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4E1" w:rsidRPr="007517F2" w:rsidRDefault="00B424E1" w:rsidP="00B908B8">
      <w:pPr>
        <w:pStyle w:val="13"/>
        <w:spacing w:before="0" w:line="276" w:lineRule="auto"/>
        <w:contextualSpacing/>
        <w:outlineLvl w:val="0"/>
        <w:rPr>
          <w:rFonts w:ascii="PT Astra Serif" w:hAnsi="PT Astra Serif" w:cs="Times New Roman"/>
          <w:sz w:val="22"/>
          <w:szCs w:val="22"/>
        </w:rPr>
      </w:pPr>
      <w:r w:rsidRPr="007517F2">
        <w:rPr>
          <w:rFonts w:ascii="PT Astra Serif" w:hAnsi="PT Astra Serif" w:cs="Times New Roman"/>
          <w:sz w:val="22"/>
          <w:szCs w:val="22"/>
        </w:rPr>
        <w:t xml:space="preserve">Государственный </w:t>
      </w:r>
      <w:r w:rsidR="00424888" w:rsidRPr="007517F2">
        <w:rPr>
          <w:rFonts w:ascii="PT Astra Serif" w:hAnsi="PT Astra Serif" w:cs="Times New Roman"/>
          <w:sz w:val="22"/>
          <w:szCs w:val="22"/>
        </w:rPr>
        <w:t>контракт</w:t>
      </w:r>
      <w:r w:rsidRPr="007517F2">
        <w:rPr>
          <w:rFonts w:ascii="PT Astra Serif" w:hAnsi="PT Astra Serif" w:cs="Times New Roman"/>
          <w:sz w:val="22"/>
          <w:szCs w:val="22"/>
        </w:rPr>
        <w:t xml:space="preserve"> </w:t>
      </w:r>
      <w:r w:rsidR="00F318BD" w:rsidRPr="00332FE0">
        <w:rPr>
          <w:rFonts w:ascii="PT Astra Serif" w:hAnsi="PT Astra Serif" w:cs="Times New Roman"/>
          <w:sz w:val="22"/>
          <w:szCs w:val="22"/>
        </w:rPr>
        <w:t>(</w:t>
      </w:r>
      <w:r w:rsidR="00F318BD">
        <w:rPr>
          <w:rFonts w:ascii="PT Astra Serif" w:hAnsi="PT Astra Serif" w:cs="Times New Roman"/>
          <w:sz w:val="22"/>
          <w:szCs w:val="22"/>
        </w:rPr>
        <w:t>проект</w:t>
      </w:r>
      <w:r w:rsidR="00F318BD" w:rsidRPr="00332FE0">
        <w:rPr>
          <w:rFonts w:ascii="PT Astra Serif" w:hAnsi="PT Astra Serif" w:cs="Times New Roman"/>
          <w:sz w:val="22"/>
          <w:szCs w:val="22"/>
        </w:rPr>
        <w:t>)</w:t>
      </w:r>
      <w:r w:rsidR="00B908B8" w:rsidRPr="007517F2">
        <w:rPr>
          <w:rFonts w:ascii="PT Astra Serif" w:hAnsi="PT Astra Serif" w:cs="Times New Roman"/>
          <w:sz w:val="22"/>
          <w:szCs w:val="22"/>
        </w:rPr>
        <w:t>№ ____</w:t>
      </w:r>
    </w:p>
    <w:p w:rsidR="00E8424A" w:rsidRPr="007517F2" w:rsidRDefault="00E8424A" w:rsidP="00E8424A">
      <w:pPr>
        <w:jc w:val="center"/>
        <w:rPr>
          <w:rFonts w:ascii="PT Astra Serif" w:hAnsi="PT Astra Serif"/>
          <w:b/>
          <w:color w:val="000000"/>
        </w:rPr>
      </w:pPr>
      <w:r w:rsidRPr="007517F2">
        <w:rPr>
          <w:rFonts w:ascii="PT Astra Serif" w:hAnsi="PT Astra Serif"/>
          <w:b/>
          <w:color w:val="000000"/>
        </w:rPr>
        <w:t xml:space="preserve">на поставку </w:t>
      </w:r>
      <w:r w:rsidR="00E3590E" w:rsidRPr="007517F2">
        <w:rPr>
          <w:rFonts w:ascii="PT Astra Serif" w:hAnsi="PT Astra Serif"/>
          <w:b/>
          <w:color w:val="000000"/>
        </w:rPr>
        <w:t>кондиционера (</w:t>
      </w:r>
      <w:r w:rsidR="00E72BA4" w:rsidRPr="007517F2">
        <w:rPr>
          <w:rFonts w:ascii="PT Astra Serif" w:hAnsi="PT Astra Serif"/>
          <w:b/>
          <w:color w:val="000000"/>
        </w:rPr>
        <w:t>сплит -системы</w:t>
      </w:r>
      <w:r w:rsidR="00E3590E" w:rsidRPr="007517F2">
        <w:rPr>
          <w:rFonts w:ascii="PT Astra Serif" w:hAnsi="PT Astra Serif"/>
          <w:b/>
          <w:color w:val="000000"/>
        </w:rPr>
        <w:t>)</w:t>
      </w:r>
    </w:p>
    <w:p w:rsidR="00597E6A" w:rsidRPr="007517F2" w:rsidRDefault="00597E6A" w:rsidP="00404DC3">
      <w:pPr>
        <w:spacing w:after="0"/>
        <w:rPr>
          <w:rFonts w:ascii="PT Astra Serif" w:hAnsi="PT Astra Serif"/>
          <w:b/>
          <w:bCs/>
        </w:rPr>
      </w:pPr>
    </w:p>
    <w:p w:rsidR="00B424E1" w:rsidRPr="007517F2" w:rsidRDefault="00B424E1" w:rsidP="002A242E">
      <w:pPr>
        <w:pStyle w:val="15"/>
        <w:spacing w:line="276" w:lineRule="auto"/>
        <w:ind w:right="-1" w:firstLine="0"/>
        <w:contextualSpacing/>
        <w:jc w:val="center"/>
        <w:rPr>
          <w:rFonts w:ascii="PT Astra Serif" w:hAnsi="PT Astra Serif"/>
          <w:szCs w:val="22"/>
        </w:rPr>
      </w:pPr>
      <w:r w:rsidRPr="007517F2">
        <w:rPr>
          <w:rFonts w:ascii="PT Astra Serif" w:hAnsi="PT Astra Serif"/>
          <w:b/>
          <w:szCs w:val="22"/>
        </w:rPr>
        <w:t xml:space="preserve">г. Пенза                                                                               </w:t>
      </w:r>
      <w:r w:rsidR="009334B3" w:rsidRPr="007517F2">
        <w:rPr>
          <w:rFonts w:ascii="PT Astra Serif" w:hAnsi="PT Astra Serif"/>
          <w:b/>
          <w:szCs w:val="22"/>
        </w:rPr>
        <w:t xml:space="preserve">                      </w:t>
      </w:r>
      <w:r w:rsidR="007517F2" w:rsidRPr="007517F2">
        <w:rPr>
          <w:rFonts w:ascii="PT Astra Serif" w:hAnsi="PT Astra Serif"/>
          <w:b/>
          <w:szCs w:val="22"/>
        </w:rPr>
        <w:t xml:space="preserve">      «</w:t>
      </w:r>
      <w:r w:rsidRPr="007517F2">
        <w:rPr>
          <w:rFonts w:ascii="PT Astra Serif" w:hAnsi="PT Astra Serif"/>
          <w:b/>
          <w:szCs w:val="22"/>
          <w:lang w:eastAsia="ru-RU"/>
        </w:rPr>
        <w:t>___»_____________ 20</w:t>
      </w:r>
      <w:r w:rsidR="00591F28" w:rsidRPr="007517F2">
        <w:rPr>
          <w:rFonts w:ascii="PT Astra Serif" w:hAnsi="PT Astra Serif"/>
          <w:b/>
          <w:szCs w:val="22"/>
          <w:lang w:eastAsia="ru-RU"/>
        </w:rPr>
        <w:t>2</w:t>
      </w:r>
      <w:r w:rsidR="00E72BA4" w:rsidRPr="007517F2">
        <w:rPr>
          <w:rFonts w:ascii="PT Astra Serif" w:hAnsi="PT Astra Serif"/>
          <w:b/>
          <w:szCs w:val="22"/>
          <w:lang w:eastAsia="ru-RU"/>
        </w:rPr>
        <w:t>6</w:t>
      </w:r>
      <w:r w:rsidRPr="007517F2">
        <w:rPr>
          <w:rFonts w:ascii="PT Astra Serif" w:hAnsi="PT Astra Serif"/>
          <w:b/>
          <w:szCs w:val="22"/>
        </w:rPr>
        <w:t xml:space="preserve"> г.</w:t>
      </w:r>
    </w:p>
    <w:p w:rsidR="00B424E1" w:rsidRPr="007517F2" w:rsidRDefault="00B424E1" w:rsidP="002A242E">
      <w:pPr>
        <w:pStyle w:val="15"/>
        <w:spacing w:line="276" w:lineRule="auto"/>
        <w:ind w:right="-1" w:firstLine="0"/>
        <w:contextualSpacing/>
        <w:jc w:val="both"/>
        <w:rPr>
          <w:rFonts w:ascii="PT Astra Serif" w:hAnsi="PT Astra Serif"/>
          <w:b/>
          <w:bCs/>
          <w:szCs w:val="22"/>
        </w:rPr>
      </w:pPr>
    </w:p>
    <w:p w:rsidR="00E72BA4" w:rsidRPr="007517F2" w:rsidRDefault="005F129C" w:rsidP="00E72BA4">
      <w:pPr>
        <w:shd w:val="clear" w:color="auto" w:fill="FFFFFF"/>
        <w:ind w:firstLine="677"/>
        <w:jc w:val="both"/>
        <w:rPr>
          <w:rFonts w:ascii="Times New Roman" w:hAnsi="Times New Roman"/>
        </w:rPr>
      </w:pPr>
      <w:r w:rsidRPr="007517F2">
        <w:rPr>
          <w:rFonts w:ascii="PT Astra Serif" w:hAnsi="PT Astra Serif"/>
          <w:color w:val="000000"/>
          <w:spacing w:val="1"/>
        </w:rPr>
        <w:t>Федеральное казенное учреждение «Исправительная колония № 7 Управления федеральной службы исполнения наказаний по Пензенской области» (далее - ФКУ ИК-7    УФСИН России по Пензенской области)</w:t>
      </w:r>
      <w:r w:rsidRPr="007517F2">
        <w:rPr>
          <w:rFonts w:ascii="PT Astra Serif" w:hAnsi="PT Astra Serif"/>
          <w:color w:val="000000"/>
          <w:spacing w:val="6"/>
        </w:rPr>
        <w:t xml:space="preserve">, от имени Российской </w:t>
      </w:r>
      <w:r w:rsidRPr="007517F2">
        <w:rPr>
          <w:rFonts w:ascii="PT Astra Serif" w:hAnsi="PT Astra Serif"/>
          <w:color w:val="000000"/>
          <w:spacing w:val="-2"/>
        </w:rPr>
        <w:t xml:space="preserve">Федерации в целях обеспечения Государственных нужд, именуемое в дальнейшем </w:t>
      </w:r>
      <w:r w:rsidR="008B6CF9" w:rsidRPr="007517F2">
        <w:rPr>
          <w:rFonts w:ascii="PT Astra Serif" w:hAnsi="PT Astra Serif"/>
          <w:color w:val="000000"/>
          <w:spacing w:val="-2"/>
        </w:rPr>
        <w:t>«</w:t>
      </w:r>
      <w:r w:rsidRPr="007517F2">
        <w:rPr>
          <w:rFonts w:ascii="PT Astra Serif" w:hAnsi="PT Astra Serif"/>
          <w:color w:val="000000"/>
          <w:spacing w:val="-2"/>
        </w:rPr>
        <w:t xml:space="preserve">Государственный </w:t>
      </w:r>
      <w:r w:rsidRPr="007517F2">
        <w:rPr>
          <w:rFonts w:ascii="PT Astra Serif" w:hAnsi="PT Astra Serif"/>
          <w:color w:val="000000"/>
        </w:rPr>
        <w:t>заказчик</w:t>
      </w:r>
      <w:r w:rsidR="008B6CF9" w:rsidRPr="007517F2">
        <w:rPr>
          <w:rFonts w:ascii="PT Astra Serif" w:hAnsi="PT Astra Serif"/>
          <w:color w:val="000000"/>
        </w:rPr>
        <w:t>»</w:t>
      </w:r>
      <w:r w:rsidRPr="007517F2">
        <w:rPr>
          <w:rFonts w:ascii="PT Astra Serif" w:hAnsi="PT Astra Serif"/>
          <w:color w:val="000000"/>
        </w:rPr>
        <w:t xml:space="preserve">, в лице </w:t>
      </w:r>
      <w:r w:rsidR="00627B7E" w:rsidRPr="007517F2">
        <w:rPr>
          <w:rFonts w:ascii="PT Astra Serif" w:hAnsi="PT Astra Serif"/>
          <w:color w:val="000000"/>
        </w:rPr>
        <w:br/>
      </w:r>
      <w:r w:rsidRPr="007517F2">
        <w:rPr>
          <w:rFonts w:ascii="PT Astra Serif" w:hAnsi="PT Astra Serif"/>
          <w:color w:val="000000"/>
        </w:rPr>
        <w:t>начальника</w:t>
      </w:r>
      <w:r w:rsidR="00627B7E" w:rsidRPr="007517F2">
        <w:rPr>
          <w:rFonts w:ascii="PT Astra Serif" w:hAnsi="PT Astra Serif"/>
          <w:color w:val="000000"/>
        </w:rPr>
        <w:t xml:space="preserve"> - учреждения</w:t>
      </w:r>
      <w:r w:rsidRPr="007517F2">
        <w:rPr>
          <w:rFonts w:ascii="PT Astra Serif" w:hAnsi="PT Astra Serif"/>
          <w:color w:val="000000"/>
        </w:rPr>
        <w:t xml:space="preserve"> </w:t>
      </w:r>
      <w:proofErr w:type="spellStart"/>
      <w:r w:rsidR="00E8424A" w:rsidRPr="007517F2">
        <w:rPr>
          <w:rFonts w:ascii="PT Astra Serif" w:hAnsi="PT Astra Serif"/>
          <w:color w:val="000000"/>
        </w:rPr>
        <w:t>Кичатова</w:t>
      </w:r>
      <w:proofErr w:type="spellEnd"/>
      <w:r w:rsidRPr="007517F2">
        <w:rPr>
          <w:rFonts w:ascii="PT Astra Serif" w:hAnsi="PT Astra Serif"/>
          <w:color w:val="000000"/>
        </w:rPr>
        <w:t xml:space="preserve"> </w:t>
      </w:r>
      <w:r w:rsidR="00E8424A" w:rsidRPr="007517F2">
        <w:rPr>
          <w:rFonts w:ascii="PT Astra Serif" w:hAnsi="PT Astra Serif"/>
          <w:color w:val="000000"/>
        </w:rPr>
        <w:t>Артема</w:t>
      </w:r>
      <w:r w:rsidRPr="007517F2">
        <w:rPr>
          <w:rFonts w:ascii="PT Astra Serif" w:hAnsi="PT Astra Serif"/>
          <w:color w:val="000000"/>
        </w:rPr>
        <w:t xml:space="preserve"> </w:t>
      </w:r>
      <w:r w:rsidR="00E8424A" w:rsidRPr="007517F2">
        <w:rPr>
          <w:rFonts w:ascii="PT Astra Serif" w:hAnsi="PT Astra Serif"/>
          <w:color w:val="000000"/>
        </w:rPr>
        <w:t>Васильевича</w:t>
      </w:r>
      <w:r w:rsidRPr="007517F2">
        <w:rPr>
          <w:rFonts w:ascii="PT Astra Serif" w:hAnsi="PT Astra Serif"/>
          <w:color w:val="000000"/>
        </w:rPr>
        <w:t>, действующего на основании Устава</w:t>
      </w:r>
      <w:r w:rsidRPr="007517F2">
        <w:rPr>
          <w:rFonts w:ascii="PT Astra Serif" w:hAnsi="PT Astra Serif"/>
          <w:color w:val="000000"/>
          <w:spacing w:val="-3"/>
        </w:rPr>
        <w:t>, с одной стороны</w:t>
      </w:r>
      <w:r w:rsidR="00507986" w:rsidRPr="007517F2">
        <w:rPr>
          <w:rFonts w:ascii="PT Astra Serif" w:hAnsi="PT Astra Serif"/>
        </w:rPr>
        <w:t>,</w:t>
      </w:r>
      <w:r w:rsidR="00B424E1" w:rsidRPr="007517F2">
        <w:rPr>
          <w:rFonts w:ascii="PT Astra Serif" w:hAnsi="PT Astra Serif"/>
        </w:rPr>
        <w:t xml:space="preserve"> и</w:t>
      </w:r>
      <w:r w:rsidR="00661B33" w:rsidRPr="007517F2">
        <w:rPr>
          <w:rFonts w:ascii="PT Astra Serif" w:hAnsi="PT Astra Serif"/>
        </w:rPr>
        <w:t xml:space="preserve"> </w:t>
      </w:r>
      <w:r w:rsidR="00591F28" w:rsidRPr="007517F2">
        <w:rPr>
          <w:rFonts w:ascii="PT Astra Serif" w:hAnsi="PT Astra Serif"/>
        </w:rPr>
        <w:t>_____________________________</w:t>
      </w:r>
      <w:r w:rsidRPr="007517F2">
        <w:rPr>
          <w:rFonts w:ascii="PT Astra Serif" w:hAnsi="PT Astra Serif"/>
        </w:rPr>
        <w:t xml:space="preserve">, </w:t>
      </w:r>
      <w:r w:rsidR="00950E49" w:rsidRPr="007517F2">
        <w:rPr>
          <w:rFonts w:ascii="PT Astra Serif" w:hAnsi="PT Astra Serif"/>
        </w:rPr>
        <w:t>именуемое в дальнейшем «Поставщик»,</w:t>
      </w:r>
      <w:r w:rsidR="00507986" w:rsidRPr="007517F2">
        <w:rPr>
          <w:rFonts w:ascii="PT Astra Serif" w:hAnsi="PT Astra Serif"/>
        </w:rPr>
        <w:t xml:space="preserve"> </w:t>
      </w:r>
      <w:r w:rsidR="00950E49" w:rsidRPr="007517F2">
        <w:rPr>
          <w:rFonts w:ascii="PT Astra Serif" w:hAnsi="PT Astra Serif"/>
        </w:rPr>
        <w:t xml:space="preserve">в лице </w:t>
      </w:r>
      <w:r w:rsidR="00591F28" w:rsidRPr="007517F2">
        <w:rPr>
          <w:rFonts w:ascii="PT Astra Serif" w:hAnsi="PT Astra Serif"/>
        </w:rPr>
        <w:t>____________________________________________________</w:t>
      </w:r>
      <w:r w:rsidR="00950E49" w:rsidRPr="007517F2">
        <w:rPr>
          <w:rFonts w:ascii="PT Astra Serif" w:hAnsi="PT Astra Serif"/>
          <w:bCs/>
        </w:rPr>
        <w:t>,</w:t>
      </w:r>
      <w:r w:rsidR="00950E49" w:rsidRPr="007517F2">
        <w:rPr>
          <w:rFonts w:ascii="PT Astra Serif" w:hAnsi="PT Astra Serif"/>
        </w:rPr>
        <w:t xml:space="preserve"> действующего на основании </w:t>
      </w:r>
      <w:r w:rsidR="00591F28" w:rsidRPr="007517F2">
        <w:rPr>
          <w:rFonts w:ascii="PT Astra Serif" w:hAnsi="PT Astra Serif"/>
        </w:rPr>
        <w:t>____________________________________________________</w:t>
      </w:r>
      <w:r w:rsidR="00F417E0" w:rsidRPr="007517F2">
        <w:rPr>
          <w:rFonts w:ascii="PT Astra Serif" w:hAnsi="PT Astra Serif"/>
        </w:rPr>
        <w:t xml:space="preserve">, </w:t>
      </w:r>
      <w:r w:rsidR="003E5593" w:rsidRPr="007517F2">
        <w:rPr>
          <w:rFonts w:ascii="PT Astra Serif" w:hAnsi="PT Astra Serif"/>
          <w:bCs/>
        </w:rPr>
        <w:t xml:space="preserve">с другой стороны, </w:t>
      </w:r>
      <w:r w:rsidR="00E72BA4" w:rsidRPr="007517F2">
        <w:rPr>
          <w:rFonts w:ascii="Times New Roman" w:hAnsi="Times New Roman"/>
        </w:rPr>
        <w:t>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97E6A" w:rsidRPr="007517F2" w:rsidRDefault="003E5593" w:rsidP="00E72BA4">
      <w:pPr>
        <w:autoSpaceDE w:val="0"/>
        <w:autoSpaceDN w:val="0"/>
        <w:adjustRightInd w:val="0"/>
        <w:ind w:firstLine="851"/>
        <w:jc w:val="center"/>
        <w:rPr>
          <w:rFonts w:ascii="PT Astra Serif" w:hAnsi="PT Astra Serif"/>
        </w:rPr>
      </w:pPr>
      <w:r w:rsidRPr="007517F2">
        <w:rPr>
          <w:rFonts w:ascii="PT Astra Serif" w:hAnsi="PT Astra Serif"/>
          <w:b/>
          <w:lang w:eastAsia="ru-RU"/>
        </w:rPr>
        <w:t xml:space="preserve">1. </w:t>
      </w:r>
      <w:r w:rsidR="00597E6A" w:rsidRPr="007517F2">
        <w:rPr>
          <w:rFonts w:ascii="PT Astra Serif" w:hAnsi="PT Astra Serif"/>
          <w:b/>
          <w:lang w:eastAsia="ru-RU"/>
        </w:rPr>
        <w:t>Предмет Контракта</w:t>
      </w:r>
    </w:p>
    <w:p w:rsidR="00D80416" w:rsidRPr="007517F2" w:rsidRDefault="00D80416" w:rsidP="00D80416">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 xml:space="preserve">1.1. Поставщик обязуется поставить </w:t>
      </w:r>
      <w:r w:rsidR="00E3590E" w:rsidRPr="007517F2">
        <w:rPr>
          <w:rFonts w:ascii="PT Astra Serif" w:eastAsia="Times New Roman" w:hAnsi="PT Astra Serif"/>
          <w:lang w:eastAsia="ru-RU"/>
        </w:rPr>
        <w:t>кондиционер (</w:t>
      </w:r>
      <w:r w:rsidR="00E72BA4" w:rsidRPr="007517F2">
        <w:rPr>
          <w:rFonts w:ascii="PT Astra Serif" w:eastAsia="Times New Roman" w:hAnsi="PT Astra Serif"/>
          <w:lang w:eastAsia="ru-RU"/>
        </w:rPr>
        <w:t>сплит-систему</w:t>
      </w:r>
      <w:r w:rsidR="00E3590E" w:rsidRPr="007517F2">
        <w:rPr>
          <w:rFonts w:ascii="PT Astra Serif" w:eastAsia="Times New Roman" w:hAnsi="PT Astra Serif"/>
          <w:lang w:eastAsia="ru-RU"/>
        </w:rPr>
        <w:t>)</w:t>
      </w:r>
      <w:r w:rsidR="00D2234E" w:rsidRPr="007517F2">
        <w:rPr>
          <w:rFonts w:ascii="PT Astra Serif" w:eastAsia="Times New Roman" w:hAnsi="PT Astra Serif"/>
          <w:lang w:eastAsia="ru-RU"/>
        </w:rPr>
        <w:t xml:space="preserve"> </w:t>
      </w:r>
      <w:r w:rsidRPr="007517F2">
        <w:rPr>
          <w:rFonts w:ascii="PT Astra Serif" w:eastAsia="Times New Roman" w:hAnsi="PT Astra Serif"/>
          <w:lang w:eastAsia="ru-RU"/>
        </w:rPr>
        <w:t>(далее - Товар), а Государственный заказчик обязуется принять и оплатить Товар в порядке и на условиях, предусмотренных Контрактом.</w:t>
      </w:r>
    </w:p>
    <w:p w:rsidR="00287F83" w:rsidRPr="007517F2" w:rsidRDefault="00287F83" w:rsidP="00D80416">
      <w:pPr>
        <w:widowControl w:val="0"/>
        <w:autoSpaceDE w:val="0"/>
        <w:autoSpaceDN w:val="0"/>
        <w:adjustRightInd w:val="0"/>
        <w:spacing w:after="0" w:line="240" w:lineRule="auto"/>
        <w:ind w:firstLine="709"/>
        <w:jc w:val="both"/>
        <w:rPr>
          <w:rFonts w:ascii="PT Astra Serif" w:eastAsia="Times New Roman" w:hAnsi="PT Astra Serif"/>
          <w:lang w:eastAsia="ru-RU"/>
        </w:rPr>
      </w:pPr>
    </w:p>
    <w:p w:rsidR="00287F83" w:rsidRPr="007517F2" w:rsidRDefault="00D80416" w:rsidP="00287F83">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 xml:space="preserve">1.2. Наименование, количество и иные характеристики поставляемого Товара указаны в </w:t>
      </w:r>
      <w:r w:rsidR="00E8424A" w:rsidRPr="007517F2">
        <w:rPr>
          <w:rFonts w:ascii="PT Astra Serif" w:eastAsia="Times New Roman" w:hAnsi="PT Astra Serif"/>
          <w:lang w:eastAsia="ru-RU"/>
        </w:rPr>
        <w:t>техническом задании</w:t>
      </w:r>
      <w:r w:rsidRPr="007517F2">
        <w:rPr>
          <w:rFonts w:ascii="PT Astra Serif" w:eastAsia="Times New Roman" w:hAnsi="PT Astra Serif"/>
          <w:lang w:eastAsia="ru-RU"/>
        </w:rPr>
        <w:t xml:space="preserve"> (Приложение №</w:t>
      </w:r>
      <w:r w:rsidR="00553FE5" w:rsidRPr="007517F2">
        <w:rPr>
          <w:rFonts w:ascii="PT Astra Serif" w:eastAsia="Times New Roman" w:hAnsi="PT Astra Serif"/>
          <w:lang w:eastAsia="ru-RU"/>
        </w:rPr>
        <w:t xml:space="preserve"> </w:t>
      </w:r>
      <w:r w:rsidRPr="007517F2">
        <w:rPr>
          <w:rFonts w:ascii="PT Astra Serif" w:eastAsia="Times New Roman" w:hAnsi="PT Astra Serif"/>
          <w:lang w:eastAsia="ru-RU"/>
        </w:rPr>
        <w:t xml:space="preserve">1 </w:t>
      </w:r>
      <w:r w:rsidR="00553FE5" w:rsidRPr="007517F2">
        <w:rPr>
          <w:rFonts w:ascii="PT Astra Serif" w:eastAsia="Times New Roman" w:hAnsi="PT Astra Serif"/>
          <w:lang w:eastAsia="ru-RU"/>
        </w:rPr>
        <w:t>к</w:t>
      </w:r>
      <w:r w:rsidR="004B2B05" w:rsidRPr="007517F2">
        <w:rPr>
          <w:rFonts w:ascii="PT Astra Serif" w:eastAsia="Times New Roman" w:hAnsi="PT Astra Serif"/>
          <w:lang w:eastAsia="ru-RU"/>
        </w:rPr>
        <w:t xml:space="preserve"> </w:t>
      </w:r>
      <w:r w:rsidR="00982C41" w:rsidRPr="007517F2">
        <w:rPr>
          <w:rFonts w:ascii="PT Astra Serif" w:eastAsia="Times New Roman" w:hAnsi="PT Astra Serif"/>
          <w:lang w:eastAsia="ru-RU"/>
        </w:rPr>
        <w:t>К</w:t>
      </w:r>
      <w:r w:rsidRPr="007517F2">
        <w:rPr>
          <w:rFonts w:ascii="PT Astra Serif" w:eastAsia="Times New Roman" w:hAnsi="PT Astra Serif"/>
          <w:lang w:eastAsia="ru-RU"/>
        </w:rPr>
        <w:t>онтракту), являющейся неотъемлемой частью Государственного контракта.</w:t>
      </w:r>
    </w:p>
    <w:p w:rsidR="00287F83" w:rsidRPr="007517F2" w:rsidRDefault="00287F83" w:rsidP="00287F83">
      <w:pPr>
        <w:widowControl w:val="0"/>
        <w:autoSpaceDE w:val="0"/>
        <w:autoSpaceDN w:val="0"/>
        <w:adjustRightInd w:val="0"/>
        <w:spacing w:after="0" w:line="240" w:lineRule="auto"/>
        <w:ind w:firstLine="709"/>
        <w:jc w:val="both"/>
        <w:rPr>
          <w:rFonts w:ascii="PT Astra Serif" w:eastAsia="Times New Roman" w:hAnsi="PT Astra Serif"/>
          <w:lang w:eastAsia="ru-RU"/>
        </w:rPr>
      </w:pPr>
    </w:p>
    <w:p w:rsidR="00287F83" w:rsidRPr="007517F2" w:rsidRDefault="00597E6A" w:rsidP="00287F83">
      <w:pPr>
        <w:spacing w:after="0" w:line="240" w:lineRule="auto"/>
        <w:ind w:firstLine="709"/>
        <w:rPr>
          <w:rFonts w:ascii="PT Astra Serif" w:hAnsi="PT Astra Serif"/>
        </w:rPr>
      </w:pPr>
      <w:r w:rsidRPr="007517F2">
        <w:rPr>
          <w:rFonts w:ascii="PT Astra Serif" w:hAnsi="PT Astra Serif"/>
          <w:lang w:eastAsia="ru-RU"/>
        </w:rPr>
        <w:t xml:space="preserve">1.3. Идентификационный код </w:t>
      </w:r>
      <w:r w:rsidR="00E72BA4" w:rsidRPr="007517F2">
        <w:rPr>
          <w:rFonts w:ascii="PT Astra Serif" w:hAnsi="PT Astra Serif"/>
          <w:lang w:eastAsia="ru-RU"/>
        </w:rPr>
        <w:t>закупки:</w:t>
      </w:r>
      <w:r w:rsidR="00E72BA4" w:rsidRPr="007517F2">
        <w:rPr>
          <w:rFonts w:ascii="PT Astra Serif" w:hAnsi="PT Astra Serif"/>
        </w:rPr>
        <w:t xml:space="preserve"> </w:t>
      </w:r>
      <w:r w:rsidR="00BC4A7D" w:rsidRPr="00BC4A7D">
        <w:rPr>
          <w:rFonts w:ascii="PT Astra Serif" w:hAnsi="PT Astra Serif"/>
        </w:rPr>
        <w:t>261583502900958350100100050000000000</w:t>
      </w:r>
    </w:p>
    <w:p w:rsidR="00287F83" w:rsidRPr="007517F2" w:rsidRDefault="00287F83" w:rsidP="00287F83">
      <w:pPr>
        <w:spacing w:after="0" w:line="240" w:lineRule="auto"/>
        <w:ind w:firstLine="709"/>
        <w:rPr>
          <w:rFonts w:ascii="PT Astra Serif" w:hAnsi="PT Astra Serif"/>
        </w:rPr>
      </w:pPr>
    </w:p>
    <w:p w:rsidR="00597E6A" w:rsidRPr="007517F2" w:rsidRDefault="00597E6A" w:rsidP="00EB5EF6">
      <w:pPr>
        <w:pStyle w:val="af1"/>
        <w:spacing w:line="276" w:lineRule="auto"/>
        <w:contextualSpacing/>
        <w:rPr>
          <w:rFonts w:ascii="PT Astra Serif" w:hAnsi="PT Astra Serif"/>
          <w:b/>
          <w:sz w:val="22"/>
          <w:szCs w:val="22"/>
          <w:lang w:val="en-US" w:eastAsia="ru-RU"/>
        </w:rPr>
      </w:pPr>
    </w:p>
    <w:p w:rsidR="004A6A0B" w:rsidRPr="007517F2" w:rsidRDefault="004A6A0B" w:rsidP="00EB5EF6">
      <w:pPr>
        <w:pStyle w:val="af1"/>
        <w:spacing w:line="276" w:lineRule="auto"/>
        <w:contextualSpacing/>
        <w:rPr>
          <w:rFonts w:ascii="PT Astra Serif" w:hAnsi="PT Astra Serif"/>
          <w:b/>
          <w:sz w:val="22"/>
          <w:szCs w:val="22"/>
          <w:lang w:val="en-US" w:eastAsia="ru-RU"/>
        </w:rPr>
      </w:pPr>
    </w:p>
    <w:p w:rsidR="003B5842" w:rsidRPr="007517F2" w:rsidRDefault="000014D1" w:rsidP="002A242E">
      <w:pPr>
        <w:pStyle w:val="af"/>
        <w:widowControl w:val="0"/>
        <w:numPr>
          <w:ilvl w:val="0"/>
          <w:numId w:val="12"/>
        </w:numPr>
        <w:tabs>
          <w:tab w:val="left" w:pos="1134"/>
        </w:tabs>
        <w:suppressAutoHyphens w:val="0"/>
        <w:overflowPunct w:val="0"/>
        <w:spacing w:after="0"/>
        <w:ind w:right="-1"/>
        <w:jc w:val="center"/>
        <w:rPr>
          <w:rFonts w:ascii="PT Astra Serif" w:hAnsi="PT Astra Serif"/>
        </w:rPr>
      </w:pPr>
      <w:r w:rsidRPr="007517F2">
        <w:rPr>
          <w:rFonts w:ascii="PT Astra Serif" w:hAnsi="PT Astra Serif"/>
          <w:b/>
        </w:rPr>
        <w:t>Цена контракта и порядок расчетов</w:t>
      </w:r>
    </w:p>
    <w:p w:rsidR="000014D1" w:rsidRPr="007517F2" w:rsidRDefault="000014D1" w:rsidP="002A242E">
      <w:pPr>
        <w:pStyle w:val="15"/>
        <w:numPr>
          <w:ilvl w:val="1"/>
          <w:numId w:val="12"/>
        </w:numPr>
        <w:tabs>
          <w:tab w:val="left" w:pos="1134"/>
        </w:tabs>
        <w:spacing w:line="276" w:lineRule="auto"/>
        <w:ind w:left="0" w:right="-1" w:firstLine="709"/>
        <w:contextualSpacing/>
        <w:jc w:val="both"/>
        <w:rPr>
          <w:rFonts w:ascii="PT Astra Serif" w:hAnsi="PT Astra Serif"/>
          <w:szCs w:val="22"/>
          <w:lang w:eastAsia="ru-RU"/>
        </w:rPr>
      </w:pPr>
      <w:r w:rsidRPr="007517F2">
        <w:rPr>
          <w:rFonts w:ascii="PT Astra Serif" w:hAnsi="PT Astra Serif"/>
          <w:szCs w:val="22"/>
          <w:lang w:eastAsia="ru-RU"/>
        </w:rPr>
        <w:t>Цена Контракта составляет</w:t>
      </w:r>
      <w:proofErr w:type="gramStart"/>
      <w:r w:rsidRPr="007517F2">
        <w:rPr>
          <w:rFonts w:ascii="PT Astra Serif" w:hAnsi="PT Astra Serif"/>
          <w:szCs w:val="22"/>
          <w:lang w:eastAsia="ru-RU"/>
        </w:rPr>
        <w:t xml:space="preserve"> ____________ (______________________________ ) </w:t>
      </w:r>
      <w:proofErr w:type="gramEnd"/>
      <w:r w:rsidRPr="007517F2">
        <w:rPr>
          <w:rFonts w:ascii="PT Astra Serif" w:hAnsi="PT Astra Serif"/>
          <w:szCs w:val="22"/>
          <w:lang w:eastAsia="ru-RU"/>
        </w:rPr>
        <w:t xml:space="preserve">рублей ___ копеек, в том числе НДС </w:t>
      </w:r>
      <w:r w:rsidR="003040B2" w:rsidRPr="007517F2">
        <w:rPr>
          <w:rFonts w:ascii="PT Astra Serif" w:hAnsi="PT Astra Serif"/>
          <w:szCs w:val="22"/>
          <w:lang w:eastAsia="ru-RU"/>
        </w:rPr>
        <w:t>или не облагается</w:t>
      </w:r>
      <w:r w:rsidRPr="007517F2">
        <w:rPr>
          <w:rFonts w:ascii="PT Astra Serif" w:hAnsi="PT Astra Serif"/>
          <w:szCs w:val="22"/>
          <w:lang w:eastAsia="ru-RU"/>
        </w:rPr>
        <w:t xml:space="preserve"> (_________________) рублей ___ копеек (при наличии). Цены и объемы товара указаны в спецификации</w:t>
      </w:r>
      <w:r w:rsidR="00AD5850" w:rsidRPr="007517F2">
        <w:rPr>
          <w:rFonts w:ascii="PT Astra Serif" w:hAnsi="PT Astra Serif"/>
          <w:szCs w:val="22"/>
          <w:lang w:eastAsia="ru-RU"/>
        </w:rPr>
        <w:t xml:space="preserve"> (Приложение №</w:t>
      </w:r>
      <w:r w:rsidR="00840C41" w:rsidRPr="007517F2">
        <w:rPr>
          <w:rFonts w:ascii="PT Astra Serif" w:hAnsi="PT Astra Serif"/>
          <w:szCs w:val="22"/>
          <w:lang w:eastAsia="ru-RU"/>
        </w:rPr>
        <w:t xml:space="preserve"> </w:t>
      </w:r>
      <w:r w:rsidR="00AD5850" w:rsidRPr="007517F2">
        <w:rPr>
          <w:rFonts w:ascii="PT Astra Serif" w:hAnsi="PT Astra Serif"/>
          <w:szCs w:val="22"/>
          <w:lang w:eastAsia="ru-RU"/>
        </w:rPr>
        <w:t xml:space="preserve">2 к </w:t>
      </w:r>
      <w:r w:rsidR="004B2B05" w:rsidRPr="007517F2">
        <w:rPr>
          <w:rFonts w:ascii="PT Astra Serif" w:hAnsi="PT Astra Serif"/>
          <w:szCs w:val="22"/>
          <w:lang w:eastAsia="ru-RU"/>
        </w:rPr>
        <w:t>К</w:t>
      </w:r>
      <w:r w:rsidR="00AD5850" w:rsidRPr="007517F2">
        <w:rPr>
          <w:rFonts w:ascii="PT Astra Serif" w:hAnsi="PT Astra Serif"/>
          <w:szCs w:val="22"/>
          <w:lang w:eastAsia="ru-RU"/>
        </w:rPr>
        <w:t>онтракту)</w:t>
      </w:r>
      <w:r w:rsidRPr="007517F2">
        <w:rPr>
          <w:rFonts w:ascii="PT Astra Serif" w:hAnsi="PT Astra Serif"/>
          <w:szCs w:val="22"/>
          <w:lang w:eastAsia="ru-RU"/>
        </w:rPr>
        <w:t xml:space="preserve">, являющейся неотъемлемой частью настоящего Контракта. </w:t>
      </w:r>
    </w:p>
    <w:p w:rsidR="000014D1" w:rsidRPr="007517F2" w:rsidRDefault="000014D1"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Расчеты за поставленный товар производятся путем перечисления денежных средств федерального бюджета</w:t>
      </w:r>
      <w:r w:rsidR="00B976FD" w:rsidRPr="007517F2">
        <w:rPr>
          <w:rFonts w:ascii="PT Astra Serif" w:hAnsi="PT Astra Serif"/>
          <w:szCs w:val="22"/>
          <w:lang w:eastAsia="ru-RU"/>
        </w:rPr>
        <w:t xml:space="preserve"> за счет лимитов бюджетных обязательств 202</w:t>
      </w:r>
      <w:r w:rsidR="00EE121E" w:rsidRPr="007517F2">
        <w:rPr>
          <w:rFonts w:ascii="PT Astra Serif" w:hAnsi="PT Astra Serif"/>
          <w:szCs w:val="22"/>
          <w:lang w:eastAsia="ru-RU"/>
        </w:rPr>
        <w:t>6</w:t>
      </w:r>
      <w:r w:rsidR="00B976FD" w:rsidRPr="007517F2">
        <w:rPr>
          <w:rFonts w:ascii="PT Astra Serif" w:hAnsi="PT Astra Serif"/>
          <w:szCs w:val="22"/>
          <w:lang w:eastAsia="ru-RU"/>
        </w:rPr>
        <w:t xml:space="preserve"> го</w:t>
      </w:r>
      <w:r w:rsidR="00096546" w:rsidRPr="007517F2">
        <w:rPr>
          <w:rFonts w:ascii="PT Astra Serif" w:hAnsi="PT Astra Serif"/>
          <w:szCs w:val="22"/>
          <w:lang w:eastAsia="ru-RU"/>
        </w:rPr>
        <w:t xml:space="preserve">да </w:t>
      </w:r>
      <w:r w:rsidR="00D52F76" w:rsidRPr="007517F2">
        <w:rPr>
          <w:rFonts w:ascii="PT Astra Serif" w:hAnsi="PT Astra Serif"/>
          <w:szCs w:val="22"/>
          <w:lang w:eastAsia="ru-RU"/>
        </w:rPr>
        <w:br/>
      </w:r>
      <w:r w:rsidR="00096546" w:rsidRPr="007517F2">
        <w:rPr>
          <w:rFonts w:ascii="PT Astra Serif" w:hAnsi="PT Astra Serif"/>
          <w:szCs w:val="22"/>
          <w:lang w:eastAsia="ru-RU"/>
        </w:rPr>
        <w:t xml:space="preserve">(КБК </w:t>
      </w:r>
      <w:r w:rsidR="000C671B" w:rsidRPr="007517F2">
        <w:rPr>
          <w:rFonts w:ascii="PT Astra Serif" w:hAnsi="PT Astra Serif"/>
          <w:szCs w:val="22"/>
          <w:lang w:eastAsia="ru-RU"/>
        </w:rPr>
        <w:t>03054240690049244</w:t>
      </w:r>
      <w:r w:rsidR="00096546" w:rsidRPr="007517F2">
        <w:rPr>
          <w:rFonts w:ascii="PT Astra Serif" w:hAnsi="PT Astra Serif"/>
          <w:szCs w:val="22"/>
          <w:lang w:eastAsia="ru-RU"/>
        </w:rPr>
        <w:t>)</w:t>
      </w:r>
      <w:r w:rsidR="00B976FD" w:rsidRPr="007517F2">
        <w:rPr>
          <w:rFonts w:ascii="PT Astra Serif" w:hAnsi="PT Astra Serif"/>
          <w:szCs w:val="22"/>
          <w:lang w:eastAsia="ru-RU"/>
        </w:rPr>
        <w:t xml:space="preserve"> на расчетный счет Поставщика в течение </w:t>
      </w:r>
      <w:r w:rsidR="00585E68" w:rsidRPr="007517F2">
        <w:rPr>
          <w:rFonts w:ascii="PT Astra Serif" w:hAnsi="PT Astra Serif"/>
          <w:szCs w:val="22"/>
          <w:lang w:eastAsia="ru-RU"/>
        </w:rPr>
        <w:t>7</w:t>
      </w:r>
      <w:r w:rsidR="00B976FD" w:rsidRPr="007517F2">
        <w:rPr>
          <w:rFonts w:ascii="PT Astra Serif" w:hAnsi="PT Astra Serif"/>
          <w:szCs w:val="22"/>
          <w:lang w:eastAsia="ru-RU"/>
        </w:rPr>
        <w:t xml:space="preserve"> </w:t>
      </w:r>
      <w:r w:rsidR="00E90199" w:rsidRPr="007517F2">
        <w:rPr>
          <w:rFonts w:ascii="PT Astra Serif" w:hAnsi="PT Astra Serif"/>
          <w:szCs w:val="22"/>
          <w:lang w:eastAsia="ru-RU"/>
        </w:rPr>
        <w:t>рабочих</w:t>
      </w:r>
      <w:r w:rsidR="00B976FD" w:rsidRPr="007517F2">
        <w:rPr>
          <w:rFonts w:ascii="PT Astra Serif" w:hAnsi="PT Astra Serif"/>
          <w:szCs w:val="22"/>
          <w:lang w:eastAsia="ru-RU"/>
        </w:rPr>
        <w:t xml:space="preserve"> дней </w:t>
      </w:r>
      <w:r w:rsidRPr="007517F2">
        <w:rPr>
          <w:rFonts w:ascii="PT Astra Serif" w:hAnsi="PT Astra Serif"/>
          <w:szCs w:val="22"/>
          <w:lang w:eastAsia="ru-RU"/>
        </w:rPr>
        <w:t>с даты подписания Государственным заказчиком документов о приемке товара.</w:t>
      </w:r>
    </w:p>
    <w:p w:rsidR="000014D1" w:rsidRPr="007517F2" w:rsidRDefault="000014D1" w:rsidP="002A242E">
      <w:pPr>
        <w:pStyle w:val="15"/>
        <w:numPr>
          <w:ilvl w:val="1"/>
          <w:numId w:val="12"/>
        </w:numPr>
        <w:tabs>
          <w:tab w:val="left" w:pos="1134"/>
        </w:tabs>
        <w:spacing w:line="276" w:lineRule="auto"/>
        <w:ind w:left="0" w:right="-1" w:firstLine="709"/>
        <w:jc w:val="both"/>
        <w:rPr>
          <w:rFonts w:ascii="PT Astra Serif" w:hAnsi="PT Astra Serif"/>
          <w:szCs w:val="22"/>
        </w:rPr>
      </w:pPr>
      <w:r w:rsidRPr="007517F2">
        <w:rPr>
          <w:rFonts w:ascii="PT Astra Serif" w:hAnsi="PT Astra Serif"/>
          <w:szCs w:val="22"/>
          <w:lang w:eastAsia="ru-RU"/>
        </w:rPr>
        <w:t>Одновременно с поставкой товара Поставщик представляет Государственному заказчику документы на оплату. Оплата считается выполненной в день списания денежных средств со счетов Государственного заказчика.</w:t>
      </w:r>
    </w:p>
    <w:p w:rsidR="000014D1" w:rsidRPr="007517F2" w:rsidRDefault="000014D1"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Указанная в п. 2.1. цена</w:t>
      </w:r>
      <w:r w:rsidRPr="007517F2">
        <w:rPr>
          <w:rFonts w:ascii="PT Astra Serif" w:hAnsi="PT Astra Serif"/>
          <w:szCs w:val="22"/>
        </w:rPr>
        <w:t xml:space="preserve"> включает в себя стоимость товара, тары и упаковки,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r w:rsidRPr="007517F2">
        <w:rPr>
          <w:rFonts w:ascii="PT Astra Serif" w:hAnsi="PT Astra Serif"/>
          <w:szCs w:val="22"/>
          <w:lang w:eastAsia="ru-RU"/>
        </w:rPr>
        <w:t>.</w:t>
      </w:r>
    </w:p>
    <w:p w:rsidR="000014D1" w:rsidRPr="007517F2" w:rsidRDefault="000014D1"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rPr>
        <w:t xml:space="preserve">Расходы Поставщика, не предусмотренные настоящим Контрактом и не согласованные сторонами в установленном порядке, возмещению Государственным заказчиком не подлежат. </w:t>
      </w:r>
    </w:p>
    <w:p w:rsidR="000014D1" w:rsidRPr="007517F2" w:rsidRDefault="000014D1"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942930" w:rsidRPr="007517F2" w:rsidRDefault="00942930" w:rsidP="005F129C">
      <w:pPr>
        <w:widowControl w:val="0"/>
        <w:tabs>
          <w:tab w:val="left" w:pos="1134"/>
        </w:tabs>
        <w:suppressAutoHyphens w:val="0"/>
        <w:overflowPunct w:val="0"/>
        <w:spacing w:after="0"/>
        <w:rPr>
          <w:rFonts w:ascii="PT Astra Serif" w:hAnsi="PT Astra Serif"/>
          <w:vanish/>
          <w:spacing w:val="-2"/>
        </w:rPr>
      </w:pPr>
    </w:p>
    <w:p w:rsidR="00AA0B7B" w:rsidRPr="007517F2" w:rsidRDefault="000014D1" w:rsidP="002A242E">
      <w:pPr>
        <w:pStyle w:val="af"/>
        <w:widowControl w:val="0"/>
        <w:numPr>
          <w:ilvl w:val="0"/>
          <w:numId w:val="12"/>
        </w:numPr>
        <w:tabs>
          <w:tab w:val="left" w:pos="1134"/>
        </w:tabs>
        <w:suppressAutoHyphens w:val="0"/>
        <w:overflowPunct w:val="0"/>
        <w:spacing w:after="0"/>
        <w:jc w:val="center"/>
        <w:rPr>
          <w:rFonts w:ascii="PT Astra Serif" w:hAnsi="PT Astra Serif"/>
        </w:rPr>
      </w:pPr>
      <w:r w:rsidRPr="007517F2">
        <w:rPr>
          <w:rFonts w:ascii="PT Astra Serif" w:hAnsi="PT Astra Serif"/>
          <w:b/>
          <w:lang w:eastAsia="ru-RU"/>
        </w:rPr>
        <w:t>Права и обязанности сторон</w:t>
      </w:r>
    </w:p>
    <w:p w:rsidR="00597E6A" w:rsidRPr="007517F2" w:rsidRDefault="00597E6A" w:rsidP="002A242E">
      <w:pPr>
        <w:pStyle w:val="af"/>
        <w:widowControl w:val="0"/>
        <w:numPr>
          <w:ilvl w:val="1"/>
          <w:numId w:val="12"/>
        </w:numPr>
        <w:tabs>
          <w:tab w:val="left" w:pos="1134"/>
        </w:tabs>
        <w:suppressAutoHyphens w:val="0"/>
        <w:overflowPunct w:val="0"/>
        <w:spacing w:after="0"/>
        <w:jc w:val="both"/>
        <w:rPr>
          <w:rFonts w:ascii="PT Astra Serif" w:hAnsi="PT Astra Serif"/>
        </w:rPr>
      </w:pPr>
      <w:r w:rsidRPr="007517F2">
        <w:rPr>
          <w:rFonts w:ascii="PT Astra Serif" w:hAnsi="PT Astra Serif"/>
          <w:spacing w:val="-2"/>
        </w:rPr>
        <w:t>Государственный заказчик обязан:</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lastRenderedPageBreak/>
        <w:t xml:space="preserve">Осуществить контроль за обеспечением Поставщиком поставки товара </w:t>
      </w:r>
      <w:r w:rsidRPr="007517F2">
        <w:rPr>
          <w:rFonts w:ascii="PT Astra Serif" w:hAnsi="PT Astra Serif"/>
          <w:sz w:val="22"/>
          <w:szCs w:val="22"/>
          <w:lang w:eastAsia="ru-RU"/>
        </w:rPr>
        <w:br/>
        <w:t>в соответствии с Контрактом.</w:t>
      </w:r>
    </w:p>
    <w:p w:rsidR="00865671" w:rsidRPr="007517F2" w:rsidRDefault="00865671"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rPr>
        <w:t>Обеспечить приемку товара, указанного в спецификации (приложение),</w:t>
      </w:r>
      <w:r w:rsidRPr="007517F2">
        <w:rPr>
          <w:rFonts w:ascii="PT Astra Serif" w:hAnsi="PT Astra Serif"/>
          <w:sz w:val="22"/>
          <w:szCs w:val="22"/>
        </w:rPr>
        <w:br/>
        <w:t>в соот</w:t>
      </w:r>
      <w:r w:rsidR="00912147" w:rsidRPr="007517F2">
        <w:rPr>
          <w:rFonts w:ascii="PT Astra Serif" w:hAnsi="PT Astra Serif"/>
          <w:sz w:val="22"/>
          <w:szCs w:val="22"/>
        </w:rPr>
        <w:t xml:space="preserve">ветствии с условиями раздела </w:t>
      </w:r>
      <w:r w:rsidR="0029202F" w:rsidRPr="007517F2">
        <w:rPr>
          <w:rFonts w:ascii="PT Astra Serif" w:hAnsi="PT Astra Serif"/>
          <w:sz w:val="22"/>
          <w:szCs w:val="22"/>
        </w:rPr>
        <w:t>4</w:t>
      </w:r>
      <w:r w:rsidR="00912147" w:rsidRPr="007517F2">
        <w:rPr>
          <w:rFonts w:ascii="PT Astra Serif" w:hAnsi="PT Astra Serif"/>
          <w:sz w:val="22"/>
          <w:szCs w:val="22"/>
        </w:rPr>
        <w:t xml:space="preserve"> К</w:t>
      </w:r>
      <w:r w:rsidRPr="007517F2">
        <w:rPr>
          <w:rFonts w:ascii="PT Astra Serif" w:hAnsi="PT Astra Serif"/>
          <w:sz w:val="22"/>
          <w:szCs w:val="22"/>
        </w:rPr>
        <w:t>онтракта.</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 xml:space="preserve">Осуществлять контроль качества товара, поставляемого по Контракту, </w:t>
      </w:r>
      <w:r w:rsidRPr="007517F2">
        <w:rPr>
          <w:rFonts w:ascii="PT Astra Serif" w:hAnsi="PT Astra Serif"/>
          <w:sz w:val="22"/>
          <w:szCs w:val="22"/>
          <w:lang w:eastAsia="ru-RU"/>
        </w:rPr>
        <w:br/>
        <w:t>на соответствие условиям Контракта.</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 xml:space="preserve">Оплатить товар в соответствии с условиями раздела </w:t>
      </w:r>
      <w:r w:rsidR="00E25A4E" w:rsidRPr="007517F2">
        <w:rPr>
          <w:rFonts w:ascii="PT Astra Serif" w:hAnsi="PT Astra Serif"/>
          <w:sz w:val="22"/>
          <w:szCs w:val="22"/>
          <w:lang w:eastAsia="ru-RU"/>
        </w:rPr>
        <w:t>2</w:t>
      </w:r>
      <w:r w:rsidRPr="007517F2">
        <w:rPr>
          <w:rFonts w:ascii="PT Astra Serif" w:hAnsi="PT Astra Serif"/>
          <w:sz w:val="22"/>
          <w:szCs w:val="22"/>
          <w:lang w:eastAsia="ru-RU"/>
        </w:rPr>
        <w:t xml:space="preserve"> Контракта.</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 xml:space="preserve">Взыскивать неустойку (пени и штраф) в соответствии с разделом </w:t>
      </w:r>
      <w:r w:rsidR="00332FE0">
        <w:rPr>
          <w:rFonts w:ascii="PT Astra Serif" w:hAnsi="PT Astra Serif"/>
          <w:sz w:val="22"/>
          <w:szCs w:val="22"/>
          <w:lang w:eastAsia="ru-RU"/>
        </w:rPr>
        <w:t>9</w:t>
      </w:r>
      <w:r w:rsidRPr="007517F2">
        <w:rPr>
          <w:rFonts w:ascii="PT Astra Serif" w:hAnsi="PT Astra Serif"/>
          <w:sz w:val="22"/>
          <w:szCs w:val="22"/>
          <w:lang w:eastAsia="ru-RU"/>
        </w:rPr>
        <w:t xml:space="preserve"> Контракта за неисполнение или ненадлежащее исполнение Поставщиком обязательств, предусмотренных Контрактом.</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w:t>
      </w:r>
      <w:r w:rsidRPr="007517F2">
        <w:rPr>
          <w:rFonts w:ascii="PT Astra Serif" w:hAnsi="PT Astra Serif"/>
          <w:sz w:val="22"/>
          <w:szCs w:val="22"/>
          <w:lang w:eastAsia="ru-RU"/>
        </w:rPr>
        <w:br/>
        <w:t>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 xml:space="preserve">В </w:t>
      </w:r>
      <w:r w:rsidRPr="007517F2">
        <w:rPr>
          <w:rFonts w:ascii="PT Astra Serif" w:hAnsi="PT Astra Serif"/>
          <w:sz w:val="22"/>
          <w:szCs w:val="22"/>
        </w:rPr>
        <w:t>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Выполнять иные обязанности, предусмотренные действующим законодательством Российской Федерации и Контрактом.</w:t>
      </w:r>
    </w:p>
    <w:p w:rsidR="00597E6A" w:rsidRPr="007517F2" w:rsidRDefault="00597E6A" w:rsidP="002A242E">
      <w:pPr>
        <w:widowControl w:val="0"/>
        <w:numPr>
          <w:ilvl w:val="1"/>
          <w:numId w:val="12"/>
        </w:numPr>
        <w:tabs>
          <w:tab w:val="left" w:pos="1134"/>
        </w:tabs>
        <w:suppressAutoHyphens w:val="0"/>
        <w:overflowPunct w:val="0"/>
        <w:spacing w:after="0"/>
        <w:ind w:left="0" w:firstLine="709"/>
        <w:jc w:val="both"/>
        <w:rPr>
          <w:rFonts w:ascii="PT Astra Serif" w:hAnsi="PT Astra Serif"/>
        </w:rPr>
      </w:pPr>
      <w:r w:rsidRPr="007517F2">
        <w:rPr>
          <w:rFonts w:ascii="PT Astra Serif" w:hAnsi="PT Astra Serif"/>
          <w:spacing w:val="-2"/>
        </w:rPr>
        <w:t>Государственный заказчик вправе:</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Требовать от Поставщика надлежащего исполнения обязательств, предусмотренных Контрактом.</w:t>
      </w:r>
    </w:p>
    <w:p w:rsidR="00107567" w:rsidRPr="007517F2" w:rsidRDefault="00107567" w:rsidP="00107567">
      <w:pPr>
        <w:widowControl w:val="0"/>
        <w:tabs>
          <w:tab w:val="left" w:pos="1418"/>
        </w:tabs>
        <w:spacing w:after="0" w:line="240" w:lineRule="auto"/>
        <w:ind w:right="-71"/>
        <w:jc w:val="both"/>
        <w:rPr>
          <w:rFonts w:ascii="PT Astra Serif" w:hAnsi="PT Astra Serif"/>
        </w:rPr>
      </w:pPr>
      <w:r w:rsidRPr="007517F2">
        <w:rPr>
          <w:rFonts w:ascii="PT Astra Serif" w:hAnsi="PT Astra Serif"/>
        </w:rPr>
        <w:t xml:space="preserve">            3.2.2.</w:t>
      </w:r>
      <w:r w:rsidR="005B71D4" w:rsidRPr="00F318BD">
        <w:rPr>
          <w:rFonts w:ascii="PT Astra Serif" w:hAnsi="PT Astra Serif"/>
        </w:rPr>
        <w:t xml:space="preserve"> </w:t>
      </w:r>
      <w:r w:rsidRPr="007517F2">
        <w:rPr>
          <w:rFonts w:ascii="PT Astra Serif" w:hAnsi="PT Astra Serif"/>
        </w:rPr>
        <w:t>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9 Контракта, из суммы, подлежащей оплате Поставщику на следующие реквизиты:</w:t>
      </w:r>
    </w:p>
    <w:p w:rsidR="00F318BD" w:rsidRPr="00F318BD" w:rsidRDefault="00F318BD" w:rsidP="00F318BD">
      <w:pPr>
        <w:pStyle w:val="s1"/>
        <w:widowControl w:val="0"/>
        <w:shd w:val="clear" w:color="auto" w:fill="FFFFFF"/>
        <w:tabs>
          <w:tab w:val="left" w:pos="1276"/>
        </w:tabs>
        <w:spacing w:before="0" w:beforeAutospacing="0" w:after="0" w:afterAutospacing="0"/>
        <w:ind w:left="1429"/>
        <w:jc w:val="both"/>
        <w:rPr>
          <w:sz w:val="22"/>
          <w:szCs w:val="22"/>
        </w:rPr>
      </w:pPr>
      <w:r w:rsidRPr="00F318BD">
        <w:rPr>
          <w:sz w:val="22"/>
          <w:szCs w:val="22"/>
        </w:rPr>
        <w:t xml:space="preserve">440047, г. Пенза, </w:t>
      </w:r>
      <w:proofErr w:type="spellStart"/>
      <w:r w:rsidRPr="00F318BD">
        <w:rPr>
          <w:sz w:val="22"/>
          <w:szCs w:val="22"/>
        </w:rPr>
        <w:t>пр-кт</w:t>
      </w:r>
      <w:proofErr w:type="spellEnd"/>
      <w:r w:rsidRPr="00F318BD">
        <w:rPr>
          <w:sz w:val="22"/>
          <w:szCs w:val="22"/>
        </w:rPr>
        <w:t>. Победы, стр. 71А</w:t>
      </w:r>
    </w:p>
    <w:p w:rsidR="00F318BD" w:rsidRPr="00F318BD" w:rsidRDefault="00F318BD" w:rsidP="00F318BD">
      <w:pPr>
        <w:pStyle w:val="s1"/>
        <w:widowControl w:val="0"/>
        <w:shd w:val="clear" w:color="auto" w:fill="FFFFFF"/>
        <w:tabs>
          <w:tab w:val="left" w:pos="1276"/>
        </w:tabs>
        <w:spacing w:before="0" w:beforeAutospacing="0" w:after="0" w:afterAutospacing="0"/>
        <w:ind w:left="1429"/>
        <w:jc w:val="both"/>
        <w:rPr>
          <w:sz w:val="22"/>
          <w:szCs w:val="22"/>
        </w:rPr>
      </w:pPr>
      <w:r w:rsidRPr="00F318BD">
        <w:rPr>
          <w:sz w:val="22"/>
          <w:szCs w:val="22"/>
        </w:rPr>
        <w:t>ИНН: 5835029009</w:t>
      </w:r>
    </w:p>
    <w:p w:rsidR="00F318BD" w:rsidRPr="00F318BD" w:rsidRDefault="00F318BD" w:rsidP="00F318BD">
      <w:pPr>
        <w:pStyle w:val="af"/>
        <w:autoSpaceDE w:val="0"/>
        <w:autoSpaceDN w:val="0"/>
        <w:adjustRightInd w:val="0"/>
        <w:spacing w:after="0" w:line="240" w:lineRule="auto"/>
        <w:ind w:left="1429"/>
        <w:rPr>
          <w:rFonts w:ascii="Times New Roman" w:hAnsi="Times New Roman"/>
        </w:rPr>
      </w:pPr>
      <w:r w:rsidRPr="00F318BD">
        <w:rPr>
          <w:rFonts w:ascii="Times New Roman" w:hAnsi="Times New Roman"/>
        </w:rPr>
        <w:t>КПП: 583501001</w:t>
      </w:r>
    </w:p>
    <w:p w:rsidR="00F318BD" w:rsidRPr="00F318BD" w:rsidRDefault="00F318BD" w:rsidP="00F318BD">
      <w:pPr>
        <w:pStyle w:val="af"/>
        <w:autoSpaceDE w:val="0"/>
        <w:autoSpaceDN w:val="0"/>
        <w:adjustRightInd w:val="0"/>
        <w:spacing w:after="0" w:line="240" w:lineRule="auto"/>
        <w:ind w:left="1429"/>
        <w:rPr>
          <w:rFonts w:ascii="Times New Roman" w:hAnsi="Times New Roman"/>
        </w:rPr>
      </w:pPr>
      <w:r w:rsidRPr="00F318BD">
        <w:rPr>
          <w:rFonts w:ascii="Times New Roman" w:hAnsi="Times New Roman"/>
        </w:rPr>
        <w:t>л/с: 04551460640</w:t>
      </w:r>
    </w:p>
    <w:p w:rsidR="00F318BD" w:rsidRPr="00F318BD" w:rsidRDefault="00F318BD" w:rsidP="00F318BD">
      <w:pPr>
        <w:pStyle w:val="af"/>
        <w:autoSpaceDE w:val="0"/>
        <w:autoSpaceDN w:val="0"/>
        <w:adjustRightInd w:val="0"/>
        <w:spacing w:after="0" w:line="240" w:lineRule="auto"/>
        <w:ind w:left="1429"/>
        <w:rPr>
          <w:rFonts w:ascii="Times New Roman" w:hAnsi="Times New Roman"/>
        </w:rPr>
      </w:pPr>
      <w:r w:rsidRPr="00F318BD">
        <w:rPr>
          <w:rFonts w:ascii="Times New Roman" w:hAnsi="Times New Roman"/>
        </w:rPr>
        <w:t>р/с: 03100643000000015500</w:t>
      </w:r>
    </w:p>
    <w:p w:rsidR="00F318BD" w:rsidRPr="00F318BD" w:rsidRDefault="00F318BD" w:rsidP="00F318BD">
      <w:pPr>
        <w:spacing w:after="0" w:line="240" w:lineRule="auto"/>
        <w:ind w:right="-2" w:firstLine="710"/>
        <w:rPr>
          <w:rFonts w:ascii="Times New Roman" w:hAnsi="Times New Roman"/>
        </w:rPr>
      </w:pPr>
      <w:r w:rsidRPr="00F318BD">
        <w:rPr>
          <w:rFonts w:ascii="Times New Roman" w:hAnsi="Times New Roman"/>
        </w:rPr>
        <w:t xml:space="preserve">            Банк: ОКЦ № 1 Волго-Вятского ГУ Банка России// УФК по Пензенской области г. Пенза </w:t>
      </w:r>
    </w:p>
    <w:p w:rsidR="00F318BD" w:rsidRPr="00F318BD" w:rsidRDefault="00F318BD" w:rsidP="00F318BD">
      <w:pPr>
        <w:spacing w:after="0" w:line="240" w:lineRule="auto"/>
        <w:ind w:right="-2" w:firstLine="1418"/>
        <w:rPr>
          <w:rFonts w:ascii="Times New Roman" w:hAnsi="Times New Roman"/>
        </w:rPr>
      </w:pPr>
      <w:r w:rsidRPr="00F318BD">
        <w:rPr>
          <w:rFonts w:ascii="Times New Roman" w:hAnsi="Times New Roman"/>
        </w:rPr>
        <w:t>БИК: 042202113</w:t>
      </w:r>
    </w:p>
    <w:p w:rsidR="00F318BD" w:rsidRPr="00F318BD" w:rsidRDefault="00F318BD" w:rsidP="00F318BD">
      <w:pPr>
        <w:pStyle w:val="af"/>
        <w:autoSpaceDE w:val="0"/>
        <w:autoSpaceDN w:val="0"/>
        <w:adjustRightInd w:val="0"/>
        <w:spacing w:after="0" w:line="240" w:lineRule="auto"/>
        <w:ind w:left="1429"/>
        <w:rPr>
          <w:rFonts w:ascii="Times New Roman" w:hAnsi="Times New Roman"/>
        </w:rPr>
      </w:pPr>
      <w:r w:rsidRPr="00F318BD">
        <w:rPr>
          <w:rFonts w:ascii="Times New Roman" w:hAnsi="Times New Roman"/>
        </w:rPr>
        <w:t>ОГРН: 1025801210907</w:t>
      </w:r>
    </w:p>
    <w:p w:rsidR="00F318BD" w:rsidRPr="00F318BD" w:rsidRDefault="00F318BD" w:rsidP="00F318BD">
      <w:pPr>
        <w:pStyle w:val="af"/>
        <w:autoSpaceDE w:val="0"/>
        <w:autoSpaceDN w:val="0"/>
        <w:adjustRightInd w:val="0"/>
        <w:spacing w:after="0" w:line="240" w:lineRule="auto"/>
        <w:ind w:left="1429"/>
        <w:rPr>
          <w:rFonts w:ascii="Times New Roman" w:hAnsi="Times New Roman"/>
        </w:rPr>
      </w:pPr>
      <w:r w:rsidRPr="00F318BD">
        <w:rPr>
          <w:rFonts w:ascii="Times New Roman" w:hAnsi="Times New Roman"/>
        </w:rPr>
        <w:t>ЕКС: 40102810245370000113</w:t>
      </w:r>
    </w:p>
    <w:p w:rsidR="00831054" w:rsidRPr="007517F2" w:rsidRDefault="00831054" w:rsidP="00F318BD">
      <w:pPr>
        <w:pStyle w:val="ConsPlusNormal"/>
        <w:ind w:firstLine="709"/>
        <w:jc w:val="both"/>
        <w:rPr>
          <w:rFonts w:ascii="PT Astra Serif" w:hAnsi="PT Astra Serif"/>
          <w:sz w:val="22"/>
          <w:szCs w:val="22"/>
        </w:rPr>
      </w:pPr>
      <w:r w:rsidRPr="007517F2">
        <w:rPr>
          <w:rFonts w:ascii="PT Astra Serif" w:hAnsi="PT Astra Serif"/>
          <w:sz w:val="22"/>
          <w:szCs w:val="22"/>
        </w:rPr>
        <w:t>КБК: 32011607010019000140 -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97E6A" w:rsidRPr="007517F2" w:rsidRDefault="00107567" w:rsidP="007C4E84">
      <w:pPr>
        <w:pStyle w:val="23"/>
        <w:widowControl w:val="0"/>
        <w:spacing w:line="276" w:lineRule="auto"/>
        <w:ind w:firstLine="709"/>
        <w:jc w:val="both"/>
        <w:rPr>
          <w:rFonts w:ascii="PT Astra Serif" w:hAnsi="PT Astra Serif"/>
          <w:sz w:val="22"/>
          <w:szCs w:val="22"/>
        </w:rPr>
      </w:pPr>
      <w:r w:rsidRPr="007517F2">
        <w:rPr>
          <w:rFonts w:ascii="PT Astra Serif" w:hAnsi="PT Astra Serif"/>
          <w:sz w:val="22"/>
          <w:szCs w:val="22"/>
          <w:lang w:eastAsia="ru-RU"/>
        </w:rPr>
        <w:t>3.2.</w:t>
      </w:r>
      <w:r w:rsidR="00C54649" w:rsidRPr="007517F2">
        <w:rPr>
          <w:rFonts w:ascii="PT Astra Serif" w:hAnsi="PT Astra Serif"/>
          <w:sz w:val="22"/>
          <w:szCs w:val="22"/>
          <w:lang w:eastAsia="ru-RU"/>
        </w:rPr>
        <w:t>3. Требовать</w:t>
      </w:r>
      <w:r w:rsidR="00597E6A" w:rsidRPr="007517F2">
        <w:rPr>
          <w:rFonts w:ascii="PT Astra Serif" w:hAnsi="PT Astra Serif"/>
          <w:sz w:val="22"/>
          <w:szCs w:val="22"/>
          <w:lang w:eastAsia="ru-RU"/>
        </w:rPr>
        <w:t xml:space="preserve"> </w:t>
      </w:r>
      <w:r w:rsidR="00597E6A" w:rsidRPr="007517F2">
        <w:rPr>
          <w:rFonts w:ascii="PT Astra Serif" w:hAnsi="PT Astra Serif"/>
          <w:sz w:val="22"/>
          <w:szCs w:val="22"/>
        </w:rPr>
        <w:t>от Поставщика своевременного устранения выявленных недостатков товара, в том числе безвозмездной замены товара ненадлежащего качества в</w:t>
      </w:r>
      <w:r w:rsidR="002C33C8" w:rsidRPr="007517F2">
        <w:rPr>
          <w:rFonts w:ascii="PT Astra Serif" w:hAnsi="PT Astra Serif"/>
          <w:sz w:val="22"/>
          <w:szCs w:val="22"/>
        </w:rPr>
        <w:t> </w:t>
      </w:r>
      <w:r w:rsidR="00597E6A" w:rsidRPr="007517F2">
        <w:rPr>
          <w:rFonts w:ascii="PT Astra Serif" w:hAnsi="PT Astra Serif"/>
          <w:sz w:val="22"/>
          <w:szCs w:val="22"/>
        </w:rPr>
        <w:t>соответствии с условиями Контракта.</w:t>
      </w:r>
    </w:p>
    <w:p w:rsidR="00597E6A" w:rsidRPr="007517F2" w:rsidRDefault="000D0CC9" w:rsidP="000D0CC9">
      <w:pPr>
        <w:pStyle w:val="23"/>
        <w:widowControl w:val="0"/>
        <w:spacing w:line="276" w:lineRule="auto"/>
        <w:ind w:firstLine="709"/>
        <w:jc w:val="both"/>
        <w:rPr>
          <w:rFonts w:ascii="PT Astra Serif" w:hAnsi="PT Astra Serif"/>
          <w:sz w:val="22"/>
          <w:szCs w:val="22"/>
        </w:rPr>
      </w:pPr>
      <w:r w:rsidRPr="007517F2">
        <w:rPr>
          <w:rFonts w:ascii="PT Astra Serif" w:hAnsi="PT Astra Serif"/>
          <w:sz w:val="22"/>
          <w:szCs w:val="22"/>
          <w:lang w:eastAsia="ru-RU"/>
        </w:rPr>
        <w:t>3.2.4.</w:t>
      </w:r>
      <w:r w:rsidR="00C54649" w:rsidRPr="007517F2">
        <w:rPr>
          <w:rFonts w:ascii="PT Astra Serif" w:hAnsi="PT Astra Serif"/>
          <w:sz w:val="22"/>
          <w:szCs w:val="22"/>
          <w:lang w:eastAsia="ru-RU"/>
        </w:rPr>
        <w:t xml:space="preserve"> </w:t>
      </w:r>
      <w:r w:rsidR="00597E6A" w:rsidRPr="007517F2">
        <w:rPr>
          <w:rFonts w:ascii="PT Astra Serif" w:hAnsi="PT Astra Serif"/>
          <w:sz w:val="22"/>
          <w:szCs w:val="22"/>
          <w:lang w:eastAsia="ru-RU"/>
        </w:rPr>
        <w:t xml:space="preserve">Принять решение об одностороннем отказе от исполнения Контракта в соответствии с гражданским законодательством в случаях, предусмотренных разделом </w:t>
      </w:r>
      <w:r w:rsidR="00D03451" w:rsidRPr="007517F2">
        <w:rPr>
          <w:rFonts w:ascii="PT Astra Serif" w:hAnsi="PT Astra Serif"/>
          <w:sz w:val="22"/>
          <w:szCs w:val="22"/>
          <w:lang w:eastAsia="ru-RU"/>
        </w:rPr>
        <w:t>9</w:t>
      </w:r>
      <w:r w:rsidR="002C33C8" w:rsidRPr="007517F2">
        <w:rPr>
          <w:rFonts w:ascii="PT Astra Serif" w:hAnsi="PT Astra Serif"/>
          <w:sz w:val="22"/>
          <w:szCs w:val="22"/>
          <w:lang w:eastAsia="ru-RU"/>
        </w:rPr>
        <w:t> </w:t>
      </w:r>
      <w:r w:rsidR="00597E6A" w:rsidRPr="007517F2">
        <w:rPr>
          <w:rFonts w:ascii="PT Astra Serif" w:hAnsi="PT Astra Serif"/>
          <w:sz w:val="22"/>
          <w:szCs w:val="22"/>
          <w:lang w:eastAsia="ru-RU"/>
        </w:rPr>
        <w:t>Контракта.</w:t>
      </w:r>
    </w:p>
    <w:p w:rsidR="00597E6A" w:rsidRPr="007517F2" w:rsidRDefault="00597E6A" w:rsidP="002A242E">
      <w:pPr>
        <w:widowControl w:val="0"/>
        <w:numPr>
          <w:ilvl w:val="1"/>
          <w:numId w:val="12"/>
        </w:numPr>
        <w:tabs>
          <w:tab w:val="left" w:pos="1134"/>
        </w:tabs>
        <w:suppressAutoHyphens w:val="0"/>
        <w:overflowPunct w:val="0"/>
        <w:spacing w:after="0"/>
        <w:ind w:left="0" w:firstLine="709"/>
        <w:jc w:val="both"/>
        <w:rPr>
          <w:rFonts w:ascii="PT Astra Serif" w:hAnsi="PT Astra Serif"/>
        </w:rPr>
      </w:pPr>
      <w:r w:rsidRPr="007517F2">
        <w:rPr>
          <w:rFonts w:ascii="PT Astra Serif" w:hAnsi="PT Astra Serif"/>
          <w:spacing w:val="-2"/>
        </w:rPr>
        <w:t>Поставщик обязан:</w:t>
      </w:r>
    </w:p>
    <w:p w:rsidR="00597E6A" w:rsidRPr="007517F2" w:rsidRDefault="00597E6A" w:rsidP="002A242E">
      <w:pPr>
        <w:pStyle w:val="af"/>
        <w:widowControl w:val="0"/>
        <w:numPr>
          <w:ilvl w:val="2"/>
          <w:numId w:val="12"/>
        </w:numPr>
        <w:tabs>
          <w:tab w:val="left" w:pos="-2340"/>
          <w:tab w:val="left" w:pos="1316"/>
          <w:tab w:val="left" w:pos="1344"/>
        </w:tabs>
        <w:spacing w:after="0"/>
        <w:ind w:left="0" w:firstLine="709"/>
        <w:jc w:val="both"/>
        <w:textAlignment w:val="baseline"/>
        <w:rPr>
          <w:rFonts w:ascii="PT Astra Serif" w:hAnsi="PT Astra Serif"/>
        </w:rPr>
      </w:pPr>
      <w:r w:rsidRPr="007517F2">
        <w:rPr>
          <w:rFonts w:ascii="PT Astra Serif" w:hAnsi="PT Astra Serif"/>
        </w:rPr>
        <w:t>Поставить товар надлежащего качества в предусмотренном Контракте количестве, не обремененный правами третьих лиц.</w:t>
      </w:r>
    </w:p>
    <w:p w:rsidR="00597E6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lang w:eastAsia="ru-RU"/>
        </w:rPr>
        <w:t xml:space="preserve">Осуществить поставку товара в порядке и в сроки, установленные в разделе </w:t>
      </w:r>
      <w:r w:rsidR="00663C81" w:rsidRPr="007517F2">
        <w:rPr>
          <w:rFonts w:ascii="PT Astra Serif" w:hAnsi="PT Astra Serif"/>
          <w:sz w:val="22"/>
          <w:szCs w:val="22"/>
          <w:lang w:eastAsia="ru-RU"/>
        </w:rPr>
        <w:t>5</w:t>
      </w:r>
      <w:r w:rsidR="002C33C8" w:rsidRPr="007517F2">
        <w:rPr>
          <w:rFonts w:ascii="PT Astra Serif" w:hAnsi="PT Astra Serif"/>
          <w:sz w:val="22"/>
          <w:szCs w:val="22"/>
          <w:lang w:eastAsia="ru-RU"/>
        </w:rPr>
        <w:t> </w:t>
      </w:r>
      <w:r w:rsidRPr="007517F2">
        <w:rPr>
          <w:rFonts w:ascii="PT Astra Serif" w:hAnsi="PT Astra Serif"/>
          <w:sz w:val="22"/>
          <w:szCs w:val="22"/>
          <w:lang w:eastAsia="ru-RU"/>
        </w:rPr>
        <w:t xml:space="preserve">Контракта. </w:t>
      </w:r>
    </w:p>
    <w:p w:rsidR="00A6387A" w:rsidRPr="007517F2" w:rsidRDefault="00597E6A" w:rsidP="002A242E">
      <w:pPr>
        <w:pStyle w:val="23"/>
        <w:widowControl w:val="0"/>
        <w:numPr>
          <w:ilvl w:val="2"/>
          <w:numId w:val="12"/>
        </w:numPr>
        <w:tabs>
          <w:tab w:val="left" w:pos="1316"/>
          <w:tab w:val="left" w:pos="1344"/>
        </w:tabs>
        <w:spacing w:line="276" w:lineRule="auto"/>
        <w:ind w:left="0" w:firstLine="709"/>
        <w:jc w:val="both"/>
        <w:rPr>
          <w:rFonts w:ascii="PT Astra Serif" w:hAnsi="PT Astra Serif"/>
          <w:sz w:val="22"/>
          <w:szCs w:val="22"/>
        </w:rPr>
      </w:pPr>
      <w:r w:rsidRPr="007517F2">
        <w:rPr>
          <w:rFonts w:ascii="PT Astra Serif" w:hAnsi="PT Astra Serif"/>
          <w:sz w:val="22"/>
          <w:szCs w:val="22"/>
        </w:rPr>
        <w:t>Поставить товар на условиях, предусмотренных Контракт</w:t>
      </w:r>
      <w:r w:rsidR="00A6387A" w:rsidRPr="007517F2">
        <w:rPr>
          <w:rFonts w:ascii="PT Astra Serif" w:hAnsi="PT Astra Serif"/>
          <w:sz w:val="22"/>
          <w:szCs w:val="22"/>
        </w:rPr>
        <w:t>ом.</w:t>
      </w:r>
    </w:p>
    <w:p w:rsidR="00597E6A" w:rsidRPr="007517F2" w:rsidRDefault="00597E6A" w:rsidP="002A242E">
      <w:pPr>
        <w:pStyle w:val="af"/>
        <w:widowControl w:val="0"/>
        <w:numPr>
          <w:ilvl w:val="2"/>
          <w:numId w:val="12"/>
        </w:numPr>
        <w:tabs>
          <w:tab w:val="left" w:pos="-2340"/>
          <w:tab w:val="left" w:pos="1316"/>
          <w:tab w:val="left" w:pos="1344"/>
        </w:tabs>
        <w:spacing w:after="0"/>
        <w:ind w:left="0" w:firstLine="709"/>
        <w:jc w:val="both"/>
        <w:textAlignment w:val="baseline"/>
        <w:rPr>
          <w:rFonts w:ascii="PT Astra Serif" w:hAnsi="PT Astra Serif"/>
        </w:rPr>
      </w:pPr>
      <w:r w:rsidRPr="007517F2">
        <w:rPr>
          <w:rFonts w:ascii="PT Astra Serif" w:hAnsi="PT Astra Serif"/>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597E6A" w:rsidRPr="007517F2" w:rsidRDefault="00597E6A" w:rsidP="002A242E">
      <w:pPr>
        <w:pStyle w:val="af"/>
        <w:widowControl w:val="0"/>
        <w:numPr>
          <w:ilvl w:val="2"/>
          <w:numId w:val="12"/>
        </w:numPr>
        <w:tabs>
          <w:tab w:val="left" w:pos="1316"/>
          <w:tab w:val="left" w:pos="1344"/>
        </w:tabs>
        <w:spacing w:after="0"/>
        <w:ind w:left="0" w:firstLine="709"/>
        <w:jc w:val="both"/>
        <w:textAlignment w:val="baseline"/>
        <w:rPr>
          <w:rFonts w:ascii="PT Astra Serif" w:hAnsi="PT Astra Serif"/>
        </w:rPr>
      </w:pPr>
      <w:r w:rsidRPr="007517F2">
        <w:rPr>
          <w:rFonts w:ascii="PT Astra Serif" w:hAnsi="PT Astra Serif"/>
        </w:rPr>
        <w:t>Выполнять иные обязанности, предусмотренные действующим законодательством Российской Федерации и Контрактом.</w:t>
      </w:r>
    </w:p>
    <w:p w:rsidR="00597E6A" w:rsidRPr="007517F2" w:rsidRDefault="00597E6A" w:rsidP="002A242E">
      <w:pPr>
        <w:widowControl w:val="0"/>
        <w:numPr>
          <w:ilvl w:val="1"/>
          <w:numId w:val="12"/>
        </w:numPr>
        <w:tabs>
          <w:tab w:val="left" w:pos="1134"/>
        </w:tabs>
        <w:suppressAutoHyphens w:val="0"/>
        <w:overflowPunct w:val="0"/>
        <w:spacing w:after="0"/>
        <w:ind w:left="0" w:firstLine="709"/>
        <w:jc w:val="both"/>
        <w:rPr>
          <w:rFonts w:ascii="PT Astra Serif" w:hAnsi="PT Astra Serif"/>
        </w:rPr>
      </w:pPr>
      <w:r w:rsidRPr="007517F2">
        <w:rPr>
          <w:rFonts w:ascii="PT Astra Serif" w:hAnsi="PT Astra Serif"/>
          <w:spacing w:val="-2"/>
        </w:rPr>
        <w:t>Поставщик вправе:</w:t>
      </w:r>
    </w:p>
    <w:p w:rsidR="00597E6A" w:rsidRPr="007517F2" w:rsidRDefault="00597E6A" w:rsidP="002A242E">
      <w:pPr>
        <w:pStyle w:val="15"/>
        <w:numPr>
          <w:ilvl w:val="2"/>
          <w:numId w:val="12"/>
        </w:numPr>
        <w:tabs>
          <w:tab w:val="left" w:pos="709"/>
          <w:tab w:val="left" w:pos="1316"/>
          <w:tab w:val="left" w:pos="1344"/>
        </w:tabs>
        <w:snapToGrid/>
        <w:spacing w:line="276" w:lineRule="auto"/>
        <w:ind w:left="0" w:firstLine="709"/>
        <w:jc w:val="both"/>
        <w:rPr>
          <w:rFonts w:ascii="PT Astra Serif" w:hAnsi="PT Astra Serif"/>
          <w:szCs w:val="22"/>
        </w:rPr>
      </w:pPr>
      <w:r w:rsidRPr="007517F2">
        <w:rPr>
          <w:rFonts w:ascii="PT Astra Serif" w:hAnsi="PT Astra Serif"/>
          <w:szCs w:val="22"/>
          <w:lang w:eastAsia="ru-RU"/>
        </w:rPr>
        <w:t>Требовать оплату за поставленный по Контракту товар.</w:t>
      </w:r>
    </w:p>
    <w:p w:rsidR="00411372" w:rsidRDefault="00597E6A" w:rsidP="002A242E">
      <w:pPr>
        <w:pStyle w:val="15"/>
        <w:numPr>
          <w:ilvl w:val="2"/>
          <w:numId w:val="12"/>
        </w:numPr>
        <w:tabs>
          <w:tab w:val="left" w:pos="1316"/>
          <w:tab w:val="left" w:pos="1344"/>
        </w:tabs>
        <w:snapToGrid/>
        <w:spacing w:line="276" w:lineRule="auto"/>
        <w:ind w:left="0" w:firstLine="709"/>
        <w:jc w:val="both"/>
        <w:rPr>
          <w:rFonts w:ascii="PT Astra Serif" w:hAnsi="PT Astra Serif"/>
          <w:szCs w:val="22"/>
        </w:rPr>
      </w:pPr>
      <w:r w:rsidRPr="007517F2">
        <w:rPr>
          <w:rFonts w:ascii="PT Astra Serif" w:hAnsi="PT Astra Serif"/>
          <w:szCs w:val="22"/>
          <w:lang w:eastAsia="ru-RU"/>
        </w:rPr>
        <w:t xml:space="preserve">Требовать уплату неустойки (пеней, штрафа) согласно разделу </w:t>
      </w:r>
      <w:r w:rsidR="00703804">
        <w:rPr>
          <w:rFonts w:ascii="PT Astra Serif" w:hAnsi="PT Astra Serif"/>
          <w:szCs w:val="22"/>
          <w:lang w:eastAsia="ru-RU"/>
        </w:rPr>
        <w:t>9</w:t>
      </w:r>
    </w:p>
    <w:p w:rsidR="00597E6A" w:rsidRPr="007517F2" w:rsidRDefault="00597E6A" w:rsidP="002A242E">
      <w:pPr>
        <w:pStyle w:val="15"/>
        <w:numPr>
          <w:ilvl w:val="2"/>
          <w:numId w:val="12"/>
        </w:numPr>
        <w:tabs>
          <w:tab w:val="left" w:pos="1316"/>
          <w:tab w:val="left" w:pos="1344"/>
        </w:tabs>
        <w:snapToGrid/>
        <w:spacing w:line="276" w:lineRule="auto"/>
        <w:ind w:left="0" w:firstLine="709"/>
        <w:jc w:val="both"/>
        <w:rPr>
          <w:rFonts w:ascii="PT Astra Serif" w:hAnsi="PT Astra Serif"/>
          <w:szCs w:val="22"/>
        </w:rPr>
      </w:pPr>
      <w:r w:rsidRPr="007517F2">
        <w:rPr>
          <w:rFonts w:ascii="PT Astra Serif" w:hAnsi="PT Astra Serif"/>
          <w:szCs w:val="22"/>
          <w:lang w:eastAsia="ru-RU"/>
        </w:rPr>
        <w:t xml:space="preserve"> Контракта.</w:t>
      </w:r>
    </w:p>
    <w:p w:rsidR="00942930" w:rsidRPr="007517F2" w:rsidRDefault="00597E6A" w:rsidP="00EB5EF6">
      <w:pPr>
        <w:pStyle w:val="15"/>
        <w:numPr>
          <w:ilvl w:val="2"/>
          <w:numId w:val="12"/>
        </w:numPr>
        <w:tabs>
          <w:tab w:val="left" w:pos="1316"/>
          <w:tab w:val="left" w:pos="1344"/>
        </w:tabs>
        <w:snapToGrid/>
        <w:spacing w:line="276" w:lineRule="auto"/>
        <w:ind w:left="0" w:firstLine="709"/>
        <w:jc w:val="both"/>
        <w:rPr>
          <w:rFonts w:ascii="PT Astra Serif" w:hAnsi="PT Astra Serif"/>
          <w:szCs w:val="22"/>
        </w:rPr>
      </w:pPr>
      <w:r w:rsidRPr="007517F2">
        <w:rPr>
          <w:rFonts w:ascii="PT Astra Serif" w:hAnsi="PT Astra Serif"/>
          <w:szCs w:val="22"/>
          <w:lang w:eastAsia="ru-RU"/>
        </w:rPr>
        <w:t>Принять решение об одностороннем отказе от исполнения Контракта в соответствии с гражданским законодательством</w:t>
      </w:r>
      <w:r w:rsidR="002C33C8" w:rsidRPr="007517F2">
        <w:rPr>
          <w:rFonts w:ascii="PT Astra Serif" w:hAnsi="PT Astra Serif"/>
          <w:szCs w:val="22"/>
          <w:lang w:eastAsia="ru-RU"/>
        </w:rPr>
        <w:t xml:space="preserve"> в случаях, предусмотренных разделом </w:t>
      </w:r>
      <w:r w:rsidR="00D03451" w:rsidRPr="007517F2">
        <w:rPr>
          <w:rFonts w:ascii="PT Astra Serif" w:hAnsi="PT Astra Serif"/>
          <w:szCs w:val="22"/>
          <w:lang w:eastAsia="ru-RU"/>
        </w:rPr>
        <w:t>9</w:t>
      </w:r>
      <w:r w:rsidR="002C33C8" w:rsidRPr="007517F2">
        <w:rPr>
          <w:rFonts w:ascii="PT Astra Serif" w:hAnsi="PT Astra Serif"/>
          <w:szCs w:val="22"/>
          <w:lang w:eastAsia="ru-RU"/>
        </w:rPr>
        <w:t> Контракта</w:t>
      </w:r>
      <w:r w:rsidRPr="007517F2">
        <w:rPr>
          <w:rFonts w:ascii="PT Astra Serif" w:hAnsi="PT Astra Serif"/>
          <w:szCs w:val="22"/>
          <w:lang w:eastAsia="ru-RU"/>
        </w:rPr>
        <w:t>.</w:t>
      </w:r>
    </w:p>
    <w:p w:rsidR="00404DC3" w:rsidRPr="007517F2" w:rsidRDefault="00404DC3" w:rsidP="00096546">
      <w:pPr>
        <w:pStyle w:val="15"/>
        <w:tabs>
          <w:tab w:val="left" w:pos="1316"/>
          <w:tab w:val="left" w:pos="1344"/>
        </w:tabs>
        <w:snapToGrid/>
        <w:spacing w:line="276" w:lineRule="auto"/>
        <w:ind w:firstLine="0"/>
        <w:rPr>
          <w:rFonts w:ascii="PT Astra Serif" w:hAnsi="PT Astra Serif"/>
          <w:b/>
          <w:szCs w:val="22"/>
        </w:rPr>
      </w:pPr>
    </w:p>
    <w:p w:rsidR="00313B64" w:rsidRPr="007517F2" w:rsidRDefault="00313B64" w:rsidP="00297DEF">
      <w:pPr>
        <w:pStyle w:val="15"/>
        <w:numPr>
          <w:ilvl w:val="0"/>
          <w:numId w:val="12"/>
        </w:numPr>
        <w:tabs>
          <w:tab w:val="left" w:pos="1316"/>
          <w:tab w:val="left" w:pos="1344"/>
        </w:tabs>
        <w:snapToGrid/>
        <w:spacing w:line="276" w:lineRule="auto"/>
        <w:jc w:val="center"/>
        <w:rPr>
          <w:rFonts w:ascii="PT Astra Serif" w:hAnsi="PT Astra Serif"/>
          <w:szCs w:val="22"/>
        </w:rPr>
      </w:pPr>
      <w:r w:rsidRPr="007517F2">
        <w:rPr>
          <w:rFonts w:ascii="PT Astra Serif" w:hAnsi="PT Astra Serif"/>
          <w:b/>
          <w:szCs w:val="22"/>
        </w:rPr>
        <w:t>Качество и порядок приемки товара</w:t>
      </w:r>
    </w:p>
    <w:p w:rsidR="00597E6A" w:rsidRPr="007517F2" w:rsidRDefault="00184F45" w:rsidP="002A242E">
      <w:pPr>
        <w:pStyle w:val="310"/>
        <w:numPr>
          <w:ilvl w:val="1"/>
          <w:numId w:val="12"/>
        </w:numPr>
        <w:tabs>
          <w:tab w:val="left" w:pos="1134"/>
        </w:tabs>
        <w:spacing w:after="0" w:line="276" w:lineRule="auto"/>
        <w:ind w:left="0" w:right="-1" w:firstLine="709"/>
        <w:contextualSpacing/>
        <w:jc w:val="both"/>
        <w:rPr>
          <w:rFonts w:ascii="PT Astra Serif" w:hAnsi="PT Astra Serif"/>
          <w:sz w:val="22"/>
          <w:szCs w:val="22"/>
          <w:lang w:eastAsia="ru-RU"/>
        </w:rPr>
      </w:pPr>
      <w:r w:rsidRPr="007517F2">
        <w:rPr>
          <w:rFonts w:ascii="PT Astra Serif" w:hAnsi="PT Astra Serif"/>
          <w:sz w:val="22"/>
          <w:szCs w:val="22"/>
          <w:lang w:eastAsia="ru-RU"/>
        </w:rPr>
        <w:t>Качество поставляемого</w:t>
      </w:r>
      <w:r w:rsidR="00597E6A" w:rsidRPr="007517F2">
        <w:rPr>
          <w:rFonts w:ascii="PT Astra Serif" w:hAnsi="PT Astra Serif"/>
          <w:sz w:val="22"/>
          <w:szCs w:val="22"/>
          <w:lang w:eastAsia="ru-RU"/>
        </w:rPr>
        <w:t xml:space="preserve"> товар</w:t>
      </w:r>
      <w:r w:rsidRPr="007517F2">
        <w:rPr>
          <w:rFonts w:ascii="PT Astra Serif" w:hAnsi="PT Astra Serif"/>
          <w:sz w:val="22"/>
          <w:szCs w:val="22"/>
          <w:lang w:eastAsia="ru-RU"/>
        </w:rPr>
        <w:t>а должны</w:t>
      </w:r>
      <w:r w:rsidR="00597E6A" w:rsidRPr="007517F2">
        <w:rPr>
          <w:rFonts w:ascii="PT Astra Serif" w:hAnsi="PT Astra Serif"/>
          <w:sz w:val="22"/>
          <w:szCs w:val="22"/>
          <w:lang w:eastAsia="ru-RU"/>
        </w:rPr>
        <w:t xml:space="preserve"> </w:t>
      </w:r>
      <w:r w:rsidRPr="007517F2">
        <w:rPr>
          <w:rFonts w:ascii="PT Astra Serif" w:hAnsi="PT Astra Serif"/>
          <w:sz w:val="22"/>
          <w:szCs w:val="22"/>
          <w:lang w:eastAsia="ru-RU"/>
        </w:rPr>
        <w:t>отвечать</w:t>
      </w:r>
      <w:r w:rsidR="00597E6A" w:rsidRPr="007517F2">
        <w:rPr>
          <w:rFonts w:ascii="PT Astra Serif" w:hAnsi="PT Astra Serif"/>
          <w:sz w:val="22"/>
          <w:szCs w:val="22"/>
          <w:lang w:eastAsia="ru-RU"/>
        </w:rPr>
        <w:t xml:space="preserve"> </w:t>
      </w:r>
      <w:r w:rsidR="00562426" w:rsidRPr="007517F2">
        <w:rPr>
          <w:rFonts w:ascii="PT Astra Serif" w:hAnsi="PT Astra Serif"/>
          <w:sz w:val="22"/>
          <w:szCs w:val="22"/>
          <w:lang w:eastAsia="ru-RU"/>
        </w:rPr>
        <w:t>характеристикам</w:t>
      </w:r>
      <w:r w:rsidR="00EA522E" w:rsidRPr="007517F2">
        <w:rPr>
          <w:rFonts w:ascii="PT Astra Serif" w:hAnsi="PT Astra Serif"/>
          <w:sz w:val="22"/>
          <w:szCs w:val="22"/>
          <w:lang w:eastAsia="ru-RU"/>
        </w:rPr>
        <w:t>, указанным в</w:t>
      </w:r>
      <w:r w:rsidR="000A2513" w:rsidRPr="007517F2">
        <w:rPr>
          <w:rFonts w:ascii="PT Astra Serif" w:hAnsi="PT Astra Serif"/>
          <w:sz w:val="22"/>
          <w:szCs w:val="22"/>
          <w:lang w:eastAsia="ru-RU"/>
        </w:rPr>
        <w:t xml:space="preserve"> </w:t>
      </w:r>
      <w:r w:rsidR="00C54649" w:rsidRPr="007517F2">
        <w:rPr>
          <w:rFonts w:ascii="PT Astra Serif" w:hAnsi="PT Astra Serif"/>
          <w:sz w:val="22"/>
          <w:szCs w:val="22"/>
          <w:lang w:eastAsia="ru-RU"/>
        </w:rPr>
        <w:t>С</w:t>
      </w:r>
      <w:r w:rsidR="000A2513" w:rsidRPr="007517F2">
        <w:rPr>
          <w:rFonts w:ascii="PT Astra Serif" w:hAnsi="PT Astra Serif"/>
          <w:sz w:val="22"/>
          <w:szCs w:val="22"/>
          <w:lang w:eastAsia="ru-RU"/>
        </w:rPr>
        <w:t xml:space="preserve">пецификации </w:t>
      </w:r>
      <w:r w:rsidR="00C54649" w:rsidRPr="007517F2">
        <w:rPr>
          <w:rFonts w:ascii="PT Astra Serif" w:hAnsi="PT Astra Serif"/>
          <w:sz w:val="22"/>
          <w:szCs w:val="22"/>
          <w:lang w:eastAsia="ru-RU"/>
        </w:rPr>
        <w:t>П</w:t>
      </w:r>
      <w:r w:rsidR="000A2513" w:rsidRPr="007517F2">
        <w:rPr>
          <w:rFonts w:ascii="PT Astra Serif" w:hAnsi="PT Astra Serif"/>
          <w:sz w:val="22"/>
          <w:szCs w:val="22"/>
          <w:lang w:eastAsia="ru-RU"/>
        </w:rPr>
        <w:t>риложение</w:t>
      </w:r>
      <w:r w:rsidR="00C54649" w:rsidRPr="007517F2">
        <w:rPr>
          <w:rFonts w:ascii="PT Astra Serif" w:hAnsi="PT Astra Serif"/>
          <w:sz w:val="22"/>
          <w:szCs w:val="22"/>
          <w:lang w:eastAsia="ru-RU"/>
        </w:rPr>
        <w:t xml:space="preserve"> № 2 к Контракту</w:t>
      </w:r>
      <w:r w:rsidR="000A2513" w:rsidRPr="007517F2">
        <w:rPr>
          <w:rFonts w:ascii="PT Astra Serif" w:hAnsi="PT Astra Serif"/>
          <w:sz w:val="22"/>
          <w:szCs w:val="22"/>
          <w:lang w:eastAsia="ru-RU"/>
        </w:rPr>
        <w:t>.</w:t>
      </w:r>
      <w:r w:rsidR="00EA522E" w:rsidRPr="007517F2">
        <w:rPr>
          <w:rFonts w:ascii="PT Astra Serif" w:hAnsi="PT Astra Serif"/>
          <w:sz w:val="22"/>
          <w:szCs w:val="22"/>
          <w:lang w:eastAsia="ru-RU"/>
        </w:rPr>
        <w:t xml:space="preserve"> </w:t>
      </w:r>
    </w:p>
    <w:p w:rsidR="00597E6A" w:rsidRPr="007517F2" w:rsidRDefault="00597E6A"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 xml:space="preserve">Приемка товара по качеству и количеству производится в соответствии </w:t>
      </w:r>
      <w:r w:rsidR="00D443D9" w:rsidRPr="007517F2">
        <w:rPr>
          <w:rFonts w:ascii="PT Astra Serif" w:hAnsi="PT Astra Serif"/>
          <w:szCs w:val="22"/>
          <w:lang w:eastAsia="ru-RU"/>
        </w:rPr>
        <w:br/>
      </w:r>
      <w:r w:rsidRPr="007517F2">
        <w:rPr>
          <w:rFonts w:ascii="PT Astra Serif" w:hAnsi="PT Astra Serif"/>
          <w:szCs w:val="22"/>
          <w:lang w:eastAsia="ru-RU"/>
        </w:rPr>
        <w:t xml:space="preserve">с Инструкциями, утвержденными постановлением Государственного </w:t>
      </w:r>
      <w:r w:rsidR="000D74A5" w:rsidRPr="007517F2">
        <w:rPr>
          <w:rFonts w:ascii="PT Astra Serif" w:hAnsi="PT Astra Serif"/>
          <w:szCs w:val="22"/>
          <w:lang w:eastAsia="ru-RU"/>
        </w:rPr>
        <w:t>а</w:t>
      </w:r>
      <w:r w:rsidRPr="007517F2">
        <w:rPr>
          <w:rFonts w:ascii="PT Astra Serif" w:hAnsi="PT Astra Serif"/>
          <w:szCs w:val="22"/>
          <w:lang w:eastAsia="ru-RU"/>
        </w:rPr>
        <w:t xml:space="preserve">рбитража при СМ СССР </w:t>
      </w:r>
      <w:r w:rsidR="00D443D9" w:rsidRPr="007517F2">
        <w:rPr>
          <w:rFonts w:ascii="PT Astra Serif" w:hAnsi="PT Astra Serif"/>
          <w:szCs w:val="22"/>
          <w:lang w:eastAsia="ru-RU"/>
        </w:rPr>
        <w:br/>
      </w:r>
      <w:r w:rsidRPr="007517F2">
        <w:rPr>
          <w:rFonts w:ascii="PT Astra Serif" w:hAnsi="PT Astra Serif"/>
          <w:szCs w:val="22"/>
          <w:lang w:eastAsia="ru-RU"/>
        </w:rPr>
        <w:t xml:space="preserve">№ П-6 от 15.06.1965 г., № П-7 от 25.04.1966 г. (с изменениями и дополнениями) </w:t>
      </w:r>
      <w:r w:rsidRPr="007517F2">
        <w:rPr>
          <w:rFonts w:ascii="PT Astra Serif" w:hAnsi="PT Astra Serif"/>
          <w:szCs w:val="22"/>
          <w:lang w:eastAsia="ru-RU"/>
        </w:rPr>
        <w:br/>
        <w:t>в части не противоречащей действующему законодательству РФ по месту разгрузки.</w:t>
      </w:r>
    </w:p>
    <w:p w:rsidR="00597E6A" w:rsidRPr="007517F2" w:rsidRDefault="00597E6A"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 xml:space="preserve">Поставщик обязан по первому требованию Государственного заказчика </w:t>
      </w:r>
      <w:r w:rsidRPr="007517F2">
        <w:rPr>
          <w:rFonts w:ascii="PT Astra Serif" w:hAnsi="PT Astra Serif"/>
          <w:szCs w:val="22"/>
          <w:lang w:eastAsia="ru-RU"/>
        </w:rPr>
        <w:br/>
        <w:t xml:space="preserve">в случае обнаружения некачественного товара, заменить </w:t>
      </w:r>
      <w:r w:rsidR="00643378" w:rsidRPr="007517F2">
        <w:rPr>
          <w:rFonts w:ascii="PT Astra Serif" w:hAnsi="PT Astra Serif"/>
          <w:szCs w:val="22"/>
          <w:lang w:eastAsia="ru-RU"/>
        </w:rPr>
        <w:t xml:space="preserve">его </w:t>
      </w:r>
      <w:r w:rsidRPr="007517F2">
        <w:rPr>
          <w:rFonts w:ascii="PT Astra Serif" w:hAnsi="PT Astra Serif"/>
          <w:szCs w:val="22"/>
          <w:lang w:eastAsia="ru-RU"/>
        </w:rPr>
        <w:t>на новый. Некачественный товар не засчитывается в счет выполнения обязательств по Контракту. Поставщик производит замену и возмещение товара за свой счет, без возмещения расходов Государственным заказчиком.</w:t>
      </w:r>
    </w:p>
    <w:p w:rsidR="00597E6A" w:rsidRPr="007517F2" w:rsidRDefault="00597E6A"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 xml:space="preserve">Претензии по качеству, которые невозможно выявить в момент приемки Поставщик обязуется устранить, при условии составления Акта-претензии Государственным заказчиком в сроки не превышающие 10 рабочих дней с момента получения Поставщиком </w:t>
      </w:r>
      <w:r w:rsidR="00643378" w:rsidRPr="007517F2">
        <w:rPr>
          <w:rFonts w:ascii="PT Astra Serif" w:hAnsi="PT Astra Serif"/>
          <w:szCs w:val="22"/>
          <w:lang w:eastAsia="ru-RU"/>
        </w:rPr>
        <w:t>Акта-претензии</w:t>
      </w:r>
      <w:r w:rsidRPr="007517F2">
        <w:rPr>
          <w:rFonts w:ascii="PT Astra Serif" w:hAnsi="PT Astra Serif"/>
          <w:szCs w:val="22"/>
          <w:lang w:eastAsia="ru-RU"/>
        </w:rPr>
        <w:t xml:space="preserve">. </w:t>
      </w:r>
    </w:p>
    <w:p w:rsidR="00597E6A" w:rsidRPr="007517F2" w:rsidRDefault="00597E6A" w:rsidP="002A242E">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Поставщик обязан оповестить Государственного заказчика по телефону</w:t>
      </w:r>
      <w:r w:rsidR="00C777DC" w:rsidRPr="007517F2">
        <w:rPr>
          <w:rFonts w:ascii="PT Astra Serif" w:hAnsi="PT Astra Serif"/>
          <w:szCs w:val="22"/>
          <w:lang w:eastAsia="ru-RU"/>
        </w:rPr>
        <w:br/>
      </w:r>
      <w:r w:rsidR="00C214D6" w:rsidRPr="007517F2">
        <w:rPr>
          <w:rFonts w:ascii="PT Astra Serif" w:hAnsi="PT Astra Serif"/>
          <w:szCs w:val="22"/>
          <w:lang w:eastAsia="ru-RU"/>
        </w:rPr>
        <w:t>(8412)35-87</w:t>
      </w:r>
      <w:r w:rsidRPr="007517F2">
        <w:rPr>
          <w:rFonts w:ascii="PT Astra Serif" w:hAnsi="PT Astra Serif"/>
          <w:szCs w:val="22"/>
          <w:lang w:eastAsia="ru-RU"/>
        </w:rPr>
        <w:t>-</w:t>
      </w:r>
      <w:r w:rsidR="00C214D6" w:rsidRPr="007517F2">
        <w:rPr>
          <w:rFonts w:ascii="PT Astra Serif" w:hAnsi="PT Astra Serif"/>
          <w:szCs w:val="22"/>
          <w:lang w:eastAsia="ru-RU"/>
        </w:rPr>
        <w:t>17</w:t>
      </w:r>
      <w:r w:rsidRPr="007517F2">
        <w:rPr>
          <w:rFonts w:ascii="PT Astra Serif" w:hAnsi="PT Astra Serif"/>
          <w:szCs w:val="22"/>
          <w:lang w:eastAsia="ru-RU"/>
        </w:rPr>
        <w:t xml:space="preserve"> не менее чем за сутки о времени и объеме поставки товара.</w:t>
      </w:r>
    </w:p>
    <w:p w:rsidR="00597E6A" w:rsidRPr="007517F2" w:rsidRDefault="00597E6A" w:rsidP="002A242E">
      <w:pPr>
        <w:pStyle w:val="af"/>
        <w:numPr>
          <w:ilvl w:val="1"/>
          <w:numId w:val="12"/>
        </w:numPr>
        <w:tabs>
          <w:tab w:val="left" w:pos="1134"/>
        </w:tabs>
        <w:spacing w:after="0"/>
        <w:ind w:left="0" w:firstLine="709"/>
        <w:jc w:val="both"/>
        <w:rPr>
          <w:rFonts w:ascii="PT Astra Serif" w:hAnsi="PT Astra Serif"/>
          <w:lang w:eastAsia="ru-RU"/>
        </w:rPr>
      </w:pPr>
      <w:r w:rsidRPr="007517F2">
        <w:rPr>
          <w:rFonts w:ascii="PT Astra Serif" w:hAnsi="PT Astra Serif"/>
        </w:rPr>
        <w:t xml:space="preserve">Приемка </w:t>
      </w:r>
      <w:r w:rsidRPr="007517F2">
        <w:rPr>
          <w:rFonts w:ascii="PT Astra Serif" w:hAnsi="PT Astra Serif"/>
          <w:lang w:eastAsia="ru-RU"/>
        </w:rPr>
        <w:t>товара осуществляется в рабочие дни с 9-00 до 1</w:t>
      </w:r>
      <w:r w:rsidR="00AC1E65" w:rsidRPr="007517F2">
        <w:rPr>
          <w:rFonts w:ascii="PT Astra Serif" w:hAnsi="PT Astra Serif"/>
          <w:lang w:eastAsia="ru-RU"/>
        </w:rPr>
        <w:t>6</w:t>
      </w:r>
      <w:r w:rsidRPr="007517F2">
        <w:rPr>
          <w:rFonts w:ascii="PT Astra Serif" w:hAnsi="PT Astra Serif"/>
          <w:lang w:eastAsia="ru-RU"/>
        </w:rPr>
        <w:t>-00 часов местного времени.</w:t>
      </w:r>
    </w:p>
    <w:p w:rsidR="0062605C" w:rsidRPr="007517F2" w:rsidRDefault="0062605C" w:rsidP="002A242E">
      <w:pPr>
        <w:pStyle w:val="af"/>
        <w:numPr>
          <w:ilvl w:val="1"/>
          <w:numId w:val="12"/>
        </w:numPr>
        <w:tabs>
          <w:tab w:val="left" w:pos="1134"/>
        </w:tabs>
        <w:spacing w:after="0"/>
        <w:ind w:left="0" w:firstLine="709"/>
        <w:jc w:val="both"/>
        <w:rPr>
          <w:rFonts w:ascii="PT Astra Serif" w:hAnsi="PT Astra Serif"/>
          <w:lang w:eastAsia="ru-RU"/>
        </w:rPr>
      </w:pPr>
      <w:r w:rsidRPr="007517F2">
        <w:rPr>
          <w:rFonts w:ascii="PT Astra Serif" w:hAnsi="PT Astra Serif"/>
          <w:lang w:eastAsia="ru-RU"/>
        </w:rPr>
        <w:t xml:space="preserve">По факту приемки товара </w:t>
      </w:r>
      <w:r w:rsidR="001B4FF6" w:rsidRPr="007517F2">
        <w:rPr>
          <w:rFonts w:ascii="PT Astra Serif" w:hAnsi="PT Astra Serif"/>
          <w:lang w:eastAsia="ru-RU"/>
        </w:rPr>
        <w:t>Поставщик и Государственный заказчик подписывают товарные накладные.</w:t>
      </w:r>
    </w:p>
    <w:p w:rsidR="00AB277F" w:rsidRPr="007517F2" w:rsidRDefault="00AB277F" w:rsidP="002A242E">
      <w:pPr>
        <w:tabs>
          <w:tab w:val="left" w:pos="1134"/>
        </w:tabs>
        <w:spacing w:after="0"/>
        <w:jc w:val="both"/>
        <w:rPr>
          <w:rFonts w:ascii="PT Astra Serif" w:hAnsi="PT Astra Serif"/>
          <w:lang w:eastAsia="ru-RU"/>
        </w:rPr>
      </w:pPr>
    </w:p>
    <w:p w:rsidR="00AB277F" w:rsidRPr="007517F2" w:rsidRDefault="00AB277F" w:rsidP="001C4DEC">
      <w:pPr>
        <w:pStyle w:val="af"/>
        <w:numPr>
          <w:ilvl w:val="0"/>
          <w:numId w:val="12"/>
        </w:numPr>
        <w:tabs>
          <w:tab w:val="left" w:pos="1134"/>
        </w:tabs>
        <w:spacing w:after="0"/>
        <w:jc w:val="center"/>
        <w:rPr>
          <w:rFonts w:ascii="PT Astra Serif" w:hAnsi="PT Astra Serif"/>
          <w:lang w:eastAsia="ru-RU"/>
        </w:rPr>
      </w:pPr>
      <w:r w:rsidRPr="007517F2">
        <w:rPr>
          <w:rFonts w:ascii="PT Astra Serif" w:hAnsi="PT Astra Serif"/>
          <w:b/>
        </w:rPr>
        <w:t>Сроки и порядок поставки товара</w:t>
      </w:r>
    </w:p>
    <w:p w:rsidR="00AB277F" w:rsidRPr="007517F2" w:rsidRDefault="00AB277F" w:rsidP="001C4DEC">
      <w:pPr>
        <w:pStyle w:val="15"/>
        <w:numPr>
          <w:ilvl w:val="1"/>
          <w:numId w:val="12"/>
        </w:numPr>
        <w:tabs>
          <w:tab w:val="left" w:pos="1134"/>
        </w:tabs>
        <w:spacing w:line="276" w:lineRule="auto"/>
        <w:ind w:left="0" w:right="-1" w:firstLine="709"/>
        <w:jc w:val="both"/>
        <w:rPr>
          <w:rFonts w:ascii="PT Astra Serif" w:hAnsi="PT Astra Serif"/>
          <w:szCs w:val="22"/>
        </w:rPr>
      </w:pPr>
      <w:r w:rsidRPr="007517F2">
        <w:rPr>
          <w:rFonts w:ascii="PT Astra Serif" w:hAnsi="PT Astra Serif"/>
          <w:szCs w:val="22"/>
        </w:rPr>
        <w:t xml:space="preserve">Поставщик своими силами и за свой счет поставляет товар в адрес Государственного заказчика: г. Пенза, </w:t>
      </w:r>
      <w:r w:rsidRPr="007517F2">
        <w:rPr>
          <w:rFonts w:ascii="PT Astra Serif" w:hAnsi="PT Astra Serif"/>
          <w:noProof/>
          <w:szCs w:val="22"/>
        </w:rPr>
        <w:t>Проспект Победы, 71а</w:t>
      </w:r>
      <w:r w:rsidRPr="007517F2">
        <w:rPr>
          <w:rFonts w:ascii="PT Astra Serif" w:hAnsi="PT Astra Serif"/>
          <w:szCs w:val="22"/>
        </w:rPr>
        <w:t xml:space="preserve">. </w:t>
      </w:r>
      <w:r w:rsidRPr="007517F2">
        <w:rPr>
          <w:rFonts w:ascii="PT Astra Serif" w:hAnsi="PT Astra Serif"/>
          <w:szCs w:val="22"/>
          <w:lang w:eastAsia="ru-RU"/>
        </w:rPr>
        <w:t>Срок поставки товара:</w:t>
      </w:r>
      <w:r w:rsidR="007D27BC" w:rsidRPr="007517F2">
        <w:rPr>
          <w:rFonts w:ascii="PT Astra Serif" w:hAnsi="PT Astra Serif"/>
          <w:szCs w:val="22"/>
        </w:rPr>
        <w:t xml:space="preserve"> </w:t>
      </w:r>
      <w:r w:rsidRPr="007517F2">
        <w:rPr>
          <w:rFonts w:ascii="PT Astra Serif" w:hAnsi="PT Astra Serif"/>
          <w:szCs w:val="22"/>
        </w:rPr>
        <w:t xml:space="preserve">до </w:t>
      </w:r>
      <w:r w:rsidR="00E116FE" w:rsidRPr="007517F2">
        <w:rPr>
          <w:rFonts w:ascii="PT Astra Serif" w:hAnsi="PT Astra Serif"/>
          <w:szCs w:val="22"/>
          <w:lang w:val="en-US"/>
        </w:rPr>
        <w:t>20</w:t>
      </w:r>
      <w:r w:rsidR="00B10166" w:rsidRPr="007517F2">
        <w:rPr>
          <w:rFonts w:ascii="PT Astra Serif" w:hAnsi="PT Astra Serif"/>
          <w:szCs w:val="22"/>
        </w:rPr>
        <w:t xml:space="preserve"> </w:t>
      </w:r>
      <w:r w:rsidR="00E116FE" w:rsidRPr="007517F2">
        <w:rPr>
          <w:rFonts w:ascii="PT Astra Serif" w:hAnsi="PT Astra Serif"/>
          <w:szCs w:val="22"/>
        </w:rPr>
        <w:t>сентября</w:t>
      </w:r>
      <w:r w:rsidR="007D27BC" w:rsidRPr="007517F2">
        <w:rPr>
          <w:rFonts w:ascii="PT Astra Serif" w:hAnsi="PT Astra Serif"/>
          <w:szCs w:val="22"/>
        </w:rPr>
        <w:t xml:space="preserve"> </w:t>
      </w:r>
      <w:r w:rsidR="00B976FD" w:rsidRPr="007517F2">
        <w:rPr>
          <w:rFonts w:ascii="PT Astra Serif" w:hAnsi="PT Astra Serif"/>
          <w:szCs w:val="22"/>
        </w:rPr>
        <w:t>202</w:t>
      </w:r>
      <w:r w:rsidR="00262BE4" w:rsidRPr="007517F2">
        <w:rPr>
          <w:rFonts w:ascii="PT Astra Serif" w:hAnsi="PT Astra Serif"/>
          <w:szCs w:val="22"/>
        </w:rPr>
        <w:t>6</w:t>
      </w:r>
      <w:r w:rsidR="007D27BC" w:rsidRPr="007517F2">
        <w:rPr>
          <w:rFonts w:ascii="PT Astra Serif" w:hAnsi="PT Astra Serif"/>
          <w:szCs w:val="22"/>
        </w:rPr>
        <w:t xml:space="preserve"> года.</w:t>
      </w:r>
    </w:p>
    <w:p w:rsidR="00AB277F" w:rsidRPr="007517F2" w:rsidRDefault="00AB277F"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B277F" w:rsidRPr="007517F2" w:rsidRDefault="00AB277F"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Доставка товара осуществляется транспортом Поставщика, который должен отвечать требованиям по перевозке данного вида товара.</w:t>
      </w:r>
    </w:p>
    <w:p w:rsidR="00AB277F" w:rsidRPr="007517F2" w:rsidRDefault="00AB277F"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передачи ему товара и подписания товарной накладной.</w:t>
      </w:r>
    </w:p>
    <w:p w:rsidR="00AB277F" w:rsidRPr="007517F2" w:rsidRDefault="00AB277F" w:rsidP="001C4DEC">
      <w:pPr>
        <w:pStyle w:val="17"/>
        <w:numPr>
          <w:ilvl w:val="1"/>
          <w:numId w:val="12"/>
        </w:numPr>
        <w:tabs>
          <w:tab w:val="left" w:pos="1134"/>
        </w:tabs>
        <w:spacing w:line="276" w:lineRule="auto"/>
        <w:ind w:left="0" w:firstLine="709"/>
        <w:contextualSpacing/>
        <w:jc w:val="both"/>
        <w:rPr>
          <w:rFonts w:ascii="PT Astra Serif" w:hAnsi="PT Astra Serif" w:cs="Times New Roman"/>
        </w:rPr>
      </w:pPr>
      <w:r w:rsidRPr="007517F2">
        <w:rPr>
          <w:rFonts w:ascii="PT Astra Serif" w:hAnsi="PT Astra Serif" w:cs="Times New Roman"/>
        </w:rPr>
        <w:t xml:space="preserve">Право собственности на товар переходит к Государственному заказчику </w:t>
      </w:r>
      <w:r w:rsidRPr="007517F2">
        <w:rPr>
          <w:rFonts w:ascii="PT Astra Serif" w:hAnsi="PT Astra Serif" w:cs="Times New Roman"/>
        </w:rPr>
        <w:br/>
        <w:t xml:space="preserve">с момента подписания товарной накладной </w:t>
      </w:r>
      <w:r w:rsidRPr="007517F2">
        <w:rPr>
          <w:rFonts w:ascii="PT Astra Serif" w:hAnsi="PT Astra Serif" w:cs="Times New Roman"/>
          <w:lang w:eastAsia="ru-RU"/>
        </w:rPr>
        <w:t>Государственным заказчиком</w:t>
      </w:r>
      <w:r w:rsidRPr="007517F2">
        <w:rPr>
          <w:rFonts w:ascii="PT Astra Serif" w:hAnsi="PT Astra Serif" w:cs="Times New Roman"/>
        </w:rPr>
        <w:t>.</w:t>
      </w:r>
    </w:p>
    <w:p w:rsidR="004D6E30" w:rsidRPr="007517F2" w:rsidRDefault="00AB277F" w:rsidP="001C4DEC">
      <w:pPr>
        <w:pStyle w:val="15"/>
        <w:numPr>
          <w:ilvl w:val="1"/>
          <w:numId w:val="12"/>
        </w:numPr>
        <w:tabs>
          <w:tab w:val="left" w:pos="1134"/>
        </w:tabs>
        <w:spacing w:line="276" w:lineRule="auto"/>
        <w:ind w:left="0" w:firstLine="709"/>
        <w:contextualSpacing/>
        <w:jc w:val="both"/>
        <w:rPr>
          <w:rFonts w:ascii="PT Astra Serif" w:hAnsi="PT Astra Serif"/>
          <w:szCs w:val="22"/>
        </w:rPr>
      </w:pPr>
      <w:r w:rsidRPr="007517F2">
        <w:rPr>
          <w:rFonts w:ascii="PT Astra Serif" w:hAnsi="PT Astra Serif"/>
          <w:szCs w:val="22"/>
          <w:lang w:eastAsia="ru-RU"/>
        </w:rPr>
        <w:t>Товар, отгруженный сверх объемов и цены Контракта, Государственным заказчиком не оплачивается.</w:t>
      </w:r>
    </w:p>
    <w:p w:rsidR="004D6E30" w:rsidRPr="007517F2" w:rsidRDefault="00CF610D" w:rsidP="001C4DEC">
      <w:pPr>
        <w:pStyle w:val="15"/>
        <w:numPr>
          <w:ilvl w:val="0"/>
          <w:numId w:val="12"/>
        </w:numPr>
        <w:tabs>
          <w:tab w:val="left" w:pos="1134"/>
        </w:tabs>
        <w:spacing w:line="276" w:lineRule="auto"/>
        <w:contextualSpacing/>
        <w:jc w:val="center"/>
        <w:rPr>
          <w:rFonts w:ascii="PT Astra Serif" w:hAnsi="PT Astra Serif"/>
          <w:szCs w:val="22"/>
        </w:rPr>
      </w:pPr>
      <w:r w:rsidRPr="007517F2">
        <w:rPr>
          <w:rFonts w:ascii="PT Astra Serif" w:hAnsi="PT Astra Serif"/>
          <w:b/>
          <w:szCs w:val="22"/>
          <w:lang w:eastAsia="ru-RU"/>
        </w:rPr>
        <w:t>Тара, упаковка и маркировка</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lang w:eastAsia="ru-RU"/>
        </w:rPr>
      </w:pPr>
      <w:r w:rsidRPr="007517F2">
        <w:rPr>
          <w:rFonts w:ascii="PT Astra Serif" w:hAnsi="PT Astra Serif"/>
          <w:szCs w:val="22"/>
          <w:lang w:eastAsia="ru-RU"/>
        </w:rPr>
        <w:t>Товар должен быть упакован и промаркирован в соответствии с требованиями действующего законодательства Российской Федерации.</w:t>
      </w:r>
    </w:p>
    <w:p w:rsidR="004F7A61" w:rsidRPr="007517F2" w:rsidRDefault="004F7A61"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noProof/>
          <w:szCs w:val="22"/>
        </w:rPr>
        <w:t>Тара и упаковка должны обеспечивать сохранность товара при его транспортировании  и погрузке (разгрузке).</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Тара и упаковка возврату не подлежат, их стоимость включена в цену Контракта.</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04DC3" w:rsidRPr="007517F2" w:rsidRDefault="00404DC3" w:rsidP="005F129C">
      <w:pPr>
        <w:pStyle w:val="15"/>
        <w:tabs>
          <w:tab w:val="left" w:pos="1134"/>
        </w:tabs>
        <w:spacing w:line="276" w:lineRule="auto"/>
        <w:ind w:right="-1"/>
        <w:contextualSpacing/>
        <w:jc w:val="center"/>
        <w:rPr>
          <w:rFonts w:ascii="PT Astra Serif" w:hAnsi="PT Astra Serif"/>
          <w:szCs w:val="22"/>
        </w:rPr>
      </w:pPr>
    </w:p>
    <w:p w:rsidR="00BC0AA0" w:rsidRPr="007517F2" w:rsidRDefault="00BC0AA0" w:rsidP="001C4DEC">
      <w:pPr>
        <w:pStyle w:val="15"/>
        <w:numPr>
          <w:ilvl w:val="0"/>
          <w:numId w:val="12"/>
        </w:numPr>
        <w:tabs>
          <w:tab w:val="left" w:pos="1134"/>
        </w:tabs>
        <w:spacing w:line="276" w:lineRule="auto"/>
        <w:ind w:right="-1"/>
        <w:contextualSpacing/>
        <w:jc w:val="center"/>
        <w:rPr>
          <w:rFonts w:ascii="PT Astra Serif" w:hAnsi="PT Astra Serif"/>
          <w:szCs w:val="22"/>
        </w:rPr>
      </w:pPr>
      <w:r w:rsidRPr="007517F2">
        <w:rPr>
          <w:rFonts w:ascii="PT Astra Serif" w:hAnsi="PT Astra Serif"/>
          <w:b/>
          <w:szCs w:val="22"/>
        </w:rPr>
        <w:t>Форс-мажорные условия</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 xml:space="preserve">При наступлении обстоятельств непреодолимой силы сторона должна </w:t>
      </w:r>
      <w:r w:rsidRPr="007517F2">
        <w:rPr>
          <w:rFonts w:ascii="PT Astra Serif" w:hAnsi="PT Astra Serif"/>
          <w:szCs w:val="22"/>
          <w:lang w:eastAsia="ru-RU"/>
        </w:rPr>
        <w:br/>
        <w:t>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Pr="007517F2">
        <w:rPr>
          <w:rFonts w:ascii="PT Astra Serif" w:hAnsi="PT Astra Serif"/>
          <w:szCs w:val="22"/>
          <w:lang w:eastAsia="ru-RU"/>
        </w:rPr>
        <w:br/>
        <w:t xml:space="preserve">в который предполагается исполнить обязательство по настоящему Контракту. </w:t>
      </w:r>
      <w:r w:rsidRPr="007517F2">
        <w:rPr>
          <w:rFonts w:ascii="PT Astra Serif" w:hAnsi="PT Astra Serif"/>
          <w:szCs w:val="22"/>
          <w:lang w:eastAsia="ru-RU"/>
        </w:rPr>
        <w:br/>
        <w:t>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97E6A"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D1775" w:rsidRPr="007517F2" w:rsidRDefault="00597E6A" w:rsidP="001C4DEC">
      <w:pPr>
        <w:pStyle w:val="15"/>
        <w:numPr>
          <w:ilvl w:val="1"/>
          <w:numId w:val="12"/>
        </w:numPr>
        <w:tabs>
          <w:tab w:val="left" w:pos="1134"/>
        </w:tabs>
        <w:spacing w:line="276" w:lineRule="auto"/>
        <w:ind w:left="0" w:right="-1" w:firstLine="709"/>
        <w:contextualSpacing/>
        <w:jc w:val="both"/>
        <w:rPr>
          <w:rFonts w:ascii="PT Astra Serif" w:hAnsi="PT Astra Serif"/>
          <w:szCs w:val="22"/>
        </w:rPr>
      </w:pPr>
      <w:r w:rsidRPr="007517F2">
        <w:rPr>
          <w:rFonts w:ascii="PT Astra Serif" w:hAnsi="PT Astra Serif"/>
          <w:szCs w:val="22"/>
          <w:lang w:eastAsia="ru-RU"/>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B6B1D" w:rsidRPr="007517F2" w:rsidRDefault="00CB6B1D" w:rsidP="001C4DEC">
      <w:pPr>
        <w:pStyle w:val="15"/>
        <w:numPr>
          <w:ilvl w:val="0"/>
          <w:numId w:val="12"/>
        </w:numPr>
        <w:tabs>
          <w:tab w:val="left" w:pos="1134"/>
        </w:tabs>
        <w:spacing w:line="276" w:lineRule="auto"/>
        <w:ind w:right="-1"/>
        <w:contextualSpacing/>
        <w:jc w:val="center"/>
        <w:rPr>
          <w:rFonts w:ascii="PT Astra Serif" w:hAnsi="PT Astra Serif"/>
          <w:szCs w:val="22"/>
        </w:rPr>
      </w:pPr>
      <w:r w:rsidRPr="007517F2">
        <w:rPr>
          <w:rFonts w:ascii="PT Astra Serif" w:hAnsi="PT Astra Serif"/>
          <w:b/>
          <w:szCs w:val="22"/>
        </w:rPr>
        <w:t>Гарантии. Гарантийные обязательства.</w:t>
      </w:r>
    </w:p>
    <w:p w:rsidR="00CB6B1D" w:rsidRPr="007517F2" w:rsidRDefault="00CB6B1D" w:rsidP="001C4DEC">
      <w:pPr>
        <w:pStyle w:val="af"/>
        <w:numPr>
          <w:ilvl w:val="1"/>
          <w:numId w:val="12"/>
        </w:numPr>
        <w:tabs>
          <w:tab w:val="left" w:pos="1134"/>
        </w:tabs>
        <w:spacing w:after="0"/>
        <w:ind w:left="0" w:right="-1" w:firstLine="709"/>
        <w:jc w:val="both"/>
        <w:rPr>
          <w:rFonts w:ascii="PT Astra Serif" w:hAnsi="PT Astra Serif"/>
        </w:rPr>
      </w:pPr>
      <w:r w:rsidRPr="007517F2">
        <w:rPr>
          <w:rFonts w:ascii="PT Astra Serif" w:hAnsi="PT Astra Serif"/>
        </w:rPr>
        <w:t xml:space="preserve">На поставляемый товар должна предоставляться гарантия Поставщика сроком не менее </w:t>
      </w:r>
      <w:r w:rsidR="00D82A37">
        <w:rPr>
          <w:rFonts w:ascii="PT Astra Serif" w:hAnsi="PT Astra Serif"/>
        </w:rPr>
        <w:t>20</w:t>
      </w:r>
      <w:r w:rsidRPr="007517F2">
        <w:rPr>
          <w:rFonts w:ascii="PT Astra Serif" w:hAnsi="PT Astra Serif"/>
        </w:rPr>
        <w:t xml:space="preserve"> (</w:t>
      </w:r>
      <w:r w:rsidR="00D82A37">
        <w:rPr>
          <w:rFonts w:ascii="PT Astra Serif" w:hAnsi="PT Astra Serif"/>
        </w:rPr>
        <w:t>двадцать</w:t>
      </w:r>
      <w:r w:rsidRPr="007517F2">
        <w:rPr>
          <w:rFonts w:ascii="PT Astra Serif" w:hAnsi="PT Astra Serif"/>
        </w:rPr>
        <w:t xml:space="preserve">) месяцев с момента поставки товара, но не может быть менее гарантии производителя. </w:t>
      </w:r>
    </w:p>
    <w:p w:rsidR="00CB6B1D" w:rsidRPr="007517F2" w:rsidRDefault="00CB6B1D" w:rsidP="001C4DEC">
      <w:pPr>
        <w:pStyle w:val="af"/>
        <w:numPr>
          <w:ilvl w:val="1"/>
          <w:numId w:val="12"/>
        </w:numPr>
        <w:tabs>
          <w:tab w:val="left" w:pos="1134"/>
        </w:tabs>
        <w:spacing w:after="0"/>
        <w:ind w:left="0" w:right="-1" w:firstLine="709"/>
        <w:jc w:val="both"/>
        <w:rPr>
          <w:rFonts w:ascii="PT Astra Serif" w:hAnsi="PT Astra Serif"/>
        </w:rPr>
      </w:pPr>
      <w:r w:rsidRPr="007517F2">
        <w:rPr>
          <w:rFonts w:ascii="PT Astra Serif" w:hAnsi="PT Astra Serif"/>
        </w:rPr>
        <w:t xml:space="preserve">Если в течение гарантийного срока товар или его часть окажется дефектным или не соответствующим требованиям к товару, Поставщик обязуется устранить дефекты путем замены товара или его дефектных частей на новые в кратчайший срок, но не более 30 дней с момента предоставления неисправного товара </w:t>
      </w:r>
      <w:r w:rsidR="00E6493B" w:rsidRPr="007517F2">
        <w:rPr>
          <w:rFonts w:ascii="PT Astra Serif" w:hAnsi="PT Astra Serif"/>
        </w:rPr>
        <w:t>Государственным з</w:t>
      </w:r>
      <w:r w:rsidRPr="007517F2">
        <w:rPr>
          <w:rFonts w:ascii="PT Astra Serif" w:hAnsi="PT Astra Serif"/>
        </w:rPr>
        <w:t xml:space="preserve">аказчиком, не считая времени транспортировки. </w:t>
      </w:r>
    </w:p>
    <w:p w:rsidR="003117CA" w:rsidRPr="007517F2" w:rsidRDefault="00CB6B1D" w:rsidP="001C4DEC">
      <w:pPr>
        <w:pStyle w:val="15"/>
        <w:tabs>
          <w:tab w:val="left" w:pos="1134"/>
        </w:tabs>
        <w:spacing w:line="276" w:lineRule="auto"/>
        <w:ind w:right="-1"/>
        <w:contextualSpacing/>
        <w:jc w:val="both"/>
        <w:rPr>
          <w:rFonts w:ascii="PT Astra Serif" w:hAnsi="PT Astra Serif"/>
          <w:szCs w:val="22"/>
        </w:rPr>
      </w:pPr>
      <w:r w:rsidRPr="007517F2">
        <w:rPr>
          <w:rFonts w:ascii="PT Astra Serif" w:hAnsi="PT Astra Serif"/>
          <w:szCs w:val="22"/>
        </w:rPr>
        <w:t>Все расходы, связанные с заменой товара, должен нести Поставщик. Гарантия продлевается на время нахождения товара или его частей на замене.</w:t>
      </w:r>
    </w:p>
    <w:p w:rsidR="00AD1DEF" w:rsidRPr="007517F2" w:rsidRDefault="00AD1DEF" w:rsidP="00411372">
      <w:pPr>
        <w:pStyle w:val="15"/>
        <w:tabs>
          <w:tab w:val="left" w:pos="1134"/>
        </w:tabs>
        <w:spacing w:line="276" w:lineRule="auto"/>
        <w:ind w:right="-1" w:firstLine="0"/>
        <w:contextualSpacing/>
        <w:jc w:val="both"/>
        <w:rPr>
          <w:rFonts w:ascii="PT Astra Serif" w:hAnsi="PT Astra Serif"/>
          <w:szCs w:val="22"/>
        </w:rPr>
      </w:pPr>
    </w:p>
    <w:p w:rsidR="006F761D" w:rsidRPr="007517F2" w:rsidRDefault="006F761D" w:rsidP="003117CA">
      <w:pPr>
        <w:pStyle w:val="15"/>
        <w:numPr>
          <w:ilvl w:val="0"/>
          <w:numId w:val="4"/>
        </w:numPr>
        <w:spacing w:line="276" w:lineRule="auto"/>
        <w:ind w:right="-1"/>
        <w:contextualSpacing/>
        <w:jc w:val="center"/>
        <w:rPr>
          <w:rFonts w:ascii="PT Astra Serif" w:hAnsi="PT Astra Serif"/>
          <w:szCs w:val="22"/>
        </w:rPr>
      </w:pPr>
      <w:r w:rsidRPr="007517F2">
        <w:rPr>
          <w:rFonts w:ascii="PT Astra Serif" w:hAnsi="PT Astra Serif"/>
          <w:b/>
          <w:szCs w:val="22"/>
        </w:rPr>
        <w:t>Ответственность сторон</w:t>
      </w:r>
    </w:p>
    <w:p w:rsidR="006F761D" w:rsidRPr="007517F2" w:rsidRDefault="006F761D" w:rsidP="002A242E">
      <w:pPr>
        <w:pStyle w:val="22"/>
        <w:numPr>
          <w:ilvl w:val="1"/>
          <w:numId w:val="4"/>
        </w:numPr>
        <w:tabs>
          <w:tab w:val="left" w:pos="1134"/>
        </w:tabs>
        <w:spacing w:after="0" w:line="276" w:lineRule="auto"/>
        <w:ind w:left="0" w:firstLine="710"/>
        <w:contextualSpacing/>
        <w:jc w:val="both"/>
        <w:rPr>
          <w:rFonts w:ascii="PT Astra Serif" w:hAnsi="PT Astra Serif"/>
          <w:bCs/>
        </w:rPr>
      </w:pPr>
      <w:r w:rsidRPr="007517F2">
        <w:rPr>
          <w:rFonts w:ascii="PT Astra Serif" w:hAnsi="PT Astra Serif"/>
          <w:bCs/>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761D" w:rsidRPr="007517F2" w:rsidRDefault="006F761D" w:rsidP="002A242E">
      <w:pPr>
        <w:pStyle w:val="22"/>
        <w:numPr>
          <w:ilvl w:val="1"/>
          <w:numId w:val="4"/>
        </w:numPr>
        <w:tabs>
          <w:tab w:val="left" w:pos="1134"/>
        </w:tabs>
        <w:spacing w:after="0" w:line="276" w:lineRule="auto"/>
        <w:ind w:left="0" w:firstLine="710"/>
        <w:contextualSpacing/>
        <w:jc w:val="both"/>
        <w:rPr>
          <w:rFonts w:ascii="PT Astra Serif" w:hAnsi="PT Astra Serif"/>
          <w:bCs/>
        </w:rPr>
      </w:pPr>
      <w:r w:rsidRPr="007517F2">
        <w:rPr>
          <w:rFonts w:ascii="PT Astra Serif" w:hAnsi="PT Astra Serif"/>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w:t>
      </w:r>
      <w:r w:rsidR="002A242E" w:rsidRPr="007517F2">
        <w:rPr>
          <w:rFonts w:ascii="PT Astra Serif" w:hAnsi="PT Astra Serif"/>
        </w:rPr>
        <w:t xml:space="preserve">                    </w:t>
      </w:r>
      <w:r w:rsidRPr="007517F2">
        <w:rPr>
          <w:rFonts w:ascii="PT Astra Serif" w:hAnsi="PT Astra Serif"/>
        </w:rPr>
        <w:t xml:space="preserve"> от 30 августа 2017 г. № 1042 (далее – Правила определения размера штрафа).</w:t>
      </w:r>
    </w:p>
    <w:p w:rsidR="006F761D" w:rsidRPr="007517F2" w:rsidRDefault="006F761D" w:rsidP="002A242E">
      <w:pPr>
        <w:pStyle w:val="af"/>
        <w:numPr>
          <w:ilvl w:val="1"/>
          <w:numId w:val="4"/>
        </w:numPr>
        <w:tabs>
          <w:tab w:val="left" w:pos="1134"/>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F761D" w:rsidRPr="007517F2" w:rsidRDefault="006F761D" w:rsidP="002A242E">
      <w:pPr>
        <w:pStyle w:val="af"/>
        <w:numPr>
          <w:ilvl w:val="1"/>
          <w:numId w:val="4"/>
        </w:numPr>
        <w:tabs>
          <w:tab w:val="left" w:pos="1134"/>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761D" w:rsidRPr="007517F2" w:rsidRDefault="006F761D" w:rsidP="002A242E">
      <w:pPr>
        <w:pStyle w:val="af"/>
        <w:numPr>
          <w:ilvl w:val="1"/>
          <w:numId w:val="4"/>
        </w:numPr>
        <w:tabs>
          <w:tab w:val="left" w:pos="1134"/>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(Одна тысяча) рублей 00 копеек</w:t>
      </w:r>
      <w:r w:rsidRPr="007517F2">
        <w:rPr>
          <w:rFonts w:ascii="PT Astra Serif" w:hAnsi="PT Astra Serif"/>
          <w:b/>
        </w:rPr>
        <w:t xml:space="preserve">, </w:t>
      </w:r>
      <w:r w:rsidRPr="007517F2">
        <w:rPr>
          <w:rFonts w:ascii="PT Astra Serif" w:hAnsi="PT Astra Serif"/>
        </w:rPr>
        <w:t>определяемый в соответствии с Правилами определения размера штрафа, так как цена Контракта не превышает 3 млн. рублей.</w:t>
      </w:r>
    </w:p>
    <w:p w:rsidR="006F761D" w:rsidRPr="007517F2" w:rsidRDefault="006F761D" w:rsidP="002A242E">
      <w:pPr>
        <w:numPr>
          <w:ilvl w:val="1"/>
          <w:numId w:val="4"/>
        </w:numPr>
        <w:tabs>
          <w:tab w:val="left" w:pos="1134"/>
        </w:tabs>
        <w:suppressAutoHyphens w:val="0"/>
        <w:spacing w:after="0"/>
        <w:ind w:left="0" w:firstLine="710"/>
        <w:jc w:val="both"/>
        <w:rPr>
          <w:rFonts w:ascii="PT Astra Serif" w:hAnsi="PT Astra Serif"/>
        </w:rPr>
      </w:pPr>
      <w:r w:rsidRPr="007517F2">
        <w:rPr>
          <w:rFonts w:ascii="PT Astra Serif" w:hAnsi="PT Astra Serif"/>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761D" w:rsidRPr="007517F2" w:rsidRDefault="006F761D" w:rsidP="002A242E">
      <w:pPr>
        <w:pStyle w:val="af"/>
        <w:numPr>
          <w:ilvl w:val="1"/>
          <w:numId w:val="4"/>
        </w:numPr>
        <w:tabs>
          <w:tab w:val="left" w:pos="1134"/>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6F761D" w:rsidRPr="007517F2" w:rsidRDefault="006F761D" w:rsidP="002A242E">
      <w:pPr>
        <w:pStyle w:val="af"/>
        <w:numPr>
          <w:ilvl w:val="1"/>
          <w:numId w:val="4"/>
        </w:numPr>
        <w:tabs>
          <w:tab w:val="left" w:pos="1134"/>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F761D" w:rsidRPr="007517F2" w:rsidRDefault="006F761D" w:rsidP="002A242E">
      <w:pPr>
        <w:pStyle w:val="af"/>
        <w:numPr>
          <w:ilvl w:val="1"/>
          <w:numId w:val="4"/>
        </w:numPr>
        <w:tabs>
          <w:tab w:val="left" w:pos="1134"/>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10 процентов цены Контракта</w:t>
      </w:r>
      <w:r w:rsidRPr="007517F2">
        <w:rPr>
          <w:rFonts w:ascii="PT Astra Serif" w:hAnsi="PT Astra Serif"/>
          <w:b/>
        </w:rPr>
        <w:t>,</w:t>
      </w:r>
      <w:r w:rsidRPr="007517F2">
        <w:rPr>
          <w:rFonts w:ascii="PT Astra Serif" w:hAnsi="PT Astra Serif"/>
        </w:rPr>
        <w:t xml:space="preserve"> так как цена Контракта не превышает 3 млн. рублей.</w:t>
      </w:r>
    </w:p>
    <w:p w:rsidR="006F761D" w:rsidRPr="007517F2" w:rsidRDefault="006F761D" w:rsidP="002A242E">
      <w:pPr>
        <w:pStyle w:val="af"/>
        <w:numPr>
          <w:ilvl w:val="1"/>
          <w:numId w:val="4"/>
        </w:numPr>
        <w:tabs>
          <w:tab w:val="left" w:pos="1276"/>
        </w:tabs>
        <w:suppressAutoHyphens w:val="0"/>
        <w:autoSpaceDE w:val="0"/>
        <w:autoSpaceDN w:val="0"/>
        <w:adjustRightInd w:val="0"/>
        <w:spacing w:after="0"/>
        <w:ind w:left="0" w:firstLine="710"/>
        <w:contextualSpacing w:val="0"/>
        <w:jc w:val="both"/>
        <w:rPr>
          <w:rFonts w:ascii="PT Astra Serif" w:hAnsi="PT Astra Serif"/>
        </w:rPr>
      </w:pPr>
      <w:r w:rsidRPr="007517F2">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(Одна тысяча) рублей 00 копеек</w:t>
      </w:r>
      <w:r w:rsidRPr="007517F2">
        <w:rPr>
          <w:rFonts w:ascii="PT Astra Serif" w:hAnsi="PT Astra Serif"/>
          <w:b/>
        </w:rPr>
        <w:t xml:space="preserve">, </w:t>
      </w:r>
      <w:r w:rsidRPr="007517F2">
        <w:rPr>
          <w:rFonts w:ascii="PT Astra Serif" w:hAnsi="PT Astra Serif"/>
        </w:rPr>
        <w:t>определяемый в соответствии с Правилами определения размера штрафа, так как цена Контракта не превышает 3 млн. рублей.</w:t>
      </w:r>
    </w:p>
    <w:p w:rsidR="006F761D" w:rsidRPr="007517F2" w:rsidRDefault="006F761D" w:rsidP="002A242E">
      <w:pPr>
        <w:numPr>
          <w:ilvl w:val="1"/>
          <w:numId w:val="4"/>
        </w:numPr>
        <w:tabs>
          <w:tab w:val="left" w:pos="1276"/>
        </w:tabs>
        <w:suppressAutoHyphens w:val="0"/>
        <w:spacing w:after="0"/>
        <w:ind w:left="0" w:firstLine="710"/>
        <w:jc w:val="both"/>
        <w:rPr>
          <w:rFonts w:ascii="PT Astra Serif" w:hAnsi="PT Astra Serif"/>
        </w:rPr>
      </w:pPr>
      <w:r w:rsidRPr="007517F2">
        <w:rPr>
          <w:rFonts w:ascii="PT Astra Serif" w:hAnsi="PT Astra Serif"/>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761D" w:rsidRPr="007517F2" w:rsidRDefault="006F761D" w:rsidP="002A242E">
      <w:pPr>
        <w:pStyle w:val="22"/>
        <w:numPr>
          <w:ilvl w:val="1"/>
          <w:numId w:val="4"/>
        </w:numPr>
        <w:tabs>
          <w:tab w:val="left" w:pos="1276"/>
        </w:tabs>
        <w:spacing w:after="0" w:line="276" w:lineRule="auto"/>
        <w:ind w:left="0" w:firstLine="710"/>
        <w:contextualSpacing/>
        <w:jc w:val="both"/>
        <w:rPr>
          <w:rFonts w:ascii="PT Astra Serif" w:hAnsi="PT Astra Serif"/>
        </w:rPr>
      </w:pPr>
      <w:r w:rsidRPr="007517F2">
        <w:rPr>
          <w:rFonts w:ascii="PT Astra Serif" w:hAnsi="PT Astra Serif"/>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11372" w:rsidRPr="00411372" w:rsidRDefault="00411372" w:rsidP="00411372">
      <w:pPr>
        <w:pStyle w:val="s1"/>
        <w:widowControl w:val="0"/>
        <w:shd w:val="clear" w:color="auto" w:fill="FFFFFF"/>
        <w:tabs>
          <w:tab w:val="left" w:pos="1134"/>
        </w:tabs>
        <w:spacing w:before="0" w:beforeAutospacing="0" w:after="0" w:afterAutospacing="0" w:line="235" w:lineRule="auto"/>
        <w:ind w:firstLine="709"/>
        <w:jc w:val="both"/>
        <w:rPr>
          <w:rFonts w:ascii="PT Astra Serif" w:hAnsi="PT Astra Serif"/>
          <w:sz w:val="22"/>
          <w:szCs w:val="22"/>
        </w:rPr>
      </w:pPr>
      <w:r>
        <w:rPr>
          <w:rFonts w:ascii="PT Astra Serif" w:hAnsi="PT Astra Serif"/>
        </w:rPr>
        <w:t xml:space="preserve">9.13 </w:t>
      </w:r>
      <w:r w:rsidRPr="00411372">
        <w:rPr>
          <w:rFonts w:ascii="PT Astra Serif" w:hAnsi="PT Astra Serif"/>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AC7030" w:rsidRPr="007517F2" w:rsidRDefault="00AC7030" w:rsidP="00411372">
      <w:pPr>
        <w:pStyle w:val="22"/>
        <w:tabs>
          <w:tab w:val="left" w:pos="1276"/>
        </w:tabs>
        <w:spacing w:after="0" w:line="276" w:lineRule="auto"/>
        <w:ind w:firstLine="709"/>
        <w:contextualSpacing/>
        <w:jc w:val="both"/>
        <w:rPr>
          <w:rFonts w:ascii="PT Astra Serif" w:hAnsi="PT Astra Serif"/>
        </w:rPr>
      </w:pPr>
    </w:p>
    <w:p w:rsidR="00AC7030" w:rsidRPr="007517F2" w:rsidRDefault="00AC7030" w:rsidP="002A242E">
      <w:pPr>
        <w:pStyle w:val="22"/>
        <w:numPr>
          <w:ilvl w:val="0"/>
          <w:numId w:val="4"/>
        </w:numPr>
        <w:tabs>
          <w:tab w:val="left" w:pos="1276"/>
        </w:tabs>
        <w:spacing w:after="0" w:line="276" w:lineRule="auto"/>
        <w:contextualSpacing/>
        <w:jc w:val="center"/>
        <w:rPr>
          <w:rFonts w:ascii="PT Astra Serif" w:hAnsi="PT Astra Serif"/>
        </w:rPr>
      </w:pPr>
      <w:r w:rsidRPr="007517F2">
        <w:rPr>
          <w:rFonts w:ascii="PT Astra Serif" w:hAnsi="PT Astra Serif"/>
          <w:b/>
        </w:rPr>
        <w:t>Изменение, расторжение Контракта</w:t>
      </w:r>
    </w:p>
    <w:p w:rsidR="00597E6A" w:rsidRPr="007517F2" w:rsidRDefault="00597E6A" w:rsidP="002A242E">
      <w:pPr>
        <w:pStyle w:val="af"/>
        <w:numPr>
          <w:ilvl w:val="1"/>
          <w:numId w:val="4"/>
        </w:numPr>
        <w:tabs>
          <w:tab w:val="clear" w:pos="0"/>
          <w:tab w:val="num" w:pos="1276"/>
        </w:tabs>
        <w:spacing w:after="0"/>
        <w:ind w:left="0" w:firstLine="710"/>
        <w:jc w:val="both"/>
        <w:rPr>
          <w:rFonts w:ascii="PT Astra Serif" w:hAnsi="PT Astra Serif"/>
        </w:rPr>
      </w:pPr>
      <w:r w:rsidRPr="007517F2">
        <w:rPr>
          <w:rFonts w:ascii="PT Astra Serif" w:hAnsi="PT Astra Serif"/>
        </w:rPr>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597E6A" w:rsidRPr="007517F2" w:rsidRDefault="00597E6A" w:rsidP="002A242E">
      <w:pPr>
        <w:pStyle w:val="af"/>
        <w:numPr>
          <w:ilvl w:val="2"/>
          <w:numId w:val="4"/>
        </w:numPr>
        <w:tabs>
          <w:tab w:val="clear" w:pos="0"/>
          <w:tab w:val="num" w:pos="1276"/>
        </w:tabs>
        <w:spacing w:after="0"/>
        <w:ind w:left="0" w:firstLine="710"/>
        <w:jc w:val="both"/>
        <w:rPr>
          <w:rFonts w:ascii="PT Astra Serif" w:hAnsi="PT Astra Serif"/>
        </w:rPr>
      </w:pPr>
      <w:r w:rsidRPr="007517F2">
        <w:rPr>
          <w:rFonts w:ascii="PT Astra Serif" w:hAnsi="PT Astra Serif"/>
        </w:rPr>
        <w:t>Цена Контракта может быть снижена по соглашению сторон без изменения количества товара, предусмотренного Контрактом, качества поставляемого товара, и иных условий Контракта.</w:t>
      </w:r>
    </w:p>
    <w:p w:rsidR="00597E6A" w:rsidRPr="007517F2" w:rsidRDefault="00597E6A" w:rsidP="002A242E">
      <w:pPr>
        <w:pStyle w:val="af"/>
        <w:numPr>
          <w:ilvl w:val="2"/>
          <w:numId w:val="4"/>
        </w:numPr>
        <w:tabs>
          <w:tab w:val="clear" w:pos="0"/>
          <w:tab w:val="num" w:pos="1418"/>
        </w:tabs>
        <w:spacing w:after="0"/>
        <w:ind w:left="0" w:firstLine="709"/>
        <w:jc w:val="both"/>
        <w:rPr>
          <w:rFonts w:ascii="PT Astra Serif" w:hAnsi="PT Astra Serif"/>
        </w:rPr>
      </w:pPr>
      <w:r w:rsidRPr="007517F2">
        <w:rPr>
          <w:rFonts w:ascii="PT Astra Serif" w:hAnsi="PT Astra Serif"/>
        </w:rPr>
        <w:t xml:space="preserve">При исполнении Контракта не допускается перемена Поставщика, </w:t>
      </w:r>
      <w:r w:rsidRPr="007517F2">
        <w:rPr>
          <w:rFonts w:ascii="PT Astra Serif" w:hAnsi="PT Astra Serif"/>
        </w:rPr>
        <w:b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97E6A" w:rsidRPr="007517F2" w:rsidRDefault="00597E6A" w:rsidP="002A242E">
      <w:pPr>
        <w:pStyle w:val="af"/>
        <w:numPr>
          <w:ilvl w:val="2"/>
          <w:numId w:val="4"/>
        </w:numPr>
        <w:tabs>
          <w:tab w:val="clear" w:pos="0"/>
          <w:tab w:val="num" w:pos="1418"/>
        </w:tabs>
        <w:spacing w:after="0"/>
        <w:ind w:left="0" w:firstLine="709"/>
        <w:jc w:val="both"/>
        <w:rPr>
          <w:rFonts w:ascii="PT Astra Serif" w:hAnsi="PT Astra Serif"/>
        </w:rPr>
      </w:pPr>
      <w:r w:rsidRPr="007517F2">
        <w:rPr>
          <w:rFonts w:ascii="PT Astra Serif" w:hAnsi="PT Astra Serif"/>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97E6A" w:rsidRPr="007517F2" w:rsidRDefault="00597E6A" w:rsidP="002A242E">
      <w:pPr>
        <w:pStyle w:val="af"/>
        <w:numPr>
          <w:ilvl w:val="2"/>
          <w:numId w:val="4"/>
        </w:numPr>
        <w:tabs>
          <w:tab w:val="clear" w:pos="0"/>
          <w:tab w:val="num" w:pos="1418"/>
        </w:tabs>
        <w:spacing w:after="0"/>
        <w:ind w:left="0" w:firstLine="709"/>
        <w:jc w:val="both"/>
        <w:rPr>
          <w:rFonts w:ascii="PT Astra Serif" w:hAnsi="PT Astra Serif"/>
        </w:rPr>
      </w:pPr>
      <w:r w:rsidRPr="007517F2">
        <w:rPr>
          <w:rFonts w:ascii="PT Astra Serif" w:hAnsi="PT Astra Serif"/>
        </w:rPr>
        <w:t xml:space="preserve">При исполнении Контракта по согласованию Государственного заказчика </w:t>
      </w:r>
      <w:r w:rsidRPr="007517F2">
        <w:rPr>
          <w:rFonts w:ascii="PT Astra Serif" w:hAnsi="PT Astra Serif"/>
        </w:rPr>
        <w:b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w:t>
      </w:r>
      <w:r w:rsidRPr="007517F2">
        <w:rPr>
          <w:rFonts w:ascii="PT Astra Serif" w:hAnsi="PT Astra Serif"/>
        </w:rPr>
        <w:br/>
        <w:t>по сравнению с качеством и соответствующими техническими и функциональными характеристиками, указанными в Контракте.</w:t>
      </w:r>
    </w:p>
    <w:p w:rsidR="00597E6A" w:rsidRPr="007517F2" w:rsidRDefault="00597E6A" w:rsidP="002A242E">
      <w:pPr>
        <w:pStyle w:val="af"/>
        <w:numPr>
          <w:ilvl w:val="2"/>
          <w:numId w:val="4"/>
        </w:numPr>
        <w:tabs>
          <w:tab w:val="clear" w:pos="0"/>
          <w:tab w:val="num" w:pos="1418"/>
        </w:tabs>
        <w:spacing w:after="0"/>
        <w:ind w:left="0" w:firstLine="709"/>
        <w:jc w:val="both"/>
        <w:rPr>
          <w:rFonts w:ascii="PT Astra Serif" w:hAnsi="PT Astra Serif"/>
        </w:rPr>
      </w:pPr>
      <w:r w:rsidRPr="007517F2">
        <w:rPr>
          <w:rFonts w:ascii="PT Astra Serif" w:hAnsi="PT Astra Serif"/>
        </w:rPr>
        <w:t xml:space="preserve">В случаях, предусмотренных </w:t>
      </w:r>
      <w:hyperlink r:id="rId8" w:history="1">
        <w:r w:rsidRPr="007517F2">
          <w:rPr>
            <w:rStyle w:val="a8"/>
            <w:rFonts w:ascii="PT Astra Serif" w:hAnsi="PT Astra Serif"/>
            <w:color w:val="auto"/>
            <w:u w:val="none"/>
          </w:rPr>
          <w:t>пунктом 6 статьи 161</w:t>
        </w:r>
      </w:hyperlink>
      <w:r w:rsidRPr="007517F2">
        <w:rPr>
          <w:rFonts w:ascii="PT Astra Serif" w:hAnsi="PT Astra Seri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597E6A" w:rsidRPr="007517F2" w:rsidRDefault="00597E6A" w:rsidP="002A242E">
      <w:pPr>
        <w:pStyle w:val="af"/>
        <w:numPr>
          <w:ilvl w:val="1"/>
          <w:numId w:val="4"/>
        </w:numPr>
        <w:tabs>
          <w:tab w:val="clear" w:pos="0"/>
          <w:tab w:val="num" w:pos="1276"/>
        </w:tabs>
        <w:spacing w:after="0"/>
        <w:ind w:left="0" w:firstLine="709"/>
        <w:jc w:val="both"/>
        <w:rPr>
          <w:rFonts w:ascii="PT Astra Serif" w:hAnsi="PT Astra Serif"/>
        </w:rPr>
      </w:pPr>
      <w:r w:rsidRPr="007517F2">
        <w:rPr>
          <w:rFonts w:ascii="PT Astra Serif" w:hAnsi="PT Astra Serif"/>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7517F2">
        <w:rPr>
          <w:rFonts w:ascii="PT Astra Serif" w:hAnsi="PT Astra Serif"/>
        </w:rPr>
        <w:br/>
        <w:t xml:space="preserve">в соответствии с </w:t>
      </w:r>
      <w:hyperlink r:id="rId9" w:history="1">
        <w:r w:rsidRPr="007517F2">
          <w:rPr>
            <w:rStyle w:val="a8"/>
            <w:rFonts w:ascii="PT Astra Serif" w:hAnsi="PT Astra Serif"/>
            <w:color w:val="auto"/>
            <w:u w:val="none"/>
          </w:rPr>
          <w:t>гражданским законодательством</w:t>
        </w:r>
      </w:hyperlink>
      <w:r w:rsidRPr="007517F2">
        <w:rPr>
          <w:rFonts w:ascii="PT Astra Serif" w:hAnsi="PT Astra Serif"/>
        </w:rPr>
        <w:t xml:space="preserve"> </w:t>
      </w:r>
      <w:r w:rsidRPr="007517F2">
        <w:rPr>
          <w:rStyle w:val="FontStyle42"/>
          <w:rFonts w:ascii="PT Astra Serif" w:hAnsi="PT Astra Serif"/>
          <w:sz w:val="22"/>
          <w:szCs w:val="22"/>
        </w:rPr>
        <w:t>и положениями частей 8-</w:t>
      </w:r>
      <w:r w:rsidR="006E5FC6">
        <w:rPr>
          <w:rStyle w:val="FontStyle42"/>
          <w:rFonts w:ascii="PT Astra Serif" w:hAnsi="PT Astra Serif"/>
          <w:sz w:val="22"/>
          <w:szCs w:val="22"/>
        </w:rPr>
        <w:t>11, 13-19, 21-23</w:t>
      </w:r>
      <w:r w:rsidRPr="007517F2">
        <w:rPr>
          <w:rStyle w:val="FontStyle42"/>
          <w:rFonts w:ascii="PT Astra Serif" w:hAnsi="PT Astra Serif"/>
          <w:sz w:val="22"/>
          <w:szCs w:val="22"/>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517F2">
        <w:rPr>
          <w:rFonts w:ascii="PT Astra Serif" w:hAnsi="PT Astra Serif"/>
        </w:rPr>
        <w:t>.</w:t>
      </w:r>
    </w:p>
    <w:p w:rsidR="00597E6A" w:rsidRPr="007517F2" w:rsidRDefault="00597E6A" w:rsidP="002A242E">
      <w:pPr>
        <w:pStyle w:val="15"/>
        <w:numPr>
          <w:ilvl w:val="0"/>
          <w:numId w:val="4"/>
        </w:numPr>
        <w:spacing w:line="276" w:lineRule="auto"/>
        <w:ind w:right="-1"/>
        <w:contextualSpacing/>
        <w:jc w:val="center"/>
        <w:rPr>
          <w:rFonts w:ascii="PT Astra Serif" w:hAnsi="PT Astra Serif"/>
          <w:szCs w:val="22"/>
        </w:rPr>
      </w:pPr>
      <w:r w:rsidRPr="007517F2">
        <w:rPr>
          <w:rFonts w:ascii="PT Astra Serif" w:hAnsi="PT Astra Serif"/>
          <w:b/>
          <w:szCs w:val="22"/>
        </w:rPr>
        <w:t>Порядок разрешения споров</w:t>
      </w:r>
    </w:p>
    <w:p w:rsidR="00597E6A" w:rsidRPr="007517F2" w:rsidRDefault="00597E6A" w:rsidP="002A242E">
      <w:pPr>
        <w:pStyle w:val="17"/>
        <w:numPr>
          <w:ilvl w:val="1"/>
          <w:numId w:val="4"/>
        </w:numPr>
        <w:spacing w:line="276" w:lineRule="auto"/>
        <w:ind w:left="0" w:firstLine="710"/>
        <w:contextualSpacing/>
        <w:jc w:val="both"/>
        <w:rPr>
          <w:rFonts w:ascii="PT Astra Serif" w:hAnsi="PT Astra Serif" w:cs="Times New Roman"/>
        </w:rPr>
      </w:pPr>
      <w:r w:rsidRPr="007517F2">
        <w:rPr>
          <w:rFonts w:ascii="PT Astra Serif" w:hAnsi="PT Astra Serif" w:cs="Times New Roman"/>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r w:rsidRPr="007517F2">
        <w:rPr>
          <w:rFonts w:ascii="PT Astra Serif" w:hAnsi="PT Astra Serif" w:cs="Times New Roman"/>
        </w:rPr>
        <w:br/>
        <w:t xml:space="preserve">споры и разногласия, возникающие при исполнении Контракта, подлежат разрешению </w:t>
      </w:r>
      <w:r w:rsidRPr="007517F2">
        <w:rPr>
          <w:rFonts w:ascii="PT Astra Serif" w:hAnsi="PT Astra Serif" w:cs="Times New Roman"/>
        </w:rPr>
        <w:br/>
        <w:t>в Арбитражном суде Пензенской области.</w:t>
      </w:r>
    </w:p>
    <w:p w:rsidR="00BA0DB8" w:rsidRPr="007517F2" w:rsidRDefault="00BA0DB8" w:rsidP="002A242E">
      <w:pPr>
        <w:pStyle w:val="17"/>
        <w:numPr>
          <w:ilvl w:val="1"/>
          <w:numId w:val="4"/>
        </w:numPr>
        <w:spacing w:line="276" w:lineRule="auto"/>
        <w:ind w:left="0" w:firstLine="710"/>
        <w:contextualSpacing/>
        <w:jc w:val="both"/>
        <w:rPr>
          <w:rFonts w:ascii="PT Astra Serif" w:hAnsi="PT Astra Serif" w:cs="Times New Roman"/>
        </w:rPr>
      </w:pPr>
      <w:r w:rsidRPr="007517F2">
        <w:rPr>
          <w:rFonts w:ascii="PT Astra Serif" w:hAnsi="PT Astra Serif" w:cs="Times New Roman"/>
        </w:rPr>
        <w:t>Если в ходе переговоров соглашения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A0DB8" w:rsidRPr="007517F2" w:rsidRDefault="00BA0DB8" w:rsidP="002A242E">
      <w:pPr>
        <w:pStyle w:val="17"/>
        <w:spacing w:line="276" w:lineRule="auto"/>
        <w:ind w:left="710"/>
        <w:contextualSpacing/>
        <w:jc w:val="both"/>
        <w:rPr>
          <w:rFonts w:ascii="PT Astra Serif" w:hAnsi="PT Astra Serif" w:cs="Times New Roman"/>
        </w:rPr>
      </w:pPr>
      <w:r w:rsidRPr="007517F2">
        <w:rPr>
          <w:rFonts w:ascii="PT Astra Serif" w:hAnsi="PT Astra Serif" w:cs="Times New Roman"/>
        </w:rPr>
        <w:t>Поставщику по электронной почте _________________________.</w:t>
      </w:r>
    </w:p>
    <w:p w:rsidR="00BA0DB8" w:rsidRPr="007517F2" w:rsidRDefault="00BA0DB8" w:rsidP="002A242E">
      <w:pPr>
        <w:pStyle w:val="17"/>
        <w:spacing w:line="276" w:lineRule="auto"/>
        <w:ind w:left="710"/>
        <w:contextualSpacing/>
        <w:jc w:val="both"/>
        <w:rPr>
          <w:rFonts w:ascii="PT Astra Serif" w:hAnsi="PT Astra Serif" w:cs="Times New Roman"/>
        </w:rPr>
      </w:pPr>
      <w:r w:rsidRPr="007517F2">
        <w:rPr>
          <w:rFonts w:ascii="PT Astra Serif" w:hAnsi="PT Astra Serif" w:cs="Times New Roman"/>
        </w:rPr>
        <w:t xml:space="preserve">Государственному заказчику по </w:t>
      </w:r>
      <w:r w:rsidR="002A242E" w:rsidRPr="007517F2">
        <w:rPr>
          <w:rFonts w:ascii="PT Astra Serif" w:hAnsi="PT Astra Serif" w:cs="Times New Roman"/>
        </w:rPr>
        <w:t xml:space="preserve">электронной почте </w:t>
      </w:r>
      <w:hyperlink r:id="rId10" w:history="1">
        <w:r w:rsidR="00404D5A" w:rsidRPr="007517F2">
          <w:rPr>
            <w:rStyle w:val="a8"/>
            <w:rFonts w:ascii="PT Astra Serif" w:hAnsi="PT Astra Serif"/>
            <w:lang w:val="en-US"/>
          </w:rPr>
          <w:t>ik</w:t>
        </w:r>
        <w:r w:rsidR="00404D5A" w:rsidRPr="007517F2">
          <w:rPr>
            <w:rStyle w:val="a8"/>
            <w:rFonts w:ascii="PT Astra Serif" w:hAnsi="PT Astra Serif"/>
          </w:rPr>
          <w:t>-7@58.</w:t>
        </w:r>
        <w:r w:rsidR="00404D5A" w:rsidRPr="007517F2">
          <w:rPr>
            <w:rStyle w:val="a8"/>
            <w:rFonts w:ascii="PT Astra Serif" w:hAnsi="PT Astra Serif"/>
            <w:lang w:val="en-US"/>
          </w:rPr>
          <w:t>fsin</w:t>
        </w:r>
        <w:r w:rsidR="00404D5A" w:rsidRPr="007517F2">
          <w:rPr>
            <w:rStyle w:val="a8"/>
            <w:rFonts w:ascii="PT Astra Serif" w:hAnsi="PT Astra Serif"/>
          </w:rPr>
          <w:t>.</w:t>
        </w:r>
        <w:r w:rsidR="00404D5A" w:rsidRPr="007517F2">
          <w:rPr>
            <w:rStyle w:val="a8"/>
            <w:rFonts w:ascii="PT Astra Serif" w:hAnsi="PT Astra Serif"/>
            <w:lang w:val="en-US"/>
          </w:rPr>
          <w:t>gov</w:t>
        </w:r>
        <w:r w:rsidR="00404D5A" w:rsidRPr="007517F2">
          <w:rPr>
            <w:rStyle w:val="a8"/>
            <w:rFonts w:ascii="PT Astra Serif" w:hAnsi="PT Astra Serif"/>
          </w:rPr>
          <w:t>.</w:t>
        </w:r>
        <w:r w:rsidR="00404D5A" w:rsidRPr="007517F2">
          <w:rPr>
            <w:rStyle w:val="a8"/>
            <w:rFonts w:ascii="PT Astra Serif" w:hAnsi="PT Astra Serif"/>
            <w:lang w:val="en-US"/>
          </w:rPr>
          <w:t>ru</w:t>
        </w:r>
      </w:hyperlink>
    </w:p>
    <w:p w:rsidR="002A242E" w:rsidRPr="007517F2" w:rsidRDefault="002A242E" w:rsidP="002A242E">
      <w:pPr>
        <w:pStyle w:val="17"/>
        <w:spacing w:line="276" w:lineRule="auto"/>
        <w:ind w:firstLine="709"/>
        <w:contextualSpacing/>
        <w:jc w:val="both"/>
        <w:rPr>
          <w:rFonts w:ascii="PT Astra Serif" w:hAnsi="PT Astra Serif" w:cs="Times New Roman"/>
        </w:rPr>
      </w:pPr>
      <w:r w:rsidRPr="007517F2">
        <w:rPr>
          <w:rFonts w:ascii="PT Astra Serif" w:hAnsi="PT Astra Serif" w:cs="Times New Roman"/>
        </w:rPr>
        <w:t xml:space="preserve">11.3. </w:t>
      </w:r>
      <w:r w:rsidRPr="007517F2">
        <w:rPr>
          <w:rFonts w:ascii="PT Astra Serif" w:hAnsi="PT Astra Serif" w:cs="Times New Roman"/>
          <w:noProof/>
        </w:rPr>
        <w:t>Днем получения претензии стороны определили день ее отправления заинтересованной Стороной</w:t>
      </w:r>
      <w:r w:rsidRPr="007517F2">
        <w:rPr>
          <w:rFonts w:ascii="PT Astra Serif" w:hAnsi="PT Astra Serif" w:cs="Times New Roman"/>
        </w:rPr>
        <w:t>.</w:t>
      </w:r>
    </w:p>
    <w:p w:rsidR="002A242E" w:rsidRPr="007517F2" w:rsidRDefault="002A242E" w:rsidP="002A242E">
      <w:pPr>
        <w:pStyle w:val="17"/>
        <w:spacing w:line="276" w:lineRule="auto"/>
        <w:ind w:firstLine="709"/>
        <w:contextualSpacing/>
        <w:jc w:val="both"/>
        <w:rPr>
          <w:rFonts w:ascii="PT Astra Serif" w:hAnsi="PT Astra Serif" w:cs="Times New Roman"/>
          <w:noProof/>
        </w:rPr>
      </w:pPr>
      <w:r w:rsidRPr="007517F2">
        <w:rPr>
          <w:rFonts w:ascii="PT Astra Serif" w:hAnsi="PT Astra Serif" w:cs="Times New Roman"/>
        </w:rPr>
        <w:t xml:space="preserve">11.4. К </w:t>
      </w:r>
      <w:r w:rsidRPr="007517F2">
        <w:rPr>
          <w:rFonts w:ascii="PT Astra Serif" w:hAnsi="PT Astra Serif" w:cs="Times New Roman"/>
          <w:noProof/>
        </w:rPr>
        <w:t>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2A242E" w:rsidRPr="007517F2" w:rsidRDefault="002A242E" w:rsidP="002A242E">
      <w:pPr>
        <w:pStyle w:val="17"/>
        <w:spacing w:line="276" w:lineRule="auto"/>
        <w:ind w:firstLine="709"/>
        <w:contextualSpacing/>
        <w:jc w:val="both"/>
        <w:rPr>
          <w:rFonts w:ascii="PT Astra Serif" w:hAnsi="PT Astra Serif" w:cs="Times New Roman"/>
          <w:noProof/>
        </w:rPr>
      </w:pPr>
      <w:r w:rsidRPr="007517F2">
        <w:rPr>
          <w:rFonts w:ascii="PT Astra Serif" w:hAnsi="PT Astra Serif" w:cs="Times New Roman"/>
          <w:noProof/>
        </w:rPr>
        <w:t xml:space="preserve">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7517F2">
        <w:rPr>
          <w:rFonts w:ascii="PT Astra Serif" w:hAnsi="PT Astra Serif" w:cs="Times New Roman"/>
          <w:noProof/>
        </w:rPr>
        <w:br/>
        <w:t>в течение 3 (трех) рабочих дней со дня получения претензии.</w:t>
      </w:r>
    </w:p>
    <w:p w:rsidR="005E188A" w:rsidRPr="007517F2" w:rsidRDefault="005E188A" w:rsidP="002A242E">
      <w:pPr>
        <w:pStyle w:val="17"/>
        <w:spacing w:line="276" w:lineRule="auto"/>
        <w:ind w:firstLine="709"/>
        <w:contextualSpacing/>
        <w:jc w:val="both"/>
        <w:rPr>
          <w:rFonts w:ascii="PT Astra Serif" w:hAnsi="PT Astra Serif" w:cs="Times New Roman"/>
          <w:noProof/>
        </w:rPr>
      </w:pPr>
    </w:p>
    <w:p w:rsidR="00597E6A" w:rsidRPr="007517F2" w:rsidRDefault="00597E6A" w:rsidP="002A242E">
      <w:pPr>
        <w:pStyle w:val="15"/>
        <w:numPr>
          <w:ilvl w:val="0"/>
          <w:numId w:val="4"/>
        </w:numPr>
        <w:spacing w:line="276" w:lineRule="auto"/>
        <w:ind w:right="-1"/>
        <w:contextualSpacing/>
        <w:jc w:val="center"/>
        <w:rPr>
          <w:rFonts w:ascii="PT Astra Serif" w:hAnsi="PT Astra Serif"/>
          <w:szCs w:val="22"/>
        </w:rPr>
      </w:pPr>
      <w:r w:rsidRPr="007517F2">
        <w:rPr>
          <w:rFonts w:ascii="PT Astra Serif" w:hAnsi="PT Astra Serif"/>
          <w:b/>
          <w:szCs w:val="22"/>
        </w:rPr>
        <w:t>Прочие условия</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1</w:t>
      </w:r>
      <w:r w:rsidR="00B92351">
        <w:rPr>
          <w:rFonts w:ascii="PT Astra Serif" w:eastAsia="Times New Roman" w:hAnsi="PT Astra Serif"/>
          <w:lang w:eastAsia="ru-RU"/>
        </w:rPr>
        <w:t>2</w:t>
      </w:r>
      <w:r w:rsidRPr="007517F2">
        <w:rPr>
          <w:rFonts w:ascii="PT Astra Serif" w:eastAsia="Times New Roman" w:hAnsi="PT Astra Serif"/>
          <w:lang w:eastAsia="ru-RU"/>
        </w:rPr>
        <w:t>.1. Во всем, что не предусмотрено Контрактом, Стороны руководствуются законодательством Российской Федерации.</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1</w:t>
      </w:r>
      <w:r w:rsidR="00B92351">
        <w:rPr>
          <w:rFonts w:ascii="PT Astra Serif" w:eastAsia="Times New Roman" w:hAnsi="PT Astra Serif"/>
          <w:lang w:eastAsia="ru-RU"/>
        </w:rPr>
        <w:t>2</w:t>
      </w:r>
      <w:r w:rsidRPr="007517F2">
        <w:rPr>
          <w:rFonts w:ascii="PT Astra Serif" w:eastAsia="Times New Roman" w:hAnsi="PT Astra Serif"/>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1</w:t>
      </w:r>
      <w:r w:rsidR="00B92351">
        <w:rPr>
          <w:rFonts w:ascii="PT Astra Serif" w:eastAsia="Times New Roman" w:hAnsi="PT Astra Serif"/>
          <w:lang w:eastAsia="ru-RU"/>
        </w:rPr>
        <w:t>2</w:t>
      </w:r>
      <w:r w:rsidRPr="007517F2">
        <w:rPr>
          <w:rFonts w:ascii="PT Astra Serif" w:eastAsia="Times New Roman" w:hAnsi="PT Astra Serif"/>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1</w:t>
      </w:r>
      <w:r w:rsidR="00B92351">
        <w:rPr>
          <w:rFonts w:ascii="PT Astra Serif" w:eastAsia="Times New Roman" w:hAnsi="PT Astra Serif"/>
          <w:lang w:eastAsia="ru-RU"/>
        </w:rPr>
        <w:t>2</w:t>
      </w:r>
      <w:r w:rsidRPr="007517F2">
        <w:rPr>
          <w:rFonts w:ascii="PT Astra Serif" w:eastAsia="Times New Roman" w:hAnsi="PT Astra Serif"/>
          <w:lang w:eastAsia="ru-RU"/>
        </w:rPr>
        <w:t xml:space="preserve">.4. Изменение условий Контракта при его исполнении не допускается, за исключением случаев, предусмотренных </w:t>
      </w:r>
      <w:hyperlink r:id="rId11" w:history="1">
        <w:r w:rsidRPr="007517F2">
          <w:rPr>
            <w:rFonts w:ascii="PT Astra Serif" w:eastAsia="Times New Roman" w:hAnsi="PT Astra Serif"/>
            <w:lang w:eastAsia="ru-RU"/>
          </w:rPr>
          <w:t>статьей 95</w:t>
        </w:r>
      </w:hyperlink>
      <w:r w:rsidRPr="007517F2">
        <w:rPr>
          <w:rFonts w:ascii="PT Astra Serif" w:eastAsia="Times New Roman" w:hAnsi="PT Astra Serif"/>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1</w:t>
      </w:r>
      <w:r w:rsidR="00B92351">
        <w:rPr>
          <w:rFonts w:ascii="PT Astra Serif" w:eastAsia="Times New Roman" w:hAnsi="PT Astra Serif"/>
          <w:lang w:eastAsia="ru-RU"/>
        </w:rPr>
        <w:t>2</w:t>
      </w:r>
      <w:r w:rsidRPr="007517F2">
        <w:rPr>
          <w:rFonts w:ascii="PT Astra Serif" w:eastAsia="Times New Roman" w:hAnsi="PT Astra Serif"/>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3026E"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r w:rsidRPr="007517F2">
        <w:rPr>
          <w:rFonts w:ascii="PT Astra Serif" w:eastAsia="Times New Roman" w:hAnsi="PT Astra Serif"/>
          <w:lang w:eastAsia="ru-RU"/>
        </w:rPr>
        <w:t>1</w:t>
      </w:r>
      <w:r w:rsidR="00B92351">
        <w:rPr>
          <w:rFonts w:ascii="PT Astra Serif" w:eastAsia="Times New Roman" w:hAnsi="PT Astra Serif"/>
          <w:lang w:eastAsia="ru-RU"/>
        </w:rPr>
        <w:t>2</w:t>
      </w:r>
      <w:r w:rsidRPr="007517F2">
        <w:rPr>
          <w:rFonts w:ascii="PT Astra Serif" w:eastAsia="Times New Roman" w:hAnsi="PT Astra Serif"/>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ar1633"/>
      <w:bookmarkEnd w:id="0"/>
    </w:p>
    <w:p w:rsidR="00B92351" w:rsidRPr="00B92351" w:rsidRDefault="00CC0C7D" w:rsidP="00B92351">
      <w:pPr>
        <w:pStyle w:val="af"/>
        <w:widowControl w:val="0"/>
        <w:tabs>
          <w:tab w:val="left" w:pos="1276"/>
        </w:tabs>
        <w:suppressAutoHyphens w:val="0"/>
        <w:spacing w:after="0" w:line="240" w:lineRule="auto"/>
        <w:ind w:left="0" w:firstLine="709"/>
        <w:jc w:val="both"/>
        <w:rPr>
          <w:rFonts w:ascii="PT Astra Serif" w:hAnsi="PT Astra Serif"/>
        </w:rPr>
      </w:pPr>
      <w:r w:rsidRPr="00B92351">
        <w:rPr>
          <w:rFonts w:ascii="PT Astra Serif" w:eastAsia="Times New Roman" w:hAnsi="PT Astra Serif"/>
          <w:lang w:eastAsia="ru-RU"/>
        </w:rPr>
        <w:t>1</w:t>
      </w:r>
      <w:r w:rsidR="00B92351" w:rsidRPr="00B92351">
        <w:rPr>
          <w:rFonts w:ascii="PT Astra Serif" w:eastAsia="Times New Roman" w:hAnsi="PT Astra Serif"/>
          <w:lang w:eastAsia="ru-RU"/>
        </w:rPr>
        <w:t>2</w:t>
      </w:r>
      <w:r w:rsidRPr="00B92351">
        <w:rPr>
          <w:rFonts w:ascii="PT Astra Serif" w:eastAsia="Times New Roman" w:hAnsi="PT Astra Serif"/>
          <w:lang w:eastAsia="ru-RU"/>
        </w:rPr>
        <w:t xml:space="preserve">.7. </w:t>
      </w:r>
      <w:r w:rsidR="00B92351" w:rsidRPr="00B92351">
        <w:rPr>
          <w:rFonts w:ascii="PT Astra Serif" w:hAnsi="PT Astra Serif"/>
          <w:i/>
        </w:rPr>
        <w:t>(Вариант 1)</w:t>
      </w:r>
      <w:r w:rsidR="00B92351" w:rsidRPr="00B92351">
        <w:rPr>
          <w:rFonts w:ascii="PT Astra Serif" w:hAnsi="PT Astra Serif"/>
        </w:rPr>
        <w:t> Контракт подписан усиленными квалифицированными электронно-цифровыми подписями Сторон на сайте ЕАТ «Березка» (</w:t>
      </w:r>
      <w:hyperlink r:id="rId12" w:history="1">
        <w:proofErr w:type="spellStart"/>
        <w:r w:rsidR="00B92351" w:rsidRPr="00B92351">
          <w:rPr>
            <w:rStyle w:val="a8"/>
            <w:rFonts w:ascii="PT Astra Serif" w:hAnsi="PT Astra Serif"/>
            <w:lang w:val="en-US"/>
          </w:rPr>
          <w:t>agregatoreat</w:t>
        </w:r>
        <w:proofErr w:type="spellEnd"/>
        <w:r w:rsidR="00B92351" w:rsidRPr="00B92351">
          <w:rPr>
            <w:rStyle w:val="a8"/>
            <w:rFonts w:ascii="PT Astra Serif" w:hAnsi="PT Astra Serif"/>
          </w:rPr>
          <w:t>.</w:t>
        </w:r>
        <w:proofErr w:type="spellStart"/>
        <w:r w:rsidR="00B92351" w:rsidRPr="00B92351">
          <w:rPr>
            <w:rStyle w:val="a8"/>
            <w:rFonts w:ascii="PT Astra Serif" w:hAnsi="PT Astra Serif"/>
            <w:lang w:val="en-US"/>
          </w:rPr>
          <w:t>ru</w:t>
        </w:r>
        <w:proofErr w:type="spellEnd"/>
      </w:hyperlink>
      <w:r w:rsidR="00B92351" w:rsidRPr="00B92351">
        <w:rPr>
          <w:rFonts w:ascii="PT Astra Serif" w:hAnsi="PT Astra Serif"/>
        </w:rPr>
        <w:t>).</w:t>
      </w:r>
    </w:p>
    <w:p w:rsidR="00B92351" w:rsidRDefault="00B92351" w:rsidP="00B92351">
      <w:pPr>
        <w:pStyle w:val="af"/>
        <w:widowControl w:val="0"/>
        <w:tabs>
          <w:tab w:val="left" w:pos="1276"/>
        </w:tabs>
        <w:spacing w:after="0" w:line="240" w:lineRule="auto"/>
        <w:ind w:left="0" w:firstLine="709"/>
        <w:jc w:val="both"/>
        <w:rPr>
          <w:rFonts w:ascii="PT Astra Serif" w:hAnsi="PT Astra Serif"/>
        </w:rPr>
      </w:pPr>
      <w:r w:rsidRPr="00B92351">
        <w:rPr>
          <w:rFonts w:ascii="PT Astra Serif" w:hAnsi="PT Astra Serif"/>
          <w:i/>
        </w:rPr>
        <w:t>(Вариант 2)</w:t>
      </w:r>
      <w:r w:rsidRPr="00B92351">
        <w:rPr>
          <w:rFonts w:ascii="PT Astra Serif" w:hAnsi="PT Astra Serif"/>
        </w:rPr>
        <w:t> Контракт составлен в двух подлинных экземплярах, имеющих одинаковую юридическую силу, по одному для каждой из Сторон.</w:t>
      </w:r>
    </w:p>
    <w:p w:rsidR="00EA000B" w:rsidRPr="00EA000B" w:rsidRDefault="00EA000B" w:rsidP="00EA000B">
      <w:pPr>
        <w:pStyle w:val="af1"/>
        <w:ind w:firstLine="709"/>
        <w:jc w:val="both"/>
        <w:rPr>
          <w:rFonts w:ascii="PT Astra Serif" w:hAnsi="PT Astra Serif"/>
          <w:sz w:val="22"/>
          <w:szCs w:val="22"/>
        </w:rPr>
      </w:pPr>
      <w:r w:rsidRPr="00EA000B">
        <w:rPr>
          <w:rFonts w:ascii="PT Astra Serif" w:hAnsi="PT Astra Serif"/>
          <w:sz w:val="22"/>
          <w:szCs w:val="22"/>
        </w:rPr>
        <w:t>1</w:t>
      </w:r>
      <w:r>
        <w:rPr>
          <w:rFonts w:ascii="PT Astra Serif" w:hAnsi="PT Astra Serif"/>
          <w:sz w:val="22"/>
          <w:szCs w:val="22"/>
        </w:rPr>
        <w:t>2</w:t>
      </w:r>
      <w:r w:rsidRPr="00EA000B">
        <w:rPr>
          <w:rFonts w:ascii="PT Astra Serif" w:hAnsi="PT Astra Serif"/>
          <w:sz w:val="22"/>
          <w:szCs w:val="22"/>
        </w:rPr>
        <w:t>.</w:t>
      </w:r>
      <w:r>
        <w:rPr>
          <w:rFonts w:ascii="PT Astra Serif" w:hAnsi="PT Astra Serif"/>
          <w:sz w:val="22"/>
          <w:szCs w:val="22"/>
        </w:rPr>
        <w:t>8</w:t>
      </w:r>
      <w:r w:rsidRPr="00EA000B">
        <w:rPr>
          <w:rFonts w:ascii="PT Astra Serif" w:hAnsi="PT Astra Serif"/>
          <w:sz w:val="22"/>
          <w:szCs w:val="22"/>
        </w:rPr>
        <w:t xml:space="preserve"> Приложение № 1 к Контракту (Техническое задание)</w:t>
      </w:r>
    </w:p>
    <w:p w:rsidR="00EA000B" w:rsidRPr="00EA000B" w:rsidRDefault="00EA000B" w:rsidP="00EA000B">
      <w:pPr>
        <w:pStyle w:val="af1"/>
        <w:ind w:firstLine="709"/>
        <w:jc w:val="both"/>
        <w:rPr>
          <w:rFonts w:ascii="PT Astra Serif" w:hAnsi="PT Astra Serif"/>
          <w:sz w:val="22"/>
          <w:szCs w:val="22"/>
        </w:rPr>
      </w:pPr>
      <w:r>
        <w:rPr>
          <w:rFonts w:ascii="PT Astra Serif" w:hAnsi="PT Astra Serif"/>
          <w:sz w:val="22"/>
          <w:szCs w:val="22"/>
        </w:rPr>
        <w:t xml:space="preserve">        </w:t>
      </w:r>
      <w:r w:rsidRPr="00EA000B">
        <w:rPr>
          <w:rFonts w:ascii="PT Astra Serif" w:hAnsi="PT Astra Serif"/>
          <w:sz w:val="22"/>
          <w:szCs w:val="22"/>
        </w:rPr>
        <w:t>Приложение № 2 к Контракту (Спецификация)</w:t>
      </w:r>
    </w:p>
    <w:p w:rsidR="00B92351" w:rsidRPr="00EA000B" w:rsidRDefault="00EA000B" w:rsidP="00EA000B">
      <w:pPr>
        <w:pStyle w:val="af"/>
        <w:widowControl w:val="0"/>
        <w:tabs>
          <w:tab w:val="left" w:pos="1276"/>
        </w:tabs>
        <w:spacing w:after="0" w:line="240" w:lineRule="auto"/>
        <w:ind w:left="0"/>
        <w:jc w:val="both"/>
        <w:rPr>
          <w:rFonts w:ascii="PT Astra Serif" w:hAnsi="PT Astra Serif"/>
        </w:rPr>
      </w:pPr>
      <w:r w:rsidRPr="00EA000B">
        <w:rPr>
          <w:rFonts w:ascii="PT Astra Serif" w:hAnsi="PT Astra Serif"/>
        </w:rPr>
        <w:t>Являются неотъемлемой частью настоящего Контракта</w:t>
      </w:r>
    </w:p>
    <w:p w:rsidR="00CC0C7D" w:rsidRPr="007517F2" w:rsidRDefault="00CC0C7D" w:rsidP="0033026E">
      <w:pPr>
        <w:widowControl w:val="0"/>
        <w:autoSpaceDE w:val="0"/>
        <w:autoSpaceDN w:val="0"/>
        <w:adjustRightInd w:val="0"/>
        <w:spacing w:after="0" w:line="240" w:lineRule="auto"/>
        <w:ind w:firstLine="709"/>
        <w:jc w:val="both"/>
        <w:rPr>
          <w:rFonts w:ascii="PT Astra Serif" w:eastAsia="Times New Roman" w:hAnsi="PT Astra Serif"/>
          <w:lang w:eastAsia="ru-RU"/>
        </w:rPr>
      </w:pPr>
    </w:p>
    <w:p w:rsidR="00597E6A" w:rsidRPr="007517F2" w:rsidRDefault="00597E6A" w:rsidP="002A242E">
      <w:pPr>
        <w:pStyle w:val="15"/>
        <w:spacing w:line="276" w:lineRule="auto"/>
        <w:ind w:right="-1" w:firstLine="708"/>
        <w:contextualSpacing/>
        <w:jc w:val="both"/>
        <w:rPr>
          <w:rFonts w:ascii="PT Astra Serif" w:hAnsi="PT Astra Serif"/>
          <w:szCs w:val="22"/>
        </w:rPr>
      </w:pPr>
    </w:p>
    <w:p w:rsidR="00597E6A" w:rsidRPr="007517F2" w:rsidRDefault="00597E6A" w:rsidP="00441E13">
      <w:pPr>
        <w:pStyle w:val="15"/>
        <w:numPr>
          <w:ilvl w:val="0"/>
          <w:numId w:val="4"/>
        </w:numPr>
        <w:spacing w:line="276" w:lineRule="auto"/>
        <w:ind w:right="-1"/>
        <w:contextualSpacing/>
        <w:jc w:val="center"/>
        <w:rPr>
          <w:rFonts w:ascii="PT Astra Serif" w:hAnsi="PT Astra Serif"/>
          <w:szCs w:val="22"/>
        </w:rPr>
      </w:pPr>
      <w:r w:rsidRPr="007517F2">
        <w:rPr>
          <w:rFonts w:ascii="PT Astra Serif" w:hAnsi="PT Astra Serif"/>
          <w:b/>
          <w:szCs w:val="22"/>
        </w:rPr>
        <w:t>Срок действия Контракта</w:t>
      </w:r>
    </w:p>
    <w:p w:rsidR="00297DEF" w:rsidRPr="007517F2" w:rsidRDefault="00597E6A" w:rsidP="00A3318E">
      <w:pPr>
        <w:pStyle w:val="17"/>
        <w:numPr>
          <w:ilvl w:val="1"/>
          <w:numId w:val="4"/>
        </w:numPr>
        <w:spacing w:line="288" w:lineRule="auto"/>
        <w:ind w:left="0" w:firstLine="710"/>
        <w:contextualSpacing/>
        <w:jc w:val="both"/>
        <w:rPr>
          <w:rFonts w:ascii="PT Astra Serif" w:eastAsia="MS Mincho" w:hAnsi="PT Astra Serif" w:cs="Times New Roman"/>
        </w:rPr>
      </w:pPr>
      <w:r w:rsidRPr="007517F2">
        <w:rPr>
          <w:rFonts w:ascii="PT Astra Serif" w:hAnsi="PT Astra Serif" w:cs="Times New Roman"/>
        </w:rPr>
        <w:t xml:space="preserve">Срок действия Контракта: с момента подписания до </w:t>
      </w:r>
      <w:r w:rsidR="00BA0A74" w:rsidRPr="007517F2">
        <w:rPr>
          <w:rFonts w:ascii="PT Astra Serif" w:hAnsi="PT Astra Serif" w:cs="Times New Roman"/>
          <w:b/>
        </w:rPr>
        <w:t>31</w:t>
      </w:r>
      <w:r w:rsidR="00CF1394" w:rsidRPr="007517F2">
        <w:rPr>
          <w:rFonts w:ascii="PT Astra Serif" w:hAnsi="PT Astra Serif" w:cs="Times New Roman"/>
          <w:b/>
        </w:rPr>
        <w:t xml:space="preserve"> </w:t>
      </w:r>
      <w:r w:rsidR="00E62D01" w:rsidRPr="007517F2">
        <w:rPr>
          <w:rFonts w:ascii="PT Astra Serif" w:hAnsi="PT Astra Serif" w:cs="Times New Roman"/>
          <w:b/>
        </w:rPr>
        <w:t>декабря</w:t>
      </w:r>
      <w:r w:rsidRPr="007517F2">
        <w:rPr>
          <w:rFonts w:ascii="PT Astra Serif" w:hAnsi="PT Astra Serif" w:cs="Times New Roman"/>
          <w:b/>
        </w:rPr>
        <w:t xml:space="preserve"> 202</w:t>
      </w:r>
      <w:r w:rsidR="00EE121E" w:rsidRPr="007517F2">
        <w:rPr>
          <w:rFonts w:ascii="PT Astra Serif" w:hAnsi="PT Astra Serif" w:cs="Times New Roman"/>
          <w:b/>
        </w:rPr>
        <w:t>6</w:t>
      </w:r>
      <w:r w:rsidRPr="007517F2">
        <w:rPr>
          <w:rFonts w:ascii="PT Astra Serif" w:hAnsi="PT Astra Serif" w:cs="Times New Roman"/>
          <w:b/>
        </w:rPr>
        <w:t xml:space="preserve"> года</w:t>
      </w:r>
      <w:r w:rsidRPr="007517F2">
        <w:rPr>
          <w:rFonts w:ascii="PT Astra Serif" w:hAnsi="PT Astra Serif" w:cs="Times New Roman"/>
        </w:rPr>
        <w:t>.</w:t>
      </w:r>
      <w:r w:rsidR="00297DEF" w:rsidRPr="007517F2">
        <w:rPr>
          <w:rFonts w:ascii="PT Astra Serif" w:hAnsi="PT Astra Serif" w:cs="Times New Roman"/>
        </w:rPr>
        <w:t xml:space="preserve"> </w:t>
      </w:r>
      <w:r w:rsidR="00297DEF" w:rsidRPr="007517F2">
        <w:rPr>
          <w:rFonts w:ascii="PT Astra Serif" w:eastAsia="MS Mincho" w:hAnsi="PT Astra Serif" w:cs="Times New Roman"/>
        </w:rPr>
        <w:t>Окончание срока действия Контракта не влечет прекращения неисполненных обязательств Сторон по нему.</w:t>
      </w:r>
    </w:p>
    <w:p w:rsidR="00441E13" w:rsidRPr="007517F2" w:rsidRDefault="00441E13" w:rsidP="00441E13">
      <w:pPr>
        <w:pStyle w:val="17"/>
        <w:spacing w:line="288" w:lineRule="auto"/>
        <w:ind w:left="710"/>
        <w:contextualSpacing/>
        <w:jc w:val="both"/>
        <w:rPr>
          <w:rFonts w:ascii="PT Astra Serif" w:hAnsi="PT Astra Serif" w:cs="Times New Roman"/>
          <w:spacing w:val="-6"/>
        </w:rPr>
      </w:pPr>
    </w:p>
    <w:p w:rsidR="00597E6A" w:rsidRPr="007517F2" w:rsidRDefault="00597E6A" w:rsidP="00441E13">
      <w:pPr>
        <w:pStyle w:val="15"/>
        <w:tabs>
          <w:tab w:val="left" w:pos="3406"/>
        </w:tabs>
        <w:spacing w:line="276" w:lineRule="auto"/>
        <w:ind w:right="-1" w:firstLine="0"/>
        <w:contextualSpacing/>
        <w:jc w:val="both"/>
        <w:rPr>
          <w:rFonts w:ascii="PT Astra Serif" w:hAnsi="PT Astra Serif"/>
          <w:szCs w:val="22"/>
        </w:rPr>
      </w:pPr>
    </w:p>
    <w:p w:rsidR="00C77EA7" w:rsidRPr="007517F2" w:rsidRDefault="00597E6A" w:rsidP="00297DEF">
      <w:pPr>
        <w:pStyle w:val="15"/>
        <w:spacing w:line="240" w:lineRule="auto"/>
        <w:ind w:right="-1" w:firstLine="0"/>
        <w:contextualSpacing/>
        <w:jc w:val="center"/>
        <w:rPr>
          <w:rFonts w:ascii="PT Astra Serif" w:hAnsi="PT Astra Serif"/>
          <w:b/>
          <w:szCs w:val="22"/>
        </w:rPr>
      </w:pPr>
      <w:r w:rsidRPr="007517F2">
        <w:rPr>
          <w:rFonts w:ascii="PT Astra Serif" w:hAnsi="PT Astra Serif"/>
          <w:b/>
          <w:szCs w:val="22"/>
        </w:rPr>
        <w:t>1</w:t>
      </w:r>
      <w:r w:rsidR="00151D35" w:rsidRPr="007517F2">
        <w:rPr>
          <w:rFonts w:ascii="PT Astra Serif" w:hAnsi="PT Astra Serif"/>
          <w:b/>
          <w:szCs w:val="22"/>
        </w:rPr>
        <w:t>4</w:t>
      </w:r>
      <w:r w:rsidRPr="007517F2">
        <w:rPr>
          <w:rFonts w:ascii="PT Astra Serif" w:hAnsi="PT Astra Serif"/>
          <w:b/>
          <w:szCs w:val="22"/>
        </w:rPr>
        <w:t>. Юридические адреса, банковские и отгрузочные реквизиты сторон на момент заключения Контракта</w:t>
      </w:r>
    </w:p>
    <w:tbl>
      <w:tblPr>
        <w:tblW w:w="9888" w:type="dxa"/>
        <w:tblLayout w:type="fixed"/>
        <w:tblCellMar>
          <w:left w:w="0" w:type="dxa"/>
          <w:right w:w="0" w:type="dxa"/>
        </w:tblCellMar>
        <w:tblLook w:val="0000"/>
      </w:tblPr>
      <w:tblGrid>
        <w:gridCol w:w="4607"/>
        <w:gridCol w:w="213"/>
        <w:gridCol w:w="5068"/>
      </w:tblGrid>
      <w:tr w:rsidR="00E02885" w:rsidRPr="007517F2" w:rsidTr="00AF1F4C">
        <w:trPr>
          <w:cantSplit/>
          <w:trHeight w:val="2679"/>
        </w:trPr>
        <w:tc>
          <w:tcPr>
            <w:tcW w:w="4607" w:type="dxa"/>
            <w:shd w:val="clear" w:color="auto" w:fill="auto"/>
          </w:tcPr>
          <w:p w:rsidR="00E02885" w:rsidRPr="007517F2" w:rsidRDefault="00E02885" w:rsidP="00D64CA1">
            <w:pPr>
              <w:pStyle w:val="af1"/>
              <w:tabs>
                <w:tab w:val="left" w:pos="3210"/>
              </w:tabs>
              <w:contextualSpacing/>
              <w:jc w:val="center"/>
              <w:rPr>
                <w:rFonts w:ascii="PT Astra Serif" w:hAnsi="PT Astra Serif"/>
                <w:sz w:val="22"/>
                <w:szCs w:val="22"/>
              </w:rPr>
            </w:pPr>
            <w:r w:rsidRPr="007517F2">
              <w:rPr>
                <w:rFonts w:ascii="PT Astra Serif" w:hAnsi="PT Astra Serif"/>
                <w:b/>
                <w:sz w:val="22"/>
                <w:szCs w:val="22"/>
              </w:rPr>
              <w:t>Государственный заказчик</w:t>
            </w:r>
          </w:p>
          <w:p w:rsidR="005F129C" w:rsidRPr="007517F2" w:rsidRDefault="005F129C" w:rsidP="005F129C">
            <w:pPr>
              <w:pStyle w:val="ac"/>
              <w:spacing w:line="240" w:lineRule="auto"/>
              <w:rPr>
                <w:rFonts w:ascii="PT Astra Serif" w:hAnsi="PT Astra Serif"/>
                <w:b/>
              </w:rPr>
            </w:pPr>
          </w:p>
          <w:p w:rsidR="00831054" w:rsidRPr="007517F2" w:rsidRDefault="00831054" w:rsidP="00831054">
            <w:pPr>
              <w:pStyle w:val="ac"/>
              <w:spacing w:after="0" w:line="240" w:lineRule="auto"/>
              <w:rPr>
                <w:rFonts w:ascii="PT Astra Serif" w:hAnsi="PT Astra Serif"/>
                <w:b/>
              </w:rPr>
            </w:pPr>
            <w:r w:rsidRPr="007517F2">
              <w:rPr>
                <w:rFonts w:ascii="PT Astra Serif" w:hAnsi="PT Astra Serif"/>
                <w:b/>
              </w:rPr>
              <w:t>ФКУ ИК-7 УФСИН России</w:t>
            </w:r>
          </w:p>
          <w:p w:rsidR="00831054" w:rsidRPr="007517F2" w:rsidRDefault="00831054" w:rsidP="00831054">
            <w:pPr>
              <w:pStyle w:val="ac"/>
              <w:spacing w:after="0" w:line="240" w:lineRule="auto"/>
              <w:jc w:val="both"/>
              <w:rPr>
                <w:rFonts w:ascii="PT Astra Serif" w:hAnsi="PT Astra Serif"/>
                <w:b/>
              </w:rPr>
            </w:pPr>
            <w:r w:rsidRPr="007517F2">
              <w:rPr>
                <w:rFonts w:ascii="PT Astra Serif" w:hAnsi="PT Astra Serif"/>
                <w:b/>
              </w:rPr>
              <w:t>по Пензенской области</w:t>
            </w:r>
          </w:p>
          <w:p w:rsidR="00D15206" w:rsidRPr="003F202E" w:rsidRDefault="00D15206" w:rsidP="00D15206">
            <w:pPr>
              <w:pStyle w:val="af1"/>
              <w:rPr>
                <w:rFonts w:eastAsia="Calibri"/>
              </w:rPr>
            </w:pPr>
            <w:r>
              <w:rPr>
                <w:rFonts w:eastAsia="Calibri"/>
              </w:rPr>
              <w:t xml:space="preserve">440047, г. Пенза, </w:t>
            </w:r>
            <w:proofErr w:type="spellStart"/>
            <w:r>
              <w:rPr>
                <w:rFonts w:eastAsia="Calibri"/>
              </w:rPr>
              <w:t>пр-кт</w:t>
            </w:r>
            <w:proofErr w:type="spellEnd"/>
            <w:r w:rsidRPr="003F202E">
              <w:rPr>
                <w:rFonts w:eastAsia="Calibri"/>
              </w:rPr>
              <w:t xml:space="preserve"> Победы, стр. 71А</w:t>
            </w:r>
          </w:p>
          <w:p w:rsidR="00D15206" w:rsidRPr="003F202E" w:rsidRDefault="00D15206" w:rsidP="00D15206">
            <w:pPr>
              <w:pStyle w:val="af1"/>
              <w:rPr>
                <w:rFonts w:eastAsia="Calibri"/>
              </w:rPr>
            </w:pPr>
            <w:r w:rsidRPr="003F202E">
              <w:rPr>
                <w:rFonts w:eastAsia="Calibri"/>
              </w:rPr>
              <w:t>ИНН 5835029009 КПП 583501001</w:t>
            </w:r>
          </w:p>
          <w:p w:rsidR="00D15206" w:rsidRPr="003F202E" w:rsidRDefault="00D15206" w:rsidP="00D15206">
            <w:pPr>
              <w:pStyle w:val="af1"/>
              <w:rPr>
                <w:rFonts w:eastAsia="Calibri"/>
              </w:rPr>
            </w:pPr>
            <w:r w:rsidRPr="003F202E">
              <w:rPr>
                <w:rFonts w:eastAsia="Calibri"/>
                <w:iCs/>
              </w:rPr>
              <w:t>ОКПО:</w:t>
            </w:r>
            <w:r w:rsidRPr="003F202E">
              <w:rPr>
                <w:rFonts w:eastAsia="Calibri"/>
              </w:rPr>
              <w:t xml:space="preserve"> 08829034</w:t>
            </w:r>
          </w:p>
          <w:p w:rsidR="00D15206" w:rsidRPr="003F202E" w:rsidRDefault="00D15206" w:rsidP="00D15206">
            <w:pPr>
              <w:pStyle w:val="af1"/>
              <w:rPr>
                <w:rFonts w:eastAsia="Calibri"/>
              </w:rPr>
            </w:pPr>
            <w:r w:rsidRPr="003F202E">
              <w:rPr>
                <w:rFonts w:eastAsia="Calibri"/>
                <w:iCs/>
              </w:rPr>
              <w:t>ОГРН:</w:t>
            </w:r>
            <w:r w:rsidRPr="003F202E">
              <w:rPr>
                <w:rFonts w:eastAsia="Calibri"/>
              </w:rPr>
              <w:t xml:space="preserve"> 1025801210907</w:t>
            </w:r>
          </w:p>
          <w:p w:rsidR="00D15206" w:rsidRPr="003F202E" w:rsidRDefault="00D15206" w:rsidP="00D15206">
            <w:pPr>
              <w:pStyle w:val="af1"/>
              <w:rPr>
                <w:rFonts w:eastAsia="Calibri"/>
              </w:rPr>
            </w:pPr>
            <w:r w:rsidRPr="003F202E">
              <w:rPr>
                <w:rFonts w:eastAsia="Calibri"/>
                <w:iCs/>
              </w:rPr>
              <w:t>ОКТМО:</w:t>
            </w:r>
            <w:r w:rsidRPr="003F202E">
              <w:rPr>
                <w:rFonts w:eastAsia="Calibri"/>
              </w:rPr>
              <w:t xml:space="preserve"> 56701000001</w:t>
            </w:r>
          </w:p>
          <w:p w:rsidR="00D15206" w:rsidRPr="003F202E" w:rsidRDefault="00D15206" w:rsidP="00D15206">
            <w:pPr>
              <w:pStyle w:val="af1"/>
              <w:rPr>
                <w:rFonts w:eastAsia="Calibri"/>
              </w:rPr>
            </w:pPr>
            <w:r w:rsidRPr="003F202E">
              <w:rPr>
                <w:rFonts w:eastAsia="Calibri"/>
              </w:rPr>
              <w:t>л/</w:t>
            </w:r>
            <w:proofErr w:type="spellStart"/>
            <w:r w:rsidRPr="003F202E">
              <w:rPr>
                <w:rFonts w:eastAsia="Calibri"/>
              </w:rPr>
              <w:t>сч</w:t>
            </w:r>
            <w:proofErr w:type="spellEnd"/>
            <w:r w:rsidRPr="003F202E">
              <w:rPr>
                <w:rFonts w:eastAsia="Calibri"/>
              </w:rPr>
              <w:t xml:space="preserve"> 03551460640 </w:t>
            </w:r>
          </w:p>
          <w:p w:rsidR="00D15206" w:rsidRPr="003F202E" w:rsidRDefault="00D15206" w:rsidP="00D15206">
            <w:pPr>
              <w:pStyle w:val="af1"/>
              <w:rPr>
                <w:rFonts w:eastAsia="Calibri"/>
              </w:rPr>
            </w:pPr>
            <w:proofErr w:type="spellStart"/>
            <w:r w:rsidRPr="003F202E">
              <w:rPr>
                <w:rFonts w:eastAsia="Calibri"/>
              </w:rPr>
              <w:t>р</w:t>
            </w:r>
            <w:proofErr w:type="spellEnd"/>
            <w:r w:rsidRPr="003F202E">
              <w:rPr>
                <w:rFonts w:eastAsia="Calibri"/>
              </w:rPr>
              <w:t>/</w:t>
            </w:r>
            <w:proofErr w:type="spellStart"/>
            <w:r w:rsidRPr="003F202E">
              <w:rPr>
                <w:rFonts w:eastAsia="Calibri"/>
              </w:rPr>
              <w:t>сч</w:t>
            </w:r>
            <w:proofErr w:type="spellEnd"/>
            <w:r w:rsidRPr="003F202E">
              <w:rPr>
                <w:rFonts w:eastAsia="Calibri"/>
              </w:rPr>
              <w:t xml:space="preserve"> </w:t>
            </w:r>
            <w:r w:rsidRPr="003F202E">
              <w:t>03211643000000013238</w:t>
            </w:r>
          </w:p>
          <w:p w:rsidR="00D15206" w:rsidRPr="003F202E" w:rsidRDefault="00D15206" w:rsidP="00D15206">
            <w:pPr>
              <w:pStyle w:val="af1"/>
              <w:rPr>
                <w:rFonts w:eastAsia="Calibri"/>
              </w:rPr>
            </w:pPr>
            <w:r w:rsidRPr="003F202E">
              <w:rPr>
                <w:rFonts w:eastAsia="Calibri"/>
              </w:rPr>
              <w:t>ЕКС:</w:t>
            </w:r>
            <w:r w:rsidRPr="003F202E">
              <w:t xml:space="preserve"> 40102810745370000024</w:t>
            </w:r>
          </w:p>
          <w:p w:rsidR="00D15206" w:rsidRPr="003F202E" w:rsidRDefault="00D15206" w:rsidP="00D15206">
            <w:pPr>
              <w:pStyle w:val="af1"/>
              <w:rPr>
                <w:rFonts w:eastAsia="Calibri"/>
              </w:rPr>
            </w:pPr>
            <w:r w:rsidRPr="003F202E">
              <w:rPr>
                <w:rFonts w:eastAsia="Calibri"/>
              </w:rPr>
              <w:t xml:space="preserve">Банк: </w:t>
            </w:r>
            <w:r>
              <w:rPr>
                <w:rFonts w:eastAsia="Calibri"/>
              </w:rPr>
              <w:t xml:space="preserve">ОКЦ № 1 </w:t>
            </w:r>
            <w:r w:rsidRPr="003F202E">
              <w:t>ВОЛГО-ВЯТСКОЕ ГУ БАНКА РОССИИ//УФК по Нижегородской области, г. Нижний Новгород</w:t>
            </w:r>
          </w:p>
          <w:p w:rsidR="00D15206" w:rsidRPr="003F202E" w:rsidRDefault="00D15206" w:rsidP="00D15206">
            <w:pPr>
              <w:pStyle w:val="15"/>
              <w:spacing w:line="240" w:lineRule="auto"/>
              <w:ind w:firstLine="34"/>
              <w:contextualSpacing/>
              <w:jc w:val="both"/>
              <w:rPr>
                <w:noProof/>
                <w:sz w:val="24"/>
                <w:szCs w:val="24"/>
              </w:rPr>
            </w:pPr>
            <w:r w:rsidRPr="003F202E">
              <w:rPr>
                <w:rFonts w:eastAsia="Calibri"/>
                <w:sz w:val="24"/>
                <w:szCs w:val="24"/>
              </w:rPr>
              <w:t xml:space="preserve">БИК: </w:t>
            </w:r>
            <w:r w:rsidRPr="003F202E">
              <w:rPr>
                <w:sz w:val="24"/>
                <w:szCs w:val="24"/>
              </w:rPr>
              <w:t>012202102</w:t>
            </w:r>
          </w:p>
          <w:p w:rsidR="00E02885" w:rsidRPr="007517F2" w:rsidRDefault="00E02885" w:rsidP="00942930">
            <w:pPr>
              <w:widowControl w:val="0"/>
              <w:shd w:val="clear" w:color="auto" w:fill="FFFFFF"/>
              <w:spacing w:after="0" w:line="240" w:lineRule="auto"/>
              <w:contextualSpacing/>
              <w:jc w:val="both"/>
              <w:rPr>
                <w:rFonts w:ascii="PT Astra Serif" w:hAnsi="PT Astra Serif"/>
                <w:lang w:val="en-US"/>
              </w:rPr>
            </w:pPr>
          </w:p>
        </w:tc>
        <w:tc>
          <w:tcPr>
            <w:tcW w:w="213" w:type="dxa"/>
            <w:tcBorders>
              <w:left w:val="single" w:sz="4" w:space="0" w:color="FFFFFF"/>
            </w:tcBorders>
            <w:shd w:val="clear" w:color="auto" w:fill="auto"/>
          </w:tcPr>
          <w:p w:rsidR="00E02885" w:rsidRPr="007517F2" w:rsidRDefault="00E02885" w:rsidP="00AF1F4C">
            <w:pPr>
              <w:shd w:val="clear" w:color="auto" w:fill="FFFFFF"/>
              <w:spacing w:after="0" w:line="240" w:lineRule="auto"/>
              <w:contextualSpacing/>
              <w:jc w:val="center"/>
              <w:rPr>
                <w:rFonts w:ascii="PT Astra Serif" w:hAnsi="PT Astra Serif"/>
                <w:lang w:val="en-US"/>
              </w:rPr>
            </w:pPr>
          </w:p>
        </w:tc>
        <w:tc>
          <w:tcPr>
            <w:tcW w:w="5068" w:type="dxa"/>
            <w:shd w:val="clear" w:color="auto" w:fill="auto"/>
          </w:tcPr>
          <w:p w:rsidR="00AF1F4C" w:rsidRPr="007517F2" w:rsidRDefault="00AF1F4C" w:rsidP="00AF1F4C">
            <w:pPr>
              <w:shd w:val="clear" w:color="auto" w:fill="FFFFFF"/>
              <w:spacing w:after="0" w:line="240" w:lineRule="auto"/>
              <w:contextualSpacing/>
              <w:jc w:val="center"/>
              <w:rPr>
                <w:rFonts w:ascii="PT Astra Serif" w:hAnsi="PT Astra Serif"/>
              </w:rPr>
            </w:pPr>
            <w:r w:rsidRPr="007517F2">
              <w:rPr>
                <w:rFonts w:ascii="PT Astra Serif" w:hAnsi="PT Astra Serif"/>
                <w:b/>
                <w:spacing w:val="3"/>
              </w:rPr>
              <w:t>Поставщик</w:t>
            </w:r>
          </w:p>
          <w:p w:rsidR="00AF1F4C" w:rsidRPr="007517F2" w:rsidRDefault="00AF1F4C" w:rsidP="00AF1F4C">
            <w:pPr>
              <w:shd w:val="clear" w:color="auto" w:fill="FFFFFF"/>
              <w:spacing w:after="0" w:line="240" w:lineRule="auto"/>
              <w:contextualSpacing/>
              <w:jc w:val="center"/>
              <w:rPr>
                <w:rFonts w:ascii="PT Astra Serif" w:hAnsi="PT Astra Serif"/>
                <w:b/>
                <w:spacing w:val="3"/>
              </w:rPr>
            </w:pPr>
          </w:p>
          <w:p w:rsidR="00E02885" w:rsidRPr="007517F2" w:rsidRDefault="00E02885" w:rsidP="00D64CA1">
            <w:pPr>
              <w:snapToGrid w:val="0"/>
              <w:rPr>
                <w:rFonts w:ascii="PT Astra Serif" w:hAnsi="PT Astra Serif"/>
                <w:spacing w:val="3"/>
              </w:rPr>
            </w:pPr>
          </w:p>
        </w:tc>
      </w:tr>
      <w:tr w:rsidR="00E02885" w:rsidRPr="007517F2" w:rsidTr="00AF1F4C">
        <w:tblPrEx>
          <w:tblCellMar>
            <w:left w:w="108" w:type="dxa"/>
            <w:right w:w="108" w:type="dxa"/>
          </w:tblCellMar>
        </w:tblPrEx>
        <w:tc>
          <w:tcPr>
            <w:tcW w:w="4820" w:type="dxa"/>
            <w:gridSpan w:val="2"/>
            <w:shd w:val="clear" w:color="auto" w:fill="auto"/>
          </w:tcPr>
          <w:p w:rsidR="00FD4ABB" w:rsidRPr="007517F2" w:rsidRDefault="00C40CEB" w:rsidP="00297DEF">
            <w:pPr>
              <w:pStyle w:val="af1"/>
              <w:contextualSpacing/>
              <w:rPr>
                <w:rFonts w:ascii="PT Astra Serif" w:hAnsi="PT Astra Serif"/>
                <w:b/>
                <w:sz w:val="22"/>
                <w:szCs w:val="22"/>
              </w:rPr>
            </w:pPr>
            <w:r w:rsidRPr="007517F2">
              <w:rPr>
                <w:rFonts w:ascii="PT Astra Serif" w:hAnsi="PT Astra Serif"/>
                <w:b/>
                <w:sz w:val="22"/>
                <w:szCs w:val="22"/>
              </w:rPr>
              <w:t>Государственный заказчик</w:t>
            </w:r>
          </w:p>
          <w:p w:rsidR="00E02885" w:rsidRPr="007517F2" w:rsidRDefault="005F468D" w:rsidP="00D64CA1">
            <w:pPr>
              <w:pStyle w:val="af1"/>
              <w:contextualSpacing/>
              <w:rPr>
                <w:rFonts w:ascii="PT Astra Serif" w:hAnsi="PT Astra Serif"/>
                <w:bCs/>
                <w:sz w:val="22"/>
                <w:szCs w:val="22"/>
              </w:rPr>
            </w:pPr>
            <w:r w:rsidRPr="007517F2">
              <w:rPr>
                <w:rFonts w:ascii="PT Astra Serif" w:hAnsi="PT Astra Serif"/>
                <w:bCs/>
                <w:sz w:val="22"/>
                <w:szCs w:val="22"/>
              </w:rPr>
              <w:t>Н</w:t>
            </w:r>
            <w:r w:rsidR="00E02885" w:rsidRPr="007517F2">
              <w:rPr>
                <w:rFonts w:ascii="PT Astra Serif" w:hAnsi="PT Astra Serif"/>
                <w:bCs/>
                <w:sz w:val="22"/>
                <w:szCs w:val="22"/>
              </w:rPr>
              <w:t>ачальник</w:t>
            </w:r>
          </w:p>
          <w:p w:rsidR="00E02885" w:rsidRPr="007517F2" w:rsidRDefault="00E02885" w:rsidP="00D64CA1">
            <w:pPr>
              <w:pStyle w:val="af1"/>
              <w:contextualSpacing/>
              <w:rPr>
                <w:rFonts w:ascii="PT Astra Serif" w:hAnsi="PT Astra Serif"/>
                <w:bCs/>
                <w:sz w:val="22"/>
                <w:szCs w:val="22"/>
              </w:rPr>
            </w:pPr>
          </w:p>
          <w:p w:rsidR="00E02885" w:rsidRPr="007517F2" w:rsidRDefault="00E02885" w:rsidP="00D64CA1">
            <w:pPr>
              <w:pStyle w:val="af1"/>
              <w:contextualSpacing/>
              <w:rPr>
                <w:rFonts w:ascii="PT Astra Serif" w:hAnsi="PT Astra Serif"/>
                <w:sz w:val="22"/>
                <w:szCs w:val="22"/>
              </w:rPr>
            </w:pPr>
            <w:r w:rsidRPr="007517F2">
              <w:rPr>
                <w:rFonts w:ascii="PT Astra Serif" w:hAnsi="PT Astra Serif"/>
                <w:bCs/>
                <w:sz w:val="22"/>
                <w:szCs w:val="22"/>
              </w:rPr>
              <w:t xml:space="preserve">_________________ </w:t>
            </w:r>
            <w:r w:rsidRPr="007517F2">
              <w:rPr>
                <w:rFonts w:ascii="PT Astra Serif" w:hAnsi="PT Astra Serif"/>
                <w:bCs/>
                <w:sz w:val="22"/>
                <w:szCs w:val="22"/>
                <w:u w:val="single"/>
              </w:rPr>
              <w:t xml:space="preserve">/ </w:t>
            </w:r>
            <w:r w:rsidR="00EE121E" w:rsidRPr="007517F2">
              <w:rPr>
                <w:rFonts w:ascii="PT Astra Serif" w:hAnsi="PT Astra Serif"/>
                <w:bCs/>
                <w:sz w:val="22"/>
                <w:szCs w:val="22"/>
                <w:u w:val="single"/>
              </w:rPr>
              <w:t>А</w:t>
            </w:r>
            <w:r w:rsidR="00AF1F4C" w:rsidRPr="007517F2">
              <w:rPr>
                <w:rFonts w:ascii="PT Astra Serif" w:hAnsi="PT Astra Serif"/>
                <w:bCs/>
                <w:sz w:val="22"/>
                <w:szCs w:val="22"/>
                <w:u w:val="single"/>
              </w:rPr>
              <w:t>.</w:t>
            </w:r>
            <w:r w:rsidR="00EE121E" w:rsidRPr="007517F2">
              <w:rPr>
                <w:rFonts w:ascii="PT Astra Serif" w:hAnsi="PT Astra Serif"/>
                <w:bCs/>
                <w:sz w:val="22"/>
                <w:szCs w:val="22"/>
                <w:u w:val="single"/>
              </w:rPr>
              <w:t>В</w:t>
            </w:r>
            <w:r w:rsidR="00AF1F4C" w:rsidRPr="007517F2">
              <w:rPr>
                <w:rFonts w:ascii="PT Astra Serif" w:hAnsi="PT Astra Serif"/>
                <w:bCs/>
                <w:sz w:val="22"/>
                <w:szCs w:val="22"/>
                <w:u w:val="single"/>
              </w:rPr>
              <w:t xml:space="preserve">. </w:t>
            </w:r>
            <w:proofErr w:type="spellStart"/>
            <w:r w:rsidR="00EE121E" w:rsidRPr="007517F2">
              <w:rPr>
                <w:rFonts w:ascii="PT Astra Serif" w:hAnsi="PT Astra Serif"/>
                <w:bCs/>
                <w:sz w:val="22"/>
                <w:szCs w:val="22"/>
                <w:u w:val="single"/>
              </w:rPr>
              <w:t>Кичатов</w:t>
            </w:r>
            <w:proofErr w:type="spellEnd"/>
            <w:r w:rsidRPr="007517F2">
              <w:rPr>
                <w:rFonts w:ascii="PT Astra Serif" w:hAnsi="PT Astra Serif"/>
                <w:bCs/>
                <w:sz w:val="22"/>
                <w:szCs w:val="22"/>
                <w:u w:val="single"/>
              </w:rPr>
              <w:t xml:space="preserve"> </w:t>
            </w:r>
            <w:r w:rsidRPr="007517F2">
              <w:rPr>
                <w:rFonts w:ascii="PT Astra Serif" w:hAnsi="PT Astra Serif"/>
                <w:bCs/>
                <w:sz w:val="22"/>
                <w:szCs w:val="22"/>
              </w:rPr>
              <w:t>/</w:t>
            </w:r>
          </w:p>
          <w:p w:rsidR="00E02885" w:rsidRPr="007517F2" w:rsidRDefault="00E02885" w:rsidP="00D64CA1">
            <w:pPr>
              <w:pStyle w:val="af1"/>
              <w:contextualSpacing/>
              <w:rPr>
                <w:rFonts w:ascii="PT Astra Serif" w:hAnsi="PT Astra Serif"/>
                <w:sz w:val="22"/>
                <w:szCs w:val="22"/>
              </w:rPr>
            </w:pPr>
            <w:r w:rsidRPr="007517F2">
              <w:rPr>
                <w:rFonts w:ascii="PT Astra Serif" w:hAnsi="PT Astra Serif"/>
                <w:bCs/>
                <w:sz w:val="22"/>
                <w:szCs w:val="22"/>
              </w:rPr>
              <w:t>М.П.</w:t>
            </w:r>
          </w:p>
        </w:tc>
        <w:tc>
          <w:tcPr>
            <w:tcW w:w="5068" w:type="dxa"/>
            <w:shd w:val="clear" w:color="auto" w:fill="auto"/>
          </w:tcPr>
          <w:p w:rsidR="00E02885" w:rsidRPr="007517F2" w:rsidRDefault="00C40CEB" w:rsidP="00297DEF">
            <w:pPr>
              <w:pStyle w:val="af1"/>
              <w:contextualSpacing/>
              <w:rPr>
                <w:rFonts w:ascii="PT Astra Serif" w:hAnsi="PT Astra Serif"/>
                <w:b/>
                <w:bCs/>
                <w:sz w:val="22"/>
                <w:szCs w:val="22"/>
              </w:rPr>
            </w:pPr>
            <w:r w:rsidRPr="007517F2">
              <w:rPr>
                <w:rFonts w:ascii="PT Astra Serif" w:hAnsi="PT Astra Serif"/>
                <w:b/>
                <w:bCs/>
                <w:sz w:val="22"/>
                <w:szCs w:val="22"/>
              </w:rPr>
              <w:t>Поставщик</w:t>
            </w:r>
          </w:p>
          <w:p w:rsidR="00FD4ABB" w:rsidRPr="007517F2" w:rsidRDefault="00FD4ABB" w:rsidP="00D64CA1">
            <w:pPr>
              <w:pStyle w:val="af1"/>
              <w:contextualSpacing/>
              <w:rPr>
                <w:rFonts w:ascii="PT Astra Serif" w:hAnsi="PT Astra Serif"/>
                <w:bCs/>
                <w:sz w:val="22"/>
                <w:szCs w:val="22"/>
              </w:rPr>
            </w:pPr>
          </w:p>
          <w:p w:rsidR="00FD4ABB" w:rsidRPr="007517F2" w:rsidRDefault="00FD4ABB" w:rsidP="00D64CA1">
            <w:pPr>
              <w:pStyle w:val="af1"/>
              <w:contextualSpacing/>
              <w:rPr>
                <w:rFonts w:ascii="PT Astra Serif" w:hAnsi="PT Astra Serif"/>
                <w:bCs/>
                <w:sz w:val="22"/>
                <w:szCs w:val="22"/>
              </w:rPr>
            </w:pPr>
          </w:p>
          <w:p w:rsidR="00E02885" w:rsidRPr="007517F2" w:rsidRDefault="00E02885" w:rsidP="00D64CA1">
            <w:pPr>
              <w:pStyle w:val="af1"/>
              <w:contextualSpacing/>
              <w:rPr>
                <w:rFonts w:ascii="PT Astra Serif" w:hAnsi="PT Astra Serif"/>
                <w:sz w:val="22"/>
                <w:szCs w:val="22"/>
              </w:rPr>
            </w:pPr>
            <w:r w:rsidRPr="007517F2">
              <w:rPr>
                <w:rFonts w:ascii="PT Astra Serif" w:hAnsi="PT Astra Serif"/>
                <w:bCs/>
                <w:sz w:val="22"/>
                <w:szCs w:val="22"/>
              </w:rPr>
              <w:t xml:space="preserve">_________________ </w:t>
            </w:r>
            <w:r w:rsidRPr="007517F2">
              <w:rPr>
                <w:rFonts w:ascii="PT Astra Serif" w:hAnsi="PT Astra Serif"/>
                <w:bCs/>
                <w:sz w:val="22"/>
                <w:szCs w:val="22"/>
                <w:u w:val="single"/>
              </w:rPr>
              <w:t>/                        /</w:t>
            </w:r>
          </w:p>
          <w:p w:rsidR="002B7067" w:rsidRPr="007517F2" w:rsidRDefault="00E02885" w:rsidP="00D64CA1">
            <w:pPr>
              <w:pStyle w:val="af1"/>
              <w:contextualSpacing/>
              <w:rPr>
                <w:rFonts w:ascii="PT Astra Serif" w:hAnsi="PT Astra Serif"/>
                <w:bCs/>
                <w:sz w:val="22"/>
                <w:szCs w:val="22"/>
              </w:rPr>
            </w:pPr>
            <w:r w:rsidRPr="007517F2">
              <w:rPr>
                <w:rFonts w:ascii="PT Astra Serif" w:hAnsi="PT Astra Serif"/>
                <w:bCs/>
                <w:sz w:val="22"/>
                <w:szCs w:val="22"/>
              </w:rPr>
              <w:t>М.П.</w:t>
            </w:r>
          </w:p>
        </w:tc>
      </w:tr>
    </w:tbl>
    <w:p w:rsidR="00A3318E" w:rsidRPr="007517F2" w:rsidRDefault="00A3318E" w:rsidP="00297DEF">
      <w:pPr>
        <w:spacing w:after="0" w:line="240" w:lineRule="auto"/>
        <w:rPr>
          <w:rFonts w:ascii="PT Astra Serif" w:eastAsia="Times New Roman" w:hAnsi="PT Astra Serif"/>
        </w:rPr>
      </w:pPr>
    </w:p>
    <w:p w:rsidR="00223D6E" w:rsidRPr="007517F2" w:rsidRDefault="00223D6E" w:rsidP="00297DEF">
      <w:pPr>
        <w:spacing w:after="0" w:line="240" w:lineRule="auto"/>
        <w:rPr>
          <w:rFonts w:ascii="PT Astra Serif" w:eastAsia="Times New Roman" w:hAnsi="PT Astra Serif"/>
        </w:rPr>
      </w:pPr>
    </w:p>
    <w:p w:rsidR="007517F2" w:rsidRDefault="007517F2" w:rsidP="00297DEF">
      <w:pPr>
        <w:spacing w:after="0" w:line="240" w:lineRule="auto"/>
        <w:rPr>
          <w:rFonts w:ascii="PT Astra Serif" w:eastAsia="Times New Roman" w:hAnsi="PT Astra Serif"/>
        </w:rPr>
      </w:pPr>
    </w:p>
    <w:p w:rsidR="00AF2FD3" w:rsidRDefault="00AF2FD3" w:rsidP="00297DEF">
      <w:pPr>
        <w:spacing w:after="0" w:line="240" w:lineRule="auto"/>
        <w:rPr>
          <w:rFonts w:ascii="PT Astra Serif" w:eastAsia="Times New Roman" w:hAnsi="PT Astra Serif"/>
        </w:rPr>
      </w:pPr>
    </w:p>
    <w:p w:rsidR="00693D02" w:rsidRDefault="00693D02" w:rsidP="00297DEF">
      <w:pPr>
        <w:spacing w:after="0" w:line="240" w:lineRule="auto"/>
        <w:rPr>
          <w:rFonts w:ascii="PT Astra Serif" w:eastAsia="Times New Roman" w:hAnsi="PT Astra Serif"/>
        </w:rPr>
      </w:pPr>
    </w:p>
    <w:p w:rsidR="00693D02" w:rsidRDefault="00693D02" w:rsidP="00297DEF">
      <w:pPr>
        <w:spacing w:after="0" w:line="240" w:lineRule="auto"/>
        <w:rPr>
          <w:rFonts w:ascii="PT Astra Serif" w:eastAsia="Times New Roman" w:hAnsi="PT Astra Serif"/>
        </w:rPr>
      </w:pPr>
    </w:p>
    <w:p w:rsidR="00FF2B98" w:rsidRDefault="00FF2B98" w:rsidP="00297DEF">
      <w:pPr>
        <w:spacing w:after="0" w:line="240" w:lineRule="auto"/>
        <w:rPr>
          <w:rFonts w:ascii="PT Astra Serif" w:eastAsia="Times New Roman" w:hAnsi="PT Astra Serif"/>
        </w:rPr>
      </w:pPr>
    </w:p>
    <w:p w:rsidR="00EA000B" w:rsidRDefault="00EA000B" w:rsidP="00297DEF">
      <w:pPr>
        <w:spacing w:after="0" w:line="240" w:lineRule="auto"/>
        <w:rPr>
          <w:rFonts w:ascii="PT Astra Serif" w:eastAsia="Times New Roman" w:hAnsi="PT Astra Serif"/>
        </w:rPr>
      </w:pPr>
    </w:p>
    <w:p w:rsidR="00EA000B" w:rsidRPr="00223D6E" w:rsidRDefault="00EA000B" w:rsidP="00297DEF">
      <w:pPr>
        <w:spacing w:after="0" w:line="240" w:lineRule="auto"/>
        <w:rPr>
          <w:rFonts w:ascii="PT Astra Serif" w:eastAsia="Times New Roman" w:hAnsi="PT Astra Serif"/>
        </w:rPr>
      </w:pPr>
    </w:p>
    <w:p w:rsidR="0077027B" w:rsidRPr="007517F2" w:rsidRDefault="0071554A" w:rsidP="0077027B">
      <w:pPr>
        <w:spacing w:after="0" w:line="240" w:lineRule="auto"/>
        <w:ind w:firstLine="708"/>
        <w:jc w:val="right"/>
        <w:rPr>
          <w:rFonts w:ascii="PT Astra Serif" w:eastAsia="Times New Roman" w:hAnsi="PT Astra Serif"/>
        </w:rPr>
      </w:pPr>
      <w:r w:rsidRPr="007517F2">
        <w:rPr>
          <w:rFonts w:ascii="PT Astra Serif" w:eastAsia="Times New Roman" w:hAnsi="PT Astra Serif"/>
        </w:rPr>
        <w:t>Приложение</w:t>
      </w:r>
      <w:r w:rsidR="004851AA" w:rsidRPr="007517F2">
        <w:rPr>
          <w:rFonts w:ascii="PT Astra Serif" w:eastAsia="Times New Roman" w:hAnsi="PT Astra Serif"/>
        </w:rPr>
        <w:t xml:space="preserve"> №1</w:t>
      </w:r>
      <w:r w:rsidRPr="007517F2">
        <w:rPr>
          <w:rFonts w:ascii="PT Astra Serif" w:eastAsia="Times New Roman" w:hAnsi="PT Astra Serif"/>
        </w:rPr>
        <w:t xml:space="preserve"> </w:t>
      </w:r>
    </w:p>
    <w:p w:rsidR="0071554A" w:rsidRPr="007517F2" w:rsidRDefault="0071554A" w:rsidP="0071554A">
      <w:pPr>
        <w:spacing w:after="0" w:line="240" w:lineRule="auto"/>
        <w:ind w:firstLine="708"/>
        <w:jc w:val="right"/>
        <w:rPr>
          <w:rFonts w:ascii="PT Astra Serif" w:eastAsia="Times New Roman" w:hAnsi="PT Astra Serif"/>
        </w:rPr>
      </w:pPr>
      <w:r w:rsidRPr="007517F2">
        <w:rPr>
          <w:rFonts w:ascii="PT Astra Serif" w:eastAsia="Times New Roman" w:hAnsi="PT Astra Serif"/>
        </w:rPr>
        <w:t xml:space="preserve">к </w:t>
      </w:r>
      <w:r w:rsidR="007475F3" w:rsidRPr="007517F2">
        <w:rPr>
          <w:rFonts w:ascii="PT Astra Serif" w:eastAsia="Times New Roman" w:hAnsi="PT Astra Serif"/>
        </w:rPr>
        <w:t>К</w:t>
      </w:r>
      <w:r w:rsidRPr="007517F2">
        <w:rPr>
          <w:rFonts w:ascii="PT Astra Serif" w:eastAsia="Times New Roman" w:hAnsi="PT Astra Serif"/>
        </w:rPr>
        <w:t xml:space="preserve">онтракту </w:t>
      </w:r>
    </w:p>
    <w:p w:rsidR="0071554A" w:rsidRPr="007517F2" w:rsidRDefault="0071554A" w:rsidP="0071554A">
      <w:pPr>
        <w:spacing w:after="0" w:line="240" w:lineRule="auto"/>
        <w:ind w:firstLine="540"/>
        <w:jc w:val="right"/>
        <w:rPr>
          <w:rFonts w:ascii="PT Astra Serif" w:eastAsia="Times New Roman" w:hAnsi="PT Astra Serif"/>
          <w:b/>
        </w:rPr>
      </w:pPr>
      <w:r w:rsidRPr="007517F2">
        <w:rPr>
          <w:rFonts w:ascii="PT Astra Serif" w:eastAsia="Times New Roman" w:hAnsi="PT Astra Serif"/>
        </w:rPr>
        <w:t>№ ____ от «___» ___________ 202</w:t>
      </w:r>
      <w:r w:rsidR="00223D6E" w:rsidRPr="007517F2">
        <w:rPr>
          <w:rFonts w:ascii="PT Astra Serif" w:eastAsia="Times New Roman" w:hAnsi="PT Astra Serif"/>
        </w:rPr>
        <w:t>6</w:t>
      </w:r>
      <w:r w:rsidRPr="007517F2">
        <w:rPr>
          <w:rFonts w:ascii="PT Astra Serif" w:eastAsia="Times New Roman" w:hAnsi="PT Astra Serif"/>
        </w:rPr>
        <w:t xml:space="preserve"> г.</w:t>
      </w:r>
    </w:p>
    <w:p w:rsidR="00B424E1" w:rsidRPr="007517F2" w:rsidRDefault="00B424E1">
      <w:pPr>
        <w:spacing w:after="0" w:line="240" w:lineRule="auto"/>
        <w:contextualSpacing/>
        <w:jc w:val="both"/>
        <w:rPr>
          <w:rFonts w:ascii="Times New Roman" w:hAnsi="Times New Roman"/>
          <w:b/>
          <w:lang w:eastAsia="ru-RU"/>
        </w:rPr>
      </w:pPr>
    </w:p>
    <w:p w:rsidR="00B424E1" w:rsidRPr="007517F2" w:rsidRDefault="00B424E1">
      <w:pPr>
        <w:spacing w:after="0" w:line="240" w:lineRule="auto"/>
        <w:contextualSpacing/>
        <w:jc w:val="center"/>
        <w:rPr>
          <w:rFonts w:ascii="Times New Roman" w:hAnsi="Times New Roman"/>
          <w:b/>
          <w:lang w:eastAsia="ru-RU"/>
        </w:rPr>
      </w:pPr>
    </w:p>
    <w:p w:rsidR="00722CA5" w:rsidRPr="007517F2" w:rsidRDefault="00722CA5" w:rsidP="00722CA5">
      <w:pPr>
        <w:widowControl w:val="0"/>
        <w:autoSpaceDE w:val="0"/>
        <w:autoSpaceDN w:val="0"/>
        <w:adjustRightInd w:val="0"/>
        <w:spacing w:after="0"/>
        <w:jc w:val="center"/>
        <w:rPr>
          <w:rFonts w:ascii="PT Astra Serif" w:hAnsi="PT Astra Serif"/>
          <w:b/>
        </w:rPr>
      </w:pPr>
      <w:r w:rsidRPr="007517F2">
        <w:rPr>
          <w:rFonts w:ascii="PT Astra Serif" w:hAnsi="PT Astra Serif"/>
          <w:b/>
        </w:rPr>
        <w:t>Техническое задание</w:t>
      </w:r>
    </w:p>
    <w:p w:rsidR="00722CA5" w:rsidRPr="007517F2" w:rsidRDefault="00722CA5" w:rsidP="00722CA5">
      <w:pPr>
        <w:spacing w:after="0" w:line="240" w:lineRule="auto"/>
        <w:jc w:val="center"/>
        <w:rPr>
          <w:rFonts w:ascii="PT Astra Serif" w:hAnsi="PT Astra Serif"/>
          <w:b/>
          <w:color w:val="000000"/>
        </w:rPr>
      </w:pPr>
      <w:r w:rsidRPr="007517F2">
        <w:rPr>
          <w:rFonts w:ascii="PT Astra Serif" w:hAnsi="PT Astra Serif"/>
          <w:b/>
          <w:color w:val="000000"/>
        </w:rPr>
        <w:t xml:space="preserve">на поставку </w:t>
      </w:r>
      <w:r w:rsidR="004B28BB" w:rsidRPr="007517F2">
        <w:rPr>
          <w:rFonts w:ascii="PT Astra Serif" w:hAnsi="PT Astra Serif"/>
          <w:b/>
          <w:color w:val="000000"/>
        </w:rPr>
        <w:t>кондиционера (</w:t>
      </w:r>
      <w:r w:rsidR="001C6C1A" w:rsidRPr="007517F2">
        <w:rPr>
          <w:rFonts w:ascii="PT Astra Serif" w:hAnsi="PT Astra Serif"/>
          <w:b/>
          <w:color w:val="000000"/>
        </w:rPr>
        <w:t>сплит-системы</w:t>
      </w:r>
      <w:r w:rsidR="004B28BB" w:rsidRPr="007517F2">
        <w:rPr>
          <w:rFonts w:ascii="PT Astra Serif" w:hAnsi="PT Astra Serif"/>
          <w:b/>
          <w:color w:val="000000"/>
        </w:rPr>
        <w:t>)</w:t>
      </w:r>
    </w:p>
    <w:p w:rsidR="00722CA5" w:rsidRPr="007517F2" w:rsidRDefault="00722CA5" w:rsidP="00722CA5">
      <w:pPr>
        <w:widowControl w:val="0"/>
        <w:autoSpaceDE w:val="0"/>
        <w:autoSpaceDN w:val="0"/>
        <w:adjustRightInd w:val="0"/>
        <w:spacing w:after="0" w:line="240" w:lineRule="auto"/>
        <w:rPr>
          <w:rFonts w:ascii="PT Astra Serif" w:hAnsi="PT Astra Serif"/>
          <w:b/>
        </w:rPr>
      </w:pPr>
    </w:p>
    <w:p w:rsidR="00722CA5" w:rsidRPr="007517F2" w:rsidRDefault="00722CA5" w:rsidP="00722CA5">
      <w:pPr>
        <w:spacing w:after="0" w:line="240" w:lineRule="auto"/>
        <w:ind w:firstLine="708"/>
        <w:rPr>
          <w:rFonts w:ascii="PT Astra Serif" w:hAnsi="PT Astra Serif"/>
          <w:b/>
        </w:rPr>
      </w:pPr>
      <w:r w:rsidRPr="007517F2">
        <w:rPr>
          <w:rFonts w:ascii="PT Astra Serif" w:hAnsi="PT Astra Serif"/>
        </w:rPr>
        <w:t xml:space="preserve">Объект закупки – </w:t>
      </w:r>
      <w:r w:rsidR="004B28BB" w:rsidRPr="007517F2">
        <w:rPr>
          <w:rFonts w:ascii="PT Astra Serif" w:hAnsi="PT Astra Serif"/>
          <w:b/>
          <w:bCs/>
        </w:rPr>
        <w:t>кондиционер (</w:t>
      </w:r>
      <w:r w:rsidR="001C6C1A" w:rsidRPr="007517F2">
        <w:rPr>
          <w:rFonts w:ascii="PT Astra Serif" w:hAnsi="PT Astra Serif"/>
          <w:b/>
          <w:bCs/>
        </w:rPr>
        <w:t>сплит-система</w:t>
      </w:r>
      <w:r w:rsidR="004B28BB" w:rsidRPr="007517F2">
        <w:rPr>
          <w:rFonts w:ascii="PT Astra Serif" w:hAnsi="PT Astra Serif"/>
          <w:b/>
          <w:bCs/>
        </w:rPr>
        <w:t>)</w:t>
      </w:r>
    </w:p>
    <w:p w:rsidR="00722CA5" w:rsidRPr="007517F2" w:rsidRDefault="00722CA5" w:rsidP="00722CA5">
      <w:pPr>
        <w:spacing w:after="0" w:line="240" w:lineRule="auto"/>
        <w:rPr>
          <w:rFonts w:ascii="PT Astra Serif" w:hAnsi="PT Astra Serif"/>
        </w:rPr>
      </w:pPr>
    </w:p>
    <w:p w:rsidR="00722CA5" w:rsidRPr="007517F2" w:rsidRDefault="00722CA5" w:rsidP="00722CA5">
      <w:pPr>
        <w:spacing w:after="0" w:line="240" w:lineRule="auto"/>
        <w:ind w:firstLine="708"/>
        <w:rPr>
          <w:rFonts w:ascii="PT Astra Serif" w:hAnsi="PT Astra Serif"/>
        </w:rPr>
      </w:pPr>
      <w:r w:rsidRPr="007517F2">
        <w:rPr>
          <w:rFonts w:ascii="PT Astra Serif" w:hAnsi="PT Astra Serif"/>
        </w:rPr>
        <w:t xml:space="preserve">Количество закупаемого товара (объекта закупки) – </w:t>
      </w:r>
      <w:r w:rsidR="001C6C1A" w:rsidRPr="007517F2">
        <w:rPr>
          <w:rFonts w:ascii="PT Astra Serif" w:hAnsi="PT Astra Serif"/>
        </w:rPr>
        <w:t>2</w:t>
      </w:r>
      <w:r w:rsidRPr="007517F2">
        <w:rPr>
          <w:rFonts w:ascii="PT Astra Serif" w:hAnsi="PT Astra Serif"/>
        </w:rPr>
        <w:t xml:space="preserve"> штук</w:t>
      </w:r>
      <w:r w:rsidR="001C6C1A" w:rsidRPr="007517F2">
        <w:rPr>
          <w:rFonts w:ascii="PT Astra Serif" w:hAnsi="PT Astra Serif"/>
        </w:rPr>
        <w:t>и</w:t>
      </w:r>
      <w:r w:rsidRPr="007517F2">
        <w:rPr>
          <w:rFonts w:ascii="PT Astra Serif" w:hAnsi="PT Astra Serif"/>
        </w:rPr>
        <w:t>.</w:t>
      </w:r>
    </w:p>
    <w:p w:rsidR="00722CA5" w:rsidRPr="007517F2" w:rsidRDefault="00722CA5" w:rsidP="00834557">
      <w:pPr>
        <w:spacing w:after="0" w:line="240" w:lineRule="auto"/>
        <w:ind w:firstLine="708"/>
        <w:jc w:val="both"/>
        <w:rPr>
          <w:rFonts w:ascii="PT Astra Serif" w:hAnsi="PT Astra Serif"/>
          <w:bCs/>
          <w:lang w:eastAsia="ru-RU"/>
        </w:rPr>
      </w:pPr>
    </w:p>
    <w:p w:rsidR="00722CA5" w:rsidRPr="007517F2" w:rsidRDefault="00722CA5" w:rsidP="00722CA5">
      <w:pPr>
        <w:pStyle w:val="1"/>
        <w:tabs>
          <w:tab w:val="left" w:pos="291"/>
        </w:tabs>
        <w:kinsoku w:val="0"/>
        <w:overflowPunct w:val="0"/>
        <w:spacing w:before="0" w:after="0"/>
        <w:ind w:left="168"/>
        <w:jc w:val="both"/>
        <w:rPr>
          <w:rFonts w:ascii="PT Astra Serif" w:hAnsi="PT Astra Serif"/>
          <w:b w:val="0"/>
          <w:i/>
          <w:sz w:val="22"/>
          <w:szCs w:val="22"/>
        </w:rPr>
      </w:pPr>
      <w:r w:rsidRPr="007517F2">
        <w:rPr>
          <w:rFonts w:ascii="PT Astra Serif" w:hAnsi="PT Astra Serif"/>
          <w:bCs w:val="0"/>
          <w:sz w:val="22"/>
          <w:szCs w:val="22"/>
          <w:lang w:eastAsia="ru-RU"/>
        </w:rPr>
        <w:tab/>
      </w:r>
      <w:r w:rsidRPr="007517F2">
        <w:rPr>
          <w:rFonts w:ascii="PT Astra Serif" w:hAnsi="PT Astra Serif"/>
          <w:bCs w:val="0"/>
          <w:sz w:val="22"/>
          <w:szCs w:val="22"/>
          <w:lang w:eastAsia="ru-RU"/>
        </w:rPr>
        <w:tab/>
        <w:t>1.</w:t>
      </w:r>
      <w:r w:rsidRPr="007517F2">
        <w:rPr>
          <w:rFonts w:ascii="PT Astra Serif" w:hAnsi="PT Astra Serif"/>
          <w:sz w:val="22"/>
          <w:szCs w:val="22"/>
        </w:rPr>
        <w:t xml:space="preserve"> Общие показатели (функциональные, технические и качественные характеристики, эксплуатационные характеристики) и их значения</w:t>
      </w:r>
      <w:r w:rsidRPr="007517F2">
        <w:rPr>
          <w:rStyle w:val="aff"/>
          <w:rFonts w:ascii="PT Astra Serif" w:hAnsi="PT Astra Serif"/>
          <w:sz w:val="22"/>
          <w:szCs w:val="22"/>
        </w:rPr>
        <w:footnoteReference w:id="1"/>
      </w:r>
      <w:r w:rsidRPr="007517F2">
        <w:rPr>
          <w:rFonts w:ascii="PT Astra Serif" w:hAnsi="PT Astra Serif"/>
          <w:sz w:val="22"/>
          <w:szCs w:val="22"/>
        </w:rPr>
        <w:t xml:space="preserve"> </w:t>
      </w:r>
      <w:r w:rsidRPr="007517F2">
        <w:rPr>
          <w:rFonts w:ascii="PT Astra Serif" w:hAnsi="PT Astra Serif"/>
          <w:b w:val="0"/>
          <w:i/>
          <w:sz w:val="22"/>
          <w:szCs w:val="22"/>
        </w:rPr>
        <w:t xml:space="preserve"> (являющиеся показателями для определения соответствия закупаемых товаров установленным заказчиком требованиям):</w:t>
      </w:r>
    </w:p>
    <w:p w:rsidR="008B0676" w:rsidRPr="007517F2" w:rsidRDefault="008B0676" w:rsidP="008B0676">
      <w:pPr>
        <w:pStyle w:val="1"/>
        <w:numPr>
          <w:ilvl w:val="7"/>
          <w:numId w:val="1"/>
        </w:numPr>
        <w:ind w:firstLine="709"/>
        <w:rPr>
          <w:rFonts w:ascii="PT Astra Serif" w:hAnsi="PT Astra Serif"/>
          <w:sz w:val="22"/>
          <w:szCs w:val="22"/>
        </w:rPr>
      </w:pPr>
      <w:r w:rsidRPr="007517F2">
        <w:rPr>
          <w:rFonts w:ascii="PT Astra Serif" w:hAnsi="PT Astra Serif"/>
          <w:sz w:val="22"/>
          <w:szCs w:val="22"/>
        </w:rPr>
        <w:t>2. Перечень поставляемого товара и требования к характеристикам</w:t>
      </w:r>
    </w:p>
    <w:p w:rsidR="008B0676" w:rsidRPr="007517F2" w:rsidRDefault="008B0676" w:rsidP="008B0676">
      <w:pPr>
        <w:pStyle w:val="1"/>
        <w:rPr>
          <w:rFonts w:ascii="PT Astra Serif" w:hAnsi="PT Astra Serif"/>
          <w:sz w:val="22"/>
          <w:szCs w:val="22"/>
        </w:rPr>
      </w:pPr>
      <w:r w:rsidRPr="007517F2">
        <w:rPr>
          <w:rFonts w:ascii="PT Astra Serif" w:hAnsi="PT Astra Serif"/>
          <w:sz w:val="22"/>
          <w:szCs w:val="22"/>
        </w:rPr>
        <w:t>2.1. Основная информация</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021"/>
        <w:gridCol w:w="2835"/>
      </w:tblGrid>
      <w:tr w:rsidR="00FC2C6D" w:rsidRPr="00165C23" w:rsidTr="00FC2C6D">
        <w:trPr>
          <w:tblHeader/>
        </w:trPr>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b/>
                <w:bCs/>
                <w:sz w:val="20"/>
                <w:szCs w:val="20"/>
              </w:rPr>
              <w:t>Наименование характеристики</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Значение</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Ед. изм.</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Цвет</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Белый</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r w:rsidR="00CA735D" w:rsidRPr="00165C23" w:rsidTr="00FC2C6D">
        <w:tc>
          <w:tcPr>
            <w:tcW w:w="3600" w:type="dxa"/>
            <w:tcMar>
              <w:top w:w="60" w:type="dxa"/>
              <w:left w:w="100" w:type="dxa"/>
              <w:bottom w:w="60" w:type="dxa"/>
              <w:right w:w="100" w:type="dxa"/>
            </w:tcMar>
          </w:tcPr>
          <w:p w:rsidR="00CA735D" w:rsidRDefault="00CA735D" w:rsidP="00165C23">
            <w:pPr>
              <w:spacing w:after="0" w:line="240" w:lineRule="auto"/>
              <w:rPr>
                <w:rFonts w:ascii="PT Astra Serif" w:hAnsi="PT Astra Serif"/>
                <w:sz w:val="20"/>
                <w:szCs w:val="20"/>
              </w:rPr>
            </w:pPr>
            <w:r>
              <w:rPr>
                <w:rFonts w:ascii="PT Astra Serif" w:hAnsi="PT Astra Serif"/>
                <w:sz w:val="20"/>
                <w:szCs w:val="20"/>
              </w:rPr>
              <w:t>Вид кондиционера</w:t>
            </w:r>
          </w:p>
        </w:tc>
        <w:tc>
          <w:tcPr>
            <w:tcW w:w="3021" w:type="dxa"/>
            <w:tcMar>
              <w:top w:w="60" w:type="dxa"/>
              <w:left w:w="100" w:type="dxa"/>
              <w:bottom w:w="60" w:type="dxa"/>
              <w:right w:w="100" w:type="dxa"/>
            </w:tcMar>
          </w:tcPr>
          <w:p w:rsidR="00CA735D" w:rsidRPr="00165C23" w:rsidRDefault="00CA735D" w:rsidP="00165C23">
            <w:pPr>
              <w:spacing w:after="0" w:line="240" w:lineRule="auto"/>
              <w:jc w:val="center"/>
              <w:rPr>
                <w:rFonts w:ascii="PT Astra Serif" w:hAnsi="PT Astra Serif"/>
                <w:sz w:val="20"/>
                <w:szCs w:val="20"/>
              </w:rPr>
            </w:pPr>
            <w:r>
              <w:rPr>
                <w:rFonts w:ascii="PT Astra Serif" w:hAnsi="PT Astra Serif"/>
                <w:sz w:val="20"/>
                <w:szCs w:val="20"/>
              </w:rPr>
              <w:t>Сплит-система</w:t>
            </w:r>
          </w:p>
        </w:tc>
        <w:tc>
          <w:tcPr>
            <w:tcW w:w="2835" w:type="dxa"/>
            <w:tcMar>
              <w:top w:w="60" w:type="dxa"/>
              <w:left w:w="100" w:type="dxa"/>
              <w:bottom w:w="60" w:type="dxa"/>
              <w:right w:w="100" w:type="dxa"/>
            </w:tcMar>
          </w:tcPr>
          <w:p w:rsidR="00CA735D" w:rsidRPr="00165C23" w:rsidRDefault="00CA735D" w:rsidP="00165C23">
            <w:pPr>
              <w:spacing w:after="0" w:line="240" w:lineRule="auto"/>
              <w:jc w:val="center"/>
              <w:rPr>
                <w:rFonts w:ascii="PT Astra Serif" w:hAnsi="PT Astra Serif"/>
                <w:sz w:val="20"/>
                <w:szCs w:val="20"/>
              </w:rPr>
            </w:pPr>
          </w:p>
        </w:tc>
      </w:tr>
      <w:tr w:rsidR="00FC2C6D" w:rsidRPr="00165C23" w:rsidTr="00FC2C6D">
        <w:tc>
          <w:tcPr>
            <w:tcW w:w="3600" w:type="dxa"/>
            <w:tcMar>
              <w:top w:w="60" w:type="dxa"/>
              <w:left w:w="100" w:type="dxa"/>
              <w:bottom w:w="60" w:type="dxa"/>
              <w:right w:w="100" w:type="dxa"/>
            </w:tcMar>
          </w:tcPr>
          <w:p w:rsidR="00FC2C6D" w:rsidRPr="00165C23" w:rsidRDefault="00CA735D" w:rsidP="00165C23">
            <w:pPr>
              <w:spacing w:after="0" w:line="240" w:lineRule="auto"/>
              <w:rPr>
                <w:rFonts w:ascii="PT Astra Serif" w:hAnsi="PT Astra Serif"/>
                <w:sz w:val="20"/>
                <w:szCs w:val="20"/>
              </w:rPr>
            </w:pPr>
            <w:r>
              <w:rPr>
                <w:rFonts w:ascii="PT Astra Serif" w:hAnsi="PT Astra Serif"/>
                <w:sz w:val="20"/>
                <w:szCs w:val="20"/>
              </w:rPr>
              <w:t>Тип внутреннего блока</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Настенный</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Обслуживаемая площадь</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 21</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кв. м</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Гарантийный срок</w:t>
            </w:r>
          </w:p>
        </w:tc>
        <w:tc>
          <w:tcPr>
            <w:tcW w:w="3021" w:type="dxa"/>
            <w:tcMar>
              <w:top w:w="60" w:type="dxa"/>
              <w:left w:w="100" w:type="dxa"/>
              <w:bottom w:w="60" w:type="dxa"/>
              <w:right w:w="100" w:type="dxa"/>
            </w:tcMar>
          </w:tcPr>
          <w:p w:rsidR="00FC2C6D" w:rsidRPr="00165C23" w:rsidRDefault="00FC2C6D" w:rsidP="00D82A37">
            <w:pPr>
              <w:spacing w:after="0" w:line="240" w:lineRule="auto"/>
              <w:jc w:val="center"/>
              <w:rPr>
                <w:rFonts w:ascii="PT Astra Serif" w:hAnsi="PT Astra Serif"/>
                <w:sz w:val="20"/>
                <w:szCs w:val="20"/>
              </w:rPr>
            </w:pPr>
            <w:r w:rsidRPr="00165C23">
              <w:rPr>
                <w:rFonts w:ascii="PT Astra Serif" w:hAnsi="PT Astra Serif"/>
                <w:sz w:val="20"/>
                <w:szCs w:val="20"/>
              </w:rPr>
              <w:t xml:space="preserve">≥ </w:t>
            </w:r>
            <w:r w:rsidR="00D82A37">
              <w:rPr>
                <w:rFonts w:ascii="PT Astra Serif" w:hAnsi="PT Astra Serif"/>
                <w:sz w:val="20"/>
                <w:szCs w:val="20"/>
              </w:rPr>
              <w:t>20</w:t>
            </w:r>
          </w:p>
        </w:tc>
        <w:tc>
          <w:tcPr>
            <w:tcW w:w="2835" w:type="dxa"/>
            <w:tcMar>
              <w:top w:w="60" w:type="dxa"/>
              <w:left w:w="100" w:type="dxa"/>
              <w:bottom w:w="60" w:type="dxa"/>
              <w:right w:w="100" w:type="dxa"/>
            </w:tcMar>
          </w:tcPr>
          <w:p w:rsidR="00FC2C6D" w:rsidRPr="00165C23" w:rsidRDefault="00D82A37" w:rsidP="00165C23">
            <w:pPr>
              <w:spacing w:after="0" w:line="240" w:lineRule="auto"/>
              <w:jc w:val="center"/>
              <w:rPr>
                <w:rFonts w:ascii="PT Astra Serif" w:hAnsi="PT Astra Serif"/>
                <w:sz w:val="20"/>
                <w:szCs w:val="20"/>
              </w:rPr>
            </w:pPr>
            <w:r>
              <w:rPr>
                <w:rFonts w:ascii="PT Astra Serif" w:hAnsi="PT Astra Serif"/>
                <w:sz w:val="20"/>
                <w:szCs w:val="20"/>
              </w:rPr>
              <w:t>месяцев</w:t>
            </w:r>
          </w:p>
        </w:tc>
      </w:tr>
    </w:tbl>
    <w:p w:rsidR="008B0676" w:rsidRPr="00165C23" w:rsidRDefault="008B0676" w:rsidP="00165C23">
      <w:pPr>
        <w:pStyle w:val="1"/>
        <w:spacing w:after="0"/>
        <w:rPr>
          <w:rFonts w:ascii="PT Astra Serif" w:hAnsi="PT Astra Serif"/>
          <w:sz w:val="20"/>
          <w:szCs w:val="20"/>
        </w:rPr>
      </w:pPr>
      <w:r w:rsidRPr="00165C23">
        <w:rPr>
          <w:rFonts w:ascii="PT Astra Serif" w:hAnsi="PT Astra Serif"/>
          <w:sz w:val="20"/>
          <w:szCs w:val="20"/>
        </w:rPr>
        <w:t>2.2. Питание и управление</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021"/>
        <w:gridCol w:w="2835"/>
      </w:tblGrid>
      <w:tr w:rsidR="00FC2C6D" w:rsidRPr="00165C23" w:rsidTr="00FC2C6D">
        <w:trPr>
          <w:tblHeader/>
        </w:trPr>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b/>
                <w:bCs/>
                <w:sz w:val="20"/>
                <w:szCs w:val="20"/>
              </w:rPr>
              <w:t>Наименование характеристики</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Значение</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Ед. изм.</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Напряжение питания</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220</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В</w:t>
            </w:r>
          </w:p>
        </w:tc>
      </w:tr>
      <w:tr w:rsidR="00FC2C6D" w:rsidRPr="00165C23" w:rsidTr="00FC2C6D">
        <w:tc>
          <w:tcPr>
            <w:tcW w:w="3600" w:type="dxa"/>
            <w:tcMar>
              <w:top w:w="60" w:type="dxa"/>
              <w:left w:w="100" w:type="dxa"/>
              <w:bottom w:w="60" w:type="dxa"/>
              <w:right w:w="100" w:type="dxa"/>
            </w:tcMar>
          </w:tcPr>
          <w:p w:rsidR="00FC2C6D" w:rsidRPr="00165C23" w:rsidRDefault="00D82A37" w:rsidP="00165C23">
            <w:pPr>
              <w:spacing w:after="0" w:line="240" w:lineRule="auto"/>
              <w:rPr>
                <w:rFonts w:ascii="PT Astra Serif" w:hAnsi="PT Astra Serif"/>
                <w:sz w:val="20"/>
                <w:szCs w:val="20"/>
              </w:rPr>
            </w:pPr>
            <w:r>
              <w:rPr>
                <w:rFonts w:ascii="PT Astra Serif" w:hAnsi="PT Astra Serif"/>
                <w:sz w:val="20"/>
                <w:szCs w:val="20"/>
              </w:rPr>
              <w:t>Наличие  пульта дистанционного управления</w:t>
            </w:r>
          </w:p>
        </w:tc>
        <w:tc>
          <w:tcPr>
            <w:tcW w:w="3021" w:type="dxa"/>
            <w:tcMar>
              <w:top w:w="60" w:type="dxa"/>
              <w:left w:w="100" w:type="dxa"/>
              <w:bottom w:w="60" w:type="dxa"/>
              <w:right w:w="100" w:type="dxa"/>
            </w:tcMar>
          </w:tcPr>
          <w:p w:rsidR="00FC2C6D" w:rsidRPr="00165C23" w:rsidRDefault="00D82A37" w:rsidP="00165C23">
            <w:pPr>
              <w:spacing w:after="0" w:line="240" w:lineRule="auto"/>
              <w:jc w:val="center"/>
              <w:rPr>
                <w:rFonts w:ascii="PT Astra Serif" w:hAnsi="PT Astra Serif"/>
                <w:sz w:val="20"/>
                <w:szCs w:val="20"/>
              </w:rPr>
            </w:pPr>
            <w:r>
              <w:rPr>
                <w:rFonts w:ascii="PT Astra Serif" w:hAnsi="PT Astra Serif"/>
                <w:sz w:val="20"/>
                <w:szCs w:val="20"/>
              </w:rPr>
              <w:t>Да</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bl>
    <w:p w:rsidR="008B0676" w:rsidRPr="00165C23" w:rsidRDefault="008B0676" w:rsidP="00165C23">
      <w:pPr>
        <w:pStyle w:val="1"/>
        <w:spacing w:after="0"/>
        <w:rPr>
          <w:rFonts w:ascii="PT Astra Serif" w:hAnsi="PT Astra Serif"/>
          <w:sz w:val="20"/>
          <w:szCs w:val="20"/>
        </w:rPr>
      </w:pPr>
      <w:r w:rsidRPr="00165C23">
        <w:rPr>
          <w:rFonts w:ascii="PT Astra Serif" w:hAnsi="PT Astra Serif"/>
          <w:sz w:val="20"/>
          <w:szCs w:val="20"/>
        </w:rPr>
        <w:t>2.3. Технические особенности и производительность</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021"/>
        <w:gridCol w:w="2835"/>
      </w:tblGrid>
      <w:tr w:rsidR="00FC2C6D" w:rsidRPr="00165C23" w:rsidTr="00FC2C6D">
        <w:trPr>
          <w:tblHeader/>
        </w:trPr>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b/>
                <w:bCs/>
                <w:sz w:val="20"/>
                <w:szCs w:val="20"/>
              </w:rPr>
              <w:t>Наименование характеристики</w:t>
            </w:r>
          </w:p>
        </w:tc>
        <w:tc>
          <w:tcPr>
            <w:tcW w:w="3021"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Значение</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Ед. изм.</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Мощность в режиме охлаждения</w:t>
            </w:r>
          </w:p>
        </w:tc>
        <w:tc>
          <w:tcPr>
            <w:tcW w:w="3021" w:type="dxa"/>
            <w:tcMar>
              <w:top w:w="60" w:type="dxa"/>
              <w:left w:w="100" w:type="dxa"/>
              <w:bottom w:w="60" w:type="dxa"/>
              <w:right w:w="100" w:type="dxa"/>
            </w:tcMar>
          </w:tcPr>
          <w:p w:rsidR="00FC2C6D" w:rsidRPr="00165C23" w:rsidRDefault="00FC2C6D" w:rsidP="00D82A37">
            <w:pPr>
              <w:spacing w:after="0" w:line="240" w:lineRule="auto"/>
              <w:jc w:val="center"/>
              <w:rPr>
                <w:rFonts w:ascii="PT Astra Serif" w:hAnsi="PT Astra Serif"/>
                <w:sz w:val="20"/>
                <w:szCs w:val="20"/>
              </w:rPr>
            </w:pPr>
            <w:r w:rsidRPr="00165C23">
              <w:rPr>
                <w:rFonts w:ascii="PT Astra Serif" w:hAnsi="PT Astra Serif"/>
                <w:sz w:val="20"/>
                <w:szCs w:val="20"/>
              </w:rPr>
              <w:t>≥ 2 0</w:t>
            </w:r>
            <w:r w:rsidR="00D82A37">
              <w:rPr>
                <w:rFonts w:ascii="PT Astra Serif" w:hAnsi="PT Astra Serif"/>
                <w:sz w:val="20"/>
                <w:szCs w:val="20"/>
              </w:rPr>
              <w:t>0</w:t>
            </w:r>
            <w:r w:rsidRPr="00165C23">
              <w:rPr>
                <w:rFonts w:ascii="PT Astra Serif" w:hAnsi="PT Astra Serif"/>
                <w:sz w:val="20"/>
                <w:szCs w:val="20"/>
              </w:rPr>
              <w:t>0</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Вт</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Мощность в режиме обогрева</w:t>
            </w:r>
          </w:p>
        </w:tc>
        <w:tc>
          <w:tcPr>
            <w:tcW w:w="3021" w:type="dxa"/>
            <w:tcMar>
              <w:top w:w="60" w:type="dxa"/>
              <w:left w:w="100" w:type="dxa"/>
              <w:bottom w:w="60" w:type="dxa"/>
              <w:right w:w="100" w:type="dxa"/>
            </w:tcMar>
          </w:tcPr>
          <w:p w:rsidR="00FC2C6D" w:rsidRPr="00165C23" w:rsidRDefault="00FC2C6D" w:rsidP="00D82A37">
            <w:pPr>
              <w:spacing w:after="0" w:line="240" w:lineRule="auto"/>
              <w:jc w:val="center"/>
              <w:rPr>
                <w:rFonts w:ascii="PT Astra Serif" w:hAnsi="PT Astra Serif"/>
                <w:sz w:val="20"/>
                <w:szCs w:val="20"/>
              </w:rPr>
            </w:pPr>
            <w:r w:rsidRPr="00165C23">
              <w:rPr>
                <w:rFonts w:ascii="PT Astra Serif" w:hAnsi="PT Astra Serif"/>
                <w:sz w:val="20"/>
                <w:szCs w:val="20"/>
              </w:rPr>
              <w:t xml:space="preserve">≥ 2 </w:t>
            </w:r>
            <w:r w:rsidR="00D82A37">
              <w:rPr>
                <w:rFonts w:ascii="PT Astra Serif" w:hAnsi="PT Astra Serif"/>
                <w:sz w:val="20"/>
                <w:szCs w:val="20"/>
              </w:rPr>
              <w:t>000</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Вт</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Класс энергопотребления</w:t>
            </w:r>
          </w:p>
        </w:tc>
        <w:tc>
          <w:tcPr>
            <w:tcW w:w="3021" w:type="dxa"/>
            <w:tcMar>
              <w:top w:w="60" w:type="dxa"/>
              <w:left w:w="100" w:type="dxa"/>
              <w:bottom w:w="60" w:type="dxa"/>
              <w:right w:w="100" w:type="dxa"/>
            </w:tcMar>
          </w:tcPr>
          <w:p w:rsidR="00FC2C6D" w:rsidRPr="00165C23" w:rsidRDefault="00D82A37" w:rsidP="00D82A37">
            <w:pPr>
              <w:spacing w:after="0" w:line="240" w:lineRule="auto"/>
              <w:jc w:val="center"/>
              <w:rPr>
                <w:rFonts w:ascii="PT Astra Serif" w:hAnsi="PT Astra Serif"/>
                <w:sz w:val="20"/>
                <w:szCs w:val="20"/>
              </w:rPr>
            </w:pPr>
            <w:r>
              <w:rPr>
                <w:rFonts w:ascii="PT Astra Serif" w:hAnsi="PT Astra Serif"/>
                <w:sz w:val="20"/>
                <w:szCs w:val="20"/>
              </w:rPr>
              <w:t xml:space="preserve">Не ниже </w:t>
            </w:r>
            <w:r w:rsidR="00FC2C6D" w:rsidRPr="00165C23">
              <w:rPr>
                <w:rFonts w:ascii="PT Astra Serif" w:hAnsi="PT Astra Serif"/>
                <w:sz w:val="20"/>
                <w:szCs w:val="20"/>
              </w:rPr>
              <w:t xml:space="preserve"> A</w:t>
            </w:r>
          </w:p>
        </w:tc>
        <w:tc>
          <w:tcPr>
            <w:tcW w:w="2835"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bl>
    <w:p w:rsidR="00FC2C6D" w:rsidRDefault="00FC2C6D" w:rsidP="00165C23">
      <w:pPr>
        <w:pStyle w:val="1"/>
        <w:spacing w:after="0"/>
        <w:rPr>
          <w:rFonts w:ascii="PT Astra Serif" w:hAnsi="PT Astra Serif"/>
          <w:sz w:val="20"/>
          <w:szCs w:val="20"/>
        </w:rPr>
      </w:pPr>
    </w:p>
    <w:p w:rsidR="008B0676" w:rsidRPr="00165C23" w:rsidRDefault="008B0676" w:rsidP="00165C23">
      <w:pPr>
        <w:pStyle w:val="1"/>
        <w:spacing w:after="0"/>
        <w:rPr>
          <w:rFonts w:ascii="PT Astra Serif" w:hAnsi="PT Astra Serif"/>
          <w:sz w:val="20"/>
          <w:szCs w:val="20"/>
        </w:rPr>
      </w:pPr>
      <w:r w:rsidRPr="00165C23">
        <w:rPr>
          <w:rFonts w:ascii="PT Astra Serif" w:hAnsi="PT Astra Serif"/>
          <w:sz w:val="20"/>
          <w:szCs w:val="20"/>
        </w:rPr>
        <w:t>2.4. Материалы и режимы работы</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588"/>
        <w:gridCol w:w="2268"/>
      </w:tblGrid>
      <w:tr w:rsidR="00FC2C6D" w:rsidRPr="00165C23" w:rsidTr="00FC2C6D">
        <w:trPr>
          <w:tblHeader/>
        </w:trPr>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b/>
                <w:bCs/>
                <w:sz w:val="20"/>
                <w:szCs w:val="20"/>
              </w:rPr>
              <w:t>Наименование характеристики</w:t>
            </w:r>
          </w:p>
        </w:tc>
        <w:tc>
          <w:tcPr>
            <w:tcW w:w="358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Значение</w:t>
            </w:r>
          </w:p>
        </w:tc>
        <w:tc>
          <w:tcPr>
            <w:tcW w:w="226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Ед. изм.</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Режимы работы</w:t>
            </w:r>
          </w:p>
        </w:tc>
        <w:tc>
          <w:tcPr>
            <w:tcW w:w="358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Автоматический, вентиляция, ночной, обогрев, охлаждение, сушка</w:t>
            </w:r>
          </w:p>
        </w:tc>
        <w:tc>
          <w:tcPr>
            <w:tcW w:w="226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Хладагент</w:t>
            </w:r>
          </w:p>
        </w:tc>
        <w:tc>
          <w:tcPr>
            <w:tcW w:w="358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R410a</w:t>
            </w:r>
          </w:p>
        </w:tc>
        <w:tc>
          <w:tcPr>
            <w:tcW w:w="226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Дополнительные опции</w:t>
            </w:r>
          </w:p>
        </w:tc>
        <w:tc>
          <w:tcPr>
            <w:tcW w:w="3588" w:type="dxa"/>
            <w:tcMar>
              <w:top w:w="60" w:type="dxa"/>
              <w:left w:w="100" w:type="dxa"/>
              <w:bottom w:w="60" w:type="dxa"/>
              <w:right w:w="100" w:type="dxa"/>
            </w:tcMar>
          </w:tcPr>
          <w:p w:rsidR="00FC2C6D" w:rsidRPr="00165C23" w:rsidRDefault="00FC2C6D" w:rsidP="007E5D7E">
            <w:pPr>
              <w:spacing w:after="0" w:line="240" w:lineRule="auto"/>
              <w:jc w:val="center"/>
              <w:rPr>
                <w:rFonts w:ascii="PT Astra Serif" w:hAnsi="PT Astra Serif"/>
                <w:sz w:val="20"/>
                <w:szCs w:val="20"/>
              </w:rPr>
            </w:pPr>
            <w:proofErr w:type="spellStart"/>
            <w:r w:rsidRPr="00165C23">
              <w:rPr>
                <w:rFonts w:ascii="PT Astra Serif" w:hAnsi="PT Astra Serif"/>
                <w:sz w:val="20"/>
                <w:szCs w:val="20"/>
              </w:rPr>
              <w:t>Авторестарт</w:t>
            </w:r>
            <w:proofErr w:type="spellEnd"/>
            <w:proofErr w:type="gramStart"/>
            <w:r w:rsidRPr="00165C23">
              <w:rPr>
                <w:rFonts w:ascii="PT Astra Serif" w:hAnsi="PT Astra Serif"/>
                <w:sz w:val="20"/>
                <w:szCs w:val="20"/>
              </w:rPr>
              <w:t xml:space="preserve"> ,</w:t>
            </w:r>
            <w:proofErr w:type="gramEnd"/>
            <w:r w:rsidRPr="00165C23">
              <w:rPr>
                <w:rFonts w:ascii="PT Astra Serif" w:hAnsi="PT Astra Serif"/>
                <w:sz w:val="20"/>
                <w:szCs w:val="20"/>
              </w:rPr>
              <w:t xml:space="preserve"> самодиагностика неисправности</w:t>
            </w:r>
          </w:p>
        </w:tc>
        <w:tc>
          <w:tcPr>
            <w:tcW w:w="226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Предварительный фильтр</w:t>
            </w:r>
          </w:p>
        </w:tc>
        <w:tc>
          <w:tcPr>
            <w:tcW w:w="358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Да</w:t>
            </w:r>
          </w:p>
        </w:tc>
        <w:tc>
          <w:tcPr>
            <w:tcW w:w="2268"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bl>
    <w:p w:rsidR="008B0676" w:rsidRPr="00165C23" w:rsidRDefault="008B0676" w:rsidP="00165C23">
      <w:pPr>
        <w:pStyle w:val="1"/>
        <w:spacing w:after="0"/>
        <w:rPr>
          <w:rFonts w:ascii="PT Astra Serif" w:hAnsi="PT Astra Serif"/>
          <w:sz w:val="20"/>
          <w:szCs w:val="20"/>
        </w:rPr>
      </w:pPr>
      <w:r w:rsidRPr="00165C23">
        <w:rPr>
          <w:rFonts w:ascii="PT Astra Serif" w:hAnsi="PT Astra Serif"/>
          <w:sz w:val="20"/>
          <w:szCs w:val="20"/>
        </w:rPr>
        <w:t xml:space="preserve">2.5. </w:t>
      </w:r>
      <w:r w:rsidR="00005FDB">
        <w:rPr>
          <w:rFonts w:ascii="PT Astra Serif" w:hAnsi="PT Astra Serif"/>
          <w:sz w:val="20"/>
          <w:szCs w:val="20"/>
        </w:rPr>
        <w:t>К</w:t>
      </w:r>
      <w:r w:rsidRPr="00165C23">
        <w:rPr>
          <w:rFonts w:ascii="PT Astra Serif" w:hAnsi="PT Astra Serif"/>
          <w:sz w:val="20"/>
          <w:szCs w:val="20"/>
        </w:rPr>
        <w:t>омплектация</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163"/>
        <w:gridCol w:w="2693"/>
      </w:tblGrid>
      <w:tr w:rsidR="00FC2C6D" w:rsidRPr="00165C23" w:rsidTr="00FC2C6D">
        <w:trPr>
          <w:tblHeader/>
        </w:trPr>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b/>
                <w:bCs/>
                <w:sz w:val="20"/>
                <w:szCs w:val="20"/>
              </w:rPr>
              <w:t>Наименование характеристики</w:t>
            </w:r>
          </w:p>
        </w:tc>
        <w:tc>
          <w:tcPr>
            <w:tcW w:w="3163"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Значение</w:t>
            </w:r>
          </w:p>
        </w:tc>
        <w:tc>
          <w:tcPr>
            <w:tcW w:w="2693"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b/>
                <w:bCs/>
                <w:sz w:val="20"/>
                <w:szCs w:val="20"/>
              </w:rPr>
              <w:t>Ед. изм.</w:t>
            </w:r>
          </w:p>
        </w:tc>
      </w:tr>
      <w:tr w:rsidR="00FC2C6D" w:rsidRPr="00165C23" w:rsidTr="00FC2C6D">
        <w:tc>
          <w:tcPr>
            <w:tcW w:w="3600" w:type="dxa"/>
            <w:tcMar>
              <w:top w:w="60" w:type="dxa"/>
              <w:left w:w="100" w:type="dxa"/>
              <w:bottom w:w="60" w:type="dxa"/>
              <w:right w:w="100" w:type="dxa"/>
            </w:tcMar>
          </w:tcPr>
          <w:p w:rsidR="00FC2C6D" w:rsidRPr="00165C23" w:rsidRDefault="00FC2C6D" w:rsidP="00165C23">
            <w:pPr>
              <w:spacing w:after="0" w:line="240" w:lineRule="auto"/>
              <w:rPr>
                <w:rFonts w:ascii="PT Astra Serif" w:hAnsi="PT Astra Serif"/>
                <w:sz w:val="20"/>
                <w:szCs w:val="20"/>
              </w:rPr>
            </w:pPr>
            <w:r w:rsidRPr="00165C23">
              <w:rPr>
                <w:rFonts w:ascii="PT Astra Serif" w:hAnsi="PT Astra Serif"/>
                <w:sz w:val="20"/>
                <w:szCs w:val="20"/>
              </w:rPr>
              <w:t>Комплектация</w:t>
            </w:r>
          </w:p>
        </w:tc>
        <w:tc>
          <w:tcPr>
            <w:tcW w:w="3163" w:type="dxa"/>
            <w:tcMar>
              <w:top w:w="60" w:type="dxa"/>
              <w:left w:w="100" w:type="dxa"/>
              <w:bottom w:w="60" w:type="dxa"/>
              <w:right w:w="100" w:type="dxa"/>
            </w:tcMar>
          </w:tcPr>
          <w:p w:rsidR="00FC2C6D" w:rsidRPr="00165C23" w:rsidRDefault="00FC2C6D" w:rsidP="00005FDB">
            <w:pPr>
              <w:spacing w:after="0" w:line="240" w:lineRule="auto"/>
              <w:jc w:val="center"/>
              <w:rPr>
                <w:rFonts w:ascii="PT Astra Serif" w:hAnsi="PT Astra Serif"/>
                <w:sz w:val="20"/>
                <w:szCs w:val="20"/>
              </w:rPr>
            </w:pPr>
            <w:r w:rsidRPr="00165C23">
              <w:rPr>
                <w:rFonts w:ascii="PT Astra Serif" w:hAnsi="PT Astra Serif"/>
                <w:sz w:val="20"/>
                <w:szCs w:val="20"/>
              </w:rPr>
              <w:t>Внешний блок, внутренний блок, документация</w:t>
            </w:r>
            <w:r w:rsidR="007E5D7E">
              <w:rPr>
                <w:rFonts w:ascii="PT Astra Serif" w:hAnsi="PT Astra Serif"/>
                <w:sz w:val="20"/>
                <w:szCs w:val="20"/>
              </w:rPr>
              <w:t>, пульт ДУ</w:t>
            </w:r>
          </w:p>
        </w:tc>
        <w:tc>
          <w:tcPr>
            <w:tcW w:w="2693" w:type="dxa"/>
            <w:tcMar>
              <w:top w:w="60" w:type="dxa"/>
              <w:left w:w="100" w:type="dxa"/>
              <w:bottom w:w="60" w:type="dxa"/>
              <w:right w:w="100" w:type="dxa"/>
            </w:tcMar>
          </w:tcPr>
          <w:p w:rsidR="00FC2C6D" w:rsidRPr="00165C23" w:rsidRDefault="00FC2C6D" w:rsidP="00165C23">
            <w:pPr>
              <w:spacing w:after="0" w:line="240" w:lineRule="auto"/>
              <w:jc w:val="center"/>
              <w:rPr>
                <w:rFonts w:ascii="PT Astra Serif" w:hAnsi="PT Astra Serif"/>
                <w:sz w:val="20"/>
                <w:szCs w:val="20"/>
              </w:rPr>
            </w:pPr>
            <w:r w:rsidRPr="00165C23">
              <w:rPr>
                <w:rFonts w:ascii="PT Astra Serif" w:hAnsi="PT Astra Serif"/>
                <w:sz w:val="20"/>
                <w:szCs w:val="20"/>
              </w:rPr>
              <w:t>—</w:t>
            </w:r>
          </w:p>
        </w:tc>
      </w:tr>
    </w:tbl>
    <w:p w:rsidR="00722CA5" w:rsidRPr="00722CA5" w:rsidRDefault="00722CA5" w:rsidP="00722CA5">
      <w:pPr>
        <w:pStyle w:val="af1"/>
        <w:ind w:firstLine="708"/>
        <w:jc w:val="both"/>
        <w:rPr>
          <w:rFonts w:ascii="PT Astra Serif" w:hAnsi="PT Astra Serif"/>
          <w:b/>
          <w:sz w:val="26"/>
          <w:szCs w:val="26"/>
        </w:rPr>
      </w:pPr>
    </w:p>
    <w:p w:rsidR="00722CA5" w:rsidRPr="007517F2" w:rsidRDefault="00722CA5" w:rsidP="00722CA5">
      <w:pPr>
        <w:widowControl w:val="0"/>
        <w:tabs>
          <w:tab w:val="left" w:pos="0"/>
          <w:tab w:val="left" w:pos="284"/>
          <w:tab w:val="left" w:pos="426"/>
        </w:tabs>
        <w:spacing w:after="0" w:line="240" w:lineRule="auto"/>
        <w:ind w:firstLine="709"/>
        <w:jc w:val="both"/>
        <w:rPr>
          <w:rFonts w:ascii="PT Astra Serif" w:hAnsi="PT Astra Serif"/>
        </w:rPr>
      </w:pPr>
      <w:r w:rsidRPr="007517F2">
        <w:rPr>
          <w:rFonts w:ascii="PT Astra Serif" w:hAnsi="PT Astra Serif"/>
        </w:rPr>
        <w:t>1.Поставляемый товар является новым (товаром, который не был в употреблении,</w:t>
      </w:r>
      <w:r w:rsidR="00165C23" w:rsidRPr="007517F2">
        <w:rPr>
          <w:rFonts w:ascii="PT Astra Serif" w:hAnsi="PT Astra Serif"/>
        </w:rPr>
        <w:t xml:space="preserve"> </w:t>
      </w:r>
      <w:r w:rsidRPr="007517F2">
        <w:rPr>
          <w:rFonts w:ascii="PT Astra Serif" w:hAnsi="PT Astra Serif"/>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изготовленным не ранее 202</w:t>
      </w:r>
      <w:r w:rsidR="00DE2FDF" w:rsidRPr="007517F2">
        <w:rPr>
          <w:rFonts w:ascii="PT Astra Serif" w:hAnsi="PT Astra Serif"/>
        </w:rPr>
        <w:t>5</w:t>
      </w:r>
      <w:r w:rsidRPr="007517F2">
        <w:rPr>
          <w:rFonts w:ascii="PT Astra Serif" w:hAnsi="PT Astra Serif"/>
        </w:rPr>
        <w:t xml:space="preserve"> года.</w:t>
      </w:r>
    </w:p>
    <w:p w:rsidR="00722CA5" w:rsidRPr="007517F2" w:rsidRDefault="00722CA5" w:rsidP="00722CA5">
      <w:pPr>
        <w:widowControl w:val="0"/>
        <w:tabs>
          <w:tab w:val="left" w:pos="0"/>
          <w:tab w:val="left" w:pos="284"/>
        </w:tabs>
        <w:spacing w:after="0" w:line="240" w:lineRule="auto"/>
        <w:ind w:firstLine="709"/>
        <w:jc w:val="both"/>
        <w:rPr>
          <w:rFonts w:ascii="PT Astra Serif" w:hAnsi="PT Astra Serif"/>
        </w:rPr>
      </w:pPr>
      <w:r w:rsidRPr="007517F2">
        <w:rPr>
          <w:rFonts w:ascii="PT Astra Serif" w:hAnsi="PT Astra Serif"/>
        </w:rPr>
        <w:t>2.Товар соответствует требованиям, предусмотренным в технических условиях на него, а также действующим и распространяющимся на него нормам и стандартам Российской Федерации.</w:t>
      </w:r>
    </w:p>
    <w:p w:rsidR="00722CA5" w:rsidRPr="007517F2" w:rsidRDefault="00722CA5" w:rsidP="00722CA5">
      <w:pPr>
        <w:widowControl w:val="0"/>
        <w:tabs>
          <w:tab w:val="left" w:pos="0"/>
          <w:tab w:val="left" w:pos="284"/>
        </w:tabs>
        <w:spacing w:after="0" w:line="240" w:lineRule="auto"/>
        <w:ind w:firstLine="709"/>
        <w:jc w:val="both"/>
        <w:rPr>
          <w:rFonts w:ascii="PT Astra Serif" w:hAnsi="PT Astra Serif"/>
        </w:rPr>
      </w:pPr>
      <w:r w:rsidRPr="007517F2">
        <w:rPr>
          <w:rFonts w:ascii="PT Astra Serif" w:hAnsi="PT Astra Serif"/>
        </w:rPr>
        <w:t>3.Поставляемый товар не нарушает действующее законодательство о защите авторских прав.</w:t>
      </w:r>
    </w:p>
    <w:p w:rsidR="00722CA5" w:rsidRPr="007517F2" w:rsidRDefault="00722CA5" w:rsidP="00722CA5">
      <w:pPr>
        <w:widowControl w:val="0"/>
        <w:tabs>
          <w:tab w:val="left" w:pos="284"/>
        </w:tabs>
        <w:spacing w:after="0" w:line="240" w:lineRule="auto"/>
        <w:ind w:firstLine="709"/>
        <w:jc w:val="both"/>
        <w:rPr>
          <w:rFonts w:ascii="PT Astra Serif" w:hAnsi="PT Astra Serif"/>
        </w:rPr>
      </w:pPr>
      <w:r w:rsidRPr="007517F2">
        <w:rPr>
          <w:rFonts w:ascii="PT Astra Serif" w:hAnsi="PT Astra Serif"/>
        </w:rPr>
        <w:t>4.Поставляемый товар имеет четкую маркировку в соответствии с требованиями технических условий и действующими стандартами (название, модель, серийный номер, дата изготовления, страна-изготовитель) и упаковку. Упаковка будет обеспечивать его полную сохранность и целостность при погрузочно-разгрузочных работах, транспортировке и хранении.</w:t>
      </w:r>
    </w:p>
    <w:p w:rsidR="00722CA5" w:rsidRPr="007517F2" w:rsidRDefault="00722CA5" w:rsidP="00722CA5">
      <w:pPr>
        <w:widowControl w:val="0"/>
        <w:tabs>
          <w:tab w:val="left" w:pos="284"/>
        </w:tabs>
        <w:spacing w:after="0" w:line="240" w:lineRule="auto"/>
        <w:ind w:firstLine="709"/>
        <w:jc w:val="both"/>
        <w:rPr>
          <w:rFonts w:ascii="PT Astra Serif" w:hAnsi="PT Astra Serif"/>
        </w:rPr>
      </w:pPr>
      <w:r w:rsidRPr="007517F2">
        <w:rPr>
          <w:rFonts w:ascii="PT Astra Serif" w:hAnsi="PT Astra Serif"/>
        </w:rPr>
        <w:t xml:space="preserve">5.Маркировка нанесена способом, обеспечивающим сохранность ее в течение всего срока хранения и срока эксплуатации товара. </w:t>
      </w:r>
    </w:p>
    <w:p w:rsidR="00722CA5" w:rsidRPr="007517F2" w:rsidRDefault="00722CA5" w:rsidP="00722CA5">
      <w:pPr>
        <w:widowControl w:val="0"/>
        <w:tabs>
          <w:tab w:val="left" w:pos="284"/>
        </w:tabs>
        <w:spacing w:after="0" w:line="240" w:lineRule="auto"/>
        <w:ind w:firstLine="709"/>
        <w:jc w:val="both"/>
        <w:rPr>
          <w:rFonts w:ascii="PT Astra Serif" w:hAnsi="PT Astra Serif"/>
        </w:rPr>
      </w:pPr>
      <w:r w:rsidRPr="007517F2">
        <w:rPr>
          <w:rFonts w:ascii="PT Astra Serif" w:hAnsi="PT Astra Serif"/>
        </w:rPr>
        <w:t>6.Товар имеет неиспользованный ресурс, срок эксплуатации и срок хранения, в соответствии с действующими на них стандартами и ТУ.</w:t>
      </w:r>
    </w:p>
    <w:p w:rsidR="00722CA5" w:rsidRPr="007517F2" w:rsidRDefault="00B174C4" w:rsidP="00165C23">
      <w:pPr>
        <w:widowControl w:val="0"/>
        <w:tabs>
          <w:tab w:val="left" w:pos="284"/>
        </w:tabs>
        <w:spacing w:after="0" w:line="240" w:lineRule="auto"/>
        <w:ind w:firstLine="709"/>
        <w:jc w:val="both"/>
        <w:rPr>
          <w:rFonts w:ascii="PT Astra Serif" w:hAnsi="PT Astra Serif"/>
        </w:rPr>
      </w:pPr>
      <w:r w:rsidRPr="007517F2">
        <w:rPr>
          <w:rFonts w:ascii="PT Astra Serif" w:hAnsi="PT Astra Serif"/>
        </w:rPr>
        <w:t>7</w:t>
      </w:r>
      <w:r w:rsidR="00722CA5" w:rsidRPr="007517F2">
        <w:rPr>
          <w:rFonts w:ascii="PT Astra Serif" w:hAnsi="PT Astra Serif"/>
        </w:rPr>
        <w:t>.Гарантийный срок Поставщика на товар составляет не менее 1</w:t>
      </w:r>
      <w:r w:rsidR="00165C23" w:rsidRPr="007517F2">
        <w:rPr>
          <w:rFonts w:ascii="PT Astra Serif" w:hAnsi="PT Astra Serif"/>
        </w:rPr>
        <w:t>2</w:t>
      </w:r>
      <w:r w:rsidR="00722CA5" w:rsidRPr="007517F2">
        <w:rPr>
          <w:rFonts w:ascii="PT Astra Serif" w:hAnsi="PT Astra Serif"/>
        </w:rPr>
        <w:t xml:space="preserve"> месяцев с момента поставки товара и подписания акта приема-передачи товара Государственным заказчиком.</w:t>
      </w:r>
    </w:p>
    <w:p w:rsidR="004E1712" w:rsidRPr="007517F2" w:rsidRDefault="00B174C4" w:rsidP="00DE2FDF">
      <w:pPr>
        <w:pStyle w:val="15"/>
        <w:tabs>
          <w:tab w:val="left" w:pos="1134"/>
        </w:tabs>
        <w:spacing w:line="276" w:lineRule="auto"/>
        <w:ind w:left="709" w:right="-1" w:firstLine="0"/>
        <w:jc w:val="both"/>
        <w:rPr>
          <w:rFonts w:ascii="PT Astra Serif" w:hAnsi="PT Astra Serif"/>
          <w:szCs w:val="22"/>
        </w:rPr>
      </w:pPr>
      <w:r w:rsidRPr="007517F2">
        <w:rPr>
          <w:rFonts w:ascii="PT Astra Serif" w:hAnsi="PT Astra Serif"/>
          <w:szCs w:val="22"/>
        </w:rPr>
        <w:t>8</w:t>
      </w:r>
      <w:r w:rsidR="00722CA5" w:rsidRPr="007517F2">
        <w:rPr>
          <w:rFonts w:ascii="PT Astra Serif" w:hAnsi="PT Astra Serif"/>
          <w:szCs w:val="22"/>
        </w:rPr>
        <w:t>.Товар должен быть доставлен в адрес заказчика за счёт Поставщика в полном объёме,</w:t>
      </w:r>
      <w:r w:rsidR="004E1712" w:rsidRPr="007517F2">
        <w:rPr>
          <w:rFonts w:ascii="PT Astra Serif" w:hAnsi="PT Astra Serif"/>
          <w:szCs w:val="22"/>
        </w:rPr>
        <w:t xml:space="preserve"> до </w:t>
      </w:r>
      <w:r w:rsidR="00165C23" w:rsidRPr="007517F2">
        <w:rPr>
          <w:rFonts w:ascii="PT Astra Serif" w:hAnsi="PT Astra Serif"/>
          <w:szCs w:val="22"/>
        </w:rPr>
        <w:t>20</w:t>
      </w:r>
      <w:r w:rsidR="004E1712" w:rsidRPr="007517F2">
        <w:rPr>
          <w:rFonts w:ascii="PT Astra Serif" w:hAnsi="PT Astra Serif"/>
          <w:szCs w:val="22"/>
        </w:rPr>
        <w:t xml:space="preserve"> </w:t>
      </w:r>
      <w:r w:rsidR="00FC2C6D" w:rsidRPr="007517F2">
        <w:rPr>
          <w:rFonts w:ascii="PT Astra Serif" w:hAnsi="PT Astra Serif"/>
          <w:szCs w:val="22"/>
        </w:rPr>
        <w:t>сентября</w:t>
      </w:r>
      <w:r w:rsidR="004E1712" w:rsidRPr="007517F2">
        <w:rPr>
          <w:rFonts w:ascii="PT Astra Serif" w:hAnsi="PT Astra Serif"/>
          <w:szCs w:val="22"/>
        </w:rPr>
        <w:t xml:space="preserve"> 2026 года.</w:t>
      </w:r>
    </w:p>
    <w:p w:rsidR="00722CA5" w:rsidRPr="007517F2" w:rsidRDefault="00722CA5" w:rsidP="00722CA5">
      <w:pPr>
        <w:pStyle w:val="af1"/>
        <w:ind w:firstLine="709"/>
        <w:jc w:val="both"/>
        <w:rPr>
          <w:rFonts w:ascii="PT Astra Serif" w:hAnsi="PT Astra Serif"/>
          <w:sz w:val="22"/>
          <w:szCs w:val="22"/>
        </w:rPr>
      </w:pPr>
      <w:r w:rsidRPr="007517F2">
        <w:rPr>
          <w:rFonts w:ascii="PT Astra Serif" w:hAnsi="PT Astra Serif"/>
          <w:sz w:val="22"/>
          <w:szCs w:val="22"/>
        </w:rPr>
        <w:t xml:space="preserve">по адресу: </w:t>
      </w:r>
      <w:r w:rsidRPr="007517F2">
        <w:rPr>
          <w:rFonts w:ascii="PT Astra Serif" w:hAnsi="PT Astra Serif"/>
          <w:b/>
          <w:sz w:val="22"/>
          <w:szCs w:val="22"/>
        </w:rPr>
        <w:t>4400</w:t>
      </w:r>
      <w:r w:rsidR="00EB3F4D" w:rsidRPr="007517F2">
        <w:rPr>
          <w:rFonts w:ascii="PT Astra Serif" w:hAnsi="PT Astra Serif"/>
          <w:b/>
          <w:sz w:val="22"/>
          <w:szCs w:val="22"/>
        </w:rPr>
        <w:t>47</w:t>
      </w:r>
      <w:r w:rsidRPr="007517F2">
        <w:rPr>
          <w:rFonts w:ascii="PT Astra Serif" w:hAnsi="PT Astra Serif"/>
          <w:b/>
          <w:sz w:val="22"/>
          <w:szCs w:val="22"/>
        </w:rPr>
        <w:t>, Пензенская область, город Пенза, Проспект Победы 71А, ФКУ ИК-7 УФСИН России по Пензенской области.</w:t>
      </w:r>
    </w:p>
    <w:p w:rsidR="00722CA5" w:rsidRPr="007517F2" w:rsidRDefault="00722CA5" w:rsidP="00722CA5">
      <w:pPr>
        <w:pStyle w:val="af1"/>
        <w:ind w:firstLine="709"/>
        <w:jc w:val="both"/>
        <w:rPr>
          <w:sz w:val="22"/>
          <w:szCs w:val="22"/>
        </w:rPr>
      </w:pPr>
      <w:r w:rsidRPr="007517F2">
        <w:rPr>
          <w:rFonts w:ascii="PT Astra Serif" w:hAnsi="PT Astra Serif"/>
          <w:sz w:val="22"/>
          <w:szCs w:val="22"/>
        </w:rPr>
        <w:t>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r w:rsidRPr="007517F2">
        <w:rPr>
          <w:sz w:val="22"/>
          <w:szCs w:val="22"/>
        </w:rPr>
        <w:t>.</w:t>
      </w:r>
    </w:p>
    <w:p w:rsidR="00D435BB" w:rsidRPr="00D435BB" w:rsidRDefault="00D435BB" w:rsidP="00D435BB">
      <w:pPr>
        <w:widowControl w:val="0"/>
        <w:spacing w:after="0" w:line="240" w:lineRule="auto"/>
        <w:ind w:firstLine="708"/>
        <w:jc w:val="both"/>
        <w:rPr>
          <w:rFonts w:ascii="Times New Roman" w:eastAsia="Times New Roman" w:hAnsi="Times New Roman"/>
        </w:rPr>
      </w:pPr>
    </w:p>
    <w:tbl>
      <w:tblPr>
        <w:tblW w:w="9923" w:type="dxa"/>
        <w:tblLayout w:type="fixed"/>
        <w:tblCellMar>
          <w:left w:w="0" w:type="dxa"/>
          <w:right w:w="0" w:type="dxa"/>
        </w:tblCellMar>
        <w:tblLook w:val="0000"/>
      </w:tblPr>
      <w:tblGrid>
        <w:gridCol w:w="4607"/>
        <w:gridCol w:w="246"/>
        <w:gridCol w:w="5070"/>
      </w:tblGrid>
      <w:tr w:rsidR="002A7351" w:rsidRPr="00267249" w:rsidTr="002A7351">
        <w:trPr>
          <w:cantSplit/>
          <w:trHeight w:val="302"/>
        </w:trPr>
        <w:tc>
          <w:tcPr>
            <w:tcW w:w="4607" w:type="dxa"/>
            <w:shd w:val="clear" w:color="auto" w:fill="auto"/>
          </w:tcPr>
          <w:p w:rsidR="002A7351" w:rsidRPr="00267249" w:rsidRDefault="002A7351" w:rsidP="002A7351">
            <w:pPr>
              <w:pStyle w:val="af1"/>
              <w:tabs>
                <w:tab w:val="left" w:pos="3210"/>
              </w:tabs>
              <w:contextualSpacing/>
              <w:jc w:val="center"/>
            </w:pPr>
            <w:r w:rsidRPr="00267249">
              <w:rPr>
                <w:b/>
              </w:rPr>
              <w:t>Государственный заказчик</w:t>
            </w:r>
          </w:p>
        </w:tc>
        <w:tc>
          <w:tcPr>
            <w:tcW w:w="246" w:type="dxa"/>
            <w:tcBorders>
              <w:left w:val="single" w:sz="4" w:space="0" w:color="FFFFFF"/>
            </w:tcBorders>
            <w:shd w:val="clear" w:color="auto" w:fill="auto"/>
          </w:tcPr>
          <w:p w:rsidR="002A7351" w:rsidRPr="00267249" w:rsidRDefault="002A7351" w:rsidP="002A7351">
            <w:pPr>
              <w:shd w:val="clear" w:color="auto" w:fill="FFFFFF"/>
              <w:spacing w:after="0" w:line="240" w:lineRule="auto"/>
              <w:contextualSpacing/>
              <w:jc w:val="center"/>
              <w:rPr>
                <w:rFonts w:ascii="Times New Roman" w:hAnsi="Times New Roman"/>
                <w:sz w:val="24"/>
                <w:szCs w:val="24"/>
              </w:rPr>
            </w:pPr>
          </w:p>
        </w:tc>
        <w:tc>
          <w:tcPr>
            <w:tcW w:w="5070" w:type="dxa"/>
            <w:shd w:val="clear" w:color="auto" w:fill="auto"/>
          </w:tcPr>
          <w:p w:rsidR="002A7351" w:rsidRPr="00267249" w:rsidRDefault="002A7351" w:rsidP="002A7351">
            <w:pPr>
              <w:shd w:val="clear" w:color="auto" w:fill="FFFFFF"/>
              <w:spacing w:after="0" w:line="240" w:lineRule="auto"/>
              <w:ind w:left="-8" w:firstLine="8"/>
              <w:contextualSpacing/>
              <w:jc w:val="center"/>
              <w:rPr>
                <w:rFonts w:ascii="Times New Roman" w:hAnsi="Times New Roman"/>
                <w:spacing w:val="3"/>
                <w:sz w:val="24"/>
                <w:szCs w:val="24"/>
              </w:rPr>
            </w:pPr>
            <w:r>
              <w:rPr>
                <w:rFonts w:ascii="Times New Roman" w:hAnsi="Times New Roman"/>
                <w:b/>
                <w:spacing w:val="3"/>
                <w:sz w:val="24"/>
                <w:szCs w:val="24"/>
              </w:rPr>
              <w:t>Поставщик</w:t>
            </w:r>
          </w:p>
        </w:tc>
      </w:tr>
      <w:tr w:rsidR="002A7351" w:rsidRPr="00164DDF" w:rsidTr="002A7351">
        <w:tblPrEx>
          <w:tblCellMar>
            <w:left w:w="108" w:type="dxa"/>
            <w:right w:w="108" w:type="dxa"/>
          </w:tblCellMar>
        </w:tblPrEx>
        <w:tc>
          <w:tcPr>
            <w:tcW w:w="4853" w:type="dxa"/>
            <w:gridSpan w:val="2"/>
            <w:shd w:val="clear" w:color="auto" w:fill="auto"/>
          </w:tcPr>
          <w:p w:rsidR="002A7351" w:rsidRDefault="00BC29D2" w:rsidP="002A7351">
            <w:pPr>
              <w:pStyle w:val="af1"/>
              <w:contextualSpacing/>
              <w:rPr>
                <w:bCs/>
              </w:rPr>
            </w:pPr>
            <w:r>
              <w:rPr>
                <w:bCs/>
              </w:rPr>
              <w:t>Н</w:t>
            </w:r>
            <w:r w:rsidR="00551710">
              <w:rPr>
                <w:bCs/>
              </w:rPr>
              <w:t>ачальник</w:t>
            </w:r>
          </w:p>
          <w:p w:rsidR="001B4FF6" w:rsidRPr="00164DDF" w:rsidRDefault="001B4FF6" w:rsidP="002A7351">
            <w:pPr>
              <w:pStyle w:val="af1"/>
              <w:contextualSpacing/>
              <w:rPr>
                <w:bCs/>
              </w:rPr>
            </w:pPr>
          </w:p>
          <w:p w:rsidR="002A7351" w:rsidRPr="00164DDF" w:rsidRDefault="002A7351" w:rsidP="002A7351">
            <w:pPr>
              <w:pStyle w:val="af1"/>
              <w:contextualSpacing/>
            </w:pPr>
            <w:r w:rsidRPr="00164DDF">
              <w:rPr>
                <w:bCs/>
              </w:rPr>
              <w:t xml:space="preserve">_________________ </w:t>
            </w:r>
            <w:r w:rsidRPr="00164DDF">
              <w:rPr>
                <w:bCs/>
                <w:u w:val="single"/>
              </w:rPr>
              <w:t xml:space="preserve">/ </w:t>
            </w:r>
            <w:r w:rsidR="00722CA5">
              <w:rPr>
                <w:bCs/>
                <w:u w:val="single"/>
              </w:rPr>
              <w:t>А</w:t>
            </w:r>
            <w:r w:rsidR="00AF1F4C">
              <w:rPr>
                <w:bCs/>
                <w:u w:val="single"/>
              </w:rPr>
              <w:t>.</w:t>
            </w:r>
            <w:r w:rsidR="00722CA5">
              <w:rPr>
                <w:bCs/>
                <w:u w:val="single"/>
              </w:rPr>
              <w:t>В</w:t>
            </w:r>
            <w:r w:rsidR="00AF1F4C">
              <w:rPr>
                <w:bCs/>
                <w:u w:val="single"/>
              </w:rPr>
              <w:t xml:space="preserve">. </w:t>
            </w:r>
            <w:proofErr w:type="spellStart"/>
            <w:r w:rsidR="00722CA5">
              <w:rPr>
                <w:bCs/>
                <w:u w:val="single"/>
              </w:rPr>
              <w:t>Кичатов</w:t>
            </w:r>
            <w:proofErr w:type="spellEnd"/>
            <w:r w:rsidRPr="00164DDF">
              <w:rPr>
                <w:bCs/>
                <w:u w:val="single"/>
              </w:rPr>
              <w:t xml:space="preserve"> </w:t>
            </w:r>
            <w:r w:rsidRPr="00164DDF">
              <w:rPr>
                <w:bCs/>
              </w:rPr>
              <w:t>/</w:t>
            </w:r>
          </w:p>
          <w:p w:rsidR="002A7351" w:rsidRPr="00164DDF" w:rsidRDefault="002A7351" w:rsidP="002A7351">
            <w:pPr>
              <w:pStyle w:val="af1"/>
              <w:contextualSpacing/>
              <w:rPr>
                <w:bCs/>
              </w:rPr>
            </w:pPr>
          </w:p>
          <w:p w:rsidR="002A7351" w:rsidRPr="00164DDF" w:rsidRDefault="002A7351" w:rsidP="002A7351">
            <w:pPr>
              <w:pStyle w:val="af1"/>
              <w:contextualSpacing/>
            </w:pPr>
            <w:r w:rsidRPr="00164DDF">
              <w:rPr>
                <w:bCs/>
              </w:rPr>
              <w:t>М.П.</w:t>
            </w:r>
          </w:p>
        </w:tc>
        <w:tc>
          <w:tcPr>
            <w:tcW w:w="5070" w:type="dxa"/>
            <w:shd w:val="clear" w:color="auto" w:fill="auto"/>
          </w:tcPr>
          <w:p w:rsidR="002A7351" w:rsidRDefault="002A7351" w:rsidP="002A7351">
            <w:pPr>
              <w:pStyle w:val="af1"/>
              <w:contextualSpacing/>
              <w:rPr>
                <w:bCs/>
              </w:rPr>
            </w:pPr>
          </w:p>
          <w:p w:rsidR="001B4FF6" w:rsidRPr="00164DDF" w:rsidRDefault="001B4FF6" w:rsidP="002A7351">
            <w:pPr>
              <w:pStyle w:val="af1"/>
              <w:contextualSpacing/>
              <w:rPr>
                <w:bCs/>
              </w:rPr>
            </w:pPr>
          </w:p>
          <w:p w:rsidR="002A7351" w:rsidRPr="00164DDF" w:rsidRDefault="002A7351" w:rsidP="002A7351">
            <w:pPr>
              <w:pStyle w:val="af1"/>
              <w:contextualSpacing/>
            </w:pPr>
            <w:r w:rsidRPr="00164DDF">
              <w:rPr>
                <w:bCs/>
              </w:rPr>
              <w:t xml:space="preserve">_________________ </w:t>
            </w:r>
            <w:r w:rsidRPr="00164DDF">
              <w:rPr>
                <w:bCs/>
                <w:u w:val="single"/>
              </w:rPr>
              <w:t>/                        /</w:t>
            </w:r>
          </w:p>
          <w:p w:rsidR="002A7351" w:rsidRPr="00164DDF" w:rsidRDefault="002A7351" w:rsidP="002A7351">
            <w:pPr>
              <w:pStyle w:val="af1"/>
              <w:contextualSpacing/>
              <w:rPr>
                <w:bCs/>
              </w:rPr>
            </w:pPr>
          </w:p>
          <w:p w:rsidR="002A7351" w:rsidRPr="00164DDF" w:rsidRDefault="002A7351" w:rsidP="002A7351">
            <w:pPr>
              <w:pStyle w:val="af1"/>
              <w:contextualSpacing/>
            </w:pPr>
            <w:r w:rsidRPr="00164DDF">
              <w:rPr>
                <w:bCs/>
              </w:rPr>
              <w:t>М.П.</w:t>
            </w:r>
          </w:p>
        </w:tc>
      </w:tr>
    </w:tbl>
    <w:p w:rsidR="001D6636" w:rsidRDefault="001D6636" w:rsidP="00D435BB">
      <w:pPr>
        <w:spacing w:after="0" w:line="240" w:lineRule="auto"/>
        <w:contextualSpacing/>
        <w:rPr>
          <w:rFonts w:ascii="Times New Roman" w:hAnsi="Times New Roman"/>
          <w:b/>
          <w:sz w:val="24"/>
          <w:szCs w:val="24"/>
          <w:lang w:eastAsia="ru-RU"/>
        </w:rPr>
      </w:pPr>
    </w:p>
    <w:p w:rsidR="007517F2" w:rsidRDefault="007517F2" w:rsidP="00D435BB">
      <w:pPr>
        <w:spacing w:after="0" w:line="240" w:lineRule="auto"/>
        <w:contextualSpacing/>
        <w:rPr>
          <w:rFonts w:ascii="Times New Roman" w:hAnsi="Times New Roman"/>
          <w:b/>
          <w:sz w:val="24"/>
          <w:szCs w:val="24"/>
          <w:lang w:eastAsia="ru-RU"/>
        </w:rPr>
      </w:pPr>
    </w:p>
    <w:p w:rsidR="00EA000B" w:rsidRDefault="00EA000B" w:rsidP="00D435BB">
      <w:pPr>
        <w:spacing w:after="0" w:line="240" w:lineRule="auto"/>
        <w:contextualSpacing/>
        <w:rPr>
          <w:rFonts w:ascii="Times New Roman" w:hAnsi="Times New Roman"/>
          <w:b/>
          <w:sz w:val="24"/>
          <w:szCs w:val="24"/>
          <w:lang w:eastAsia="ru-RU"/>
        </w:rPr>
      </w:pPr>
    </w:p>
    <w:p w:rsidR="00EA000B" w:rsidRPr="007517F2" w:rsidRDefault="00EA000B" w:rsidP="00D435BB">
      <w:pPr>
        <w:spacing w:after="0" w:line="240" w:lineRule="auto"/>
        <w:contextualSpacing/>
        <w:rPr>
          <w:rFonts w:ascii="Times New Roman" w:hAnsi="Times New Roman"/>
          <w:b/>
          <w:sz w:val="24"/>
          <w:szCs w:val="24"/>
          <w:lang w:eastAsia="ru-RU"/>
        </w:rPr>
      </w:pPr>
    </w:p>
    <w:p w:rsidR="00D224D4" w:rsidRPr="00D224D4" w:rsidRDefault="00D224D4" w:rsidP="00D224D4">
      <w:pPr>
        <w:spacing w:after="0" w:line="240" w:lineRule="auto"/>
        <w:ind w:firstLine="708"/>
        <w:jc w:val="right"/>
        <w:rPr>
          <w:rFonts w:ascii="PT Astra Serif" w:eastAsia="Times New Roman" w:hAnsi="PT Astra Serif"/>
        </w:rPr>
      </w:pPr>
      <w:r w:rsidRPr="00D224D4">
        <w:rPr>
          <w:rFonts w:ascii="PT Astra Serif" w:eastAsia="Times New Roman" w:hAnsi="PT Astra Serif"/>
        </w:rPr>
        <w:t xml:space="preserve">Приложение №2 </w:t>
      </w:r>
    </w:p>
    <w:p w:rsidR="00D224D4" w:rsidRPr="00D224D4" w:rsidRDefault="00D224D4" w:rsidP="00D224D4">
      <w:pPr>
        <w:spacing w:after="0" w:line="240" w:lineRule="auto"/>
        <w:ind w:firstLine="708"/>
        <w:jc w:val="right"/>
        <w:rPr>
          <w:rFonts w:ascii="PT Astra Serif" w:eastAsia="Times New Roman" w:hAnsi="PT Astra Serif"/>
        </w:rPr>
      </w:pPr>
      <w:r w:rsidRPr="00D224D4">
        <w:rPr>
          <w:rFonts w:ascii="PT Astra Serif" w:eastAsia="Times New Roman" w:hAnsi="PT Astra Serif"/>
        </w:rPr>
        <w:t xml:space="preserve">к </w:t>
      </w:r>
      <w:r w:rsidR="00A70885">
        <w:rPr>
          <w:rFonts w:ascii="PT Astra Serif" w:eastAsia="Times New Roman" w:hAnsi="PT Astra Serif"/>
        </w:rPr>
        <w:t>К</w:t>
      </w:r>
      <w:r w:rsidRPr="00D224D4">
        <w:rPr>
          <w:rFonts w:ascii="PT Astra Serif" w:eastAsia="Times New Roman" w:hAnsi="PT Astra Serif"/>
        </w:rPr>
        <w:t xml:space="preserve">онтракту </w:t>
      </w:r>
    </w:p>
    <w:p w:rsidR="00D224D4" w:rsidRPr="00D224D4" w:rsidRDefault="00D224D4" w:rsidP="00D224D4">
      <w:pPr>
        <w:spacing w:after="0" w:line="240" w:lineRule="auto"/>
        <w:ind w:firstLine="540"/>
        <w:jc w:val="right"/>
        <w:rPr>
          <w:rFonts w:ascii="PT Astra Serif" w:eastAsia="Times New Roman" w:hAnsi="PT Astra Serif"/>
          <w:b/>
        </w:rPr>
      </w:pPr>
      <w:r w:rsidRPr="00D224D4">
        <w:rPr>
          <w:rFonts w:ascii="PT Astra Serif" w:eastAsia="Times New Roman" w:hAnsi="PT Astra Serif"/>
        </w:rPr>
        <w:t>№ ____ от «___» ___________ 202</w:t>
      </w:r>
      <w:r w:rsidR="00DE2FDF">
        <w:rPr>
          <w:rFonts w:ascii="PT Astra Serif" w:eastAsia="Times New Roman" w:hAnsi="PT Astra Serif"/>
        </w:rPr>
        <w:t>6</w:t>
      </w:r>
      <w:r w:rsidRPr="00D224D4">
        <w:rPr>
          <w:rFonts w:ascii="PT Astra Serif" w:eastAsia="Times New Roman" w:hAnsi="PT Astra Serif"/>
        </w:rPr>
        <w:t xml:space="preserve"> г.</w:t>
      </w:r>
    </w:p>
    <w:p w:rsidR="00D224D4" w:rsidRPr="00D224D4" w:rsidRDefault="00D224D4" w:rsidP="00D224D4">
      <w:pPr>
        <w:spacing w:after="0" w:line="240" w:lineRule="auto"/>
        <w:contextualSpacing/>
        <w:jc w:val="both"/>
        <w:rPr>
          <w:rFonts w:ascii="PT Astra Serif" w:hAnsi="PT Astra Serif"/>
          <w:b/>
          <w:sz w:val="24"/>
          <w:szCs w:val="24"/>
          <w:lang w:eastAsia="ru-RU"/>
        </w:rPr>
      </w:pPr>
    </w:p>
    <w:p w:rsidR="00D224D4" w:rsidRPr="00D224D4" w:rsidRDefault="00D224D4" w:rsidP="00D224D4">
      <w:pPr>
        <w:spacing w:after="0" w:line="240" w:lineRule="auto"/>
        <w:contextualSpacing/>
        <w:jc w:val="center"/>
        <w:rPr>
          <w:rFonts w:ascii="PT Astra Serif" w:hAnsi="PT Astra Serif"/>
          <w:b/>
          <w:sz w:val="24"/>
          <w:szCs w:val="24"/>
          <w:lang w:eastAsia="ru-RU"/>
        </w:rPr>
      </w:pPr>
    </w:p>
    <w:p w:rsidR="00D224D4" w:rsidRPr="00D224D4" w:rsidRDefault="00D224D4" w:rsidP="00D224D4">
      <w:pPr>
        <w:spacing w:after="0" w:line="240" w:lineRule="auto"/>
        <w:jc w:val="center"/>
        <w:outlineLvl w:val="0"/>
        <w:rPr>
          <w:rFonts w:ascii="PT Astra Serif" w:hAnsi="PT Astra Serif"/>
          <w:b/>
          <w:sz w:val="24"/>
          <w:szCs w:val="24"/>
          <w:lang w:eastAsia="ru-RU"/>
        </w:rPr>
      </w:pPr>
      <w:r w:rsidRPr="00D224D4">
        <w:rPr>
          <w:rFonts w:ascii="PT Astra Serif" w:hAnsi="PT Astra Serif"/>
          <w:b/>
          <w:sz w:val="24"/>
          <w:szCs w:val="24"/>
          <w:lang w:eastAsia="ru-RU"/>
        </w:rPr>
        <w:t>Спецификация</w:t>
      </w:r>
    </w:p>
    <w:p w:rsidR="00D224D4" w:rsidRPr="00D224D4" w:rsidRDefault="00D224D4" w:rsidP="00D224D4">
      <w:pPr>
        <w:spacing w:after="0" w:line="240" w:lineRule="auto"/>
        <w:jc w:val="center"/>
        <w:rPr>
          <w:rFonts w:ascii="PT Astra Serif" w:hAnsi="PT Astra Serif"/>
          <w:b/>
          <w:bCs/>
          <w:sz w:val="24"/>
          <w:szCs w:val="24"/>
        </w:rPr>
      </w:pPr>
    </w:p>
    <w:tbl>
      <w:tblPr>
        <w:tblW w:w="9610" w:type="dxa"/>
        <w:tblInd w:w="-5" w:type="dxa"/>
        <w:tblLayout w:type="fixed"/>
        <w:tblLook w:val="0000"/>
      </w:tblPr>
      <w:tblGrid>
        <w:gridCol w:w="680"/>
        <w:gridCol w:w="5103"/>
        <w:gridCol w:w="993"/>
        <w:gridCol w:w="708"/>
        <w:gridCol w:w="993"/>
        <w:gridCol w:w="1133"/>
      </w:tblGrid>
      <w:tr w:rsidR="00D224D4" w:rsidRPr="00D224D4" w:rsidTr="00C42691">
        <w:trPr>
          <w:cantSplit/>
          <w:tblHeader/>
        </w:trPr>
        <w:tc>
          <w:tcPr>
            <w:tcW w:w="680"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w:t>
            </w:r>
            <w:r w:rsidRPr="00D224D4">
              <w:rPr>
                <w:rFonts w:ascii="PT Astra Serif" w:eastAsia="Times New Roman" w:hAnsi="PT Astra Serif"/>
              </w:rPr>
              <w:t xml:space="preserve"> </w:t>
            </w:r>
            <w:r w:rsidRPr="00D224D4">
              <w:rPr>
                <w:rFonts w:ascii="PT Astra Serif" w:hAnsi="PT Astra Serif"/>
              </w:rPr>
              <w:t>п/п</w:t>
            </w:r>
          </w:p>
        </w:tc>
        <w:tc>
          <w:tcPr>
            <w:tcW w:w="5103"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 xml:space="preserve">Наименование </w:t>
            </w:r>
          </w:p>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и характеристики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 xml:space="preserve">Ед. </w:t>
            </w:r>
            <w:proofErr w:type="spellStart"/>
            <w:r w:rsidRPr="00D224D4">
              <w:rPr>
                <w:rFonts w:ascii="PT Astra Serif" w:hAnsi="PT Astra Serif"/>
              </w:rPr>
              <w:t>измер</w:t>
            </w:r>
            <w:proofErr w:type="spellEnd"/>
            <w:r w:rsidRPr="00D224D4">
              <w:rPr>
                <w:rFonts w:ascii="PT Astra Serif" w:hAnsi="PT Astra Serif"/>
              </w:rPr>
              <w:t>.</w:t>
            </w:r>
          </w:p>
        </w:tc>
        <w:tc>
          <w:tcPr>
            <w:tcW w:w="708"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Кол-во</w:t>
            </w:r>
          </w:p>
        </w:tc>
        <w:tc>
          <w:tcPr>
            <w:tcW w:w="993"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Цена за ед., руб.</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224D4" w:rsidRPr="00D224D4" w:rsidRDefault="00D224D4" w:rsidP="00C42691">
            <w:pPr>
              <w:spacing w:after="0" w:line="240" w:lineRule="auto"/>
              <w:contextualSpacing/>
              <w:jc w:val="center"/>
              <w:rPr>
                <w:rFonts w:ascii="PT Astra Serif" w:hAnsi="PT Astra Serif"/>
              </w:rPr>
            </w:pPr>
            <w:r w:rsidRPr="00D224D4">
              <w:rPr>
                <w:rFonts w:ascii="PT Astra Serif" w:hAnsi="PT Astra Serif"/>
              </w:rPr>
              <w:t>Сумма, руб.</w:t>
            </w:r>
          </w:p>
        </w:tc>
      </w:tr>
      <w:tr w:rsidR="00D224D4" w:rsidRPr="00D224D4" w:rsidTr="00C42691">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pStyle w:val="af"/>
              <w:numPr>
                <w:ilvl w:val="0"/>
                <w:numId w:val="3"/>
              </w:numPr>
              <w:snapToGrid w:val="0"/>
              <w:spacing w:after="0" w:line="240" w:lineRule="auto"/>
              <w:ind w:left="113" w:firstLine="0"/>
              <w:jc w:val="center"/>
              <w:rPr>
                <w:rFonts w:ascii="PT Astra Serif" w:hAnsi="PT Astra Serif"/>
                <w:sz w:val="24"/>
                <w:szCs w:val="24"/>
              </w:rPr>
            </w:pPr>
          </w:p>
        </w:tc>
        <w:tc>
          <w:tcPr>
            <w:tcW w:w="5103" w:type="dxa"/>
            <w:tcBorders>
              <w:top w:val="single" w:sz="4" w:space="0" w:color="000000"/>
              <w:left w:val="single" w:sz="4" w:space="0" w:color="000000"/>
              <w:bottom w:val="single" w:sz="4" w:space="0" w:color="000000"/>
            </w:tcBorders>
            <w:shd w:val="clear" w:color="auto" w:fill="auto"/>
            <w:vAlign w:val="center"/>
          </w:tcPr>
          <w:p w:rsidR="00D224D4" w:rsidRPr="00D224D4" w:rsidRDefault="00554066" w:rsidP="00C42691">
            <w:pPr>
              <w:suppressAutoHyphens w:val="0"/>
              <w:spacing w:after="0" w:line="240" w:lineRule="auto"/>
              <w:rPr>
                <w:rFonts w:ascii="PT Astra Serif" w:eastAsia="Times New Roman" w:hAnsi="PT Astra Serif"/>
                <w:sz w:val="24"/>
                <w:szCs w:val="24"/>
                <w:lang w:eastAsia="ru-RU"/>
              </w:rPr>
            </w:pPr>
            <w:r>
              <w:rPr>
                <w:rFonts w:ascii="PT Astra Serif" w:eastAsia="Times New Roman" w:hAnsi="PT Astra Serif"/>
                <w:sz w:val="24"/>
                <w:szCs w:val="24"/>
                <w:lang w:eastAsia="ru-RU"/>
              </w:rPr>
              <w:t>Кондиционер (сплит-система)</w:t>
            </w:r>
          </w:p>
        </w:tc>
        <w:tc>
          <w:tcPr>
            <w:tcW w:w="993" w:type="dxa"/>
            <w:tcBorders>
              <w:top w:val="single" w:sz="4" w:space="0" w:color="000000"/>
              <w:left w:val="single" w:sz="4" w:space="0" w:color="000000"/>
              <w:bottom w:val="single" w:sz="4" w:space="0" w:color="000000"/>
            </w:tcBorders>
            <w:shd w:val="clear" w:color="auto" w:fill="auto"/>
            <w:vAlign w:val="center"/>
          </w:tcPr>
          <w:p w:rsidR="00D224D4" w:rsidRPr="00D224D4" w:rsidRDefault="00554066" w:rsidP="00C42691">
            <w:pPr>
              <w:spacing w:after="0" w:line="240" w:lineRule="auto"/>
              <w:jc w:val="center"/>
              <w:rPr>
                <w:rFonts w:ascii="PT Astra Serif" w:hAnsi="PT Astra Serif"/>
                <w:sz w:val="24"/>
                <w:szCs w:val="24"/>
              </w:rPr>
            </w:pPr>
            <w:r>
              <w:rPr>
                <w:rFonts w:ascii="PT Astra Serif" w:hAnsi="PT Astra Serif"/>
                <w:sz w:val="24"/>
                <w:szCs w:val="24"/>
              </w:rPr>
              <w:t>шт.</w:t>
            </w:r>
          </w:p>
        </w:tc>
        <w:tc>
          <w:tcPr>
            <w:tcW w:w="708" w:type="dxa"/>
            <w:tcBorders>
              <w:top w:val="single" w:sz="4" w:space="0" w:color="000000"/>
              <w:left w:val="single" w:sz="4" w:space="0" w:color="000000"/>
              <w:bottom w:val="single" w:sz="4" w:space="0" w:color="000000"/>
            </w:tcBorders>
            <w:shd w:val="clear" w:color="auto" w:fill="auto"/>
            <w:vAlign w:val="center"/>
          </w:tcPr>
          <w:p w:rsidR="00D224D4" w:rsidRPr="00D224D4" w:rsidRDefault="00554066" w:rsidP="00C42691">
            <w:pPr>
              <w:spacing w:after="0" w:line="240" w:lineRule="auto"/>
              <w:jc w:val="center"/>
              <w:rPr>
                <w:rFonts w:ascii="PT Astra Serif" w:hAnsi="PT Astra Serif"/>
                <w:sz w:val="24"/>
                <w:szCs w:val="24"/>
              </w:rPr>
            </w:pPr>
            <w:r>
              <w:rPr>
                <w:rFonts w:ascii="PT Astra Serif" w:hAnsi="PT Astra Serif"/>
                <w:sz w:val="24"/>
                <w:szCs w:val="24"/>
              </w:rPr>
              <w:t>2</w:t>
            </w:r>
          </w:p>
        </w:tc>
        <w:tc>
          <w:tcPr>
            <w:tcW w:w="993" w:type="dxa"/>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jc w:val="center"/>
              <w:rPr>
                <w:rFonts w:ascii="PT Astra Serif" w:hAnsi="PT Astra Serif"/>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D4" w:rsidRPr="00D224D4" w:rsidRDefault="00D224D4" w:rsidP="00C42691">
            <w:pPr>
              <w:spacing w:after="0" w:line="240" w:lineRule="auto"/>
              <w:jc w:val="center"/>
              <w:rPr>
                <w:rFonts w:ascii="PT Astra Serif" w:hAnsi="PT Astra Serif"/>
              </w:rPr>
            </w:pPr>
          </w:p>
        </w:tc>
      </w:tr>
      <w:tr w:rsidR="00D224D4" w:rsidRPr="00D224D4" w:rsidTr="00C42691">
        <w:trPr>
          <w:cantSplit/>
          <w:trHeight w:val="381"/>
        </w:trPr>
        <w:tc>
          <w:tcPr>
            <w:tcW w:w="8477" w:type="dxa"/>
            <w:gridSpan w:val="5"/>
            <w:tcBorders>
              <w:top w:val="single" w:sz="4" w:space="0" w:color="000000"/>
              <w:left w:val="single" w:sz="4" w:space="0" w:color="000000"/>
              <w:bottom w:val="single" w:sz="4" w:space="0" w:color="000000"/>
            </w:tcBorders>
            <w:shd w:val="clear" w:color="auto" w:fill="auto"/>
            <w:vAlign w:val="center"/>
          </w:tcPr>
          <w:p w:rsidR="00D224D4" w:rsidRPr="00D224D4" w:rsidRDefault="00D224D4" w:rsidP="00C42691">
            <w:pPr>
              <w:spacing w:after="0" w:line="240" w:lineRule="auto"/>
              <w:contextualSpacing/>
              <w:rPr>
                <w:rFonts w:ascii="PT Astra Serif" w:hAnsi="PT Astra Serif"/>
                <w:sz w:val="24"/>
                <w:szCs w:val="24"/>
              </w:rPr>
            </w:pPr>
            <w:r w:rsidRPr="00D224D4">
              <w:rPr>
                <w:rFonts w:ascii="PT Astra Serif" w:hAnsi="PT Astra Serif"/>
                <w:sz w:val="24"/>
                <w:szCs w:val="24"/>
              </w:rPr>
              <w:t>ИТОГО</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224D4" w:rsidRPr="00D224D4" w:rsidRDefault="00D224D4" w:rsidP="00C42691">
            <w:pPr>
              <w:snapToGrid w:val="0"/>
              <w:spacing w:after="0" w:line="240" w:lineRule="auto"/>
              <w:jc w:val="center"/>
              <w:rPr>
                <w:rFonts w:ascii="PT Astra Serif" w:hAnsi="PT Astra Serif"/>
                <w:b/>
                <w:bCs/>
                <w:sz w:val="24"/>
                <w:szCs w:val="24"/>
              </w:rPr>
            </w:pPr>
          </w:p>
        </w:tc>
      </w:tr>
    </w:tbl>
    <w:p w:rsidR="00D224D4" w:rsidRPr="00D224D4" w:rsidRDefault="00D224D4" w:rsidP="00D224D4">
      <w:pPr>
        <w:spacing w:after="0" w:line="240" w:lineRule="auto"/>
        <w:contextualSpacing/>
        <w:rPr>
          <w:rFonts w:ascii="PT Astra Serif" w:hAnsi="PT Astra Serif"/>
          <w:sz w:val="24"/>
          <w:szCs w:val="24"/>
          <w:lang w:eastAsia="ru-RU"/>
        </w:rPr>
      </w:pPr>
    </w:p>
    <w:p w:rsidR="00D224D4" w:rsidRPr="00D224D4" w:rsidRDefault="00D224D4" w:rsidP="00D224D4">
      <w:pPr>
        <w:spacing w:after="0" w:line="240" w:lineRule="auto"/>
        <w:contextualSpacing/>
        <w:rPr>
          <w:rFonts w:ascii="PT Astra Serif" w:hAnsi="PT Astra Serif"/>
          <w:sz w:val="24"/>
          <w:szCs w:val="24"/>
          <w:lang w:eastAsia="ru-RU"/>
        </w:rPr>
      </w:pPr>
    </w:p>
    <w:p w:rsidR="00D224D4" w:rsidRPr="00D224D4" w:rsidRDefault="00D224D4" w:rsidP="00D224D4">
      <w:pPr>
        <w:spacing w:after="0" w:line="240" w:lineRule="auto"/>
        <w:contextualSpacing/>
        <w:rPr>
          <w:rFonts w:ascii="PT Astra Serif" w:hAnsi="PT Astra Serif"/>
          <w:sz w:val="24"/>
          <w:szCs w:val="24"/>
          <w:lang w:val="en-US" w:eastAsia="ru-RU"/>
        </w:rPr>
      </w:pPr>
    </w:p>
    <w:tbl>
      <w:tblPr>
        <w:tblW w:w="9923" w:type="dxa"/>
        <w:tblLayout w:type="fixed"/>
        <w:tblCellMar>
          <w:left w:w="0" w:type="dxa"/>
          <w:right w:w="0" w:type="dxa"/>
        </w:tblCellMar>
        <w:tblLook w:val="0000"/>
      </w:tblPr>
      <w:tblGrid>
        <w:gridCol w:w="4607"/>
        <w:gridCol w:w="246"/>
        <w:gridCol w:w="5070"/>
      </w:tblGrid>
      <w:tr w:rsidR="00D224D4" w:rsidRPr="00D224D4" w:rsidTr="00C42691">
        <w:trPr>
          <w:cantSplit/>
          <w:trHeight w:val="302"/>
        </w:trPr>
        <w:tc>
          <w:tcPr>
            <w:tcW w:w="4607" w:type="dxa"/>
            <w:shd w:val="clear" w:color="auto" w:fill="auto"/>
          </w:tcPr>
          <w:p w:rsidR="00D224D4" w:rsidRPr="00D224D4" w:rsidRDefault="00D224D4" w:rsidP="00C42691">
            <w:pPr>
              <w:pStyle w:val="af1"/>
              <w:tabs>
                <w:tab w:val="left" w:pos="3210"/>
              </w:tabs>
              <w:contextualSpacing/>
              <w:jc w:val="center"/>
              <w:rPr>
                <w:rFonts w:ascii="PT Astra Serif" w:hAnsi="PT Astra Serif"/>
              </w:rPr>
            </w:pPr>
            <w:r w:rsidRPr="00D224D4">
              <w:rPr>
                <w:rFonts w:ascii="PT Astra Serif" w:hAnsi="PT Astra Serif"/>
                <w:b/>
              </w:rPr>
              <w:t>Государственный заказчик</w:t>
            </w:r>
          </w:p>
        </w:tc>
        <w:tc>
          <w:tcPr>
            <w:tcW w:w="246" w:type="dxa"/>
            <w:tcBorders>
              <w:left w:val="single" w:sz="4" w:space="0" w:color="FFFFFF"/>
            </w:tcBorders>
            <w:shd w:val="clear" w:color="auto" w:fill="auto"/>
          </w:tcPr>
          <w:p w:rsidR="00D224D4" w:rsidRPr="00D224D4" w:rsidRDefault="00D224D4" w:rsidP="00C42691">
            <w:pPr>
              <w:shd w:val="clear" w:color="auto" w:fill="FFFFFF"/>
              <w:spacing w:after="0" w:line="240" w:lineRule="auto"/>
              <w:contextualSpacing/>
              <w:jc w:val="center"/>
              <w:rPr>
                <w:rFonts w:ascii="PT Astra Serif" w:hAnsi="PT Astra Serif"/>
                <w:sz w:val="24"/>
                <w:szCs w:val="24"/>
              </w:rPr>
            </w:pPr>
          </w:p>
        </w:tc>
        <w:tc>
          <w:tcPr>
            <w:tcW w:w="5070" w:type="dxa"/>
            <w:shd w:val="clear" w:color="auto" w:fill="auto"/>
          </w:tcPr>
          <w:p w:rsidR="00D224D4" w:rsidRPr="00D224D4" w:rsidRDefault="00D224D4" w:rsidP="00C42691">
            <w:pPr>
              <w:shd w:val="clear" w:color="auto" w:fill="FFFFFF"/>
              <w:spacing w:after="0" w:line="240" w:lineRule="auto"/>
              <w:ind w:left="-8" w:firstLine="8"/>
              <w:contextualSpacing/>
              <w:jc w:val="center"/>
              <w:rPr>
                <w:rFonts w:ascii="PT Astra Serif" w:hAnsi="PT Astra Serif"/>
                <w:spacing w:val="3"/>
                <w:sz w:val="24"/>
                <w:szCs w:val="24"/>
              </w:rPr>
            </w:pPr>
            <w:r w:rsidRPr="00D224D4">
              <w:rPr>
                <w:rFonts w:ascii="PT Astra Serif" w:hAnsi="PT Astra Serif"/>
                <w:b/>
                <w:spacing w:val="3"/>
                <w:sz w:val="24"/>
                <w:szCs w:val="24"/>
              </w:rPr>
              <w:t>Поставщик</w:t>
            </w:r>
          </w:p>
        </w:tc>
      </w:tr>
      <w:tr w:rsidR="00D224D4" w:rsidRPr="00D224D4" w:rsidTr="00C42691">
        <w:tblPrEx>
          <w:tblCellMar>
            <w:left w:w="108" w:type="dxa"/>
            <w:right w:w="108" w:type="dxa"/>
          </w:tblCellMar>
        </w:tblPrEx>
        <w:tc>
          <w:tcPr>
            <w:tcW w:w="4853" w:type="dxa"/>
            <w:gridSpan w:val="2"/>
            <w:shd w:val="clear" w:color="auto" w:fill="auto"/>
          </w:tcPr>
          <w:p w:rsidR="00D224D4" w:rsidRPr="00D224D4" w:rsidRDefault="00D224D4" w:rsidP="00C42691">
            <w:pPr>
              <w:pStyle w:val="af1"/>
              <w:contextualSpacing/>
              <w:rPr>
                <w:rFonts w:ascii="PT Astra Serif" w:hAnsi="PT Astra Serif"/>
                <w:bCs/>
              </w:rPr>
            </w:pPr>
            <w:r w:rsidRPr="00D224D4">
              <w:rPr>
                <w:rFonts w:ascii="PT Astra Serif" w:hAnsi="PT Astra Serif"/>
                <w:bCs/>
              </w:rPr>
              <w:t>Начальник</w:t>
            </w:r>
          </w:p>
          <w:p w:rsidR="00D224D4" w:rsidRPr="00D224D4" w:rsidRDefault="00D224D4" w:rsidP="00C42691">
            <w:pPr>
              <w:pStyle w:val="af1"/>
              <w:contextualSpacing/>
              <w:rPr>
                <w:rFonts w:ascii="PT Astra Serif" w:hAnsi="PT Astra Serif"/>
                <w:bCs/>
              </w:rPr>
            </w:pPr>
          </w:p>
          <w:p w:rsidR="00D224D4" w:rsidRPr="00D224D4" w:rsidRDefault="00D224D4" w:rsidP="00C42691">
            <w:pPr>
              <w:pStyle w:val="af1"/>
              <w:contextualSpacing/>
              <w:rPr>
                <w:rFonts w:ascii="PT Astra Serif" w:hAnsi="PT Astra Serif"/>
              </w:rPr>
            </w:pPr>
            <w:r w:rsidRPr="00D224D4">
              <w:rPr>
                <w:rFonts w:ascii="PT Astra Serif" w:hAnsi="PT Astra Serif"/>
                <w:bCs/>
              </w:rPr>
              <w:t xml:space="preserve">_________________ </w:t>
            </w:r>
            <w:r w:rsidRPr="00D224D4">
              <w:rPr>
                <w:rFonts w:ascii="PT Astra Serif" w:hAnsi="PT Astra Serif"/>
                <w:bCs/>
                <w:u w:val="single"/>
              </w:rPr>
              <w:t xml:space="preserve">/ А.В. </w:t>
            </w:r>
            <w:proofErr w:type="spellStart"/>
            <w:r w:rsidRPr="00D224D4">
              <w:rPr>
                <w:rFonts w:ascii="PT Astra Serif" w:hAnsi="PT Astra Serif"/>
                <w:bCs/>
                <w:u w:val="single"/>
              </w:rPr>
              <w:t>Кичатов</w:t>
            </w:r>
            <w:proofErr w:type="spellEnd"/>
            <w:r w:rsidRPr="00D224D4">
              <w:rPr>
                <w:rFonts w:ascii="PT Astra Serif" w:hAnsi="PT Astra Serif"/>
                <w:bCs/>
                <w:u w:val="single"/>
              </w:rPr>
              <w:t xml:space="preserve"> </w:t>
            </w:r>
            <w:r w:rsidRPr="00D224D4">
              <w:rPr>
                <w:rFonts w:ascii="PT Astra Serif" w:hAnsi="PT Astra Serif"/>
                <w:bCs/>
              </w:rPr>
              <w:t>/</w:t>
            </w:r>
          </w:p>
          <w:p w:rsidR="00D224D4" w:rsidRPr="00D224D4" w:rsidRDefault="00D224D4" w:rsidP="00C42691">
            <w:pPr>
              <w:pStyle w:val="af1"/>
              <w:contextualSpacing/>
              <w:rPr>
                <w:rFonts w:ascii="PT Astra Serif" w:hAnsi="PT Astra Serif"/>
                <w:bCs/>
              </w:rPr>
            </w:pPr>
          </w:p>
          <w:p w:rsidR="00D224D4" w:rsidRPr="00D224D4" w:rsidRDefault="00D224D4" w:rsidP="00C42691">
            <w:pPr>
              <w:pStyle w:val="af1"/>
              <w:contextualSpacing/>
              <w:rPr>
                <w:rFonts w:ascii="PT Astra Serif" w:hAnsi="PT Astra Serif"/>
              </w:rPr>
            </w:pPr>
            <w:r w:rsidRPr="00D224D4">
              <w:rPr>
                <w:rFonts w:ascii="PT Astra Serif" w:hAnsi="PT Astra Serif"/>
                <w:bCs/>
              </w:rPr>
              <w:t>М.П.</w:t>
            </w:r>
          </w:p>
        </w:tc>
        <w:tc>
          <w:tcPr>
            <w:tcW w:w="5070" w:type="dxa"/>
            <w:shd w:val="clear" w:color="auto" w:fill="auto"/>
          </w:tcPr>
          <w:p w:rsidR="00D224D4" w:rsidRPr="00D224D4" w:rsidRDefault="00D224D4" w:rsidP="00C42691">
            <w:pPr>
              <w:pStyle w:val="af1"/>
              <w:contextualSpacing/>
              <w:rPr>
                <w:rFonts w:ascii="PT Astra Serif" w:hAnsi="PT Astra Serif"/>
                <w:bCs/>
              </w:rPr>
            </w:pPr>
          </w:p>
          <w:p w:rsidR="00D224D4" w:rsidRPr="00D224D4" w:rsidRDefault="00D224D4" w:rsidP="00C42691">
            <w:pPr>
              <w:pStyle w:val="af1"/>
              <w:contextualSpacing/>
              <w:rPr>
                <w:rFonts w:ascii="PT Astra Serif" w:hAnsi="PT Astra Serif"/>
                <w:bCs/>
              </w:rPr>
            </w:pPr>
          </w:p>
          <w:p w:rsidR="00D224D4" w:rsidRPr="00D224D4" w:rsidRDefault="00D224D4" w:rsidP="00C42691">
            <w:pPr>
              <w:pStyle w:val="af1"/>
              <w:contextualSpacing/>
              <w:rPr>
                <w:rFonts w:ascii="PT Astra Serif" w:hAnsi="PT Astra Serif"/>
              </w:rPr>
            </w:pPr>
            <w:r w:rsidRPr="00D224D4">
              <w:rPr>
                <w:rFonts w:ascii="PT Astra Serif" w:hAnsi="PT Astra Serif"/>
                <w:bCs/>
              </w:rPr>
              <w:t xml:space="preserve">_________________ </w:t>
            </w:r>
            <w:r w:rsidRPr="00D224D4">
              <w:rPr>
                <w:rFonts w:ascii="PT Astra Serif" w:hAnsi="PT Astra Serif"/>
                <w:bCs/>
                <w:u w:val="single"/>
              </w:rPr>
              <w:t>/                        /</w:t>
            </w:r>
          </w:p>
          <w:p w:rsidR="00D224D4" w:rsidRPr="00D224D4" w:rsidRDefault="00D224D4" w:rsidP="00C42691">
            <w:pPr>
              <w:pStyle w:val="af1"/>
              <w:contextualSpacing/>
              <w:rPr>
                <w:rFonts w:ascii="PT Astra Serif" w:hAnsi="PT Astra Serif"/>
                <w:bCs/>
              </w:rPr>
            </w:pPr>
          </w:p>
          <w:p w:rsidR="00D224D4" w:rsidRPr="00D224D4" w:rsidRDefault="00D224D4" w:rsidP="00C42691">
            <w:pPr>
              <w:pStyle w:val="af1"/>
              <w:contextualSpacing/>
              <w:rPr>
                <w:rFonts w:ascii="PT Astra Serif" w:hAnsi="PT Astra Serif"/>
              </w:rPr>
            </w:pPr>
            <w:r w:rsidRPr="00D224D4">
              <w:rPr>
                <w:rFonts w:ascii="PT Astra Serif" w:hAnsi="PT Astra Serif"/>
                <w:bCs/>
              </w:rPr>
              <w:t>М.П.</w:t>
            </w:r>
          </w:p>
        </w:tc>
      </w:tr>
    </w:tbl>
    <w:p w:rsidR="00D224D4" w:rsidRPr="00E52DC7" w:rsidRDefault="00D224D4" w:rsidP="00D435BB">
      <w:pPr>
        <w:spacing w:after="0" w:line="240" w:lineRule="auto"/>
        <w:contextualSpacing/>
        <w:rPr>
          <w:rFonts w:ascii="Times New Roman" w:hAnsi="Times New Roman"/>
          <w:b/>
          <w:sz w:val="24"/>
          <w:szCs w:val="24"/>
          <w:lang w:eastAsia="ru-RU"/>
        </w:rPr>
      </w:pPr>
    </w:p>
    <w:sectPr w:rsidR="00D224D4" w:rsidRPr="00E52DC7" w:rsidSect="00411372">
      <w:headerReference w:type="default" r:id="rId13"/>
      <w:pgSz w:w="11906" w:h="16838" w:code="9"/>
      <w:pgMar w:top="426" w:right="851" w:bottom="426"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410" w:rsidRDefault="00733410" w:rsidP="00912147">
      <w:pPr>
        <w:spacing w:after="0" w:line="240" w:lineRule="auto"/>
      </w:pPr>
      <w:r>
        <w:separator/>
      </w:r>
    </w:p>
  </w:endnote>
  <w:endnote w:type="continuationSeparator" w:id="0">
    <w:p w:rsidR="00733410" w:rsidRDefault="00733410" w:rsidP="00912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552">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00" w:usb3="00000000" w:csb0="00000097" w:csb1="00000000"/>
  </w:font>
  <w:font w:name="Noto Sans Devanagari">
    <w:altName w:val="Times New Roman"/>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410" w:rsidRDefault="00733410" w:rsidP="00912147">
      <w:pPr>
        <w:spacing w:after="0" w:line="240" w:lineRule="auto"/>
      </w:pPr>
      <w:r>
        <w:separator/>
      </w:r>
    </w:p>
  </w:footnote>
  <w:footnote w:type="continuationSeparator" w:id="0">
    <w:p w:rsidR="00733410" w:rsidRDefault="00733410" w:rsidP="00912147">
      <w:pPr>
        <w:spacing w:after="0" w:line="240" w:lineRule="auto"/>
      </w:pPr>
      <w:r>
        <w:continuationSeparator/>
      </w:r>
    </w:p>
  </w:footnote>
  <w:footnote w:id="1">
    <w:p w:rsidR="00722CA5" w:rsidRPr="00AF4170" w:rsidRDefault="00722CA5" w:rsidP="008B0676">
      <w:pPr>
        <w:pStyle w:val="af4"/>
        <w:spacing w:after="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8813"/>
      <w:docPartObj>
        <w:docPartGallery w:val="Page Numbers (Top of Page)"/>
        <w:docPartUnique/>
      </w:docPartObj>
    </w:sdtPr>
    <w:sdtContent>
      <w:p w:rsidR="00BA0DB8" w:rsidRDefault="00FC78D4">
        <w:pPr>
          <w:pStyle w:val="afa"/>
          <w:jc w:val="center"/>
        </w:pPr>
        <w:r>
          <w:fldChar w:fldCharType="begin"/>
        </w:r>
        <w:r w:rsidR="002070E9">
          <w:instrText xml:space="preserve"> PAGE   \* MERGEFORMAT </w:instrText>
        </w:r>
        <w:r>
          <w:fldChar w:fldCharType="separate"/>
        </w:r>
        <w:r w:rsidR="007E5D7E">
          <w:rPr>
            <w:noProof/>
          </w:rPr>
          <w:t>9</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C91CA9BA"/>
    <w:name w:val="WW8Num1"/>
    <w:lvl w:ilvl="0">
      <w:start w:val="1"/>
      <w:numFmt w:val="decimal"/>
      <w:lvlText w:val="%1."/>
      <w:lvlJc w:val="left"/>
      <w:pPr>
        <w:tabs>
          <w:tab w:val="num" w:pos="0"/>
        </w:tabs>
        <w:ind w:left="720" w:hanging="360"/>
      </w:pPr>
      <w:rPr>
        <w:rFonts w:hint="default"/>
        <w:b/>
      </w:rPr>
    </w:lvl>
  </w:abstractNum>
  <w:abstractNum w:abstractNumId="2">
    <w:nsid w:val="00000003"/>
    <w:multiLevelType w:val="singleLevel"/>
    <w:tmpl w:val="00000003"/>
    <w:name w:val="WW8Num4"/>
    <w:lvl w:ilvl="0">
      <w:start w:val="1"/>
      <w:numFmt w:val="decimal"/>
      <w:lvlText w:val="%1."/>
      <w:lvlJc w:val="left"/>
      <w:pPr>
        <w:tabs>
          <w:tab w:val="num" w:pos="0"/>
        </w:tabs>
        <w:ind w:left="720" w:hanging="360"/>
      </w:pPr>
      <w:rPr>
        <w:rFonts w:hint="default"/>
      </w:rPr>
    </w:lvl>
  </w:abstractNum>
  <w:abstractNum w:abstractNumId="3">
    <w:nsid w:val="00000004"/>
    <w:multiLevelType w:val="multilevel"/>
    <w:tmpl w:val="C5946AF8"/>
    <w:lvl w:ilvl="0">
      <w:start w:val="9"/>
      <w:numFmt w:val="decimal"/>
      <w:lvlText w:val="%1."/>
      <w:lvlJc w:val="left"/>
      <w:pPr>
        <w:tabs>
          <w:tab w:val="num" w:pos="0"/>
        </w:tabs>
        <w:ind w:left="360" w:hanging="360"/>
      </w:pPr>
      <w:rPr>
        <w:rFonts w:hint="default"/>
        <w:b/>
        <w:sz w:val="22"/>
        <w:szCs w:val="24"/>
      </w:rPr>
    </w:lvl>
    <w:lvl w:ilvl="1">
      <w:start w:val="1"/>
      <w:numFmt w:val="decimal"/>
      <w:lvlText w:val="%1.%2."/>
      <w:lvlJc w:val="left"/>
      <w:pPr>
        <w:tabs>
          <w:tab w:val="num" w:pos="0"/>
        </w:tabs>
        <w:ind w:left="1070" w:hanging="360"/>
      </w:pPr>
      <w:rPr>
        <w:rFonts w:ascii="Times New Roman" w:hAnsi="Times New Roman" w:cs="Times New Roman"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4">
    <w:nsid w:val="00000005"/>
    <w:multiLevelType w:val="multilevel"/>
    <w:tmpl w:val="00000005"/>
    <w:name w:val="WW8Num10"/>
    <w:lvl w:ilvl="0">
      <w:start w:val="9"/>
      <w:numFmt w:val="decimal"/>
      <w:lvlText w:val="%1."/>
      <w:lvlJc w:val="left"/>
      <w:pPr>
        <w:tabs>
          <w:tab w:val="num" w:pos="0"/>
        </w:tabs>
        <w:ind w:left="390" w:hanging="390"/>
      </w:pPr>
      <w:rPr>
        <w:rFonts w:ascii="Times New Roman" w:hAnsi="Times New Roman" w:cs="Times New Roman" w:hint="default"/>
        <w:bCs/>
        <w:sz w:val="26"/>
        <w:szCs w:val="26"/>
      </w:rPr>
    </w:lvl>
    <w:lvl w:ilvl="1">
      <w:start w:val="1"/>
      <w:numFmt w:val="decimal"/>
      <w:lvlText w:val="%1.%2."/>
      <w:lvlJc w:val="left"/>
      <w:pPr>
        <w:tabs>
          <w:tab w:val="num" w:pos="0"/>
        </w:tabs>
        <w:ind w:left="1288" w:hanging="720"/>
      </w:pPr>
      <w:rPr>
        <w:rFonts w:ascii="Times New Roman" w:hAnsi="Times New Roman" w:cs="Times New Roman" w:hint="default"/>
        <w:bCs/>
        <w:sz w:val="26"/>
        <w:szCs w:val="26"/>
      </w:rPr>
    </w:lvl>
    <w:lvl w:ilvl="2">
      <w:start w:val="1"/>
      <w:numFmt w:val="decimal"/>
      <w:lvlText w:val="%1.%2.%3."/>
      <w:lvlJc w:val="left"/>
      <w:pPr>
        <w:tabs>
          <w:tab w:val="num" w:pos="0"/>
        </w:tabs>
        <w:ind w:left="2160" w:hanging="720"/>
      </w:pPr>
      <w:rPr>
        <w:rFonts w:ascii="Times New Roman" w:hAnsi="Times New Roman" w:cs="Times New Roman" w:hint="default"/>
        <w:bCs/>
        <w:sz w:val="26"/>
        <w:szCs w:val="26"/>
      </w:rPr>
    </w:lvl>
    <w:lvl w:ilvl="3">
      <w:start w:val="1"/>
      <w:numFmt w:val="decimal"/>
      <w:lvlText w:val="%1.%2.%3.%4."/>
      <w:lvlJc w:val="left"/>
      <w:pPr>
        <w:tabs>
          <w:tab w:val="num" w:pos="0"/>
        </w:tabs>
        <w:ind w:left="3240" w:hanging="1080"/>
      </w:pPr>
      <w:rPr>
        <w:rFonts w:ascii="Times New Roman" w:hAnsi="Times New Roman" w:cs="Times New Roman" w:hint="default"/>
        <w:bCs/>
        <w:sz w:val="26"/>
        <w:szCs w:val="26"/>
      </w:rPr>
    </w:lvl>
    <w:lvl w:ilvl="4">
      <w:start w:val="1"/>
      <w:numFmt w:val="decimal"/>
      <w:lvlText w:val="%1.%2.%3.%4.%5."/>
      <w:lvlJc w:val="left"/>
      <w:pPr>
        <w:tabs>
          <w:tab w:val="num" w:pos="0"/>
        </w:tabs>
        <w:ind w:left="3960" w:hanging="1080"/>
      </w:pPr>
      <w:rPr>
        <w:rFonts w:ascii="Times New Roman" w:hAnsi="Times New Roman" w:cs="Times New Roman" w:hint="default"/>
        <w:bCs/>
        <w:sz w:val="26"/>
        <w:szCs w:val="26"/>
      </w:rPr>
    </w:lvl>
    <w:lvl w:ilvl="5">
      <w:start w:val="1"/>
      <w:numFmt w:val="decimal"/>
      <w:lvlText w:val="%1.%2.%3.%4.%5.%6."/>
      <w:lvlJc w:val="left"/>
      <w:pPr>
        <w:tabs>
          <w:tab w:val="num" w:pos="0"/>
        </w:tabs>
        <w:ind w:left="5040" w:hanging="1440"/>
      </w:pPr>
      <w:rPr>
        <w:rFonts w:ascii="Times New Roman" w:hAnsi="Times New Roman" w:cs="Times New Roman" w:hint="default"/>
        <w:bCs/>
        <w:sz w:val="26"/>
        <w:szCs w:val="26"/>
      </w:rPr>
    </w:lvl>
    <w:lvl w:ilvl="6">
      <w:start w:val="1"/>
      <w:numFmt w:val="decimal"/>
      <w:lvlText w:val="%1.%2.%3.%4.%5.%6.%7."/>
      <w:lvlJc w:val="left"/>
      <w:pPr>
        <w:tabs>
          <w:tab w:val="num" w:pos="0"/>
        </w:tabs>
        <w:ind w:left="5760" w:hanging="1440"/>
      </w:pPr>
      <w:rPr>
        <w:rFonts w:ascii="Times New Roman" w:hAnsi="Times New Roman" w:cs="Times New Roman" w:hint="default"/>
        <w:bCs/>
        <w:sz w:val="26"/>
        <w:szCs w:val="26"/>
      </w:rPr>
    </w:lvl>
    <w:lvl w:ilvl="7">
      <w:start w:val="1"/>
      <w:numFmt w:val="decimal"/>
      <w:lvlText w:val="%1.%2.%3.%4.%5.%6.%7.%8."/>
      <w:lvlJc w:val="left"/>
      <w:pPr>
        <w:tabs>
          <w:tab w:val="num" w:pos="0"/>
        </w:tabs>
        <w:ind w:left="6840" w:hanging="1800"/>
      </w:pPr>
      <w:rPr>
        <w:rFonts w:ascii="Times New Roman" w:hAnsi="Times New Roman" w:cs="Times New Roman" w:hint="default"/>
        <w:bCs/>
        <w:sz w:val="26"/>
        <w:szCs w:val="26"/>
      </w:rPr>
    </w:lvl>
    <w:lvl w:ilvl="8">
      <w:start w:val="1"/>
      <w:numFmt w:val="decimal"/>
      <w:lvlText w:val="%1.%2.%3.%4.%5.%6.%7.%8.%9."/>
      <w:lvlJc w:val="left"/>
      <w:pPr>
        <w:tabs>
          <w:tab w:val="num" w:pos="0"/>
        </w:tabs>
        <w:ind w:left="7560" w:hanging="1800"/>
      </w:pPr>
      <w:rPr>
        <w:rFonts w:ascii="Times New Roman" w:hAnsi="Times New Roman" w:cs="Times New Roman" w:hint="default"/>
        <w:bCs/>
        <w:sz w:val="26"/>
        <w:szCs w:val="26"/>
      </w:rPr>
    </w:lvl>
  </w:abstractNum>
  <w:abstractNum w:abstractNumId="5">
    <w:nsid w:val="00000006"/>
    <w:multiLevelType w:val="multilevel"/>
    <w:tmpl w:val="00000006"/>
    <w:name w:val="WW8Num5"/>
    <w:lvl w:ilvl="0">
      <w:start w:val="1"/>
      <w:numFmt w:val="decimal"/>
      <w:lvlText w:val="3.2.%1."/>
      <w:lvlJc w:val="left"/>
      <w:pPr>
        <w:tabs>
          <w:tab w:val="num" w:pos="0"/>
        </w:tabs>
        <w:ind w:left="1778"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8Num6"/>
    <w:lvl w:ilvl="0">
      <w:start w:val="1"/>
      <w:numFmt w:val="decimal"/>
      <w:lvlText w:val="3.3.%1."/>
      <w:lvlJc w:val="left"/>
      <w:pPr>
        <w:tabs>
          <w:tab w:val="num" w:pos="0"/>
        </w:tabs>
        <w:ind w:left="2487" w:hanging="360"/>
      </w:pPr>
      <w:rPr>
        <w:sz w:val="24"/>
        <w:szCs w:val="24"/>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7"/>
    <w:lvl w:ilvl="0">
      <w:start w:val="1"/>
      <w:numFmt w:val="decimal"/>
      <w:lvlText w:val="3.4.%1."/>
      <w:lvlJc w:val="left"/>
      <w:pPr>
        <w:tabs>
          <w:tab w:val="num" w:pos="0"/>
        </w:tabs>
        <w:ind w:left="3196" w:hanging="360"/>
      </w:pPr>
      <w:rPr>
        <w:rFonts w:ascii="Times New Roman" w:hAnsi="Times New Roman" w:cs="Times New Roman"/>
        <w:sz w:val="24"/>
        <w:szCs w:val="24"/>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lvl w:ilvl="0">
      <w:start w:val="1"/>
      <w:numFmt w:val="decimal"/>
      <w:lvlText w:val="%1."/>
      <w:lvlJc w:val="left"/>
      <w:pPr>
        <w:tabs>
          <w:tab w:val="num" w:pos="0"/>
        </w:tabs>
        <w:ind w:left="360" w:hanging="360"/>
      </w:pPr>
      <w:rPr>
        <w:spacing w:val="-2"/>
        <w:sz w:val="24"/>
        <w:szCs w:val="24"/>
      </w:rPr>
    </w:lvl>
    <w:lvl w:ilvl="1">
      <w:start w:val="1"/>
      <w:numFmt w:val="decimal"/>
      <w:lvlText w:val="3.%2."/>
      <w:lvlJc w:val="left"/>
      <w:pPr>
        <w:tabs>
          <w:tab w:val="num" w:pos="0"/>
        </w:tabs>
        <w:ind w:left="1069" w:hanging="360"/>
      </w:pPr>
      <w:rPr>
        <w:spacing w:val="-2"/>
        <w:sz w:val="24"/>
        <w:szCs w:val="24"/>
      </w:rPr>
    </w:lvl>
    <w:lvl w:ilvl="2">
      <w:start w:val="1"/>
      <w:numFmt w:val="decimal"/>
      <w:lvlText w:val="%1.%2.%3."/>
      <w:lvlJc w:val="left"/>
      <w:pPr>
        <w:tabs>
          <w:tab w:val="num" w:pos="0"/>
        </w:tabs>
        <w:ind w:left="2138" w:hanging="720"/>
      </w:pPr>
      <w:rPr>
        <w:spacing w:val="-2"/>
        <w:sz w:val="24"/>
        <w:szCs w:val="24"/>
      </w:rPr>
    </w:lvl>
    <w:lvl w:ilvl="3">
      <w:start w:val="1"/>
      <w:numFmt w:val="decimal"/>
      <w:lvlText w:val="%1.%2.%3.%4."/>
      <w:lvlJc w:val="left"/>
      <w:pPr>
        <w:tabs>
          <w:tab w:val="num" w:pos="0"/>
        </w:tabs>
        <w:ind w:left="2847" w:hanging="720"/>
      </w:pPr>
      <w:rPr>
        <w:spacing w:val="-2"/>
        <w:sz w:val="24"/>
        <w:szCs w:val="24"/>
      </w:rPr>
    </w:lvl>
    <w:lvl w:ilvl="4">
      <w:start w:val="1"/>
      <w:numFmt w:val="decimal"/>
      <w:lvlText w:val="%1.%2.%3.%4.%5."/>
      <w:lvlJc w:val="left"/>
      <w:pPr>
        <w:tabs>
          <w:tab w:val="num" w:pos="0"/>
        </w:tabs>
        <w:ind w:left="3916" w:hanging="1080"/>
      </w:pPr>
      <w:rPr>
        <w:spacing w:val="-2"/>
        <w:sz w:val="24"/>
        <w:szCs w:val="24"/>
      </w:rPr>
    </w:lvl>
    <w:lvl w:ilvl="5">
      <w:start w:val="1"/>
      <w:numFmt w:val="decimal"/>
      <w:lvlText w:val="%1.%2.%3.%4.%5.%6."/>
      <w:lvlJc w:val="left"/>
      <w:pPr>
        <w:tabs>
          <w:tab w:val="num" w:pos="0"/>
        </w:tabs>
        <w:ind w:left="4625" w:hanging="1080"/>
      </w:pPr>
      <w:rPr>
        <w:spacing w:val="-2"/>
        <w:sz w:val="24"/>
        <w:szCs w:val="24"/>
      </w:rPr>
    </w:lvl>
    <w:lvl w:ilvl="6">
      <w:start w:val="1"/>
      <w:numFmt w:val="decimal"/>
      <w:lvlText w:val="%1.%2.%3.%4.%5.%6.%7."/>
      <w:lvlJc w:val="left"/>
      <w:pPr>
        <w:tabs>
          <w:tab w:val="num" w:pos="0"/>
        </w:tabs>
        <w:ind w:left="5694" w:hanging="1440"/>
      </w:pPr>
      <w:rPr>
        <w:spacing w:val="-2"/>
        <w:sz w:val="24"/>
        <w:szCs w:val="24"/>
      </w:rPr>
    </w:lvl>
    <w:lvl w:ilvl="7">
      <w:start w:val="1"/>
      <w:numFmt w:val="decimal"/>
      <w:lvlText w:val="%1.%2.%3.%4.%5.%6.%7.%8."/>
      <w:lvlJc w:val="left"/>
      <w:pPr>
        <w:tabs>
          <w:tab w:val="num" w:pos="0"/>
        </w:tabs>
        <w:ind w:left="6403" w:hanging="1440"/>
      </w:pPr>
      <w:rPr>
        <w:spacing w:val="-2"/>
        <w:sz w:val="24"/>
        <w:szCs w:val="24"/>
      </w:rPr>
    </w:lvl>
    <w:lvl w:ilvl="8">
      <w:start w:val="1"/>
      <w:numFmt w:val="decimal"/>
      <w:lvlText w:val="%1.%2.%3.%4.%5.%6.%7.%8.%9."/>
      <w:lvlJc w:val="left"/>
      <w:pPr>
        <w:tabs>
          <w:tab w:val="num" w:pos="0"/>
        </w:tabs>
        <w:ind w:left="7472" w:hanging="1800"/>
      </w:pPr>
      <w:rPr>
        <w:spacing w:val="-2"/>
        <w:sz w:val="24"/>
        <w:szCs w:val="24"/>
      </w:rPr>
    </w:lvl>
  </w:abstractNum>
  <w:abstractNum w:abstractNumId="9">
    <w:nsid w:val="001C515A"/>
    <w:multiLevelType w:val="multilevel"/>
    <w:tmpl w:val="001C515A"/>
    <w:lvl w:ilvl="0">
      <w:start w:val="1"/>
      <w:numFmt w:val="decimal"/>
      <w:pStyle w:val="MMTopic1"/>
      <w:suff w:val="space"/>
      <w:lvlText w:val="%1"/>
      <w:lvlJc w:val="left"/>
      <w:pPr>
        <w:ind w:left="0" w:firstLine="0"/>
      </w:pPr>
      <w:rPr>
        <w:rFonts w:hint="default"/>
      </w:rPr>
    </w:lvl>
    <w:lvl w:ilvl="1">
      <w:start w:val="2"/>
      <w:numFmt w:val="decimal"/>
      <w:pStyle w:val="MMTopic2"/>
      <w:suff w:val="space"/>
      <w:lvlText w:val="%1.%2"/>
      <w:lvlJc w:val="left"/>
      <w:pPr>
        <w:ind w:left="284" w:firstLine="0"/>
      </w:pPr>
      <w:rPr>
        <w:rFonts w:hint="default"/>
        <w:lang w:val="ru-RU"/>
      </w:rPr>
    </w:lvl>
    <w:lvl w:ilvl="2">
      <w:start w:val="1"/>
      <w:numFmt w:val="decimal"/>
      <w:pStyle w:val="MMTopic3"/>
      <w:suff w:val="space"/>
      <w:lvlText w:val="%1.%2.%3"/>
      <w:lvlJc w:val="left"/>
      <w:pPr>
        <w:ind w:left="28" w:firstLine="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502"/>
        </w:tabs>
        <w:ind w:left="502"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0">
    <w:nsid w:val="0BAB4009"/>
    <w:multiLevelType w:val="hybridMultilevel"/>
    <w:tmpl w:val="CABC2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CF2578"/>
    <w:multiLevelType w:val="multilevel"/>
    <w:tmpl w:val="E92AA632"/>
    <w:lvl w:ilvl="0">
      <w:start w:val="2"/>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0EC013F4"/>
    <w:multiLevelType w:val="multilevel"/>
    <w:tmpl w:val="B0D682D2"/>
    <w:lvl w:ilvl="0">
      <w:start w:val="8"/>
      <w:numFmt w:val="decimal"/>
      <w:lvlText w:val="%1."/>
      <w:lvlJc w:val="left"/>
      <w:pPr>
        <w:ind w:left="72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
    <w:nsid w:val="10CC24C1"/>
    <w:multiLevelType w:val="multilevel"/>
    <w:tmpl w:val="94A06B5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C25C33"/>
    <w:multiLevelType w:val="hybridMultilevel"/>
    <w:tmpl w:val="5E289A30"/>
    <w:lvl w:ilvl="0" w:tplc="C90C82F4">
      <w:start w:val="14"/>
      <w:numFmt w:val="decimal"/>
      <w:lvlText w:val="%1"/>
      <w:lvlJc w:val="left"/>
      <w:pPr>
        <w:ind w:left="720" w:hanging="360"/>
      </w:pPr>
      <w:rPr>
        <w:rFonts w:ascii="Calibri" w:eastAsia="Arial Unicode MS" w:hAnsi="Calibri" w:cs="font552"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C110B2"/>
    <w:multiLevelType w:val="hybridMultilevel"/>
    <w:tmpl w:val="7E24979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2A802821"/>
    <w:multiLevelType w:val="multilevel"/>
    <w:tmpl w:val="1B5ACD02"/>
    <w:lvl w:ilvl="0">
      <w:start w:val="2"/>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C643507"/>
    <w:multiLevelType w:val="hybridMultilevel"/>
    <w:tmpl w:val="1108DF1C"/>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82764C8"/>
    <w:multiLevelType w:val="multilevel"/>
    <w:tmpl w:val="1B5ACD02"/>
    <w:lvl w:ilvl="0">
      <w:start w:val="2"/>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D6A2AD0"/>
    <w:multiLevelType w:val="multilevel"/>
    <w:tmpl w:val="478AF27C"/>
    <w:lvl w:ilvl="0">
      <w:start w:val="9"/>
      <w:numFmt w:val="decimal"/>
      <w:lvlText w:val="%1"/>
      <w:lvlJc w:val="left"/>
      <w:pPr>
        <w:ind w:left="360" w:hanging="360"/>
      </w:pPr>
      <w:rPr>
        <w:rFonts w:ascii="Times New Roman" w:hAnsi="Times New Roman" w:hint="default"/>
      </w:rPr>
    </w:lvl>
    <w:lvl w:ilvl="1">
      <w:start w:val="1"/>
      <w:numFmt w:val="decimal"/>
      <w:lvlText w:val="%1.%2"/>
      <w:lvlJc w:val="left"/>
      <w:pPr>
        <w:ind w:left="1069" w:hanging="360"/>
      </w:pPr>
      <w:rPr>
        <w:rFonts w:ascii="Times New Roman" w:hAnsi="Times New Roman" w:hint="default"/>
      </w:rPr>
    </w:lvl>
    <w:lvl w:ilvl="2">
      <w:start w:val="1"/>
      <w:numFmt w:val="decimal"/>
      <w:lvlText w:val="%1.%2.%3"/>
      <w:lvlJc w:val="left"/>
      <w:pPr>
        <w:ind w:left="2138" w:hanging="720"/>
      </w:pPr>
      <w:rPr>
        <w:rFonts w:ascii="Times New Roman" w:hAnsi="Times New Roman" w:hint="default"/>
      </w:rPr>
    </w:lvl>
    <w:lvl w:ilvl="3">
      <w:start w:val="1"/>
      <w:numFmt w:val="decimal"/>
      <w:lvlText w:val="%1.%2.%3.%4"/>
      <w:lvlJc w:val="left"/>
      <w:pPr>
        <w:ind w:left="2847" w:hanging="720"/>
      </w:pPr>
      <w:rPr>
        <w:rFonts w:ascii="Times New Roman" w:hAnsi="Times New Roman" w:hint="default"/>
      </w:rPr>
    </w:lvl>
    <w:lvl w:ilvl="4">
      <w:start w:val="1"/>
      <w:numFmt w:val="decimal"/>
      <w:lvlText w:val="%1.%2.%3.%4.%5"/>
      <w:lvlJc w:val="left"/>
      <w:pPr>
        <w:ind w:left="3916" w:hanging="1080"/>
      </w:pPr>
      <w:rPr>
        <w:rFonts w:ascii="Times New Roman" w:hAnsi="Times New Roman" w:hint="default"/>
      </w:rPr>
    </w:lvl>
    <w:lvl w:ilvl="5">
      <w:start w:val="1"/>
      <w:numFmt w:val="decimal"/>
      <w:lvlText w:val="%1.%2.%3.%4.%5.%6"/>
      <w:lvlJc w:val="left"/>
      <w:pPr>
        <w:ind w:left="4625" w:hanging="1080"/>
      </w:pPr>
      <w:rPr>
        <w:rFonts w:ascii="Times New Roman" w:hAnsi="Times New Roman" w:hint="default"/>
      </w:rPr>
    </w:lvl>
    <w:lvl w:ilvl="6">
      <w:start w:val="1"/>
      <w:numFmt w:val="decimal"/>
      <w:lvlText w:val="%1.%2.%3.%4.%5.%6.%7"/>
      <w:lvlJc w:val="left"/>
      <w:pPr>
        <w:ind w:left="5694" w:hanging="1440"/>
      </w:pPr>
      <w:rPr>
        <w:rFonts w:ascii="Times New Roman" w:hAnsi="Times New Roman" w:hint="default"/>
      </w:rPr>
    </w:lvl>
    <w:lvl w:ilvl="7">
      <w:start w:val="1"/>
      <w:numFmt w:val="decimal"/>
      <w:lvlText w:val="%1.%2.%3.%4.%5.%6.%7.%8"/>
      <w:lvlJc w:val="left"/>
      <w:pPr>
        <w:ind w:left="6403" w:hanging="1440"/>
      </w:pPr>
      <w:rPr>
        <w:rFonts w:ascii="Times New Roman" w:hAnsi="Times New Roman" w:hint="default"/>
      </w:rPr>
    </w:lvl>
    <w:lvl w:ilvl="8">
      <w:start w:val="1"/>
      <w:numFmt w:val="decimal"/>
      <w:lvlText w:val="%1.%2.%3.%4.%5.%6.%7.%8.%9"/>
      <w:lvlJc w:val="left"/>
      <w:pPr>
        <w:ind w:left="7472" w:hanging="1800"/>
      </w:pPr>
      <w:rPr>
        <w:rFonts w:ascii="Times New Roman" w:hAnsi="Times New Roman" w:hint="default"/>
      </w:rPr>
    </w:lvl>
  </w:abstractNum>
  <w:abstractNum w:abstractNumId="20">
    <w:nsid w:val="554615AA"/>
    <w:multiLevelType w:val="hybridMultilevel"/>
    <w:tmpl w:val="B26669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6CE71DF"/>
    <w:multiLevelType w:val="hybridMultilevel"/>
    <w:tmpl w:val="AD10CD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6EB2FEF"/>
    <w:multiLevelType w:val="hybridMultilevel"/>
    <w:tmpl w:val="57E8E4C8"/>
    <w:lvl w:ilvl="0" w:tplc="5F8CF2D2">
      <w:start w:val="1"/>
      <w:numFmt w:val="decimal"/>
      <w:lvlText w:val="7.%1."/>
      <w:lvlJc w:val="left"/>
      <w:pPr>
        <w:ind w:left="360" w:hanging="360"/>
      </w:pPr>
      <w:rPr>
        <w:rFonts w:hint="default"/>
      </w:rPr>
    </w:lvl>
    <w:lvl w:ilvl="1" w:tplc="04190019" w:tentative="1">
      <w:start w:val="1"/>
      <w:numFmt w:val="lowerLetter"/>
      <w:lvlText w:val="%2."/>
      <w:lvlJc w:val="left"/>
      <w:pPr>
        <w:ind w:left="4633" w:hanging="360"/>
      </w:pPr>
    </w:lvl>
    <w:lvl w:ilvl="2" w:tplc="0419001B" w:tentative="1">
      <w:start w:val="1"/>
      <w:numFmt w:val="lowerRoman"/>
      <w:lvlText w:val="%3."/>
      <w:lvlJc w:val="right"/>
      <w:pPr>
        <w:ind w:left="5353" w:hanging="180"/>
      </w:pPr>
    </w:lvl>
    <w:lvl w:ilvl="3" w:tplc="0419000F" w:tentative="1">
      <w:start w:val="1"/>
      <w:numFmt w:val="decimal"/>
      <w:lvlText w:val="%4."/>
      <w:lvlJc w:val="left"/>
      <w:pPr>
        <w:ind w:left="6073" w:hanging="360"/>
      </w:pPr>
    </w:lvl>
    <w:lvl w:ilvl="4" w:tplc="04190019" w:tentative="1">
      <w:start w:val="1"/>
      <w:numFmt w:val="lowerLetter"/>
      <w:lvlText w:val="%5."/>
      <w:lvlJc w:val="left"/>
      <w:pPr>
        <w:ind w:left="6793" w:hanging="360"/>
      </w:pPr>
    </w:lvl>
    <w:lvl w:ilvl="5" w:tplc="0419001B" w:tentative="1">
      <w:start w:val="1"/>
      <w:numFmt w:val="lowerRoman"/>
      <w:lvlText w:val="%6."/>
      <w:lvlJc w:val="right"/>
      <w:pPr>
        <w:ind w:left="7513" w:hanging="180"/>
      </w:pPr>
    </w:lvl>
    <w:lvl w:ilvl="6" w:tplc="0419000F" w:tentative="1">
      <w:start w:val="1"/>
      <w:numFmt w:val="decimal"/>
      <w:lvlText w:val="%7."/>
      <w:lvlJc w:val="left"/>
      <w:pPr>
        <w:ind w:left="8233" w:hanging="360"/>
      </w:pPr>
    </w:lvl>
    <w:lvl w:ilvl="7" w:tplc="04190019" w:tentative="1">
      <w:start w:val="1"/>
      <w:numFmt w:val="lowerLetter"/>
      <w:lvlText w:val="%8."/>
      <w:lvlJc w:val="left"/>
      <w:pPr>
        <w:ind w:left="8953" w:hanging="360"/>
      </w:pPr>
    </w:lvl>
    <w:lvl w:ilvl="8" w:tplc="0419001B" w:tentative="1">
      <w:start w:val="1"/>
      <w:numFmt w:val="lowerRoman"/>
      <w:lvlText w:val="%9."/>
      <w:lvlJc w:val="right"/>
      <w:pPr>
        <w:ind w:left="9673" w:hanging="180"/>
      </w:pPr>
    </w:lvl>
  </w:abstractNum>
  <w:abstractNum w:abstractNumId="23">
    <w:nsid w:val="57534CC7"/>
    <w:multiLevelType w:val="hybridMultilevel"/>
    <w:tmpl w:val="53F2E93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2FC2162"/>
    <w:multiLevelType w:val="hybridMultilevel"/>
    <w:tmpl w:val="13760B6E"/>
    <w:lvl w:ilvl="0" w:tplc="360609B0">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705ABE"/>
    <w:multiLevelType w:val="multilevel"/>
    <w:tmpl w:val="0A223A6A"/>
    <w:lvl w:ilvl="0">
      <w:start w:val="1"/>
      <w:numFmt w:val="decimal"/>
      <w:lvlText w:val="%1."/>
      <w:lvlJc w:val="left"/>
      <w:pPr>
        <w:ind w:left="4875" w:hanging="765"/>
      </w:pPr>
      <w:rPr>
        <w:rFonts w:hint="default"/>
        <w:b/>
      </w:rPr>
    </w:lvl>
    <w:lvl w:ilvl="1">
      <w:start w:val="1"/>
      <w:numFmt w:val="decimal"/>
      <w:lvlText w:val="%1.%2."/>
      <w:lvlJc w:val="left"/>
      <w:pPr>
        <w:ind w:left="1333"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C4F5BD7"/>
    <w:multiLevelType w:val="multilevel"/>
    <w:tmpl w:val="78E45C42"/>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5"/>
  </w:num>
  <w:num w:numId="7">
    <w:abstractNumId w:val="5"/>
  </w:num>
  <w:num w:numId="8">
    <w:abstractNumId w:val="6"/>
  </w:num>
  <w:num w:numId="9">
    <w:abstractNumId w:val="7"/>
  </w:num>
  <w:num w:numId="10">
    <w:abstractNumId w:val="8"/>
  </w:num>
  <w:num w:numId="11">
    <w:abstractNumId w:val="13"/>
  </w:num>
  <w:num w:numId="12">
    <w:abstractNumId w:val="16"/>
  </w:num>
  <w:num w:numId="13">
    <w:abstractNumId w:val="26"/>
  </w:num>
  <w:num w:numId="14">
    <w:abstractNumId w:val="19"/>
  </w:num>
  <w:num w:numId="15">
    <w:abstractNumId w:val="22"/>
  </w:num>
  <w:num w:numId="16">
    <w:abstractNumId w:val="20"/>
  </w:num>
  <w:num w:numId="17">
    <w:abstractNumId w:val="21"/>
  </w:num>
  <w:num w:numId="18">
    <w:abstractNumId w:val="15"/>
  </w:num>
  <w:num w:numId="19">
    <w:abstractNumId w:val="11"/>
  </w:num>
  <w:num w:numId="20">
    <w:abstractNumId w:val="9"/>
  </w:num>
  <w:num w:numId="21">
    <w:abstractNumId w:val="12"/>
  </w:num>
  <w:num w:numId="22">
    <w:abstractNumId w:val="24"/>
  </w:num>
  <w:num w:numId="23">
    <w:abstractNumId w:val="23"/>
  </w:num>
  <w:num w:numId="24">
    <w:abstractNumId w:val="14"/>
  </w:num>
  <w:num w:numId="25">
    <w:abstractNumId w:val="27"/>
  </w:num>
  <w:num w:numId="26">
    <w:abstractNumId w:val="10"/>
  </w:num>
  <w:num w:numId="27">
    <w:abstractNumId w:val="17"/>
  </w:num>
  <w:num w:numId="28">
    <w:abstractNumId w:val="18"/>
  </w:num>
  <w:num w:numId="29">
    <w:abstractNumId w:val="28"/>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a"/>
  <w:drawingGridHorizontalSpacing w:val="110"/>
  <w:drawingGridVerticalSpacing w:val="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427776"/>
    <w:rsid w:val="000014D1"/>
    <w:rsid w:val="00005FDB"/>
    <w:rsid w:val="000123C8"/>
    <w:rsid w:val="00013681"/>
    <w:rsid w:val="00040E24"/>
    <w:rsid w:val="00042DA1"/>
    <w:rsid w:val="000552E5"/>
    <w:rsid w:val="000623DF"/>
    <w:rsid w:val="000635BB"/>
    <w:rsid w:val="00072189"/>
    <w:rsid w:val="000736E8"/>
    <w:rsid w:val="00075FF6"/>
    <w:rsid w:val="00076E98"/>
    <w:rsid w:val="00080BB2"/>
    <w:rsid w:val="000821E2"/>
    <w:rsid w:val="00096546"/>
    <w:rsid w:val="000A2513"/>
    <w:rsid w:val="000A713A"/>
    <w:rsid w:val="000A7EBC"/>
    <w:rsid w:val="000B67A7"/>
    <w:rsid w:val="000C00B3"/>
    <w:rsid w:val="000C6061"/>
    <w:rsid w:val="000C671B"/>
    <w:rsid w:val="000D0CC9"/>
    <w:rsid w:val="000D0DE3"/>
    <w:rsid w:val="000D6014"/>
    <w:rsid w:val="000D74A5"/>
    <w:rsid w:val="000E0E1F"/>
    <w:rsid w:val="000E33F7"/>
    <w:rsid w:val="000E51BA"/>
    <w:rsid w:val="000E5A0C"/>
    <w:rsid w:val="000E73D7"/>
    <w:rsid w:val="000F2491"/>
    <w:rsid w:val="00102872"/>
    <w:rsid w:val="00106A5B"/>
    <w:rsid w:val="00107567"/>
    <w:rsid w:val="0011326C"/>
    <w:rsid w:val="0011746A"/>
    <w:rsid w:val="00120289"/>
    <w:rsid w:val="001208FC"/>
    <w:rsid w:val="00120A86"/>
    <w:rsid w:val="00121323"/>
    <w:rsid w:val="0013002C"/>
    <w:rsid w:val="00132B63"/>
    <w:rsid w:val="0013510D"/>
    <w:rsid w:val="0014132A"/>
    <w:rsid w:val="00142887"/>
    <w:rsid w:val="0014343E"/>
    <w:rsid w:val="001446EC"/>
    <w:rsid w:val="00151D35"/>
    <w:rsid w:val="00161BC5"/>
    <w:rsid w:val="00163F00"/>
    <w:rsid w:val="00165C23"/>
    <w:rsid w:val="00177066"/>
    <w:rsid w:val="00184F45"/>
    <w:rsid w:val="001974C4"/>
    <w:rsid w:val="001A042B"/>
    <w:rsid w:val="001A134D"/>
    <w:rsid w:val="001A7D4D"/>
    <w:rsid w:val="001B05A4"/>
    <w:rsid w:val="001B2982"/>
    <w:rsid w:val="001B4FF6"/>
    <w:rsid w:val="001B63DB"/>
    <w:rsid w:val="001C2546"/>
    <w:rsid w:val="001C4DEC"/>
    <w:rsid w:val="001C6C1A"/>
    <w:rsid w:val="001D1775"/>
    <w:rsid w:val="001D27F6"/>
    <w:rsid w:val="001D4BEF"/>
    <w:rsid w:val="001D5BBC"/>
    <w:rsid w:val="001D6359"/>
    <w:rsid w:val="001D65B8"/>
    <w:rsid w:val="001D6636"/>
    <w:rsid w:val="001F21A5"/>
    <w:rsid w:val="002070E9"/>
    <w:rsid w:val="00207E14"/>
    <w:rsid w:val="0021647A"/>
    <w:rsid w:val="002209EF"/>
    <w:rsid w:val="00220C2D"/>
    <w:rsid w:val="00223D6E"/>
    <w:rsid w:val="00224FA3"/>
    <w:rsid w:val="00231CB2"/>
    <w:rsid w:val="00232B57"/>
    <w:rsid w:val="002362E1"/>
    <w:rsid w:val="00252E16"/>
    <w:rsid w:val="00262BE4"/>
    <w:rsid w:val="00277DFF"/>
    <w:rsid w:val="00284438"/>
    <w:rsid w:val="00287F83"/>
    <w:rsid w:val="0029202F"/>
    <w:rsid w:val="00294506"/>
    <w:rsid w:val="00297DEF"/>
    <w:rsid w:val="002A242E"/>
    <w:rsid w:val="002A5DCD"/>
    <w:rsid w:val="002A6494"/>
    <w:rsid w:val="002A7351"/>
    <w:rsid w:val="002B178D"/>
    <w:rsid w:val="002B1A2E"/>
    <w:rsid w:val="002B4F2C"/>
    <w:rsid w:val="002B530C"/>
    <w:rsid w:val="002B7067"/>
    <w:rsid w:val="002C33C8"/>
    <w:rsid w:val="002D55A5"/>
    <w:rsid w:val="002E6B8B"/>
    <w:rsid w:val="002F023F"/>
    <w:rsid w:val="002F3204"/>
    <w:rsid w:val="002F4F4F"/>
    <w:rsid w:val="002F7683"/>
    <w:rsid w:val="0030047F"/>
    <w:rsid w:val="00303B6C"/>
    <w:rsid w:val="003040B2"/>
    <w:rsid w:val="003117CA"/>
    <w:rsid w:val="0031320A"/>
    <w:rsid w:val="00313B64"/>
    <w:rsid w:val="00314EB4"/>
    <w:rsid w:val="003160AC"/>
    <w:rsid w:val="00321A0A"/>
    <w:rsid w:val="00322F88"/>
    <w:rsid w:val="00326EF6"/>
    <w:rsid w:val="0033026E"/>
    <w:rsid w:val="00332FE0"/>
    <w:rsid w:val="00333412"/>
    <w:rsid w:val="00337C8F"/>
    <w:rsid w:val="00341869"/>
    <w:rsid w:val="00357CF2"/>
    <w:rsid w:val="00360928"/>
    <w:rsid w:val="0036176F"/>
    <w:rsid w:val="00366E51"/>
    <w:rsid w:val="00367438"/>
    <w:rsid w:val="00370ACD"/>
    <w:rsid w:val="00371E45"/>
    <w:rsid w:val="0037392E"/>
    <w:rsid w:val="00381268"/>
    <w:rsid w:val="003853C7"/>
    <w:rsid w:val="00392600"/>
    <w:rsid w:val="00394407"/>
    <w:rsid w:val="0039682F"/>
    <w:rsid w:val="003A7A12"/>
    <w:rsid w:val="003B4C9C"/>
    <w:rsid w:val="003B5842"/>
    <w:rsid w:val="003B594B"/>
    <w:rsid w:val="003C17CF"/>
    <w:rsid w:val="003C2CC7"/>
    <w:rsid w:val="003C6968"/>
    <w:rsid w:val="003D2B18"/>
    <w:rsid w:val="003E5593"/>
    <w:rsid w:val="003F0F09"/>
    <w:rsid w:val="003F206B"/>
    <w:rsid w:val="00404D5A"/>
    <w:rsid w:val="00404DC3"/>
    <w:rsid w:val="00411372"/>
    <w:rsid w:val="00412448"/>
    <w:rsid w:val="00424888"/>
    <w:rsid w:val="00427525"/>
    <w:rsid w:val="00427776"/>
    <w:rsid w:val="00427DF4"/>
    <w:rsid w:val="004350EB"/>
    <w:rsid w:val="0043715D"/>
    <w:rsid w:val="00437689"/>
    <w:rsid w:val="00441E13"/>
    <w:rsid w:val="004444F0"/>
    <w:rsid w:val="00450D0B"/>
    <w:rsid w:val="0045548A"/>
    <w:rsid w:val="00456DAF"/>
    <w:rsid w:val="00475D57"/>
    <w:rsid w:val="00477074"/>
    <w:rsid w:val="00483B68"/>
    <w:rsid w:val="004851AA"/>
    <w:rsid w:val="0048550D"/>
    <w:rsid w:val="004A3E02"/>
    <w:rsid w:val="004A6A0B"/>
    <w:rsid w:val="004A7111"/>
    <w:rsid w:val="004B28BB"/>
    <w:rsid w:val="004B2B05"/>
    <w:rsid w:val="004C1EDB"/>
    <w:rsid w:val="004C5D3C"/>
    <w:rsid w:val="004C661A"/>
    <w:rsid w:val="004D6E30"/>
    <w:rsid w:val="004E1712"/>
    <w:rsid w:val="004E3937"/>
    <w:rsid w:val="004F7A61"/>
    <w:rsid w:val="005000B9"/>
    <w:rsid w:val="005022E6"/>
    <w:rsid w:val="0050722F"/>
    <w:rsid w:val="00507986"/>
    <w:rsid w:val="00516C52"/>
    <w:rsid w:val="0052001C"/>
    <w:rsid w:val="00521AAF"/>
    <w:rsid w:val="0052229D"/>
    <w:rsid w:val="005307D0"/>
    <w:rsid w:val="00532B50"/>
    <w:rsid w:val="005351B2"/>
    <w:rsid w:val="00542621"/>
    <w:rsid w:val="005443FE"/>
    <w:rsid w:val="00544521"/>
    <w:rsid w:val="00551710"/>
    <w:rsid w:val="00553FE5"/>
    <w:rsid w:val="00554066"/>
    <w:rsid w:val="00560EF9"/>
    <w:rsid w:val="00562426"/>
    <w:rsid w:val="005664DF"/>
    <w:rsid w:val="00572272"/>
    <w:rsid w:val="00572784"/>
    <w:rsid w:val="00580CCA"/>
    <w:rsid w:val="00581E6E"/>
    <w:rsid w:val="00582F01"/>
    <w:rsid w:val="0058405E"/>
    <w:rsid w:val="005854A1"/>
    <w:rsid w:val="00585E68"/>
    <w:rsid w:val="00587D0A"/>
    <w:rsid w:val="00591152"/>
    <w:rsid w:val="00591F28"/>
    <w:rsid w:val="00595486"/>
    <w:rsid w:val="005978E9"/>
    <w:rsid w:val="00597E6A"/>
    <w:rsid w:val="005A64EF"/>
    <w:rsid w:val="005B046E"/>
    <w:rsid w:val="005B1E3B"/>
    <w:rsid w:val="005B71D4"/>
    <w:rsid w:val="005C2429"/>
    <w:rsid w:val="005D1CAD"/>
    <w:rsid w:val="005E0AB0"/>
    <w:rsid w:val="005E188A"/>
    <w:rsid w:val="005E1B4C"/>
    <w:rsid w:val="005E6C16"/>
    <w:rsid w:val="005E7195"/>
    <w:rsid w:val="005F129C"/>
    <w:rsid w:val="005F468D"/>
    <w:rsid w:val="005F4E05"/>
    <w:rsid w:val="0060158C"/>
    <w:rsid w:val="006061BE"/>
    <w:rsid w:val="00610FFD"/>
    <w:rsid w:val="00612159"/>
    <w:rsid w:val="00612E70"/>
    <w:rsid w:val="00614921"/>
    <w:rsid w:val="006169B0"/>
    <w:rsid w:val="00617447"/>
    <w:rsid w:val="006225DD"/>
    <w:rsid w:val="00625DBB"/>
    <w:rsid w:val="0062605C"/>
    <w:rsid w:val="006270DD"/>
    <w:rsid w:val="00627B7E"/>
    <w:rsid w:val="006306F6"/>
    <w:rsid w:val="00636A0E"/>
    <w:rsid w:val="00643378"/>
    <w:rsid w:val="0064782F"/>
    <w:rsid w:val="006558C7"/>
    <w:rsid w:val="00661B33"/>
    <w:rsid w:val="00663C81"/>
    <w:rsid w:val="00671031"/>
    <w:rsid w:val="00672E04"/>
    <w:rsid w:val="006769BB"/>
    <w:rsid w:val="00682A1C"/>
    <w:rsid w:val="00687DFD"/>
    <w:rsid w:val="00690102"/>
    <w:rsid w:val="00693659"/>
    <w:rsid w:val="00693D02"/>
    <w:rsid w:val="0069633A"/>
    <w:rsid w:val="006A05BC"/>
    <w:rsid w:val="006A21C6"/>
    <w:rsid w:val="006A4369"/>
    <w:rsid w:val="006B1771"/>
    <w:rsid w:val="006B2A16"/>
    <w:rsid w:val="006C0619"/>
    <w:rsid w:val="006C7E6D"/>
    <w:rsid w:val="006D34BE"/>
    <w:rsid w:val="006E2635"/>
    <w:rsid w:val="006E5FC6"/>
    <w:rsid w:val="006F06BE"/>
    <w:rsid w:val="006F65DF"/>
    <w:rsid w:val="006F761D"/>
    <w:rsid w:val="00700207"/>
    <w:rsid w:val="00703804"/>
    <w:rsid w:val="007038ED"/>
    <w:rsid w:val="007067AC"/>
    <w:rsid w:val="0070740F"/>
    <w:rsid w:val="00711A4D"/>
    <w:rsid w:val="0071554A"/>
    <w:rsid w:val="00716DAC"/>
    <w:rsid w:val="00720636"/>
    <w:rsid w:val="00721489"/>
    <w:rsid w:val="00722CA5"/>
    <w:rsid w:val="00723BC7"/>
    <w:rsid w:val="0072410C"/>
    <w:rsid w:val="00726FEB"/>
    <w:rsid w:val="007271EA"/>
    <w:rsid w:val="00730827"/>
    <w:rsid w:val="00733410"/>
    <w:rsid w:val="00735E5A"/>
    <w:rsid w:val="007426D7"/>
    <w:rsid w:val="007475F3"/>
    <w:rsid w:val="007517F2"/>
    <w:rsid w:val="00754525"/>
    <w:rsid w:val="007666BC"/>
    <w:rsid w:val="0077027B"/>
    <w:rsid w:val="00784DD0"/>
    <w:rsid w:val="007A15A1"/>
    <w:rsid w:val="007B1C50"/>
    <w:rsid w:val="007B6441"/>
    <w:rsid w:val="007B6E96"/>
    <w:rsid w:val="007B7E2F"/>
    <w:rsid w:val="007C1AE3"/>
    <w:rsid w:val="007C32F8"/>
    <w:rsid w:val="007C4E84"/>
    <w:rsid w:val="007D27BC"/>
    <w:rsid w:val="007D6EF8"/>
    <w:rsid w:val="007E1B75"/>
    <w:rsid w:val="007E5D7E"/>
    <w:rsid w:val="007E7C29"/>
    <w:rsid w:val="007F33D4"/>
    <w:rsid w:val="0080443C"/>
    <w:rsid w:val="00812310"/>
    <w:rsid w:val="008164F4"/>
    <w:rsid w:val="008173DE"/>
    <w:rsid w:val="008178A2"/>
    <w:rsid w:val="008262E8"/>
    <w:rsid w:val="00831054"/>
    <w:rsid w:val="00834557"/>
    <w:rsid w:val="008408AB"/>
    <w:rsid w:val="00840C41"/>
    <w:rsid w:val="00853A5A"/>
    <w:rsid w:val="00854923"/>
    <w:rsid w:val="00856E1A"/>
    <w:rsid w:val="008578A2"/>
    <w:rsid w:val="00864B7A"/>
    <w:rsid w:val="00865671"/>
    <w:rsid w:val="00865F1D"/>
    <w:rsid w:val="00866674"/>
    <w:rsid w:val="00871B31"/>
    <w:rsid w:val="00876907"/>
    <w:rsid w:val="00890265"/>
    <w:rsid w:val="008933DA"/>
    <w:rsid w:val="00897177"/>
    <w:rsid w:val="008A4123"/>
    <w:rsid w:val="008B0676"/>
    <w:rsid w:val="008B6CF9"/>
    <w:rsid w:val="008C255D"/>
    <w:rsid w:val="008D3B22"/>
    <w:rsid w:val="008D41C7"/>
    <w:rsid w:val="008E1967"/>
    <w:rsid w:val="008E299B"/>
    <w:rsid w:val="008E463C"/>
    <w:rsid w:val="008F26F2"/>
    <w:rsid w:val="008F4AE8"/>
    <w:rsid w:val="00907467"/>
    <w:rsid w:val="00907D5A"/>
    <w:rsid w:val="00912147"/>
    <w:rsid w:val="0091739A"/>
    <w:rsid w:val="00917FCF"/>
    <w:rsid w:val="00923724"/>
    <w:rsid w:val="0092433E"/>
    <w:rsid w:val="009253CC"/>
    <w:rsid w:val="009274F5"/>
    <w:rsid w:val="00930F5F"/>
    <w:rsid w:val="009334B3"/>
    <w:rsid w:val="00933D08"/>
    <w:rsid w:val="00942930"/>
    <w:rsid w:val="009439CA"/>
    <w:rsid w:val="00950E49"/>
    <w:rsid w:val="0095139F"/>
    <w:rsid w:val="009558B4"/>
    <w:rsid w:val="00966210"/>
    <w:rsid w:val="00966E22"/>
    <w:rsid w:val="00971468"/>
    <w:rsid w:val="009721A2"/>
    <w:rsid w:val="00982C41"/>
    <w:rsid w:val="009906D0"/>
    <w:rsid w:val="0099127D"/>
    <w:rsid w:val="00996B01"/>
    <w:rsid w:val="009A40C2"/>
    <w:rsid w:val="009A4409"/>
    <w:rsid w:val="009B006C"/>
    <w:rsid w:val="009B3EFA"/>
    <w:rsid w:val="009C3BC7"/>
    <w:rsid w:val="009C4828"/>
    <w:rsid w:val="009C51BE"/>
    <w:rsid w:val="009D5330"/>
    <w:rsid w:val="009D5C60"/>
    <w:rsid w:val="009E35E7"/>
    <w:rsid w:val="009E4E15"/>
    <w:rsid w:val="009E6CCC"/>
    <w:rsid w:val="00A05F2D"/>
    <w:rsid w:val="00A15544"/>
    <w:rsid w:val="00A277AA"/>
    <w:rsid w:val="00A27948"/>
    <w:rsid w:val="00A3318E"/>
    <w:rsid w:val="00A3561C"/>
    <w:rsid w:val="00A437CE"/>
    <w:rsid w:val="00A57BF3"/>
    <w:rsid w:val="00A6387A"/>
    <w:rsid w:val="00A70885"/>
    <w:rsid w:val="00A72BBC"/>
    <w:rsid w:val="00A80B44"/>
    <w:rsid w:val="00A82AAE"/>
    <w:rsid w:val="00A94CE6"/>
    <w:rsid w:val="00A94DF1"/>
    <w:rsid w:val="00AA0B7B"/>
    <w:rsid w:val="00AA35CD"/>
    <w:rsid w:val="00AB073A"/>
    <w:rsid w:val="00AB277F"/>
    <w:rsid w:val="00AB675E"/>
    <w:rsid w:val="00AC184C"/>
    <w:rsid w:val="00AC1E65"/>
    <w:rsid w:val="00AC5E30"/>
    <w:rsid w:val="00AC7030"/>
    <w:rsid w:val="00AD075B"/>
    <w:rsid w:val="00AD1DEF"/>
    <w:rsid w:val="00AD2438"/>
    <w:rsid w:val="00AD5850"/>
    <w:rsid w:val="00AE2338"/>
    <w:rsid w:val="00AF1F4C"/>
    <w:rsid w:val="00AF2497"/>
    <w:rsid w:val="00AF2FD3"/>
    <w:rsid w:val="00AF6676"/>
    <w:rsid w:val="00AF7E29"/>
    <w:rsid w:val="00B00A95"/>
    <w:rsid w:val="00B00D72"/>
    <w:rsid w:val="00B02D35"/>
    <w:rsid w:val="00B03EEB"/>
    <w:rsid w:val="00B073C6"/>
    <w:rsid w:val="00B10166"/>
    <w:rsid w:val="00B174C4"/>
    <w:rsid w:val="00B2024E"/>
    <w:rsid w:val="00B25F86"/>
    <w:rsid w:val="00B267F0"/>
    <w:rsid w:val="00B30377"/>
    <w:rsid w:val="00B30677"/>
    <w:rsid w:val="00B32BA6"/>
    <w:rsid w:val="00B363F4"/>
    <w:rsid w:val="00B424E1"/>
    <w:rsid w:val="00B5190B"/>
    <w:rsid w:val="00B659D6"/>
    <w:rsid w:val="00B73873"/>
    <w:rsid w:val="00B80DF6"/>
    <w:rsid w:val="00B82086"/>
    <w:rsid w:val="00B83B7B"/>
    <w:rsid w:val="00B83C50"/>
    <w:rsid w:val="00B908B8"/>
    <w:rsid w:val="00B92351"/>
    <w:rsid w:val="00B931CE"/>
    <w:rsid w:val="00B976FD"/>
    <w:rsid w:val="00BA0582"/>
    <w:rsid w:val="00BA0A74"/>
    <w:rsid w:val="00BA0DB8"/>
    <w:rsid w:val="00BA6B0C"/>
    <w:rsid w:val="00BB2853"/>
    <w:rsid w:val="00BC0AA0"/>
    <w:rsid w:val="00BC29D2"/>
    <w:rsid w:val="00BC4A7D"/>
    <w:rsid w:val="00BE18AC"/>
    <w:rsid w:val="00BE4325"/>
    <w:rsid w:val="00BE4F6D"/>
    <w:rsid w:val="00BE5F6E"/>
    <w:rsid w:val="00BF0CF4"/>
    <w:rsid w:val="00C0645D"/>
    <w:rsid w:val="00C072D7"/>
    <w:rsid w:val="00C11B7F"/>
    <w:rsid w:val="00C214D6"/>
    <w:rsid w:val="00C24954"/>
    <w:rsid w:val="00C365DF"/>
    <w:rsid w:val="00C40CEB"/>
    <w:rsid w:val="00C411B6"/>
    <w:rsid w:val="00C4318D"/>
    <w:rsid w:val="00C47639"/>
    <w:rsid w:val="00C52BE0"/>
    <w:rsid w:val="00C54649"/>
    <w:rsid w:val="00C55A6C"/>
    <w:rsid w:val="00C627CE"/>
    <w:rsid w:val="00C664B7"/>
    <w:rsid w:val="00C67F86"/>
    <w:rsid w:val="00C75C40"/>
    <w:rsid w:val="00C76838"/>
    <w:rsid w:val="00C76C2B"/>
    <w:rsid w:val="00C777DC"/>
    <w:rsid w:val="00C77EA7"/>
    <w:rsid w:val="00C839FA"/>
    <w:rsid w:val="00C87AB7"/>
    <w:rsid w:val="00C9355A"/>
    <w:rsid w:val="00C94E30"/>
    <w:rsid w:val="00CA510F"/>
    <w:rsid w:val="00CA6F28"/>
    <w:rsid w:val="00CA735D"/>
    <w:rsid w:val="00CB6B1D"/>
    <w:rsid w:val="00CB7DC6"/>
    <w:rsid w:val="00CC0C7D"/>
    <w:rsid w:val="00CC7B8E"/>
    <w:rsid w:val="00CC7F03"/>
    <w:rsid w:val="00CD103B"/>
    <w:rsid w:val="00CD42FD"/>
    <w:rsid w:val="00CD6B94"/>
    <w:rsid w:val="00CE2511"/>
    <w:rsid w:val="00CE47C3"/>
    <w:rsid w:val="00CE7586"/>
    <w:rsid w:val="00CF035D"/>
    <w:rsid w:val="00CF1394"/>
    <w:rsid w:val="00CF3D01"/>
    <w:rsid w:val="00CF610D"/>
    <w:rsid w:val="00D03451"/>
    <w:rsid w:val="00D04520"/>
    <w:rsid w:val="00D1157A"/>
    <w:rsid w:val="00D117D0"/>
    <w:rsid w:val="00D14940"/>
    <w:rsid w:val="00D15206"/>
    <w:rsid w:val="00D2178C"/>
    <w:rsid w:val="00D2234E"/>
    <w:rsid w:val="00D224D4"/>
    <w:rsid w:val="00D242B0"/>
    <w:rsid w:val="00D36491"/>
    <w:rsid w:val="00D40785"/>
    <w:rsid w:val="00D435BB"/>
    <w:rsid w:val="00D443D9"/>
    <w:rsid w:val="00D52D9E"/>
    <w:rsid w:val="00D52F76"/>
    <w:rsid w:val="00D56206"/>
    <w:rsid w:val="00D623E7"/>
    <w:rsid w:val="00D64C78"/>
    <w:rsid w:val="00D64CA1"/>
    <w:rsid w:val="00D761DF"/>
    <w:rsid w:val="00D76229"/>
    <w:rsid w:val="00D80416"/>
    <w:rsid w:val="00D82A37"/>
    <w:rsid w:val="00D9021F"/>
    <w:rsid w:val="00D93689"/>
    <w:rsid w:val="00D95B09"/>
    <w:rsid w:val="00DA78CE"/>
    <w:rsid w:val="00DB2071"/>
    <w:rsid w:val="00DB44EC"/>
    <w:rsid w:val="00DD03D4"/>
    <w:rsid w:val="00DD44C2"/>
    <w:rsid w:val="00DE2FDF"/>
    <w:rsid w:val="00DF710B"/>
    <w:rsid w:val="00E02885"/>
    <w:rsid w:val="00E10D35"/>
    <w:rsid w:val="00E116FE"/>
    <w:rsid w:val="00E13335"/>
    <w:rsid w:val="00E14301"/>
    <w:rsid w:val="00E15ECF"/>
    <w:rsid w:val="00E25A4E"/>
    <w:rsid w:val="00E308BA"/>
    <w:rsid w:val="00E3590E"/>
    <w:rsid w:val="00E41853"/>
    <w:rsid w:val="00E44E56"/>
    <w:rsid w:val="00E45842"/>
    <w:rsid w:val="00E52DC7"/>
    <w:rsid w:val="00E53EA6"/>
    <w:rsid w:val="00E613C7"/>
    <w:rsid w:val="00E62D01"/>
    <w:rsid w:val="00E63E17"/>
    <w:rsid w:val="00E6493B"/>
    <w:rsid w:val="00E6637F"/>
    <w:rsid w:val="00E67EA3"/>
    <w:rsid w:val="00E72BA4"/>
    <w:rsid w:val="00E8021F"/>
    <w:rsid w:val="00E8424A"/>
    <w:rsid w:val="00E90199"/>
    <w:rsid w:val="00E95C9F"/>
    <w:rsid w:val="00EA000B"/>
    <w:rsid w:val="00EA04C5"/>
    <w:rsid w:val="00EA09CA"/>
    <w:rsid w:val="00EA3165"/>
    <w:rsid w:val="00EA522E"/>
    <w:rsid w:val="00EA6E68"/>
    <w:rsid w:val="00EB1A88"/>
    <w:rsid w:val="00EB3F4D"/>
    <w:rsid w:val="00EB418D"/>
    <w:rsid w:val="00EB558F"/>
    <w:rsid w:val="00EB5EF6"/>
    <w:rsid w:val="00EC16F7"/>
    <w:rsid w:val="00EC2CDA"/>
    <w:rsid w:val="00EC473D"/>
    <w:rsid w:val="00EC65AB"/>
    <w:rsid w:val="00ED085A"/>
    <w:rsid w:val="00ED6690"/>
    <w:rsid w:val="00EE121E"/>
    <w:rsid w:val="00EE6DF1"/>
    <w:rsid w:val="00EF03B5"/>
    <w:rsid w:val="00EF0C9C"/>
    <w:rsid w:val="00F03235"/>
    <w:rsid w:val="00F138F2"/>
    <w:rsid w:val="00F164F5"/>
    <w:rsid w:val="00F2563F"/>
    <w:rsid w:val="00F318BD"/>
    <w:rsid w:val="00F31AAA"/>
    <w:rsid w:val="00F32C49"/>
    <w:rsid w:val="00F36E72"/>
    <w:rsid w:val="00F417E0"/>
    <w:rsid w:val="00F4475D"/>
    <w:rsid w:val="00F55790"/>
    <w:rsid w:val="00F56EE5"/>
    <w:rsid w:val="00F649F0"/>
    <w:rsid w:val="00F67719"/>
    <w:rsid w:val="00F869D9"/>
    <w:rsid w:val="00F870E2"/>
    <w:rsid w:val="00F92315"/>
    <w:rsid w:val="00F94706"/>
    <w:rsid w:val="00F96969"/>
    <w:rsid w:val="00FA1BC7"/>
    <w:rsid w:val="00FA3DF0"/>
    <w:rsid w:val="00FB2823"/>
    <w:rsid w:val="00FB5088"/>
    <w:rsid w:val="00FC20A4"/>
    <w:rsid w:val="00FC2C6D"/>
    <w:rsid w:val="00FC2E43"/>
    <w:rsid w:val="00FC78D4"/>
    <w:rsid w:val="00FD34A9"/>
    <w:rsid w:val="00FD4ABB"/>
    <w:rsid w:val="00FE0C94"/>
    <w:rsid w:val="00FE2F8D"/>
    <w:rsid w:val="00FE7029"/>
    <w:rsid w:val="00FE7701"/>
    <w:rsid w:val="00FF2B98"/>
    <w:rsid w:val="00FF56FC"/>
    <w:rsid w:val="00FF7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1B6"/>
    <w:pPr>
      <w:suppressAutoHyphens/>
      <w:spacing w:after="200" w:line="276" w:lineRule="auto"/>
    </w:pPr>
    <w:rPr>
      <w:rFonts w:ascii="Calibri" w:eastAsia="Calibri" w:hAnsi="Calibri"/>
      <w:sz w:val="22"/>
      <w:szCs w:val="22"/>
      <w:lang w:eastAsia="zh-CN"/>
    </w:rPr>
  </w:style>
  <w:style w:type="paragraph" w:styleId="1">
    <w:name w:val="heading 1"/>
    <w:basedOn w:val="a"/>
    <w:next w:val="a"/>
    <w:qFormat/>
    <w:rsid w:val="00C411B6"/>
    <w:pPr>
      <w:keepNext/>
      <w:numPr>
        <w:numId w:val="1"/>
      </w:numPr>
      <w:spacing w:before="240" w:after="60" w:line="240" w:lineRule="auto"/>
      <w:outlineLvl w:val="0"/>
    </w:pPr>
    <w:rPr>
      <w:rFonts w:ascii="Cambria" w:eastAsia="Times New Roman" w:hAnsi="Cambria" w:cs="Cambria"/>
      <w:b/>
      <w:bCs/>
      <w:kern w:val="2"/>
      <w:sz w:val="32"/>
      <w:szCs w:val="32"/>
    </w:rPr>
  </w:style>
  <w:style w:type="paragraph" w:styleId="2">
    <w:name w:val="heading 2"/>
    <w:basedOn w:val="a"/>
    <w:next w:val="a"/>
    <w:link w:val="20"/>
    <w:uiPriority w:val="9"/>
    <w:unhideWhenUsed/>
    <w:qFormat/>
    <w:rsid w:val="00D64C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5307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411B6"/>
    <w:rPr>
      <w:rFonts w:hint="default"/>
    </w:rPr>
  </w:style>
  <w:style w:type="character" w:customStyle="1" w:styleId="WW8Num1z1">
    <w:name w:val="WW8Num1z1"/>
    <w:rsid w:val="00C411B6"/>
  </w:style>
  <w:style w:type="character" w:customStyle="1" w:styleId="WW8Num1z2">
    <w:name w:val="WW8Num1z2"/>
    <w:rsid w:val="00C411B6"/>
  </w:style>
  <w:style w:type="character" w:customStyle="1" w:styleId="WW8Num1z3">
    <w:name w:val="WW8Num1z3"/>
    <w:rsid w:val="00C411B6"/>
  </w:style>
  <w:style w:type="character" w:customStyle="1" w:styleId="WW8Num1z4">
    <w:name w:val="WW8Num1z4"/>
    <w:rsid w:val="00C411B6"/>
  </w:style>
  <w:style w:type="character" w:customStyle="1" w:styleId="WW8Num1z5">
    <w:name w:val="WW8Num1z5"/>
    <w:rsid w:val="00C411B6"/>
  </w:style>
  <w:style w:type="character" w:customStyle="1" w:styleId="WW8Num1z6">
    <w:name w:val="WW8Num1z6"/>
    <w:rsid w:val="00C411B6"/>
  </w:style>
  <w:style w:type="character" w:customStyle="1" w:styleId="WW8Num1z7">
    <w:name w:val="WW8Num1z7"/>
    <w:rsid w:val="00C411B6"/>
  </w:style>
  <w:style w:type="character" w:customStyle="1" w:styleId="WW8Num1z8">
    <w:name w:val="WW8Num1z8"/>
    <w:rsid w:val="00C411B6"/>
  </w:style>
  <w:style w:type="character" w:customStyle="1" w:styleId="WW8Num2z0">
    <w:name w:val="WW8Num2z0"/>
    <w:rsid w:val="00C411B6"/>
  </w:style>
  <w:style w:type="character" w:customStyle="1" w:styleId="WW8Num2z1">
    <w:name w:val="WW8Num2z1"/>
    <w:rsid w:val="00C411B6"/>
  </w:style>
  <w:style w:type="character" w:customStyle="1" w:styleId="WW8Num2z2">
    <w:name w:val="WW8Num2z2"/>
    <w:rsid w:val="00C411B6"/>
  </w:style>
  <w:style w:type="character" w:customStyle="1" w:styleId="WW8Num2z3">
    <w:name w:val="WW8Num2z3"/>
    <w:rsid w:val="00C411B6"/>
  </w:style>
  <w:style w:type="character" w:customStyle="1" w:styleId="WW8Num2z4">
    <w:name w:val="WW8Num2z4"/>
    <w:rsid w:val="00C411B6"/>
  </w:style>
  <w:style w:type="character" w:customStyle="1" w:styleId="WW8Num2z5">
    <w:name w:val="WW8Num2z5"/>
    <w:rsid w:val="00C411B6"/>
  </w:style>
  <w:style w:type="character" w:customStyle="1" w:styleId="WW8Num2z6">
    <w:name w:val="WW8Num2z6"/>
    <w:rsid w:val="00C411B6"/>
  </w:style>
  <w:style w:type="character" w:customStyle="1" w:styleId="WW8Num2z7">
    <w:name w:val="WW8Num2z7"/>
    <w:rsid w:val="00C411B6"/>
  </w:style>
  <w:style w:type="character" w:customStyle="1" w:styleId="WW8Num2z8">
    <w:name w:val="WW8Num2z8"/>
    <w:rsid w:val="00C411B6"/>
  </w:style>
  <w:style w:type="character" w:customStyle="1" w:styleId="WW8Num3z0">
    <w:name w:val="WW8Num3z0"/>
    <w:rsid w:val="00C411B6"/>
  </w:style>
  <w:style w:type="character" w:customStyle="1" w:styleId="WW8Num3z1">
    <w:name w:val="WW8Num3z1"/>
    <w:rsid w:val="00C411B6"/>
  </w:style>
  <w:style w:type="character" w:customStyle="1" w:styleId="WW8Num3z2">
    <w:name w:val="WW8Num3z2"/>
    <w:rsid w:val="00C411B6"/>
  </w:style>
  <w:style w:type="character" w:customStyle="1" w:styleId="WW8Num3z3">
    <w:name w:val="WW8Num3z3"/>
    <w:rsid w:val="00C411B6"/>
  </w:style>
  <w:style w:type="character" w:customStyle="1" w:styleId="WW8Num3z4">
    <w:name w:val="WW8Num3z4"/>
    <w:rsid w:val="00C411B6"/>
  </w:style>
  <w:style w:type="character" w:customStyle="1" w:styleId="WW8Num3z5">
    <w:name w:val="WW8Num3z5"/>
    <w:rsid w:val="00C411B6"/>
  </w:style>
  <w:style w:type="character" w:customStyle="1" w:styleId="WW8Num3z6">
    <w:name w:val="WW8Num3z6"/>
    <w:rsid w:val="00C411B6"/>
  </w:style>
  <w:style w:type="character" w:customStyle="1" w:styleId="WW8Num3z7">
    <w:name w:val="WW8Num3z7"/>
    <w:rsid w:val="00C411B6"/>
  </w:style>
  <w:style w:type="character" w:customStyle="1" w:styleId="WW8Num3z8">
    <w:name w:val="WW8Num3z8"/>
    <w:rsid w:val="00C411B6"/>
  </w:style>
  <w:style w:type="character" w:customStyle="1" w:styleId="WW8Num4z0">
    <w:name w:val="WW8Num4z0"/>
    <w:rsid w:val="00C411B6"/>
    <w:rPr>
      <w:rFonts w:hint="default"/>
    </w:rPr>
  </w:style>
  <w:style w:type="character" w:customStyle="1" w:styleId="WW8Num4z1">
    <w:name w:val="WW8Num4z1"/>
    <w:rsid w:val="00C411B6"/>
  </w:style>
  <w:style w:type="character" w:customStyle="1" w:styleId="WW8Num4z2">
    <w:name w:val="WW8Num4z2"/>
    <w:rsid w:val="00C411B6"/>
  </w:style>
  <w:style w:type="character" w:customStyle="1" w:styleId="WW8Num4z3">
    <w:name w:val="WW8Num4z3"/>
    <w:rsid w:val="00C411B6"/>
  </w:style>
  <w:style w:type="character" w:customStyle="1" w:styleId="WW8Num4z4">
    <w:name w:val="WW8Num4z4"/>
    <w:rsid w:val="00C411B6"/>
  </w:style>
  <w:style w:type="character" w:customStyle="1" w:styleId="WW8Num4z5">
    <w:name w:val="WW8Num4z5"/>
    <w:rsid w:val="00C411B6"/>
  </w:style>
  <w:style w:type="character" w:customStyle="1" w:styleId="WW8Num4z6">
    <w:name w:val="WW8Num4z6"/>
    <w:rsid w:val="00C411B6"/>
  </w:style>
  <w:style w:type="character" w:customStyle="1" w:styleId="WW8Num4z7">
    <w:name w:val="WW8Num4z7"/>
    <w:rsid w:val="00C411B6"/>
  </w:style>
  <w:style w:type="character" w:customStyle="1" w:styleId="WW8Num4z8">
    <w:name w:val="WW8Num4z8"/>
    <w:rsid w:val="00C411B6"/>
  </w:style>
  <w:style w:type="character" w:customStyle="1" w:styleId="WW8Num5z0">
    <w:name w:val="WW8Num5z0"/>
    <w:rsid w:val="00C411B6"/>
    <w:rPr>
      <w:rFonts w:hint="default"/>
    </w:rPr>
  </w:style>
  <w:style w:type="character" w:customStyle="1" w:styleId="WW8Num5z1">
    <w:name w:val="WW8Num5z1"/>
    <w:rsid w:val="00C411B6"/>
  </w:style>
  <w:style w:type="character" w:customStyle="1" w:styleId="WW8Num5z2">
    <w:name w:val="WW8Num5z2"/>
    <w:rsid w:val="00C411B6"/>
  </w:style>
  <w:style w:type="character" w:customStyle="1" w:styleId="WW8Num5z3">
    <w:name w:val="WW8Num5z3"/>
    <w:rsid w:val="00C411B6"/>
  </w:style>
  <w:style w:type="character" w:customStyle="1" w:styleId="WW8Num5z4">
    <w:name w:val="WW8Num5z4"/>
    <w:rsid w:val="00C411B6"/>
  </w:style>
  <w:style w:type="character" w:customStyle="1" w:styleId="WW8Num5z5">
    <w:name w:val="WW8Num5z5"/>
    <w:rsid w:val="00C411B6"/>
  </w:style>
  <w:style w:type="character" w:customStyle="1" w:styleId="WW8Num5z6">
    <w:name w:val="WW8Num5z6"/>
    <w:rsid w:val="00C411B6"/>
  </w:style>
  <w:style w:type="character" w:customStyle="1" w:styleId="WW8Num5z7">
    <w:name w:val="WW8Num5z7"/>
    <w:rsid w:val="00C411B6"/>
  </w:style>
  <w:style w:type="character" w:customStyle="1" w:styleId="WW8Num5z8">
    <w:name w:val="WW8Num5z8"/>
    <w:rsid w:val="00C411B6"/>
  </w:style>
  <w:style w:type="character" w:customStyle="1" w:styleId="WW8Num6z0">
    <w:name w:val="WW8Num6z0"/>
    <w:rsid w:val="00C411B6"/>
    <w:rPr>
      <w:rFonts w:hint="default"/>
    </w:rPr>
  </w:style>
  <w:style w:type="character" w:customStyle="1" w:styleId="WW8Num6z1">
    <w:name w:val="WW8Num6z1"/>
    <w:rsid w:val="00C411B6"/>
  </w:style>
  <w:style w:type="character" w:customStyle="1" w:styleId="WW8Num6z2">
    <w:name w:val="WW8Num6z2"/>
    <w:rsid w:val="00C411B6"/>
  </w:style>
  <w:style w:type="character" w:customStyle="1" w:styleId="WW8Num6z3">
    <w:name w:val="WW8Num6z3"/>
    <w:rsid w:val="00C411B6"/>
  </w:style>
  <w:style w:type="character" w:customStyle="1" w:styleId="WW8Num6z4">
    <w:name w:val="WW8Num6z4"/>
    <w:rsid w:val="00C411B6"/>
  </w:style>
  <w:style w:type="character" w:customStyle="1" w:styleId="WW8Num6z5">
    <w:name w:val="WW8Num6z5"/>
    <w:rsid w:val="00C411B6"/>
  </w:style>
  <w:style w:type="character" w:customStyle="1" w:styleId="WW8Num6z6">
    <w:name w:val="WW8Num6z6"/>
    <w:rsid w:val="00C411B6"/>
  </w:style>
  <w:style w:type="character" w:customStyle="1" w:styleId="WW8Num6z7">
    <w:name w:val="WW8Num6z7"/>
    <w:rsid w:val="00C411B6"/>
  </w:style>
  <w:style w:type="character" w:customStyle="1" w:styleId="WW8Num6z8">
    <w:name w:val="WW8Num6z8"/>
    <w:rsid w:val="00C411B6"/>
  </w:style>
  <w:style w:type="character" w:customStyle="1" w:styleId="WW8Num7z0">
    <w:name w:val="WW8Num7z0"/>
    <w:rsid w:val="00C411B6"/>
  </w:style>
  <w:style w:type="character" w:customStyle="1" w:styleId="WW8Num7z1">
    <w:name w:val="WW8Num7z1"/>
    <w:rsid w:val="00C411B6"/>
    <w:rPr>
      <w:rFonts w:hint="default"/>
      <w:b/>
    </w:rPr>
  </w:style>
  <w:style w:type="character" w:customStyle="1" w:styleId="WW8Num7z2">
    <w:name w:val="WW8Num7z2"/>
    <w:rsid w:val="00C411B6"/>
    <w:rPr>
      <w:rFonts w:hint="default"/>
    </w:rPr>
  </w:style>
  <w:style w:type="character" w:customStyle="1" w:styleId="WW8Num8z0">
    <w:name w:val="WW8Num8z0"/>
    <w:rsid w:val="00C411B6"/>
    <w:rPr>
      <w:rFonts w:hint="default"/>
    </w:rPr>
  </w:style>
  <w:style w:type="character" w:customStyle="1" w:styleId="WW8Num9z0">
    <w:name w:val="WW8Num9z0"/>
    <w:rsid w:val="00C411B6"/>
    <w:rPr>
      <w:rFonts w:hint="default"/>
    </w:rPr>
  </w:style>
  <w:style w:type="character" w:customStyle="1" w:styleId="WW8Num9z1">
    <w:name w:val="WW8Num9z1"/>
    <w:rsid w:val="00C411B6"/>
  </w:style>
  <w:style w:type="character" w:customStyle="1" w:styleId="WW8Num9z2">
    <w:name w:val="WW8Num9z2"/>
    <w:rsid w:val="00C411B6"/>
  </w:style>
  <w:style w:type="character" w:customStyle="1" w:styleId="WW8Num9z3">
    <w:name w:val="WW8Num9z3"/>
    <w:rsid w:val="00C411B6"/>
  </w:style>
  <w:style w:type="character" w:customStyle="1" w:styleId="WW8Num9z4">
    <w:name w:val="WW8Num9z4"/>
    <w:rsid w:val="00C411B6"/>
  </w:style>
  <w:style w:type="character" w:customStyle="1" w:styleId="WW8Num9z5">
    <w:name w:val="WW8Num9z5"/>
    <w:rsid w:val="00C411B6"/>
  </w:style>
  <w:style w:type="character" w:customStyle="1" w:styleId="WW8Num9z6">
    <w:name w:val="WW8Num9z6"/>
    <w:rsid w:val="00C411B6"/>
  </w:style>
  <w:style w:type="character" w:customStyle="1" w:styleId="WW8Num9z7">
    <w:name w:val="WW8Num9z7"/>
    <w:rsid w:val="00C411B6"/>
  </w:style>
  <w:style w:type="character" w:customStyle="1" w:styleId="WW8Num9z8">
    <w:name w:val="WW8Num9z8"/>
    <w:rsid w:val="00C411B6"/>
  </w:style>
  <w:style w:type="character" w:customStyle="1" w:styleId="WW8Num10z0">
    <w:name w:val="WW8Num10z0"/>
    <w:rsid w:val="00C411B6"/>
    <w:rPr>
      <w:rFonts w:ascii="Times New Roman" w:hAnsi="Times New Roman" w:cs="Times New Roman" w:hint="default"/>
      <w:bCs/>
      <w:sz w:val="26"/>
      <w:szCs w:val="26"/>
    </w:rPr>
  </w:style>
  <w:style w:type="character" w:customStyle="1" w:styleId="WW8Num11z0">
    <w:name w:val="WW8Num11z0"/>
    <w:rsid w:val="00C411B6"/>
  </w:style>
  <w:style w:type="character" w:customStyle="1" w:styleId="WW8Num11z1">
    <w:name w:val="WW8Num11z1"/>
    <w:rsid w:val="00C411B6"/>
  </w:style>
  <w:style w:type="character" w:customStyle="1" w:styleId="WW8Num11z2">
    <w:name w:val="WW8Num11z2"/>
    <w:rsid w:val="00C411B6"/>
  </w:style>
  <w:style w:type="character" w:customStyle="1" w:styleId="WW8Num11z3">
    <w:name w:val="WW8Num11z3"/>
    <w:rsid w:val="00C411B6"/>
  </w:style>
  <w:style w:type="character" w:customStyle="1" w:styleId="WW8Num11z4">
    <w:name w:val="WW8Num11z4"/>
    <w:rsid w:val="00C411B6"/>
  </w:style>
  <w:style w:type="character" w:customStyle="1" w:styleId="WW8Num11z5">
    <w:name w:val="WW8Num11z5"/>
    <w:rsid w:val="00C411B6"/>
  </w:style>
  <w:style w:type="character" w:customStyle="1" w:styleId="WW8Num11z6">
    <w:name w:val="WW8Num11z6"/>
    <w:rsid w:val="00C411B6"/>
  </w:style>
  <w:style w:type="character" w:customStyle="1" w:styleId="WW8Num11z7">
    <w:name w:val="WW8Num11z7"/>
    <w:rsid w:val="00C411B6"/>
  </w:style>
  <w:style w:type="character" w:customStyle="1" w:styleId="WW8Num11z8">
    <w:name w:val="WW8Num11z8"/>
    <w:rsid w:val="00C411B6"/>
  </w:style>
  <w:style w:type="character" w:customStyle="1" w:styleId="WW8Num12z0">
    <w:name w:val="WW8Num12z0"/>
    <w:rsid w:val="00C411B6"/>
    <w:rPr>
      <w:rFonts w:hint="default"/>
    </w:rPr>
  </w:style>
  <w:style w:type="character" w:customStyle="1" w:styleId="WW8Num12z1">
    <w:name w:val="WW8Num12z1"/>
    <w:rsid w:val="00C411B6"/>
  </w:style>
  <w:style w:type="character" w:customStyle="1" w:styleId="WW8Num12z2">
    <w:name w:val="WW8Num12z2"/>
    <w:rsid w:val="00C411B6"/>
  </w:style>
  <w:style w:type="character" w:customStyle="1" w:styleId="WW8Num12z3">
    <w:name w:val="WW8Num12z3"/>
    <w:rsid w:val="00C411B6"/>
  </w:style>
  <w:style w:type="character" w:customStyle="1" w:styleId="WW8Num12z4">
    <w:name w:val="WW8Num12z4"/>
    <w:rsid w:val="00C411B6"/>
  </w:style>
  <w:style w:type="character" w:customStyle="1" w:styleId="WW8Num12z5">
    <w:name w:val="WW8Num12z5"/>
    <w:rsid w:val="00C411B6"/>
  </w:style>
  <w:style w:type="character" w:customStyle="1" w:styleId="WW8Num12z6">
    <w:name w:val="WW8Num12z6"/>
    <w:rsid w:val="00C411B6"/>
  </w:style>
  <w:style w:type="character" w:customStyle="1" w:styleId="WW8Num12z7">
    <w:name w:val="WW8Num12z7"/>
    <w:rsid w:val="00C411B6"/>
  </w:style>
  <w:style w:type="character" w:customStyle="1" w:styleId="WW8Num12z8">
    <w:name w:val="WW8Num12z8"/>
    <w:rsid w:val="00C411B6"/>
  </w:style>
  <w:style w:type="character" w:customStyle="1" w:styleId="11">
    <w:name w:val="Основной шрифт абзаца1"/>
    <w:rsid w:val="00C411B6"/>
  </w:style>
  <w:style w:type="character" w:customStyle="1" w:styleId="32">
    <w:name w:val="Основной текст с отступом 3 Знак"/>
    <w:link w:val="33"/>
    <w:uiPriority w:val="99"/>
    <w:rsid w:val="00C411B6"/>
    <w:rPr>
      <w:rFonts w:ascii="Times New Roman" w:eastAsia="Times New Roman" w:hAnsi="Times New Roman" w:cs="Times New Roman"/>
      <w:sz w:val="16"/>
      <w:szCs w:val="16"/>
    </w:rPr>
  </w:style>
  <w:style w:type="character" w:customStyle="1" w:styleId="a3">
    <w:name w:val="Схема документа Знак"/>
    <w:rsid w:val="00C411B6"/>
    <w:rPr>
      <w:rFonts w:ascii="Tahoma" w:hAnsi="Tahoma" w:cs="Tahoma"/>
      <w:sz w:val="16"/>
      <w:szCs w:val="16"/>
    </w:rPr>
  </w:style>
  <w:style w:type="character" w:customStyle="1" w:styleId="12">
    <w:name w:val="Заголовок 1 Знак"/>
    <w:rsid w:val="00C411B6"/>
    <w:rPr>
      <w:rFonts w:ascii="Cambria" w:eastAsia="Times New Roman" w:hAnsi="Cambria" w:cs="Cambria"/>
      <w:b/>
      <w:bCs/>
      <w:kern w:val="2"/>
      <w:sz w:val="32"/>
      <w:szCs w:val="32"/>
    </w:rPr>
  </w:style>
  <w:style w:type="character" w:customStyle="1" w:styleId="a4">
    <w:name w:val="Текст выноски Знак"/>
    <w:rsid w:val="00C411B6"/>
    <w:rPr>
      <w:rFonts w:ascii="Tahoma" w:hAnsi="Tahoma" w:cs="Tahoma"/>
      <w:sz w:val="16"/>
      <w:szCs w:val="16"/>
    </w:rPr>
  </w:style>
  <w:style w:type="character" w:customStyle="1" w:styleId="a5">
    <w:name w:val="Основной текст Знак"/>
    <w:rsid w:val="00C411B6"/>
    <w:rPr>
      <w:sz w:val="22"/>
      <w:szCs w:val="22"/>
    </w:rPr>
  </w:style>
  <w:style w:type="character" w:customStyle="1" w:styleId="a6">
    <w:name w:val="Без интервала Знак"/>
    <w:aliases w:val="для таблиц Знак,No Spacing Знак"/>
    <w:uiPriority w:val="1"/>
    <w:qFormat/>
    <w:rsid w:val="00C411B6"/>
    <w:rPr>
      <w:rFonts w:ascii="Times New Roman" w:eastAsia="Times New Roman" w:hAnsi="Times New Roman" w:cs="Times New Roman"/>
      <w:sz w:val="24"/>
      <w:szCs w:val="24"/>
      <w:lang w:val="ru-RU" w:bidi="ar-SA"/>
    </w:rPr>
  </w:style>
  <w:style w:type="character" w:customStyle="1" w:styleId="a7">
    <w:name w:val="Основной текст с отступом Знак"/>
    <w:rsid w:val="00C411B6"/>
    <w:rPr>
      <w:sz w:val="22"/>
      <w:szCs w:val="22"/>
    </w:rPr>
  </w:style>
  <w:style w:type="character" w:customStyle="1" w:styleId="21">
    <w:name w:val="Основной текст 2 Знак"/>
    <w:link w:val="22"/>
    <w:rsid w:val="00C411B6"/>
    <w:rPr>
      <w:sz w:val="22"/>
      <w:szCs w:val="22"/>
    </w:rPr>
  </w:style>
  <w:style w:type="character" w:customStyle="1" w:styleId="34">
    <w:name w:val="Основной текст 3 Знак"/>
    <w:rsid w:val="00C411B6"/>
    <w:rPr>
      <w:sz w:val="16"/>
      <w:szCs w:val="16"/>
    </w:rPr>
  </w:style>
  <w:style w:type="character" w:styleId="a8">
    <w:name w:val="Hyperlink"/>
    <w:uiPriority w:val="99"/>
    <w:rsid w:val="00C411B6"/>
    <w:rPr>
      <w:color w:val="0000FF"/>
      <w:u w:val="single"/>
    </w:rPr>
  </w:style>
  <w:style w:type="character" w:customStyle="1" w:styleId="a9">
    <w:name w:val="Название Знак"/>
    <w:rsid w:val="00C411B6"/>
    <w:rPr>
      <w:rFonts w:ascii="Times New Roman" w:eastAsia="Times New Roman" w:hAnsi="Times New Roman" w:cs="Times New Roman"/>
      <w:bCs/>
      <w:color w:val="000000"/>
      <w:spacing w:val="13"/>
      <w:sz w:val="24"/>
      <w:szCs w:val="22"/>
      <w:shd w:val="clear" w:color="auto" w:fill="FFFFFF"/>
    </w:rPr>
  </w:style>
  <w:style w:type="character" w:customStyle="1" w:styleId="aa">
    <w:name w:val="Текст сноски Знак"/>
    <w:uiPriority w:val="99"/>
    <w:rsid w:val="00C411B6"/>
  </w:style>
  <w:style w:type="character" w:customStyle="1" w:styleId="ab">
    <w:name w:val="Символ сноски"/>
    <w:rsid w:val="00C411B6"/>
    <w:rPr>
      <w:vertAlign w:val="superscript"/>
    </w:rPr>
  </w:style>
  <w:style w:type="character" w:customStyle="1" w:styleId="FontStyle13">
    <w:name w:val="Font Style13"/>
    <w:rsid w:val="00C411B6"/>
    <w:rPr>
      <w:rFonts w:ascii="Times New Roman" w:hAnsi="Times New Roman" w:cs="Times New Roman"/>
      <w:sz w:val="20"/>
      <w:szCs w:val="20"/>
    </w:rPr>
  </w:style>
  <w:style w:type="character" w:customStyle="1" w:styleId="FontStyle42">
    <w:name w:val="Font Style42"/>
    <w:rsid w:val="00C411B6"/>
    <w:rPr>
      <w:rFonts w:ascii="Times New Roman" w:hAnsi="Times New Roman" w:cs="Times New Roman"/>
      <w:sz w:val="24"/>
      <w:szCs w:val="24"/>
    </w:rPr>
  </w:style>
  <w:style w:type="paragraph" w:customStyle="1" w:styleId="13">
    <w:name w:val="Заголовок1"/>
    <w:basedOn w:val="a"/>
    <w:next w:val="ac"/>
    <w:rsid w:val="00C411B6"/>
    <w:pPr>
      <w:keepNext/>
      <w:spacing w:before="240" w:after="0" w:line="100" w:lineRule="atLeast"/>
      <w:jc w:val="center"/>
    </w:pPr>
    <w:rPr>
      <w:rFonts w:ascii="Times New Roman" w:eastAsia="Arial Unicode MS" w:hAnsi="Times New Roman" w:cs="Tahoma"/>
      <w:b/>
      <w:bCs/>
      <w:kern w:val="2"/>
      <w:sz w:val="28"/>
      <w:szCs w:val="24"/>
    </w:rPr>
  </w:style>
  <w:style w:type="paragraph" w:styleId="ac">
    <w:name w:val="Body Text"/>
    <w:basedOn w:val="a"/>
    <w:rsid w:val="00C411B6"/>
    <w:pPr>
      <w:spacing w:after="120"/>
    </w:pPr>
  </w:style>
  <w:style w:type="paragraph" w:styleId="ad">
    <w:name w:val="List"/>
    <w:basedOn w:val="ac"/>
    <w:rsid w:val="00C411B6"/>
    <w:rPr>
      <w:rFonts w:ascii="PT Sans" w:hAnsi="PT Sans" w:cs="Noto Sans Devanagari"/>
    </w:rPr>
  </w:style>
  <w:style w:type="paragraph" w:styleId="ae">
    <w:name w:val="caption"/>
    <w:basedOn w:val="a"/>
    <w:qFormat/>
    <w:rsid w:val="00C411B6"/>
    <w:pPr>
      <w:suppressLineNumbers/>
      <w:spacing w:before="120" w:after="120"/>
    </w:pPr>
    <w:rPr>
      <w:rFonts w:ascii="PT Sans" w:hAnsi="PT Sans" w:cs="Noto Sans Devanagari"/>
      <w:i/>
      <w:iCs/>
      <w:sz w:val="24"/>
      <w:szCs w:val="24"/>
    </w:rPr>
  </w:style>
  <w:style w:type="paragraph" w:customStyle="1" w:styleId="14">
    <w:name w:val="Указатель1"/>
    <w:basedOn w:val="a"/>
    <w:rsid w:val="00C411B6"/>
    <w:pPr>
      <w:suppressLineNumbers/>
    </w:pPr>
    <w:rPr>
      <w:rFonts w:ascii="PT Sans" w:hAnsi="PT Sans" w:cs="Noto Sans Devanagari"/>
    </w:rPr>
  </w:style>
  <w:style w:type="paragraph" w:styleId="af">
    <w:name w:val="List Paragraph"/>
    <w:basedOn w:val="a"/>
    <w:link w:val="af0"/>
    <w:uiPriority w:val="34"/>
    <w:qFormat/>
    <w:rsid w:val="00C411B6"/>
    <w:pPr>
      <w:ind w:left="720"/>
      <w:contextualSpacing/>
    </w:pPr>
  </w:style>
  <w:style w:type="paragraph" w:customStyle="1" w:styleId="310">
    <w:name w:val="Основной текст с отступом 31"/>
    <w:basedOn w:val="a"/>
    <w:rsid w:val="00C411B6"/>
    <w:pPr>
      <w:spacing w:after="120" w:line="240" w:lineRule="auto"/>
      <w:ind w:left="283"/>
    </w:pPr>
    <w:rPr>
      <w:rFonts w:ascii="Times New Roman" w:eastAsia="Times New Roman" w:hAnsi="Times New Roman"/>
      <w:sz w:val="16"/>
      <w:szCs w:val="16"/>
    </w:rPr>
  </w:style>
  <w:style w:type="paragraph" w:customStyle="1" w:styleId="FR2">
    <w:name w:val="FR2"/>
    <w:rsid w:val="00C411B6"/>
    <w:pPr>
      <w:widowControl w:val="0"/>
      <w:suppressAutoHyphens/>
      <w:snapToGrid w:val="0"/>
      <w:spacing w:before="20"/>
      <w:jc w:val="center"/>
    </w:pPr>
    <w:rPr>
      <w:rFonts w:ascii="Arial" w:hAnsi="Arial" w:cs="Arial"/>
      <w:sz w:val="24"/>
      <w:lang w:eastAsia="zh-CN"/>
    </w:rPr>
  </w:style>
  <w:style w:type="paragraph" w:customStyle="1" w:styleId="15">
    <w:name w:val="Обычный1"/>
    <w:link w:val="CharChar"/>
    <w:uiPriority w:val="99"/>
    <w:qFormat/>
    <w:rsid w:val="00C411B6"/>
    <w:pPr>
      <w:widowControl w:val="0"/>
      <w:suppressAutoHyphens/>
      <w:snapToGrid w:val="0"/>
      <w:spacing w:line="300" w:lineRule="auto"/>
      <w:ind w:firstLine="720"/>
    </w:pPr>
    <w:rPr>
      <w:sz w:val="22"/>
      <w:lang w:eastAsia="zh-CN"/>
    </w:rPr>
  </w:style>
  <w:style w:type="paragraph" w:customStyle="1" w:styleId="FR1">
    <w:name w:val="FR1"/>
    <w:rsid w:val="00C411B6"/>
    <w:pPr>
      <w:widowControl w:val="0"/>
      <w:suppressAutoHyphens/>
      <w:snapToGrid w:val="0"/>
      <w:spacing w:before="700"/>
    </w:pPr>
    <w:rPr>
      <w:b/>
      <w:sz w:val="28"/>
      <w:lang w:eastAsia="zh-CN"/>
    </w:rPr>
  </w:style>
  <w:style w:type="paragraph" w:styleId="af1">
    <w:name w:val="No Spacing"/>
    <w:aliases w:val="для таблиц,No Spacing"/>
    <w:qFormat/>
    <w:rsid w:val="00C411B6"/>
    <w:pPr>
      <w:suppressAutoHyphens/>
    </w:pPr>
    <w:rPr>
      <w:sz w:val="24"/>
      <w:szCs w:val="24"/>
      <w:lang w:eastAsia="zh-CN"/>
    </w:rPr>
  </w:style>
  <w:style w:type="paragraph" w:customStyle="1" w:styleId="16">
    <w:name w:val="Схема документа1"/>
    <w:basedOn w:val="a"/>
    <w:rsid w:val="00C411B6"/>
    <w:pPr>
      <w:spacing w:after="0" w:line="240" w:lineRule="auto"/>
    </w:pPr>
    <w:rPr>
      <w:rFonts w:ascii="Tahoma" w:hAnsi="Tahoma" w:cs="Tahoma"/>
      <w:sz w:val="16"/>
      <w:szCs w:val="16"/>
    </w:rPr>
  </w:style>
  <w:style w:type="paragraph" w:styleId="af2">
    <w:name w:val="Balloon Text"/>
    <w:basedOn w:val="a"/>
    <w:rsid w:val="00C411B6"/>
    <w:pPr>
      <w:spacing w:after="0" w:line="240" w:lineRule="auto"/>
    </w:pPr>
    <w:rPr>
      <w:rFonts w:ascii="Tahoma" w:hAnsi="Tahoma" w:cs="Tahoma"/>
      <w:sz w:val="16"/>
      <w:szCs w:val="16"/>
    </w:rPr>
  </w:style>
  <w:style w:type="paragraph" w:styleId="af3">
    <w:name w:val="Body Text Indent"/>
    <w:basedOn w:val="a"/>
    <w:rsid w:val="00C411B6"/>
    <w:pPr>
      <w:spacing w:after="120"/>
      <w:ind w:left="283"/>
    </w:pPr>
  </w:style>
  <w:style w:type="paragraph" w:customStyle="1" w:styleId="220">
    <w:name w:val="Основной текст 22"/>
    <w:basedOn w:val="a"/>
    <w:rsid w:val="00C411B6"/>
    <w:pPr>
      <w:spacing w:after="120" w:line="480" w:lineRule="auto"/>
    </w:pPr>
  </w:style>
  <w:style w:type="paragraph" w:customStyle="1" w:styleId="210">
    <w:name w:val="Основной текст 21"/>
    <w:basedOn w:val="a"/>
    <w:uiPriority w:val="99"/>
    <w:rsid w:val="00C411B6"/>
    <w:rPr>
      <w:rFonts w:eastAsia="Times New Roman"/>
      <w:kern w:val="2"/>
    </w:rPr>
  </w:style>
  <w:style w:type="paragraph" w:customStyle="1" w:styleId="311">
    <w:name w:val="Основной текст 31"/>
    <w:basedOn w:val="a"/>
    <w:rsid w:val="00C411B6"/>
    <w:pPr>
      <w:spacing w:after="120"/>
    </w:pPr>
    <w:rPr>
      <w:sz w:val="16"/>
      <w:szCs w:val="16"/>
    </w:rPr>
  </w:style>
  <w:style w:type="paragraph" w:customStyle="1" w:styleId="17">
    <w:name w:val="Без интервала1"/>
    <w:uiPriority w:val="99"/>
    <w:qFormat/>
    <w:rsid w:val="00C411B6"/>
    <w:pPr>
      <w:widowControl w:val="0"/>
      <w:suppressAutoHyphens/>
    </w:pPr>
    <w:rPr>
      <w:rFonts w:ascii="Calibri" w:eastAsia="Arial Unicode MS" w:hAnsi="Calibri" w:cs="font552"/>
      <w:kern w:val="2"/>
      <w:sz w:val="22"/>
      <w:szCs w:val="22"/>
      <w:lang w:eastAsia="zh-CN"/>
    </w:rPr>
  </w:style>
  <w:style w:type="paragraph" w:customStyle="1" w:styleId="WW-">
    <w:name w:val="WW-Название"/>
    <w:basedOn w:val="a"/>
    <w:rsid w:val="00C411B6"/>
    <w:pPr>
      <w:widowControl w:val="0"/>
      <w:shd w:val="clear" w:color="auto" w:fill="FFFFFF"/>
      <w:autoSpaceDE w:val="0"/>
      <w:spacing w:after="0" w:line="240" w:lineRule="auto"/>
      <w:ind w:left="72"/>
      <w:jc w:val="center"/>
    </w:pPr>
    <w:rPr>
      <w:rFonts w:ascii="Times New Roman" w:eastAsia="Times New Roman" w:hAnsi="Times New Roman"/>
      <w:bCs/>
      <w:color w:val="000000"/>
      <w:spacing w:val="13"/>
      <w:sz w:val="24"/>
    </w:rPr>
  </w:style>
  <w:style w:type="paragraph" w:styleId="af4">
    <w:name w:val="footnote text"/>
    <w:basedOn w:val="a"/>
    <w:uiPriority w:val="99"/>
    <w:rsid w:val="00C411B6"/>
    <w:rPr>
      <w:sz w:val="20"/>
      <w:szCs w:val="20"/>
    </w:rPr>
  </w:style>
  <w:style w:type="paragraph" w:styleId="af5">
    <w:name w:val="Normal (Web)"/>
    <w:basedOn w:val="a"/>
    <w:uiPriority w:val="99"/>
    <w:rsid w:val="00C411B6"/>
    <w:pPr>
      <w:spacing w:before="280" w:after="280" w:line="240" w:lineRule="auto"/>
    </w:pPr>
    <w:rPr>
      <w:rFonts w:ascii="Times New Roman" w:eastAsia="Times New Roman" w:hAnsi="Times New Roman"/>
      <w:sz w:val="24"/>
      <w:szCs w:val="24"/>
    </w:rPr>
  </w:style>
  <w:style w:type="paragraph" w:customStyle="1" w:styleId="af6">
    <w:name w:val="Содержимое таблицы"/>
    <w:basedOn w:val="a"/>
    <w:rsid w:val="00C411B6"/>
    <w:pPr>
      <w:suppressLineNumbers/>
    </w:pPr>
  </w:style>
  <w:style w:type="paragraph" w:customStyle="1" w:styleId="af7">
    <w:name w:val="Заголовок таблицы"/>
    <w:basedOn w:val="af6"/>
    <w:rsid w:val="00C411B6"/>
    <w:pPr>
      <w:jc w:val="center"/>
    </w:pPr>
    <w:rPr>
      <w:b/>
      <w:bCs/>
    </w:rPr>
  </w:style>
  <w:style w:type="character" w:customStyle="1" w:styleId="af8">
    <w:name w:val="Основной текст_"/>
    <w:basedOn w:val="a0"/>
    <w:link w:val="18"/>
    <w:rsid w:val="00612E70"/>
    <w:rPr>
      <w:shd w:val="clear" w:color="auto" w:fill="FFFFFF"/>
    </w:rPr>
  </w:style>
  <w:style w:type="paragraph" w:customStyle="1" w:styleId="18">
    <w:name w:val="Основной текст1"/>
    <w:basedOn w:val="a"/>
    <w:link w:val="af8"/>
    <w:rsid w:val="00612E70"/>
    <w:pPr>
      <w:shd w:val="clear" w:color="auto" w:fill="FFFFFF"/>
      <w:suppressAutoHyphens w:val="0"/>
      <w:spacing w:after="0" w:line="0" w:lineRule="atLeast"/>
    </w:pPr>
    <w:rPr>
      <w:rFonts w:ascii="Times New Roman" w:eastAsia="Times New Roman" w:hAnsi="Times New Roman"/>
      <w:sz w:val="20"/>
      <w:szCs w:val="20"/>
      <w:lang w:eastAsia="ru-RU"/>
    </w:rPr>
  </w:style>
  <w:style w:type="character" w:customStyle="1" w:styleId="js-item-name">
    <w:name w:val="js-item-name"/>
    <w:basedOn w:val="a0"/>
    <w:rsid w:val="007A15A1"/>
  </w:style>
  <w:style w:type="character" w:styleId="af9">
    <w:name w:val="FollowedHyperlink"/>
    <w:basedOn w:val="a0"/>
    <w:uiPriority w:val="99"/>
    <w:semiHidden/>
    <w:unhideWhenUsed/>
    <w:rsid w:val="001B05A4"/>
    <w:rPr>
      <w:color w:val="800080" w:themeColor="followedHyperlink"/>
      <w:u w:val="single"/>
    </w:rPr>
  </w:style>
  <w:style w:type="paragraph" w:styleId="35">
    <w:name w:val="Body Text 3"/>
    <w:basedOn w:val="a"/>
    <w:link w:val="312"/>
    <w:rsid w:val="00381268"/>
    <w:pPr>
      <w:spacing w:after="120"/>
    </w:pPr>
    <w:rPr>
      <w:rFonts w:eastAsia="Times New Roman"/>
      <w:kern w:val="1"/>
      <w:sz w:val="16"/>
      <w:szCs w:val="16"/>
      <w:lang w:eastAsia="ar-SA"/>
    </w:rPr>
  </w:style>
  <w:style w:type="character" w:customStyle="1" w:styleId="312">
    <w:name w:val="Основной текст 3 Знак1"/>
    <w:basedOn w:val="a0"/>
    <w:link w:val="35"/>
    <w:rsid w:val="00381268"/>
    <w:rPr>
      <w:rFonts w:ascii="Calibri" w:hAnsi="Calibri"/>
      <w:kern w:val="1"/>
      <w:sz w:val="16"/>
      <w:szCs w:val="16"/>
      <w:lang w:eastAsia="ar-SA"/>
    </w:rPr>
  </w:style>
  <w:style w:type="paragraph" w:customStyle="1" w:styleId="23">
    <w:name w:val="Без интервала2"/>
    <w:rsid w:val="00381268"/>
    <w:pPr>
      <w:suppressAutoHyphens/>
    </w:pPr>
    <w:rPr>
      <w:sz w:val="28"/>
      <w:szCs w:val="28"/>
      <w:lang w:eastAsia="zh-CN"/>
    </w:rPr>
  </w:style>
  <w:style w:type="paragraph" w:styleId="22">
    <w:name w:val="Body Text 2"/>
    <w:basedOn w:val="a"/>
    <w:link w:val="21"/>
    <w:rsid w:val="0048550D"/>
    <w:pPr>
      <w:suppressAutoHyphens w:val="0"/>
      <w:spacing w:after="120" w:line="480" w:lineRule="auto"/>
    </w:pPr>
    <w:rPr>
      <w:rFonts w:ascii="Times New Roman" w:eastAsia="Times New Roman" w:hAnsi="Times New Roman"/>
      <w:lang w:eastAsia="ru-RU"/>
    </w:rPr>
  </w:style>
  <w:style w:type="character" w:customStyle="1" w:styleId="211">
    <w:name w:val="Основной текст 2 Знак1"/>
    <w:basedOn w:val="a0"/>
    <w:uiPriority w:val="99"/>
    <w:semiHidden/>
    <w:rsid w:val="0048550D"/>
    <w:rPr>
      <w:rFonts w:ascii="Calibri" w:eastAsia="Calibri" w:hAnsi="Calibri"/>
      <w:sz w:val="22"/>
      <w:szCs w:val="22"/>
      <w:lang w:eastAsia="zh-CN"/>
    </w:rPr>
  </w:style>
  <w:style w:type="character" w:customStyle="1" w:styleId="product-headingtitle">
    <w:name w:val="product-heading__title"/>
    <w:basedOn w:val="a0"/>
    <w:rsid w:val="009253CC"/>
  </w:style>
  <w:style w:type="character" w:customStyle="1" w:styleId="20">
    <w:name w:val="Заголовок 2 Знак"/>
    <w:basedOn w:val="a0"/>
    <w:link w:val="2"/>
    <w:uiPriority w:val="9"/>
    <w:rsid w:val="00D64C78"/>
    <w:rPr>
      <w:rFonts w:asciiTheme="majorHAnsi" w:eastAsiaTheme="majorEastAsia" w:hAnsiTheme="majorHAnsi" w:cstheme="majorBidi"/>
      <w:b/>
      <w:bCs/>
      <w:color w:val="4F81BD" w:themeColor="accent1"/>
      <w:sz w:val="26"/>
      <w:szCs w:val="26"/>
      <w:lang w:eastAsia="zh-CN"/>
    </w:rPr>
  </w:style>
  <w:style w:type="character" w:customStyle="1" w:styleId="product-displayed-name">
    <w:name w:val="product-displayed-name"/>
    <w:basedOn w:val="a0"/>
    <w:rsid w:val="00D64C78"/>
  </w:style>
  <w:style w:type="paragraph" w:customStyle="1" w:styleId="simple">
    <w:name w:val="simple"/>
    <w:basedOn w:val="a"/>
    <w:rsid w:val="00C2495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Indent 3"/>
    <w:basedOn w:val="a"/>
    <w:link w:val="32"/>
    <w:uiPriority w:val="99"/>
    <w:semiHidden/>
    <w:unhideWhenUsed/>
    <w:rsid w:val="004F7A61"/>
    <w:pPr>
      <w:suppressAutoHyphens w:val="0"/>
      <w:spacing w:after="120"/>
      <w:ind w:left="283"/>
    </w:pPr>
    <w:rPr>
      <w:rFonts w:ascii="Times New Roman" w:eastAsia="Times New Roman" w:hAnsi="Times New Roman"/>
      <w:sz w:val="16"/>
      <w:szCs w:val="16"/>
      <w:lang w:eastAsia="ru-RU"/>
    </w:rPr>
  </w:style>
  <w:style w:type="character" w:customStyle="1" w:styleId="313">
    <w:name w:val="Основной текст с отступом 3 Знак1"/>
    <w:basedOn w:val="a0"/>
    <w:uiPriority w:val="99"/>
    <w:semiHidden/>
    <w:rsid w:val="004F7A61"/>
    <w:rPr>
      <w:rFonts w:ascii="Calibri" w:eastAsia="Calibri" w:hAnsi="Calibri"/>
      <w:sz w:val="16"/>
      <w:szCs w:val="16"/>
      <w:lang w:eastAsia="zh-CN"/>
    </w:rPr>
  </w:style>
  <w:style w:type="paragraph" w:styleId="afa">
    <w:name w:val="header"/>
    <w:basedOn w:val="a"/>
    <w:link w:val="afb"/>
    <w:uiPriority w:val="99"/>
    <w:unhideWhenUsed/>
    <w:rsid w:val="00912147"/>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912147"/>
    <w:rPr>
      <w:rFonts w:ascii="Calibri" w:eastAsia="Calibri" w:hAnsi="Calibri"/>
      <w:sz w:val="22"/>
      <w:szCs w:val="22"/>
      <w:lang w:eastAsia="zh-CN"/>
    </w:rPr>
  </w:style>
  <w:style w:type="paragraph" w:styleId="afc">
    <w:name w:val="footer"/>
    <w:basedOn w:val="a"/>
    <w:link w:val="afd"/>
    <w:uiPriority w:val="99"/>
    <w:unhideWhenUsed/>
    <w:rsid w:val="00912147"/>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912147"/>
    <w:rPr>
      <w:rFonts w:ascii="Calibri" w:eastAsia="Calibri" w:hAnsi="Calibri"/>
      <w:sz w:val="22"/>
      <w:szCs w:val="22"/>
      <w:lang w:eastAsia="zh-CN"/>
    </w:rPr>
  </w:style>
  <w:style w:type="paragraph" w:styleId="afe">
    <w:name w:val="Document Map"/>
    <w:basedOn w:val="a"/>
    <w:link w:val="19"/>
    <w:uiPriority w:val="99"/>
    <w:semiHidden/>
    <w:unhideWhenUsed/>
    <w:rsid w:val="00D04520"/>
    <w:pPr>
      <w:spacing w:after="0" w:line="240" w:lineRule="auto"/>
    </w:pPr>
    <w:rPr>
      <w:rFonts w:ascii="Tahoma" w:hAnsi="Tahoma" w:cs="Tahoma"/>
      <w:sz w:val="16"/>
      <w:szCs w:val="16"/>
    </w:rPr>
  </w:style>
  <w:style w:type="character" w:customStyle="1" w:styleId="19">
    <w:name w:val="Схема документа Знак1"/>
    <w:basedOn w:val="a0"/>
    <w:link w:val="afe"/>
    <w:uiPriority w:val="99"/>
    <w:semiHidden/>
    <w:rsid w:val="00D04520"/>
    <w:rPr>
      <w:rFonts w:ascii="Tahoma" w:eastAsia="Calibri" w:hAnsi="Tahoma" w:cs="Tahoma"/>
      <w:sz w:val="16"/>
      <w:szCs w:val="16"/>
      <w:lang w:eastAsia="zh-CN"/>
    </w:rPr>
  </w:style>
  <w:style w:type="character" w:customStyle="1" w:styleId="x-phauthusertext">
    <w:name w:val="x-ph__auth__user__text"/>
    <w:basedOn w:val="a0"/>
    <w:rsid w:val="00585E68"/>
  </w:style>
  <w:style w:type="character" w:customStyle="1" w:styleId="CharChar">
    <w:name w:val="Обычный Char Char"/>
    <w:link w:val="15"/>
    <w:uiPriority w:val="99"/>
    <w:locked/>
    <w:rsid w:val="00F869D9"/>
    <w:rPr>
      <w:sz w:val="22"/>
      <w:lang w:eastAsia="zh-CN"/>
    </w:rPr>
  </w:style>
  <w:style w:type="paragraph" w:customStyle="1" w:styleId="msonormalbullet2gif">
    <w:name w:val="msonormalbullet2.gif"/>
    <w:basedOn w:val="a"/>
    <w:rsid w:val="005307D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MTopic1">
    <w:name w:val="MM Topic 1"/>
    <w:basedOn w:val="1"/>
    <w:qFormat/>
    <w:rsid w:val="005307D0"/>
    <w:pPr>
      <w:numPr>
        <w:numId w:val="20"/>
      </w:numPr>
      <w:tabs>
        <w:tab w:val="left" w:pos="360"/>
      </w:tabs>
      <w:suppressAutoHyphens w:val="0"/>
    </w:pPr>
    <w:rPr>
      <w:rFonts w:ascii="Arial" w:hAnsi="Arial" w:cs="Arial"/>
      <w:kern w:val="32"/>
      <w:lang w:eastAsia="ru-RU"/>
    </w:rPr>
  </w:style>
  <w:style w:type="paragraph" w:customStyle="1" w:styleId="MMTopic2">
    <w:name w:val="MM Topic 2"/>
    <w:basedOn w:val="2"/>
    <w:next w:val="afa"/>
    <w:qFormat/>
    <w:rsid w:val="005307D0"/>
    <w:pPr>
      <w:keepLines w:val="0"/>
      <w:numPr>
        <w:ilvl w:val="1"/>
        <w:numId w:val="20"/>
      </w:numPr>
      <w:tabs>
        <w:tab w:val="left" w:pos="360"/>
      </w:tabs>
      <w:suppressAutoHyphens w:val="0"/>
      <w:spacing w:before="240" w:after="60" w:line="240" w:lineRule="auto"/>
      <w:ind w:left="0"/>
    </w:pPr>
    <w:rPr>
      <w:rFonts w:ascii="Arial" w:eastAsia="Times New Roman" w:hAnsi="Arial" w:cs="Arial"/>
      <w:i/>
      <w:iCs/>
      <w:color w:val="auto"/>
      <w:sz w:val="28"/>
      <w:szCs w:val="28"/>
      <w:lang w:eastAsia="ru-RU"/>
    </w:rPr>
  </w:style>
  <w:style w:type="paragraph" w:customStyle="1" w:styleId="MMTopic3">
    <w:name w:val="MM Topic 3"/>
    <w:basedOn w:val="30"/>
    <w:qFormat/>
    <w:rsid w:val="005307D0"/>
    <w:pPr>
      <w:keepLines w:val="0"/>
      <w:numPr>
        <w:ilvl w:val="2"/>
        <w:numId w:val="20"/>
      </w:numPr>
      <w:tabs>
        <w:tab w:val="left" w:pos="360"/>
      </w:tabs>
      <w:suppressAutoHyphens w:val="0"/>
      <w:spacing w:before="240" w:after="60" w:line="240" w:lineRule="auto"/>
      <w:ind w:left="0"/>
    </w:pPr>
    <w:rPr>
      <w:rFonts w:ascii="Arial" w:eastAsia="Times New Roman" w:hAnsi="Arial" w:cs="Arial"/>
      <w:color w:val="auto"/>
      <w:sz w:val="26"/>
      <w:szCs w:val="26"/>
      <w:lang w:eastAsia="ru-RU"/>
    </w:rPr>
  </w:style>
  <w:style w:type="character" w:customStyle="1" w:styleId="31">
    <w:name w:val="Заголовок 3 Знак"/>
    <w:basedOn w:val="a0"/>
    <w:link w:val="30"/>
    <w:uiPriority w:val="9"/>
    <w:semiHidden/>
    <w:rsid w:val="005307D0"/>
    <w:rPr>
      <w:rFonts w:asciiTheme="majorHAnsi" w:eastAsiaTheme="majorEastAsia" w:hAnsiTheme="majorHAnsi" w:cstheme="majorBidi"/>
      <w:b/>
      <w:bCs/>
      <w:color w:val="4F81BD" w:themeColor="accent1"/>
      <w:sz w:val="22"/>
      <w:szCs w:val="22"/>
      <w:lang w:eastAsia="zh-CN"/>
    </w:rPr>
  </w:style>
  <w:style w:type="paragraph" w:customStyle="1" w:styleId="ConsPlusNormal">
    <w:name w:val="ConsPlusNormal"/>
    <w:link w:val="ConsPlusNormal0"/>
    <w:uiPriority w:val="99"/>
    <w:rsid w:val="0031320A"/>
    <w:pPr>
      <w:widowControl w:val="0"/>
      <w:autoSpaceDE w:val="0"/>
      <w:autoSpaceDN w:val="0"/>
      <w:adjustRightInd w:val="0"/>
    </w:pPr>
    <w:rPr>
      <w:rFonts w:eastAsiaTheme="minorEastAsia"/>
      <w:sz w:val="24"/>
      <w:szCs w:val="24"/>
    </w:rPr>
  </w:style>
  <w:style w:type="character" w:customStyle="1" w:styleId="ConsPlusNormal0">
    <w:name w:val="ConsPlusNormal Знак"/>
    <w:link w:val="ConsPlusNormal"/>
    <w:uiPriority w:val="99"/>
    <w:locked/>
    <w:rsid w:val="0031320A"/>
    <w:rPr>
      <w:rFonts w:eastAsiaTheme="minorEastAsia"/>
      <w:sz w:val="24"/>
      <w:szCs w:val="24"/>
    </w:rPr>
  </w:style>
  <w:style w:type="character" w:styleId="aff">
    <w:name w:val="footnote reference"/>
    <w:rsid w:val="00722CA5"/>
    <w:rPr>
      <w:vertAlign w:val="superscript"/>
    </w:rPr>
  </w:style>
  <w:style w:type="paragraph" w:customStyle="1" w:styleId="10">
    <w:name w:val="Стиль1"/>
    <w:basedOn w:val="a"/>
    <w:uiPriority w:val="99"/>
    <w:qFormat/>
    <w:rsid w:val="00722CA5"/>
    <w:pPr>
      <w:keepNext/>
      <w:keepLines/>
      <w:widowControl w:val="0"/>
      <w:numPr>
        <w:numId w:val="25"/>
      </w:numPr>
      <w:suppressLineNumbers/>
      <w:spacing w:after="60" w:line="240" w:lineRule="auto"/>
      <w:jc w:val="both"/>
    </w:pPr>
    <w:rPr>
      <w:rFonts w:ascii="Times New Roman" w:eastAsia="Times New Roman" w:hAnsi="Times New Roman"/>
      <w:b/>
      <w:sz w:val="28"/>
      <w:szCs w:val="24"/>
    </w:rPr>
  </w:style>
  <w:style w:type="paragraph" w:customStyle="1" w:styleId="3">
    <w:name w:val="Стиль3 Знак"/>
    <w:basedOn w:val="24"/>
    <w:rsid w:val="00722CA5"/>
    <w:pPr>
      <w:widowControl w:val="0"/>
      <w:numPr>
        <w:ilvl w:val="2"/>
        <w:numId w:val="25"/>
      </w:numPr>
      <w:tabs>
        <w:tab w:val="clear" w:pos="227"/>
        <w:tab w:val="num" w:pos="0"/>
      </w:tabs>
      <w:suppressAutoHyphens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OsnTex">
    <w:name w:val="Osn/Tex"/>
    <w:basedOn w:val="a"/>
    <w:link w:val="OsnTex0"/>
    <w:qFormat/>
    <w:rsid w:val="00722CA5"/>
    <w:pPr>
      <w:widowControl w:val="0"/>
      <w:suppressAutoHyphens w:val="0"/>
      <w:spacing w:after="0"/>
      <w:ind w:firstLine="709"/>
      <w:jc w:val="both"/>
    </w:pPr>
    <w:rPr>
      <w:rFonts w:ascii="Times New Roman" w:eastAsia="Times New Roman" w:hAnsi="Times New Roman"/>
      <w:color w:val="000000"/>
      <w:sz w:val="28"/>
      <w:szCs w:val="28"/>
    </w:rPr>
  </w:style>
  <w:style w:type="character" w:customStyle="1" w:styleId="OsnTex0">
    <w:name w:val="Osn/Tex Знак"/>
    <w:link w:val="OsnTex"/>
    <w:rsid w:val="00722CA5"/>
    <w:rPr>
      <w:color w:val="000000"/>
      <w:sz w:val="28"/>
      <w:szCs w:val="28"/>
    </w:rPr>
  </w:style>
  <w:style w:type="paragraph" w:styleId="24">
    <w:name w:val="Body Text Indent 2"/>
    <w:basedOn w:val="a"/>
    <w:link w:val="25"/>
    <w:uiPriority w:val="99"/>
    <w:semiHidden/>
    <w:unhideWhenUsed/>
    <w:rsid w:val="00722CA5"/>
    <w:pPr>
      <w:spacing w:after="120" w:line="480" w:lineRule="auto"/>
      <w:ind w:left="283"/>
    </w:pPr>
  </w:style>
  <w:style w:type="character" w:customStyle="1" w:styleId="25">
    <w:name w:val="Основной текст с отступом 2 Знак"/>
    <w:basedOn w:val="a0"/>
    <w:link w:val="24"/>
    <w:uiPriority w:val="99"/>
    <w:semiHidden/>
    <w:rsid w:val="00722CA5"/>
    <w:rPr>
      <w:rFonts w:ascii="Calibri" w:eastAsia="Calibri" w:hAnsi="Calibri"/>
      <w:sz w:val="22"/>
      <w:szCs w:val="22"/>
      <w:lang w:eastAsia="zh-CN"/>
    </w:rPr>
  </w:style>
  <w:style w:type="character" w:customStyle="1" w:styleId="af0">
    <w:name w:val="Абзац списка Знак"/>
    <w:link w:val="af"/>
    <w:uiPriority w:val="34"/>
    <w:rsid w:val="00831054"/>
    <w:rPr>
      <w:rFonts w:ascii="Calibri" w:eastAsia="Calibri" w:hAnsi="Calibri"/>
      <w:sz w:val="22"/>
      <w:szCs w:val="22"/>
      <w:lang w:eastAsia="zh-CN"/>
    </w:rPr>
  </w:style>
  <w:style w:type="paragraph" w:customStyle="1" w:styleId="s1">
    <w:name w:val="s_1"/>
    <w:basedOn w:val="a"/>
    <w:rsid w:val="0083105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0"/>
    <w:uiPriority w:val="99"/>
    <w:semiHidden/>
    <w:unhideWhenUsed/>
    <w:rsid w:val="00B303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2797841">
      <w:bodyDiv w:val="1"/>
      <w:marLeft w:val="0"/>
      <w:marRight w:val="0"/>
      <w:marTop w:val="0"/>
      <w:marBottom w:val="0"/>
      <w:divBdr>
        <w:top w:val="none" w:sz="0" w:space="0" w:color="auto"/>
        <w:left w:val="none" w:sz="0" w:space="0" w:color="auto"/>
        <w:bottom w:val="none" w:sz="0" w:space="0" w:color="auto"/>
        <w:right w:val="none" w:sz="0" w:space="0" w:color="auto"/>
      </w:divBdr>
    </w:div>
    <w:div w:id="97256420">
      <w:bodyDiv w:val="1"/>
      <w:marLeft w:val="0"/>
      <w:marRight w:val="0"/>
      <w:marTop w:val="0"/>
      <w:marBottom w:val="0"/>
      <w:divBdr>
        <w:top w:val="none" w:sz="0" w:space="0" w:color="auto"/>
        <w:left w:val="none" w:sz="0" w:space="0" w:color="auto"/>
        <w:bottom w:val="none" w:sz="0" w:space="0" w:color="auto"/>
        <w:right w:val="none" w:sz="0" w:space="0" w:color="auto"/>
      </w:divBdr>
    </w:div>
    <w:div w:id="205681906">
      <w:bodyDiv w:val="1"/>
      <w:marLeft w:val="0"/>
      <w:marRight w:val="0"/>
      <w:marTop w:val="0"/>
      <w:marBottom w:val="0"/>
      <w:divBdr>
        <w:top w:val="none" w:sz="0" w:space="0" w:color="auto"/>
        <w:left w:val="none" w:sz="0" w:space="0" w:color="auto"/>
        <w:bottom w:val="none" w:sz="0" w:space="0" w:color="auto"/>
        <w:right w:val="none" w:sz="0" w:space="0" w:color="auto"/>
      </w:divBdr>
    </w:div>
    <w:div w:id="365329785">
      <w:bodyDiv w:val="1"/>
      <w:marLeft w:val="0"/>
      <w:marRight w:val="0"/>
      <w:marTop w:val="0"/>
      <w:marBottom w:val="0"/>
      <w:divBdr>
        <w:top w:val="none" w:sz="0" w:space="0" w:color="auto"/>
        <w:left w:val="none" w:sz="0" w:space="0" w:color="auto"/>
        <w:bottom w:val="none" w:sz="0" w:space="0" w:color="auto"/>
        <w:right w:val="none" w:sz="0" w:space="0" w:color="auto"/>
      </w:divBdr>
    </w:div>
    <w:div w:id="428278294">
      <w:bodyDiv w:val="1"/>
      <w:marLeft w:val="0"/>
      <w:marRight w:val="0"/>
      <w:marTop w:val="0"/>
      <w:marBottom w:val="0"/>
      <w:divBdr>
        <w:top w:val="none" w:sz="0" w:space="0" w:color="auto"/>
        <w:left w:val="none" w:sz="0" w:space="0" w:color="auto"/>
        <w:bottom w:val="none" w:sz="0" w:space="0" w:color="auto"/>
        <w:right w:val="none" w:sz="0" w:space="0" w:color="auto"/>
      </w:divBdr>
    </w:div>
    <w:div w:id="457990577">
      <w:bodyDiv w:val="1"/>
      <w:marLeft w:val="0"/>
      <w:marRight w:val="0"/>
      <w:marTop w:val="0"/>
      <w:marBottom w:val="0"/>
      <w:divBdr>
        <w:top w:val="none" w:sz="0" w:space="0" w:color="auto"/>
        <w:left w:val="none" w:sz="0" w:space="0" w:color="auto"/>
        <w:bottom w:val="none" w:sz="0" w:space="0" w:color="auto"/>
        <w:right w:val="none" w:sz="0" w:space="0" w:color="auto"/>
      </w:divBdr>
    </w:div>
    <w:div w:id="510872886">
      <w:bodyDiv w:val="1"/>
      <w:marLeft w:val="0"/>
      <w:marRight w:val="0"/>
      <w:marTop w:val="0"/>
      <w:marBottom w:val="0"/>
      <w:divBdr>
        <w:top w:val="none" w:sz="0" w:space="0" w:color="auto"/>
        <w:left w:val="none" w:sz="0" w:space="0" w:color="auto"/>
        <w:bottom w:val="none" w:sz="0" w:space="0" w:color="auto"/>
        <w:right w:val="none" w:sz="0" w:space="0" w:color="auto"/>
      </w:divBdr>
    </w:div>
    <w:div w:id="647906561">
      <w:bodyDiv w:val="1"/>
      <w:marLeft w:val="0"/>
      <w:marRight w:val="0"/>
      <w:marTop w:val="0"/>
      <w:marBottom w:val="0"/>
      <w:divBdr>
        <w:top w:val="none" w:sz="0" w:space="0" w:color="auto"/>
        <w:left w:val="none" w:sz="0" w:space="0" w:color="auto"/>
        <w:bottom w:val="none" w:sz="0" w:space="0" w:color="auto"/>
        <w:right w:val="none" w:sz="0" w:space="0" w:color="auto"/>
      </w:divBdr>
    </w:div>
    <w:div w:id="677780664">
      <w:bodyDiv w:val="1"/>
      <w:marLeft w:val="0"/>
      <w:marRight w:val="0"/>
      <w:marTop w:val="0"/>
      <w:marBottom w:val="0"/>
      <w:divBdr>
        <w:top w:val="none" w:sz="0" w:space="0" w:color="auto"/>
        <w:left w:val="none" w:sz="0" w:space="0" w:color="auto"/>
        <w:bottom w:val="none" w:sz="0" w:space="0" w:color="auto"/>
        <w:right w:val="none" w:sz="0" w:space="0" w:color="auto"/>
      </w:divBdr>
    </w:div>
    <w:div w:id="680008201">
      <w:bodyDiv w:val="1"/>
      <w:marLeft w:val="0"/>
      <w:marRight w:val="0"/>
      <w:marTop w:val="0"/>
      <w:marBottom w:val="0"/>
      <w:divBdr>
        <w:top w:val="none" w:sz="0" w:space="0" w:color="auto"/>
        <w:left w:val="none" w:sz="0" w:space="0" w:color="auto"/>
        <w:bottom w:val="none" w:sz="0" w:space="0" w:color="auto"/>
        <w:right w:val="none" w:sz="0" w:space="0" w:color="auto"/>
      </w:divBdr>
    </w:div>
    <w:div w:id="841697332">
      <w:bodyDiv w:val="1"/>
      <w:marLeft w:val="0"/>
      <w:marRight w:val="0"/>
      <w:marTop w:val="0"/>
      <w:marBottom w:val="0"/>
      <w:divBdr>
        <w:top w:val="none" w:sz="0" w:space="0" w:color="auto"/>
        <w:left w:val="none" w:sz="0" w:space="0" w:color="auto"/>
        <w:bottom w:val="none" w:sz="0" w:space="0" w:color="auto"/>
        <w:right w:val="none" w:sz="0" w:space="0" w:color="auto"/>
      </w:divBdr>
    </w:div>
    <w:div w:id="877543833">
      <w:bodyDiv w:val="1"/>
      <w:marLeft w:val="0"/>
      <w:marRight w:val="0"/>
      <w:marTop w:val="0"/>
      <w:marBottom w:val="0"/>
      <w:divBdr>
        <w:top w:val="none" w:sz="0" w:space="0" w:color="auto"/>
        <w:left w:val="none" w:sz="0" w:space="0" w:color="auto"/>
        <w:bottom w:val="none" w:sz="0" w:space="0" w:color="auto"/>
        <w:right w:val="none" w:sz="0" w:space="0" w:color="auto"/>
      </w:divBdr>
    </w:div>
    <w:div w:id="1082995806">
      <w:bodyDiv w:val="1"/>
      <w:marLeft w:val="0"/>
      <w:marRight w:val="0"/>
      <w:marTop w:val="0"/>
      <w:marBottom w:val="0"/>
      <w:divBdr>
        <w:top w:val="none" w:sz="0" w:space="0" w:color="auto"/>
        <w:left w:val="none" w:sz="0" w:space="0" w:color="auto"/>
        <w:bottom w:val="none" w:sz="0" w:space="0" w:color="auto"/>
        <w:right w:val="none" w:sz="0" w:space="0" w:color="auto"/>
      </w:divBdr>
    </w:div>
    <w:div w:id="1114784868">
      <w:bodyDiv w:val="1"/>
      <w:marLeft w:val="0"/>
      <w:marRight w:val="0"/>
      <w:marTop w:val="0"/>
      <w:marBottom w:val="0"/>
      <w:divBdr>
        <w:top w:val="none" w:sz="0" w:space="0" w:color="auto"/>
        <w:left w:val="none" w:sz="0" w:space="0" w:color="auto"/>
        <w:bottom w:val="none" w:sz="0" w:space="0" w:color="auto"/>
        <w:right w:val="none" w:sz="0" w:space="0" w:color="auto"/>
      </w:divBdr>
    </w:div>
    <w:div w:id="1155878274">
      <w:bodyDiv w:val="1"/>
      <w:marLeft w:val="0"/>
      <w:marRight w:val="0"/>
      <w:marTop w:val="0"/>
      <w:marBottom w:val="0"/>
      <w:divBdr>
        <w:top w:val="none" w:sz="0" w:space="0" w:color="auto"/>
        <w:left w:val="none" w:sz="0" w:space="0" w:color="auto"/>
        <w:bottom w:val="none" w:sz="0" w:space="0" w:color="auto"/>
        <w:right w:val="none" w:sz="0" w:space="0" w:color="auto"/>
      </w:divBdr>
    </w:div>
    <w:div w:id="1201935798">
      <w:bodyDiv w:val="1"/>
      <w:marLeft w:val="0"/>
      <w:marRight w:val="0"/>
      <w:marTop w:val="0"/>
      <w:marBottom w:val="0"/>
      <w:divBdr>
        <w:top w:val="none" w:sz="0" w:space="0" w:color="auto"/>
        <w:left w:val="none" w:sz="0" w:space="0" w:color="auto"/>
        <w:bottom w:val="none" w:sz="0" w:space="0" w:color="auto"/>
        <w:right w:val="none" w:sz="0" w:space="0" w:color="auto"/>
      </w:divBdr>
    </w:div>
    <w:div w:id="1213730483">
      <w:bodyDiv w:val="1"/>
      <w:marLeft w:val="0"/>
      <w:marRight w:val="0"/>
      <w:marTop w:val="0"/>
      <w:marBottom w:val="0"/>
      <w:divBdr>
        <w:top w:val="none" w:sz="0" w:space="0" w:color="auto"/>
        <w:left w:val="none" w:sz="0" w:space="0" w:color="auto"/>
        <w:bottom w:val="none" w:sz="0" w:space="0" w:color="auto"/>
        <w:right w:val="none" w:sz="0" w:space="0" w:color="auto"/>
      </w:divBdr>
    </w:div>
    <w:div w:id="1371496061">
      <w:bodyDiv w:val="1"/>
      <w:marLeft w:val="0"/>
      <w:marRight w:val="0"/>
      <w:marTop w:val="0"/>
      <w:marBottom w:val="0"/>
      <w:divBdr>
        <w:top w:val="none" w:sz="0" w:space="0" w:color="auto"/>
        <w:left w:val="none" w:sz="0" w:space="0" w:color="auto"/>
        <w:bottom w:val="none" w:sz="0" w:space="0" w:color="auto"/>
        <w:right w:val="none" w:sz="0" w:space="0" w:color="auto"/>
      </w:divBdr>
    </w:div>
    <w:div w:id="1467507277">
      <w:bodyDiv w:val="1"/>
      <w:marLeft w:val="0"/>
      <w:marRight w:val="0"/>
      <w:marTop w:val="0"/>
      <w:marBottom w:val="0"/>
      <w:divBdr>
        <w:top w:val="none" w:sz="0" w:space="0" w:color="auto"/>
        <w:left w:val="none" w:sz="0" w:space="0" w:color="auto"/>
        <w:bottom w:val="none" w:sz="0" w:space="0" w:color="auto"/>
        <w:right w:val="none" w:sz="0" w:space="0" w:color="auto"/>
      </w:divBdr>
    </w:div>
    <w:div w:id="1555385324">
      <w:bodyDiv w:val="1"/>
      <w:marLeft w:val="0"/>
      <w:marRight w:val="0"/>
      <w:marTop w:val="0"/>
      <w:marBottom w:val="0"/>
      <w:divBdr>
        <w:top w:val="none" w:sz="0" w:space="0" w:color="auto"/>
        <w:left w:val="none" w:sz="0" w:space="0" w:color="auto"/>
        <w:bottom w:val="none" w:sz="0" w:space="0" w:color="auto"/>
        <w:right w:val="none" w:sz="0" w:space="0" w:color="auto"/>
      </w:divBdr>
      <w:divsChild>
        <w:div w:id="1113287073">
          <w:marLeft w:val="0"/>
          <w:marRight w:val="0"/>
          <w:marTop w:val="0"/>
          <w:marBottom w:val="0"/>
          <w:divBdr>
            <w:top w:val="none" w:sz="0" w:space="0" w:color="auto"/>
            <w:left w:val="none" w:sz="0" w:space="0" w:color="auto"/>
            <w:bottom w:val="none" w:sz="0" w:space="0" w:color="auto"/>
            <w:right w:val="none" w:sz="0" w:space="0" w:color="auto"/>
          </w:divBdr>
        </w:div>
      </w:divsChild>
    </w:div>
    <w:div w:id="1872067955">
      <w:bodyDiv w:val="1"/>
      <w:marLeft w:val="0"/>
      <w:marRight w:val="0"/>
      <w:marTop w:val="0"/>
      <w:marBottom w:val="0"/>
      <w:divBdr>
        <w:top w:val="none" w:sz="0" w:space="0" w:color="auto"/>
        <w:left w:val="none" w:sz="0" w:space="0" w:color="auto"/>
        <w:bottom w:val="none" w:sz="0" w:space="0" w:color="auto"/>
        <w:right w:val="none" w:sz="0" w:space="0" w:color="auto"/>
      </w:divBdr>
    </w:div>
    <w:div w:id="19796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regatorea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1&amp;base=LAW&amp;n=388926&amp;date=02.02.2022&amp;dst=101309&amp;fie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k-7@58.fsin.gov.ru"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3DE27-E9F8-4488-997B-0293E056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10</Pages>
  <Words>4010</Words>
  <Characters>22863</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УТВЕРЖДАЮ</vt:lpstr>
      <vt:lpstr>Государственный контракт (проект)№ ____</vt:lpstr>
      <vt:lpstr>1. Общие показатели (функциональные, технические и качественные характеристики</vt:lpstr>
      <vt:lpstr>2. Перечень поставляемого товара и требования к характеристикам</vt:lpstr>
      <vt:lpstr>2.1. Основная информация</vt:lpstr>
      <vt:lpstr>2.2. Питание и управление</vt:lpstr>
      <vt:lpstr>2.3. Технические особенности и производительность</vt:lpstr>
      <vt:lpstr/>
      <vt:lpstr>2.4. Материалы и режимы работы</vt:lpstr>
      <vt:lpstr>2.5. Комплектация</vt:lpstr>
      <vt:lpstr>Спецификация</vt:lpstr>
    </vt:vector>
  </TitlesOfParts>
  <Company>Microsoft</Company>
  <LinksUpToDate>false</LinksUpToDate>
  <CharactersWithSpaces>26820</CharactersWithSpaces>
  <SharedDoc>false</SharedDoc>
  <HLinks>
    <vt:vector size="18" baseType="variant">
      <vt:variant>
        <vt:i4>6029320</vt:i4>
      </vt:variant>
      <vt:variant>
        <vt:i4>6</vt:i4>
      </vt:variant>
      <vt:variant>
        <vt:i4>0</vt:i4>
      </vt:variant>
      <vt:variant>
        <vt:i4>5</vt:i4>
      </vt:variant>
      <vt:variant>
        <vt:lpwstr>garantf1://10064072.450/</vt:lpwstr>
      </vt:variant>
      <vt:variant>
        <vt:lpwstr/>
      </vt:variant>
      <vt:variant>
        <vt:i4>4653065</vt:i4>
      </vt:variant>
      <vt:variant>
        <vt:i4>3</vt:i4>
      </vt:variant>
      <vt:variant>
        <vt:i4>0</vt:i4>
      </vt:variant>
      <vt:variant>
        <vt:i4>5</vt:i4>
      </vt:variant>
      <vt:variant>
        <vt:lpwstr>garantf1://12012604.1616/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shishkina</dc:creator>
  <cp:lastModifiedBy>Пользователь Windows</cp:lastModifiedBy>
  <cp:revision>69</cp:revision>
  <cp:lastPrinted>2026-08-10T06:30:00Z</cp:lastPrinted>
  <dcterms:created xsi:type="dcterms:W3CDTF">2025-12-02T07:07:00Z</dcterms:created>
  <dcterms:modified xsi:type="dcterms:W3CDTF">2026-08-10T11:44:00Z</dcterms:modified>
</cp:coreProperties>
</file>