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204106">
        <w:trPr>
          <w:gridAfter w:val="1"/>
          <w:wAfter w:w="29" w:type="dxa"/>
          <w:trHeight w:val="312"/>
        </w:trPr>
        <w:tc>
          <w:tcPr>
            <w:tcW w:w="9923" w:type="dxa"/>
            <w:gridSpan w:val="9"/>
          </w:tcPr>
          <w:p w14:paraId="68ACA629" w14:textId="0632EA52"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D536A9" w:rsidRPr="00D536A9">
              <w:rPr>
                <w:b/>
                <w:bCs/>
                <w:color w:val="000000"/>
                <w:sz w:val="24"/>
                <w:szCs w:val="24"/>
                <w:lang w:eastAsia="ru-RU"/>
              </w:rPr>
              <w:t>261780203042978140100100050000000244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64AB8A3C"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8557E5">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8557E5">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16275DF2" w:rsidR="000C215E" w:rsidRPr="00EC1779"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 xml:space="preserve">В соответствии с </w:t>
      </w:r>
      <w:r w:rsidRPr="00EC1779">
        <w:rPr>
          <w:sz w:val="24"/>
          <w:szCs w:val="24"/>
        </w:rPr>
        <w:t>Договором Поставщик обязуется в порядке и сроки, предусмотренные Договором, осуществить поставку</w:t>
      </w:r>
      <w:r w:rsidR="006260AE" w:rsidRPr="00EC1779">
        <w:rPr>
          <w:sz w:val="24"/>
          <w:szCs w:val="24"/>
        </w:rPr>
        <w:t>:</w:t>
      </w:r>
      <w:r w:rsidRPr="00EC1779">
        <w:rPr>
          <w:sz w:val="24"/>
          <w:szCs w:val="24"/>
        </w:rPr>
        <w:t xml:space="preserve"> </w:t>
      </w:r>
      <w:sdt>
        <w:sdtPr>
          <w:rPr>
            <w:sz w:val="24"/>
            <w:szCs w:val="24"/>
          </w:rPr>
          <w:id w:val="-1524543726"/>
          <w:placeholder>
            <w:docPart w:val="51AAE8F966B547DBB28A7D5F006A9701"/>
          </w:placeholder>
        </w:sdtPr>
        <w:sdtEndPr>
          <w:rPr>
            <w:b/>
          </w:rPr>
        </w:sdtEndPr>
        <w:sdtContent>
          <w:r w:rsidR="00EC1779">
            <w:rPr>
              <w:b/>
              <w:sz w:val="24"/>
              <w:szCs w:val="24"/>
            </w:rPr>
            <w:t>р</w:t>
          </w:r>
          <w:r w:rsidR="00CE6B96" w:rsidRPr="00EC1779">
            <w:rPr>
              <w:b/>
              <w:sz w:val="24"/>
              <w:szCs w:val="24"/>
            </w:rPr>
            <w:t>асходн</w:t>
          </w:r>
          <w:r w:rsidR="00D536A9">
            <w:rPr>
              <w:b/>
              <w:sz w:val="24"/>
              <w:szCs w:val="24"/>
            </w:rPr>
            <w:t>ых</w:t>
          </w:r>
          <w:r w:rsidR="00CE6B96" w:rsidRPr="00EC1779">
            <w:rPr>
              <w:b/>
              <w:sz w:val="24"/>
              <w:szCs w:val="24"/>
            </w:rPr>
            <w:t xml:space="preserve"> материал</w:t>
          </w:r>
          <w:r w:rsidR="00D536A9">
            <w:rPr>
              <w:b/>
              <w:sz w:val="24"/>
              <w:szCs w:val="24"/>
            </w:rPr>
            <w:t>ов</w:t>
          </w:r>
          <w:r w:rsidR="00CE6B96" w:rsidRPr="00EC1779">
            <w:rPr>
              <w:b/>
              <w:sz w:val="24"/>
              <w:szCs w:val="24"/>
            </w:rPr>
            <w:t xml:space="preserve"> для научной работы</w:t>
          </w:r>
        </w:sdtContent>
      </w:sdt>
      <w:r w:rsidRPr="00EC1779">
        <w:rPr>
          <w:sz w:val="24"/>
          <w:szCs w:val="24"/>
        </w:rPr>
        <w:t xml:space="preserve"> (далее – </w:t>
      </w:r>
      <w:r w:rsidR="00F44782" w:rsidRPr="00EC1779">
        <w:rPr>
          <w:sz w:val="24"/>
          <w:szCs w:val="24"/>
        </w:rPr>
        <w:t>Товар</w:t>
      </w:r>
      <w:r w:rsidRPr="00EC1779">
        <w:rPr>
          <w:sz w:val="24"/>
          <w:szCs w:val="24"/>
        </w:rPr>
        <w:t xml:space="preserve">) </w:t>
      </w:r>
      <w:r w:rsidR="009623CC" w:rsidRPr="00EC1779">
        <w:rPr>
          <w:sz w:val="24"/>
          <w:szCs w:val="24"/>
        </w:rPr>
        <w:t>согласно</w:t>
      </w:r>
      <w:r w:rsidRPr="00EC1779">
        <w:rPr>
          <w:sz w:val="24"/>
          <w:szCs w:val="24"/>
        </w:rPr>
        <w:t xml:space="preserve"> Спецификаци</w:t>
      </w:r>
      <w:r w:rsidR="009623CC" w:rsidRPr="00EC1779">
        <w:rPr>
          <w:sz w:val="24"/>
          <w:szCs w:val="24"/>
        </w:rPr>
        <w:t>и</w:t>
      </w:r>
      <w:r w:rsidRPr="00EC1779">
        <w:rPr>
          <w:sz w:val="24"/>
          <w:szCs w:val="24"/>
        </w:rPr>
        <w:t xml:space="preserve"> (</w:t>
      </w:r>
      <w:r w:rsidR="0092593A" w:rsidRPr="00EC1779">
        <w:rPr>
          <w:sz w:val="24"/>
          <w:szCs w:val="24"/>
        </w:rPr>
        <w:t>приложение № 1</w:t>
      </w:r>
      <w:r w:rsidRPr="00EC1779">
        <w:rPr>
          <w:sz w:val="24"/>
          <w:szCs w:val="24"/>
        </w:rPr>
        <w:t xml:space="preserve"> к Договору), </w:t>
      </w:r>
      <w:r w:rsidR="000C215E" w:rsidRPr="00EC1779">
        <w:rPr>
          <w:sz w:val="24"/>
          <w:szCs w:val="24"/>
        </w:rPr>
        <w:t xml:space="preserve">а Заказчик обязуется в порядке и сроки, предусмотренные </w:t>
      </w:r>
      <w:r w:rsidR="00DD2F24" w:rsidRPr="00EC1779">
        <w:rPr>
          <w:sz w:val="24"/>
          <w:szCs w:val="24"/>
        </w:rPr>
        <w:t>Договор</w:t>
      </w:r>
      <w:r w:rsidR="000C215E" w:rsidRPr="00EC1779">
        <w:rPr>
          <w:sz w:val="24"/>
          <w:szCs w:val="24"/>
        </w:rPr>
        <w:t>ом, принять и оплатить поставленн</w:t>
      </w:r>
      <w:r w:rsidR="00F44782" w:rsidRPr="00EC1779">
        <w:rPr>
          <w:sz w:val="24"/>
          <w:szCs w:val="24"/>
        </w:rPr>
        <w:t>ый</w:t>
      </w:r>
      <w:r w:rsidR="000C215E" w:rsidRPr="00EC1779">
        <w:rPr>
          <w:sz w:val="24"/>
          <w:szCs w:val="24"/>
        </w:rPr>
        <w:t xml:space="preserve"> </w:t>
      </w:r>
      <w:r w:rsidR="00F44782" w:rsidRPr="00EC1779">
        <w:rPr>
          <w:sz w:val="24"/>
          <w:szCs w:val="24"/>
        </w:rPr>
        <w:t>Товар</w:t>
      </w:r>
      <w:r w:rsidR="000C215E" w:rsidRPr="00EC1779">
        <w:rPr>
          <w:sz w:val="24"/>
          <w:szCs w:val="24"/>
        </w:rPr>
        <w:t>.</w:t>
      </w:r>
    </w:p>
    <w:p w14:paraId="1AA2AD3B" w14:textId="3BAD6F9D"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EC1779">
        <w:t>П</w:t>
      </w:r>
      <w:bookmarkEnd w:id="0"/>
      <w:r w:rsidRPr="00EC1779">
        <w:t xml:space="preserve">оставка </w:t>
      </w:r>
      <w:r w:rsidR="00CF20F3" w:rsidRPr="00EC1779">
        <w:t>Товара</w:t>
      </w:r>
      <w:r w:rsidR="00A9799B" w:rsidRPr="00EC1779">
        <w:t xml:space="preserve"> </w:t>
      </w:r>
      <w:r w:rsidRPr="00EC1779">
        <w:t xml:space="preserve">осуществляется Поставщиком </w:t>
      </w:r>
      <w:r w:rsidR="00CE1728" w:rsidRPr="00EC1779">
        <w:t>с разгрузкой с транспортного</w:t>
      </w:r>
      <w:r w:rsidR="00CE1728" w:rsidRPr="004B4FAE">
        <w:t xml:space="preserve">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bookmarkEnd w:id="1"/>
          <w:bookmarkEnd w:id="2"/>
          <w:r w:rsidR="00D536A9">
            <w:t>г</w:t>
          </w:r>
          <w:r w:rsidR="00CE6B96">
            <w:rPr>
              <w:sz w:val="22"/>
              <w:szCs w:val="22"/>
            </w:rPr>
            <w:t xml:space="preserve">ород </w:t>
          </w:r>
          <w:r w:rsidR="00CE6B96" w:rsidRPr="00336814">
            <w:rPr>
              <w:sz w:val="22"/>
              <w:szCs w:val="22"/>
            </w:rPr>
            <w:t>Новосибирск ул. Академика Лаврентьева</w:t>
          </w:r>
          <w:r w:rsidR="00D536A9">
            <w:rPr>
              <w:sz w:val="22"/>
              <w:szCs w:val="22"/>
            </w:rPr>
            <w:t>, д.</w:t>
          </w:r>
          <w:r w:rsidR="00CE6B96" w:rsidRPr="00336814">
            <w:rPr>
              <w:sz w:val="22"/>
              <w:szCs w:val="22"/>
            </w:rPr>
            <w:t xml:space="preserve"> 8/2</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659C8D5D"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11-01T00:00:00Z">
            <w:dateFormat w:val="dd.MM.yyyy"/>
            <w:lid w:val="ru-RU"/>
            <w:storeMappedDataAs w:val="dateTime"/>
            <w:calendar w:val="gregorian"/>
          </w:date>
        </w:sdtPr>
        <w:sdtEndPr/>
        <w:sdtContent>
          <w:r w:rsidR="00CE6B96" w:rsidRPr="00D536A9">
            <w:rPr>
              <w:b/>
              <w:bCs/>
            </w:rPr>
            <w:t>01.11.2026</w:t>
          </w:r>
        </w:sdtContent>
      </w:sdt>
      <w:r w:rsidR="001E6295" w:rsidRPr="004B4FAE">
        <w:t xml:space="preserve">  включительно. </w:t>
      </w:r>
    </w:p>
    <w:p w14:paraId="3CC63E3D" w14:textId="006B3B41"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b/>
            <w:bCs/>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CE6B96" w:rsidRPr="00D536A9">
            <w:rPr>
              <w:b/>
              <w:bCs/>
              <w:sz w:val="24"/>
              <w:szCs w:val="24"/>
            </w:rPr>
            <w:t>10</w:t>
          </w:r>
        </w:sdtContent>
      </w:sdt>
      <w:r w:rsidR="003B76B4" w:rsidRPr="00D536A9">
        <w:rPr>
          <w:b/>
          <w:bCs/>
          <w:sz w:val="24"/>
          <w:szCs w:val="24"/>
        </w:rPr>
        <w:t xml:space="preserve"> (</w:t>
      </w:r>
      <w:sdt>
        <w:sdtPr>
          <w:rPr>
            <w:b/>
            <w:bCs/>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CE6B96" w:rsidRPr="00D536A9">
            <w:rPr>
              <w:b/>
              <w:bCs/>
              <w:sz w:val="24"/>
              <w:szCs w:val="24"/>
            </w:rPr>
            <w:t>десяти</w:t>
          </w:r>
        </w:sdtContent>
      </w:sdt>
      <w:r w:rsidR="003B76B4" w:rsidRPr="00D536A9">
        <w:rPr>
          <w:b/>
          <w:bCs/>
          <w:sz w:val="24"/>
          <w:szCs w:val="24"/>
        </w:rPr>
        <w:t xml:space="preserve">) </w:t>
      </w:r>
      <w:sdt>
        <w:sdtPr>
          <w:rPr>
            <w:b/>
            <w:bCs/>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CE6B96" w:rsidRPr="00D536A9">
            <w:rPr>
              <w:b/>
              <w:bCs/>
              <w:sz w:val="24"/>
              <w:szCs w:val="24"/>
            </w:rPr>
            <w:t>календарных</w:t>
          </w:r>
        </w:sdtContent>
      </w:sdt>
      <w:r w:rsidR="003B76B4" w:rsidRPr="00D536A9">
        <w:rPr>
          <w:b/>
          <w:bCs/>
          <w:sz w:val="24"/>
          <w:szCs w:val="24"/>
        </w:rPr>
        <w:t xml:space="preserve"> </w:t>
      </w:r>
      <w:r w:rsidRPr="00D536A9">
        <w:rPr>
          <w:b/>
          <w:bCs/>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3F332B4A"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12-04T00:00:00Z">
            <w:dateFormat w:val="dd.MM.yyyy"/>
            <w:lid w:val="ru-RU"/>
            <w:storeMappedDataAs w:val="dateTime"/>
            <w:calendar w:val="gregorian"/>
          </w:date>
        </w:sdtPr>
        <w:sdtEndPr/>
        <w:sdtContent>
          <w:r w:rsidR="00CE6B96" w:rsidRPr="00D536A9">
            <w:rPr>
              <w:b/>
              <w:bCs/>
            </w:rPr>
            <w:t>04.12.2026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proofErr w:type="gramStart"/>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roofErr w:type="gramEnd"/>
      <w:r w:rsidRPr="0047605E">
        <w:rPr>
          <w:sz w:val="24"/>
          <w:szCs w:val="24"/>
        </w:rPr>
        <w:t>,</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r w:rsidR="00E359D6" w:rsidRPr="0047605E">
        <w:rPr>
          <w:sz w:val="24"/>
          <w:szCs w:val="24"/>
        </w:rPr>
        <w:t>К</w:t>
      </w:r>
      <w:r w:rsidR="00F151B3" w:rsidRPr="0047605E">
        <w:rPr>
          <w:sz w:val="24"/>
          <w:szCs w:val="24"/>
        </w:rPr>
        <w:t xml:space="preserve">опию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w:t>
      </w:r>
      <w:proofErr w:type="gramStart"/>
      <w:r w:rsidR="008F593A" w:rsidRPr="0047605E">
        <w:rPr>
          <w:sz w:val="24"/>
          <w:szCs w:val="24"/>
        </w:rPr>
        <w:t>приемки  (</w:t>
      </w:r>
      <w:proofErr w:type="gramEnd"/>
      <w:r w:rsidR="008F593A" w:rsidRPr="0047605E">
        <w:rPr>
          <w:sz w:val="24"/>
          <w:szCs w:val="24"/>
        </w:rPr>
        <w:t xml:space="preserve">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w:t>
      </w:r>
      <w:proofErr w:type="gramStart"/>
      <w:r w:rsidR="00616C8F" w:rsidRPr="0047605E">
        <w:rPr>
          <w:sz w:val="24"/>
          <w:szCs w:val="24"/>
        </w:rPr>
        <w:t>направляет  Поставщику</w:t>
      </w:r>
      <w:proofErr w:type="gramEnd"/>
      <w:r w:rsidR="00616C8F" w:rsidRPr="0047605E">
        <w:rPr>
          <w:sz w:val="24"/>
          <w:szCs w:val="24"/>
        </w:rPr>
        <w:t xml:space="preserve">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w:t>
      </w:r>
      <w:proofErr w:type="gramStart"/>
      <w:r w:rsidRPr="0047605E">
        <w:rPr>
          <w:sz w:val="24"/>
          <w:szCs w:val="24"/>
        </w:rPr>
        <w:t>силами  Поставщика</w:t>
      </w:r>
      <w:proofErr w:type="gramEnd"/>
      <w:r w:rsidRPr="0047605E">
        <w:rPr>
          <w:sz w:val="24"/>
          <w:szCs w:val="24"/>
        </w:rPr>
        <w:t xml:space="preserve">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 xml:space="preserve">т документ о приемке в срок, </w:t>
      </w:r>
      <w:proofErr w:type="gramStart"/>
      <w:r w:rsidRPr="0047605E">
        <w:rPr>
          <w:sz w:val="24"/>
          <w:szCs w:val="24"/>
        </w:rPr>
        <w:t>предусмотренны</w:t>
      </w:r>
      <w:r w:rsidR="00F601D6" w:rsidRPr="0047605E">
        <w:rPr>
          <w:sz w:val="24"/>
          <w:szCs w:val="24"/>
        </w:rPr>
        <w:t xml:space="preserve">й </w:t>
      </w:r>
      <w:r w:rsidRPr="0047605E">
        <w:rPr>
          <w:sz w:val="24"/>
          <w:szCs w:val="24"/>
        </w:rPr>
        <w:t xml:space="preserve"> п.</w:t>
      </w:r>
      <w:proofErr w:type="gramEnd"/>
      <w:r w:rsidRPr="0047605E">
        <w:rPr>
          <w:sz w:val="24"/>
          <w:szCs w:val="24"/>
        </w:rPr>
        <w:t xml:space="preserve">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4" w:history="1">
        <w:r w:rsidRPr="004B4FAE">
          <w:rPr>
            <w:rStyle w:val="a5"/>
            <w:sz w:val="24"/>
            <w:szCs w:val="24"/>
          </w:rPr>
          <w:t>https://online.sbis.ru/</w:t>
        </w:r>
      </w:hyperlink>
      <w:r w:rsidRPr="004B4FAE">
        <w:rPr>
          <w:sz w:val="24"/>
          <w:szCs w:val="24"/>
        </w:rPr>
        <w:t xml:space="preserve">,   идентификатор Центра Алмазова: 2BEf8645bd24b6d11e29e20005056917125). Порядок подключения СБИС </w:t>
      </w:r>
      <w:proofErr w:type="gramStart"/>
      <w:r w:rsidRPr="004B4FAE">
        <w:rPr>
          <w:sz w:val="24"/>
          <w:szCs w:val="24"/>
        </w:rPr>
        <w:t>ЭДО,  отправки</w:t>
      </w:r>
      <w:proofErr w:type="gramEnd"/>
      <w:r w:rsidRPr="004B4FAE">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4B4FAE">
        <w:rPr>
          <w:sz w:val="24"/>
          <w:szCs w:val="24"/>
        </w:rPr>
        <w:t>Тензор»  https://sbis.ru/help/edo/info</w:t>
      </w:r>
      <w:proofErr w:type="gramEnd"/>
      <w:r w:rsidRPr="004B4FAE">
        <w:rPr>
          <w:sz w:val="24"/>
          <w:szCs w:val="24"/>
        </w:rPr>
        <w:t>.</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367B64A3" w14:textId="77777777" w:rsidR="00326504" w:rsidRDefault="00287D6D" w:rsidP="00326504">
              <w:pPr>
                <w:tabs>
                  <w:tab w:val="left" w:pos="851"/>
                  <w:tab w:val="left" w:pos="993"/>
                </w:tabs>
                <w:spacing w:before="120" w:after="120"/>
                <w:jc w:val="both"/>
                <w:rPr>
                  <w:sz w:val="24"/>
                  <w:szCs w:val="24"/>
                </w:rPr>
              </w:pPr>
              <w:r w:rsidRPr="004B4FAE">
                <w:rPr>
                  <w:sz w:val="24"/>
                  <w:szCs w:val="24"/>
                </w:rPr>
                <w:t xml:space="preserve"> </w:t>
              </w:r>
            </w:p>
            <w:sdt>
              <w:sdtPr>
                <w:rPr>
                  <w:sz w:val="24"/>
                  <w:szCs w:val="24"/>
                </w:rPr>
                <w:id w:val="-1260293004"/>
                <w15:repeatingSection/>
              </w:sdtPr>
              <w:sdtEndPr/>
              <w:sdtContent>
                <w:sdt>
                  <w:sdtPr>
                    <w:rPr>
                      <w:sz w:val="24"/>
                      <w:szCs w:val="24"/>
                    </w:rPr>
                    <w:id w:val="959078024"/>
                    <w:placeholder>
                      <w:docPart w:val="51518FA553F840FA8DC8EF86ACF760E2"/>
                    </w:placeholder>
                    <w15:repeatingSectionItem/>
                  </w:sdtPr>
                  <w:sdtEndPr/>
                  <w:sdtContent>
                    <w:p w14:paraId="69619584" w14:textId="6C633F2C" w:rsidR="00326504" w:rsidRDefault="00326504" w:rsidP="00326504">
                      <w:pPr>
                        <w:tabs>
                          <w:tab w:val="left" w:pos="851"/>
                          <w:tab w:val="left" w:pos="993"/>
                        </w:tabs>
                        <w:spacing w:before="120" w:after="120"/>
                        <w:jc w:val="both"/>
                        <w:rPr>
                          <w:sz w:val="24"/>
                          <w:szCs w:val="24"/>
                        </w:rPr>
                      </w:pPr>
                      <w:r>
                        <w:rPr>
                          <w:sz w:val="24"/>
                          <w:szCs w:val="24"/>
                        </w:rPr>
                        <w:t xml:space="preserve"> </w:t>
                      </w:r>
                      <w:sdt>
                        <w:sdtPr>
                          <w:rPr>
                            <w:sz w:val="24"/>
                            <w:szCs w:val="24"/>
                          </w:rPr>
                          <w:id w:val="1965230073"/>
                          <w:placeholder>
                            <w:docPart w:val="231859ED2FBA41E59879DEAB1BB68FB8"/>
                          </w:placeholder>
                        </w:sdtPr>
                        <w:sdtEndPr/>
                        <w:sdtContent>
                          <w:r>
                            <w:rPr>
                              <w:sz w:val="24"/>
                              <w:szCs w:val="24"/>
                            </w:rPr>
                            <w:t>Специалист МТО</w:t>
                          </w:r>
                        </w:sdtContent>
                      </w:sdt>
                      <w:r>
                        <w:rPr>
                          <w:sz w:val="24"/>
                          <w:szCs w:val="24"/>
                        </w:rPr>
                        <w:t xml:space="preserve"> </w:t>
                      </w:r>
                      <w:sdt>
                        <w:sdtPr>
                          <w:rPr>
                            <w:sz w:val="24"/>
                            <w:szCs w:val="24"/>
                          </w:rPr>
                          <w:id w:val="706917544"/>
                          <w:placeholder>
                            <w:docPart w:val="73936CAE84AA4F32AAB10A417E32D7E6"/>
                          </w:placeholder>
                        </w:sdtPr>
                        <w:sdtEndPr/>
                        <w:sdtContent>
                          <w:r>
                            <w:rPr>
                              <w:sz w:val="24"/>
                              <w:szCs w:val="24"/>
                            </w:rPr>
                            <w:t>Кузьменко Виктория Васильевна</w:t>
                          </w:r>
                        </w:sdtContent>
                      </w:sdt>
                    </w:p>
                    <w:p w14:paraId="5FB1E94E" w14:textId="77777777" w:rsidR="00326504" w:rsidRDefault="00326504" w:rsidP="00326504">
                      <w:pPr>
                        <w:tabs>
                          <w:tab w:val="left" w:pos="851"/>
                          <w:tab w:val="left" w:pos="993"/>
                        </w:tabs>
                        <w:spacing w:before="120" w:after="120"/>
                        <w:jc w:val="both"/>
                        <w:rPr>
                          <w:sz w:val="24"/>
                          <w:szCs w:val="24"/>
                        </w:rPr>
                      </w:pPr>
                      <w:r>
                        <w:rPr>
                          <w:sz w:val="24"/>
                          <w:szCs w:val="24"/>
                        </w:rPr>
                        <w:t xml:space="preserve">тел. +7(812) 702-37-49, доб.: </w:t>
                      </w:r>
                      <w:sdt>
                        <w:sdtPr>
                          <w:rPr>
                            <w:sz w:val="24"/>
                            <w:szCs w:val="24"/>
                          </w:rPr>
                          <w:id w:val="-400376955"/>
                          <w:placeholder>
                            <w:docPart w:val="429099BFEF8042CABC0F8E45237BFDCF"/>
                          </w:placeholder>
                        </w:sdtPr>
                        <w:sdtEndPr/>
                        <w:sdtContent>
                          <w:r>
                            <w:rPr>
                              <w:sz w:val="24"/>
                              <w:szCs w:val="24"/>
                            </w:rPr>
                            <w:t>003237</w:t>
                          </w:r>
                        </w:sdtContent>
                      </w:sdt>
                      <w:r>
                        <w:rPr>
                          <w:sz w:val="24"/>
                          <w:szCs w:val="24"/>
                        </w:rPr>
                        <w:t xml:space="preserve">, </w:t>
                      </w:r>
                      <w:r>
                        <w:rPr>
                          <w:sz w:val="24"/>
                          <w:szCs w:val="24"/>
                          <w:lang w:val="en-US"/>
                        </w:rPr>
                        <w:t>e</w:t>
                      </w:r>
                      <w:r>
                        <w:rPr>
                          <w:sz w:val="24"/>
                          <w:szCs w:val="24"/>
                        </w:rPr>
                        <w:t>-</w:t>
                      </w:r>
                      <w:r>
                        <w:rPr>
                          <w:sz w:val="24"/>
                          <w:szCs w:val="24"/>
                          <w:lang w:val="en-US"/>
                        </w:rPr>
                        <w:t>mail</w:t>
                      </w:r>
                      <w:r>
                        <w:rPr>
                          <w:sz w:val="24"/>
                          <w:szCs w:val="24"/>
                        </w:rPr>
                        <w:t xml:space="preserve">: </w:t>
                      </w:r>
                      <w:hyperlink r:id="rId15" w:tgtFrame="_blank" w:history="1">
                        <w:r>
                          <w:rPr>
                            <w:rStyle w:val="WW8Num1z0"/>
                            <w:sz w:val="18"/>
                            <w:szCs w:val="18"/>
                          </w:rPr>
                          <w:t>kuzmenko_vv@almazovcentre.ru</w:t>
                        </w:r>
                      </w:hyperlink>
                      <w:r>
                        <w:rPr>
                          <w:sz w:val="24"/>
                          <w:szCs w:val="24"/>
                        </w:rPr>
                        <w:t>;</w:t>
                      </w:r>
                    </w:p>
                    <w:p w14:paraId="475034F2" w14:textId="77777777" w:rsidR="00326504" w:rsidRDefault="00326504" w:rsidP="00326504">
                      <w:pPr>
                        <w:tabs>
                          <w:tab w:val="left" w:pos="851"/>
                          <w:tab w:val="left" w:pos="993"/>
                        </w:tabs>
                        <w:spacing w:before="120" w:after="120"/>
                        <w:jc w:val="both"/>
                        <w:rPr>
                          <w:sz w:val="24"/>
                          <w:szCs w:val="24"/>
                        </w:rPr>
                      </w:pPr>
                      <w:r>
                        <w:rPr>
                          <w:sz w:val="24"/>
                          <w:szCs w:val="24"/>
                        </w:rPr>
                        <w:t>Ответственные за направление Заявки и приемку приёмку Товара представители Заказчика:</w:t>
                      </w:r>
                    </w:p>
                    <w:p w14:paraId="6B0BF90F" w14:textId="77777777" w:rsidR="00326504" w:rsidRDefault="00326504" w:rsidP="00326504">
                      <w:pPr>
                        <w:tabs>
                          <w:tab w:val="left" w:pos="851"/>
                          <w:tab w:val="left" w:pos="993"/>
                        </w:tabs>
                        <w:spacing w:before="120" w:after="120"/>
                        <w:jc w:val="both"/>
                        <w:rPr>
                          <w:sz w:val="24"/>
                          <w:szCs w:val="24"/>
                        </w:rPr>
                      </w:pPr>
                      <w:r>
                        <w:rPr>
                          <w:sz w:val="24"/>
                          <w:szCs w:val="24"/>
                        </w:rPr>
                        <w:t>Направление заявки Кузьменко В.В.</w:t>
                      </w:r>
                    </w:p>
                    <w:p w14:paraId="455EA9C9" w14:textId="77777777" w:rsidR="00326504" w:rsidRDefault="00326504" w:rsidP="00326504">
                      <w:pPr>
                        <w:tabs>
                          <w:tab w:val="left" w:pos="851"/>
                          <w:tab w:val="left" w:pos="993"/>
                        </w:tabs>
                        <w:spacing w:before="120" w:after="120"/>
                        <w:jc w:val="both"/>
                        <w:rPr>
                          <w:sz w:val="24"/>
                          <w:szCs w:val="24"/>
                        </w:rPr>
                      </w:pPr>
                      <w:r>
                        <w:rPr>
                          <w:sz w:val="24"/>
                          <w:szCs w:val="24"/>
                        </w:rPr>
                        <w:t>Приемка товара Левая Н.В.</w:t>
                      </w:r>
                    </w:p>
                    <w:p w14:paraId="5BA46F3E" w14:textId="77777777" w:rsidR="00326504" w:rsidRDefault="00986250" w:rsidP="00326504">
                      <w:pPr>
                        <w:tabs>
                          <w:tab w:val="left" w:pos="851"/>
                          <w:tab w:val="left" w:pos="993"/>
                        </w:tabs>
                        <w:spacing w:before="120" w:after="120"/>
                        <w:jc w:val="both"/>
                        <w:rPr>
                          <w:sz w:val="24"/>
                          <w:szCs w:val="24"/>
                        </w:rPr>
                      </w:pPr>
                    </w:p>
                  </w:sdtContent>
                </w:sdt>
              </w:sdtContent>
            </w:sdt>
            <w:p w14:paraId="0B44332C" w14:textId="17E7D79B" w:rsidR="00287D6D" w:rsidRPr="004B4FAE" w:rsidRDefault="00986250"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986250"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77630E92" w14:textId="77777777" w:rsidR="00B8570F" w:rsidRPr="00062625" w:rsidRDefault="00B8570F" w:rsidP="00B8570F">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197341, г. Санкт-Петербург, ул. Аккуратова дом 2</w:t>
            </w:r>
          </w:p>
          <w:p w14:paraId="2E32F8BE" w14:textId="77777777" w:rsidR="00B8570F" w:rsidRPr="00062625" w:rsidRDefault="00B8570F" w:rsidP="00B8570F">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 xml:space="preserve">ИНН 7802030429 КПП 781401001 </w:t>
            </w:r>
          </w:p>
          <w:p w14:paraId="747D54AE" w14:textId="77777777" w:rsidR="00B8570F" w:rsidRPr="00062625" w:rsidRDefault="00B8570F" w:rsidP="00B8570F">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ОКТМО 40327000 ОКПО 05332416</w:t>
            </w:r>
          </w:p>
          <w:p w14:paraId="0726983E" w14:textId="77777777" w:rsidR="00B8570F" w:rsidRPr="00062625" w:rsidRDefault="00B8570F" w:rsidP="00B8570F">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УФК по Нижегородской области (ФГБУ "НМИЦ им. В.А. Алмазова" Минздрава России, л/с 21726X06910, 20726X06910, 22726X06916).</w:t>
            </w:r>
          </w:p>
          <w:p w14:paraId="6EAB2DE8" w14:textId="77777777" w:rsidR="00B8570F" w:rsidRPr="00062625" w:rsidRDefault="00B8570F" w:rsidP="00B8570F">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Казначейский счет 03214643000000013225</w:t>
            </w:r>
          </w:p>
          <w:p w14:paraId="380CFDA4" w14:textId="77777777" w:rsidR="00B8570F" w:rsidRPr="00062625" w:rsidRDefault="00B8570F" w:rsidP="00B8570F">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БИК 012202102</w:t>
            </w:r>
          </w:p>
          <w:p w14:paraId="656B46D5" w14:textId="77777777" w:rsidR="00B8570F" w:rsidRPr="00062625" w:rsidRDefault="00B8570F" w:rsidP="00B8570F">
            <w:pPr>
              <w:widowControl w:val="0"/>
              <w:autoSpaceDE w:val="0"/>
              <w:autoSpaceDN w:val="0"/>
              <w:adjustRightInd w:val="0"/>
              <w:snapToGrid w:val="0"/>
              <w:spacing w:line="240" w:lineRule="atLeast"/>
              <w:jc w:val="both"/>
              <w:textAlignment w:val="baseline"/>
              <w:rPr>
                <w:sz w:val="24"/>
                <w:szCs w:val="24"/>
                <w:lang w:eastAsia="ru-RU"/>
              </w:rPr>
            </w:pPr>
            <w:r w:rsidRPr="00062625">
              <w:rPr>
                <w:sz w:val="24"/>
                <w:szCs w:val="24"/>
                <w:lang w:eastAsia="ru-RU"/>
              </w:rPr>
              <w:t>Банковский счет 40102810745370000024</w:t>
            </w:r>
          </w:p>
          <w:p w14:paraId="72625543" w14:textId="5F893371" w:rsidR="009C6025" w:rsidRPr="004B4FAE" w:rsidRDefault="00B8570F" w:rsidP="00B8570F">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062625">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7B1144">
      <w:pPr>
        <w:snapToGrid w:val="0"/>
        <w:rPr>
          <w:b/>
          <w:bCs/>
          <w:szCs w:val="24"/>
        </w:rPr>
        <w:sectPr w:rsidR="0093182E" w:rsidSect="00971AA9">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315" w:bottom="709" w:left="709" w:header="584" w:footer="74" w:gutter="0"/>
          <w:cols w:space="720"/>
          <w:formProt w:val="0"/>
          <w:docGrid w:linePitch="360"/>
        </w:sectPr>
      </w:pPr>
    </w:p>
    <w:tbl>
      <w:tblPr>
        <w:tblpPr w:leftFromText="180" w:rightFromText="180" w:vertAnchor="text" w:horzAnchor="margin" w:tblpXSpec="center" w:tblpY="-6"/>
        <w:tblW w:w="1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6"/>
        <w:gridCol w:w="1701"/>
        <w:gridCol w:w="2693"/>
        <w:gridCol w:w="1560"/>
        <w:gridCol w:w="1701"/>
        <w:gridCol w:w="850"/>
        <w:gridCol w:w="1275"/>
        <w:gridCol w:w="709"/>
        <w:gridCol w:w="992"/>
        <w:gridCol w:w="709"/>
        <w:gridCol w:w="851"/>
      </w:tblGrid>
      <w:tr w:rsidR="007B1144" w:rsidRPr="004B4FAE" w14:paraId="263F3DA1" w14:textId="77777777" w:rsidTr="007B1144">
        <w:tc>
          <w:tcPr>
            <w:tcW w:w="567" w:type="dxa"/>
          </w:tcPr>
          <w:p w14:paraId="2A306749" w14:textId="77777777" w:rsidR="007B1144" w:rsidRPr="007B1144" w:rsidRDefault="007B1144" w:rsidP="007B1144">
            <w:pPr>
              <w:snapToGrid w:val="0"/>
              <w:jc w:val="center"/>
              <w:rPr>
                <w:b/>
                <w:bCs/>
                <w:sz w:val="16"/>
                <w:szCs w:val="16"/>
              </w:rPr>
            </w:pPr>
            <w:r w:rsidRPr="007B1144">
              <w:rPr>
                <w:b/>
                <w:bCs/>
                <w:sz w:val="16"/>
                <w:szCs w:val="16"/>
              </w:rPr>
              <w:t>№ п/п</w:t>
            </w:r>
          </w:p>
        </w:tc>
        <w:tc>
          <w:tcPr>
            <w:tcW w:w="2126" w:type="dxa"/>
          </w:tcPr>
          <w:p w14:paraId="1DF72EFE" w14:textId="77777777" w:rsidR="007B1144" w:rsidRPr="007B1144" w:rsidRDefault="007B1144" w:rsidP="007B1144">
            <w:pPr>
              <w:snapToGrid w:val="0"/>
              <w:jc w:val="center"/>
              <w:rPr>
                <w:b/>
                <w:sz w:val="16"/>
                <w:szCs w:val="16"/>
              </w:rPr>
            </w:pPr>
            <w:r w:rsidRPr="007B1144">
              <w:rPr>
                <w:b/>
                <w:sz w:val="16"/>
                <w:szCs w:val="16"/>
              </w:rPr>
              <w:t xml:space="preserve">Наименование Товара, артикул (код, каталожный номер) </w:t>
            </w:r>
          </w:p>
        </w:tc>
        <w:tc>
          <w:tcPr>
            <w:tcW w:w="1701" w:type="dxa"/>
          </w:tcPr>
          <w:p w14:paraId="2ED28716" w14:textId="77777777" w:rsidR="007B1144" w:rsidRPr="007B1144" w:rsidRDefault="007B1144" w:rsidP="007B1144">
            <w:pPr>
              <w:snapToGrid w:val="0"/>
              <w:jc w:val="center"/>
              <w:rPr>
                <w:b/>
                <w:sz w:val="16"/>
                <w:szCs w:val="16"/>
              </w:rPr>
            </w:pPr>
            <w:r w:rsidRPr="007B1144">
              <w:rPr>
                <w:b/>
                <w:sz w:val="16"/>
                <w:szCs w:val="16"/>
              </w:rPr>
              <w:t>Наименование товара в соответствии с его регистрационным удостоверением, № и дата регистрационного удостоверения (при наличии)</w:t>
            </w:r>
          </w:p>
        </w:tc>
        <w:tc>
          <w:tcPr>
            <w:tcW w:w="2693" w:type="dxa"/>
          </w:tcPr>
          <w:p w14:paraId="5D953566" w14:textId="77777777" w:rsidR="007B1144" w:rsidRPr="007B1144" w:rsidRDefault="007B1144" w:rsidP="007B1144">
            <w:pPr>
              <w:snapToGrid w:val="0"/>
              <w:jc w:val="center"/>
              <w:rPr>
                <w:b/>
                <w:sz w:val="16"/>
                <w:szCs w:val="16"/>
              </w:rPr>
            </w:pPr>
            <w:r w:rsidRPr="007B1144">
              <w:rPr>
                <w:b/>
                <w:sz w:val="16"/>
                <w:szCs w:val="16"/>
              </w:rPr>
              <w:t>Функциональные, технические и качественные характеристики товара</w:t>
            </w:r>
          </w:p>
        </w:tc>
        <w:tc>
          <w:tcPr>
            <w:tcW w:w="1560" w:type="dxa"/>
          </w:tcPr>
          <w:p w14:paraId="402E852A" w14:textId="77777777" w:rsidR="007B1144" w:rsidRPr="007B1144" w:rsidRDefault="007B1144" w:rsidP="007B1144">
            <w:pPr>
              <w:snapToGrid w:val="0"/>
              <w:jc w:val="center"/>
              <w:rPr>
                <w:b/>
                <w:bCs/>
                <w:sz w:val="16"/>
                <w:szCs w:val="16"/>
              </w:rPr>
            </w:pPr>
            <w:r w:rsidRPr="007B1144">
              <w:rPr>
                <w:b/>
                <w:sz w:val="16"/>
                <w:szCs w:val="16"/>
              </w:rPr>
              <w:t>Код ОКПД2</w:t>
            </w:r>
          </w:p>
        </w:tc>
        <w:tc>
          <w:tcPr>
            <w:tcW w:w="1701" w:type="dxa"/>
          </w:tcPr>
          <w:p w14:paraId="53B76071" w14:textId="77777777" w:rsidR="007B1144" w:rsidRPr="007B1144" w:rsidRDefault="007B1144" w:rsidP="007B1144">
            <w:pPr>
              <w:snapToGrid w:val="0"/>
              <w:jc w:val="center"/>
              <w:rPr>
                <w:b/>
                <w:sz w:val="16"/>
                <w:szCs w:val="16"/>
              </w:rPr>
            </w:pPr>
            <w:r w:rsidRPr="007B1144">
              <w:rPr>
                <w:b/>
                <w:sz w:val="16"/>
                <w:szCs w:val="16"/>
              </w:rPr>
              <w:t xml:space="preserve">Гарантийный срок производителя, </w:t>
            </w:r>
            <w:proofErr w:type="gramStart"/>
            <w:r w:rsidRPr="007B1144">
              <w:rPr>
                <w:b/>
                <w:sz w:val="16"/>
                <w:szCs w:val="16"/>
              </w:rPr>
              <w:t>поставщика</w:t>
            </w:r>
            <w:r w:rsidRPr="007B1144">
              <w:rPr>
                <w:i/>
                <w:sz w:val="16"/>
                <w:szCs w:val="16"/>
              </w:rPr>
              <w:t>(</w:t>
            </w:r>
            <w:proofErr w:type="gramEnd"/>
            <w:r w:rsidRPr="007B1144">
              <w:rPr>
                <w:i/>
                <w:sz w:val="16"/>
                <w:szCs w:val="16"/>
              </w:rPr>
              <w:t>указать сроки)</w:t>
            </w:r>
            <w:r w:rsidRPr="007B1144">
              <w:rPr>
                <w:b/>
                <w:sz w:val="16"/>
                <w:szCs w:val="16"/>
              </w:rPr>
              <w:t xml:space="preserve"> /срок годности</w:t>
            </w:r>
            <w:r w:rsidRPr="007B1144">
              <w:rPr>
                <w:rStyle w:val="aff"/>
                <w:b/>
                <w:sz w:val="16"/>
                <w:szCs w:val="16"/>
              </w:rPr>
              <w:endnoteReference w:id="1"/>
            </w:r>
          </w:p>
        </w:tc>
        <w:tc>
          <w:tcPr>
            <w:tcW w:w="850" w:type="dxa"/>
          </w:tcPr>
          <w:p w14:paraId="3CFBB421" w14:textId="77777777" w:rsidR="007B1144" w:rsidRPr="007B1144" w:rsidRDefault="007B1144" w:rsidP="007B1144">
            <w:pPr>
              <w:snapToGrid w:val="0"/>
              <w:jc w:val="center"/>
              <w:rPr>
                <w:b/>
                <w:sz w:val="16"/>
                <w:szCs w:val="16"/>
              </w:rPr>
            </w:pPr>
            <w:r w:rsidRPr="007B1144">
              <w:rPr>
                <w:b/>
                <w:bCs/>
                <w:sz w:val="16"/>
                <w:szCs w:val="16"/>
              </w:rPr>
              <w:t>Страна происхождения, производитель</w:t>
            </w:r>
          </w:p>
        </w:tc>
        <w:tc>
          <w:tcPr>
            <w:tcW w:w="1275" w:type="dxa"/>
          </w:tcPr>
          <w:p w14:paraId="1F3A311A" w14:textId="77777777" w:rsidR="007B1144" w:rsidRPr="007B1144" w:rsidRDefault="007B1144" w:rsidP="007B1144">
            <w:pPr>
              <w:snapToGrid w:val="0"/>
              <w:jc w:val="center"/>
              <w:rPr>
                <w:b/>
                <w:bCs/>
                <w:sz w:val="16"/>
                <w:szCs w:val="16"/>
              </w:rPr>
            </w:pPr>
            <w:r w:rsidRPr="007B1144">
              <w:rPr>
                <w:b/>
                <w:bCs/>
                <w:sz w:val="16"/>
                <w:szCs w:val="16"/>
              </w:rPr>
              <w:t>Информация и документы, подтверждающие страну происхождения товара</w:t>
            </w:r>
            <w:r w:rsidRPr="007B1144">
              <w:rPr>
                <w:rStyle w:val="aff"/>
                <w:b/>
                <w:bCs/>
                <w:sz w:val="16"/>
                <w:szCs w:val="16"/>
              </w:rPr>
              <w:endnoteReference w:id="2"/>
            </w:r>
          </w:p>
        </w:tc>
        <w:tc>
          <w:tcPr>
            <w:tcW w:w="709" w:type="dxa"/>
          </w:tcPr>
          <w:p w14:paraId="167A877E" w14:textId="77777777" w:rsidR="007B1144" w:rsidRPr="007B1144" w:rsidRDefault="007B1144" w:rsidP="007B1144">
            <w:pPr>
              <w:snapToGrid w:val="0"/>
              <w:jc w:val="center"/>
              <w:rPr>
                <w:b/>
                <w:bCs/>
                <w:sz w:val="16"/>
                <w:szCs w:val="16"/>
              </w:rPr>
            </w:pPr>
            <w:r w:rsidRPr="007B1144">
              <w:rPr>
                <w:b/>
                <w:bCs/>
                <w:sz w:val="16"/>
                <w:szCs w:val="16"/>
              </w:rPr>
              <w:t>Ед. измерения</w:t>
            </w:r>
          </w:p>
        </w:tc>
        <w:tc>
          <w:tcPr>
            <w:tcW w:w="992" w:type="dxa"/>
          </w:tcPr>
          <w:p w14:paraId="75ACA677" w14:textId="77777777" w:rsidR="007B1144" w:rsidRPr="007B1144" w:rsidRDefault="007B1144" w:rsidP="007B1144">
            <w:pPr>
              <w:snapToGrid w:val="0"/>
              <w:jc w:val="center"/>
              <w:rPr>
                <w:b/>
                <w:bCs/>
                <w:i/>
                <w:iCs/>
                <w:sz w:val="16"/>
                <w:szCs w:val="16"/>
              </w:rPr>
            </w:pPr>
            <w:r w:rsidRPr="007B1144">
              <w:rPr>
                <w:b/>
                <w:bCs/>
                <w:sz w:val="16"/>
                <w:szCs w:val="16"/>
              </w:rPr>
              <w:t>Кол-во товара</w:t>
            </w:r>
          </w:p>
        </w:tc>
        <w:tc>
          <w:tcPr>
            <w:tcW w:w="709" w:type="dxa"/>
          </w:tcPr>
          <w:p w14:paraId="7B7B1E2F" w14:textId="77777777" w:rsidR="007B1144" w:rsidRPr="007B1144" w:rsidRDefault="007B1144" w:rsidP="007B1144">
            <w:pPr>
              <w:snapToGrid w:val="0"/>
              <w:jc w:val="center"/>
              <w:rPr>
                <w:b/>
                <w:bCs/>
                <w:sz w:val="16"/>
                <w:szCs w:val="16"/>
              </w:rPr>
            </w:pPr>
            <w:r w:rsidRPr="007B1144">
              <w:rPr>
                <w:b/>
                <w:bCs/>
                <w:sz w:val="16"/>
                <w:szCs w:val="16"/>
              </w:rPr>
              <w:t>Цена за ед.</w:t>
            </w:r>
            <w:proofErr w:type="gramStart"/>
            <w:r w:rsidRPr="007B1144">
              <w:rPr>
                <w:b/>
                <w:bCs/>
                <w:sz w:val="16"/>
                <w:szCs w:val="16"/>
              </w:rPr>
              <w:t>,  руб.</w:t>
            </w:r>
            <w:proofErr w:type="gramEnd"/>
            <w:r w:rsidRPr="007B1144">
              <w:rPr>
                <w:b/>
                <w:bCs/>
                <w:sz w:val="16"/>
                <w:szCs w:val="16"/>
              </w:rPr>
              <w:br/>
              <w:t>(включая НДС)</w:t>
            </w:r>
          </w:p>
        </w:tc>
        <w:tc>
          <w:tcPr>
            <w:tcW w:w="851" w:type="dxa"/>
          </w:tcPr>
          <w:p w14:paraId="3D41F420" w14:textId="77777777" w:rsidR="007B1144" w:rsidRPr="007B1144" w:rsidRDefault="007B1144" w:rsidP="007B1144">
            <w:pPr>
              <w:snapToGrid w:val="0"/>
              <w:jc w:val="center"/>
              <w:rPr>
                <w:b/>
                <w:bCs/>
                <w:sz w:val="16"/>
                <w:szCs w:val="16"/>
              </w:rPr>
            </w:pPr>
            <w:r w:rsidRPr="007B1144">
              <w:rPr>
                <w:b/>
                <w:bCs/>
                <w:sz w:val="16"/>
                <w:szCs w:val="16"/>
              </w:rPr>
              <w:t xml:space="preserve">Общая </w:t>
            </w:r>
            <w:proofErr w:type="gramStart"/>
            <w:r w:rsidRPr="007B1144">
              <w:rPr>
                <w:b/>
                <w:bCs/>
                <w:sz w:val="16"/>
                <w:szCs w:val="16"/>
              </w:rPr>
              <w:t>стоимость,  руб.</w:t>
            </w:r>
            <w:proofErr w:type="gramEnd"/>
            <w:r w:rsidRPr="007B1144">
              <w:rPr>
                <w:b/>
                <w:bCs/>
                <w:sz w:val="16"/>
                <w:szCs w:val="16"/>
              </w:rPr>
              <w:br/>
              <w:t>(включая НДС)</w:t>
            </w:r>
          </w:p>
        </w:tc>
      </w:tr>
      <w:tr w:rsidR="007B1144" w:rsidRPr="004B4FAE" w14:paraId="71C1E368" w14:textId="77777777" w:rsidTr="007B1144">
        <w:trPr>
          <w:trHeight w:val="282"/>
        </w:trPr>
        <w:tc>
          <w:tcPr>
            <w:tcW w:w="567" w:type="dxa"/>
          </w:tcPr>
          <w:p w14:paraId="632C0055" w14:textId="77777777" w:rsidR="007B1144" w:rsidRPr="009364D2" w:rsidRDefault="007B1144" w:rsidP="007B1144">
            <w:pPr>
              <w:snapToGrid w:val="0"/>
              <w:rPr>
                <w:sz w:val="18"/>
                <w:szCs w:val="18"/>
              </w:rPr>
            </w:pPr>
            <w:r w:rsidRPr="009364D2">
              <w:rPr>
                <w:sz w:val="18"/>
                <w:szCs w:val="18"/>
              </w:rPr>
              <w:t>1</w:t>
            </w:r>
          </w:p>
        </w:tc>
        <w:tc>
          <w:tcPr>
            <w:tcW w:w="2126" w:type="dxa"/>
            <w:tcBorders>
              <w:top w:val="single" w:sz="4" w:space="0" w:color="000000"/>
              <w:left w:val="single" w:sz="4" w:space="0" w:color="000000"/>
              <w:bottom w:val="single" w:sz="4" w:space="0" w:color="000000"/>
              <w:right w:val="single" w:sz="4" w:space="0" w:color="auto"/>
            </w:tcBorders>
            <w:vAlign w:val="center"/>
          </w:tcPr>
          <w:p w14:paraId="2A15BB96" w14:textId="77777777" w:rsidR="007B1144" w:rsidRPr="009364D2" w:rsidRDefault="007B1144" w:rsidP="007B1144">
            <w:pPr>
              <w:pStyle w:val="1"/>
              <w:shd w:val="clear" w:color="auto" w:fill="FFFFFF"/>
              <w:ind w:firstLine="0"/>
              <w:jc w:val="both"/>
              <w:rPr>
                <w:sz w:val="18"/>
                <w:szCs w:val="18"/>
                <w:lang w:eastAsia="ar-SA"/>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объём 125 мл, крышка с фильтром, 24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701" w:type="dxa"/>
          </w:tcPr>
          <w:p w14:paraId="1ECA22E4" w14:textId="77777777" w:rsidR="007B1144" w:rsidRPr="009364D2" w:rsidRDefault="007B1144" w:rsidP="007B1144">
            <w:pPr>
              <w:snapToGrid w:val="0"/>
              <w:jc w:val="both"/>
              <w:rPr>
                <w:sz w:val="18"/>
                <w:szCs w:val="18"/>
                <w:lang w:eastAsia="ar-SA"/>
              </w:rPr>
            </w:pPr>
          </w:p>
        </w:tc>
        <w:tc>
          <w:tcPr>
            <w:tcW w:w="2693" w:type="dxa"/>
            <w:tcBorders>
              <w:top w:val="single" w:sz="4" w:space="0" w:color="000000"/>
              <w:left w:val="single" w:sz="4" w:space="0" w:color="000000"/>
              <w:bottom w:val="single" w:sz="4" w:space="0" w:color="000000"/>
              <w:right w:val="single" w:sz="4" w:space="0" w:color="auto"/>
            </w:tcBorders>
            <w:vAlign w:val="center"/>
          </w:tcPr>
          <w:p w14:paraId="043EF88F" w14:textId="77777777" w:rsidR="0086302B" w:rsidRDefault="007B1144" w:rsidP="007B1144">
            <w:pPr>
              <w:pStyle w:val="1"/>
              <w:shd w:val="clear" w:color="auto" w:fill="FFFFFF"/>
              <w:ind w:firstLine="0"/>
              <w:jc w:val="both"/>
              <w:rPr>
                <w:sz w:val="18"/>
                <w:szCs w:val="18"/>
                <w:lang w:eastAsia="ar-SA"/>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объём 125 мл, крышка с фильтром, </w:t>
            </w:r>
          </w:p>
          <w:p w14:paraId="4BA93D8C" w14:textId="67215176" w:rsidR="007B1144" w:rsidRPr="009364D2" w:rsidRDefault="007B1144" w:rsidP="007B1144">
            <w:pPr>
              <w:pStyle w:val="1"/>
              <w:shd w:val="clear" w:color="auto" w:fill="FFFFFF"/>
              <w:ind w:firstLine="0"/>
              <w:jc w:val="both"/>
              <w:rPr>
                <w:sz w:val="18"/>
                <w:szCs w:val="18"/>
                <w:lang w:eastAsia="ar-SA"/>
              </w:rPr>
            </w:pPr>
            <w:r w:rsidRPr="009364D2">
              <w:rPr>
                <w:sz w:val="18"/>
                <w:szCs w:val="18"/>
              </w:rPr>
              <w:t xml:space="preserve">24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560" w:type="dxa"/>
          </w:tcPr>
          <w:p w14:paraId="36AB10F5"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5BB64C76" w14:textId="7EC8EC71" w:rsidR="007B1144" w:rsidRPr="009364D2" w:rsidRDefault="00D536A9" w:rsidP="007B1144">
            <w:pPr>
              <w:snapToGrid w:val="0"/>
              <w:rPr>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7BA03350" w14:textId="77777777" w:rsidR="007B1144" w:rsidRPr="009364D2" w:rsidRDefault="007B1144" w:rsidP="007B1144">
            <w:pPr>
              <w:snapToGrid w:val="0"/>
              <w:rPr>
                <w:b/>
                <w:sz w:val="18"/>
                <w:szCs w:val="18"/>
              </w:rPr>
            </w:pPr>
          </w:p>
        </w:tc>
        <w:tc>
          <w:tcPr>
            <w:tcW w:w="1275" w:type="dxa"/>
          </w:tcPr>
          <w:p w14:paraId="4BDD8C35" w14:textId="77777777" w:rsidR="007B1144" w:rsidRPr="009364D2" w:rsidRDefault="007B1144" w:rsidP="007B1144">
            <w:pPr>
              <w:snapToGrid w:val="0"/>
              <w:jc w:val="center"/>
              <w:rPr>
                <w:sz w:val="18"/>
                <w:szCs w:val="18"/>
              </w:rPr>
            </w:pPr>
          </w:p>
        </w:tc>
        <w:tc>
          <w:tcPr>
            <w:tcW w:w="709" w:type="dxa"/>
          </w:tcPr>
          <w:p w14:paraId="0D58A8BF"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1D4E528C" w14:textId="77777777" w:rsidR="007B1144" w:rsidRPr="009364D2" w:rsidRDefault="007B1144" w:rsidP="007B1144">
            <w:pPr>
              <w:snapToGrid w:val="0"/>
              <w:jc w:val="center"/>
              <w:rPr>
                <w:sz w:val="18"/>
                <w:szCs w:val="18"/>
              </w:rPr>
            </w:pPr>
            <w:r w:rsidRPr="009364D2">
              <w:rPr>
                <w:sz w:val="18"/>
                <w:szCs w:val="18"/>
              </w:rPr>
              <w:t>144</w:t>
            </w:r>
          </w:p>
        </w:tc>
        <w:tc>
          <w:tcPr>
            <w:tcW w:w="709" w:type="dxa"/>
          </w:tcPr>
          <w:p w14:paraId="60C1904F" w14:textId="77777777" w:rsidR="007B1144" w:rsidRPr="009364D2" w:rsidRDefault="007B1144" w:rsidP="007B1144">
            <w:pPr>
              <w:snapToGrid w:val="0"/>
              <w:rPr>
                <w:sz w:val="18"/>
                <w:szCs w:val="18"/>
              </w:rPr>
            </w:pPr>
          </w:p>
        </w:tc>
        <w:tc>
          <w:tcPr>
            <w:tcW w:w="851" w:type="dxa"/>
          </w:tcPr>
          <w:p w14:paraId="7CCA2387" w14:textId="77777777" w:rsidR="007B1144" w:rsidRPr="009364D2" w:rsidRDefault="007B1144" w:rsidP="007B1144">
            <w:pPr>
              <w:snapToGrid w:val="0"/>
              <w:rPr>
                <w:sz w:val="18"/>
                <w:szCs w:val="18"/>
              </w:rPr>
            </w:pPr>
          </w:p>
        </w:tc>
      </w:tr>
      <w:tr w:rsidR="007B1144" w:rsidRPr="004B4FAE" w14:paraId="470A506C" w14:textId="77777777" w:rsidTr="007B1144">
        <w:trPr>
          <w:trHeight w:val="282"/>
        </w:trPr>
        <w:tc>
          <w:tcPr>
            <w:tcW w:w="567" w:type="dxa"/>
          </w:tcPr>
          <w:p w14:paraId="363E063E" w14:textId="77777777" w:rsidR="007B1144" w:rsidRPr="009364D2" w:rsidRDefault="007B1144" w:rsidP="007B1144">
            <w:pPr>
              <w:snapToGrid w:val="0"/>
              <w:rPr>
                <w:sz w:val="18"/>
                <w:szCs w:val="18"/>
              </w:rPr>
            </w:pPr>
            <w:r w:rsidRPr="009364D2">
              <w:rPr>
                <w:sz w:val="18"/>
                <w:szCs w:val="18"/>
              </w:rPr>
              <w:t>2</w:t>
            </w:r>
          </w:p>
        </w:tc>
        <w:tc>
          <w:tcPr>
            <w:tcW w:w="2126" w:type="dxa"/>
            <w:tcBorders>
              <w:top w:val="nil"/>
              <w:left w:val="single" w:sz="4" w:space="0" w:color="000000"/>
              <w:bottom w:val="single" w:sz="4" w:space="0" w:color="000000"/>
              <w:right w:val="single" w:sz="4" w:space="0" w:color="auto"/>
            </w:tcBorders>
            <w:vAlign w:val="center"/>
          </w:tcPr>
          <w:p w14:paraId="04823CF0" w14:textId="77777777" w:rsidR="007B1144" w:rsidRPr="009364D2" w:rsidRDefault="007B1144" w:rsidP="007B1144">
            <w:pPr>
              <w:shd w:val="clear" w:color="auto" w:fill="FFFFFF"/>
              <w:jc w:val="both"/>
              <w:outlineLvl w:val="0"/>
              <w:rPr>
                <w:sz w:val="18"/>
                <w:szCs w:val="18"/>
                <w:lang w:eastAsia="ar-SA"/>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объём 250 мл, крышка с фильтром, 12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701" w:type="dxa"/>
          </w:tcPr>
          <w:p w14:paraId="13687072" w14:textId="77777777" w:rsidR="007B1144" w:rsidRPr="009364D2" w:rsidRDefault="007B1144" w:rsidP="007B1144">
            <w:pPr>
              <w:snapToGrid w:val="0"/>
              <w:jc w:val="both"/>
              <w:rPr>
                <w:sz w:val="18"/>
                <w:szCs w:val="18"/>
                <w:lang w:eastAsia="ar-SA"/>
              </w:rPr>
            </w:pPr>
          </w:p>
        </w:tc>
        <w:tc>
          <w:tcPr>
            <w:tcW w:w="2693" w:type="dxa"/>
            <w:tcBorders>
              <w:top w:val="nil"/>
              <w:left w:val="single" w:sz="4" w:space="0" w:color="000000"/>
              <w:bottom w:val="single" w:sz="4" w:space="0" w:color="000000"/>
              <w:right w:val="single" w:sz="4" w:space="0" w:color="auto"/>
            </w:tcBorders>
            <w:vAlign w:val="center"/>
          </w:tcPr>
          <w:p w14:paraId="6028D0D5" w14:textId="77777777" w:rsidR="0086302B" w:rsidRDefault="007B1144" w:rsidP="007B1144">
            <w:pPr>
              <w:shd w:val="clear" w:color="auto" w:fill="FFFFFF"/>
              <w:jc w:val="both"/>
              <w:outlineLvl w:val="0"/>
              <w:rPr>
                <w:sz w:val="18"/>
                <w:szCs w:val="18"/>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объём 250 мл, крышка с фильтром, </w:t>
            </w:r>
          </w:p>
          <w:p w14:paraId="28AE942A" w14:textId="7ED22D82" w:rsidR="007B1144" w:rsidRPr="009364D2" w:rsidRDefault="007B1144" w:rsidP="007B1144">
            <w:pPr>
              <w:shd w:val="clear" w:color="auto" w:fill="FFFFFF"/>
              <w:jc w:val="both"/>
              <w:outlineLvl w:val="0"/>
              <w:rPr>
                <w:sz w:val="18"/>
                <w:szCs w:val="18"/>
                <w:lang w:eastAsia="ar-SA"/>
              </w:rPr>
            </w:pPr>
            <w:r w:rsidRPr="009364D2">
              <w:rPr>
                <w:sz w:val="18"/>
                <w:szCs w:val="18"/>
              </w:rPr>
              <w:t xml:space="preserve">12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560" w:type="dxa"/>
          </w:tcPr>
          <w:p w14:paraId="4C76E56D"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084C5C18" w14:textId="7AD10A92" w:rsidR="007B1144" w:rsidRPr="009364D2" w:rsidRDefault="00D536A9" w:rsidP="007B1144">
            <w:pPr>
              <w:snapToGrid w:val="0"/>
              <w:rPr>
                <w:b/>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7475C1DB" w14:textId="77777777" w:rsidR="007B1144" w:rsidRPr="009364D2" w:rsidRDefault="007B1144" w:rsidP="007B1144">
            <w:pPr>
              <w:snapToGrid w:val="0"/>
              <w:rPr>
                <w:b/>
                <w:sz w:val="18"/>
                <w:szCs w:val="18"/>
              </w:rPr>
            </w:pPr>
          </w:p>
        </w:tc>
        <w:tc>
          <w:tcPr>
            <w:tcW w:w="1275" w:type="dxa"/>
          </w:tcPr>
          <w:p w14:paraId="649AF727" w14:textId="77777777" w:rsidR="007B1144" w:rsidRPr="009364D2" w:rsidRDefault="007B1144" w:rsidP="007B1144">
            <w:pPr>
              <w:snapToGrid w:val="0"/>
              <w:jc w:val="center"/>
              <w:rPr>
                <w:sz w:val="18"/>
                <w:szCs w:val="18"/>
              </w:rPr>
            </w:pPr>
          </w:p>
        </w:tc>
        <w:tc>
          <w:tcPr>
            <w:tcW w:w="709" w:type="dxa"/>
          </w:tcPr>
          <w:p w14:paraId="2808721B"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670E2E9A" w14:textId="77777777" w:rsidR="007B1144" w:rsidRPr="009364D2" w:rsidRDefault="007B1144" w:rsidP="007B1144">
            <w:pPr>
              <w:snapToGrid w:val="0"/>
              <w:jc w:val="center"/>
              <w:rPr>
                <w:sz w:val="18"/>
                <w:szCs w:val="18"/>
              </w:rPr>
            </w:pPr>
            <w:r w:rsidRPr="009364D2">
              <w:rPr>
                <w:sz w:val="18"/>
                <w:szCs w:val="18"/>
              </w:rPr>
              <w:t>48</w:t>
            </w:r>
          </w:p>
        </w:tc>
        <w:tc>
          <w:tcPr>
            <w:tcW w:w="709" w:type="dxa"/>
          </w:tcPr>
          <w:p w14:paraId="261EBE03" w14:textId="77777777" w:rsidR="007B1144" w:rsidRPr="009364D2" w:rsidRDefault="007B1144" w:rsidP="007B1144">
            <w:pPr>
              <w:snapToGrid w:val="0"/>
              <w:rPr>
                <w:sz w:val="18"/>
                <w:szCs w:val="18"/>
              </w:rPr>
            </w:pPr>
          </w:p>
        </w:tc>
        <w:tc>
          <w:tcPr>
            <w:tcW w:w="851" w:type="dxa"/>
          </w:tcPr>
          <w:p w14:paraId="046C3A6E" w14:textId="77777777" w:rsidR="007B1144" w:rsidRPr="009364D2" w:rsidRDefault="007B1144" w:rsidP="007B1144">
            <w:pPr>
              <w:snapToGrid w:val="0"/>
              <w:rPr>
                <w:sz w:val="18"/>
                <w:szCs w:val="18"/>
              </w:rPr>
            </w:pPr>
          </w:p>
        </w:tc>
      </w:tr>
      <w:tr w:rsidR="007B1144" w:rsidRPr="004B4FAE" w14:paraId="225061E8" w14:textId="77777777" w:rsidTr="007B1144">
        <w:trPr>
          <w:trHeight w:val="282"/>
        </w:trPr>
        <w:tc>
          <w:tcPr>
            <w:tcW w:w="567" w:type="dxa"/>
          </w:tcPr>
          <w:p w14:paraId="71BC1D7E" w14:textId="77777777" w:rsidR="007B1144" w:rsidRPr="009364D2" w:rsidRDefault="007B1144" w:rsidP="007B1144">
            <w:pPr>
              <w:snapToGrid w:val="0"/>
              <w:rPr>
                <w:sz w:val="18"/>
                <w:szCs w:val="18"/>
              </w:rPr>
            </w:pPr>
            <w:r w:rsidRPr="009364D2">
              <w:rPr>
                <w:sz w:val="18"/>
                <w:szCs w:val="18"/>
              </w:rPr>
              <w:t>3</w:t>
            </w:r>
          </w:p>
        </w:tc>
        <w:tc>
          <w:tcPr>
            <w:tcW w:w="2126" w:type="dxa"/>
            <w:tcBorders>
              <w:top w:val="nil"/>
              <w:left w:val="single" w:sz="4" w:space="0" w:color="000000"/>
              <w:bottom w:val="single" w:sz="4" w:space="0" w:color="000000"/>
              <w:right w:val="single" w:sz="4" w:space="0" w:color="auto"/>
            </w:tcBorders>
            <w:vAlign w:val="center"/>
          </w:tcPr>
          <w:p w14:paraId="58C457F1" w14:textId="77777777" w:rsidR="007B1144" w:rsidRPr="009364D2" w:rsidRDefault="007B1144" w:rsidP="007B1144">
            <w:pPr>
              <w:jc w:val="both"/>
              <w:rPr>
                <w:sz w:val="18"/>
                <w:szCs w:val="18"/>
                <w:lang w:eastAsia="ar-SA"/>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объём 500 мл, крышка с фильтром, 12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701" w:type="dxa"/>
          </w:tcPr>
          <w:p w14:paraId="7F6EAB6A" w14:textId="77777777" w:rsidR="007B1144" w:rsidRPr="009364D2" w:rsidRDefault="007B1144" w:rsidP="007B1144">
            <w:pPr>
              <w:snapToGrid w:val="0"/>
              <w:jc w:val="both"/>
              <w:rPr>
                <w:sz w:val="18"/>
                <w:szCs w:val="18"/>
                <w:lang w:eastAsia="ar-SA"/>
              </w:rPr>
            </w:pPr>
          </w:p>
        </w:tc>
        <w:tc>
          <w:tcPr>
            <w:tcW w:w="2693" w:type="dxa"/>
            <w:tcBorders>
              <w:top w:val="nil"/>
              <w:left w:val="single" w:sz="4" w:space="0" w:color="000000"/>
              <w:bottom w:val="single" w:sz="4" w:space="0" w:color="000000"/>
              <w:right w:val="single" w:sz="4" w:space="0" w:color="auto"/>
            </w:tcBorders>
            <w:vAlign w:val="center"/>
          </w:tcPr>
          <w:p w14:paraId="7199925B" w14:textId="77777777" w:rsidR="0086302B" w:rsidRDefault="007B1144" w:rsidP="007B1144">
            <w:pPr>
              <w:jc w:val="both"/>
              <w:rPr>
                <w:sz w:val="18"/>
                <w:szCs w:val="18"/>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объём 500 мл, крышка с фильтром, </w:t>
            </w:r>
          </w:p>
          <w:p w14:paraId="53B2ECCE" w14:textId="18E057EB" w:rsidR="007B1144" w:rsidRPr="009364D2" w:rsidRDefault="007B1144" w:rsidP="007B1144">
            <w:pPr>
              <w:jc w:val="both"/>
              <w:rPr>
                <w:sz w:val="18"/>
                <w:szCs w:val="18"/>
                <w:lang w:eastAsia="ar-SA"/>
              </w:rPr>
            </w:pPr>
            <w:r w:rsidRPr="009364D2">
              <w:rPr>
                <w:sz w:val="18"/>
                <w:szCs w:val="18"/>
              </w:rPr>
              <w:t xml:space="preserve">12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560" w:type="dxa"/>
          </w:tcPr>
          <w:p w14:paraId="123378E0"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5BB0DB47" w14:textId="4335C0CD" w:rsidR="007B1144" w:rsidRPr="009364D2" w:rsidRDefault="00D536A9" w:rsidP="007B1144">
            <w:pPr>
              <w:snapToGrid w:val="0"/>
              <w:rPr>
                <w:b/>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2AD90B96" w14:textId="77777777" w:rsidR="007B1144" w:rsidRPr="009364D2" w:rsidRDefault="007B1144" w:rsidP="007B1144">
            <w:pPr>
              <w:snapToGrid w:val="0"/>
              <w:rPr>
                <w:b/>
                <w:sz w:val="18"/>
                <w:szCs w:val="18"/>
              </w:rPr>
            </w:pPr>
          </w:p>
        </w:tc>
        <w:tc>
          <w:tcPr>
            <w:tcW w:w="1275" w:type="dxa"/>
          </w:tcPr>
          <w:p w14:paraId="639E3655" w14:textId="77777777" w:rsidR="007B1144" w:rsidRPr="009364D2" w:rsidRDefault="007B1144" w:rsidP="007B1144">
            <w:pPr>
              <w:snapToGrid w:val="0"/>
              <w:jc w:val="center"/>
              <w:rPr>
                <w:sz w:val="18"/>
                <w:szCs w:val="18"/>
              </w:rPr>
            </w:pPr>
          </w:p>
        </w:tc>
        <w:tc>
          <w:tcPr>
            <w:tcW w:w="709" w:type="dxa"/>
          </w:tcPr>
          <w:p w14:paraId="4797479A"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11A2A7EE" w14:textId="77777777" w:rsidR="007B1144" w:rsidRPr="009364D2" w:rsidRDefault="007B1144" w:rsidP="007B1144">
            <w:pPr>
              <w:snapToGrid w:val="0"/>
              <w:jc w:val="center"/>
              <w:rPr>
                <w:sz w:val="18"/>
                <w:szCs w:val="18"/>
              </w:rPr>
            </w:pPr>
            <w:r w:rsidRPr="009364D2">
              <w:rPr>
                <w:sz w:val="18"/>
                <w:szCs w:val="18"/>
              </w:rPr>
              <w:t>48</w:t>
            </w:r>
          </w:p>
        </w:tc>
        <w:tc>
          <w:tcPr>
            <w:tcW w:w="709" w:type="dxa"/>
          </w:tcPr>
          <w:p w14:paraId="281105CB" w14:textId="77777777" w:rsidR="007B1144" w:rsidRPr="009364D2" w:rsidRDefault="007B1144" w:rsidP="007B1144">
            <w:pPr>
              <w:snapToGrid w:val="0"/>
              <w:rPr>
                <w:sz w:val="18"/>
                <w:szCs w:val="18"/>
              </w:rPr>
            </w:pPr>
          </w:p>
        </w:tc>
        <w:tc>
          <w:tcPr>
            <w:tcW w:w="851" w:type="dxa"/>
          </w:tcPr>
          <w:p w14:paraId="3017F64B" w14:textId="77777777" w:rsidR="007B1144" w:rsidRPr="009364D2" w:rsidRDefault="007B1144" w:rsidP="007B1144">
            <w:pPr>
              <w:snapToGrid w:val="0"/>
              <w:rPr>
                <w:sz w:val="18"/>
                <w:szCs w:val="18"/>
              </w:rPr>
            </w:pPr>
          </w:p>
        </w:tc>
      </w:tr>
      <w:tr w:rsidR="007B1144" w:rsidRPr="004B4FAE" w14:paraId="1AD028C8" w14:textId="77777777" w:rsidTr="007B1144">
        <w:trPr>
          <w:trHeight w:val="609"/>
        </w:trPr>
        <w:tc>
          <w:tcPr>
            <w:tcW w:w="567" w:type="dxa"/>
          </w:tcPr>
          <w:p w14:paraId="00C8BFC7" w14:textId="77777777" w:rsidR="007B1144" w:rsidRPr="009364D2" w:rsidRDefault="007B1144" w:rsidP="007B1144">
            <w:pPr>
              <w:snapToGrid w:val="0"/>
              <w:rPr>
                <w:sz w:val="18"/>
                <w:szCs w:val="18"/>
              </w:rPr>
            </w:pPr>
            <w:r w:rsidRPr="009364D2">
              <w:rPr>
                <w:sz w:val="18"/>
                <w:szCs w:val="18"/>
              </w:rPr>
              <w:t>4</w:t>
            </w:r>
          </w:p>
        </w:tc>
        <w:tc>
          <w:tcPr>
            <w:tcW w:w="2126" w:type="dxa"/>
            <w:tcBorders>
              <w:top w:val="nil"/>
              <w:left w:val="single" w:sz="4" w:space="0" w:color="000000"/>
              <w:bottom w:val="single" w:sz="4" w:space="0" w:color="000000"/>
              <w:right w:val="single" w:sz="4" w:space="0" w:color="auto"/>
            </w:tcBorders>
            <w:vAlign w:val="center"/>
          </w:tcPr>
          <w:p w14:paraId="3071D524" w14:textId="77777777" w:rsidR="007B1144" w:rsidRPr="009364D2" w:rsidRDefault="007B1144" w:rsidP="007B1144">
            <w:pPr>
              <w:ind w:right="59"/>
              <w:jc w:val="both"/>
              <w:rPr>
                <w:sz w:val="18"/>
                <w:szCs w:val="18"/>
                <w:lang w:eastAsia="ar-SA"/>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объём 1000 мл, крышка с фильтром, 6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701" w:type="dxa"/>
          </w:tcPr>
          <w:p w14:paraId="1A0A8120" w14:textId="77777777" w:rsidR="007B1144" w:rsidRPr="009364D2" w:rsidRDefault="007B1144" w:rsidP="007B1144">
            <w:pPr>
              <w:snapToGrid w:val="0"/>
              <w:jc w:val="both"/>
              <w:rPr>
                <w:sz w:val="18"/>
                <w:szCs w:val="18"/>
                <w:lang w:eastAsia="ar-SA"/>
              </w:rPr>
            </w:pPr>
          </w:p>
        </w:tc>
        <w:tc>
          <w:tcPr>
            <w:tcW w:w="2693" w:type="dxa"/>
            <w:tcBorders>
              <w:top w:val="nil"/>
              <w:left w:val="single" w:sz="4" w:space="0" w:color="000000"/>
              <w:bottom w:val="single" w:sz="4" w:space="0" w:color="000000"/>
              <w:right w:val="single" w:sz="4" w:space="0" w:color="auto"/>
            </w:tcBorders>
            <w:vAlign w:val="center"/>
          </w:tcPr>
          <w:p w14:paraId="6905ED11" w14:textId="77777777" w:rsidR="0086302B" w:rsidRDefault="007B1144" w:rsidP="007B1144">
            <w:pPr>
              <w:ind w:right="59"/>
              <w:jc w:val="both"/>
              <w:rPr>
                <w:sz w:val="18"/>
                <w:szCs w:val="18"/>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объём 1000 мл, крышка с фильтром,</w:t>
            </w:r>
            <w:r>
              <w:rPr>
                <w:sz w:val="18"/>
                <w:szCs w:val="18"/>
              </w:rPr>
              <w:t xml:space="preserve"> </w:t>
            </w:r>
          </w:p>
          <w:p w14:paraId="20086CB3" w14:textId="2B90B1E8" w:rsidR="007B1144" w:rsidRPr="009364D2" w:rsidRDefault="007B1144" w:rsidP="007B1144">
            <w:pPr>
              <w:ind w:right="59"/>
              <w:jc w:val="both"/>
              <w:rPr>
                <w:sz w:val="18"/>
                <w:szCs w:val="18"/>
                <w:lang w:eastAsia="ar-SA"/>
              </w:rPr>
            </w:pPr>
            <w:r w:rsidRPr="009364D2">
              <w:rPr>
                <w:sz w:val="18"/>
                <w:szCs w:val="18"/>
              </w:rPr>
              <w:t xml:space="preserve"> 6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560" w:type="dxa"/>
          </w:tcPr>
          <w:p w14:paraId="7E3ED678"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4BB6AE12" w14:textId="6C4D111E" w:rsidR="007B1144" w:rsidRPr="009364D2" w:rsidRDefault="00D536A9" w:rsidP="007B1144">
            <w:pPr>
              <w:snapToGrid w:val="0"/>
              <w:rPr>
                <w:b/>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3A40BD22" w14:textId="77777777" w:rsidR="007B1144" w:rsidRPr="009364D2" w:rsidRDefault="007B1144" w:rsidP="007B1144">
            <w:pPr>
              <w:snapToGrid w:val="0"/>
              <w:rPr>
                <w:b/>
                <w:sz w:val="18"/>
                <w:szCs w:val="18"/>
              </w:rPr>
            </w:pPr>
          </w:p>
        </w:tc>
        <w:tc>
          <w:tcPr>
            <w:tcW w:w="1275" w:type="dxa"/>
          </w:tcPr>
          <w:p w14:paraId="60A49DF6" w14:textId="77777777" w:rsidR="007B1144" w:rsidRPr="009364D2" w:rsidRDefault="007B1144" w:rsidP="007B1144">
            <w:pPr>
              <w:snapToGrid w:val="0"/>
              <w:jc w:val="center"/>
              <w:rPr>
                <w:sz w:val="18"/>
                <w:szCs w:val="18"/>
              </w:rPr>
            </w:pPr>
          </w:p>
        </w:tc>
        <w:tc>
          <w:tcPr>
            <w:tcW w:w="709" w:type="dxa"/>
          </w:tcPr>
          <w:p w14:paraId="264CD3B1"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6C61E14C" w14:textId="77777777" w:rsidR="007B1144" w:rsidRPr="009364D2" w:rsidRDefault="007B1144" w:rsidP="007B1144">
            <w:pPr>
              <w:snapToGrid w:val="0"/>
              <w:jc w:val="center"/>
              <w:rPr>
                <w:sz w:val="18"/>
                <w:szCs w:val="18"/>
              </w:rPr>
            </w:pPr>
            <w:r w:rsidRPr="009364D2">
              <w:rPr>
                <w:sz w:val="18"/>
                <w:szCs w:val="18"/>
              </w:rPr>
              <w:t>12</w:t>
            </w:r>
          </w:p>
        </w:tc>
        <w:tc>
          <w:tcPr>
            <w:tcW w:w="709" w:type="dxa"/>
          </w:tcPr>
          <w:p w14:paraId="020D2310" w14:textId="77777777" w:rsidR="007B1144" w:rsidRPr="009364D2" w:rsidRDefault="007B1144" w:rsidP="007B1144">
            <w:pPr>
              <w:snapToGrid w:val="0"/>
              <w:rPr>
                <w:sz w:val="18"/>
                <w:szCs w:val="18"/>
              </w:rPr>
            </w:pPr>
          </w:p>
        </w:tc>
        <w:tc>
          <w:tcPr>
            <w:tcW w:w="851" w:type="dxa"/>
          </w:tcPr>
          <w:p w14:paraId="4D06D96E" w14:textId="77777777" w:rsidR="007B1144" w:rsidRPr="009364D2" w:rsidRDefault="007B1144" w:rsidP="007B1144">
            <w:pPr>
              <w:snapToGrid w:val="0"/>
              <w:rPr>
                <w:sz w:val="18"/>
                <w:szCs w:val="18"/>
              </w:rPr>
            </w:pPr>
          </w:p>
        </w:tc>
      </w:tr>
      <w:tr w:rsidR="007B1144" w:rsidRPr="004B4FAE" w14:paraId="50B61A30" w14:textId="77777777" w:rsidTr="007B1144">
        <w:trPr>
          <w:trHeight w:val="769"/>
        </w:trPr>
        <w:tc>
          <w:tcPr>
            <w:tcW w:w="567" w:type="dxa"/>
          </w:tcPr>
          <w:p w14:paraId="3EB946A4" w14:textId="77777777" w:rsidR="007B1144" w:rsidRPr="009364D2" w:rsidRDefault="007B1144" w:rsidP="007B1144">
            <w:pPr>
              <w:snapToGrid w:val="0"/>
              <w:rPr>
                <w:sz w:val="18"/>
                <w:szCs w:val="18"/>
              </w:rPr>
            </w:pPr>
            <w:r w:rsidRPr="009364D2">
              <w:rPr>
                <w:sz w:val="18"/>
                <w:szCs w:val="18"/>
              </w:rPr>
              <w:t>5</w:t>
            </w:r>
          </w:p>
        </w:tc>
        <w:tc>
          <w:tcPr>
            <w:tcW w:w="2126" w:type="dxa"/>
            <w:tcBorders>
              <w:top w:val="nil"/>
              <w:left w:val="single" w:sz="4" w:space="0" w:color="000000"/>
              <w:bottom w:val="single" w:sz="4" w:space="0" w:color="000000"/>
              <w:right w:val="single" w:sz="4" w:space="0" w:color="auto"/>
            </w:tcBorders>
            <w:vAlign w:val="center"/>
          </w:tcPr>
          <w:p w14:paraId="64D7CE14" w14:textId="77777777" w:rsidR="007B1144" w:rsidRPr="009364D2" w:rsidRDefault="007B1144" w:rsidP="007B1144">
            <w:pPr>
              <w:rPr>
                <w:sz w:val="18"/>
                <w:szCs w:val="18"/>
                <w:lang w:eastAsia="ar-SA"/>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с широким горлом, объём 3 л, крышка с фильтром, 4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701" w:type="dxa"/>
          </w:tcPr>
          <w:p w14:paraId="4609C090" w14:textId="77777777" w:rsidR="007B1144" w:rsidRPr="009364D2" w:rsidRDefault="007B1144" w:rsidP="007B1144">
            <w:pPr>
              <w:snapToGrid w:val="0"/>
              <w:jc w:val="both"/>
              <w:rPr>
                <w:sz w:val="18"/>
                <w:szCs w:val="18"/>
                <w:lang w:eastAsia="ar-SA"/>
              </w:rPr>
            </w:pPr>
          </w:p>
        </w:tc>
        <w:tc>
          <w:tcPr>
            <w:tcW w:w="2693" w:type="dxa"/>
            <w:tcBorders>
              <w:top w:val="nil"/>
              <w:left w:val="single" w:sz="4" w:space="0" w:color="000000"/>
              <w:bottom w:val="single" w:sz="4" w:space="0" w:color="000000"/>
              <w:right w:val="single" w:sz="4" w:space="0" w:color="auto"/>
            </w:tcBorders>
            <w:vAlign w:val="center"/>
          </w:tcPr>
          <w:p w14:paraId="7F2D3258" w14:textId="77777777" w:rsidR="007B1144" w:rsidRPr="009364D2" w:rsidRDefault="007B1144" w:rsidP="007B1144">
            <w:pPr>
              <w:snapToGrid w:val="0"/>
              <w:jc w:val="both"/>
              <w:rPr>
                <w:sz w:val="18"/>
                <w:szCs w:val="18"/>
                <w:lang w:eastAsia="ar-SA"/>
              </w:rPr>
            </w:pPr>
            <w:r w:rsidRPr="009364D2">
              <w:rPr>
                <w:sz w:val="18"/>
                <w:szCs w:val="18"/>
              </w:rPr>
              <w:t xml:space="preserve">Колба </w:t>
            </w:r>
            <w:proofErr w:type="spellStart"/>
            <w:r w:rsidRPr="009364D2">
              <w:rPr>
                <w:sz w:val="18"/>
                <w:szCs w:val="18"/>
              </w:rPr>
              <w:t>Эрленмейера</w:t>
            </w:r>
            <w:proofErr w:type="spellEnd"/>
            <w:r w:rsidRPr="009364D2">
              <w:rPr>
                <w:sz w:val="18"/>
                <w:szCs w:val="18"/>
              </w:rPr>
              <w:t xml:space="preserve"> с широким горлом, объём 3 л, крышка с фильтром, 4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560" w:type="dxa"/>
          </w:tcPr>
          <w:p w14:paraId="03F1589A"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5CE0BE85" w14:textId="1D57EF3A" w:rsidR="007B1144" w:rsidRPr="009364D2" w:rsidRDefault="00D536A9" w:rsidP="007B1144">
            <w:pPr>
              <w:snapToGrid w:val="0"/>
              <w:rPr>
                <w:b/>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34F9E576" w14:textId="77777777" w:rsidR="007B1144" w:rsidRPr="009364D2" w:rsidRDefault="007B1144" w:rsidP="007B1144">
            <w:pPr>
              <w:snapToGrid w:val="0"/>
              <w:rPr>
                <w:b/>
                <w:sz w:val="18"/>
                <w:szCs w:val="18"/>
              </w:rPr>
            </w:pPr>
          </w:p>
        </w:tc>
        <w:tc>
          <w:tcPr>
            <w:tcW w:w="1275" w:type="dxa"/>
          </w:tcPr>
          <w:p w14:paraId="71E49DFB" w14:textId="77777777" w:rsidR="007B1144" w:rsidRPr="009364D2" w:rsidRDefault="007B1144" w:rsidP="007B1144">
            <w:pPr>
              <w:snapToGrid w:val="0"/>
              <w:jc w:val="center"/>
              <w:rPr>
                <w:sz w:val="18"/>
                <w:szCs w:val="18"/>
              </w:rPr>
            </w:pPr>
          </w:p>
        </w:tc>
        <w:tc>
          <w:tcPr>
            <w:tcW w:w="709" w:type="dxa"/>
          </w:tcPr>
          <w:p w14:paraId="6A8D9646"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54CAF171" w14:textId="77777777" w:rsidR="007B1144" w:rsidRPr="009364D2" w:rsidRDefault="007B1144" w:rsidP="007B1144">
            <w:pPr>
              <w:snapToGrid w:val="0"/>
              <w:jc w:val="center"/>
              <w:rPr>
                <w:sz w:val="18"/>
                <w:szCs w:val="18"/>
              </w:rPr>
            </w:pPr>
            <w:r w:rsidRPr="009364D2">
              <w:rPr>
                <w:sz w:val="18"/>
                <w:szCs w:val="18"/>
              </w:rPr>
              <w:t>8</w:t>
            </w:r>
          </w:p>
        </w:tc>
        <w:tc>
          <w:tcPr>
            <w:tcW w:w="709" w:type="dxa"/>
          </w:tcPr>
          <w:p w14:paraId="089D591E" w14:textId="77777777" w:rsidR="007B1144" w:rsidRPr="009364D2" w:rsidRDefault="007B1144" w:rsidP="007B1144">
            <w:pPr>
              <w:snapToGrid w:val="0"/>
              <w:rPr>
                <w:sz w:val="18"/>
                <w:szCs w:val="18"/>
              </w:rPr>
            </w:pPr>
          </w:p>
        </w:tc>
        <w:tc>
          <w:tcPr>
            <w:tcW w:w="851" w:type="dxa"/>
          </w:tcPr>
          <w:p w14:paraId="177077F1" w14:textId="77777777" w:rsidR="007B1144" w:rsidRPr="009364D2" w:rsidRDefault="007B1144" w:rsidP="007B1144">
            <w:pPr>
              <w:snapToGrid w:val="0"/>
              <w:rPr>
                <w:sz w:val="18"/>
                <w:szCs w:val="18"/>
              </w:rPr>
            </w:pPr>
          </w:p>
        </w:tc>
      </w:tr>
      <w:tr w:rsidR="007B1144" w:rsidRPr="004B4FAE" w14:paraId="4D255C9A" w14:textId="77777777" w:rsidTr="007B1144">
        <w:trPr>
          <w:trHeight w:val="682"/>
        </w:trPr>
        <w:tc>
          <w:tcPr>
            <w:tcW w:w="567" w:type="dxa"/>
          </w:tcPr>
          <w:p w14:paraId="751781C5" w14:textId="77777777" w:rsidR="007B1144" w:rsidRPr="009364D2" w:rsidRDefault="007B1144" w:rsidP="007B1144">
            <w:pPr>
              <w:snapToGrid w:val="0"/>
              <w:rPr>
                <w:sz w:val="18"/>
                <w:szCs w:val="18"/>
              </w:rPr>
            </w:pPr>
            <w:r w:rsidRPr="009364D2">
              <w:rPr>
                <w:sz w:val="18"/>
                <w:szCs w:val="18"/>
              </w:rPr>
              <w:t>6</w:t>
            </w:r>
          </w:p>
        </w:tc>
        <w:tc>
          <w:tcPr>
            <w:tcW w:w="2126" w:type="dxa"/>
            <w:tcBorders>
              <w:top w:val="nil"/>
              <w:left w:val="single" w:sz="4" w:space="0" w:color="auto"/>
              <w:bottom w:val="single" w:sz="4" w:space="0" w:color="auto"/>
              <w:right w:val="single" w:sz="4" w:space="0" w:color="auto"/>
            </w:tcBorders>
            <w:vAlign w:val="center"/>
          </w:tcPr>
          <w:p w14:paraId="21DA56B5" w14:textId="77777777" w:rsidR="007B1144" w:rsidRPr="009364D2" w:rsidRDefault="007B1144" w:rsidP="007B1144">
            <w:pPr>
              <w:jc w:val="both"/>
              <w:rPr>
                <w:sz w:val="18"/>
                <w:szCs w:val="18"/>
              </w:rPr>
            </w:pPr>
            <w:r w:rsidRPr="009364D2">
              <w:rPr>
                <w:sz w:val="18"/>
                <w:szCs w:val="18"/>
              </w:rPr>
              <w:t xml:space="preserve">Планшеты 96-луночные, плоскодонные, черные </w:t>
            </w:r>
          </w:p>
          <w:p w14:paraId="503D2635" w14:textId="77777777" w:rsidR="007B1144" w:rsidRPr="009364D2" w:rsidRDefault="007B1144" w:rsidP="007B1144">
            <w:pPr>
              <w:rPr>
                <w:sz w:val="18"/>
                <w:szCs w:val="18"/>
                <w:lang w:eastAsia="ar-SA"/>
              </w:rPr>
            </w:pPr>
          </w:p>
        </w:tc>
        <w:tc>
          <w:tcPr>
            <w:tcW w:w="1701" w:type="dxa"/>
          </w:tcPr>
          <w:p w14:paraId="54EFB1E5" w14:textId="77777777" w:rsidR="007B1144" w:rsidRPr="009364D2" w:rsidRDefault="007B1144" w:rsidP="007B1144">
            <w:pPr>
              <w:snapToGrid w:val="0"/>
              <w:jc w:val="both"/>
              <w:rPr>
                <w:sz w:val="18"/>
                <w:szCs w:val="18"/>
                <w:lang w:eastAsia="ar-SA"/>
              </w:rPr>
            </w:pPr>
          </w:p>
        </w:tc>
        <w:tc>
          <w:tcPr>
            <w:tcW w:w="2693" w:type="dxa"/>
            <w:tcBorders>
              <w:top w:val="nil"/>
              <w:left w:val="single" w:sz="4" w:space="0" w:color="auto"/>
              <w:bottom w:val="single" w:sz="4" w:space="0" w:color="auto"/>
              <w:right w:val="single" w:sz="4" w:space="0" w:color="auto"/>
            </w:tcBorders>
            <w:vAlign w:val="center"/>
          </w:tcPr>
          <w:p w14:paraId="0A887496" w14:textId="77777777" w:rsidR="007B1144" w:rsidRPr="009364D2" w:rsidRDefault="007B1144" w:rsidP="007B1144">
            <w:pPr>
              <w:snapToGrid w:val="0"/>
              <w:jc w:val="both"/>
              <w:rPr>
                <w:sz w:val="18"/>
                <w:szCs w:val="18"/>
                <w:lang w:eastAsia="ar-SA"/>
              </w:rPr>
            </w:pPr>
            <w:r w:rsidRPr="009364D2">
              <w:rPr>
                <w:sz w:val="18"/>
                <w:szCs w:val="18"/>
              </w:rPr>
              <w:t>Количество лунок 96, Материал: Полипропилен (ПП</w:t>
            </w:r>
            <w:proofErr w:type="gramStart"/>
            <w:r w:rsidRPr="009364D2">
              <w:rPr>
                <w:sz w:val="18"/>
                <w:szCs w:val="18"/>
              </w:rPr>
              <w:t xml:space="preserve">),  </w:t>
            </w:r>
            <w:proofErr w:type="spellStart"/>
            <w:r w:rsidRPr="009364D2">
              <w:rPr>
                <w:sz w:val="18"/>
                <w:szCs w:val="18"/>
              </w:rPr>
              <w:t>Цвет</w:t>
            </w:r>
            <w:proofErr w:type="gramEnd"/>
            <w:r w:rsidRPr="009364D2">
              <w:rPr>
                <w:sz w:val="18"/>
                <w:szCs w:val="18"/>
              </w:rPr>
              <w:t>:Черный</w:t>
            </w:r>
            <w:proofErr w:type="spellEnd"/>
            <w:r w:rsidRPr="009364D2">
              <w:rPr>
                <w:sz w:val="18"/>
                <w:szCs w:val="18"/>
              </w:rPr>
              <w:t xml:space="preserve">, Форма дна: Плоское </w:t>
            </w:r>
          </w:p>
        </w:tc>
        <w:tc>
          <w:tcPr>
            <w:tcW w:w="1560" w:type="dxa"/>
          </w:tcPr>
          <w:p w14:paraId="2FED6287"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40E9AC2F" w14:textId="5EBE01BD" w:rsidR="007B1144" w:rsidRPr="009364D2" w:rsidRDefault="00D536A9" w:rsidP="007B1144">
            <w:pPr>
              <w:snapToGrid w:val="0"/>
              <w:rPr>
                <w:b/>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5F7F6A6D" w14:textId="77777777" w:rsidR="007B1144" w:rsidRPr="009364D2" w:rsidRDefault="007B1144" w:rsidP="007B1144">
            <w:pPr>
              <w:snapToGrid w:val="0"/>
              <w:rPr>
                <w:b/>
                <w:sz w:val="18"/>
                <w:szCs w:val="18"/>
              </w:rPr>
            </w:pPr>
          </w:p>
        </w:tc>
        <w:tc>
          <w:tcPr>
            <w:tcW w:w="1275" w:type="dxa"/>
          </w:tcPr>
          <w:p w14:paraId="3622D242" w14:textId="77777777" w:rsidR="007B1144" w:rsidRPr="009364D2" w:rsidRDefault="007B1144" w:rsidP="007B1144">
            <w:pPr>
              <w:snapToGrid w:val="0"/>
              <w:jc w:val="center"/>
              <w:rPr>
                <w:sz w:val="18"/>
                <w:szCs w:val="18"/>
              </w:rPr>
            </w:pPr>
          </w:p>
        </w:tc>
        <w:tc>
          <w:tcPr>
            <w:tcW w:w="709" w:type="dxa"/>
          </w:tcPr>
          <w:p w14:paraId="70E8EEB6"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331AB9EC" w14:textId="77777777" w:rsidR="007B1144" w:rsidRPr="009364D2" w:rsidRDefault="007B1144" w:rsidP="007B1144">
            <w:pPr>
              <w:snapToGrid w:val="0"/>
              <w:jc w:val="center"/>
              <w:rPr>
                <w:sz w:val="18"/>
                <w:szCs w:val="18"/>
              </w:rPr>
            </w:pPr>
            <w:r w:rsidRPr="009364D2">
              <w:rPr>
                <w:sz w:val="18"/>
                <w:szCs w:val="18"/>
              </w:rPr>
              <w:t>100</w:t>
            </w:r>
          </w:p>
        </w:tc>
        <w:tc>
          <w:tcPr>
            <w:tcW w:w="709" w:type="dxa"/>
          </w:tcPr>
          <w:p w14:paraId="235B6BAD" w14:textId="77777777" w:rsidR="007B1144" w:rsidRPr="009364D2" w:rsidRDefault="007B1144" w:rsidP="007B1144">
            <w:pPr>
              <w:snapToGrid w:val="0"/>
              <w:rPr>
                <w:sz w:val="18"/>
                <w:szCs w:val="18"/>
              </w:rPr>
            </w:pPr>
          </w:p>
        </w:tc>
        <w:tc>
          <w:tcPr>
            <w:tcW w:w="851" w:type="dxa"/>
          </w:tcPr>
          <w:p w14:paraId="053E96A1" w14:textId="77777777" w:rsidR="007B1144" w:rsidRPr="009364D2" w:rsidRDefault="007B1144" w:rsidP="007B1144">
            <w:pPr>
              <w:snapToGrid w:val="0"/>
              <w:rPr>
                <w:sz w:val="18"/>
                <w:szCs w:val="18"/>
              </w:rPr>
            </w:pPr>
          </w:p>
        </w:tc>
      </w:tr>
      <w:tr w:rsidR="007B1144" w:rsidRPr="004B4FAE" w14:paraId="70430810" w14:textId="77777777" w:rsidTr="007B1144">
        <w:trPr>
          <w:trHeight w:val="968"/>
        </w:trPr>
        <w:tc>
          <w:tcPr>
            <w:tcW w:w="567" w:type="dxa"/>
          </w:tcPr>
          <w:p w14:paraId="2D5E700A" w14:textId="77777777" w:rsidR="007B1144" w:rsidRPr="009364D2" w:rsidRDefault="007B1144" w:rsidP="007B1144">
            <w:pPr>
              <w:snapToGrid w:val="0"/>
              <w:rPr>
                <w:sz w:val="18"/>
                <w:szCs w:val="18"/>
              </w:rPr>
            </w:pPr>
            <w:r w:rsidRPr="009364D2">
              <w:rPr>
                <w:sz w:val="18"/>
                <w:szCs w:val="18"/>
              </w:rPr>
              <w:t>7</w:t>
            </w:r>
          </w:p>
        </w:tc>
        <w:tc>
          <w:tcPr>
            <w:tcW w:w="2126" w:type="dxa"/>
            <w:tcBorders>
              <w:top w:val="nil"/>
              <w:left w:val="single" w:sz="4" w:space="0" w:color="auto"/>
              <w:bottom w:val="single" w:sz="4" w:space="0" w:color="auto"/>
              <w:right w:val="single" w:sz="4" w:space="0" w:color="auto"/>
            </w:tcBorders>
            <w:vAlign w:val="center"/>
          </w:tcPr>
          <w:p w14:paraId="1AFCFF49" w14:textId="77777777" w:rsidR="007B1144" w:rsidRPr="009364D2" w:rsidRDefault="007B1144" w:rsidP="007B1144">
            <w:pPr>
              <w:jc w:val="both"/>
              <w:rPr>
                <w:sz w:val="18"/>
                <w:szCs w:val="18"/>
              </w:rPr>
            </w:pPr>
            <w:r w:rsidRPr="009364D2">
              <w:rPr>
                <w:sz w:val="18"/>
                <w:szCs w:val="18"/>
              </w:rPr>
              <w:t xml:space="preserve">Пробирки 1,5 мл типа </w:t>
            </w:r>
            <w:proofErr w:type="spellStart"/>
            <w:r w:rsidRPr="009364D2">
              <w:rPr>
                <w:sz w:val="18"/>
                <w:szCs w:val="18"/>
              </w:rPr>
              <w:t>Эппендорф</w:t>
            </w:r>
            <w:proofErr w:type="spellEnd"/>
            <w:r w:rsidRPr="009364D2">
              <w:rPr>
                <w:sz w:val="18"/>
                <w:szCs w:val="18"/>
              </w:rPr>
              <w:t>, до 30 000g, с замком Safe-Lock, бесцветные</w:t>
            </w:r>
          </w:p>
        </w:tc>
        <w:tc>
          <w:tcPr>
            <w:tcW w:w="1701" w:type="dxa"/>
          </w:tcPr>
          <w:p w14:paraId="76DA4A37" w14:textId="77777777" w:rsidR="007B1144" w:rsidRPr="009364D2" w:rsidRDefault="007B1144" w:rsidP="007B1144">
            <w:pPr>
              <w:snapToGrid w:val="0"/>
              <w:jc w:val="both"/>
              <w:rPr>
                <w:sz w:val="18"/>
                <w:szCs w:val="18"/>
                <w:lang w:eastAsia="ar-SA"/>
              </w:rPr>
            </w:pPr>
          </w:p>
        </w:tc>
        <w:tc>
          <w:tcPr>
            <w:tcW w:w="2693" w:type="dxa"/>
            <w:tcBorders>
              <w:top w:val="nil"/>
              <w:left w:val="single" w:sz="4" w:space="0" w:color="auto"/>
              <w:bottom w:val="single" w:sz="4" w:space="0" w:color="auto"/>
              <w:right w:val="single" w:sz="4" w:space="0" w:color="auto"/>
            </w:tcBorders>
            <w:vAlign w:val="center"/>
          </w:tcPr>
          <w:p w14:paraId="2F5E10C0" w14:textId="77777777" w:rsidR="007B1144" w:rsidRPr="009364D2" w:rsidRDefault="007B1144" w:rsidP="007B1144">
            <w:pPr>
              <w:jc w:val="both"/>
              <w:rPr>
                <w:sz w:val="18"/>
                <w:szCs w:val="18"/>
              </w:rPr>
            </w:pPr>
            <w:r w:rsidRPr="009364D2">
              <w:rPr>
                <w:sz w:val="18"/>
                <w:szCs w:val="18"/>
              </w:rPr>
              <w:t xml:space="preserve">Пробирки 1,5 мл типа </w:t>
            </w:r>
            <w:proofErr w:type="spellStart"/>
            <w:r w:rsidRPr="009364D2">
              <w:rPr>
                <w:sz w:val="18"/>
                <w:szCs w:val="18"/>
              </w:rPr>
              <w:t>Эппендорф</w:t>
            </w:r>
            <w:proofErr w:type="spellEnd"/>
            <w:r w:rsidRPr="009364D2">
              <w:rPr>
                <w:sz w:val="18"/>
                <w:szCs w:val="18"/>
              </w:rPr>
              <w:t>, до 30 000g, с замком Safe-Lock, бесцветные</w:t>
            </w:r>
          </w:p>
          <w:p w14:paraId="46B55776" w14:textId="77777777" w:rsidR="007B1144" w:rsidRPr="009364D2" w:rsidRDefault="007B1144" w:rsidP="007B1144">
            <w:pPr>
              <w:snapToGrid w:val="0"/>
              <w:jc w:val="both"/>
              <w:rPr>
                <w:sz w:val="18"/>
                <w:szCs w:val="18"/>
                <w:lang w:eastAsia="ar-SA"/>
              </w:rPr>
            </w:pPr>
          </w:p>
        </w:tc>
        <w:tc>
          <w:tcPr>
            <w:tcW w:w="1560" w:type="dxa"/>
          </w:tcPr>
          <w:p w14:paraId="35E92F2C"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4DC374A3" w14:textId="11A7BD12" w:rsidR="007B1144" w:rsidRPr="009364D2" w:rsidRDefault="00D536A9" w:rsidP="007B1144">
            <w:pPr>
              <w:snapToGrid w:val="0"/>
              <w:rPr>
                <w:b/>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5E5E8042" w14:textId="77777777" w:rsidR="007B1144" w:rsidRPr="009364D2" w:rsidRDefault="007B1144" w:rsidP="007B1144">
            <w:pPr>
              <w:snapToGrid w:val="0"/>
              <w:rPr>
                <w:b/>
                <w:sz w:val="18"/>
                <w:szCs w:val="18"/>
              </w:rPr>
            </w:pPr>
          </w:p>
        </w:tc>
        <w:tc>
          <w:tcPr>
            <w:tcW w:w="1275" w:type="dxa"/>
          </w:tcPr>
          <w:p w14:paraId="6A6B4528" w14:textId="77777777" w:rsidR="007B1144" w:rsidRPr="009364D2" w:rsidRDefault="007B1144" w:rsidP="007B1144">
            <w:pPr>
              <w:snapToGrid w:val="0"/>
              <w:jc w:val="center"/>
              <w:rPr>
                <w:sz w:val="18"/>
                <w:szCs w:val="18"/>
              </w:rPr>
            </w:pPr>
          </w:p>
        </w:tc>
        <w:tc>
          <w:tcPr>
            <w:tcW w:w="709" w:type="dxa"/>
          </w:tcPr>
          <w:p w14:paraId="3048FFED"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7B8EEC41" w14:textId="77777777" w:rsidR="007B1144" w:rsidRPr="009364D2" w:rsidRDefault="007B1144" w:rsidP="007B1144">
            <w:pPr>
              <w:snapToGrid w:val="0"/>
              <w:jc w:val="center"/>
              <w:rPr>
                <w:sz w:val="18"/>
                <w:szCs w:val="18"/>
              </w:rPr>
            </w:pPr>
            <w:r w:rsidRPr="009364D2">
              <w:rPr>
                <w:sz w:val="18"/>
                <w:szCs w:val="18"/>
              </w:rPr>
              <w:t>5000</w:t>
            </w:r>
          </w:p>
        </w:tc>
        <w:tc>
          <w:tcPr>
            <w:tcW w:w="709" w:type="dxa"/>
          </w:tcPr>
          <w:p w14:paraId="350A6C8E" w14:textId="77777777" w:rsidR="007B1144" w:rsidRPr="009364D2" w:rsidRDefault="007B1144" w:rsidP="007B1144">
            <w:pPr>
              <w:snapToGrid w:val="0"/>
              <w:rPr>
                <w:sz w:val="18"/>
                <w:szCs w:val="18"/>
              </w:rPr>
            </w:pPr>
          </w:p>
        </w:tc>
        <w:tc>
          <w:tcPr>
            <w:tcW w:w="851" w:type="dxa"/>
          </w:tcPr>
          <w:p w14:paraId="6BF34FA3" w14:textId="77777777" w:rsidR="007B1144" w:rsidRPr="009364D2" w:rsidRDefault="007B1144" w:rsidP="007B1144">
            <w:pPr>
              <w:snapToGrid w:val="0"/>
              <w:rPr>
                <w:sz w:val="18"/>
                <w:szCs w:val="18"/>
              </w:rPr>
            </w:pPr>
          </w:p>
        </w:tc>
      </w:tr>
      <w:tr w:rsidR="007B1144" w:rsidRPr="004B4FAE" w14:paraId="1D87395C" w14:textId="77777777" w:rsidTr="007B1144">
        <w:trPr>
          <w:trHeight w:val="1091"/>
        </w:trPr>
        <w:tc>
          <w:tcPr>
            <w:tcW w:w="567" w:type="dxa"/>
          </w:tcPr>
          <w:p w14:paraId="569944B9" w14:textId="77777777" w:rsidR="007B1144" w:rsidRPr="009364D2" w:rsidRDefault="007B1144" w:rsidP="007B1144">
            <w:pPr>
              <w:snapToGrid w:val="0"/>
              <w:rPr>
                <w:sz w:val="18"/>
                <w:szCs w:val="18"/>
              </w:rPr>
            </w:pPr>
            <w:r w:rsidRPr="009364D2">
              <w:rPr>
                <w:sz w:val="18"/>
                <w:szCs w:val="18"/>
              </w:rPr>
              <w:t>8</w:t>
            </w:r>
          </w:p>
        </w:tc>
        <w:tc>
          <w:tcPr>
            <w:tcW w:w="2126" w:type="dxa"/>
            <w:tcBorders>
              <w:top w:val="nil"/>
              <w:left w:val="single" w:sz="4" w:space="0" w:color="auto"/>
              <w:bottom w:val="single" w:sz="4" w:space="0" w:color="auto"/>
              <w:right w:val="single" w:sz="4" w:space="0" w:color="auto"/>
            </w:tcBorders>
            <w:vAlign w:val="center"/>
          </w:tcPr>
          <w:p w14:paraId="50EE513C" w14:textId="77777777" w:rsidR="007B1144" w:rsidRPr="009364D2" w:rsidRDefault="007B1144" w:rsidP="007B1144">
            <w:pPr>
              <w:jc w:val="both"/>
              <w:rPr>
                <w:sz w:val="18"/>
                <w:szCs w:val="18"/>
              </w:rPr>
            </w:pPr>
            <w:r w:rsidRPr="009364D2">
              <w:rPr>
                <w:sz w:val="18"/>
                <w:szCs w:val="18"/>
              </w:rPr>
              <w:t xml:space="preserve">Пробирка 1,5мл (тип </w:t>
            </w:r>
            <w:proofErr w:type="spellStart"/>
            <w:r w:rsidRPr="009364D2">
              <w:rPr>
                <w:sz w:val="18"/>
                <w:szCs w:val="18"/>
              </w:rPr>
              <w:t>эппендорф</w:t>
            </w:r>
            <w:proofErr w:type="spellEnd"/>
            <w:r w:rsidRPr="009364D2">
              <w:rPr>
                <w:sz w:val="18"/>
                <w:szCs w:val="18"/>
              </w:rPr>
              <w:t xml:space="preserve">) градуированная бесцветная 3810 X, 1000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tc>
        <w:tc>
          <w:tcPr>
            <w:tcW w:w="1701" w:type="dxa"/>
          </w:tcPr>
          <w:p w14:paraId="61AF5771" w14:textId="77777777" w:rsidR="007B1144" w:rsidRPr="009364D2" w:rsidRDefault="007B1144" w:rsidP="007B1144">
            <w:pPr>
              <w:snapToGrid w:val="0"/>
              <w:jc w:val="both"/>
              <w:rPr>
                <w:sz w:val="18"/>
                <w:szCs w:val="18"/>
                <w:lang w:eastAsia="ar-SA"/>
              </w:rPr>
            </w:pPr>
          </w:p>
        </w:tc>
        <w:tc>
          <w:tcPr>
            <w:tcW w:w="2693" w:type="dxa"/>
            <w:tcBorders>
              <w:top w:val="nil"/>
              <w:left w:val="single" w:sz="4" w:space="0" w:color="auto"/>
              <w:bottom w:val="single" w:sz="4" w:space="0" w:color="auto"/>
              <w:right w:val="single" w:sz="4" w:space="0" w:color="auto"/>
            </w:tcBorders>
            <w:vAlign w:val="center"/>
          </w:tcPr>
          <w:p w14:paraId="1EBA726E" w14:textId="77777777" w:rsidR="007B1144" w:rsidRPr="009364D2" w:rsidRDefault="007B1144" w:rsidP="007B1144">
            <w:pPr>
              <w:jc w:val="both"/>
              <w:rPr>
                <w:sz w:val="18"/>
                <w:szCs w:val="18"/>
              </w:rPr>
            </w:pPr>
            <w:r w:rsidRPr="009364D2">
              <w:rPr>
                <w:sz w:val="18"/>
                <w:szCs w:val="18"/>
              </w:rPr>
              <w:t xml:space="preserve">Пробирка 1,5мл (тип </w:t>
            </w:r>
            <w:proofErr w:type="spellStart"/>
            <w:r w:rsidRPr="009364D2">
              <w:rPr>
                <w:sz w:val="18"/>
                <w:szCs w:val="18"/>
              </w:rPr>
              <w:t>эппендорф</w:t>
            </w:r>
            <w:proofErr w:type="spellEnd"/>
            <w:r w:rsidRPr="009364D2">
              <w:rPr>
                <w:sz w:val="18"/>
                <w:szCs w:val="18"/>
              </w:rPr>
              <w:t xml:space="preserve">) градуированная бесцветная 3810 X, 1000 </w:t>
            </w:r>
            <w:proofErr w:type="spellStart"/>
            <w:r w:rsidRPr="009364D2">
              <w:rPr>
                <w:sz w:val="18"/>
                <w:szCs w:val="18"/>
              </w:rPr>
              <w:t>шт</w:t>
            </w:r>
            <w:proofErr w:type="spellEnd"/>
            <w:r w:rsidRPr="009364D2">
              <w:rPr>
                <w:sz w:val="18"/>
                <w:szCs w:val="18"/>
              </w:rPr>
              <w:t>/</w:t>
            </w:r>
            <w:proofErr w:type="spellStart"/>
            <w:r w:rsidRPr="009364D2">
              <w:rPr>
                <w:sz w:val="18"/>
                <w:szCs w:val="18"/>
              </w:rPr>
              <w:t>уп</w:t>
            </w:r>
            <w:proofErr w:type="spellEnd"/>
            <w:r w:rsidRPr="009364D2">
              <w:rPr>
                <w:sz w:val="18"/>
                <w:szCs w:val="18"/>
              </w:rPr>
              <w:t xml:space="preserve"> </w:t>
            </w:r>
          </w:p>
          <w:p w14:paraId="71C49A68" w14:textId="77777777" w:rsidR="007B1144" w:rsidRPr="009364D2" w:rsidRDefault="007B1144" w:rsidP="007B1144">
            <w:pPr>
              <w:snapToGrid w:val="0"/>
              <w:jc w:val="both"/>
              <w:rPr>
                <w:sz w:val="18"/>
                <w:szCs w:val="18"/>
                <w:lang w:eastAsia="ar-SA"/>
              </w:rPr>
            </w:pPr>
          </w:p>
        </w:tc>
        <w:tc>
          <w:tcPr>
            <w:tcW w:w="1560" w:type="dxa"/>
          </w:tcPr>
          <w:p w14:paraId="1E648DAE" w14:textId="77777777" w:rsidR="007B1144" w:rsidRPr="009364D2" w:rsidRDefault="007B1144" w:rsidP="007B1144">
            <w:pPr>
              <w:spacing w:line="360" w:lineRule="auto"/>
              <w:rPr>
                <w:sz w:val="18"/>
                <w:szCs w:val="18"/>
                <w:lang w:eastAsia="ar-SA"/>
              </w:rPr>
            </w:pPr>
            <w:r w:rsidRPr="009364D2">
              <w:rPr>
                <w:sz w:val="18"/>
                <w:szCs w:val="18"/>
                <w:lang w:eastAsia="ar-SA"/>
              </w:rPr>
              <w:t>32.50.13.190</w:t>
            </w:r>
          </w:p>
        </w:tc>
        <w:tc>
          <w:tcPr>
            <w:tcW w:w="1701" w:type="dxa"/>
          </w:tcPr>
          <w:p w14:paraId="129C1678" w14:textId="48821BEF" w:rsidR="007B1144" w:rsidRPr="009364D2" w:rsidRDefault="00D536A9" w:rsidP="007B1144">
            <w:pPr>
              <w:snapToGrid w:val="0"/>
              <w:rPr>
                <w:b/>
                <w:sz w:val="18"/>
                <w:szCs w:val="18"/>
              </w:rPr>
            </w:pPr>
            <w:r>
              <w:rPr>
                <w:sz w:val="18"/>
                <w:szCs w:val="18"/>
              </w:rPr>
              <w:t>н</w:t>
            </w:r>
            <w:r w:rsidR="007B1144" w:rsidRPr="009364D2">
              <w:rPr>
                <w:sz w:val="18"/>
                <w:szCs w:val="18"/>
              </w:rPr>
              <w:t xml:space="preserve">а момент поставки не менее </w:t>
            </w:r>
            <w:r>
              <w:rPr>
                <w:sz w:val="18"/>
                <w:szCs w:val="18"/>
              </w:rPr>
              <w:t>6</w:t>
            </w:r>
            <w:r w:rsidR="007B1144" w:rsidRPr="009364D2">
              <w:rPr>
                <w:sz w:val="18"/>
                <w:szCs w:val="18"/>
              </w:rPr>
              <w:t xml:space="preserve"> месяцев</w:t>
            </w:r>
          </w:p>
        </w:tc>
        <w:tc>
          <w:tcPr>
            <w:tcW w:w="850" w:type="dxa"/>
          </w:tcPr>
          <w:p w14:paraId="0916AD4C" w14:textId="77777777" w:rsidR="007B1144" w:rsidRPr="009364D2" w:rsidRDefault="007B1144" w:rsidP="007B1144">
            <w:pPr>
              <w:snapToGrid w:val="0"/>
              <w:rPr>
                <w:b/>
                <w:sz w:val="18"/>
                <w:szCs w:val="18"/>
              </w:rPr>
            </w:pPr>
          </w:p>
        </w:tc>
        <w:tc>
          <w:tcPr>
            <w:tcW w:w="1275" w:type="dxa"/>
          </w:tcPr>
          <w:p w14:paraId="4602FCD3" w14:textId="77777777" w:rsidR="007B1144" w:rsidRPr="009364D2" w:rsidRDefault="007B1144" w:rsidP="007B1144">
            <w:pPr>
              <w:snapToGrid w:val="0"/>
              <w:jc w:val="center"/>
              <w:rPr>
                <w:sz w:val="18"/>
                <w:szCs w:val="18"/>
              </w:rPr>
            </w:pPr>
          </w:p>
        </w:tc>
        <w:tc>
          <w:tcPr>
            <w:tcW w:w="709" w:type="dxa"/>
          </w:tcPr>
          <w:p w14:paraId="7BA9F7AD" w14:textId="77777777" w:rsidR="007B1144" w:rsidRPr="009364D2" w:rsidRDefault="007B1144" w:rsidP="007B1144">
            <w:pPr>
              <w:snapToGrid w:val="0"/>
              <w:jc w:val="center"/>
              <w:rPr>
                <w:sz w:val="18"/>
                <w:szCs w:val="18"/>
              </w:rPr>
            </w:pPr>
            <w:proofErr w:type="spellStart"/>
            <w:r w:rsidRPr="009364D2">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428F9D8F" w14:textId="77777777" w:rsidR="007B1144" w:rsidRPr="009364D2" w:rsidRDefault="007B1144" w:rsidP="007B1144">
            <w:pPr>
              <w:snapToGrid w:val="0"/>
              <w:jc w:val="center"/>
              <w:rPr>
                <w:sz w:val="18"/>
                <w:szCs w:val="18"/>
              </w:rPr>
            </w:pPr>
            <w:r w:rsidRPr="009364D2">
              <w:rPr>
                <w:sz w:val="18"/>
                <w:szCs w:val="18"/>
              </w:rPr>
              <w:t>5000</w:t>
            </w:r>
          </w:p>
        </w:tc>
        <w:tc>
          <w:tcPr>
            <w:tcW w:w="709" w:type="dxa"/>
          </w:tcPr>
          <w:p w14:paraId="1A9C5E94" w14:textId="77777777" w:rsidR="007B1144" w:rsidRPr="009364D2" w:rsidRDefault="007B1144" w:rsidP="007B1144">
            <w:pPr>
              <w:snapToGrid w:val="0"/>
              <w:rPr>
                <w:sz w:val="18"/>
                <w:szCs w:val="18"/>
              </w:rPr>
            </w:pPr>
          </w:p>
        </w:tc>
        <w:tc>
          <w:tcPr>
            <w:tcW w:w="851" w:type="dxa"/>
          </w:tcPr>
          <w:p w14:paraId="7BE50F41" w14:textId="77777777" w:rsidR="007B1144" w:rsidRPr="009364D2" w:rsidRDefault="007B1144" w:rsidP="007B1144">
            <w:pPr>
              <w:snapToGrid w:val="0"/>
              <w:rPr>
                <w:sz w:val="18"/>
                <w:szCs w:val="18"/>
              </w:rPr>
            </w:pPr>
          </w:p>
        </w:tc>
      </w:tr>
    </w:tbl>
    <w:p w14:paraId="41F79D50" w14:textId="77777777" w:rsidR="0093182E" w:rsidRDefault="0093182E" w:rsidP="007B1144">
      <w:pPr>
        <w:snapToGrid w:val="0"/>
        <w:rPr>
          <w:b/>
          <w:bCs/>
          <w:szCs w:val="24"/>
        </w:rPr>
        <w:sectPr w:rsidR="0093182E" w:rsidSect="0093182E">
          <w:type w:val="continuous"/>
          <w:pgSz w:w="16838" w:h="11906" w:orient="landscape"/>
          <w:pgMar w:top="1134" w:right="1315" w:bottom="709" w:left="709" w:header="584" w:footer="74" w:gutter="0"/>
          <w:cols w:space="720"/>
          <w:formProt w:val="0"/>
          <w:docGrid w:linePitch="360"/>
        </w:sect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  в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C9F8" w14:textId="77777777" w:rsidR="00986250" w:rsidRDefault="00986250">
      <w:r>
        <w:separator/>
      </w:r>
    </w:p>
  </w:endnote>
  <w:endnote w:type="continuationSeparator" w:id="0">
    <w:p w14:paraId="4E699D02" w14:textId="77777777" w:rsidR="00986250" w:rsidRDefault="00986250">
      <w:r>
        <w:continuationSeparator/>
      </w:r>
    </w:p>
  </w:endnote>
  <w:endnote w:id="1">
    <w:p w14:paraId="67B044ED" w14:textId="77777777" w:rsidR="007B1144" w:rsidRPr="0093182E" w:rsidRDefault="007B1144" w:rsidP="007B1144">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70513560" w14:textId="77777777" w:rsidR="007B1144" w:rsidRDefault="007B1144" w:rsidP="007B1144">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93581F">
        <w:rPr>
          <w:sz w:val="16"/>
          <w:szCs w:val="16"/>
        </w:rPr>
        <w:t>Постановлени</w:t>
      </w:r>
      <w:r>
        <w:rPr>
          <w:sz w:val="16"/>
          <w:szCs w:val="16"/>
        </w:rPr>
        <w:t>я</w:t>
      </w:r>
      <w:r w:rsidRPr="0093581F">
        <w:rPr>
          <w:sz w:val="16"/>
          <w:szCs w:val="16"/>
        </w:rPr>
        <w:t xml:space="preserve"> №1875</w:t>
      </w:r>
      <w:r>
        <w:rPr>
          <w:sz w:val="16"/>
          <w:szCs w:val="16"/>
        </w:rPr>
        <w:t>.</w:t>
      </w:r>
    </w:p>
  </w:endnote>
  <w:endnote w:id="3">
    <w:p w14:paraId="75E02801" w14:textId="15E57A1A" w:rsidR="0093182E" w:rsidRPr="0093182E" w:rsidRDefault="0093182E">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48" w14:textId="77777777" w:rsidR="00640D35" w:rsidRDefault="00640D3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070EAE" w:rsidRPr="00FA504F" w:rsidRDefault="00070EAE"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18CF" w14:textId="77777777" w:rsidR="00640D35" w:rsidRDefault="00640D3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070EAE" w:rsidRDefault="00070EA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070EAE" w:rsidRPr="005D64CB" w:rsidRDefault="00070EAE">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070EAE" w:rsidRDefault="0007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7C36" w14:textId="77777777" w:rsidR="00986250" w:rsidRDefault="00986250">
      <w:r>
        <w:separator/>
      </w:r>
    </w:p>
  </w:footnote>
  <w:footnote w:type="continuationSeparator" w:id="0">
    <w:p w14:paraId="2FC68CCE" w14:textId="77777777" w:rsidR="00986250" w:rsidRDefault="00986250">
      <w:r>
        <w:continuationSeparator/>
      </w:r>
    </w:p>
  </w:footnote>
  <w:footnote w:id="1">
    <w:p w14:paraId="63A43F6B" w14:textId="77777777" w:rsidR="00070EAE" w:rsidRDefault="00070EAE"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336E68" w:rsidRDefault="00336E68">
      <w:pPr>
        <w:pStyle w:val="afa"/>
      </w:pPr>
      <w:r>
        <w:rPr>
          <w:rStyle w:val="afc"/>
        </w:rPr>
        <w:footnoteRef/>
      </w:r>
      <w:r>
        <w:t xml:space="preserve"> </w:t>
      </w:r>
      <w:bookmarkStart w:id="22" w:name="_Hlk190270789"/>
      <w:r w:rsidR="00D01795">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070EAE" w:rsidRPr="003C3E16" w:rsidRDefault="00070EAE"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070EAE" w:rsidRPr="003C3E16" w:rsidRDefault="00070EAE" w:rsidP="00887C97">
      <w:pPr>
        <w:pStyle w:val="afa"/>
      </w:pPr>
    </w:p>
  </w:footnote>
  <w:footnote w:id="4">
    <w:p w14:paraId="32B5EC43" w14:textId="7D134B10" w:rsidR="00070EAE" w:rsidRDefault="00070EAE">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337F32" w:rsidRDefault="00337F32">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w:t>
      </w:r>
      <w:r w:rsidR="005562E7">
        <w:t xml:space="preserve">единоличным исполнительным органом Поставщика и </w:t>
      </w:r>
      <w:r w:rsidR="005562E7" w:rsidRPr="005562E7">
        <w:t>документ</w:t>
      </w:r>
      <w:r w:rsidR="005562E7">
        <w:t>ом, удостоверяющим</w:t>
      </w:r>
      <w:r w:rsidR="005562E7" w:rsidRPr="005562E7">
        <w:t xml:space="preserve"> личность</w:t>
      </w:r>
      <w:r w:rsidR="005562E7">
        <w:t xml:space="preserve"> представителя Поставщика.</w:t>
      </w:r>
    </w:p>
  </w:footnote>
  <w:footnote w:id="6">
    <w:p w14:paraId="66D91F44" w14:textId="77777777" w:rsidR="00070EAE" w:rsidRPr="00A96765" w:rsidRDefault="00070EAE"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070EAE" w:rsidRPr="00A96765" w:rsidRDefault="00070EAE" w:rsidP="009C6025">
      <w:pPr>
        <w:pStyle w:val="afa"/>
        <w:rPr>
          <w:sz w:val="18"/>
          <w:szCs w:val="18"/>
        </w:rPr>
      </w:pPr>
      <w:r w:rsidRPr="00A96765">
        <w:rPr>
          <w:sz w:val="18"/>
          <w:szCs w:val="18"/>
        </w:rPr>
        <w:t>- ФИО;</w:t>
      </w:r>
    </w:p>
    <w:p w14:paraId="0ED976D2" w14:textId="77777777" w:rsidR="00070EAE" w:rsidRPr="00A96765" w:rsidRDefault="00070EAE" w:rsidP="009C6025">
      <w:pPr>
        <w:pStyle w:val="afa"/>
        <w:rPr>
          <w:sz w:val="18"/>
          <w:szCs w:val="18"/>
        </w:rPr>
      </w:pPr>
      <w:r w:rsidRPr="00A96765">
        <w:rPr>
          <w:sz w:val="18"/>
          <w:szCs w:val="18"/>
        </w:rPr>
        <w:t>- Паспортные данные;</w:t>
      </w:r>
    </w:p>
    <w:p w14:paraId="47B01BE6" w14:textId="77777777" w:rsidR="00070EAE" w:rsidRPr="00A96765" w:rsidRDefault="00070EAE" w:rsidP="009C6025">
      <w:pPr>
        <w:pStyle w:val="afa"/>
        <w:rPr>
          <w:sz w:val="18"/>
          <w:szCs w:val="18"/>
        </w:rPr>
      </w:pPr>
      <w:r w:rsidRPr="00A96765">
        <w:rPr>
          <w:sz w:val="18"/>
          <w:szCs w:val="18"/>
        </w:rPr>
        <w:t xml:space="preserve">- Место жительства; </w:t>
      </w:r>
    </w:p>
  </w:footnote>
  <w:footnote w:id="7">
    <w:p w14:paraId="6C6BFE3E" w14:textId="77777777" w:rsidR="00070EAE" w:rsidRDefault="00070EAE"/>
    <w:p w14:paraId="4A2B1694" w14:textId="77777777" w:rsidR="00070EAE" w:rsidRPr="00A96765" w:rsidRDefault="00070EAE" w:rsidP="009C6025">
      <w:pPr>
        <w:rPr>
          <w:sz w:val="18"/>
          <w:szCs w:val="18"/>
        </w:rPr>
      </w:pPr>
    </w:p>
  </w:footnote>
  <w:footnote w:id="8">
    <w:p w14:paraId="720E054D" w14:textId="77777777" w:rsidR="00070EAE" w:rsidRDefault="00070EAE"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A90" w14:textId="77777777" w:rsidR="00640D35" w:rsidRDefault="00640D3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070EAE" w:rsidRPr="004C4788" w:rsidRDefault="00070EAE"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070EAE" w:rsidRPr="004C4788" w:rsidRDefault="00070EAE"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070EAE" w:rsidRDefault="00070EAE"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070EAE" w:rsidRPr="00FA504F" w:rsidRDefault="00070EAE"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sidR="00A220C5">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sidR="00EA2E0C">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" stroked="f">
              <v:textbox inset="0,0,0,0">
                <w:txbxContent>
                  <w:p w14:paraId="2CF1B58C" w14:textId="697809EB" w:rsidR="00070EAE" w:rsidRDefault="00070EAE"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336564">
                      <w:rPr>
                        <w:rStyle w:val="a3"/>
                        <w:noProof/>
                        <w:sz w:val="18"/>
                        <w:szCs w:val="18"/>
                      </w:rPr>
                      <w:t>1</w:t>
                    </w:r>
                    <w:r>
                      <w:rPr>
                        <w:rStyle w:val="a3"/>
                        <w:sz w:val="18"/>
                        <w:szCs w:val="18"/>
                      </w:rPr>
                      <w:fldChar w:fldCharType="end"/>
                    </w:r>
                  </w:p>
                  <w:p w14:paraId="4FCE8E48" w14:textId="77777777" w:rsidR="00070EAE" w:rsidRDefault="00070EAE" w:rsidP="00FA504F">
                    <w:pPr>
                      <w:pStyle w:val="ad"/>
                      <w:ind w:right="360"/>
                      <w:rPr>
                        <w:sz w:val="18"/>
                        <w:szCs w:val="18"/>
                      </w:rPr>
                    </w:pPr>
                  </w:p>
                </w:txbxContent>
              </v:textbox>
              <w10:wrap type="square" side="largest" anchorx="page"/>
            </v:shape>
          </w:pict>
        </mc:Fallback>
      </mc:AlternateContent>
    </w:r>
  </w:p>
  <w:p w14:paraId="53A61E93" w14:textId="77777777" w:rsidR="00070EAE" w:rsidRPr="004C4788" w:rsidRDefault="00070EAE"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590" w14:textId="77777777" w:rsidR="00640D35" w:rsidRDefault="00640D3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070EAE" w:rsidRDefault="00070E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070EAE" w:rsidRPr="004C4788" w:rsidRDefault="00070EAE"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070EAE" w:rsidRPr="004C4788" w:rsidRDefault="00070EAE"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070EAE" w:rsidRDefault="00070EAE">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070EAE" w:rsidRPr="000C5451" w:rsidRDefault="00070EAE"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sidR="00A220C5">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sidR="000D4AC2">
      <w:rPr>
        <w:sz w:val="16"/>
        <w:szCs w:val="16"/>
        <w:lang w:val="en-US"/>
      </w:rPr>
      <w:t>Zakupki@almazovcentre.ru</w:t>
    </w:r>
  </w:p>
  <w:p w14:paraId="2F4340CB" w14:textId="77777777" w:rsidR="00070EAE" w:rsidRPr="000C5451" w:rsidRDefault="00070EAE">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070EAE" w:rsidRDefault="0007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65986614">
    <w:abstractNumId w:val="0"/>
  </w:num>
  <w:num w:numId="2" w16cid:durableId="340744799">
    <w:abstractNumId w:val="1"/>
  </w:num>
  <w:num w:numId="3" w16cid:durableId="37634914">
    <w:abstractNumId w:val="2"/>
  </w:num>
  <w:num w:numId="4" w16cid:durableId="877007976">
    <w:abstractNumId w:val="3"/>
  </w:num>
  <w:num w:numId="5" w16cid:durableId="381254342">
    <w:abstractNumId w:val="4"/>
  </w:num>
  <w:num w:numId="6" w16cid:durableId="817187415">
    <w:abstractNumId w:val="5"/>
  </w:num>
  <w:num w:numId="7" w16cid:durableId="281376638">
    <w:abstractNumId w:val="6"/>
  </w:num>
  <w:num w:numId="8" w16cid:durableId="142742401">
    <w:abstractNumId w:val="7"/>
  </w:num>
  <w:num w:numId="9" w16cid:durableId="1313145883">
    <w:abstractNumId w:val="8"/>
  </w:num>
  <w:num w:numId="10" w16cid:durableId="773477377">
    <w:abstractNumId w:val="0"/>
  </w:num>
  <w:num w:numId="11" w16cid:durableId="1073086990">
    <w:abstractNumId w:val="0"/>
  </w:num>
  <w:num w:numId="12" w16cid:durableId="523052719">
    <w:abstractNumId w:val="0"/>
  </w:num>
  <w:num w:numId="13" w16cid:durableId="2044355240">
    <w:abstractNumId w:val="0"/>
  </w:num>
  <w:num w:numId="14" w16cid:durableId="1167985446">
    <w:abstractNumId w:val="0"/>
  </w:num>
  <w:num w:numId="15" w16cid:durableId="2026133993">
    <w:abstractNumId w:val="0"/>
  </w:num>
  <w:num w:numId="16" w16cid:durableId="343439885">
    <w:abstractNumId w:val="0"/>
  </w:num>
  <w:num w:numId="17" w16cid:durableId="1693608838">
    <w:abstractNumId w:val="0"/>
  </w:num>
  <w:num w:numId="18" w16cid:durableId="41099842">
    <w:abstractNumId w:val="0"/>
  </w:num>
  <w:num w:numId="19" w16cid:durableId="1090347477">
    <w:abstractNumId w:val="0"/>
  </w:num>
  <w:num w:numId="20" w16cid:durableId="1001588194">
    <w:abstractNumId w:val="7"/>
  </w:num>
  <w:num w:numId="21" w16cid:durableId="687564700">
    <w:abstractNumId w:val="0"/>
  </w:num>
  <w:num w:numId="22" w16cid:durableId="1125124644">
    <w:abstractNumId w:val="0"/>
  </w:num>
  <w:num w:numId="23" w16cid:durableId="1551185159">
    <w:abstractNumId w:val="9"/>
  </w:num>
  <w:num w:numId="24" w16cid:durableId="113733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976D1"/>
    <w:rsid w:val="000A6E75"/>
    <w:rsid w:val="000B0A11"/>
    <w:rsid w:val="000C0199"/>
    <w:rsid w:val="000C215E"/>
    <w:rsid w:val="000C5451"/>
    <w:rsid w:val="000D4AC2"/>
    <w:rsid w:val="000F197A"/>
    <w:rsid w:val="000F6786"/>
    <w:rsid w:val="00100964"/>
    <w:rsid w:val="001024A5"/>
    <w:rsid w:val="001043AE"/>
    <w:rsid w:val="00104BD0"/>
    <w:rsid w:val="00107C31"/>
    <w:rsid w:val="00120464"/>
    <w:rsid w:val="00160F97"/>
    <w:rsid w:val="00164197"/>
    <w:rsid w:val="00166CF2"/>
    <w:rsid w:val="001A0C43"/>
    <w:rsid w:val="001B212B"/>
    <w:rsid w:val="001C60C4"/>
    <w:rsid w:val="001C787A"/>
    <w:rsid w:val="001D5E42"/>
    <w:rsid w:val="001E01D3"/>
    <w:rsid w:val="001E1260"/>
    <w:rsid w:val="001E6295"/>
    <w:rsid w:val="001E7228"/>
    <w:rsid w:val="001E7810"/>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A5070"/>
    <w:rsid w:val="002B1168"/>
    <w:rsid w:val="002B22EA"/>
    <w:rsid w:val="002B6D3D"/>
    <w:rsid w:val="002C761A"/>
    <w:rsid w:val="002E2840"/>
    <w:rsid w:val="002F26EA"/>
    <w:rsid w:val="002F2D00"/>
    <w:rsid w:val="002F52B4"/>
    <w:rsid w:val="00305354"/>
    <w:rsid w:val="00320185"/>
    <w:rsid w:val="003203FF"/>
    <w:rsid w:val="00326504"/>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3F272C"/>
    <w:rsid w:val="004100D1"/>
    <w:rsid w:val="00422C3A"/>
    <w:rsid w:val="004379F1"/>
    <w:rsid w:val="00443EA6"/>
    <w:rsid w:val="00445DCB"/>
    <w:rsid w:val="00453196"/>
    <w:rsid w:val="00453F53"/>
    <w:rsid w:val="00455D9D"/>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57F8"/>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3340E"/>
    <w:rsid w:val="007345C1"/>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B1144"/>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557E5"/>
    <w:rsid w:val="0086302B"/>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182E"/>
    <w:rsid w:val="00932F7C"/>
    <w:rsid w:val="0093581F"/>
    <w:rsid w:val="009364D2"/>
    <w:rsid w:val="00936838"/>
    <w:rsid w:val="00945745"/>
    <w:rsid w:val="00945F86"/>
    <w:rsid w:val="00957E73"/>
    <w:rsid w:val="00961FCF"/>
    <w:rsid w:val="009623CC"/>
    <w:rsid w:val="00966D86"/>
    <w:rsid w:val="00971AA9"/>
    <w:rsid w:val="009721A2"/>
    <w:rsid w:val="009767F5"/>
    <w:rsid w:val="00986250"/>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574A"/>
    <w:rsid w:val="00A3633A"/>
    <w:rsid w:val="00A36949"/>
    <w:rsid w:val="00A36A3E"/>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D87"/>
    <w:rsid w:val="00B7789F"/>
    <w:rsid w:val="00B8570F"/>
    <w:rsid w:val="00B90AE7"/>
    <w:rsid w:val="00B974D6"/>
    <w:rsid w:val="00BA0738"/>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E6B96"/>
    <w:rsid w:val="00CF20F3"/>
    <w:rsid w:val="00CF48EA"/>
    <w:rsid w:val="00D01795"/>
    <w:rsid w:val="00D05BCA"/>
    <w:rsid w:val="00D16249"/>
    <w:rsid w:val="00D2675A"/>
    <w:rsid w:val="00D30113"/>
    <w:rsid w:val="00D3260B"/>
    <w:rsid w:val="00D3465A"/>
    <w:rsid w:val="00D365AA"/>
    <w:rsid w:val="00D45523"/>
    <w:rsid w:val="00D47B47"/>
    <w:rsid w:val="00D51418"/>
    <w:rsid w:val="00D534CD"/>
    <w:rsid w:val="00D536A9"/>
    <w:rsid w:val="00D567FC"/>
    <w:rsid w:val="00D60E6B"/>
    <w:rsid w:val="00D833F1"/>
    <w:rsid w:val="00D90423"/>
    <w:rsid w:val="00D95B4C"/>
    <w:rsid w:val="00D95D35"/>
    <w:rsid w:val="00DB0DD3"/>
    <w:rsid w:val="00DB227E"/>
    <w:rsid w:val="00DD0E3D"/>
    <w:rsid w:val="00DD2F24"/>
    <w:rsid w:val="00DD63B3"/>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74BE"/>
    <w:rsid w:val="00EA2E0C"/>
    <w:rsid w:val="00EB2303"/>
    <w:rsid w:val="00EB4D90"/>
    <w:rsid w:val="00EB7165"/>
    <w:rsid w:val="00EC1779"/>
    <w:rsid w:val="00EC3248"/>
    <w:rsid w:val="00EC5041"/>
    <w:rsid w:val="00ED63F8"/>
    <w:rsid w:val="00EF59C3"/>
    <w:rsid w:val="00F03F16"/>
    <w:rsid w:val="00F05438"/>
    <w:rsid w:val="00F12411"/>
    <w:rsid w:val="00F151B3"/>
    <w:rsid w:val="00F16727"/>
    <w:rsid w:val="00F320E2"/>
    <w:rsid w:val="00F37D2F"/>
    <w:rsid w:val="00F44782"/>
    <w:rsid w:val="00F517A6"/>
    <w:rsid w:val="00F601D6"/>
    <w:rsid w:val="00F73091"/>
    <w:rsid w:val="00F85673"/>
    <w:rsid w:val="00F858F5"/>
    <w:rsid w:val="00FA504F"/>
    <w:rsid w:val="00FA52C8"/>
    <w:rsid w:val="00FB096E"/>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link w:val="10"/>
    <w:uiPriority w:val="9"/>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1">
    <w:name w:val="Основной шрифт абзаца1"/>
  </w:style>
  <w:style w:type="character" w:styleId="a3">
    <w:name w:val="page number"/>
    <w:basedOn w:val="11"/>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5">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 w:type="character" w:customStyle="1" w:styleId="10">
    <w:name w:val="Заголовок 1 Знак"/>
    <w:link w:val="1"/>
    <w:uiPriority w:val="9"/>
    <w:rsid w:val="009364D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560743121">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uzmenko_vv@almazovcentre.ru"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6AD17573615248338312F6186D6D05A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A84A9AE10E1249FF846E5221BA9A4E73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912ABA921A8A4098A0C4E90215F09A4F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8E2E5FC07D3442D8B82FA8DD39CC0AE0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8925425D7A41480299C3B777FCD085C0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4F9D8D8CE7FD43F7B658866169F70A9B"/>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7566358806EC4F25BBCAA182DBD4D106"/>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C4A3196C2B474CE9AC4853C62AB7A58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52A529BDAE9741D596A3DA79AC011175"/>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FD1B4C02950488FA4C14512401C5590"/>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ED70D657C88B4A968ECB67FBB8939022"/>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44170D30A6834F808751A9BACCD9A329"/>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10166CB49A564B3B9508A2E18769C5E8"/>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C6277A4D8DB94AE5BFC22DAB5FAD20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EA15C71389014486A93C995FD1EB57E5"/>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67EB9F28DCF746778E62CCFBED5B3E0D"/>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F282CCA5B0B04101A052E1C0807902AC"/>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9A8C989F43B14E4F82C859EC9F6BF7FB"/>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E4677DC7F3764A6D9CBA467E4D29CFBF"/>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E1F7F72E16B847688CA2D2F5B03FEB0221"/>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DD0F45A9A9904290A006345818EFCAC31"/>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38A52F5F30B3414191A79ABDBCA5502C"/>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64E8E46056FE467995660512EA953D21"/>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4759428E3D84480BB8452837E8A5983C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51AAE8F966B547DBB28A7D5F006A97012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r w:rsidRPr="0040495A">
            <w:rPr>
              <w:rStyle w:val="a3"/>
              <w:i/>
              <w:sz w:val="24"/>
              <w:szCs w:val="24"/>
              <w:highlight w:val="lightGray"/>
            </w:rPr>
            <w:t>заполнить</w:t>
          </w:r>
        </w:p>
      </w:docPartBody>
    </w:docPart>
    <w:docPart>
      <w:docPartPr>
        <w:name w:val="51518FA553F840FA8DC8EF86ACF760E2"/>
        <w:category>
          <w:name w:val="Общие"/>
          <w:gallery w:val="placeholder"/>
        </w:category>
        <w:types>
          <w:type w:val="bbPlcHdr"/>
        </w:types>
        <w:behaviors>
          <w:behavior w:val="content"/>
        </w:behaviors>
        <w:guid w:val="{CB68A732-F6A7-4C29-A15E-867599B19E32}"/>
      </w:docPartPr>
      <w:docPartBody>
        <w:p w:rsidR="0077155C" w:rsidRDefault="003C4796" w:rsidP="003C4796">
          <w:r>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31859ED2FBA41E59879DEAB1BB68FB8"/>
        <w:category>
          <w:name w:val="Общие"/>
          <w:gallery w:val="placeholder"/>
        </w:category>
        <w:types>
          <w:type w:val="bbPlcHdr"/>
        </w:types>
        <w:behaviors>
          <w:behavior w:val="content"/>
        </w:behaviors>
        <w:guid w:val="{D68FB605-6390-43ED-94C5-8369BF84CE6D}"/>
      </w:docPartPr>
      <w:docPartBody>
        <w:p w:rsidR="0077155C" w:rsidRDefault="003C4796" w:rsidP="003C4796">
          <w:r>
            <w:rPr>
              <w:rStyle w:val="a3"/>
              <w:highlight w:val="lightGray"/>
            </w:rPr>
            <w:t>указать должность</w:t>
          </w:r>
          <w:r>
            <w:t xml:space="preserve"> </w:t>
          </w:r>
        </w:p>
      </w:docPartBody>
    </w:docPart>
    <w:docPart>
      <w:docPartPr>
        <w:name w:val="73936CAE84AA4F32AAB10A417E32D7E6"/>
        <w:category>
          <w:name w:val="Общие"/>
          <w:gallery w:val="placeholder"/>
        </w:category>
        <w:types>
          <w:type w:val="bbPlcHdr"/>
        </w:types>
        <w:behaviors>
          <w:behavior w:val="content"/>
        </w:behaviors>
        <w:guid w:val="{3FD37DE9-4B7C-421C-B1D7-78433E66A05B}"/>
      </w:docPartPr>
      <w:docPartBody>
        <w:p w:rsidR="0077155C" w:rsidRDefault="003C4796" w:rsidP="003C4796">
          <w:r>
            <w:rPr>
              <w:rStyle w:val="a3"/>
              <w:highlight w:val="lightGray"/>
            </w:rPr>
            <w:t>указать ФИО</w:t>
          </w:r>
        </w:p>
      </w:docPartBody>
    </w:docPart>
    <w:docPart>
      <w:docPartPr>
        <w:name w:val="429099BFEF8042CABC0F8E45237BFDCF"/>
        <w:category>
          <w:name w:val="Общие"/>
          <w:gallery w:val="placeholder"/>
        </w:category>
        <w:types>
          <w:type w:val="bbPlcHdr"/>
        </w:types>
        <w:behaviors>
          <w:behavior w:val="content"/>
        </w:behaviors>
        <w:guid w:val="{9134A2DE-7141-4418-ADE1-05AA58196421}"/>
      </w:docPartPr>
      <w:docPartBody>
        <w:p w:rsidR="0077155C" w:rsidRDefault="003C4796" w:rsidP="003C4796">
          <w:r>
            <w:rPr>
              <w:rStyle w:val="a3"/>
              <w:highlight w:val="lightGray"/>
            </w:rPr>
            <w:t>указать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4219984">
    <w:abstractNumId w:val="7"/>
  </w:num>
  <w:num w:numId="2" w16cid:durableId="485320276">
    <w:abstractNumId w:val="1"/>
  </w:num>
  <w:num w:numId="3" w16cid:durableId="547036824">
    <w:abstractNumId w:val="6"/>
  </w:num>
  <w:num w:numId="4" w16cid:durableId="738796052">
    <w:abstractNumId w:val="5"/>
  </w:num>
  <w:num w:numId="5" w16cid:durableId="632561642">
    <w:abstractNumId w:val="4"/>
  </w:num>
  <w:num w:numId="6" w16cid:durableId="399327738">
    <w:abstractNumId w:val="2"/>
  </w:num>
  <w:num w:numId="7" w16cid:durableId="2074817451">
    <w:abstractNumId w:val="3"/>
  </w:num>
  <w:num w:numId="8" w16cid:durableId="20529251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976D1"/>
    <w:rsid w:val="000A1525"/>
    <w:rsid w:val="001F1392"/>
    <w:rsid w:val="002A7C7F"/>
    <w:rsid w:val="002D077D"/>
    <w:rsid w:val="003B7A10"/>
    <w:rsid w:val="003C4796"/>
    <w:rsid w:val="004B1A26"/>
    <w:rsid w:val="004D43AD"/>
    <w:rsid w:val="00563F3A"/>
    <w:rsid w:val="00657D2F"/>
    <w:rsid w:val="006757F8"/>
    <w:rsid w:val="006C4956"/>
    <w:rsid w:val="00720AFF"/>
    <w:rsid w:val="0077155C"/>
    <w:rsid w:val="00894C13"/>
    <w:rsid w:val="008A2A89"/>
    <w:rsid w:val="008A512B"/>
    <w:rsid w:val="00963728"/>
    <w:rsid w:val="00A665AE"/>
    <w:rsid w:val="00B525AF"/>
    <w:rsid w:val="00BD52B7"/>
    <w:rsid w:val="00C239D9"/>
    <w:rsid w:val="00D11F76"/>
    <w:rsid w:val="00D16249"/>
    <w:rsid w:val="00E01963"/>
    <w:rsid w:val="00ED619E"/>
    <w:rsid w:val="00F01611"/>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4796"/>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51518FA553F840FA8DC8EF86ACF760E2">
    <w:name w:val="51518FA553F840FA8DC8EF86ACF760E2"/>
    <w:rsid w:val="003C4796"/>
  </w:style>
  <w:style w:type="paragraph" w:customStyle="1" w:styleId="231859ED2FBA41E59879DEAB1BB68FB8">
    <w:name w:val="231859ED2FBA41E59879DEAB1BB68FB8"/>
    <w:rsid w:val="003C4796"/>
  </w:style>
  <w:style w:type="paragraph" w:customStyle="1" w:styleId="73936CAE84AA4F32AAB10A417E32D7E6">
    <w:name w:val="73936CAE84AA4F32AAB10A417E32D7E6"/>
    <w:rsid w:val="003C4796"/>
  </w:style>
  <w:style w:type="paragraph" w:customStyle="1" w:styleId="429099BFEF8042CABC0F8E45237BFDCF">
    <w:name w:val="429099BFEF8042CABC0F8E45237BFDCF"/>
    <w:rsid w:val="003C4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190AF-3EF1-42A0-AA44-B499B199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7144</Words>
  <Characters>40725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47774</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6</cp:revision>
  <cp:lastPrinted>2025-01-07T14:22:00Z</cp:lastPrinted>
  <dcterms:created xsi:type="dcterms:W3CDTF">2026-05-21T14:28:00Z</dcterms:created>
  <dcterms:modified xsi:type="dcterms:W3CDTF">2026-06-03T11:03:00Z</dcterms:modified>
</cp:coreProperties>
</file>