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4E1" w:rsidRPr="008F1175" w:rsidRDefault="008B14E1" w:rsidP="008466F2">
      <w:pPr>
        <w:spacing w:after="0" w:line="240" w:lineRule="auto"/>
        <w:jc w:val="center"/>
        <w:rPr>
          <w:rFonts w:ascii="Times New Roman" w:hAnsi="Times New Roman"/>
          <w:b/>
          <w:color w:val="000000" w:themeColor="text1"/>
        </w:rPr>
      </w:pPr>
      <w:r w:rsidRPr="008F1175">
        <w:rPr>
          <w:rFonts w:ascii="Times New Roman" w:hAnsi="Times New Roman"/>
          <w:b/>
          <w:color w:val="000000" w:themeColor="text1"/>
          <w:highlight w:val="yellow"/>
        </w:rPr>
        <w:t>ПРОЕКТ</w:t>
      </w:r>
    </w:p>
    <w:p w:rsidR="008466F2" w:rsidRPr="008F1175" w:rsidRDefault="008466F2" w:rsidP="008466F2">
      <w:pPr>
        <w:spacing w:after="0" w:line="240" w:lineRule="auto"/>
        <w:jc w:val="center"/>
        <w:rPr>
          <w:rFonts w:ascii="Times New Roman" w:hAnsi="Times New Roman"/>
          <w:b/>
          <w:color w:val="000000" w:themeColor="text1"/>
        </w:rPr>
      </w:pPr>
      <w:r w:rsidRPr="008F1175">
        <w:rPr>
          <w:rFonts w:ascii="Times New Roman" w:hAnsi="Times New Roman"/>
          <w:b/>
          <w:color w:val="000000" w:themeColor="text1"/>
        </w:rPr>
        <w:t xml:space="preserve">Государственный контракт </w:t>
      </w:r>
    </w:p>
    <w:p w:rsidR="008466F2" w:rsidRPr="00445EF8" w:rsidRDefault="008466F2" w:rsidP="008466F2">
      <w:pPr>
        <w:pStyle w:val="1"/>
        <w:spacing w:before="0" w:after="0"/>
        <w:rPr>
          <w:rFonts w:ascii="Times New Roman" w:hAnsi="Times New Roman"/>
          <w:color w:val="auto"/>
          <w:sz w:val="22"/>
          <w:szCs w:val="22"/>
        </w:rPr>
      </w:pPr>
      <w:r w:rsidRPr="008F1175">
        <w:rPr>
          <w:rFonts w:ascii="Times New Roman" w:hAnsi="Times New Roman"/>
          <w:bCs w:val="0"/>
          <w:color w:val="000000" w:themeColor="text1"/>
          <w:sz w:val="22"/>
          <w:szCs w:val="22"/>
        </w:rPr>
        <w:t>на поставку товара</w:t>
      </w:r>
      <w:r w:rsidRPr="008F1175">
        <w:rPr>
          <w:rFonts w:ascii="Times New Roman" w:hAnsi="Times New Roman"/>
          <w:color w:val="000000" w:themeColor="text1"/>
          <w:sz w:val="22"/>
          <w:szCs w:val="22"/>
        </w:rPr>
        <w:t xml:space="preserve"> </w:t>
      </w:r>
      <w:r w:rsidR="00E86FBA" w:rsidRPr="008F1175">
        <w:rPr>
          <w:rFonts w:ascii="Times New Roman" w:hAnsi="Times New Roman"/>
          <w:bCs w:val="0"/>
          <w:color w:val="000000" w:themeColor="text1"/>
          <w:sz w:val="22"/>
          <w:szCs w:val="22"/>
        </w:rPr>
        <w:t>в рамках государственного обо</w:t>
      </w:r>
      <w:r w:rsidRPr="008F1175">
        <w:rPr>
          <w:rFonts w:ascii="Times New Roman" w:hAnsi="Times New Roman"/>
          <w:bCs w:val="0"/>
          <w:color w:val="000000" w:themeColor="text1"/>
          <w:sz w:val="22"/>
          <w:szCs w:val="22"/>
        </w:rPr>
        <w:t>рон</w:t>
      </w:r>
      <w:r w:rsidR="00E86FBA" w:rsidRPr="008F1175">
        <w:rPr>
          <w:rFonts w:ascii="Times New Roman" w:hAnsi="Times New Roman"/>
          <w:bCs w:val="0"/>
          <w:color w:val="000000" w:themeColor="text1"/>
          <w:sz w:val="22"/>
          <w:szCs w:val="22"/>
        </w:rPr>
        <w:t xml:space="preserve">ного </w:t>
      </w:r>
      <w:r w:rsidRPr="008F1175">
        <w:rPr>
          <w:rFonts w:ascii="Times New Roman" w:hAnsi="Times New Roman"/>
          <w:bCs w:val="0"/>
          <w:color w:val="000000" w:themeColor="text1"/>
          <w:sz w:val="22"/>
          <w:szCs w:val="22"/>
        </w:rPr>
        <w:t>заказа</w:t>
      </w:r>
      <w:r w:rsidRPr="008F1175">
        <w:rPr>
          <w:rFonts w:ascii="Times New Roman" w:hAnsi="Times New Roman"/>
          <w:color w:val="000000" w:themeColor="text1"/>
          <w:sz w:val="22"/>
          <w:szCs w:val="22"/>
        </w:rPr>
        <w:t xml:space="preserve"> </w:t>
      </w:r>
      <w:r w:rsidR="00445EF8" w:rsidRPr="00445EF8">
        <w:rPr>
          <w:rFonts w:ascii="Times New Roman" w:hAnsi="Times New Roman"/>
          <w:bCs w:val="0"/>
          <w:color w:val="auto"/>
          <w:sz w:val="24"/>
          <w:szCs w:val="24"/>
        </w:rPr>
        <w:t>в целях обеспечения государственной программы вооружения</w:t>
      </w:r>
    </w:p>
    <w:p w:rsidR="001C23C9" w:rsidRPr="008F1175" w:rsidRDefault="002D3C8F" w:rsidP="008466F2">
      <w:pPr>
        <w:pStyle w:val="1"/>
        <w:spacing w:before="0" w:after="96" w:line="269" w:lineRule="atLeast"/>
        <w:rPr>
          <w:rFonts w:ascii="Times New Roman" w:hAnsi="Times New Roman"/>
          <w:color w:val="auto"/>
          <w:sz w:val="22"/>
          <w:szCs w:val="22"/>
        </w:rPr>
      </w:pPr>
      <w:r w:rsidRPr="008F1175">
        <w:rPr>
          <w:rFonts w:ascii="Times New Roman" w:hAnsi="Times New Roman"/>
          <w:color w:val="auto"/>
          <w:sz w:val="22"/>
          <w:szCs w:val="22"/>
          <w:u w:val="single"/>
        </w:rPr>
        <w:t>ИГК №</w:t>
      </w:r>
      <w:r w:rsidR="00226AA4" w:rsidRPr="008F1175">
        <w:rPr>
          <w:rFonts w:ascii="Times New Roman" w:hAnsi="Times New Roman"/>
          <w:color w:val="auto"/>
          <w:sz w:val="22"/>
          <w:szCs w:val="22"/>
          <w:u w:val="single"/>
        </w:rPr>
        <w:t xml:space="preserve"> </w:t>
      </w:r>
      <w:r w:rsidR="008F1175" w:rsidRPr="008F1175">
        <w:rPr>
          <w:rFonts w:ascii="Times New Roman" w:hAnsi="Times New Roman"/>
          <w:color w:val="auto"/>
          <w:sz w:val="22"/>
          <w:szCs w:val="22"/>
          <w:u w:val="single"/>
        </w:rPr>
        <w:t>2626</w:t>
      </w:r>
      <w:r w:rsidR="0047329F">
        <w:rPr>
          <w:rFonts w:ascii="Times New Roman" w:hAnsi="Times New Roman"/>
          <w:color w:val="auto"/>
          <w:sz w:val="22"/>
          <w:szCs w:val="22"/>
          <w:u w:val="single"/>
        </w:rPr>
        <w:t>3209                21033210000211</w:t>
      </w:r>
      <w:r w:rsidR="00226AA4" w:rsidRPr="008F1175">
        <w:rPr>
          <w:rFonts w:ascii="Times New Roman" w:hAnsi="Times New Roman"/>
          <w:color w:val="auto"/>
          <w:sz w:val="22"/>
          <w:szCs w:val="22"/>
          <w:u w:val="single"/>
        </w:rPr>
        <w:t xml:space="preserve"> </w:t>
      </w:r>
      <w:r w:rsidR="003C5F80" w:rsidRPr="008F1175">
        <w:rPr>
          <w:rFonts w:ascii="Times New Roman" w:hAnsi="Times New Roman"/>
          <w:color w:val="auto"/>
          <w:sz w:val="22"/>
          <w:szCs w:val="22"/>
          <w:u w:val="single"/>
        </w:rPr>
        <w:t>/</w:t>
      </w:r>
      <w:r w:rsidR="00226AA4" w:rsidRPr="008F1175">
        <w:rPr>
          <w:rFonts w:ascii="Times New Roman" w:hAnsi="Times New Roman"/>
          <w:color w:val="auto"/>
          <w:sz w:val="22"/>
          <w:szCs w:val="22"/>
          <w:u w:val="single"/>
        </w:rPr>
        <w:t xml:space="preserve"> </w:t>
      </w:r>
      <w:r w:rsidR="0078348D" w:rsidRPr="008F1175">
        <w:rPr>
          <w:rFonts w:ascii="Times New Roman" w:hAnsi="Times New Roman"/>
          <w:b w:val="0"/>
          <w:color w:val="auto"/>
          <w:sz w:val="22"/>
          <w:szCs w:val="22"/>
          <w:u w:val="single"/>
        </w:rPr>
        <w:t>_______________________________</w:t>
      </w:r>
    </w:p>
    <w:p w:rsidR="001C23C9" w:rsidRPr="008F1175" w:rsidRDefault="001C23C9" w:rsidP="001108D9">
      <w:pPr>
        <w:spacing w:after="0" w:line="240" w:lineRule="auto"/>
        <w:jc w:val="center"/>
        <w:rPr>
          <w:rFonts w:ascii="Times New Roman" w:hAnsi="Times New Roman"/>
          <w:b/>
          <w:bCs/>
        </w:rPr>
      </w:pPr>
    </w:p>
    <w:p w:rsidR="00604AFB" w:rsidRPr="008F1175" w:rsidRDefault="00604AFB" w:rsidP="001108D9">
      <w:pPr>
        <w:spacing w:after="0" w:line="240" w:lineRule="auto"/>
        <w:jc w:val="center"/>
        <w:rPr>
          <w:rFonts w:ascii="Times New Roman" w:hAnsi="Times New Roman"/>
          <w:b/>
          <w:bCs/>
        </w:rPr>
      </w:pPr>
    </w:p>
    <w:tbl>
      <w:tblPr>
        <w:tblW w:w="0" w:type="auto"/>
        <w:tblLook w:val="0000" w:firstRow="0" w:lastRow="0" w:firstColumn="0" w:lastColumn="0" w:noHBand="0" w:noVBand="0"/>
      </w:tblPr>
      <w:tblGrid>
        <w:gridCol w:w="4786"/>
        <w:gridCol w:w="4785"/>
      </w:tblGrid>
      <w:tr w:rsidR="001C23C9" w:rsidRPr="008F1175" w:rsidTr="00120CB0">
        <w:trPr>
          <w:trHeight w:val="343"/>
        </w:trPr>
        <w:tc>
          <w:tcPr>
            <w:tcW w:w="4786" w:type="dxa"/>
          </w:tcPr>
          <w:p w:rsidR="001C23C9" w:rsidRPr="008F1175" w:rsidRDefault="008F1175" w:rsidP="001108D9">
            <w:pPr>
              <w:spacing w:after="0" w:line="240" w:lineRule="auto"/>
              <w:rPr>
                <w:rFonts w:ascii="Times New Roman" w:hAnsi="Times New Roman"/>
                <w:bCs/>
              </w:rPr>
            </w:pPr>
            <w:proofErr w:type="spellStart"/>
            <w:r w:rsidRPr="008F1175">
              <w:rPr>
                <w:rFonts w:ascii="Times New Roman" w:hAnsi="Times New Roman"/>
                <w:bCs/>
              </w:rPr>
              <w:t>с</w:t>
            </w:r>
            <w:r w:rsidR="00E86FBA" w:rsidRPr="008F1175">
              <w:rPr>
                <w:rFonts w:ascii="Times New Roman" w:hAnsi="Times New Roman"/>
                <w:bCs/>
              </w:rPr>
              <w:t>п</w:t>
            </w:r>
            <w:proofErr w:type="spellEnd"/>
            <w:r w:rsidR="00E86FBA" w:rsidRPr="008F1175">
              <w:rPr>
                <w:rFonts w:ascii="Times New Roman" w:hAnsi="Times New Roman"/>
                <w:bCs/>
              </w:rPr>
              <w:t>. Мирный</w:t>
            </w:r>
          </w:p>
          <w:p w:rsidR="00E86FBA" w:rsidRPr="008F1175" w:rsidRDefault="008F1175" w:rsidP="001108D9">
            <w:pPr>
              <w:spacing w:after="0" w:line="240" w:lineRule="auto"/>
              <w:rPr>
                <w:rFonts w:ascii="Times New Roman" w:hAnsi="Times New Roman"/>
                <w:bCs/>
              </w:rPr>
            </w:pPr>
            <w:proofErr w:type="spellStart"/>
            <w:r w:rsidRPr="008F1175">
              <w:rPr>
                <w:rFonts w:ascii="Times New Roman" w:hAnsi="Times New Roman"/>
                <w:bCs/>
              </w:rPr>
              <w:t>м</w:t>
            </w:r>
            <w:r w:rsidR="00E86FBA" w:rsidRPr="008F1175">
              <w:rPr>
                <w:rFonts w:ascii="Times New Roman" w:hAnsi="Times New Roman"/>
                <w:bCs/>
              </w:rPr>
              <w:t>.о</w:t>
            </w:r>
            <w:proofErr w:type="spellEnd"/>
            <w:r w:rsidR="00E86FBA" w:rsidRPr="008F1175">
              <w:rPr>
                <w:rFonts w:ascii="Times New Roman" w:hAnsi="Times New Roman"/>
                <w:bCs/>
              </w:rPr>
              <w:t xml:space="preserve">. </w:t>
            </w:r>
            <w:proofErr w:type="spellStart"/>
            <w:r w:rsidR="00E86FBA" w:rsidRPr="008F1175">
              <w:rPr>
                <w:rFonts w:ascii="Times New Roman" w:hAnsi="Times New Roman"/>
                <w:bCs/>
              </w:rPr>
              <w:t>Варнавинский</w:t>
            </w:r>
            <w:proofErr w:type="spellEnd"/>
          </w:p>
          <w:p w:rsidR="001C23C9" w:rsidRPr="008F1175" w:rsidRDefault="001C23C9" w:rsidP="001108D9">
            <w:pPr>
              <w:spacing w:after="0" w:line="240" w:lineRule="auto"/>
              <w:rPr>
                <w:rFonts w:ascii="Times New Roman" w:hAnsi="Times New Roman"/>
                <w:bCs/>
              </w:rPr>
            </w:pPr>
          </w:p>
          <w:p w:rsidR="00604AFB" w:rsidRPr="008F1175" w:rsidRDefault="00604AFB" w:rsidP="001108D9">
            <w:pPr>
              <w:spacing w:after="0" w:line="240" w:lineRule="auto"/>
              <w:rPr>
                <w:rFonts w:ascii="Times New Roman" w:hAnsi="Times New Roman"/>
                <w:bCs/>
              </w:rPr>
            </w:pPr>
          </w:p>
        </w:tc>
        <w:tc>
          <w:tcPr>
            <w:tcW w:w="4785" w:type="dxa"/>
          </w:tcPr>
          <w:p w:rsidR="001C23C9" w:rsidRPr="008F1175" w:rsidRDefault="002D3C8F" w:rsidP="00D44E52">
            <w:pPr>
              <w:spacing w:after="0" w:line="240" w:lineRule="auto"/>
              <w:jc w:val="right"/>
              <w:rPr>
                <w:rFonts w:ascii="Times New Roman" w:hAnsi="Times New Roman"/>
                <w:bCs/>
              </w:rPr>
            </w:pPr>
            <w:r w:rsidRPr="008F1175">
              <w:rPr>
                <w:rFonts w:ascii="Times New Roman" w:hAnsi="Times New Roman"/>
                <w:bCs/>
              </w:rPr>
              <w:t>«</w:t>
            </w:r>
            <w:r w:rsidR="00604AFB" w:rsidRPr="008F1175">
              <w:rPr>
                <w:rFonts w:ascii="Times New Roman" w:hAnsi="Times New Roman"/>
                <w:bCs/>
              </w:rPr>
              <w:t>____</w:t>
            </w:r>
            <w:r w:rsidR="001C23C9" w:rsidRPr="008F1175">
              <w:rPr>
                <w:rFonts w:ascii="Times New Roman" w:hAnsi="Times New Roman"/>
                <w:bCs/>
              </w:rPr>
              <w:t xml:space="preserve">» </w:t>
            </w:r>
            <w:r w:rsidR="00604AFB" w:rsidRPr="008F1175">
              <w:rPr>
                <w:rFonts w:ascii="Times New Roman" w:hAnsi="Times New Roman"/>
                <w:bCs/>
              </w:rPr>
              <w:t>_____________</w:t>
            </w:r>
            <w:r w:rsidR="00F27EC1" w:rsidRPr="008F1175">
              <w:rPr>
                <w:rFonts w:ascii="Times New Roman" w:hAnsi="Times New Roman"/>
                <w:bCs/>
              </w:rPr>
              <w:t xml:space="preserve"> </w:t>
            </w:r>
            <w:r w:rsidR="00594C45" w:rsidRPr="008F1175">
              <w:rPr>
                <w:rFonts w:ascii="Times New Roman" w:hAnsi="Times New Roman"/>
                <w:bCs/>
              </w:rPr>
              <w:t>202</w:t>
            </w:r>
            <w:r w:rsidR="00D44E52" w:rsidRPr="008F1175">
              <w:rPr>
                <w:rFonts w:ascii="Times New Roman" w:hAnsi="Times New Roman"/>
                <w:bCs/>
              </w:rPr>
              <w:t>6</w:t>
            </w:r>
            <w:r w:rsidR="00555268" w:rsidRPr="008F1175">
              <w:rPr>
                <w:rFonts w:ascii="Times New Roman" w:hAnsi="Times New Roman"/>
                <w:bCs/>
              </w:rPr>
              <w:t xml:space="preserve"> </w:t>
            </w:r>
            <w:r w:rsidR="001C23C9" w:rsidRPr="008F1175">
              <w:rPr>
                <w:rFonts w:ascii="Times New Roman" w:hAnsi="Times New Roman"/>
                <w:bCs/>
              </w:rPr>
              <w:t>г.</w:t>
            </w:r>
          </w:p>
        </w:tc>
      </w:tr>
    </w:tbl>
    <w:p w:rsidR="003A5B1B" w:rsidRPr="008F1175" w:rsidRDefault="00E86FBA" w:rsidP="0067200A">
      <w:pPr>
        <w:spacing w:after="0" w:line="240" w:lineRule="auto"/>
        <w:ind w:firstLine="708"/>
        <w:jc w:val="both"/>
        <w:rPr>
          <w:rFonts w:ascii="Times New Roman" w:hAnsi="Times New Roman"/>
        </w:rPr>
      </w:pPr>
      <w:proofErr w:type="gramStart"/>
      <w:r w:rsidRPr="008F1175">
        <w:rPr>
          <w:rFonts w:ascii="Times New Roman" w:hAnsi="Times New Roman"/>
          <w:b/>
          <w:bCs/>
        </w:rPr>
        <w:t>федеральное казенное учреждение «Исправительная колония № 6 Главного управления Федеральной службы исполнения наказаний по Нижегородской области»</w:t>
      </w:r>
      <w:r w:rsidRPr="008F1175">
        <w:rPr>
          <w:rFonts w:ascii="Times New Roman" w:hAnsi="Times New Roman"/>
          <w:bCs/>
          <w:i/>
        </w:rPr>
        <w:t xml:space="preserve"> (ФКУ ИК-6 ГУФСИН России по Нижегородской области)</w:t>
      </w:r>
      <w:r w:rsidRPr="008F1175">
        <w:rPr>
          <w:rFonts w:ascii="Times New Roman" w:hAnsi="Times New Roman"/>
          <w:bCs/>
        </w:rPr>
        <w:t>, выступающее от имени Российской Федерации,</w:t>
      </w:r>
      <w:r w:rsidRPr="008F1175">
        <w:rPr>
          <w:rFonts w:ascii="Times New Roman" w:hAnsi="Times New Roman"/>
        </w:rPr>
        <w:t xml:space="preserve"> начальника Забродина Николая Владимировича действующего на основании  устава </w:t>
      </w:r>
      <w:r w:rsidRPr="008F1175">
        <w:rPr>
          <w:rFonts w:ascii="Times New Roman" w:hAnsi="Times New Roman"/>
          <w:bCs/>
        </w:rPr>
        <w:t xml:space="preserve">в целях обеспечения государственных нужд и выполнения государственного оборонного заказа на 2026  год, </w:t>
      </w:r>
      <w:r w:rsidRPr="008F1175">
        <w:rPr>
          <w:rFonts w:ascii="Times New Roman" w:hAnsi="Times New Roman"/>
        </w:rPr>
        <w:t>именуемое в дальнейшем Государственный заказчик, с одной стороны, и                      в лице                        действующей</w:t>
      </w:r>
      <w:proofErr w:type="gramEnd"/>
      <w:r w:rsidRPr="008F1175">
        <w:rPr>
          <w:rFonts w:ascii="Times New Roman" w:hAnsi="Times New Roman"/>
        </w:rPr>
        <w:t xml:space="preserve"> н основания</w:t>
      </w:r>
      <w:proofErr w:type="gramStart"/>
      <w:r w:rsidRPr="008F1175">
        <w:rPr>
          <w:rFonts w:ascii="Times New Roman" w:hAnsi="Times New Roman"/>
        </w:rPr>
        <w:t xml:space="preserve">              ,</w:t>
      </w:r>
      <w:proofErr w:type="gramEnd"/>
      <w:r w:rsidRPr="008F1175">
        <w:rPr>
          <w:rFonts w:ascii="Times New Roman" w:hAnsi="Times New Roman"/>
        </w:rPr>
        <w:t xml:space="preserve"> с другой стороны, вместе именуемые в дальнейшем Стороны, руководствуясь:</w:t>
      </w:r>
    </w:p>
    <w:p w:rsidR="00E86FBA" w:rsidRPr="008F1175" w:rsidRDefault="00E86FBA" w:rsidP="00E86FBA">
      <w:pPr>
        <w:spacing w:after="0"/>
        <w:ind w:firstLine="708"/>
        <w:jc w:val="both"/>
        <w:rPr>
          <w:rFonts w:ascii="Times New Roman" w:hAnsi="Times New Roman"/>
        </w:rPr>
      </w:pPr>
      <w:r w:rsidRPr="008F1175">
        <w:rPr>
          <w:rFonts w:ascii="Times New Roman" w:hAnsi="Times New Roman"/>
        </w:rPr>
        <w:t>Федеральным законом от 29.12.2012 № 275-ФЗ «О государственном оборонном заказе»,</w:t>
      </w:r>
    </w:p>
    <w:p w:rsidR="00E86FBA" w:rsidRPr="008F1175" w:rsidRDefault="00E86FBA" w:rsidP="00E86FBA">
      <w:pPr>
        <w:spacing w:after="0"/>
        <w:ind w:firstLine="708"/>
        <w:jc w:val="both"/>
        <w:rPr>
          <w:rFonts w:ascii="Times New Roman" w:hAnsi="Times New Roman"/>
        </w:rPr>
      </w:pPr>
      <w:r w:rsidRPr="008F1175">
        <w:rPr>
          <w:rFonts w:ascii="Times New Roman" w:hAnsi="Times New Roman"/>
        </w:rPr>
        <w:t>пунктом 4 части 1 статьи 93 и статьей 14 Федерального закона от 05.04.2013 № 44-ФЗ</w:t>
      </w:r>
      <w:r w:rsidRPr="008F1175">
        <w:rPr>
          <w:rFonts w:ascii="Times New Roman" w:hAnsi="Times New Roman"/>
        </w:rPr>
        <w:br/>
        <w:t>«О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p>
    <w:p w:rsidR="00E86FBA" w:rsidRPr="008F1175" w:rsidRDefault="00E86FBA" w:rsidP="00E86FBA">
      <w:pPr>
        <w:spacing w:after="0"/>
        <w:ind w:firstLine="708"/>
        <w:jc w:val="both"/>
        <w:rPr>
          <w:rFonts w:ascii="Times New Roman" w:hAnsi="Times New Roman"/>
        </w:rPr>
      </w:pPr>
      <w:r w:rsidRPr="008F1175">
        <w:rPr>
          <w:rFonts w:ascii="Times New Roman" w:hAnsi="Times New Roman"/>
        </w:rPr>
        <w:t>Постановлением Правительства Российской Федерации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
    <w:p w:rsidR="00E86FBA" w:rsidRPr="008F1175" w:rsidRDefault="00E86FBA" w:rsidP="00E86FBA">
      <w:pPr>
        <w:spacing w:after="0"/>
        <w:ind w:firstLine="708"/>
        <w:jc w:val="both"/>
        <w:rPr>
          <w:rFonts w:ascii="Times New Roman" w:hAnsi="Times New Roman"/>
        </w:rPr>
      </w:pPr>
      <w:proofErr w:type="gramStart"/>
      <w:r w:rsidRPr="008F1175">
        <w:rPr>
          <w:rFonts w:ascii="Times New Roman" w:hAnsi="Times New Roman"/>
        </w:rPr>
        <w:t>Постановлением Правительства Российской Федерации от 30.08.2017 № 1042</w:t>
      </w:r>
      <w:r w:rsidRPr="008F1175">
        <w:rPr>
          <w:rFonts w:ascii="Times New Roman" w:hAnsi="Times New Roman"/>
        </w:rPr>
        <w:b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w:t>
      </w:r>
      <w:proofErr w:type="gramEnd"/>
      <w:r w:rsidRPr="008F1175">
        <w:rPr>
          <w:rFonts w:ascii="Times New Roman" w:hAnsi="Times New Roman"/>
        </w:rPr>
        <w:t xml:space="preserve"> обязательств заказчиком, поставщиком (подрядчиком, исполнителем), о внесении изменений в постановление Правительства Российской Федерации от 15 мая 2017 г.</w:t>
      </w:r>
      <w:r w:rsidRPr="008F1175">
        <w:rPr>
          <w:rFonts w:ascii="Times New Roman" w:hAnsi="Times New Roman"/>
        </w:rPr>
        <w:br/>
        <w:t>№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E86FBA" w:rsidRPr="008F1175" w:rsidRDefault="00E86FBA" w:rsidP="00E86FBA">
      <w:pPr>
        <w:spacing w:after="0"/>
        <w:ind w:firstLine="708"/>
        <w:jc w:val="both"/>
        <w:rPr>
          <w:rFonts w:ascii="Times New Roman" w:hAnsi="Times New Roman"/>
        </w:rPr>
      </w:pPr>
      <w:r w:rsidRPr="008F1175">
        <w:rPr>
          <w:rFonts w:ascii="Times New Roman" w:hAnsi="Times New Roman"/>
        </w:rPr>
        <w:t>Постановлением Правительства Российской Федерации от 26.12.2013 № 1275</w:t>
      </w:r>
      <w:r w:rsidRPr="008F1175">
        <w:rPr>
          <w:rFonts w:ascii="Times New Roman" w:hAnsi="Times New Roman"/>
        </w:rPr>
        <w:br/>
        <w:t>«О примерных условиях государственных контрактов (контрактов) по государственному оборонному заказу»,</w:t>
      </w:r>
    </w:p>
    <w:p w:rsidR="00E86FBA" w:rsidRPr="008F1175" w:rsidRDefault="00E86FBA" w:rsidP="00E86FBA">
      <w:pPr>
        <w:pStyle w:val="Iacaaiea"/>
        <w:spacing w:before="0" w:line="216" w:lineRule="auto"/>
        <w:ind w:firstLine="709"/>
        <w:jc w:val="both"/>
        <w:rPr>
          <w:b w:val="0"/>
        </w:rPr>
      </w:pPr>
      <w:r w:rsidRPr="008F1175">
        <w:rPr>
          <w:b w:val="0"/>
        </w:rPr>
        <w:t>Итоговый протокол закупочной сессии №</w:t>
      </w:r>
      <w:r w:rsidRPr="008F1175">
        <w:rPr>
          <w:rStyle w:val="10"/>
          <w:rFonts w:ascii="Times New Roman" w:hAnsi="Times New Roman"/>
          <w:color w:val="auto"/>
          <w:sz w:val="22"/>
          <w:szCs w:val="22"/>
        </w:rPr>
        <w:t xml:space="preserve"> </w:t>
      </w:r>
    </w:p>
    <w:p w:rsidR="00BB3311" w:rsidRPr="008F1175" w:rsidRDefault="00BB3311" w:rsidP="009D1BDA">
      <w:pPr>
        <w:spacing w:after="0" w:line="240" w:lineRule="auto"/>
        <w:ind w:firstLine="708"/>
        <w:jc w:val="both"/>
        <w:rPr>
          <w:rFonts w:ascii="Times New Roman" w:hAnsi="Times New Roman"/>
        </w:rPr>
      </w:pPr>
      <w:r w:rsidRPr="008F1175">
        <w:rPr>
          <w:rFonts w:ascii="Times New Roman" w:hAnsi="Times New Roman"/>
        </w:rPr>
        <w:t>заключили настоящий Государственный контракт (далее – Контракт) о нижеследующем:</w:t>
      </w:r>
    </w:p>
    <w:p w:rsidR="002D3C8F" w:rsidRPr="008F1175" w:rsidRDefault="002D3C8F" w:rsidP="001108D9">
      <w:pPr>
        <w:spacing w:after="0" w:line="240" w:lineRule="auto"/>
        <w:ind w:firstLine="708"/>
        <w:jc w:val="both"/>
        <w:rPr>
          <w:rFonts w:ascii="Times New Roman" w:hAnsi="Times New Roman"/>
        </w:rPr>
      </w:pPr>
    </w:p>
    <w:p w:rsidR="002C3299" w:rsidRPr="008F1175" w:rsidRDefault="002C3299" w:rsidP="001108D9">
      <w:pPr>
        <w:numPr>
          <w:ilvl w:val="0"/>
          <w:numId w:val="1"/>
        </w:numPr>
        <w:spacing w:after="0" w:line="240" w:lineRule="auto"/>
        <w:jc w:val="center"/>
        <w:rPr>
          <w:rFonts w:ascii="Times New Roman" w:hAnsi="Times New Roman"/>
          <w:b/>
          <w:bCs/>
        </w:rPr>
      </w:pPr>
      <w:r w:rsidRPr="008F1175">
        <w:rPr>
          <w:rFonts w:ascii="Times New Roman" w:hAnsi="Times New Roman"/>
          <w:b/>
          <w:bCs/>
        </w:rPr>
        <w:t>Предмет Контракта</w:t>
      </w:r>
    </w:p>
    <w:p w:rsidR="00E754A0" w:rsidRPr="008F1175" w:rsidRDefault="00E754A0" w:rsidP="00F06737">
      <w:pPr>
        <w:spacing w:after="0"/>
        <w:ind w:firstLine="708"/>
        <w:jc w:val="both"/>
        <w:rPr>
          <w:rFonts w:ascii="Times New Roman" w:hAnsi="Times New Roman"/>
        </w:rPr>
      </w:pPr>
      <w:r w:rsidRPr="008F1175">
        <w:rPr>
          <w:rFonts w:ascii="Times New Roman" w:hAnsi="Times New Roman"/>
        </w:rPr>
        <w:t xml:space="preserve">1.1. </w:t>
      </w:r>
      <w:proofErr w:type="gramStart"/>
      <w:r w:rsidR="00E86FBA" w:rsidRPr="008F1175">
        <w:rPr>
          <w:rFonts w:ascii="Times New Roman" w:hAnsi="Times New Roman"/>
          <w:color w:val="000000"/>
        </w:rPr>
        <w:t>Поставщик обязуется поставить запасные части для автомобильного транспорта</w:t>
      </w:r>
      <w:r w:rsidR="00F06737" w:rsidRPr="008F1175">
        <w:rPr>
          <w:rFonts w:ascii="Times New Roman" w:hAnsi="Times New Roman"/>
          <w:color w:val="000000"/>
        </w:rPr>
        <w:t xml:space="preserve"> </w:t>
      </w:r>
      <w:r w:rsidR="00F06737" w:rsidRPr="008F1175">
        <w:rPr>
          <w:rFonts w:ascii="Times New Roman" w:hAnsi="Times New Roman"/>
        </w:rPr>
        <w:t>(далее – товар)</w:t>
      </w:r>
      <w:r w:rsidR="00E86FBA" w:rsidRPr="008F1175">
        <w:rPr>
          <w:rFonts w:ascii="Times New Roman" w:hAnsi="Times New Roman"/>
          <w:color w:val="000000"/>
        </w:rPr>
        <w:t xml:space="preserve"> в соответствии с условиями настоящего Контракта Государственному заказчику </w:t>
      </w:r>
      <w:r w:rsidR="00F06737" w:rsidRPr="008F1175">
        <w:rPr>
          <w:rFonts w:ascii="Times New Roman" w:eastAsia="Calibri" w:hAnsi="Times New Roman"/>
          <w:lang w:eastAsia="en-US"/>
        </w:rPr>
        <w:t>в рамках 211 вида расходов «Приобретение и ремонт вооружения, военной и специальной техники и военно-технического имущества, приобретение товаров, работ и услуг в рамках государственного оборонного заказа в целях обеспечения государственной программы вооружения</w:t>
      </w:r>
      <w:r w:rsidRPr="008F1175">
        <w:rPr>
          <w:rFonts w:ascii="Times New Roman" w:hAnsi="Times New Roman"/>
        </w:rPr>
        <w:t>, наименование, количество, цена, адрес и сроки поставки которого, указаны в</w:t>
      </w:r>
      <w:proofErr w:type="gramEnd"/>
      <w:r w:rsidRPr="008F1175">
        <w:rPr>
          <w:rFonts w:ascii="Times New Roman" w:hAnsi="Times New Roman"/>
        </w:rPr>
        <w:t xml:space="preserve"> </w:t>
      </w:r>
      <w:proofErr w:type="gramStart"/>
      <w:r w:rsidRPr="008F1175">
        <w:rPr>
          <w:rFonts w:ascii="Times New Roman" w:hAnsi="Times New Roman"/>
        </w:rPr>
        <w:t>приложении</w:t>
      </w:r>
      <w:proofErr w:type="gramEnd"/>
      <w:r w:rsidRPr="008F1175">
        <w:rPr>
          <w:rFonts w:ascii="Times New Roman" w:hAnsi="Times New Roman"/>
        </w:rPr>
        <w:t xml:space="preserve"> № </w:t>
      </w:r>
      <w:r w:rsidR="00F06737" w:rsidRPr="008F1175">
        <w:rPr>
          <w:rFonts w:ascii="Times New Roman" w:hAnsi="Times New Roman"/>
        </w:rPr>
        <w:t>1</w:t>
      </w:r>
      <w:r w:rsidRPr="008F1175">
        <w:rPr>
          <w:rFonts w:ascii="Times New Roman" w:hAnsi="Times New Roman"/>
        </w:rPr>
        <w:t>, а Государственный заказчик обязуется обеспечить приемку и оплату товара согласно условиям Контракта.</w:t>
      </w:r>
    </w:p>
    <w:p w:rsidR="00A47BBF" w:rsidRPr="008F1175" w:rsidRDefault="00A47BBF" w:rsidP="00E754A0">
      <w:pPr>
        <w:spacing w:after="0" w:line="240" w:lineRule="auto"/>
        <w:ind w:firstLine="708"/>
        <w:jc w:val="both"/>
        <w:rPr>
          <w:rFonts w:ascii="Times New Roman" w:hAnsi="Times New Roman"/>
        </w:rPr>
      </w:pPr>
      <w:r w:rsidRPr="008F1175">
        <w:rPr>
          <w:rFonts w:ascii="Times New Roman" w:hAnsi="Times New Roman"/>
        </w:rPr>
        <w:t>1.2. Груз</w:t>
      </w:r>
      <w:r w:rsidR="00F06737" w:rsidRPr="008F1175">
        <w:rPr>
          <w:rFonts w:ascii="Times New Roman" w:hAnsi="Times New Roman"/>
        </w:rPr>
        <w:t xml:space="preserve">ополучателем является ФКУ ИК-6 </w:t>
      </w:r>
      <w:r w:rsidRPr="008F1175">
        <w:rPr>
          <w:rFonts w:ascii="Times New Roman" w:hAnsi="Times New Roman"/>
        </w:rPr>
        <w:t>ГУФСИН России по Нижегородской области.</w:t>
      </w:r>
    </w:p>
    <w:p w:rsidR="00A47BBF" w:rsidRPr="008F1175" w:rsidRDefault="00A47BBF" w:rsidP="00E754A0">
      <w:pPr>
        <w:spacing w:after="0" w:line="240" w:lineRule="auto"/>
        <w:ind w:firstLine="708"/>
        <w:jc w:val="both"/>
        <w:rPr>
          <w:rFonts w:ascii="Times New Roman" w:hAnsi="Times New Roman"/>
        </w:rPr>
      </w:pPr>
      <w:r w:rsidRPr="008F1175">
        <w:rPr>
          <w:rFonts w:ascii="Times New Roman" w:hAnsi="Times New Roman"/>
        </w:rPr>
        <w:t>1.3. Поставляемый Товар должен быть новым (который не был в употреблении) свободным от любых прав третьих лиц, укомплектованным в соответствии с требованиями нормативно-технической документации на него.</w:t>
      </w:r>
    </w:p>
    <w:p w:rsidR="00495CA0" w:rsidRPr="008F1175" w:rsidRDefault="00495CA0" w:rsidP="00E754A0">
      <w:pPr>
        <w:spacing w:after="0" w:line="240" w:lineRule="auto"/>
        <w:ind w:firstLine="708"/>
        <w:jc w:val="both"/>
        <w:rPr>
          <w:rFonts w:ascii="Times New Roman" w:hAnsi="Times New Roman"/>
        </w:rPr>
      </w:pPr>
    </w:p>
    <w:p w:rsidR="009D1BDA" w:rsidRPr="008F1175" w:rsidRDefault="009D1BDA" w:rsidP="00E754A0">
      <w:pPr>
        <w:spacing w:after="0" w:line="240" w:lineRule="auto"/>
        <w:ind w:firstLine="708"/>
        <w:jc w:val="both"/>
        <w:rPr>
          <w:rFonts w:ascii="Times New Roman" w:hAnsi="Times New Roman"/>
          <w:noProof/>
        </w:rPr>
      </w:pPr>
    </w:p>
    <w:p w:rsidR="00E754A0" w:rsidRPr="008F1175" w:rsidRDefault="00BA14AF" w:rsidP="00BA14AF">
      <w:pPr>
        <w:pStyle w:val="a5"/>
        <w:spacing w:after="0" w:line="240" w:lineRule="auto"/>
        <w:ind w:left="1495"/>
        <w:jc w:val="center"/>
        <w:rPr>
          <w:rFonts w:ascii="Times New Roman" w:hAnsi="Times New Roman"/>
          <w:b/>
          <w:bCs/>
        </w:rPr>
      </w:pPr>
      <w:r w:rsidRPr="008F1175">
        <w:rPr>
          <w:rFonts w:ascii="Times New Roman" w:hAnsi="Times New Roman"/>
          <w:b/>
          <w:bCs/>
        </w:rPr>
        <w:t xml:space="preserve">2. </w:t>
      </w:r>
      <w:r w:rsidR="00E754A0" w:rsidRPr="008F1175">
        <w:rPr>
          <w:rFonts w:ascii="Times New Roman" w:hAnsi="Times New Roman"/>
          <w:b/>
          <w:bCs/>
        </w:rPr>
        <w:t>Права и обязанности Сторон</w:t>
      </w:r>
    </w:p>
    <w:p w:rsidR="00BB3311" w:rsidRPr="008F1175" w:rsidRDefault="00BB3311" w:rsidP="009D1BDA">
      <w:pPr>
        <w:widowControl w:val="0"/>
        <w:snapToGrid w:val="0"/>
        <w:spacing w:after="0" w:line="240" w:lineRule="auto"/>
        <w:ind w:firstLine="709"/>
        <w:jc w:val="both"/>
        <w:rPr>
          <w:rFonts w:ascii="Times New Roman" w:hAnsi="Times New Roman"/>
          <w:i/>
          <w:noProof/>
          <w:u w:val="single"/>
        </w:rPr>
      </w:pPr>
      <w:r w:rsidRPr="008F1175">
        <w:rPr>
          <w:rFonts w:ascii="Times New Roman" w:hAnsi="Times New Roman"/>
          <w:i/>
          <w:noProof/>
          <w:u w:val="single"/>
        </w:rPr>
        <w:t>2.</w:t>
      </w:r>
      <w:r w:rsidR="009A6F6F" w:rsidRPr="008F1175">
        <w:rPr>
          <w:rFonts w:ascii="Times New Roman" w:hAnsi="Times New Roman"/>
          <w:i/>
          <w:noProof/>
          <w:u w:val="single"/>
        </w:rPr>
        <w:t>1</w:t>
      </w:r>
      <w:r w:rsidRPr="008F1175">
        <w:rPr>
          <w:rFonts w:ascii="Times New Roman" w:hAnsi="Times New Roman"/>
          <w:i/>
          <w:noProof/>
          <w:u w:val="single"/>
        </w:rPr>
        <w:t>. Государственный заказчик обязан:</w:t>
      </w:r>
    </w:p>
    <w:p w:rsidR="00BB3311" w:rsidRPr="008F1175" w:rsidRDefault="00BB3311" w:rsidP="009D1BDA">
      <w:pPr>
        <w:widowControl w:val="0"/>
        <w:snapToGrid w:val="0"/>
        <w:spacing w:after="0" w:line="240" w:lineRule="auto"/>
        <w:ind w:firstLine="709"/>
        <w:jc w:val="both"/>
        <w:rPr>
          <w:rFonts w:ascii="Times New Roman" w:hAnsi="Times New Roman"/>
          <w:noProof/>
        </w:rPr>
      </w:pPr>
      <w:r w:rsidRPr="008F1175">
        <w:rPr>
          <w:rFonts w:ascii="Times New Roman" w:hAnsi="Times New Roman"/>
          <w:noProof/>
        </w:rPr>
        <w:lastRenderedPageBreak/>
        <w:t>2.1.1. Обеспечить приемку товара (включая проведение экспертизы поставленного товара) в соответствии с условиями Контракта.</w:t>
      </w:r>
    </w:p>
    <w:p w:rsidR="00BB3311" w:rsidRPr="008F1175" w:rsidRDefault="009A6F6F" w:rsidP="009D1BDA">
      <w:pPr>
        <w:spacing w:after="0" w:line="240" w:lineRule="auto"/>
        <w:ind w:firstLine="709"/>
        <w:jc w:val="both"/>
        <w:rPr>
          <w:rFonts w:ascii="Times New Roman" w:hAnsi="Times New Roman"/>
        </w:rPr>
      </w:pPr>
      <w:r w:rsidRPr="008F1175">
        <w:rPr>
          <w:rFonts w:ascii="Times New Roman" w:hAnsi="Times New Roman"/>
          <w:noProof/>
        </w:rPr>
        <w:t>2.1</w:t>
      </w:r>
      <w:r w:rsidR="00BB3311" w:rsidRPr="008F1175">
        <w:rPr>
          <w:rFonts w:ascii="Times New Roman" w:hAnsi="Times New Roman"/>
          <w:noProof/>
        </w:rPr>
        <w:t>.2. </w:t>
      </w:r>
      <w:r w:rsidR="00BB3311" w:rsidRPr="008F1175">
        <w:rPr>
          <w:rFonts w:ascii="Times New Roman" w:hAnsi="Times New Roman"/>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BB3311" w:rsidRPr="008F1175" w:rsidRDefault="009A6F6F" w:rsidP="009D1BDA">
      <w:pPr>
        <w:widowControl w:val="0"/>
        <w:snapToGrid w:val="0"/>
        <w:spacing w:after="0" w:line="240" w:lineRule="auto"/>
        <w:ind w:firstLine="709"/>
        <w:jc w:val="both"/>
        <w:rPr>
          <w:rFonts w:ascii="Times New Roman" w:hAnsi="Times New Roman"/>
          <w:noProof/>
        </w:rPr>
      </w:pPr>
      <w:r w:rsidRPr="008F1175">
        <w:rPr>
          <w:rFonts w:ascii="Times New Roman" w:hAnsi="Times New Roman"/>
          <w:noProof/>
        </w:rPr>
        <w:t>2.1</w:t>
      </w:r>
      <w:r w:rsidR="00BB3311" w:rsidRPr="008F1175">
        <w:rPr>
          <w:rFonts w:ascii="Times New Roman" w:hAnsi="Times New Roman"/>
          <w:noProof/>
        </w:rPr>
        <w:t>.3. Обеспечить оплату товара в соответствии с условиями Контракта.</w:t>
      </w:r>
    </w:p>
    <w:p w:rsidR="00BB3311" w:rsidRPr="008F1175" w:rsidRDefault="009A6F6F" w:rsidP="009D1BDA">
      <w:pPr>
        <w:widowControl w:val="0"/>
        <w:snapToGrid w:val="0"/>
        <w:spacing w:after="0" w:line="240" w:lineRule="auto"/>
        <w:ind w:firstLine="709"/>
        <w:jc w:val="both"/>
        <w:rPr>
          <w:rFonts w:ascii="Times New Roman" w:hAnsi="Times New Roman"/>
          <w:noProof/>
        </w:rPr>
      </w:pPr>
      <w:r w:rsidRPr="008F1175">
        <w:rPr>
          <w:rFonts w:ascii="Times New Roman" w:hAnsi="Times New Roman"/>
          <w:noProof/>
        </w:rPr>
        <w:t>2.1</w:t>
      </w:r>
      <w:r w:rsidR="00BB3311" w:rsidRPr="008F1175">
        <w:rPr>
          <w:rFonts w:ascii="Times New Roman" w:hAnsi="Times New Roman"/>
          <w:noProof/>
        </w:rPr>
        <w:t>.4. Взыскивать неустойку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rsidR="00BB3311" w:rsidRPr="008F1175" w:rsidRDefault="009A6F6F" w:rsidP="009D1BDA">
      <w:pPr>
        <w:widowControl w:val="0"/>
        <w:snapToGrid w:val="0"/>
        <w:spacing w:after="0" w:line="240" w:lineRule="auto"/>
        <w:ind w:firstLine="709"/>
        <w:jc w:val="both"/>
        <w:rPr>
          <w:rFonts w:ascii="Times New Roman" w:hAnsi="Times New Roman"/>
          <w:noProof/>
        </w:rPr>
      </w:pPr>
      <w:r w:rsidRPr="008F1175">
        <w:rPr>
          <w:rFonts w:ascii="Times New Roman" w:hAnsi="Times New Roman"/>
          <w:noProof/>
        </w:rPr>
        <w:t>2.1</w:t>
      </w:r>
      <w:r w:rsidR="00BB3311" w:rsidRPr="008F1175">
        <w:rPr>
          <w:rFonts w:ascii="Times New Roman" w:hAnsi="Times New Roman"/>
          <w:noProof/>
        </w:rPr>
        <w:t xml:space="preserve">.5.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3C0105" w:rsidRPr="008F1175">
        <w:rPr>
          <w:rFonts w:ascii="Times New Roman" w:hAnsi="Times New Roman"/>
          <w:noProof/>
        </w:rPr>
        <w:t xml:space="preserve">Заказчиком </w:t>
      </w:r>
      <w:r w:rsidR="00BB3311" w:rsidRPr="008F1175">
        <w:rPr>
          <w:rFonts w:ascii="Times New Roman" w:hAnsi="Times New Roman"/>
          <w:noProof/>
        </w:rPr>
        <w:t xml:space="preserve"> без замечаний Актов приемки товаров, работ, услуг, за</w:t>
      </w:r>
      <w:r w:rsidR="00903BF0">
        <w:rPr>
          <w:rFonts w:ascii="Times New Roman" w:hAnsi="Times New Roman"/>
          <w:noProof/>
        </w:rPr>
        <w:t>полненных по форме 0510452</w:t>
      </w:r>
      <w:r w:rsidR="00BB3311" w:rsidRPr="008F1175">
        <w:rPr>
          <w:rFonts w:ascii="Times New Roman" w:hAnsi="Times New Roman"/>
          <w:noProof/>
          <w:color w:val="FF0000"/>
        </w:rPr>
        <w:t>.</w:t>
      </w:r>
    </w:p>
    <w:p w:rsidR="00BB3311" w:rsidRPr="008F1175" w:rsidRDefault="009A6F6F" w:rsidP="009D1BDA">
      <w:pPr>
        <w:widowControl w:val="0"/>
        <w:snapToGrid w:val="0"/>
        <w:spacing w:after="0" w:line="240" w:lineRule="auto"/>
        <w:ind w:firstLine="709"/>
        <w:jc w:val="both"/>
        <w:rPr>
          <w:rFonts w:ascii="Times New Roman" w:hAnsi="Times New Roman"/>
          <w:noProof/>
        </w:rPr>
      </w:pPr>
      <w:r w:rsidRPr="008F1175">
        <w:rPr>
          <w:rFonts w:ascii="Times New Roman" w:hAnsi="Times New Roman"/>
          <w:noProof/>
        </w:rPr>
        <w:t>2.1</w:t>
      </w:r>
      <w:r w:rsidR="00BB3311" w:rsidRPr="008F1175">
        <w:rPr>
          <w:rFonts w:ascii="Times New Roman" w:hAnsi="Times New Roman"/>
          <w:noProof/>
        </w:rPr>
        <w:t xml:space="preserve">.6. </w:t>
      </w:r>
      <w:proofErr w:type="gramStart"/>
      <w:r w:rsidR="00BB3311" w:rsidRPr="008F1175">
        <w:rPr>
          <w:rFonts w:ascii="Times New Roman" w:hAnsi="Times New Roman"/>
          <w:noProof/>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BB3311" w:rsidRPr="008F1175" w:rsidRDefault="009A6F6F" w:rsidP="009D1BDA">
      <w:pPr>
        <w:spacing w:after="0" w:line="240" w:lineRule="auto"/>
        <w:ind w:firstLine="709"/>
        <w:jc w:val="both"/>
        <w:rPr>
          <w:rFonts w:ascii="Times New Roman" w:hAnsi="Times New Roman"/>
          <w:noProof/>
        </w:rPr>
      </w:pPr>
      <w:r w:rsidRPr="008F1175">
        <w:rPr>
          <w:rFonts w:ascii="Times New Roman" w:hAnsi="Times New Roman"/>
          <w:noProof/>
        </w:rPr>
        <w:t>2.1</w:t>
      </w:r>
      <w:r w:rsidR="00BB3311" w:rsidRPr="008F1175">
        <w:rPr>
          <w:rFonts w:ascii="Times New Roman" w:hAnsi="Times New Roman"/>
          <w:noProof/>
        </w:rPr>
        <w:t>.7.  Указывать идентификатор государственного контракта в распоряжениях;</w:t>
      </w:r>
    </w:p>
    <w:p w:rsidR="00BB3311" w:rsidRPr="008F1175" w:rsidRDefault="009A6F6F" w:rsidP="009D1BDA">
      <w:pPr>
        <w:spacing w:after="0" w:line="240" w:lineRule="auto"/>
        <w:ind w:firstLine="709"/>
        <w:jc w:val="both"/>
        <w:rPr>
          <w:rFonts w:ascii="Times New Roman" w:hAnsi="Times New Roman"/>
          <w:noProof/>
        </w:rPr>
      </w:pPr>
      <w:r w:rsidRPr="008F1175">
        <w:rPr>
          <w:rFonts w:ascii="Times New Roman" w:hAnsi="Times New Roman"/>
          <w:noProof/>
        </w:rPr>
        <w:t>2.1</w:t>
      </w:r>
      <w:r w:rsidR="00BB3311" w:rsidRPr="008F1175">
        <w:rPr>
          <w:rFonts w:ascii="Times New Roman" w:hAnsi="Times New Roman"/>
          <w:noProof/>
        </w:rPr>
        <w:t>.8. Направлять в установленные сроки в территориальный орган Федерального казначейства информацию о подтверждении открытия лицевого счета головному исполнителю или об отказе в его открытии;</w:t>
      </w:r>
    </w:p>
    <w:p w:rsidR="00BB3311" w:rsidRPr="008F1175" w:rsidRDefault="009A6F6F" w:rsidP="009D1BDA">
      <w:pPr>
        <w:spacing w:after="0" w:line="240" w:lineRule="auto"/>
        <w:ind w:firstLine="709"/>
        <w:jc w:val="both"/>
        <w:rPr>
          <w:rFonts w:ascii="Times New Roman" w:hAnsi="Times New Roman"/>
          <w:noProof/>
          <w:color w:val="FF0000"/>
        </w:rPr>
      </w:pPr>
      <w:r w:rsidRPr="008F1175">
        <w:rPr>
          <w:rFonts w:ascii="Times New Roman" w:hAnsi="Times New Roman"/>
          <w:noProof/>
        </w:rPr>
        <w:t>2.1</w:t>
      </w:r>
      <w:r w:rsidR="00BB3311" w:rsidRPr="008F1175">
        <w:rPr>
          <w:rFonts w:ascii="Times New Roman" w:hAnsi="Times New Roman"/>
          <w:noProof/>
        </w:rPr>
        <w:t xml:space="preserve">.9. </w:t>
      </w:r>
      <w:r w:rsidR="00BB3311" w:rsidRPr="008F1175">
        <w:rPr>
          <w:rFonts w:ascii="Times New Roman" w:hAnsi="Times New Roman"/>
          <w:noProof/>
          <w:color w:val="FF0000"/>
        </w:rPr>
        <w:t>Направлять в установленные сроки в территориальный орган Федерального казначейства и головному исполнителю уведомление о полном исполнении государственного контракта;</w:t>
      </w:r>
    </w:p>
    <w:p w:rsidR="0035410A" w:rsidRPr="008F1175" w:rsidRDefault="0035410A" w:rsidP="0035410A">
      <w:pPr>
        <w:spacing w:after="0" w:line="240" w:lineRule="auto"/>
        <w:ind w:firstLine="709"/>
        <w:jc w:val="both"/>
        <w:rPr>
          <w:rFonts w:ascii="Times New Roman" w:hAnsi="Times New Roman"/>
          <w:noProof/>
        </w:rPr>
      </w:pPr>
      <w:r w:rsidRPr="008F1175">
        <w:rPr>
          <w:rFonts w:ascii="Times New Roman" w:hAnsi="Times New Roman"/>
          <w:noProof/>
        </w:rPr>
        <w:t>2.2.10. Осуществлять контроль за целевым использованием головным исполнителем бюджетных ассигнований;</w:t>
      </w:r>
    </w:p>
    <w:p w:rsidR="00BB3311" w:rsidRPr="008F1175" w:rsidRDefault="009A6F6F" w:rsidP="009D1BDA">
      <w:pPr>
        <w:spacing w:after="0" w:line="240" w:lineRule="auto"/>
        <w:ind w:firstLine="709"/>
        <w:jc w:val="both"/>
        <w:rPr>
          <w:rFonts w:ascii="Times New Roman" w:hAnsi="Times New Roman"/>
          <w:noProof/>
        </w:rPr>
      </w:pPr>
      <w:r w:rsidRPr="008F1175">
        <w:rPr>
          <w:rFonts w:ascii="Times New Roman" w:hAnsi="Times New Roman"/>
          <w:noProof/>
        </w:rPr>
        <w:t>2.1</w:t>
      </w:r>
      <w:r w:rsidR="00BB3311" w:rsidRPr="008F1175">
        <w:rPr>
          <w:rFonts w:ascii="Times New Roman" w:hAnsi="Times New Roman"/>
          <w:noProof/>
        </w:rPr>
        <w:t>.1</w:t>
      </w:r>
      <w:r w:rsidR="0035410A" w:rsidRPr="008F1175">
        <w:rPr>
          <w:rFonts w:ascii="Times New Roman" w:hAnsi="Times New Roman"/>
          <w:noProof/>
        </w:rPr>
        <w:t>1</w:t>
      </w:r>
      <w:r w:rsidR="00BB3311" w:rsidRPr="008F1175">
        <w:rPr>
          <w:rFonts w:ascii="Times New Roman" w:hAnsi="Times New Roman"/>
          <w:noProof/>
        </w:rPr>
        <w:t>. Выполнять иные обязанности, предусмотренные законодательством Российской Федерации и Контрактом.</w:t>
      </w:r>
    </w:p>
    <w:p w:rsidR="00BB3311" w:rsidRPr="008F1175" w:rsidRDefault="00BB3311" w:rsidP="009D1BDA">
      <w:pPr>
        <w:spacing w:after="0" w:line="240" w:lineRule="auto"/>
        <w:ind w:firstLine="709"/>
        <w:jc w:val="both"/>
        <w:rPr>
          <w:rFonts w:ascii="Times New Roman" w:hAnsi="Times New Roman"/>
          <w:i/>
          <w:noProof/>
          <w:u w:val="single"/>
        </w:rPr>
      </w:pPr>
      <w:r w:rsidRPr="008F1175">
        <w:rPr>
          <w:rFonts w:ascii="Times New Roman" w:hAnsi="Times New Roman"/>
          <w:i/>
          <w:noProof/>
          <w:u w:val="single"/>
        </w:rPr>
        <w:t>2.2</w:t>
      </w:r>
      <w:r w:rsidR="009A6F6F" w:rsidRPr="008F1175">
        <w:rPr>
          <w:rFonts w:ascii="Times New Roman" w:hAnsi="Times New Roman"/>
          <w:i/>
          <w:noProof/>
          <w:u w:val="single"/>
        </w:rPr>
        <w:t>.</w:t>
      </w:r>
      <w:r w:rsidRPr="008F1175">
        <w:rPr>
          <w:rFonts w:ascii="Times New Roman" w:hAnsi="Times New Roman"/>
          <w:i/>
          <w:noProof/>
          <w:u w:val="single"/>
        </w:rPr>
        <w:t> Государственный заказчик вправе:</w:t>
      </w:r>
    </w:p>
    <w:p w:rsidR="00BB3311" w:rsidRPr="008F1175" w:rsidRDefault="00BB3311" w:rsidP="009D1BDA">
      <w:pPr>
        <w:tabs>
          <w:tab w:val="left" w:pos="709"/>
        </w:tabs>
        <w:spacing w:after="0" w:line="240" w:lineRule="auto"/>
        <w:ind w:firstLine="709"/>
        <w:jc w:val="both"/>
        <w:rPr>
          <w:rFonts w:ascii="Times New Roman" w:hAnsi="Times New Roman"/>
        </w:rPr>
      </w:pPr>
      <w:r w:rsidRPr="008F1175">
        <w:rPr>
          <w:rFonts w:ascii="Times New Roman" w:hAnsi="Times New Roman"/>
          <w:noProof/>
        </w:rPr>
        <w:t>2.</w:t>
      </w:r>
      <w:r w:rsidR="009A6F6F" w:rsidRPr="008F1175">
        <w:rPr>
          <w:rFonts w:ascii="Times New Roman" w:hAnsi="Times New Roman"/>
          <w:noProof/>
        </w:rPr>
        <w:t>2</w:t>
      </w:r>
      <w:r w:rsidRPr="008F1175">
        <w:rPr>
          <w:rFonts w:ascii="Times New Roman" w:hAnsi="Times New Roman"/>
          <w:noProof/>
        </w:rPr>
        <w:t>.1. </w:t>
      </w:r>
      <w:r w:rsidRPr="008F1175">
        <w:rPr>
          <w:rFonts w:ascii="Times New Roman" w:hAnsi="Times New Roman"/>
        </w:rPr>
        <w:t xml:space="preserve">Осуществлять </w:t>
      </w:r>
      <w:proofErr w:type="gramStart"/>
      <w:r w:rsidRPr="008F1175">
        <w:rPr>
          <w:rFonts w:ascii="Times New Roman" w:hAnsi="Times New Roman"/>
        </w:rPr>
        <w:t>контроль за</w:t>
      </w:r>
      <w:proofErr w:type="gramEnd"/>
      <w:r w:rsidRPr="008F1175">
        <w:rPr>
          <w:rFonts w:ascii="Times New Roman" w:hAnsi="Times New Roman"/>
        </w:rPr>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p>
    <w:p w:rsidR="00BB3311" w:rsidRPr="008F1175" w:rsidRDefault="00BB3311" w:rsidP="009D1BDA">
      <w:pPr>
        <w:tabs>
          <w:tab w:val="left" w:pos="709"/>
        </w:tabs>
        <w:spacing w:after="0" w:line="240" w:lineRule="auto"/>
        <w:ind w:firstLine="709"/>
        <w:jc w:val="both"/>
        <w:rPr>
          <w:rFonts w:ascii="Times New Roman" w:hAnsi="Times New Roman"/>
        </w:rPr>
      </w:pPr>
      <w:r w:rsidRPr="008F1175">
        <w:rPr>
          <w:rFonts w:ascii="Times New Roman" w:hAnsi="Times New Roman"/>
        </w:rPr>
        <w:t>2.</w:t>
      </w:r>
      <w:r w:rsidR="009A6F6F" w:rsidRPr="008F1175">
        <w:rPr>
          <w:rFonts w:ascii="Times New Roman" w:hAnsi="Times New Roman"/>
        </w:rPr>
        <w:t>2</w:t>
      </w:r>
      <w:r w:rsidRPr="008F1175">
        <w:rPr>
          <w:rFonts w:ascii="Times New Roman" w:hAnsi="Times New Roman"/>
        </w:rPr>
        <w:t>.2. Требовать от Поставщика надлежащего исполнения обязательств, предусмотренных Контрактом.</w:t>
      </w:r>
    </w:p>
    <w:p w:rsidR="00BB3311" w:rsidRPr="008F1175" w:rsidRDefault="00BB3311" w:rsidP="009D1BDA">
      <w:pPr>
        <w:tabs>
          <w:tab w:val="left" w:pos="709"/>
        </w:tabs>
        <w:spacing w:after="0" w:line="240" w:lineRule="auto"/>
        <w:ind w:firstLine="709"/>
        <w:jc w:val="both"/>
        <w:rPr>
          <w:rFonts w:ascii="Times New Roman" w:eastAsia="Arial Unicode MS" w:hAnsi="Times New Roman"/>
        </w:rPr>
      </w:pPr>
      <w:r w:rsidRPr="008F1175">
        <w:rPr>
          <w:rFonts w:ascii="Times New Roman" w:hAnsi="Times New Roman"/>
        </w:rPr>
        <w:t>2.</w:t>
      </w:r>
      <w:r w:rsidR="009A6F6F" w:rsidRPr="008F1175">
        <w:rPr>
          <w:rFonts w:ascii="Times New Roman" w:hAnsi="Times New Roman"/>
        </w:rPr>
        <w:t>2</w:t>
      </w:r>
      <w:r w:rsidRPr="008F1175">
        <w:rPr>
          <w:rFonts w:ascii="Times New Roman" w:hAnsi="Times New Roman"/>
        </w:rPr>
        <w:t>.3. Требовать от Поставщика своевременного устранения выявленных недостатков и дефектов товара в соответствии с условиями Контракта.</w:t>
      </w:r>
    </w:p>
    <w:p w:rsidR="00BB3311" w:rsidRPr="008F1175" w:rsidRDefault="00BB3311" w:rsidP="009D1BDA">
      <w:pPr>
        <w:spacing w:after="0" w:line="240" w:lineRule="auto"/>
        <w:ind w:firstLine="709"/>
        <w:jc w:val="both"/>
        <w:rPr>
          <w:rFonts w:ascii="Times New Roman" w:hAnsi="Times New Roman"/>
        </w:rPr>
      </w:pPr>
      <w:r w:rsidRPr="008F1175">
        <w:rPr>
          <w:rFonts w:ascii="Times New Roman" w:hAnsi="Times New Roman"/>
          <w:noProof/>
        </w:rPr>
        <w:t>2.</w:t>
      </w:r>
      <w:r w:rsidR="009A6F6F" w:rsidRPr="008F1175">
        <w:rPr>
          <w:rFonts w:ascii="Times New Roman" w:hAnsi="Times New Roman"/>
          <w:noProof/>
        </w:rPr>
        <w:t>2</w:t>
      </w:r>
      <w:r w:rsidRPr="008F1175">
        <w:rPr>
          <w:rFonts w:ascii="Times New Roman" w:hAnsi="Times New Roman"/>
          <w:noProof/>
        </w:rPr>
        <w:t xml:space="preserve">.4. </w:t>
      </w:r>
      <w:r w:rsidRPr="008F1175">
        <w:rPr>
          <w:rFonts w:ascii="Times New Roman" w:hAnsi="Times New Roman"/>
        </w:rPr>
        <w:t xml:space="preserve">Участвовать в приемке товара по качеству. Определять лиц, непосредственно участвующих в </w:t>
      </w:r>
      <w:proofErr w:type="gramStart"/>
      <w:r w:rsidRPr="008F1175">
        <w:rPr>
          <w:rFonts w:ascii="Times New Roman" w:hAnsi="Times New Roman"/>
        </w:rPr>
        <w:t>контроле за</w:t>
      </w:r>
      <w:proofErr w:type="gramEnd"/>
      <w:r w:rsidRPr="008F1175">
        <w:rPr>
          <w:rFonts w:ascii="Times New Roman" w:hAnsi="Times New Roman"/>
        </w:rPr>
        <w:t xml:space="preserve"> осуществлением поставки товара Поставщиком и (или) лиц, участвующих в приемке товара. </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2</w:t>
      </w:r>
      <w:r w:rsidRPr="008F1175">
        <w:rPr>
          <w:rFonts w:ascii="Times New Roman" w:hAnsi="Times New Roman"/>
          <w:noProof/>
        </w:rPr>
        <w:t>.5.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2</w:t>
      </w:r>
      <w:r w:rsidRPr="008F1175">
        <w:rPr>
          <w:rFonts w:ascii="Times New Roman" w:hAnsi="Times New Roman"/>
          <w:noProof/>
        </w:rPr>
        <w:t>.6. Получать информацию об операциях на лицевых счетах, открытых государственному заказчику (головному исполнителю, исполнителю) в территориальных органах Федерального казначейства в рамках исполнения заключенного им государственного контракта;</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2</w:t>
      </w:r>
      <w:r w:rsidRPr="008F1175">
        <w:rPr>
          <w:rFonts w:ascii="Times New Roman" w:hAnsi="Times New Roman"/>
          <w:noProof/>
        </w:rPr>
        <w:t>.7.</w:t>
      </w:r>
      <w:r w:rsidRPr="008F1175">
        <w:rPr>
          <w:rFonts w:ascii="Times New Roman" w:hAnsi="Times New Roman"/>
          <w:noProof/>
        </w:rPr>
        <w:tab/>
        <w:t xml:space="preserve">Запрашивать у головного исполнителя расчетно-калькуляционные материалы, а также информацию о затратах по государственному контракту в соответствии с Федеральным законом </w:t>
      </w:r>
      <w:r w:rsidR="009D1BDA" w:rsidRPr="008F1175">
        <w:rPr>
          <w:rFonts w:ascii="Times New Roman" w:hAnsi="Times New Roman"/>
          <w:noProof/>
        </w:rPr>
        <w:t>«</w:t>
      </w:r>
      <w:r w:rsidRPr="008F1175">
        <w:rPr>
          <w:rFonts w:ascii="Times New Roman" w:hAnsi="Times New Roman"/>
          <w:noProof/>
        </w:rPr>
        <w:t>О государственном оборонном заказе</w:t>
      </w:r>
      <w:r w:rsidR="009D1BDA" w:rsidRPr="008F1175">
        <w:rPr>
          <w:rFonts w:ascii="Times New Roman" w:hAnsi="Times New Roman"/>
          <w:noProof/>
        </w:rPr>
        <w:t>»</w:t>
      </w:r>
      <w:r w:rsidRPr="008F1175">
        <w:rPr>
          <w:rFonts w:ascii="Times New Roman" w:hAnsi="Times New Roman"/>
          <w:noProof/>
        </w:rPr>
        <w:t>;</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2</w:t>
      </w:r>
      <w:r w:rsidRPr="008F1175">
        <w:rPr>
          <w:rFonts w:ascii="Times New Roman" w:hAnsi="Times New Roman"/>
          <w:noProof/>
        </w:rPr>
        <w:t xml:space="preserve">.8. </w:t>
      </w:r>
      <w:proofErr w:type="gramStart"/>
      <w:r w:rsidRPr="008F1175">
        <w:rPr>
          <w:rFonts w:ascii="Times New Roman" w:hAnsi="Times New Roman"/>
          <w:noProof/>
        </w:rPr>
        <w:t>Включать в условия государственного контракта положения о возмещении произведенных головным исполнителем расходов (части расходов) при условии представления копий платежных документов, реестров платежных поручений, и иных документов, подтверждающих оплату произведенных головным исполнителем расходов (части расходов), государственного контракта и документов-оснований или реестра документов-оснований с приложением указанных в нем документов-оснований в случае указания реестра документов-оснований в распоряжении;</w:t>
      </w:r>
      <w:proofErr w:type="gramEnd"/>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2</w:t>
      </w:r>
      <w:r w:rsidRPr="008F1175">
        <w:rPr>
          <w:rFonts w:ascii="Times New Roman" w:hAnsi="Times New Roman"/>
          <w:noProof/>
        </w:rPr>
        <w:t>.9. включать в условия государственного контракта положения о предоставлении государственным заказчиком разрешения на утверждение сведений головным исполнителем.</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2</w:t>
      </w:r>
      <w:r w:rsidRPr="008F1175">
        <w:rPr>
          <w:rFonts w:ascii="Times New Roman" w:hAnsi="Times New Roman"/>
          <w:noProof/>
        </w:rPr>
        <w:t>.10. Осуществлять иные права, предусмотренные действующим законодательством Российской Федерации и Контрактом.</w:t>
      </w:r>
    </w:p>
    <w:p w:rsidR="00BB3311" w:rsidRPr="008F1175" w:rsidRDefault="00BB3311" w:rsidP="009D1BDA">
      <w:pPr>
        <w:widowControl w:val="0"/>
        <w:snapToGrid w:val="0"/>
        <w:spacing w:after="0" w:line="240" w:lineRule="auto"/>
        <w:ind w:firstLine="709"/>
        <w:jc w:val="both"/>
        <w:rPr>
          <w:rFonts w:ascii="Times New Roman" w:hAnsi="Times New Roman"/>
          <w:noProof/>
        </w:rPr>
      </w:pPr>
      <w:r w:rsidRPr="008F1175">
        <w:rPr>
          <w:rFonts w:ascii="Times New Roman" w:hAnsi="Times New Roman"/>
          <w:i/>
          <w:noProof/>
          <w:u w:val="single"/>
        </w:rPr>
        <w:t>2.</w:t>
      </w:r>
      <w:r w:rsidR="009A6F6F" w:rsidRPr="008F1175">
        <w:rPr>
          <w:rFonts w:ascii="Times New Roman" w:hAnsi="Times New Roman"/>
          <w:i/>
          <w:noProof/>
          <w:u w:val="single"/>
        </w:rPr>
        <w:t>3</w:t>
      </w:r>
      <w:r w:rsidRPr="008F1175">
        <w:rPr>
          <w:rFonts w:ascii="Times New Roman" w:hAnsi="Times New Roman"/>
          <w:i/>
          <w:noProof/>
          <w:u w:val="single"/>
        </w:rPr>
        <w:t>. Поставщик обязан</w:t>
      </w:r>
      <w:r w:rsidRPr="008F1175">
        <w:rPr>
          <w:rFonts w:ascii="Times New Roman" w:hAnsi="Times New Roman"/>
          <w:noProof/>
        </w:rPr>
        <w:t>:</w:t>
      </w:r>
    </w:p>
    <w:p w:rsidR="00BB3311" w:rsidRPr="008F1175" w:rsidRDefault="00BB3311" w:rsidP="009D1BDA">
      <w:pPr>
        <w:widowControl w:val="0"/>
        <w:snapToGrid w:val="0"/>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 xml:space="preserve">.1. В письменной форме известить Государственного заказчика о готовности товара к поставке и о дате поставки товара в порядке, предусмотренном Контрактом. </w:t>
      </w:r>
    </w:p>
    <w:p w:rsidR="00BB3311" w:rsidRPr="008F1175" w:rsidRDefault="00BB3311" w:rsidP="009D1BDA">
      <w:pPr>
        <w:widowControl w:val="0"/>
        <w:snapToGrid w:val="0"/>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 xml:space="preserve">.2. Обеспечить соответствие товара требованиям законодательства, нормативных и </w:t>
      </w:r>
      <w:r w:rsidRPr="008F1175">
        <w:rPr>
          <w:rFonts w:ascii="Times New Roman" w:hAnsi="Times New Roman"/>
          <w:noProof/>
        </w:rPr>
        <w:lastRenderedPageBreak/>
        <w:t>технических документов, актов Государственного заказчика и условиям Контракта.</w:t>
      </w:r>
    </w:p>
    <w:p w:rsidR="00BB3311" w:rsidRPr="008F1175" w:rsidRDefault="00BB3311" w:rsidP="009D1BDA">
      <w:pPr>
        <w:widowControl w:val="0"/>
        <w:snapToGrid w:val="0"/>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.3. Передать товар, соответсвующий по качествуи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BB3311" w:rsidRPr="008F1175" w:rsidRDefault="00BB3311" w:rsidP="009D1BDA">
      <w:pPr>
        <w:widowControl w:val="0"/>
        <w:snapToGrid w:val="0"/>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.4. Передать товар в порядке и в сроки, указанные в Контракте.</w:t>
      </w:r>
    </w:p>
    <w:p w:rsidR="00BB3311" w:rsidRPr="008F1175" w:rsidRDefault="00BB3311" w:rsidP="009D1BDA">
      <w:pPr>
        <w:widowControl w:val="0"/>
        <w:snapToGrid w:val="0"/>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 xml:space="preserve">.5. Передать товар в комплекте с относящейся к нему документацией, перечисленной в пункте 5.3. Контракта. </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.6. Обеспечить устранение за свой счет недостаток и дефектов товара в порядке и сроки, предусмотренные условиями Контракта.</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.7.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.9.</w:t>
      </w:r>
      <w:r w:rsidRPr="008F1175">
        <w:rPr>
          <w:rFonts w:ascii="Times New Roman" w:hAnsi="Times New Roman"/>
        </w:rPr>
        <w:t xml:space="preserve"> У</w:t>
      </w:r>
      <w:r w:rsidRPr="008F1175">
        <w:rPr>
          <w:rFonts w:ascii="Times New Roman" w:hAnsi="Times New Roman"/>
          <w:noProof/>
        </w:rPr>
        <w:t>казывать идентификатор государственного контракта в распоряжениях и документах-основаниях головного исполнителя (исполнителя);</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.10.</w:t>
      </w:r>
      <w:r w:rsidRPr="008F1175">
        <w:rPr>
          <w:rFonts w:ascii="Times New Roman" w:hAnsi="Times New Roman"/>
          <w:noProof/>
        </w:rPr>
        <w:tab/>
        <w:t>Открыть в территориальном органе Федерального казначейства лицевой счет для учета операций неучастников бюджетного процесса в целях осуществления операций с целевыми средствами по Контракту и использовать для расчетов по контракту (договору) лицевой счет, открытый в территориальном органе Федерального казначейства исполнителю, с которым головным исполнителем (исполнителем-заказчиком) заключен контракт (договор);</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.11. в случаях, установленных актами Правительства Российской Федерации, обеспечивать возможность осуществления территориальным органом Федерального казначейства проверки:</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 фактически поставленных товаров (выполненных работ, оказанных услуг), в том числе с использованием фото- и видеотехники, на соответствие информации, указанной в государственном контракте, контракте (договоре), документах-основаниях, в соответствии с регламентом, утвержденным Федеральным казначейством;</w:t>
      </w:r>
    </w:p>
    <w:p w:rsidR="00BB3311" w:rsidRPr="008F1175" w:rsidRDefault="00BB3311" w:rsidP="009D1BDA">
      <w:pPr>
        <w:spacing w:after="0" w:line="240" w:lineRule="auto"/>
        <w:ind w:firstLine="709"/>
        <w:jc w:val="both"/>
        <w:rPr>
          <w:rFonts w:ascii="Times New Roman" w:hAnsi="Times New Roman"/>
          <w:noProof/>
        </w:rPr>
      </w:pPr>
      <w:proofErr w:type="gramStart"/>
      <w:r w:rsidRPr="008F1175">
        <w:rPr>
          <w:rFonts w:ascii="Times New Roman" w:hAnsi="Times New Roman"/>
          <w:noProof/>
        </w:rPr>
        <w:t>- соответствия фактических затрат по результатам финансово-хозяйственной деятельности по государственному контракту, контракту (договору) данным раздельного учета, отраженным в информационных системах головного исполнителя (исполнителя),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контракту, контракту (договору), и (или) в информации о структуре цены государственного контракта, контракта (договора), с проведением анализа экономической обоснованности затрат, в</w:t>
      </w:r>
      <w:proofErr w:type="gramEnd"/>
      <w:r w:rsidRPr="008F1175">
        <w:rPr>
          <w:rFonts w:ascii="Times New Roman" w:hAnsi="Times New Roman"/>
          <w:noProof/>
        </w:rPr>
        <w:t xml:space="preserve"> соответствии с порядком, утвержденным Федеральным казначейством;</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.12. Направлять в установленные сроки в территориальный орган Федерального казначейства информацию о подтверждении открытия лицевого счета исполнителю или об отказе в его открытии;</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3</w:t>
      </w:r>
      <w:r w:rsidRPr="008F1175">
        <w:rPr>
          <w:rFonts w:ascii="Times New Roman" w:hAnsi="Times New Roman"/>
          <w:noProof/>
        </w:rPr>
        <w:t>.13. Выполнять иные обязанности, предусмотренные действующим законодательством Российской Федерации и Контрактом:</w:t>
      </w:r>
    </w:p>
    <w:p w:rsidR="00BB3311" w:rsidRPr="008F1175" w:rsidRDefault="00BB3311" w:rsidP="009D1BDA">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а) обязанность по обеспечению раздельного учета затрат, связанных с исполнением государственного контракта (контракта), в соответствии с законодательством Российской Федерации о государственном оборонном заказе;</w:t>
      </w:r>
    </w:p>
    <w:p w:rsidR="00BB3311" w:rsidRPr="008F1175" w:rsidRDefault="00BB3311" w:rsidP="009D1BDA">
      <w:pPr>
        <w:autoSpaceDE w:val="0"/>
        <w:autoSpaceDN w:val="0"/>
        <w:adjustRightInd w:val="0"/>
        <w:spacing w:after="0" w:line="240" w:lineRule="auto"/>
        <w:ind w:firstLine="709"/>
        <w:jc w:val="both"/>
        <w:rPr>
          <w:rFonts w:ascii="Times New Roman" w:hAnsi="Times New Roman"/>
        </w:rPr>
      </w:pPr>
      <w:proofErr w:type="gramStart"/>
      <w:r w:rsidRPr="008F1175">
        <w:rPr>
          <w:rFonts w:ascii="Times New Roman" w:hAnsi="Times New Roman"/>
        </w:rPr>
        <w:t>д) обязанность по обеспечению допуска уполномоченных представителей государственного заказчика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контроля за исполнением государственного контракта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BB3311" w:rsidRPr="008F1175" w:rsidRDefault="00BB3311" w:rsidP="009D1BDA">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е) обязанность по организации и проведению предусмотренных технической документацией испытаний опытных и серийных образцов (комплексов, систем) вооружения, военной и специальной техники, военного имущества, а также материалов и комплектующих изделий, если проведение таких испытаний предусмотрено технической документацией;</w:t>
      </w:r>
    </w:p>
    <w:p w:rsidR="00BB3311" w:rsidRPr="008F1175" w:rsidRDefault="00BB3311" w:rsidP="009D1BDA">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ж) обязанность по соответствию в течение всего срока действия государственного контракта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BB3311" w:rsidRPr="008F1175" w:rsidRDefault="00BB3311" w:rsidP="009D1BDA">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з) обязанность 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rsidR="00BB3311" w:rsidRPr="008F1175" w:rsidRDefault="00BB3311" w:rsidP="009D1BDA">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2.</w:t>
      </w:r>
      <w:r w:rsidR="009A6F6F" w:rsidRPr="008F1175">
        <w:rPr>
          <w:rFonts w:ascii="Times New Roman" w:hAnsi="Times New Roman"/>
        </w:rPr>
        <w:t>3</w:t>
      </w:r>
      <w:r w:rsidRPr="008F1175">
        <w:rPr>
          <w:rFonts w:ascii="Times New Roman" w:hAnsi="Times New Roman"/>
        </w:rPr>
        <w:t>.14. Нести ответственность за нецелевое использование финансовых средств, выплачиваемых государственным заказчиком поставщику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BB3311" w:rsidRPr="008F1175" w:rsidRDefault="00BB3311" w:rsidP="009D1BDA">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lastRenderedPageBreak/>
        <w:t>2.</w:t>
      </w:r>
      <w:r w:rsidR="009A6F6F" w:rsidRPr="008F1175">
        <w:rPr>
          <w:rFonts w:ascii="Times New Roman" w:hAnsi="Times New Roman"/>
        </w:rPr>
        <w:t>3</w:t>
      </w:r>
      <w:r w:rsidRPr="008F1175">
        <w:rPr>
          <w:rFonts w:ascii="Times New Roman" w:hAnsi="Times New Roman"/>
        </w:rPr>
        <w:t>.15. Обеспечить раздельный учет затрат, связанных с исполнением настоящего контракта, о допуске уполномоченных представителей государственного заказчика в организацию поставщика и условий для осуществления ими контроля за исполнением контракта в соответствии с законодательством о государственном оборонном заказе;</w:t>
      </w:r>
    </w:p>
    <w:p w:rsidR="00BB3311" w:rsidRPr="008F1175" w:rsidRDefault="00BB3311" w:rsidP="009D1BDA">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2.</w:t>
      </w:r>
      <w:r w:rsidR="009A6F6F" w:rsidRPr="008F1175">
        <w:rPr>
          <w:rFonts w:ascii="Times New Roman" w:hAnsi="Times New Roman"/>
        </w:rPr>
        <w:t>3</w:t>
      </w:r>
      <w:r w:rsidRPr="008F1175">
        <w:rPr>
          <w:rFonts w:ascii="Times New Roman" w:hAnsi="Times New Roman"/>
        </w:rPr>
        <w:t>.16. Представлять по запросу государственного заказчика расчетно-калькуляционные материалы, а также информацию о затратах по государственному контракту в соответствии с Федеральным законом от 29.12.2012 № 275-ФЗ «О государственном оборонном заказе»;</w:t>
      </w:r>
    </w:p>
    <w:p w:rsidR="00BB3311" w:rsidRPr="008F1175" w:rsidRDefault="00BB3311" w:rsidP="009D1BDA">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2.</w:t>
      </w:r>
      <w:r w:rsidR="009A6F6F" w:rsidRPr="008F1175">
        <w:rPr>
          <w:rFonts w:ascii="Times New Roman" w:hAnsi="Times New Roman"/>
        </w:rPr>
        <w:t>3</w:t>
      </w:r>
      <w:r w:rsidRPr="008F1175">
        <w:rPr>
          <w:rFonts w:ascii="Times New Roman" w:hAnsi="Times New Roman"/>
        </w:rPr>
        <w:t>.17. Утверждать сведения (направлять уведомление об отказе в утверждении сведений) исполнителю или направлять предоставляемое головным исполнителем (исполнителем-заказчиком) разрешение на утверждение сведений исполнителем в случае, если это не установлено условиями контракта (договора), или отказ в таком разрешении в порядке и сроки, установленные Правилами.</w:t>
      </w:r>
    </w:p>
    <w:p w:rsidR="00200D40" w:rsidRPr="008F1175" w:rsidRDefault="00200D40" w:rsidP="009D1BDA">
      <w:pPr>
        <w:autoSpaceDE w:val="0"/>
        <w:autoSpaceDN w:val="0"/>
        <w:adjustRightInd w:val="0"/>
        <w:spacing w:after="0" w:line="240" w:lineRule="auto"/>
        <w:ind w:firstLine="709"/>
        <w:jc w:val="both"/>
        <w:rPr>
          <w:rFonts w:ascii="Times New Roman" w:hAnsi="Times New Roman"/>
          <w:color w:val="FF0000"/>
        </w:rPr>
      </w:pPr>
      <w:r w:rsidRPr="008F1175">
        <w:rPr>
          <w:rFonts w:ascii="Times New Roman" w:hAnsi="Times New Roman"/>
          <w:color w:val="FF0000"/>
        </w:rPr>
        <w:t>2.</w:t>
      </w:r>
      <w:r w:rsidR="009A6F6F" w:rsidRPr="008F1175">
        <w:rPr>
          <w:rFonts w:ascii="Times New Roman" w:hAnsi="Times New Roman"/>
          <w:color w:val="FF0000"/>
        </w:rPr>
        <w:t>3</w:t>
      </w:r>
      <w:r w:rsidRPr="008F1175">
        <w:rPr>
          <w:rFonts w:ascii="Times New Roman" w:hAnsi="Times New Roman"/>
          <w:color w:val="FF0000"/>
        </w:rPr>
        <w:t>.18. Включить в каталог продукции информации о товарах, подлежащих каталогизации, и использовать информацию о таких товарах из каталога продукции при формировании, размещении и выполнении государственного оборонного заказа</w:t>
      </w:r>
    </w:p>
    <w:p w:rsidR="00200D40" w:rsidRPr="008F1175" w:rsidRDefault="00BB3311" w:rsidP="009D1BDA">
      <w:pPr>
        <w:spacing w:after="0" w:line="240" w:lineRule="auto"/>
        <w:ind w:firstLine="709"/>
        <w:jc w:val="both"/>
        <w:rPr>
          <w:rFonts w:ascii="Times New Roman" w:hAnsi="Times New Roman"/>
          <w:i/>
          <w:noProof/>
          <w:u w:val="single"/>
        </w:rPr>
      </w:pPr>
      <w:r w:rsidRPr="008F1175">
        <w:rPr>
          <w:rFonts w:ascii="Times New Roman" w:hAnsi="Times New Roman"/>
          <w:i/>
          <w:noProof/>
          <w:u w:val="single"/>
        </w:rPr>
        <w:t>2.</w:t>
      </w:r>
      <w:r w:rsidR="009A6F6F" w:rsidRPr="008F1175">
        <w:rPr>
          <w:rFonts w:ascii="Times New Roman" w:hAnsi="Times New Roman"/>
          <w:i/>
          <w:noProof/>
          <w:u w:val="single"/>
        </w:rPr>
        <w:t>4</w:t>
      </w:r>
      <w:r w:rsidRPr="008F1175">
        <w:rPr>
          <w:rFonts w:ascii="Times New Roman" w:hAnsi="Times New Roman"/>
          <w:i/>
          <w:noProof/>
          <w:u w:val="single"/>
        </w:rPr>
        <w:t>. Поставщик вправе:</w:t>
      </w:r>
    </w:p>
    <w:p w:rsidR="00BB3311" w:rsidRPr="008F1175" w:rsidRDefault="00BB3311" w:rsidP="009D1BDA">
      <w:pPr>
        <w:spacing w:after="0" w:line="240" w:lineRule="auto"/>
        <w:ind w:firstLine="709"/>
        <w:jc w:val="both"/>
        <w:rPr>
          <w:rFonts w:ascii="Times New Roman" w:hAnsi="Times New Roman"/>
          <w:noProof/>
        </w:rPr>
      </w:pPr>
      <w:r w:rsidRPr="008F1175">
        <w:rPr>
          <w:rFonts w:ascii="Times New Roman" w:hAnsi="Times New Roman"/>
          <w:noProof/>
        </w:rPr>
        <w:t>2.</w:t>
      </w:r>
      <w:r w:rsidR="009A6F6F" w:rsidRPr="008F1175">
        <w:rPr>
          <w:rFonts w:ascii="Times New Roman" w:hAnsi="Times New Roman"/>
          <w:noProof/>
        </w:rPr>
        <w:t>4</w:t>
      </w:r>
      <w:r w:rsidRPr="008F1175">
        <w:rPr>
          <w:rFonts w:ascii="Times New Roman" w:hAnsi="Times New Roman"/>
          <w:noProof/>
        </w:rPr>
        <w:t>.1. Требовать оплату надлежащим образом поставленного и принятого Грузополучателем товара в соответствии с условиями Контракта.</w:t>
      </w:r>
    </w:p>
    <w:p w:rsidR="00BB3311" w:rsidRPr="008F1175" w:rsidRDefault="00BB3311" w:rsidP="009D1BDA">
      <w:pPr>
        <w:spacing w:after="0" w:line="240" w:lineRule="auto"/>
        <w:ind w:firstLine="709"/>
        <w:jc w:val="both"/>
        <w:rPr>
          <w:rFonts w:ascii="Times New Roman" w:hAnsi="Times New Roman"/>
        </w:rPr>
      </w:pPr>
      <w:r w:rsidRPr="008F1175">
        <w:rPr>
          <w:rFonts w:ascii="Times New Roman" w:hAnsi="Times New Roman"/>
          <w:noProof/>
        </w:rPr>
        <w:t>2.</w:t>
      </w:r>
      <w:r w:rsidR="009A6F6F" w:rsidRPr="008F1175">
        <w:rPr>
          <w:rFonts w:ascii="Times New Roman" w:hAnsi="Times New Roman"/>
          <w:noProof/>
        </w:rPr>
        <w:t>4</w:t>
      </w:r>
      <w:r w:rsidRPr="008F1175">
        <w:rPr>
          <w:rFonts w:ascii="Times New Roman" w:hAnsi="Times New Roman"/>
          <w:noProof/>
        </w:rPr>
        <w:t>.2. Требовать уплату неустойки (штрафов, пеней) согласно условиям Контракта.</w:t>
      </w:r>
    </w:p>
    <w:p w:rsidR="00A616FA" w:rsidRPr="008F1175" w:rsidRDefault="00BB3311" w:rsidP="009D1BDA">
      <w:pPr>
        <w:widowControl w:val="0"/>
        <w:snapToGrid w:val="0"/>
        <w:spacing w:after="0" w:line="240" w:lineRule="auto"/>
        <w:ind w:right="-71" w:firstLine="709"/>
        <w:jc w:val="both"/>
        <w:rPr>
          <w:rFonts w:ascii="Times New Roman" w:hAnsi="Times New Roman"/>
          <w:bCs/>
        </w:rPr>
      </w:pPr>
      <w:r w:rsidRPr="008F1175">
        <w:rPr>
          <w:rFonts w:ascii="Times New Roman" w:hAnsi="Times New Roman"/>
        </w:rPr>
        <w:t>2.</w:t>
      </w:r>
      <w:r w:rsidR="009A6F6F" w:rsidRPr="008F1175">
        <w:rPr>
          <w:rFonts w:ascii="Times New Roman" w:hAnsi="Times New Roman"/>
        </w:rPr>
        <w:t>4</w:t>
      </w:r>
      <w:r w:rsidRPr="008F1175">
        <w:rPr>
          <w:rFonts w:ascii="Times New Roman" w:hAnsi="Times New Roman"/>
        </w:rPr>
        <w:t xml:space="preserve">.3. </w:t>
      </w:r>
      <w:r w:rsidRPr="008F1175">
        <w:rPr>
          <w:rFonts w:ascii="Times New Roman" w:hAnsi="Times New Roman"/>
          <w:bCs/>
        </w:rPr>
        <w:t>Принять решение об одностороннем отказе от исполнения Контракта по основаниям, предусмотренным Гражданским кодексом Российской Федерации.</w:t>
      </w:r>
    </w:p>
    <w:p w:rsidR="00E32147" w:rsidRPr="008F1175" w:rsidRDefault="00E32147" w:rsidP="00203F94">
      <w:pPr>
        <w:pStyle w:val="a6"/>
        <w:ind w:firstLine="709"/>
        <w:jc w:val="both"/>
        <w:rPr>
          <w:rFonts w:ascii="Times New Roman" w:hAnsi="Times New Roman"/>
          <w:bCs/>
        </w:rPr>
      </w:pPr>
    </w:p>
    <w:p w:rsidR="002C3299" w:rsidRPr="008F1175" w:rsidRDefault="002C3299" w:rsidP="001108D9">
      <w:pPr>
        <w:pStyle w:val="a5"/>
        <w:numPr>
          <w:ilvl w:val="0"/>
          <w:numId w:val="2"/>
        </w:numPr>
        <w:spacing w:after="0" w:line="240" w:lineRule="auto"/>
        <w:jc w:val="center"/>
        <w:rPr>
          <w:rFonts w:ascii="Times New Roman" w:hAnsi="Times New Roman"/>
          <w:b/>
        </w:rPr>
      </w:pPr>
      <w:r w:rsidRPr="008F1175">
        <w:rPr>
          <w:rFonts w:ascii="Times New Roman" w:hAnsi="Times New Roman"/>
          <w:b/>
        </w:rPr>
        <w:t>Цена Контракта, порядок и срок расчетов</w:t>
      </w:r>
    </w:p>
    <w:p w:rsidR="00BB3311" w:rsidRPr="008F1175" w:rsidRDefault="002C3299" w:rsidP="009D1BDA">
      <w:pPr>
        <w:spacing w:after="0" w:line="240" w:lineRule="auto"/>
        <w:ind w:firstLine="709"/>
        <w:jc w:val="both"/>
        <w:rPr>
          <w:rFonts w:ascii="Times New Roman" w:hAnsi="Times New Roman"/>
        </w:rPr>
      </w:pPr>
      <w:r w:rsidRPr="008F1175">
        <w:rPr>
          <w:rFonts w:ascii="Times New Roman" w:hAnsi="Times New Roman"/>
        </w:rPr>
        <w:t>3.1.</w:t>
      </w:r>
      <w:r w:rsidRPr="008F1175">
        <w:rPr>
          <w:rFonts w:ascii="Times New Roman" w:hAnsi="Times New Roman"/>
        </w:rPr>
        <w:tab/>
      </w:r>
      <w:proofErr w:type="gramStart"/>
      <w:r w:rsidR="00BB3311" w:rsidRPr="008F1175">
        <w:rPr>
          <w:rFonts w:ascii="Times New Roman" w:hAnsi="Times New Roman"/>
        </w:rPr>
        <w:t xml:space="preserve">Цена Контракта составляет </w:t>
      </w:r>
      <w:r w:rsidR="00F06737" w:rsidRPr="008F1175">
        <w:rPr>
          <w:rFonts w:ascii="Times New Roman" w:hAnsi="Times New Roman"/>
          <w:b/>
        </w:rPr>
        <w:t>_____________</w:t>
      </w:r>
      <w:r w:rsidR="00850BA7" w:rsidRPr="008F1175">
        <w:rPr>
          <w:rFonts w:ascii="Times New Roman" w:hAnsi="Times New Roman"/>
          <w:b/>
        </w:rPr>
        <w:t xml:space="preserve"> </w:t>
      </w:r>
      <w:r w:rsidR="00BB3311" w:rsidRPr="008F1175">
        <w:rPr>
          <w:rFonts w:ascii="Times New Roman" w:hAnsi="Times New Roman"/>
          <w:b/>
        </w:rPr>
        <w:t>(</w:t>
      </w:r>
      <w:r w:rsidR="00F06737" w:rsidRPr="008F1175">
        <w:rPr>
          <w:rFonts w:ascii="Times New Roman" w:hAnsi="Times New Roman"/>
          <w:b/>
        </w:rPr>
        <w:t>_____________)</w:t>
      </w:r>
      <w:r w:rsidR="00BB3311" w:rsidRPr="008F1175">
        <w:rPr>
          <w:rFonts w:ascii="Times New Roman" w:hAnsi="Times New Roman"/>
          <w:b/>
        </w:rPr>
        <w:t xml:space="preserve"> рублей </w:t>
      </w:r>
      <w:r w:rsidR="000172FC" w:rsidRPr="008F1175">
        <w:rPr>
          <w:rFonts w:ascii="Times New Roman" w:hAnsi="Times New Roman"/>
          <w:b/>
        </w:rPr>
        <w:t>00</w:t>
      </w:r>
      <w:r w:rsidR="00BB3311" w:rsidRPr="008F1175">
        <w:rPr>
          <w:rFonts w:ascii="Times New Roman" w:hAnsi="Times New Roman"/>
          <w:b/>
        </w:rPr>
        <w:t xml:space="preserve"> копеек</w:t>
      </w:r>
      <w:r w:rsidR="00BB3311" w:rsidRPr="008F1175">
        <w:rPr>
          <w:rFonts w:ascii="Times New Roman" w:hAnsi="Times New Roman"/>
        </w:rPr>
        <w:t xml:space="preserve"> и включает в себя стоимость товара, стоимость тары и упаковки, (</w:t>
      </w:r>
      <w:r w:rsidR="00BB3311" w:rsidRPr="008F1175">
        <w:rPr>
          <w:rFonts w:ascii="Times New Roman" w:hAnsi="Times New Roman"/>
          <w:i/>
        </w:rPr>
        <w:t>НДС</w:t>
      </w:r>
      <w:r w:rsidR="00152DE0" w:rsidRPr="008F1175">
        <w:rPr>
          <w:rFonts w:ascii="Times New Roman" w:hAnsi="Times New Roman"/>
          <w:i/>
        </w:rPr>
        <w:t xml:space="preserve"> 22% - /</w:t>
      </w:r>
      <w:r w:rsidR="00BB3311" w:rsidRPr="008F1175">
        <w:rPr>
          <w:rFonts w:ascii="Times New Roman" w:hAnsi="Times New Roman"/>
          <w:i/>
        </w:rPr>
        <w:t xml:space="preserve">/ НДС не облагается </w:t>
      </w:r>
      <w:r w:rsidR="00BB3311" w:rsidRPr="008F1175">
        <w:rPr>
          <w:rStyle w:val="Normaltext"/>
          <w:rFonts w:ascii="Times New Roman" w:hAnsi="Times New Roman"/>
          <w:i/>
          <w:sz w:val="22"/>
        </w:rPr>
        <w:t>на основании подпункта 26 пункта 2 статьи 149 НК РФ</w:t>
      </w:r>
      <w:r w:rsidR="00BB3311" w:rsidRPr="008F1175">
        <w:rPr>
          <w:rFonts w:ascii="Times New Roman" w:hAnsi="Times New Roman"/>
        </w:rPr>
        <w:t xml:space="preserve">),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roofErr w:type="gramEnd"/>
    </w:p>
    <w:p w:rsidR="00BB3311" w:rsidRPr="008F1175" w:rsidRDefault="00BB3311" w:rsidP="009D1BDA">
      <w:pPr>
        <w:spacing w:after="0" w:line="240" w:lineRule="auto"/>
        <w:ind w:firstLine="709"/>
        <w:jc w:val="both"/>
        <w:rPr>
          <w:rFonts w:ascii="Times New Roman" w:hAnsi="Times New Roman"/>
        </w:rPr>
      </w:pPr>
      <w:r w:rsidRPr="008F1175">
        <w:rPr>
          <w:rFonts w:ascii="Times New Roman" w:hAnsi="Times New Roman"/>
        </w:rPr>
        <w:t>3.2. Цена Контракта является твердой, определяется на весь срок исполнения Контракта</w:t>
      </w:r>
      <w:r w:rsidRPr="008F1175">
        <w:rPr>
          <w:rFonts w:ascii="Times New Roman" w:hAnsi="Times New Roman"/>
        </w:rPr>
        <w:br/>
        <w:t>и не может изменяться в ходе его исполнения, за исключением случаев, предусмотренных настоящим Контрактом.</w:t>
      </w:r>
    </w:p>
    <w:p w:rsidR="00BB3311" w:rsidRPr="008F1175" w:rsidRDefault="00BB3311" w:rsidP="009D1BDA">
      <w:pPr>
        <w:spacing w:after="0" w:line="240" w:lineRule="auto"/>
        <w:ind w:firstLine="709"/>
        <w:jc w:val="both"/>
        <w:rPr>
          <w:rFonts w:ascii="Times New Roman" w:hAnsi="Times New Roman"/>
        </w:rPr>
      </w:pPr>
      <w:r w:rsidRPr="008F1175">
        <w:rPr>
          <w:rFonts w:ascii="Times New Roman" w:hAnsi="Times New Roman"/>
        </w:rPr>
        <w:t>3.3. Оплата осуществляется Зака</w:t>
      </w:r>
      <w:r w:rsidR="0023532C" w:rsidRPr="008F1175">
        <w:rPr>
          <w:rFonts w:ascii="Times New Roman" w:hAnsi="Times New Roman"/>
        </w:rPr>
        <w:t>зчиком в течение 10</w:t>
      </w:r>
      <w:r w:rsidRPr="008F1175">
        <w:rPr>
          <w:rFonts w:ascii="Times New Roman" w:hAnsi="Times New Roman"/>
        </w:rPr>
        <w:t xml:space="preserve"> рабочих дней </w:t>
      </w:r>
      <w:proofErr w:type="gramStart"/>
      <w:r w:rsidRPr="008F1175">
        <w:rPr>
          <w:rFonts w:ascii="Times New Roman" w:hAnsi="Times New Roman"/>
        </w:rPr>
        <w:t>с даты подписания</w:t>
      </w:r>
      <w:proofErr w:type="gramEnd"/>
      <w:r w:rsidRPr="008F1175">
        <w:rPr>
          <w:rFonts w:ascii="Times New Roman" w:hAnsi="Times New Roman"/>
        </w:rPr>
        <w:t xml:space="preserve"> Государственным заказчиком документ</w:t>
      </w:r>
      <w:r w:rsidR="009D1BDA" w:rsidRPr="008F1175">
        <w:rPr>
          <w:rFonts w:ascii="Times New Roman" w:hAnsi="Times New Roman"/>
        </w:rPr>
        <w:t>ов</w:t>
      </w:r>
      <w:r w:rsidRPr="008F1175">
        <w:rPr>
          <w:rFonts w:ascii="Times New Roman" w:hAnsi="Times New Roman"/>
        </w:rPr>
        <w:t xml:space="preserve"> о приемке поставленного товара, </w:t>
      </w:r>
      <w:r w:rsidRPr="008F1175">
        <w:rPr>
          <w:rFonts w:ascii="Times New Roman" w:hAnsi="Times New Roman"/>
          <w:color w:val="FF0000"/>
        </w:rPr>
        <w:t>указанных в пункте</w:t>
      </w:r>
      <w:r w:rsidRPr="008F1175">
        <w:rPr>
          <w:rFonts w:ascii="Times New Roman" w:hAnsi="Times New Roman"/>
        </w:rPr>
        <w:t xml:space="preserve"> 5.3 Контракта.</w:t>
      </w:r>
    </w:p>
    <w:p w:rsidR="00BB3311" w:rsidRPr="008F1175" w:rsidRDefault="00BB3311" w:rsidP="009D1BDA">
      <w:pPr>
        <w:spacing w:after="0" w:line="240" w:lineRule="auto"/>
        <w:ind w:firstLine="709"/>
        <w:jc w:val="both"/>
        <w:rPr>
          <w:rFonts w:ascii="Times New Roman" w:hAnsi="Times New Roman"/>
        </w:rPr>
      </w:pPr>
      <w:r w:rsidRPr="008F1175">
        <w:rPr>
          <w:rFonts w:ascii="Times New Roman" w:hAnsi="Times New Roman"/>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B3311" w:rsidRPr="008F1175" w:rsidRDefault="00BB3311" w:rsidP="009D1BDA">
      <w:pPr>
        <w:spacing w:after="0" w:line="240" w:lineRule="auto"/>
        <w:ind w:firstLine="709"/>
        <w:jc w:val="both"/>
        <w:rPr>
          <w:rFonts w:ascii="Times New Roman" w:hAnsi="Times New Roman"/>
        </w:rPr>
      </w:pPr>
      <w:r w:rsidRPr="008F1175">
        <w:rPr>
          <w:rFonts w:ascii="Times New Roman" w:hAnsi="Times New Roman"/>
        </w:rP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BB3311" w:rsidRPr="008F1175" w:rsidRDefault="00BB3311" w:rsidP="009D1BDA">
      <w:pPr>
        <w:spacing w:after="0" w:line="240" w:lineRule="auto"/>
        <w:ind w:firstLine="709"/>
        <w:jc w:val="both"/>
        <w:rPr>
          <w:rFonts w:ascii="Times New Roman" w:hAnsi="Times New Roman"/>
        </w:rPr>
      </w:pPr>
      <w:r w:rsidRPr="008F1175">
        <w:rPr>
          <w:rFonts w:ascii="Times New Roman" w:hAnsi="Times New Roman"/>
        </w:rPr>
        <w:t xml:space="preserve">3.6. </w:t>
      </w:r>
      <w:proofErr w:type="gramStart"/>
      <w:r w:rsidRPr="008F1175">
        <w:rPr>
          <w:rFonts w:ascii="Times New Roman" w:hAnsi="Times New Roman"/>
        </w:rPr>
        <w:t>Сумма, подлежащая уплате Государственным заказчиком юридическому лицу</w:t>
      </w:r>
      <w:r w:rsidRPr="008F1175">
        <w:rPr>
          <w:rFonts w:ascii="Times New Roman" w:hAnsi="Times New Roman"/>
        </w:rPr>
        <w:br/>
        <w:t>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8F1175">
        <w:rPr>
          <w:rFonts w:ascii="Times New Roman" w:hAnsi="Times New Roman"/>
        </w:rPr>
        <w:br/>
        <w:t>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F1175">
        <w:rPr>
          <w:rFonts w:ascii="Times New Roman" w:hAnsi="Times New Roman"/>
        </w:rPr>
        <w:t xml:space="preserve"> системы Российской Федерации заказчиком.</w:t>
      </w:r>
    </w:p>
    <w:p w:rsidR="00BB3311" w:rsidRPr="008F1175" w:rsidRDefault="00BB3311" w:rsidP="009D1BDA">
      <w:pPr>
        <w:spacing w:after="0" w:line="240" w:lineRule="auto"/>
        <w:ind w:firstLine="709"/>
        <w:jc w:val="both"/>
        <w:rPr>
          <w:rFonts w:ascii="Times New Roman" w:hAnsi="Times New Roman"/>
        </w:rPr>
      </w:pPr>
      <w:r w:rsidRPr="008F1175">
        <w:rPr>
          <w:rFonts w:ascii="Times New Roman" w:hAnsi="Times New Roman"/>
        </w:rPr>
        <w:t>3.7. Источник финансирования: средства федерального бюджета на 202</w:t>
      </w:r>
      <w:r w:rsidR="00373DE5" w:rsidRPr="008F1175">
        <w:rPr>
          <w:rFonts w:ascii="Times New Roman" w:hAnsi="Times New Roman"/>
        </w:rPr>
        <w:t>6</w:t>
      </w:r>
      <w:r w:rsidRPr="008F1175">
        <w:rPr>
          <w:rFonts w:ascii="Times New Roman" w:hAnsi="Times New Roman"/>
        </w:rPr>
        <w:t xml:space="preserve"> год. </w:t>
      </w:r>
    </w:p>
    <w:p w:rsidR="002C3299" w:rsidRPr="004F0015" w:rsidRDefault="00BB3311" w:rsidP="009D1BDA">
      <w:pPr>
        <w:spacing w:after="0" w:line="240" w:lineRule="auto"/>
        <w:ind w:firstLine="709"/>
        <w:jc w:val="both"/>
        <w:rPr>
          <w:rFonts w:ascii="Times New Roman" w:hAnsi="Times New Roman"/>
        </w:rPr>
      </w:pPr>
      <w:r w:rsidRPr="008F1175">
        <w:rPr>
          <w:rFonts w:ascii="Times New Roman" w:hAnsi="Times New Roman"/>
        </w:rPr>
        <w:t xml:space="preserve">КБК </w:t>
      </w:r>
      <w:r w:rsidRPr="004F0015">
        <w:rPr>
          <w:rFonts w:ascii="Times New Roman" w:hAnsi="Times New Roman"/>
        </w:rPr>
        <w:t xml:space="preserve">320 0305 </w:t>
      </w:r>
      <w:r w:rsidR="00C35F14" w:rsidRPr="004F0015">
        <w:rPr>
          <w:rFonts w:ascii="Times New Roman" w:hAnsi="Times New Roman"/>
        </w:rPr>
        <w:t>4230792019 211</w:t>
      </w:r>
    </w:p>
    <w:p w:rsidR="00011865" w:rsidRPr="008F1175" w:rsidRDefault="00011865" w:rsidP="00011865">
      <w:pPr>
        <w:spacing w:after="0" w:line="240" w:lineRule="auto"/>
        <w:ind w:firstLine="709"/>
        <w:jc w:val="both"/>
        <w:rPr>
          <w:rFonts w:ascii="Times New Roman" w:hAnsi="Times New Roman"/>
        </w:rPr>
      </w:pPr>
      <w:r w:rsidRPr="008F1175">
        <w:rPr>
          <w:rFonts w:ascii="Times New Roman" w:hAnsi="Times New Roman"/>
        </w:rPr>
        <w:t>3.</w:t>
      </w:r>
      <w:r w:rsidR="00F620EE" w:rsidRPr="008F1175">
        <w:rPr>
          <w:rFonts w:ascii="Times New Roman" w:hAnsi="Times New Roman"/>
        </w:rPr>
        <w:t>8</w:t>
      </w:r>
      <w:r w:rsidRPr="008F1175">
        <w:rPr>
          <w:rFonts w:ascii="Times New Roman" w:hAnsi="Times New Roman"/>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10 настоящего Контракта.</w:t>
      </w:r>
    </w:p>
    <w:p w:rsidR="00011865" w:rsidRPr="008F1175" w:rsidRDefault="00011865" w:rsidP="00011865">
      <w:pPr>
        <w:spacing w:after="0" w:line="240" w:lineRule="auto"/>
        <w:ind w:firstLine="709"/>
        <w:jc w:val="both"/>
        <w:rPr>
          <w:rFonts w:ascii="Times New Roman" w:hAnsi="Times New Roman"/>
        </w:rPr>
      </w:pPr>
      <w:r w:rsidRPr="008F1175">
        <w:rPr>
          <w:rFonts w:ascii="Times New Roman" w:hAnsi="Times New Roman"/>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w:t>
      </w:r>
      <w:proofErr w:type="gramStart"/>
      <w:r w:rsidRPr="008F1175">
        <w:rPr>
          <w:rFonts w:ascii="Times New Roman" w:hAnsi="Times New Roman"/>
        </w:rPr>
        <w:t>которое</w:t>
      </w:r>
      <w:proofErr w:type="gramEnd"/>
      <w:r w:rsidRPr="008F1175">
        <w:rPr>
          <w:rFonts w:ascii="Times New Roman" w:hAnsi="Times New Roman"/>
        </w:rPr>
        <w:t xml:space="preserve"> в таком случае является приложением к акту приемки.</w:t>
      </w:r>
    </w:p>
    <w:p w:rsidR="00F620EE" w:rsidRPr="008F1175" w:rsidRDefault="00F620EE" w:rsidP="00011865">
      <w:pPr>
        <w:spacing w:after="0" w:line="240" w:lineRule="auto"/>
        <w:ind w:firstLine="709"/>
        <w:jc w:val="both"/>
        <w:rPr>
          <w:rFonts w:ascii="Times New Roman" w:hAnsi="Times New Roman"/>
        </w:rPr>
      </w:pPr>
    </w:p>
    <w:p w:rsidR="00F620EE" w:rsidRPr="008F1175" w:rsidRDefault="00F620EE" w:rsidP="000E731A">
      <w:pPr>
        <w:spacing w:after="0" w:line="240" w:lineRule="auto"/>
        <w:ind w:firstLine="709"/>
        <w:jc w:val="center"/>
        <w:rPr>
          <w:rFonts w:ascii="Times New Roman" w:hAnsi="Times New Roman"/>
          <w:b/>
        </w:rPr>
      </w:pPr>
    </w:p>
    <w:p w:rsidR="000E731A" w:rsidRPr="008F1175" w:rsidRDefault="007E1E56" w:rsidP="000E731A">
      <w:pPr>
        <w:spacing w:after="0" w:line="240" w:lineRule="auto"/>
        <w:ind w:firstLine="709"/>
        <w:jc w:val="center"/>
        <w:rPr>
          <w:rFonts w:ascii="Times New Roman" w:hAnsi="Times New Roman"/>
          <w:b/>
        </w:rPr>
      </w:pPr>
      <w:r w:rsidRPr="008F1175">
        <w:rPr>
          <w:rFonts w:ascii="Times New Roman" w:hAnsi="Times New Roman"/>
          <w:b/>
        </w:rPr>
        <w:t>4</w:t>
      </w:r>
      <w:r w:rsidR="000E731A" w:rsidRPr="008F1175">
        <w:rPr>
          <w:rFonts w:ascii="Times New Roman" w:hAnsi="Times New Roman"/>
          <w:b/>
        </w:rPr>
        <w:t>.</w:t>
      </w:r>
      <w:r w:rsidR="000E731A" w:rsidRPr="008F1175">
        <w:rPr>
          <w:rFonts w:ascii="Times New Roman" w:hAnsi="Times New Roman"/>
          <w:b/>
        </w:rPr>
        <w:tab/>
        <w:t>Казначейское сопровождение</w:t>
      </w:r>
    </w:p>
    <w:p w:rsidR="00004956" w:rsidRPr="008F1175" w:rsidRDefault="007E1E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lastRenderedPageBreak/>
        <w:t>4</w:t>
      </w:r>
      <w:r w:rsidR="00004956" w:rsidRPr="008F1175">
        <w:rPr>
          <w:rFonts w:ascii="Times New Roman" w:hAnsi="Times New Roman"/>
        </w:rPr>
        <w:t>.1. В соответствии с действующим законодательством РФ расчеты по настоящему государственному контракту подлежат казначейскому сопровождению.</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Участники казначейского сопровождения:</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1) открывают в Федеральном казначействе лицевые счета для осуществления и отражения операций со средствами участников казначейского сопровождения в соответствии с порядком, утвержденным Федеральным казначейством;</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2) представляют в Федеральное казначейство документы, установленные порядком санкционирования, предусмотренным пунктом 4 статьи 242.23 Бюджетного кодекса Российской Федерации;</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3) указывают в контрактах (договорах), распоряжениях, а также в документах, установленных порядком санкционирования, предусмотренным пунктом 4 статьи 242.23 Бюджетного кодекса Российской Федерации, идентификатор государственного контракта, договора (соглашения) о предоставлении субсидий, договоров о предоставлении бюджетных инвестиций в соответствии со статьей 80 Бюджетного кодекса Российской Федерации;</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4) ведут раздельный учет результатов финансово-хозяйственной деятельности по каждому государственному контракту, договору (соглашению), контракту (договору) в соответствии с порядком, определенным Правительством Российской Федерации;</w:t>
      </w:r>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t>5) формируют в установленных Правительством Российской Федерации случаях информацию о структуре цены государственного контракта, контракта (договора), суммы средств, предусмотренной договором (соглашением), в порядке и по форме, установленным Министерством финансов Российской Федерации (далее - расходная декларация);</w:t>
      </w:r>
      <w:proofErr w:type="gramEnd"/>
    </w:p>
    <w:p w:rsidR="00004956" w:rsidRPr="008F1175" w:rsidRDefault="007E1E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4</w:t>
      </w:r>
      <w:r w:rsidR="00004956" w:rsidRPr="008F1175">
        <w:rPr>
          <w:rFonts w:ascii="Times New Roman" w:hAnsi="Times New Roman"/>
        </w:rPr>
        <w:t>.1.1. Соблюдать условия ведения и использования лицевого счета (режим лицевого счета), установленный вышеуказанным постановлением.</w:t>
      </w:r>
    </w:p>
    <w:p w:rsidR="00004956" w:rsidRPr="008F1175" w:rsidRDefault="007E1E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4</w:t>
      </w:r>
      <w:r w:rsidR="00004956" w:rsidRPr="008F1175">
        <w:rPr>
          <w:rFonts w:ascii="Times New Roman" w:hAnsi="Times New Roman"/>
        </w:rPr>
        <w:t xml:space="preserve">.2. Казначейское сопровождение осуществляется Федеральным казначейством в соответствии с порядком, установленным Правительством Российской Федерации от 24.11.2021 № 2024 «О правилах казначейского сопровождения», </w:t>
      </w:r>
      <w:proofErr w:type="gramStart"/>
      <w:r w:rsidR="00004956" w:rsidRPr="008F1175">
        <w:rPr>
          <w:rFonts w:ascii="Times New Roman" w:hAnsi="Times New Roman"/>
        </w:rPr>
        <w:t>содержащим</w:t>
      </w:r>
      <w:proofErr w:type="gramEnd"/>
      <w:r w:rsidR="00004956" w:rsidRPr="008F1175">
        <w:rPr>
          <w:rFonts w:ascii="Times New Roman" w:hAnsi="Times New Roman"/>
        </w:rPr>
        <w:t xml:space="preserve"> в том числе положение об условиях ведения и использования лицевого счета (режим лицевого счета), устанавливающих запрет на перечисление средств с лицевого счета:</w:t>
      </w:r>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t>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w:t>
      </w:r>
      <w:proofErr w:type="gramEnd"/>
      <w:r w:rsidRPr="008F1175">
        <w:rPr>
          <w:rFonts w:ascii="Times New Roman" w:hAnsi="Times New Roman"/>
        </w:rPr>
        <w:t xml:space="preserve"> банка Российской Федерации или в кредитной организации;</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3) на счета, открытые в учреждении Центрального банка Российской Федерации или в кредитной организации юридическому лицу, за исключением:</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оплаты обязательств юридического лица в соответствии с валютным законодательством Российской Федерации;</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t>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подтверждающих возникновение денежных обязательств юридических лиц, и (или</w:t>
      </w:r>
      <w:proofErr w:type="gramEnd"/>
      <w:r w:rsidRPr="008F1175">
        <w:rPr>
          <w:rFonts w:ascii="Times New Roman" w:hAnsi="Times New Roman"/>
        </w:rPr>
        <w:t xml:space="preserve">) </w:t>
      </w:r>
      <w:proofErr w:type="gramStart"/>
      <w:r w:rsidRPr="008F1175">
        <w:rPr>
          <w:rFonts w:ascii="Times New Roman" w:hAnsi="Times New Roman"/>
        </w:rPr>
        <w:t>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roofErr w:type="gramEnd"/>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t xml:space="preserve">возмещения произведенных юридическим лицом расходов (части расходов) при условии представления документов, указанных в абзаце четвертом настоящего подпункта, копий 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w:t>
      </w:r>
      <w:r w:rsidRPr="008F1175">
        <w:rPr>
          <w:rFonts w:ascii="Times New Roman" w:hAnsi="Times New Roman"/>
        </w:rPr>
        <w:lastRenderedPageBreak/>
        <w:t>правовых актов (правовых актов), регулирующих порядок предоставления средств, если условиями государственных контрактов, договоров (соглашений), контрактов (договоров) предусмотрено возмещение произведенных юридическим лицом расходов</w:t>
      </w:r>
      <w:proofErr w:type="gramEnd"/>
      <w:r w:rsidRPr="008F1175">
        <w:rPr>
          <w:rFonts w:ascii="Times New Roman" w:hAnsi="Times New Roman"/>
        </w:rPr>
        <w:t xml:space="preserve"> (части расходов);</w:t>
      </w:r>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t>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w:t>
      </w:r>
      <w:proofErr w:type="gramEnd"/>
      <w:r w:rsidRPr="008F1175">
        <w:rPr>
          <w:rFonts w:ascii="Times New Roman" w:hAnsi="Times New Roman"/>
        </w:rPr>
        <w:t xml:space="preserve"> </w:t>
      </w:r>
      <w:proofErr w:type="gramStart"/>
      <w:r w:rsidRPr="008F1175">
        <w:rPr>
          <w:rFonts w:ascii="Times New Roman" w:hAnsi="Times New Roman"/>
        </w:rPr>
        <w:t>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w:t>
      </w:r>
      <w:proofErr w:type="gramEnd"/>
      <w:r w:rsidRPr="008F1175">
        <w:rPr>
          <w:rFonts w:ascii="Times New Roman" w:hAnsi="Times New Roman"/>
        </w:rPr>
        <w:t xml:space="preserve"> со страховым законодательством, в целях приобретения услуг по приему платежей от физических лиц, осуществляемых платежными агентами;</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использовать для расчетов по контракту (договору) лицевой счет, открытый в территориальном органе Федерального казначейства исполнителю, с которым Поставщиком заключен контракт (договор).</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осуществление операций на лицевых счетах, открытых участникам казначейского сопровождения, после проведения проверки на предмет:</w:t>
      </w:r>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t>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государственном контракте, договоре (соглашении), контракте (договоре), документах, подтверждающих возникновение денежных обязательств участников казначейского сопровождения, установленных порядком санкционирования, предусмотренным пунктом 4 статьи 242.23 настоящего Кодекса, в соответствии с регламентом, утвержденным Федеральным казначейством;</w:t>
      </w:r>
      <w:proofErr w:type="gramEnd"/>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t>соответствия фактических затрат данным раздельного учета результатов финансово-хозяйственной деятельности по государственному контракту, договору (соглашению), контракту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контракту, договору (соглашению), контракту (договору) и в расходной декларации, в том числе с проведением анализа экономической обоснованности затрат, в соответствии</w:t>
      </w:r>
      <w:proofErr w:type="gramEnd"/>
      <w:r w:rsidRPr="008F1175">
        <w:rPr>
          <w:rFonts w:ascii="Times New Roman" w:hAnsi="Times New Roman"/>
        </w:rPr>
        <w:t xml:space="preserve"> с порядком, утвержденным Федеральным казначейством, и правилами экономического обоснования затрат, установленными Правительством Российской Федерации;</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2) осуществление операций на лицевых счетах, открытых участникам казначейского сопровождения по переводу денежных средств на их банковские счета, открытые в кредитных организациях, после направления государственным заказчиком в Федеральное казначейство уведомления о полном исполнении государственного контракта.</w:t>
      </w:r>
    </w:p>
    <w:p w:rsidR="00004956" w:rsidRPr="008F1175" w:rsidRDefault="007E1E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4</w:t>
      </w:r>
      <w:r w:rsidR="00004956" w:rsidRPr="008F1175">
        <w:rPr>
          <w:rFonts w:ascii="Times New Roman" w:hAnsi="Times New Roman"/>
        </w:rPr>
        <w:t xml:space="preserve">.3. </w:t>
      </w:r>
      <w:proofErr w:type="gramStart"/>
      <w:r w:rsidR="00004956" w:rsidRPr="008F1175">
        <w:rPr>
          <w:rFonts w:ascii="Times New Roman" w:hAnsi="Times New Roman"/>
        </w:rPr>
        <w:t>Ведение и использование лицевого счета (режим лицевого счета), в дополнение к условиям, установленным пунктом 3 статьи 242.23 Бюджетного кодекса Российской Федерации, предусматривают соблюдение запретов казначейского сопровождения, установленные пункте 10 раздела II Правил казначейского сопровождения, устанавливающие запрет на перечисление средств с лицевого счета:</w:t>
      </w:r>
      <w:proofErr w:type="gramEnd"/>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t>а) о запрете осуществления операций на лицевом счете, об отказе в осуществлении операций на лицевом счете при наличии оснований, указанных в пунктах 10 и 11 статьи 242.13-1 Бюджетного кодекса Российской Федерации соответственно, а также о приостановлении операций на лицевом счете в соответствии с пунктом 3 указанной статьи в порядке, предусмотренном Правительством Российской Федерации;</w:t>
      </w:r>
      <w:proofErr w:type="gramEnd"/>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 xml:space="preserve">б) об осуществлении санкционирования расходов, источником финансового обеспечения которых являются целевые средства, в соответствии с представляемыми участниками казначейского сопровождения в территориальный орган Федерального казначейства сведениями об операциях с целевыми средствами, сформированными и утвержденными в порядке и по форме, которые предусмотрены порядком санкционирования, и </w:t>
      </w:r>
      <w:proofErr w:type="gramStart"/>
      <w:r w:rsidRPr="008F1175">
        <w:rPr>
          <w:rFonts w:ascii="Times New Roman" w:hAnsi="Times New Roman"/>
        </w:rPr>
        <w:t>содержащими</w:t>
      </w:r>
      <w:proofErr w:type="gramEnd"/>
      <w:r w:rsidRPr="008F1175">
        <w:rPr>
          <w:rFonts w:ascii="Times New Roman" w:hAnsi="Times New Roman"/>
        </w:rPr>
        <w:t xml:space="preserve"> в том числе информацию об источниках поступления целевых средств и направлениях расходования целевых средств, обеспечивающих достижение результата предоставления бюджетных инвестиций (субсидии), соответствующих предмету и условиям государственного (муниципального) контракта, контракта (договора);</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 xml:space="preserve">в) о проведении операций с целевыми средствами, отраженными на лицевых счетах, после осуществления территориальными органами Федерального казначейства санкционирования операций с целевыми средствами участников казначейского сопровождения в соответствии с порядком </w:t>
      </w:r>
      <w:r w:rsidRPr="008F1175">
        <w:rPr>
          <w:rFonts w:ascii="Times New Roman" w:hAnsi="Times New Roman"/>
        </w:rPr>
        <w:lastRenderedPageBreak/>
        <w:t>санкционирования на основании документов-оснований, в том числе сформированных в форме электронных документов;</w:t>
      </w:r>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t>г) об осуществлении операций по зачислению целевых средств на лицевые счета и списанию целевых средств с лицевых счетов при указании в распоряжениях о совершении казначейских платежей (далее - распоряжение), государственном контракте, договоре (соглашении), контракте (договоре), а также в документах-основаниях идентификатора государственного контракта, договора (соглашения), сформированного в соответствии с порядком, предусмотренным подпунктом 3 пункта 2 статьи 242.23 Бюджетного кодекса Российской Федерации, при</w:t>
      </w:r>
      <w:proofErr w:type="gramEnd"/>
      <w:r w:rsidRPr="008F1175">
        <w:rPr>
          <w:rFonts w:ascii="Times New Roman" w:hAnsi="Times New Roman"/>
        </w:rPr>
        <w:t xml:space="preserve"> </w:t>
      </w:r>
      <w:proofErr w:type="gramStart"/>
      <w:r w:rsidRPr="008F1175">
        <w:rPr>
          <w:rFonts w:ascii="Times New Roman" w:hAnsi="Times New Roman"/>
        </w:rPr>
        <w:t>осуществлении казначейского сопровождения средств государственного оборонного заказа в случаях, предусмотренных пунктом 16 Правил казначейского сопровождения, и в порядке, предусмотренном частью 1 статьи 6.1 Федерального закона № 275-ФЗ.</w:t>
      </w:r>
      <w:proofErr w:type="gramEnd"/>
      <w:r w:rsidRPr="008F1175">
        <w:rPr>
          <w:rFonts w:ascii="Times New Roman" w:hAnsi="Times New Roman"/>
        </w:rPr>
        <w:t xml:space="preserve"> </w:t>
      </w:r>
      <w:proofErr w:type="gramStart"/>
      <w:r w:rsidRPr="008F1175">
        <w:rPr>
          <w:rFonts w:ascii="Times New Roman" w:hAnsi="Times New Roman"/>
        </w:rPr>
        <w:t>В предоставленных участником казначейского сопровождения в территориальный орган Федерального казначейства распоряжениях для оплаты государственных (муниципальных) контрактов, договоров (соглашений), контрактов (договоров), содержащих сведения, составляющие государственную тайну, идентификатор государственного (муниципального) контракта, договора (соглашения) не указывается;</w:t>
      </w:r>
      <w:proofErr w:type="gramEnd"/>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t>д) о ведении в соответствии с порядком, установленным Министерством финансов Российской Федерации, учета доходов, затрат, произведенных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w:t>
      </w:r>
      <w:proofErr w:type="gramEnd"/>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е) о возврате на лицевые счета целевых средств, размещенных на депозитах, а также в иные финансовые инструменты, включая средства, полученные от их размещения, не позднее 25 декабря текущего финансового года (за исключением средств, определенных пунктом 12 Правил) в случае, если возможность такого размещения установлена:</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в отношении средств, предоставляемых из федерального бюджета, - федеральными законами или нормативными правовыми актами Правительства Российской Федерации;</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в отношении средств, предоставляемых из бюджетов субъектов Российской Федерации (местных бюджетов), -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t>ж) о перечислении целевых средств на счета, открытые участнику казначейского сопровождения в учреждении Центрального банка Российской Федерации или в кредитной организации (далее - банк), при оплате обязательств, предусмотренных подпунктом 3 пункта 3 статьи 242.23 Бюджетного кодекса Российской Федерации, а также обязательств по накладным расходам, связанным с исполнением государственного (муниципального) контракта, договора (соглашения), контракта (договора), в соответствии с порядком санкционирования;</w:t>
      </w:r>
      <w:proofErr w:type="gramEnd"/>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з) об особенностях проведения операций по зачислению и списанию целевых сре</w:t>
      </w:r>
      <w:proofErr w:type="gramStart"/>
      <w:r w:rsidRPr="008F1175">
        <w:rPr>
          <w:rFonts w:ascii="Times New Roman" w:hAnsi="Times New Roman"/>
        </w:rPr>
        <w:t>дств пр</w:t>
      </w:r>
      <w:proofErr w:type="gramEnd"/>
      <w:r w:rsidRPr="008F1175">
        <w:rPr>
          <w:rFonts w:ascii="Times New Roman" w:hAnsi="Times New Roman"/>
        </w:rPr>
        <w:t>и применении казначейского обеспечения обязательств, предусмотренного пунктом 1 статьи 242.22 Бюджетного кодекса Российской Федерации, определенных порядком выдачи (перевода, изменения, отзыва) казначейского обеспечения обязательств, предусмотренным пунктом 6 статьи 242.22 Бюджетного кодекса Российской Федерации.</w:t>
      </w:r>
    </w:p>
    <w:p w:rsidR="00004956" w:rsidRPr="008F1175" w:rsidRDefault="007E1E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4</w:t>
      </w:r>
      <w:r w:rsidR="00004956" w:rsidRPr="008F1175">
        <w:rPr>
          <w:rFonts w:ascii="Times New Roman" w:hAnsi="Times New Roman"/>
        </w:rPr>
        <w:t>.4. При казначейском сопровождении средств государственного оборонного заказа условия ведения и использования лицевого счета (режим лицевого счета) в дополнение к положениям пунктов 10 и 11 раздела II, а также разделом V Правил казначейского сопровождения, предусматривающие условия о перечислении целевых средств на счета, открытые в банке участнику казначейского сопровождения, являющемуся:</w:t>
      </w:r>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t>а) головным исполнителем, - в целях перечисления средств в согласованном с государственным заказчиком размере, не превышающем размера прибыли, подлежащего применению государственным заказчиком в составе цены продукции в порядке, установленном Правительством Российской Федерации в соответствии с Федеральным законом № 275-ФЗ для определения начальной (максимальной) цены государственного контракта или цены государственного контракта, заключаемого с единственным головным исполнителем, либо в иных порядке и размере, которые</w:t>
      </w:r>
      <w:proofErr w:type="gramEnd"/>
      <w:r w:rsidRPr="008F1175">
        <w:rPr>
          <w:rFonts w:ascii="Times New Roman" w:hAnsi="Times New Roman"/>
        </w:rPr>
        <w:t xml:space="preserve"> определены условиями государственного контракта, в случае частичного исполнения головным исполнителем государственного контракта, если результатом такого частичного исполнения государственного контракта является принятая государственным заказчиком продукция (товары, работы, услуги);</w:t>
      </w:r>
    </w:p>
    <w:p w:rsidR="00004956" w:rsidRPr="008F1175" w:rsidRDefault="00004956" w:rsidP="00004956">
      <w:pPr>
        <w:tabs>
          <w:tab w:val="left" w:pos="8054"/>
        </w:tabs>
        <w:spacing w:after="0" w:line="240" w:lineRule="auto"/>
        <w:ind w:firstLine="708"/>
        <w:jc w:val="both"/>
        <w:rPr>
          <w:rFonts w:ascii="Times New Roman" w:hAnsi="Times New Roman"/>
        </w:rPr>
      </w:pPr>
      <w:proofErr w:type="gramStart"/>
      <w:r w:rsidRPr="008F1175">
        <w:rPr>
          <w:rFonts w:ascii="Times New Roman" w:hAnsi="Times New Roman"/>
        </w:rPr>
        <w:t>б) исполнителем, - в целях перечисления прибыли в размере, согласованном сторонами при заключении контракта (договора) и предусмотренном его условиями, после исполнения контракта (договора) (отдельного этапа исполнения контракта (договора) в случае, если условиями контракта (договора) предусмотрены этапы исполнения) и представления в территориальный орган Федерального казначейства акта приема-передачи товара, акта выполненных работ (оказанных услуг) или иных документов, подтверждающих исполнение контракта (договора) (отдельного этапа</w:t>
      </w:r>
      <w:proofErr w:type="gramEnd"/>
      <w:r w:rsidRPr="008F1175">
        <w:rPr>
          <w:rFonts w:ascii="Times New Roman" w:hAnsi="Times New Roman"/>
        </w:rPr>
        <w:t xml:space="preserve"> исполнения контракта (договора). </w:t>
      </w:r>
    </w:p>
    <w:p w:rsidR="00004956" w:rsidRPr="008F1175" w:rsidRDefault="007E1E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lastRenderedPageBreak/>
        <w:t>4</w:t>
      </w:r>
      <w:r w:rsidR="00004956" w:rsidRPr="008F1175">
        <w:rPr>
          <w:rFonts w:ascii="Times New Roman" w:hAnsi="Times New Roman"/>
        </w:rPr>
        <w:t>.5. Казначейское сопровождение не осуществляется в отношении средств, предоставляемых на основании заключаемых контрактов на сумму менее 3 миллионов рублей:</w:t>
      </w:r>
    </w:p>
    <w:p w:rsidR="00004956"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1) государственных контрактов, контрактов (договоров), указанных в пунктах 8 части 2 статьи 5 Федеральный закон от 30.11.2024 № 419-ФЗ «О федеральном бюджете на 2025 год и на плановый период 2026 и 2027 годов», а именно для расчетов по государственным контрактам, заключаемым в целях реализации государственного оборонного заказа. В этом случае в отношении Сторон Контракта положения пункта 6 настоящего Контракта (с пункта 4.1 по пункт 4.4), а также частично положения пункта 2 (с пункт 2.3.10, с пункта 2.3.12 по 2.3.14) не применяются.</w:t>
      </w:r>
    </w:p>
    <w:p w:rsidR="00004956" w:rsidRPr="008F1175" w:rsidRDefault="007E1E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4</w:t>
      </w:r>
      <w:r w:rsidR="00004956" w:rsidRPr="008F1175">
        <w:rPr>
          <w:rFonts w:ascii="Times New Roman" w:hAnsi="Times New Roman"/>
        </w:rPr>
        <w:t>.6. Максимальный размер прибыли, согласованный сторонами при заключении настоящего государственного контракта, не превышает 25 процентов от цены Государственного контракта. Предусмотрен поэтапный (частичный) перевод головным исполнителем с лицевого счета на счет, открытый ему в банке, части прибыли за фактически поставленную головным исполнителем и принятую Заказчиком партию товара, в случае частичного исполнения головным исполнителем государственного контракта.</w:t>
      </w:r>
    </w:p>
    <w:p w:rsidR="00297E34" w:rsidRPr="008F1175" w:rsidRDefault="00004956" w:rsidP="00004956">
      <w:pPr>
        <w:tabs>
          <w:tab w:val="left" w:pos="8054"/>
        </w:tabs>
        <w:spacing w:after="0" w:line="240" w:lineRule="auto"/>
        <w:ind w:firstLine="708"/>
        <w:jc w:val="both"/>
        <w:rPr>
          <w:rFonts w:ascii="Times New Roman" w:hAnsi="Times New Roman"/>
        </w:rPr>
      </w:pPr>
      <w:r w:rsidRPr="008F1175">
        <w:rPr>
          <w:rFonts w:ascii="Times New Roman" w:hAnsi="Times New Roman"/>
        </w:rPr>
        <w:tab/>
      </w:r>
    </w:p>
    <w:p w:rsidR="008D0331" w:rsidRPr="008F1175" w:rsidRDefault="007E1E56" w:rsidP="007E1E56">
      <w:pPr>
        <w:spacing w:after="0" w:line="240" w:lineRule="auto"/>
        <w:ind w:left="360"/>
        <w:jc w:val="center"/>
        <w:rPr>
          <w:rFonts w:ascii="Times New Roman" w:hAnsi="Times New Roman"/>
          <w:b/>
          <w:bCs/>
        </w:rPr>
      </w:pPr>
      <w:r w:rsidRPr="008F1175">
        <w:rPr>
          <w:rFonts w:ascii="Times New Roman" w:hAnsi="Times New Roman"/>
          <w:b/>
          <w:bCs/>
        </w:rPr>
        <w:t>5.</w:t>
      </w:r>
      <w:r w:rsidR="008D0331" w:rsidRPr="008F1175">
        <w:rPr>
          <w:rFonts w:ascii="Times New Roman" w:hAnsi="Times New Roman"/>
          <w:b/>
          <w:bCs/>
        </w:rPr>
        <w:t>Расчет и обоснование цены Контракта</w:t>
      </w:r>
    </w:p>
    <w:p w:rsidR="008D0331" w:rsidRPr="008F1175" w:rsidRDefault="007E1E56" w:rsidP="001108D9">
      <w:pPr>
        <w:pStyle w:val="a5"/>
        <w:spacing w:after="0" w:line="240" w:lineRule="auto"/>
        <w:ind w:left="0" w:firstLine="708"/>
        <w:jc w:val="both"/>
        <w:rPr>
          <w:rFonts w:ascii="Times New Roman" w:hAnsi="Times New Roman"/>
          <w:bCs/>
        </w:rPr>
      </w:pPr>
      <w:r w:rsidRPr="008F1175">
        <w:rPr>
          <w:rFonts w:ascii="Times New Roman" w:hAnsi="Times New Roman"/>
          <w:bCs/>
        </w:rPr>
        <w:t>5</w:t>
      </w:r>
      <w:r w:rsidR="00F620EE" w:rsidRPr="008F1175">
        <w:rPr>
          <w:rFonts w:ascii="Times New Roman" w:hAnsi="Times New Roman"/>
          <w:bCs/>
        </w:rPr>
        <w:t>.</w:t>
      </w:r>
      <w:r w:rsidR="008D0331" w:rsidRPr="008F1175">
        <w:rPr>
          <w:rFonts w:ascii="Times New Roman" w:hAnsi="Times New Roman"/>
          <w:bCs/>
        </w:rPr>
        <w:t>1. Цена Контракта была определена методом сопоставимых рыночных цен (анализ рынка)</w:t>
      </w:r>
      <w:r w:rsidR="00297E34" w:rsidRPr="008F1175">
        <w:rPr>
          <w:rFonts w:ascii="Times New Roman" w:hAnsi="Times New Roman"/>
          <w:bCs/>
        </w:rPr>
        <w:t xml:space="preserve"> </w:t>
      </w:r>
      <w:r w:rsidR="0027503A" w:rsidRPr="008F1175">
        <w:rPr>
          <w:rFonts w:ascii="Times New Roman" w:hAnsi="Times New Roman"/>
          <w:bCs/>
          <w:color w:val="FF0000"/>
        </w:rPr>
        <w:t xml:space="preserve">(приложение № </w:t>
      </w:r>
      <w:r w:rsidR="004F0015">
        <w:rPr>
          <w:rFonts w:ascii="Times New Roman" w:hAnsi="Times New Roman"/>
          <w:bCs/>
          <w:color w:val="FF0000"/>
        </w:rPr>
        <w:t>2</w:t>
      </w:r>
      <w:r w:rsidR="0027503A" w:rsidRPr="008F1175">
        <w:rPr>
          <w:rFonts w:ascii="Times New Roman" w:hAnsi="Times New Roman"/>
          <w:bCs/>
        </w:rPr>
        <w:t>).</w:t>
      </w:r>
    </w:p>
    <w:p w:rsidR="00297E34" w:rsidRPr="008F1175" w:rsidRDefault="00297E34" w:rsidP="001108D9">
      <w:pPr>
        <w:pStyle w:val="a5"/>
        <w:spacing w:after="0" w:line="240" w:lineRule="auto"/>
        <w:ind w:left="0" w:firstLine="708"/>
        <w:jc w:val="both"/>
        <w:rPr>
          <w:rFonts w:ascii="Times New Roman" w:hAnsi="Times New Roman"/>
          <w:bCs/>
        </w:rPr>
      </w:pPr>
    </w:p>
    <w:p w:rsidR="002C3299" w:rsidRPr="008F1175" w:rsidRDefault="002C3299" w:rsidP="00F620EE">
      <w:pPr>
        <w:pStyle w:val="a5"/>
        <w:numPr>
          <w:ilvl w:val="0"/>
          <w:numId w:val="19"/>
        </w:numPr>
        <w:spacing w:after="0" w:line="240" w:lineRule="auto"/>
        <w:jc w:val="center"/>
        <w:rPr>
          <w:rFonts w:ascii="Times New Roman" w:hAnsi="Times New Roman"/>
          <w:b/>
        </w:rPr>
      </w:pPr>
      <w:r w:rsidRPr="008F1175">
        <w:rPr>
          <w:rFonts w:ascii="Times New Roman" w:hAnsi="Times New Roman"/>
          <w:b/>
        </w:rPr>
        <w:t>Сроки и порядок поставки товара</w:t>
      </w:r>
    </w:p>
    <w:p w:rsidR="00495CA0" w:rsidRPr="008F1175" w:rsidRDefault="007E1E56" w:rsidP="00495CA0">
      <w:pPr>
        <w:pStyle w:val="a5"/>
        <w:spacing w:after="0" w:line="240" w:lineRule="auto"/>
        <w:ind w:left="0" w:firstLine="720"/>
        <w:jc w:val="both"/>
        <w:rPr>
          <w:rFonts w:ascii="Times New Roman" w:hAnsi="Times New Roman"/>
          <w:bCs/>
        </w:rPr>
      </w:pPr>
      <w:r w:rsidRPr="008F1175">
        <w:rPr>
          <w:rFonts w:ascii="Times New Roman" w:hAnsi="Times New Roman"/>
          <w:bCs/>
        </w:rPr>
        <w:t>6</w:t>
      </w:r>
      <w:r w:rsidR="00495CA0" w:rsidRPr="008F1175">
        <w:rPr>
          <w:rFonts w:ascii="Times New Roman" w:hAnsi="Times New Roman"/>
          <w:bCs/>
        </w:rPr>
        <w:t xml:space="preserve">.1. Поставщик своими силами и за свой счет передает товар </w:t>
      </w:r>
      <w:r w:rsidR="002D6836" w:rsidRPr="008F1175">
        <w:rPr>
          <w:rFonts w:ascii="Times New Roman" w:hAnsi="Times New Roman"/>
          <w:bCs/>
        </w:rPr>
        <w:t xml:space="preserve">Государственному </w:t>
      </w:r>
      <w:r w:rsidR="00433E62" w:rsidRPr="008F1175">
        <w:rPr>
          <w:rFonts w:ascii="Times New Roman" w:hAnsi="Times New Roman"/>
          <w:bCs/>
        </w:rPr>
        <w:t>З</w:t>
      </w:r>
      <w:r w:rsidR="00495CA0" w:rsidRPr="008F1175">
        <w:rPr>
          <w:rFonts w:ascii="Times New Roman" w:hAnsi="Times New Roman"/>
          <w:bCs/>
        </w:rPr>
        <w:t>аказчику, путем доставки и отгрузки его</w:t>
      </w:r>
      <w:r w:rsidR="00433E62" w:rsidRPr="008F1175">
        <w:rPr>
          <w:rFonts w:ascii="Times New Roman" w:hAnsi="Times New Roman"/>
          <w:bCs/>
        </w:rPr>
        <w:t xml:space="preserve"> </w:t>
      </w:r>
      <w:r w:rsidR="002D6836" w:rsidRPr="008F1175">
        <w:rPr>
          <w:rFonts w:ascii="Times New Roman" w:hAnsi="Times New Roman"/>
          <w:bCs/>
        </w:rPr>
        <w:t xml:space="preserve">Государственному </w:t>
      </w:r>
      <w:r w:rsidR="00433E62" w:rsidRPr="008F1175">
        <w:rPr>
          <w:rFonts w:ascii="Times New Roman" w:hAnsi="Times New Roman"/>
          <w:bCs/>
        </w:rPr>
        <w:t>Заказчику</w:t>
      </w:r>
      <w:r w:rsidR="00495CA0" w:rsidRPr="008F1175">
        <w:rPr>
          <w:rFonts w:ascii="Times New Roman" w:hAnsi="Times New Roman"/>
          <w:bCs/>
        </w:rPr>
        <w:t xml:space="preserve"> в ассортименте, по качеству, цене, в количестве, сроки и по адресам, предусмотренным Ведомостью поставки </w:t>
      </w:r>
      <w:r w:rsidR="00495CA0" w:rsidRPr="008F1175">
        <w:rPr>
          <w:rFonts w:ascii="Times New Roman" w:hAnsi="Times New Roman"/>
          <w:bCs/>
          <w:color w:val="FF0000"/>
        </w:rPr>
        <w:t>(приложение №1</w:t>
      </w:r>
      <w:r w:rsidR="00495CA0" w:rsidRPr="008F1175">
        <w:rPr>
          <w:rFonts w:ascii="Times New Roman" w:hAnsi="Times New Roman"/>
          <w:bCs/>
        </w:rPr>
        <w:t>) и иными условиями Контракта.</w:t>
      </w:r>
    </w:p>
    <w:p w:rsidR="00BB3311" w:rsidRPr="008F1175" w:rsidRDefault="007E1E56" w:rsidP="00495CA0">
      <w:pPr>
        <w:pStyle w:val="a5"/>
        <w:spacing w:after="0" w:line="240" w:lineRule="auto"/>
        <w:ind w:left="0" w:firstLine="720"/>
        <w:jc w:val="both"/>
        <w:rPr>
          <w:rFonts w:ascii="Times New Roman" w:hAnsi="Times New Roman"/>
        </w:rPr>
      </w:pPr>
      <w:r w:rsidRPr="008F1175">
        <w:rPr>
          <w:rFonts w:ascii="Times New Roman" w:hAnsi="Times New Roman"/>
          <w:bCs/>
        </w:rPr>
        <w:t>6</w:t>
      </w:r>
      <w:r w:rsidR="00CE578C" w:rsidRPr="008F1175">
        <w:rPr>
          <w:rFonts w:ascii="Times New Roman" w:hAnsi="Times New Roman"/>
          <w:bCs/>
        </w:rPr>
        <w:t>.2. Не позднее, чем за 3 (три</w:t>
      </w:r>
      <w:r w:rsidR="00495CA0" w:rsidRPr="008F1175">
        <w:rPr>
          <w:rFonts w:ascii="Times New Roman" w:hAnsi="Times New Roman"/>
          <w:bCs/>
        </w:rPr>
        <w:t>) рабочих дня до даты передачи (поставки) товара Поставщик уведомляет Государственного заказчика о готовности товара к отгрузке и о дате отгрузки товара.</w:t>
      </w:r>
      <w:r w:rsidR="00852764" w:rsidRPr="008F1175">
        <w:rPr>
          <w:rFonts w:ascii="Times New Roman" w:hAnsi="Times New Roman"/>
          <w:bCs/>
        </w:rPr>
        <w:t xml:space="preserve"> </w:t>
      </w:r>
    </w:p>
    <w:p w:rsidR="00BB3311" w:rsidRPr="008F1175" w:rsidRDefault="007E1E56" w:rsidP="00BB3311">
      <w:pPr>
        <w:pStyle w:val="a5"/>
        <w:spacing w:after="0" w:line="240" w:lineRule="auto"/>
        <w:ind w:left="0" w:firstLine="720"/>
        <w:jc w:val="both"/>
        <w:rPr>
          <w:rFonts w:ascii="Times New Roman" w:hAnsi="Times New Roman"/>
        </w:rPr>
      </w:pPr>
      <w:r w:rsidRPr="008F1175">
        <w:rPr>
          <w:rFonts w:ascii="Times New Roman" w:hAnsi="Times New Roman"/>
        </w:rPr>
        <w:t>6</w:t>
      </w:r>
      <w:r w:rsidR="00BB3311" w:rsidRPr="008F1175">
        <w:rPr>
          <w:rFonts w:ascii="Times New Roman" w:hAnsi="Times New Roman"/>
        </w:rPr>
        <w:t>.</w:t>
      </w:r>
      <w:r w:rsidR="000E6928" w:rsidRPr="008F1175">
        <w:rPr>
          <w:rFonts w:ascii="Times New Roman" w:hAnsi="Times New Roman"/>
        </w:rPr>
        <w:t>3</w:t>
      </w:r>
      <w:r w:rsidR="00BB3311" w:rsidRPr="008F1175">
        <w:rPr>
          <w:rFonts w:ascii="Times New Roman" w:hAnsi="Times New Roman"/>
        </w:rPr>
        <w:t xml:space="preserve">. Вместе с Товаром Поставщик передает </w:t>
      </w:r>
      <w:r w:rsidR="00E2219C" w:rsidRPr="008F1175">
        <w:rPr>
          <w:rFonts w:ascii="Times New Roman" w:hAnsi="Times New Roman"/>
        </w:rPr>
        <w:t>Государственному заказчику,</w:t>
      </w:r>
      <w:r w:rsidR="00BB3311" w:rsidRPr="008F1175">
        <w:rPr>
          <w:rFonts w:ascii="Times New Roman" w:hAnsi="Times New Roman"/>
        </w:rPr>
        <w:t xml:space="preserve"> относящуюся к Товару документацию: </w:t>
      </w:r>
    </w:p>
    <w:p w:rsidR="00C802CF" w:rsidRPr="008F1175" w:rsidRDefault="00F620EE" w:rsidP="00C802CF">
      <w:pPr>
        <w:pStyle w:val="a5"/>
        <w:spacing w:after="0" w:line="240" w:lineRule="auto"/>
        <w:ind w:left="0" w:firstLine="720"/>
        <w:jc w:val="both"/>
        <w:rPr>
          <w:rStyle w:val="a8"/>
          <w:rFonts w:ascii="Times New Roman" w:hAnsi="Times New Roman"/>
          <w:b w:val="0"/>
          <w:bCs/>
          <w:color w:val="auto"/>
        </w:rPr>
      </w:pPr>
      <w:proofErr w:type="gramStart"/>
      <w:r w:rsidRPr="008F1175">
        <w:rPr>
          <w:rStyle w:val="a8"/>
          <w:rFonts w:ascii="Times New Roman" w:hAnsi="Times New Roman"/>
          <w:b w:val="0"/>
          <w:bCs/>
          <w:color w:val="auto"/>
        </w:rPr>
        <w:t>-</w:t>
      </w:r>
      <w:r w:rsidR="00C802CF" w:rsidRPr="008F1175">
        <w:rPr>
          <w:rStyle w:val="a8"/>
          <w:rFonts w:ascii="Times New Roman" w:hAnsi="Times New Roman"/>
          <w:b w:val="0"/>
          <w:bCs/>
          <w:color w:val="auto"/>
        </w:rPr>
        <w:t xml:space="preserve"> универсальный передаточный документ</w:t>
      </w:r>
      <w:r w:rsidR="00903BF0">
        <w:rPr>
          <w:rStyle w:val="a8"/>
          <w:rFonts w:ascii="Times New Roman" w:hAnsi="Times New Roman"/>
          <w:b w:val="0"/>
          <w:bCs/>
          <w:color w:val="auto"/>
        </w:rPr>
        <w:t xml:space="preserve"> (УПД)</w:t>
      </w:r>
      <w:r w:rsidR="00C802CF" w:rsidRPr="008F1175">
        <w:rPr>
          <w:rStyle w:val="a8"/>
          <w:rFonts w:ascii="Times New Roman" w:hAnsi="Times New Roman"/>
          <w:b w:val="0"/>
          <w:bCs/>
          <w:color w:val="auto"/>
        </w:rPr>
        <w:t xml:space="preserve">, заменяющий одновременно товарную накладную и счет-фактуру и рекомендованный Письмом ФНС России от 21 октября 2013 г. №ММВ-20-3/96@ (в </w:t>
      </w:r>
      <w:r w:rsidR="00E2219C" w:rsidRPr="008F1175">
        <w:rPr>
          <w:rStyle w:val="a8"/>
          <w:rFonts w:ascii="Times New Roman" w:hAnsi="Times New Roman"/>
          <w:b w:val="0"/>
          <w:bCs/>
          <w:color w:val="auto"/>
        </w:rPr>
        <w:t>2</w:t>
      </w:r>
      <w:r w:rsidR="00C802CF" w:rsidRPr="008F1175">
        <w:rPr>
          <w:rStyle w:val="a8"/>
          <w:rFonts w:ascii="Times New Roman" w:hAnsi="Times New Roman"/>
          <w:b w:val="0"/>
          <w:bCs/>
          <w:color w:val="auto"/>
        </w:rPr>
        <w:t>-х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w:t>
      </w:r>
      <w:proofErr w:type="gramEnd"/>
      <w:r w:rsidR="00C802CF" w:rsidRPr="008F1175">
        <w:rPr>
          <w:rStyle w:val="a8"/>
          <w:rFonts w:ascii="Times New Roman" w:hAnsi="Times New Roman"/>
          <w:b w:val="0"/>
          <w:bCs/>
          <w:color w:val="auto"/>
        </w:rPr>
        <w:t xml:space="preserve"> </w:t>
      </w:r>
      <w:proofErr w:type="gramStart"/>
      <w:r w:rsidR="00C802CF" w:rsidRPr="008F1175">
        <w:rPr>
          <w:rStyle w:val="a8"/>
          <w:rFonts w:ascii="Times New Roman" w:hAnsi="Times New Roman"/>
          <w:b w:val="0"/>
          <w:bCs/>
          <w:color w:val="auto"/>
        </w:rPr>
        <w:t>наличии</w:t>
      </w:r>
      <w:proofErr w:type="gramEnd"/>
      <w:r w:rsidR="00C802CF" w:rsidRPr="008F1175">
        <w:rPr>
          <w:rStyle w:val="a8"/>
          <w:rFonts w:ascii="Times New Roman" w:hAnsi="Times New Roman"/>
          <w:b w:val="0"/>
          <w:bCs/>
          <w:color w:val="auto"/>
        </w:rPr>
        <w:t xml:space="preserve">) (в </w:t>
      </w:r>
      <w:r w:rsidR="00E2219C" w:rsidRPr="008F1175">
        <w:rPr>
          <w:rStyle w:val="a8"/>
          <w:rFonts w:ascii="Times New Roman" w:hAnsi="Times New Roman"/>
          <w:b w:val="0"/>
          <w:bCs/>
          <w:color w:val="auto"/>
        </w:rPr>
        <w:t>2</w:t>
      </w:r>
      <w:r w:rsidR="00C802CF" w:rsidRPr="008F1175">
        <w:rPr>
          <w:rStyle w:val="a8"/>
          <w:rFonts w:ascii="Times New Roman" w:hAnsi="Times New Roman"/>
          <w:b w:val="0"/>
          <w:bCs/>
          <w:color w:val="auto"/>
        </w:rPr>
        <w:t>-х экземплярах);</w:t>
      </w:r>
    </w:p>
    <w:p w:rsidR="00C802CF" w:rsidRPr="008F1175" w:rsidRDefault="00F620EE" w:rsidP="00C802CF">
      <w:pPr>
        <w:pStyle w:val="a5"/>
        <w:spacing w:after="0" w:line="240" w:lineRule="auto"/>
        <w:ind w:left="0" w:firstLine="720"/>
        <w:jc w:val="both"/>
        <w:rPr>
          <w:rStyle w:val="a8"/>
          <w:rFonts w:ascii="Times New Roman" w:hAnsi="Times New Roman"/>
          <w:b w:val="0"/>
          <w:bCs/>
          <w:color w:val="auto"/>
        </w:rPr>
      </w:pPr>
      <w:r w:rsidRPr="008F1175">
        <w:rPr>
          <w:rStyle w:val="a8"/>
          <w:rFonts w:ascii="Times New Roman" w:hAnsi="Times New Roman"/>
          <w:b w:val="0"/>
          <w:bCs/>
          <w:color w:val="auto"/>
        </w:rPr>
        <w:t>-</w:t>
      </w:r>
      <w:r w:rsidR="00C802CF" w:rsidRPr="008F1175">
        <w:rPr>
          <w:rStyle w:val="a8"/>
          <w:rFonts w:ascii="Times New Roman" w:hAnsi="Times New Roman"/>
          <w:b w:val="0"/>
          <w:bCs/>
          <w:color w:val="auto"/>
        </w:rPr>
        <w:t xml:space="preserve">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rsidR="00C802CF" w:rsidRPr="008F1175" w:rsidRDefault="00F620EE" w:rsidP="00C802CF">
      <w:pPr>
        <w:pStyle w:val="a5"/>
        <w:spacing w:after="0" w:line="240" w:lineRule="auto"/>
        <w:ind w:left="0" w:firstLine="720"/>
        <w:jc w:val="both"/>
        <w:rPr>
          <w:rStyle w:val="a8"/>
          <w:rFonts w:ascii="Times New Roman" w:hAnsi="Times New Roman"/>
          <w:b w:val="0"/>
          <w:bCs/>
          <w:color w:val="auto"/>
        </w:rPr>
      </w:pPr>
      <w:r w:rsidRPr="008F1175">
        <w:rPr>
          <w:rStyle w:val="a8"/>
          <w:rFonts w:ascii="Times New Roman" w:hAnsi="Times New Roman"/>
          <w:b w:val="0"/>
          <w:bCs/>
          <w:color w:val="auto"/>
        </w:rPr>
        <w:t>-</w:t>
      </w:r>
      <w:r w:rsidR="00C802CF" w:rsidRPr="008F1175">
        <w:rPr>
          <w:rStyle w:val="a8"/>
          <w:rFonts w:ascii="Times New Roman" w:hAnsi="Times New Roman"/>
          <w:b w:val="0"/>
          <w:bCs/>
          <w:color w:val="auto"/>
        </w:rPr>
        <w:t xml:space="preserve"> акт </w:t>
      </w:r>
      <w:r w:rsidR="009D1BDA" w:rsidRPr="008F1175">
        <w:rPr>
          <w:rStyle w:val="a8"/>
          <w:rFonts w:ascii="Times New Roman" w:hAnsi="Times New Roman"/>
          <w:b w:val="0"/>
          <w:bCs/>
          <w:color w:val="auto"/>
        </w:rPr>
        <w:t>приемки товаров, работ, услуг</w:t>
      </w:r>
      <w:r w:rsidR="00C802CF" w:rsidRPr="008F1175">
        <w:rPr>
          <w:rStyle w:val="a8"/>
          <w:rFonts w:ascii="Times New Roman" w:hAnsi="Times New Roman"/>
          <w:b w:val="0"/>
          <w:bCs/>
          <w:color w:val="auto"/>
        </w:rPr>
        <w:t xml:space="preserve">, оформленный по форме, </w:t>
      </w:r>
      <w:r w:rsidR="005A7C6E" w:rsidRPr="008F1175">
        <w:rPr>
          <w:rStyle w:val="a8"/>
          <w:rFonts w:ascii="Times New Roman" w:hAnsi="Times New Roman"/>
          <w:b w:val="0"/>
          <w:bCs/>
          <w:color w:val="auto"/>
        </w:rPr>
        <w:t xml:space="preserve">ОКУД </w:t>
      </w:r>
      <w:r w:rsidR="005A7C6E" w:rsidRPr="008F1175">
        <w:rPr>
          <w:rFonts w:ascii="Times New Roman" w:hAnsi="Times New Roman"/>
        </w:rPr>
        <w:t xml:space="preserve"> 0510452</w:t>
      </w:r>
      <w:r w:rsidR="00C802CF" w:rsidRPr="008F1175">
        <w:rPr>
          <w:rStyle w:val="a8"/>
          <w:rFonts w:ascii="Times New Roman" w:hAnsi="Times New Roman"/>
          <w:b w:val="0"/>
          <w:bCs/>
          <w:color w:val="auto"/>
        </w:rPr>
        <w:t xml:space="preserve"> и подписанный Поставщиком и скрепленный его печатью (при ее наличии) (в </w:t>
      </w:r>
      <w:r w:rsidR="00E2219C" w:rsidRPr="008F1175">
        <w:rPr>
          <w:rStyle w:val="a8"/>
          <w:rFonts w:ascii="Times New Roman" w:hAnsi="Times New Roman"/>
          <w:b w:val="0"/>
          <w:bCs/>
          <w:color w:val="auto"/>
        </w:rPr>
        <w:t>2</w:t>
      </w:r>
      <w:r w:rsidR="00C802CF" w:rsidRPr="008F1175">
        <w:rPr>
          <w:rStyle w:val="a8"/>
          <w:rFonts w:ascii="Times New Roman" w:hAnsi="Times New Roman"/>
          <w:b w:val="0"/>
          <w:bCs/>
          <w:color w:val="auto"/>
        </w:rPr>
        <w:t>-х экземплярах);</w:t>
      </w:r>
    </w:p>
    <w:p w:rsidR="00C802CF" w:rsidRPr="008F1175" w:rsidRDefault="00F620EE" w:rsidP="00C802CF">
      <w:pPr>
        <w:pStyle w:val="a5"/>
        <w:spacing w:after="0" w:line="240" w:lineRule="auto"/>
        <w:ind w:left="0" w:firstLine="720"/>
        <w:jc w:val="both"/>
        <w:rPr>
          <w:rStyle w:val="a8"/>
          <w:rFonts w:ascii="Times New Roman" w:hAnsi="Times New Roman"/>
          <w:b w:val="0"/>
          <w:bCs/>
          <w:color w:val="auto"/>
        </w:rPr>
      </w:pPr>
      <w:r w:rsidRPr="008F1175">
        <w:rPr>
          <w:rStyle w:val="a8"/>
          <w:rFonts w:ascii="Times New Roman" w:hAnsi="Times New Roman"/>
          <w:b w:val="0"/>
          <w:bCs/>
          <w:color w:val="auto"/>
        </w:rPr>
        <w:t>-</w:t>
      </w:r>
      <w:r w:rsidR="00C802CF" w:rsidRPr="008F1175">
        <w:rPr>
          <w:rStyle w:val="a8"/>
          <w:rFonts w:ascii="Times New Roman" w:hAnsi="Times New Roman"/>
          <w:b w:val="0"/>
          <w:bCs/>
          <w:color w:val="auto"/>
        </w:rPr>
        <w:t xml:space="preserve">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00C802CF" w:rsidRPr="008F1175">
        <w:rPr>
          <w:rStyle w:val="a8"/>
          <w:rFonts w:ascii="Times New Roman" w:hAnsi="Times New Roman"/>
          <w:b w:val="0"/>
          <w:bCs/>
          <w:color w:val="auto"/>
        </w:rPr>
        <w:t>ые</w:t>
      </w:r>
      <w:proofErr w:type="spellEnd"/>
      <w:proofErr w:type="gramStart"/>
      <w:r w:rsidR="00C802CF" w:rsidRPr="008F1175">
        <w:rPr>
          <w:rStyle w:val="a8"/>
          <w:rFonts w:ascii="Times New Roman" w:hAnsi="Times New Roman"/>
          <w:b w:val="0"/>
          <w:bCs/>
          <w:color w:val="auto"/>
        </w:rPr>
        <w:t>,-</w:t>
      </w:r>
      <w:proofErr w:type="spellStart"/>
      <w:proofErr w:type="gramEnd"/>
      <w:r w:rsidR="00C802CF" w:rsidRPr="008F1175">
        <w:rPr>
          <w:rStyle w:val="a8"/>
          <w:rFonts w:ascii="Times New Roman" w:hAnsi="Times New Roman"/>
          <w:b w:val="0"/>
          <w:bCs/>
          <w:color w:val="auto"/>
        </w:rPr>
        <w:t>ый</w:t>
      </w:r>
      <w:proofErr w:type="spellEnd"/>
      <w:r w:rsidR="00C802CF" w:rsidRPr="008F1175">
        <w:rPr>
          <w:rStyle w:val="a8"/>
          <w:rFonts w:ascii="Times New Roman" w:hAnsi="Times New Roman"/>
          <w:b w:val="0"/>
          <w:bCs/>
          <w:color w:val="auto"/>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rsidR="00F620EE" w:rsidRPr="008F1175" w:rsidRDefault="00F620EE" w:rsidP="00C802CF">
      <w:pPr>
        <w:pStyle w:val="a5"/>
        <w:spacing w:after="0" w:line="240" w:lineRule="auto"/>
        <w:ind w:left="0" w:firstLine="720"/>
        <w:jc w:val="both"/>
        <w:rPr>
          <w:rStyle w:val="a8"/>
          <w:rFonts w:ascii="Times New Roman" w:hAnsi="Times New Roman"/>
          <w:b w:val="0"/>
          <w:bCs/>
          <w:color w:val="auto"/>
        </w:rPr>
      </w:pPr>
      <w:r w:rsidRPr="008F1175">
        <w:rPr>
          <w:rStyle w:val="a8"/>
          <w:rFonts w:ascii="Times New Roman" w:hAnsi="Times New Roman"/>
          <w:b w:val="0"/>
          <w:bCs/>
          <w:color w:val="auto"/>
        </w:rPr>
        <w:t>- документы или копии документов, подтверждающие страну происхождения товара (декларация Производителя о стране происхождения товара).</w:t>
      </w:r>
    </w:p>
    <w:p w:rsidR="00F12545" w:rsidRPr="008F1175" w:rsidRDefault="00F12545" w:rsidP="00F12545">
      <w:pPr>
        <w:pStyle w:val="a5"/>
        <w:spacing w:after="0" w:line="240" w:lineRule="auto"/>
        <w:ind w:left="0" w:firstLine="709"/>
        <w:jc w:val="both"/>
        <w:rPr>
          <w:rStyle w:val="a8"/>
          <w:rFonts w:ascii="Times New Roman" w:hAnsi="Times New Roman"/>
          <w:b w:val="0"/>
          <w:bCs/>
          <w:color w:val="auto"/>
        </w:rPr>
      </w:pPr>
      <w:r w:rsidRPr="008F1175">
        <w:rPr>
          <w:rStyle w:val="a8"/>
          <w:rFonts w:ascii="Times New Roman" w:hAnsi="Times New Roman"/>
          <w:b w:val="0"/>
          <w:bCs/>
          <w:color w:val="auto"/>
        </w:rPr>
        <w:t xml:space="preserve">- инструкцию по эксплуатации </w:t>
      </w:r>
      <w:r w:rsidR="007C1BC2" w:rsidRPr="008F1175">
        <w:rPr>
          <w:rStyle w:val="a8"/>
          <w:rFonts w:ascii="Times New Roman" w:hAnsi="Times New Roman"/>
          <w:b w:val="0"/>
          <w:bCs/>
          <w:color w:val="auto"/>
        </w:rPr>
        <w:t>(в 1-м экземпляре) для каждого вида товара</w:t>
      </w:r>
      <w:r w:rsidRPr="008F1175">
        <w:rPr>
          <w:rStyle w:val="a8"/>
          <w:rFonts w:ascii="Times New Roman" w:hAnsi="Times New Roman"/>
          <w:b w:val="0"/>
          <w:bCs/>
          <w:color w:val="auto"/>
        </w:rPr>
        <w:t>;</w:t>
      </w:r>
    </w:p>
    <w:p w:rsidR="00BB3311" w:rsidRPr="008F1175" w:rsidRDefault="007E1E56" w:rsidP="00BB3311">
      <w:pPr>
        <w:pStyle w:val="a5"/>
        <w:spacing w:after="0" w:line="240" w:lineRule="auto"/>
        <w:ind w:left="0" w:firstLine="720"/>
        <w:jc w:val="both"/>
        <w:rPr>
          <w:rFonts w:ascii="Times New Roman" w:hAnsi="Times New Roman"/>
        </w:rPr>
      </w:pPr>
      <w:r w:rsidRPr="008F1175">
        <w:rPr>
          <w:rFonts w:ascii="Times New Roman" w:hAnsi="Times New Roman"/>
        </w:rPr>
        <w:t>6</w:t>
      </w:r>
      <w:r w:rsidR="00BB3311" w:rsidRPr="008F1175">
        <w:rPr>
          <w:rFonts w:ascii="Times New Roman" w:hAnsi="Times New Roman"/>
        </w:rPr>
        <w:t>.</w:t>
      </w:r>
      <w:r w:rsidR="000E6928" w:rsidRPr="008F1175">
        <w:rPr>
          <w:rFonts w:ascii="Times New Roman" w:hAnsi="Times New Roman"/>
        </w:rPr>
        <w:t>4</w:t>
      </w:r>
      <w:r w:rsidR="00BB3311" w:rsidRPr="008F1175">
        <w:rPr>
          <w:rFonts w:ascii="Times New Roman" w:hAnsi="Times New Roman"/>
        </w:rPr>
        <w:t xml:space="preserve">. В случае, когда документы, указанные в пункте </w:t>
      </w:r>
      <w:r w:rsidR="00BB3311" w:rsidRPr="008F1175">
        <w:rPr>
          <w:rFonts w:ascii="Times New Roman" w:hAnsi="Times New Roman"/>
          <w:color w:val="FF0000"/>
        </w:rPr>
        <w:t>5.3</w:t>
      </w:r>
      <w:r w:rsidR="00BB3311" w:rsidRPr="008F1175">
        <w:rPr>
          <w:rFonts w:ascii="Times New Roman" w:hAnsi="Times New Roman"/>
        </w:rPr>
        <w:t xml:space="preserve"> Контракта, не переданы Поставщиком </w:t>
      </w:r>
      <w:r w:rsidR="00C74639" w:rsidRPr="008F1175">
        <w:rPr>
          <w:rFonts w:ascii="Times New Roman" w:hAnsi="Times New Roman"/>
        </w:rPr>
        <w:t>Государственному заказчику</w:t>
      </w:r>
      <w:r w:rsidR="00BB3311" w:rsidRPr="008F1175">
        <w:rPr>
          <w:rFonts w:ascii="Times New Roman" w:hAnsi="Times New Roman"/>
        </w:rPr>
        <w:t xml:space="preserve"> одновременно с товаром, товар считается не поставленным и приемке не подлежит.</w:t>
      </w:r>
    </w:p>
    <w:p w:rsidR="00BB3311" w:rsidRPr="008F1175" w:rsidRDefault="007E1E56" w:rsidP="00BB3311">
      <w:pPr>
        <w:pStyle w:val="a5"/>
        <w:spacing w:after="0" w:line="240" w:lineRule="auto"/>
        <w:ind w:left="0" w:firstLine="720"/>
        <w:jc w:val="both"/>
        <w:rPr>
          <w:rFonts w:ascii="Times New Roman" w:hAnsi="Times New Roman"/>
        </w:rPr>
      </w:pPr>
      <w:r w:rsidRPr="008F1175">
        <w:rPr>
          <w:rFonts w:ascii="Times New Roman" w:hAnsi="Times New Roman"/>
        </w:rPr>
        <w:t>6</w:t>
      </w:r>
      <w:r w:rsidR="00F620EE" w:rsidRPr="008F1175">
        <w:rPr>
          <w:rFonts w:ascii="Times New Roman" w:hAnsi="Times New Roman"/>
        </w:rPr>
        <w:t>.</w:t>
      </w:r>
      <w:r w:rsidR="000E6928" w:rsidRPr="008F1175">
        <w:rPr>
          <w:rFonts w:ascii="Times New Roman" w:hAnsi="Times New Roman"/>
        </w:rPr>
        <w:t>5</w:t>
      </w:r>
      <w:r w:rsidR="00BB3311" w:rsidRPr="008F1175">
        <w:rPr>
          <w:rFonts w:ascii="Times New Roman" w:hAnsi="Times New Roman"/>
        </w:rPr>
        <w:t xml:space="preserve">.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w:t>
      </w:r>
      <w:r w:rsidR="00C74639" w:rsidRPr="008F1175">
        <w:rPr>
          <w:rFonts w:ascii="Times New Roman" w:hAnsi="Times New Roman"/>
        </w:rPr>
        <w:t>Государственного заказчика</w:t>
      </w:r>
      <w:r w:rsidR="00BB3311" w:rsidRPr="008F1175">
        <w:rPr>
          <w:rFonts w:ascii="Times New Roman" w:hAnsi="Times New Roman"/>
        </w:rPr>
        <w:t xml:space="preserve"> и Поставщика акта </w:t>
      </w:r>
      <w:r w:rsidR="00BB3311" w:rsidRPr="008F1175">
        <w:rPr>
          <w:rStyle w:val="a8"/>
          <w:rFonts w:ascii="Times New Roman" w:hAnsi="Times New Roman"/>
          <w:b w:val="0"/>
          <w:bCs/>
          <w:color w:val="auto"/>
        </w:rPr>
        <w:t>приемки товаров, работ, услуг</w:t>
      </w:r>
      <w:r w:rsidR="00BB3311" w:rsidRPr="008F1175">
        <w:rPr>
          <w:rFonts w:ascii="Times New Roman" w:hAnsi="Times New Roman"/>
        </w:rPr>
        <w:t xml:space="preserve">, </w:t>
      </w:r>
      <w:r w:rsidR="004F0015" w:rsidRPr="008F1175">
        <w:rPr>
          <w:rStyle w:val="a8"/>
          <w:rFonts w:ascii="Times New Roman" w:hAnsi="Times New Roman"/>
          <w:b w:val="0"/>
          <w:bCs/>
          <w:color w:val="auto"/>
        </w:rPr>
        <w:t xml:space="preserve">ОКУД </w:t>
      </w:r>
      <w:r w:rsidR="004F0015" w:rsidRPr="008F1175">
        <w:rPr>
          <w:rFonts w:ascii="Times New Roman" w:hAnsi="Times New Roman"/>
        </w:rPr>
        <w:t xml:space="preserve"> 0510452</w:t>
      </w:r>
      <w:r w:rsidR="00BB3311" w:rsidRPr="008F1175">
        <w:rPr>
          <w:rFonts w:ascii="Times New Roman" w:hAnsi="Times New Roman"/>
        </w:rPr>
        <w:t xml:space="preserve"> по факту приемки товара.</w:t>
      </w:r>
    </w:p>
    <w:p w:rsidR="00BB3311" w:rsidRPr="008F1175" w:rsidRDefault="007E1E56" w:rsidP="00BB3311">
      <w:pPr>
        <w:pStyle w:val="a5"/>
        <w:spacing w:after="0" w:line="240" w:lineRule="auto"/>
        <w:ind w:left="0" w:firstLine="720"/>
        <w:jc w:val="both"/>
        <w:rPr>
          <w:rFonts w:ascii="Times New Roman" w:hAnsi="Times New Roman"/>
        </w:rPr>
      </w:pPr>
      <w:r w:rsidRPr="008F1175">
        <w:rPr>
          <w:rFonts w:ascii="Times New Roman" w:hAnsi="Times New Roman"/>
        </w:rPr>
        <w:t>6</w:t>
      </w:r>
      <w:r w:rsidR="00BB3311" w:rsidRPr="008F1175">
        <w:rPr>
          <w:rFonts w:ascii="Times New Roman" w:hAnsi="Times New Roman"/>
        </w:rPr>
        <w:t>.</w:t>
      </w:r>
      <w:r w:rsidR="000E6928" w:rsidRPr="008F1175">
        <w:rPr>
          <w:rFonts w:ascii="Times New Roman" w:hAnsi="Times New Roman"/>
        </w:rPr>
        <w:t>6</w:t>
      </w:r>
      <w:r w:rsidR="00BB3311" w:rsidRPr="008F1175">
        <w:rPr>
          <w:rFonts w:ascii="Times New Roman" w:hAnsi="Times New Roman"/>
        </w:rPr>
        <w:t xml:space="preserve">. </w:t>
      </w:r>
      <w:proofErr w:type="gramStart"/>
      <w:r w:rsidR="00BB3311" w:rsidRPr="008F1175">
        <w:rPr>
          <w:rFonts w:ascii="Times New Roman" w:hAnsi="Times New Roman"/>
        </w:rPr>
        <w:t xml:space="preserve">Риск случайной гибели или случайного повреждения товара переходит на </w:t>
      </w:r>
      <w:r w:rsidR="00C74639" w:rsidRPr="008F1175">
        <w:rPr>
          <w:rFonts w:ascii="Times New Roman" w:hAnsi="Times New Roman"/>
        </w:rPr>
        <w:t>Государственного заказчика</w:t>
      </w:r>
      <w:r w:rsidR="00BB3311" w:rsidRPr="008F1175">
        <w:rPr>
          <w:rFonts w:ascii="Times New Roman" w:hAnsi="Times New Roman"/>
        </w:rPr>
        <w:t xml:space="preserve"> с момента, когда Поставщик считается исполнившим свое обязательство по доставке товара и подписания Заказчиком акта </w:t>
      </w:r>
      <w:r w:rsidR="00BB3311" w:rsidRPr="008F1175">
        <w:rPr>
          <w:rStyle w:val="a8"/>
          <w:rFonts w:ascii="Times New Roman" w:hAnsi="Times New Roman"/>
          <w:b w:val="0"/>
          <w:bCs/>
          <w:color w:val="auto"/>
        </w:rPr>
        <w:t xml:space="preserve">приемки товаров, работ, услуг </w:t>
      </w:r>
      <w:r w:rsidR="00903BF0" w:rsidRPr="008F1175">
        <w:rPr>
          <w:rFonts w:ascii="Times New Roman" w:hAnsi="Times New Roman"/>
        </w:rPr>
        <w:t>0510452</w:t>
      </w:r>
      <w:r w:rsidR="00BB3311" w:rsidRPr="008F1175">
        <w:rPr>
          <w:rFonts w:ascii="Times New Roman" w:hAnsi="Times New Roman"/>
        </w:rPr>
        <w:t>) и товарной накладной.</w:t>
      </w:r>
      <w:proofErr w:type="gramEnd"/>
    </w:p>
    <w:p w:rsidR="002C3299" w:rsidRPr="008F1175" w:rsidRDefault="007E1E56" w:rsidP="00BB3311">
      <w:pPr>
        <w:pStyle w:val="a5"/>
        <w:spacing w:after="0" w:line="240" w:lineRule="auto"/>
        <w:ind w:left="0" w:firstLine="720"/>
        <w:jc w:val="both"/>
        <w:rPr>
          <w:rFonts w:ascii="Times New Roman" w:hAnsi="Times New Roman"/>
        </w:rPr>
      </w:pPr>
      <w:r w:rsidRPr="008F1175">
        <w:rPr>
          <w:rFonts w:ascii="Times New Roman" w:hAnsi="Times New Roman"/>
        </w:rPr>
        <w:t>6</w:t>
      </w:r>
      <w:r w:rsidR="00BB3311" w:rsidRPr="008F1175">
        <w:rPr>
          <w:rFonts w:ascii="Times New Roman" w:hAnsi="Times New Roman"/>
        </w:rPr>
        <w:t>.</w:t>
      </w:r>
      <w:r w:rsidR="000E6928" w:rsidRPr="008F1175">
        <w:rPr>
          <w:rFonts w:ascii="Times New Roman" w:hAnsi="Times New Roman"/>
        </w:rPr>
        <w:t>7</w:t>
      </w:r>
      <w:r w:rsidR="00BB3311" w:rsidRPr="008F1175">
        <w:rPr>
          <w:rFonts w:ascii="Times New Roman" w:hAnsi="Times New Roman"/>
        </w:rPr>
        <w:t xml:space="preserve">. Право собственности на товар переходит к </w:t>
      </w:r>
      <w:r w:rsidR="00C74639" w:rsidRPr="008F1175">
        <w:rPr>
          <w:rFonts w:ascii="Times New Roman" w:hAnsi="Times New Roman"/>
        </w:rPr>
        <w:t>Государственному заказчику</w:t>
      </w:r>
      <w:r w:rsidR="00BB3311" w:rsidRPr="008F1175">
        <w:rPr>
          <w:rFonts w:ascii="Times New Roman" w:hAnsi="Times New Roman"/>
        </w:rPr>
        <w:t xml:space="preserve"> с момента подписания акта </w:t>
      </w:r>
      <w:r w:rsidR="00BB3311" w:rsidRPr="008F1175">
        <w:rPr>
          <w:rStyle w:val="a8"/>
          <w:rFonts w:ascii="Times New Roman" w:hAnsi="Times New Roman"/>
          <w:b w:val="0"/>
          <w:bCs/>
          <w:color w:val="auto"/>
        </w:rPr>
        <w:t xml:space="preserve">приемки товаров, работ, </w:t>
      </w:r>
      <w:r w:rsidR="00903BF0" w:rsidRPr="008F1175">
        <w:rPr>
          <w:rFonts w:ascii="Times New Roman" w:hAnsi="Times New Roman"/>
        </w:rPr>
        <w:t>0510452</w:t>
      </w:r>
      <w:r w:rsidR="00BB3311" w:rsidRPr="008F1175">
        <w:rPr>
          <w:rFonts w:ascii="Times New Roman" w:hAnsi="Times New Roman"/>
        </w:rPr>
        <w:t xml:space="preserve">№ </w:t>
      </w:r>
      <w:r w:rsidR="005C7784" w:rsidRPr="008F1175">
        <w:rPr>
          <w:rFonts w:ascii="Times New Roman" w:hAnsi="Times New Roman"/>
        </w:rPr>
        <w:t>2</w:t>
      </w:r>
      <w:r w:rsidR="00BB3311" w:rsidRPr="008F1175">
        <w:rPr>
          <w:rFonts w:ascii="Times New Roman" w:hAnsi="Times New Roman"/>
        </w:rPr>
        <w:t xml:space="preserve"> без з</w:t>
      </w:r>
      <w:r w:rsidR="00903BF0">
        <w:rPr>
          <w:rFonts w:ascii="Times New Roman" w:hAnsi="Times New Roman"/>
        </w:rPr>
        <w:t>амечаний и УПД</w:t>
      </w:r>
      <w:r w:rsidR="00BB3311" w:rsidRPr="008F1175">
        <w:rPr>
          <w:rFonts w:ascii="Times New Roman" w:hAnsi="Times New Roman"/>
        </w:rPr>
        <w:t>.</w:t>
      </w:r>
    </w:p>
    <w:p w:rsidR="00297E34" w:rsidRPr="008F1175" w:rsidRDefault="00297E34" w:rsidP="00F620EE">
      <w:pPr>
        <w:spacing w:after="0" w:line="240" w:lineRule="auto"/>
        <w:ind w:firstLine="708"/>
        <w:jc w:val="center"/>
        <w:rPr>
          <w:rFonts w:ascii="Times New Roman" w:hAnsi="Times New Roman"/>
        </w:rPr>
      </w:pPr>
    </w:p>
    <w:p w:rsidR="007C642A" w:rsidRPr="008F1175" w:rsidRDefault="007C642A" w:rsidP="00CA6285">
      <w:pPr>
        <w:pStyle w:val="35"/>
        <w:keepNext/>
        <w:keepLines/>
        <w:numPr>
          <w:ilvl w:val="0"/>
          <w:numId w:val="19"/>
        </w:numPr>
        <w:shd w:val="clear" w:color="auto" w:fill="auto"/>
        <w:tabs>
          <w:tab w:val="left" w:pos="408"/>
        </w:tabs>
        <w:rPr>
          <w:sz w:val="22"/>
          <w:szCs w:val="22"/>
        </w:rPr>
      </w:pPr>
      <w:bookmarkStart w:id="0" w:name="bookmark14"/>
      <w:bookmarkStart w:id="1" w:name="bookmark15"/>
      <w:r w:rsidRPr="008F1175">
        <w:rPr>
          <w:color w:val="000000"/>
          <w:sz w:val="22"/>
          <w:szCs w:val="22"/>
          <w:lang w:bidi="ru-RU"/>
        </w:rPr>
        <w:lastRenderedPageBreak/>
        <w:t>У</w:t>
      </w:r>
      <w:bookmarkEnd w:id="0"/>
      <w:bookmarkEnd w:id="1"/>
      <w:r w:rsidRPr="008F1175">
        <w:rPr>
          <w:color w:val="000000"/>
          <w:sz w:val="22"/>
          <w:szCs w:val="22"/>
          <w:lang w:bidi="ru-RU"/>
        </w:rPr>
        <w:t>паковка товара</w:t>
      </w:r>
    </w:p>
    <w:p w:rsidR="00C802CF" w:rsidRPr="008F1175" w:rsidRDefault="000E1CFF" w:rsidP="000E1CFF">
      <w:pPr>
        <w:pStyle w:val="12"/>
        <w:shd w:val="clear" w:color="auto" w:fill="auto"/>
        <w:ind w:firstLine="709"/>
        <w:jc w:val="both"/>
        <w:rPr>
          <w:sz w:val="22"/>
          <w:szCs w:val="22"/>
        </w:rPr>
      </w:pPr>
      <w:r w:rsidRPr="008F1175">
        <w:rPr>
          <w:color w:val="000000"/>
          <w:sz w:val="22"/>
          <w:szCs w:val="22"/>
          <w:lang w:bidi="ru-RU"/>
        </w:rPr>
        <w:t xml:space="preserve">7.1. </w:t>
      </w:r>
      <w:r w:rsidR="00C802CF" w:rsidRPr="008F1175">
        <w:rPr>
          <w:color w:val="000000"/>
          <w:sz w:val="22"/>
          <w:szCs w:val="22"/>
          <w:lang w:bidi="ru-RU"/>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C802CF" w:rsidRPr="008F1175" w:rsidRDefault="000E1CFF" w:rsidP="00CA6285">
      <w:pPr>
        <w:pStyle w:val="12"/>
        <w:shd w:val="clear" w:color="auto" w:fill="auto"/>
        <w:tabs>
          <w:tab w:val="left" w:pos="709"/>
          <w:tab w:val="left" w:pos="1451"/>
        </w:tabs>
        <w:ind w:firstLine="709"/>
        <w:jc w:val="both"/>
        <w:rPr>
          <w:sz w:val="22"/>
          <w:szCs w:val="22"/>
        </w:rPr>
      </w:pPr>
      <w:r w:rsidRPr="008F1175">
        <w:rPr>
          <w:color w:val="000000"/>
          <w:sz w:val="22"/>
          <w:szCs w:val="22"/>
          <w:lang w:bidi="ru-RU"/>
        </w:rPr>
        <w:t>7</w:t>
      </w:r>
      <w:r w:rsidR="00F620EE" w:rsidRPr="008F1175">
        <w:rPr>
          <w:color w:val="000000"/>
          <w:sz w:val="22"/>
          <w:szCs w:val="22"/>
          <w:lang w:bidi="ru-RU"/>
        </w:rPr>
        <w:t>.2.</w:t>
      </w:r>
      <w:r w:rsidR="00C802CF" w:rsidRPr="008F1175">
        <w:rPr>
          <w:color w:val="000000"/>
          <w:sz w:val="22"/>
          <w:szCs w:val="22"/>
          <w:lang w:bidi="ru-RU"/>
        </w:rPr>
        <w:t>Упаковка Товара, имеющая внешние дефекты, которые не позволяют использовать</w:t>
      </w:r>
      <w:r w:rsidR="00C802CF" w:rsidRPr="008F1175">
        <w:rPr>
          <w:color w:val="000000"/>
          <w:sz w:val="22"/>
          <w:szCs w:val="22"/>
          <w:lang w:bidi="ru-RU"/>
        </w:rPr>
        <w:br/>
        <w:t>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rsidR="00C802CF" w:rsidRPr="008F1175" w:rsidRDefault="000E1CFF" w:rsidP="00CA6285">
      <w:pPr>
        <w:pStyle w:val="12"/>
        <w:shd w:val="clear" w:color="auto" w:fill="auto"/>
        <w:tabs>
          <w:tab w:val="left" w:pos="709"/>
          <w:tab w:val="left" w:pos="2934"/>
        </w:tabs>
        <w:ind w:firstLine="709"/>
        <w:jc w:val="both"/>
        <w:rPr>
          <w:color w:val="000000"/>
          <w:sz w:val="22"/>
          <w:szCs w:val="22"/>
          <w:lang w:bidi="ru-RU"/>
        </w:rPr>
      </w:pPr>
      <w:r w:rsidRPr="008F1175">
        <w:rPr>
          <w:color w:val="000000"/>
          <w:sz w:val="22"/>
          <w:szCs w:val="22"/>
          <w:lang w:bidi="ru-RU"/>
        </w:rPr>
        <w:t>7</w:t>
      </w:r>
      <w:r w:rsidR="00F620EE" w:rsidRPr="008F1175">
        <w:rPr>
          <w:color w:val="000000"/>
          <w:sz w:val="22"/>
          <w:szCs w:val="22"/>
          <w:lang w:bidi="ru-RU"/>
        </w:rPr>
        <w:t>.3</w:t>
      </w:r>
      <w:r w:rsidR="00C802CF" w:rsidRPr="008F1175">
        <w:rPr>
          <w:color w:val="000000"/>
          <w:sz w:val="22"/>
          <w:szCs w:val="22"/>
          <w:lang w:bidi="ru-RU"/>
        </w:rPr>
        <w:t>. Поставщик несет ответственность перед Заказчиком за повреждение Товара вследствие его ненадлежащей упаковки.</w:t>
      </w:r>
    </w:p>
    <w:p w:rsidR="007E1E56" w:rsidRPr="008F1175" w:rsidRDefault="007E1E56" w:rsidP="00CA6285">
      <w:pPr>
        <w:pStyle w:val="12"/>
        <w:shd w:val="clear" w:color="auto" w:fill="auto"/>
        <w:tabs>
          <w:tab w:val="left" w:pos="709"/>
          <w:tab w:val="left" w:pos="2934"/>
        </w:tabs>
        <w:ind w:firstLine="709"/>
        <w:jc w:val="both"/>
        <w:rPr>
          <w:sz w:val="22"/>
          <w:szCs w:val="22"/>
        </w:rPr>
      </w:pPr>
      <w:r w:rsidRPr="008F1175">
        <w:rPr>
          <w:sz w:val="22"/>
          <w:szCs w:val="22"/>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маркировки, считается не поставленным и приемке не подлежит.</w:t>
      </w:r>
    </w:p>
    <w:p w:rsidR="0078348D" w:rsidRPr="008F1175" w:rsidRDefault="0078348D" w:rsidP="001108D9">
      <w:pPr>
        <w:spacing w:after="0" w:line="240" w:lineRule="auto"/>
        <w:jc w:val="center"/>
        <w:rPr>
          <w:rFonts w:ascii="Times New Roman" w:hAnsi="Times New Roman"/>
          <w:b/>
        </w:rPr>
      </w:pPr>
    </w:p>
    <w:p w:rsidR="002C3299" w:rsidRPr="008F1175" w:rsidRDefault="000E1CFF" w:rsidP="001108D9">
      <w:pPr>
        <w:spacing w:after="0" w:line="240" w:lineRule="auto"/>
        <w:jc w:val="center"/>
        <w:rPr>
          <w:rFonts w:ascii="Times New Roman" w:hAnsi="Times New Roman"/>
          <w:b/>
        </w:rPr>
      </w:pPr>
      <w:r w:rsidRPr="008F1175">
        <w:rPr>
          <w:rFonts w:ascii="Times New Roman" w:hAnsi="Times New Roman"/>
          <w:b/>
        </w:rPr>
        <w:t>8</w:t>
      </w:r>
      <w:r w:rsidR="002C3299" w:rsidRPr="008F1175">
        <w:rPr>
          <w:rFonts w:ascii="Times New Roman" w:hAnsi="Times New Roman"/>
          <w:b/>
        </w:rPr>
        <w:t>. Качество и безопасность товара, порядок и срок приемки товара,</w:t>
      </w:r>
    </w:p>
    <w:p w:rsidR="002C3299" w:rsidRPr="008F1175" w:rsidRDefault="002C3299" w:rsidP="001108D9">
      <w:pPr>
        <w:spacing w:after="0" w:line="240" w:lineRule="auto"/>
        <w:jc w:val="center"/>
        <w:rPr>
          <w:rFonts w:ascii="Times New Roman" w:hAnsi="Times New Roman"/>
          <w:b/>
        </w:rPr>
      </w:pPr>
      <w:r w:rsidRPr="008F1175">
        <w:rPr>
          <w:rFonts w:ascii="Times New Roman" w:hAnsi="Times New Roman"/>
          <w:b/>
        </w:rPr>
        <w:t>порядок и срок оформления результатов приемки</w:t>
      </w:r>
    </w:p>
    <w:p w:rsidR="00BB3311"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w:t>
      </w:r>
      <w:r w:rsidR="00BB3311" w:rsidRPr="008F1175">
        <w:rPr>
          <w:rFonts w:ascii="Times New Roman" w:hAnsi="Times New Roman"/>
        </w:rPr>
        <w:t>.1.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BB3311"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w:t>
      </w:r>
      <w:r w:rsidR="00BB3311" w:rsidRPr="008F1175">
        <w:rPr>
          <w:rFonts w:ascii="Times New Roman" w:hAnsi="Times New Roman"/>
        </w:rPr>
        <w:t>.</w:t>
      </w:r>
      <w:r w:rsidRPr="008F1175">
        <w:rPr>
          <w:rFonts w:ascii="Times New Roman" w:hAnsi="Times New Roman"/>
        </w:rPr>
        <w:t>2</w:t>
      </w:r>
      <w:r w:rsidR="00BB3311" w:rsidRPr="008F1175">
        <w:rPr>
          <w:rFonts w:ascii="Times New Roman" w:hAnsi="Times New Roman"/>
        </w:rPr>
        <w:t xml:space="preserve">. Приемка товара проводится комиссией </w:t>
      </w:r>
      <w:r w:rsidR="00DF2A3D" w:rsidRPr="008F1175">
        <w:rPr>
          <w:rFonts w:ascii="Times New Roman" w:hAnsi="Times New Roman"/>
        </w:rPr>
        <w:t>Государственного заказчика</w:t>
      </w:r>
      <w:r w:rsidR="004F0015">
        <w:rPr>
          <w:rFonts w:ascii="Times New Roman" w:hAnsi="Times New Roman"/>
        </w:rPr>
        <w:t xml:space="preserve"> в количестве не менее трех</w:t>
      </w:r>
      <w:r w:rsidR="00BB3311" w:rsidRPr="008F1175">
        <w:rPr>
          <w:rFonts w:ascii="Times New Roman" w:hAnsi="Times New Roman"/>
        </w:rPr>
        <w:t xml:space="preserve"> человек.</w:t>
      </w:r>
    </w:p>
    <w:p w:rsidR="00BB3311" w:rsidRPr="008F1175" w:rsidRDefault="00BB3311" w:rsidP="009D1BDA">
      <w:pPr>
        <w:spacing w:after="0" w:line="240" w:lineRule="auto"/>
        <w:ind w:firstLine="708"/>
        <w:jc w:val="both"/>
        <w:rPr>
          <w:rFonts w:ascii="Times New Roman" w:hAnsi="Times New Roman"/>
        </w:rPr>
      </w:pPr>
      <w:r w:rsidRPr="008F1175">
        <w:rPr>
          <w:rFonts w:ascii="Times New Roman" w:hAnsi="Times New Roman"/>
        </w:rPr>
        <w:t>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требованиям ГОСТ.</w:t>
      </w:r>
    </w:p>
    <w:p w:rsidR="00BB3311" w:rsidRPr="008F1175" w:rsidRDefault="00BB3311" w:rsidP="009D1BDA">
      <w:pPr>
        <w:spacing w:after="0" w:line="240" w:lineRule="auto"/>
        <w:ind w:firstLine="708"/>
        <w:jc w:val="both"/>
        <w:rPr>
          <w:rFonts w:ascii="Times New Roman" w:hAnsi="Times New Roman"/>
        </w:rPr>
      </w:pPr>
      <w:r w:rsidRPr="008F1175">
        <w:rPr>
          <w:rFonts w:ascii="Times New Roman" w:hAnsi="Times New Roman"/>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rsidR="00BB3311"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w:t>
      </w:r>
      <w:r w:rsidR="00BB3311" w:rsidRPr="008F1175">
        <w:rPr>
          <w:rFonts w:ascii="Times New Roman" w:hAnsi="Times New Roman"/>
        </w:rPr>
        <w:t>.</w:t>
      </w:r>
      <w:r w:rsidRPr="008F1175">
        <w:rPr>
          <w:rFonts w:ascii="Times New Roman" w:hAnsi="Times New Roman"/>
        </w:rPr>
        <w:t>3</w:t>
      </w:r>
      <w:r w:rsidR="00BB3311" w:rsidRPr="008F1175">
        <w:rPr>
          <w:rFonts w:ascii="Times New Roman" w:hAnsi="Times New Roman"/>
        </w:rPr>
        <w:t xml:space="preserve">. Приемка товара по количеству и качеству в части соответствия их условиям Контракта, путём визуального осмотра осуществляется в течение </w:t>
      </w:r>
      <w:r w:rsidR="00DF2A3D" w:rsidRPr="008F1175">
        <w:rPr>
          <w:rFonts w:ascii="Times New Roman" w:hAnsi="Times New Roman"/>
        </w:rPr>
        <w:t>5</w:t>
      </w:r>
      <w:r w:rsidR="00BB3311" w:rsidRPr="008F1175">
        <w:rPr>
          <w:rFonts w:ascii="Times New Roman" w:hAnsi="Times New Roman"/>
        </w:rPr>
        <w:t xml:space="preserve"> (</w:t>
      </w:r>
      <w:r w:rsidR="00DF2A3D" w:rsidRPr="008F1175">
        <w:rPr>
          <w:rFonts w:ascii="Times New Roman" w:hAnsi="Times New Roman"/>
        </w:rPr>
        <w:t>пяти</w:t>
      </w:r>
      <w:r w:rsidR="00BB3311" w:rsidRPr="008F1175">
        <w:rPr>
          <w:rFonts w:ascii="Times New Roman" w:hAnsi="Times New Roman"/>
        </w:rPr>
        <w:t xml:space="preserve">) рабочих дней с момента доставки товара в адрес </w:t>
      </w:r>
      <w:r w:rsidR="001C3036" w:rsidRPr="008F1175">
        <w:rPr>
          <w:rFonts w:ascii="Times New Roman" w:hAnsi="Times New Roman"/>
        </w:rPr>
        <w:t>Государственного заказчика</w:t>
      </w:r>
      <w:r w:rsidR="00BB3311" w:rsidRPr="008F1175">
        <w:rPr>
          <w:rFonts w:ascii="Times New Roman" w:hAnsi="Times New Roman"/>
        </w:rPr>
        <w:t>.</w:t>
      </w:r>
    </w:p>
    <w:p w:rsidR="00BB3311" w:rsidRPr="008F1175" w:rsidRDefault="00BB3311" w:rsidP="009D1BDA">
      <w:pPr>
        <w:spacing w:after="0" w:line="240" w:lineRule="auto"/>
        <w:ind w:firstLine="708"/>
        <w:jc w:val="both"/>
        <w:rPr>
          <w:rFonts w:ascii="Times New Roman" w:hAnsi="Times New Roman"/>
        </w:rPr>
      </w:pPr>
      <w:r w:rsidRPr="008F1175">
        <w:rPr>
          <w:rFonts w:ascii="Times New Roman" w:hAnsi="Times New Roman"/>
        </w:rPr>
        <w:t xml:space="preserve">По факту приемки товара, уполномоченные представители Государственного заказчика, Поставщика подписывают акт </w:t>
      </w:r>
      <w:r w:rsidRPr="008F1175">
        <w:rPr>
          <w:rStyle w:val="a8"/>
          <w:rFonts w:ascii="Times New Roman" w:hAnsi="Times New Roman"/>
          <w:b w:val="0"/>
          <w:bCs/>
          <w:color w:val="auto"/>
        </w:rPr>
        <w:t xml:space="preserve">приемки товаров, работ, услуг </w:t>
      </w:r>
      <w:r w:rsidR="00FE3E8B" w:rsidRPr="008F1175">
        <w:rPr>
          <w:rStyle w:val="a8"/>
          <w:rFonts w:ascii="Times New Roman" w:hAnsi="Times New Roman"/>
          <w:b w:val="0"/>
          <w:bCs/>
          <w:color w:val="auto"/>
        </w:rPr>
        <w:t xml:space="preserve">ОКУД </w:t>
      </w:r>
      <w:r w:rsidR="00FE3E8B" w:rsidRPr="008F1175">
        <w:rPr>
          <w:rFonts w:ascii="Times New Roman" w:hAnsi="Times New Roman"/>
        </w:rPr>
        <w:t xml:space="preserve"> 0510452</w:t>
      </w:r>
      <w:r w:rsidR="00FE3E8B" w:rsidRPr="008F1175">
        <w:rPr>
          <w:rStyle w:val="a8"/>
          <w:rFonts w:ascii="Times New Roman" w:hAnsi="Times New Roman"/>
          <w:b w:val="0"/>
          <w:bCs/>
          <w:color w:val="auto"/>
        </w:rPr>
        <w:t xml:space="preserve"> </w:t>
      </w:r>
      <w:r w:rsidRPr="008F1175">
        <w:rPr>
          <w:rFonts w:ascii="Times New Roman" w:hAnsi="Times New Roman"/>
        </w:rPr>
        <w:t xml:space="preserve">и </w:t>
      </w:r>
      <w:r w:rsidR="00FE3E8B" w:rsidRPr="008F1175">
        <w:rPr>
          <w:rFonts w:ascii="Times New Roman" w:hAnsi="Times New Roman"/>
        </w:rPr>
        <w:t>УПД</w:t>
      </w:r>
      <w:r w:rsidRPr="008F1175">
        <w:rPr>
          <w:rFonts w:ascii="Times New Roman" w:hAnsi="Times New Roman"/>
        </w:rPr>
        <w:t xml:space="preserve"> в </w:t>
      </w:r>
      <w:r w:rsidR="001C3036" w:rsidRPr="008F1175">
        <w:rPr>
          <w:rFonts w:ascii="Times New Roman" w:hAnsi="Times New Roman"/>
        </w:rPr>
        <w:t>2</w:t>
      </w:r>
      <w:r w:rsidRPr="008F1175">
        <w:rPr>
          <w:rFonts w:ascii="Times New Roman" w:hAnsi="Times New Roman"/>
        </w:rPr>
        <w:t xml:space="preserve"> экземплярах по одному для Государственного заказчика и Поставщика.</w:t>
      </w:r>
    </w:p>
    <w:p w:rsidR="00BB3311" w:rsidRPr="008F1175" w:rsidRDefault="00BB3311" w:rsidP="009D1BDA">
      <w:pPr>
        <w:spacing w:after="0" w:line="240" w:lineRule="auto"/>
        <w:ind w:firstLine="708"/>
        <w:jc w:val="both"/>
        <w:rPr>
          <w:rFonts w:ascii="Times New Roman" w:hAnsi="Times New Roman"/>
        </w:rPr>
      </w:pPr>
      <w:r w:rsidRPr="008F1175">
        <w:rPr>
          <w:rFonts w:ascii="Times New Roman" w:hAnsi="Times New Roman"/>
          <w:color w:val="000000"/>
        </w:rPr>
        <w:t xml:space="preserve">Причем </w:t>
      </w:r>
      <w:r w:rsidRPr="008F1175">
        <w:rPr>
          <w:rFonts w:ascii="Times New Roman" w:hAnsi="Times New Roman"/>
        </w:rPr>
        <w:t xml:space="preserve">акт </w:t>
      </w:r>
      <w:r w:rsidRPr="008F1175">
        <w:rPr>
          <w:rStyle w:val="a8"/>
          <w:rFonts w:ascii="Times New Roman" w:hAnsi="Times New Roman"/>
          <w:b w:val="0"/>
          <w:bCs/>
          <w:color w:val="auto"/>
        </w:rPr>
        <w:t xml:space="preserve">приемки товаров, работ, услуг </w:t>
      </w:r>
      <w:r w:rsidR="00FE3E8B" w:rsidRPr="008F1175">
        <w:rPr>
          <w:rStyle w:val="a8"/>
          <w:rFonts w:ascii="Times New Roman" w:hAnsi="Times New Roman"/>
          <w:b w:val="0"/>
          <w:bCs/>
          <w:color w:val="auto"/>
        </w:rPr>
        <w:t xml:space="preserve">ОКУД </w:t>
      </w:r>
      <w:r w:rsidR="00FE3E8B" w:rsidRPr="008F1175">
        <w:rPr>
          <w:rFonts w:ascii="Times New Roman" w:hAnsi="Times New Roman"/>
        </w:rPr>
        <w:t xml:space="preserve"> 0510452</w:t>
      </w:r>
      <w:r w:rsidR="00FE3E8B" w:rsidRPr="008F1175">
        <w:rPr>
          <w:rStyle w:val="a8"/>
          <w:rFonts w:ascii="Times New Roman" w:hAnsi="Times New Roman"/>
          <w:b w:val="0"/>
          <w:bCs/>
          <w:color w:val="auto"/>
        </w:rPr>
        <w:t xml:space="preserve"> </w:t>
      </w:r>
      <w:r w:rsidRPr="008F1175">
        <w:rPr>
          <w:rFonts w:ascii="Times New Roman" w:hAnsi="Times New Roman"/>
        </w:rPr>
        <w:t xml:space="preserve"> и </w:t>
      </w:r>
      <w:r w:rsidR="00FE3E8B" w:rsidRPr="008F1175">
        <w:rPr>
          <w:rFonts w:ascii="Times New Roman" w:hAnsi="Times New Roman"/>
        </w:rPr>
        <w:t>УПД</w:t>
      </w:r>
      <w:r w:rsidRPr="008F1175">
        <w:rPr>
          <w:rFonts w:ascii="Times New Roman" w:hAnsi="Times New Roman"/>
          <w:color w:val="000000"/>
        </w:rPr>
        <w:t xml:space="preserve"> являются документами, свидетельствующими о доставке Товара и о приемке Товара по количеству и качеству</w:t>
      </w:r>
      <w:r w:rsidRPr="008F1175">
        <w:rPr>
          <w:rFonts w:ascii="Times New Roman" w:hAnsi="Times New Roman"/>
          <w:color w:val="000000"/>
        </w:rPr>
        <w:br/>
        <w:t>в части видимых недостатков.</w:t>
      </w:r>
      <w:r w:rsidRPr="008F1175">
        <w:rPr>
          <w:rFonts w:ascii="Times New Roman" w:hAnsi="Times New Roman"/>
        </w:rPr>
        <w:t xml:space="preserve"> Обязательство Поставщика по доставке (передаче) товара считается исполненным с момента фактической передачи товара и подписания Получателем акта </w:t>
      </w:r>
      <w:r w:rsidRPr="008F1175">
        <w:rPr>
          <w:rStyle w:val="a8"/>
          <w:rFonts w:ascii="Times New Roman" w:hAnsi="Times New Roman"/>
          <w:b w:val="0"/>
          <w:bCs/>
          <w:color w:val="auto"/>
        </w:rPr>
        <w:t>приемки товаров, работ, услуг</w:t>
      </w:r>
      <w:r w:rsidRPr="008F1175">
        <w:rPr>
          <w:rFonts w:ascii="Times New Roman" w:hAnsi="Times New Roman"/>
        </w:rPr>
        <w:t xml:space="preserve"> </w:t>
      </w:r>
      <w:r w:rsidR="00FE3E8B" w:rsidRPr="008F1175">
        <w:rPr>
          <w:rStyle w:val="a8"/>
          <w:rFonts w:ascii="Times New Roman" w:hAnsi="Times New Roman"/>
          <w:b w:val="0"/>
          <w:bCs/>
          <w:color w:val="auto"/>
        </w:rPr>
        <w:t xml:space="preserve">ОКУД </w:t>
      </w:r>
      <w:r w:rsidR="00FE3E8B" w:rsidRPr="008F1175">
        <w:rPr>
          <w:rFonts w:ascii="Times New Roman" w:hAnsi="Times New Roman"/>
        </w:rPr>
        <w:t xml:space="preserve"> 0510452</w:t>
      </w:r>
      <w:r w:rsidRPr="008F1175">
        <w:rPr>
          <w:rFonts w:ascii="Times New Roman" w:hAnsi="Times New Roman"/>
        </w:rPr>
        <w:t xml:space="preserve"> и </w:t>
      </w:r>
      <w:r w:rsidR="00FE3E8B" w:rsidRPr="008F1175">
        <w:rPr>
          <w:rFonts w:ascii="Times New Roman" w:hAnsi="Times New Roman"/>
        </w:rPr>
        <w:t>УПД</w:t>
      </w:r>
      <w:r w:rsidRPr="008F1175">
        <w:rPr>
          <w:rFonts w:ascii="Times New Roman" w:hAnsi="Times New Roman"/>
        </w:rPr>
        <w:t xml:space="preserve"> и свидетельствует о соблюдении Поставщиком срока поставки, установленного </w:t>
      </w:r>
      <w:r w:rsidR="005C7784" w:rsidRPr="008F1175">
        <w:rPr>
          <w:rFonts w:ascii="Times New Roman" w:hAnsi="Times New Roman"/>
        </w:rPr>
        <w:t>ведомостью поставки</w:t>
      </w:r>
      <w:r w:rsidRPr="008F1175">
        <w:rPr>
          <w:rFonts w:ascii="Times New Roman" w:hAnsi="Times New Roman"/>
        </w:rPr>
        <w:t xml:space="preserve"> (Приложение № </w:t>
      </w:r>
      <w:r w:rsidR="005C7784" w:rsidRPr="008F1175">
        <w:rPr>
          <w:rFonts w:ascii="Times New Roman" w:hAnsi="Times New Roman"/>
        </w:rPr>
        <w:t>1</w:t>
      </w:r>
      <w:r w:rsidRPr="008F1175">
        <w:rPr>
          <w:rFonts w:ascii="Times New Roman" w:hAnsi="Times New Roman"/>
        </w:rPr>
        <w:t>). В случае если при приемке товара установлено несоответствие или некомплектность сопроводительных документов на поставляемый товар условиям контракта, Поставщик в течение 2 дней принимает меры к устранению выявленных замечаний. В случае</w:t>
      </w:r>
      <w:proofErr w:type="gramStart"/>
      <w:r w:rsidRPr="008F1175">
        <w:rPr>
          <w:rFonts w:ascii="Times New Roman" w:hAnsi="Times New Roman"/>
        </w:rPr>
        <w:t>,</w:t>
      </w:r>
      <w:proofErr w:type="gramEnd"/>
      <w:r w:rsidRPr="008F1175">
        <w:rPr>
          <w:rFonts w:ascii="Times New Roman" w:hAnsi="Times New Roman"/>
        </w:rPr>
        <w:t xml:space="preserve"> если поставщик не устранил замечания по сопроводительным документам, Поставщик забирает товар от </w:t>
      </w:r>
      <w:r w:rsidR="001C3036" w:rsidRPr="008F1175">
        <w:rPr>
          <w:rFonts w:ascii="Times New Roman" w:hAnsi="Times New Roman"/>
        </w:rPr>
        <w:t>Государственного Заказчика</w:t>
      </w:r>
      <w:r w:rsidRPr="008F1175">
        <w:rPr>
          <w:rFonts w:ascii="Times New Roman" w:hAnsi="Times New Roman"/>
        </w:rPr>
        <w:t xml:space="preserve"> в течение 5 дней с момента истечения срока на исправление сопроводительных документов по письменному заявлению </w:t>
      </w:r>
      <w:r w:rsidR="001C3036" w:rsidRPr="008F1175">
        <w:rPr>
          <w:rFonts w:ascii="Times New Roman" w:hAnsi="Times New Roman"/>
        </w:rPr>
        <w:t>Государственного заказчика</w:t>
      </w:r>
      <w:r w:rsidRPr="008F1175">
        <w:rPr>
          <w:rFonts w:ascii="Times New Roman" w:hAnsi="Times New Roman"/>
        </w:rPr>
        <w:t>. В случае</w:t>
      </w:r>
      <w:proofErr w:type="gramStart"/>
      <w:r w:rsidRPr="008F1175">
        <w:rPr>
          <w:rFonts w:ascii="Times New Roman" w:hAnsi="Times New Roman"/>
        </w:rPr>
        <w:t>,</w:t>
      </w:r>
      <w:proofErr w:type="gramEnd"/>
      <w:r w:rsidRPr="008F1175">
        <w:rPr>
          <w:rFonts w:ascii="Times New Roman" w:hAnsi="Times New Roman"/>
        </w:rPr>
        <w:t xml:space="preserve"> если Поставщик не исполнит обязательств по выборке непринятого товара от </w:t>
      </w:r>
      <w:r w:rsidR="001C3036" w:rsidRPr="008F1175">
        <w:rPr>
          <w:rFonts w:ascii="Times New Roman" w:hAnsi="Times New Roman"/>
        </w:rPr>
        <w:t>Государственного Заказчика</w:t>
      </w:r>
      <w:r w:rsidRPr="008F1175">
        <w:rPr>
          <w:rFonts w:ascii="Times New Roman" w:hAnsi="Times New Roman"/>
        </w:rPr>
        <w:t xml:space="preserve">, товар будет считаться принятым на ответственное хранение, с последующим возмещением понесенных убытков Поставщиком в рамках действующего законодательства.  </w:t>
      </w:r>
    </w:p>
    <w:p w:rsidR="00BB3311"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w:t>
      </w:r>
      <w:r w:rsidR="00BB3311" w:rsidRPr="008F1175">
        <w:rPr>
          <w:rFonts w:ascii="Times New Roman" w:hAnsi="Times New Roman"/>
        </w:rPr>
        <w:t>.</w:t>
      </w:r>
      <w:r w:rsidRPr="008F1175">
        <w:rPr>
          <w:rFonts w:ascii="Times New Roman" w:hAnsi="Times New Roman"/>
        </w:rPr>
        <w:t>4</w:t>
      </w:r>
      <w:r w:rsidR="00BB3311" w:rsidRPr="008F1175">
        <w:rPr>
          <w:rFonts w:ascii="Times New Roman" w:hAnsi="Times New Roman"/>
        </w:rPr>
        <w:t xml:space="preserve">. На актах </w:t>
      </w:r>
      <w:r w:rsidR="00BB3311" w:rsidRPr="008F1175">
        <w:rPr>
          <w:rStyle w:val="a8"/>
          <w:rFonts w:ascii="Times New Roman" w:hAnsi="Times New Roman"/>
          <w:b w:val="0"/>
          <w:bCs/>
          <w:color w:val="auto"/>
        </w:rPr>
        <w:t xml:space="preserve">приемки товаров, работ, услуг </w:t>
      </w:r>
      <w:r w:rsidR="00FE3E8B" w:rsidRPr="008F1175">
        <w:rPr>
          <w:rStyle w:val="a8"/>
          <w:rFonts w:ascii="Times New Roman" w:hAnsi="Times New Roman"/>
          <w:b w:val="0"/>
          <w:bCs/>
          <w:color w:val="auto"/>
        </w:rPr>
        <w:t xml:space="preserve">ОКУД </w:t>
      </w:r>
      <w:r w:rsidR="00FE3E8B" w:rsidRPr="008F1175">
        <w:rPr>
          <w:rFonts w:ascii="Times New Roman" w:hAnsi="Times New Roman"/>
        </w:rPr>
        <w:t xml:space="preserve"> 0510452</w:t>
      </w:r>
      <w:r w:rsidR="00FE3E8B" w:rsidRPr="008F1175">
        <w:rPr>
          <w:rStyle w:val="a8"/>
          <w:rFonts w:ascii="Times New Roman" w:hAnsi="Times New Roman"/>
          <w:b w:val="0"/>
          <w:bCs/>
          <w:color w:val="auto"/>
        </w:rPr>
        <w:t xml:space="preserve"> </w:t>
      </w:r>
      <w:r w:rsidR="00BB3311" w:rsidRPr="008F1175">
        <w:rPr>
          <w:rFonts w:ascii="Times New Roman" w:hAnsi="Times New Roman"/>
        </w:rPr>
        <w:t xml:space="preserve"> и </w:t>
      </w:r>
      <w:r w:rsidR="00FE3E8B" w:rsidRPr="008F1175">
        <w:rPr>
          <w:rFonts w:ascii="Times New Roman" w:hAnsi="Times New Roman"/>
        </w:rPr>
        <w:t>УПД</w:t>
      </w:r>
      <w:r w:rsidR="00BB3311" w:rsidRPr="008F1175">
        <w:rPr>
          <w:rFonts w:ascii="Times New Roman" w:hAnsi="Times New Roman"/>
        </w:rPr>
        <w:t xml:space="preserve"> </w:t>
      </w:r>
      <w:r w:rsidR="001C3036" w:rsidRPr="008F1175">
        <w:rPr>
          <w:rFonts w:ascii="Times New Roman" w:hAnsi="Times New Roman"/>
        </w:rPr>
        <w:t>Государственным Заказчиком</w:t>
      </w:r>
      <w:r w:rsidR="00BB3311" w:rsidRPr="008F1175">
        <w:rPr>
          <w:rFonts w:ascii="Times New Roman" w:hAnsi="Times New Roman"/>
        </w:rPr>
        <w:t xml:space="preserve"> ставится гербовая печать.</w:t>
      </w:r>
    </w:p>
    <w:p w:rsidR="00BB3311"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w:t>
      </w:r>
      <w:r w:rsidR="00BB3311" w:rsidRPr="008F1175">
        <w:rPr>
          <w:rFonts w:ascii="Times New Roman" w:hAnsi="Times New Roman"/>
        </w:rPr>
        <w:t>.</w:t>
      </w:r>
      <w:r w:rsidRPr="008F1175">
        <w:rPr>
          <w:rFonts w:ascii="Times New Roman" w:hAnsi="Times New Roman"/>
        </w:rPr>
        <w:t>5</w:t>
      </w:r>
      <w:r w:rsidR="00BB3311" w:rsidRPr="008F1175">
        <w:rPr>
          <w:rFonts w:ascii="Times New Roman" w:hAnsi="Times New Roman"/>
        </w:rPr>
        <w:t>. При выявлении несоответствий или недостатков товара в целом или отдельной партии,</w:t>
      </w:r>
      <w:r w:rsidR="00BB3311" w:rsidRPr="008F1175">
        <w:rPr>
          <w:rFonts w:ascii="Times New Roman" w:hAnsi="Times New Roman"/>
        </w:rPr>
        <w:br/>
        <w:t xml:space="preserve">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w:t>
      </w:r>
      <w:r w:rsidR="00BB3311" w:rsidRPr="008F1175">
        <w:rPr>
          <w:rStyle w:val="a8"/>
          <w:rFonts w:ascii="Times New Roman" w:hAnsi="Times New Roman"/>
          <w:b w:val="0"/>
          <w:bCs/>
          <w:color w:val="auto"/>
        </w:rPr>
        <w:t xml:space="preserve">приемки товаров, работ, услуг </w:t>
      </w:r>
      <w:r w:rsidR="00FE3E8B" w:rsidRPr="008F1175">
        <w:rPr>
          <w:rStyle w:val="a8"/>
          <w:rFonts w:ascii="Times New Roman" w:hAnsi="Times New Roman"/>
          <w:b w:val="0"/>
          <w:bCs/>
          <w:color w:val="auto"/>
        </w:rPr>
        <w:t xml:space="preserve">ОКУД </w:t>
      </w:r>
      <w:r w:rsidR="00FE3E8B" w:rsidRPr="008F1175">
        <w:rPr>
          <w:rFonts w:ascii="Times New Roman" w:hAnsi="Times New Roman"/>
        </w:rPr>
        <w:t xml:space="preserve"> 0510452</w:t>
      </w:r>
      <w:r w:rsidR="00BB3311" w:rsidRPr="008F1175">
        <w:rPr>
          <w:rFonts w:ascii="Times New Roman" w:hAnsi="Times New Roman"/>
        </w:rPr>
        <w:t>, который подписывается комиссией, Поставщиком и утверждается начальником Г</w:t>
      </w:r>
      <w:r w:rsidR="00304010" w:rsidRPr="008F1175">
        <w:rPr>
          <w:rFonts w:ascii="Times New Roman" w:hAnsi="Times New Roman"/>
        </w:rPr>
        <w:t>осударственным заказчиком</w:t>
      </w:r>
      <w:r w:rsidR="00BB3311" w:rsidRPr="008F1175">
        <w:rPr>
          <w:rFonts w:ascii="Times New Roman" w:hAnsi="Times New Roman"/>
        </w:rPr>
        <w:t xml:space="preserve"> или его заместителем.</w:t>
      </w:r>
    </w:p>
    <w:p w:rsidR="00BB3311" w:rsidRPr="008F1175" w:rsidRDefault="00BB3311" w:rsidP="009D1BDA">
      <w:pPr>
        <w:spacing w:after="0"/>
        <w:ind w:firstLine="708"/>
        <w:jc w:val="both"/>
        <w:rPr>
          <w:rFonts w:ascii="Times New Roman" w:hAnsi="Times New Roman"/>
        </w:rPr>
      </w:pPr>
      <w:proofErr w:type="gramStart"/>
      <w:r w:rsidRPr="008F1175">
        <w:rPr>
          <w:rFonts w:ascii="Times New Roman" w:hAnsi="Times New Roman"/>
        </w:rPr>
        <w:t>Если при приемке продукции как по количеству и качеству в части видимых недостатков,</w:t>
      </w:r>
      <w:r w:rsidRPr="008F1175">
        <w:rPr>
          <w:rFonts w:ascii="Times New Roman" w:hAnsi="Times New Roman"/>
        </w:rPr>
        <w:br/>
        <w:t xml:space="preserve">так и при приемке по качеству, в том числе в период проведения экспертизы, будет обнаружена недостача либо претензии по качеству, то </w:t>
      </w:r>
      <w:r w:rsidRPr="008F1175">
        <w:rPr>
          <w:rFonts w:ascii="Times New Roman" w:hAnsi="Times New Roman"/>
          <w:kern w:val="2"/>
          <w:lang w:eastAsia="ar-SA"/>
        </w:rPr>
        <w:t>Заказчик</w:t>
      </w:r>
      <w:r w:rsidRPr="008F1175">
        <w:rPr>
          <w:rFonts w:ascii="Times New Roman" w:hAnsi="Times New Roman"/>
        </w:rPr>
        <w:t xml:space="preserve"> либо уполномоченное Заказчиком лицо (</w:t>
      </w:r>
      <w:r w:rsidRPr="008F1175">
        <w:rPr>
          <w:rFonts w:ascii="Times New Roman" w:hAnsi="Times New Roman"/>
          <w:color w:val="000000"/>
        </w:rPr>
        <w:t>П</w:t>
      </w:r>
      <w:r w:rsidRPr="008F1175">
        <w:rPr>
          <w:rFonts w:ascii="Times New Roman" w:hAnsi="Times New Roman"/>
        </w:rPr>
        <w:t xml:space="preserve">олучатель) </w:t>
      </w:r>
      <w:r w:rsidRPr="008F1175">
        <w:rPr>
          <w:rFonts w:ascii="Times New Roman" w:hAnsi="Times New Roman"/>
        </w:rPr>
        <w:lastRenderedPageBreak/>
        <w:t>обязан известить Поставщика о возникших претензиях и вызвать для составления акта представителя Поставщика.</w:t>
      </w:r>
      <w:proofErr w:type="gramEnd"/>
    </w:p>
    <w:p w:rsidR="00BB3311" w:rsidRPr="008F1175" w:rsidRDefault="00BB3311" w:rsidP="009D1BDA">
      <w:pPr>
        <w:spacing w:after="0" w:line="240" w:lineRule="auto"/>
        <w:ind w:firstLine="708"/>
        <w:jc w:val="both"/>
        <w:rPr>
          <w:rFonts w:ascii="Times New Roman" w:hAnsi="Times New Roman"/>
        </w:rPr>
      </w:pPr>
      <w:r w:rsidRPr="008F1175">
        <w:rPr>
          <w:rFonts w:ascii="Times New Roman" w:hAnsi="Times New Roman"/>
        </w:rPr>
        <w:t>Уведомление Поставщика осуществляется путем направления письменного уведомления направленного по электронному адресу, указанному в разделе 15 настоящего Контракта.</w:t>
      </w:r>
    </w:p>
    <w:p w:rsidR="00BB3311"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w:t>
      </w:r>
      <w:r w:rsidR="00BB3311" w:rsidRPr="008F1175">
        <w:rPr>
          <w:rFonts w:ascii="Times New Roman" w:hAnsi="Times New Roman"/>
        </w:rPr>
        <w:t>.</w:t>
      </w:r>
      <w:r w:rsidRPr="008F1175">
        <w:rPr>
          <w:rFonts w:ascii="Times New Roman" w:hAnsi="Times New Roman"/>
        </w:rPr>
        <w:t>6</w:t>
      </w:r>
      <w:r w:rsidR="00BB3311" w:rsidRPr="008F1175">
        <w:rPr>
          <w:rFonts w:ascii="Times New Roman" w:hAnsi="Times New Roman"/>
        </w:rPr>
        <w:t>.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w:t>
      </w:r>
      <w:r w:rsidR="00BB3311" w:rsidRPr="008F1175">
        <w:rPr>
          <w:rFonts w:ascii="Times New Roman" w:hAnsi="Times New Roman"/>
        </w:rPr>
        <w:br/>
        <w:t xml:space="preserve">в соответствии с требованиями части 3 статьи 94 Федерального закона от 05.04.2013 № 44-ФЗ проводится экспертиза товара. </w:t>
      </w:r>
    </w:p>
    <w:p w:rsidR="00BB3311"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8.7</w:t>
      </w:r>
      <w:r w:rsidR="00BB3311" w:rsidRPr="008F1175">
        <w:rPr>
          <w:rFonts w:ascii="Times New Roman" w:hAnsi="Times New Roman"/>
        </w:rPr>
        <w:t xml:space="preserve">. Экспертиза товара может </w:t>
      </w:r>
      <w:proofErr w:type="gramStart"/>
      <w:r w:rsidR="00BB3311" w:rsidRPr="008F1175">
        <w:rPr>
          <w:rFonts w:ascii="Times New Roman" w:hAnsi="Times New Roman"/>
        </w:rPr>
        <w:t>проводится</w:t>
      </w:r>
      <w:proofErr w:type="gramEnd"/>
      <w:r w:rsidR="00BB3311" w:rsidRPr="008F1175">
        <w:rPr>
          <w:rFonts w:ascii="Times New Roman" w:hAnsi="Times New Roman"/>
        </w:rPr>
        <w:t xml:space="preserve">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позднее 10 дней при </w:t>
      </w:r>
      <w:proofErr w:type="spellStart"/>
      <w:r w:rsidR="00BB3311" w:rsidRPr="008F1175">
        <w:rPr>
          <w:rFonts w:ascii="Times New Roman" w:hAnsi="Times New Roman"/>
        </w:rPr>
        <w:t>одногородней</w:t>
      </w:r>
      <w:proofErr w:type="spellEnd"/>
      <w:r w:rsidR="00BB3311" w:rsidRPr="008F1175">
        <w:rPr>
          <w:rFonts w:ascii="Times New Roman" w:hAnsi="Times New Roman"/>
        </w:rPr>
        <w:t xml:space="preserve"> поставке с момента доставки товара </w:t>
      </w:r>
      <w:r w:rsidR="00304010" w:rsidRPr="008F1175">
        <w:rPr>
          <w:rFonts w:ascii="Times New Roman" w:hAnsi="Times New Roman"/>
        </w:rPr>
        <w:t>Государственному Заказчику</w:t>
      </w:r>
      <w:r w:rsidR="00BB3311" w:rsidRPr="008F1175">
        <w:rPr>
          <w:rFonts w:ascii="Times New Roman" w:hAnsi="Times New Roman"/>
        </w:rPr>
        <w:t xml:space="preserve"> и не позднее 20 дней при иногородней поставке.</w:t>
      </w:r>
    </w:p>
    <w:p w:rsidR="00BB3311" w:rsidRPr="008F1175" w:rsidRDefault="00BB3311" w:rsidP="009D1BDA">
      <w:pPr>
        <w:spacing w:after="0" w:line="240" w:lineRule="auto"/>
        <w:ind w:firstLine="708"/>
        <w:jc w:val="both"/>
        <w:rPr>
          <w:rFonts w:ascii="Times New Roman" w:hAnsi="Times New Roman"/>
        </w:rPr>
      </w:pPr>
      <w:r w:rsidRPr="008F1175">
        <w:rPr>
          <w:rFonts w:ascii="Times New Roman" w:hAnsi="Times New Roman"/>
        </w:rPr>
        <w:t>Экспертиза результатов, предусмотренных контрактом, может проводиться заказчиком своими силами.</w:t>
      </w:r>
    </w:p>
    <w:p w:rsidR="00BB3311" w:rsidRPr="008F1175" w:rsidRDefault="00BB3311" w:rsidP="009D1BDA">
      <w:pPr>
        <w:spacing w:after="0" w:line="240" w:lineRule="auto"/>
        <w:ind w:firstLine="708"/>
        <w:jc w:val="both"/>
        <w:rPr>
          <w:rFonts w:ascii="Times New Roman" w:hAnsi="Times New Roman"/>
        </w:rPr>
      </w:pPr>
      <w:r w:rsidRPr="008F1175">
        <w:rPr>
          <w:rFonts w:ascii="Times New Roman" w:hAnsi="Times New Roman"/>
        </w:rPr>
        <w:t>Экспертиза проводится в соответствии с ГОСТ на товар.</w:t>
      </w:r>
    </w:p>
    <w:p w:rsidR="00BB3311"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w:t>
      </w:r>
      <w:r w:rsidR="00CA6285" w:rsidRPr="008F1175">
        <w:rPr>
          <w:rFonts w:ascii="Times New Roman" w:hAnsi="Times New Roman"/>
        </w:rPr>
        <w:t>.</w:t>
      </w:r>
      <w:r w:rsidRPr="008F1175">
        <w:rPr>
          <w:rFonts w:ascii="Times New Roman" w:hAnsi="Times New Roman"/>
        </w:rPr>
        <w:t>8</w:t>
      </w:r>
      <w:r w:rsidR="00BB3311" w:rsidRPr="008F1175">
        <w:rPr>
          <w:rFonts w:ascii="Times New Roman" w:hAnsi="Times New Roman"/>
        </w:rPr>
        <w:t xml:space="preserve">. Экспертиза не является окончательной приемкой. Результаты экспертизы оформляются в виде заключения в </w:t>
      </w:r>
      <w:r w:rsidR="00304010" w:rsidRPr="008F1175">
        <w:rPr>
          <w:rFonts w:ascii="Times New Roman" w:hAnsi="Times New Roman"/>
        </w:rPr>
        <w:t>2</w:t>
      </w:r>
      <w:r w:rsidR="00BB3311" w:rsidRPr="008F1175">
        <w:rPr>
          <w:rFonts w:ascii="Times New Roman" w:hAnsi="Times New Roman"/>
        </w:rPr>
        <w:t xml:space="preserve">-х экземплярах в произвольной форме (по одному </w:t>
      </w:r>
      <w:r w:rsidR="00304010" w:rsidRPr="008F1175">
        <w:rPr>
          <w:rFonts w:ascii="Times New Roman" w:hAnsi="Times New Roman"/>
        </w:rPr>
        <w:t xml:space="preserve">для Поставщика </w:t>
      </w:r>
      <w:r w:rsidR="00BB3311" w:rsidRPr="008F1175">
        <w:rPr>
          <w:rFonts w:ascii="Times New Roman" w:hAnsi="Times New Roman"/>
        </w:rPr>
        <w:t>и Государственного заказчика).</w:t>
      </w:r>
    </w:p>
    <w:p w:rsidR="00BB3311"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w:t>
      </w:r>
      <w:r w:rsidR="00BB3311" w:rsidRPr="008F1175">
        <w:rPr>
          <w:rFonts w:ascii="Times New Roman" w:hAnsi="Times New Roman"/>
        </w:rPr>
        <w:t>.</w:t>
      </w:r>
      <w:r w:rsidRPr="008F1175">
        <w:rPr>
          <w:rFonts w:ascii="Times New Roman" w:hAnsi="Times New Roman"/>
        </w:rPr>
        <w:t>9</w:t>
      </w:r>
      <w:r w:rsidR="00BB3311" w:rsidRPr="008F1175">
        <w:rPr>
          <w:rFonts w:ascii="Times New Roman" w:hAnsi="Times New Roman"/>
        </w:rPr>
        <w:t xml:space="preserve">.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w:t>
      </w:r>
      <w:r w:rsidR="00304010" w:rsidRPr="008F1175">
        <w:rPr>
          <w:rFonts w:ascii="Times New Roman" w:hAnsi="Times New Roman"/>
        </w:rPr>
        <w:t>Государственного Заказчика</w:t>
      </w:r>
      <w:r w:rsidR="00BB3311" w:rsidRPr="008F1175">
        <w:rPr>
          <w:rFonts w:ascii="Times New Roman" w:hAnsi="Times New Roman"/>
        </w:rPr>
        <w:t xml:space="preserve"> приступают к его последующей приемке и передаче в соответствии с условиями раздела 8 Контракта.</w:t>
      </w:r>
    </w:p>
    <w:p w:rsidR="00BB3311"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w:t>
      </w:r>
      <w:r w:rsidR="00BB3311" w:rsidRPr="008F1175">
        <w:rPr>
          <w:rFonts w:ascii="Times New Roman" w:hAnsi="Times New Roman"/>
        </w:rPr>
        <w:t>.</w:t>
      </w:r>
      <w:r w:rsidRPr="008F1175">
        <w:rPr>
          <w:rFonts w:ascii="Times New Roman" w:hAnsi="Times New Roman"/>
        </w:rPr>
        <w:t>10</w:t>
      </w:r>
      <w:r w:rsidR="00BB3311" w:rsidRPr="008F1175">
        <w:rPr>
          <w:rFonts w:ascii="Times New Roman" w:hAnsi="Times New Roman"/>
        </w:rPr>
        <w:t>. В случае, если по результатам экспертизы товара будут установлены нарушения требований Контракта, не препятствующие приемке товара, в заключени</w:t>
      </w:r>
      <w:proofErr w:type="gramStart"/>
      <w:r w:rsidR="00BB3311" w:rsidRPr="008F1175">
        <w:rPr>
          <w:rFonts w:ascii="Times New Roman" w:hAnsi="Times New Roman"/>
        </w:rPr>
        <w:t>и</w:t>
      </w:r>
      <w:proofErr w:type="gramEnd"/>
      <w:r w:rsidR="00BB3311" w:rsidRPr="008F1175">
        <w:rPr>
          <w:rFonts w:ascii="Times New Roman" w:hAnsi="Times New Roman"/>
        </w:rPr>
        <w:t xml:space="preserve"> экспертизы могут содержаться предложения об устранении данных нарушений, в том числе с указанием срока</w:t>
      </w:r>
      <w:r w:rsidR="00BB3311" w:rsidRPr="008F1175">
        <w:rPr>
          <w:rFonts w:ascii="Times New Roman" w:hAnsi="Times New Roman"/>
        </w:rPr>
        <w:br/>
        <w:t>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BB3311"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w:t>
      </w:r>
      <w:r w:rsidR="00BB3311" w:rsidRPr="008F1175">
        <w:rPr>
          <w:rFonts w:ascii="Times New Roman" w:hAnsi="Times New Roman"/>
        </w:rPr>
        <w:t>.</w:t>
      </w:r>
      <w:r w:rsidRPr="008F1175">
        <w:rPr>
          <w:rFonts w:ascii="Times New Roman" w:hAnsi="Times New Roman"/>
        </w:rPr>
        <w:t>11</w:t>
      </w:r>
      <w:r w:rsidR="00BB3311" w:rsidRPr="008F1175">
        <w:rPr>
          <w:rFonts w:ascii="Times New Roman" w:hAnsi="Times New Roman"/>
        </w:rPr>
        <w:t xml:space="preserve">. При поставке некачественного товара Поставщик обязуется заменить некачественный товар </w:t>
      </w:r>
      <w:proofErr w:type="gramStart"/>
      <w:r w:rsidR="00BB3311" w:rsidRPr="008F1175">
        <w:rPr>
          <w:rFonts w:ascii="Times New Roman" w:hAnsi="Times New Roman"/>
        </w:rPr>
        <w:t>на</w:t>
      </w:r>
      <w:proofErr w:type="gramEnd"/>
      <w:r w:rsidR="00BB3311" w:rsidRPr="008F1175">
        <w:rPr>
          <w:rFonts w:ascii="Times New Roman" w:hAnsi="Times New Roman"/>
        </w:rPr>
        <w:t xml:space="preserve"> качественный. Срок замены некачественного товара составляет 20 (двадцать) календарных дней</w:t>
      </w:r>
      <w:r w:rsidR="00BB3311" w:rsidRPr="008F1175">
        <w:rPr>
          <w:rFonts w:ascii="Times New Roman" w:hAnsi="Times New Roman"/>
        </w:rPr>
        <w:br/>
        <w:t>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BB3311"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w:t>
      </w:r>
      <w:r w:rsidR="00BB3311" w:rsidRPr="008F1175">
        <w:rPr>
          <w:rFonts w:ascii="Times New Roman" w:hAnsi="Times New Roman"/>
        </w:rPr>
        <w:t>.</w:t>
      </w:r>
      <w:r w:rsidRPr="008F1175">
        <w:rPr>
          <w:rFonts w:ascii="Times New Roman" w:hAnsi="Times New Roman"/>
        </w:rPr>
        <w:t>12</w:t>
      </w:r>
      <w:r w:rsidR="00BB3311" w:rsidRPr="008F1175">
        <w:rPr>
          <w:rFonts w:ascii="Times New Roman" w:hAnsi="Times New Roman"/>
        </w:rPr>
        <w:t>. 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до процента, определяемого ГОСТ от количества партии каждого наименования</w:t>
      </w:r>
      <w:r w:rsidR="00BB3311" w:rsidRPr="008F1175">
        <w:rPr>
          <w:rFonts w:ascii="Times New Roman" w:hAnsi="Times New Roman"/>
        </w:rPr>
        <w:br/>
        <w:t>для подтверждения его соответствия условиям Контракта в момент передачи товара Государственному заказчику.</w:t>
      </w:r>
    </w:p>
    <w:p w:rsidR="00D71759" w:rsidRPr="008F1175" w:rsidRDefault="000E1CFF" w:rsidP="009D1BDA">
      <w:pPr>
        <w:spacing w:after="0" w:line="240" w:lineRule="auto"/>
        <w:ind w:firstLine="708"/>
        <w:jc w:val="both"/>
        <w:rPr>
          <w:rFonts w:ascii="Times New Roman" w:hAnsi="Times New Roman"/>
        </w:rPr>
      </w:pPr>
      <w:r w:rsidRPr="008F1175">
        <w:rPr>
          <w:rFonts w:ascii="Times New Roman" w:hAnsi="Times New Roman"/>
        </w:rPr>
        <w:t>8</w:t>
      </w:r>
      <w:r w:rsidR="00BB3311" w:rsidRPr="008F1175">
        <w:rPr>
          <w:rFonts w:ascii="Times New Roman" w:hAnsi="Times New Roman"/>
        </w:rPr>
        <w:t>.</w:t>
      </w:r>
      <w:r w:rsidRPr="008F1175">
        <w:rPr>
          <w:rFonts w:ascii="Times New Roman" w:hAnsi="Times New Roman"/>
        </w:rPr>
        <w:t>13</w:t>
      </w:r>
      <w:r w:rsidR="00BB3311" w:rsidRPr="008F1175">
        <w:rPr>
          <w:rFonts w:ascii="Times New Roman" w:hAnsi="Times New Roman"/>
        </w:rPr>
        <w:t>. Товар на период проведения экспертизы находится у Государственного заказчика</w:t>
      </w:r>
      <w:r w:rsidR="00BB3311" w:rsidRPr="008F1175">
        <w:rPr>
          <w:rFonts w:ascii="Times New Roman" w:hAnsi="Times New Roman"/>
        </w:rPr>
        <w:br/>
        <w:t>на ответственном хранении.</w:t>
      </w:r>
    </w:p>
    <w:p w:rsidR="00297E34" w:rsidRPr="008F1175" w:rsidRDefault="00297E34" w:rsidP="0037768E">
      <w:pPr>
        <w:spacing w:after="0" w:line="240" w:lineRule="auto"/>
        <w:ind w:firstLine="708"/>
        <w:jc w:val="both"/>
        <w:rPr>
          <w:rFonts w:ascii="Times New Roman" w:hAnsi="Times New Roman"/>
        </w:rPr>
      </w:pPr>
    </w:p>
    <w:p w:rsidR="00D71759" w:rsidRPr="008F1175" w:rsidRDefault="000E1CFF" w:rsidP="0037768E">
      <w:pPr>
        <w:spacing w:after="0" w:line="240" w:lineRule="auto"/>
        <w:jc w:val="center"/>
        <w:rPr>
          <w:rFonts w:ascii="Times New Roman" w:hAnsi="Times New Roman"/>
          <w:b/>
        </w:rPr>
      </w:pPr>
      <w:r w:rsidRPr="008F1175">
        <w:rPr>
          <w:rFonts w:ascii="Times New Roman" w:hAnsi="Times New Roman"/>
          <w:b/>
        </w:rPr>
        <w:t>9</w:t>
      </w:r>
      <w:r w:rsidR="00D71759" w:rsidRPr="008F1175">
        <w:rPr>
          <w:rFonts w:ascii="Times New Roman" w:hAnsi="Times New Roman"/>
          <w:b/>
        </w:rPr>
        <w:t>. Гарантийные обязательства</w:t>
      </w:r>
    </w:p>
    <w:p w:rsidR="00BB3311" w:rsidRPr="008F1175" w:rsidRDefault="000E1CFF" w:rsidP="00BB3311">
      <w:pPr>
        <w:spacing w:after="0" w:line="240" w:lineRule="auto"/>
        <w:ind w:firstLine="708"/>
        <w:jc w:val="both"/>
        <w:rPr>
          <w:rFonts w:ascii="Times New Roman" w:hAnsi="Times New Roman"/>
        </w:rPr>
      </w:pPr>
      <w:r w:rsidRPr="008F1175">
        <w:rPr>
          <w:rFonts w:ascii="Times New Roman" w:hAnsi="Times New Roman"/>
        </w:rPr>
        <w:t>9</w:t>
      </w:r>
      <w:r w:rsidR="00BB3311" w:rsidRPr="008F1175">
        <w:rPr>
          <w:rFonts w:ascii="Times New Roman" w:hAnsi="Times New Roman"/>
        </w:rPr>
        <w:t>.1. Поставщик гарантирует:</w:t>
      </w:r>
    </w:p>
    <w:p w:rsidR="00BB3311" w:rsidRPr="008F1175" w:rsidRDefault="00BB3311" w:rsidP="00BB3311">
      <w:pPr>
        <w:spacing w:after="0" w:line="240" w:lineRule="auto"/>
        <w:ind w:firstLine="708"/>
        <w:jc w:val="both"/>
        <w:rPr>
          <w:rFonts w:ascii="Times New Roman" w:hAnsi="Times New Roman"/>
        </w:rPr>
      </w:pPr>
      <w:r w:rsidRPr="008F1175">
        <w:rPr>
          <w:rFonts w:ascii="Times New Roman" w:hAnsi="Times New Roman"/>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BB3311" w:rsidRPr="008F1175" w:rsidRDefault="00BB3311" w:rsidP="00BB3311">
      <w:pPr>
        <w:spacing w:after="0" w:line="240" w:lineRule="auto"/>
        <w:ind w:firstLine="708"/>
        <w:jc w:val="both"/>
        <w:rPr>
          <w:rFonts w:ascii="Times New Roman" w:hAnsi="Times New Roman"/>
        </w:rPr>
      </w:pPr>
      <w:r w:rsidRPr="008F1175">
        <w:rPr>
          <w:rFonts w:ascii="Times New Roman" w:hAnsi="Times New Roman"/>
        </w:rPr>
        <w:t>устранение за свой счет недостатков, выявленных при приемке товара и в течение срока годности на товар;</w:t>
      </w:r>
    </w:p>
    <w:p w:rsidR="00BB3311" w:rsidRPr="008F1175" w:rsidRDefault="00BB3311" w:rsidP="00BB3311">
      <w:pPr>
        <w:spacing w:after="0" w:line="240" w:lineRule="auto"/>
        <w:ind w:firstLine="708"/>
        <w:jc w:val="both"/>
        <w:rPr>
          <w:rFonts w:ascii="Times New Roman" w:hAnsi="Times New Roman"/>
        </w:rPr>
      </w:pPr>
      <w:r w:rsidRPr="008F1175">
        <w:rPr>
          <w:rFonts w:ascii="Times New Roman" w:hAnsi="Times New Roman"/>
        </w:rPr>
        <w:t>что поставляемый товар не является предметом иных договорных (контрактных) обязательств</w:t>
      </w:r>
      <w:r w:rsidRPr="008F1175">
        <w:rPr>
          <w:rFonts w:ascii="Times New Roman" w:hAnsi="Times New Roman"/>
        </w:rPr>
        <w:br/>
        <w:t>и свободен от прав и притязаний третьих лиц.</w:t>
      </w:r>
    </w:p>
    <w:p w:rsidR="00BB3311" w:rsidRPr="008F1175" w:rsidRDefault="000E1CFF" w:rsidP="00BB3311">
      <w:pPr>
        <w:spacing w:after="0" w:line="240" w:lineRule="auto"/>
        <w:ind w:firstLine="708"/>
        <w:jc w:val="both"/>
        <w:rPr>
          <w:rFonts w:ascii="Times New Roman" w:hAnsi="Times New Roman"/>
        </w:rPr>
      </w:pPr>
      <w:r w:rsidRPr="008F1175">
        <w:rPr>
          <w:rFonts w:ascii="Times New Roman" w:hAnsi="Times New Roman"/>
        </w:rPr>
        <w:t>9</w:t>
      </w:r>
      <w:r w:rsidR="00BB3311" w:rsidRPr="008F1175">
        <w:rPr>
          <w:rFonts w:ascii="Times New Roman" w:hAnsi="Times New Roman"/>
        </w:rPr>
        <w:t xml:space="preserve">.2. </w:t>
      </w:r>
      <w:r w:rsidR="00D23C82" w:rsidRPr="008F1175">
        <w:rPr>
          <w:rFonts w:ascii="Times New Roman" w:hAnsi="Times New Roman"/>
        </w:rPr>
        <w:t xml:space="preserve">Общий срок </w:t>
      </w:r>
      <w:r w:rsidR="009D1BDA" w:rsidRPr="008F1175">
        <w:rPr>
          <w:rFonts w:ascii="Times New Roman" w:hAnsi="Times New Roman"/>
        </w:rPr>
        <w:t>годности</w:t>
      </w:r>
      <w:r w:rsidR="00D23C82" w:rsidRPr="008F1175">
        <w:rPr>
          <w:rFonts w:ascii="Times New Roman" w:hAnsi="Times New Roman"/>
        </w:rPr>
        <w:t xml:space="preserve"> товара</w:t>
      </w:r>
      <w:r w:rsidR="00EB2B03" w:rsidRPr="008F1175">
        <w:rPr>
          <w:rFonts w:ascii="Times New Roman" w:hAnsi="Times New Roman"/>
        </w:rPr>
        <w:t>, установленный производителем,</w:t>
      </w:r>
      <w:r w:rsidR="00D23C82" w:rsidRPr="008F1175">
        <w:rPr>
          <w:rFonts w:ascii="Times New Roman" w:hAnsi="Times New Roman"/>
        </w:rPr>
        <w:t xml:space="preserve"> </w:t>
      </w:r>
      <w:r w:rsidR="00EB2B03" w:rsidRPr="008F1175">
        <w:rPr>
          <w:rFonts w:ascii="Times New Roman" w:hAnsi="Times New Roman"/>
        </w:rPr>
        <w:t xml:space="preserve">не менее </w:t>
      </w:r>
      <w:r w:rsidR="00D23C82" w:rsidRPr="008F1175">
        <w:rPr>
          <w:rFonts w:ascii="Times New Roman" w:hAnsi="Times New Roman"/>
        </w:rPr>
        <w:t xml:space="preserve">12 месяцев. В течение срока </w:t>
      </w:r>
      <w:r w:rsidR="009D1BDA" w:rsidRPr="008F1175">
        <w:rPr>
          <w:rFonts w:ascii="Times New Roman" w:hAnsi="Times New Roman"/>
        </w:rPr>
        <w:t>годности</w:t>
      </w:r>
      <w:r w:rsidR="00D23C82" w:rsidRPr="008F1175">
        <w:rPr>
          <w:rFonts w:ascii="Times New Roman" w:hAnsi="Times New Roman"/>
        </w:rPr>
        <w:t xml:space="preserve"> Поставщик обеспечивает безвозмездную замену некачественного товара</w:t>
      </w:r>
      <w:r w:rsidR="00BB3311" w:rsidRPr="008F1175">
        <w:rPr>
          <w:rFonts w:ascii="Times New Roman" w:hAnsi="Times New Roman"/>
        </w:rPr>
        <w:t>.</w:t>
      </w:r>
    </w:p>
    <w:p w:rsidR="00BB3311" w:rsidRPr="008F1175" w:rsidRDefault="000E1CFF" w:rsidP="00BB3311">
      <w:pPr>
        <w:spacing w:after="0" w:line="240" w:lineRule="auto"/>
        <w:ind w:firstLine="708"/>
        <w:jc w:val="both"/>
        <w:rPr>
          <w:rFonts w:ascii="Times New Roman" w:hAnsi="Times New Roman"/>
        </w:rPr>
      </w:pPr>
      <w:r w:rsidRPr="008F1175">
        <w:rPr>
          <w:rFonts w:ascii="Times New Roman" w:hAnsi="Times New Roman"/>
        </w:rPr>
        <w:t>9</w:t>
      </w:r>
      <w:r w:rsidR="00BB3311" w:rsidRPr="008F1175">
        <w:rPr>
          <w:rFonts w:ascii="Times New Roman" w:hAnsi="Times New Roman"/>
        </w:rPr>
        <w:t xml:space="preserve">.3. Срок замены некачественного товара составляет 1 (один) календарный день с момента получения Поставщиком письменного требования Государственного заказчика </w:t>
      </w:r>
      <w:r w:rsidR="00BB3311" w:rsidRPr="008F1175">
        <w:rPr>
          <w:rFonts w:ascii="Times New Roman" w:hAnsi="Times New Roman"/>
        </w:rPr>
        <w:br/>
        <w:t>о замене товара несоответствующего качества. В данный срок входит время, затраченное</w:t>
      </w:r>
      <w:r w:rsidR="009D1BDA" w:rsidRPr="008F1175">
        <w:rPr>
          <w:rFonts w:ascii="Times New Roman" w:hAnsi="Times New Roman"/>
        </w:rPr>
        <w:br/>
      </w:r>
      <w:r w:rsidR="00BB3311" w:rsidRPr="008F1175">
        <w:rPr>
          <w:rFonts w:ascii="Times New Roman" w:hAnsi="Times New Roman"/>
        </w:rPr>
        <w:t>на транспортировку товара.</w:t>
      </w:r>
    </w:p>
    <w:p w:rsidR="00BB3311" w:rsidRPr="008F1175" w:rsidRDefault="000E1CFF" w:rsidP="00BB3311">
      <w:pPr>
        <w:spacing w:after="0" w:line="240" w:lineRule="auto"/>
        <w:ind w:firstLine="708"/>
        <w:jc w:val="both"/>
        <w:rPr>
          <w:rFonts w:ascii="Times New Roman" w:hAnsi="Times New Roman"/>
        </w:rPr>
      </w:pPr>
      <w:r w:rsidRPr="008F1175">
        <w:rPr>
          <w:rFonts w:ascii="Times New Roman" w:hAnsi="Times New Roman"/>
        </w:rPr>
        <w:t>9</w:t>
      </w:r>
      <w:r w:rsidR="00BB3311" w:rsidRPr="008F1175">
        <w:rPr>
          <w:rFonts w:ascii="Times New Roman" w:hAnsi="Times New Roman"/>
        </w:rPr>
        <w:t>.4. Все расходы, связанные с заменой товара ненадлежащего качества в период срока годности оплачиваются за счет Поставщика.</w:t>
      </w:r>
    </w:p>
    <w:p w:rsidR="00BB3311" w:rsidRPr="008F1175" w:rsidRDefault="000E1CFF" w:rsidP="00BB3311">
      <w:pPr>
        <w:spacing w:after="0" w:line="240" w:lineRule="auto"/>
        <w:ind w:firstLine="708"/>
        <w:jc w:val="both"/>
        <w:rPr>
          <w:rFonts w:ascii="Times New Roman" w:hAnsi="Times New Roman"/>
        </w:rPr>
      </w:pPr>
      <w:r w:rsidRPr="008F1175">
        <w:rPr>
          <w:rFonts w:ascii="Times New Roman" w:hAnsi="Times New Roman"/>
        </w:rPr>
        <w:t>9</w:t>
      </w:r>
      <w:r w:rsidR="00BB3311" w:rsidRPr="008F1175">
        <w:rPr>
          <w:rFonts w:ascii="Times New Roman" w:hAnsi="Times New Roman"/>
        </w:rPr>
        <w:t xml:space="preserve">.5. </w:t>
      </w:r>
      <w:r w:rsidR="00EE6F6F" w:rsidRPr="008F1175">
        <w:rPr>
          <w:rFonts w:ascii="Times New Roman" w:hAnsi="Times New Roman"/>
        </w:rPr>
        <w:t>Государственный Заказчик</w:t>
      </w:r>
      <w:r w:rsidR="00BB3311" w:rsidRPr="008F1175">
        <w:rPr>
          <w:rFonts w:ascii="Times New Roman" w:hAnsi="Times New Roman"/>
        </w:rPr>
        <w:t xml:space="preserve"> обеспечивает режим хранения в соответствии с требованием производителя товара и в соответствии с ГОСТ.</w:t>
      </w:r>
    </w:p>
    <w:p w:rsidR="00D71759" w:rsidRPr="008F1175" w:rsidRDefault="000E1CFF" w:rsidP="00BB3311">
      <w:pPr>
        <w:spacing w:after="0" w:line="240" w:lineRule="auto"/>
        <w:ind w:firstLine="708"/>
        <w:jc w:val="both"/>
        <w:rPr>
          <w:rFonts w:ascii="Times New Roman" w:hAnsi="Times New Roman"/>
        </w:rPr>
      </w:pPr>
      <w:r w:rsidRPr="008F1175">
        <w:rPr>
          <w:rFonts w:ascii="Times New Roman" w:hAnsi="Times New Roman"/>
        </w:rPr>
        <w:lastRenderedPageBreak/>
        <w:t>9</w:t>
      </w:r>
      <w:r w:rsidR="00BB3311" w:rsidRPr="008F1175">
        <w:rPr>
          <w:rFonts w:ascii="Times New Roman" w:hAnsi="Times New Roman"/>
        </w:rPr>
        <w:t>.6. При расторжении Контракта гарантийные обязательства Поставщика по Контракту</w:t>
      </w:r>
      <w:r w:rsidR="00BB3311" w:rsidRPr="008F1175">
        <w:rPr>
          <w:rFonts w:ascii="Times New Roman" w:hAnsi="Times New Roman"/>
        </w:rPr>
        <w:br/>
        <w:t>не прекращаются.</w:t>
      </w:r>
    </w:p>
    <w:p w:rsidR="00BB3311" w:rsidRPr="008F1175" w:rsidRDefault="00BB3311" w:rsidP="00BB3311">
      <w:pPr>
        <w:spacing w:after="0" w:line="240" w:lineRule="auto"/>
        <w:ind w:firstLine="708"/>
        <w:jc w:val="both"/>
        <w:rPr>
          <w:rFonts w:ascii="Times New Roman" w:hAnsi="Times New Roman"/>
        </w:rPr>
      </w:pPr>
    </w:p>
    <w:p w:rsidR="00D71759" w:rsidRPr="008F1175" w:rsidRDefault="000E1CFF" w:rsidP="0037768E">
      <w:pPr>
        <w:spacing w:after="0" w:line="240" w:lineRule="auto"/>
        <w:jc w:val="center"/>
        <w:rPr>
          <w:rFonts w:ascii="Times New Roman" w:hAnsi="Times New Roman"/>
          <w:b/>
        </w:rPr>
      </w:pPr>
      <w:r w:rsidRPr="008F1175">
        <w:rPr>
          <w:rFonts w:ascii="Times New Roman" w:hAnsi="Times New Roman"/>
          <w:b/>
        </w:rPr>
        <w:t>10</w:t>
      </w:r>
      <w:r w:rsidR="00D71759" w:rsidRPr="008F1175">
        <w:rPr>
          <w:rFonts w:ascii="Times New Roman" w:hAnsi="Times New Roman"/>
          <w:b/>
        </w:rPr>
        <w:t>. Ответственность Сторон</w:t>
      </w:r>
    </w:p>
    <w:p w:rsidR="00BB3311" w:rsidRPr="008F1175" w:rsidRDefault="00DD0269" w:rsidP="00BB3311">
      <w:pPr>
        <w:spacing w:after="0" w:line="240" w:lineRule="auto"/>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0</w:t>
      </w:r>
      <w:r w:rsidR="00BB3311" w:rsidRPr="008F1175">
        <w:rPr>
          <w:rFonts w:ascii="Times New Roman" w:hAnsi="Times New Roman"/>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B3311" w:rsidRPr="008F1175" w:rsidRDefault="00DD0269" w:rsidP="00BB3311">
      <w:pPr>
        <w:autoSpaceDE w:val="0"/>
        <w:autoSpaceDN w:val="0"/>
        <w:adjustRightInd w:val="0"/>
        <w:spacing w:after="0" w:line="240" w:lineRule="auto"/>
        <w:ind w:firstLine="709"/>
        <w:jc w:val="both"/>
        <w:rPr>
          <w:rFonts w:ascii="Times New Roman" w:hAnsi="Times New Roman"/>
        </w:rPr>
      </w:pPr>
      <w:r w:rsidRPr="008F1175">
        <w:rPr>
          <w:rFonts w:ascii="Times New Roman" w:eastAsia="Calibri" w:hAnsi="Times New Roman"/>
          <w:lang w:eastAsia="en-US"/>
        </w:rPr>
        <w:t>1</w:t>
      </w:r>
      <w:r w:rsidR="000E1CFF" w:rsidRPr="008F1175">
        <w:rPr>
          <w:rFonts w:ascii="Times New Roman" w:eastAsia="Calibri" w:hAnsi="Times New Roman"/>
          <w:lang w:eastAsia="en-US"/>
        </w:rPr>
        <w:t>0</w:t>
      </w:r>
      <w:r w:rsidR="00BB3311" w:rsidRPr="008F1175">
        <w:rPr>
          <w:rFonts w:ascii="Times New Roman" w:eastAsia="Calibri" w:hAnsi="Times New Roman"/>
          <w:lang w:eastAsia="en-US"/>
        </w:rPr>
        <w:t>.2. В соответствии</w:t>
      </w:r>
      <w:r w:rsidR="00BB3311" w:rsidRPr="008F1175">
        <w:rPr>
          <w:rFonts w:ascii="Times New Roman" w:hAnsi="Times New Roman"/>
        </w:rPr>
        <w:t xml:space="preserve"> со </w:t>
      </w:r>
      <w:hyperlink r:id="rId9" w:history="1">
        <w:r w:rsidR="00BB3311" w:rsidRPr="008F1175">
          <w:rPr>
            <w:rFonts w:ascii="Times New Roman" w:hAnsi="Times New Roman"/>
            <w:u w:val="single"/>
          </w:rPr>
          <w:t>статьей 34</w:t>
        </w:r>
      </w:hyperlink>
      <w:r w:rsidR="00BB3311" w:rsidRPr="008F1175">
        <w:rPr>
          <w:rFonts w:ascii="Times New Roman" w:hAnsi="Times New Roman"/>
        </w:rPr>
        <w:t xml:space="preserve"> Федерального закона от 05.04.2013 № 44-ФЗ:</w:t>
      </w:r>
    </w:p>
    <w:p w:rsidR="00BB3311" w:rsidRPr="008F1175" w:rsidRDefault="00DD0269"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0</w:t>
      </w:r>
      <w:r w:rsidR="00BB3311" w:rsidRPr="008F1175">
        <w:rPr>
          <w:rFonts w:ascii="Times New Roman" w:hAnsi="Times New Roman"/>
        </w:rPr>
        <w:t xml:space="preserve">.2.1.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BB3311" w:rsidRPr="008F1175" w:rsidRDefault="00BB3311"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BB3311" w:rsidRPr="008F1175" w:rsidRDefault="00BB3311"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B3311" w:rsidRPr="008F1175" w:rsidRDefault="00BB3311"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8F1175">
          <w:rPr>
            <w:rFonts w:ascii="Times New Roman" w:hAnsi="Times New Roman"/>
            <w:u w:val="single"/>
          </w:rPr>
          <w:t>порядке</w:t>
        </w:r>
      </w:hyperlink>
      <w:r w:rsidRPr="008F1175">
        <w:rPr>
          <w:rFonts w:ascii="Times New Roman" w:hAnsi="Times New Roman"/>
        </w:rPr>
        <w:t>, установленном постановлением Правительства РФ от 30.08.2017 № 1042.</w:t>
      </w:r>
    </w:p>
    <w:p w:rsidR="00BB3311" w:rsidRPr="008F1175" w:rsidRDefault="00DD0269"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0</w:t>
      </w:r>
      <w:r w:rsidR="00BB3311" w:rsidRPr="008F1175">
        <w:rPr>
          <w:rFonts w:ascii="Times New Roman" w:hAnsi="Times New Roman"/>
        </w:rPr>
        <w:t>.2.2.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w:t>
      </w:r>
      <w:r w:rsidR="00BB3311" w:rsidRPr="008F1175">
        <w:rPr>
          <w:rFonts w:ascii="Times New Roman" w:hAnsi="Times New Roman"/>
        </w:rPr>
        <w:br/>
        <w:t>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B3311" w:rsidRPr="008F1175" w:rsidRDefault="00DD0269"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0</w:t>
      </w:r>
      <w:r w:rsidR="00BB3311" w:rsidRPr="008F1175">
        <w:rPr>
          <w:rFonts w:ascii="Times New Roman" w:hAnsi="Times New Roman"/>
        </w:rPr>
        <w:t xml:space="preserve">.2.3. </w:t>
      </w:r>
      <w:proofErr w:type="gramStart"/>
      <w:r w:rsidR="00BB3311" w:rsidRPr="008F1175">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00BB3311" w:rsidRPr="008F1175">
        <w:rPr>
          <w:rFonts w:ascii="Times New Roman" w:hAnsi="Times New Roman"/>
        </w:rPr>
        <w:t xml:space="preserve"> законодательством Российской Федерации установлен иной порядок начисления пени.</w:t>
      </w:r>
    </w:p>
    <w:p w:rsidR="00BB3311" w:rsidRPr="008F1175" w:rsidRDefault="00DD0269" w:rsidP="00BB3311">
      <w:pPr>
        <w:autoSpaceDE w:val="0"/>
        <w:autoSpaceDN w:val="0"/>
        <w:adjustRightInd w:val="0"/>
        <w:spacing w:after="0" w:line="240" w:lineRule="auto"/>
        <w:ind w:firstLine="709"/>
        <w:jc w:val="both"/>
        <w:rPr>
          <w:rFonts w:ascii="Times New Roman" w:eastAsia="Calibri" w:hAnsi="Times New Roman"/>
          <w:lang w:eastAsia="en-US"/>
        </w:rPr>
      </w:pPr>
      <w:r w:rsidRPr="008F1175">
        <w:rPr>
          <w:rFonts w:ascii="Times New Roman" w:hAnsi="Times New Roman"/>
        </w:rPr>
        <w:t>1</w:t>
      </w:r>
      <w:r w:rsidR="000E1CFF" w:rsidRPr="008F1175">
        <w:rPr>
          <w:rFonts w:ascii="Times New Roman" w:hAnsi="Times New Roman"/>
        </w:rPr>
        <w:t>0</w:t>
      </w:r>
      <w:r w:rsidR="00BB3311" w:rsidRPr="008F1175">
        <w:rPr>
          <w:rFonts w:ascii="Times New Roman" w:hAnsi="Times New Roman"/>
        </w:rPr>
        <w:t xml:space="preserve">.2.4.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1" w:history="1">
        <w:r w:rsidR="00BB3311" w:rsidRPr="008F1175">
          <w:rPr>
            <w:rFonts w:ascii="Times New Roman" w:hAnsi="Times New Roman"/>
            <w:u w:val="single"/>
          </w:rPr>
          <w:t>порядке</w:t>
        </w:r>
      </w:hyperlink>
      <w:r w:rsidR="00BB3311" w:rsidRPr="008F1175">
        <w:rPr>
          <w:rFonts w:ascii="Times New Roman" w:hAnsi="Times New Roman"/>
        </w:rPr>
        <w:t>, установленном постановлением Правительством РФ от 30.08.2017 № 1042,</w:t>
      </w:r>
      <w:r w:rsidR="00BB3311" w:rsidRPr="008F1175">
        <w:rPr>
          <w:rFonts w:ascii="Times New Roman" w:eastAsia="Calibri" w:hAnsi="Times New Roman"/>
          <w:lang w:eastAsia="en-US"/>
        </w:rPr>
        <w:t xml:space="preserve"> за исключением случаев, если законодательством Российской Федерации установлен иной порядок начисления штрафов.</w:t>
      </w:r>
    </w:p>
    <w:p w:rsidR="00BB3311" w:rsidRPr="008F1175" w:rsidRDefault="00DD0269" w:rsidP="00BB3311">
      <w:pPr>
        <w:autoSpaceDE w:val="0"/>
        <w:autoSpaceDN w:val="0"/>
        <w:adjustRightInd w:val="0"/>
        <w:spacing w:after="0" w:line="240" w:lineRule="auto"/>
        <w:ind w:firstLine="709"/>
        <w:jc w:val="both"/>
        <w:rPr>
          <w:rFonts w:ascii="Times New Roman" w:hAnsi="Times New Roman"/>
        </w:rPr>
      </w:pPr>
      <w:bookmarkStart w:id="2" w:name="Par15"/>
      <w:bookmarkEnd w:id="2"/>
      <w:r w:rsidRPr="008F1175">
        <w:rPr>
          <w:rFonts w:ascii="Times New Roman" w:hAnsi="Times New Roman"/>
        </w:rPr>
        <w:t>1</w:t>
      </w:r>
      <w:r w:rsidR="000E1CFF" w:rsidRPr="008F1175">
        <w:rPr>
          <w:rFonts w:ascii="Times New Roman" w:hAnsi="Times New Roman"/>
        </w:rPr>
        <w:t>0</w:t>
      </w:r>
      <w:r w:rsidR="00BB3311" w:rsidRPr="008F1175">
        <w:rPr>
          <w:rFonts w:ascii="Times New Roman" w:hAnsi="Times New Roman"/>
        </w:rPr>
        <w:t>.2.5. Сторона освобождается от уплаты неустойки (штрафа, пени), если докажет,</w:t>
      </w:r>
      <w:r w:rsidR="00BB3311" w:rsidRPr="008F1175">
        <w:rPr>
          <w:rFonts w:ascii="Times New Roman" w:hAnsi="Times New Roma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B3311" w:rsidRPr="008F1175" w:rsidRDefault="00DD0269"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0</w:t>
      </w:r>
      <w:r w:rsidR="00BB3311" w:rsidRPr="008F1175">
        <w:rPr>
          <w:rFonts w:ascii="Times New Roman" w:hAnsi="Times New Roman"/>
        </w:rPr>
        <w:t>.3. В соответствии с постановлением Правительства РФ от 30.08.2017 № 1042:</w:t>
      </w:r>
    </w:p>
    <w:p w:rsidR="00BB3311" w:rsidRPr="008F1175" w:rsidRDefault="00DD0269"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0</w:t>
      </w:r>
      <w:r w:rsidR="00BB3311" w:rsidRPr="008F1175">
        <w:rPr>
          <w:rFonts w:ascii="Times New Roman" w:hAnsi="Times New Roman"/>
        </w:rPr>
        <w:t>.3.1.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BB3311" w:rsidRPr="008F1175" w:rsidRDefault="00BB3311"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10 процентов от цены Контракта (этапа), в случае если цена Контракта (этапа) не превышает 3 млн. рублей.</w:t>
      </w:r>
    </w:p>
    <w:p w:rsidR="00BB3311" w:rsidRPr="008F1175" w:rsidRDefault="00DD0269"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0</w:t>
      </w:r>
      <w:r w:rsidR="00BB3311" w:rsidRPr="008F1175">
        <w:rPr>
          <w:rFonts w:ascii="Times New Roman" w:hAnsi="Times New Roman"/>
        </w:rPr>
        <w:t>.3.2.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B3311" w:rsidRPr="008F1175" w:rsidRDefault="00BB3311"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а) 1000 рублей, если цена Контракта не превышает 3 млн. рублей;</w:t>
      </w:r>
    </w:p>
    <w:p w:rsidR="00BB3311" w:rsidRPr="008F1175" w:rsidRDefault="00BB3311" w:rsidP="00BB3311">
      <w:pPr>
        <w:autoSpaceDE w:val="0"/>
        <w:autoSpaceDN w:val="0"/>
        <w:adjustRightInd w:val="0"/>
        <w:spacing w:after="0" w:line="240" w:lineRule="auto"/>
        <w:ind w:firstLine="709"/>
        <w:jc w:val="both"/>
        <w:rPr>
          <w:rFonts w:ascii="Times New Roman" w:hAnsi="Times New Roman"/>
        </w:rPr>
      </w:pPr>
      <w:bookmarkStart w:id="3" w:name="Par89"/>
      <w:bookmarkEnd w:id="3"/>
      <w:r w:rsidRPr="008F1175">
        <w:rPr>
          <w:rFonts w:ascii="Times New Roman" w:hAnsi="Times New Roman"/>
        </w:rPr>
        <w:t>б) 5000 рублей, если цена Контракта составляет от 3 млн. рублей до 50 млн. рублей (включительно);</w:t>
      </w:r>
    </w:p>
    <w:p w:rsidR="00BB3311" w:rsidRPr="008F1175" w:rsidRDefault="00DD0269"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0</w:t>
      </w:r>
      <w:r w:rsidR="00BB3311" w:rsidRPr="008F1175">
        <w:rPr>
          <w:rFonts w:ascii="Times New Roman" w:hAnsi="Times New Roman"/>
        </w:rPr>
        <w:t>.3.3.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B3311" w:rsidRPr="008F1175" w:rsidRDefault="00BB3311"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а) 1000 рублей, если цена Контракта не превышает 3 млн. рублей (включительно);</w:t>
      </w:r>
    </w:p>
    <w:p w:rsidR="00BB3311" w:rsidRPr="008F1175" w:rsidRDefault="00BB3311"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б) 5000 рублей, если цена Контракта составляет от 3 млн. рублей до 50 млн. рублей (включительно);</w:t>
      </w:r>
    </w:p>
    <w:p w:rsidR="00BB3311" w:rsidRPr="008F1175" w:rsidRDefault="00DD0269"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0</w:t>
      </w:r>
      <w:r w:rsidR="00BB3311" w:rsidRPr="008F1175">
        <w:rPr>
          <w:rFonts w:ascii="Times New Roman" w:hAnsi="Times New Roman"/>
        </w:rPr>
        <w:t>.3.4.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B3311" w:rsidRPr="008F1175" w:rsidRDefault="00DD0269" w:rsidP="00BB3311">
      <w:pPr>
        <w:autoSpaceDE w:val="0"/>
        <w:autoSpaceDN w:val="0"/>
        <w:adjustRightInd w:val="0"/>
        <w:spacing w:after="0" w:line="240" w:lineRule="auto"/>
        <w:ind w:firstLine="709"/>
        <w:jc w:val="both"/>
        <w:rPr>
          <w:rFonts w:ascii="Times New Roman" w:hAnsi="Times New Roman"/>
        </w:rPr>
      </w:pPr>
      <w:r w:rsidRPr="008F1175">
        <w:rPr>
          <w:rFonts w:ascii="Times New Roman" w:hAnsi="Times New Roman"/>
        </w:rPr>
        <w:lastRenderedPageBreak/>
        <w:t>1</w:t>
      </w:r>
      <w:r w:rsidR="000E1CFF" w:rsidRPr="008F1175">
        <w:rPr>
          <w:rFonts w:ascii="Times New Roman" w:hAnsi="Times New Roman"/>
        </w:rPr>
        <w:t>0</w:t>
      </w:r>
      <w:r w:rsidR="00BB3311" w:rsidRPr="008F1175">
        <w:rPr>
          <w:rFonts w:ascii="Times New Roman" w:hAnsi="Times New Roman"/>
        </w:rPr>
        <w:t>.3.5.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B3311" w:rsidRPr="008F1175" w:rsidRDefault="00DD0269" w:rsidP="00BB3311">
      <w:pPr>
        <w:spacing w:after="0" w:line="240" w:lineRule="auto"/>
        <w:ind w:firstLine="709"/>
        <w:jc w:val="both"/>
        <w:rPr>
          <w:rFonts w:ascii="Times New Roman" w:hAnsi="Times New Roman"/>
        </w:rPr>
      </w:pPr>
      <w:r w:rsidRPr="008F1175">
        <w:rPr>
          <w:rFonts w:ascii="Times New Roman" w:hAnsi="Times New Roman"/>
          <w:color w:val="000000"/>
        </w:rPr>
        <w:t>1</w:t>
      </w:r>
      <w:r w:rsidR="000E1CFF" w:rsidRPr="008F1175">
        <w:rPr>
          <w:rFonts w:ascii="Times New Roman" w:hAnsi="Times New Roman"/>
          <w:color w:val="000000"/>
        </w:rPr>
        <w:t>0</w:t>
      </w:r>
      <w:r w:rsidR="00BB3311" w:rsidRPr="008F1175">
        <w:rPr>
          <w:rFonts w:ascii="Times New Roman" w:hAnsi="Times New Roman"/>
          <w:color w:val="000000"/>
        </w:rPr>
        <w:t>.4.</w:t>
      </w:r>
      <w:r w:rsidR="00BB3311" w:rsidRPr="008F1175">
        <w:rPr>
          <w:rFonts w:ascii="Times New Roman" w:hAnsi="Times New Roman"/>
        </w:rPr>
        <w:t>Уплата неустойки (штрафа, пени) не освобождает Стороны от исполнения обязательств</w:t>
      </w:r>
      <w:r w:rsidR="00BB3311" w:rsidRPr="008F1175">
        <w:rPr>
          <w:rFonts w:ascii="Times New Roman" w:hAnsi="Times New Roman"/>
        </w:rPr>
        <w:br/>
        <w:t>по Контракту.</w:t>
      </w:r>
    </w:p>
    <w:p w:rsidR="0037768E" w:rsidRPr="008F1175" w:rsidRDefault="00DD0269" w:rsidP="00BB3311">
      <w:pPr>
        <w:spacing w:after="0" w:line="240" w:lineRule="auto"/>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0</w:t>
      </w:r>
      <w:r w:rsidR="00BB3311" w:rsidRPr="008F1175">
        <w:rPr>
          <w:rFonts w:ascii="Times New Roman" w:hAnsi="Times New Roman"/>
        </w:rPr>
        <w:t>.5. Вред, причиненный третьим лицам по вине Поставщика при исполнении обязательств</w:t>
      </w:r>
      <w:r w:rsidR="00BB3311" w:rsidRPr="008F1175">
        <w:rPr>
          <w:rFonts w:ascii="Times New Roman" w:hAnsi="Times New Roman"/>
        </w:rPr>
        <w:br/>
        <w:t>по Контракту, возмещается за его счет.</w:t>
      </w:r>
    </w:p>
    <w:p w:rsidR="00E851F2" w:rsidRPr="008F1175" w:rsidRDefault="00E851F2" w:rsidP="00BB3311">
      <w:pPr>
        <w:spacing w:after="0" w:line="240" w:lineRule="auto"/>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0</w:t>
      </w:r>
      <w:r w:rsidRPr="008F1175">
        <w:rPr>
          <w:rFonts w:ascii="Times New Roman" w:hAnsi="Times New Roman"/>
        </w:rPr>
        <w:t>.6. Настоящим контрактом предусмотрена ответственность головного исполнителя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297E34" w:rsidRPr="008F1175" w:rsidRDefault="00297E34" w:rsidP="00297E34">
      <w:pPr>
        <w:spacing w:after="0" w:line="240" w:lineRule="auto"/>
        <w:ind w:firstLine="709"/>
        <w:jc w:val="both"/>
        <w:rPr>
          <w:rFonts w:ascii="Times New Roman" w:hAnsi="Times New Roman"/>
        </w:rPr>
      </w:pPr>
    </w:p>
    <w:p w:rsidR="00D71759" w:rsidRPr="008F1175" w:rsidRDefault="00D71759" w:rsidP="0037768E">
      <w:pPr>
        <w:pStyle w:val="a6"/>
        <w:jc w:val="center"/>
        <w:rPr>
          <w:rFonts w:ascii="Times New Roman" w:hAnsi="Times New Roman"/>
          <w:b/>
        </w:rPr>
      </w:pPr>
      <w:r w:rsidRPr="008F1175">
        <w:rPr>
          <w:rFonts w:ascii="Times New Roman" w:hAnsi="Times New Roman"/>
          <w:b/>
        </w:rPr>
        <w:t>1</w:t>
      </w:r>
      <w:r w:rsidR="000E1CFF" w:rsidRPr="008F1175">
        <w:rPr>
          <w:rFonts w:ascii="Times New Roman" w:hAnsi="Times New Roman"/>
          <w:b/>
        </w:rPr>
        <w:t>1</w:t>
      </w:r>
      <w:r w:rsidRPr="008F1175">
        <w:rPr>
          <w:rFonts w:ascii="Times New Roman" w:hAnsi="Times New Roman"/>
          <w:b/>
        </w:rPr>
        <w:t>. Форс-мажорные обстоятельства</w:t>
      </w:r>
    </w:p>
    <w:p w:rsidR="00BB3311" w:rsidRPr="008F1175" w:rsidRDefault="00BB3311" w:rsidP="00BB3311">
      <w:pPr>
        <w:pStyle w:val="a6"/>
        <w:ind w:firstLine="708"/>
        <w:jc w:val="both"/>
        <w:rPr>
          <w:rFonts w:ascii="Times New Roman" w:hAnsi="Times New Roman"/>
          <w:noProof/>
        </w:rPr>
      </w:pPr>
      <w:r w:rsidRPr="008F1175">
        <w:rPr>
          <w:rFonts w:ascii="Times New Roman" w:hAnsi="Times New Roman"/>
          <w:noProof/>
        </w:rPr>
        <w:t>1</w:t>
      </w:r>
      <w:r w:rsidR="000E1CFF" w:rsidRPr="008F1175">
        <w:rPr>
          <w:rFonts w:ascii="Times New Roman" w:hAnsi="Times New Roman"/>
          <w:noProof/>
        </w:rPr>
        <w:t>1</w:t>
      </w:r>
      <w:r w:rsidRPr="008F1175">
        <w:rPr>
          <w:rFonts w:ascii="Times New Roman" w:hAnsi="Times New Roman"/>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B3311" w:rsidRPr="008F1175" w:rsidRDefault="00BB3311" w:rsidP="00BB3311">
      <w:pPr>
        <w:pStyle w:val="a6"/>
        <w:ind w:firstLine="708"/>
        <w:jc w:val="both"/>
        <w:rPr>
          <w:rFonts w:ascii="Times New Roman" w:hAnsi="Times New Roman"/>
          <w:noProof/>
        </w:rPr>
      </w:pPr>
      <w:r w:rsidRPr="008F1175">
        <w:rPr>
          <w:rFonts w:ascii="Times New Roman" w:hAnsi="Times New Roman"/>
          <w:noProof/>
        </w:rPr>
        <w:t>Указанные события должны носить чрезвычайный, непредвиденныйи непредотвратимый характер, возникнуть после заключения Контракта и не зависеть от воли Сторон.</w:t>
      </w:r>
    </w:p>
    <w:p w:rsidR="00BB3311" w:rsidRPr="008F1175" w:rsidRDefault="00BB3311" w:rsidP="00BB3311">
      <w:pPr>
        <w:pStyle w:val="a6"/>
        <w:ind w:firstLine="708"/>
        <w:jc w:val="both"/>
        <w:rPr>
          <w:rFonts w:ascii="Times New Roman" w:hAnsi="Times New Roman"/>
          <w:noProof/>
        </w:rPr>
      </w:pPr>
      <w:r w:rsidRPr="008F1175">
        <w:rPr>
          <w:rFonts w:ascii="Times New Roman" w:hAnsi="Times New Roman"/>
          <w:noProof/>
        </w:rPr>
        <w:t>1</w:t>
      </w:r>
      <w:r w:rsidR="000E1CFF" w:rsidRPr="008F1175">
        <w:rPr>
          <w:rFonts w:ascii="Times New Roman" w:hAnsi="Times New Roman"/>
          <w:noProof/>
        </w:rPr>
        <w:t>1</w:t>
      </w:r>
      <w:r w:rsidRPr="008F1175">
        <w:rPr>
          <w:rFonts w:ascii="Times New Roman" w:hAnsi="Times New Roman"/>
          <w:noProof/>
        </w:rPr>
        <w:t>.2. При наступлении обстоятельств непреодолимой силы Сторона должнабез промедления,</w:t>
      </w:r>
      <w:r w:rsidRPr="008F1175">
        <w:rPr>
          <w:rFonts w:ascii="Times New Roman" w:hAnsi="Times New Roman"/>
          <w:noProof/>
        </w:rPr>
        <w:br/>
        <w:t>но не позднее 3 дней, известить о них другую Сторону в любой форме, предпочтительно –</w:t>
      </w:r>
      <w:r w:rsidRPr="008F1175">
        <w:rPr>
          <w:rFonts w:ascii="Times New Roman" w:hAnsi="Times New Roman"/>
          <w:noProof/>
        </w:rPr>
        <w:br/>
        <w:t>в письменной. В извещении должны быть сообщены данные о характере обстоятельств,</w:t>
      </w:r>
      <w:r w:rsidRPr="008F1175">
        <w:rPr>
          <w:rFonts w:ascii="Times New Roman" w:hAnsi="Times New Roman"/>
          <w:noProof/>
        </w:rPr>
        <w:br/>
        <w:t>а также по возможности оценка их влияния на возможность исполнения обязательств по Контракту</w:t>
      </w:r>
      <w:r w:rsidRPr="008F1175">
        <w:rPr>
          <w:rFonts w:ascii="Times New Roman" w:hAnsi="Times New Roman"/>
          <w:noProof/>
        </w:rPr>
        <w:br/>
        <w:t>и срок исполнения обязательств.</w:t>
      </w:r>
    </w:p>
    <w:p w:rsidR="00BB3311" w:rsidRPr="008F1175" w:rsidRDefault="00BB3311" w:rsidP="00BB3311">
      <w:pPr>
        <w:pStyle w:val="a6"/>
        <w:ind w:firstLine="708"/>
        <w:jc w:val="both"/>
        <w:rPr>
          <w:rFonts w:ascii="Times New Roman" w:hAnsi="Times New Roman"/>
          <w:noProof/>
        </w:rPr>
      </w:pPr>
      <w:r w:rsidRPr="008F1175">
        <w:rPr>
          <w:rFonts w:ascii="Times New Roman" w:hAnsi="Times New Roman"/>
          <w:noProof/>
        </w:rPr>
        <w:t>1</w:t>
      </w:r>
      <w:r w:rsidR="000E1CFF" w:rsidRPr="008F1175">
        <w:rPr>
          <w:rFonts w:ascii="Times New Roman" w:hAnsi="Times New Roman"/>
          <w:noProof/>
        </w:rPr>
        <w:t>1</w:t>
      </w:r>
      <w:r w:rsidRPr="008F1175">
        <w:rPr>
          <w:rFonts w:ascii="Times New Roman" w:hAnsi="Times New Roman"/>
          <w:noProof/>
        </w:rPr>
        <w:t>.3. По прекращении указанных обстоятельств Сторона должна без промедления,но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w:t>
      </w:r>
      <w:r w:rsidR="00EE6F6F" w:rsidRPr="008F1175">
        <w:rPr>
          <w:rFonts w:ascii="Times New Roman" w:hAnsi="Times New Roman"/>
          <w:noProof/>
        </w:rPr>
        <w:t>к</w:t>
      </w:r>
      <w:r w:rsidRPr="008F1175">
        <w:rPr>
          <w:rFonts w:ascii="Times New Roman" w:hAnsi="Times New Roman"/>
          <w:noProof/>
        </w:rPr>
        <w:t>же должна возместить другой Стороне убытки, причиненные неизвещением или несвоевременным извещением.</w:t>
      </w:r>
    </w:p>
    <w:p w:rsidR="00BB3311" w:rsidRPr="008F1175" w:rsidRDefault="00BB3311" w:rsidP="00BB3311">
      <w:pPr>
        <w:pStyle w:val="a6"/>
        <w:ind w:firstLine="708"/>
        <w:jc w:val="both"/>
        <w:rPr>
          <w:rFonts w:ascii="Times New Roman" w:hAnsi="Times New Roman"/>
          <w:noProof/>
        </w:rPr>
      </w:pPr>
      <w:r w:rsidRPr="008F1175">
        <w:rPr>
          <w:rFonts w:ascii="Times New Roman" w:hAnsi="Times New Roman"/>
          <w:noProof/>
        </w:rPr>
        <w:t>1</w:t>
      </w:r>
      <w:r w:rsidR="000E1CFF" w:rsidRPr="008F1175">
        <w:rPr>
          <w:rFonts w:ascii="Times New Roman" w:hAnsi="Times New Roman"/>
          <w:noProof/>
        </w:rPr>
        <w:t>1</w:t>
      </w:r>
      <w:r w:rsidRPr="008F1175">
        <w:rPr>
          <w:rFonts w:ascii="Times New Roman" w:hAnsi="Times New Roman"/>
          <w:noProof/>
        </w:rPr>
        <w:t>.4. 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00EE6F6F" w:rsidRPr="008F1175">
        <w:rPr>
          <w:rFonts w:ascii="Times New Roman" w:hAnsi="Times New Roman"/>
          <w:noProof/>
        </w:rPr>
        <w:t xml:space="preserve"> </w:t>
      </w:r>
      <w:r w:rsidRPr="008F1175">
        <w:rPr>
          <w:rFonts w:ascii="Times New Roman" w:hAnsi="Times New Roman"/>
          <w:noProof/>
        </w:rPr>
        <w:t xml:space="preserve">или иного компетентного органа или организации о наличии и продолжительностифорс-мажорных обстоятельств. </w:t>
      </w:r>
    </w:p>
    <w:p w:rsidR="00BB3311" w:rsidRPr="008F1175" w:rsidRDefault="00BB3311" w:rsidP="00BB3311">
      <w:pPr>
        <w:pStyle w:val="a6"/>
        <w:ind w:firstLine="708"/>
        <w:jc w:val="both"/>
        <w:rPr>
          <w:rFonts w:ascii="Times New Roman" w:hAnsi="Times New Roman"/>
          <w:noProof/>
        </w:rPr>
      </w:pPr>
      <w:r w:rsidRPr="008F1175">
        <w:rPr>
          <w:rFonts w:ascii="Times New Roman" w:hAnsi="Times New Roman"/>
          <w:noProof/>
        </w:rPr>
        <w:t>1</w:t>
      </w:r>
      <w:r w:rsidR="000E1CFF" w:rsidRPr="008F1175">
        <w:rPr>
          <w:rFonts w:ascii="Times New Roman" w:hAnsi="Times New Roman"/>
          <w:noProof/>
        </w:rPr>
        <w:t>1</w:t>
      </w:r>
      <w:r w:rsidRPr="008F1175">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Контрактаи достижения соответствующей договоренности.</w:t>
      </w:r>
    </w:p>
    <w:p w:rsidR="000B02AB" w:rsidRPr="008F1175" w:rsidRDefault="00BB3311" w:rsidP="00BB3311">
      <w:pPr>
        <w:pStyle w:val="12"/>
        <w:shd w:val="clear" w:color="auto" w:fill="auto"/>
        <w:tabs>
          <w:tab w:val="left" w:pos="1434"/>
        </w:tabs>
        <w:ind w:firstLine="708"/>
        <w:jc w:val="both"/>
        <w:rPr>
          <w:color w:val="000000"/>
          <w:sz w:val="22"/>
          <w:szCs w:val="22"/>
          <w:lang w:bidi="ru-RU"/>
        </w:rPr>
      </w:pPr>
      <w:r w:rsidRPr="008F1175">
        <w:rPr>
          <w:noProof/>
          <w:sz w:val="22"/>
          <w:szCs w:val="22"/>
        </w:rPr>
        <w:t>1</w:t>
      </w:r>
      <w:r w:rsidR="000E1CFF" w:rsidRPr="008F1175">
        <w:rPr>
          <w:noProof/>
          <w:sz w:val="22"/>
          <w:szCs w:val="22"/>
        </w:rPr>
        <w:t>1</w:t>
      </w:r>
      <w:r w:rsidRPr="008F1175">
        <w:rPr>
          <w:noProof/>
          <w:sz w:val="22"/>
          <w:szCs w:val="22"/>
        </w:rPr>
        <w:t xml:space="preserve">.5. </w:t>
      </w:r>
      <w:r w:rsidRPr="008F1175">
        <w:rPr>
          <w:color w:val="000000"/>
          <w:sz w:val="22"/>
          <w:szCs w:val="22"/>
          <w:lang w:bidi="ru-RU"/>
        </w:rPr>
        <w:t>В случае</w:t>
      </w:r>
      <w:proofErr w:type="gramStart"/>
      <w:r w:rsidRPr="008F1175">
        <w:rPr>
          <w:color w:val="000000"/>
          <w:sz w:val="22"/>
          <w:szCs w:val="22"/>
          <w:lang w:bidi="ru-RU"/>
        </w:rPr>
        <w:t>,</w:t>
      </w:r>
      <w:proofErr w:type="gramEnd"/>
      <w:r w:rsidRPr="008F1175">
        <w:rPr>
          <w:color w:val="000000"/>
          <w:sz w:val="22"/>
          <w:szCs w:val="22"/>
          <w:lang w:bidi="ru-RU"/>
        </w:rPr>
        <w:t xml:space="preserve">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w:t>
      </w:r>
      <w:r w:rsidRPr="008F1175">
        <w:rPr>
          <w:color w:val="000000"/>
          <w:sz w:val="22"/>
          <w:szCs w:val="22"/>
          <w:lang w:bidi="ru-RU"/>
        </w:rPr>
        <w:br/>
        <w:t>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97E34" w:rsidRPr="008F1175" w:rsidRDefault="00297E34" w:rsidP="0037768E">
      <w:pPr>
        <w:pStyle w:val="12"/>
        <w:shd w:val="clear" w:color="auto" w:fill="auto"/>
        <w:tabs>
          <w:tab w:val="left" w:pos="1434"/>
        </w:tabs>
        <w:ind w:firstLine="708"/>
        <w:jc w:val="both"/>
        <w:rPr>
          <w:noProof/>
          <w:sz w:val="22"/>
          <w:szCs w:val="22"/>
        </w:rPr>
      </w:pPr>
    </w:p>
    <w:p w:rsidR="00D71759" w:rsidRPr="008F1175" w:rsidRDefault="00D71759" w:rsidP="0037768E">
      <w:pPr>
        <w:spacing w:after="0" w:line="240" w:lineRule="auto"/>
        <w:jc w:val="center"/>
        <w:rPr>
          <w:rFonts w:ascii="Times New Roman" w:hAnsi="Times New Roman"/>
          <w:b/>
        </w:rPr>
      </w:pPr>
      <w:r w:rsidRPr="008F1175">
        <w:rPr>
          <w:rFonts w:ascii="Times New Roman" w:hAnsi="Times New Roman"/>
          <w:b/>
        </w:rPr>
        <w:t>1</w:t>
      </w:r>
      <w:r w:rsidR="000E1CFF" w:rsidRPr="008F1175">
        <w:rPr>
          <w:rFonts w:ascii="Times New Roman" w:hAnsi="Times New Roman"/>
          <w:b/>
        </w:rPr>
        <w:t>2</w:t>
      </w:r>
      <w:r w:rsidRPr="008F1175">
        <w:rPr>
          <w:rFonts w:ascii="Times New Roman" w:hAnsi="Times New Roman"/>
          <w:b/>
        </w:rPr>
        <w:t>. Изменение, расторжение Контракта</w:t>
      </w:r>
    </w:p>
    <w:p w:rsidR="00BB3311" w:rsidRPr="008F1175" w:rsidRDefault="00BB3311" w:rsidP="00BB3311">
      <w:pPr>
        <w:pStyle w:val="a6"/>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2</w:t>
      </w:r>
      <w:r w:rsidRPr="008F1175">
        <w:rPr>
          <w:rFonts w:ascii="Times New Roman" w:hAnsi="Times New Roman"/>
        </w:rPr>
        <w:t>.1. Контракт может быть изменен по соглашению Сторон в случаях, предусмотренных Федеральным законом от 05.04.2013 № 44-ФЗ и Гражданским кодексом Российской Федерации.</w:t>
      </w:r>
    </w:p>
    <w:p w:rsidR="00BB3311" w:rsidRPr="008F1175" w:rsidRDefault="00BB3311" w:rsidP="00BB3311">
      <w:pPr>
        <w:pStyle w:val="a6"/>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2</w:t>
      </w:r>
      <w:r w:rsidRPr="008F1175">
        <w:rPr>
          <w:rFonts w:ascii="Times New Roman" w:hAnsi="Times New Roman"/>
        </w:rPr>
        <w:t>.2. Изменение существенных условий Контракта при его исполнении не допускается,</w:t>
      </w:r>
      <w:r w:rsidRPr="008F1175">
        <w:rPr>
          <w:rFonts w:ascii="Times New Roman" w:hAnsi="Times New Roman"/>
        </w:rPr>
        <w:br/>
        <w:t>за исключением их изменения по соглашению сторон в следующих случаях:</w:t>
      </w:r>
    </w:p>
    <w:p w:rsidR="00BB3311" w:rsidRPr="008F1175" w:rsidRDefault="00BB3311" w:rsidP="00BB3311">
      <w:pPr>
        <w:pStyle w:val="a6"/>
        <w:ind w:firstLine="709"/>
        <w:jc w:val="both"/>
        <w:rPr>
          <w:rFonts w:ascii="Times New Roman" w:hAnsi="Times New Roman"/>
        </w:rPr>
      </w:pPr>
      <w:r w:rsidRPr="008F1175">
        <w:rPr>
          <w:rFonts w:ascii="Times New Roman" w:hAnsi="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BB3311" w:rsidRPr="008F1175" w:rsidRDefault="00BB3311" w:rsidP="00BB3311">
      <w:pPr>
        <w:pStyle w:val="a6"/>
        <w:ind w:firstLine="709"/>
        <w:jc w:val="both"/>
        <w:rPr>
          <w:rFonts w:ascii="Times New Roman" w:hAnsi="Times New Roman"/>
        </w:rPr>
      </w:pPr>
      <w:r w:rsidRPr="008F1175">
        <w:rPr>
          <w:rFonts w:ascii="Times New Roman" w:hAnsi="Times New Roman"/>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w:t>
      </w:r>
      <w:r w:rsidRPr="008F1175">
        <w:rPr>
          <w:rFonts w:ascii="Times New Roman" w:hAnsi="Times New Roman"/>
        </w:rPr>
        <w:br/>
        <w:t xml:space="preserve">При этом по соглашению сторон допускается изменение с учетом </w:t>
      </w:r>
      <w:proofErr w:type="gramStart"/>
      <w:r w:rsidRPr="008F1175">
        <w:rPr>
          <w:rFonts w:ascii="Times New Roman" w:hAnsi="Times New Roman"/>
        </w:rPr>
        <w:t>положений бюджетного законодательства Российской Федерации цены Контракта</w:t>
      </w:r>
      <w:proofErr w:type="gramEnd"/>
      <w:r w:rsidRPr="008F1175">
        <w:rPr>
          <w:rFonts w:ascii="Times New Roman" w:hAnsi="Times New Roman"/>
        </w:rPr>
        <w:t xml:space="preserve"> пропорционально дополнительному количеству товара исходя из установленной в Контракте цены единицы товара, но не более</w:t>
      </w:r>
      <w:r w:rsidRPr="008F1175">
        <w:rPr>
          <w:rFonts w:ascii="Times New Roman" w:hAnsi="Times New Roman"/>
        </w:rPr>
        <w:br/>
        <w:t>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B3311" w:rsidRPr="008F1175" w:rsidRDefault="00BB3311" w:rsidP="00BB3311">
      <w:pPr>
        <w:pStyle w:val="a6"/>
        <w:ind w:firstLine="709"/>
        <w:jc w:val="both"/>
        <w:rPr>
          <w:rFonts w:ascii="Times New Roman" w:hAnsi="Times New Roman"/>
        </w:rPr>
      </w:pPr>
      <w:r w:rsidRPr="008F1175">
        <w:rPr>
          <w:rFonts w:ascii="Times New Roman" w:hAnsi="Times New Roman"/>
        </w:rPr>
        <w:lastRenderedPageBreak/>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w:t>
      </w:r>
      <w:r w:rsidRPr="008F1175">
        <w:rPr>
          <w:rFonts w:ascii="Times New Roman" w:hAnsi="Times New Roman"/>
        </w:rPr>
        <w:br/>
        <w:t>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w:t>
      </w:r>
      <w:r w:rsidRPr="008F1175">
        <w:rPr>
          <w:rFonts w:ascii="Times New Roman" w:hAnsi="Times New Roman"/>
        </w:rPr>
        <w:br/>
        <w:t>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w:t>
      </w:r>
      <w:r w:rsidRPr="008F1175">
        <w:rPr>
          <w:rFonts w:ascii="Times New Roman" w:hAnsi="Times New Roman"/>
        </w:rPr>
        <w:br/>
        <w:t>№ 1090. Принятие Государственным заказчиком решения об изменении Контракта в связи</w:t>
      </w:r>
      <w:r w:rsidRPr="008F1175">
        <w:rPr>
          <w:rFonts w:ascii="Times New Roman" w:hAnsi="Times New Roman"/>
        </w:rPr>
        <w:br/>
        <w:t>с уменьшением лимитов бюджетных обязательств осуществляется исходя из соразмерности изменения цены Контракта и количества товара.</w:t>
      </w:r>
    </w:p>
    <w:p w:rsidR="00BB3311" w:rsidRPr="008F1175" w:rsidRDefault="00BB3311" w:rsidP="00BB3311">
      <w:pPr>
        <w:pStyle w:val="a6"/>
        <w:ind w:firstLine="709"/>
        <w:jc w:val="both"/>
        <w:rPr>
          <w:rFonts w:ascii="Times New Roman" w:hAnsi="Times New Roman"/>
          <w:noProof/>
        </w:rPr>
      </w:pPr>
      <w:r w:rsidRPr="008F1175">
        <w:rPr>
          <w:rFonts w:ascii="Times New Roman" w:hAnsi="Times New Roman"/>
          <w:noProof/>
        </w:rPr>
        <w:t>1</w:t>
      </w:r>
      <w:r w:rsidR="000E1CFF" w:rsidRPr="008F1175">
        <w:rPr>
          <w:rFonts w:ascii="Times New Roman" w:hAnsi="Times New Roman"/>
          <w:noProof/>
        </w:rPr>
        <w:t>2</w:t>
      </w:r>
      <w:r w:rsidRPr="008F1175">
        <w:rPr>
          <w:rFonts w:ascii="Times New Roman" w:hAnsi="Times New Roman"/>
          <w:noProof/>
        </w:rPr>
        <w:t>.3.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r w:rsidRPr="008F1175">
        <w:rPr>
          <w:rFonts w:ascii="Times New Roman" w:hAnsi="Times New Roman"/>
          <w:noProof/>
        </w:rPr>
        <w:br/>
        <w:t>Все соглашения являются неотъемлемой частью Контракта.</w:t>
      </w:r>
    </w:p>
    <w:p w:rsidR="00BB3311" w:rsidRPr="008F1175" w:rsidRDefault="00BB3311" w:rsidP="00BB3311">
      <w:pPr>
        <w:pStyle w:val="4"/>
        <w:spacing w:line="240" w:lineRule="auto"/>
        <w:ind w:right="-71"/>
        <w:contextualSpacing/>
        <w:rPr>
          <w:sz w:val="22"/>
          <w:szCs w:val="22"/>
          <w:lang w:eastAsia="en-US"/>
        </w:rPr>
      </w:pPr>
      <w:r w:rsidRPr="008F1175">
        <w:rPr>
          <w:noProof/>
          <w:sz w:val="22"/>
          <w:szCs w:val="22"/>
        </w:rPr>
        <w:t>1</w:t>
      </w:r>
      <w:r w:rsidR="000E1CFF" w:rsidRPr="008F1175">
        <w:rPr>
          <w:noProof/>
          <w:sz w:val="22"/>
          <w:szCs w:val="22"/>
        </w:rPr>
        <w:t>2</w:t>
      </w:r>
      <w:r w:rsidRPr="008F1175">
        <w:rPr>
          <w:noProof/>
          <w:sz w:val="22"/>
          <w:szCs w:val="22"/>
        </w:rPr>
        <w:t xml:space="preserve">.4. Контракт может быть расторгнут </w:t>
      </w:r>
      <w:r w:rsidRPr="008F1175">
        <w:rPr>
          <w:sz w:val="22"/>
          <w:szCs w:val="22"/>
          <w:lang w:eastAsia="en-US"/>
        </w:rPr>
        <w:t>по соглашению Сторон, по решению суда или в связи</w:t>
      </w:r>
      <w:r w:rsidRPr="008F1175">
        <w:rPr>
          <w:sz w:val="22"/>
          <w:szCs w:val="22"/>
          <w:lang w:eastAsia="en-US"/>
        </w:rPr>
        <w:br/>
        <w:t>с односторонним отказом Стороны Контракта от исполнения Контракта в соответствии с гражданским законодательством и условиями Контракта.</w:t>
      </w:r>
    </w:p>
    <w:p w:rsidR="00BB3311" w:rsidRPr="008F1175" w:rsidRDefault="00BB3311" w:rsidP="00BB3311">
      <w:pPr>
        <w:spacing w:after="0" w:line="240" w:lineRule="auto"/>
        <w:ind w:firstLine="709"/>
        <w:jc w:val="both"/>
        <w:rPr>
          <w:rFonts w:ascii="Times New Roman" w:hAnsi="Times New Roman"/>
        </w:rPr>
      </w:pPr>
      <w:r w:rsidRPr="008F1175">
        <w:rPr>
          <w:rFonts w:ascii="Times New Roman" w:hAnsi="Times New Roman"/>
          <w:noProof/>
        </w:rPr>
        <w:t>1</w:t>
      </w:r>
      <w:r w:rsidR="000E1CFF" w:rsidRPr="008F1175">
        <w:rPr>
          <w:rFonts w:ascii="Times New Roman" w:hAnsi="Times New Roman"/>
          <w:noProof/>
        </w:rPr>
        <w:t>2</w:t>
      </w:r>
      <w:r w:rsidRPr="008F1175">
        <w:rPr>
          <w:rFonts w:ascii="Times New Roman" w:hAnsi="Times New Roman"/>
          <w:noProof/>
        </w:rPr>
        <w:t xml:space="preserve">.5. </w:t>
      </w:r>
      <w:r w:rsidRPr="008F1175">
        <w:rPr>
          <w:rFonts w:ascii="Times New Roman" w:hAnsi="Times New Roman"/>
        </w:rPr>
        <w:t xml:space="preserve">Государственный заказчик вправе принять решение </w:t>
      </w:r>
      <w:proofErr w:type="gramStart"/>
      <w:r w:rsidRPr="008F1175">
        <w:rPr>
          <w:rFonts w:ascii="Times New Roman" w:hAnsi="Times New Roman"/>
        </w:rPr>
        <w:t>об одностороннем отказе</w:t>
      </w:r>
      <w:r w:rsidRPr="008F1175">
        <w:rPr>
          <w:rFonts w:ascii="Times New Roman" w:hAnsi="Times New Roman"/>
        </w:rPr>
        <w:br/>
        <w:t>от исполнения Контракта в соответствии с гражданским законодательством в случае</w:t>
      </w:r>
      <w:proofErr w:type="gramEnd"/>
      <w:r w:rsidRPr="008F1175">
        <w:rPr>
          <w:rFonts w:ascii="Times New Roman" w:hAnsi="Times New Roman"/>
        </w:rPr>
        <w:t>:</w:t>
      </w:r>
    </w:p>
    <w:p w:rsidR="007A1454" w:rsidRPr="008F1175" w:rsidRDefault="007A1454" w:rsidP="007A1454">
      <w:pPr>
        <w:spacing w:after="0" w:line="240" w:lineRule="auto"/>
        <w:ind w:firstLine="709"/>
        <w:jc w:val="both"/>
        <w:rPr>
          <w:rFonts w:ascii="Times New Roman" w:hAnsi="Times New Roman"/>
          <w:i/>
        </w:rPr>
      </w:pPr>
      <w:r w:rsidRPr="008F1175">
        <w:rPr>
          <w:rFonts w:ascii="Times New Roman" w:hAnsi="Times New Roman"/>
          <w:i/>
        </w:rPr>
        <w:t>- поставки товара ненадлежащего качества с недостатками, которые не могут быть устранены в приемлемый для Государственного заказчика срок;</w:t>
      </w:r>
    </w:p>
    <w:p w:rsidR="007A1454" w:rsidRPr="008F1175" w:rsidRDefault="007A1454" w:rsidP="007A1454">
      <w:pPr>
        <w:spacing w:after="0" w:line="240" w:lineRule="auto"/>
        <w:ind w:firstLine="709"/>
        <w:jc w:val="both"/>
        <w:rPr>
          <w:rFonts w:ascii="Times New Roman" w:hAnsi="Times New Roman"/>
          <w:i/>
        </w:rPr>
      </w:pPr>
      <w:r w:rsidRPr="008F1175">
        <w:rPr>
          <w:rFonts w:ascii="Times New Roman" w:hAnsi="Times New Roman"/>
          <w:i/>
        </w:rPr>
        <w:t>- неоднократного нарушения сроков поставки товара.</w:t>
      </w:r>
    </w:p>
    <w:p w:rsidR="00BB3311" w:rsidRPr="008F1175" w:rsidRDefault="00BB3311" w:rsidP="00BB3311">
      <w:pPr>
        <w:spacing w:after="0" w:line="240" w:lineRule="auto"/>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2</w:t>
      </w:r>
      <w:r w:rsidRPr="008F1175">
        <w:rPr>
          <w:rFonts w:ascii="Times New Roman" w:hAnsi="Times New Roman"/>
        </w:rPr>
        <w:t>.6. Поставщик вправе принять решение об одностороннем отказе от исполнения Контракта</w:t>
      </w:r>
      <w:r w:rsidRPr="008F1175">
        <w:rPr>
          <w:rFonts w:ascii="Times New Roman" w:hAnsi="Times New Roman"/>
        </w:rPr>
        <w:b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 </w:t>
      </w:r>
    </w:p>
    <w:p w:rsidR="00BB3311" w:rsidRPr="008F1175" w:rsidRDefault="007A1454" w:rsidP="00BB3311">
      <w:pPr>
        <w:spacing w:after="0" w:line="240" w:lineRule="auto"/>
        <w:ind w:firstLine="709"/>
        <w:jc w:val="both"/>
        <w:rPr>
          <w:rFonts w:ascii="Times New Roman" w:hAnsi="Times New Roman"/>
        </w:rPr>
      </w:pPr>
      <w:r w:rsidRPr="008F1175">
        <w:rPr>
          <w:rFonts w:ascii="Times New Roman" w:hAnsi="Times New Roman"/>
          <w:i/>
        </w:rPr>
        <w:t>- неоднократного нарушения Государственным заказчиком сроков оплаты товара</w:t>
      </w:r>
      <w:r w:rsidR="00BB3311" w:rsidRPr="008F1175">
        <w:rPr>
          <w:rFonts w:ascii="Times New Roman" w:hAnsi="Times New Roman"/>
        </w:rPr>
        <w:t>.</w:t>
      </w:r>
    </w:p>
    <w:p w:rsidR="00BB3311" w:rsidRPr="008F1175" w:rsidRDefault="00BB3311" w:rsidP="00BB3311">
      <w:pPr>
        <w:spacing w:after="0" w:line="240" w:lineRule="auto"/>
        <w:ind w:firstLine="709"/>
        <w:jc w:val="both"/>
        <w:rPr>
          <w:rFonts w:ascii="Times New Roman" w:hAnsi="Times New Roman"/>
          <w:b/>
          <w:color w:val="FF0000"/>
        </w:rPr>
      </w:pPr>
      <w:r w:rsidRPr="008F1175">
        <w:rPr>
          <w:rFonts w:ascii="Times New Roman" w:hAnsi="Times New Roman"/>
        </w:rPr>
        <w:t>1</w:t>
      </w:r>
      <w:r w:rsidR="000E1CFF" w:rsidRPr="008F1175">
        <w:rPr>
          <w:rFonts w:ascii="Times New Roman" w:hAnsi="Times New Roman"/>
        </w:rPr>
        <w:t>2</w:t>
      </w:r>
      <w:r w:rsidRPr="008F1175">
        <w:rPr>
          <w:rFonts w:ascii="Times New Roman" w:hAnsi="Times New Roman"/>
        </w:rPr>
        <w:t>.7.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BB3311" w:rsidRPr="008F1175" w:rsidRDefault="00BB3311" w:rsidP="00BB3311">
      <w:pPr>
        <w:pStyle w:val="4"/>
        <w:spacing w:line="240" w:lineRule="auto"/>
        <w:ind w:right="-71" w:firstLine="708"/>
        <w:contextualSpacing/>
        <w:rPr>
          <w:noProof/>
          <w:sz w:val="22"/>
          <w:szCs w:val="22"/>
        </w:rPr>
      </w:pPr>
      <w:r w:rsidRPr="008F1175">
        <w:rPr>
          <w:noProof/>
          <w:sz w:val="22"/>
          <w:szCs w:val="22"/>
        </w:rPr>
        <w:t>1</w:t>
      </w:r>
      <w:r w:rsidR="000E1CFF" w:rsidRPr="008F1175">
        <w:rPr>
          <w:noProof/>
          <w:sz w:val="22"/>
          <w:szCs w:val="22"/>
        </w:rPr>
        <w:t>2</w:t>
      </w:r>
      <w:r w:rsidRPr="008F1175">
        <w:rPr>
          <w:noProof/>
          <w:sz w:val="22"/>
          <w:szCs w:val="22"/>
        </w:rPr>
        <w:t>.8.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w:t>
      </w:r>
      <w:r w:rsidR="007A1454" w:rsidRPr="008F1175">
        <w:rPr>
          <w:noProof/>
          <w:sz w:val="22"/>
          <w:szCs w:val="22"/>
        </w:rPr>
        <w:t xml:space="preserve"> </w:t>
      </w:r>
      <w:r w:rsidRPr="008F1175">
        <w:rPr>
          <w:noProof/>
          <w:sz w:val="22"/>
          <w:szCs w:val="22"/>
        </w:rPr>
        <w:t>или в соответствующей части.</w:t>
      </w:r>
    </w:p>
    <w:p w:rsidR="00BB3311" w:rsidRPr="008F1175" w:rsidRDefault="00BB3311" w:rsidP="00BB3311">
      <w:pPr>
        <w:pStyle w:val="4"/>
        <w:spacing w:line="240" w:lineRule="auto"/>
        <w:ind w:right="-71" w:firstLine="708"/>
        <w:contextualSpacing/>
        <w:rPr>
          <w:noProof/>
          <w:sz w:val="22"/>
          <w:szCs w:val="22"/>
        </w:rPr>
      </w:pPr>
      <w:r w:rsidRPr="008F1175">
        <w:rPr>
          <w:noProof/>
          <w:sz w:val="22"/>
          <w:szCs w:val="22"/>
        </w:rPr>
        <w:t>1</w:t>
      </w:r>
      <w:r w:rsidR="000E1CFF" w:rsidRPr="008F1175">
        <w:rPr>
          <w:noProof/>
          <w:sz w:val="22"/>
          <w:szCs w:val="22"/>
        </w:rPr>
        <w:t>2</w:t>
      </w:r>
      <w:r w:rsidRPr="008F1175">
        <w:rPr>
          <w:noProof/>
          <w:sz w:val="22"/>
          <w:szCs w:val="22"/>
        </w:rPr>
        <w:t xml:space="preserve">.9. </w:t>
      </w:r>
      <w:r w:rsidRPr="008F1175">
        <w:rPr>
          <w:color w:val="000000"/>
          <w:sz w:val="22"/>
          <w:szCs w:val="22"/>
          <w:lang w:bidi="ru-RU"/>
        </w:rPr>
        <w:t xml:space="preserve">Информация о Поставщике, с которым Контракт </w:t>
      </w:r>
      <w:proofErr w:type="gramStart"/>
      <w:r w:rsidRPr="008F1175">
        <w:rPr>
          <w:color w:val="000000"/>
          <w:sz w:val="22"/>
          <w:szCs w:val="22"/>
          <w:lang w:bidi="ru-RU"/>
        </w:rPr>
        <w:t>был</w:t>
      </w:r>
      <w:proofErr w:type="gramEnd"/>
      <w:r w:rsidRPr="008F1175">
        <w:rPr>
          <w:color w:val="000000"/>
          <w:sz w:val="22"/>
          <w:szCs w:val="22"/>
          <w:lang w:bidi="ru-RU"/>
        </w:rPr>
        <w:t xml:space="preserve"> расторгнут в связи с односторонним отказом Заказчика от исполнения Контракта, включается в установленном Федеральным законом </w:t>
      </w:r>
      <w:r w:rsidRPr="008F1175">
        <w:rPr>
          <w:sz w:val="22"/>
          <w:szCs w:val="22"/>
        </w:rPr>
        <w:t>от 05.04.2013 № 44-ФЗ</w:t>
      </w:r>
      <w:r w:rsidRPr="008F1175">
        <w:rPr>
          <w:color w:val="000000"/>
          <w:sz w:val="22"/>
          <w:szCs w:val="22"/>
          <w:lang w:bidi="ru-RU"/>
        </w:rPr>
        <w:t xml:space="preserve"> порядке в реестр недобросовестных поставщиков (подрядчиков, исполнителей).</w:t>
      </w:r>
    </w:p>
    <w:p w:rsidR="00D71759" w:rsidRPr="008F1175" w:rsidRDefault="00BB3311" w:rsidP="00BB3311">
      <w:pPr>
        <w:pStyle w:val="4"/>
        <w:spacing w:line="240" w:lineRule="auto"/>
        <w:ind w:right="-71" w:firstLine="708"/>
        <w:contextualSpacing/>
        <w:rPr>
          <w:color w:val="000000"/>
          <w:sz w:val="22"/>
          <w:szCs w:val="22"/>
          <w:lang w:bidi="ru-RU"/>
        </w:rPr>
      </w:pPr>
      <w:r w:rsidRPr="008F1175">
        <w:rPr>
          <w:noProof/>
          <w:sz w:val="22"/>
          <w:szCs w:val="22"/>
        </w:rPr>
        <w:t>1</w:t>
      </w:r>
      <w:r w:rsidR="000E1CFF" w:rsidRPr="008F1175">
        <w:rPr>
          <w:noProof/>
          <w:sz w:val="22"/>
          <w:szCs w:val="22"/>
        </w:rPr>
        <w:t>2</w:t>
      </w:r>
      <w:r w:rsidRPr="008F1175">
        <w:rPr>
          <w:noProof/>
          <w:sz w:val="22"/>
          <w:szCs w:val="22"/>
        </w:rPr>
        <w:t xml:space="preserve">.10. </w:t>
      </w:r>
      <w:r w:rsidRPr="008F1175">
        <w:rPr>
          <w:color w:val="000000"/>
          <w:sz w:val="22"/>
          <w:szCs w:val="22"/>
          <w:lang w:bidi="ru-RU"/>
        </w:rPr>
        <w:t>Изменение условий настоящего Контракта при его исполнении не допускается,</w:t>
      </w:r>
      <w:r w:rsidRPr="008F1175">
        <w:rPr>
          <w:color w:val="000000"/>
          <w:sz w:val="22"/>
          <w:szCs w:val="22"/>
          <w:lang w:bidi="ru-RU"/>
        </w:rPr>
        <w:br/>
        <w:t xml:space="preserve">за исключением случаев, предусмотренных статьей 95 Федерального закона </w:t>
      </w:r>
      <w:r w:rsidRPr="008F1175">
        <w:rPr>
          <w:sz w:val="22"/>
          <w:szCs w:val="22"/>
        </w:rPr>
        <w:t>от 05.04.2013 № 44-ФЗ</w:t>
      </w:r>
      <w:r w:rsidRPr="008F1175">
        <w:rPr>
          <w:color w:val="000000"/>
          <w:sz w:val="22"/>
          <w:szCs w:val="22"/>
          <w:lang w:bidi="ru-RU"/>
        </w:rPr>
        <w:t>.</w:t>
      </w:r>
    </w:p>
    <w:p w:rsidR="00B3120E" w:rsidRPr="008F1175" w:rsidRDefault="00B3120E" w:rsidP="00B3120E">
      <w:pPr>
        <w:pStyle w:val="4"/>
        <w:spacing w:line="240" w:lineRule="auto"/>
        <w:rPr>
          <w:noProof/>
          <w:sz w:val="22"/>
          <w:szCs w:val="22"/>
          <w:lang w:bidi="ru-RU"/>
        </w:rPr>
      </w:pPr>
      <w:r w:rsidRPr="008F1175">
        <w:rPr>
          <w:noProof/>
          <w:sz w:val="22"/>
          <w:szCs w:val="22"/>
          <w:lang w:bidi="ru-RU"/>
        </w:rPr>
        <w:t>1</w:t>
      </w:r>
      <w:r w:rsidR="000E1CFF" w:rsidRPr="008F1175">
        <w:rPr>
          <w:noProof/>
          <w:sz w:val="22"/>
          <w:szCs w:val="22"/>
          <w:lang w:bidi="ru-RU"/>
        </w:rPr>
        <w:t>2</w:t>
      </w:r>
      <w:r w:rsidRPr="008F1175">
        <w:rPr>
          <w:noProof/>
          <w:sz w:val="22"/>
          <w:szCs w:val="22"/>
          <w:lang w:bidi="ru-RU"/>
        </w:rPr>
        <w:t xml:space="preserve">.11. Порядок и сроки рассмотрения сторонами предложений по внесению изменений в условия контракта: </w:t>
      </w:r>
    </w:p>
    <w:p w:rsidR="00B3120E" w:rsidRPr="008F1175" w:rsidRDefault="00B3120E" w:rsidP="00B3120E">
      <w:pPr>
        <w:pStyle w:val="4"/>
        <w:spacing w:line="240" w:lineRule="auto"/>
        <w:rPr>
          <w:noProof/>
          <w:sz w:val="22"/>
          <w:szCs w:val="22"/>
          <w:lang w:bidi="ru-RU"/>
        </w:rPr>
      </w:pPr>
      <w:r w:rsidRPr="008F1175">
        <w:rPr>
          <w:noProof/>
          <w:sz w:val="22"/>
          <w:szCs w:val="22"/>
          <w:lang w:bidi="ru-RU"/>
        </w:rPr>
        <w:t>Сторона (инициатор) внесения изменений (расторжения) в Контракт, в течение 5 дней направляет другой стороне (адресат) предложения с обоснованием и указанием причин внесения изменений (расторжения) Контракта. Поступившее предложение от инициатора рассматривается в течение 5 дней, после чего оформляется дополнительное соглашение об изменении (расторжение) Контракта, либо направляется мотивированный отказ от изменения (расторжения) Контракта.</w:t>
      </w:r>
    </w:p>
    <w:p w:rsidR="00297E34" w:rsidRPr="008F1175" w:rsidRDefault="00297E34" w:rsidP="00D71759">
      <w:pPr>
        <w:pStyle w:val="4"/>
        <w:spacing w:line="240" w:lineRule="auto"/>
        <w:ind w:right="-71" w:firstLine="708"/>
        <w:contextualSpacing/>
        <w:rPr>
          <w:noProof/>
          <w:sz w:val="22"/>
          <w:szCs w:val="22"/>
        </w:rPr>
      </w:pPr>
    </w:p>
    <w:p w:rsidR="00D71759" w:rsidRPr="008F1175" w:rsidRDefault="00D71759" w:rsidP="00D71759">
      <w:pPr>
        <w:pStyle w:val="4"/>
        <w:spacing w:line="240" w:lineRule="auto"/>
        <w:ind w:right="-71"/>
        <w:contextualSpacing/>
        <w:jc w:val="center"/>
        <w:rPr>
          <w:b/>
          <w:sz w:val="22"/>
          <w:szCs w:val="22"/>
        </w:rPr>
      </w:pPr>
      <w:r w:rsidRPr="008F1175">
        <w:rPr>
          <w:b/>
          <w:sz w:val="22"/>
          <w:szCs w:val="22"/>
        </w:rPr>
        <w:t>1</w:t>
      </w:r>
      <w:r w:rsidR="000E1CFF" w:rsidRPr="008F1175">
        <w:rPr>
          <w:b/>
          <w:sz w:val="22"/>
          <w:szCs w:val="22"/>
        </w:rPr>
        <w:t>3</w:t>
      </w:r>
      <w:r w:rsidRPr="008F1175">
        <w:rPr>
          <w:b/>
          <w:sz w:val="22"/>
          <w:szCs w:val="22"/>
        </w:rPr>
        <w:t>. Порядок разрешения споров</w:t>
      </w:r>
    </w:p>
    <w:p w:rsidR="00D71759" w:rsidRPr="008F1175" w:rsidRDefault="00D71759" w:rsidP="00D71759">
      <w:pPr>
        <w:pStyle w:val="a6"/>
        <w:ind w:firstLine="708"/>
        <w:jc w:val="both"/>
        <w:rPr>
          <w:rFonts w:ascii="Times New Roman" w:hAnsi="Times New Roman"/>
        </w:rPr>
      </w:pPr>
      <w:r w:rsidRPr="008F1175">
        <w:rPr>
          <w:rFonts w:ascii="Times New Roman" w:hAnsi="Times New Roman"/>
        </w:rPr>
        <w:t>1</w:t>
      </w:r>
      <w:r w:rsidR="000E1CFF" w:rsidRPr="008F1175">
        <w:rPr>
          <w:rFonts w:ascii="Times New Roman" w:hAnsi="Times New Roman"/>
        </w:rPr>
        <w:t>3</w:t>
      </w:r>
      <w:r w:rsidRPr="008F1175">
        <w:rPr>
          <w:rFonts w:ascii="Times New Roman" w:hAnsi="Times New Roman"/>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00F27EC1" w:rsidRPr="008F1175">
        <w:rPr>
          <w:rFonts w:ascii="Times New Roman" w:hAnsi="Times New Roman"/>
        </w:rPr>
        <w:t xml:space="preserve"> </w:t>
      </w:r>
      <w:r w:rsidRPr="008F1175">
        <w:rPr>
          <w:rFonts w:ascii="Times New Roman" w:hAnsi="Times New Roman"/>
        </w:rPr>
        <w:t xml:space="preserve">и разногласия, возникающие при исполнении Контракта, подлежат разрешению в Арбитражном суде </w:t>
      </w:r>
      <w:r w:rsidR="00EE28D7" w:rsidRPr="008F1175">
        <w:rPr>
          <w:rFonts w:ascii="Times New Roman" w:hAnsi="Times New Roman"/>
        </w:rPr>
        <w:t>Нижегородской области</w:t>
      </w:r>
      <w:r w:rsidRPr="008F1175">
        <w:rPr>
          <w:rFonts w:ascii="Times New Roman" w:hAnsi="Times New Roman"/>
        </w:rPr>
        <w:t xml:space="preserve"> в соответствии с действующим законодательством.</w:t>
      </w:r>
    </w:p>
    <w:p w:rsidR="00D71759" w:rsidRPr="008F1175" w:rsidRDefault="00D71759" w:rsidP="00D71759">
      <w:pPr>
        <w:pStyle w:val="a6"/>
        <w:jc w:val="both"/>
        <w:rPr>
          <w:rFonts w:ascii="Times New Roman" w:hAnsi="Times New Roman"/>
        </w:rPr>
      </w:pPr>
      <w:r w:rsidRPr="008F1175">
        <w:rPr>
          <w:rFonts w:ascii="Times New Roman" w:hAnsi="Times New Roman"/>
        </w:rPr>
        <w:tab/>
        <w:t>1</w:t>
      </w:r>
      <w:r w:rsidR="000E1CFF" w:rsidRPr="008F1175">
        <w:rPr>
          <w:rFonts w:ascii="Times New Roman" w:hAnsi="Times New Roman"/>
        </w:rPr>
        <w:t>3</w:t>
      </w:r>
      <w:r w:rsidRPr="008F1175">
        <w:rPr>
          <w:rFonts w:ascii="Times New Roman" w:hAnsi="Times New Roman"/>
        </w:rPr>
        <w:t>.2. Досудебный порядок урегулирования споров, предусматривающий направление претензии контрагенту</w:t>
      </w:r>
      <w:r w:rsidR="007A1454" w:rsidRPr="008F1175">
        <w:rPr>
          <w:rFonts w:ascii="Times New Roman" w:hAnsi="Times New Roman"/>
        </w:rPr>
        <w:t>, в течени</w:t>
      </w:r>
      <w:proofErr w:type="gramStart"/>
      <w:r w:rsidR="007A1454" w:rsidRPr="008F1175">
        <w:rPr>
          <w:rFonts w:ascii="Times New Roman" w:hAnsi="Times New Roman"/>
        </w:rPr>
        <w:t>и</w:t>
      </w:r>
      <w:proofErr w:type="gramEnd"/>
      <w:r w:rsidR="007A1454" w:rsidRPr="008F1175">
        <w:rPr>
          <w:rFonts w:ascii="Times New Roman" w:hAnsi="Times New Roman"/>
        </w:rPr>
        <w:t xml:space="preserve"> 7 (семи) рабочих дней</w:t>
      </w:r>
      <w:r w:rsidRPr="008F1175">
        <w:rPr>
          <w:rFonts w:ascii="Times New Roman" w:hAnsi="Times New Roman"/>
        </w:rPr>
        <w:t>, является обязательным.</w:t>
      </w:r>
    </w:p>
    <w:p w:rsidR="00D71759" w:rsidRPr="008F1175" w:rsidRDefault="00D71759" w:rsidP="00D71759">
      <w:pPr>
        <w:pStyle w:val="a6"/>
        <w:jc w:val="both"/>
        <w:rPr>
          <w:rFonts w:ascii="Times New Roman" w:hAnsi="Times New Roman"/>
        </w:rPr>
      </w:pPr>
      <w:r w:rsidRPr="008F1175">
        <w:rPr>
          <w:rFonts w:ascii="Times New Roman" w:hAnsi="Times New Roman"/>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w:t>
      </w:r>
      <w:r w:rsidR="00F27EC1" w:rsidRPr="008F1175">
        <w:rPr>
          <w:rFonts w:ascii="Times New Roman" w:hAnsi="Times New Roman"/>
        </w:rPr>
        <w:t xml:space="preserve"> 7 (семь) дней с момента</w:t>
      </w:r>
      <w:r w:rsidR="00F27EC1" w:rsidRPr="008F1175">
        <w:rPr>
          <w:rFonts w:ascii="Times New Roman" w:hAnsi="Times New Roman"/>
        </w:rPr>
        <w:br/>
      </w:r>
      <w:r w:rsidRPr="008F1175">
        <w:rPr>
          <w:rFonts w:ascii="Times New Roman" w:hAnsi="Times New Roman"/>
        </w:rPr>
        <w:t>ее получения рассмотреть такую претензию и сообщить о своем решении другой Стороне путем направления ответа в письменной форме.</w:t>
      </w:r>
    </w:p>
    <w:p w:rsidR="00D71759" w:rsidRPr="008F1175" w:rsidRDefault="00D71759" w:rsidP="00D71759">
      <w:pPr>
        <w:pStyle w:val="a6"/>
        <w:ind w:firstLine="708"/>
        <w:jc w:val="both"/>
        <w:rPr>
          <w:rFonts w:ascii="Times New Roman" w:hAnsi="Times New Roman"/>
        </w:rPr>
      </w:pPr>
      <w:r w:rsidRPr="008F1175">
        <w:rPr>
          <w:rFonts w:ascii="Times New Roman" w:hAnsi="Times New Roman"/>
        </w:rPr>
        <w:t>1</w:t>
      </w:r>
      <w:r w:rsidR="000E1CFF" w:rsidRPr="008F1175">
        <w:rPr>
          <w:rFonts w:ascii="Times New Roman" w:hAnsi="Times New Roman"/>
        </w:rPr>
        <w:t>3</w:t>
      </w:r>
      <w:r w:rsidRPr="008F1175">
        <w:rPr>
          <w:rFonts w:ascii="Times New Roman" w:hAnsi="Times New Roman"/>
        </w:rPr>
        <w:t xml:space="preserve">.3. </w:t>
      </w:r>
      <w:r w:rsidR="007A1454" w:rsidRPr="008F1175">
        <w:rPr>
          <w:rFonts w:ascii="Times New Roman" w:hAnsi="Times New Roman"/>
        </w:rPr>
        <w:t>Государственный Заказчик</w:t>
      </w:r>
      <w:r w:rsidRPr="008F1175">
        <w:rPr>
          <w:rFonts w:ascii="Times New Roman" w:hAnsi="Times New Roman"/>
        </w:rPr>
        <w:t xml:space="preserve"> вправе заявлять Поставщику претензии от имени Государственного заказчика по вопросам, связанным с неисполнением (ненадлежащим </w:t>
      </w:r>
      <w:r w:rsidR="00F27EC1" w:rsidRPr="008F1175">
        <w:rPr>
          <w:rFonts w:ascii="Times New Roman" w:hAnsi="Times New Roman"/>
        </w:rPr>
        <w:t>исполнением) условий Контракта,</w:t>
      </w:r>
      <w:r w:rsidR="00F27EC1" w:rsidRPr="008F1175">
        <w:rPr>
          <w:rFonts w:ascii="Times New Roman" w:hAnsi="Times New Roman"/>
        </w:rPr>
        <w:br/>
      </w:r>
      <w:r w:rsidRPr="008F1175">
        <w:rPr>
          <w:rFonts w:ascii="Times New Roman" w:hAnsi="Times New Roman"/>
        </w:rPr>
        <w:t>в том числе по количеству и качеству товара.</w:t>
      </w:r>
    </w:p>
    <w:p w:rsidR="00D71759" w:rsidRPr="008F1175" w:rsidRDefault="00D71759" w:rsidP="00D71759">
      <w:pPr>
        <w:pStyle w:val="12"/>
        <w:shd w:val="clear" w:color="auto" w:fill="auto"/>
        <w:tabs>
          <w:tab w:val="left" w:pos="1446"/>
          <w:tab w:val="left" w:leader="underscore" w:pos="7610"/>
        </w:tabs>
        <w:ind w:firstLine="708"/>
        <w:jc w:val="both"/>
        <w:rPr>
          <w:sz w:val="22"/>
          <w:szCs w:val="22"/>
        </w:rPr>
      </w:pPr>
      <w:r w:rsidRPr="008F1175">
        <w:rPr>
          <w:sz w:val="22"/>
          <w:szCs w:val="22"/>
        </w:rPr>
        <w:t>1</w:t>
      </w:r>
      <w:r w:rsidR="000E1CFF" w:rsidRPr="008F1175">
        <w:rPr>
          <w:sz w:val="22"/>
          <w:szCs w:val="22"/>
        </w:rPr>
        <w:t>3</w:t>
      </w:r>
      <w:r w:rsidRPr="008F1175">
        <w:rPr>
          <w:sz w:val="22"/>
          <w:szCs w:val="22"/>
        </w:rPr>
        <w:t xml:space="preserve">.4. </w:t>
      </w:r>
      <w:r w:rsidRPr="008F1175">
        <w:rPr>
          <w:color w:val="000000"/>
          <w:sz w:val="22"/>
          <w:szCs w:val="22"/>
          <w:lang w:bidi="ru-RU"/>
        </w:rPr>
        <w:t>До передачи спора на разрешение в Арбитражный суд</w:t>
      </w:r>
      <w:r w:rsidR="009D7B80" w:rsidRPr="008F1175">
        <w:rPr>
          <w:color w:val="000000"/>
          <w:sz w:val="22"/>
          <w:szCs w:val="22"/>
          <w:lang w:bidi="ru-RU"/>
        </w:rPr>
        <w:t xml:space="preserve"> Нижегородской области</w:t>
      </w:r>
      <w:r w:rsidRPr="008F1175">
        <w:rPr>
          <w:color w:val="000000"/>
          <w:sz w:val="22"/>
          <w:szCs w:val="22"/>
          <w:lang w:bidi="ru-RU"/>
        </w:rPr>
        <w:t xml:space="preserve"> Стороны </w:t>
      </w:r>
      <w:r w:rsidRPr="008F1175">
        <w:rPr>
          <w:color w:val="000000"/>
          <w:sz w:val="22"/>
          <w:szCs w:val="22"/>
          <w:lang w:bidi="ru-RU"/>
        </w:rPr>
        <w:lastRenderedPageBreak/>
        <w:t>принимают предусмотренные настоящим разделом меры по досудебному урегулированию спора,</w:t>
      </w:r>
      <w:r w:rsidR="00F27EC1" w:rsidRPr="008F1175">
        <w:rPr>
          <w:color w:val="000000"/>
          <w:sz w:val="22"/>
          <w:szCs w:val="22"/>
          <w:lang w:bidi="ru-RU"/>
        </w:rPr>
        <w:t xml:space="preserve"> </w:t>
      </w:r>
      <w:r w:rsidRPr="008F1175">
        <w:rPr>
          <w:color w:val="000000"/>
          <w:sz w:val="22"/>
          <w:szCs w:val="22"/>
          <w:lang w:bidi="ru-RU"/>
        </w:rPr>
        <w:t>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w:t>
      </w:r>
      <w:r w:rsidR="00F27EC1" w:rsidRPr="008F1175">
        <w:rPr>
          <w:color w:val="000000"/>
          <w:sz w:val="22"/>
          <w:szCs w:val="22"/>
          <w:lang w:bidi="ru-RU"/>
        </w:rPr>
        <w:t xml:space="preserve"> </w:t>
      </w:r>
      <w:r w:rsidRPr="008F1175">
        <w:rPr>
          <w:color w:val="000000"/>
          <w:sz w:val="22"/>
          <w:szCs w:val="22"/>
          <w:lang w:bidi="ru-RU"/>
        </w:rPr>
        <w:t>не является обязательным.</w:t>
      </w:r>
    </w:p>
    <w:p w:rsidR="00D71759" w:rsidRPr="008F1175" w:rsidRDefault="00D71759" w:rsidP="00D71759">
      <w:pPr>
        <w:pStyle w:val="a6"/>
        <w:ind w:firstLine="708"/>
        <w:jc w:val="both"/>
        <w:rPr>
          <w:rFonts w:ascii="Times New Roman" w:hAnsi="Times New Roman"/>
        </w:rPr>
      </w:pPr>
      <w:r w:rsidRPr="008F1175">
        <w:rPr>
          <w:rFonts w:ascii="Times New Roman" w:hAnsi="Times New Roman"/>
        </w:rPr>
        <w:t>1</w:t>
      </w:r>
      <w:r w:rsidR="000E1CFF" w:rsidRPr="008F1175">
        <w:rPr>
          <w:rFonts w:ascii="Times New Roman" w:hAnsi="Times New Roman"/>
        </w:rPr>
        <w:t>3</w:t>
      </w:r>
      <w:r w:rsidRPr="008F1175">
        <w:rPr>
          <w:rFonts w:ascii="Times New Roman" w:hAnsi="Times New Roman"/>
        </w:rPr>
        <w:t xml:space="preserve">.5. </w:t>
      </w:r>
      <w:r w:rsidRPr="008F1175">
        <w:rPr>
          <w:rFonts w:ascii="Times New Roman" w:hAnsi="Times New Roman"/>
          <w:color w:val="000000"/>
          <w:lang w:bidi="ru-RU"/>
        </w:rPr>
        <w:t>Претензия должна быть составлена в письменной форме и направлена одной Стороной другой Стороне по адресу Стороны-адресата, устан</w:t>
      </w:r>
      <w:r w:rsidR="00F27EC1" w:rsidRPr="008F1175">
        <w:rPr>
          <w:rFonts w:ascii="Times New Roman" w:hAnsi="Times New Roman"/>
          <w:color w:val="000000"/>
          <w:lang w:bidi="ru-RU"/>
        </w:rPr>
        <w:t>овленному настоящим Контрактом,</w:t>
      </w:r>
      <w:r w:rsidR="00F27EC1" w:rsidRPr="008F1175">
        <w:rPr>
          <w:rFonts w:ascii="Times New Roman" w:hAnsi="Times New Roman"/>
          <w:color w:val="000000"/>
          <w:lang w:bidi="ru-RU"/>
        </w:rPr>
        <w:br/>
      </w:r>
      <w:r w:rsidRPr="008F1175">
        <w:rPr>
          <w:rFonts w:ascii="Times New Roman" w:hAnsi="Times New Roman"/>
          <w:color w:val="000000"/>
          <w:lang w:bidi="ru-RU"/>
        </w:rPr>
        <w:t>с использованием курьерской доставки с отметкой о вручении либо</w:t>
      </w:r>
      <w:r w:rsidR="00F27EC1" w:rsidRPr="008F1175">
        <w:rPr>
          <w:rFonts w:ascii="Times New Roman" w:hAnsi="Times New Roman"/>
          <w:color w:val="000000"/>
          <w:lang w:bidi="ru-RU"/>
        </w:rPr>
        <w:t xml:space="preserve"> </w:t>
      </w:r>
      <w:r w:rsidRPr="008F1175">
        <w:rPr>
          <w:rFonts w:ascii="Times New Roman" w:hAnsi="Times New Roman"/>
          <w:color w:val="000000"/>
          <w:lang w:bidi="ru-RU"/>
        </w:rPr>
        <w:t>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D71759" w:rsidRPr="008F1175" w:rsidRDefault="00D71759" w:rsidP="00D71759">
      <w:pPr>
        <w:pStyle w:val="a6"/>
        <w:ind w:firstLine="708"/>
        <w:jc w:val="both"/>
        <w:rPr>
          <w:rFonts w:ascii="Times New Roman" w:hAnsi="Times New Roman"/>
        </w:rPr>
      </w:pPr>
      <w:r w:rsidRPr="008F1175">
        <w:rPr>
          <w:rFonts w:ascii="Times New Roman" w:hAnsi="Times New Roman"/>
        </w:rPr>
        <w:t>1</w:t>
      </w:r>
      <w:r w:rsidR="000E1CFF" w:rsidRPr="008F1175">
        <w:rPr>
          <w:rFonts w:ascii="Times New Roman" w:hAnsi="Times New Roman"/>
        </w:rPr>
        <w:t>3</w:t>
      </w:r>
      <w:r w:rsidRPr="008F1175">
        <w:rPr>
          <w:rFonts w:ascii="Times New Roman" w:hAnsi="Times New Roman"/>
        </w:rPr>
        <w:t xml:space="preserve">.6. </w:t>
      </w:r>
      <w:r w:rsidRPr="008F1175">
        <w:rPr>
          <w:rFonts w:ascii="Times New Roman" w:hAnsi="Times New Roman"/>
          <w:color w:val="000000"/>
          <w:lang w:bidi="ru-RU"/>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w:t>
      </w:r>
      <w:r w:rsidR="00F27EC1" w:rsidRPr="008F1175">
        <w:rPr>
          <w:rFonts w:ascii="Times New Roman" w:hAnsi="Times New Roman"/>
          <w:color w:val="000000"/>
          <w:lang w:bidi="ru-RU"/>
        </w:rPr>
        <w:t>, со ссылками</w:t>
      </w:r>
      <w:r w:rsidR="00F27EC1" w:rsidRPr="008F1175">
        <w:rPr>
          <w:rFonts w:ascii="Times New Roman" w:hAnsi="Times New Roman"/>
          <w:color w:val="000000"/>
          <w:lang w:bidi="ru-RU"/>
        </w:rPr>
        <w:br/>
      </w:r>
      <w:r w:rsidRPr="008F1175">
        <w:rPr>
          <w:rFonts w:ascii="Times New Roman" w:hAnsi="Times New Roman"/>
          <w:color w:val="000000"/>
          <w:lang w:bidi="ru-RU"/>
        </w:rPr>
        <w:t>на соответствующие пункты настоящего Контракта</w:t>
      </w:r>
      <w:r w:rsidR="002349B9" w:rsidRPr="008F1175">
        <w:rPr>
          <w:rFonts w:ascii="Times New Roman" w:hAnsi="Times New Roman"/>
          <w:color w:val="000000"/>
          <w:lang w:bidi="ru-RU"/>
        </w:rPr>
        <w:t xml:space="preserve"> </w:t>
      </w:r>
      <w:r w:rsidRPr="008F1175">
        <w:rPr>
          <w:rFonts w:ascii="Times New Roman" w:hAnsi="Times New Roman"/>
          <w:color w:val="000000"/>
          <w:lang w:bidi="ru-RU"/>
        </w:rPr>
        <w:t>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D71759" w:rsidRPr="008F1175" w:rsidRDefault="00D71759" w:rsidP="00D71759">
      <w:pPr>
        <w:pStyle w:val="a6"/>
        <w:ind w:firstLine="708"/>
        <w:jc w:val="both"/>
        <w:rPr>
          <w:rFonts w:ascii="Times New Roman" w:hAnsi="Times New Roman"/>
        </w:rPr>
      </w:pPr>
      <w:r w:rsidRPr="008F1175">
        <w:rPr>
          <w:rFonts w:ascii="Times New Roman" w:hAnsi="Times New Roman"/>
        </w:rPr>
        <w:t>1</w:t>
      </w:r>
      <w:r w:rsidR="000E1CFF" w:rsidRPr="008F1175">
        <w:rPr>
          <w:rFonts w:ascii="Times New Roman" w:hAnsi="Times New Roman"/>
        </w:rPr>
        <w:t>3</w:t>
      </w:r>
      <w:r w:rsidRPr="008F1175">
        <w:rPr>
          <w:rFonts w:ascii="Times New Roman" w:hAnsi="Times New Roman"/>
        </w:rPr>
        <w:t xml:space="preserve">.7. </w:t>
      </w:r>
      <w:r w:rsidRPr="008F1175">
        <w:rPr>
          <w:rFonts w:ascii="Times New Roman" w:hAnsi="Times New Roman"/>
          <w:color w:val="000000"/>
          <w:lang w:bidi="ru-RU"/>
        </w:rPr>
        <w:t xml:space="preserve">Если требования в претензии подлежат денежной оценке, в претензии указывается </w:t>
      </w:r>
      <w:proofErr w:type="spellStart"/>
      <w:r w:rsidRPr="008F1175">
        <w:rPr>
          <w:rFonts w:ascii="Times New Roman" w:hAnsi="Times New Roman"/>
          <w:color w:val="000000"/>
          <w:lang w:bidi="ru-RU"/>
        </w:rPr>
        <w:t>истребуемая</w:t>
      </w:r>
      <w:proofErr w:type="spellEnd"/>
      <w:r w:rsidRPr="008F1175">
        <w:rPr>
          <w:rFonts w:ascii="Times New Roman" w:hAnsi="Times New Roman"/>
          <w:color w:val="000000"/>
          <w:lang w:bidi="ru-RU"/>
        </w:rPr>
        <w:t xml:space="preserve"> денежная сумма и ее полный и обоснованный расчет.</w:t>
      </w:r>
    </w:p>
    <w:p w:rsidR="00D71759" w:rsidRPr="008F1175" w:rsidRDefault="00D71759" w:rsidP="00D71759">
      <w:pPr>
        <w:pStyle w:val="12"/>
        <w:shd w:val="clear" w:color="auto" w:fill="auto"/>
        <w:tabs>
          <w:tab w:val="left" w:pos="1446"/>
        </w:tabs>
        <w:ind w:firstLine="708"/>
        <w:jc w:val="both"/>
        <w:rPr>
          <w:sz w:val="22"/>
          <w:szCs w:val="22"/>
        </w:rPr>
      </w:pPr>
      <w:r w:rsidRPr="008F1175">
        <w:rPr>
          <w:sz w:val="22"/>
          <w:szCs w:val="22"/>
        </w:rPr>
        <w:t>1</w:t>
      </w:r>
      <w:r w:rsidR="000E1CFF" w:rsidRPr="008F1175">
        <w:rPr>
          <w:sz w:val="22"/>
          <w:szCs w:val="22"/>
        </w:rPr>
        <w:t>3</w:t>
      </w:r>
      <w:r w:rsidRPr="008F1175">
        <w:rPr>
          <w:sz w:val="22"/>
          <w:szCs w:val="22"/>
        </w:rPr>
        <w:t xml:space="preserve">.8. </w:t>
      </w:r>
      <w:r w:rsidRPr="008F1175">
        <w:rPr>
          <w:color w:val="000000"/>
          <w:sz w:val="22"/>
          <w:szCs w:val="22"/>
          <w:lang w:bidi="ru-RU"/>
        </w:rPr>
        <w:t>В подтверждение заявленных требований к претензии должны быть приложены надлежащим образом оформленные и заверенные необходимые</w:t>
      </w:r>
      <w:r w:rsidR="00F27EC1" w:rsidRPr="008F1175">
        <w:rPr>
          <w:color w:val="000000"/>
          <w:sz w:val="22"/>
          <w:szCs w:val="22"/>
          <w:lang w:bidi="ru-RU"/>
        </w:rPr>
        <w:t xml:space="preserve"> документы, которые отсутствуют</w:t>
      </w:r>
      <w:r w:rsidR="00F27EC1" w:rsidRPr="008F1175">
        <w:rPr>
          <w:color w:val="000000"/>
          <w:sz w:val="22"/>
          <w:szCs w:val="22"/>
          <w:lang w:bidi="ru-RU"/>
        </w:rPr>
        <w:br/>
      </w:r>
      <w:r w:rsidRPr="008F1175">
        <w:rPr>
          <w:color w:val="000000"/>
          <w:sz w:val="22"/>
          <w:szCs w:val="22"/>
          <w:lang w:bidi="ru-RU"/>
        </w:rPr>
        <w:t>у Стороны-адресата, их копии либо выписки из них.</w:t>
      </w:r>
    </w:p>
    <w:p w:rsidR="00D71759" w:rsidRPr="008F1175" w:rsidRDefault="00D71759" w:rsidP="00B030F8">
      <w:pPr>
        <w:pStyle w:val="a6"/>
        <w:ind w:firstLine="708"/>
        <w:jc w:val="both"/>
        <w:rPr>
          <w:rFonts w:ascii="Times New Roman" w:hAnsi="Times New Roman"/>
        </w:rPr>
      </w:pPr>
      <w:r w:rsidRPr="008F1175">
        <w:rPr>
          <w:rFonts w:ascii="Times New Roman" w:hAnsi="Times New Roman"/>
        </w:rPr>
        <w:t>1</w:t>
      </w:r>
      <w:r w:rsidR="000E1CFF" w:rsidRPr="008F1175">
        <w:rPr>
          <w:rFonts w:ascii="Times New Roman" w:hAnsi="Times New Roman"/>
        </w:rPr>
        <w:t>3</w:t>
      </w:r>
      <w:r w:rsidRPr="008F1175">
        <w:rPr>
          <w:rFonts w:ascii="Times New Roman" w:hAnsi="Times New Roman"/>
        </w:rPr>
        <w:t xml:space="preserve">.9. </w:t>
      </w:r>
      <w:r w:rsidRPr="008F1175">
        <w:rPr>
          <w:rFonts w:ascii="Times New Roman" w:hAnsi="Times New Roman"/>
          <w:color w:val="000000"/>
          <w:lang w:bidi="ru-RU"/>
        </w:rPr>
        <w:t>В претензии могут быть указаны иные сведения, которые, по мнению Стороны, предъявившей претензию, будут способствовать более быстрому и правильному</w:t>
      </w:r>
      <w:r w:rsidR="002349B9" w:rsidRPr="008F1175">
        <w:rPr>
          <w:rFonts w:ascii="Times New Roman" w:hAnsi="Times New Roman"/>
          <w:color w:val="000000"/>
          <w:lang w:bidi="ru-RU"/>
        </w:rPr>
        <w:t xml:space="preserve"> </w:t>
      </w:r>
      <w:r w:rsidRPr="008F1175">
        <w:rPr>
          <w:rFonts w:ascii="Times New Roman" w:hAnsi="Times New Roman"/>
          <w:color w:val="000000"/>
          <w:lang w:bidi="ru-RU"/>
        </w:rPr>
        <w:t>ее рассмотрению, объективному урегулированию спора.</w:t>
      </w:r>
    </w:p>
    <w:p w:rsidR="00D71759" w:rsidRPr="008F1175" w:rsidRDefault="00D71759" w:rsidP="0037768E">
      <w:pPr>
        <w:pStyle w:val="a6"/>
        <w:ind w:firstLine="708"/>
        <w:jc w:val="both"/>
        <w:rPr>
          <w:rFonts w:ascii="Times New Roman" w:hAnsi="Times New Roman"/>
          <w:color w:val="000000"/>
          <w:lang w:bidi="ru-RU"/>
        </w:rPr>
      </w:pPr>
      <w:r w:rsidRPr="008F1175">
        <w:rPr>
          <w:rFonts w:ascii="Times New Roman" w:hAnsi="Times New Roman"/>
        </w:rPr>
        <w:t>1</w:t>
      </w:r>
      <w:r w:rsidR="000E1CFF" w:rsidRPr="008F1175">
        <w:rPr>
          <w:rFonts w:ascii="Times New Roman" w:hAnsi="Times New Roman"/>
        </w:rPr>
        <w:t>3</w:t>
      </w:r>
      <w:r w:rsidRPr="008F1175">
        <w:rPr>
          <w:rFonts w:ascii="Times New Roman" w:hAnsi="Times New Roman"/>
        </w:rPr>
        <w:t xml:space="preserve">.10. </w:t>
      </w:r>
      <w:proofErr w:type="gramStart"/>
      <w:r w:rsidRPr="008F1175">
        <w:rPr>
          <w:rFonts w:ascii="Times New Roman" w:hAnsi="Times New Roman"/>
          <w:color w:val="000000"/>
          <w:lang w:bidi="ru-RU"/>
        </w:rPr>
        <w:t>При отклонении претензии полностью или частично либо неполучении ответа</w:t>
      </w:r>
      <w:r w:rsidRPr="008F1175">
        <w:rPr>
          <w:rFonts w:ascii="Times New Roman" w:hAnsi="Times New Roman"/>
          <w:color w:val="000000"/>
          <w:lang w:bidi="ru-RU"/>
        </w:rPr>
        <w:br/>
        <w:t>в установленные для ее рассмотрения сроки, либо неисполнении требований по претензии</w:t>
      </w:r>
      <w:r w:rsidRPr="008F1175">
        <w:rPr>
          <w:rFonts w:ascii="Times New Roman" w:hAnsi="Times New Roman"/>
          <w:color w:val="000000"/>
          <w:lang w:bidi="ru-RU"/>
        </w:rPr>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w:t>
      </w:r>
      <w:r w:rsidR="00F27EC1" w:rsidRPr="008F1175">
        <w:rPr>
          <w:rFonts w:ascii="Times New Roman" w:hAnsi="Times New Roman"/>
          <w:color w:val="000000"/>
          <w:lang w:bidi="ru-RU"/>
        </w:rPr>
        <w:t>бого</w:t>
      </w:r>
      <w:r w:rsidR="00F27EC1" w:rsidRPr="008F1175">
        <w:rPr>
          <w:rFonts w:ascii="Times New Roman" w:hAnsi="Times New Roman"/>
          <w:color w:val="000000"/>
          <w:lang w:bidi="ru-RU"/>
        </w:rPr>
        <w:br/>
      </w:r>
      <w:r w:rsidRPr="008F1175">
        <w:rPr>
          <w:rFonts w:ascii="Times New Roman" w:hAnsi="Times New Roman"/>
          <w:color w:val="000000"/>
          <w:lang w:bidi="ru-RU"/>
        </w:rPr>
        <w:t>из указанных событий передать спор на разрешение в Арбитражный суд</w:t>
      </w:r>
      <w:r w:rsidR="00C67875" w:rsidRPr="008F1175">
        <w:rPr>
          <w:rFonts w:ascii="Times New Roman" w:hAnsi="Times New Roman"/>
          <w:color w:val="000000"/>
          <w:lang w:bidi="ru-RU"/>
        </w:rPr>
        <w:t xml:space="preserve"> Нижегородской области</w:t>
      </w:r>
      <w:r w:rsidRPr="008F1175">
        <w:rPr>
          <w:rFonts w:ascii="Times New Roman" w:hAnsi="Times New Roman"/>
          <w:color w:val="000000"/>
          <w:lang w:bidi="ru-RU"/>
        </w:rPr>
        <w:t>.</w:t>
      </w:r>
      <w:proofErr w:type="gramEnd"/>
    </w:p>
    <w:p w:rsidR="00297E34" w:rsidRPr="008F1175" w:rsidRDefault="00297E34" w:rsidP="0037768E">
      <w:pPr>
        <w:pStyle w:val="a6"/>
        <w:ind w:firstLine="708"/>
        <w:jc w:val="both"/>
        <w:rPr>
          <w:rFonts w:ascii="Times New Roman" w:hAnsi="Times New Roman"/>
          <w:color w:val="000000"/>
          <w:lang w:bidi="ru-RU"/>
        </w:rPr>
      </w:pPr>
    </w:p>
    <w:p w:rsidR="00E55F12" w:rsidRPr="008F1175" w:rsidRDefault="0037768E" w:rsidP="0037768E">
      <w:pPr>
        <w:pStyle w:val="a6"/>
        <w:jc w:val="center"/>
        <w:rPr>
          <w:rFonts w:ascii="Times New Roman" w:hAnsi="Times New Roman"/>
          <w:b/>
        </w:rPr>
      </w:pPr>
      <w:r w:rsidRPr="008F1175">
        <w:rPr>
          <w:rFonts w:ascii="Times New Roman" w:hAnsi="Times New Roman"/>
          <w:b/>
        </w:rPr>
        <w:t>1</w:t>
      </w:r>
      <w:r w:rsidR="000E1CFF" w:rsidRPr="008F1175">
        <w:rPr>
          <w:rFonts w:ascii="Times New Roman" w:hAnsi="Times New Roman"/>
          <w:b/>
        </w:rPr>
        <w:t>4</w:t>
      </w:r>
      <w:r w:rsidR="002C3299" w:rsidRPr="008F1175">
        <w:rPr>
          <w:rFonts w:ascii="Times New Roman" w:hAnsi="Times New Roman"/>
          <w:b/>
        </w:rPr>
        <w:t>. Прочие условия</w:t>
      </w:r>
    </w:p>
    <w:p w:rsidR="002C3299" w:rsidRPr="008F1175" w:rsidRDefault="002C3299" w:rsidP="001108D9">
      <w:pPr>
        <w:pStyle w:val="a6"/>
        <w:jc w:val="both"/>
        <w:rPr>
          <w:rFonts w:ascii="Times New Roman" w:hAnsi="Times New Roman"/>
        </w:rPr>
      </w:pPr>
      <w:r w:rsidRPr="008F1175">
        <w:rPr>
          <w:rFonts w:ascii="Times New Roman" w:hAnsi="Times New Roman"/>
        </w:rPr>
        <w:tab/>
        <w:t>1</w:t>
      </w:r>
      <w:r w:rsidR="000E1CFF" w:rsidRPr="008F1175">
        <w:rPr>
          <w:rFonts w:ascii="Times New Roman" w:hAnsi="Times New Roman"/>
        </w:rPr>
        <w:t>4</w:t>
      </w:r>
      <w:r w:rsidRPr="008F1175">
        <w:rPr>
          <w:rFonts w:ascii="Times New Roman" w:hAnsi="Times New Roman"/>
        </w:rPr>
        <w:t>.</w:t>
      </w:r>
      <w:r w:rsidR="001108D9" w:rsidRPr="008F1175">
        <w:rPr>
          <w:rFonts w:ascii="Times New Roman" w:hAnsi="Times New Roman"/>
        </w:rPr>
        <w:t>1</w:t>
      </w:r>
      <w:r w:rsidRPr="008F1175">
        <w:rPr>
          <w:rFonts w:ascii="Times New Roman" w:hAnsi="Times New Roman"/>
        </w:rPr>
        <w:t xml:space="preserve">. В случае изменения юридических адресов, банковских и отгрузочных реквизитов Сторона обязана сообщить об этом другой Стороне в </w:t>
      </w:r>
      <w:r w:rsidR="00EF305A" w:rsidRPr="008F1175">
        <w:rPr>
          <w:rFonts w:ascii="Times New Roman" w:hAnsi="Times New Roman"/>
        </w:rPr>
        <w:t xml:space="preserve">течение </w:t>
      </w:r>
      <w:r w:rsidR="00B030F8" w:rsidRPr="008F1175">
        <w:rPr>
          <w:rFonts w:ascii="Times New Roman" w:hAnsi="Times New Roman"/>
        </w:rPr>
        <w:t>3</w:t>
      </w:r>
      <w:r w:rsidR="00EF305A" w:rsidRPr="008F1175">
        <w:rPr>
          <w:rFonts w:ascii="Times New Roman" w:hAnsi="Times New Roman"/>
        </w:rPr>
        <w:t xml:space="preserve"> (</w:t>
      </w:r>
      <w:r w:rsidR="00B030F8" w:rsidRPr="008F1175">
        <w:rPr>
          <w:rFonts w:ascii="Times New Roman" w:hAnsi="Times New Roman"/>
        </w:rPr>
        <w:t>трех</w:t>
      </w:r>
      <w:r w:rsidR="00EF305A" w:rsidRPr="008F1175">
        <w:rPr>
          <w:rFonts w:ascii="Times New Roman" w:hAnsi="Times New Roman"/>
        </w:rPr>
        <w:t>) рабоч</w:t>
      </w:r>
      <w:r w:rsidR="001C00DB" w:rsidRPr="008F1175">
        <w:rPr>
          <w:rFonts w:ascii="Times New Roman" w:hAnsi="Times New Roman"/>
        </w:rPr>
        <w:t>их</w:t>
      </w:r>
      <w:r w:rsidR="00EF305A" w:rsidRPr="008F1175">
        <w:rPr>
          <w:rFonts w:ascii="Times New Roman" w:hAnsi="Times New Roman"/>
        </w:rPr>
        <w:t xml:space="preserve"> дн</w:t>
      </w:r>
      <w:r w:rsidR="001C00DB" w:rsidRPr="008F1175">
        <w:rPr>
          <w:rFonts w:ascii="Times New Roman" w:hAnsi="Times New Roman"/>
        </w:rPr>
        <w:t>ей</w:t>
      </w:r>
      <w:r w:rsidRPr="008F1175">
        <w:rPr>
          <w:rFonts w:ascii="Times New Roman" w:hAnsi="Times New Roman"/>
        </w:rPr>
        <w:t xml:space="preserve"> письменной форме.</w:t>
      </w:r>
    </w:p>
    <w:p w:rsidR="002C3299" w:rsidRPr="008F1175" w:rsidRDefault="002C3299" w:rsidP="001108D9">
      <w:pPr>
        <w:pStyle w:val="a6"/>
        <w:jc w:val="both"/>
        <w:rPr>
          <w:rFonts w:ascii="Times New Roman" w:hAnsi="Times New Roman"/>
        </w:rPr>
      </w:pPr>
      <w:r w:rsidRPr="008F1175">
        <w:rPr>
          <w:rFonts w:ascii="Times New Roman" w:hAnsi="Times New Roman"/>
        </w:rPr>
        <w:tab/>
        <w:t>1</w:t>
      </w:r>
      <w:r w:rsidR="000E1CFF" w:rsidRPr="008F1175">
        <w:rPr>
          <w:rFonts w:ascii="Times New Roman" w:hAnsi="Times New Roman"/>
        </w:rPr>
        <w:t>4</w:t>
      </w:r>
      <w:r w:rsidRPr="008F1175">
        <w:rPr>
          <w:rFonts w:ascii="Times New Roman" w:hAnsi="Times New Roman"/>
        </w:rPr>
        <w:t>.</w:t>
      </w:r>
      <w:r w:rsidR="001108D9" w:rsidRPr="008F1175">
        <w:rPr>
          <w:rFonts w:ascii="Times New Roman" w:hAnsi="Times New Roman"/>
        </w:rPr>
        <w:t>2</w:t>
      </w:r>
      <w:r w:rsidRPr="008F1175">
        <w:rPr>
          <w:rFonts w:ascii="Times New Roman" w:hAnsi="Times New Roman"/>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EF305A" w:rsidRPr="008F1175">
        <w:rPr>
          <w:rFonts w:ascii="Times New Roman" w:hAnsi="Times New Roman"/>
        </w:rPr>
        <w:t>в форме преобразования, слияния</w:t>
      </w:r>
      <w:r w:rsidR="002349B9" w:rsidRPr="008F1175">
        <w:rPr>
          <w:rFonts w:ascii="Times New Roman" w:hAnsi="Times New Roman"/>
        </w:rPr>
        <w:t xml:space="preserve"> </w:t>
      </w:r>
      <w:r w:rsidRPr="008F1175">
        <w:rPr>
          <w:rFonts w:ascii="Times New Roman" w:hAnsi="Times New Roman"/>
        </w:rPr>
        <w:t>или присоединения. В случае перемены Государственного з</w:t>
      </w:r>
      <w:r w:rsidR="00EF305A" w:rsidRPr="008F1175">
        <w:rPr>
          <w:rFonts w:ascii="Times New Roman" w:hAnsi="Times New Roman"/>
        </w:rPr>
        <w:t>аказчика по Контракту его права</w:t>
      </w:r>
      <w:r w:rsidR="00F27EC1" w:rsidRPr="008F1175">
        <w:rPr>
          <w:rFonts w:ascii="Times New Roman" w:hAnsi="Times New Roman"/>
        </w:rPr>
        <w:t xml:space="preserve"> </w:t>
      </w:r>
      <w:r w:rsidRPr="008F1175">
        <w:rPr>
          <w:rFonts w:ascii="Times New Roman" w:hAnsi="Times New Roman"/>
        </w:rPr>
        <w:t xml:space="preserve">и обязанности по такому Контракту переходят к новому Государственному заказчику в том </w:t>
      </w:r>
      <w:r w:rsidR="00EF305A" w:rsidRPr="008F1175">
        <w:rPr>
          <w:rFonts w:ascii="Times New Roman" w:hAnsi="Times New Roman"/>
        </w:rPr>
        <w:t>же объеме и на тех же условиях.</w:t>
      </w:r>
    </w:p>
    <w:p w:rsidR="002C3299" w:rsidRPr="008F1175" w:rsidRDefault="002C3299" w:rsidP="001108D9">
      <w:pPr>
        <w:pStyle w:val="a6"/>
        <w:jc w:val="both"/>
        <w:rPr>
          <w:rFonts w:ascii="Times New Roman" w:hAnsi="Times New Roman"/>
        </w:rPr>
      </w:pPr>
      <w:r w:rsidRPr="008F1175">
        <w:rPr>
          <w:rFonts w:ascii="Times New Roman" w:hAnsi="Times New Roman"/>
        </w:rPr>
        <w:tab/>
        <w:t>1</w:t>
      </w:r>
      <w:r w:rsidR="000E1CFF" w:rsidRPr="008F1175">
        <w:rPr>
          <w:rFonts w:ascii="Times New Roman" w:hAnsi="Times New Roman"/>
        </w:rPr>
        <w:t>4</w:t>
      </w:r>
      <w:r w:rsidRPr="008F1175">
        <w:rPr>
          <w:rFonts w:ascii="Times New Roman" w:hAnsi="Times New Roman"/>
        </w:rPr>
        <w:t>.</w:t>
      </w:r>
      <w:r w:rsidR="001108D9" w:rsidRPr="008F1175">
        <w:rPr>
          <w:rFonts w:ascii="Times New Roman" w:hAnsi="Times New Roman"/>
        </w:rPr>
        <w:t>3</w:t>
      </w:r>
      <w:r w:rsidRPr="008F1175">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rsidR="00E47793" w:rsidRPr="008F1175" w:rsidRDefault="00E47793" w:rsidP="00FD1E85">
      <w:pPr>
        <w:pStyle w:val="a6"/>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4</w:t>
      </w:r>
      <w:r w:rsidRPr="008F1175">
        <w:rPr>
          <w:rFonts w:ascii="Times New Roman" w:hAnsi="Times New Roman"/>
        </w:rPr>
        <w:t>.4. Поставщик подтверждает свое соответ</w:t>
      </w:r>
      <w:r w:rsidR="00FD1E85" w:rsidRPr="008F1175">
        <w:rPr>
          <w:rFonts w:ascii="Times New Roman" w:hAnsi="Times New Roman"/>
        </w:rPr>
        <w:t xml:space="preserve">ствие требованиям частей 1, 1.1 </w:t>
      </w:r>
      <w:r w:rsidRPr="008F1175">
        <w:rPr>
          <w:rFonts w:ascii="Times New Roman" w:hAnsi="Times New Roman"/>
        </w:rPr>
        <w:t>статьи 31 Федерального закона от 05.04.2013 № 44-ФЗ.</w:t>
      </w:r>
    </w:p>
    <w:p w:rsidR="00E47793" w:rsidRPr="008F1175" w:rsidRDefault="00E47793" w:rsidP="00FD1E85">
      <w:pPr>
        <w:pStyle w:val="a6"/>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4</w:t>
      </w:r>
      <w:r w:rsidRPr="008F1175">
        <w:rPr>
          <w:rFonts w:ascii="Times New Roman" w:hAnsi="Times New Roman"/>
        </w:rPr>
        <w:t xml:space="preserve">.5. </w:t>
      </w:r>
      <w:proofErr w:type="gramStart"/>
      <w:r w:rsidRPr="008F1175">
        <w:rPr>
          <w:rFonts w:ascii="Times New Roman" w:hAnsi="Times New Roman"/>
        </w:rPr>
        <w:t>В соответствии с Федеральным</w:t>
      </w:r>
      <w:r w:rsidR="00FD1E85" w:rsidRPr="008F1175">
        <w:rPr>
          <w:rFonts w:ascii="Times New Roman" w:hAnsi="Times New Roman"/>
        </w:rPr>
        <w:t xml:space="preserve"> законом от 30.12.2006 № 281-ФЗ </w:t>
      </w:r>
      <w:r w:rsidRPr="008F1175">
        <w:rPr>
          <w:rFonts w:ascii="Times New Roman" w:hAnsi="Times New Roman"/>
        </w:rPr>
        <w:t>«О специальных экономических мерах и принуди</w:t>
      </w:r>
      <w:r w:rsidR="00FD1E85" w:rsidRPr="008F1175">
        <w:rPr>
          <w:rFonts w:ascii="Times New Roman" w:hAnsi="Times New Roman"/>
        </w:rPr>
        <w:t xml:space="preserve">тельных мерах» участник закупки </w:t>
      </w:r>
      <w:r w:rsidRPr="008F1175">
        <w:rPr>
          <w:rFonts w:ascii="Times New Roman" w:hAnsi="Times New Roman"/>
        </w:rPr>
        <w:t xml:space="preserve">не должен являться юридическим или физическим лицом, включенным в перечень, утвержденный постановлением Правительства </w:t>
      </w:r>
      <w:r w:rsidR="00FD1E85" w:rsidRPr="008F1175">
        <w:rPr>
          <w:rFonts w:ascii="Times New Roman" w:hAnsi="Times New Roman"/>
        </w:rPr>
        <w:t xml:space="preserve">РФ от 11.05.2022 № 851 «О мерах </w:t>
      </w:r>
      <w:r w:rsidRPr="008F1175">
        <w:rPr>
          <w:rFonts w:ascii="Times New Roman" w:hAnsi="Times New Roman"/>
        </w:rPr>
        <w:t xml:space="preserve">по реализации Указа Президента Российской Федерации от 3 </w:t>
      </w:r>
      <w:r w:rsidR="00FD1E85" w:rsidRPr="008F1175">
        <w:rPr>
          <w:rFonts w:ascii="Times New Roman" w:hAnsi="Times New Roman"/>
        </w:rPr>
        <w:t xml:space="preserve">мая 2022 г. № 252», </w:t>
      </w:r>
      <w:r w:rsidRPr="008F1175">
        <w:rPr>
          <w:rFonts w:ascii="Times New Roman" w:hAnsi="Times New Roman"/>
        </w:rPr>
        <w:t>в отношении которого применяются специальные экономические меры, предусмотренные подп. «а» п. 2</w:t>
      </w:r>
      <w:proofErr w:type="gramEnd"/>
      <w:r w:rsidRPr="008F1175">
        <w:rPr>
          <w:rFonts w:ascii="Times New Roman" w:hAnsi="Times New Roman"/>
        </w:rPr>
        <w:t xml:space="preserve"> Указа Президента РФ от 03.05.2022 № 252, либо являться организацией, находящейся под контролем таких лиц. Представление информации или документов, подтверждающих о соответствии участника закупки вышеуказанному требованию, не требуются.</w:t>
      </w:r>
    </w:p>
    <w:p w:rsidR="00E47793" w:rsidRPr="008F1175" w:rsidRDefault="00E47793" w:rsidP="00E47793">
      <w:pPr>
        <w:pStyle w:val="a6"/>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4</w:t>
      </w:r>
      <w:r w:rsidRPr="008F1175">
        <w:rPr>
          <w:rFonts w:ascii="Times New Roman" w:hAnsi="Times New Roman"/>
        </w:rPr>
        <w:t xml:space="preserve">.6. Поставщик не должен являться иностранным агентом в соответствии с Федеральным законом от 14.07.2022 года № 255-ФЗ «О </w:t>
      </w:r>
      <w:proofErr w:type="gramStart"/>
      <w:r w:rsidRPr="008F1175">
        <w:rPr>
          <w:rFonts w:ascii="Times New Roman" w:hAnsi="Times New Roman"/>
        </w:rPr>
        <w:t>контроле за</w:t>
      </w:r>
      <w:proofErr w:type="gramEnd"/>
      <w:r w:rsidRPr="008F1175">
        <w:rPr>
          <w:rFonts w:ascii="Times New Roman" w:hAnsi="Times New Roman"/>
        </w:rPr>
        <w:t xml:space="preserve"> деятельностью лиц, находящихся под иностранным влиянием».</w:t>
      </w:r>
    </w:p>
    <w:p w:rsidR="002C3299" w:rsidRPr="008F1175" w:rsidRDefault="002C3299" w:rsidP="001108D9">
      <w:pPr>
        <w:pStyle w:val="a6"/>
        <w:jc w:val="both"/>
        <w:rPr>
          <w:rFonts w:ascii="Times New Roman" w:hAnsi="Times New Roman"/>
        </w:rPr>
      </w:pPr>
      <w:r w:rsidRPr="008F1175">
        <w:rPr>
          <w:rFonts w:ascii="Times New Roman" w:hAnsi="Times New Roman"/>
        </w:rPr>
        <w:tab/>
        <w:t>1</w:t>
      </w:r>
      <w:r w:rsidR="000E1CFF" w:rsidRPr="008F1175">
        <w:rPr>
          <w:rFonts w:ascii="Times New Roman" w:hAnsi="Times New Roman"/>
        </w:rPr>
        <w:t>4</w:t>
      </w:r>
      <w:r w:rsidRPr="008F1175">
        <w:rPr>
          <w:rFonts w:ascii="Times New Roman" w:hAnsi="Times New Roman"/>
        </w:rPr>
        <w:t>.</w:t>
      </w:r>
      <w:r w:rsidR="00FD1E85" w:rsidRPr="008F1175">
        <w:rPr>
          <w:rFonts w:ascii="Times New Roman" w:hAnsi="Times New Roman"/>
        </w:rPr>
        <w:t>7</w:t>
      </w:r>
      <w:r w:rsidRPr="008F1175">
        <w:rPr>
          <w:rFonts w:ascii="Times New Roman" w:hAnsi="Times New Roman"/>
        </w:rPr>
        <w:t>. Приложения к Контракту, являющиеся его неотъемлемой частью:</w:t>
      </w:r>
    </w:p>
    <w:p w:rsidR="003122FA" w:rsidRPr="008F1175" w:rsidRDefault="003122FA" w:rsidP="003122FA">
      <w:pPr>
        <w:pStyle w:val="11"/>
        <w:spacing w:line="240" w:lineRule="auto"/>
        <w:ind w:right="-71" w:firstLine="709"/>
        <w:rPr>
          <w:noProof/>
          <w:sz w:val="22"/>
          <w:szCs w:val="22"/>
        </w:rPr>
      </w:pPr>
      <w:r w:rsidRPr="008F1175">
        <w:rPr>
          <w:noProof/>
          <w:sz w:val="22"/>
          <w:szCs w:val="22"/>
        </w:rPr>
        <w:t xml:space="preserve">Приложение № </w:t>
      </w:r>
      <w:r w:rsidR="005027BE" w:rsidRPr="008F1175">
        <w:rPr>
          <w:noProof/>
          <w:sz w:val="22"/>
          <w:szCs w:val="22"/>
        </w:rPr>
        <w:t>1</w:t>
      </w:r>
      <w:r w:rsidRPr="008F1175">
        <w:rPr>
          <w:noProof/>
          <w:sz w:val="22"/>
          <w:szCs w:val="22"/>
        </w:rPr>
        <w:t xml:space="preserve"> – </w:t>
      </w:r>
      <w:r w:rsidR="005027BE" w:rsidRPr="008F1175">
        <w:rPr>
          <w:noProof/>
          <w:sz w:val="22"/>
          <w:szCs w:val="22"/>
        </w:rPr>
        <w:t>Ведомость поставки</w:t>
      </w:r>
      <w:r w:rsidRPr="008F1175">
        <w:rPr>
          <w:noProof/>
          <w:sz w:val="22"/>
          <w:szCs w:val="22"/>
        </w:rPr>
        <w:t>;</w:t>
      </w:r>
    </w:p>
    <w:p w:rsidR="003122FA" w:rsidRPr="008F1175" w:rsidRDefault="003122FA" w:rsidP="003122FA">
      <w:pPr>
        <w:pStyle w:val="11"/>
        <w:spacing w:line="240" w:lineRule="auto"/>
        <w:ind w:right="-71" w:firstLine="709"/>
        <w:rPr>
          <w:noProof/>
          <w:sz w:val="22"/>
          <w:szCs w:val="22"/>
        </w:rPr>
      </w:pPr>
      <w:r w:rsidRPr="008F1175">
        <w:rPr>
          <w:noProof/>
          <w:sz w:val="22"/>
          <w:szCs w:val="22"/>
        </w:rPr>
        <w:t>.</w:t>
      </w:r>
    </w:p>
    <w:p w:rsidR="003122FA" w:rsidRPr="008F1175" w:rsidRDefault="003122FA" w:rsidP="003122FA">
      <w:pPr>
        <w:pStyle w:val="11"/>
        <w:spacing w:line="240" w:lineRule="auto"/>
        <w:ind w:right="-71" w:firstLine="709"/>
        <w:rPr>
          <w:noProof/>
          <w:sz w:val="22"/>
          <w:szCs w:val="22"/>
        </w:rPr>
      </w:pPr>
      <w:r w:rsidRPr="008F1175">
        <w:rPr>
          <w:noProof/>
          <w:sz w:val="22"/>
          <w:szCs w:val="22"/>
        </w:rPr>
        <w:t xml:space="preserve">Приложение № </w:t>
      </w:r>
      <w:r w:rsidR="00FE3E8B" w:rsidRPr="008F1175">
        <w:rPr>
          <w:noProof/>
          <w:sz w:val="22"/>
          <w:szCs w:val="22"/>
        </w:rPr>
        <w:t>2</w:t>
      </w:r>
      <w:r w:rsidRPr="008F1175">
        <w:rPr>
          <w:noProof/>
          <w:sz w:val="22"/>
          <w:szCs w:val="22"/>
        </w:rPr>
        <w:t xml:space="preserve"> – </w:t>
      </w:r>
      <w:r w:rsidR="005027BE" w:rsidRPr="008F1175">
        <w:rPr>
          <w:sz w:val="22"/>
          <w:szCs w:val="22"/>
        </w:rPr>
        <w:t>расчет и обоснование начальной максимальной цены</w:t>
      </w:r>
      <w:r w:rsidRPr="008F1175">
        <w:rPr>
          <w:noProof/>
          <w:sz w:val="22"/>
          <w:szCs w:val="22"/>
        </w:rPr>
        <w:t>.</w:t>
      </w:r>
    </w:p>
    <w:p w:rsidR="00AC6858" w:rsidRPr="008F1175" w:rsidRDefault="00AC6858" w:rsidP="005027BE">
      <w:pPr>
        <w:pStyle w:val="a6"/>
        <w:rPr>
          <w:rFonts w:ascii="Times New Roman" w:hAnsi="Times New Roman"/>
          <w:b/>
        </w:rPr>
      </w:pPr>
    </w:p>
    <w:p w:rsidR="008B3796" w:rsidRPr="008F1175" w:rsidRDefault="000E1CFF" w:rsidP="001108D9">
      <w:pPr>
        <w:pStyle w:val="a6"/>
        <w:jc w:val="center"/>
        <w:rPr>
          <w:rFonts w:ascii="Times New Roman" w:hAnsi="Times New Roman"/>
          <w:b/>
        </w:rPr>
      </w:pPr>
      <w:r w:rsidRPr="008F1175">
        <w:rPr>
          <w:rFonts w:ascii="Times New Roman" w:hAnsi="Times New Roman"/>
          <w:b/>
        </w:rPr>
        <w:t>15</w:t>
      </w:r>
      <w:r w:rsidR="001C23C9" w:rsidRPr="008F1175">
        <w:rPr>
          <w:rFonts w:ascii="Times New Roman" w:hAnsi="Times New Roman"/>
          <w:b/>
        </w:rPr>
        <w:t>. Срок действия Контракта</w:t>
      </w:r>
    </w:p>
    <w:p w:rsidR="007A1454" w:rsidRPr="008F1175" w:rsidRDefault="007A1454" w:rsidP="007A1454">
      <w:pPr>
        <w:pStyle w:val="a6"/>
        <w:ind w:firstLine="709"/>
        <w:jc w:val="both"/>
        <w:rPr>
          <w:rFonts w:ascii="Times New Roman" w:hAnsi="Times New Roman"/>
        </w:rPr>
      </w:pPr>
      <w:r w:rsidRPr="008F1175">
        <w:rPr>
          <w:rFonts w:ascii="Times New Roman" w:hAnsi="Times New Roman"/>
        </w:rPr>
        <w:t>1</w:t>
      </w:r>
      <w:r w:rsidR="000E1CFF" w:rsidRPr="008F1175">
        <w:rPr>
          <w:rFonts w:ascii="Times New Roman" w:hAnsi="Times New Roman"/>
        </w:rPr>
        <w:t>5</w:t>
      </w:r>
      <w:r w:rsidRPr="008F1175">
        <w:rPr>
          <w:rFonts w:ascii="Times New Roman" w:hAnsi="Times New Roman"/>
        </w:rPr>
        <w:t xml:space="preserve">.1.   </w:t>
      </w:r>
      <w:r w:rsidRPr="008F1175">
        <w:rPr>
          <w:rFonts w:ascii="Times New Roman" w:hAnsi="Times New Roman"/>
          <w:i/>
          <w:u w:val="single"/>
        </w:rPr>
        <w:t>Дата начала исполнения контракта</w:t>
      </w:r>
      <w:proofErr w:type="gramStart"/>
      <w:r w:rsidRPr="008F1175">
        <w:rPr>
          <w:rFonts w:ascii="Times New Roman" w:hAnsi="Times New Roman"/>
        </w:rPr>
        <w:t xml:space="preserve"> – </w:t>
      </w:r>
      <w:r w:rsidR="005027BE" w:rsidRPr="008F1175">
        <w:rPr>
          <w:rFonts w:ascii="Times New Roman" w:hAnsi="Times New Roman"/>
        </w:rPr>
        <w:t xml:space="preserve">– </w:t>
      </w:r>
      <w:proofErr w:type="gramEnd"/>
      <w:r w:rsidR="005027BE" w:rsidRPr="008F1175">
        <w:rPr>
          <w:rFonts w:ascii="Times New Roman" w:hAnsi="Times New Roman"/>
        </w:rPr>
        <w:t>с момента его подписания Сторонами</w:t>
      </w:r>
    </w:p>
    <w:p w:rsidR="007A1454" w:rsidRPr="008F1175" w:rsidRDefault="007A1454" w:rsidP="007A1454">
      <w:pPr>
        <w:pStyle w:val="11"/>
        <w:spacing w:line="240" w:lineRule="auto"/>
        <w:ind w:right="-71" w:firstLine="709"/>
        <w:rPr>
          <w:noProof/>
          <w:sz w:val="22"/>
          <w:szCs w:val="22"/>
        </w:rPr>
      </w:pPr>
      <w:r w:rsidRPr="008F1175">
        <w:rPr>
          <w:sz w:val="22"/>
          <w:szCs w:val="22"/>
        </w:rPr>
        <w:t>1</w:t>
      </w:r>
      <w:r w:rsidR="000E1CFF" w:rsidRPr="008F1175">
        <w:rPr>
          <w:sz w:val="22"/>
          <w:szCs w:val="22"/>
        </w:rPr>
        <w:t>5</w:t>
      </w:r>
      <w:r w:rsidRPr="008F1175">
        <w:rPr>
          <w:sz w:val="22"/>
          <w:szCs w:val="22"/>
        </w:rPr>
        <w:t xml:space="preserve">.2. </w:t>
      </w:r>
      <w:r w:rsidRPr="008F1175">
        <w:rPr>
          <w:i/>
          <w:sz w:val="22"/>
          <w:szCs w:val="22"/>
          <w:u w:val="single"/>
        </w:rPr>
        <w:t>Дата окончания исполнения контракта</w:t>
      </w:r>
      <w:r w:rsidRPr="008F1175">
        <w:rPr>
          <w:sz w:val="22"/>
          <w:szCs w:val="22"/>
        </w:rPr>
        <w:t xml:space="preserve"> – </w:t>
      </w:r>
      <w:r w:rsidR="005027BE" w:rsidRPr="008F1175">
        <w:rPr>
          <w:b/>
          <w:sz w:val="22"/>
          <w:szCs w:val="22"/>
          <w:u w:val="single"/>
        </w:rPr>
        <w:t>31</w:t>
      </w:r>
      <w:r w:rsidRPr="008F1175">
        <w:rPr>
          <w:b/>
          <w:sz w:val="22"/>
          <w:szCs w:val="22"/>
          <w:u w:val="single"/>
        </w:rPr>
        <w:t>.</w:t>
      </w:r>
      <w:r w:rsidR="002616B6">
        <w:rPr>
          <w:b/>
          <w:sz w:val="22"/>
          <w:szCs w:val="22"/>
          <w:u w:val="single"/>
        </w:rPr>
        <w:t>12</w:t>
      </w:r>
      <w:r w:rsidRPr="008F1175">
        <w:rPr>
          <w:b/>
          <w:sz w:val="22"/>
          <w:szCs w:val="22"/>
          <w:u w:val="single"/>
        </w:rPr>
        <w:t>.2026 год.</w:t>
      </w:r>
      <w:r w:rsidRPr="008F1175">
        <w:rPr>
          <w:sz w:val="22"/>
          <w:szCs w:val="22"/>
        </w:rPr>
        <w:t xml:space="preserve"> В части осуществления оплаты и </w:t>
      </w:r>
      <w:r w:rsidRPr="008F1175">
        <w:rPr>
          <w:sz w:val="22"/>
          <w:szCs w:val="22"/>
        </w:rPr>
        <w:lastRenderedPageBreak/>
        <w:t xml:space="preserve">гарантийных обязательств – до их полного исполнения. </w:t>
      </w:r>
      <w:r w:rsidRPr="008F1175">
        <w:rPr>
          <w:noProof/>
          <w:sz w:val="22"/>
          <w:szCs w:val="22"/>
        </w:rPr>
        <w:t>Окончание срока действия настоящего Контракта не влечет прекращения неисполненых обязательств Сторон по настоящему Контракту.</w:t>
      </w:r>
    </w:p>
    <w:p w:rsidR="00E754A0" w:rsidRPr="008F1175" w:rsidRDefault="00E754A0" w:rsidP="001C23C9">
      <w:pPr>
        <w:pStyle w:val="a5"/>
        <w:spacing w:after="0" w:line="240" w:lineRule="auto"/>
        <w:ind w:left="360"/>
        <w:jc w:val="center"/>
        <w:rPr>
          <w:rFonts w:ascii="Times New Roman" w:hAnsi="Times New Roman"/>
          <w:b/>
          <w:bCs/>
        </w:rPr>
      </w:pPr>
    </w:p>
    <w:p w:rsidR="000E1CFF" w:rsidRPr="008F1175" w:rsidRDefault="000E1CFF" w:rsidP="001C23C9">
      <w:pPr>
        <w:pStyle w:val="a5"/>
        <w:spacing w:after="0" w:line="240" w:lineRule="auto"/>
        <w:ind w:left="360"/>
        <w:jc w:val="center"/>
        <w:rPr>
          <w:rFonts w:ascii="Times New Roman" w:hAnsi="Times New Roman"/>
          <w:b/>
          <w:bCs/>
        </w:rPr>
      </w:pPr>
    </w:p>
    <w:p w:rsidR="000E1CFF" w:rsidRPr="008F1175" w:rsidRDefault="000E1CFF" w:rsidP="001C23C9">
      <w:pPr>
        <w:pStyle w:val="a5"/>
        <w:spacing w:after="0" w:line="240" w:lineRule="auto"/>
        <w:ind w:left="360"/>
        <w:jc w:val="center"/>
        <w:rPr>
          <w:rFonts w:ascii="Times New Roman" w:hAnsi="Times New Roman"/>
          <w:b/>
          <w:bCs/>
        </w:rPr>
      </w:pPr>
    </w:p>
    <w:p w:rsidR="000E1CFF" w:rsidRPr="008F1175" w:rsidRDefault="000E1CFF" w:rsidP="001C23C9">
      <w:pPr>
        <w:pStyle w:val="a5"/>
        <w:spacing w:after="0" w:line="240" w:lineRule="auto"/>
        <w:ind w:left="360"/>
        <w:jc w:val="center"/>
        <w:rPr>
          <w:rFonts w:ascii="Times New Roman" w:hAnsi="Times New Roman"/>
          <w:b/>
          <w:bCs/>
        </w:rPr>
      </w:pPr>
    </w:p>
    <w:p w:rsidR="000E1CFF" w:rsidRPr="008F1175" w:rsidRDefault="000E1CFF" w:rsidP="001C23C9">
      <w:pPr>
        <w:pStyle w:val="a5"/>
        <w:spacing w:after="0" w:line="240" w:lineRule="auto"/>
        <w:ind w:left="360"/>
        <w:jc w:val="center"/>
        <w:rPr>
          <w:rFonts w:ascii="Times New Roman" w:hAnsi="Times New Roman"/>
          <w:b/>
          <w:bCs/>
        </w:rPr>
      </w:pPr>
    </w:p>
    <w:p w:rsidR="001C23C9" w:rsidRPr="008F1175" w:rsidRDefault="001C23C9" w:rsidP="001C23C9">
      <w:pPr>
        <w:pStyle w:val="a5"/>
        <w:spacing w:after="0" w:line="240" w:lineRule="auto"/>
        <w:ind w:left="360"/>
        <w:jc w:val="center"/>
        <w:rPr>
          <w:rFonts w:ascii="Times New Roman" w:hAnsi="Times New Roman"/>
          <w:b/>
          <w:bCs/>
        </w:rPr>
      </w:pPr>
      <w:r w:rsidRPr="008F1175">
        <w:rPr>
          <w:rFonts w:ascii="Times New Roman" w:hAnsi="Times New Roman"/>
          <w:b/>
          <w:bCs/>
        </w:rPr>
        <w:t>1</w:t>
      </w:r>
      <w:r w:rsidR="000E1CFF" w:rsidRPr="008F1175">
        <w:rPr>
          <w:rFonts w:ascii="Times New Roman" w:hAnsi="Times New Roman"/>
          <w:b/>
          <w:bCs/>
        </w:rPr>
        <w:t>6</w:t>
      </w:r>
      <w:r w:rsidRPr="008F1175">
        <w:rPr>
          <w:rFonts w:ascii="Times New Roman" w:hAnsi="Times New Roman"/>
          <w:b/>
          <w:bCs/>
        </w:rPr>
        <w:t xml:space="preserve">. Адреса, банковские и отгрузочные реквизиты Сторон </w:t>
      </w:r>
    </w:p>
    <w:p w:rsidR="001C23C9" w:rsidRPr="008F1175" w:rsidRDefault="001C23C9" w:rsidP="001C23C9">
      <w:pPr>
        <w:pStyle w:val="a5"/>
        <w:spacing w:after="0" w:line="240" w:lineRule="auto"/>
        <w:jc w:val="center"/>
        <w:rPr>
          <w:rFonts w:ascii="Times New Roman" w:hAnsi="Times New Roman"/>
          <w:b/>
          <w:bCs/>
        </w:rPr>
      </w:pPr>
      <w:r w:rsidRPr="008F1175">
        <w:rPr>
          <w:rFonts w:ascii="Times New Roman" w:hAnsi="Times New Roman"/>
          <w:b/>
          <w:bCs/>
        </w:rPr>
        <w:t>на момент подписания Контракта</w:t>
      </w:r>
    </w:p>
    <w:p w:rsidR="00125DAC" w:rsidRPr="008F1175" w:rsidRDefault="00125DAC" w:rsidP="006B3FAF">
      <w:pPr>
        <w:spacing w:after="0" w:line="240" w:lineRule="auto"/>
        <w:jc w:val="right"/>
        <w:rPr>
          <w:rFonts w:ascii="Times New Roman" w:hAnsi="Times New Roman"/>
          <w:b/>
        </w:rPr>
      </w:pPr>
    </w:p>
    <w:tbl>
      <w:tblPr>
        <w:tblW w:w="9809" w:type="dxa"/>
        <w:tblInd w:w="-638" w:type="dxa"/>
        <w:tblLayout w:type="fixed"/>
        <w:tblLook w:val="0000" w:firstRow="0" w:lastRow="0" w:firstColumn="0" w:lastColumn="0" w:noHBand="0" w:noVBand="0"/>
      </w:tblPr>
      <w:tblGrid>
        <w:gridCol w:w="4999"/>
        <w:gridCol w:w="4810"/>
      </w:tblGrid>
      <w:tr w:rsidR="00FE3E8B" w:rsidRPr="008F1175" w:rsidTr="004F0015">
        <w:trPr>
          <w:trHeight w:val="2324"/>
        </w:trPr>
        <w:tc>
          <w:tcPr>
            <w:tcW w:w="4999" w:type="dxa"/>
            <w:shd w:val="clear" w:color="auto" w:fill="auto"/>
          </w:tcPr>
          <w:p w:rsidR="00FE3E8B" w:rsidRPr="008F1175" w:rsidRDefault="00FE3E8B" w:rsidP="004F0015">
            <w:pPr>
              <w:jc w:val="center"/>
              <w:rPr>
                <w:rFonts w:ascii="Times New Roman" w:hAnsi="Times New Roman"/>
                <w:color w:val="000000"/>
              </w:rPr>
            </w:pPr>
            <w:r w:rsidRPr="008F1175">
              <w:rPr>
                <w:rFonts w:ascii="Times New Roman" w:hAnsi="Times New Roman"/>
                <w:color w:val="000000"/>
              </w:rPr>
              <w:t>ФКУ ИК-6 ГУФСИН России</w:t>
            </w:r>
          </w:p>
          <w:p w:rsidR="00FE3E8B" w:rsidRPr="008F1175" w:rsidRDefault="00FE3E8B" w:rsidP="004F0015">
            <w:pPr>
              <w:jc w:val="center"/>
              <w:rPr>
                <w:rFonts w:ascii="Times New Roman" w:hAnsi="Times New Roman"/>
                <w:color w:val="000000"/>
              </w:rPr>
            </w:pPr>
            <w:r w:rsidRPr="008F1175">
              <w:rPr>
                <w:rFonts w:ascii="Times New Roman" w:hAnsi="Times New Roman"/>
                <w:color w:val="000000"/>
              </w:rPr>
              <w:t>по Нижегородской области</w:t>
            </w:r>
          </w:p>
          <w:p w:rsidR="00FE3E8B" w:rsidRPr="008F1175" w:rsidRDefault="00FE3E8B" w:rsidP="004F0015">
            <w:pPr>
              <w:widowControl w:val="0"/>
              <w:autoSpaceDE w:val="0"/>
              <w:autoSpaceDN w:val="0"/>
              <w:adjustRightInd w:val="0"/>
              <w:contextualSpacing/>
              <w:outlineLvl w:val="0"/>
              <w:rPr>
                <w:rFonts w:ascii="Times New Roman" w:eastAsia="Calibri" w:hAnsi="Times New Roman"/>
                <w:lang w:eastAsia="en-US"/>
              </w:rPr>
            </w:pPr>
            <w:r w:rsidRPr="008F1175">
              <w:rPr>
                <w:rFonts w:ascii="Times New Roman" w:eastAsia="Calibri" w:hAnsi="Times New Roman"/>
                <w:lang w:eastAsia="en-US"/>
              </w:rPr>
              <w:t xml:space="preserve">Адрес: 606781, Нижегородская область, </w:t>
            </w:r>
            <w:proofErr w:type="spellStart"/>
            <w:r w:rsidRPr="008F1175">
              <w:rPr>
                <w:rFonts w:ascii="Times New Roman" w:eastAsia="Calibri" w:hAnsi="Times New Roman"/>
                <w:lang w:eastAsia="en-US"/>
              </w:rPr>
              <w:t>Варнавинский</w:t>
            </w:r>
            <w:proofErr w:type="spellEnd"/>
            <w:r w:rsidRPr="008F1175">
              <w:rPr>
                <w:rFonts w:ascii="Times New Roman" w:eastAsia="Calibri" w:hAnsi="Times New Roman"/>
                <w:lang w:eastAsia="en-US"/>
              </w:rPr>
              <w:t xml:space="preserve"> муниципальный округ,                   </w:t>
            </w:r>
            <w:proofErr w:type="spellStart"/>
            <w:r w:rsidRPr="008F1175">
              <w:rPr>
                <w:rFonts w:ascii="Times New Roman" w:eastAsia="Calibri" w:hAnsi="Times New Roman"/>
                <w:lang w:eastAsia="en-US"/>
              </w:rPr>
              <w:t>сп</w:t>
            </w:r>
            <w:proofErr w:type="spellEnd"/>
            <w:r w:rsidRPr="008F1175">
              <w:rPr>
                <w:rFonts w:ascii="Times New Roman" w:eastAsia="Calibri" w:hAnsi="Times New Roman"/>
                <w:lang w:eastAsia="en-US"/>
              </w:rPr>
              <w:t>. Мирный, ул. Садовая, зд.13</w:t>
            </w:r>
          </w:p>
          <w:p w:rsidR="00FE3E8B" w:rsidRPr="008F1175" w:rsidRDefault="00FE3E8B" w:rsidP="004F0015">
            <w:pPr>
              <w:spacing w:line="240" w:lineRule="atLeast"/>
              <w:rPr>
                <w:rFonts w:ascii="Times New Roman" w:hAnsi="Times New Roman"/>
              </w:rPr>
            </w:pPr>
            <w:r w:rsidRPr="008F1175">
              <w:rPr>
                <w:rFonts w:ascii="Times New Roman" w:hAnsi="Times New Roman"/>
              </w:rPr>
              <w:t xml:space="preserve">УФК по Нижегородской области (ФКУ ИК-6  ГУФСИН  России по Нижегородской области </w:t>
            </w:r>
            <w:proofErr w:type="gramStart"/>
            <w:r w:rsidRPr="008F1175">
              <w:rPr>
                <w:rFonts w:ascii="Times New Roman" w:hAnsi="Times New Roman"/>
              </w:rPr>
              <w:t>л</w:t>
            </w:r>
            <w:proofErr w:type="gramEnd"/>
            <w:r w:rsidRPr="008F1175">
              <w:rPr>
                <w:rFonts w:ascii="Times New Roman" w:hAnsi="Times New Roman"/>
              </w:rPr>
              <w:t>/с 03321051680)</w:t>
            </w:r>
          </w:p>
          <w:p w:rsidR="00FE3E8B" w:rsidRPr="008F1175" w:rsidRDefault="00FE3E8B" w:rsidP="004F0015">
            <w:pPr>
              <w:spacing w:line="240" w:lineRule="atLeast"/>
              <w:rPr>
                <w:rFonts w:ascii="Times New Roman" w:hAnsi="Times New Roman"/>
              </w:rPr>
            </w:pPr>
            <w:r w:rsidRPr="008F1175">
              <w:rPr>
                <w:rFonts w:ascii="Times New Roman" w:hAnsi="Times New Roman"/>
              </w:rPr>
              <w:t xml:space="preserve">Казначейский счет (счет плательщика) 03211643000000013200 в </w:t>
            </w:r>
            <w:r w:rsidRPr="008F1175">
              <w:rPr>
                <w:rFonts w:ascii="Times New Roman" w:hAnsi="Times New Roman"/>
                <w:color w:val="383838"/>
                <w:shd w:val="clear" w:color="auto" w:fill="FFFFFF"/>
              </w:rPr>
              <w:t>ОКЦ № 1 ВВГУ Банка России /УФК по Нижегородской области, г. Нижний Новгород</w:t>
            </w:r>
            <w:r w:rsidRPr="008F1175">
              <w:rPr>
                <w:rFonts w:ascii="Times New Roman" w:hAnsi="Times New Roman"/>
              </w:rPr>
              <w:t xml:space="preserve">  Единый казначейский счет (Корреспондентский счет) 40102810745370000024</w:t>
            </w:r>
          </w:p>
          <w:p w:rsidR="00FE3E8B" w:rsidRPr="008F1175" w:rsidRDefault="00FE3E8B" w:rsidP="004F0015">
            <w:pPr>
              <w:spacing w:line="240" w:lineRule="atLeast"/>
              <w:rPr>
                <w:rFonts w:ascii="Times New Roman" w:hAnsi="Times New Roman"/>
              </w:rPr>
            </w:pPr>
            <w:r w:rsidRPr="008F1175">
              <w:rPr>
                <w:rFonts w:ascii="Times New Roman" w:hAnsi="Times New Roman"/>
              </w:rPr>
              <w:t>БИК 012202102</w:t>
            </w:r>
          </w:p>
          <w:p w:rsidR="00FE3E8B" w:rsidRPr="008F1175" w:rsidRDefault="00FE3E8B" w:rsidP="004F0015">
            <w:pPr>
              <w:spacing w:line="240" w:lineRule="atLeast"/>
              <w:rPr>
                <w:rFonts w:ascii="Times New Roman" w:hAnsi="Times New Roman"/>
              </w:rPr>
            </w:pPr>
            <w:r w:rsidRPr="008F1175">
              <w:rPr>
                <w:rFonts w:ascii="Times New Roman" w:hAnsi="Times New Roman"/>
              </w:rPr>
              <w:t>ИНН 5207002300</w:t>
            </w:r>
          </w:p>
          <w:p w:rsidR="00FE3E8B" w:rsidRPr="008F1175" w:rsidRDefault="00FE3E8B" w:rsidP="004F0015">
            <w:pPr>
              <w:spacing w:line="240" w:lineRule="atLeast"/>
              <w:rPr>
                <w:rFonts w:ascii="Times New Roman" w:hAnsi="Times New Roman"/>
              </w:rPr>
            </w:pPr>
            <w:r w:rsidRPr="008F1175">
              <w:rPr>
                <w:rFonts w:ascii="Times New Roman" w:hAnsi="Times New Roman"/>
              </w:rPr>
              <w:t>КПП 520701001</w:t>
            </w:r>
          </w:p>
          <w:p w:rsidR="00FE3E8B" w:rsidRPr="008F1175" w:rsidRDefault="00FE3E8B" w:rsidP="004F0015">
            <w:pPr>
              <w:spacing w:line="240" w:lineRule="atLeast"/>
              <w:rPr>
                <w:rFonts w:ascii="Times New Roman" w:hAnsi="Times New Roman"/>
              </w:rPr>
            </w:pPr>
            <w:r w:rsidRPr="008F1175">
              <w:rPr>
                <w:rFonts w:ascii="Times New Roman" w:hAnsi="Times New Roman"/>
              </w:rPr>
              <w:t>ОГРН 1025200867768</w:t>
            </w:r>
          </w:p>
          <w:p w:rsidR="00FE3E8B" w:rsidRPr="008F1175" w:rsidRDefault="00FE3E8B" w:rsidP="004F0015">
            <w:pPr>
              <w:spacing w:line="240" w:lineRule="atLeast"/>
              <w:rPr>
                <w:rFonts w:ascii="Times New Roman" w:hAnsi="Times New Roman"/>
              </w:rPr>
            </w:pPr>
            <w:r w:rsidRPr="008F1175">
              <w:rPr>
                <w:rFonts w:ascii="Times New Roman" w:hAnsi="Times New Roman"/>
              </w:rPr>
              <w:t>ОКТМО 22515000281</w:t>
            </w:r>
          </w:p>
          <w:p w:rsidR="00FE3E8B" w:rsidRPr="008F1175" w:rsidRDefault="00FE3E8B" w:rsidP="004F0015">
            <w:pPr>
              <w:contextualSpacing/>
              <w:rPr>
                <w:rFonts w:ascii="Times New Roman" w:eastAsia="Calibri" w:hAnsi="Times New Roman"/>
                <w:lang w:eastAsia="en-US"/>
              </w:rPr>
            </w:pPr>
            <w:r w:rsidRPr="008F1175">
              <w:rPr>
                <w:rFonts w:ascii="Times New Roman" w:eastAsia="Calibri" w:hAnsi="Times New Roman"/>
                <w:lang w:eastAsia="en-US"/>
              </w:rPr>
              <w:t>Тел. (факс): (8315)628-273</w:t>
            </w:r>
          </w:p>
          <w:p w:rsidR="00FE3E8B" w:rsidRPr="008F1175" w:rsidRDefault="00FE3E8B" w:rsidP="004F0015">
            <w:pPr>
              <w:contextualSpacing/>
              <w:rPr>
                <w:rFonts w:ascii="Times New Roman" w:eastAsia="Calibri" w:hAnsi="Times New Roman"/>
                <w:lang w:eastAsia="en-US"/>
              </w:rPr>
            </w:pPr>
            <w:r w:rsidRPr="008F1175">
              <w:rPr>
                <w:rFonts w:ascii="Times New Roman" w:eastAsia="Calibri" w:hAnsi="Times New Roman"/>
                <w:lang w:val="en-US" w:eastAsia="en-US"/>
              </w:rPr>
              <w:t>E</w:t>
            </w:r>
            <w:r w:rsidRPr="008F1175">
              <w:rPr>
                <w:rFonts w:ascii="Times New Roman" w:eastAsia="Calibri" w:hAnsi="Times New Roman"/>
                <w:lang w:eastAsia="en-US"/>
              </w:rPr>
              <w:t>-</w:t>
            </w:r>
            <w:r w:rsidRPr="008F1175">
              <w:rPr>
                <w:rFonts w:ascii="Times New Roman" w:eastAsia="Calibri" w:hAnsi="Times New Roman"/>
                <w:lang w:val="en-US" w:eastAsia="en-US"/>
              </w:rPr>
              <w:t xml:space="preserve">mail </w:t>
            </w:r>
            <w:proofErr w:type="spellStart"/>
            <w:r w:rsidRPr="008F1175">
              <w:rPr>
                <w:rFonts w:ascii="Times New Roman" w:eastAsia="Calibri" w:hAnsi="Times New Roman"/>
                <w:color w:val="4F81BD"/>
                <w:lang w:val="en-US" w:eastAsia="en-US"/>
              </w:rPr>
              <w:t>ik</w:t>
            </w:r>
            <w:proofErr w:type="spellEnd"/>
            <w:r w:rsidRPr="008F1175">
              <w:rPr>
                <w:rFonts w:ascii="Times New Roman" w:eastAsia="Calibri" w:hAnsi="Times New Roman"/>
                <w:color w:val="4F81BD"/>
                <w:lang w:eastAsia="en-US"/>
              </w:rPr>
              <w:t>-6@52.</w:t>
            </w:r>
            <w:proofErr w:type="spellStart"/>
            <w:r w:rsidRPr="008F1175">
              <w:rPr>
                <w:rFonts w:ascii="Times New Roman" w:eastAsia="Calibri" w:hAnsi="Times New Roman"/>
                <w:color w:val="4F81BD"/>
                <w:lang w:val="en-US" w:eastAsia="en-US"/>
              </w:rPr>
              <w:t>fsin</w:t>
            </w:r>
            <w:proofErr w:type="spellEnd"/>
            <w:r w:rsidRPr="008F1175">
              <w:rPr>
                <w:rFonts w:ascii="Times New Roman" w:eastAsia="Calibri" w:hAnsi="Times New Roman"/>
                <w:color w:val="4F81BD"/>
                <w:lang w:eastAsia="en-US"/>
              </w:rPr>
              <w:t>.</w:t>
            </w:r>
            <w:proofErr w:type="spellStart"/>
            <w:r w:rsidRPr="008F1175">
              <w:rPr>
                <w:rFonts w:ascii="Times New Roman" w:eastAsia="Calibri" w:hAnsi="Times New Roman"/>
                <w:color w:val="4F81BD"/>
                <w:lang w:val="en-US" w:eastAsia="en-US"/>
              </w:rPr>
              <w:t>gov</w:t>
            </w:r>
            <w:proofErr w:type="spellEnd"/>
            <w:r w:rsidRPr="008F1175">
              <w:rPr>
                <w:rFonts w:ascii="Times New Roman" w:eastAsia="Calibri" w:hAnsi="Times New Roman"/>
                <w:color w:val="4F81BD"/>
                <w:lang w:eastAsia="en-US"/>
              </w:rPr>
              <w:t>.</w:t>
            </w:r>
            <w:proofErr w:type="spellStart"/>
            <w:r w:rsidRPr="008F1175">
              <w:rPr>
                <w:rFonts w:ascii="Times New Roman" w:eastAsia="Calibri" w:hAnsi="Times New Roman"/>
                <w:color w:val="4F81BD"/>
                <w:lang w:val="en-US" w:eastAsia="en-US"/>
              </w:rPr>
              <w:t>ru</w:t>
            </w:r>
            <w:proofErr w:type="spellEnd"/>
          </w:p>
          <w:p w:rsidR="00FE3E8B" w:rsidRPr="008F1175" w:rsidRDefault="00FE3E8B" w:rsidP="004F0015">
            <w:pPr>
              <w:contextualSpacing/>
              <w:rPr>
                <w:rFonts w:ascii="Times New Roman" w:hAnsi="Times New Roman"/>
              </w:rPr>
            </w:pPr>
          </w:p>
        </w:tc>
        <w:tc>
          <w:tcPr>
            <w:tcW w:w="4810" w:type="dxa"/>
            <w:shd w:val="clear" w:color="auto" w:fill="auto"/>
          </w:tcPr>
          <w:p w:rsidR="00FE3E8B" w:rsidRPr="008F1175" w:rsidRDefault="00FE3E8B" w:rsidP="004F0015">
            <w:pPr>
              <w:rPr>
                <w:rFonts w:ascii="Times New Roman" w:hAnsi="Times New Roman"/>
                <w:lang w:val="en-US"/>
              </w:rPr>
            </w:pPr>
          </w:p>
        </w:tc>
      </w:tr>
      <w:tr w:rsidR="00FE3E8B" w:rsidRPr="008F1175" w:rsidTr="004F0015">
        <w:trPr>
          <w:trHeight w:val="1463"/>
        </w:trPr>
        <w:tc>
          <w:tcPr>
            <w:tcW w:w="4999" w:type="dxa"/>
            <w:shd w:val="clear" w:color="auto" w:fill="auto"/>
          </w:tcPr>
          <w:p w:rsidR="00FE3E8B" w:rsidRPr="00362071" w:rsidRDefault="00FE3E8B" w:rsidP="004F0015">
            <w:pPr>
              <w:pStyle w:val="11"/>
              <w:spacing w:line="100" w:lineRule="atLeast"/>
              <w:ind w:firstLine="0"/>
              <w:jc w:val="left"/>
              <w:rPr>
                <w:b/>
                <w:sz w:val="22"/>
                <w:szCs w:val="22"/>
              </w:rPr>
            </w:pPr>
          </w:p>
          <w:p w:rsidR="00FE3E8B" w:rsidRPr="008F1175" w:rsidRDefault="00FE3E8B" w:rsidP="004F0015">
            <w:pPr>
              <w:pStyle w:val="11"/>
              <w:spacing w:line="100" w:lineRule="atLeast"/>
              <w:ind w:firstLine="0"/>
              <w:jc w:val="left"/>
              <w:rPr>
                <w:b/>
                <w:sz w:val="22"/>
                <w:szCs w:val="22"/>
              </w:rPr>
            </w:pPr>
            <w:r w:rsidRPr="008F1175">
              <w:rPr>
                <w:b/>
                <w:sz w:val="22"/>
                <w:szCs w:val="22"/>
              </w:rPr>
              <w:t>Государственный заказчик:</w:t>
            </w:r>
          </w:p>
          <w:p w:rsidR="00FE3E8B" w:rsidRPr="008F1175" w:rsidRDefault="00FE3E8B" w:rsidP="004F0015">
            <w:pPr>
              <w:pStyle w:val="11"/>
              <w:spacing w:line="100" w:lineRule="atLeast"/>
              <w:ind w:firstLine="0"/>
              <w:jc w:val="left"/>
              <w:rPr>
                <w:b/>
                <w:i/>
                <w:color w:val="000000"/>
                <w:sz w:val="22"/>
                <w:szCs w:val="22"/>
              </w:rPr>
            </w:pPr>
          </w:p>
          <w:p w:rsidR="00FE3E8B" w:rsidRPr="008F1175" w:rsidRDefault="00FE3E8B" w:rsidP="004F0015">
            <w:pPr>
              <w:pStyle w:val="11"/>
              <w:spacing w:line="100" w:lineRule="atLeast"/>
              <w:ind w:firstLine="0"/>
              <w:jc w:val="left"/>
              <w:rPr>
                <w:b/>
                <w:i/>
                <w:color w:val="000000"/>
                <w:sz w:val="22"/>
                <w:szCs w:val="22"/>
              </w:rPr>
            </w:pPr>
          </w:p>
          <w:p w:rsidR="00FE3E8B" w:rsidRPr="008F1175" w:rsidRDefault="00FE3E8B" w:rsidP="004F0015">
            <w:pPr>
              <w:pStyle w:val="11"/>
              <w:spacing w:line="100" w:lineRule="atLeast"/>
              <w:ind w:firstLine="0"/>
              <w:jc w:val="left"/>
              <w:rPr>
                <w:b/>
                <w:i/>
                <w:color w:val="000000"/>
                <w:sz w:val="22"/>
                <w:szCs w:val="22"/>
              </w:rPr>
            </w:pPr>
            <w:r w:rsidRPr="008F1175">
              <w:rPr>
                <w:b/>
                <w:i/>
                <w:color w:val="000000"/>
                <w:sz w:val="22"/>
                <w:szCs w:val="22"/>
              </w:rPr>
              <w:t>______________________/</w:t>
            </w:r>
            <w:r w:rsidRPr="008F1175">
              <w:rPr>
                <w:color w:val="000000"/>
                <w:sz w:val="22"/>
                <w:szCs w:val="22"/>
              </w:rPr>
              <w:t>Н. В</w:t>
            </w:r>
            <w:proofErr w:type="gramStart"/>
            <w:r w:rsidRPr="008F1175">
              <w:rPr>
                <w:color w:val="000000"/>
                <w:sz w:val="22"/>
                <w:szCs w:val="22"/>
              </w:rPr>
              <w:t xml:space="preserve"> .</w:t>
            </w:r>
            <w:proofErr w:type="gramEnd"/>
            <w:r w:rsidRPr="008F1175">
              <w:rPr>
                <w:color w:val="000000"/>
                <w:sz w:val="22"/>
                <w:szCs w:val="22"/>
              </w:rPr>
              <w:t>Забродин</w:t>
            </w:r>
            <w:r w:rsidRPr="008F1175">
              <w:rPr>
                <w:b/>
                <w:i/>
                <w:color w:val="000000"/>
                <w:sz w:val="22"/>
                <w:szCs w:val="22"/>
              </w:rPr>
              <w:t>/</w:t>
            </w:r>
          </w:p>
          <w:p w:rsidR="00FE3E8B" w:rsidRPr="008F1175" w:rsidRDefault="00FE3E8B" w:rsidP="004F0015">
            <w:pPr>
              <w:pStyle w:val="11"/>
              <w:spacing w:line="100" w:lineRule="atLeast"/>
              <w:ind w:firstLine="0"/>
              <w:jc w:val="left"/>
              <w:rPr>
                <w:b/>
                <w:sz w:val="22"/>
                <w:szCs w:val="22"/>
              </w:rPr>
            </w:pPr>
            <w:r w:rsidRPr="008F1175">
              <w:rPr>
                <w:sz w:val="22"/>
                <w:szCs w:val="22"/>
              </w:rPr>
              <w:t xml:space="preserve">М.П.  </w:t>
            </w:r>
          </w:p>
          <w:p w:rsidR="00FE3E8B" w:rsidRPr="008F1175" w:rsidRDefault="00FE3E8B" w:rsidP="004F0015">
            <w:pPr>
              <w:rPr>
                <w:rFonts w:ascii="Times New Roman" w:hAnsi="Times New Roman"/>
              </w:rPr>
            </w:pPr>
            <w:r w:rsidRPr="008F1175">
              <w:rPr>
                <w:rFonts w:ascii="Times New Roman" w:hAnsi="Times New Roman"/>
              </w:rPr>
              <w:t>«___» _____________ 2026 г.</w:t>
            </w:r>
          </w:p>
        </w:tc>
        <w:tc>
          <w:tcPr>
            <w:tcW w:w="4810" w:type="dxa"/>
            <w:shd w:val="clear" w:color="auto" w:fill="auto"/>
          </w:tcPr>
          <w:p w:rsidR="00FE3E8B" w:rsidRPr="008F1175" w:rsidRDefault="00FE3E8B" w:rsidP="004F0015">
            <w:pPr>
              <w:pStyle w:val="11"/>
              <w:spacing w:line="100" w:lineRule="atLeast"/>
              <w:ind w:firstLine="0"/>
              <w:jc w:val="left"/>
              <w:rPr>
                <w:sz w:val="22"/>
                <w:szCs w:val="22"/>
              </w:rPr>
            </w:pPr>
          </w:p>
          <w:p w:rsidR="00FE3E8B" w:rsidRPr="008F1175" w:rsidRDefault="00FE3E8B" w:rsidP="004F0015">
            <w:pPr>
              <w:pStyle w:val="11"/>
              <w:spacing w:line="100" w:lineRule="atLeast"/>
              <w:ind w:firstLine="0"/>
              <w:jc w:val="left"/>
              <w:rPr>
                <w:sz w:val="22"/>
                <w:szCs w:val="22"/>
              </w:rPr>
            </w:pPr>
            <w:r w:rsidRPr="008F1175">
              <w:rPr>
                <w:b/>
                <w:sz w:val="22"/>
                <w:szCs w:val="22"/>
              </w:rPr>
              <w:t>Поставщик:</w:t>
            </w:r>
          </w:p>
          <w:p w:rsidR="00FE3E8B" w:rsidRPr="008F1175" w:rsidRDefault="00FE3E8B" w:rsidP="004F0015">
            <w:pPr>
              <w:pStyle w:val="11"/>
              <w:spacing w:line="100" w:lineRule="atLeast"/>
              <w:ind w:firstLine="0"/>
              <w:jc w:val="left"/>
              <w:rPr>
                <w:sz w:val="22"/>
                <w:szCs w:val="22"/>
              </w:rPr>
            </w:pPr>
          </w:p>
          <w:p w:rsidR="00FE3E8B" w:rsidRPr="008F1175" w:rsidRDefault="00FE3E8B" w:rsidP="004F0015">
            <w:pPr>
              <w:pStyle w:val="11"/>
              <w:spacing w:line="100" w:lineRule="atLeast"/>
              <w:ind w:firstLine="0"/>
              <w:jc w:val="left"/>
              <w:rPr>
                <w:i/>
                <w:color w:val="000000"/>
                <w:sz w:val="22"/>
                <w:szCs w:val="22"/>
              </w:rPr>
            </w:pPr>
          </w:p>
          <w:p w:rsidR="00FE3E8B" w:rsidRPr="008F1175" w:rsidRDefault="00FE3E8B" w:rsidP="004F0015">
            <w:pPr>
              <w:pStyle w:val="11"/>
              <w:spacing w:line="100" w:lineRule="atLeast"/>
              <w:ind w:firstLine="0"/>
              <w:jc w:val="left"/>
              <w:rPr>
                <w:color w:val="000000"/>
                <w:sz w:val="22"/>
                <w:szCs w:val="22"/>
              </w:rPr>
            </w:pPr>
            <w:r w:rsidRPr="008F1175">
              <w:rPr>
                <w:color w:val="000000"/>
                <w:sz w:val="22"/>
                <w:szCs w:val="22"/>
              </w:rPr>
              <w:t>_______________________/ /</w:t>
            </w:r>
          </w:p>
          <w:p w:rsidR="00FE3E8B" w:rsidRPr="008F1175" w:rsidRDefault="00FE3E8B" w:rsidP="004F0015">
            <w:pPr>
              <w:pStyle w:val="11"/>
              <w:spacing w:line="100" w:lineRule="atLeast"/>
              <w:ind w:firstLine="0"/>
              <w:jc w:val="left"/>
              <w:rPr>
                <w:color w:val="000000"/>
                <w:sz w:val="22"/>
                <w:szCs w:val="22"/>
              </w:rPr>
            </w:pPr>
            <w:r w:rsidRPr="008F1175">
              <w:rPr>
                <w:color w:val="000000"/>
                <w:sz w:val="22"/>
                <w:szCs w:val="22"/>
              </w:rPr>
              <w:t xml:space="preserve">  </w:t>
            </w:r>
            <w:r w:rsidRPr="008F1175">
              <w:rPr>
                <w:sz w:val="22"/>
                <w:szCs w:val="22"/>
              </w:rPr>
              <w:t xml:space="preserve">М.П.  </w:t>
            </w:r>
          </w:p>
          <w:p w:rsidR="00FE3E8B" w:rsidRPr="008F1175" w:rsidRDefault="00FE3E8B" w:rsidP="004F0015">
            <w:pPr>
              <w:rPr>
                <w:rFonts w:ascii="Times New Roman" w:hAnsi="Times New Roman"/>
              </w:rPr>
            </w:pPr>
            <w:r w:rsidRPr="008F1175">
              <w:rPr>
                <w:rFonts w:ascii="Times New Roman" w:hAnsi="Times New Roman"/>
              </w:rPr>
              <w:t>«___» _____________ 2026 г.</w:t>
            </w:r>
          </w:p>
        </w:tc>
      </w:tr>
    </w:tbl>
    <w:p w:rsidR="00125DAC" w:rsidRPr="008F1175" w:rsidRDefault="00125DAC" w:rsidP="00125DAC">
      <w:pPr>
        <w:spacing w:after="0" w:line="240" w:lineRule="auto"/>
        <w:rPr>
          <w:rFonts w:ascii="Times New Roman" w:hAnsi="Times New Roman"/>
          <w:b/>
        </w:rPr>
      </w:pPr>
    </w:p>
    <w:p w:rsidR="002F0A96" w:rsidRPr="008F1175" w:rsidRDefault="002F0A96" w:rsidP="002F0A96">
      <w:pPr>
        <w:spacing w:after="0" w:line="240" w:lineRule="auto"/>
        <w:rPr>
          <w:rFonts w:ascii="Times New Roman" w:hAnsi="Times New Roman"/>
          <w:b/>
        </w:rPr>
      </w:pPr>
    </w:p>
    <w:p w:rsidR="00125DAC" w:rsidRPr="008F1175" w:rsidRDefault="00125DAC" w:rsidP="002F0A96">
      <w:pPr>
        <w:pStyle w:val="2"/>
        <w:tabs>
          <w:tab w:val="left" w:pos="6480"/>
          <w:tab w:val="left" w:pos="11057"/>
          <w:tab w:val="left" w:pos="11199"/>
        </w:tabs>
        <w:spacing w:line="240" w:lineRule="auto"/>
        <w:ind w:right="-74" w:firstLine="0"/>
        <w:jc w:val="right"/>
        <w:rPr>
          <w:b/>
          <w:bCs/>
          <w:i/>
          <w:iCs/>
          <w:sz w:val="22"/>
          <w:szCs w:val="22"/>
        </w:rPr>
      </w:pPr>
    </w:p>
    <w:p w:rsidR="00125DAC" w:rsidRPr="008F1175" w:rsidRDefault="00125DAC" w:rsidP="002F0A96">
      <w:pPr>
        <w:pStyle w:val="2"/>
        <w:tabs>
          <w:tab w:val="left" w:pos="6480"/>
          <w:tab w:val="left" w:pos="11057"/>
          <w:tab w:val="left" w:pos="11199"/>
        </w:tabs>
        <w:spacing w:line="240" w:lineRule="auto"/>
        <w:ind w:right="-74" w:firstLine="0"/>
        <w:jc w:val="right"/>
        <w:rPr>
          <w:b/>
          <w:bCs/>
          <w:i/>
          <w:iCs/>
          <w:sz w:val="22"/>
          <w:szCs w:val="22"/>
        </w:rPr>
      </w:pPr>
    </w:p>
    <w:p w:rsidR="009259DD" w:rsidRPr="008F1175" w:rsidRDefault="009259DD" w:rsidP="002F0A96">
      <w:pPr>
        <w:pStyle w:val="2"/>
        <w:tabs>
          <w:tab w:val="left" w:pos="6480"/>
          <w:tab w:val="left" w:pos="11057"/>
          <w:tab w:val="left" w:pos="11199"/>
        </w:tabs>
        <w:spacing w:line="240" w:lineRule="auto"/>
        <w:ind w:right="-74" w:firstLine="0"/>
        <w:jc w:val="right"/>
        <w:rPr>
          <w:b/>
          <w:bCs/>
          <w:i/>
          <w:iCs/>
          <w:sz w:val="22"/>
          <w:szCs w:val="22"/>
        </w:rPr>
      </w:pPr>
    </w:p>
    <w:p w:rsidR="00652383" w:rsidRPr="008F1175" w:rsidRDefault="00652383" w:rsidP="00652383">
      <w:pPr>
        <w:spacing w:after="0" w:line="240" w:lineRule="auto"/>
        <w:rPr>
          <w:rFonts w:ascii="Times New Roman" w:hAnsi="Times New Roman"/>
          <w:b/>
        </w:rPr>
        <w:sectPr w:rsidR="00652383" w:rsidRPr="008F1175" w:rsidSect="009E353C">
          <w:pgSz w:w="11906" w:h="16838"/>
          <w:pgMar w:top="709" w:right="707" w:bottom="567" w:left="1276" w:header="709" w:footer="709" w:gutter="0"/>
          <w:cols w:space="708"/>
          <w:docGrid w:linePitch="360"/>
        </w:sectPr>
      </w:pPr>
    </w:p>
    <w:p w:rsidR="00652383" w:rsidRPr="008F1175" w:rsidRDefault="00652383" w:rsidP="00652383">
      <w:pPr>
        <w:pStyle w:val="2"/>
        <w:tabs>
          <w:tab w:val="left" w:pos="6480"/>
          <w:tab w:val="left" w:pos="11057"/>
          <w:tab w:val="left" w:pos="11199"/>
        </w:tabs>
        <w:spacing w:line="240" w:lineRule="auto"/>
        <w:ind w:right="-74" w:firstLine="0"/>
        <w:rPr>
          <w:b/>
          <w:bCs/>
          <w:i/>
          <w:iCs/>
          <w:sz w:val="22"/>
          <w:szCs w:val="22"/>
        </w:rPr>
        <w:sectPr w:rsidR="00652383" w:rsidRPr="008F1175" w:rsidSect="00213398">
          <w:pgSz w:w="11906" w:h="16838"/>
          <w:pgMar w:top="851" w:right="851" w:bottom="1134" w:left="1276" w:header="709" w:footer="709" w:gutter="0"/>
          <w:cols w:space="708"/>
          <w:docGrid w:linePitch="360"/>
        </w:sectPr>
      </w:pPr>
    </w:p>
    <w:p w:rsidR="00652383" w:rsidRPr="008F1175" w:rsidRDefault="00652383" w:rsidP="00652383">
      <w:pPr>
        <w:pStyle w:val="2"/>
        <w:tabs>
          <w:tab w:val="left" w:pos="6480"/>
          <w:tab w:val="left" w:pos="11057"/>
          <w:tab w:val="left" w:pos="11199"/>
        </w:tabs>
        <w:spacing w:line="240" w:lineRule="auto"/>
        <w:ind w:right="-74" w:firstLine="0"/>
        <w:rPr>
          <w:b/>
          <w:bCs/>
          <w:i/>
          <w:iCs/>
          <w:sz w:val="22"/>
          <w:szCs w:val="22"/>
        </w:rPr>
      </w:pPr>
    </w:p>
    <w:p w:rsidR="003416E0" w:rsidRPr="008F1175" w:rsidRDefault="003416E0" w:rsidP="003416E0">
      <w:pPr>
        <w:widowControl w:val="0"/>
        <w:shd w:val="clear" w:color="auto" w:fill="FFFFFF"/>
        <w:tabs>
          <w:tab w:val="left" w:pos="6480"/>
          <w:tab w:val="left" w:pos="11057"/>
          <w:tab w:val="left" w:pos="11199"/>
        </w:tabs>
        <w:snapToGrid w:val="0"/>
        <w:spacing w:after="0" w:line="240" w:lineRule="auto"/>
        <w:ind w:right="-74"/>
        <w:contextualSpacing/>
        <w:jc w:val="right"/>
        <w:rPr>
          <w:rFonts w:ascii="Times New Roman" w:hAnsi="Times New Roman"/>
          <w:b/>
          <w:i/>
        </w:rPr>
      </w:pPr>
      <w:r w:rsidRPr="008F1175">
        <w:rPr>
          <w:rFonts w:ascii="Times New Roman" w:hAnsi="Times New Roman"/>
          <w:b/>
          <w:i/>
        </w:rPr>
        <w:t>Приложение № 1</w:t>
      </w:r>
    </w:p>
    <w:p w:rsidR="003416E0" w:rsidRPr="008F1175" w:rsidRDefault="003416E0" w:rsidP="003416E0">
      <w:pPr>
        <w:widowControl w:val="0"/>
        <w:shd w:val="clear" w:color="auto" w:fill="FFFFFF"/>
        <w:tabs>
          <w:tab w:val="left" w:pos="6480"/>
          <w:tab w:val="left" w:pos="11057"/>
          <w:tab w:val="left" w:pos="11199"/>
        </w:tabs>
        <w:snapToGrid w:val="0"/>
        <w:spacing w:after="0" w:line="240" w:lineRule="auto"/>
        <w:ind w:right="-74"/>
        <w:contextualSpacing/>
        <w:jc w:val="right"/>
        <w:rPr>
          <w:rFonts w:ascii="Times New Roman" w:hAnsi="Times New Roman"/>
          <w:i/>
        </w:rPr>
      </w:pPr>
      <w:r w:rsidRPr="008F1175">
        <w:rPr>
          <w:rFonts w:ascii="Times New Roman" w:hAnsi="Times New Roman"/>
          <w:i/>
        </w:rPr>
        <w:t xml:space="preserve">   к Государственному Контракту  № ____ от « ____»  ___________ 2026г.</w:t>
      </w:r>
    </w:p>
    <w:p w:rsidR="003416E0" w:rsidRPr="008F1175" w:rsidRDefault="003416E0" w:rsidP="003416E0">
      <w:pPr>
        <w:widowControl w:val="0"/>
        <w:shd w:val="clear" w:color="auto" w:fill="FFFFFF"/>
        <w:tabs>
          <w:tab w:val="left" w:pos="6480"/>
          <w:tab w:val="left" w:pos="11057"/>
          <w:tab w:val="left" w:pos="11199"/>
        </w:tabs>
        <w:snapToGrid w:val="0"/>
        <w:spacing w:after="0" w:line="240" w:lineRule="auto"/>
        <w:ind w:right="-74"/>
        <w:contextualSpacing/>
        <w:jc w:val="right"/>
        <w:rPr>
          <w:rFonts w:ascii="Times New Roman" w:hAnsi="Times New Roman"/>
          <w:i/>
        </w:rPr>
      </w:pPr>
    </w:p>
    <w:p w:rsidR="003416E0" w:rsidRPr="008F1175" w:rsidRDefault="003416E0" w:rsidP="003416E0">
      <w:pPr>
        <w:widowControl w:val="0"/>
        <w:shd w:val="clear" w:color="auto" w:fill="FFFFFF"/>
        <w:tabs>
          <w:tab w:val="left" w:pos="6480"/>
          <w:tab w:val="left" w:pos="11057"/>
          <w:tab w:val="left" w:pos="11199"/>
        </w:tabs>
        <w:snapToGrid w:val="0"/>
        <w:spacing w:after="0" w:line="240" w:lineRule="auto"/>
        <w:ind w:right="-74"/>
        <w:contextualSpacing/>
        <w:jc w:val="right"/>
        <w:rPr>
          <w:rFonts w:ascii="Times New Roman" w:hAnsi="Times New Roman"/>
          <w:i/>
        </w:rPr>
      </w:pPr>
    </w:p>
    <w:p w:rsidR="003416E0" w:rsidRPr="008F1175" w:rsidRDefault="003416E0" w:rsidP="003416E0">
      <w:pPr>
        <w:shd w:val="clear" w:color="auto" w:fill="FFFFFF"/>
        <w:spacing w:after="0" w:line="240" w:lineRule="auto"/>
        <w:rPr>
          <w:rFonts w:ascii="Times New Roman" w:hAnsi="Times New Roman"/>
        </w:rPr>
      </w:pPr>
      <w:r w:rsidRPr="008F1175">
        <w:rPr>
          <w:rFonts w:ascii="Times New Roman" w:hAnsi="Times New Roman"/>
          <w:i/>
          <w:iCs/>
        </w:rPr>
        <w:t>Поставщик</w:t>
      </w:r>
      <w:r w:rsidRPr="008F1175">
        <w:rPr>
          <w:rFonts w:ascii="Times New Roman" w:hAnsi="Times New Roman"/>
        </w:rPr>
        <w:t xml:space="preserve"> – ________________      </w:t>
      </w:r>
      <w:r w:rsidRPr="008F1175">
        <w:rPr>
          <w:rFonts w:ascii="Times New Roman" w:hAnsi="Times New Roman"/>
        </w:rPr>
        <w:tab/>
        <w:t xml:space="preserve">                                                                                                    </w:t>
      </w:r>
      <w:r w:rsidRPr="008F1175">
        <w:rPr>
          <w:rFonts w:ascii="Times New Roman" w:hAnsi="Times New Roman"/>
          <w:i/>
          <w:iCs/>
        </w:rPr>
        <w:t>Государственный заказчик</w:t>
      </w:r>
      <w:r w:rsidR="00FE3E8B" w:rsidRPr="008F1175">
        <w:rPr>
          <w:rFonts w:ascii="Times New Roman" w:hAnsi="Times New Roman"/>
        </w:rPr>
        <w:t xml:space="preserve"> – ФКУ ИК-6</w:t>
      </w:r>
      <w:r w:rsidRPr="008F1175">
        <w:rPr>
          <w:rFonts w:ascii="Times New Roman" w:hAnsi="Times New Roman"/>
        </w:rPr>
        <w:t xml:space="preserve"> ГУФСИН  </w:t>
      </w:r>
    </w:p>
    <w:p w:rsidR="003416E0" w:rsidRPr="008F1175" w:rsidRDefault="003416E0" w:rsidP="003416E0">
      <w:pPr>
        <w:shd w:val="clear" w:color="auto" w:fill="FFFFFF"/>
        <w:spacing w:after="0" w:line="240" w:lineRule="auto"/>
        <w:rPr>
          <w:rFonts w:ascii="Times New Roman" w:hAnsi="Times New Roman"/>
        </w:rPr>
      </w:pPr>
      <w:r w:rsidRPr="008F1175">
        <w:rPr>
          <w:rFonts w:ascii="Times New Roman" w:hAnsi="Times New Roman"/>
        </w:rPr>
        <w:t xml:space="preserve">                   </w:t>
      </w:r>
      <w:r w:rsidRPr="008F1175">
        <w:rPr>
          <w:rFonts w:ascii="Times New Roman" w:hAnsi="Times New Roman"/>
        </w:rPr>
        <w:tab/>
      </w:r>
      <w:r w:rsidRPr="008F1175">
        <w:rPr>
          <w:rFonts w:ascii="Times New Roman" w:hAnsi="Times New Roman"/>
        </w:rPr>
        <w:tab/>
      </w:r>
      <w:r w:rsidRPr="008F1175">
        <w:rPr>
          <w:rFonts w:ascii="Times New Roman" w:hAnsi="Times New Roman"/>
        </w:rPr>
        <w:tab/>
      </w:r>
      <w:r w:rsidRPr="008F1175">
        <w:rPr>
          <w:rFonts w:ascii="Times New Roman" w:hAnsi="Times New Roman"/>
        </w:rPr>
        <w:tab/>
      </w:r>
      <w:r w:rsidRPr="008F1175">
        <w:rPr>
          <w:rFonts w:ascii="Times New Roman" w:hAnsi="Times New Roman"/>
        </w:rPr>
        <w:tab/>
      </w:r>
      <w:r w:rsidRPr="008F1175">
        <w:rPr>
          <w:rFonts w:ascii="Times New Roman" w:hAnsi="Times New Roman"/>
        </w:rPr>
        <w:tab/>
      </w:r>
      <w:r w:rsidRPr="008F1175">
        <w:rPr>
          <w:rFonts w:ascii="Times New Roman" w:hAnsi="Times New Roman"/>
        </w:rPr>
        <w:tab/>
      </w:r>
      <w:r w:rsidRPr="008F1175">
        <w:rPr>
          <w:rFonts w:ascii="Times New Roman" w:hAnsi="Times New Roman"/>
        </w:rPr>
        <w:tab/>
      </w:r>
      <w:r w:rsidRPr="008F1175">
        <w:rPr>
          <w:rFonts w:ascii="Times New Roman" w:hAnsi="Times New Roman"/>
        </w:rPr>
        <w:tab/>
      </w:r>
      <w:r w:rsidRPr="008F1175">
        <w:rPr>
          <w:rFonts w:ascii="Times New Roman" w:hAnsi="Times New Roman"/>
        </w:rPr>
        <w:tab/>
      </w:r>
      <w:r w:rsidRPr="008F1175">
        <w:rPr>
          <w:rFonts w:ascii="Times New Roman" w:hAnsi="Times New Roman"/>
        </w:rPr>
        <w:tab/>
        <w:t xml:space="preserve">     России по Нижегородской области</w:t>
      </w:r>
    </w:p>
    <w:p w:rsidR="003416E0" w:rsidRPr="008F1175" w:rsidRDefault="003416E0" w:rsidP="003416E0">
      <w:pPr>
        <w:shd w:val="clear" w:color="auto" w:fill="FFFFFF"/>
        <w:spacing w:after="0" w:line="240" w:lineRule="auto"/>
        <w:rPr>
          <w:rFonts w:ascii="Times New Roman" w:hAnsi="Times New Roman"/>
        </w:rPr>
      </w:pPr>
    </w:p>
    <w:p w:rsidR="003416E0" w:rsidRPr="008F1175" w:rsidRDefault="003416E0" w:rsidP="003416E0">
      <w:pPr>
        <w:spacing w:after="0" w:line="240" w:lineRule="auto"/>
        <w:jc w:val="center"/>
        <w:rPr>
          <w:rFonts w:ascii="Times New Roman" w:hAnsi="Times New Roman"/>
          <w:b/>
        </w:rPr>
      </w:pPr>
      <w:r w:rsidRPr="008F1175">
        <w:rPr>
          <w:rFonts w:ascii="Times New Roman" w:hAnsi="Times New Roman"/>
          <w:b/>
        </w:rPr>
        <w:t>ВЕДОМОСТЬ ПОСТАВКИ</w:t>
      </w:r>
    </w:p>
    <w:p w:rsidR="003416E0" w:rsidRPr="008F1175" w:rsidRDefault="003416E0" w:rsidP="003416E0">
      <w:pPr>
        <w:spacing w:after="0" w:line="240" w:lineRule="auto"/>
        <w:rPr>
          <w:rFonts w:ascii="Times New Roman" w:hAnsi="Times New Roman"/>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2255"/>
        <w:gridCol w:w="4353"/>
        <w:gridCol w:w="1272"/>
        <w:gridCol w:w="1513"/>
        <w:gridCol w:w="3215"/>
        <w:gridCol w:w="2126"/>
      </w:tblGrid>
      <w:tr w:rsidR="00E51DDA" w:rsidRPr="008F1175" w:rsidTr="00362071">
        <w:tc>
          <w:tcPr>
            <w:tcW w:w="54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51DDA" w:rsidRPr="008F1175" w:rsidRDefault="00E51DDA" w:rsidP="00502053">
            <w:pPr>
              <w:spacing w:after="0" w:line="240" w:lineRule="auto"/>
              <w:jc w:val="center"/>
              <w:rPr>
                <w:rFonts w:ascii="Times New Roman" w:hAnsi="Times New Roman"/>
                <w:b/>
              </w:rPr>
            </w:pPr>
            <w:r w:rsidRPr="008F1175">
              <w:rPr>
                <w:rFonts w:ascii="Times New Roman" w:hAnsi="Times New Roman"/>
                <w:b/>
              </w:rPr>
              <w:t xml:space="preserve">№ </w:t>
            </w:r>
            <w:proofErr w:type="gramStart"/>
            <w:r w:rsidRPr="008F1175">
              <w:rPr>
                <w:rFonts w:ascii="Times New Roman" w:hAnsi="Times New Roman"/>
                <w:b/>
              </w:rPr>
              <w:t>п</w:t>
            </w:r>
            <w:proofErr w:type="gramEnd"/>
            <w:r w:rsidRPr="008F1175">
              <w:rPr>
                <w:rFonts w:ascii="Times New Roman" w:hAnsi="Times New Roman"/>
                <w:b/>
              </w:rPr>
              <w:t>/п</w:t>
            </w:r>
          </w:p>
        </w:tc>
        <w:tc>
          <w:tcPr>
            <w:tcW w:w="225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51DDA" w:rsidRPr="008F1175" w:rsidRDefault="00E51DDA" w:rsidP="001839DF">
            <w:pPr>
              <w:spacing w:after="0" w:line="240" w:lineRule="auto"/>
              <w:jc w:val="center"/>
              <w:rPr>
                <w:rFonts w:ascii="Times New Roman" w:hAnsi="Times New Roman"/>
                <w:b/>
              </w:rPr>
            </w:pPr>
            <w:r w:rsidRPr="008F1175">
              <w:rPr>
                <w:rFonts w:ascii="Times New Roman" w:hAnsi="Times New Roman"/>
                <w:b/>
              </w:rPr>
              <w:t>Наименование товара</w:t>
            </w:r>
          </w:p>
        </w:tc>
        <w:tc>
          <w:tcPr>
            <w:tcW w:w="4353" w:type="dxa"/>
            <w:tcBorders>
              <w:top w:val="single" w:sz="4" w:space="0" w:color="auto"/>
              <w:left w:val="single" w:sz="4" w:space="0" w:color="auto"/>
              <w:bottom w:val="single" w:sz="4" w:space="0" w:color="auto"/>
              <w:right w:val="single" w:sz="4" w:space="0" w:color="auto"/>
            </w:tcBorders>
            <w:shd w:val="clear" w:color="auto" w:fill="D9D9D9"/>
            <w:vAlign w:val="center"/>
          </w:tcPr>
          <w:p w:rsidR="00E51DDA" w:rsidRPr="008F1175" w:rsidRDefault="00E51DDA" w:rsidP="001839DF">
            <w:pPr>
              <w:spacing w:after="0" w:line="240" w:lineRule="auto"/>
              <w:jc w:val="center"/>
              <w:rPr>
                <w:rFonts w:ascii="Times New Roman" w:hAnsi="Times New Roman"/>
                <w:b/>
              </w:rPr>
            </w:pPr>
            <w:r w:rsidRPr="008F1175">
              <w:rPr>
                <w:rFonts w:ascii="Times New Roman" w:hAnsi="Times New Roman"/>
                <w:b/>
              </w:rPr>
              <w:t>Техническое описание</w:t>
            </w:r>
          </w:p>
          <w:p w:rsidR="00E51DDA" w:rsidRPr="008F1175" w:rsidRDefault="00E51DDA" w:rsidP="001839DF">
            <w:pPr>
              <w:spacing w:after="0" w:line="240" w:lineRule="auto"/>
              <w:jc w:val="center"/>
              <w:rPr>
                <w:rFonts w:ascii="Times New Roman" w:hAnsi="Times New Roman"/>
                <w:b/>
              </w:rPr>
            </w:pPr>
          </w:p>
        </w:tc>
        <w:tc>
          <w:tcPr>
            <w:tcW w:w="127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51DDA" w:rsidRPr="008F1175" w:rsidRDefault="00E51DDA" w:rsidP="001839DF">
            <w:pPr>
              <w:spacing w:after="0" w:line="240" w:lineRule="auto"/>
              <w:jc w:val="center"/>
              <w:rPr>
                <w:rFonts w:ascii="Times New Roman" w:hAnsi="Times New Roman"/>
                <w:b/>
              </w:rPr>
            </w:pPr>
            <w:r w:rsidRPr="008F1175">
              <w:rPr>
                <w:rFonts w:ascii="Times New Roman" w:hAnsi="Times New Roman"/>
                <w:b/>
              </w:rPr>
              <w:t>Ед. измерения</w:t>
            </w:r>
          </w:p>
        </w:tc>
        <w:tc>
          <w:tcPr>
            <w:tcW w:w="15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51DDA" w:rsidRPr="008F1175" w:rsidRDefault="00E51DDA" w:rsidP="001839DF">
            <w:pPr>
              <w:spacing w:after="0" w:line="240" w:lineRule="auto"/>
              <w:jc w:val="center"/>
              <w:rPr>
                <w:rFonts w:ascii="Times New Roman" w:hAnsi="Times New Roman"/>
                <w:b/>
              </w:rPr>
            </w:pPr>
            <w:r w:rsidRPr="008F1175">
              <w:rPr>
                <w:rFonts w:ascii="Times New Roman" w:hAnsi="Times New Roman"/>
                <w:b/>
              </w:rPr>
              <w:t>Кол-во</w:t>
            </w:r>
          </w:p>
        </w:tc>
        <w:tc>
          <w:tcPr>
            <w:tcW w:w="32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51DDA" w:rsidRPr="008F1175" w:rsidRDefault="00E51DDA" w:rsidP="001839DF">
            <w:pPr>
              <w:spacing w:after="0" w:line="240" w:lineRule="auto"/>
              <w:jc w:val="center"/>
              <w:rPr>
                <w:rFonts w:ascii="Times New Roman" w:hAnsi="Times New Roman"/>
                <w:b/>
              </w:rPr>
            </w:pPr>
            <w:r w:rsidRPr="008F1175">
              <w:rPr>
                <w:rFonts w:ascii="Times New Roman" w:hAnsi="Times New Roman"/>
                <w:b/>
              </w:rPr>
              <w:t xml:space="preserve">Цена за ед. </w:t>
            </w:r>
            <w:proofErr w:type="spellStart"/>
            <w:r w:rsidRPr="008F1175">
              <w:rPr>
                <w:rFonts w:ascii="Times New Roman" w:hAnsi="Times New Roman"/>
                <w:b/>
              </w:rPr>
              <w:t>измер</w:t>
            </w:r>
            <w:proofErr w:type="spellEnd"/>
            <w:r w:rsidRPr="008F1175">
              <w:rPr>
                <w:rFonts w:ascii="Times New Roman" w:hAnsi="Times New Roman"/>
                <w:b/>
              </w:rPr>
              <w:t>.</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51DDA" w:rsidRPr="008F1175" w:rsidRDefault="00E51DDA" w:rsidP="001839DF">
            <w:pPr>
              <w:spacing w:after="0" w:line="240" w:lineRule="auto"/>
              <w:jc w:val="center"/>
              <w:rPr>
                <w:rFonts w:ascii="Times New Roman" w:hAnsi="Times New Roman"/>
                <w:b/>
              </w:rPr>
            </w:pPr>
            <w:r w:rsidRPr="008F1175">
              <w:rPr>
                <w:rFonts w:ascii="Times New Roman" w:hAnsi="Times New Roman"/>
                <w:b/>
              </w:rPr>
              <w:t>Сумма руб. коп.</w:t>
            </w:r>
          </w:p>
        </w:tc>
      </w:tr>
      <w:tr w:rsidR="00E51DDA" w:rsidRPr="008F1175" w:rsidTr="00362071">
        <w:tc>
          <w:tcPr>
            <w:tcW w:w="542" w:type="dxa"/>
            <w:tcBorders>
              <w:top w:val="single" w:sz="4" w:space="0" w:color="auto"/>
              <w:left w:val="single" w:sz="4" w:space="0" w:color="auto"/>
              <w:bottom w:val="single" w:sz="4" w:space="0" w:color="auto"/>
              <w:right w:val="single" w:sz="4" w:space="0" w:color="auto"/>
            </w:tcBorders>
            <w:vAlign w:val="center"/>
            <w:hideMark/>
          </w:tcPr>
          <w:p w:rsidR="00E51DDA" w:rsidRPr="008F1175" w:rsidRDefault="002616B6" w:rsidP="003416E0">
            <w:pPr>
              <w:spacing w:after="0" w:line="240" w:lineRule="auto"/>
              <w:rPr>
                <w:rFonts w:ascii="Times New Roman" w:hAnsi="Times New Roman"/>
              </w:rPr>
            </w:pPr>
            <w:bookmarkStart w:id="4" w:name="_Hlk175043559"/>
            <w:r>
              <w:rPr>
                <w:rFonts w:ascii="Times New Roman" w:hAnsi="Times New Roman"/>
              </w:rPr>
              <w:t>1</w:t>
            </w:r>
            <w:r w:rsidR="00E51DDA" w:rsidRPr="008F1175">
              <w:rPr>
                <w:rFonts w:ascii="Times New Roman" w:hAnsi="Times New Roman"/>
              </w:rPr>
              <w:t>.</w:t>
            </w:r>
          </w:p>
        </w:tc>
        <w:tc>
          <w:tcPr>
            <w:tcW w:w="2255" w:type="dxa"/>
            <w:tcBorders>
              <w:top w:val="single" w:sz="4" w:space="0" w:color="auto"/>
              <w:left w:val="single" w:sz="4" w:space="0" w:color="auto"/>
              <w:bottom w:val="single" w:sz="4" w:space="0" w:color="auto"/>
              <w:right w:val="single" w:sz="4" w:space="0" w:color="auto"/>
            </w:tcBorders>
            <w:vAlign w:val="center"/>
          </w:tcPr>
          <w:p w:rsidR="00E51DDA" w:rsidRPr="008F1175" w:rsidRDefault="00362071" w:rsidP="001839DF">
            <w:pPr>
              <w:pStyle w:val="af6"/>
              <w:shd w:val="clear" w:color="auto" w:fill="FFFFFF"/>
              <w:spacing w:before="0" w:beforeAutospacing="0" w:after="0" w:afterAutospacing="0"/>
              <w:jc w:val="center"/>
              <w:rPr>
                <w:color w:val="2C2D2E"/>
                <w:sz w:val="22"/>
                <w:szCs w:val="22"/>
              </w:rPr>
            </w:pPr>
            <w:r>
              <w:rPr>
                <w:rFonts w:eastAsia="Calibri"/>
              </w:rPr>
              <w:t>Вал конечной передачи вертикальный МТЗ-82.</w:t>
            </w:r>
          </w:p>
        </w:tc>
        <w:tc>
          <w:tcPr>
            <w:tcW w:w="4353" w:type="dxa"/>
            <w:tcBorders>
              <w:top w:val="single" w:sz="4" w:space="0" w:color="auto"/>
              <w:left w:val="single" w:sz="4" w:space="0" w:color="auto"/>
              <w:bottom w:val="single" w:sz="4" w:space="0" w:color="auto"/>
              <w:right w:val="single" w:sz="4" w:space="0" w:color="auto"/>
            </w:tcBorders>
            <w:vAlign w:val="center"/>
          </w:tcPr>
          <w:p w:rsidR="00E51DDA" w:rsidRPr="008F1175" w:rsidRDefault="0047329F" w:rsidP="00362071">
            <w:pPr>
              <w:spacing w:after="0" w:line="240" w:lineRule="auto"/>
              <w:jc w:val="center"/>
              <w:rPr>
                <w:rFonts w:ascii="Times New Roman" w:hAnsi="Times New Roman"/>
                <w:color w:val="000000" w:themeColor="text1"/>
              </w:rPr>
            </w:pPr>
            <w:r w:rsidRPr="00D925CA">
              <w:rPr>
                <w:rFonts w:ascii="Times New Roman" w:eastAsia="Calibri" w:hAnsi="Times New Roman"/>
                <w:sz w:val="24"/>
                <w:szCs w:val="24"/>
              </w:rPr>
              <w:t>Ти</w:t>
            </w:r>
            <w:proofErr w:type="gramStart"/>
            <w:r w:rsidRPr="00D925CA">
              <w:rPr>
                <w:rFonts w:ascii="Times New Roman" w:eastAsia="Calibri" w:hAnsi="Times New Roman"/>
                <w:sz w:val="24"/>
                <w:szCs w:val="24"/>
              </w:rPr>
              <w:t>п-</w:t>
            </w:r>
            <w:proofErr w:type="gramEnd"/>
            <w:r w:rsidRPr="00D925CA">
              <w:rPr>
                <w:rFonts w:ascii="Times New Roman" w:eastAsia="Calibri" w:hAnsi="Times New Roman"/>
                <w:b/>
                <w:bCs/>
                <w:sz w:val="24"/>
                <w:szCs w:val="24"/>
              </w:rPr>
              <w:t xml:space="preserve"> </w:t>
            </w:r>
            <w:r w:rsidRPr="00D925CA">
              <w:rPr>
                <w:rFonts w:ascii="Times New Roman" w:eastAsia="Calibri" w:hAnsi="Times New Roman"/>
                <w:sz w:val="24"/>
                <w:szCs w:val="24"/>
              </w:rPr>
              <w:t>Вал для спецтехники,</w:t>
            </w:r>
            <w:r w:rsidRPr="00D925CA">
              <w:rPr>
                <w:rFonts w:ascii="Times New Roman" w:eastAsia="Calibri" w:hAnsi="Times New Roman"/>
                <w:b/>
                <w:bCs/>
                <w:sz w:val="24"/>
                <w:szCs w:val="24"/>
              </w:rPr>
              <w:t xml:space="preserve"> </w:t>
            </w:r>
            <w:r w:rsidRPr="00D925CA">
              <w:rPr>
                <w:rFonts w:ascii="Times New Roman" w:eastAsia="Calibri" w:hAnsi="Times New Roman"/>
                <w:sz w:val="24"/>
                <w:szCs w:val="24"/>
              </w:rPr>
              <w:t>Назначение-</w:t>
            </w:r>
            <w:r w:rsidRPr="00D925CA">
              <w:rPr>
                <w:rFonts w:ascii="Times New Roman" w:eastAsia="Calibri" w:hAnsi="Times New Roman"/>
                <w:b/>
                <w:bCs/>
                <w:sz w:val="24"/>
                <w:szCs w:val="24"/>
              </w:rPr>
              <w:t xml:space="preserve"> </w:t>
            </w:r>
            <w:r w:rsidRPr="00D925CA">
              <w:rPr>
                <w:rFonts w:ascii="Times New Roman" w:eastAsia="Calibri" w:hAnsi="Times New Roman"/>
                <w:sz w:val="24"/>
                <w:szCs w:val="24"/>
              </w:rPr>
              <w:t>трансмиссия</w:t>
            </w:r>
          </w:p>
        </w:tc>
        <w:tc>
          <w:tcPr>
            <w:tcW w:w="1272" w:type="dxa"/>
            <w:tcBorders>
              <w:top w:val="single" w:sz="4" w:space="0" w:color="auto"/>
              <w:left w:val="single" w:sz="4" w:space="0" w:color="auto"/>
              <w:bottom w:val="single" w:sz="4" w:space="0" w:color="auto"/>
              <w:right w:val="single" w:sz="4" w:space="0" w:color="auto"/>
            </w:tcBorders>
            <w:vAlign w:val="center"/>
          </w:tcPr>
          <w:p w:rsidR="00E51DDA" w:rsidRPr="008F1175" w:rsidRDefault="00E51DDA" w:rsidP="001839DF">
            <w:pPr>
              <w:spacing w:after="0" w:line="240" w:lineRule="auto"/>
              <w:jc w:val="center"/>
              <w:rPr>
                <w:rFonts w:ascii="Times New Roman" w:hAnsi="Times New Roman"/>
              </w:rPr>
            </w:pPr>
            <w:r w:rsidRPr="008F1175">
              <w:rPr>
                <w:rFonts w:ascii="Times New Roman" w:hAnsi="Times New Roman"/>
              </w:rPr>
              <w:t>шт.</w:t>
            </w:r>
          </w:p>
        </w:tc>
        <w:tc>
          <w:tcPr>
            <w:tcW w:w="1513" w:type="dxa"/>
            <w:tcBorders>
              <w:top w:val="single" w:sz="4" w:space="0" w:color="auto"/>
              <w:left w:val="single" w:sz="4" w:space="0" w:color="auto"/>
              <w:bottom w:val="single" w:sz="4" w:space="0" w:color="auto"/>
              <w:right w:val="single" w:sz="4" w:space="0" w:color="auto"/>
            </w:tcBorders>
            <w:vAlign w:val="center"/>
          </w:tcPr>
          <w:p w:rsidR="00E51DDA" w:rsidRPr="008F1175" w:rsidRDefault="00362071" w:rsidP="001839DF">
            <w:pPr>
              <w:spacing w:after="0" w:line="240" w:lineRule="auto"/>
              <w:jc w:val="center"/>
              <w:rPr>
                <w:rFonts w:ascii="Times New Roman" w:hAnsi="Times New Roman"/>
              </w:rPr>
            </w:pPr>
            <w:r>
              <w:rPr>
                <w:rFonts w:ascii="Times New Roman" w:hAnsi="Times New Roman"/>
              </w:rPr>
              <w:t>2</w:t>
            </w:r>
          </w:p>
        </w:tc>
        <w:tc>
          <w:tcPr>
            <w:tcW w:w="3215" w:type="dxa"/>
            <w:tcBorders>
              <w:top w:val="single" w:sz="4" w:space="0" w:color="auto"/>
              <w:left w:val="single" w:sz="4" w:space="0" w:color="auto"/>
              <w:bottom w:val="single" w:sz="4" w:space="0" w:color="auto"/>
              <w:right w:val="single" w:sz="4" w:space="0" w:color="auto"/>
            </w:tcBorders>
            <w:vAlign w:val="center"/>
          </w:tcPr>
          <w:p w:rsidR="00E51DDA" w:rsidRPr="008F1175" w:rsidRDefault="00362071" w:rsidP="001839DF">
            <w:pPr>
              <w:spacing w:after="0" w:line="240" w:lineRule="auto"/>
              <w:jc w:val="center"/>
              <w:rPr>
                <w:rFonts w:ascii="Times New Roman" w:hAnsi="Times New Roman"/>
              </w:rPr>
            </w:pPr>
            <w:r>
              <w:rPr>
                <w:rFonts w:ascii="Times New Roman" w:eastAsia="Calibri" w:hAnsi="Times New Roman"/>
              </w:rPr>
              <w:t>4142,00</w:t>
            </w:r>
          </w:p>
        </w:tc>
        <w:tc>
          <w:tcPr>
            <w:tcW w:w="2126" w:type="dxa"/>
            <w:tcBorders>
              <w:top w:val="single" w:sz="4" w:space="0" w:color="auto"/>
              <w:left w:val="single" w:sz="4" w:space="0" w:color="auto"/>
              <w:bottom w:val="single" w:sz="4" w:space="0" w:color="auto"/>
              <w:right w:val="single" w:sz="4" w:space="0" w:color="auto"/>
            </w:tcBorders>
            <w:vAlign w:val="center"/>
          </w:tcPr>
          <w:p w:rsidR="00E51DDA" w:rsidRPr="008F1175" w:rsidRDefault="00362071" w:rsidP="001839DF">
            <w:pPr>
              <w:spacing w:after="0" w:line="240" w:lineRule="auto"/>
              <w:jc w:val="center"/>
              <w:rPr>
                <w:rFonts w:ascii="Times New Roman" w:hAnsi="Times New Roman"/>
              </w:rPr>
            </w:pPr>
            <w:r>
              <w:rPr>
                <w:rFonts w:ascii="Times New Roman" w:eastAsia="Calibri" w:hAnsi="Times New Roman"/>
              </w:rPr>
              <w:t>8284,00</w:t>
            </w:r>
          </w:p>
        </w:tc>
      </w:tr>
      <w:tr w:rsidR="00E51DDA" w:rsidRPr="008F1175" w:rsidTr="00362071">
        <w:tc>
          <w:tcPr>
            <w:tcW w:w="542" w:type="dxa"/>
            <w:tcBorders>
              <w:top w:val="single" w:sz="4" w:space="0" w:color="auto"/>
              <w:left w:val="single" w:sz="4" w:space="0" w:color="auto"/>
              <w:bottom w:val="single" w:sz="4" w:space="0" w:color="auto"/>
              <w:right w:val="single" w:sz="4" w:space="0" w:color="auto"/>
            </w:tcBorders>
            <w:vAlign w:val="center"/>
            <w:hideMark/>
          </w:tcPr>
          <w:p w:rsidR="00E51DDA" w:rsidRPr="008F1175" w:rsidRDefault="002616B6" w:rsidP="003416E0">
            <w:pPr>
              <w:spacing w:after="0" w:line="240" w:lineRule="auto"/>
              <w:rPr>
                <w:rFonts w:ascii="Times New Roman" w:hAnsi="Times New Roman"/>
              </w:rPr>
            </w:pPr>
            <w:r>
              <w:rPr>
                <w:rFonts w:ascii="Times New Roman" w:hAnsi="Times New Roman"/>
              </w:rPr>
              <w:t>2.</w:t>
            </w:r>
          </w:p>
        </w:tc>
        <w:tc>
          <w:tcPr>
            <w:tcW w:w="2255" w:type="dxa"/>
            <w:tcBorders>
              <w:top w:val="single" w:sz="4" w:space="0" w:color="auto"/>
              <w:left w:val="single" w:sz="4" w:space="0" w:color="auto"/>
              <w:bottom w:val="single" w:sz="4" w:space="0" w:color="auto"/>
              <w:right w:val="single" w:sz="4" w:space="0" w:color="auto"/>
            </w:tcBorders>
            <w:vAlign w:val="center"/>
          </w:tcPr>
          <w:p w:rsidR="00E51DDA" w:rsidRPr="008F1175" w:rsidRDefault="00362071" w:rsidP="001839DF">
            <w:pPr>
              <w:pStyle w:val="af6"/>
              <w:spacing w:before="0" w:beforeAutospacing="0" w:after="0" w:afterAutospacing="0"/>
              <w:jc w:val="center"/>
              <w:rPr>
                <w:sz w:val="22"/>
                <w:szCs w:val="22"/>
              </w:rPr>
            </w:pPr>
            <w:r>
              <w:rPr>
                <w:rFonts w:eastAsia="Calibri"/>
              </w:rPr>
              <w:t>Вал конечной передачи горизонтальный МТЗ-82.</w:t>
            </w:r>
          </w:p>
        </w:tc>
        <w:tc>
          <w:tcPr>
            <w:tcW w:w="4353" w:type="dxa"/>
            <w:tcBorders>
              <w:top w:val="single" w:sz="4" w:space="0" w:color="auto"/>
              <w:left w:val="single" w:sz="4" w:space="0" w:color="auto"/>
              <w:bottom w:val="single" w:sz="4" w:space="0" w:color="auto"/>
              <w:right w:val="single" w:sz="4" w:space="0" w:color="auto"/>
            </w:tcBorders>
            <w:vAlign w:val="center"/>
          </w:tcPr>
          <w:p w:rsidR="00E51DDA" w:rsidRPr="008F1175" w:rsidRDefault="0047329F" w:rsidP="001839DF">
            <w:pPr>
              <w:shd w:val="clear" w:color="auto" w:fill="FFFFFF"/>
              <w:spacing w:after="0" w:line="230" w:lineRule="atLeast"/>
              <w:jc w:val="center"/>
              <w:rPr>
                <w:rFonts w:ascii="Times New Roman" w:hAnsi="Times New Roman"/>
                <w:color w:val="000000" w:themeColor="text1"/>
              </w:rPr>
            </w:pPr>
            <w:r w:rsidRPr="00D925CA">
              <w:rPr>
                <w:rFonts w:ascii="Times New Roman" w:eastAsia="Calibri" w:hAnsi="Times New Roman"/>
                <w:sz w:val="24"/>
                <w:szCs w:val="24"/>
              </w:rPr>
              <w:t>Назначени</w:t>
            </w:r>
            <w:proofErr w:type="gramStart"/>
            <w:r w:rsidRPr="00D925CA">
              <w:rPr>
                <w:rFonts w:ascii="Times New Roman" w:eastAsia="Calibri" w:hAnsi="Times New Roman"/>
                <w:sz w:val="24"/>
                <w:szCs w:val="24"/>
              </w:rPr>
              <w:t>е-</w:t>
            </w:r>
            <w:proofErr w:type="gramEnd"/>
            <w:r w:rsidRPr="00D925CA">
              <w:rPr>
                <w:rFonts w:ascii="Times New Roman" w:eastAsia="Calibri" w:hAnsi="Times New Roman"/>
                <w:b/>
                <w:bCs/>
                <w:sz w:val="24"/>
                <w:szCs w:val="24"/>
              </w:rPr>
              <w:t xml:space="preserve"> </w:t>
            </w:r>
            <w:r w:rsidRPr="00D925CA">
              <w:rPr>
                <w:rFonts w:ascii="Times New Roman" w:eastAsia="Calibri" w:hAnsi="Times New Roman"/>
                <w:sz w:val="24"/>
                <w:szCs w:val="24"/>
              </w:rPr>
              <w:t>Трансмиссия, Мост передний ведущий, Ширина-0,08 м, Высота-0,08 м, Длина-0,4м, Вес-5кг</w:t>
            </w:r>
          </w:p>
        </w:tc>
        <w:tc>
          <w:tcPr>
            <w:tcW w:w="1272" w:type="dxa"/>
            <w:tcBorders>
              <w:top w:val="single" w:sz="4" w:space="0" w:color="auto"/>
              <w:left w:val="single" w:sz="4" w:space="0" w:color="auto"/>
              <w:bottom w:val="single" w:sz="4" w:space="0" w:color="auto"/>
              <w:right w:val="single" w:sz="4" w:space="0" w:color="auto"/>
            </w:tcBorders>
            <w:vAlign w:val="center"/>
          </w:tcPr>
          <w:p w:rsidR="00E51DDA" w:rsidRPr="008F1175" w:rsidRDefault="00E51DDA" w:rsidP="001839DF">
            <w:pPr>
              <w:spacing w:after="0" w:line="240" w:lineRule="auto"/>
              <w:jc w:val="center"/>
              <w:rPr>
                <w:rFonts w:ascii="Times New Roman" w:hAnsi="Times New Roman"/>
              </w:rPr>
            </w:pPr>
            <w:r w:rsidRPr="008F1175">
              <w:rPr>
                <w:rFonts w:ascii="Times New Roman" w:hAnsi="Times New Roman"/>
              </w:rPr>
              <w:t>шт.</w:t>
            </w:r>
          </w:p>
        </w:tc>
        <w:tc>
          <w:tcPr>
            <w:tcW w:w="1513" w:type="dxa"/>
            <w:tcBorders>
              <w:top w:val="single" w:sz="4" w:space="0" w:color="auto"/>
              <w:left w:val="single" w:sz="4" w:space="0" w:color="auto"/>
              <w:bottom w:val="single" w:sz="4" w:space="0" w:color="auto"/>
              <w:right w:val="single" w:sz="4" w:space="0" w:color="auto"/>
            </w:tcBorders>
            <w:vAlign w:val="center"/>
          </w:tcPr>
          <w:p w:rsidR="00E51DDA" w:rsidRPr="008F1175" w:rsidRDefault="00362071" w:rsidP="001839DF">
            <w:pPr>
              <w:spacing w:after="0" w:line="240" w:lineRule="auto"/>
              <w:jc w:val="center"/>
              <w:rPr>
                <w:rFonts w:ascii="Times New Roman" w:hAnsi="Times New Roman"/>
              </w:rPr>
            </w:pPr>
            <w:r>
              <w:rPr>
                <w:rFonts w:ascii="Times New Roman" w:hAnsi="Times New Roman"/>
              </w:rPr>
              <w:t>2</w:t>
            </w:r>
          </w:p>
        </w:tc>
        <w:tc>
          <w:tcPr>
            <w:tcW w:w="3215" w:type="dxa"/>
            <w:tcBorders>
              <w:top w:val="single" w:sz="4" w:space="0" w:color="auto"/>
              <w:left w:val="single" w:sz="4" w:space="0" w:color="auto"/>
              <w:bottom w:val="single" w:sz="4" w:space="0" w:color="auto"/>
              <w:right w:val="single" w:sz="4" w:space="0" w:color="auto"/>
            </w:tcBorders>
            <w:vAlign w:val="center"/>
          </w:tcPr>
          <w:p w:rsidR="00E51DDA" w:rsidRPr="008F1175" w:rsidRDefault="00362071" w:rsidP="001839DF">
            <w:pPr>
              <w:spacing w:after="0" w:line="240" w:lineRule="auto"/>
              <w:jc w:val="center"/>
              <w:rPr>
                <w:rFonts w:ascii="Times New Roman" w:hAnsi="Times New Roman"/>
              </w:rPr>
            </w:pPr>
            <w:r>
              <w:rPr>
                <w:rFonts w:ascii="Times New Roman" w:eastAsia="Calibri" w:hAnsi="Times New Roman"/>
              </w:rPr>
              <w:t>4142,00</w:t>
            </w:r>
          </w:p>
        </w:tc>
        <w:tc>
          <w:tcPr>
            <w:tcW w:w="2126" w:type="dxa"/>
            <w:tcBorders>
              <w:top w:val="single" w:sz="4" w:space="0" w:color="auto"/>
              <w:left w:val="single" w:sz="4" w:space="0" w:color="auto"/>
              <w:bottom w:val="single" w:sz="4" w:space="0" w:color="auto"/>
              <w:right w:val="single" w:sz="4" w:space="0" w:color="auto"/>
            </w:tcBorders>
            <w:vAlign w:val="center"/>
          </w:tcPr>
          <w:p w:rsidR="00E51DDA" w:rsidRPr="008F1175" w:rsidRDefault="00362071" w:rsidP="001839DF">
            <w:pPr>
              <w:spacing w:after="0" w:line="240" w:lineRule="auto"/>
              <w:jc w:val="center"/>
              <w:rPr>
                <w:rFonts w:ascii="Times New Roman" w:hAnsi="Times New Roman"/>
              </w:rPr>
            </w:pPr>
            <w:r>
              <w:rPr>
                <w:rFonts w:ascii="Times New Roman" w:eastAsia="Calibri" w:hAnsi="Times New Roman"/>
              </w:rPr>
              <w:t>8284,00</w:t>
            </w:r>
          </w:p>
        </w:tc>
      </w:tr>
      <w:tr w:rsidR="00E51DDA" w:rsidRPr="008F1175" w:rsidTr="00362071">
        <w:trPr>
          <w:trHeight w:val="407"/>
        </w:trPr>
        <w:tc>
          <w:tcPr>
            <w:tcW w:w="542" w:type="dxa"/>
            <w:tcBorders>
              <w:top w:val="single" w:sz="4" w:space="0" w:color="auto"/>
              <w:left w:val="single" w:sz="4" w:space="0" w:color="auto"/>
              <w:bottom w:val="single" w:sz="4" w:space="0" w:color="auto"/>
              <w:right w:val="single" w:sz="4" w:space="0" w:color="auto"/>
            </w:tcBorders>
            <w:vAlign w:val="center"/>
            <w:hideMark/>
          </w:tcPr>
          <w:p w:rsidR="00E51DDA" w:rsidRPr="008F1175" w:rsidRDefault="002616B6" w:rsidP="003416E0">
            <w:pPr>
              <w:spacing w:after="0" w:line="240" w:lineRule="auto"/>
              <w:rPr>
                <w:rFonts w:ascii="Times New Roman" w:hAnsi="Times New Roman"/>
              </w:rPr>
            </w:pPr>
            <w:r>
              <w:rPr>
                <w:rFonts w:ascii="Times New Roman" w:hAnsi="Times New Roman"/>
              </w:rPr>
              <w:t>3.</w:t>
            </w:r>
          </w:p>
        </w:tc>
        <w:tc>
          <w:tcPr>
            <w:tcW w:w="2255" w:type="dxa"/>
            <w:tcBorders>
              <w:top w:val="single" w:sz="4" w:space="0" w:color="auto"/>
              <w:left w:val="single" w:sz="4" w:space="0" w:color="auto"/>
              <w:bottom w:val="single" w:sz="4" w:space="0" w:color="auto"/>
              <w:right w:val="single" w:sz="4" w:space="0" w:color="auto"/>
            </w:tcBorders>
            <w:vAlign w:val="center"/>
          </w:tcPr>
          <w:p w:rsidR="00E51DDA" w:rsidRPr="008F1175" w:rsidRDefault="00362071" w:rsidP="001839DF">
            <w:pPr>
              <w:pStyle w:val="af6"/>
              <w:spacing w:before="0" w:beforeAutospacing="0" w:after="0" w:afterAutospacing="0"/>
              <w:jc w:val="center"/>
              <w:rPr>
                <w:sz w:val="22"/>
                <w:szCs w:val="22"/>
              </w:rPr>
            </w:pPr>
            <w:proofErr w:type="spellStart"/>
            <w:r>
              <w:rPr>
                <w:rFonts w:eastAsia="Calibri"/>
              </w:rPr>
              <w:t>Ремкомплект</w:t>
            </w:r>
            <w:proofErr w:type="spellEnd"/>
            <w:r>
              <w:rPr>
                <w:rFonts w:eastAsia="Calibri"/>
              </w:rPr>
              <w:t xml:space="preserve"> моста переднего ведущего МТЗ-82</w:t>
            </w:r>
          </w:p>
        </w:tc>
        <w:tc>
          <w:tcPr>
            <w:tcW w:w="4353" w:type="dxa"/>
            <w:tcBorders>
              <w:top w:val="single" w:sz="4" w:space="0" w:color="auto"/>
              <w:left w:val="single" w:sz="4" w:space="0" w:color="auto"/>
              <w:bottom w:val="single" w:sz="4" w:space="0" w:color="auto"/>
              <w:right w:val="single" w:sz="4" w:space="0" w:color="auto"/>
            </w:tcBorders>
            <w:vAlign w:val="center"/>
          </w:tcPr>
          <w:p w:rsidR="00E51DDA" w:rsidRPr="008F1175" w:rsidRDefault="0047329F" w:rsidP="001839DF">
            <w:pPr>
              <w:spacing w:after="0" w:line="240" w:lineRule="auto"/>
              <w:jc w:val="center"/>
              <w:rPr>
                <w:rFonts w:ascii="Times New Roman" w:hAnsi="Times New Roman"/>
              </w:rPr>
            </w:pPr>
            <w:r w:rsidRPr="00D925CA">
              <w:rPr>
                <w:rFonts w:ascii="Times New Roman" w:eastAsia="Calibri" w:hAnsi="Times New Roman"/>
                <w:sz w:val="24"/>
                <w:szCs w:val="24"/>
              </w:rPr>
              <w:t>Назначени</w:t>
            </w:r>
            <w:proofErr w:type="gramStart"/>
            <w:r w:rsidRPr="00D925CA">
              <w:rPr>
                <w:rFonts w:ascii="Times New Roman" w:eastAsia="Calibri" w:hAnsi="Times New Roman"/>
                <w:sz w:val="24"/>
                <w:szCs w:val="24"/>
              </w:rPr>
              <w:t>е-</w:t>
            </w:r>
            <w:proofErr w:type="gramEnd"/>
            <w:r w:rsidRPr="00D925CA">
              <w:rPr>
                <w:rFonts w:ascii="Times New Roman" w:eastAsia="Calibri" w:hAnsi="Times New Roman"/>
                <w:b/>
                <w:bCs/>
                <w:sz w:val="24"/>
                <w:szCs w:val="24"/>
              </w:rPr>
              <w:t xml:space="preserve"> </w:t>
            </w:r>
            <w:r w:rsidRPr="00D925CA">
              <w:rPr>
                <w:rFonts w:ascii="Times New Roman" w:eastAsia="Calibri" w:hAnsi="Times New Roman"/>
                <w:sz w:val="24"/>
                <w:szCs w:val="24"/>
              </w:rPr>
              <w:t>Трансмиссия, Мост передний ведущий</w:t>
            </w:r>
          </w:p>
        </w:tc>
        <w:tc>
          <w:tcPr>
            <w:tcW w:w="1272" w:type="dxa"/>
            <w:tcBorders>
              <w:top w:val="single" w:sz="4" w:space="0" w:color="auto"/>
              <w:left w:val="single" w:sz="4" w:space="0" w:color="auto"/>
              <w:bottom w:val="single" w:sz="4" w:space="0" w:color="auto"/>
              <w:right w:val="single" w:sz="4" w:space="0" w:color="auto"/>
            </w:tcBorders>
            <w:vAlign w:val="center"/>
          </w:tcPr>
          <w:p w:rsidR="00E51DDA" w:rsidRPr="008F1175" w:rsidRDefault="00E51DDA" w:rsidP="001839DF">
            <w:pPr>
              <w:spacing w:after="0" w:line="240" w:lineRule="auto"/>
              <w:jc w:val="center"/>
              <w:rPr>
                <w:rFonts w:ascii="Times New Roman" w:hAnsi="Times New Roman"/>
              </w:rPr>
            </w:pPr>
            <w:r w:rsidRPr="008F1175">
              <w:rPr>
                <w:rFonts w:ascii="Times New Roman" w:hAnsi="Times New Roman"/>
              </w:rPr>
              <w:t>шт.</w:t>
            </w:r>
          </w:p>
        </w:tc>
        <w:tc>
          <w:tcPr>
            <w:tcW w:w="1513" w:type="dxa"/>
            <w:tcBorders>
              <w:top w:val="single" w:sz="4" w:space="0" w:color="auto"/>
              <w:left w:val="single" w:sz="4" w:space="0" w:color="auto"/>
              <w:bottom w:val="single" w:sz="4" w:space="0" w:color="auto"/>
              <w:right w:val="single" w:sz="4" w:space="0" w:color="auto"/>
            </w:tcBorders>
            <w:vAlign w:val="center"/>
          </w:tcPr>
          <w:p w:rsidR="00E51DDA" w:rsidRPr="008F1175" w:rsidRDefault="00362071" w:rsidP="001839DF">
            <w:pPr>
              <w:spacing w:after="0" w:line="240" w:lineRule="auto"/>
              <w:jc w:val="center"/>
              <w:rPr>
                <w:rFonts w:ascii="Times New Roman" w:hAnsi="Times New Roman"/>
              </w:rPr>
            </w:pPr>
            <w:r>
              <w:rPr>
                <w:rFonts w:ascii="Times New Roman" w:hAnsi="Times New Roman"/>
              </w:rPr>
              <w:t>1</w:t>
            </w:r>
          </w:p>
        </w:tc>
        <w:tc>
          <w:tcPr>
            <w:tcW w:w="3215" w:type="dxa"/>
            <w:tcBorders>
              <w:top w:val="single" w:sz="4" w:space="0" w:color="auto"/>
              <w:left w:val="single" w:sz="4" w:space="0" w:color="auto"/>
              <w:bottom w:val="single" w:sz="4" w:space="0" w:color="auto"/>
              <w:right w:val="single" w:sz="4" w:space="0" w:color="auto"/>
            </w:tcBorders>
            <w:vAlign w:val="center"/>
          </w:tcPr>
          <w:p w:rsidR="00E51DDA" w:rsidRPr="008F1175" w:rsidRDefault="00362071" w:rsidP="001839DF">
            <w:pPr>
              <w:spacing w:after="0" w:line="240" w:lineRule="auto"/>
              <w:jc w:val="center"/>
              <w:rPr>
                <w:rFonts w:ascii="Times New Roman" w:hAnsi="Times New Roman"/>
              </w:rPr>
            </w:pPr>
            <w:r>
              <w:rPr>
                <w:rFonts w:ascii="Times New Roman" w:eastAsia="Calibri" w:hAnsi="Times New Roman"/>
              </w:rPr>
              <w:t>1586,00</w:t>
            </w:r>
          </w:p>
        </w:tc>
        <w:tc>
          <w:tcPr>
            <w:tcW w:w="2126" w:type="dxa"/>
            <w:tcBorders>
              <w:top w:val="single" w:sz="4" w:space="0" w:color="auto"/>
              <w:left w:val="single" w:sz="4" w:space="0" w:color="auto"/>
              <w:bottom w:val="single" w:sz="4" w:space="0" w:color="auto"/>
              <w:right w:val="single" w:sz="4" w:space="0" w:color="auto"/>
            </w:tcBorders>
            <w:vAlign w:val="center"/>
          </w:tcPr>
          <w:p w:rsidR="00E51DDA" w:rsidRPr="008F1175" w:rsidRDefault="00362071" w:rsidP="001839DF">
            <w:pPr>
              <w:spacing w:after="0" w:line="240" w:lineRule="auto"/>
              <w:jc w:val="center"/>
              <w:rPr>
                <w:rFonts w:ascii="Times New Roman" w:hAnsi="Times New Roman"/>
              </w:rPr>
            </w:pPr>
            <w:r>
              <w:rPr>
                <w:rFonts w:ascii="Times New Roman" w:eastAsia="Calibri" w:hAnsi="Times New Roman"/>
              </w:rPr>
              <w:t>1586,00</w:t>
            </w:r>
          </w:p>
        </w:tc>
      </w:tr>
      <w:tr w:rsidR="00362071" w:rsidRPr="008F1175" w:rsidTr="00362071">
        <w:trPr>
          <w:trHeight w:val="407"/>
        </w:trPr>
        <w:tc>
          <w:tcPr>
            <w:tcW w:w="542" w:type="dxa"/>
            <w:tcBorders>
              <w:top w:val="single" w:sz="4" w:space="0" w:color="auto"/>
              <w:left w:val="single" w:sz="4" w:space="0" w:color="auto"/>
              <w:bottom w:val="single" w:sz="4" w:space="0" w:color="auto"/>
              <w:right w:val="single" w:sz="4" w:space="0" w:color="auto"/>
            </w:tcBorders>
            <w:vAlign w:val="center"/>
            <w:hideMark/>
          </w:tcPr>
          <w:p w:rsidR="00362071" w:rsidRPr="008F1175" w:rsidRDefault="002616B6" w:rsidP="003416E0">
            <w:pPr>
              <w:spacing w:after="0" w:line="240" w:lineRule="auto"/>
              <w:rPr>
                <w:rFonts w:ascii="Times New Roman" w:hAnsi="Times New Roman"/>
              </w:rPr>
            </w:pPr>
            <w:r>
              <w:rPr>
                <w:rFonts w:ascii="Times New Roman" w:hAnsi="Times New Roman"/>
              </w:rPr>
              <w:t>4.</w:t>
            </w:r>
          </w:p>
        </w:tc>
        <w:tc>
          <w:tcPr>
            <w:tcW w:w="2255" w:type="dxa"/>
            <w:tcBorders>
              <w:top w:val="single" w:sz="4" w:space="0" w:color="auto"/>
              <w:left w:val="single" w:sz="4" w:space="0" w:color="auto"/>
              <w:bottom w:val="single" w:sz="4" w:space="0" w:color="auto"/>
              <w:right w:val="single" w:sz="4" w:space="0" w:color="auto"/>
            </w:tcBorders>
            <w:vAlign w:val="center"/>
          </w:tcPr>
          <w:p w:rsidR="00362071" w:rsidRPr="008F1175" w:rsidRDefault="00362071" w:rsidP="001839DF">
            <w:pPr>
              <w:pStyle w:val="af6"/>
              <w:spacing w:before="0" w:beforeAutospacing="0" w:after="0" w:afterAutospacing="0"/>
              <w:jc w:val="center"/>
              <w:rPr>
                <w:sz w:val="22"/>
                <w:szCs w:val="22"/>
              </w:rPr>
            </w:pPr>
            <w:r>
              <w:rPr>
                <w:rFonts w:eastAsia="Calibri"/>
              </w:rPr>
              <w:t>Опора вала промежуточная МТЗ-82.</w:t>
            </w:r>
          </w:p>
        </w:tc>
        <w:tc>
          <w:tcPr>
            <w:tcW w:w="4353" w:type="dxa"/>
            <w:tcBorders>
              <w:top w:val="single" w:sz="4" w:space="0" w:color="auto"/>
              <w:left w:val="single" w:sz="4" w:space="0" w:color="auto"/>
              <w:bottom w:val="single" w:sz="4" w:space="0" w:color="auto"/>
              <w:right w:val="single" w:sz="4" w:space="0" w:color="auto"/>
            </w:tcBorders>
            <w:vAlign w:val="center"/>
          </w:tcPr>
          <w:p w:rsidR="00362071" w:rsidRPr="008F1175" w:rsidRDefault="0047329F" w:rsidP="001839DF">
            <w:pPr>
              <w:spacing w:after="0" w:line="240" w:lineRule="auto"/>
              <w:jc w:val="center"/>
              <w:rPr>
                <w:rFonts w:ascii="Times New Roman" w:hAnsi="Times New Roman"/>
              </w:rPr>
            </w:pPr>
            <w:proofErr w:type="gramStart"/>
            <w:r w:rsidRPr="007C4AE9">
              <w:rPr>
                <w:rFonts w:ascii="Times New Roman" w:eastAsia="Calibri" w:hAnsi="Times New Roman"/>
                <w:sz w:val="24"/>
                <w:szCs w:val="24"/>
              </w:rPr>
              <w:t>Предназначен</w:t>
            </w:r>
            <w:proofErr w:type="gramEnd"/>
            <w:r w:rsidRPr="007C4AE9">
              <w:rPr>
                <w:rFonts w:ascii="Times New Roman" w:eastAsia="Calibri" w:hAnsi="Times New Roman"/>
                <w:sz w:val="24"/>
                <w:szCs w:val="24"/>
              </w:rPr>
              <w:t xml:space="preserve"> для карданного вала МТЗ-80,82. Передаёт вращение на передний ведущий мост трактора при нормальных нагрузках. Устанавливается на трактора МТЗ 52/82 с передним ведущим мостом</w:t>
            </w:r>
            <w:proofErr w:type="gramStart"/>
            <w:r w:rsidRPr="007C4AE9">
              <w:rPr>
                <w:rFonts w:ascii="Times New Roman" w:eastAsia="Calibri" w:hAnsi="Times New Roman"/>
                <w:sz w:val="24"/>
                <w:szCs w:val="24"/>
              </w:rPr>
              <w:t>.</w:t>
            </w:r>
            <w:proofErr w:type="gramEnd"/>
            <w:r w:rsidRPr="007C4AE9">
              <w:rPr>
                <w:rFonts w:ascii="Times New Roman" w:eastAsia="Calibri" w:hAnsi="Times New Roman"/>
                <w:sz w:val="24"/>
                <w:szCs w:val="24"/>
              </w:rPr>
              <w:t xml:space="preserve"> </w:t>
            </w:r>
            <w:proofErr w:type="gramStart"/>
            <w:r w:rsidRPr="007C4AE9">
              <w:rPr>
                <w:rFonts w:ascii="Times New Roman" w:eastAsia="Calibri" w:hAnsi="Times New Roman"/>
                <w:sz w:val="24"/>
                <w:szCs w:val="24"/>
              </w:rPr>
              <w:t>ш</w:t>
            </w:r>
            <w:proofErr w:type="gramEnd"/>
            <w:r w:rsidRPr="007C4AE9">
              <w:rPr>
                <w:rFonts w:ascii="Times New Roman" w:eastAsia="Calibri" w:hAnsi="Times New Roman"/>
                <w:sz w:val="24"/>
                <w:szCs w:val="24"/>
              </w:rPr>
              <w:t>ирина (мм): 220</w:t>
            </w:r>
            <w:r>
              <w:rPr>
                <w:rFonts w:ascii="Times New Roman" w:eastAsia="Calibri" w:hAnsi="Times New Roman"/>
                <w:sz w:val="24"/>
                <w:szCs w:val="24"/>
              </w:rPr>
              <w:t>,</w:t>
            </w:r>
            <w:r w:rsidRPr="007C4AE9">
              <w:rPr>
                <w:rFonts w:ascii="Times New Roman" w:eastAsia="Calibri" w:hAnsi="Times New Roman"/>
                <w:sz w:val="24"/>
                <w:szCs w:val="24"/>
              </w:rPr>
              <w:t>высота (мм): 140</w:t>
            </w:r>
            <w:r>
              <w:rPr>
                <w:rFonts w:ascii="Times New Roman" w:eastAsia="Calibri" w:hAnsi="Times New Roman"/>
                <w:sz w:val="24"/>
                <w:szCs w:val="24"/>
              </w:rPr>
              <w:t>,</w:t>
            </w:r>
            <w:r w:rsidRPr="007C4AE9">
              <w:rPr>
                <w:rFonts w:ascii="Times New Roman" w:eastAsia="Calibri" w:hAnsi="Times New Roman"/>
                <w:sz w:val="24"/>
                <w:szCs w:val="24"/>
              </w:rPr>
              <w:t>длина (мм): 420</w:t>
            </w:r>
            <w:r>
              <w:rPr>
                <w:rFonts w:ascii="Times New Roman" w:eastAsia="Calibri" w:hAnsi="Times New Roman"/>
                <w:sz w:val="24"/>
                <w:szCs w:val="24"/>
              </w:rPr>
              <w:t>,</w:t>
            </w:r>
            <w:r w:rsidRPr="007C4AE9">
              <w:rPr>
                <w:rFonts w:ascii="Times New Roman" w:eastAsia="Calibri" w:hAnsi="Times New Roman"/>
                <w:sz w:val="24"/>
                <w:szCs w:val="24"/>
              </w:rPr>
              <w:t>вес (кг): 14.84</w:t>
            </w:r>
            <w:r>
              <w:rPr>
                <w:rFonts w:ascii="Times New Roman" w:eastAsia="Calibri" w:hAnsi="Times New Roman"/>
                <w:sz w:val="24"/>
                <w:szCs w:val="24"/>
              </w:rPr>
              <w:t>.</w:t>
            </w:r>
          </w:p>
        </w:tc>
        <w:tc>
          <w:tcPr>
            <w:tcW w:w="1272" w:type="dxa"/>
            <w:tcBorders>
              <w:top w:val="single" w:sz="4" w:space="0" w:color="auto"/>
              <w:left w:val="single" w:sz="4" w:space="0" w:color="auto"/>
              <w:bottom w:val="single" w:sz="4" w:space="0" w:color="auto"/>
              <w:right w:val="single" w:sz="4" w:space="0" w:color="auto"/>
            </w:tcBorders>
            <w:vAlign w:val="center"/>
          </w:tcPr>
          <w:p w:rsidR="00362071" w:rsidRPr="008F1175" w:rsidRDefault="00362071" w:rsidP="004F0015">
            <w:pPr>
              <w:spacing w:after="0" w:line="240" w:lineRule="auto"/>
              <w:jc w:val="center"/>
              <w:rPr>
                <w:rFonts w:ascii="Times New Roman" w:hAnsi="Times New Roman"/>
              </w:rPr>
            </w:pPr>
            <w:r w:rsidRPr="008F1175">
              <w:rPr>
                <w:rFonts w:ascii="Times New Roman" w:hAnsi="Times New Roman"/>
              </w:rPr>
              <w:t>шт.</w:t>
            </w:r>
          </w:p>
        </w:tc>
        <w:tc>
          <w:tcPr>
            <w:tcW w:w="1513" w:type="dxa"/>
            <w:tcBorders>
              <w:top w:val="single" w:sz="4" w:space="0" w:color="auto"/>
              <w:left w:val="single" w:sz="4" w:space="0" w:color="auto"/>
              <w:bottom w:val="single" w:sz="4" w:space="0" w:color="auto"/>
              <w:right w:val="single" w:sz="4" w:space="0" w:color="auto"/>
            </w:tcBorders>
            <w:vAlign w:val="center"/>
          </w:tcPr>
          <w:p w:rsidR="00362071" w:rsidRPr="008F1175" w:rsidRDefault="00362071" w:rsidP="004F0015">
            <w:pPr>
              <w:spacing w:after="0" w:line="240" w:lineRule="auto"/>
              <w:jc w:val="center"/>
              <w:rPr>
                <w:rFonts w:ascii="Times New Roman" w:hAnsi="Times New Roman"/>
              </w:rPr>
            </w:pPr>
            <w:r>
              <w:rPr>
                <w:rFonts w:ascii="Times New Roman" w:hAnsi="Times New Roman"/>
              </w:rPr>
              <w:t>1</w:t>
            </w:r>
          </w:p>
        </w:tc>
        <w:tc>
          <w:tcPr>
            <w:tcW w:w="3215" w:type="dxa"/>
            <w:tcBorders>
              <w:top w:val="single" w:sz="4" w:space="0" w:color="auto"/>
              <w:left w:val="single" w:sz="4" w:space="0" w:color="auto"/>
              <w:bottom w:val="single" w:sz="4" w:space="0" w:color="auto"/>
              <w:right w:val="single" w:sz="4" w:space="0" w:color="auto"/>
            </w:tcBorders>
            <w:vAlign w:val="center"/>
          </w:tcPr>
          <w:p w:rsidR="00362071" w:rsidRPr="008F1175" w:rsidRDefault="00362071" w:rsidP="001839DF">
            <w:pPr>
              <w:spacing w:after="0" w:line="240" w:lineRule="auto"/>
              <w:jc w:val="center"/>
              <w:rPr>
                <w:rFonts w:ascii="Times New Roman" w:hAnsi="Times New Roman"/>
              </w:rPr>
            </w:pPr>
            <w:r>
              <w:rPr>
                <w:rFonts w:ascii="Times New Roman" w:eastAsia="Calibri" w:hAnsi="Times New Roman"/>
              </w:rPr>
              <w:t>9135,00</w:t>
            </w:r>
          </w:p>
        </w:tc>
        <w:tc>
          <w:tcPr>
            <w:tcW w:w="2126" w:type="dxa"/>
            <w:tcBorders>
              <w:top w:val="single" w:sz="4" w:space="0" w:color="auto"/>
              <w:left w:val="single" w:sz="4" w:space="0" w:color="auto"/>
              <w:bottom w:val="single" w:sz="4" w:space="0" w:color="auto"/>
              <w:right w:val="single" w:sz="4" w:space="0" w:color="auto"/>
            </w:tcBorders>
            <w:vAlign w:val="center"/>
          </w:tcPr>
          <w:p w:rsidR="00362071" w:rsidRPr="008F1175" w:rsidRDefault="00362071" w:rsidP="001839DF">
            <w:pPr>
              <w:spacing w:after="0" w:line="240" w:lineRule="auto"/>
              <w:jc w:val="center"/>
              <w:rPr>
                <w:rFonts w:ascii="Times New Roman" w:hAnsi="Times New Roman"/>
              </w:rPr>
            </w:pPr>
            <w:r>
              <w:rPr>
                <w:rFonts w:ascii="Times New Roman" w:eastAsia="Calibri" w:hAnsi="Times New Roman"/>
              </w:rPr>
              <w:t>9135,00</w:t>
            </w:r>
          </w:p>
        </w:tc>
      </w:tr>
      <w:tr w:rsidR="00362071" w:rsidRPr="008F1175" w:rsidTr="00362071">
        <w:trPr>
          <w:trHeight w:val="407"/>
        </w:trPr>
        <w:tc>
          <w:tcPr>
            <w:tcW w:w="542" w:type="dxa"/>
            <w:tcBorders>
              <w:top w:val="single" w:sz="4" w:space="0" w:color="auto"/>
              <w:left w:val="single" w:sz="4" w:space="0" w:color="auto"/>
              <w:bottom w:val="single" w:sz="4" w:space="0" w:color="auto"/>
              <w:right w:val="single" w:sz="4" w:space="0" w:color="auto"/>
            </w:tcBorders>
            <w:vAlign w:val="center"/>
            <w:hideMark/>
          </w:tcPr>
          <w:p w:rsidR="00362071" w:rsidRPr="008F1175" w:rsidRDefault="002616B6" w:rsidP="003416E0">
            <w:pPr>
              <w:spacing w:after="0" w:line="240" w:lineRule="auto"/>
              <w:rPr>
                <w:rFonts w:ascii="Times New Roman" w:hAnsi="Times New Roman"/>
              </w:rPr>
            </w:pPr>
            <w:r>
              <w:rPr>
                <w:rFonts w:ascii="Times New Roman" w:hAnsi="Times New Roman"/>
              </w:rPr>
              <w:t>5.</w:t>
            </w:r>
          </w:p>
        </w:tc>
        <w:tc>
          <w:tcPr>
            <w:tcW w:w="2255" w:type="dxa"/>
            <w:tcBorders>
              <w:top w:val="single" w:sz="4" w:space="0" w:color="auto"/>
              <w:left w:val="single" w:sz="4" w:space="0" w:color="auto"/>
              <w:bottom w:val="single" w:sz="4" w:space="0" w:color="auto"/>
              <w:right w:val="single" w:sz="4" w:space="0" w:color="auto"/>
            </w:tcBorders>
            <w:vAlign w:val="center"/>
          </w:tcPr>
          <w:p w:rsidR="00362071" w:rsidRPr="008F1175" w:rsidRDefault="00362071" w:rsidP="001839DF">
            <w:pPr>
              <w:pStyle w:val="af6"/>
              <w:shd w:val="clear" w:color="auto" w:fill="FFFFFF"/>
              <w:spacing w:before="0" w:beforeAutospacing="0" w:after="0" w:afterAutospacing="0"/>
              <w:jc w:val="center"/>
              <w:rPr>
                <w:color w:val="2C2D2E"/>
                <w:sz w:val="22"/>
                <w:szCs w:val="22"/>
              </w:rPr>
            </w:pPr>
            <w:r>
              <w:rPr>
                <w:rFonts w:eastAsia="Calibri"/>
              </w:rPr>
              <w:t>Сцепление МТЗ-82 в сборе.</w:t>
            </w:r>
          </w:p>
        </w:tc>
        <w:tc>
          <w:tcPr>
            <w:tcW w:w="4353" w:type="dxa"/>
            <w:tcBorders>
              <w:top w:val="single" w:sz="4" w:space="0" w:color="auto"/>
              <w:left w:val="single" w:sz="4" w:space="0" w:color="auto"/>
              <w:bottom w:val="single" w:sz="4" w:space="0" w:color="auto"/>
              <w:right w:val="single" w:sz="4" w:space="0" w:color="auto"/>
            </w:tcBorders>
            <w:vAlign w:val="center"/>
          </w:tcPr>
          <w:p w:rsidR="00362071" w:rsidRPr="008F1175" w:rsidRDefault="0047329F" w:rsidP="001839DF">
            <w:pPr>
              <w:spacing w:after="0" w:line="240" w:lineRule="auto"/>
              <w:jc w:val="center"/>
              <w:rPr>
                <w:rFonts w:ascii="Times New Roman" w:hAnsi="Times New Roman"/>
                <w:color w:val="000000" w:themeColor="text1"/>
              </w:rPr>
            </w:pPr>
            <w:r w:rsidRPr="007C4AE9">
              <w:rPr>
                <w:rFonts w:ascii="Times New Roman" w:eastAsia="Calibri" w:hAnsi="Times New Roman"/>
                <w:sz w:val="24"/>
                <w:szCs w:val="24"/>
              </w:rPr>
              <w:t xml:space="preserve">Комплект сцепления МТЗ (корзина лепестковая + </w:t>
            </w:r>
            <w:proofErr w:type="spellStart"/>
            <w:r w:rsidRPr="007C4AE9">
              <w:rPr>
                <w:rFonts w:ascii="Times New Roman" w:eastAsia="Calibri" w:hAnsi="Times New Roman"/>
                <w:sz w:val="24"/>
                <w:szCs w:val="24"/>
              </w:rPr>
              <w:t>безасбестовый</w:t>
            </w:r>
            <w:proofErr w:type="spellEnd"/>
            <w:r w:rsidRPr="007C4AE9">
              <w:rPr>
                <w:rFonts w:ascii="Times New Roman" w:eastAsia="Calibri" w:hAnsi="Times New Roman"/>
                <w:sz w:val="24"/>
                <w:szCs w:val="24"/>
              </w:rPr>
              <w:t xml:space="preserve"> диск).</w:t>
            </w:r>
            <w:r w:rsidRPr="007C4AE9">
              <w:rPr>
                <w:rFonts w:ascii="Times New Roman" w:eastAsia="Calibri" w:hAnsi="Times New Roman"/>
                <w:sz w:val="24"/>
                <w:szCs w:val="24"/>
              </w:rPr>
              <w:br/>
              <w:t>Применяемость: МТЗ-80, 82</w:t>
            </w:r>
            <w:bookmarkStart w:id="5" w:name="_GoBack"/>
            <w:bookmarkEnd w:id="5"/>
          </w:p>
        </w:tc>
        <w:tc>
          <w:tcPr>
            <w:tcW w:w="1272" w:type="dxa"/>
            <w:tcBorders>
              <w:top w:val="single" w:sz="4" w:space="0" w:color="auto"/>
              <w:left w:val="single" w:sz="4" w:space="0" w:color="auto"/>
              <w:bottom w:val="single" w:sz="4" w:space="0" w:color="auto"/>
              <w:right w:val="single" w:sz="4" w:space="0" w:color="auto"/>
            </w:tcBorders>
            <w:vAlign w:val="center"/>
          </w:tcPr>
          <w:p w:rsidR="00362071" w:rsidRPr="008F1175" w:rsidRDefault="00362071" w:rsidP="004F0015">
            <w:pPr>
              <w:spacing w:after="0" w:line="240" w:lineRule="auto"/>
              <w:jc w:val="center"/>
              <w:rPr>
                <w:rFonts w:ascii="Times New Roman" w:hAnsi="Times New Roman"/>
              </w:rPr>
            </w:pPr>
            <w:r w:rsidRPr="008F1175">
              <w:rPr>
                <w:rFonts w:ascii="Times New Roman" w:hAnsi="Times New Roman"/>
              </w:rPr>
              <w:t>шт.</w:t>
            </w:r>
          </w:p>
        </w:tc>
        <w:tc>
          <w:tcPr>
            <w:tcW w:w="1513" w:type="dxa"/>
            <w:tcBorders>
              <w:top w:val="single" w:sz="4" w:space="0" w:color="auto"/>
              <w:left w:val="single" w:sz="4" w:space="0" w:color="auto"/>
              <w:bottom w:val="single" w:sz="4" w:space="0" w:color="auto"/>
              <w:right w:val="single" w:sz="4" w:space="0" w:color="auto"/>
            </w:tcBorders>
            <w:vAlign w:val="center"/>
          </w:tcPr>
          <w:p w:rsidR="00362071" w:rsidRPr="008F1175" w:rsidRDefault="00362071" w:rsidP="004F0015">
            <w:pPr>
              <w:spacing w:after="0" w:line="240" w:lineRule="auto"/>
              <w:jc w:val="center"/>
              <w:rPr>
                <w:rFonts w:ascii="Times New Roman" w:hAnsi="Times New Roman"/>
              </w:rPr>
            </w:pPr>
            <w:r>
              <w:rPr>
                <w:rFonts w:ascii="Times New Roman" w:hAnsi="Times New Roman"/>
              </w:rPr>
              <w:t>1</w:t>
            </w:r>
          </w:p>
        </w:tc>
        <w:tc>
          <w:tcPr>
            <w:tcW w:w="3215" w:type="dxa"/>
            <w:tcBorders>
              <w:top w:val="single" w:sz="4" w:space="0" w:color="auto"/>
              <w:left w:val="single" w:sz="4" w:space="0" w:color="auto"/>
              <w:bottom w:val="single" w:sz="4" w:space="0" w:color="auto"/>
              <w:right w:val="single" w:sz="4" w:space="0" w:color="auto"/>
            </w:tcBorders>
            <w:vAlign w:val="center"/>
          </w:tcPr>
          <w:p w:rsidR="00362071" w:rsidRPr="008F1175" w:rsidRDefault="00362071" w:rsidP="001839DF">
            <w:pPr>
              <w:spacing w:after="0" w:line="240" w:lineRule="auto"/>
              <w:jc w:val="center"/>
              <w:rPr>
                <w:rFonts w:ascii="Times New Roman" w:hAnsi="Times New Roman"/>
              </w:rPr>
            </w:pPr>
            <w:r>
              <w:rPr>
                <w:rFonts w:ascii="Times New Roman" w:eastAsia="Calibri" w:hAnsi="Times New Roman"/>
              </w:rPr>
              <w:t>24121,00</w:t>
            </w:r>
          </w:p>
        </w:tc>
        <w:tc>
          <w:tcPr>
            <w:tcW w:w="2126" w:type="dxa"/>
            <w:tcBorders>
              <w:top w:val="single" w:sz="4" w:space="0" w:color="auto"/>
              <w:left w:val="single" w:sz="4" w:space="0" w:color="auto"/>
              <w:bottom w:val="single" w:sz="4" w:space="0" w:color="auto"/>
              <w:right w:val="single" w:sz="4" w:space="0" w:color="auto"/>
            </w:tcBorders>
            <w:vAlign w:val="center"/>
          </w:tcPr>
          <w:p w:rsidR="00362071" w:rsidRPr="008F1175" w:rsidRDefault="00362071" w:rsidP="001839DF">
            <w:pPr>
              <w:spacing w:after="0" w:line="240" w:lineRule="auto"/>
              <w:jc w:val="center"/>
              <w:rPr>
                <w:rFonts w:ascii="Times New Roman" w:hAnsi="Times New Roman"/>
              </w:rPr>
            </w:pPr>
            <w:r>
              <w:rPr>
                <w:rFonts w:ascii="Times New Roman" w:eastAsia="Calibri" w:hAnsi="Times New Roman"/>
              </w:rPr>
              <w:t>24121,00</w:t>
            </w:r>
          </w:p>
        </w:tc>
      </w:tr>
      <w:tr w:rsidR="00362071" w:rsidRPr="008F1175" w:rsidTr="00362071">
        <w:trPr>
          <w:trHeight w:val="407"/>
        </w:trPr>
        <w:tc>
          <w:tcPr>
            <w:tcW w:w="13150" w:type="dxa"/>
            <w:gridSpan w:val="6"/>
            <w:tcBorders>
              <w:top w:val="single" w:sz="4" w:space="0" w:color="auto"/>
              <w:left w:val="single" w:sz="4" w:space="0" w:color="auto"/>
              <w:bottom w:val="single" w:sz="4" w:space="0" w:color="auto"/>
              <w:right w:val="single" w:sz="4" w:space="0" w:color="auto"/>
            </w:tcBorders>
            <w:vAlign w:val="center"/>
          </w:tcPr>
          <w:p w:rsidR="00362071" w:rsidRPr="008F1175" w:rsidRDefault="00362071" w:rsidP="005B7E6A">
            <w:pPr>
              <w:spacing w:after="0" w:line="240" w:lineRule="auto"/>
              <w:rPr>
                <w:rFonts w:ascii="Times New Roman" w:hAnsi="Times New Roman"/>
                <w:b/>
              </w:rPr>
            </w:pPr>
            <w:r w:rsidRPr="008F1175">
              <w:rPr>
                <w:rFonts w:ascii="Times New Roman" w:hAnsi="Times New Roman"/>
                <w:b/>
              </w:rPr>
              <w:t>ИТОГО</w:t>
            </w:r>
          </w:p>
          <w:p w:rsidR="00362071" w:rsidRPr="008F1175" w:rsidRDefault="00362071" w:rsidP="001839DF">
            <w:pPr>
              <w:spacing w:after="0" w:line="240" w:lineRule="auto"/>
              <w:jc w:val="center"/>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rsidR="00362071" w:rsidRPr="008F1175" w:rsidRDefault="00903BF0" w:rsidP="001839DF">
            <w:pPr>
              <w:spacing w:after="0" w:line="240" w:lineRule="auto"/>
              <w:jc w:val="center"/>
              <w:rPr>
                <w:rFonts w:ascii="Times New Roman" w:hAnsi="Times New Roman"/>
              </w:rPr>
            </w:pPr>
            <w:r>
              <w:rPr>
                <w:rFonts w:ascii="Times New Roman" w:hAnsi="Times New Roman"/>
              </w:rPr>
              <w:t>51410</w:t>
            </w:r>
            <w:r w:rsidR="00362071">
              <w:rPr>
                <w:rFonts w:ascii="Times New Roman" w:hAnsi="Times New Roman"/>
              </w:rPr>
              <w:t>,00</w:t>
            </w:r>
          </w:p>
        </w:tc>
      </w:tr>
      <w:bookmarkEnd w:id="4"/>
    </w:tbl>
    <w:p w:rsidR="00302C9C" w:rsidRPr="008F1175" w:rsidRDefault="00302C9C" w:rsidP="00302C9C">
      <w:pPr>
        <w:shd w:val="clear" w:color="auto" w:fill="FFFFFF"/>
        <w:tabs>
          <w:tab w:val="left" w:pos="11057"/>
          <w:tab w:val="left" w:pos="11199"/>
        </w:tabs>
        <w:spacing w:after="0" w:line="240" w:lineRule="auto"/>
        <w:rPr>
          <w:rFonts w:ascii="Times New Roman" w:hAnsi="Times New Roman"/>
        </w:rPr>
      </w:pPr>
    </w:p>
    <w:p w:rsidR="003416E0" w:rsidRPr="008F1175" w:rsidRDefault="003416E0" w:rsidP="003416E0">
      <w:pPr>
        <w:shd w:val="clear" w:color="auto" w:fill="FFFFFF"/>
        <w:tabs>
          <w:tab w:val="left" w:pos="11057"/>
          <w:tab w:val="left" w:pos="11199"/>
        </w:tabs>
        <w:spacing w:after="0" w:line="240" w:lineRule="auto"/>
        <w:rPr>
          <w:rFonts w:ascii="Times New Roman" w:hAnsi="Times New Roman"/>
          <w:b/>
        </w:rPr>
      </w:pPr>
      <w:r w:rsidRPr="008F1175">
        <w:rPr>
          <w:rFonts w:ascii="Times New Roman" w:hAnsi="Times New Roman"/>
          <w:i/>
          <w:u w:val="single"/>
        </w:rPr>
        <w:t>Срок поставки товара:</w:t>
      </w:r>
      <w:r w:rsidRPr="008F1175">
        <w:rPr>
          <w:rFonts w:ascii="Times New Roman" w:hAnsi="Times New Roman"/>
          <w:b/>
        </w:rPr>
        <w:t xml:space="preserve"> в течение </w:t>
      </w:r>
      <w:r w:rsidR="00CE578C" w:rsidRPr="008F1175">
        <w:rPr>
          <w:rFonts w:ascii="Times New Roman" w:hAnsi="Times New Roman"/>
          <w:b/>
        </w:rPr>
        <w:t xml:space="preserve">10 </w:t>
      </w:r>
      <w:r w:rsidRPr="008F1175">
        <w:rPr>
          <w:rFonts w:ascii="Times New Roman" w:hAnsi="Times New Roman"/>
          <w:b/>
        </w:rPr>
        <w:t xml:space="preserve"> (</w:t>
      </w:r>
      <w:r w:rsidR="00CE578C" w:rsidRPr="008F1175">
        <w:rPr>
          <w:rFonts w:ascii="Times New Roman" w:hAnsi="Times New Roman"/>
          <w:b/>
        </w:rPr>
        <w:t xml:space="preserve">десяти) календарных  дней, </w:t>
      </w:r>
      <w:proofErr w:type="gramStart"/>
      <w:r w:rsidR="00CE578C" w:rsidRPr="008F1175">
        <w:rPr>
          <w:rFonts w:ascii="Times New Roman" w:hAnsi="Times New Roman"/>
          <w:b/>
        </w:rPr>
        <w:t xml:space="preserve">с даты </w:t>
      </w:r>
      <w:r w:rsidRPr="008F1175">
        <w:rPr>
          <w:rFonts w:ascii="Times New Roman" w:hAnsi="Times New Roman"/>
          <w:b/>
        </w:rPr>
        <w:t>подписания</w:t>
      </w:r>
      <w:proofErr w:type="gramEnd"/>
      <w:r w:rsidRPr="008F1175">
        <w:rPr>
          <w:rFonts w:ascii="Times New Roman" w:hAnsi="Times New Roman"/>
          <w:b/>
        </w:rPr>
        <w:t xml:space="preserve"> контракта.</w:t>
      </w:r>
    </w:p>
    <w:p w:rsidR="00CE578C" w:rsidRPr="008F1175" w:rsidRDefault="00CE578C" w:rsidP="00CE578C">
      <w:pPr>
        <w:tabs>
          <w:tab w:val="left" w:pos="1740"/>
        </w:tabs>
        <w:spacing w:after="0"/>
        <w:rPr>
          <w:rFonts w:ascii="Times New Roman" w:hAnsi="Times New Roman"/>
        </w:rPr>
      </w:pPr>
      <w:r w:rsidRPr="008F1175">
        <w:rPr>
          <w:rFonts w:ascii="Times New Roman" w:hAnsi="Times New Roman"/>
        </w:rPr>
        <w:t xml:space="preserve">Время и дата поставки должны быть согласованы Сторонами не позднее, чем за 3 (три) рабочих дня до даты поставки </w:t>
      </w:r>
    </w:p>
    <w:p w:rsidR="003416E0" w:rsidRPr="008F1175" w:rsidRDefault="003416E0" w:rsidP="003416E0">
      <w:pPr>
        <w:shd w:val="clear" w:color="auto" w:fill="FFFFFF"/>
        <w:tabs>
          <w:tab w:val="left" w:pos="11057"/>
          <w:tab w:val="left" w:pos="11199"/>
        </w:tabs>
        <w:spacing w:after="0" w:line="240" w:lineRule="auto"/>
        <w:rPr>
          <w:rFonts w:ascii="Times New Roman" w:hAnsi="Times New Roman"/>
        </w:rPr>
      </w:pPr>
      <w:r w:rsidRPr="008F1175">
        <w:rPr>
          <w:rFonts w:ascii="Times New Roman" w:hAnsi="Times New Roman"/>
          <w:i/>
          <w:u w:val="single"/>
        </w:rPr>
        <w:t>Место доставки</w:t>
      </w:r>
      <w:r w:rsidRPr="008F1175">
        <w:rPr>
          <w:rFonts w:ascii="Times New Roman" w:hAnsi="Times New Roman"/>
        </w:rPr>
        <w:t xml:space="preserve">: </w:t>
      </w:r>
      <w:r w:rsidR="005B7E6A" w:rsidRPr="008F1175">
        <w:rPr>
          <w:rFonts w:ascii="Times New Roman" w:eastAsia="Calibri" w:hAnsi="Times New Roman"/>
          <w:lang w:eastAsia="en-US"/>
        </w:rPr>
        <w:t xml:space="preserve">606781, Нижегородская область, </w:t>
      </w:r>
      <w:proofErr w:type="spellStart"/>
      <w:r w:rsidR="005B7E6A" w:rsidRPr="008F1175">
        <w:rPr>
          <w:rFonts w:ascii="Times New Roman" w:eastAsia="Calibri" w:hAnsi="Times New Roman"/>
          <w:lang w:eastAsia="en-US"/>
        </w:rPr>
        <w:t>Варнавинский</w:t>
      </w:r>
      <w:proofErr w:type="spellEnd"/>
      <w:r w:rsidR="005B7E6A" w:rsidRPr="008F1175">
        <w:rPr>
          <w:rFonts w:ascii="Times New Roman" w:eastAsia="Calibri" w:hAnsi="Times New Roman"/>
          <w:lang w:eastAsia="en-US"/>
        </w:rPr>
        <w:t xml:space="preserve"> муници</w:t>
      </w:r>
      <w:r w:rsidR="00CE578C" w:rsidRPr="008F1175">
        <w:rPr>
          <w:rFonts w:ascii="Times New Roman" w:eastAsia="Calibri" w:hAnsi="Times New Roman"/>
          <w:lang w:eastAsia="en-US"/>
        </w:rPr>
        <w:t>пальный округ,</w:t>
      </w:r>
      <w:r w:rsidR="005B7E6A" w:rsidRPr="008F1175">
        <w:rPr>
          <w:rFonts w:ascii="Times New Roman" w:eastAsia="Calibri" w:hAnsi="Times New Roman"/>
          <w:lang w:eastAsia="en-US"/>
        </w:rPr>
        <w:t xml:space="preserve"> </w:t>
      </w:r>
      <w:proofErr w:type="spellStart"/>
      <w:r w:rsidR="005B7E6A" w:rsidRPr="008F1175">
        <w:rPr>
          <w:rFonts w:ascii="Times New Roman" w:eastAsia="Calibri" w:hAnsi="Times New Roman"/>
          <w:lang w:eastAsia="en-US"/>
        </w:rPr>
        <w:t>сп</w:t>
      </w:r>
      <w:proofErr w:type="spellEnd"/>
      <w:r w:rsidR="005B7E6A" w:rsidRPr="008F1175">
        <w:rPr>
          <w:rFonts w:ascii="Times New Roman" w:eastAsia="Calibri" w:hAnsi="Times New Roman"/>
          <w:lang w:eastAsia="en-US"/>
        </w:rPr>
        <w:t>. Мирный, ул. Садовая, зд.13</w:t>
      </w:r>
      <w:r w:rsidRPr="008F1175">
        <w:rPr>
          <w:rFonts w:ascii="Times New Roman" w:hAnsi="Times New Roman"/>
        </w:rPr>
        <w:t xml:space="preserve">. </w:t>
      </w:r>
    </w:p>
    <w:p w:rsidR="003416E0" w:rsidRPr="008F1175" w:rsidRDefault="003416E0" w:rsidP="003416E0">
      <w:pPr>
        <w:shd w:val="clear" w:color="auto" w:fill="FFFFFF"/>
        <w:tabs>
          <w:tab w:val="left" w:pos="11057"/>
          <w:tab w:val="left" w:pos="11199"/>
        </w:tabs>
        <w:spacing w:after="0" w:line="240" w:lineRule="auto"/>
        <w:rPr>
          <w:rFonts w:ascii="Times New Roman" w:hAnsi="Times New Roman"/>
        </w:rPr>
      </w:pPr>
    </w:p>
    <w:p w:rsidR="003416E0" w:rsidRPr="008F1175" w:rsidRDefault="003416E0" w:rsidP="003416E0">
      <w:pPr>
        <w:shd w:val="clear" w:color="auto" w:fill="FFFFFF"/>
        <w:tabs>
          <w:tab w:val="left" w:pos="11057"/>
          <w:tab w:val="left" w:pos="11199"/>
        </w:tabs>
        <w:spacing w:after="0" w:line="240" w:lineRule="auto"/>
        <w:rPr>
          <w:rFonts w:ascii="Times New Roman" w:hAnsi="Times New Roman"/>
        </w:rPr>
      </w:pPr>
      <w:r w:rsidRPr="008F1175">
        <w:rPr>
          <w:rFonts w:ascii="Times New Roman" w:hAnsi="Times New Roman"/>
          <w:i/>
          <w:u w:val="single"/>
        </w:rPr>
        <w:t>Контактные телефоны</w:t>
      </w:r>
      <w:r w:rsidR="00CE578C" w:rsidRPr="008F1175">
        <w:rPr>
          <w:rFonts w:ascii="Times New Roman" w:hAnsi="Times New Roman"/>
        </w:rPr>
        <w:t xml:space="preserve">: </w:t>
      </w:r>
      <w:r w:rsidR="00CE578C" w:rsidRPr="008F1175">
        <w:rPr>
          <w:rFonts w:ascii="Times New Roman" w:eastAsia="Calibri" w:hAnsi="Times New Roman"/>
          <w:lang w:eastAsia="en-US"/>
        </w:rPr>
        <w:t>(8315)628-273</w:t>
      </w:r>
    </w:p>
    <w:p w:rsidR="003416E0" w:rsidRPr="008F1175" w:rsidRDefault="003416E0" w:rsidP="003416E0">
      <w:pPr>
        <w:shd w:val="clear" w:color="auto" w:fill="FFFFFF"/>
        <w:tabs>
          <w:tab w:val="left" w:pos="11057"/>
          <w:tab w:val="left" w:pos="11199"/>
        </w:tabs>
        <w:spacing w:after="0" w:line="240" w:lineRule="auto"/>
        <w:rPr>
          <w:rFonts w:ascii="Times New Roman" w:hAnsi="Times New Roman"/>
        </w:rPr>
      </w:pPr>
    </w:p>
    <w:p w:rsidR="003416E0" w:rsidRPr="008F1175" w:rsidRDefault="003416E0" w:rsidP="003416E0">
      <w:pPr>
        <w:shd w:val="clear" w:color="auto" w:fill="FFFFFF"/>
        <w:tabs>
          <w:tab w:val="left" w:pos="11057"/>
          <w:tab w:val="left" w:pos="11199"/>
        </w:tabs>
        <w:spacing w:after="0" w:line="240" w:lineRule="auto"/>
        <w:rPr>
          <w:rFonts w:ascii="Times New Roman" w:hAnsi="Times New Roman"/>
        </w:rPr>
      </w:pPr>
      <w:r w:rsidRPr="008F1175">
        <w:rPr>
          <w:rFonts w:ascii="Times New Roman" w:hAnsi="Times New Roman"/>
          <w:b/>
        </w:rPr>
        <w:t xml:space="preserve">Государственный Заказчик: </w:t>
      </w:r>
      <w:r w:rsidRPr="008F1175">
        <w:rPr>
          <w:rFonts w:ascii="Times New Roman" w:hAnsi="Times New Roman"/>
        </w:rPr>
        <w:t xml:space="preserve">                                                                                                              </w:t>
      </w:r>
      <w:r w:rsidRPr="008F1175">
        <w:rPr>
          <w:rFonts w:ascii="Times New Roman" w:hAnsi="Times New Roman"/>
          <w:b/>
        </w:rPr>
        <w:t>Поставщик:</w:t>
      </w:r>
    </w:p>
    <w:p w:rsidR="003416E0" w:rsidRPr="008F1175" w:rsidRDefault="003416E0" w:rsidP="003416E0">
      <w:pPr>
        <w:shd w:val="clear" w:color="auto" w:fill="FFFFFF"/>
        <w:tabs>
          <w:tab w:val="left" w:pos="11057"/>
          <w:tab w:val="left" w:pos="11199"/>
        </w:tabs>
        <w:spacing w:after="0" w:line="240" w:lineRule="auto"/>
        <w:ind w:left="-108"/>
        <w:rPr>
          <w:rFonts w:ascii="Times New Roman" w:hAnsi="Times New Roman"/>
        </w:rPr>
      </w:pPr>
      <w:r w:rsidRPr="008F1175">
        <w:rPr>
          <w:rFonts w:ascii="Times New Roman" w:hAnsi="Times New Roman"/>
        </w:rPr>
        <w:t xml:space="preserve">  ______________________  </w:t>
      </w:r>
      <w:r w:rsidR="00CE578C" w:rsidRPr="008F1175">
        <w:rPr>
          <w:rFonts w:ascii="Times New Roman" w:hAnsi="Times New Roman"/>
        </w:rPr>
        <w:t>Н.В. Забродин</w:t>
      </w:r>
      <w:r w:rsidRPr="008F1175">
        <w:rPr>
          <w:rFonts w:ascii="Times New Roman" w:hAnsi="Times New Roman"/>
        </w:rPr>
        <w:t xml:space="preserve">                                                                                          ______________________ /___________/</w:t>
      </w:r>
    </w:p>
    <w:p w:rsidR="003416E0" w:rsidRPr="008F1175" w:rsidRDefault="003416E0" w:rsidP="003416E0">
      <w:pPr>
        <w:shd w:val="clear" w:color="auto" w:fill="FFFFFF"/>
        <w:tabs>
          <w:tab w:val="left" w:pos="11057"/>
          <w:tab w:val="left" w:pos="11199"/>
        </w:tabs>
        <w:spacing w:after="0" w:line="240" w:lineRule="auto"/>
        <w:ind w:left="-108"/>
        <w:rPr>
          <w:rFonts w:ascii="Times New Roman" w:hAnsi="Times New Roman"/>
        </w:rPr>
      </w:pPr>
      <w:r w:rsidRPr="008F1175">
        <w:rPr>
          <w:rFonts w:ascii="Times New Roman" w:hAnsi="Times New Roman"/>
        </w:rPr>
        <w:t xml:space="preserve">  « ___ » ___________  2026 года                                                                                                               « ___ » __________  2026 года</w:t>
      </w:r>
    </w:p>
    <w:p w:rsidR="002F0A96" w:rsidRPr="008F1175" w:rsidRDefault="003416E0" w:rsidP="00C3045A">
      <w:pPr>
        <w:shd w:val="clear" w:color="auto" w:fill="FFFFFF"/>
        <w:tabs>
          <w:tab w:val="left" w:pos="11057"/>
          <w:tab w:val="left" w:pos="11199"/>
        </w:tabs>
        <w:spacing w:after="0" w:line="240" w:lineRule="auto"/>
        <w:ind w:left="-108"/>
        <w:rPr>
          <w:rFonts w:ascii="Times New Roman" w:hAnsi="Times New Roman"/>
        </w:rPr>
      </w:pPr>
      <w:r w:rsidRPr="008F1175">
        <w:rPr>
          <w:rFonts w:ascii="Times New Roman" w:hAnsi="Times New Roman"/>
        </w:rPr>
        <w:t xml:space="preserve">    </w:t>
      </w:r>
      <w:proofErr w:type="spellStart"/>
      <w:r w:rsidRPr="008F1175">
        <w:rPr>
          <w:rFonts w:ascii="Times New Roman" w:hAnsi="Times New Roman"/>
        </w:rPr>
        <w:t>м.п</w:t>
      </w:r>
      <w:proofErr w:type="spellEnd"/>
      <w:r w:rsidRPr="008F1175">
        <w:rPr>
          <w:rFonts w:ascii="Times New Roman" w:hAnsi="Times New Roman"/>
        </w:rPr>
        <w:t xml:space="preserve">.                                                                                                                                                            </w:t>
      </w:r>
      <w:proofErr w:type="spellStart"/>
      <w:r w:rsidRPr="008F1175">
        <w:rPr>
          <w:rFonts w:ascii="Times New Roman" w:hAnsi="Times New Roman"/>
        </w:rPr>
        <w:t>м.п</w:t>
      </w:r>
      <w:proofErr w:type="spellEnd"/>
      <w:r w:rsidRPr="008F1175">
        <w:rPr>
          <w:rFonts w:ascii="Times New Roman" w:hAnsi="Times New Roman"/>
        </w:rPr>
        <w:t xml:space="preserve">.                </w:t>
      </w:r>
      <w:r w:rsidR="00C3045A" w:rsidRPr="008F1175">
        <w:rPr>
          <w:rFonts w:ascii="Times New Roman" w:hAnsi="Times New Roman"/>
        </w:rPr>
        <w:t xml:space="preserve">                               </w:t>
      </w:r>
    </w:p>
    <w:p w:rsidR="002F0A96" w:rsidRPr="008F1175" w:rsidRDefault="002F0A96" w:rsidP="006B3FAF">
      <w:pPr>
        <w:spacing w:after="0" w:line="240" w:lineRule="auto"/>
        <w:jc w:val="right"/>
        <w:rPr>
          <w:rFonts w:ascii="Times New Roman" w:hAnsi="Times New Roman"/>
          <w:b/>
        </w:rPr>
      </w:pPr>
    </w:p>
    <w:p w:rsidR="002F0A96" w:rsidRPr="008F1175" w:rsidRDefault="002F0A96" w:rsidP="006B3FAF">
      <w:pPr>
        <w:spacing w:after="0" w:line="240" w:lineRule="auto"/>
        <w:jc w:val="right"/>
        <w:rPr>
          <w:rFonts w:ascii="Times New Roman" w:hAnsi="Times New Roman"/>
          <w:b/>
        </w:rPr>
      </w:pPr>
    </w:p>
    <w:p w:rsidR="002F0A96" w:rsidRPr="008F1175" w:rsidRDefault="002F0A96" w:rsidP="006B3FAF">
      <w:pPr>
        <w:spacing w:after="0" w:line="240" w:lineRule="auto"/>
        <w:jc w:val="right"/>
        <w:rPr>
          <w:rFonts w:ascii="Times New Roman" w:hAnsi="Times New Roman"/>
          <w:b/>
        </w:rPr>
      </w:pPr>
    </w:p>
    <w:p w:rsidR="002F0A96" w:rsidRPr="008F1175" w:rsidRDefault="002F0A96" w:rsidP="006B3FAF">
      <w:pPr>
        <w:spacing w:after="0" w:line="240" w:lineRule="auto"/>
        <w:jc w:val="right"/>
        <w:rPr>
          <w:rFonts w:ascii="Times New Roman" w:hAnsi="Times New Roman"/>
          <w:b/>
        </w:rPr>
      </w:pPr>
    </w:p>
    <w:p w:rsidR="00D62875" w:rsidRPr="008F1175" w:rsidRDefault="00D62875"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pPr>
    </w:p>
    <w:p w:rsidR="00CE578C" w:rsidRPr="008F1175" w:rsidRDefault="00CE578C" w:rsidP="00D23C82">
      <w:pPr>
        <w:pStyle w:val="2"/>
        <w:tabs>
          <w:tab w:val="left" w:pos="6480"/>
          <w:tab w:val="left" w:pos="11057"/>
          <w:tab w:val="left" w:pos="11199"/>
        </w:tabs>
        <w:spacing w:line="240" w:lineRule="auto"/>
        <w:ind w:right="-74" w:firstLine="0"/>
        <w:contextualSpacing/>
        <w:rPr>
          <w:i/>
          <w:sz w:val="22"/>
          <w:szCs w:val="22"/>
        </w:rPr>
        <w:sectPr w:rsidR="00CE578C" w:rsidRPr="008F1175" w:rsidSect="001839DF">
          <w:pgSz w:w="16838" w:h="11906" w:orient="landscape"/>
          <w:pgMar w:top="568" w:right="1103" w:bottom="426" w:left="1134" w:header="709" w:footer="709" w:gutter="0"/>
          <w:cols w:space="708"/>
          <w:docGrid w:linePitch="360"/>
        </w:sectPr>
      </w:pPr>
    </w:p>
    <w:p w:rsidR="00CE578C" w:rsidRPr="008F1175" w:rsidRDefault="00CE578C" w:rsidP="00CE578C">
      <w:pPr>
        <w:spacing w:after="0" w:line="240" w:lineRule="auto"/>
        <w:jc w:val="right"/>
        <w:rPr>
          <w:rFonts w:ascii="Times New Roman" w:hAnsi="Times New Roman"/>
        </w:rPr>
      </w:pPr>
      <w:r w:rsidRPr="008F1175">
        <w:rPr>
          <w:rFonts w:ascii="Times New Roman" w:hAnsi="Times New Roman"/>
        </w:rPr>
        <w:lastRenderedPageBreak/>
        <w:t>Приложение № 2</w:t>
      </w:r>
    </w:p>
    <w:p w:rsidR="00CE578C" w:rsidRPr="008F1175" w:rsidRDefault="00CE578C" w:rsidP="00CE578C">
      <w:pPr>
        <w:spacing w:after="0" w:line="240" w:lineRule="auto"/>
        <w:jc w:val="right"/>
        <w:rPr>
          <w:rFonts w:ascii="Times New Roman" w:hAnsi="Times New Roman"/>
        </w:rPr>
      </w:pPr>
      <w:r w:rsidRPr="008F1175">
        <w:rPr>
          <w:rFonts w:ascii="Times New Roman" w:hAnsi="Times New Roman"/>
        </w:rPr>
        <w:t>к Государственному контракту</w:t>
      </w:r>
    </w:p>
    <w:p w:rsidR="00CE578C" w:rsidRPr="008F1175" w:rsidRDefault="00CE578C" w:rsidP="00CE578C">
      <w:pPr>
        <w:spacing w:after="0" w:line="240" w:lineRule="auto"/>
        <w:jc w:val="center"/>
        <w:rPr>
          <w:rFonts w:ascii="Times New Roman" w:hAnsi="Times New Roman"/>
        </w:rPr>
      </w:pPr>
      <w:r w:rsidRPr="008F1175">
        <w:rPr>
          <w:rFonts w:ascii="Times New Roman" w:hAnsi="Times New Roman"/>
        </w:rPr>
        <w:t xml:space="preserve">                                                                                             №</w:t>
      </w:r>
    </w:p>
    <w:p w:rsidR="00CE578C" w:rsidRPr="008F1175" w:rsidRDefault="00CE578C" w:rsidP="00CE578C">
      <w:pPr>
        <w:spacing w:after="0" w:line="240" w:lineRule="auto"/>
        <w:jc w:val="right"/>
        <w:rPr>
          <w:rFonts w:ascii="Times New Roman" w:hAnsi="Times New Roman"/>
        </w:rPr>
      </w:pPr>
      <w:r w:rsidRPr="008F1175">
        <w:rPr>
          <w:rFonts w:ascii="Times New Roman" w:hAnsi="Times New Roman"/>
        </w:rPr>
        <w:t xml:space="preserve">от "____" ____________ 2026 г. </w:t>
      </w:r>
    </w:p>
    <w:p w:rsidR="00CE578C" w:rsidRPr="008F1175" w:rsidRDefault="00CE578C" w:rsidP="00CE578C">
      <w:pPr>
        <w:spacing w:after="0" w:line="240" w:lineRule="auto"/>
        <w:jc w:val="center"/>
        <w:rPr>
          <w:rFonts w:ascii="Times New Roman" w:hAnsi="Times New Roman"/>
          <w:bCs/>
        </w:rPr>
      </w:pPr>
    </w:p>
    <w:p w:rsidR="00CE578C" w:rsidRPr="008F1175" w:rsidRDefault="00CE578C" w:rsidP="00CE578C">
      <w:pPr>
        <w:spacing w:after="0" w:line="240" w:lineRule="auto"/>
        <w:jc w:val="center"/>
        <w:rPr>
          <w:rFonts w:ascii="Times New Roman" w:eastAsia="Calibri" w:hAnsi="Times New Roman"/>
          <w:b/>
        </w:rPr>
      </w:pPr>
      <w:r w:rsidRPr="008F1175">
        <w:rPr>
          <w:rFonts w:ascii="Times New Roman" w:eastAsia="Calibri" w:hAnsi="Times New Roman"/>
          <w:b/>
        </w:rPr>
        <w:t>Сведения о начальной (максимальной) цене контракта</w:t>
      </w:r>
    </w:p>
    <w:p w:rsidR="00CE578C" w:rsidRPr="008F1175" w:rsidRDefault="00CE578C" w:rsidP="00CE578C">
      <w:pPr>
        <w:spacing w:after="0" w:line="240" w:lineRule="auto"/>
        <w:jc w:val="center"/>
        <w:rPr>
          <w:rFonts w:ascii="Times New Roman" w:eastAsia="Calibri" w:hAnsi="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3401"/>
        <w:gridCol w:w="1902"/>
        <w:gridCol w:w="1746"/>
        <w:gridCol w:w="1517"/>
        <w:gridCol w:w="1506"/>
      </w:tblGrid>
      <w:tr w:rsidR="00362071" w:rsidRPr="00D57A61" w:rsidTr="00362071">
        <w:trPr>
          <w:trHeight w:val="90"/>
        </w:trPr>
        <w:tc>
          <w:tcPr>
            <w:tcW w:w="476" w:type="pct"/>
            <w:tcBorders>
              <w:top w:val="single" w:sz="4" w:space="0" w:color="auto"/>
              <w:left w:val="single" w:sz="4" w:space="0" w:color="auto"/>
              <w:bottom w:val="single" w:sz="4" w:space="0" w:color="auto"/>
              <w:right w:val="single" w:sz="4" w:space="0" w:color="auto"/>
            </w:tcBorders>
            <w:hideMark/>
          </w:tcPr>
          <w:p w:rsidR="00362071" w:rsidRPr="00D57A61" w:rsidRDefault="00362071" w:rsidP="004F0015">
            <w:pPr>
              <w:pStyle w:val="a6"/>
              <w:rPr>
                <w:rFonts w:ascii="Times New Roman" w:eastAsia="Calibri" w:hAnsi="Times New Roman"/>
                <w:sz w:val="26"/>
                <w:szCs w:val="26"/>
              </w:rPr>
            </w:pPr>
            <w:r w:rsidRPr="00D57A61">
              <w:rPr>
                <w:rFonts w:ascii="Times New Roman" w:eastAsia="Calibri" w:hAnsi="Times New Roman"/>
                <w:sz w:val="26"/>
                <w:szCs w:val="26"/>
              </w:rPr>
              <w:t xml:space="preserve">№ </w:t>
            </w:r>
            <w:proofErr w:type="gramStart"/>
            <w:r w:rsidRPr="00D57A61">
              <w:rPr>
                <w:rFonts w:ascii="Times New Roman" w:eastAsia="Calibri" w:hAnsi="Times New Roman"/>
                <w:sz w:val="26"/>
                <w:szCs w:val="26"/>
              </w:rPr>
              <w:t>п</w:t>
            </w:r>
            <w:proofErr w:type="gramEnd"/>
            <w:r w:rsidRPr="00D57A61">
              <w:rPr>
                <w:rFonts w:ascii="Times New Roman" w:eastAsia="Calibri" w:hAnsi="Times New Roman"/>
                <w:sz w:val="26"/>
                <w:szCs w:val="26"/>
              </w:rPr>
              <w:t>/п</w:t>
            </w:r>
          </w:p>
        </w:tc>
        <w:tc>
          <w:tcPr>
            <w:tcW w:w="1528" w:type="pct"/>
            <w:tcBorders>
              <w:top w:val="single" w:sz="4" w:space="0" w:color="auto"/>
              <w:left w:val="single" w:sz="4" w:space="0" w:color="auto"/>
              <w:bottom w:val="single" w:sz="4" w:space="0" w:color="auto"/>
              <w:right w:val="single" w:sz="4" w:space="0" w:color="auto"/>
            </w:tcBorders>
            <w:hideMark/>
          </w:tcPr>
          <w:p w:rsidR="00362071" w:rsidRPr="00D57A61" w:rsidRDefault="00362071" w:rsidP="004F0015">
            <w:pPr>
              <w:pStyle w:val="a6"/>
              <w:rPr>
                <w:rFonts w:ascii="Times New Roman" w:eastAsia="Calibri" w:hAnsi="Times New Roman"/>
                <w:sz w:val="26"/>
                <w:szCs w:val="26"/>
              </w:rPr>
            </w:pPr>
            <w:r w:rsidRPr="00D57A61">
              <w:rPr>
                <w:rFonts w:ascii="Times New Roman" w:eastAsia="Calibri" w:hAnsi="Times New Roman"/>
                <w:sz w:val="26"/>
                <w:szCs w:val="26"/>
              </w:rPr>
              <w:t>Поставщик</w:t>
            </w:r>
          </w:p>
        </w:tc>
        <w:tc>
          <w:tcPr>
            <w:tcW w:w="854" w:type="pct"/>
            <w:tcBorders>
              <w:top w:val="single" w:sz="4" w:space="0" w:color="auto"/>
              <w:left w:val="single" w:sz="4" w:space="0" w:color="auto"/>
              <w:bottom w:val="single" w:sz="4" w:space="0" w:color="auto"/>
              <w:right w:val="single" w:sz="4" w:space="0" w:color="auto"/>
            </w:tcBorders>
          </w:tcPr>
          <w:p w:rsidR="00362071" w:rsidRPr="00D57A61" w:rsidRDefault="00362071" w:rsidP="004F0015">
            <w:pPr>
              <w:pStyle w:val="a6"/>
              <w:rPr>
                <w:rFonts w:ascii="Times New Roman" w:eastAsia="Calibri" w:hAnsi="Times New Roman"/>
                <w:sz w:val="26"/>
                <w:szCs w:val="26"/>
              </w:rPr>
            </w:pPr>
            <w:r w:rsidRPr="00D57A61">
              <w:rPr>
                <w:rFonts w:ascii="Times New Roman" w:eastAsia="Calibri" w:hAnsi="Times New Roman"/>
                <w:sz w:val="26"/>
                <w:szCs w:val="26"/>
              </w:rPr>
              <w:t>Дата и номер коммерческого предложения</w:t>
            </w:r>
          </w:p>
        </w:tc>
        <w:tc>
          <w:tcPr>
            <w:tcW w:w="784" w:type="pct"/>
            <w:tcBorders>
              <w:top w:val="single" w:sz="4" w:space="0" w:color="auto"/>
              <w:left w:val="single" w:sz="4" w:space="0" w:color="auto"/>
              <w:bottom w:val="single" w:sz="4" w:space="0" w:color="auto"/>
              <w:right w:val="single" w:sz="4" w:space="0" w:color="auto"/>
            </w:tcBorders>
            <w:hideMark/>
          </w:tcPr>
          <w:p w:rsidR="00362071" w:rsidRPr="00D57A61" w:rsidRDefault="00362071" w:rsidP="004F0015">
            <w:pPr>
              <w:pStyle w:val="a6"/>
              <w:rPr>
                <w:rFonts w:ascii="Times New Roman" w:eastAsia="Calibri" w:hAnsi="Times New Roman"/>
                <w:sz w:val="26"/>
                <w:szCs w:val="26"/>
              </w:rPr>
            </w:pPr>
            <w:r w:rsidRPr="00D57A61">
              <w:rPr>
                <w:rFonts w:ascii="Times New Roman" w:eastAsia="Calibri" w:hAnsi="Times New Roman"/>
                <w:sz w:val="26"/>
                <w:szCs w:val="26"/>
              </w:rPr>
              <w:t>Предмет поставки</w:t>
            </w:r>
          </w:p>
        </w:tc>
        <w:tc>
          <w:tcPr>
            <w:tcW w:w="681" w:type="pct"/>
            <w:tcBorders>
              <w:top w:val="single" w:sz="4" w:space="0" w:color="auto"/>
              <w:left w:val="single" w:sz="4" w:space="0" w:color="auto"/>
              <w:bottom w:val="single" w:sz="4" w:space="0" w:color="auto"/>
              <w:right w:val="single" w:sz="4" w:space="0" w:color="auto"/>
            </w:tcBorders>
          </w:tcPr>
          <w:p w:rsidR="00362071" w:rsidRPr="00D57A61" w:rsidRDefault="00362071" w:rsidP="004F0015">
            <w:pPr>
              <w:pStyle w:val="a6"/>
              <w:rPr>
                <w:rFonts w:ascii="Times New Roman" w:eastAsia="Calibri" w:hAnsi="Times New Roman"/>
                <w:sz w:val="26"/>
                <w:szCs w:val="26"/>
              </w:rPr>
            </w:pPr>
            <w:r w:rsidRPr="00D57A61">
              <w:rPr>
                <w:rFonts w:ascii="Times New Roman" w:eastAsia="Calibri" w:hAnsi="Times New Roman"/>
                <w:sz w:val="26"/>
                <w:szCs w:val="26"/>
              </w:rPr>
              <w:t xml:space="preserve">Количество </w:t>
            </w:r>
          </w:p>
          <w:p w:rsidR="00362071" w:rsidRPr="00D57A61" w:rsidRDefault="00362071" w:rsidP="004F0015">
            <w:pPr>
              <w:pStyle w:val="a6"/>
              <w:rPr>
                <w:rFonts w:ascii="Times New Roman" w:eastAsia="Calibri" w:hAnsi="Times New Roman"/>
                <w:sz w:val="26"/>
                <w:szCs w:val="26"/>
              </w:rPr>
            </w:pPr>
            <w:r w:rsidRPr="00D57A61">
              <w:rPr>
                <w:rFonts w:ascii="Times New Roman" w:eastAsia="Calibri" w:hAnsi="Times New Roman"/>
                <w:sz w:val="26"/>
                <w:szCs w:val="26"/>
              </w:rPr>
              <w:t>(</w:t>
            </w:r>
            <w:proofErr w:type="spellStart"/>
            <w:proofErr w:type="gramStart"/>
            <w:r>
              <w:rPr>
                <w:rFonts w:ascii="Times New Roman" w:eastAsia="Calibri" w:hAnsi="Times New Roman"/>
                <w:sz w:val="26"/>
                <w:szCs w:val="26"/>
              </w:rPr>
              <w:t>шт</w:t>
            </w:r>
            <w:proofErr w:type="spellEnd"/>
            <w:proofErr w:type="gramEnd"/>
            <w:r w:rsidRPr="00D57A61">
              <w:rPr>
                <w:rFonts w:ascii="Times New Roman" w:eastAsia="Calibri" w:hAnsi="Times New Roman"/>
                <w:sz w:val="26"/>
                <w:szCs w:val="26"/>
              </w:rPr>
              <w:t>)</w:t>
            </w:r>
          </w:p>
        </w:tc>
        <w:tc>
          <w:tcPr>
            <w:tcW w:w="676" w:type="pct"/>
            <w:tcBorders>
              <w:top w:val="single" w:sz="4" w:space="0" w:color="auto"/>
              <w:left w:val="single" w:sz="4" w:space="0" w:color="auto"/>
              <w:bottom w:val="single" w:sz="4" w:space="0" w:color="auto"/>
              <w:right w:val="single" w:sz="4" w:space="0" w:color="auto"/>
            </w:tcBorders>
          </w:tcPr>
          <w:p w:rsidR="00362071" w:rsidRPr="00D57A61" w:rsidRDefault="00362071" w:rsidP="004F0015">
            <w:pPr>
              <w:pStyle w:val="a6"/>
              <w:rPr>
                <w:rFonts w:ascii="Times New Roman" w:eastAsia="Calibri" w:hAnsi="Times New Roman"/>
                <w:sz w:val="26"/>
                <w:szCs w:val="26"/>
              </w:rPr>
            </w:pPr>
            <w:r w:rsidRPr="00D57A61">
              <w:rPr>
                <w:rFonts w:ascii="Times New Roman" w:eastAsia="Calibri" w:hAnsi="Times New Roman"/>
                <w:sz w:val="26"/>
                <w:szCs w:val="26"/>
              </w:rPr>
              <w:t>Цена, за единицу товара полученная в ходе изучения рынка (руб.)</w:t>
            </w:r>
          </w:p>
        </w:tc>
      </w:tr>
      <w:tr w:rsidR="00362071" w:rsidRPr="00E608C3" w:rsidTr="00362071">
        <w:trPr>
          <w:trHeight w:val="1483"/>
        </w:trPr>
        <w:tc>
          <w:tcPr>
            <w:tcW w:w="476" w:type="pct"/>
            <w:tcBorders>
              <w:top w:val="single" w:sz="4" w:space="0" w:color="auto"/>
              <w:left w:val="single" w:sz="4" w:space="0" w:color="auto"/>
              <w:right w:val="single" w:sz="4" w:space="0" w:color="auto"/>
            </w:tcBorders>
            <w:hideMark/>
          </w:tcPr>
          <w:p w:rsidR="00362071" w:rsidRPr="00D57A61" w:rsidRDefault="00362071" w:rsidP="004F0015">
            <w:pPr>
              <w:pStyle w:val="a6"/>
              <w:rPr>
                <w:rFonts w:ascii="Times New Roman" w:eastAsia="Calibri" w:hAnsi="Times New Roman"/>
                <w:sz w:val="26"/>
                <w:szCs w:val="26"/>
              </w:rPr>
            </w:pPr>
            <w:r w:rsidRPr="00D57A61">
              <w:rPr>
                <w:rFonts w:ascii="Times New Roman" w:eastAsia="Calibri" w:hAnsi="Times New Roman"/>
                <w:b/>
                <w:sz w:val="26"/>
                <w:szCs w:val="26"/>
              </w:rPr>
              <w:t>1.</w:t>
            </w:r>
          </w:p>
        </w:tc>
        <w:tc>
          <w:tcPr>
            <w:tcW w:w="1528" w:type="pct"/>
            <w:tcBorders>
              <w:top w:val="single" w:sz="4" w:space="0" w:color="auto"/>
              <w:left w:val="single" w:sz="4" w:space="0" w:color="auto"/>
              <w:right w:val="single" w:sz="4" w:space="0" w:color="auto"/>
            </w:tcBorders>
          </w:tcPr>
          <w:p w:rsidR="00362071" w:rsidRPr="002C2B9B" w:rsidRDefault="00362071" w:rsidP="004F0015">
            <w:pPr>
              <w:spacing w:after="0" w:line="240" w:lineRule="auto"/>
              <w:rPr>
                <w:rFonts w:ascii="Times New Roman" w:eastAsia="Calibri" w:hAnsi="Times New Roman"/>
                <w:sz w:val="26"/>
                <w:szCs w:val="26"/>
              </w:rPr>
            </w:pPr>
            <w:r>
              <w:rPr>
                <w:rFonts w:ascii="Times New Roman" w:eastAsia="Calibri" w:hAnsi="Times New Roman"/>
                <w:sz w:val="26"/>
                <w:szCs w:val="26"/>
              </w:rPr>
              <w:t>ОО</w:t>
            </w:r>
            <w:proofErr w:type="gramStart"/>
            <w:r>
              <w:rPr>
                <w:rFonts w:ascii="Times New Roman" w:eastAsia="Calibri" w:hAnsi="Times New Roman"/>
                <w:sz w:val="26"/>
                <w:szCs w:val="26"/>
              </w:rPr>
              <w:t>О«</w:t>
            </w:r>
            <w:proofErr w:type="gramEnd"/>
            <w:r>
              <w:rPr>
                <w:rFonts w:ascii="Times New Roman" w:eastAsia="Calibri" w:hAnsi="Times New Roman"/>
                <w:sz w:val="26"/>
                <w:szCs w:val="26"/>
              </w:rPr>
              <w:t>ГАРАНТЗАПЧАСТЬ»</w:t>
            </w:r>
          </w:p>
        </w:tc>
        <w:tc>
          <w:tcPr>
            <w:tcW w:w="854" w:type="pct"/>
            <w:tcBorders>
              <w:top w:val="single" w:sz="4" w:space="0" w:color="auto"/>
              <w:left w:val="single" w:sz="4" w:space="0" w:color="auto"/>
              <w:right w:val="single" w:sz="4" w:space="0" w:color="auto"/>
            </w:tcBorders>
          </w:tcPr>
          <w:p w:rsidR="00362071" w:rsidRDefault="00362071" w:rsidP="004F0015">
            <w:pPr>
              <w:spacing w:after="0" w:line="240" w:lineRule="auto"/>
              <w:jc w:val="center"/>
              <w:rPr>
                <w:rFonts w:ascii="Times New Roman" w:eastAsia="Calibri" w:hAnsi="Times New Roman"/>
                <w:sz w:val="26"/>
                <w:szCs w:val="26"/>
              </w:rPr>
            </w:pPr>
            <w:r w:rsidRPr="00E608C3">
              <w:rPr>
                <w:rFonts w:ascii="Times New Roman" w:eastAsia="Calibri" w:hAnsi="Times New Roman"/>
                <w:sz w:val="26"/>
                <w:szCs w:val="26"/>
              </w:rPr>
              <w:t>№</w:t>
            </w:r>
            <w:r>
              <w:rPr>
                <w:rFonts w:ascii="Times New Roman" w:eastAsia="Calibri" w:hAnsi="Times New Roman"/>
                <w:sz w:val="26"/>
                <w:szCs w:val="26"/>
              </w:rPr>
              <w:t>5</w:t>
            </w:r>
          </w:p>
          <w:p w:rsidR="00362071" w:rsidRPr="00E608C3" w:rsidRDefault="00362071" w:rsidP="004F0015">
            <w:pPr>
              <w:spacing w:after="0" w:line="240" w:lineRule="auto"/>
              <w:jc w:val="center"/>
              <w:rPr>
                <w:rFonts w:ascii="Times New Roman" w:eastAsia="Calibri" w:hAnsi="Times New Roman"/>
                <w:sz w:val="26"/>
                <w:szCs w:val="26"/>
              </w:rPr>
            </w:pPr>
            <w:r>
              <w:rPr>
                <w:rFonts w:ascii="Times New Roman" w:eastAsia="Calibri" w:hAnsi="Times New Roman"/>
                <w:sz w:val="26"/>
                <w:szCs w:val="26"/>
              </w:rPr>
              <w:t xml:space="preserve"> от 11.02.2026г</w:t>
            </w:r>
          </w:p>
        </w:tc>
        <w:tc>
          <w:tcPr>
            <w:tcW w:w="784" w:type="pct"/>
            <w:tcBorders>
              <w:top w:val="single" w:sz="4" w:space="0" w:color="auto"/>
              <w:left w:val="single" w:sz="4" w:space="0" w:color="auto"/>
              <w:right w:val="single" w:sz="4" w:space="0" w:color="auto"/>
            </w:tcBorders>
          </w:tcPr>
          <w:p w:rsidR="00362071" w:rsidRDefault="00362071" w:rsidP="004F0015">
            <w:pPr>
              <w:pStyle w:val="a6"/>
              <w:rPr>
                <w:rFonts w:ascii="Times New Roman" w:eastAsia="Calibri" w:hAnsi="Times New Roman"/>
              </w:rPr>
            </w:pPr>
          </w:p>
          <w:p w:rsidR="00362071" w:rsidRDefault="00362071" w:rsidP="004F0015">
            <w:pPr>
              <w:pStyle w:val="a6"/>
              <w:rPr>
                <w:rFonts w:ascii="Times New Roman" w:eastAsia="Calibri" w:hAnsi="Times New Roman"/>
              </w:rPr>
            </w:pPr>
          </w:p>
          <w:p w:rsidR="00362071" w:rsidRDefault="00580E4C" w:rsidP="004F0015">
            <w:pPr>
              <w:pStyle w:val="a6"/>
              <w:rPr>
                <w:rFonts w:ascii="Times New Roman" w:eastAsia="Calibri" w:hAnsi="Times New Roman"/>
              </w:rPr>
            </w:pPr>
            <w:r>
              <w:rPr>
                <w:rFonts w:ascii="Times New Roman" w:eastAsia="Calibri" w:hAnsi="Times New Roman"/>
              </w:rPr>
              <w:t>1</w:t>
            </w:r>
            <w:r w:rsidR="00362071">
              <w:rPr>
                <w:rFonts w:ascii="Times New Roman" w:eastAsia="Calibri" w:hAnsi="Times New Roman"/>
              </w:rPr>
              <w:t>.Вал конечной передачи вертикальный МТЗ-82.</w:t>
            </w:r>
          </w:p>
          <w:p w:rsidR="00362071" w:rsidRDefault="00362071" w:rsidP="004F0015">
            <w:pPr>
              <w:pStyle w:val="a6"/>
              <w:rPr>
                <w:rFonts w:ascii="Times New Roman" w:eastAsia="Calibri" w:hAnsi="Times New Roman"/>
              </w:rPr>
            </w:pPr>
          </w:p>
          <w:p w:rsidR="00362071" w:rsidRDefault="00580E4C" w:rsidP="004F0015">
            <w:pPr>
              <w:pStyle w:val="a6"/>
              <w:rPr>
                <w:rFonts w:ascii="Times New Roman" w:eastAsia="Calibri" w:hAnsi="Times New Roman"/>
              </w:rPr>
            </w:pPr>
            <w:r>
              <w:rPr>
                <w:rFonts w:ascii="Times New Roman" w:eastAsia="Calibri" w:hAnsi="Times New Roman"/>
              </w:rPr>
              <w:t>2</w:t>
            </w:r>
            <w:r w:rsidR="00362071">
              <w:rPr>
                <w:rFonts w:ascii="Times New Roman" w:eastAsia="Calibri" w:hAnsi="Times New Roman"/>
              </w:rPr>
              <w:t xml:space="preserve">. Вал конечной передачи горизонтальный МТЗ-82. </w:t>
            </w:r>
          </w:p>
          <w:p w:rsidR="00362071" w:rsidRDefault="00362071" w:rsidP="004F0015">
            <w:pPr>
              <w:pStyle w:val="a6"/>
              <w:rPr>
                <w:rFonts w:ascii="Times New Roman" w:eastAsia="Calibri" w:hAnsi="Times New Roman"/>
              </w:rPr>
            </w:pPr>
          </w:p>
          <w:p w:rsidR="00362071" w:rsidRDefault="00580E4C" w:rsidP="004F0015">
            <w:pPr>
              <w:pStyle w:val="a6"/>
              <w:rPr>
                <w:rFonts w:ascii="Times New Roman" w:eastAsia="Calibri" w:hAnsi="Times New Roman"/>
              </w:rPr>
            </w:pPr>
            <w:r>
              <w:rPr>
                <w:rFonts w:ascii="Times New Roman" w:eastAsia="Calibri" w:hAnsi="Times New Roman"/>
              </w:rPr>
              <w:t>3</w:t>
            </w:r>
            <w:r w:rsidR="00362071">
              <w:rPr>
                <w:rFonts w:ascii="Times New Roman" w:eastAsia="Calibri" w:hAnsi="Times New Roman"/>
              </w:rPr>
              <w:t xml:space="preserve">. </w:t>
            </w:r>
            <w:proofErr w:type="spellStart"/>
            <w:r w:rsidR="00362071">
              <w:rPr>
                <w:rFonts w:ascii="Times New Roman" w:eastAsia="Calibri" w:hAnsi="Times New Roman"/>
              </w:rPr>
              <w:t>Ремкомплект</w:t>
            </w:r>
            <w:proofErr w:type="spellEnd"/>
            <w:r w:rsidR="00362071">
              <w:rPr>
                <w:rFonts w:ascii="Times New Roman" w:eastAsia="Calibri" w:hAnsi="Times New Roman"/>
              </w:rPr>
              <w:t xml:space="preserve"> моста переднего ведущего МТЗ-82.</w:t>
            </w:r>
          </w:p>
          <w:p w:rsidR="00362071" w:rsidRDefault="00362071" w:rsidP="004F0015">
            <w:pPr>
              <w:pStyle w:val="a6"/>
              <w:rPr>
                <w:rFonts w:ascii="Times New Roman" w:eastAsia="Calibri" w:hAnsi="Times New Roman"/>
              </w:rPr>
            </w:pPr>
          </w:p>
          <w:p w:rsidR="00362071" w:rsidRDefault="00580E4C" w:rsidP="004F0015">
            <w:pPr>
              <w:pStyle w:val="a6"/>
              <w:rPr>
                <w:rFonts w:ascii="Times New Roman" w:eastAsia="Calibri" w:hAnsi="Times New Roman"/>
              </w:rPr>
            </w:pPr>
            <w:r>
              <w:rPr>
                <w:rFonts w:ascii="Times New Roman" w:eastAsia="Calibri" w:hAnsi="Times New Roman"/>
              </w:rPr>
              <w:t>4</w:t>
            </w:r>
            <w:r w:rsidR="00362071">
              <w:rPr>
                <w:rFonts w:ascii="Times New Roman" w:eastAsia="Calibri" w:hAnsi="Times New Roman"/>
              </w:rPr>
              <w:t>. Опора вала промежуточная МТЗ-82.</w:t>
            </w:r>
          </w:p>
          <w:p w:rsidR="00362071" w:rsidRDefault="00362071" w:rsidP="004F0015">
            <w:pPr>
              <w:pStyle w:val="a6"/>
              <w:rPr>
                <w:rFonts w:ascii="Times New Roman" w:eastAsia="Calibri" w:hAnsi="Times New Roman"/>
              </w:rPr>
            </w:pPr>
          </w:p>
          <w:p w:rsidR="00362071" w:rsidRPr="00E608C3" w:rsidRDefault="00362071" w:rsidP="004F0015">
            <w:pPr>
              <w:pStyle w:val="a6"/>
              <w:rPr>
                <w:rFonts w:ascii="Times New Roman" w:eastAsia="Calibri" w:hAnsi="Times New Roman"/>
              </w:rPr>
            </w:pPr>
            <w:r>
              <w:rPr>
                <w:rFonts w:ascii="Times New Roman" w:eastAsia="Calibri" w:hAnsi="Times New Roman"/>
              </w:rPr>
              <w:t>6. Сцепление МТЗ-82 в сборе.</w:t>
            </w:r>
          </w:p>
        </w:tc>
        <w:tc>
          <w:tcPr>
            <w:tcW w:w="681" w:type="pct"/>
            <w:tcBorders>
              <w:top w:val="single" w:sz="4" w:space="0" w:color="auto"/>
              <w:left w:val="single" w:sz="4" w:space="0" w:color="auto"/>
              <w:right w:val="single" w:sz="4" w:space="0" w:color="auto"/>
            </w:tcBorders>
          </w:tcPr>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r>
              <w:rPr>
                <w:rFonts w:ascii="Times New Roman" w:eastAsia="Calibri" w:hAnsi="Times New Roman"/>
              </w:rPr>
              <w:t xml:space="preserve">2 </w:t>
            </w:r>
            <w:proofErr w:type="spellStart"/>
            <w:proofErr w:type="gramStart"/>
            <w:r>
              <w:rPr>
                <w:rFonts w:ascii="Times New Roman" w:eastAsia="Calibri" w:hAnsi="Times New Roman"/>
              </w:rPr>
              <w:t>шт</w:t>
            </w:r>
            <w:proofErr w:type="spellEnd"/>
            <w:proofErr w:type="gramEnd"/>
          </w:p>
          <w:p w:rsidR="00362071" w:rsidRDefault="00362071" w:rsidP="004F0015">
            <w:pPr>
              <w:rPr>
                <w:rFonts w:ascii="Times New Roman" w:eastAsia="Calibri" w:hAnsi="Times New Roman"/>
              </w:rPr>
            </w:pPr>
          </w:p>
          <w:p w:rsidR="00362071" w:rsidRDefault="00362071" w:rsidP="004F0015">
            <w:pPr>
              <w:rPr>
                <w:rFonts w:ascii="Times New Roman" w:eastAsia="Calibri" w:hAnsi="Times New Roman"/>
              </w:rPr>
            </w:pPr>
          </w:p>
          <w:p w:rsidR="00362071" w:rsidRDefault="00362071" w:rsidP="004F0015">
            <w:pPr>
              <w:rPr>
                <w:rFonts w:ascii="Times New Roman" w:eastAsia="Calibri" w:hAnsi="Times New Roman"/>
              </w:rPr>
            </w:pPr>
            <w:r>
              <w:rPr>
                <w:rFonts w:ascii="Times New Roman" w:eastAsia="Calibri" w:hAnsi="Times New Roman"/>
              </w:rPr>
              <w:t xml:space="preserve">2 </w:t>
            </w:r>
            <w:proofErr w:type="spellStart"/>
            <w:proofErr w:type="gramStart"/>
            <w:r>
              <w:rPr>
                <w:rFonts w:ascii="Times New Roman" w:eastAsia="Calibri" w:hAnsi="Times New Roman"/>
              </w:rPr>
              <w:t>шт</w:t>
            </w:r>
            <w:proofErr w:type="spellEnd"/>
            <w:proofErr w:type="gramEnd"/>
          </w:p>
          <w:p w:rsidR="00362071" w:rsidRDefault="00362071" w:rsidP="004F0015">
            <w:pPr>
              <w:rPr>
                <w:rFonts w:ascii="Times New Roman" w:eastAsia="Calibri" w:hAnsi="Times New Roman"/>
              </w:rPr>
            </w:pPr>
          </w:p>
          <w:p w:rsidR="00362071" w:rsidRDefault="00362071" w:rsidP="004F0015">
            <w:pPr>
              <w:rPr>
                <w:rFonts w:ascii="Times New Roman" w:eastAsia="Calibri" w:hAnsi="Times New Roman"/>
              </w:rPr>
            </w:pPr>
          </w:p>
          <w:p w:rsidR="00362071" w:rsidRDefault="00362071" w:rsidP="004F0015">
            <w:pPr>
              <w:rPr>
                <w:rFonts w:ascii="Times New Roman" w:eastAsia="Calibri" w:hAnsi="Times New Roman"/>
              </w:rPr>
            </w:pPr>
            <w:r>
              <w:rPr>
                <w:rFonts w:ascii="Times New Roman" w:eastAsia="Calibri" w:hAnsi="Times New Roman"/>
              </w:rPr>
              <w:t xml:space="preserve">1 </w:t>
            </w:r>
            <w:proofErr w:type="spellStart"/>
            <w:proofErr w:type="gramStart"/>
            <w:r>
              <w:rPr>
                <w:rFonts w:ascii="Times New Roman" w:eastAsia="Calibri" w:hAnsi="Times New Roman"/>
              </w:rPr>
              <w:t>шт</w:t>
            </w:r>
            <w:proofErr w:type="spellEnd"/>
            <w:proofErr w:type="gramEnd"/>
          </w:p>
          <w:p w:rsidR="00362071" w:rsidRDefault="00362071" w:rsidP="004F0015">
            <w:pPr>
              <w:rPr>
                <w:rFonts w:ascii="Times New Roman" w:eastAsia="Calibri" w:hAnsi="Times New Roman"/>
              </w:rPr>
            </w:pPr>
          </w:p>
          <w:p w:rsidR="00362071" w:rsidRDefault="00362071" w:rsidP="004F0015">
            <w:pPr>
              <w:rPr>
                <w:rFonts w:ascii="Times New Roman" w:eastAsia="Calibri" w:hAnsi="Times New Roman"/>
              </w:rPr>
            </w:pPr>
            <w:r>
              <w:rPr>
                <w:rFonts w:ascii="Times New Roman" w:eastAsia="Calibri" w:hAnsi="Times New Roman"/>
              </w:rPr>
              <w:t xml:space="preserve">1 </w:t>
            </w:r>
            <w:proofErr w:type="spellStart"/>
            <w:proofErr w:type="gramStart"/>
            <w:r>
              <w:rPr>
                <w:rFonts w:ascii="Times New Roman" w:eastAsia="Calibri" w:hAnsi="Times New Roman"/>
              </w:rPr>
              <w:t>шт</w:t>
            </w:r>
            <w:proofErr w:type="spellEnd"/>
            <w:proofErr w:type="gramEnd"/>
          </w:p>
          <w:p w:rsidR="00362071" w:rsidRDefault="00362071" w:rsidP="004F0015">
            <w:pPr>
              <w:rPr>
                <w:rFonts w:ascii="Times New Roman" w:eastAsia="Calibri" w:hAnsi="Times New Roman"/>
              </w:rPr>
            </w:pPr>
          </w:p>
          <w:p w:rsidR="00362071" w:rsidRPr="00EF462B" w:rsidRDefault="00362071" w:rsidP="004F0015">
            <w:pPr>
              <w:rPr>
                <w:rFonts w:ascii="Times New Roman" w:eastAsia="Calibri" w:hAnsi="Times New Roman"/>
              </w:rPr>
            </w:pPr>
            <w:r>
              <w:rPr>
                <w:rFonts w:ascii="Times New Roman" w:eastAsia="Calibri" w:hAnsi="Times New Roman"/>
              </w:rPr>
              <w:t xml:space="preserve">1 </w:t>
            </w:r>
            <w:proofErr w:type="spellStart"/>
            <w:proofErr w:type="gramStart"/>
            <w:r>
              <w:rPr>
                <w:rFonts w:ascii="Times New Roman" w:eastAsia="Calibri" w:hAnsi="Times New Roman"/>
              </w:rPr>
              <w:t>шт</w:t>
            </w:r>
            <w:proofErr w:type="spellEnd"/>
            <w:proofErr w:type="gramEnd"/>
          </w:p>
        </w:tc>
        <w:tc>
          <w:tcPr>
            <w:tcW w:w="676" w:type="pct"/>
            <w:tcBorders>
              <w:top w:val="single" w:sz="4" w:space="0" w:color="auto"/>
              <w:left w:val="single" w:sz="4" w:space="0" w:color="auto"/>
              <w:right w:val="single" w:sz="4" w:space="0" w:color="auto"/>
            </w:tcBorders>
          </w:tcPr>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r>
              <w:rPr>
                <w:rFonts w:ascii="Times New Roman" w:eastAsia="Calibri" w:hAnsi="Times New Roman"/>
              </w:rPr>
              <w:t>6063,00</w:t>
            </w: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r>
              <w:rPr>
                <w:rFonts w:ascii="Times New Roman" w:eastAsia="Calibri" w:hAnsi="Times New Roman"/>
              </w:rPr>
              <w:t>7755,00</w:t>
            </w: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r>
              <w:rPr>
                <w:rFonts w:ascii="Times New Roman" w:eastAsia="Calibri" w:hAnsi="Times New Roman"/>
              </w:rPr>
              <w:t>2249,00</w:t>
            </w: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r>
              <w:rPr>
                <w:rFonts w:ascii="Times New Roman" w:eastAsia="Calibri" w:hAnsi="Times New Roman"/>
              </w:rPr>
              <w:t>23956,00</w:t>
            </w: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Pr="00E608C3" w:rsidRDefault="00362071" w:rsidP="004F0015">
            <w:pPr>
              <w:spacing w:after="0" w:line="240" w:lineRule="auto"/>
              <w:rPr>
                <w:rFonts w:ascii="Times New Roman" w:eastAsia="Calibri" w:hAnsi="Times New Roman"/>
              </w:rPr>
            </w:pPr>
            <w:r>
              <w:rPr>
                <w:rFonts w:ascii="Times New Roman" w:eastAsia="Calibri" w:hAnsi="Times New Roman"/>
              </w:rPr>
              <w:t>34350,00</w:t>
            </w:r>
          </w:p>
        </w:tc>
      </w:tr>
      <w:tr w:rsidR="00362071" w:rsidRPr="00E608C3" w:rsidTr="00362071">
        <w:trPr>
          <w:trHeight w:val="988"/>
        </w:trPr>
        <w:tc>
          <w:tcPr>
            <w:tcW w:w="476" w:type="pct"/>
            <w:tcBorders>
              <w:top w:val="single" w:sz="4" w:space="0" w:color="auto"/>
              <w:left w:val="single" w:sz="4" w:space="0" w:color="auto"/>
              <w:right w:val="single" w:sz="4" w:space="0" w:color="auto"/>
            </w:tcBorders>
          </w:tcPr>
          <w:p w:rsidR="00362071" w:rsidRPr="00D57A61" w:rsidRDefault="00362071" w:rsidP="004F0015">
            <w:pPr>
              <w:pStyle w:val="a6"/>
              <w:rPr>
                <w:rFonts w:ascii="Times New Roman" w:eastAsia="Calibri" w:hAnsi="Times New Roman"/>
                <w:sz w:val="26"/>
                <w:szCs w:val="26"/>
              </w:rPr>
            </w:pPr>
            <w:r w:rsidRPr="00D57A61">
              <w:rPr>
                <w:rFonts w:ascii="Times New Roman" w:eastAsia="Calibri" w:hAnsi="Times New Roman"/>
                <w:b/>
                <w:sz w:val="26"/>
                <w:szCs w:val="26"/>
              </w:rPr>
              <w:t>2.</w:t>
            </w:r>
          </w:p>
        </w:tc>
        <w:tc>
          <w:tcPr>
            <w:tcW w:w="1528" w:type="pct"/>
            <w:tcBorders>
              <w:top w:val="single" w:sz="4" w:space="0" w:color="auto"/>
              <w:left w:val="single" w:sz="4" w:space="0" w:color="auto"/>
              <w:right w:val="single" w:sz="4" w:space="0" w:color="auto"/>
            </w:tcBorders>
          </w:tcPr>
          <w:p w:rsidR="00362071" w:rsidRPr="002C2B9B" w:rsidRDefault="00362071" w:rsidP="004F0015">
            <w:pPr>
              <w:spacing w:after="0" w:line="240" w:lineRule="auto"/>
              <w:rPr>
                <w:rFonts w:ascii="Times New Roman" w:eastAsia="Calibri" w:hAnsi="Times New Roman"/>
                <w:sz w:val="26"/>
                <w:szCs w:val="26"/>
              </w:rPr>
            </w:pPr>
            <w:proofErr w:type="spellStart"/>
            <w:r>
              <w:rPr>
                <w:rFonts w:ascii="Times New Roman" w:eastAsia="Calibri" w:hAnsi="Times New Roman"/>
                <w:sz w:val="26"/>
                <w:szCs w:val="26"/>
              </w:rPr>
              <w:t>ООО</w:t>
            </w:r>
            <w:proofErr w:type="gramStart"/>
            <w:r>
              <w:rPr>
                <w:rFonts w:ascii="Times New Roman" w:eastAsia="Calibri" w:hAnsi="Times New Roman"/>
                <w:sz w:val="26"/>
                <w:szCs w:val="26"/>
              </w:rPr>
              <w:t>«С</w:t>
            </w:r>
            <w:proofErr w:type="gramEnd"/>
            <w:r>
              <w:rPr>
                <w:rFonts w:ascii="Times New Roman" w:eastAsia="Calibri" w:hAnsi="Times New Roman"/>
                <w:sz w:val="26"/>
                <w:szCs w:val="26"/>
              </w:rPr>
              <w:t>тройком</w:t>
            </w:r>
            <w:proofErr w:type="spellEnd"/>
            <w:r>
              <w:rPr>
                <w:rFonts w:ascii="Times New Roman" w:eastAsia="Calibri" w:hAnsi="Times New Roman"/>
                <w:sz w:val="26"/>
                <w:szCs w:val="26"/>
              </w:rPr>
              <w:t xml:space="preserve"> 52»</w:t>
            </w:r>
          </w:p>
        </w:tc>
        <w:tc>
          <w:tcPr>
            <w:tcW w:w="854" w:type="pct"/>
            <w:tcBorders>
              <w:top w:val="single" w:sz="4" w:space="0" w:color="auto"/>
              <w:left w:val="single" w:sz="4" w:space="0" w:color="auto"/>
              <w:right w:val="single" w:sz="4" w:space="0" w:color="auto"/>
            </w:tcBorders>
          </w:tcPr>
          <w:p w:rsidR="00362071" w:rsidRDefault="00362071" w:rsidP="004F0015">
            <w:pPr>
              <w:spacing w:after="0" w:line="240" w:lineRule="auto"/>
              <w:jc w:val="center"/>
              <w:rPr>
                <w:rFonts w:ascii="Times New Roman" w:eastAsia="Calibri" w:hAnsi="Times New Roman"/>
                <w:sz w:val="26"/>
                <w:szCs w:val="26"/>
              </w:rPr>
            </w:pPr>
            <w:r w:rsidRPr="00E608C3">
              <w:rPr>
                <w:rFonts w:ascii="Times New Roman" w:eastAsia="Calibri" w:hAnsi="Times New Roman"/>
                <w:sz w:val="26"/>
                <w:szCs w:val="26"/>
              </w:rPr>
              <w:t>№</w:t>
            </w:r>
            <w:r>
              <w:rPr>
                <w:rFonts w:ascii="Times New Roman" w:eastAsia="Calibri" w:hAnsi="Times New Roman"/>
                <w:sz w:val="26"/>
                <w:szCs w:val="26"/>
              </w:rPr>
              <w:t>4</w:t>
            </w:r>
          </w:p>
          <w:p w:rsidR="00362071" w:rsidRPr="00E608C3" w:rsidRDefault="00362071" w:rsidP="004F0015">
            <w:pPr>
              <w:spacing w:after="0" w:line="240" w:lineRule="auto"/>
              <w:jc w:val="center"/>
              <w:rPr>
                <w:rFonts w:ascii="Times New Roman" w:eastAsia="Calibri" w:hAnsi="Times New Roman"/>
                <w:sz w:val="26"/>
                <w:szCs w:val="26"/>
              </w:rPr>
            </w:pPr>
            <w:r>
              <w:rPr>
                <w:rFonts w:ascii="Times New Roman" w:eastAsia="Calibri" w:hAnsi="Times New Roman"/>
                <w:sz w:val="26"/>
                <w:szCs w:val="26"/>
              </w:rPr>
              <w:t xml:space="preserve"> от 10.02.2026г</w:t>
            </w:r>
          </w:p>
        </w:tc>
        <w:tc>
          <w:tcPr>
            <w:tcW w:w="784" w:type="pct"/>
            <w:tcBorders>
              <w:top w:val="single" w:sz="4" w:space="0" w:color="auto"/>
              <w:left w:val="single" w:sz="4" w:space="0" w:color="auto"/>
              <w:right w:val="single" w:sz="4" w:space="0" w:color="auto"/>
            </w:tcBorders>
          </w:tcPr>
          <w:p w:rsidR="00362071" w:rsidRDefault="00362071" w:rsidP="004F0015">
            <w:pPr>
              <w:pStyle w:val="a6"/>
              <w:rPr>
                <w:rFonts w:ascii="Times New Roman" w:eastAsia="Calibri" w:hAnsi="Times New Roman"/>
              </w:rPr>
            </w:pPr>
          </w:p>
          <w:p w:rsidR="00362071" w:rsidRDefault="00580E4C" w:rsidP="004F0015">
            <w:pPr>
              <w:pStyle w:val="a6"/>
              <w:rPr>
                <w:rFonts w:ascii="Times New Roman" w:eastAsia="Calibri" w:hAnsi="Times New Roman"/>
              </w:rPr>
            </w:pPr>
            <w:r>
              <w:rPr>
                <w:rFonts w:ascii="Times New Roman" w:eastAsia="Calibri" w:hAnsi="Times New Roman"/>
              </w:rPr>
              <w:t>1</w:t>
            </w:r>
            <w:r w:rsidR="00362071">
              <w:rPr>
                <w:rFonts w:ascii="Times New Roman" w:eastAsia="Calibri" w:hAnsi="Times New Roman"/>
              </w:rPr>
              <w:t>.Вал конечной передачи вертикальный МТЗ-82.</w:t>
            </w:r>
          </w:p>
          <w:p w:rsidR="00362071" w:rsidRDefault="00362071" w:rsidP="004F0015">
            <w:pPr>
              <w:pStyle w:val="a6"/>
              <w:rPr>
                <w:rFonts w:ascii="Times New Roman" w:eastAsia="Calibri" w:hAnsi="Times New Roman"/>
              </w:rPr>
            </w:pPr>
          </w:p>
          <w:p w:rsidR="00362071" w:rsidRDefault="00580E4C" w:rsidP="004F0015">
            <w:pPr>
              <w:pStyle w:val="a6"/>
              <w:rPr>
                <w:rFonts w:ascii="Times New Roman" w:eastAsia="Calibri" w:hAnsi="Times New Roman"/>
              </w:rPr>
            </w:pPr>
            <w:r>
              <w:rPr>
                <w:rFonts w:ascii="Times New Roman" w:eastAsia="Calibri" w:hAnsi="Times New Roman"/>
              </w:rPr>
              <w:t>2</w:t>
            </w:r>
            <w:r w:rsidR="00362071">
              <w:rPr>
                <w:rFonts w:ascii="Times New Roman" w:eastAsia="Calibri" w:hAnsi="Times New Roman"/>
              </w:rPr>
              <w:t xml:space="preserve">. Вал конечной передачи горизонтальный МТЗ-82. </w:t>
            </w:r>
          </w:p>
          <w:p w:rsidR="00362071" w:rsidRDefault="00362071" w:rsidP="004F0015">
            <w:pPr>
              <w:pStyle w:val="a6"/>
              <w:rPr>
                <w:rFonts w:ascii="Times New Roman" w:eastAsia="Calibri" w:hAnsi="Times New Roman"/>
              </w:rPr>
            </w:pPr>
          </w:p>
          <w:p w:rsidR="00362071" w:rsidRDefault="00580E4C" w:rsidP="004F0015">
            <w:pPr>
              <w:pStyle w:val="a6"/>
              <w:rPr>
                <w:rFonts w:ascii="Times New Roman" w:eastAsia="Calibri" w:hAnsi="Times New Roman"/>
              </w:rPr>
            </w:pPr>
            <w:r>
              <w:rPr>
                <w:rFonts w:ascii="Times New Roman" w:eastAsia="Calibri" w:hAnsi="Times New Roman"/>
              </w:rPr>
              <w:t>3</w:t>
            </w:r>
            <w:r w:rsidR="00362071">
              <w:rPr>
                <w:rFonts w:ascii="Times New Roman" w:eastAsia="Calibri" w:hAnsi="Times New Roman"/>
              </w:rPr>
              <w:t xml:space="preserve">. </w:t>
            </w:r>
            <w:proofErr w:type="spellStart"/>
            <w:r w:rsidR="00362071">
              <w:rPr>
                <w:rFonts w:ascii="Times New Roman" w:eastAsia="Calibri" w:hAnsi="Times New Roman"/>
              </w:rPr>
              <w:t>Ремкомплект</w:t>
            </w:r>
            <w:proofErr w:type="spellEnd"/>
            <w:r w:rsidR="00362071">
              <w:rPr>
                <w:rFonts w:ascii="Times New Roman" w:eastAsia="Calibri" w:hAnsi="Times New Roman"/>
              </w:rPr>
              <w:t xml:space="preserve"> моста переднего ведущего МТЗ-82.</w:t>
            </w:r>
          </w:p>
          <w:p w:rsidR="00362071" w:rsidRDefault="00362071" w:rsidP="004F0015">
            <w:pPr>
              <w:pStyle w:val="a6"/>
              <w:rPr>
                <w:rFonts w:ascii="Times New Roman" w:eastAsia="Calibri" w:hAnsi="Times New Roman"/>
              </w:rPr>
            </w:pPr>
          </w:p>
          <w:p w:rsidR="00362071" w:rsidRDefault="00580E4C" w:rsidP="004F0015">
            <w:pPr>
              <w:pStyle w:val="a6"/>
              <w:rPr>
                <w:rFonts w:ascii="Times New Roman" w:eastAsia="Calibri" w:hAnsi="Times New Roman"/>
              </w:rPr>
            </w:pPr>
            <w:r>
              <w:rPr>
                <w:rFonts w:ascii="Times New Roman" w:eastAsia="Calibri" w:hAnsi="Times New Roman"/>
              </w:rPr>
              <w:lastRenderedPageBreak/>
              <w:t>4</w:t>
            </w:r>
            <w:r w:rsidR="00362071">
              <w:rPr>
                <w:rFonts w:ascii="Times New Roman" w:eastAsia="Calibri" w:hAnsi="Times New Roman"/>
              </w:rPr>
              <w:t>. Опора вала промежуточная МТЗ-82.</w:t>
            </w:r>
          </w:p>
          <w:p w:rsidR="00362071" w:rsidRDefault="00362071" w:rsidP="004F0015">
            <w:pPr>
              <w:pStyle w:val="a6"/>
              <w:rPr>
                <w:rFonts w:ascii="Times New Roman" w:eastAsia="Calibri" w:hAnsi="Times New Roman"/>
              </w:rPr>
            </w:pPr>
          </w:p>
          <w:p w:rsidR="00362071" w:rsidRPr="00E608C3" w:rsidRDefault="00580E4C" w:rsidP="004F0015">
            <w:pPr>
              <w:pStyle w:val="a6"/>
              <w:rPr>
                <w:rFonts w:ascii="Times New Roman" w:eastAsia="Calibri" w:hAnsi="Times New Roman"/>
              </w:rPr>
            </w:pPr>
            <w:r>
              <w:rPr>
                <w:rFonts w:ascii="Times New Roman" w:eastAsia="Calibri" w:hAnsi="Times New Roman"/>
              </w:rPr>
              <w:t>5</w:t>
            </w:r>
            <w:r w:rsidR="00362071">
              <w:rPr>
                <w:rFonts w:ascii="Times New Roman" w:eastAsia="Calibri" w:hAnsi="Times New Roman"/>
              </w:rPr>
              <w:t>. Сцепление МТЗ-82 в сборе.</w:t>
            </w:r>
          </w:p>
        </w:tc>
        <w:tc>
          <w:tcPr>
            <w:tcW w:w="681" w:type="pct"/>
            <w:tcBorders>
              <w:top w:val="single" w:sz="4" w:space="0" w:color="auto"/>
              <w:left w:val="single" w:sz="4" w:space="0" w:color="auto"/>
              <w:right w:val="single" w:sz="4" w:space="0" w:color="auto"/>
            </w:tcBorders>
          </w:tcPr>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r>
              <w:rPr>
                <w:rFonts w:ascii="Times New Roman" w:eastAsia="Calibri" w:hAnsi="Times New Roman"/>
              </w:rPr>
              <w:t xml:space="preserve">2 </w:t>
            </w:r>
            <w:proofErr w:type="spellStart"/>
            <w:proofErr w:type="gramStart"/>
            <w:r>
              <w:rPr>
                <w:rFonts w:ascii="Times New Roman" w:eastAsia="Calibri" w:hAnsi="Times New Roman"/>
              </w:rPr>
              <w:t>шт</w:t>
            </w:r>
            <w:proofErr w:type="spellEnd"/>
            <w:proofErr w:type="gramEnd"/>
          </w:p>
          <w:p w:rsidR="00362071" w:rsidRDefault="00362071" w:rsidP="004F0015">
            <w:pPr>
              <w:rPr>
                <w:rFonts w:ascii="Times New Roman" w:eastAsia="Calibri" w:hAnsi="Times New Roman"/>
              </w:rPr>
            </w:pPr>
          </w:p>
          <w:p w:rsidR="00362071" w:rsidRDefault="00362071" w:rsidP="004F0015">
            <w:pPr>
              <w:rPr>
                <w:rFonts w:ascii="Times New Roman" w:eastAsia="Calibri" w:hAnsi="Times New Roman"/>
              </w:rPr>
            </w:pPr>
          </w:p>
          <w:p w:rsidR="00362071" w:rsidRDefault="00362071" w:rsidP="004F0015">
            <w:pPr>
              <w:rPr>
                <w:rFonts w:ascii="Times New Roman" w:eastAsia="Calibri" w:hAnsi="Times New Roman"/>
              </w:rPr>
            </w:pPr>
            <w:r>
              <w:rPr>
                <w:rFonts w:ascii="Times New Roman" w:eastAsia="Calibri" w:hAnsi="Times New Roman"/>
              </w:rPr>
              <w:t xml:space="preserve">2 </w:t>
            </w:r>
            <w:proofErr w:type="spellStart"/>
            <w:proofErr w:type="gramStart"/>
            <w:r>
              <w:rPr>
                <w:rFonts w:ascii="Times New Roman" w:eastAsia="Calibri" w:hAnsi="Times New Roman"/>
              </w:rPr>
              <w:t>шт</w:t>
            </w:r>
            <w:proofErr w:type="spellEnd"/>
            <w:proofErr w:type="gramEnd"/>
          </w:p>
          <w:p w:rsidR="00362071" w:rsidRDefault="00362071" w:rsidP="004F0015">
            <w:pPr>
              <w:rPr>
                <w:rFonts w:ascii="Times New Roman" w:eastAsia="Calibri" w:hAnsi="Times New Roman"/>
              </w:rPr>
            </w:pPr>
          </w:p>
          <w:p w:rsidR="00362071" w:rsidRDefault="00362071" w:rsidP="004F0015">
            <w:pPr>
              <w:rPr>
                <w:rFonts w:ascii="Times New Roman" w:eastAsia="Calibri" w:hAnsi="Times New Roman"/>
              </w:rPr>
            </w:pPr>
          </w:p>
          <w:p w:rsidR="00362071" w:rsidRDefault="00362071" w:rsidP="004F0015">
            <w:pPr>
              <w:rPr>
                <w:rFonts w:ascii="Times New Roman" w:eastAsia="Calibri" w:hAnsi="Times New Roman"/>
              </w:rPr>
            </w:pPr>
            <w:r>
              <w:rPr>
                <w:rFonts w:ascii="Times New Roman" w:eastAsia="Calibri" w:hAnsi="Times New Roman"/>
              </w:rPr>
              <w:t xml:space="preserve">1 </w:t>
            </w:r>
            <w:proofErr w:type="spellStart"/>
            <w:proofErr w:type="gramStart"/>
            <w:r>
              <w:rPr>
                <w:rFonts w:ascii="Times New Roman" w:eastAsia="Calibri" w:hAnsi="Times New Roman"/>
              </w:rPr>
              <w:t>шт</w:t>
            </w:r>
            <w:proofErr w:type="spellEnd"/>
            <w:proofErr w:type="gramEnd"/>
          </w:p>
          <w:p w:rsidR="00362071" w:rsidRDefault="00362071" w:rsidP="004F0015">
            <w:pPr>
              <w:rPr>
                <w:rFonts w:ascii="Times New Roman" w:eastAsia="Calibri" w:hAnsi="Times New Roman"/>
              </w:rPr>
            </w:pPr>
          </w:p>
          <w:p w:rsidR="00362071" w:rsidRDefault="00362071" w:rsidP="004F0015">
            <w:pPr>
              <w:rPr>
                <w:rFonts w:ascii="Times New Roman" w:eastAsia="Calibri" w:hAnsi="Times New Roman"/>
              </w:rPr>
            </w:pPr>
            <w:r>
              <w:rPr>
                <w:rFonts w:ascii="Times New Roman" w:eastAsia="Calibri" w:hAnsi="Times New Roman"/>
              </w:rPr>
              <w:lastRenderedPageBreak/>
              <w:t xml:space="preserve">1 </w:t>
            </w:r>
            <w:proofErr w:type="spellStart"/>
            <w:proofErr w:type="gramStart"/>
            <w:r>
              <w:rPr>
                <w:rFonts w:ascii="Times New Roman" w:eastAsia="Calibri" w:hAnsi="Times New Roman"/>
              </w:rPr>
              <w:t>шт</w:t>
            </w:r>
            <w:proofErr w:type="spellEnd"/>
            <w:proofErr w:type="gramEnd"/>
          </w:p>
          <w:p w:rsidR="00362071" w:rsidRDefault="00362071" w:rsidP="004F0015">
            <w:pPr>
              <w:rPr>
                <w:rFonts w:ascii="Times New Roman" w:eastAsia="Calibri" w:hAnsi="Times New Roman"/>
              </w:rPr>
            </w:pPr>
          </w:p>
          <w:p w:rsidR="00362071" w:rsidRPr="00EF462B" w:rsidRDefault="00362071" w:rsidP="004F0015">
            <w:pPr>
              <w:rPr>
                <w:rFonts w:ascii="Times New Roman" w:eastAsia="Calibri" w:hAnsi="Times New Roman"/>
              </w:rPr>
            </w:pPr>
            <w:r>
              <w:rPr>
                <w:rFonts w:ascii="Times New Roman" w:eastAsia="Calibri" w:hAnsi="Times New Roman"/>
              </w:rPr>
              <w:t xml:space="preserve">1 </w:t>
            </w:r>
            <w:proofErr w:type="spellStart"/>
            <w:proofErr w:type="gramStart"/>
            <w:r>
              <w:rPr>
                <w:rFonts w:ascii="Times New Roman" w:eastAsia="Calibri" w:hAnsi="Times New Roman"/>
              </w:rPr>
              <w:t>шт</w:t>
            </w:r>
            <w:proofErr w:type="spellEnd"/>
            <w:proofErr w:type="gramEnd"/>
          </w:p>
        </w:tc>
        <w:tc>
          <w:tcPr>
            <w:tcW w:w="676" w:type="pct"/>
            <w:tcBorders>
              <w:top w:val="single" w:sz="4" w:space="0" w:color="auto"/>
              <w:left w:val="single" w:sz="4" w:space="0" w:color="auto"/>
              <w:right w:val="single" w:sz="4" w:space="0" w:color="auto"/>
            </w:tcBorders>
          </w:tcPr>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r>
              <w:rPr>
                <w:rFonts w:ascii="Times New Roman" w:eastAsia="Calibri" w:hAnsi="Times New Roman"/>
              </w:rPr>
              <w:t>4142,00</w:t>
            </w: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r>
              <w:rPr>
                <w:rFonts w:ascii="Times New Roman" w:eastAsia="Calibri" w:hAnsi="Times New Roman"/>
              </w:rPr>
              <w:t>4142,00</w:t>
            </w: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r>
              <w:rPr>
                <w:rFonts w:ascii="Times New Roman" w:eastAsia="Calibri" w:hAnsi="Times New Roman"/>
              </w:rPr>
              <w:t>1586,00</w:t>
            </w: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r>
              <w:rPr>
                <w:rFonts w:ascii="Times New Roman" w:eastAsia="Calibri" w:hAnsi="Times New Roman"/>
              </w:rPr>
              <w:lastRenderedPageBreak/>
              <w:t>9135,00</w:t>
            </w: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Pr="00E608C3" w:rsidRDefault="00362071" w:rsidP="004F0015">
            <w:pPr>
              <w:spacing w:after="0" w:line="240" w:lineRule="auto"/>
              <w:rPr>
                <w:rFonts w:ascii="Times New Roman" w:eastAsia="Calibri" w:hAnsi="Times New Roman"/>
              </w:rPr>
            </w:pPr>
            <w:r>
              <w:rPr>
                <w:rFonts w:ascii="Times New Roman" w:eastAsia="Calibri" w:hAnsi="Times New Roman"/>
              </w:rPr>
              <w:t>24121,00</w:t>
            </w:r>
          </w:p>
        </w:tc>
      </w:tr>
      <w:tr w:rsidR="00362071" w:rsidRPr="00E608C3" w:rsidTr="00362071">
        <w:trPr>
          <w:trHeight w:val="1406"/>
        </w:trPr>
        <w:tc>
          <w:tcPr>
            <w:tcW w:w="476" w:type="pct"/>
            <w:tcBorders>
              <w:top w:val="single" w:sz="4" w:space="0" w:color="auto"/>
              <w:left w:val="single" w:sz="4" w:space="0" w:color="auto"/>
              <w:right w:val="single" w:sz="4" w:space="0" w:color="auto"/>
            </w:tcBorders>
          </w:tcPr>
          <w:p w:rsidR="00362071" w:rsidRPr="00D57A61" w:rsidRDefault="00362071" w:rsidP="004F0015">
            <w:pPr>
              <w:pStyle w:val="a6"/>
              <w:rPr>
                <w:rFonts w:ascii="Times New Roman" w:eastAsia="Calibri" w:hAnsi="Times New Roman"/>
                <w:sz w:val="26"/>
                <w:szCs w:val="26"/>
              </w:rPr>
            </w:pPr>
            <w:r w:rsidRPr="00D57A61">
              <w:rPr>
                <w:rFonts w:ascii="Times New Roman" w:eastAsia="Calibri" w:hAnsi="Times New Roman"/>
                <w:b/>
                <w:sz w:val="26"/>
                <w:szCs w:val="26"/>
              </w:rPr>
              <w:lastRenderedPageBreak/>
              <w:t>3.</w:t>
            </w:r>
          </w:p>
        </w:tc>
        <w:tc>
          <w:tcPr>
            <w:tcW w:w="1528" w:type="pct"/>
            <w:tcBorders>
              <w:top w:val="single" w:sz="4" w:space="0" w:color="auto"/>
              <w:left w:val="single" w:sz="4" w:space="0" w:color="auto"/>
              <w:right w:val="single" w:sz="4" w:space="0" w:color="auto"/>
            </w:tcBorders>
          </w:tcPr>
          <w:p w:rsidR="00362071" w:rsidRPr="002C2B9B" w:rsidRDefault="00362071" w:rsidP="004F0015">
            <w:pPr>
              <w:spacing w:after="0" w:line="240" w:lineRule="auto"/>
              <w:rPr>
                <w:rFonts w:ascii="Times New Roman" w:eastAsia="Calibri" w:hAnsi="Times New Roman"/>
                <w:sz w:val="26"/>
                <w:szCs w:val="26"/>
              </w:rPr>
            </w:pPr>
            <w:r>
              <w:rPr>
                <w:rFonts w:ascii="Times New Roman" w:eastAsia="Calibri" w:hAnsi="Times New Roman"/>
                <w:sz w:val="26"/>
                <w:szCs w:val="26"/>
              </w:rPr>
              <w:t>ООО</w:t>
            </w:r>
            <w:proofErr w:type="gramStart"/>
            <w:r>
              <w:rPr>
                <w:rFonts w:ascii="Times New Roman" w:eastAsia="Calibri" w:hAnsi="Times New Roman"/>
                <w:sz w:val="26"/>
                <w:szCs w:val="26"/>
              </w:rPr>
              <w:t>«Т</w:t>
            </w:r>
            <w:proofErr w:type="gramEnd"/>
            <w:r>
              <w:rPr>
                <w:rFonts w:ascii="Times New Roman" w:eastAsia="Calibri" w:hAnsi="Times New Roman"/>
                <w:sz w:val="26"/>
                <w:szCs w:val="26"/>
              </w:rPr>
              <w:t xml:space="preserve">Д </w:t>
            </w:r>
            <w:proofErr w:type="spellStart"/>
            <w:r>
              <w:rPr>
                <w:rFonts w:ascii="Times New Roman" w:eastAsia="Calibri" w:hAnsi="Times New Roman"/>
                <w:sz w:val="26"/>
                <w:szCs w:val="26"/>
              </w:rPr>
              <w:t>Комтех</w:t>
            </w:r>
            <w:proofErr w:type="spellEnd"/>
            <w:r>
              <w:rPr>
                <w:rFonts w:ascii="Times New Roman" w:eastAsia="Calibri" w:hAnsi="Times New Roman"/>
                <w:sz w:val="26"/>
                <w:szCs w:val="26"/>
              </w:rPr>
              <w:t>»</w:t>
            </w:r>
          </w:p>
        </w:tc>
        <w:tc>
          <w:tcPr>
            <w:tcW w:w="854" w:type="pct"/>
            <w:tcBorders>
              <w:top w:val="single" w:sz="4" w:space="0" w:color="auto"/>
              <w:left w:val="single" w:sz="4" w:space="0" w:color="auto"/>
              <w:right w:val="single" w:sz="4" w:space="0" w:color="auto"/>
            </w:tcBorders>
          </w:tcPr>
          <w:p w:rsidR="00362071" w:rsidRDefault="00362071" w:rsidP="004F0015">
            <w:pPr>
              <w:spacing w:after="0" w:line="240" w:lineRule="auto"/>
              <w:jc w:val="center"/>
              <w:rPr>
                <w:rFonts w:ascii="Times New Roman" w:eastAsia="Calibri" w:hAnsi="Times New Roman"/>
                <w:sz w:val="26"/>
                <w:szCs w:val="26"/>
              </w:rPr>
            </w:pPr>
            <w:r w:rsidRPr="00E608C3">
              <w:rPr>
                <w:rFonts w:ascii="Times New Roman" w:eastAsia="Calibri" w:hAnsi="Times New Roman"/>
                <w:sz w:val="26"/>
                <w:szCs w:val="26"/>
              </w:rPr>
              <w:t>№</w:t>
            </w:r>
            <w:r>
              <w:rPr>
                <w:rFonts w:ascii="Times New Roman" w:eastAsia="Calibri" w:hAnsi="Times New Roman"/>
                <w:sz w:val="26"/>
                <w:szCs w:val="26"/>
              </w:rPr>
              <w:t>6</w:t>
            </w:r>
          </w:p>
          <w:p w:rsidR="00362071" w:rsidRPr="00E608C3" w:rsidRDefault="00362071" w:rsidP="004F0015">
            <w:pPr>
              <w:spacing w:after="0" w:line="240" w:lineRule="auto"/>
              <w:jc w:val="center"/>
              <w:rPr>
                <w:rFonts w:ascii="Times New Roman" w:eastAsia="Calibri" w:hAnsi="Times New Roman"/>
                <w:sz w:val="26"/>
                <w:szCs w:val="26"/>
              </w:rPr>
            </w:pPr>
            <w:r>
              <w:rPr>
                <w:rFonts w:ascii="Times New Roman" w:eastAsia="Calibri" w:hAnsi="Times New Roman"/>
                <w:sz w:val="26"/>
                <w:szCs w:val="26"/>
              </w:rPr>
              <w:t xml:space="preserve"> от 11.02.2026г</w:t>
            </w:r>
          </w:p>
        </w:tc>
        <w:tc>
          <w:tcPr>
            <w:tcW w:w="784" w:type="pct"/>
            <w:tcBorders>
              <w:top w:val="single" w:sz="4" w:space="0" w:color="auto"/>
              <w:left w:val="single" w:sz="4" w:space="0" w:color="auto"/>
              <w:right w:val="single" w:sz="4" w:space="0" w:color="auto"/>
            </w:tcBorders>
          </w:tcPr>
          <w:p w:rsidR="00362071" w:rsidRDefault="00362071" w:rsidP="004F0015">
            <w:pPr>
              <w:pStyle w:val="a6"/>
              <w:rPr>
                <w:rFonts w:ascii="Times New Roman" w:eastAsia="Calibri" w:hAnsi="Times New Roman"/>
              </w:rPr>
            </w:pPr>
          </w:p>
          <w:p w:rsidR="00362071" w:rsidRDefault="00580E4C" w:rsidP="004F0015">
            <w:pPr>
              <w:pStyle w:val="a6"/>
              <w:rPr>
                <w:rFonts w:ascii="Times New Roman" w:eastAsia="Calibri" w:hAnsi="Times New Roman"/>
              </w:rPr>
            </w:pPr>
            <w:r>
              <w:rPr>
                <w:rFonts w:ascii="Times New Roman" w:eastAsia="Calibri" w:hAnsi="Times New Roman"/>
              </w:rPr>
              <w:t>1</w:t>
            </w:r>
            <w:r w:rsidR="00362071">
              <w:rPr>
                <w:rFonts w:ascii="Times New Roman" w:eastAsia="Calibri" w:hAnsi="Times New Roman"/>
              </w:rPr>
              <w:t>.Вал конечной передачи вертикальный МТЗ-82.</w:t>
            </w:r>
          </w:p>
          <w:p w:rsidR="00362071" w:rsidRDefault="00362071" w:rsidP="004F0015">
            <w:pPr>
              <w:pStyle w:val="a6"/>
              <w:rPr>
                <w:rFonts w:ascii="Times New Roman" w:eastAsia="Calibri" w:hAnsi="Times New Roman"/>
              </w:rPr>
            </w:pPr>
          </w:p>
          <w:p w:rsidR="00362071" w:rsidRDefault="00580E4C" w:rsidP="004F0015">
            <w:pPr>
              <w:pStyle w:val="a6"/>
              <w:rPr>
                <w:rFonts w:ascii="Times New Roman" w:eastAsia="Calibri" w:hAnsi="Times New Roman"/>
              </w:rPr>
            </w:pPr>
            <w:r>
              <w:rPr>
                <w:rFonts w:ascii="Times New Roman" w:eastAsia="Calibri" w:hAnsi="Times New Roman"/>
              </w:rPr>
              <w:t>2</w:t>
            </w:r>
            <w:r w:rsidR="00362071">
              <w:rPr>
                <w:rFonts w:ascii="Times New Roman" w:eastAsia="Calibri" w:hAnsi="Times New Roman"/>
              </w:rPr>
              <w:t xml:space="preserve">. Вал конечной передачи горизонтальный МТЗ-82. </w:t>
            </w:r>
          </w:p>
          <w:p w:rsidR="00362071" w:rsidRDefault="00362071" w:rsidP="004F0015">
            <w:pPr>
              <w:pStyle w:val="a6"/>
              <w:rPr>
                <w:rFonts w:ascii="Times New Roman" w:eastAsia="Calibri" w:hAnsi="Times New Roman"/>
              </w:rPr>
            </w:pPr>
          </w:p>
          <w:p w:rsidR="00362071" w:rsidRDefault="00580E4C" w:rsidP="004F0015">
            <w:pPr>
              <w:pStyle w:val="a6"/>
              <w:rPr>
                <w:rFonts w:ascii="Times New Roman" w:eastAsia="Calibri" w:hAnsi="Times New Roman"/>
              </w:rPr>
            </w:pPr>
            <w:r>
              <w:rPr>
                <w:rFonts w:ascii="Times New Roman" w:eastAsia="Calibri" w:hAnsi="Times New Roman"/>
              </w:rPr>
              <w:t>3</w:t>
            </w:r>
            <w:r w:rsidR="00362071">
              <w:rPr>
                <w:rFonts w:ascii="Times New Roman" w:eastAsia="Calibri" w:hAnsi="Times New Roman"/>
              </w:rPr>
              <w:t xml:space="preserve">. </w:t>
            </w:r>
            <w:proofErr w:type="spellStart"/>
            <w:r w:rsidR="00362071">
              <w:rPr>
                <w:rFonts w:ascii="Times New Roman" w:eastAsia="Calibri" w:hAnsi="Times New Roman"/>
              </w:rPr>
              <w:t>Ремкомплект</w:t>
            </w:r>
            <w:proofErr w:type="spellEnd"/>
            <w:r w:rsidR="00362071">
              <w:rPr>
                <w:rFonts w:ascii="Times New Roman" w:eastAsia="Calibri" w:hAnsi="Times New Roman"/>
              </w:rPr>
              <w:t xml:space="preserve"> моста переднего ведущего МТЗ-82.</w:t>
            </w:r>
          </w:p>
          <w:p w:rsidR="00362071" w:rsidRDefault="00362071" w:rsidP="004F0015">
            <w:pPr>
              <w:pStyle w:val="a6"/>
              <w:rPr>
                <w:rFonts w:ascii="Times New Roman" w:eastAsia="Calibri" w:hAnsi="Times New Roman"/>
              </w:rPr>
            </w:pPr>
          </w:p>
          <w:p w:rsidR="00362071" w:rsidRDefault="00580E4C" w:rsidP="004F0015">
            <w:pPr>
              <w:pStyle w:val="a6"/>
              <w:rPr>
                <w:rFonts w:ascii="Times New Roman" w:eastAsia="Calibri" w:hAnsi="Times New Roman"/>
              </w:rPr>
            </w:pPr>
            <w:r>
              <w:rPr>
                <w:rFonts w:ascii="Times New Roman" w:eastAsia="Calibri" w:hAnsi="Times New Roman"/>
              </w:rPr>
              <w:t>4</w:t>
            </w:r>
            <w:r w:rsidR="00362071">
              <w:rPr>
                <w:rFonts w:ascii="Times New Roman" w:eastAsia="Calibri" w:hAnsi="Times New Roman"/>
              </w:rPr>
              <w:t>. Опора вала промежуточная МТЗ-82.</w:t>
            </w:r>
          </w:p>
          <w:p w:rsidR="00362071" w:rsidRDefault="00362071" w:rsidP="004F0015">
            <w:pPr>
              <w:pStyle w:val="a6"/>
              <w:rPr>
                <w:rFonts w:ascii="Times New Roman" w:eastAsia="Calibri" w:hAnsi="Times New Roman"/>
              </w:rPr>
            </w:pPr>
          </w:p>
          <w:p w:rsidR="00362071" w:rsidRPr="00E608C3" w:rsidRDefault="00580E4C" w:rsidP="004F0015">
            <w:pPr>
              <w:pStyle w:val="a6"/>
              <w:rPr>
                <w:rFonts w:ascii="Times New Roman" w:eastAsia="Calibri" w:hAnsi="Times New Roman"/>
              </w:rPr>
            </w:pPr>
            <w:r>
              <w:rPr>
                <w:rFonts w:ascii="Times New Roman" w:eastAsia="Calibri" w:hAnsi="Times New Roman"/>
              </w:rPr>
              <w:t>5</w:t>
            </w:r>
            <w:r w:rsidR="00362071">
              <w:rPr>
                <w:rFonts w:ascii="Times New Roman" w:eastAsia="Calibri" w:hAnsi="Times New Roman"/>
              </w:rPr>
              <w:t>. Сцепление МТЗ-82 в сборе.</w:t>
            </w:r>
          </w:p>
        </w:tc>
        <w:tc>
          <w:tcPr>
            <w:tcW w:w="681" w:type="pct"/>
            <w:tcBorders>
              <w:top w:val="single" w:sz="4" w:space="0" w:color="auto"/>
              <w:left w:val="single" w:sz="4" w:space="0" w:color="auto"/>
              <w:right w:val="single" w:sz="4" w:space="0" w:color="auto"/>
            </w:tcBorders>
          </w:tcPr>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r>
              <w:rPr>
                <w:rFonts w:ascii="Times New Roman" w:eastAsia="Calibri" w:hAnsi="Times New Roman"/>
              </w:rPr>
              <w:t xml:space="preserve">2 </w:t>
            </w:r>
            <w:proofErr w:type="spellStart"/>
            <w:proofErr w:type="gramStart"/>
            <w:r>
              <w:rPr>
                <w:rFonts w:ascii="Times New Roman" w:eastAsia="Calibri" w:hAnsi="Times New Roman"/>
              </w:rPr>
              <w:t>шт</w:t>
            </w:r>
            <w:proofErr w:type="spellEnd"/>
            <w:proofErr w:type="gramEnd"/>
          </w:p>
          <w:p w:rsidR="00362071" w:rsidRDefault="00362071" w:rsidP="004F0015">
            <w:pPr>
              <w:rPr>
                <w:rFonts w:ascii="Times New Roman" w:eastAsia="Calibri" w:hAnsi="Times New Roman"/>
              </w:rPr>
            </w:pPr>
          </w:p>
          <w:p w:rsidR="00362071" w:rsidRDefault="00362071" w:rsidP="004F0015">
            <w:pPr>
              <w:rPr>
                <w:rFonts w:ascii="Times New Roman" w:eastAsia="Calibri" w:hAnsi="Times New Roman"/>
              </w:rPr>
            </w:pPr>
          </w:p>
          <w:p w:rsidR="00362071" w:rsidRDefault="00362071" w:rsidP="004F0015">
            <w:pPr>
              <w:rPr>
                <w:rFonts w:ascii="Times New Roman" w:eastAsia="Calibri" w:hAnsi="Times New Roman"/>
              </w:rPr>
            </w:pPr>
            <w:r>
              <w:rPr>
                <w:rFonts w:ascii="Times New Roman" w:eastAsia="Calibri" w:hAnsi="Times New Roman"/>
              </w:rPr>
              <w:t xml:space="preserve">2 </w:t>
            </w:r>
            <w:proofErr w:type="spellStart"/>
            <w:proofErr w:type="gramStart"/>
            <w:r>
              <w:rPr>
                <w:rFonts w:ascii="Times New Roman" w:eastAsia="Calibri" w:hAnsi="Times New Roman"/>
              </w:rPr>
              <w:t>шт</w:t>
            </w:r>
            <w:proofErr w:type="spellEnd"/>
            <w:proofErr w:type="gramEnd"/>
          </w:p>
          <w:p w:rsidR="00362071" w:rsidRDefault="00362071" w:rsidP="004F0015">
            <w:pPr>
              <w:rPr>
                <w:rFonts w:ascii="Times New Roman" w:eastAsia="Calibri" w:hAnsi="Times New Roman"/>
              </w:rPr>
            </w:pPr>
          </w:p>
          <w:p w:rsidR="00362071" w:rsidRDefault="00362071" w:rsidP="004F0015">
            <w:pPr>
              <w:rPr>
                <w:rFonts w:ascii="Times New Roman" w:eastAsia="Calibri" w:hAnsi="Times New Roman"/>
              </w:rPr>
            </w:pPr>
          </w:p>
          <w:p w:rsidR="00362071" w:rsidRDefault="00362071" w:rsidP="004F0015">
            <w:pPr>
              <w:rPr>
                <w:rFonts w:ascii="Times New Roman" w:eastAsia="Calibri" w:hAnsi="Times New Roman"/>
              </w:rPr>
            </w:pPr>
            <w:r>
              <w:rPr>
                <w:rFonts w:ascii="Times New Roman" w:eastAsia="Calibri" w:hAnsi="Times New Roman"/>
              </w:rPr>
              <w:t xml:space="preserve">1 </w:t>
            </w:r>
            <w:proofErr w:type="spellStart"/>
            <w:proofErr w:type="gramStart"/>
            <w:r>
              <w:rPr>
                <w:rFonts w:ascii="Times New Roman" w:eastAsia="Calibri" w:hAnsi="Times New Roman"/>
              </w:rPr>
              <w:t>шт</w:t>
            </w:r>
            <w:proofErr w:type="spellEnd"/>
            <w:proofErr w:type="gramEnd"/>
          </w:p>
          <w:p w:rsidR="00362071" w:rsidRDefault="00362071" w:rsidP="004F0015">
            <w:pPr>
              <w:rPr>
                <w:rFonts w:ascii="Times New Roman" w:eastAsia="Calibri" w:hAnsi="Times New Roman"/>
              </w:rPr>
            </w:pPr>
          </w:p>
          <w:p w:rsidR="00362071" w:rsidRDefault="00362071" w:rsidP="004F0015">
            <w:pPr>
              <w:rPr>
                <w:rFonts w:ascii="Times New Roman" w:eastAsia="Calibri" w:hAnsi="Times New Roman"/>
              </w:rPr>
            </w:pPr>
            <w:r>
              <w:rPr>
                <w:rFonts w:ascii="Times New Roman" w:eastAsia="Calibri" w:hAnsi="Times New Roman"/>
              </w:rPr>
              <w:t xml:space="preserve">1 </w:t>
            </w:r>
            <w:proofErr w:type="spellStart"/>
            <w:proofErr w:type="gramStart"/>
            <w:r>
              <w:rPr>
                <w:rFonts w:ascii="Times New Roman" w:eastAsia="Calibri" w:hAnsi="Times New Roman"/>
              </w:rPr>
              <w:t>шт</w:t>
            </w:r>
            <w:proofErr w:type="spellEnd"/>
            <w:proofErr w:type="gramEnd"/>
          </w:p>
          <w:p w:rsidR="00362071" w:rsidRDefault="00362071" w:rsidP="004F0015">
            <w:pPr>
              <w:rPr>
                <w:rFonts w:ascii="Times New Roman" w:eastAsia="Calibri" w:hAnsi="Times New Roman"/>
              </w:rPr>
            </w:pPr>
          </w:p>
          <w:p w:rsidR="00362071" w:rsidRPr="00EF462B" w:rsidRDefault="00362071" w:rsidP="004F0015">
            <w:pPr>
              <w:rPr>
                <w:rFonts w:ascii="Times New Roman" w:eastAsia="Calibri" w:hAnsi="Times New Roman"/>
              </w:rPr>
            </w:pPr>
            <w:r>
              <w:rPr>
                <w:rFonts w:ascii="Times New Roman" w:eastAsia="Calibri" w:hAnsi="Times New Roman"/>
              </w:rPr>
              <w:t xml:space="preserve">1 </w:t>
            </w:r>
            <w:proofErr w:type="spellStart"/>
            <w:proofErr w:type="gramStart"/>
            <w:r>
              <w:rPr>
                <w:rFonts w:ascii="Times New Roman" w:eastAsia="Calibri" w:hAnsi="Times New Roman"/>
              </w:rPr>
              <w:t>шт</w:t>
            </w:r>
            <w:proofErr w:type="spellEnd"/>
            <w:proofErr w:type="gramEnd"/>
          </w:p>
        </w:tc>
        <w:tc>
          <w:tcPr>
            <w:tcW w:w="676" w:type="pct"/>
            <w:tcBorders>
              <w:top w:val="single" w:sz="4" w:space="0" w:color="auto"/>
              <w:left w:val="single" w:sz="4" w:space="0" w:color="auto"/>
              <w:right w:val="single" w:sz="4" w:space="0" w:color="auto"/>
            </w:tcBorders>
          </w:tcPr>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r>
              <w:rPr>
                <w:rFonts w:ascii="Times New Roman" w:eastAsia="Calibri" w:hAnsi="Times New Roman"/>
              </w:rPr>
              <w:t>6400,00</w:t>
            </w: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r>
              <w:rPr>
                <w:rFonts w:ascii="Times New Roman" w:eastAsia="Calibri" w:hAnsi="Times New Roman"/>
              </w:rPr>
              <w:t>6400,00</w:t>
            </w: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r>
              <w:rPr>
                <w:rFonts w:ascii="Times New Roman" w:eastAsia="Calibri" w:hAnsi="Times New Roman"/>
              </w:rPr>
              <w:t>2750,00</w:t>
            </w: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r>
              <w:rPr>
                <w:rFonts w:ascii="Times New Roman" w:eastAsia="Calibri" w:hAnsi="Times New Roman"/>
              </w:rPr>
              <w:t>14800,00</w:t>
            </w:r>
          </w:p>
          <w:p w:rsidR="00362071" w:rsidRDefault="00362071" w:rsidP="004F0015">
            <w:pPr>
              <w:spacing w:after="0" w:line="240" w:lineRule="auto"/>
              <w:rPr>
                <w:rFonts w:ascii="Times New Roman" w:eastAsia="Calibri" w:hAnsi="Times New Roman"/>
              </w:rPr>
            </w:pPr>
          </w:p>
          <w:p w:rsidR="00362071" w:rsidRDefault="00362071" w:rsidP="004F0015">
            <w:pPr>
              <w:spacing w:after="0" w:line="240" w:lineRule="auto"/>
              <w:rPr>
                <w:rFonts w:ascii="Times New Roman" w:eastAsia="Calibri" w:hAnsi="Times New Roman"/>
              </w:rPr>
            </w:pPr>
          </w:p>
          <w:p w:rsidR="00362071" w:rsidRPr="00E608C3" w:rsidRDefault="00362071" w:rsidP="004F0015">
            <w:pPr>
              <w:spacing w:after="0" w:line="240" w:lineRule="auto"/>
              <w:rPr>
                <w:rFonts w:ascii="Times New Roman" w:eastAsia="Calibri" w:hAnsi="Times New Roman"/>
              </w:rPr>
            </w:pPr>
            <w:r>
              <w:rPr>
                <w:rFonts w:ascii="Times New Roman" w:eastAsia="Calibri" w:hAnsi="Times New Roman"/>
              </w:rPr>
              <w:t>19700,00</w:t>
            </w:r>
          </w:p>
        </w:tc>
      </w:tr>
      <w:tr w:rsidR="00362071" w:rsidRPr="00D57A61" w:rsidTr="00362071">
        <w:trPr>
          <w:trHeight w:val="547"/>
        </w:trPr>
        <w:tc>
          <w:tcPr>
            <w:tcW w:w="2858" w:type="pct"/>
            <w:gridSpan w:val="3"/>
            <w:tcBorders>
              <w:top w:val="single" w:sz="4" w:space="0" w:color="auto"/>
              <w:left w:val="single" w:sz="4" w:space="0" w:color="auto"/>
              <w:bottom w:val="single" w:sz="4" w:space="0" w:color="auto"/>
              <w:right w:val="single" w:sz="4" w:space="0" w:color="auto"/>
            </w:tcBorders>
            <w:hideMark/>
          </w:tcPr>
          <w:p w:rsidR="00362071" w:rsidRPr="00D57A61" w:rsidRDefault="00362071" w:rsidP="004F0015">
            <w:pPr>
              <w:pStyle w:val="a6"/>
              <w:rPr>
                <w:rFonts w:ascii="Times New Roman" w:eastAsia="Calibri" w:hAnsi="Times New Roman"/>
                <w:sz w:val="26"/>
                <w:szCs w:val="26"/>
              </w:rPr>
            </w:pPr>
            <w:r w:rsidRPr="00D57A61">
              <w:rPr>
                <w:rFonts w:ascii="Times New Roman" w:eastAsia="Calibri" w:hAnsi="Times New Roman"/>
                <w:sz w:val="26"/>
                <w:szCs w:val="26"/>
              </w:rPr>
              <w:t xml:space="preserve">Наименьшая цена за единицу товара: </w:t>
            </w:r>
          </w:p>
        </w:tc>
        <w:tc>
          <w:tcPr>
            <w:tcW w:w="2142" w:type="pct"/>
            <w:gridSpan w:val="3"/>
            <w:tcBorders>
              <w:top w:val="single" w:sz="4" w:space="0" w:color="auto"/>
              <w:left w:val="single" w:sz="4" w:space="0" w:color="auto"/>
              <w:bottom w:val="single" w:sz="4" w:space="0" w:color="auto"/>
              <w:right w:val="single" w:sz="4" w:space="0" w:color="auto"/>
            </w:tcBorders>
          </w:tcPr>
          <w:p w:rsidR="00362071" w:rsidRPr="00680C25" w:rsidRDefault="00362071" w:rsidP="00362071">
            <w:pPr>
              <w:pStyle w:val="a5"/>
              <w:numPr>
                <w:ilvl w:val="0"/>
                <w:numId w:val="23"/>
              </w:numPr>
              <w:spacing w:after="0" w:line="240" w:lineRule="auto"/>
              <w:rPr>
                <w:rFonts w:ascii="Times New Roman" w:eastAsia="Calibri" w:hAnsi="Times New Roman"/>
              </w:rPr>
            </w:pPr>
            <w:r w:rsidRPr="00680C25">
              <w:rPr>
                <w:rFonts w:ascii="Times New Roman" w:eastAsia="Calibri" w:hAnsi="Times New Roman"/>
              </w:rPr>
              <w:t>4142,00</w:t>
            </w:r>
          </w:p>
          <w:p w:rsidR="00362071" w:rsidRPr="00680C25" w:rsidRDefault="00362071" w:rsidP="00362071">
            <w:pPr>
              <w:pStyle w:val="a5"/>
              <w:numPr>
                <w:ilvl w:val="0"/>
                <w:numId w:val="23"/>
              </w:numPr>
              <w:spacing w:after="0" w:line="240" w:lineRule="auto"/>
              <w:rPr>
                <w:rFonts w:ascii="Times New Roman" w:eastAsia="Calibri" w:hAnsi="Times New Roman"/>
              </w:rPr>
            </w:pPr>
            <w:r w:rsidRPr="00680C25">
              <w:rPr>
                <w:rFonts w:ascii="Times New Roman" w:eastAsia="Calibri" w:hAnsi="Times New Roman"/>
              </w:rPr>
              <w:t>4142,00</w:t>
            </w:r>
          </w:p>
          <w:p w:rsidR="00362071" w:rsidRDefault="00362071" w:rsidP="004F0015">
            <w:pPr>
              <w:spacing w:after="0" w:line="240" w:lineRule="auto"/>
              <w:rPr>
                <w:rFonts w:ascii="Times New Roman" w:eastAsia="Calibri" w:hAnsi="Times New Roman"/>
              </w:rPr>
            </w:pPr>
            <w:r>
              <w:rPr>
                <w:rFonts w:ascii="Times New Roman" w:eastAsia="Calibri" w:hAnsi="Times New Roman"/>
              </w:rPr>
              <w:t xml:space="preserve">      </w:t>
            </w:r>
            <w:r w:rsidR="00580E4C">
              <w:rPr>
                <w:rFonts w:ascii="Times New Roman" w:eastAsia="Calibri" w:hAnsi="Times New Roman"/>
              </w:rPr>
              <w:t>3</w:t>
            </w:r>
            <w:r>
              <w:rPr>
                <w:rFonts w:ascii="Times New Roman" w:eastAsia="Calibri" w:hAnsi="Times New Roman"/>
              </w:rPr>
              <w:t>.   1586,00</w:t>
            </w:r>
          </w:p>
          <w:p w:rsidR="00362071" w:rsidRPr="00680C25" w:rsidRDefault="00362071" w:rsidP="004F0015">
            <w:pPr>
              <w:spacing w:after="0" w:line="240" w:lineRule="auto"/>
              <w:rPr>
                <w:rFonts w:ascii="Times New Roman" w:eastAsia="Calibri" w:hAnsi="Times New Roman"/>
              </w:rPr>
            </w:pPr>
            <w:r>
              <w:rPr>
                <w:rFonts w:ascii="Times New Roman" w:eastAsia="Calibri" w:hAnsi="Times New Roman"/>
              </w:rPr>
              <w:t xml:space="preserve">      </w:t>
            </w:r>
            <w:r w:rsidR="00580E4C">
              <w:rPr>
                <w:rFonts w:ascii="Times New Roman" w:eastAsia="Calibri" w:hAnsi="Times New Roman"/>
              </w:rPr>
              <w:t>4</w:t>
            </w:r>
            <w:r>
              <w:rPr>
                <w:rFonts w:ascii="Times New Roman" w:eastAsia="Calibri" w:hAnsi="Times New Roman"/>
              </w:rPr>
              <w:t xml:space="preserve">.  </w:t>
            </w:r>
            <w:r w:rsidRPr="00680C25">
              <w:rPr>
                <w:rFonts w:ascii="Times New Roman" w:eastAsia="Calibri" w:hAnsi="Times New Roman"/>
              </w:rPr>
              <w:t>9135,00</w:t>
            </w:r>
          </w:p>
          <w:p w:rsidR="00362071" w:rsidRPr="00D57A61" w:rsidRDefault="00362071" w:rsidP="00580E4C">
            <w:pPr>
              <w:pStyle w:val="a6"/>
              <w:rPr>
                <w:rFonts w:ascii="Times New Roman" w:eastAsia="Calibri" w:hAnsi="Times New Roman"/>
                <w:b/>
                <w:sz w:val="26"/>
                <w:szCs w:val="26"/>
              </w:rPr>
            </w:pPr>
            <w:r>
              <w:rPr>
                <w:rFonts w:ascii="Times New Roman" w:eastAsia="Calibri" w:hAnsi="Times New Roman"/>
              </w:rPr>
              <w:t xml:space="preserve">       </w:t>
            </w:r>
            <w:r w:rsidR="00580E4C">
              <w:rPr>
                <w:rFonts w:ascii="Times New Roman" w:eastAsia="Calibri" w:hAnsi="Times New Roman"/>
              </w:rPr>
              <w:t>5</w:t>
            </w:r>
            <w:r>
              <w:rPr>
                <w:rFonts w:ascii="Times New Roman" w:eastAsia="Calibri" w:hAnsi="Times New Roman"/>
              </w:rPr>
              <w:t>.  24121,00</w:t>
            </w:r>
          </w:p>
        </w:tc>
      </w:tr>
      <w:tr w:rsidR="00362071" w:rsidRPr="00D57A61" w:rsidTr="00362071">
        <w:trPr>
          <w:trHeight w:val="89"/>
        </w:trPr>
        <w:tc>
          <w:tcPr>
            <w:tcW w:w="2858" w:type="pct"/>
            <w:gridSpan w:val="3"/>
            <w:tcBorders>
              <w:top w:val="single" w:sz="4" w:space="0" w:color="auto"/>
              <w:left w:val="single" w:sz="4" w:space="0" w:color="auto"/>
              <w:bottom w:val="single" w:sz="4" w:space="0" w:color="auto"/>
              <w:right w:val="single" w:sz="4" w:space="0" w:color="auto"/>
            </w:tcBorders>
            <w:hideMark/>
          </w:tcPr>
          <w:p w:rsidR="00362071" w:rsidRPr="00D57A61" w:rsidRDefault="00362071" w:rsidP="004F0015">
            <w:pPr>
              <w:pStyle w:val="a6"/>
              <w:rPr>
                <w:rFonts w:ascii="Times New Roman" w:eastAsia="Calibri" w:hAnsi="Times New Roman"/>
                <w:sz w:val="26"/>
                <w:szCs w:val="26"/>
              </w:rPr>
            </w:pPr>
            <w:r w:rsidRPr="00D57A61">
              <w:rPr>
                <w:rFonts w:ascii="Times New Roman" w:eastAsia="Calibri" w:hAnsi="Times New Roman"/>
                <w:sz w:val="26"/>
                <w:szCs w:val="26"/>
              </w:rPr>
              <w:t>Начальная (максимальная) цена контракта (в руб.):</w:t>
            </w:r>
          </w:p>
        </w:tc>
        <w:tc>
          <w:tcPr>
            <w:tcW w:w="2142" w:type="pct"/>
            <w:gridSpan w:val="3"/>
            <w:tcBorders>
              <w:top w:val="single" w:sz="4" w:space="0" w:color="auto"/>
              <w:left w:val="single" w:sz="4" w:space="0" w:color="auto"/>
              <w:bottom w:val="single" w:sz="4" w:space="0" w:color="auto"/>
              <w:right w:val="single" w:sz="4" w:space="0" w:color="auto"/>
            </w:tcBorders>
          </w:tcPr>
          <w:p w:rsidR="00362071" w:rsidRPr="00D57A61" w:rsidRDefault="00580E4C" w:rsidP="004F0015">
            <w:pPr>
              <w:pStyle w:val="a6"/>
              <w:rPr>
                <w:rFonts w:ascii="Times New Roman" w:eastAsia="Calibri" w:hAnsi="Times New Roman"/>
                <w:b/>
                <w:sz w:val="26"/>
                <w:szCs w:val="26"/>
              </w:rPr>
            </w:pPr>
            <w:r>
              <w:rPr>
                <w:rFonts w:ascii="Times New Roman" w:eastAsia="Calibri" w:hAnsi="Times New Roman"/>
                <w:b/>
                <w:sz w:val="26"/>
                <w:szCs w:val="26"/>
              </w:rPr>
              <w:t>51410</w:t>
            </w:r>
            <w:r w:rsidR="00362071">
              <w:rPr>
                <w:rFonts w:ascii="Times New Roman" w:eastAsia="Calibri" w:hAnsi="Times New Roman"/>
                <w:b/>
                <w:sz w:val="26"/>
                <w:szCs w:val="26"/>
              </w:rPr>
              <w:t>,00</w:t>
            </w:r>
          </w:p>
        </w:tc>
      </w:tr>
    </w:tbl>
    <w:p w:rsidR="00362071" w:rsidRDefault="00362071" w:rsidP="00362071">
      <w:pPr>
        <w:spacing w:after="0" w:line="240" w:lineRule="auto"/>
        <w:rPr>
          <w:rFonts w:ascii="Times New Roman" w:eastAsia="Calibri" w:hAnsi="Times New Roman"/>
        </w:rPr>
      </w:pPr>
    </w:p>
    <w:p w:rsidR="00362071" w:rsidRDefault="00362071" w:rsidP="00362071">
      <w:pPr>
        <w:spacing w:after="0" w:line="240" w:lineRule="auto"/>
        <w:rPr>
          <w:rFonts w:ascii="Times New Roman" w:eastAsia="Calibri" w:hAnsi="Times New Roman"/>
        </w:rPr>
      </w:pPr>
    </w:p>
    <w:p w:rsidR="00362071" w:rsidRDefault="00362071" w:rsidP="00362071">
      <w:pPr>
        <w:spacing w:after="0" w:line="240" w:lineRule="auto"/>
        <w:rPr>
          <w:rFonts w:ascii="Times New Roman" w:eastAsia="Calibri" w:hAnsi="Times New Roman"/>
        </w:rPr>
      </w:pPr>
    </w:p>
    <w:p w:rsidR="00362071" w:rsidRDefault="00362071" w:rsidP="00362071">
      <w:pPr>
        <w:spacing w:after="0" w:line="240" w:lineRule="auto"/>
        <w:rPr>
          <w:rFonts w:ascii="Times New Roman" w:eastAsia="Calibri" w:hAnsi="Times New Roman"/>
        </w:rPr>
      </w:pPr>
    </w:p>
    <w:p w:rsidR="00362071" w:rsidRPr="00A51D14" w:rsidRDefault="00362071" w:rsidP="00362071">
      <w:pPr>
        <w:spacing w:after="0" w:line="240" w:lineRule="auto"/>
        <w:rPr>
          <w:rFonts w:ascii="Times New Roman" w:hAnsi="Times New Roman"/>
        </w:rPr>
      </w:pPr>
      <w:r>
        <w:rPr>
          <w:rFonts w:ascii="Times New Roman" w:eastAsia="Calibri" w:hAnsi="Times New Roman"/>
        </w:rPr>
        <w:t>Механик гаража</w:t>
      </w:r>
      <w:r w:rsidRPr="00A51D14">
        <w:rPr>
          <w:rFonts w:ascii="Times New Roman" w:eastAsia="Calibri" w:hAnsi="Times New Roman"/>
        </w:rPr>
        <w:t xml:space="preserve">               </w:t>
      </w:r>
      <w:r w:rsidRPr="00A51D14">
        <w:rPr>
          <w:rFonts w:ascii="Times New Roman" w:eastAsia="Calibri" w:hAnsi="Times New Roman"/>
        </w:rPr>
        <w:tab/>
        <w:t xml:space="preserve">                                      </w:t>
      </w:r>
      <w:r>
        <w:rPr>
          <w:rFonts w:ascii="Times New Roman" w:eastAsia="Calibri" w:hAnsi="Times New Roman"/>
        </w:rPr>
        <w:t xml:space="preserve">                                                    С. А. Цветков</w:t>
      </w:r>
    </w:p>
    <w:p w:rsidR="00362071" w:rsidRPr="005A1C37" w:rsidRDefault="00362071" w:rsidP="00362071">
      <w:pPr>
        <w:spacing w:after="0" w:line="240" w:lineRule="auto"/>
        <w:jc w:val="right"/>
        <w:rPr>
          <w:rFonts w:ascii="Times New Roman" w:hAnsi="Times New Roman"/>
          <w:sz w:val="24"/>
          <w:szCs w:val="24"/>
        </w:rPr>
      </w:pPr>
    </w:p>
    <w:p w:rsidR="00CE578C" w:rsidRPr="008F1175" w:rsidRDefault="00CE578C" w:rsidP="00D23C82">
      <w:pPr>
        <w:pStyle w:val="2"/>
        <w:tabs>
          <w:tab w:val="left" w:pos="6480"/>
          <w:tab w:val="left" w:pos="11057"/>
          <w:tab w:val="left" w:pos="11199"/>
        </w:tabs>
        <w:spacing w:line="240" w:lineRule="auto"/>
        <w:ind w:right="-74" w:firstLine="0"/>
        <w:contextualSpacing/>
        <w:rPr>
          <w:sz w:val="22"/>
          <w:szCs w:val="22"/>
        </w:rPr>
      </w:pPr>
    </w:p>
    <w:sectPr w:rsidR="00CE578C" w:rsidRPr="008F1175" w:rsidSect="00CE578C">
      <w:pgSz w:w="11906" w:h="16838"/>
      <w:pgMar w:top="1106" w:right="425"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1C2" w:rsidRDefault="004261C2" w:rsidP="000E2E0D">
      <w:pPr>
        <w:spacing w:after="0" w:line="240" w:lineRule="auto"/>
      </w:pPr>
      <w:r>
        <w:separator/>
      </w:r>
    </w:p>
  </w:endnote>
  <w:endnote w:type="continuationSeparator" w:id="0">
    <w:p w:rsidR="004261C2" w:rsidRDefault="004261C2" w:rsidP="000E2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1C2" w:rsidRDefault="004261C2" w:rsidP="000E2E0D">
      <w:pPr>
        <w:spacing w:after="0" w:line="240" w:lineRule="auto"/>
      </w:pPr>
      <w:r>
        <w:separator/>
      </w:r>
    </w:p>
  </w:footnote>
  <w:footnote w:type="continuationSeparator" w:id="0">
    <w:p w:rsidR="004261C2" w:rsidRDefault="004261C2" w:rsidP="000E2E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81DF8"/>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
    <w:nsid w:val="0D98382E"/>
    <w:multiLevelType w:val="multilevel"/>
    <w:tmpl w:val="F9E0CA4E"/>
    <w:lvl w:ilvl="0">
      <w:start w:val="8"/>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334" w:hanging="108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112" w:hanging="1440"/>
      </w:pPr>
      <w:rPr>
        <w:rFonts w:hint="default"/>
        <w:color w:val="000000"/>
      </w:rPr>
    </w:lvl>
  </w:abstractNum>
  <w:abstractNum w:abstractNumId="2">
    <w:nsid w:val="13AB3BEF"/>
    <w:multiLevelType w:val="multilevel"/>
    <w:tmpl w:val="EE28332C"/>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EE29AE"/>
    <w:multiLevelType w:val="hybridMultilevel"/>
    <w:tmpl w:val="3D5A0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5">
    <w:nsid w:val="20FB7963"/>
    <w:multiLevelType w:val="multilevel"/>
    <w:tmpl w:val="20FB7963"/>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E7F7AB6"/>
    <w:multiLevelType w:val="multilevel"/>
    <w:tmpl w:val="39EB3E1B"/>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04159EF"/>
    <w:multiLevelType w:val="multilevel"/>
    <w:tmpl w:val="DB5AC5E2"/>
    <w:lvl w:ilvl="0">
      <w:start w:val="8"/>
      <w:numFmt w:val="decimal"/>
      <w:lvlText w:val="%1."/>
      <w:lvlJc w:val="left"/>
      <w:pPr>
        <w:ind w:left="360" w:hanging="360"/>
      </w:pPr>
      <w:rPr>
        <w:rFonts w:hint="default"/>
        <w:color w:val="000000"/>
      </w:rPr>
    </w:lvl>
    <w:lvl w:ilvl="1">
      <w:start w:val="1"/>
      <w:numFmt w:val="decimal"/>
      <w:lvlText w:val="%1.%2."/>
      <w:lvlJc w:val="left"/>
      <w:pPr>
        <w:ind w:left="1211"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112" w:hanging="1440"/>
      </w:pPr>
      <w:rPr>
        <w:rFonts w:hint="default"/>
        <w:color w:val="000000"/>
      </w:rPr>
    </w:lvl>
  </w:abstractNum>
  <w:abstractNum w:abstractNumId="8">
    <w:nsid w:val="372B3680"/>
    <w:multiLevelType w:val="hybridMultilevel"/>
    <w:tmpl w:val="2B26C2F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EB3E1B"/>
    <w:multiLevelType w:val="multilevel"/>
    <w:tmpl w:val="39EB3E1B"/>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0F52FF6"/>
    <w:multiLevelType w:val="multilevel"/>
    <w:tmpl w:val="0CA0D6B0"/>
    <w:lvl w:ilvl="0">
      <w:start w:val="6"/>
      <w:numFmt w:val="decimal"/>
      <w:lvlText w:val="%1."/>
      <w:lvlJc w:val="left"/>
      <w:pPr>
        <w:ind w:left="360" w:hanging="360"/>
      </w:pPr>
      <w:rPr>
        <w:rFonts w:hint="default"/>
        <w:color w:val="000000"/>
      </w:rPr>
    </w:lvl>
    <w:lvl w:ilvl="1">
      <w:start w:val="4"/>
      <w:numFmt w:val="decimal"/>
      <w:lvlText w:val="%1.%2."/>
      <w:lvlJc w:val="left"/>
      <w:pPr>
        <w:ind w:left="1353" w:hanging="360"/>
      </w:pPr>
      <w:rPr>
        <w:rFonts w:hint="default"/>
        <w:color w:val="000000"/>
        <w:sz w:val="24"/>
        <w:szCs w:val="24"/>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1">
    <w:nsid w:val="48331578"/>
    <w:multiLevelType w:val="multilevel"/>
    <w:tmpl w:val="AF5E39A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A23574"/>
    <w:multiLevelType w:val="hybridMultilevel"/>
    <w:tmpl w:val="864EF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8E43EE"/>
    <w:multiLevelType w:val="hybridMultilevel"/>
    <w:tmpl w:val="3D5410A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4A267FA"/>
    <w:multiLevelType w:val="multilevel"/>
    <w:tmpl w:val="4E4E79EE"/>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7">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71E40DDA"/>
    <w:multiLevelType w:val="multilevel"/>
    <w:tmpl w:val="1982F880"/>
    <w:lvl w:ilvl="0">
      <w:start w:val="8"/>
      <w:numFmt w:val="decimal"/>
      <w:lvlText w:val="%1."/>
      <w:lvlJc w:val="left"/>
      <w:pPr>
        <w:ind w:left="360" w:hanging="360"/>
      </w:pPr>
      <w:rPr>
        <w:rFonts w:hint="default"/>
        <w:color w:val="000000"/>
      </w:rPr>
    </w:lvl>
    <w:lvl w:ilvl="1">
      <w:start w:val="1"/>
      <w:numFmt w:val="decimal"/>
      <w:lvlText w:val="%1.%2."/>
      <w:lvlJc w:val="left"/>
      <w:pPr>
        <w:ind w:left="1429" w:hanging="360"/>
      </w:pPr>
      <w:rPr>
        <w:rFonts w:hint="default"/>
        <w:color w:val="000000"/>
      </w:rPr>
    </w:lvl>
    <w:lvl w:ilvl="2">
      <w:start w:val="1"/>
      <w:numFmt w:val="decimal"/>
      <w:lvlText w:val="%1.%2.%3."/>
      <w:lvlJc w:val="left"/>
      <w:pPr>
        <w:ind w:left="2858" w:hanging="720"/>
      </w:pPr>
      <w:rPr>
        <w:rFonts w:hint="default"/>
        <w:color w:val="000000"/>
      </w:rPr>
    </w:lvl>
    <w:lvl w:ilvl="3">
      <w:start w:val="1"/>
      <w:numFmt w:val="decimal"/>
      <w:lvlText w:val="%1.%2.%3.%4."/>
      <w:lvlJc w:val="left"/>
      <w:pPr>
        <w:ind w:left="3927" w:hanging="720"/>
      </w:pPr>
      <w:rPr>
        <w:rFonts w:hint="default"/>
        <w:color w:val="000000"/>
      </w:rPr>
    </w:lvl>
    <w:lvl w:ilvl="4">
      <w:start w:val="1"/>
      <w:numFmt w:val="decimal"/>
      <w:lvlText w:val="%1.%2.%3.%4.%5."/>
      <w:lvlJc w:val="left"/>
      <w:pPr>
        <w:ind w:left="5356" w:hanging="1080"/>
      </w:pPr>
      <w:rPr>
        <w:rFonts w:hint="default"/>
        <w:color w:val="000000"/>
      </w:rPr>
    </w:lvl>
    <w:lvl w:ilvl="5">
      <w:start w:val="1"/>
      <w:numFmt w:val="decimal"/>
      <w:lvlText w:val="%1.%2.%3.%4.%5.%6."/>
      <w:lvlJc w:val="left"/>
      <w:pPr>
        <w:ind w:left="6425" w:hanging="1080"/>
      </w:pPr>
      <w:rPr>
        <w:rFonts w:hint="default"/>
        <w:color w:val="000000"/>
      </w:rPr>
    </w:lvl>
    <w:lvl w:ilvl="6">
      <w:start w:val="1"/>
      <w:numFmt w:val="decimal"/>
      <w:lvlText w:val="%1.%2.%3.%4.%5.%6.%7."/>
      <w:lvlJc w:val="left"/>
      <w:pPr>
        <w:ind w:left="7854" w:hanging="1440"/>
      </w:pPr>
      <w:rPr>
        <w:rFonts w:hint="default"/>
        <w:color w:val="000000"/>
      </w:rPr>
    </w:lvl>
    <w:lvl w:ilvl="7">
      <w:start w:val="1"/>
      <w:numFmt w:val="decimal"/>
      <w:lvlText w:val="%1.%2.%3.%4.%5.%6.%7.%8."/>
      <w:lvlJc w:val="left"/>
      <w:pPr>
        <w:ind w:left="8923" w:hanging="1440"/>
      </w:pPr>
      <w:rPr>
        <w:rFonts w:hint="default"/>
        <w:color w:val="000000"/>
      </w:rPr>
    </w:lvl>
    <w:lvl w:ilvl="8">
      <w:start w:val="1"/>
      <w:numFmt w:val="decimal"/>
      <w:lvlText w:val="%1.%2.%3.%4.%5.%6.%7.%8.%9."/>
      <w:lvlJc w:val="left"/>
      <w:pPr>
        <w:ind w:left="9992" w:hanging="1440"/>
      </w:pPr>
      <w:rPr>
        <w:rFonts w:hint="default"/>
        <w:color w:val="000000"/>
      </w:rPr>
    </w:lvl>
  </w:abstractNum>
  <w:abstractNum w:abstractNumId="19">
    <w:nsid w:val="73C50B35"/>
    <w:multiLevelType w:val="multilevel"/>
    <w:tmpl w:val="2500B9F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98B27AA"/>
    <w:multiLevelType w:val="multilevel"/>
    <w:tmpl w:val="798B27AA"/>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nsid w:val="7C2F7D39"/>
    <w:multiLevelType w:val="multilevel"/>
    <w:tmpl w:val="93D0120A"/>
    <w:lvl w:ilvl="0">
      <w:start w:val="6"/>
      <w:numFmt w:val="decimal"/>
      <w:lvlText w:val="%1."/>
      <w:lvlJc w:val="left"/>
      <w:pPr>
        <w:ind w:left="720" w:hanging="360"/>
      </w:pPr>
      <w:rPr>
        <w:rFonts w:hint="default"/>
        <w:color w:val="000000"/>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
    <w:nsid w:val="7E780BD7"/>
    <w:multiLevelType w:val="multilevel"/>
    <w:tmpl w:val="B6C42DD6"/>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2"/>
  </w:num>
  <w:num w:numId="3">
    <w:abstractNumId w:val="17"/>
  </w:num>
  <w:num w:numId="4">
    <w:abstractNumId w:val="4"/>
  </w:num>
  <w:num w:numId="5">
    <w:abstractNumId w:val="13"/>
  </w:num>
  <w:num w:numId="6">
    <w:abstractNumId w:val="15"/>
  </w:num>
  <w:num w:numId="7">
    <w:abstractNumId w:val="22"/>
  </w:num>
  <w:num w:numId="8">
    <w:abstractNumId w:val="11"/>
  </w:num>
  <w:num w:numId="9">
    <w:abstractNumId w:val="21"/>
  </w:num>
  <w:num w:numId="10">
    <w:abstractNumId w:val="10"/>
  </w:num>
  <w:num w:numId="11">
    <w:abstractNumId w:val="19"/>
  </w:num>
  <w:num w:numId="12">
    <w:abstractNumId w:val="2"/>
  </w:num>
  <w:num w:numId="13">
    <w:abstractNumId w:val="14"/>
  </w:num>
  <w:num w:numId="14">
    <w:abstractNumId w:val="0"/>
  </w:num>
  <w:num w:numId="15">
    <w:abstractNumId w:val="9"/>
  </w:num>
  <w:num w:numId="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7">
    <w:abstractNumId w:val="5"/>
  </w:num>
  <w:num w:numId="18">
    <w:abstractNumId w:val="6"/>
  </w:num>
  <w:num w:numId="19">
    <w:abstractNumId w:val="8"/>
  </w:num>
  <w:num w:numId="20">
    <w:abstractNumId w:val="1"/>
  </w:num>
  <w:num w:numId="21">
    <w:abstractNumId w:val="18"/>
  </w:num>
  <w:num w:numId="22">
    <w:abstractNumId w:val="7"/>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C23C9"/>
    <w:rsid w:val="0000154F"/>
    <w:rsid w:val="00004153"/>
    <w:rsid w:val="000043CB"/>
    <w:rsid w:val="00004956"/>
    <w:rsid w:val="00005E5F"/>
    <w:rsid w:val="00011865"/>
    <w:rsid w:val="00011986"/>
    <w:rsid w:val="00016F14"/>
    <w:rsid w:val="000172FC"/>
    <w:rsid w:val="00017D0F"/>
    <w:rsid w:val="0002377D"/>
    <w:rsid w:val="000249CB"/>
    <w:rsid w:val="00031122"/>
    <w:rsid w:val="000327B6"/>
    <w:rsid w:val="00036249"/>
    <w:rsid w:val="000368DA"/>
    <w:rsid w:val="000377F3"/>
    <w:rsid w:val="000404DD"/>
    <w:rsid w:val="00045915"/>
    <w:rsid w:val="00050FC7"/>
    <w:rsid w:val="000565E0"/>
    <w:rsid w:val="00061552"/>
    <w:rsid w:val="000631AA"/>
    <w:rsid w:val="0006532F"/>
    <w:rsid w:val="00065D1B"/>
    <w:rsid w:val="00092602"/>
    <w:rsid w:val="00092BD3"/>
    <w:rsid w:val="0009449F"/>
    <w:rsid w:val="000966D0"/>
    <w:rsid w:val="000A3D6A"/>
    <w:rsid w:val="000A4241"/>
    <w:rsid w:val="000A4A31"/>
    <w:rsid w:val="000B02AB"/>
    <w:rsid w:val="000B0C57"/>
    <w:rsid w:val="000B4181"/>
    <w:rsid w:val="000C0127"/>
    <w:rsid w:val="000C379D"/>
    <w:rsid w:val="000C61D4"/>
    <w:rsid w:val="000C7CDA"/>
    <w:rsid w:val="000D33F6"/>
    <w:rsid w:val="000D699A"/>
    <w:rsid w:val="000E02AE"/>
    <w:rsid w:val="000E0635"/>
    <w:rsid w:val="000E0958"/>
    <w:rsid w:val="000E1CFF"/>
    <w:rsid w:val="000E2E0D"/>
    <w:rsid w:val="000E3021"/>
    <w:rsid w:val="000E5525"/>
    <w:rsid w:val="000E68B8"/>
    <w:rsid w:val="000E6928"/>
    <w:rsid w:val="000E731A"/>
    <w:rsid w:val="000F5383"/>
    <w:rsid w:val="000F7377"/>
    <w:rsid w:val="001031A6"/>
    <w:rsid w:val="00104DBA"/>
    <w:rsid w:val="001065C8"/>
    <w:rsid w:val="001108D9"/>
    <w:rsid w:val="00120CB0"/>
    <w:rsid w:val="00121EEF"/>
    <w:rsid w:val="001229DE"/>
    <w:rsid w:val="00125CA8"/>
    <w:rsid w:val="00125DAC"/>
    <w:rsid w:val="00126739"/>
    <w:rsid w:val="00131770"/>
    <w:rsid w:val="0013734E"/>
    <w:rsid w:val="001420CB"/>
    <w:rsid w:val="00143144"/>
    <w:rsid w:val="0015042F"/>
    <w:rsid w:val="00151581"/>
    <w:rsid w:val="00152DE0"/>
    <w:rsid w:val="00162D1B"/>
    <w:rsid w:val="00163C62"/>
    <w:rsid w:val="001643B8"/>
    <w:rsid w:val="00164846"/>
    <w:rsid w:val="00170E2C"/>
    <w:rsid w:val="00177703"/>
    <w:rsid w:val="001839DF"/>
    <w:rsid w:val="00186851"/>
    <w:rsid w:val="001876DB"/>
    <w:rsid w:val="00191BDE"/>
    <w:rsid w:val="00191DE8"/>
    <w:rsid w:val="001971DD"/>
    <w:rsid w:val="00197F70"/>
    <w:rsid w:val="001A237A"/>
    <w:rsid w:val="001A626E"/>
    <w:rsid w:val="001A6B4D"/>
    <w:rsid w:val="001B1100"/>
    <w:rsid w:val="001C00DB"/>
    <w:rsid w:val="001C23C9"/>
    <w:rsid w:val="001C2CE1"/>
    <w:rsid w:val="001C3036"/>
    <w:rsid w:val="001C3DF7"/>
    <w:rsid w:val="001D14E3"/>
    <w:rsid w:val="001D5DAE"/>
    <w:rsid w:val="001E0B26"/>
    <w:rsid w:val="001E4BF0"/>
    <w:rsid w:val="001E7994"/>
    <w:rsid w:val="001E7E7F"/>
    <w:rsid w:val="001F1625"/>
    <w:rsid w:val="001F18A0"/>
    <w:rsid w:val="001F4830"/>
    <w:rsid w:val="001F7A9F"/>
    <w:rsid w:val="00200D40"/>
    <w:rsid w:val="00203F94"/>
    <w:rsid w:val="002053C7"/>
    <w:rsid w:val="002101E8"/>
    <w:rsid w:val="00213398"/>
    <w:rsid w:val="002150AD"/>
    <w:rsid w:val="0022058B"/>
    <w:rsid w:val="002235F2"/>
    <w:rsid w:val="00226AA4"/>
    <w:rsid w:val="00227145"/>
    <w:rsid w:val="00227D0B"/>
    <w:rsid w:val="002349B9"/>
    <w:rsid w:val="0023532C"/>
    <w:rsid w:val="002369F6"/>
    <w:rsid w:val="00240F29"/>
    <w:rsid w:val="00241768"/>
    <w:rsid w:val="0024245D"/>
    <w:rsid w:val="002429DD"/>
    <w:rsid w:val="002443DC"/>
    <w:rsid w:val="002539EA"/>
    <w:rsid w:val="0025498D"/>
    <w:rsid w:val="002561AC"/>
    <w:rsid w:val="002616B6"/>
    <w:rsid w:val="0026175A"/>
    <w:rsid w:val="00263C3A"/>
    <w:rsid w:val="002679FF"/>
    <w:rsid w:val="00267B94"/>
    <w:rsid w:val="0027503A"/>
    <w:rsid w:val="00275B4F"/>
    <w:rsid w:val="00280C8E"/>
    <w:rsid w:val="00280DB9"/>
    <w:rsid w:val="002818C3"/>
    <w:rsid w:val="00281B93"/>
    <w:rsid w:val="00283CAE"/>
    <w:rsid w:val="00287255"/>
    <w:rsid w:val="0029034A"/>
    <w:rsid w:val="00290956"/>
    <w:rsid w:val="002950F8"/>
    <w:rsid w:val="00297E34"/>
    <w:rsid w:val="002A224F"/>
    <w:rsid w:val="002A2BB0"/>
    <w:rsid w:val="002A505A"/>
    <w:rsid w:val="002B54DE"/>
    <w:rsid w:val="002C3299"/>
    <w:rsid w:val="002C379D"/>
    <w:rsid w:val="002D3C8F"/>
    <w:rsid w:val="002D3F63"/>
    <w:rsid w:val="002D6836"/>
    <w:rsid w:val="002D6FEE"/>
    <w:rsid w:val="002E17F5"/>
    <w:rsid w:val="002E2E11"/>
    <w:rsid w:val="002E584E"/>
    <w:rsid w:val="002F0A96"/>
    <w:rsid w:val="003014B4"/>
    <w:rsid w:val="00302013"/>
    <w:rsid w:val="00302C9C"/>
    <w:rsid w:val="00304010"/>
    <w:rsid w:val="00306A05"/>
    <w:rsid w:val="00311D8E"/>
    <w:rsid w:val="003122FA"/>
    <w:rsid w:val="00314090"/>
    <w:rsid w:val="003166CF"/>
    <w:rsid w:val="00317D83"/>
    <w:rsid w:val="00320A2B"/>
    <w:rsid w:val="00322597"/>
    <w:rsid w:val="003262DC"/>
    <w:rsid w:val="003277F1"/>
    <w:rsid w:val="003302A4"/>
    <w:rsid w:val="00331ECE"/>
    <w:rsid w:val="00332896"/>
    <w:rsid w:val="00334998"/>
    <w:rsid w:val="003371EF"/>
    <w:rsid w:val="003416E0"/>
    <w:rsid w:val="00342C64"/>
    <w:rsid w:val="00344A96"/>
    <w:rsid w:val="00344F89"/>
    <w:rsid w:val="00350211"/>
    <w:rsid w:val="003506D3"/>
    <w:rsid w:val="0035403E"/>
    <w:rsid w:val="0035410A"/>
    <w:rsid w:val="00357EDF"/>
    <w:rsid w:val="003602A5"/>
    <w:rsid w:val="00360847"/>
    <w:rsid w:val="00362071"/>
    <w:rsid w:val="003665B2"/>
    <w:rsid w:val="003666B8"/>
    <w:rsid w:val="00366D7B"/>
    <w:rsid w:val="00371921"/>
    <w:rsid w:val="00372641"/>
    <w:rsid w:val="0037363F"/>
    <w:rsid w:val="00373DE5"/>
    <w:rsid w:val="003762AF"/>
    <w:rsid w:val="00376FAD"/>
    <w:rsid w:val="0037768E"/>
    <w:rsid w:val="00382293"/>
    <w:rsid w:val="00387F24"/>
    <w:rsid w:val="00393186"/>
    <w:rsid w:val="0039504B"/>
    <w:rsid w:val="0039628E"/>
    <w:rsid w:val="003A2E78"/>
    <w:rsid w:val="003A5B1B"/>
    <w:rsid w:val="003A7F32"/>
    <w:rsid w:val="003B0B7F"/>
    <w:rsid w:val="003B1273"/>
    <w:rsid w:val="003B18BD"/>
    <w:rsid w:val="003B42F7"/>
    <w:rsid w:val="003B5E3D"/>
    <w:rsid w:val="003B6E46"/>
    <w:rsid w:val="003C0105"/>
    <w:rsid w:val="003C2985"/>
    <w:rsid w:val="003C5F80"/>
    <w:rsid w:val="003C612B"/>
    <w:rsid w:val="003C6ADC"/>
    <w:rsid w:val="003D0D5F"/>
    <w:rsid w:val="003D32ED"/>
    <w:rsid w:val="003E1C66"/>
    <w:rsid w:val="003E3600"/>
    <w:rsid w:val="003E4045"/>
    <w:rsid w:val="003E75DD"/>
    <w:rsid w:val="003E79F4"/>
    <w:rsid w:val="003F1870"/>
    <w:rsid w:val="003F1EB7"/>
    <w:rsid w:val="003F4924"/>
    <w:rsid w:val="003F7724"/>
    <w:rsid w:val="00401339"/>
    <w:rsid w:val="004056A5"/>
    <w:rsid w:val="00407A40"/>
    <w:rsid w:val="00417BE8"/>
    <w:rsid w:val="00421F2F"/>
    <w:rsid w:val="00424B46"/>
    <w:rsid w:val="00424D0D"/>
    <w:rsid w:val="004261C2"/>
    <w:rsid w:val="004309EE"/>
    <w:rsid w:val="00433E62"/>
    <w:rsid w:val="00440915"/>
    <w:rsid w:val="00444845"/>
    <w:rsid w:val="0044592B"/>
    <w:rsid w:val="00445AD9"/>
    <w:rsid w:val="00445DC6"/>
    <w:rsid w:val="00445EF8"/>
    <w:rsid w:val="00447CCA"/>
    <w:rsid w:val="00451E97"/>
    <w:rsid w:val="00451FE2"/>
    <w:rsid w:val="0045232A"/>
    <w:rsid w:val="00462B95"/>
    <w:rsid w:val="004643DE"/>
    <w:rsid w:val="00466734"/>
    <w:rsid w:val="00472309"/>
    <w:rsid w:val="00472C4E"/>
    <w:rsid w:val="0047329F"/>
    <w:rsid w:val="00483FE4"/>
    <w:rsid w:val="00484806"/>
    <w:rsid w:val="00493E2D"/>
    <w:rsid w:val="00495CA0"/>
    <w:rsid w:val="004A56EB"/>
    <w:rsid w:val="004A577C"/>
    <w:rsid w:val="004B2DF3"/>
    <w:rsid w:val="004B447B"/>
    <w:rsid w:val="004C29E3"/>
    <w:rsid w:val="004C3CBC"/>
    <w:rsid w:val="004C5F43"/>
    <w:rsid w:val="004D59B4"/>
    <w:rsid w:val="004D7ECF"/>
    <w:rsid w:val="004E0173"/>
    <w:rsid w:val="004E6E8E"/>
    <w:rsid w:val="004F0015"/>
    <w:rsid w:val="004F1FEE"/>
    <w:rsid w:val="004F59B3"/>
    <w:rsid w:val="00502053"/>
    <w:rsid w:val="005027BE"/>
    <w:rsid w:val="00503F10"/>
    <w:rsid w:val="00510541"/>
    <w:rsid w:val="00510584"/>
    <w:rsid w:val="00520F31"/>
    <w:rsid w:val="005227EF"/>
    <w:rsid w:val="00532938"/>
    <w:rsid w:val="00535865"/>
    <w:rsid w:val="00537268"/>
    <w:rsid w:val="00537B9B"/>
    <w:rsid w:val="005449CB"/>
    <w:rsid w:val="00547F9E"/>
    <w:rsid w:val="00550C88"/>
    <w:rsid w:val="005534F0"/>
    <w:rsid w:val="00555268"/>
    <w:rsid w:val="005613FD"/>
    <w:rsid w:val="00561E5C"/>
    <w:rsid w:val="00563EA7"/>
    <w:rsid w:val="0056757C"/>
    <w:rsid w:val="00570A45"/>
    <w:rsid w:val="00570C92"/>
    <w:rsid w:val="00572EEF"/>
    <w:rsid w:val="00576792"/>
    <w:rsid w:val="0057779B"/>
    <w:rsid w:val="00580E4C"/>
    <w:rsid w:val="00582F80"/>
    <w:rsid w:val="005851F6"/>
    <w:rsid w:val="0059209A"/>
    <w:rsid w:val="00592416"/>
    <w:rsid w:val="00592C01"/>
    <w:rsid w:val="00593A0F"/>
    <w:rsid w:val="00594C45"/>
    <w:rsid w:val="00595084"/>
    <w:rsid w:val="00595F62"/>
    <w:rsid w:val="005A0F55"/>
    <w:rsid w:val="005A192D"/>
    <w:rsid w:val="005A319F"/>
    <w:rsid w:val="005A42ED"/>
    <w:rsid w:val="005A7C6E"/>
    <w:rsid w:val="005B4B17"/>
    <w:rsid w:val="005B525E"/>
    <w:rsid w:val="005B5B7D"/>
    <w:rsid w:val="005B7E6A"/>
    <w:rsid w:val="005C21D2"/>
    <w:rsid w:val="005C3446"/>
    <w:rsid w:val="005C6112"/>
    <w:rsid w:val="005C73A4"/>
    <w:rsid w:val="005C7784"/>
    <w:rsid w:val="005D0678"/>
    <w:rsid w:val="005D0939"/>
    <w:rsid w:val="005D24E4"/>
    <w:rsid w:val="005D59F9"/>
    <w:rsid w:val="005E181A"/>
    <w:rsid w:val="005E1BAA"/>
    <w:rsid w:val="005E204C"/>
    <w:rsid w:val="005E3494"/>
    <w:rsid w:val="005E4687"/>
    <w:rsid w:val="005E4A36"/>
    <w:rsid w:val="005F146F"/>
    <w:rsid w:val="005F27F5"/>
    <w:rsid w:val="005F674E"/>
    <w:rsid w:val="005F70A8"/>
    <w:rsid w:val="00601ABE"/>
    <w:rsid w:val="00603954"/>
    <w:rsid w:val="00604AFB"/>
    <w:rsid w:val="00605A20"/>
    <w:rsid w:val="00607EBA"/>
    <w:rsid w:val="00614ECB"/>
    <w:rsid w:val="00620C12"/>
    <w:rsid w:val="00620EE1"/>
    <w:rsid w:val="00621064"/>
    <w:rsid w:val="00625862"/>
    <w:rsid w:val="0063751B"/>
    <w:rsid w:val="0064521C"/>
    <w:rsid w:val="00652383"/>
    <w:rsid w:val="006563DE"/>
    <w:rsid w:val="00657A3F"/>
    <w:rsid w:val="0066501A"/>
    <w:rsid w:val="0067200A"/>
    <w:rsid w:val="006730C3"/>
    <w:rsid w:val="00673DF5"/>
    <w:rsid w:val="00682387"/>
    <w:rsid w:val="00682F57"/>
    <w:rsid w:val="00687BB3"/>
    <w:rsid w:val="00692DCA"/>
    <w:rsid w:val="0069400D"/>
    <w:rsid w:val="00695E33"/>
    <w:rsid w:val="00696018"/>
    <w:rsid w:val="006A6A1F"/>
    <w:rsid w:val="006B0E62"/>
    <w:rsid w:val="006B1165"/>
    <w:rsid w:val="006B2F71"/>
    <w:rsid w:val="006B3FAF"/>
    <w:rsid w:val="006B4B29"/>
    <w:rsid w:val="006B4D3F"/>
    <w:rsid w:val="006B6E4E"/>
    <w:rsid w:val="006C0345"/>
    <w:rsid w:val="006C18E0"/>
    <w:rsid w:val="006C3048"/>
    <w:rsid w:val="006C3516"/>
    <w:rsid w:val="006C6693"/>
    <w:rsid w:val="006D4029"/>
    <w:rsid w:val="006D5C70"/>
    <w:rsid w:val="006E7EA2"/>
    <w:rsid w:val="006F1332"/>
    <w:rsid w:val="006F6A1F"/>
    <w:rsid w:val="006F6EAF"/>
    <w:rsid w:val="006F7B28"/>
    <w:rsid w:val="00704BA0"/>
    <w:rsid w:val="007055CA"/>
    <w:rsid w:val="00705895"/>
    <w:rsid w:val="0072195F"/>
    <w:rsid w:val="0072330A"/>
    <w:rsid w:val="00724A16"/>
    <w:rsid w:val="00724D53"/>
    <w:rsid w:val="0072547A"/>
    <w:rsid w:val="00731D05"/>
    <w:rsid w:val="007363BB"/>
    <w:rsid w:val="0074478C"/>
    <w:rsid w:val="007458E7"/>
    <w:rsid w:val="00751B88"/>
    <w:rsid w:val="00752445"/>
    <w:rsid w:val="007539C2"/>
    <w:rsid w:val="00753D49"/>
    <w:rsid w:val="00760981"/>
    <w:rsid w:val="00766402"/>
    <w:rsid w:val="007664DE"/>
    <w:rsid w:val="0076718F"/>
    <w:rsid w:val="00771987"/>
    <w:rsid w:val="00780450"/>
    <w:rsid w:val="00781109"/>
    <w:rsid w:val="0078348D"/>
    <w:rsid w:val="00791792"/>
    <w:rsid w:val="007A027E"/>
    <w:rsid w:val="007A1454"/>
    <w:rsid w:val="007A4FB9"/>
    <w:rsid w:val="007A5A41"/>
    <w:rsid w:val="007B024B"/>
    <w:rsid w:val="007B1B9D"/>
    <w:rsid w:val="007B2FF8"/>
    <w:rsid w:val="007C1BC2"/>
    <w:rsid w:val="007C2A3C"/>
    <w:rsid w:val="007C642A"/>
    <w:rsid w:val="007D309C"/>
    <w:rsid w:val="007D658F"/>
    <w:rsid w:val="007E19CB"/>
    <w:rsid w:val="007E1E56"/>
    <w:rsid w:val="007E1F3C"/>
    <w:rsid w:val="007E22DD"/>
    <w:rsid w:val="007E7ED8"/>
    <w:rsid w:val="007F23B7"/>
    <w:rsid w:val="007F50EE"/>
    <w:rsid w:val="007F7540"/>
    <w:rsid w:val="00800A0A"/>
    <w:rsid w:val="00804997"/>
    <w:rsid w:val="00804E6A"/>
    <w:rsid w:val="00805F87"/>
    <w:rsid w:val="00807575"/>
    <w:rsid w:val="00810430"/>
    <w:rsid w:val="00811D23"/>
    <w:rsid w:val="00813C9C"/>
    <w:rsid w:val="00816050"/>
    <w:rsid w:val="00816605"/>
    <w:rsid w:val="00817093"/>
    <w:rsid w:val="008215B4"/>
    <w:rsid w:val="008225F5"/>
    <w:rsid w:val="00822D01"/>
    <w:rsid w:val="0082497F"/>
    <w:rsid w:val="00836921"/>
    <w:rsid w:val="00842731"/>
    <w:rsid w:val="00843786"/>
    <w:rsid w:val="008459C2"/>
    <w:rsid w:val="008466F2"/>
    <w:rsid w:val="008470C8"/>
    <w:rsid w:val="00850BA7"/>
    <w:rsid w:val="00850E62"/>
    <w:rsid w:val="00851C31"/>
    <w:rsid w:val="00852764"/>
    <w:rsid w:val="00853CA5"/>
    <w:rsid w:val="00854781"/>
    <w:rsid w:val="00855D1A"/>
    <w:rsid w:val="00856FD2"/>
    <w:rsid w:val="008640E2"/>
    <w:rsid w:val="00873672"/>
    <w:rsid w:val="0087422D"/>
    <w:rsid w:val="00874E83"/>
    <w:rsid w:val="00876189"/>
    <w:rsid w:val="008774E5"/>
    <w:rsid w:val="00880DAC"/>
    <w:rsid w:val="00881997"/>
    <w:rsid w:val="00887284"/>
    <w:rsid w:val="00887DFC"/>
    <w:rsid w:val="0089169B"/>
    <w:rsid w:val="008947E1"/>
    <w:rsid w:val="008A24A8"/>
    <w:rsid w:val="008A280A"/>
    <w:rsid w:val="008A3C32"/>
    <w:rsid w:val="008A79AF"/>
    <w:rsid w:val="008B14E1"/>
    <w:rsid w:val="008B3796"/>
    <w:rsid w:val="008C4B50"/>
    <w:rsid w:val="008C6E07"/>
    <w:rsid w:val="008D0331"/>
    <w:rsid w:val="008D2CCC"/>
    <w:rsid w:val="008D5140"/>
    <w:rsid w:val="008E4961"/>
    <w:rsid w:val="008E626D"/>
    <w:rsid w:val="008E69D4"/>
    <w:rsid w:val="008F1175"/>
    <w:rsid w:val="008F3C22"/>
    <w:rsid w:val="008F74EF"/>
    <w:rsid w:val="0090105F"/>
    <w:rsid w:val="00903387"/>
    <w:rsid w:val="00903BF0"/>
    <w:rsid w:val="0090534A"/>
    <w:rsid w:val="009168ED"/>
    <w:rsid w:val="00917584"/>
    <w:rsid w:val="00920D50"/>
    <w:rsid w:val="00921E97"/>
    <w:rsid w:val="00924E3E"/>
    <w:rsid w:val="00925286"/>
    <w:rsid w:val="009259DD"/>
    <w:rsid w:val="00927575"/>
    <w:rsid w:val="00931496"/>
    <w:rsid w:val="00932D25"/>
    <w:rsid w:val="00933A7D"/>
    <w:rsid w:val="00933D8B"/>
    <w:rsid w:val="00934D4C"/>
    <w:rsid w:val="00940CCD"/>
    <w:rsid w:val="009412A0"/>
    <w:rsid w:val="00941F7A"/>
    <w:rsid w:val="00944711"/>
    <w:rsid w:val="00950F0C"/>
    <w:rsid w:val="00952D84"/>
    <w:rsid w:val="00953A4F"/>
    <w:rsid w:val="0096111E"/>
    <w:rsid w:val="0096209C"/>
    <w:rsid w:val="00967CE6"/>
    <w:rsid w:val="009707AA"/>
    <w:rsid w:val="00974D80"/>
    <w:rsid w:val="00981A02"/>
    <w:rsid w:val="00981EA3"/>
    <w:rsid w:val="009829D5"/>
    <w:rsid w:val="0099146C"/>
    <w:rsid w:val="009947CF"/>
    <w:rsid w:val="00995D2B"/>
    <w:rsid w:val="009962BB"/>
    <w:rsid w:val="0099715E"/>
    <w:rsid w:val="0099777B"/>
    <w:rsid w:val="009A0948"/>
    <w:rsid w:val="009A1261"/>
    <w:rsid w:val="009A652C"/>
    <w:rsid w:val="009A6F6F"/>
    <w:rsid w:val="009A7A87"/>
    <w:rsid w:val="009B0621"/>
    <w:rsid w:val="009B14D9"/>
    <w:rsid w:val="009B44AD"/>
    <w:rsid w:val="009B61BF"/>
    <w:rsid w:val="009B61D8"/>
    <w:rsid w:val="009B6612"/>
    <w:rsid w:val="009B705A"/>
    <w:rsid w:val="009C1EA3"/>
    <w:rsid w:val="009C1FD1"/>
    <w:rsid w:val="009C2A0F"/>
    <w:rsid w:val="009C2B64"/>
    <w:rsid w:val="009D1BDA"/>
    <w:rsid w:val="009D7B80"/>
    <w:rsid w:val="009E2E22"/>
    <w:rsid w:val="009E353C"/>
    <w:rsid w:val="009E799C"/>
    <w:rsid w:val="009F5D7B"/>
    <w:rsid w:val="00A001F2"/>
    <w:rsid w:val="00A01483"/>
    <w:rsid w:val="00A02B01"/>
    <w:rsid w:val="00A0610E"/>
    <w:rsid w:val="00A06FCB"/>
    <w:rsid w:val="00A102ED"/>
    <w:rsid w:val="00A13E26"/>
    <w:rsid w:val="00A17F05"/>
    <w:rsid w:val="00A21F1B"/>
    <w:rsid w:val="00A2237D"/>
    <w:rsid w:val="00A3277F"/>
    <w:rsid w:val="00A35696"/>
    <w:rsid w:val="00A361C4"/>
    <w:rsid w:val="00A36B40"/>
    <w:rsid w:val="00A44587"/>
    <w:rsid w:val="00A47BBF"/>
    <w:rsid w:val="00A5043A"/>
    <w:rsid w:val="00A53865"/>
    <w:rsid w:val="00A6049A"/>
    <w:rsid w:val="00A61341"/>
    <w:rsid w:val="00A616FA"/>
    <w:rsid w:val="00A62081"/>
    <w:rsid w:val="00A6251D"/>
    <w:rsid w:val="00A634D9"/>
    <w:rsid w:val="00A638CB"/>
    <w:rsid w:val="00A652D0"/>
    <w:rsid w:val="00A677CC"/>
    <w:rsid w:val="00A800C1"/>
    <w:rsid w:val="00A8137B"/>
    <w:rsid w:val="00A82482"/>
    <w:rsid w:val="00A83D51"/>
    <w:rsid w:val="00A84C60"/>
    <w:rsid w:val="00A86F1C"/>
    <w:rsid w:val="00A87DA9"/>
    <w:rsid w:val="00A904C9"/>
    <w:rsid w:val="00A922BA"/>
    <w:rsid w:val="00A92759"/>
    <w:rsid w:val="00A935CC"/>
    <w:rsid w:val="00A94B90"/>
    <w:rsid w:val="00A94FD2"/>
    <w:rsid w:val="00AA6E38"/>
    <w:rsid w:val="00AB35A1"/>
    <w:rsid w:val="00AC5E81"/>
    <w:rsid w:val="00AC6858"/>
    <w:rsid w:val="00AD025B"/>
    <w:rsid w:val="00AD50E0"/>
    <w:rsid w:val="00AE1AEA"/>
    <w:rsid w:val="00AE72F1"/>
    <w:rsid w:val="00AF1743"/>
    <w:rsid w:val="00AF2B20"/>
    <w:rsid w:val="00AF56EA"/>
    <w:rsid w:val="00B030F8"/>
    <w:rsid w:val="00B10467"/>
    <w:rsid w:val="00B17712"/>
    <w:rsid w:val="00B17F44"/>
    <w:rsid w:val="00B21D22"/>
    <w:rsid w:val="00B245AF"/>
    <w:rsid w:val="00B2467F"/>
    <w:rsid w:val="00B25801"/>
    <w:rsid w:val="00B27CBA"/>
    <w:rsid w:val="00B309D6"/>
    <w:rsid w:val="00B30F16"/>
    <w:rsid w:val="00B3120E"/>
    <w:rsid w:val="00B3175E"/>
    <w:rsid w:val="00B31A8B"/>
    <w:rsid w:val="00B36A4C"/>
    <w:rsid w:val="00B373C7"/>
    <w:rsid w:val="00B37D57"/>
    <w:rsid w:val="00B40A15"/>
    <w:rsid w:val="00B42CE4"/>
    <w:rsid w:val="00B507CD"/>
    <w:rsid w:val="00B53B3E"/>
    <w:rsid w:val="00B566C9"/>
    <w:rsid w:val="00B605FA"/>
    <w:rsid w:val="00B74666"/>
    <w:rsid w:val="00B762E3"/>
    <w:rsid w:val="00B8116B"/>
    <w:rsid w:val="00B8129B"/>
    <w:rsid w:val="00B83606"/>
    <w:rsid w:val="00B8407C"/>
    <w:rsid w:val="00B85098"/>
    <w:rsid w:val="00B853B1"/>
    <w:rsid w:val="00B85E6C"/>
    <w:rsid w:val="00B91D7C"/>
    <w:rsid w:val="00B91EBF"/>
    <w:rsid w:val="00B92768"/>
    <w:rsid w:val="00B9394C"/>
    <w:rsid w:val="00B96F84"/>
    <w:rsid w:val="00B97131"/>
    <w:rsid w:val="00B9785A"/>
    <w:rsid w:val="00B979B7"/>
    <w:rsid w:val="00BA14AF"/>
    <w:rsid w:val="00BA3001"/>
    <w:rsid w:val="00BA3D2C"/>
    <w:rsid w:val="00BA40C3"/>
    <w:rsid w:val="00BB3311"/>
    <w:rsid w:val="00BB589E"/>
    <w:rsid w:val="00BC28C2"/>
    <w:rsid w:val="00BC34EA"/>
    <w:rsid w:val="00BC4C6C"/>
    <w:rsid w:val="00BD77FA"/>
    <w:rsid w:val="00BD7A43"/>
    <w:rsid w:val="00BD7C4C"/>
    <w:rsid w:val="00BE21D5"/>
    <w:rsid w:val="00BF1BB7"/>
    <w:rsid w:val="00BF1CA4"/>
    <w:rsid w:val="00BF30A4"/>
    <w:rsid w:val="00BF7913"/>
    <w:rsid w:val="00C00CEA"/>
    <w:rsid w:val="00C01D84"/>
    <w:rsid w:val="00C0365B"/>
    <w:rsid w:val="00C079E2"/>
    <w:rsid w:val="00C126FE"/>
    <w:rsid w:val="00C179E6"/>
    <w:rsid w:val="00C21167"/>
    <w:rsid w:val="00C23024"/>
    <w:rsid w:val="00C24530"/>
    <w:rsid w:val="00C3045A"/>
    <w:rsid w:val="00C3552A"/>
    <w:rsid w:val="00C35D88"/>
    <w:rsid w:val="00C35F14"/>
    <w:rsid w:val="00C36483"/>
    <w:rsid w:val="00C36BE9"/>
    <w:rsid w:val="00C43102"/>
    <w:rsid w:val="00C437C0"/>
    <w:rsid w:val="00C4570A"/>
    <w:rsid w:val="00C52E56"/>
    <w:rsid w:val="00C52E9E"/>
    <w:rsid w:val="00C61BC5"/>
    <w:rsid w:val="00C63D7C"/>
    <w:rsid w:val="00C641B3"/>
    <w:rsid w:val="00C64907"/>
    <w:rsid w:val="00C66DC9"/>
    <w:rsid w:val="00C66E6F"/>
    <w:rsid w:val="00C67005"/>
    <w:rsid w:val="00C67875"/>
    <w:rsid w:val="00C71C1D"/>
    <w:rsid w:val="00C74639"/>
    <w:rsid w:val="00C802CF"/>
    <w:rsid w:val="00C80F15"/>
    <w:rsid w:val="00C81644"/>
    <w:rsid w:val="00C836F8"/>
    <w:rsid w:val="00C86E01"/>
    <w:rsid w:val="00C90063"/>
    <w:rsid w:val="00CA4A5E"/>
    <w:rsid w:val="00CA5675"/>
    <w:rsid w:val="00CA6285"/>
    <w:rsid w:val="00CB12B3"/>
    <w:rsid w:val="00CB230E"/>
    <w:rsid w:val="00CB28F4"/>
    <w:rsid w:val="00CB342B"/>
    <w:rsid w:val="00CB52B7"/>
    <w:rsid w:val="00CB54F7"/>
    <w:rsid w:val="00CB6178"/>
    <w:rsid w:val="00CB629A"/>
    <w:rsid w:val="00CC2E8A"/>
    <w:rsid w:val="00CC46D5"/>
    <w:rsid w:val="00CD04D3"/>
    <w:rsid w:val="00CD312C"/>
    <w:rsid w:val="00CD4FA5"/>
    <w:rsid w:val="00CE2793"/>
    <w:rsid w:val="00CE3EBA"/>
    <w:rsid w:val="00CE578C"/>
    <w:rsid w:val="00CE636B"/>
    <w:rsid w:val="00CE6DBD"/>
    <w:rsid w:val="00CF315A"/>
    <w:rsid w:val="00CF3BAC"/>
    <w:rsid w:val="00D015DA"/>
    <w:rsid w:val="00D02FB8"/>
    <w:rsid w:val="00D06260"/>
    <w:rsid w:val="00D070CD"/>
    <w:rsid w:val="00D13663"/>
    <w:rsid w:val="00D16CE7"/>
    <w:rsid w:val="00D23C82"/>
    <w:rsid w:val="00D30929"/>
    <w:rsid w:val="00D30C70"/>
    <w:rsid w:val="00D33582"/>
    <w:rsid w:val="00D37374"/>
    <w:rsid w:val="00D4341E"/>
    <w:rsid w:val="00D44E52"/>
    <w:rsid w:val="00D475B5"/>
    <w:rsid w:val="00D612DA"/>
    <w:rsid w:val="00D61F42"/>
    <w:rsid w:val="00D62875"/>
    <w:rsid w:val="00D64A89"/>
    <w:rsid w:val="00D654EB"/>
    <w:rsid w:val="00D70C8F"/>
    <w:rsid w:val="00D71759"/>
    <w:rsid w:val="00D7305A"/>
    <w:rsid w:val="00D75D63"/>
    <w:rsid w:val="00D76CB0"/>
    <w:rsid w:val="00D8459C"/>
    <w:rsid w:val="00D8796D"/>
    <w:rsid w:val="00D931BD"/>
    <w:rsid w:val="00D93539"/>
    <w:rsid w:val="00D93A2D"/>
    <w:rsid w:val="00D95F71"/>
    <w:rsid w:val="00DA3421"/>
    <w:rsid w:val="00DA39A4"/>
    <w:rsid w:val="00DA4C83"/>
    <w:rsid w:val="00DC0890"/>
    <w:rsid w:val="00DC13D4"/>
    <w:rsid w:val="00DC3A7E"/>
    <w:rsid w:val="00DC7630"/>
    <w:rsid w:val="00DC7D3B"/>
    <w:rsid w:val="00DD0269"/>
    <w:rsid w:val="00DD1E70"/>
    <w:rsid w:val="00DD2CC4"/>
    <w:rsid w:val="00DD72E9"/>
    <w:rsid w:val="00DD7C7D"/>
    <w:rsid w:val="00DE3AC3"/>
    <w:rsid w:val="00DE40B0"/>
    <w:rsid w:val="00DE73FF"/>
    <w:rsid w:val="00DF04CA"/>
    <w:rsid w:val="00DF09E3"/>
    <w:rsid w:val="00DF21F5"/>
    <w:rsid w:val="00DF2A3D"/>
    <w:rsid w:val="00DF7DD2"/>
    <w:rsid w:val="00E0469D"/>
    <w:rsid w:val="00E065A2"/>
    <w:rsid w:val="00E10E83"/>
    <w:rsid w:val="00E1607C"/>
    <w:rsid w:val="00E2149B"/>
    <w:rsid w:val="00E2219C"/>
    <w:rsid w:val="00E25B88"/>
    <w:rsid w:val="00E27066"/>
    <w:rsid w:val="00E32147"/>
    <w:rsid w:val="00E32873"/>
    <w:rsid w:val="00E32F45"/>
    <w:rsid w:val="00E336E5"/>
    <w:rsid w:val="00E413DB"/>
    <w:rsid w:val="00E423CB"/>
    <w:rsid w:val="00E425FE"/>
    <w:rsid w:val="00E47793"/>
    <w:rsid w:val="00E51DDA"/>
    <w:rsid w:val="00E53A45"/>
    <w:rsid w:val="00E5516E"/>
    <w:rsid w:val="00E55F12"/>
    <w:rsid w:val="00E56D15"/>
    <w:rsid w:val="00E614C2"/>
    <w:rsid w:val="00E61BF9"/>
    <w:rsid w:val="00E66E57"/>
    <w:rsid w:val="00E70701"/>
    <w:rsid w:val="00E71358"/>
    <w:rsid w:val="00E71DB8"/>
    <w:rsid w:val="00E731AA"/>
    <w:rsid w:val="00E73CA8"/>
    <w:rsid w:val="00E73D19"/>
    <w:rsid w:val="00E754A0"/>
    <w:rsid w:val="00E75998"/>
    <w:rsid w:val="00E779BE"/>
    <w:rsid w:val="00E81561"/>
    <w:rsid w:val="00E81646"/>
    <w:rsid w:val="00E82260"/>
    <w:rsid w:val="00E851F2"/>
    <w:rsid w:val="00E86FBA"/>
    <w:rsid w:val="00E87433"/>
    <w:rsid w:val="00E87B5C"/>
    <w:rsid w:val="00E90C3E"/>
    <w:rsid w:val="00E975DB"/>
    <w:rsid w:val="00EA1D7C"/>
    <w:rsid w:val="00EA233E"/>
    <w:rsid w:val="00EA38B2"/>
    <w:rsid w:val="00EB2B03"/>
    <w:rsid w:val="00EB3CC0"/>
    <w:rsid w:val="00EB3DF8"/>
    <w:rsid w:val="00EB4672"/>
    <w:rsid w:val="00EC3DAF"/>
    <w:rsid w:val="00EC4CAE"/>
    <w:rsid w:val="00ED0974"/>
    <w:rsid w:val="00ED0A85"/>
    <w:rsid w:val="00ED2A31"/>
    <w:rsid w:val="00ED49F4"/>
    <w:rsid w:val="00EE2727"/>
    <w:rsid w:val="00EE28D7"/>
    <w:rsid w:val="00EE2DE0"/>
    <w:rsid w:val="00EE55C5"/>
    <w:rsid w:val="00EE6F6F"/>
    <w:rsid w:val="00EF1C6C"/>
    <w:rsid w:val="00EF305A"/>
    <w:rsid w:val="00EF7944"/>
    <w:rsid w:val="00F032C5"/>
    <w:rsid w:val="00F04367"/>
    <w:rsid w:val="00F06737"/>
    <w:rsid w:val="00F12545"/>
    <w:rsid w:val="00F12A70"/>
    <w:rsid w:val="00F14098"/>
    <w:rsid w:val="00F140A6"/>
    <w:rsid w:val="00F1418D"/>
    <w:rsid w:val="00F1582D"/>
    <w:rsid w:val="00F15A09"/>
    <w:rsid w:val="00F161E7"/>
    <w:rsid w:val="00F168FB"/>
    <w:rsid w:val="00F27C86"/>
    <w:rsid w:val="00F27EC1"/>
    <w:rsid w:val="00F332AC"/>
    <w:rsid w:val="00F35D66"/>
    <w:rsid w:val="00F36CD7"/>
    <w:rsid w:val="00F37B73"/>
    <w:rsid w:val="00F40EC4"/>
    <w:rsid w:val="00F43095"/>
    <w:rsid w:val="00F5087D"/>
    <w:rsid w:val="00F523F6"/>
    <w:rsid w:val="00F5549E"/>
    <w:rsid w:val="00F6199E"/>
    <w:rsid w:val="00F620EE"/>
    <w:rsid w:val="00F641F5"/>
    <w:rsid w:val="00F642CF"/>
    <w:rsid w:val="00F67349"/>
    <w:rsid w:val="00F71B42"/>
    <w:rsid w:val="00F80190"/>
    <w:rsid w:val="00F81986"/>
    <w:rsid w:val="00F82E46"/>
    <w:rsid w:val="00F841F6"/>
    <w:rsid w:val="00F86270"/>
    <w:rsid w:val="00F86B0B"/>
    <w:rsid w:val="00F87224"/>
    <w:rsid w:val="00F91ADD"/>
    <w:rsid w:val="00FA040B"/>
    <w:rsid w:val="00FA1A49"/>
    <w:rsid w:val="00FA5C2F"/>
    <w:rsid w:val="00FA76F5"/>
    <w:rsid w:val="00FB11A4"/>
    <w:rsid w:val="00FB3D4F"/>
    <w:rsid w:val="00FB48AF"/>
    <w:rsid w:val="00FB623C"/>
    <w:rsid w:val="00FB6500"/>
    <w:rsid w:val="00FC024E"/>
    <w:rsid w:val="00FC23C3"/>
    <w:rsid w:val="00FC3167"/>
    <w:rsid w:val="00FC5275"/>
    <w:rsid w:val="00FD0F0C"/>
    <w:rsid w:val="00FD1951"/>
    <w:rsid w:val="00FD1E85"/>
    <w:rsid w:val="00FD477E"/>
    <w:rsid w:val="00FE0FA1"/>
    <w:rsid w:val="00FE145A"/>
    <w:rsid w:val="00FE168F"/>
    <w:rsid w:val="00FE2E08"/>
    <w:rsid w:val="00FE3E8B"/>
    <w:rsid w:val="00FE4CF2"/>
    <w:rsid w:val="00FE6263"/>
    <w:rsid w:val="00FE73B2"/>
    <w:rsid w:val="00FF79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018"/>
    <w:pPr>
      <w:spacing w:after="200" w:line="276" w:lineRule="auto"/>
    </w:pPr>
    <w:rPr>
      <w:sz w:val="22"/>
      <w:szCs w:val="22"/>
    </w:rPr>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hAnsi="Times New Roman"/>
      <w:b/>
      <w:bCs/>
      <w:sz w:val="28"/>
      <w:szCs w:val="24"/>
    </w:rPr>
  </w:style>
  <w:style w:type="character" w:customStyle="1" w:styleId="a4">
    <w:name w:val="Название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link w:val="ConsPlusNormal0"/>
    <w:rsid w:val="001C23C9"/>
    <w:pPr>
      <w:widowControl w:val="0"/>
      <w:autoSpaceDE w:val="0"/>
      <w:autoSpaceDN w:val="0"/>
      <w:adjustRightInd w:val="0"/>
      <w:ind w:firstLine="720"/>
    </w:pPr>
    <w:rPr>
      <w:rFonts w:ascii="Arial" w:hAnsi="Arial" w:cs="Arial"/>
      <w:sz w:val="22"/>
      <w:szCs w:val="22"/>
    </w:rPr>
  </w:style>
  <w:style w:type="paragraph" w:styleId="31">
    <w:name w:val="Body Text 3"/>
    <w:basedOn w:val="a"/>
    <w:link w:val="32"/>
    <w:rsid w:val="001C23C9"/>
    <w:pPr>
      <w:spacing w:after="120" w:line="240" w:lineRule="auto"/>
    </w:pPr>
    <w:rPr>
      <w:rFonts w:ascii="Times New Roman" w:hAnsi="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style>
  <w:style w:type="paragraph" w:styleId="a6">
    <w:name w:val="No Spacing"/>
    <w:link w:val="a7"/>
    <w:uiPriority w:val="1"/>
    <w:qFormat/>
    <w:rsid w:val="001C23C9"/>
    <w:rPr>
      <w:sz w:val="22"/>
      <w:szCs w:val="22"/>
    </w:rPr>
  </w:style>
  <w:style w:type="paragraph" w:customStyle="1" w:styleId="11">
    <w:name w:val="Обычный1"/>
    <w:link w:val="CharChar"/>
    <w:rsid w:val="001C23C9"/>
    <w:pPr>
      <w:widowControl w:val="0"/>
      <w:spacing w:line="300" w:lineRule="auto"/>
      <w:ind w:firstLine="720"/>
      <w:jc w:val="both"/>
    </w:pPr>
    <w:rPr>
      <w:rFonts w:ascii="Times New Roman" w:hAnsi="Times New Roman"/>
      <w:snapToGrid w:val="0"/>
      <w:sz w:val="24"/>
    </w:rPr>
  </w:style>
  <w:style w:type="paragraph" w:customStyle="1" w:styleId="2">
    <w:name w:val="Обычный2"/>
    <w:uiPriority w:val="99"/>
    <w:rsid w:val="001C23C9"/>
    <w:pPr>
      <w:widowControl w:val="0"/>
      <w:spacing w:line="300" w:lineRule="auto"/>
      <w:ind w:firstLine="720"/>
      <w:jc w:val="both"/>
    </w:pPr>
    <w:rPr>
      <w:rFonts w:ascii="Times New Roman" w:hAnsi="Times New Roman"/>
      <w:snapToGrid w:val="0"/>
      <w:sz w:val="24"/>
    </w:rPr>
  </w:style>
  <w:style w:type="paragraph" w:customStyle="1" w:styleId="FR1">
    <w:name w:val="FR1"/>
    <w:rsid w:val="001C23C9"/>
    <w:pPr>
      <w:widowControl w:val="0"/>
      <w:spacing w:before="700"/>
    </w:pPr>
    <w:rPr>
      <w:rFonts w:ascii="Times New Roman" w:hAnsi="Times New Roman"/>
      <w:b/>
      <w:snapToGrid w:val="0"/>
      <w:sz w:val="28"/>
    </w:rPr>
  </w:style>
  <w:style w:type="character" w:customStyle="1" w:styleId="a8">
    <w:name w:val="Цветовое выделение"/>
    <w:uiPriority w:val="99"/>
    <w:rsid w:val="001C23C9"/>
    <w:rPr>
      <w:b/>
      <w:color w:val="26282F"/>
    </w:rPr>
  </w:style>
  <w:style w:type="paragraph" w:customStyle="1" w:styleId="33">
    <w:name w:val="Обычный3"/>
    <w:rsid w:val="001C23C9"/>
    <w:pPr>
      <w:widowControl w:val="0"/>
      <w:spacing w:line="300" w:lineRule="auto"/>
      <w:ind w:firstLine="720"/>
      <w:jc w:val="both"/>
    </w:pPr>
    <w:rPr>
      <w:rFonts w:ascii="Times New Roman" w:hAnsi="Times New Roman"/>
      <w:snapToGrid w:val="0"/>
      <w:sz w:val="24"/>
    </w:rPr>
  </w:style>
  <w:style w:type="paragraph" w:customStyle="1" w:styleId="4">
    <w:name w:val="Обычный4"/>
    <w:rsid w:val="001C23C9"/>
    <w:pPr>
      <w:widowControl w:val="0"/>
      <w:spacing w:line="300" w:lineRule="auto"/>
      <w:ind w:firstLine="720"/>
      <w:jc w:val="both"/>
    </w:pPr>
    <w:rPr>
      <w:rFonts w:ascii="Times New Roman" w:hAnsi="Times New Roman"/>
      <w:snapToGrid w:val="0"/>
      <w:sz w:val="24"/>
    </w:rPr>
  </w:style>
  <w:style w:type="character" w:styleId="a9">
    <w:name w:val="Hyperlink"/>
    <w:uiPriority w:val="99"/>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a">
    <w:name w:val="Balloon Text"/>
    <w:basedOn w:val="a"/>
    <w:link w:val="ab"/>
    <w:uiPriority w:val="99"/>
    <w:semiHidden/>
    <w:unhideWhenUsed/>
    <w:rsid w:val="00E2706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27066"/>
    <w:rPr>
      <w:rFonts w:ascii="Tahoma" w:hAnsi="Tahoma" w:cs="Tahoma"/>
      <w:sz w:val="16"/>
      <w:szCs w:val="16"/>
    </w:rPr>
  </w:style>
  <w:style w:type="paragraph" w:styleId="ac">
    <w:name w:val="Body Text"/>
    <w:basedOn w:val="a"/>
    <w:link w:val="ad"/>
    <w:uiPriority w:val="99"/>
    <w:semiHidden/>
    <w:unhideWhenUsed/>
    <w:rsid w:val="00576792"/>
    <w:pPr>
      <w:spacing w:after="120"/>
    </w:pPr>
  </w:style>
  <w:style w:type="character" w:customStyle="1" w:styleId="ad">
    <w:name w:val="Основной текст Знак"/>
    <w:basedOn w:val="a0"/>
    <w:link w:val="ac"/>
    <w:uiPriority w:val="99"/>
    <w:semiHidden/>
    <w:rsid w:val="00576792"/>
  </w:style>
  <w:style w:type="character" w:customStyle="1" w:styleId="ae">
    <w:name w:val="Сноска_"/>
    <w:basedOn w:val="a0"/>
    <w:link w:val="af"/>
    <w:rsid w:val="000E2E0D"/>
    <w:rPr>
      <w:rFonts w:ascii="Times New Roman" w:eastAsia="Times New Roman" w:hAnsi="Times New Roman" w:cs="Times New Roman"/>
      <w:sz w:val="20"/>
      <w:szCs w:val="20"/>
      <w:shd w:val="clear" w:color="auto" w:fill="FFFFFF"/>
    </w:rPr>
  </w:style>
  <w:style w:type="character" w:customStyle="1" w:styleId="af0">
    <w:name w:val="Основной текст_"/>
    <w:basedOn w:val="a0"/>
    <w:link w:val="12"/>
    <w:rsid w:val="000E2E0D"/>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0E2E0D"/>
    <w:pPr>
      <w:widowControl w:val="0"/>
      <w:shd w:val="clear" w:color="auto" w:fill="FFFFFF"/>
      <w:spacing w:after="0" w:line="240" w:lineRule="auto"/>
    </w:pPr>
    <w:rPr>
      <w:rFonts w:ascii="Times New Roman" w:hAnsi="Times New Roman"/>
      <w:sz w:val="20"/>
      <w:szCs w:val="20"/>
    </w:rPr>
  </w:style>
  <w:style w:type="paragraph" w:customStyle="1" w:styleId="12">
    <w:name w:val="Основной текст1"/>
    <w:basedOn w:val="a"/>
    <w:link w:val="af0"/>
    <w:rsid w:val="000E2E0D"/>
    <w:pPr>
      <w:widowControl w:val="0"/>
      <w:shd w:val="clear" w:color="auto" w:fill="FFFFFF"/>
      <w:spacing w:after="0" w:line="240" w:lineRule="auto"/>
      <w:ind w:firstLine="400"/>
    </w:pPr>
    <w:rPr>
      <w:rFonts w:ascii="Times New Roman" w:hAnsi="Times New Roman"/>
      <w:sz w:val="28"/>
      <w:szCs w:val="28"/>
    </w:rPr>
  </w:style>
  <w:style w:type="character" w:customStyle="1" w:styleId="34">
    <w:name w:val="Заголовок №3_"/>
    <w:basedOn w:val="a0"/>
    <w:link w:val="35"/>
    <w:rsid w:val="007C642A"/>
    <w:rPr>
      <w:rFonts w:ascii="Times New Roman" w:eastAsia="Times New Roman" w:hAnsi="Times New Roman" w:cs="Times New Roman"/>
      <w:b/>
      <w:bCs/>
      <w:sz w:val="28"/>
      <w:szCs w:val="28"/>
      <w:shd w:val="clear" w:color="auto" w:fill="FFFFFF"/>
    </w:rPr>
  </w:style>
  <w:style w:type="paragraph" w:customStyle="1" w:styleId="35">
    <w:name w:val="Заголовок №3"/>
    <w:basedOn w:val="a"/>
    <w:link w:val="34"/>
    <w:rsid w:val="007C642A"/>
    <w:pPr>
      <w:widowControl w:val="0"/>
      <w:shd w:val="clear" w:color="auto" w:fill="FFFFFF"/>
      <w:spacing w:after="0" w:line="240" w:lineRule="auto"/>
      <w:jc w:val="center"/>
      <w:outlineLvl w:val="2"/>
    </w:pPr>
    <w:rPr>
      <w:rFonts w:ascii="Times New Roman" w:hAnsi="Times New Roman"/>
      <w:b/>
      <w:bCs/>
      <w:sz w:val="28"/>
      <w:szCs w:val="28"/>
    </w:rPr>
  </w:style>
  <w:style w:type="character" w:customStyle="1" w:styleId="5">
    <w:name w:val="Основной текст (5)_"/>
    <w:basedOn w:val="a0"/>
    <w:link w:val="50"/>
    <w:rsid w:val="0045232A"/>
    <w:rPr>
      <w:rFonts w:ascii="Times New Roman" w:eastAsia="Times New Roman" w:hAnsi="Times New Roman" w:cs="Times New Roman"/>
      <w:sz w:val="13"/>
      <w:szCs w:val="13"/>
      <w:shd w:val="clear" w:color="auto" w:fill="FFFFFF"/>
    </w:rPr>
  </w:style>
  <w:style w:type="paragraph" w:customStyle="1" w:styleId="50">
    <w:name w:val="Основной текст (5)"/>
    <w:basedOn w:val="a"/>
    <w:link w:val="5"/>
    <w:rsid w:val="0045232A"/>
    <w:pPr>
      <w:widowControl w:val="0"/>
      <w:shd w:val="clear" w:color="auto" w:fill="FFFFFF"/>
      <w:spacing w:after="0" w:line="240" w:lineRule="auto"/>
    </w:pPr>
    <w:rPr>
      <w:rFonts w:ascii="Times New Roman" w:hAnsi="Times New Roman"/>
      <w:sz w:val="13"/>
      <w:szCs w:val="13"/>
    </w:rPr>
  </w:style>
  <w:style w:type="table" w:styleId="af1">
    <w:name w:val="Table Grid"/>
    <w:basedOn w:val="a1"/>
    <w:uiPriority w:val="59"/>
    <w:rsid w:val="009C2A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1E7E7F"/>
    <w:rPr>
      <w:rFonts w:ascii="Arial" w:hAnsi="Arial" w:cs="Arial"/>
      <w:sz w:val="22"/>
      <w:szCs w:val="22"/>
      <w:lang w:val="ru-RU" w:eastAsia="ru-RU" w:bidi="ar-SA"/>
    </w:rPr>
  </w:style>
  <w:style w:type="character" w:customStyle="1" w:styleId="text-green">
    <w:name w:val="text-green"/>
    <w:basedOn w:val="a0"/>
    <w:rsid w:val="006B3FAF"/>
  </w:style>
  <w:style w:type="character" w:styleId="af2">
    <w:name w:val="Strong"/>
    <w:basedOn w:val="a0"/>
    <w:uiPriority w:val="22"/>
    <w:qFormat/>
    <w:rsid w:val="00E82260"/>
    <w:rPr>
      <w:b/>
      <w:bCs/>
    </w:rPr>
  </w:style>
  <w:style w:type="character" w:customStyle="1" w:styleId="object">
    <w:name w:val="object"/>
    <w:basedOn w:val="a0"/>
    <w:rsid w:val="00E82260"/>
  </w:style>
  <w:style w:type="character" w:customStyle="1" w:styleId="ng-star-inserted">
    <w:name w:val="ng-star-inserted"/>
    <w:basedOn w:val="a0"/>
    <w:rsid w:val="00263C3A"/>
  </w:style>
  <w:style w:type="character" w:customStyle="1" w:styleId="Normaltext">
    <w:name w:val="Normal text"/>
    <w:rsid w:val="00BB3311"/>
    <w:rPr>
      <w:sz w:val="20"/>
    </w:rPr>
  </w:style>
  <w:style w:type="paragraph" w:styleId="af3">
    <w:name w:val="footnote text"/>
    <w:basedOn w:val="a"/>
    <w:link w:val="af4"/>
    <w:rsid w:val="00213398"/>
    <w:pPr>
      <w:spacing w:after="0" w:line="240" w:lineRule="auto"/>
    </w:pPr>
    <w:rPr>
      <w:rFonts w:ascii="Times New Roman" w:hAnsi="Times New Roman"/>
      <w:sz w:val="20"/>
      <w:szCs w:val="20"/>
    </w:rPr>
  </w:style>
  <w:style w:type="character" w:customStyle="1" w:styleId="af4">
    <w:name w:val="Текст сноски Знак"/>
    <w:basedOn w:val="a0"/>
    <w:link w:val="af3"/>
    <w:rsid w:val="00213398"/>
    <w:rPr>
      <w:rFonts w:ascii="Times New Roman" w:hAnsi="Times New Roman"/>
    </w:rPr>
  </w:style>
  <w:style w:type="character" w:styleId="af5">
    <w:name w:val="footnote reference"/>
    <w:uiPriority w:val="99"/>
    <w:qFormat/>
    <w:rsid w:val="00213398"/>
    <w:rPr>
      <w:rFonts w:cs="Times New Roman"/>
      <w:vertAlign w:val="superscript"/>
    </w:rPr>
  </w:style>
  <w:style w:type="paragraph" w:styleId="af6">
    <w:name w:val="Normal (Web)"/>
    <w:basedOn w:val="a"/>
    <w:uiPriority w:val="99"/>
    <w:unhideWhenUsed/>
    <w:rsid w:val="00D23C82"/>
    <w:pPr>
      <w:spacing w:before="100" w:beforeAutospacing="1" w:after="100" w:afterAutospacing="1" w:line="240" w:lineRule="auto"/>
    </w:pPr>
    <w:rPr>
      <w:rFonts w:ascii="Times New Roman" w:hAnsi="Times New Roman"/>
      <w:sz w:val="24"/>
      <w:szCs w:val="24"/>
    </w:rPr>
  </w:style>
  <w:style w:type="character" w:customStyle="1" w:styleId="a7">
    <w:name w:val="Без интервала Знак"/>
    <w:link w:val="a6"/>
    <w:uiPriority w:val="1"/>
    <w:locked/>
    <w:rsid w:val="007A1454"/>
    <w:rPr>
      <w:sz w:val="22"/>
      <w:szCs w:val="22"/>
    </w:rPr>
  </w:style>
  <w:style w:type="paragraph" w:customStyle="1" w:styleId="Iacaaiea">
    <w:name w:val="Iacaaiea"/>
    <w:basedOn w:val="a"/>
    <w:rsid w:val="00E86FBA"/>
    <w:pPr>
      <w:tabs>
        <w:tab w:val="left" w:pos="426"/>
      </w:tabs>
      <w:spacing w:before="120" w:after="0" w:line="360" w:lineRule="atLeast"/>
      <w:jc w:val="center"/>
    </w:pPr>
    <w:rPr>
      <w:rFonts w:ascii="Times New Roman" w:hAnsi="Times New Roman"/>
      <w:b/>
      <w:bCs/>
    </w:rPr>
  </w:style>
  <w:style w:type="character" w:customStyle="1" w:styleId="text-green1">
    <w:name w:val="text-green1"/>
    <w:rsid w:val="00E86FBA"/>
    <w:rPr>
      <w:color w:val="00AE76"/>
    </w:rPr>
  </w:style>
  <w:style w:type="character" w:customStyle="1" w:styleId="CharChar">
    <w:name w:val="Обычный Char Char"/>
    <w:link w:val="11"/>
    <w:locked/>
    <w:rsid w:val="00FE3E8B"/>
    <w:rPr>
      <w:rFonts w:ascii="Times New Roman" w:hAnsi="Times New Roman"/>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78439">
      <w:bodyDiv w:val="1"/>
      <w:marLeft w:val="0"/>
      <w:marRight w:val="0"/>
      <w:marTop w:val="0"/>
      <w:marBottom w:val="0"/>
      <w:divBdr>
        <w:top w:val="none" w:sz="0" w:space="0" w:color="auto"/>
        <w:left w:val="none" w:sz="0" w:space="0" w:color="auto"/>
        <w:bottom w:val="none" w:sz="0" w:space="0" w:color="auto"/>
        <w:right w:val="none" w:sz="0" w:space="0" w:color="auto"/>
      </w:divBdr>
    </w:div>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352264489">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23771679">
      <w:bodyDiv w:val="1"/>
      <w:marLeft w:val="0"/>
      <w:marRight w:val="0"/>
      <w:marTop w:val="0"/>
      <w:marBottom w:val="0"/>
      <w:divBdr>
        <w:top w:val="none" w:sz="0" w:space="0" w:color="auto"/>
        <w:left w:val="none" w:sz="0" w:space="0" w:color="auto"/>
        <w:bottom w:val="none" w:sz="0" w:space="0" w:color="auto"/>
        <w:right w:val="none" w:sz="0" w:space="0" w:color="auto"/>
      </w:divBdr>
    </w:div>
    <w:div w:id="431752852">
      <w:bodyDiv w:val="1"/>
      <w:marLeft w:val="0"/>
      <w:marRight w:val="0"/>
      <w:marTop w:val="0"/>
      <w:marBottom w:val="0"/>
      <w:divBdr>
        <w:top w:val="none" w:sz="0" w:space="0" w:color="auto"/>
        <w:left w:val="none" w:sz="0" w:space="0" w:color="auto"/>
        <w:bottom w:val="none" w:sz="0" w:space="0" w:color="auto"/>
        <w:right w:val="none" w:sz="0" w:space="0" w:color="auto"/>
      </w:divBdr>
    </w:div>
    <w:div w:id="451093300">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574359863">
      <w:bodyDiv w:val="1"/>
      <w:marLeft w:val="0"/>
      <w:marRight w:val="0"/>
      <w:marTop w:val="0"/>
      <w:marBottom w:val="0"/>
      <w:divBdr>
        <w:top w:val="none" w:sz="0" w:space="0" w:color="auto"/>
        <w:left w:val="none" w:sz="0" w:space="0" w:color="auto"/>
        <w:bottom w:val="none" w:sz="0" w:space="0" w:color="auto"/>
        <w:right w:val="none" w:sz="0" w:space="0" w:color="auto"/>
      </w:divBdr>
    </w:div>
    <w:div w:id="697002538">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451588983">
      <w:bodyDiv w:val="1"/>
      <w:marLeft w:val="0"/>
      <w:marRight w:val="0"/>
      <w:marTop w:val="0"/>
      <w:marBottom w:val="0"/>
      <w:divBdr>
        <w:top w:val="none" w:sz="0" w:space="0" w:color="auto"/>
        <w:left w:val="none" w:sz="0" w:space="0" w:color="auto"/>
        <w:bottom w:val="none" w:sz="0" w:space="0" w:color="auto"/>
        <w:right w:val="none" w:sz="0" w:space="0" w:color="auto"/>
      </w:divBdr>
    </w:div>
    <w:div w:id="1608582110">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96989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4B2572E1545D8C36B11C2F2D7606CE3EF06F3084AD29CF8816083664268C6ED7B63DEA9F12D0C53f927L" TargetMode="External"/><Relationship Id="rId5" Type="http://schemas.openxmlformats.org/officeDocument/2006/relationships/settings" Target="settings.xml"/><Relationship Id="rId10" Type="http://schemas.openxmlformats.org/officeDocument/2006/relationships/hyperlink" Target="consultantplus://offline/ref=84B2572E1545D8C36B11C2F2D7606CE3EF06F3084AD29CF8816083664268C6ED7B63DEA9F12D0C53f92DL" TargetMode="External"/><Relationship Id="rId4" Type="http://schemas.microsoft.com/office/2007/relationships/stylesWithEffects" Target="stylesWithEffects.xml"/><Relationship Id="rId9" Type="http://schemas.openxmlformats.org/officeDocument/2006/relationships/hyperlink" Target="consultantplus://offline/ref=4C6461C41489DEC31EC8FD938EA3999D2A88E9DF18CA04466C0A446D6D9A9D68FAFE233D94D947B2FAV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95D92-1420-4C22-8FE7-5FF3D2692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1502</TotalTime>
  <Pages>20</Pages>
  <Words>10334</Words>
  <Characters>58907</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69103</CharactersWithSpaces>
  <SharedDoc>false</SharedDoc>
  <HLinks>
    <vt:vector size="30" baseType="variant">
      <vt:variant>
        <vt:i4>7077968</vt:i4>
      </vt:variant>
      <vt:variant>
        <vt:i4>12</vt:i4>
      </vt:variant>
      <vt:variant>
        <vt:i4>0</vt:i4>
      </vt:variant>
      <vt:variant>
        <vt:i4>5</vt:i4>
      </vt:variant>
      <vt:variant>
        <vt:lpwstr>mailto:novikov44opt@yandex.ru</vt:lpwstr>
      </vt:variant>
      <vt:variant>
        <vt:lpwstr/>
      </vt:variant>
      <vt:variant>
        <vt:i4>5963817</vt:i4>
      </vt:variant>
      <vt:variant>
        <vt:i4>9</vt:i4>
      </vt:variant>
      <vt:variant>
        <vt:i4>0</vt:i4>
      </vt:variant>
      <vt:variant>
        <vt:i4>5</vt:i4>
      </vt:variant>
      <vt:variant>
        <vt:lpwstr>mailto:prod@52.fsin.su</vt:lpwstr>
      </vt:variant>
      <vt:variant>
        <vt:lpwstr/>
      </vt: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Николаева Ольга Александровна</dc:creator>
  <cp:lastModifiedBy>IK6</cp:lastModifiedBy>
  <cp:revision>111</cp:revision>
  <cp:lastPrinted>2025-12-08T07:23:00Z</cp:lastPrinted>
  <dcterms:created xsi:type="dcterms:W3CDTF">2025-11-19T14:29:00Z</dcterms:created>
  <dcterms:modified xsi:type="dcterms:W3CDTF">2026-03-18T13:23:00Z</dcterms:modified>
</cp:coreProperties>
</file>