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81EE" w14:textId="77777777" w:rsidR="00F4368D" w:rsidRPr="001839DA" w:rsidRDefault="00F4368D" w:rsidP="00F4368D">
      <w:pPr>
        <w:spacing w:after="0" w:line="240" w:lineRule="auto"/>
        <w:ind w:firstLine="567"/>
        <w:jc w:val="center"/>
        <w:rPr>
          <w:rFonts w:ascii="Times New Roman" w:eastAsia="SimSun" w:hAnsi="Times New Roman" w:cs="Times New Roman"/>
          <w:b/>
          <w:sz w:val="26"/>
          <w:szCs w:val="26"/>
        </w:rPr>
      </w:pPr>
      <w:r w:rsidRPr="001839DA">
        <w:rPr>
          <w:rFonts w:ascii="Times New Roman" w:eastAsia="SimSun" w:hAnsi="Times New Roman" w:cs="Times New Roman"/>
          <w:b/>
          <w:sz w:val="26"/>
          <w:szCs w:val="26"/>
        </w:rPr>
        <w:t>ГОСУДАРСТВЕННЫЙ КОНТРАКТ</w:t>
      </w:r>
    </w:p>
    <w:p w14:paraId="371363B3" w14:textId="0210AF5F" w:rsidR="00F4368D" w:rsidRPr="001839DA" w:rsidRDefault="00F4368D" w:rsidP="00F4368D">
      <w:pPr>
        <w:spacing w:after="0" w:line="240" w:lineRule="auto"/>
        <w:ind w:firstLine="567"/>
        <w:jc w:val="center"/>
        <w:rPr>
          <w:rFonts w:ascii="Times New Roman" w:eastAsia="SimSun" w:hAnsi="Times New Roman" w:cs="Times New Roman"/>
          <w:b/>
          <w:sz w:val="26"/>
          <w:szCs w:val="26"/>
        </w:rPr>
      </w:pPr>
      <w:r w:rsidRPr="001839DA">
        <w:rPr>
          <w:rFonts w:ascii="Times New Roman" w:eastAsia="SimSun" w:hAnsi="Times New Roman" w:cs="Times New Roman"/>
          <w:b/>
          <w:sz w:val="26"/>
          <w:szCs w:val="26"/>
        </w:rPr>
        <w:t xml:space="preserve">поставки № </w:t>
      </w:r>
    </w:p>
    <w:p w14:paraId="1FB1C649" w14:textId="77777777" w:rsidR="003056E8" w:rsidRPr="001839DA" w:rsidRDefault="003056E8" w:rsidP="00AE6DDA">
      <w:pPr>
        <w:spacing w:after="0" w:line="240" w:lineRule="auto"/>
        <w:jc w:val="both"/>
        <w:rPr>
          <w:rFonts w:ascii="Times New Roman" w:eastAsia="Times New Roman" w:hAnsi="Times New Roman" w:cs="Times New Roman"/>
          <w:sz w:val="26"/>
          <w:szCs w:val="26"/>
        </w:rPr>
      </w:pPr>
    </w:p>
    <w:p w14:paraId="596AC4CC" w14:textId="4036EC59" w:rsidR="001D7FEC" w:rsidRPr="001D7FEC" w:rsidRDefault="003056E8" w:rsidP="008A5858">
      <w:pPr>
        <w:tabs>
          <w:tab w:val="left" w:pos="1014"/>
        </w:tabs>
        <w:rPr>
          <w:rFonts w:ascii="Times New Roman" w:hAnsi="Times New Roman" w:cs="Times New Roman"/>
          <w:sz w:val="24"/>
          <w:szCs w:val="24"/>
        </w:rPr>
      </w:pPr>
      <w:r w:rsidRPr="001D7FEC">
        <w:rPr>
          <w:rFonts w:ascii="Times New Roman" w:eastAsia="Times New Roman" w:hAnsi="Times New Roman" w:cs="Times New Roman"/>
          <w:b/>
          <w:sz w:val="24"/>
          <w:szCs w:val="24"/>
        </w:rPr>
        <w:t>ИКЗ:</w:t>
      </w:r>
      <w:r w:rsidR="000C7496" w:rsidRPr="001D7FEC">
        <w:rPr>
          <w:rFonts w:ascii="Times New Roman" w:eastAsia="Times New Roman" w:hAnsi="Times New Roman" w:cs="Times New Roman"/>
          <w:b/>
          <w:sz w:val="24"/>
          <w:szCs w:val="24"/>
        </w:rPr>
        <w:t xml:space="preserve"> </w:t>
      </w:r>
    </w:p>
    <w:p w14:paraId="3E88216B" w14:textId="774CD3EB" w:rsidR="009C3C87" w:rsidRPr="008A5858" w:rsidRDefault="009C3C87" w:rsidP="008A5858">
      <w:pPr>
        <w:tabs>
          <w:tab w:val="left" w:pos="1014"/>
        </w:tabs>
        <w:rPr>
          <w:rFonts w:ascii="Times New Roman" w:hAnsi="Times New Roman" w:cs="Times New Roman"/>
          <w:sz w:val="28"/>
          <w:szCs w:val="28"/>
        </w:rPr>
      </w:pPr>
    </w:p>
    <w:p w14:paraId="452207D5" w14:textId="3F9FFD17" w:rsidR="00F4368D" w:rsidRPr="001839DA" w:rsidRDefault="00F4368D" w:rsidP="00F4368D">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г.</w:t>
      </w:r>
      <w:r w:rsidR="00EF3C15">
        <w:rPr>
          <w:rFonts w:ascii="Times New Roman" w:eastAsia="Times New Roman" w:hAnsi="Times New Roman" w:cs="Times New Roman"/>
          <w:sz w:val="26"/>
          <w:szCs w:val="26"/>
        </w:rPr>
        <w:t xml:space="preserve"> </w:t>
      </w:r>
      <w:r w:rsidRPr="001839DA">
        <w:rPr>
          <w:rFonts w:ascii="Times New Roman" w:eastAsia="Times New Roman" w:hAnsi="Times New Roman" w:cs="Times New Roman"/>
          <w:sz w:val="26"/>
          <w:szCs w:val="26"/>
        </w:rPr>
        <w:t xml:space="preserve">Тогучин     </w:t>
      </w:r>
      <w:r w:rsidR="001B396D" w:rsidRPr="001839DA">
        <w:rPr>
          <w:rFonts w:ascii="Times New Roman" w:eastAsia="Times New Roman" w:hAnsi="Times New Roman" w:cs="Times New Roman"/>
          <w:sz w:val="26"/>
          <w:szCs w:val="26"/>
        </w:rPr>
        <w:t xml:space="preserve">                                                       </w:t>
      </w:r>
      <w:r w:rsidR="00EF3C15">
        <w:rPr>
          <w:rFonts w:ascii="Times New Roman" w:eastAsia="Times New Roman" w:hAnsi="Times New Roman" w:cs="Times New Roman"/>
          <w:sz w:val="26"/>
          <w:szCs w:val="26"/>
        </w:rPr>
        <w:t xml:space="preserve">                      </w:t>
      </w:r>
      <w:r w:rsidR="001839DA">
        <w:rPr>
          <w:rFonts w:ascii="Times New Roman" w:eastAsia="Times New Roman" w:hAnsi="Times New Roman" w:cs="Times New Roman"/>
          <w:sz w:val="26"/>
          <w:szCs w:val="26"/>
        </w:rPr>
        <w:t xml:space="preserve">        </w:t>
      </w:r>
      <w:r w:rsidR="001B396D" w:rsidRPr="001839DA">
        <w:rPr>
          <w:rFonts w:ascii="Times New Roman" w:eastAsia="Times New Roman" w:hAnsi="Times New Roman" w:cs="Times New Roman"/>
          <w:sz w:val="26"/>
          <w:szCs w:val="26"/>
        </w:rPr>
        <w:t>«__»_________202</w:t>
      </w:r>
      <w:r w:rsidR="006265CB">
        <w:rPr>
          <w:rFonts w:ascii="Times New Roman" w:eastAsia="Times New Roman" w:hAnsi="Times New Roman" w:cs="Times New Roman"/>
          <w:sz w:val="26"/>
          <w:szCs w:val="26"/>
        </w:rPr>
        <w:t>6</w:t>
      </w:r>
      <w:r w:rsidR="001B396D" w:rsidRPr="001839DA">
        <w:rPr>
          <w:rFonts w:ascii="Times New Roman" w:eastAsia="Times New Roman" w:hAnsi="Times New Roman" w:cs="Times New Roman"/>
          <w:sz w:val="26"/>
          <w:szCs w:val="26"/>
        </w:rPr>
        <w:t xml:space="preserve"> года</w:t>
      </w:r>
      <w:r w:rsidRPr="001839DA">
        <w:rPr>
          <w:rFonts w:ascii="Times New Roman" w:eastAsia="Times New Roman" w:hAnsi="Times New Roman" w:cs="Times New Roman"/>
          <w:sz w:val="26"/>
          <w:szCs w:val="26"/>
        </w:rPr>
        <w:t xml:space="preserve">                                                             </w:t>
      </w:r>
      <w:r w:rsidR="002B3D86" w:rsidRPr="001839DA">
        <w:rPr>
          <w:rFonts w:ascii="Times New Roman" w:eastAsia="Times New Roman" w:hAnsi="Times New Roman" w:cs="Times New Roman"/>
          <w:sz w:val="26"/>
          <w:szCs w:val="26"/>
        </w:rPr>
        <w:t xml:space="preserve">                          </w:t>
      </w:r>
    </w:p>
    <w:p w14:paraId="5D73A0C0" w14:textId="77777777" w:rsidR="001B396D" w:rsidRPr="001839DA" w:rsidRDefault="001B396D" w:rsidP="00A7402D">
      <w:pPr>
        <w:spacing w:after="0" w:line="240" w:lineRule="auto"/>
        <w:jc w:val="both"/>
        <w:rPr>
          <w:rFonts w:ascii="Times New Roman" w:eastAsia="Times New Roman" w:hAnsi="Times New Roman" w:cs="Times New Roman"/>
          <w:sz w:val="26"/>
          <w:szCs w:val="26"/>
        </w:rPr>
      </w:pPr>
    </w:p>
    <w:p w14:paraId="007BF29B" w14:textId="43869533" w:rsidR="00A7402D" w:rsidRPr="001839DA" w:rsidRDefault="00A7402D" w:rsidP="0094020E">
      <w:pPr>
        <w:tabs>
          <w:tab w:val="left" w:pos="709"/>
        </w:tabs>
        <w:spacing w:after="0" w:line="240" w:lineRule="auto"/>
        <w:jc w:val="both"/>
        <w:rPr>
          <w:rFonts w:ascii="Times New Roman" w:eastAsia="Andale Sans UI" w:hAnsi="Times New Roman" w:cs="Times New Roman"/>
          <w:b/>
          <w:bCs/>
          <w:kern w:val="1"/>
          <w:sz w:val="26"/>
          <w:szCs w:val="26"/>
          <w:lang w:eastAsia="en-US"/>
        </w:rPr>
      </w:pPr>
      <w:r w:rsidRPr="001839DA">
        <w:rPr>
          <w:rFonts w:ascii="Times New Roman" w:eastAsia="Times New Roman" w:hAnsi="Times New Roman" w:cs="Times New Roman"/>
          <w:sz w:val="26"/>
          <w:szCs w:val="26"/>
        </w:rPr>
        <w:t xml:space="preserve">     </w:t>
      </w:r>
      <w:r w:rsidR="0094020E">
        <w:rPr>
          <w:rFonts w:ascii="Times New Roman" w:eastAsia="Times New Roman" w:hAnsi="Times New Roman" w:cs="Times New Roman"/>
          <w:sz w:val="26"/>
          <w:szCs w:val="26"/>
        </w:rPr>
        <w:t xml:space="preserve">    </w:t>
      </w:r>
      <w:r w:rsidRPr="001839DA">
        <w:rPr>
          <w:rFonts w:ascii="Times New Roman" w:eastAsia="Times New Roman" w:hAnsi="Times New Roman" w:cs="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w:t>
      </w:r>
      <w:r w:rsidR="00837E1C" w:rsidRPr="00837E1C">
        <w:rPr>
          <w:rFonts w:ascii="Times New Roman" w:eastAsia="Times New Roman" w:hAnsi="Times New Roman" w:cs="Times New Roman"/>
          <w:sz w:val="26"/>
          <w:szCs w:val="26"/>
        </w:rPr>
        <w:t>в лице начальника учреждения Верницкого Андрея Владиславовича, действующего на основании</w:t>
      </w:r>
      <w:r w:rsidR="00837E1C">
        <w:rPr>
          <w:rFonts w:ascii="Times New Roman" w:eastAsia="Times New Roman" w:hAnsi="Times New Roman" w:cs="Times New Roman"/>
          <w:sz w:val="26"/>
          <w:szCs w:val="26"/>
        </w:rPr>
        <w:t xml:space="preserve"> Устава </w:t>
      </w:r>
      <w:r w:rsidR="00837E1C">
        <w:rPr>
          <w:rFonts w:ascii="Times New Roman" w:eastAsia="Calibri" w:hAnsi="Times New Roman" w:cs="Times New Roman"/>
          <w:sz w:val="26"/>
          <w:szCs w:val="26"/>
          <w:lang w:eastAsia="en-US"/>
        </w:rPr>
        <w:t xml:space="preserve">и </w:t>
      </w:r>
      <w:r w:rsidR="008C40CC">
        <w:rPr>
          <w:rFonts w:ascii="Times New Roman" w:eastAsia="Calibri" w:hAnsi="Times New Roman" w:cs="Times New Roman"/>
          <w:sz w:val="26"/>
          <w:szCs w:val="26"/>
          <w:lang w:eastAsia="en-US"/>
        </w:rPr>
        <w:t>___________________________________________________________________________</w:t>
      </w:r>
      <w:r w:rsidR="00837E1C" w:rsidRPr="00837E1C">
        <w:rPr>
          <w:rFonts w:ascii="Times New Roman" w:eastAsia="Calibri" w:hAnsi="Times New Roman" w:cs="Times New Roman"/>
          <w:sz w:val="26"/>
          <w:szCs w:val="26"/>
          <w:lang w:eastAsia="en-US"/>
        </w:rPr>
        <w:t xml:space="preserve">,  именуемое в дальнейшем «Поставщик», в лице директора </w:t>
      </w:r>
      <w:r w:rsidR="008C40CC">
        <w:rPr>
          <w:rFonts w:ascii="Times New Roman" w:eastAsia="Calibri" w:hAnsi="Times New Roman" w:cs="Times New Roman"/>
          <w:sz w:val="26"/>
          <w:szCs w:val="26"/>
          <w:lang w:eastAsia="en-US"/>
        </w:rPr>
        <w:t>_________________________________________________</w:t>
      </w:r>
      <w:r w:rsidR="003056E8" w:rsidRPr="001839DA">
        <w:rPr>
          <w:rFonts w:ascii="Times New Roman" w:eastAsia="Calibri" w:hAnsi="Times New Roman" w:cs="Times New Roman"/>
          <w:sz w:val="26"/>
          <w:szCs w:val="26"/>
          <w:lang w:eastAsia="en-US"/>
        </w:rPr>
        <w:t xml:space="preserve"> с другой стороны</w:t>
      </w:r>
      <w:r w:rsidRPr="001839DA">
        <w:rPr>
          <w:rFonts w:ascii="Times New Roman" w:eastAsia="Times New Roman" w:hAnsi="Times New Roman" w:cs="Times New Roman"/>
          <w:sz w:val="26"/>
          <w:szCs w:val="26"/>
        </w:rPr>
        <w:t xml:space="preserve">, </w:t>
      </w:r>
      <w:r w:rsidRPr="001839DA">
        <w:rPr>
          <w:rFonts w:ascii="Times New Roman" w:eastAsia="Calibri" w:hAnsi="Times New Roman" w:cs="Times New Roman"/>
          <w:sz w:val="26"/>
          <w:szCs w:val="26"/>
          <w:lang w:eastAsia="en-US"/>
        </w:rPr>
        <w:t xml:space="preserve">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вместе именуемые «Стороны» </w:t>
      </w:r>
      <w:r w:rsidRPr="001839DA">
        <w:rPr>
          <w:rFonts w:ascii="Times New Roman" w:eastAsia="Times New Roman" w:hAnsi="Times New Roman" w:cs="Times New Roman"/>
          <w:spacing w:val="-1"/>
          <w:sz w:val="26"/>
          <w:szCs w:val="26"/>
        </w:rPr>
        <w:t>заключили настоящий Государственный Контракт (далее – Контракт) о нижеследующем:</w:t>
      </w:r>
    </w:p>
    <w:p w14:paraId="1A0F6FA8" w14:textId="77777777" w:rsidR="009C3C87" w:rsidRPr="001839DA" w:rsidRDefault="009C3C87" w:rsidP="001A27D0">
      <w:pPr>
        <w:spacing w:after="0" w:line="240" w:lineRule="auto"/>
        <w:rPr>
          <w:rFonts w:ascii="Times New Roman" w:eastAsia="Times New Roman" w:hAnsi="Times New Roman" w:cs="Times New Roman"/>
          <w:b/>
          <w:bCs/>
          <w:spacing w:val="-14"/>
          <w:sz w:val="26"/>
          <w:szCs w:val="26"/>
        </w:rPr>
      </w:pPr>
    </w:p>
    <w:p w14:paraId="661BEA49" w14:textId="78EF74A0" w:rsidR="001A27D0" w:rsidRDefault="00F8515F" w:rsidP="0094020E">
      <w:pPr>
        <w:pStyle w:val="3"/>
        <w:numPr>
          <w:ilvl w:val="0"/>
          <w:numId w:val="6"/>
        </w:numPr>
        <w:jc w:val="center"/>
        <w:rPr>
          <w:b/>
          <w:spacing w:val="-2"/>
          <w:sz w:val="26"/>
          <w:szCs w:val="26"/>
        </w:rPr>
      </w:pPr>
      <w:r w:rsidRPr="001839DA">
        <w:rPr>
          <w:b/>
          <w:spacing w:val="-2"/>
          <w:sz w:val="26"/>
          <w:szCs w:val="26"/>
        </w:rPr>
        <w:t>ПРЕДМЕТ КОНТРАКТА</w:t>
      </w:r>
    </w:p>
    <w:p w14:paraId="7F578E22" w14:textId="19A858F2" w:rsidR="0094020E" w:rsidRPr="00693902" w:rsidRDefault="0094020E" w:rsidP="0094020E">
      <w:pPr>
        <w:pStyle w:val="3"/>
        <w:tabs>
          <w:tab w:val="left" w:pos="709"/>
        </w:tabs>
        <w:rPr>
          <w:spacing w:val="-2"/>
          <w:sz w:val="26"/>
          <w:szCs w:val="26"/>
        </w:rPr>
      </w:pPr>
      <w:r>
        <w:rPr>
          <w:spacing w:val="-2"/>
          <w:sz w:val="26"/>
          <w:szCs w:val="26"/>
        </w:rPr>
        <w:t xml:space="preserve">        </w:t>
      </w:r>
      <w:r w:rsidRPr="0094020E">
        <w:rPr>
          <w:spacing w:val="-2"/>
          <w:sz w:val="26"/>
          <w:szCs w:val="26"/>
        </w:rPr>
        <w:t xml:space="preserve">1.1. По настоящему Контракту «Поставщик» обязуется поставить Товар, а «Государственный заказчик» </w:t>
      </w:r>
      <w:r w:rsidRPr="00693902">
        <w:rPr>
          <w:spacing w:val="-2"/>
          <w:sz w:val="26"/>
          <w:szCs w:val="26"/>
        </w:rPr>
        <w:t xml:space="preserve">обязуется принять Товар  и обеспечить оплату поставленного  Товара. </w:t>
      </w:r>
    </w:p>
    <w:p w14:paraId="63BF30F7" w14:textId="4804C45F" w:rsidR="00491601" w:rsidRDefault="0094020E" w:rsidP="001C19A1">
      <w:pPr>
        <w:pStyle w:val="3"/>
        <w:ind w:left="295" w:hanging="11"/>
        <w:rPr>
          <w:spacing w:val="-2"/>
          <w:sz w:val="26"/>
          <w:szCs w:val="26"/>
        </w:rPr>
      </w:pPr>
      <w:r w:rsidRPr="00693902">
        <w:rPr>
          <w:spacing w:val="-2"/>
          <w:sz w:val="26"/>
          <w:szCs w:val="26"/>
        </w:rPr>
        <w:t xml:space="preserve">        </w:t>
      </w:r>
      <w:r w:rsidR="00F83A38" w:rsidRPr="00693902">
        <w:rPr>
          <w:spacing w:val="-2"/>
          <w:sz w:val="26"/>
          <w:szCs w:val="26"/>
        </w:rPr>
        <w:t xml:space="preserve">1.2. Предметом настоящего Контракта являются: </w:t>
      </w:r>
      <w:r w:rsidR="00693902" w:rsidRPr="00693902">
        <w:rPr>
          <w:rFonts w:ascii="Roboto" w:hAnsi="Roboto"/>
          <w:sz w:val="26"/>
          <w:szCs w:val="26"/>
          <w:shd w:val="clear" w:color="auto" w:fill="FFFFFF"/>
        </w:rPr>
        <w:t xml:space="preserve">Поставка </w:t>
      </w:r>
      <w:r w:rsidR="00170829">
        <w:rPr>
          <w:rFonts w:ascii="Roboto" w:hAnsi="Roboto"/>
          <w:sz w:val="26"/>
          <w:szCs w:val="26"/>
          <w:shd w:val="clear" w:color="auto" w:fill="FFFFFF"/>
        </w:rPr>
        <w:t>почтовых марок</w:t>
      </w:r>
      <w:r w:rsidR="00F83A38" w:rsidRPr="00693902">
        <w:rPr>
          <w:spacing w:val="-2"/>
          <w:sz w:val="26"/>
          <w:szCs w:val="26"/>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2413"/>
        <w:gridCol w:w="1418"/>
        <w:gridCol w:w="1134"/>
        <w:gridCol w:w="992"/>
        <w:gridCol w:w="1985"/>
        <w:gridCol w:w="2126"/>
      </w:tblGrid>
      <w:tr w:rsidR="00491601" w:rsidRPr="00491601" w14:paraId="699B0A94" w14:textId="77777777" w:rsidTr="00D00953">
        <w:trPr>
          <w:trHeight w:val="1530"/>
        </w:trPr>
        <w:tc>
          <w:tcPr>
            <w:tcW w:w="530" w:type="dxa"/>
            <w:tcBorders>
              <w:top w:val="single" w:sz="4" w:space="0" w:color="auto"/>
              <w:left w:val="single" w:sz="4" w:space="0" w:color="auto"/>
              <w:bottom w:val="single" w:sz="4" w:space="0" w:color="auto"/>
              <w:right w:val="single" w:sz="4" w:space="0" w:color="auto"/>
            </w:tcBorders>
            <w:hideMark/>
          </w:tcPr>
          <w:p w14:paraId="6B5BE6E4"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3FB5BBE1"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39F574BD"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88C53E0"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5A7A6A5A"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254EDE75"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5DB8E739"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98B62CE"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35A3E4C"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0814ABB3" w14:textId="77777777" w:rsidR="00491601" w:rsidRPr="00491601" w:rsidRDefault="00491601" w:rsidP="00491601">
            <w:pPr>
              <w:spacing w:after="0" w:line="240" w:lineRule="auto"/>
              <w:jc w:val="center"/>
              <w:rPr>
                <w:rFonts w:ascii="Times New Roman" w:eastAsia="Calibri" w:hAnsi="Times New Roman" w:cs="Times New Roman"/>
                <w:lang w:eastAsia="en-US"/>
              </w:rPr>
            </w:pPr>
            <w:r w:rsidRPr="00491601">
              <w:rPr>
                <w:rFonts w:ascii="Times New Roman" w:eastAsia="Calibri" w:hAnsi="Times New Roman" w:cs="Times New Roman"/>
                <w:spacing w:val="-14"/>
                <w:lang w:eastAsia="en-US"/>
              </w:rPr>
              <w:t>№ п/п</w:t>
            </w:r>
          </w:p>
        </w:tc>
        <w:tc>
          <w:tcPr>
            <w:tcW w:w="2413" w:type="dxa"/>
            <w:tcBorders>
              <w:top w:val="single" w:sz="4" w:space="0" w:color="auto"/>
              <w:left w:val="single" w:sz="4" w:space="0" w:color="auto"/>
              <w:bottom w:val="single" w:sz="4" w:space="0" w:color="auto"/>
              <w:right w:val="single" w:sz="4" w:space="0" w:color="auto"/>
            </w:tcBorders>
            <w:hideMark/>
          </w:tcPr>
          <w:p w14:paraId="1C0BAD73"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0709C9D5"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D909492"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4EA0749D"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7CA68120"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AB49D84"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E0B9238"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3CF529D6"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2452D920" w14:textId="77777777" w:rsidR="00491601" w:rsidRPr="00491601" w:rsidRDefault="00491601" w:rsidP="00491601">
            <w:pPr>
              <w:spacing w:after="0" w:line="240" w:lineRule="auto"/>
              <w:jc w:val="center"/>
              <w:rPr>
                <w:rFonts w:ascii="Times New Roman" w:eastAsia="Calibri" w:hAnsi="Times New Roman" w:cs="Times New Roman"/>
                <w:spacing w:val="-14"/>
                <w:lang w:eastAsia="en-US"/>
              </w:rPr>
            </w:pPr>
          </w:p>
          <w:p w14:paraId="1960670F" w14:textId="77777777" w:rsidR="00491601" w:rsidRPr="00491601" w:rsidRDefault="00491601" w:rsidP="00491601">
            <w:pPr>
              <w:spacing w:after="0" w:line="240" w:lineRule="auto"/>
              <w:jc w:val="center"/>
              <w:rPr>
                <w:rFonts w:ascii="Times New Roman" w:eastAsia="Calibri" w:hAnsi="Times New Roman" w:cs="Times New Roman"/>
                <w:lang w:eastAsia="en-US"/>
              </w:rPr>
            </w:pPr>
            <w:r w:rsidRPr="00491601">
              <w:rPr>
                <w:rFonts w:ascii="Times New Roman" w:eastAsia="Calibri" w:hAnsi="Times New Roman" w:cs="Times New Roman"/>
                <w:spacing w:val="-14"/>
                <w:lang w:eastAsia="en-US"/>
              </w:rPr>
              <w:t>Наименование и характеристики Товара</w:t>
            </w:r>
          </w:p>
        </w:tc>
        <w:tc>
          <w:tcPr>
            <w:tcW w:w="1418" w:type="dxa"/>
            <w:tcBorders>
              <w:top w:val="single" w:sz="4" w:space="0" w:color="auto"/>
              <w:left w:val="single" w:sz="4" w:space="0" w:color="auto"/>
              <w:bottom w:val="single" w:sz="4" w:space="0" w:color="auto"/>
              <w:right w:val="single" w:sz="4" w:space="0" w:color="auto"/>
            </w:tcBorders>
          </w:tcPr>
          <w:p w14:paraId="225E7A66"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1D8A6DA1"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629C7368"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27044648"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6A090867"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779445DC"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0E48FF16"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216EB3B4"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2EF0C986"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666FD7F1" w14:textId="314A0641" w:rsidR="00491601" w:rsidRPr="00491601" w:rsidRDefault="00491601" w:rsidP="00491601">
            <w:pPr>
              <w:spacing w:after="0" w:line="240" w:lineRule="auto"/>
              <w:jc w:val="center"/>
              <w:rPr>
                <w:rFonts w:ascii="Times New Roman" w:eastAsia="Calibri" w:hAnsi="Times New Roman" w:cs="Times New Roman"/>
                <w:lang w:eastAsia="en-US"/>
              </w:rPr>
            </w:pPr>
            <w:r w:rsidRPr="00491601">
              <w:rPr>
                <w:rFonts w:ascii="Times New Roman" w:eastAsia="Calibri" w:hAnsi="Times New Roman" w:cs="Times New Roman"/>
                <w:lang w:eastAsia="en-US"/>
              </w:rPr>
              <w:t>ОКПД 2</w:t>
            </w:r>
            <w:r w:rsidR="00361DDF">
              <w:rPr>
                <w:rFonts w:ascii="Times New Roman" w:eastAsia="Calibri" w:hAnsi="Times New Roman" w:cs="Times New Roman"/>
                <w:lang w:eastAsia="en-US"/>
              </w:rPr>
              <w:t>/КТРУ</w:t>
            </w:r>
          </w:p>
          <w:p w14:paraId="2E86B989" w14:textId="1358D4CD" w:rsidR="00491601" w:rsidRPr="00491601" w:rsidRDefault="00491601" w:rsidP="00491601">
            <w:pPr>
              <w:spacing w:after="0" w:line="240" w:lineRule="auto"/>
              <w:jc w:val="center"/>
              <w:rPr>
                <w:rFonts w:ascii="Times New Roman" w:eastAsia="Calibri"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01889AA9"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70A1E95C"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0E824F75"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382F0336"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7E9B01EF"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1BA62D6E"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51299553"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43526C1E"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4C0A8201"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4A2A48AA" w14:textId="77777777" w:rsidR="00491601" w:rsidRPr="00491601" w:rsidRDefault="00491601" w:rsidP="00491601">
            <w:pPr>
              <w:spacing w:after="0" w:line="240" w:lineRule="auto"/>
              <w:jc w:val="center"/>
              <w:rPr>
                <w:rFonts w:ascii="Times New Roman" w:eastAsia="Calibri" w:hAnsi="Times New Roman" w:cs="Times New Roman"/>
                <w:lang w:eastAsia="en-US"/>
              </w:rPr>
            </w:pPr>
            <w:r w:rsidRPr="00491601">
              <w:rPr>
                <w:rFonts w:ascii="Times New Roman" w:eastAsia="Calibri" w:hAnsi="Times New Roman" w:cs="Times New Roman"/>
                <w:lang w:eastAsia="en-US"/>
              </w:rPr>
              <w:t xml:space="preserve">Количество </w:t>
            </w:r>
          </w:p>
        </w:tc>
        <w:tc>
          <w:tcPr>
            <w:tcW w:w="992" w:type="dxa"/>
            <w:tcBorders>
              <w:top w:val="single" w:sz="4" w:space="0" w:color="auto"/>
              <w:left w:val="single" w:sz="4" w:space="0" w:color="auto"/>
              <w:bottom w:val="single" w:sz="4" w:space="0" w:color="auto"/>
              <w:right w:val="single" w:sz="4" w:space="0" w:color="auto"/>
            </w:tcBorders>
            <w:hideMark/>
          </w:tcPr>
          <w:p w14:paraId="5332759A"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51D67899"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2BDD75C0"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69FB1D5D"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61A27816"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30E5D523"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7C2E5DD4"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19D27E1C"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3B3CC7D2" w14:textId="77777777" w:rsidR="00491601" w:rsidRPr="00491601" w:rsidRDefault="00491601" w:rsidP="00491601">
            <w:pPr>
              <w:spacing w:after="0" w:line="240" w:lineRule="auto"/>
              <w:jc w:val="center"/>
              <w:rPr>
                <w:rFonts w:ascii="Times New Roman" w:eastAsia="Calibri" w:hAnsi="Times New Roman" w:cs="Times New Roman"/>
                <w:lang w:eastAsia="en-US"/>
              </w:rPr>
            </w:pPr>
          </w:p>
          <w:p w14:paraId="25CAA05A" w14:textId="77777777" w:rsidR="00491601" w:rsidRPr="00491601" w:rsidRDefault="00491601" w:rsidP="00491601">
            <w:pPr>
              <w:spacing w:after="0" w:line="240" w:lineRule="auto"/>
              <w:rPr>
                <w:rFonts w:ascii="Times New Roman" w:eastAsia="Calibri" w:hAnsi="Times New Roman" w:cs="Times New Roman"/>
                <w:lang w:eastAsia="en-US"/>
              </w:rPr>
            </w:pPr>
            <w:r w:rsidRPr="00491601">
              <w:rPr>
                <w:rFonts w:ascii="Times New Roman" w:eastAsia="Calibri" w:hAnsi="Times New Roman" w:cs="Times New Roman"/>
                <w:lang w:eastAsia="en-US"/>
              </w:rPr>
              <w:t>Ед. изм.</w:t>
            </w:r>
          </w:p>
        </w:tc>
        <w:tc>
          <w:tcPr>
            <w:tcW w:w="1985" w:type="dxa"/>
            <w:tcBorders>
              <w:top w:val="single" w:sz="4" w:space="0" w:color="auto"/>
              <w:left w:val="single" w:sz="4" w:space="0" w:color="auto"/>
              <w:bottom w:val="single" w:sz="4" w:space="0" w:color="auto"/>
              <w:right w:val="single" w:sz="4" w:space="0" w:color="auto"/>
            </w:tcBorders>
            <w:hideMark/>
          </w:tcPr>
          <w:p w14:paraId="69766719" w14:textId="04C484C8" w:rsidR="00491601" w:rsidRPr="00491601" w:rsidRDefault="00491601" w:rsidP="001E4757">
            <w:pPr>
              <w:spacing w:after="0" w:line="240" w:lineRule="auto"/>
              <w:jc w:val="center"/>
              <w:rPr>
                <w:rFonts w:ascii="Times New Roman" w:eastAsia="Calibri" w:hAnsi="Times New Roman" w:cs="Times New Roman"/>
                <w:lang w:eastAsia="en-US"/>
              </w:rPr>
            </w:pPr>
            <w:r w:rsidRPr="00491601">
              <w:rPr>
                <w:rFonts w:ascii="Times New Roman" w:eastAsia="Calibri" w:hAnsi="Times New Roman" w:cs="Times New Roman"/>
                <w:lang w:eastAsia="en-US"/>
              </w:rPr>
              <w:t xml:space="preserve">Цена за ед. изм., с учетом </w:t>
            </w:r>
            <w:r w:rsidRPr="00491601">
              <w:rPr>
                <w:rFonts w:ascii="Times New Roman" w:eastAsia="Calibri" w:hAnsi="Times New Roman" w:cs="Times New Roman"/>
                <w:spacing w:val="-3"/>
                <w:lang w:eastAsia="en-US"/>
              </w:rPr>
              <w:t>стоимости товара, всех расходов по доставке до мест назначения, предусмотренные законодательством  Российской Федерации  налоги, в том числе НДС</w:t>
            </w:r>
            <w:r w:rsidR="00117679">
              <w:rPr>
                <w:rFonts w:ascii="Times New Roman" w:eastAsia="Calibri" w:hAnsi="Times New Roman" w:cs="Times New Roman"/>
                <w:spacing w:val="-3"/>
                <w:lang w:eastAsia="en-US"/>
              </w:rPr>
              <w:t xml:space="preserve"> либо НДС не облагается</w:t>
            </w:r>
            <w:r w:rsidRPr="00491601">
              <w:rPr>
                <w:rFonts w:ascii="Times New Roman" w:eastAsia="Calibri" w:hAnsi="Times New Roman" w:cs="Times New Roman"/>
                <w:spacing w:val="-3"/>
                <w:lang w:eastAsia="en-US"/>
              </w:rPr>
              <w:t>, сборы и платежи, а также другие дополнительные расходы, связанные с поставкой товара</w:t>
            </w:r>
            <w:r w:rsidRPr="00491601">
              <w:rPr>
                <w:rFonts w:ascii="Times New Roman" w:eastAsia="Calibri" w:hAnsi="Times New Roman" w:cs="Times New Roman"/>
                <w:lang w:eastAsia="en-US"/>
              </w:rPr>
              <w:t>, руб.</w:t>
            </w:r>
          </w:p>
        </w:tc>
        <w:tc>
          <w:tcPr>
            <w:tcW w:w="2126" w:type="dxa"/>
            <w:tcBorders>
              <w:top w:val="single" w:sz="4" w:space="0" w:color="auto"/>
              <w:left w:val="single" w:sz="4" w:space="0" w:color="auto"/>
              <w:bottom w:val="single" w:sz="4" w:space="0" w:color="auto"/>
              <w:right w:val="single" w:sz="4" w:space="0" w:color="auto"/>
            </w:tcBorders>
            <w:hideMark/>
          </w:tcPr>
          <w:p w14:paraId="79E88DF6" w14:textId="4BC8F48B" w:rsidR="00491601" w:rsidRPr="00491601" w:rsidRDefault="00491601" w:rsidP="001E4757">
            <w:pPr>
              <w:spacing w:after="0" w:line="240" w:lineRule="auto"/>
              <w:jc w:val="center"/>
              <w:rPr>
                <w:rFonts w:ascii="Times New Roman" w:eastAsia="Calibri" w:hAnsi="Times New Roman" w:cs="Times New Roman"/>
                <w:lang w:eastAsia="en-US"/>
              </w:rPr>
            </w:pPr>
            <w:r w:rsidRPr="00491601">
              <w:rPr>
                <w:rFonts w:ascii="Times New Roman" w:eastAsia="Calibri" w:hAnsi="Times New Roman" w:cs="Times New Roman"/>
                <w:lang w:eastAsia="en-US"/>
              </w:rPr>
              <w:t xml:space="preserve">Цена контракта, </w:t>
            </w:r>
            <w:r w:rsidR="00CC3D48" w:rsidRPr="00491601">
              <w:rPr>
                <w:rFonts w:ascii="Times New Roman" w:eastAsia="Calibri" w:hAnsi="Times New Roman" w:cs="Times New Roman"/>
                <w:lang w:eastAsia="en-US"/>
              </w:rPr>
              <w:t xml:space="preserve">с учетом </w:t>
            </w:r>
            <w:r w:rsidR="00CC3D48" w:rsidRPr="00491601">
              <w:rPr>
                <w:rFonts w:ascii="Times New Roman" w:eastAsia="Calibri" w:hAnsi="Times New Roman" w:cs="Times New Roman"/>
                <w:spacing w:val="-3"/>
                <w:lang w:eastAsia="en-US"/>
              </w:rPr>
              <w:t>стоимости товара, всех расходов по доставке до мест назначения, предусмотренные законодательством  Российской Федерации  налоги, в том числе НДС</w:t>
            </w:r>
            <w:r w:rsidR="00CC3D48">
              <w:rPr>
                <w:rFonts w:ascii="Times New Roman" w:eastAsia="Calibri" w:hAnsi="Times New Roman" w:cs="Times New Roman"/>
                <w:spacing w:val="-3"/>
                <w:lang w:eastAsia="en-US"/>
              </w:rPr>
              <w:t xml:space="preserve"> либо НДС не облагается</w:t>
            </w:r>
            <w:r w:rsidR="00CC3D48" w:rsidRPr="00491601">
              <w:rPr>
                <w:rFonts w:ascii="Times New Roman" w:eastAsia="Calibri" w:hAnsi="Times New Roman" w:cs="Times New Roman"/>
                <w:spacing w:val="-3"/>
                <w:lang w:eastAsia="en-US"/>
              </w:rPr>
              <w:t>, сборы и платежи, а также другие дополнительные расходы, связанные с поставкой товара</w:t>
            </w:r>
            <w:r w:rsidR="00CC3D48" w:rsidRPr="00491601">
              <w:rPr>
                <w:rFonts w:ascii="Times New Roman" w:eastAsia="Calibri" w:hAnsi="Times New Roman" w:cs="Times New Roman"/>
                <w:lang w:eastAsia="en-US"/>
              </w:rPr>
              <w:t>, руб.</w:t>
            </w:r>
          </w:p>
        </w:tc>
      </w:tr>
      <w:tr w:rsidR="00361DDF" w:rsidRPr="00491601" w14:paraId="4CE31D20" w14:textId="77777777" w:rsidTr="00DC6E21">
        <w:trPr>
          <w:trHeight w:val="275"/>
        </w:trPr>
        <w:tc>
          <w:tcPr>
            <w:tcW w:w="530" w:type="dxa"/>
            <w:tcBorders>
              <w:top w:val="single" w:sz="4" w:space="0" w:color="auto"/>
              <w:left w:val="single" w:sz="4" w:space="0" w:color="auto"/>
              <w:bottom w:val="single" w:sz="4" w:space="0" w:color="auto"/>
              <w:right w:val="single" w:sz="4" w:space="0" w:color="auto"/>
            </w:tcBorders>
            <w:vAlign w:val="center"/>
          </w:tcPr>
          <w:p w14:paraId="7DCB4DD7" w14:textId="5EED49DE" w:rsidR="00361DDF" w:rsidRDefault="001C19A1" w:rsidP="00491601">
            <w:pPr>
              <w:spacing w:after="0" w:line="240" w:lineRule="auto"/>
              <w:ind w:left="108"/>
              <w:jc w:val="center"/>
              <w:rPr>
                <w:rFonts w:ascii="Times New Roman" w:eastAsia="Calibri" w:hAnsi="Times New Roman" w:cs="Times New Roman"/>
                <w:b/>
                <w:lang w:eastAsia="en-US"/>
              </w:rPr>
            </w:pPr>
            <w:r>
              <w:rPr>
                <w:rFonts w:ascii="Times New Roman" w:eastAsia="Calibri" w:hAnsi="Times New Roman" w:cs="Times New Roman"/>
                <w:b/>
                <w:lang w:eastAsia="en-US"/>
              </w:rPr>
              <w:t>1</w:t>
            </w:r>
            <w:r w:rsidR="00361DDF">
              <w:rPr>
                <w:rFonts w:ascii="Times New Roman" w:eastAsia="Calibri" w:hAnsi="Times New Roman" w:cs="Times New Roman"/>
                <w:b/>
                <w:lang w:eastAsia="en-US"/>
              </w:rPr>
              <w:t>.</w:t>
            </w:r>
          </w:p>
        </w:tc>
        <w:tc>
          <w:tcPr>
            <w:tcW w:w="2413" w:type="dxa"/>
            <w:tcBorders>
              <w:top w:val="single" w:sz="4" w:space="0" w:color="auto"/>
              <w:left w:val="single" w:sz="4" w:space="0" w:color="auto"/>
              <w:bottom w:val="single" w:sz="4" w:space="0" w:color="auto"/>
              <w:right w:val="single" w:sz="4" w:space="0" w:color="auto"/>
            </w:tcBorders>
          </w:tcPr>
          <w:p w14:paraId="4A63AE6E" w14:textId="77777777" w:rsidR="00361DDF" w:rsidRDefault="003C30AC" w:rsidP="00AB1452">
            <w:pPr>
              <w:spacing w:after="0" w:line="240" w:lineRule="auto"/>
              <w:rPr>
                <w:rFonts w:ascii="Roboto" w:hAnsi="Roboto"/>
                <w:sz w:val="21"/>
                <w:szCs w:val="21"/>
                <w:shd w:val="clear" w:color="auto" w:fill="FFFFFF"/>
              </w:rPr>
            </w:pPr>
            <w:r w:rsidRPr="00361DDF">
              <w:rPr>
                <w:rFonts w:ascii="Roboto" w:hAnsi="Roboto"/>
                <w:sz w:val="21"/>
                <w:szCs w:val="21"/>
                <w:shd w:val="clear" w:color="auto" w:fill="FFFFFF"/>
              </w:rPr>
              <w:t xml:space="preserve">Марки самоклеящиеся </w:t>
            </w:r>
          </w:p>
          <w:p w14:paraId="7B763700" w14:textId="60DADBFE" w:rsidR="00F73682" w:rsidRPr="00693902" w:rsidRDefault="00F73682" w:rsidP="00AB1452">
            <w:pPr>
              <w:spacing w:after="0" w:line="240" w:lineRule="auto"/>
              <w:rPr>
                <w:rFonts w:ascii="Times New Roman" w:hAnsi="Times New Roman" w:cs="Times New Roman"/>
                <w:sz w:val="26"/>
                <w:szCs w:val="26"/>
                <w:shd w:val="clear" w:color="auto" w:fill="FFFFFF"/>
              </w:rPr>
            </w:pPr>
            <w:r>
              <w:rPr>
                <w:rFonts w:ascii="Roboto" w:hAnsi="Roboto"/>
                <w:sz w:val="21"/>
                <w:szCs w:val="21"/>
                <w:shd w:val="clear" w:color="auto" w:fill="FFFFFF"/>
              </w:rPr>
              <w:t>10 руб.</w:t>
            </w:r>
          </w:p>
        </w:tc>
        <w:tc>
          <w:tcPr>
            <w:tcW w:w="1418" w:type="dxa"/>
            <w:tcBorders>
              <w:top w:val="single" w:sz="4" w:space="0" w:color="auto"/>
              <w:left w:val="single" w:sz="4" w:space="0" w:color="auto"/>
              <w:bottom w:val="single" w:sz="4" w:space="0" w:color="auto"/>
              <w:right w:val="single" w:sz="4" w:space="0" w:color="auto"/>
            </w:tcBorders>
          </w:tcPr>
          <w:p w14:paraId="0128EB9F" w14:textId="0C49A1EC" w:rsidR="00361DDF" w:rsidRPr="008852CA" w:rsidRDefault="00361DDF" w:rsidP="00491601">
            <w:pPr>
              <w:spacing w:after="0" w:line="240" w:lineRule="auto"/>
              <w:jc w:val="center"/>
            </w:pPr>
            <w:r w:rsidRPr="00133CDA">
              <w:rPr>
                <w:rFonts w:ascii="Roboto" w:hAnsi="Roboto"/>
                <w:sz w:val="21"/>
                <w:szCs w:val="21"/>
                <w:shd w:val="clear" w:color="auto" w:fill="FFFFFF"/>
              </w:rPr>
              <w:t>58.19.14.110/</w:t>
            </w:r>
            <w:hyperlink r:id="rId6" w:tgtFrame="_blank" w:history="1">
              <w:r w:rsidRPr="00133CDA">
                <w:rPr>
                  <w:rFonts w:ascii="Roboto" w:hAnsi="Roboto"/>
                  <w:sz w:val="21"/>
                  <w:szCs w:val="21"/>
                  <w:bdr w:val="none" w:sz="0" w:space="0" w:color="auto" w:frame="1"/>
                  <w:shd w:val="clear" w:color="auto" w:fill="FFFFFF"/>
                </w:rPr>
                <w:t>58.19.14.110-00000001</w:t>
              </w:r>
            </w:hyperlink>
          </w:p>
        </w:tc>
        <w:tc>
          <w:tcPr>
            <w:tcW w:w="1134" w:type="dxa"/>
            <w:tcBorders>
              <w:top w:val="single" w:sz="4" w:space="0" w:color="auto"/>
              <w:left w:val="single" w:sz="4" w:space="0" w:color="auto"/>
              <w:bottom w:val="single" w:sz="4" w:space="0" w:color="auto"/>
              <w:right w:val="single" w:sz="4" w:space="0" w:color="auto"/>
            </w:tcBorders>
          </w:tcPr>
          <w:p w14:paraId="19E3E68A" w14:textId="47845AE6" w:rsidR="00361DDF" w:rsidRDefault="001C19A1" w:rsidP="00491601">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2" w:type="dxa"/>
            <w:tcBorders>
              <w:top w:val="single" w:sz="4" w:space="0" w:color="auto"/>
              <w:left w:val="single" w:sz="4" w:space="0" w:color="auto"/>
              <w:bottom w:val="single" w:sz="4" w:space="0" w:color="auto"/>
              <w:right w:val="single" w:sz="4" w:space="0" w:color="auto"/>
            </w:tcBorders>
          </w:tcPr>
          <w:p w14:paraId="57100351" w14:textId="10013D09" w:rsidR="00361DDF" w:rsidRDefault="00361DDF" w:rsidP="00491601">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шт.</w:t>
            </w:r>
          </w:p>
        </w:tc>
        <w:tc>
          <w:tcPr>
            <w:tcW w:w="1985" w:type="dxa"/>
            <w:tcBorders>
              <w:top w:val="single" w:sz="4" w:space="0" w:color="auto"/>
              <w:left w:val="single" w:sz="4" w:space="0" w:color="auto"/>
              <w:bottom w:val="single" w:sz="4" w:space="0" w:color="auto"/>
              <w:right w:val="single" w:sz="4" w:space="0" w:color="auto"/>
            </w:tcBorders>
          </w:tcPr>
          <w:p w14:paraId="1C5C0ED6" w14:textId="77777777" w:rsidR="00361DDF" w:rsidRPr="00491601" w:rsidRDefault="00361DDF" w:rsidP="00491601">
            <w:pPr>
              <w:spacing w:after="0" w:line="240" w:lineRule="auto"/>
              <w:jc w:val="center"/>
              <w:rPr>
                <w:rFonts w:ascii="Times New Roman" w:eastAsia="Calibri"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tcPr>
          <w:p w14:paraId="12B1DFCB" w14:textId="77777777" w:rsidR="00361DDF" w:rsidRPr="00491601" w:rsidRDefault="00361DDF" w:rsidP="00491601">
            <w:pPr>
              <w:spacing w:after="0" w:line="240" w:lineRule="auto"/>
              <w:jc w:val="center"/>
              <w:rPr>
                <w:rFonts w:ascii="Times New Roman" w:eastAsia="Calibri" w:hAnsi="Times New Roman" w:cs="Times New Roman"/>
                <w:lang w:eastAsia="en-US"/>
              </w:rPr>
            </w:pPr>
          </w:p>
        </w:tc>
      </w:tr>
      <w:tr w:rsidR="00361DDF" w:rsidRPr="00491601" w14:paraId="42994092" w14:textId="77777777" w:rsidTr="00DC6E21">
        <w:trPr>
          <w:trHeight w:val="275"/>
        </w:trPr>
        <w:tc>
          <w:tcPr>
            <w:tcW w:w="530" w:type="dxa"/>
            <w:tcBorders>
              <w:top w:val="single" w:sz="4" w:space="0" w:color="auto"/>
              <w:left w:val="single" w:sz="4" w:space="0" w:color="auto"/>
              <w:bottom w:val="single" w:sz="4" w:space="0" w:color="auto"/>
              <w:right w:val="single" w:sz="4" w:space="0" w:color="auto"/>
            </w:tcBorders>
            <w:vAlign w:val="center"/>
          </w:tcPr>
          <w:p w14:paraId="62DA2831" w14:textId="01E97FB0" w:rsidR="00361DDF" w:rsidRDefault="001C19A1" w:rsidP="00491601">
            <w:pPr>
              <w:spacing w:after="0" w:line="240" w:lineRule="auto"/>
              <w:ind w:left="108"/>
              <w:jc w:val="center"/>
              <w:rPr>
                <w:rFonts w:ascii="Times New Roman" w:eastAsia="Calibri" w:hAnsi="Times New Roman" w:cs="Times New Roman"/>
                <w:b/>
                <w:lang w:eastAsia="en-US"/>
              </w:rPr>
            </w:pPr>
            <w:r>
              <w:rPr>
                <w:rFonts w:ascii="Times New Roman" w:eastAsia="Calibri" w:hAnsi="Times New Roman" w:cs="Times New Roman"/>
                <w:b/>
                <w:lang w:eastAsia="en-US"/>
              </w:rPr>
              <w:t>2</w:t>
            </w:r>
            <w:r w:rsidR="00361DDF">
              <w:rPr>
                <w:rFonts w:ascii="Times New Roman" w:eastAsia="Calibri" w:hAnsi="Times New Roman" w:cs="Times New Roman"/>
                <w:b/>
                <w:lang w:eastAsia="en-US"/>
              </w:rPr>
              <w:t>.</w:t>
            </w:r>
          </w:p>
        </w:tc>
        <w:tc>
          <w:tcPr>
            <w:tcW w:w="2413" w:type="dxa"/>
            <w:tcBorders>
              <w:top w:val="single" w:sz="4" w:space="0" w:color="auto"/>
              <w:left w:val="single" w:sz="4" w:space="0" w:color="auto"/>
              <w:bottom w:val="single" w:sz="4" w:space="0" w:color="auto"/>
              <w:right w:val="single" w:sz="4" w:space="0" w:color="auto"/>
            </w:tcBorders>
          </w:tcPr>
          <w:p w14:paraId="25EC8C74" w14:textId="77777777" w:rsidR="00361DDF" w:rsidRDefault="005C3974" w:rsidP="00AB1452">
            <w:pPr>
              <w:spacing w:after="0" w:line="240" w:lineRule="auto"/>
              <w:rPr>
                <w:rFonts w:ascii="Roboto" w:hAnsi="Roboto"/>
                <w:sz w:val="21"/>
                <w:szCs w:val="21"/>
                <w:shd w:val="clear" w:color="auto" w:fill="FFFFFF"/>
              </w:rPr>
            </w:pPr>
            <w:r w:rsidRPr="00361DDF">
              <w:rPr>
                <w:rFonts w:ascii="Roboto" w:hAnsi="Roboto"/>
                <w:sz w:val="21"/>
                <w:szCs w:val="21"/>
                <w:shd w:val="clear" w:color="auto" w:fill="FFFFFF"/>
              </w:rPr>
              <w:t>Марки самоклеящиеся</w:t>
            </w:r>
            <w:r>
              <w:rPr>
                <w:rFonts w:ascii="Roboto" w:hAnsi="Roboto"/>
                <w:sz w:val="21"/>
                <w:szCs w:val="21"/>
                <w:shd w:val="clear" w:color="auto" w:fill="FFFFFF"/>
              </w:rPr>
              <w:t xml:space="preserve"> </w:t>
            </w:r>
          </w:p>
          <w:p w14:paraId="6644BD16" w14:textId="385BCE4E" w:rsidR="00F73682" w:rsidRPr="00693902" w:rsidRDefault="00F73682" w:rsidP="00AB1452">
            <w:pPr>
              <w:spacing w:after="0" w:line="240" w:lineRule="auto"/>
              <w:rPr>
                <w:rFonts w:ascii="Times New Roman" w:hAnsi="Times New Roman" w:cs="Times New Roman"/>
                <w:sz w:val="26"/>
                <w:szCs w:val="26"/>
                <w:shd w:val="clear" w:color="auto" w:fill="FFFFFF"/>
              </w:rPr>
            </w:pPr>
            <w:r>
              <w:rPr>
                <w:rFonts w:ascii="Roboto" w:hAnsi="Roboto"/>
                <w:sz w:val="21"/>
                <w:szCs w:val="21"/>
                <w:shd w:val="clear" w:color="auto" w:fill="FFFFFF"/>
              </w:rPr>
              <w:t>50 руб.</w:t>
            </w:r>
          </w:p>
        </w:tc>
        <w:tc>
          <w:tcPr>
            <w:tcW w:w="1418" w:type="dxa"/>
            <w:tcBorders>
              <w:top w:val="single" w:sz="4" w:space="0" w:color="auto"/>
              <w:left w:val="single" w:sz="4" w:space="0" w:color="auto"/>
              <w:bottom w:val="single" w:sz="4" w:space="0" w:color="auto"/>
              <w:right w:val="single" w:sz="4" w:space="0" w:color="auto"/>
            </w:tcBorders>
          </w:tcPr>
          <w:p w14:paraId="7616D44C" w14:textId="4218F89F" w:rsidR="00361DDF" w:rsidRPr="008852CA" w:rsidRDefault="00361DDF" w:rsidP="00491601">
            <w:pPr>
              <w:spacing w:after="0" w:line="240" w:lineRule="auto"/>
              <w:jc w:val="center"/>
            </w:pPr>
            <w:r w:rsidRPr="00133CDA">
              <w:rPr>
                <w:rFonts w:ascii="Roboto" w:hAnsi="Roboto"/>
                <w:sz w:val="21"/>
                <w:szCs w:val="21"/>
                <w:shd w:val="clear" w:color="auto" w:fill="FFFFFF"/>
              </w:rPr>
              <w:t>58.19.14.110/</w:t>
            </w:r>
            <w:hyperlink r:id="rId7" w:tgtFrame="_blank" w:history="1">
              <w:r w:rsidRPr="00133CDA">
                <w:rPr>
                  <w:rFonts w:ascii="Roboto" w:hAnsi="Roboto"/>
                  <w:sz w:val="21"/>
                  <w:szCs w:val="21"/>
                  <w:bdr w:val="none" w:sz="0" w:space="0" w:color="auto" w:frame="1"/>
                  <w:shd w:val="clear" w:color="auto" w:fill="FFFFFF"/>
                </w:rPr>
                <w:t>58.19.14.110-00000001</w:t>
              </w:r>
            </w:hyperlink>
          </w:p>
        </w:tc>
        <w:tc>
          <w:tcPr>
            <w:tcW w:w="1134" w:type="dxa"/>
            <w:tcBorders>
              <w:top w:val="single" w:sz="4" w:space="0" w:color="auto"/>
              <w:left w:val="single" w:sz="4" w:space="0" w:color="auto"/>
              <w:bottom w:val="single" w:sz="4" w:space="0" w:color="auto"/>
              <w:right w:val="single" w:sz="4" w:space="0" w:color="auto"/>
            </w:tcBorders>
          </w:tcPr>
          <w:p w14:paraId="64DB699C" w14:textId="05950105" w:rsidR="00361DDF" w:rsidRDefault="001C19A1" w:rsidP="00491601">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2" w:type="dxa"/>
            <w:tcBorders>
              <w:top w:val="single" w:sz="4" w:space="0" w:color="auto"/>
              <w:left w:val="single" w:sz="4" w:space="0" w:color="auto"/>
              <w:bottom w:val="single" w:sz="4" w:space="0" w:color="auto"/>
              <w:right w:val="single" w:sz="4" w:space="0" w:color="auto"/>
            </w:tcBorders>
          </w:tcPr>
          <w:p w14:paraId="506F6534" w14:textId="06BF6784" w:rsidR="00361DDF" w:rsidRDefault="00361DDF" w:rsidP="00491601">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шт.</w:t>
            </w:r>
          </w:p>
        </w:tc>
        <w:tc>
          <w:tcPr>
            <w:tcW w:w="1985" w:type="dxa"/>
            <w:tcBorders>
              <w:top w:val="single" w:sz="4" w:space="0" w:color="auto"/>
              <w:left w:val="single" w:sz="4" w:space="0" w:color="auto"/>
              <w:bottom w:val="single" w:sz="4" w:space="0" w:color="auto"/>
              <w:right w:val="single" w:sz="4" w:space="0" w:color="auto"/>
            </w:tcBorders>
          </w:tcPr>
          <w:p w14:paraId="5C8A6C6E" w14:textId="77777777" w:rsidR="00361DDF" w:rsidRPr="00491601" w:rsidRDefault="00361DDF" w:rsidP="00491601">
            <w:pPr>
              <w:spacing w:after="0" w:line="240" w:lineRule="auto"/>
              <w:jc w:val="center"/>
              <w:rPr>
                <w:rFonts w:ascii="Times New Roman" w:eastAsia="Calibri"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tcPr>
          <w:p w14:paraId="456EB16B" w14:textId="77777777" w:rsidR="00361DDF" w:rsidRPr="00491601" w:rsidRDefault="00361DDF" w:rsidP="00491601">
            <w:pPr>
              <w:spacing w:after="0" w:line="240" w:lineRule="auto"/>
              <w:jc w:val="center"/>
              <w:rPr>
                <w:rFonts w:ascii="Times New Roman" w:eastAsia="Calibri" w:hAnsi="Times New Roman" w:cs="Times New Roman"/>
                <w:lang w:eastAsia="en-US"/>
              </w:rPr>
            </w:pPr>
          </w:p>
        </w:tc>
      </w:tr>
      <w:tr w:rsidR="00F73682" w:rsidRPr="00491601" w14:paraId="4D71D063" w14:textId="77777777" w:rsidTr="00DC6E21">
        <w:trPr>
          <w:trHeight w:val="275"/>
        </w:trPr>
        <w:tc>
          <w:tcPr>
            <w:tcW w:w="530" w:type="dxa"/>
            <w:tcBorders>
              <w:top w:val="single" w:sz="4" w:space="0" w:color="auto"/>
              <w:left w:val="single" w:sz="4" w:space="0" w:color="auto"/>
              <w:bottom w:val="single" w:sz="4" w:space="0" w:color="auto"/>
              <w:right w:val="single" w:sz="4" w:space="0" w:color="auto"/>
            </w:tcBorders>
            <w:vAlign w:val="center"/>
          </w:tcPr>
          <w:p w14:paraId="1E716407" w14:textId="6B26BBF0" w:rsidR="00F73682" w:rsidRDefault="001C19A1" w:rsidP="001C19A1">
            <w:pPr>
              <w:spacing w:after="0" w:line="240" w:lineRule="auto"/>
              <w:ind w:left="108"/>
              <w:rPr>
                <w:rFonts w:ascii="Times New Roman" w:eastAsia="Calibri" w:hAnsi="Times New Roman" w:cs="Times New Roman"/>
                <w:b/>
                <w:lang w:eastAsia="en-US"/>
              </w:rPr>
            </w:pPr>
            <w:r>
              <w:rPr>
                <w:rFonts w:ascii="Times New Roman" w:eastAsia="Calibri" w:hAnsi="Times New Roman" w:cs="Times New Roman"/>
                <w:b/>
                <w:lang w:eastAsia="en-US"/>
              </w:rPr>
              <w:t>3</w:t>
            </w:r>
            <w:r w:rsidR="00F73682">
              <w:rPr>
                <w:rFonts w:ascii="Times New Roman" w:eastAsia="Calibri" w:hAnsi="Times New Roman" w:cs="Times New Roman"/>
                <w:b/>
                <w:lang w:eastAsia="en-US"/>
              </w:rPr>
              <w:t xml:space="preserve">. </w:t>
            </w:r>
          </w:p>
        </w:tc>
        <w:tc>
          <w:tcPr>
            <w:tcW w:w="2413" w:type="dxa"/>
            <w:tcBorders>
              <w:top w:val="single" w:sz="4" w:space="0" w:color="auto"/>
              <w:left w:val="single" w:sz="4" w:space="0" w:color="auto"/>
              <w:bottom w:val="single" w:sz="4" w:space="0" w:color="auto"/>
              <w:right w:val="single" w:sz="4" w:space="0" w:color="auto"/>
            </w:tcBorders>
          </w:tcPr>
          <w:p w14:paraId="06A774A3" w14:textId="77777777" w:rsidR="00F73682" w:rsidRDefault="00F73682" w:rsidP="00F73682">
            <w:pPr>
              <w:spacing w:after="0" w:line="240" w:lineRule="auto"/>
              <w:rPr>
                <w:rFonts w:ascii="Roboto" w:hAnsi="Roboto"/>
                <w:sz w:val="21"/>
                <w:szCs w:val="21"/>
                <w:shd w:val="clear" w:color="auto" w:fill="FFFFFF"/>
              </w:rPr>
            </w:pPr>
            <w:r w:rsidRPr="00361DDF">
              <w:rPr>
                <w:rFonts w:ascii="Roboto" w:hAnsi="Roboto"/>
                <w:sz w:val="21"/>
                <w:szCs w:val="21"/>
                <w:shd w:val="clear" w:color="auto" w:fill="FFFFFF"/>
              </w:rPr>
              <w:t>Марки самоклеящиеся</w:t>
            </w:r>
            <w:r>
              <w:rPr>
                <w:rFonts w:ascii="Roboto" w:hAnsi="Roboto"/>
                <w:sz w:val="21"/>
                <w:szCs w:val="21"/>
                <w:shd w:val="clear" w:color="auto" w:fill="FFFFFF"/>
              </w:rPr>
              <w:t xml:space="preserve"> </w:t>
            </w:r>
          </w:p>
          <w:p w14:paraId="7F1734D5" w14:textId="12092DAD" w:rsidR="00F73682" w:rsidRPr="00361DDF" w:rsidRDefault="00F73682" w:rsidP="00F73682">
            <w:pPr>
              <w:spacing w:after="0" w:line="240" w:lineRule="auto"/>
              <w:rPr>
                <w:rFonts w:ascii="Roboto" w:hAnsi="Roboto"/>
                <w:sz w:val="21"/>
                <w:szCs w:val="21"/>
                <w:shd w:val="clear" w:color="auto" w:fill="FFFFFF"/>
              </w:rPr>
            </w:pPr>
            <w:r>
              <w:rPr>
                <w:rFonts w:ascii="Roboto" w:hAnsi="Roboto"/>
                <w:sz w:val="21"/>
                <w:szCs w:val="21"/>
                <w:shd w:val="clear" w:color="auto" w:fill="FFFFFF"/>
              </w:rPr>
              <w:lastRenderedPageBreak/>
              <w:t>100 руб.</w:t>
            </w:r>
          </w:p>
        </w:tc>
        <w:tc>
          <w:tcPr>
            <w:tcW w:w="1418" w:type="dxa"/>
            <w:tcBorders>
              <w:top w:val="single" w:sz="4" w:space="0" w:color="auto"/>
              <w:left w:val="single" w:sz="4" w:space="0" w:color="auto"/>
              <w:bottom w:val="single" w:sz="4" w:space="0" w:color="auto"/>
              <w:right w:val="single" w:sz="4" w:space="0" w:color="auto"/>
            </w:tcBorders>
          </w:tcPr>
          <w:p w14:paraId="3852DCD8" w14:textId="29C30054" w:rsidR="00F73682" w:rsidRPr="00133CDA" w:rsidRDefault="00F73682" w:rsidP="00491601">
            <w:pPr>
              <w:spacing w:after="0" w:line="240" w:lineRule="auto"/>
              <w:jc w:val="center"/>
              <w:rPr>
                <w:rFonts w:ascii="Roboto" w:hAnsi="Roboto"/>
                <w:sz w:val="21"/>
                <w:szCs w:val="21"/>
                <w:shd w:val="clear" w:color="auto" w:fill="FFFFFF"/>
              </w:rPr>
            </w:pPr>
            <w:r w:rsidRPr="00133CDA">
              <w:rPr>
                <w:rFonts w:ascii="Roboto" w:hAnsi="Roboto"/>
                <w:sz w:val="21"/>
                <w:szCs w:val="21"/>
                <w:shd w:val="clear" w:color="auto" w:fill="FFFFFF"/>
              </w:rPr>
              <w:lastRenderedPageBreak/>
              <w:t>58.19.14.110/</w:t>
            </w:r>
            <w:hyperlink r:id="rId8" w:tgtFrame="_blank" w:history="1">
              <w:r w:rsidRPr="00133CDA">
                <w:rPr>
                  <w:rFonts w:ascii="Roboto" w:hAnsi="Roboto"/>
                  <w:sz w:val="21"/>
                  <w:szCs w:val="21"/>
                  <w:bdr w:val="none" w:sz="0" w:space="0" w:color="auto" w:frame="1"/>
                  <w:shd w:val="clear" w:color="auto" w:fill="FFFFFF"/>
                </w:rPr>
                <w:t>58.19.14.1</w:t>
              </w:r>
              <w:r w:rsidRPr="00133CDA">
                <w:rPr>
                  <w:rFonts w:ascii="Roboto" w:hAnsi="Roboto"/>
                  <w:sz w:val="21"/>
                  <w:szCs w:val="21"/>
                  <w:bdr w:val="none" w:sz="0" w:space="0" w:color="auto" w:frame="1"/>
                  <w:shd w:val="clear" w:color="auto" w:fill="FFFFFF"/>
                </w:rPr>
                <w:lastRenderedPageBreak/>
                <w:t>10-00000001</w:t>
              </w:r>
            </w:hyperlink>
          </w:p>
        </w:tc>
        <w:tc>
          <w:tcPr>
            <w:tcW w:w="1134" w:type="dxa"/>
            <w:tcBorders>
              <w:top w:val="single" w:sz="4" w:space="0" w:color="auto"/>
              <w:left w:val="single" w:sz="4" w:space="0" w:color="auto"/>
              <w:bottom w:val="single" w:sz="4" w:space="0" w:color="auto"/>
              <w:right w:val="single" w:sz="4" w:space="0" w:color="auto"/>
            </w:tcBorders>
          </w:tcPr>
          <w:p w14:paraId="5DEF21E9" w14:textId="130C44CC" w:rsidR="00F73682" w:rsidRDefault="001C19A1" w:rsidP="00491601">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lastRenderedPageBreak/>
              <w:t>3</w:t>
            </w:r>
          </w:p>
        </w:tc>
        <w:tc>
          <w:tcPr>
            <w:tcW w:w="992" w:type="dxa"/>
            <w:tcBorders>
              <w:top w:val="single" w:sz="4" w:space="0" w:color="auto"/>
              <w:left w:val="single" w:sz="4" w:space="0" w:color="auto"/>
              <w:bottom w:val="single" w:sz="4" w:space="0" w:color="auto"/>
              <w:right w:val="single" w:sz="4" w:space="0" w:color="auto"/>
            </w:tcBorders>
          </w:tcPr>
          <w:p w14:paraId="39F4C083" w14:textId="4F616F9C" w:rsidR="00F73682" w:rsidRDefault="00F73682" w:rsidP="00491601">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lang w:eastAsia="en-US"/>
              </w:rPr>
              <w:t>шт.</w:t>
            </w:r>
          </w:p>
        </w:tc>
        <w:tc>
          <w:tcPr>
            <w:tcW w:w="1985" w:type="dxa"/>
            <w:tcBorders>
              <w:top w:val="single" w:sz="4" w:space="0" w:color="auto"/>
              <w:left w:val="single" w:sz="4" w:space="0" w:color="auto"/>
              <w:bottom w:val="single" w:sz="4" w:space="0" w:color="auto"/>
              <w:right w:val="single" w:sz="4" w:space="0" w:color="auto"/>
            </w:tcBorders>
          </w:tcPr>
          <w:p w14:paraId="7D8A2566" w14:textId="77777777" w:rsidR="00F73682" w:rsidRPr="00491601" w:rsidRDefault="00F73682" w:rsidP="00491601">
            <w:pPr>
              <w:spacing w:after="0" w:line="240" w:lineRule="auto"/>
              <w:jc w:val="center"/>
              <w:rPr>
                <w:rFonts w:ascii="Times New Roman" w:eastAsia="Calibri"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tcPr>
          <w:p w14:paraId="37C9A2A8" w14:textId="77777777" w:rsidR="00F73682" w:rsidRPr="00491601" w:rsidRDefault="00F73682" w:rsidP="00491601">
            <w:pPr>
              <w:spacing w:after="0" w:line="240" w:lineRule="auto"/>
              <w:jc w:val="center"/>
              <w:rPr>
                <w:rFonts w:ascii="Times New Roman" w:eastAsia="Calibri" w:hAnsi="Times New Roman" w:cs="Times New Roman"/>
                <w:lang w:eastAsia="en-US"/>
              </w:rPr>
            </w:pPr>
          </w:p>
        </w:tc>
      </w:tr>
      <w:tr w:rsidR="00491601" w:rsidRPr="00491601" w14:paraId="7F21AD7C" w14:textId="77777777" w:rsidTr="00DB2AC5">
        <w:trPr>
          <w:trHeight w:val="315"/>
        </w:trPr>
        <w:tc>
          <w:tcPr>
            <w:tcW w:w="8472" w:type="dxa"/>
            <w:gridSpan w:val="6"/>
            <w:tcBorders>
              <w:top w:val="single" w:sz="4" w:space="0" w:color="auto"/>
              <w:left w:val="single" w:sz="4" w:space="0" w:color="auto"/>
              <w:bottom w:val="single" w:sz="4" w:space="0" w:color="auto"/>
              <w:right w:val="single" w:sz="4" w:space="0" w:color="auto"/>
            </w:tcBorders>
          </w:tcPr>
          <w:p w14:paraId="3959FAE7" w14:textId="301B48EE" w:rsidR="00491601" w:rsidRPr="00491601" w:rsidRDefault="00491601" w:rsidP="00491601">
            <w:pPr>
              <w:spacing w:after="0" w:line="240" w:lineRule="auto"/>
              <w:ind w:left="108"/>
              <w:rPr>
                <w:rFonts w:ascii="Times New Roman" w:eastAsia="Calibri" w:hAnsi="Times New Roman" w:cs="Times New Roman"/>
                <w:b/>
                <w:lang w:eastAsia="en-US"/>
              </w:rPr>
            </w:pPr>
            <w:r>
              <w:rPr>
                <w:rFonts w:ascii="Times New Roman" w:eastAsia="Calibri" w:hAnsi="Times New Roman" w:cs="Times New Roman"/>
                <w:b/>
                <w:lang w:eastAsia="en-US"/>
              </w:rPr>
              <w:t>ИТОГО</w:t>
            </w:r>
            <w:r w:rsidRPr="00491601">
              <w:rPr>
                <w:rFonts w:ascii="Times New Roman" w:eastAsia="Calibri" w:hAnsi="Times New Roman" w:cs="Times New Roman"/>
                <w:b/>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14:paraId="4BFB34B4" w14:textId="1DB334A4" w:rsidR="00491601" w:rsidRPr="00491601" w:rsidRDefault="00491601" w:rsidP="00491601">
            <w:pPr>
              <w:tabs>
                <w:tab w:val="left" w:pos="749"/>
                <w:tab w:val="center" w:pos="1292"/>
              </w:tabs>
              <w:spacing w:after="0" w:line="240" w:lineRule="auto"/>
              <w:ind w:left="108"/>
              <w:jc w:val="center"/>
              <w:rPr>
                <w:rFonts w:ascii="Times New Roman" w:eastAsia="Calibri" w:hAnsi="Times New Roman" w:cs="Times New Roman"/>
                <w:b/>
                <w:lang w:eastAsia="en-US"/>
              </w:rPr>
            </w:pPr>
          </w:p>
        </w:tc>
      </w:tr>
    </w:tbl>
    <w:p w14:paraId="1F1C7F25" w14:textId="77777777" w:rsidR="00A64263" w:rsidRDefault="00A64263" w:rsidP="00491601">
      <w:pPr>
        <w:tabs>
          <w:tab w:val="left" w:pos="567"/>
          <w:tab w:val="left" w:pos="708"/>
          <w:tab w:val="left" w:pos="9356"/>
        </w:tabs>
        <w:spacing w:after="0"/>
        <w:rPr>
          <w:rFonts w:ascii="Times New Roman" w:hAnsi="Times New Roman" w:cs="Times New Roman"/>
          <w:b/>
          <w:caps/>
          <w:spacing w:val="-14"/>
          <w:sz w:val="26"/>
          <w:szCs w:val="26"/>
        </w:rPr>
      </w:pPr>
    </w:p>
    <w:p w14:paraId="7D4F7696" w14:textId="591BCC78" w:rsidR="004437F5" w:rsidRPr="0094020E" w:rsidRDefault="00AC6F4E" w:rsidP="0094020E">
      <w:pPr>
        <w:tabs>
          <w:tab w:val="left" w:pos="567"/>
          <w:tab w:val="left" w:pos="708"/>
          <w:tab w:val="left" w:pos="9356"/>
        </w:tabs>
        <w:spacing w:after="0"/>
        <w:jc w:val="center"/>
        <w:rPr>
          <w:rFonts w:ascii="Times New Roman" w:hAnsi="Times New Roman" w:cs="Times New Roman"/>
          <w:sz w:val="26"/>
          <w:szCs w:val="26"/>
        </w:rPr>
      </w:pPr>
      <w:r w:rsidRPr="0094020E">
        <w:rPr>
          <w:rFonts w:ascii="Times New Roman" w:hAnsi="Times New Roman" w:cs="Times New Roman"/>
          <w:b/>
          <w:caps/>
          <w:spacing w:val="-14"/>
          <w:sz w:val="26"/>
          <w:szCs w:val="26"/>
        </w:rPr>
        <w:t>2.</w:t>
      </w:r>
      <w:r w:rsidR="0030600E" w:rsidRPr="0094020E">
        <w:rPr>
          <w:rFonts w:ascii="Times New Roman" w:hAnsi="Times New Roman" w:cs="Times New Roman"/>
          <w:b/>
          <w:caps/>
          <w:spacing w:val="-14"/>
          <w:sz w:val="26"/>
          <w:szCs w:val="26"/>
        </w:rPr>
        <w:t>Права и обязанности Сторон</w:t>
      </w:r>
    </w:p>
    <w:p w14:paraId="6C855AA4" w14:textId="77777777" w:rsidR="0030600E" w:rsidRPr="001839DA" w:rsidRDefault="0030600E" w:rsidP="00197B84">
      <w:pPr>
        <w:tabs>
          <w:tab w:val="left" w:pos="851"/>
        </w:tabs>
        <w:spacing w:after="0" w:line="240" w:lineRule="auto"/>
        <w:contextualSpacing/>
        <w:jc w:val="both"/>
        <w:rPr>
          <w:rFonts w:ascii="Times New Roman" w:hAnsi="Times New Roman" w:cs="Times New Roman"/>
          <w:sz w:val="26"/>
          <w:szCs w:val="26"/>
        </w:rPr>
      </w:pPr>
      <w:r w:rsidRPr="001839DA">
        <w:rPr>
          <w:rFonts w:ascii="Times New Roman" w:hAnsi="Times New Roman" w:cs="Times New Roman"/>
          <w:b/>
          <w:caps/>
          <w:spacing w:val="-14"/>
          <w:sz w:val="26"/>
          <w:szCs w:val="26"/>
        </w:rPr>
        <w:t xml:space="preserve">                 </w:t>
      </w:r>
      <w:r w:rsidRPr="001839DA">
        <w:rPr>
          <w:rFonts w:ascii="Times New Roman" w:hAnsi="Times New Roman" w:cs="Times New Roman"/>
          <w:sz w:val="26"/>
          <w:szCs w:val="26"/>
        </w:rPr>
        <w:t xml:space="preserve">2.1. </w:t>
      </w:r>
      <w:r w:rsidRPr="001839DA">
        <w:rPr>
          <w:rFonts w:ascii="Times New Roman" w:hAnsi="Times New Roman" w:cs="Times New Roman"/>
          <w:i/>
          <w:sz w:val="26"/>
          <w:szCs w:val="26"/>
        </w:rPr>
        <w:t>Государственный заказчик обязуется:</w:t>
      </w:r>
    </w:p>
    <w:p w14:paraId="52F3330C"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56FA3BBC"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2.1.2. Обеспечить оплату товара в соответствии с условиями Контракта.</w:t>
      </w:r>
    </w:p>
    <w:p w14:paraId="58D2761C" w14:textId="16407748"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1839DA">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00C3375D" w:rsidRPr="001839DA">
        <w:rPr>
          <w:rFonts w:ascii="Times New Roman" w:hAnsi="Times New Roman" w:cs="Times New Roman"/>
          <w:sz w:val="26"/>
          <w:szCs w:val="26"/>
        </w:rPr>
        <w:t xml:space="preserve"> по прилагаемой форме (П</w:t>
      </w:r>
      <w:r w:rsidRPr="001839DA">
        <w:rPr>
          <w:rFonts w:ascii="Times New Roman" w:hAnsi="Times New Roman" w:cs="Times New Roman"/>
          <w:sz w:val="26"/>
          <w:szCs w:val="26"/>
        </w:rPr>
        <w:t>риложение № 1).</w:t>
      </w:r>
    </w:p>
    <w:p w14:paraId="1D09EFB5"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13DBCEF"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85EFEB"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2.1.6. Выполнять иные обязанности, предусмотренные законодательством Российской Федерации и Контрактом.</w:t>
      </w:r>
    </w:p>
    <w:p w14:paraId="2551F512"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2.2. </w:t>
      </w:r>
      <w:r w:rsidRPr="001839DA">
        <w:rPr>
          <w:rFonts w:ascii="Times New Roman" w:hAnsi="Times New Roman" w:cs="Times New Roman"/>
          <w:i/>
          <w:sz w:val="26"/>
          <w:szCs w:val="26"/>
        </w:rPr>
        <w:t>Государственный заказчик имеет право:</w:t>
      </w:r>
    </w:p>
    <w:p w14:paraId="54338031"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2.2.1. Требовать от Поставщика надлежащего исполнения обязательств, предусмотренных Контрактом.</w:t>
      </w:r>
    </w:p>
    <w:p w14:paraId="56C9AAAC"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2.2.2. Требовать от Поставщика своевременного устранения выявленных недостатков.</w:t>
      </w:r>
    </w:p>
    <w:p w14:paraId="11A55E48"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01EA2D0"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258B0F3" w14:textId="25BDE445"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C3375D" w:rsidRPr="001839DA">
        <w:rPr>
          <w:rFonts w:ascii="Times New Roman" w:hAnsi="Times New Roman" w:cs="Times New Roman"/>
          <w:sz w:val="26"/>
          <w:szCs w:val="26"/>
        </w:rPr>
        <w:t xml:space="preserve">           </w:t>
      </w:r>
      <w:r w:rsidRPr="001839DA">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F891446"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 </w:t>
      </w:r>
      <w:r w:rsidRPr="001839DA">
        <w:rPr>
          <w:rFonts w:ascii="Times New Roman" w:hAnsi="Times New Roman" w:cs="Times New Roman"/>
          <w:i/>
          <w:sz w:val="26"/>
          <w:szCs w:val="26"/>
        </w:rPr>
        <w:t>Поставщик обязуется:</w:t>
      </w:r>
    </w:p>
    <w:p w14:paraId="68DB8B89"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2.3.1. Поставить товар в соответствие с условиями настоящего Контракта.</w:t>
      </w:r>
    </w:p>
    <w:p w14:paraId="5A350AA0" w14:textId="6EFEC341" w:rsidR="00897A68" w:rsidRPr="001839DA" w:rsidRDefault="00897A68"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2.3.2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не имеет дефектов, свободен от любых притязаний третьих лиц, не состоит под арестом, не находится в залоге и не является предметом спора.</w:t>
      </w:r>
    </w:p>
    <w:p w14:paraId="4984E9E6" w14:textId="3ABCE8BA"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2.3.3</w:t>
      </w:r>
      <w:r w:rsidR="0030600E" w:rsidRPr="001839DA">
        <w:rPr>
          <w:rFonts w:ascii="Times New Roman" w:hAnsi="Times New Roman" w:cs="Times New Roman"/>
          <w:sz w:val="26"/>
          <w:szCs w:val="26"/>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B0E0250" w14:textId="7D1F7A18"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lastRenderedPageBreak/>
        <w:t xml:space="preserve">            2.3.4</w:t>
      </w:r>
      <w:r w:rsidR="0030600E" w:rsidRPr="001839DA">
        <w:rPr>
          <w:rFonts w:ascii="Times New Roman" w:hAnsi="Times New Roman" w:cs="Times New Roman"/>
          <w:sz w:val="26"/>
          <w:szCs w:val="26"/>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37B5DCD" w14:textId="03EC5EC8" w:rsidR="0030600E" w:rsidRPr="001839DA" w:rsidRDefault="00897A68"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2.3.5</w:t>
      </w:r>
      <w:r w:rsidR="0030600E" w:rsidRPr="001839DA">
        <w:rPr>
          <w:rFonts w:ascii="Times New Roman" w:hAnsi="Times New Roman" w:cs="Times New Roman"/>
          <w:bCs/>
          <w:sz w:val="26"/>
          <w:szCs w:val="26"/>
        </w:rPr>
        <w:t>. Устранить за свой счет недостатки и дефекты, выявленные при приемке товара, либо в течение срока годности, установленного Контрактом.</w:t>
      </w:r>
    </w:p>
    <w:p w14:paraId="1ECA57CB" w14:textId="30CB2CDB"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2.3.6</w:t>
      </w:r>
      <w:r w:rsidR="0030600E" w:rsidRPr="001839DA">
        <w:rPr>
          <w:rFonts w:ascii="Times New Roman" w:hAnsi="Times New Roman" w:cs="Times New Roman"/>
          <w:sz w:val="26"/>
          <w:szCs w:val="26"/>
        </w:rPr>
        <w:t xml:space="preserve">. Осуществить безвозмездную замену товара, несоответствующего по качеству, при соблюдении условий хранения. </w:t>
      </w:r>
    </w:p>
    <w:p w14:paraId="5396C3D0" w14:textId="76FD1362"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2.3.7</w:t>
      </w:r>
      <w:r w:rsidR="0030600E" w:rsidRPr="001839DA">
        <w:rPr>
          <w:rFonts w:ascii="Times New Roman" w:hAnsi="Times New Roman" w:cs="Times New Roman"/>
          <w:sz w:val="26"/>
          <w:szCs w:val="26"/>
        </w:rPr>
        <w:t>. Выполнять иные обязанности, предусмотренные законодательством Российской Федерации и Контрактом.</w:t>
      </w:r>
    </w:p>
    <w:p w14:paraId="59E2DDD3"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2.4. </w:t>
      </w:r>
      <w:r w:rsidRPr="001839DA">
        <w:rPr>
          <w:rFonts w:ascii="Times New Roman" w:hAnsi="Times New Roman" w:cs="Times New Roman"/>
          <w:i/>
          <w:sz w:val="26"/>
          <w:szCs w:val="26"/>
        </w:rPr>
        <w:t>Поставщик вправе:</w:t>
      </w:r>
    </w:p>
    <w:p w14:paraId="6F64CAA1"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8BE80AC"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2.4.2. Требовать уплату пеней и штрафа согласно условиям Контракта.</w:t>
      </w:r>
    </w:p>
    <w:p w14:paraId="34478360" w14:textId="6D12984A" w:rsidR="00197B84" w:rsidRPr="001839DA" w:rsidRDefault="0030600E" w:rsidP="001A27D0">
      <w:pPr>
        <w:tabs>
          <w:tab w:val="left" w:pos="851"/>
        </w:tabs>
        <w:spacing w:line="240" w:lineRule="auto"/>
        <w:contextualSpacing/>
        <w:jc w:val="both"/>
        <w:rPr>
          <w:b/>
          <w:caps/>
          <w:spacing w:val="-14"/>
          <w:sz w:val="26"/>
          <w:szCs w:val="26"/>
        </w:rPr>
      </w:pPr>
      <w:r w:rsidRPr="001839DA">
        <w:rPr>
          <w:rFonts w:ascii="Times New Roman" w:hAnsi="Times New Roman" w:cs="Times New Roman"/>
          <w:sz w:val="26"/>
          <w:szCs w:val="26"/>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sidRPr="001839DA">
        <w:rPr>
          <w:rFonts w:ascii="Times New Roman" w:hAnsi="Times New Roman" w:cs="Times New Roman"/>
          <w:sz w:val="26"/>
          <w:szCs w:val="26"/>
        </w:rPr>
        <w:t>словиями настоящего Контракта.</w:t>
      </w:r>
      <w:r w:rsidRPr="001839DA">
        <w:rPr>
          <w:b/>
          <w:caps/>
          <w:spacing w:val="-14"/>
          <w:sz w:val="26"/>
          <w:szCs w:val="26"/>
        </w:rPr>
        <w:t xml:space="preserve">                        </w:t>
      </w:r>
    </w:p>
    <w:p w14:paraId="02D69B96" w14:textId="576C79CA" w:rsidR="0030600E" w:rsidRPr="001839DA" w:rsidRDefault="002D4586" w:rsidP="00C3375D">
      <w:pPr>
        <w:pStyle w:val="a6"/>
        <w:tabs>
          <w:tab w:val="left" w:pos="567"/>
        </w:tabs>
        <w:ind w:left="709"/>
        <w:jc w:val="center"/>
        <w:rPr>
          <w:rFonts w:ascii="Times New Roman" w:hAnsi="Times New Roman" w:cs="Times New Roman"/>
          <w:b/>
          <w:sz w:val="26"/>
          <w:szCs w:val="26"/>
        </w:rPr>
      </w:pPr>
      <w:r w:rsidRPr="001839DA">
        <w:rPr>
          <w:rFonts w:ascii="Times New Roman" w:hAnsi="Times New Roman" w:cs="Times New Roman"/>
          <w:b/>
          <w:sz w:val="26"/>
          <w:szCs w:val="26"/>
        </w:rPr>
        <w:t>3.</w:t>
      </w:r>
      <w:r w:rsidR="0030600E" w:rsidRPr="001839DA">
        <w:rPr>
          <w:rFonts w:ascii="Times New Roman" w:hAnsi="Times New Roman" w:cs="Times New Roman"/>
          <w:b/>
          <w:sz w:val="26"/>
          <w:szCs w:val="26"/>
        </w:rPr>
        <w:t>КАЧЕСТВО И ПОРЯДОК ПРИЕМКИ ТОВАРА</w:t>
      </w:r>
    </w:p>
    <w:p w14:paraId="7E1B813C" w14:textId="41FBFADF" w:rsidR="0030600E" w:rsidRPr="001839DA" w:rsidRDefault="008E28BF" w:rsidP="00C3375D">
      <w:pPr>
        <w:tabs>
          <w:tab w:val="left" w:pos="1440"/>
        </w:tabs>
        <w:spacing w:after="0" w:line="240" w:lineRule="auto"/>
        <w:jc w:val="both"/>
        <w:rPr>
          <w:rFonts w:ascii="Times New Roman" w:hAnsi="Times New Roman" w:cs="Times New Roman"/>
          <w:sz w:val="26"/>
          <w:szCs w:val="26"/>
          <w:highlight w:val="yellow"/>
        </w:rPr>
      </w:pPr>
      <w:r w:rsidRPr="001839DA">
        <w:rPr>
          <w:rFonts w:ascii="Times New Roman" w:hAnsi="Times New Roman" w:cs="Times New Roman"/>
          <w:sz w:val="26"/>
          <w:szCs w:val="26"/>
        </w:rPr>
        <w:t xml:space="preserve"> </w:t>
      </w:r>
      <w:r w:rsidR="00C3375D"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3.1. Поставляемый товар должен быть надлежащего качества и соответствовать предъявляемым к нему требованиям</w:t>
      </w:r>
      <w:r w:rsidR="00C3375D" w:rsidRPr="001839DA">
        <w:rPr>
          <w:rFonts w:ascii="Times New Roman" w:hAnsi="Times New Roman" w:cs="Times New Roman"/>
          <w:sz w:val="26"/>
          <w:szCs w:val="26"/>
        </w:rPr>
        <w:t xml:space="preserve">, ГОСТ </w:t>
      </w:r>
      <w:r w:rsidRPr="001839DA">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0039E067" w14:textId="77777777" w:rsidR="0030600E" w:rsidRPr="001839DA"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3.2. Качество товара, подлежащего поставке, проверяется ОТК «Поставщика» на соответствие техническим требованиям.</w:t>
      </w:r>
    </w:p>
    <w:p w14:paraId="47626E5D" w14:textId="77777777" w:rsidR="0030600E" w:rsidRPr="001839DA"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630C04D" w14:textId="190D9853" w:rsidR="0030600E" w:rsidRPr="001839DA"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3.4.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97006B" w:rsidRPr="001839DA">
        <w:rPr>
          <w:rFonts w:ascii="Times New Roman" w:hAnsi="Times New Roman" w:cs="Times New Roman"/>
          <w:sz w:val="26"/>
          <w:szCs w:val="26"/>
        </w:rPr>
        <w:t xml:space="preserve">олнениями, </w:t>
      </w:r>
      <w:r w:rsidR="00671A84">
        <w:rPr>
          <w:rFonts w:ascii="Times New Roman" w:eastAsia="Times New Roman" w:hAnsi="Times New Roman" w:cs="Times New Roman"/>
          <w:kern w:val="1"/>
          <w:sz w:val="26"/>
          <w:szCs w:val="26"/>
          <w:lang w:eastAsia="ar-SA"/>
        </w:rPr>
        <w:t xml:space="preserve">в течение 5 (пяти) </w:t>
      </w:r>
      <w:r w:rsidR="0097006B" w:rsidRPr="001839DA">
        <w:rPr>
          <w:rFonts w:ascii="Times New Roman" w:eastAsia="Times New Roman" w:hAnsi="Times New Roman" w:cs="Times New Roman"/>
          <w:kern w:val="1"/>
          <w:sz w:val="26"/>
          <w:szCs w:val="26"/>
          <w:lang w:eastAsia="ar-SA"/>
        </w:rPr>
        <w:t>рабочих дней, следующих за днем поступления Госуд</w:t>
      </w:r>
      <w:r w:rsidR="00376B73">
        <w:rPr>
          <w:rFonts w:ascii="Times New Roman" w:eastAsia="Times New Roman" w:hAnsi="Times New Roman" w:cs="Times New Roman"/>
          <w:kern w:val="1"/>
          <w:sz w:val="26"/>
          <w:szCs w:val="26"/>
          <w:lang w:eastAsia="ar-SA"/>
        </w:rPr>
        <w:t xml:space="preserve">арственному заказчику документа </w:t>
      </w:r>
      <w:r w:rsidR="0097006B" w:rsidRPr="001839DA">
        <w:rPr>
          <w:rFonts w:ascii="Times New Roman" w:eastAsia="Times New Roman" w:hAnsi="Times New Roman" w:cs="Times New Roman"/>
          <w:kern w:val="1"/>
          <w:sz w:val="26"/>
          <w:szCs w:val="26"/>
          <w:lang w:eastAsia="ar-SA"/>
        </w:rPr>
        <w:t>о приемке.</w:t>
      </w:r>
      <w:r w:rsidRPr="001839DA">
        <w:rPr>
          <w:rFonts w:ascii="Times New Roman" w:hAnsi="Times New Roman" w:cs="Times New Roman"/>
          <w:sz w:val="26"/>
          <w:szCs w:val="26"/>
        </w:rPr>
        <w:t xml:space="preserve">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A14766" w14:textId="77777777" w:rsidR="003312F0" w:rsidRPr="001839DA" w:rsidRDefault="003312F0" w:rsidP="00C3375D">
      <w:pPr>
        <w:tabs>
          <w:tab w:val="left" w:pos="567"/>
        </w:tabs>
        <w:spacing w:line="240" w:lineRule="auto"/>
        <w:contextualSpacing/>
        <w:jc w:val="both"/>
        <w:rPr>
          <w:rFonts w:ascii="Times New Roman" w:hAnsi="Times New Roman" w:cs="Times New Roman"/>
          <w:sz w:val="26"/>
          <w:szCs w:val="26"/>
        </w:rPr>
      </w:pPr>
    </w:p>
    <w:p w14:paraId="5F3CFB74" w14:textId="77892022" w:rsidR="003312F0" w:rsidRPr="001839DA" w:rsidRDefault="008E28BF" w:rsidP="00C3375D">
      <w:pPr>
        <w:tabs>
          <w:tab w:val="left" w:pos="567"/>
        </w:tabs>
        <w:spacing w:line="240" w:lineRule="auto"/>
        <w:ind w:firstLine="720"/>
        <w:contextualSpacing/>
        <w:jc w:val="both"/>
        <w:rPr>
          <w:rFonts w:ascii="Times New Roman" w:hAnsi="Times New Roman" w:cs="Times New Roman"/>
          <w:b/>
          <w:sz w:val="26"/>
          <w:szCs w:val="26"/>
        </w:rPr>
      </w:pPr>
      <w:r w:rsidRPr="001839DA">
        <w:rPr>
          <w:rFonts w:ascii="Times New Roman" w:hAnsi="Times New Roman" w:cs="Times New Roman"/>
          <w:sz w:val="26"/>
          <w:szCs w:val="26"/>
        </w:rPr>
        <w:t xml:space="preserve">                          4. </w:t>
      </w:r>
      <w:r w:rsidRPr="001839DA">
        <w:rPr>
          <w:rFonts w:ascii="Times New Roman" w:hAnsi="Times New Roman" w:cs="Times New Roman"/>
          <w:b/>
          <w:sz w:val="26"/>
          <w:szCs w:val="26"/>
        </w:rPr>
        <w:t>ПОРЯДОК ПРОВЕДЕНИЕ ЭКСПЕРТИЗЫ</w:t>
      </w:r>
    </w:p>
    <w:p w14:paraId="6E34368E" w14:textId="2BD512DF" w:rsidR="00600265" w:rsidRPr="001839DA" w:rsidRDefault="008E28BF" w:rsidP="008E28BF">
      <w:pPr>
        <w:widowControl w:val="0"/>
        <w:autoSpaceDE w:val="0"/>
        <w:autoSpaceDN w:val="0"/>
        <w:adjustRightInd w:val="0"/>
        <w:spacing w:after="0" w:line="240" w:lineRule="auto"/>
        <w:jc w:val="both"/>
        <w:rPr>
          <w:rFonts w:ascii="Times New Roman" w:hAnsi="Times New Roman" w:cs="Times New Roman"/>
          <w:sz w:val="26"/>
          <w:szCs w:val="26"/>
        </w:rPr>
      </w:pPr>
      <w:r w:rsidRPr="001839DA">
        <w:rPr>
          <w:rFonts w:ascii="Times New Roman" w:hAnsi="Times New Roman" w:cs="Times New Roman"/>
          <w:sz w:val="26"/>
          <w:szCs w:val="26"/>
        </w:rPr>
        <w:t xml:space="preserve">        4.1</w:t>
      </w:r>
      <w:r w:rsidR="0030600E" w:rsidRPr="001839DA">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sidRPr="001839DA">
        <w:rPr>
          <w:rFonts w:ascii="Times New Roman" w:hAnsi="Times New Roman" w:cs="Times New Roman"/>
          <w:sz w:val="26"/>
          <w:szCs w:val="26"/>
        </w:rPr>
        <w:t>и другим нормативным документам.</w:t>
      </w:r>
      <w:r w:rsidR="001839DA" w:rsidRPr="004927EE">
        <w:rPr>
          <w:rFonts w:ascii="Times New Roman" w:hAnsi="Times New Roman" w:cs="Times New Roman"/>
          <w:sz w:val="26"/>
          <w:szCs w:val="26"/>
        </w:rPr>
        <w:t xml:space="preserve"> </w:t>
      </w:r>
      <w:r w:rsidR="00600265" w:rsidRPr="001839DA">
        <w:rPr>
          <w:rFonts w:ascii="Times New Roman" w:hAnsi="Times New Roman" w:cs="Times New Roman"/>
          <w:sz w:val="26"/>
          <w:szCs w:val="26"/>
        </w:rPr>
        <w:t>Экспертиза поставленного Товара  может проводиться Заказчиком своими силами, или к ее проведению могут привлекаться независимые эк</w:t>
      </w:r>
      <w:r w:rsidR="00B72945">
        <w:rPr>
          <w:rFonts w:ascii="Times New Roman" w:hAnsi="Times New Roman" w:cs="Times New Roman"/>
          <w:sz w:val="26"/>
          <w:szCs w:val="26"/>
        </w:rPr>
        <w:t>сперты (экспертные организации)</w:t>
      </w:r>
      <w:r w:rsidR="00600265" w:rsidRPr="001839DA">
        <w:rPr>
          <w:rFonts w:ascii="Times New Roman" w:hAnsi="Times New Roman" w:cs="Times New Roman"/>
          <w:sz w:val="26"/>
          <w:szCs w:val="26"/>
        </w:rPr>
        <w:t>.</w:t>
      </w:r>
    </w:p>
    <w:p w14:paraId="641DD993" w14:textId="77777777" w:rsidR="00600265" w:rsidRPr="001839DA"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1839DA">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6830BD22" w14:textId="77777777" w:rsidR="0030600E" w:rsidRPr="001839DA" w:rsidRDefault="00600265" w:rsidP="009757BF">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 xml:space="preserve"> </w:t>
      </w:r>
      <w:r w:rsidRPr="001839DA">
        <w:rPr>
          <w:rFonts w:ascii="Times New Roman" w:hAnsi="Times New Roman" w:cs="Times New Roman"/>
          <w:sz w:val="26"/>
          <w:szCs w:val="26"/>
        </w:rPr>
        <w:t xml:space="preserve"> </w:t>
      </w:r>
      <w:r w:rsidR="008E28BF" w:rsidRPr="001839DA">
        <w:rPr>
          <w:rFonts w:ascii="Times New Roman" w:hAnsi="Times New Roman" w:cs="Times New Roman"/>
          <w:sz w:val="26"/>
          <w:szCs w:val="26"/>
        </w:rPr>
        <w:t xml:space="preserve">   4.2. </w:t>
      </w: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При получении заключения экспертов  о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Pr="001839DA">
        <w:rPr>
          <w:rFonts w:ascii="Times New Roman" w:hAnsi="Times New Roman" w:cs="Times New Roman"/>
          <w:sz w:val="26"/>
          <w:szCs w:val="26"/>
        </w:rPr>
        <w:t xml:space="preserve"> В случае </w:t>
      </w:r>
      <w:r w:rsidRPr="001839DA">
        <w:rPr>
          <w:rFonts w:ascii="Times New Roman" w:hAnsi="Times New Roman" w:cs="Times New Roman"/>
          <w:sz w:val="26"/>
          <w:szCs w:val="26"/>
        </w:rPr>
        <w:lastRenderedPageBreak/>
        <w:t>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1839DA">
        <w:rPr>
          <w:rFonts w:ascii="Times New Roman" w:hAnsi="Times New Roman" w:cs="Times New Roman"/>
          <w:sz w:val="26"/>
          <w:szCs w:val="26"/>
        </w:rPr>
        <w:t>до поставить</w:t>
      </w:r>
      <w:r w:rsidRPr="001839DA">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9" w:history="1">
        <w:r w:rsidRPr="001839DA">
          <w:rPr>
            <w:rFonts w:ascii="Times New Roman" w:hAnsi="Times New Roman" w:cs="Times New Roman"/>
            <w:sz w:val="26"/>
            <w:szCs w:val="26"/>
          </w:rPr>
          <w:t>форме N ТОРГ-12</w:t>
        </w:r>
      </w:hyperlink>
      <w:r w:rsidRPr="001839DA">
        <w:rPr>
          <w:rFonts w:ascii="Times New Roman" w:hAnsi="Times New Roman" w:cs="Times New Roman"/>
          <w:sz w:val="26"/>
          <w:szCs w:val="26"/>
        </w:rPr>
        <w:t>.</w:t>
      </w:r>
      <w:r w:rsidR="0030600E" w:rsidRPr="001839DA">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27D33B93" w14:textId="1BB521B1" w:rsidR="003312F0" w:rsidRPr="001839DA" w:rsidRDefault="00A90C6A" w:rsidP="00AC6F4E">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8E28BF" w:rsidRPr="001839DA">
        <w:rPr>
          <w:rFonts w:ascii="Times New Roman" w:hAnsi="Times New Roman" w:cs="Times New Roman"/>
          <w:sz w:val="26"/>
          <w:szCs w:val="26"/>
        </w:rPr>
        <w:t xml:space="preserve">4.3. </w:t>
      </w:r>
      <w:r w:rsidR="00600265" w:rsidRPr="001839DA">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06F144E3" w14:textId="77777777" w:rsidR="003312F0" w:rsidRPr="001839DA" w:rsidRDefault="003312F0" w:rsidP="00AC6F4E">
      <w:pPr>
        <w:tabs>
          <w:tab w:val="left" w:pos="567"/>
        </w:tabs>
        <w:spacing w:line="240" w:lineRule="auto"/>
        <w:contextualSpacing/>
        <w:jc w:val="both"/>
        <w:rPr>
          <w:rFonts w:ascii="Times New Roman" w:hAnsi="Times New Roman" w:cs="Times New Roman"/>
          <w:sz w:val="26"/>
          <w:szCs w:val="26"/>
        </w:rPr>
      </w:pPr>
    </w:p>
    <w:p w14:paraId="6A2F777E" w14:textId="40547DD4" w:rsidR="00CC5C10" w:rsidRPr="001839DA" w:rsidRDefault="00AC6F4E" w:rsidP="00AC6F4E">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8E28BF" w:rsidRPr="001839DA">
        <w:rPr>
          <w:rFonts w:ascii="Times New Roman" w:hAnsi="Times New Roman" w:cs="Times New Roman"/>
          <w:b/>
          <w:spacing w:val="-22"/>
          <w:sz w:val="26"/>
          <w:szCs w:val="26"/>
        </w:rPr>
        <w:t xml:space="preserve">5. </w:t>
      </w:r>
      <w:r w:rsidR="0030600E" w:rsidRPr="001839DA">
        <w:rPr>
          <w:rFonts w:ascii="Times New Roman" w:hAnsi="Times New Roman" w:cs="Times New Roman"/>
          <w:b/>
          <w:spacing w:val="-22"/>
          <w:sz w:val="26"/>
          <w:szCs w:val="26"/>
        </w:rPr>
        <w:t>СРОКИ  И  ПОРЯДОК  ПОСТАВКИ  ТОВАРА</w:t>
      </w:r>
    </w:p>
    <w:p w14:paraId="43BDE6F5" w14:textId="2054C016" w:rsidR="00734B96" w:rsidRPr="001839DA" w:rsidRDefault="00734B96" w:rsidP="00734B96">
      <w:pPr>
        <w:widowControl w:val="0"/>
        <w:tabs>
          <w:tab w:val="num" w:pos="0"/>
        </w:tabs>
        <w:autoSpaceDE w:val="0"/>
        <w:autoSpaceDN w:val="0"/>
        <w:adjustRightInd w:val="0"/>
        <w:spacing w:after="0"/>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 xml:space="preserve">5.1. </w:t>
      </w:r>
      <w:r w:rsidRPr="001839DA">
        <w:rPr>
          <w:rFonts w:ascii="Times New Roman" w:hAnsi="Times New Roman" w:cs="Times New Roman"/>
          <w:sz w:val="26"/>
          <w:szCs w:val="26"/>
        </w:rPr>
        <w:t xml:space="preserve">«Поставщик» обязуется поставить товар </w:t>
      </w:r>
      <w:r w:rsidR="00AB03EA">
        <w:rPr>
          <w:rFonts w:ascii="Times New Roman" w:hAnsi="Times New Roman" w:cs="Times New Roman"/>
          <w:sz w:val="26"/>
          <w:szCs w:val="26"/>
        </w:rPr>
        <w:t>г.</w:t>
      </w:r>
      <w:r w:rsidR="00192DC2">
        <w:rPr>
          <w:rFonts w:ascii="Times New Roman" w:hAnsi="Times New Roman" w:cs="Times New Roman"/>
          <w:sz w:val="26"/>
          <w:szCs w:val="26"/>
        </w:rPr>
        <w:t xml:space="preserve"> Тогучин, ул. Блюхера 2а</w:t>
      </w:r>
      <w:r w:rsidRPr="001839DA">
        <w:rPr>
          <w:rFonts w:ascii="Times New Roman" w:hAnsi="Times New Roman" w:cs="Times New Roman"/>
          <w:sz w:val="26"/>
          <w:szCs w:val="26"/>
        </w:rPr>
        <w:t xml:space="preserve">, со дня заключения государственного контракта </w:t>
      </w:r>
      <w:r w:rsidR="008A0B80">
        <w:rPr>
          <w:rFonts w:ascii="Times New Roman" w:hAnsi="Times New Roman" w:cs="Times New Roman"/>
          <w:sz w:val="26"/>
          <w:szCs w:val="26"/>
        </w:rPr>
        <w:t xml:space="preserve">в течение </w:t>
      </w:r>
      <w:r w:rsidR="008116ED">
        <w:rPr>
          <w:rFonts w:ascii="Times New Roman" w:hAnsi="Times New Roman" w:cs="Times New Roman"/>
          <w:sz w:val="26"/>
          <w:szCs w:val="26"/>
        </w:rPr>
        <w:t>3</w:t>
      </w:r>
      <w:r w:rsidR="008A0B80">
        <w:rPr>
          <w:rFonts w:ascii="Times New Roman" w:hAnsi="Times New Roman" w:cs="Times New Roman"/>
          <w:sz w:val="26"/>
          <w:szCs w:val="26"/>
        </w:rPr>
        <w:t xml:space="preserve"> рабочих дней</w:t>
      </w:r>
      <w:r w:rsidRPr="00D41AAA">
        <w:rPr>
          <w:rFonts w:ascii="Times New Roman" w:hAnsi="Times New Roman" w:cs="Times New Roman"/>
          <w:sz w:val="26"/>
          <w:szCs w:val="26"/>
        </w:rPr>
        <w:t>.</w:t>
      </w:r>
    </w:p>
    <w:p w14:paraId="61F96F43" w14:textId="529EAB59" w:rsidR="0030600E" w:rsidRPr="001839DA" w:rsidRDefault="00734B96" w:rsidP="00734B96">
      <w:pPr>
        <w:widowControl w:val="0"/>
        <w:tabs>
          <w:tab w:val="num" w:pos="0"/>
        </w:tabs>
        <w:autoSpaceDE w:val="0"/>
        <w:autoSpaceDN w:val="0"/>
        <w:adjustRightInd w:val="0"/>
        <w:spacing w:after="0"/>
        <w:jc w:val="both"/>
        <w:rPr>
          <w:rFonts w:ascii="Times New Roman" w:eastAsia="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92E3FCC" w14:textId="77777777" w:rsidR="0030600E" w:rsidRPr="001839DA"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3E524283" w14:textId="77777777" w:rsidR="0030600E" w:rsidRPr="001839DA"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74CE676A" w14:textId="77777777" w:rsidR="0030600E" w:rsidRPr="001839DA"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1839DA">
        <w:rPr>
          <w:rFonts w:ascii="Times New Roman" w:hAnsi="Times New Roman" w:cs="Times New Roman"/>
          <w:sz w:val="26"/>
          <w:szCs w:val="26"/>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2D6246D1" w14:textId="77777777" w:rsidR="004D0066" w:rsidRPr="001839DA" w:rsidRDefault="0030600E" w:rsidP="008208E5">
      <w:pPr>
        <w:shd w:val="clear" w:color="auto" w:fill="FFFFFF"/>
        <w:tabs>
          <w:tab w:val="left" w:pos="0"/>
          <w:tab w:val="left" w:pos="567"/>
        </w:tabs>
        <w:spacing w:after="0"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5.6. Передача товара «Поставщиком» «Государственному заказчику»  производится с оформлением товарной накладной в двух экземплярах: 1-й экземпляр предназначен «Поставщику»; 2-й экземпляр - «Государственному заказчику».</w:t>
      </w:r>
    </w:p>
    <w:p w14:paraId="562EF95B" w14:textId="77777777" w:rsidR="00BF7D70" w:rsidRPr="001839DA" w:rsidRDefault="003312F0" w:rsidP="008208E5">
      <w:pPr>
        <w:tabs>
          <w:tab w:val="num" w:pos="0"/>
          <w:tab w:val="left" w:pos="567"/>
        </w:tabs>
        <w:spacing w:after="0"/>
        <w:rPr>
          <w:rFonts w:ascii="Times New Roman" w:hAnsi="Times New Roman" w:cs="Times New Roman"/>
          <w:sz w:val="26"/>
          <w:szCs w:val="26"/>
        </w:rPr>
      </w:pPr>
      <w:r w:rsidRPr="001839DA">
        <w:rPr>
          <w:rFonts w:ascii="Times New Roman" w:hAnsi="Times New Roman" w:cs="Times New Roman"/>
          <w:sz w:val="26"/>
          <w:szCs w:val="26"/>
        </w:rPr>
        <w:t xml:space="preserve">                                   </w:t>
      </w:r>
      <w:r w:rsidR="00AC6F4E" w:rsidRPr="001839DA">
        <w:rPr>
          <w:rFonts w:ascii="Times New Roman" w:hAnsi="Times New Roman" w:cs="Times New Roman"/>
          <w:sz w:val="26"/>
          <w:szCs w:val="26"/>
        </w:rPr>
        <w:t xml:space="preserve">  </w:t>
      </w:r>
    </w:p>
    <w:p w14:paraId="72E1C0B3" w14:textId="0231D320" w:rsidR="00CC5C10" w:rsidRPr="001839DA" w:rsidRDefault="00BF7D70" w:rsidP="00197B84">
      <w:pPr>
        <w:tabs>
          <w:tab w:val="num" w:pos="0"/>
          <w:tab w:val="left" w:pos="567"/>
        </w:tabs>
        <w:spacing w:after="0"/>
        <w:rPr>
          <w:rFonts w:ascii="Times New Roman" w:hAnsi="Times New Roman" w:cs="Times New Roman"/>
          <w:b/>
          <w:bCs/>
          <w:sz w:val="26"/>
          <w:szCs w:val="26"/>
        </w:rPr>
      </w:pPr>
      <w:r w:rsidRPr="001839DA">
        <w:rPr>
          <w:rFonts w:ascii="Times New Roman" w:hAnsi="Times New Roman" w:cs="Times New Roman"/>
          <w:sz w:val="26"/>
          <w:szCs w:val="26"/>
        </w:rPr>
        <w:t xml:space="preserve">                                             </w:t>
      </w:r>
      <w:r w:rsidR="0023398F" w:rsidRPr="001839DA">
        <w:rPr>
          <w:rFonts w:ascii="Times New Roman" w:hAnsi="Times New Roman" w:cs="Times New Roman"/>
          <w:b/>
          <w:bCs/>
          <w:sz w:val="26"/>
          <w:szCs w:val="26"/>
        </w:rPr>
        <w:t>6.</w:t>
      </w:r>
      <w:r w:rsidR="0030600E" w:rsidRPr="001839DA">
        <w:rPr>
          <w:rFonts w:ascii="Times New Roman" w:hAnsi="Times New Roman" w:cs="Times New Roman"/>
          <w:b/>
          <w:bCs/>
          <w:sz w:val="26"/>
          <w:szCs w:val="26"/>
        </w:rPr>
        <w:t>ЦЕНА КОНТРАКТА И ПОРЯДОК РАСЧЕТОВ</w:t>
      </w:r>
    </w:p>
    <w:p w14:paraId="2BECC696" w14:textId="0AAC8171" w:rsidR="00A7402D" w:rsidRPr="001839DA" w:rsidRDefault="00CE14B7" w:rsidP="00197B84">
      <w:pPr>
        <w:pStyle w:val="21"/>
        <w:tabs>
          <w:tab w:val="left" w:pos="567"/>
        </w:tabs>
        <w:spacing w:after="0" w:line="240" w:lineRule="auto"/>
        <w:contextualSpacing/>
        <w:jc w:val="both"/>
        <w:rPr>
          <w:rFonts w:ascii="Times New Roman" w:eastAsia="Times New Roman" w:hAnsi="Times New Roman" w:cs="Times New Roman"/>
          <w:sz w:val="26"/>
          <w:szCs w:val="26"/>
        </w:rPr>
      </w:pPr>
      <w:r>
        <w:rPr>
          <w:sz w:val="26"/>
          <w:szCs w:val="26"/>
        </w:rPr>
        <w:t xml:space="preserve">           </w:t>
      </w:r>
      <w:r w:rsidR="0030600E" w:rsidRPr="001839DA">
        <w:rPr>
          <w:rFonts w:ascii="Times New Roman" w:hAnsi="Times New Roman" w:cs="Times New Roman"/>
          <w:sz w:val="26"/>
          <w:szCs w:val="26"/>
        </w:rPr>
        <w:t xml:space="preserve">6.1. </w:t>
      </w:r>
      <w:r w:rsidR="0030600E" w:rsidRPr="00332E59">
        <w:rPr>
          <w:rFonts w:ascii="Times New Roman" w:hAnsi="Times New Roman" w:cs="Times New Roman"/>
          <w:sz w:val="26"/>
          <w:szCs w:val="26"/>
        </w:rPr>
        <w:t xml:space="preserve">Цена Контракта составляет </w:t>
      </w:r>
      <w:r w:rsidR="00A621D8">
        <w:rPr>
          <w:rFonts w:ascii="Times New Roman" w:eastAsia="Times New Roman" w:hAnsi="Times New Roman" w:cs="Times New Roman"/>
          <w:sz w:val="26"/>
          <w:szCs w:val="26"/>
        </w:rPr>
        <w:t>__________</w:t>
      </w:r>
      <w:r w:rsidR="00BA544F" w:rsidRPr="00332E59">
        <w:rPr>
          <w:rFonts w:ascii="Times New Roman" w:eastAsia="Times New Roman" w:hAnsi="Times New Roman" w:cs="Times New Roman"/>
          <w:sz w:val="26"/>
          <w:szCs w:val="26"/>
        </w:rPr>
        <w:t xml:space="preserve"> (</w:t>
      </w:r>
      <w:r w:rsidR="00A621D8">
        <w:rPr>
          <w:rFonts w:ascii="Times New Roman" w:eastAsia="Times New Roman" w:hAnsi="Times New Roman" w:cs="Times New Roman"/>
          <w:sz w:val="26"/>
          <w:szCs w:val="26"/>
        </w:rPr>
        <w:t>______________________</w:t>
      </w:r>
      <w:r w:rsidR="00332E59" w:rsidRPr="00332E59">
        <w:rPr>
          <w:rFonts w:ascii="Times New Roman" w:eastAsia="Times New Roman" w:hAnsi="Times New Roman" w:cs="Times New Roman"/>
          <w:sz w:val="26"/>
          <w:szCs w:val="26"/>
        </w:rPr>
        <w:t>) рублей 00</w:t>
      </w:r>
      <w:r w:rsidR="00BA544F" w:rsidRPr="00332E59">
        <w:rPr>
          <w:rFonts w:ascii="Times New Roman" w:eastAsia="Times New Roman" w:hAnsi="Times New Roman" w:cs="Times New Roman"/>
          <w:sz w:val="26"/>
          <w:szCs w:val="26"/>
        </w:rPr>
        <w:t xml:space="preserve"> копеек, НДС % </w:t>
      </w:r>
      <w:r w:rsidR="00A621D8">
        <w:rPr>
          <w:rFonts w:ascii="Times New Roman" w:eastAsia="Times New Roman" w:hAnsi="Times New Roman" w:cs="Times New Roman"/>
          <w:sz w:val="26"/>
          <w:szCs w:val="26"/>
        </w:rPr>
        <w:t>_________</w:t>
      </w:r>
      <w:r w:rsidR="00BA544F" w:rsidRPr="00332E59">
        <w:rPr>
          <w:rFonts w:ascii="Times New Roman" w:eastAsia="Times New Roman" w:hAnsi="Times New Roman" w:cs="Times New Roman"/>
          <w:sz w:val="26"/>
          <w:szCs w:val="26"/>
        </w:rPr>
        <w:t xml:space="preserve"> (</w:t>
      </w:r>
      <w:r w:rsidR="00A621D8">
        <w:rPr>
          <w:rFonts w:ascii="Times New Roman" w:eastAsia="Times New Roman" w:hAnsi="Times New Roman" w:cs="Times New Roman"/>
          <w:sz w:val="26"/>
          <w:szCs w:val="26"/>
        </w:rPr>
        <w:t>_______________________</w:t>
      </w:r>
      <w:r w:rsidR="00332E59" w:rsidRPr="00332E59">
        <w:rPr>
          <w:rFonts w:ascii="Times New Roman" w:eastAsia="Times New Roman" w:hAnsi="Times New Roman" w:cs="Times New Roman"/>
          <w:sz w:val="26"/>
          <w:szCs w:val="26"/>
        </w:rPr>
        <w:t>) рублей</w:t>
      </w:r>
      <w:r w:rsidR="00BA544F" w:rsidRPr="00332E59">
        <w:rPr>
          <w:rFonts w:ascii="Times New Roman" w:eastAsia="Times New Roman" w:hAnsi="Times New Roman" w:cs="Times New Roman"/>
          <w:sz w:val="26"/>
          <w:szCs w:val="26"/>
        </w:rPr>
        <w:t xml:space="preserve"> </w:t>
      </w:r>
      <w:r w:rsidR="00A621D8">
        <w:rPr>
          <w:rFonts w:ascii="Times New Roman" w:eastAsia="Times New Roman" w:hAnsi="Times New Roman" w:cs="Times New Roman"/>
          <w:sz w:val="26"/>
          <w:szCs w:val="26"/>
        </w:rPr>
        <w:t>____________</w:t>
      </w:r>
      <w:r w:rsidR="00202CA8" w:rsidRPr="00332E59">
        <w:rPr>
          <w:rFonts w:ascii="Times New Roman" w:eastAsia="Times New Roman" w:hAnsi="Times New Roman" w:cs="Times New Roman"/>
          <w:sz w:val="26"/>
          <w:szCs w:val="26"/>
        </w:rPr>
        <w:t xml:space="preserve"> копейки</w:t>
      </w:r>
      <w:r w:rsidR="00BA544F" w:rsidRPr="00332E59">
        <w:rPr>
          <w:rFonts w:ascii="Times New Roman" w:eastAsia="Times New Roman" w:hAnsi="Times New Roman" w:cs="Times New Roman"/>
          <w:sz w:val="26"/>
          <w:szCs w:val="26"/>
        </w:rPr>
        <w:t xml:space="preserve">.   </w:t>
      </w:r>
    </w:p>
    <w:p w14:paraId="7E18E49C" w14:textId="54EA435F" w:rsidR="0030600E" w:rsidRPr="00001271" w:rsidRDefault="00CE14B7" w:rsidP="00BF7D70">
      <w:pPr>
        <w:pStyle w:val="21"/>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30600E" w:rsidRPr="001839DA">
        <w:rPr>
          <w:rFonts w:ascii="Times New Roman" w:hAnsi="Times New Roman" w:cs="Times New Roman"/>
          <w:sz w:val="26"/>
          <w:szCs w:val="26"/>
        </w:rPr>
        <w:t>6.2. </w:t>
      </w:r>
      <w:r w:rsidR="00B203E2" w:rsidRPr="00001271">
        <w:rPr>
          <w:rFonts w:ascii="Times New Roman" w:hAnsi="Times New Roman" w:cs="Times New Roman"/>
          <w:sz w:val="26"/>
          <w:szCs w:val="26"/>
        </w:rPr>
        <w:t>Цена Контракта является твердой, определяется на весь срок исполнения Контракта и не может изменяться в ходе его исполнения.</w:t>
      </w:r>
    </w:p>
    <w:p w14:paraId="1C073A59" w14:textId="4EC160B0" w:rsidR="0030600E" w:rsidRPr="00001271" w:rsidRDefault="0030600E" w:rsidP="00BF7D70">
      <w:pPr>
        <w:pStyle w:val="21"/>
        <w:tabs>
          <w:tab w:val="left" w:pos="567"/>
        </w:tabs>
        <w:spacing w:after="0" w:line="240" w:lineRule="auto"/>
        <w:ind w:firstLine="720"/>
        <w:contextualSpacing/>
        <w:jc w:val="both"/>
        <w:rPr>
          <w:rFonts w:ascii="Times New Roman" w:hAnsi="Times New Roman" w:cs="Times New Roman"/>
          <w:sz w:val="26"/>
          <w:szCs w:val="26"/>
        </w:rPr>
      </w:pPr>
      <w:r w:rsidRPr="00001271">
        <w:rPr>
          <w:rFonts w:ascii="Times New Roman" w:hAnsi="Times New Roman" w:cs="Times New Roman"/>
          <w:sz w:val="26"/>
          <w:szCs w:val="26"/>
        </w:rPr>
        <w:t xml:space="preserve">6.3. </w:t>
      </w:r>
      <w:r w:rsidR="00B203E2" w:rsidRPr="00001271">
        <w:rPr>
          <w:rFonts w:ascii="Times New Roman" w:hAnsi="Times New Roman" w:cs="Times New Roman"/>
          <w:sz w:val="26"/>
          <w:szCs w:val="26"/>
        </w:rPr>
        <w:t xml:space="preserve">Цена Контракта </w:t>
      </w:r>
      <w:r w:rsidR="00001271" w:rsidRPr="00001271">
        <w:rPr>
          <w:rFonts w:ascii="Times New Roman" w:eastAsia="Calibri" w:hAnsi="Times New Roman" w:cs="Times New Roman"/>
          <w:sz w:val="26"/>
          <w:szCs w:val="26"/>
          <w:lang w:eastAsia="en-US"/>
        </w:rPr>
        <w:t>включает стоимость</w:t>
      </w:r>
      <w:r w:rsidR="00001271" w:rsidRPr="00001271">
        <w:rPr>
          <w:rFonts w:ascii="Times New Roman" w:eastAsia="Calibri" w:hAnsi="Times New Roman" w:cs="Times New Roman"/>
          <w:spacing w:val="-3"/>
          <w:sz w:val="26"/>
          <w:szCs w:val="26"/>
          <w:lang w:eastAsia="en-US"/>
        </w:rPr>
        <w:t xml:space="preserve"> товара, всех расходов по доставке до мест назначения,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поставкой товара</w:t>
      </w:r>
      <w:r w:rsidR="00001271" w:rsidRPr="00001271">
        <w:rPr>
          <w:rFonts w:ascii="Times New Roman" w:eastAsia="Calibri" w:hAnsi="Times New Roman" w:cs="Times New Roman"/>
          <w:sz w:val="26"/>
          <w:szCs w:val="26"/>
          <w:lang w:eastAsia="en-US"/>
        </w:rPr>
        <w:t>, руб.</w:t>
      </w:r>
    </w:p>
    <w:p w14:paraId="46102534" w14:textId="0F2C2E16" w:rsidR="0054032D" w:rsidRPr="001839DA" w:rsidRDefault="0030600E" w:rsidP="0054032D">
      <w:pPr>
        <w:widowControl w:val="0"/>
        <w:tabs>
          <w:tab w:val="num" w:pos="0"/>
          <w:tab w:val="left" w:pos="993"/>
        </w:tabs>
        <w:autoSpaceDE w:val="0"/>
        <w:autoSpaceDN w:val="0"/>
        <w:adjustRightInd w:val="0"/>
        <w:spacing w:after="0"/>
        <w:ind w:firstLine="567"/>
        <w:jc w:val="both"/>
        <w:rPr>
          <w:rFonts w:ascii="Times New Roman" w:eastAsia="Times New Roman" w:hAnsi="Times New Roman" w:cs="Times New Roman"/>
          <w:sz w:val="26"/>
          <w:szCs w:val="26"/>
        </w:rPr>
      </w:pPr>
      <w:r w:rsidRPr="00001271">
        <w:rPr>
          <w:rFonts w:ascii="Times New Roman" w:hAnsi="Times New Roman" w:cs="Times New Roman"/>
          <w:sz w:val="26"/>
          <w:szCs w:val="26"/>
        </w:rPr>
        <w:t>6.4.</w:t>
      </w:r>
      <w:r w:rsidR="0054032D" w:rsidRPr="00001271">
        <w:rPr>
          <w:rFonts w:ascii="Times New Roman" w:eastAsia="Times New Roman" w:hAnsi="Times New Roman" w:cs="Times New Roman"/>
          <w:spacing w:val="-2"/>
          <w:sz w:val="26"/>
          <w:szCs w:val="26"/>
        </w:rPr>
        <w:t xml:space="preserve"> </w:t>
      </w:r>
      <w:r w:rsidR="00CE14B7" w:rsidRPr="00227F3E">
        <w:rPr>
          <w:rFonts w:ascii="Times New Roman" w:eastAsia="Times New Roman" w:hAnsi="Times New Roman" w:cs="Times New Roman"/>
          <w:sz w:val="24"/>
          <w:szCs w:val="24"/>
        </w:rPr>
        <w:t>Расчеты за поставленный товар производятся согласно доведенных лимитов на 202</w:t>
      </w:r>
      <w:r w:rsidR="00CE14B7">
        <w:rPr>
          <w:rFonts w:ascii="Times New Roman" w:eastAsia="Times New Roman" w:hAnsi="Times New Roman" w:cs="Times New Roman"/>
          <w:sz w:val="24"/>
          <w:szCs w:val="24"/>
        </w:rPr>
        <w:t>6</w:t>
      </w:r>
      <w:r w:rsidR="00CE14B7" w:rsidRPr="00227F3E">
        <w:rPr>
          <w:rFonts w:ascii="Times New Roman" w:eastAsia="Times New Roman" w:hAnsi="Times New Roman" w:cs="Times New Roman"/>
          <w:sz w:val="24"/>
          <w:szCs w:val="24"/>
        </w:rPr>
        <w:t xml:space="preserve"> год бюджетных обязательств, путем перечисления денежных средст</w:t>
      </w:r>
      <w:r w:rsidR="00CE14B7">
        <w:rPr>
          <w:rFonts w:ascii="Times New Roman" w:eastAsia="Times New Roman" w:hAnsi="Times New Roman" w:cs="Times New Roman"/>
          <w:sz w:val="24"/>
          <w:szCs w:val="24"/>
        </w:rPr>
        <w:t>в на расчетный счет Поставщика</w:t>
      </w:r>
      <w:r w:rsidR="00CE14B7" w:rsidRPr="00227F3E">
        <w:rPr>
          <w:rFonts w:ascii="Times New Roman" w:eastAsia="Times New Roman" w:hAnsi="Times New Roman" w:cs="Times New Roman"/>
          <w:sz w:val="24"/>
          <w:szCs w:val="24"/>
        </w:rPr>
        <w:t xml:space="preserve"> по факту поставки товара на основании счет-фактуры, товарной накладной или универсального передаточного документа на указанный объем и акта исполнения обязательств (Приложение № 1 к Государственному контракту) в течение 7 (Семи) рабочих дней с момента подписания товарной накладной Государственным заказчиком.</w:t>
      </w:r>
    </w:p>
    <w:p w14:paraId="6EBAA2C4" w14:textId="1BB5700E" w:rsidR="0030600E" w:rsidRPr="001839DA" w:rsidRDefault="0030600E" w:rsidP="0054032D">
      <w:pPr>
        <w:widowControl w:val="0"/>
        <w:tabs>
          <w:tab w:val="num" w:pos="0"/>
          <w:tab w:val="left" w:pos="993"/>
        </w:tabs>
        <w:autoSpaceDE w:val="0"/>
        <w:autoSpaceDN w:val="0"/>
        <w:adjustRightInd w:val="0"/>
        <w:spacing w:after="0"/>
        <w:ind w:firstLine="567"/>
        <w:jc w:val="both"/>
        <w:rPr>
          <w:rFonts w:ascii="Times New Roman" w:eastAsia="Times New Roman" w:hAnsi="Times New Roman" w:cs="Times New Roman"/>
          <w:sz w:val="26"/>
          <w:szCs w:val="26"/>
        </w:rPr>
      </w:pPr>
      <w:r w:rsidRPr="001839DA">
        <w:rPr>
          <w:rFonts w:ascii="Times New Roman" w:hAnsi="Times New Roman" w:cs="Times New Roman"/>
          <w:sz w:val="26"/>
          <w:szCs w:val="26"/>
        </w:rPr>
        <w:t xml:space="preserve">6.5.Обязательства по оплате поставленного товара считаются выполненными в </w:t>
      </w:r>
      <w:r w:rsidRPr="001839DA">
        <w:rPr>
          <w:rFonts w:ascii="Times New Roman" w:hAnsi="Times New Roman" w:cs="Times New Roman"/>
          <w:sz w:val="26"/>
          <w:szCs w:val="26"/>
        </w:rPr>
        <w:lastRenderedPageBreak/>
        <w:t>день</w:t>
      </w:r>
      <w:r w:rsidR="00DF42F4">
        <w:rPr>
          <w:rFonts w:ascii="Times New Roman" w:hAnsi="Times New Roman" w:cs="Times New Roman"/>
          <w:sz w:val="26"/>
          <w:szCs w:val="26"/>
        </w:rPr>
        <w:t xml:space="preserve"> расчета (оплаты)</w:t>
      </w:r>
      <w:r w:rsidRPr="001839DA">
        <w:rPr>
          <w:rFonts w:ascii="Times New Roman" w:hAnsi="Times New Roman" w:cs="Times New Roman"/>
          <w:sz w:val="26"/>
          <w:szCs w:val="26"/>
        </w:rPr>
        <w:t xml:space="preserve"> «Государственн</w:t>
      </w:r>
      <w:r w:rsidR="00DF42F4">
        <w:rPr>
          <w:rFonts w:ascii="Times New Roman" w:hAnsi="Times New Roman" w:cs="Times New Roman"/>
          <w:sz w:val="26"/>
          <w:szCs w:val="26"/>
        </w:rPr>
        <w:t>ым</w:t>
      </w:r>
      <w:r w:rsidRPr="001839DA">
        <w:rPr>
          <w:rFonts w:ascii="Times New Roman" w:hAnsi="Times New Roman" w:cs="Times New Roman"/>
          <w:sz w:val="26"/>
          <w:szCs w:val="26"/>
        </w:rPr>
        <w:t xml:space="preserve"> заказчик</w:t>
      </w:r>
      <w:r w:rsidR="00DF42F4">
        <w:rPr>
          <w:rFonts w:ascii="Times New Roman" w:hAnsi="Times New Roman" w:cs="Times New Roman"/>
          <w:sz w:val="26"/>
          <w:szCs w:val="26"/>
        </w:rPr>
        <w:t>ом</w:t>
      </w:r>
      <w:r w:rsidRPr="001839DA">
        <w:rPr>
          <w:rFonts w:ascii="Times New Roman" w:hAnsi="Times New Roman" w:cs="Times New Roman"/>
          <w:sz w:val="26"/>
          <w:szCs w:val="26"/>
        </w:rPr>
        <w:t>».</w:t>
      </w:r>
    </w:p>
    <w:p w14:paraId="090322C8" w14:textId="7E6A309F" w:rsidR="0030600E" w:rsidRPr="001839DA" w:rsidRDefault="0054032D" w:rsidP="0054032D">
      <w:pPr>
        <w:pStyle w:val="21"/>
        <w:tabs>
          <w:tab w:val="left" w:pos="567"/>
        </w:tabs>
        <w:spacing w:after="0"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7107D9A" w14:textId="2BA82945" w:rsidR="00B21911" w:rsidRPr="001839DA" w:rsidRDefault="0030600E" w:rsidP="00C3375D">
      <w:pPr>
        <w:pStyle w:val="21"/>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A671F44" w14:textId="77777777" w:rsidR="000D64B4" w:rsidRPr="001839DA" w:rsidRDefault="000D64B4" w:rsidP="00C3375D">
      <w:pPr>
        <w:pStyle w:val="21"/>
        <w:tabs>
          <w:tab w:val="left" w:pos="567"/>
        </w:tabs>
        <w:spacing w:line="240" w:lineRule="auto"/>
        <w:ind w:firstLine="720"/>
        <w:contextualSpacing/>
        <w:jc w:val="both"/>
        <w:rPr>
          <w:rFonts w:ascii="Times New Roman" w:hAnsi="Times New Roman" w:cs="Times New Roman"/>
          <w:sz w:val="26"/>
          <w:szCs w:val="26"/>
        </w:rPr>
      </w:pPr>
    </w:p>
    <w:p w14:paraId="430E6749" w14:textId="7C9BF43A" w:rsidR="004B0E59" w:rsidRPr="001839DA" w:rsidRDefault="00AC6F4E" w:rsidP="00AC6F4E">
      <w:pPr>
        <w:tabs>
          <w:tab w:val="num" w:pos="0"/>
        </w:tabs>
        <w:spacing w:after="0" w:line="240" w:lineRule="auto"/>
        <w:rPr>
          <w:rFonts w:ascii="Times New Roman" w:eastAsia="Times New Roman" w:hAnsi="Times New Roman"/>
          <w:b/>
          <w:bCs/>
          <w:sz w:val="26"/>
          <w:szCs w:val="26"/>
        </w:rPr>
      </w:pPr>
      <w:r w:rsidRPr="001839DA">
        <w:rPr>
          <w:rFonts w:ascii="Times New Roman" w:hAnsi="Times New Roman" w:cs="Times New Roman"/>
          <w:sz w:val="26"/>
          <w:szCs w:val="26"/>
        </w:rPr>
        <w:t xml:space="preserve">                                           </w:t>
      </w:r>
      <w:r w:rsidR="004B0E59" w:rsidRPr="001839DA">
        <w:rPr>
          <w:rFonts w:ascii="Times New Roman" w:eastAsia="Times New Roman" w:hAnsi="Times New Roman"/>
          <w:b/>
          <w:bCs/>
          <w:sz w:val="26"/>
          <w:szCs w:val="26"/>
        </w:rPr>
        <w:t xml:space="preserve">7. </w:t>
      </w:r>
      <w:r w:rsidR="003F3C7E" w:rsidRPr="001839DA">
        <w:rPr>
          <w:rFonts w:ascii="Times New Roman" w:eastAsia="Times New Roman" w:hAnsi="Times New Roman"/>
          <w:b/>
          <w:bCs/>
          <w:sz w:val="26"/>
          <w:szCs w:val="26"/>
        </w:rPr>
        <w:t>ИМУЩЕСТВЕННАЯ ОТВЕТСТВЕННОСТЬ</w:t>
      </w:r>
    </w:p>
    <w:p w14:paraId="1A9D435F"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7.1</w:t>
      </w:r>
      <w:r w:rsidR="004B0E59" w:rsidRPr="001839DA">
        <w:rPr>
          <w:rFonts w:ascii="Times New Roman" w:eastAsia="Times New Roman" w:hAnsi="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1E2E63EA"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74BBB7A9" w14:textId="6066BA0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A621D8" w:rsidRPr="001839DA">
        <w:rPr>
          <w:rFonts w:ascii="Times New Roman" w:eastAsia="Times New Roman" w:hAnsi="Times New Roman"/>
          <w:color w:val="000000"/>
          <w:sz w:val="26"/>
          <w:szCs w:val="26"/>
        </w:rPr>
        <w:t>устанавливается контрактом</w:t>
      </w:r>
      <w:r w:rsidRPr="001839DA">
        <w:rPr>
          <w:rFonts w:ascii="Times New Roman" w:eastAsia="Times New Roman" w:hAnsi="Times New Roman"/>
          <w:color w:val="000000"/>
          <w:sz w:val="26"/>
          <w:szCs w:val="26"/>
        </w:rPr>
        <w:t xml:space="preserve"> в размере одной трехсотой действующей на дату уплаты пеней ключевой </w:t>
      </w:r>
      <w:r w:rsidR="00A621D8" w:rsidRPr="001839DA">
        <w:rPr>
          <w:rFonts w:ascii="Times New Roman" w:eastAsia="Times New Roman" w:hAnsi="Times New Roman"/>
          <w:color w:val="000000"/>
          <w:sz w:val="26"/>
          <w:szCs w:val="26"/>
        </w:rPr>
        <w:t>ставки Центрального</w:t>
      </w:r>
      <w:r w:rsidRPr="001839DA">
        <w:rPr>
          <w:rFonts w:ascii="Times New Roman" w:eastAsia="Times New Roman" w:hAnsi="Times New Roman"/>
          <w:color w:val="000000"/>
          <w:sz w:val="26"/>
          <w:szCs w:val="26"/>
        </w:rPr>
        <w:t> банка Российской Федерации от не уплаченной в срок суммы.</w:t>
      </w:r>
    </w:p>
    <w:p w14:paraId="6081BC50"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A432A62" w14:textId="77777777" w:rsidR="00DF2BC6" w:rsidRPr="001839DA" w:rsidRDefault="00DF2BC6"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p>
    <w:p w14:paraId="6C2234E2"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1839DA">
        <w:rPr>
          <w:rFonts w:ascii="Times New Roman" w:eastAsia="Times New Roman" w:hAnsi="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1839DA">
        <w:rPr>
          <w:rFonts w:ascii="Times New Roman" w:eastAsia="Times New Roman" w:hAnsi="Times New Roman"/>
          <w:color w:val="000000"/>
          <w:sz w:val="26"/>
          <w:szCs w:val="26"/>
        </w:rPr>
        <w:t>» (далее – Постановление № 1042), и составляет:</w:t>
      </w:r>
    </w:p>
    <w:p w14:paraId="7753AA8C"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а) 1000,00 рублей, если цена контракта не превышает 3 млн. рублей (включительно);</w:t>
      </w:r>
    </w:p>
    <w:p w14:paraId="5FC2C527"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б) 5000,00 рублей, если цена контракта составляет от 3 млн. рублей до 50 млн. рублей (включительно);</w:t>
      </w:r>
    </w:p>
    <w:p w14:paraId="4E125297"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в) 10000,00 рублей, если цена контракта составляет от 50 млн. рублей до 100 млн. рублей (включительно);</w:t>
      </w:r>
    </w:p>
    <w:p w14:paraId="2FF75A80"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г) 100000,00 рублей, если цена контракта превышает 100 млн. рублей.</w:t>
      </w:r>
    </w:p>
    <w:p w14:paraId="3F57ACB4" w14:textId="77777777" w:rsidR="004B0E59" w:rsidRPr="001839DA"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18944D1"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lastRenderedPageBreak/>
        <w:t>7</w:t>
      </w:r>
      <w:r w:rsidR="004B0E59" w:rsidRPr="001839DA">
        <w:rPr>
          <w:rFonts w:ascii="Times New Roman" w:eastAsia="Times New Roman" w:hAnsi="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A21CE15" w14:textId="0E9B905D"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 xml:space="preserve">Пеня начисляется за каждый день просрочки исполнения </w:t>
      </w:r>
      <w:r w:rsidRPr="00814E8F">
        <w:rPr>
          <w:rFonts w:ascii="Times New Roman" w:eastAsia="Times New Roman" w:hAnsi="Times New Roman"/>
          <w:color w:val="000000" w:themeColor="text1"/>
          <w:sz w:val="26"/>
          <w:szCs w:val="26"/>
        </w:rPr>
        <w:t>«</w:t>
      </w:r>
      <w:r w:rsidR="00E83BB0" w:rsidRPr="00814E8F">
        <w:rPr>
          <w:rFonts w:ascii="Times New Roman" w:eastAsia="Times New Roman" w:hAnsi="Times New Roman"/>
          <w:color w:val="000000" w:themeColor="text1"/>
          <w:sz w:val="26"/>
          <w:szCs w:val="26"/>
        </w:rPr>
        <w:t>Поставщиком</w:t>
      </w:r>
      <w:r w:rsidRPr="00814E8F">
        <w:rPr>
          <w:rFonts w:ascii="Times New Roman" w:eastAsia="Times New Roman" w:hAnsi="Times New Roman"/>
          <w:color w:val="000000" w:themeColor="text1"/>
          <w:sz w:val="26"/>
          <w:szCs w:val="26"/>
        </w:rPr>
        <w:t xml:space="preserve">» </w:t>
      </w:r>
      <w:r w:rsidRPr="001839DA">
        <w:rPr>
          <w:rFonts w:ascii="Times New Roman" w:eastAsia="Times New Roman" w:hAnsi="Times New Roman"/>
          <w:color w:val="000000"/>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83BB0" w:rsidRPr="00814E8F">
        <w:rPr>
          <w:rFonts w:ascii="Times New Roman" w:eastAsia="Times New Roman" w:hAnsi="Times New Roman"/>
          <w:color w:val="000000" w:themeColor="text1"/>
          <w:sz w:val="26"/>
          <w:szCs w:val="26"/>
        </w:rPr>
        <w:t xml:space="preserve">«Поставщиком» </w:t>
      </w:r>
      <w:r w:rsidRPr="001839DA">
        <w:rPr>
          <w:rFonts w:ascii="Times New Roman" w:eastAsia="Times New Roman" w:hAnsi="Times New Roman"/>
          <w:color w:val="000000"/>
          <w:sz w:val="26"/>
          <w:szCs w:val="26"/>
        </w:rPr>
        <w:t>за исключением случаев, если законодательством Российской Федерации установлен иной порядок начисления пени.</w:t>
      </w:r>
    </w:p>
    <w:p w14:paraId="6DEBD265"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0AF35392"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1839DA">
        <w:rPr>
          <w:rFonts w:ascii="Times New Roman" w:eastAsia="Times New Roman" w:hAnsi="Times New Roman"/>
          <w:b/>
          <w:color w:val="000000"/>
          <w:sz w:val="26"/>
          <w:szCs w:val="26"/>
        </w:rPr>
        <w:t xml:space="preserve">, </w:t>
      </w:r>
      <w:r w:rsidRPr="001839DA">
        <w:rPr>
          <w:rFonts w:ascii="Times New Roman" w:eastAsia="Times New Roman" w:hAnsi="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33D9CAA7"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а) 10 процентов цены контракта (этапа) в случае, если цена контракта (этапа) не превышает 3 млн. рублей;</w:t>
      </w:r>
    </w:p>
    <w:p w14:paraId="45402E80"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4A44C96E"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4BF04E23"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5CF27200" w14:textId="7777777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5C0C494F"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а) 1000 рублей, если цена контракта не превышает 3 млн. рублей;</w:t>
      </w:r>
    </w:p>
    <w:p w14:paraId="5E653756"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б) 5000 рублей, если цена контракта составляет от 3 млн. рублей до 50 млн. рублей (включительно);</w:t>
      </w:r>
    </w:p>
    <w:p w14:paraId="6C08BDB3"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в) 10000 рублей, если цена контракта составляет от 50 млн. рублей до 100 млн. рублей (включительно);</w:t>
      </w:r>
    </w:p>
    <w:p w14:paraId="2662659A"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r w:rsidRPr="001839DA">
        <w:rPr>
          <w:rFonts w:ascii="Times New Roman" w:eastAsia="Times New Roman" w:hAnsi="Times New Roman"/>
          <w:bCs/>
          <w:color w:val="000000"/>
          <w:sz w:val="26"/>
          <w:szCs w:val="26"/>
        </w:rPr>
        <w:t>г) 100000 рублей, если цена контракта превышает 100 млн. рублей.</w:t>
      </w:r>
    </w:p>
    <w:p w14:paraId="27E09C3D" w14:textId="0D8E4C6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.8. Общая сумма начисленных штрафов за неисполнение или ненадлежащее исполнение «</w:t>
      </w:r>
      <w:r w:rsidR="00387B93" w:rsidRPr="001839DA">
        <w:rPr>
          <w:rFonts w:ascii="Times New Roman" w:eastAsia="Times New Roman" w:hAnsi="Times New Roman"/>
          <w:color w:val="000000"/>
          <w:sz w:val="26"/>
          <w:szCs w:val="26"/>
        </w:rPr>
        <w:t>Поставщиком» обязательств</w:t>
      </w:r>
      <w:r w:rsidR="004B0E59" w:rsidRPr="001839DA">
        <w:rPr>
          <w:rFonts w:ascii="Times New Roman" w:eastAsia="Times New Roman" w:hAnsi="Times New Roman"/>
          <w:color w:val="000000"/>
          <w:sz w:val="26"/>
          <w:szCs w:val="26"/>
        </w:rPr>
        <w:t>, предусмотренных Контрактом, не может превышать цену Контракта.</w:t>
      </w:r>
    </w:p>
    <w:p w14:paraId="6ED69B16" w14:textId="095D1C74"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1839DA">
        <w:rPr>
          <w:rFonts w:ascii="Times New Roman" w:eastAsia="Times New Roman" w:hAnsi="Times New Roman"/>
          <w:color w:val="000000"/>
          <w:sz w:val="26"/>
          <w:szCs w:val="26"/>
        </w:rPr>
        <w:t>произошло вследствие</w:t>
      </w:r>
      <w:r w:rsidR="004B0E59" w:rsidRPr="001839DA">
        <w:rPr>
          <w:rFonts w:ascii="Times New Roman" w:eastAsia="Times New Roman" w:hAnsi="Times New Roman"/>
          <w:color w:val="000000"/>
          <w:sz w:val="26"/>
          <w:szCs w:val="26"/>
        </w:rPr>
        <w:t> непреодолимой силы или по вине другой стороны.</w:t>
      </w:r>
    </w:p>
    <w:p w14:paraId="3A088D69" w14:textId="7777777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25B6B4" w14:textId="7777777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lastRenderedPageBreak/>
        <w:t>7.</w:t>
      </w:r>
      <w:r w:rsidR="004B0E59" w:rsidRPr="001839DA">
        <w:rPr>
          <w:rFonts w:ascii="Times New Roman" w:eastAsia="Times New Roman" w:hAnsi="Times New Roman"/>
          <w:color w:val="000000"/>
          <w:sz w:val="26"/>
          <w:szCs w:val="26"/>
        </w:rPr>
        <w:t xml:space="preserve">11. Вред, причиненный третьим лицам по вине «Поставщика»  </w:t>
      </w:r>
      <w:r w:rsidR="004B0E59" w:rsidRPr="001839DA">
        <w:rPr>
          <w:rFonts w:ascii="Times New Roman" w:eastAsia="Times New Roman" w:hAnsi="Times New Roman"/>
          <w:color w:val="000000"/>
          <w:sz w:val="26"/>
          <w:szCs w:val="26"/>
        </w:rPr>
        <w:br/>
        <w:t>при исполнении обязательств по Контракту, возмещается за его счет.</w:t>
      </w:r>
    </w:p>
    <w:p w14:paraId="42DF151F"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.12. Уплата неустойки (штрафа, пени) не освобождает «Поставщика»</w:t>
      </w:r>
      <w:r w:rsidR="004B0E59" w:rsidRPr="001839DA">
        <w:rPr>
          <w:rFonts w:ascii="Times New Roman" w:eastAsia="Times New Roman" w:hAnsi="Times New Roman"/>
          <w:color w:val="000000"/>
          <w:sz w:val="26"/>
          <w:szCs w:val="26"/>
        </w:rPr>
        <w:br/>
        <w:t>от исполнения обязательств по Контракту.</w:t>
      </w:r>
    </w:p>
    <w:p w14:paraId="033A1850" w14:textId="77777777" w:rsidR="0030600E" w:rsidRPr="001839DA" w:rsidRDefault="0030600E" w:rsidP="0030600E">
      <w:pPr>
        <w:pStyle w:val="a6"/>
        <w:tabs>
          <w:tab w:val="left" w:pos="567"/>
        </w:tabs>
        <w:rPr>
          <w:b/>
          <w:spacing w:val="-1"/>
          <w:sz w:val="26"/>
          <w:szCs w:val="26"/>
        </w:rPr>
      </w:pPr>
    </w:p>
    <w:p w14:paraId="70F5EEA9" w14:textId="6D4408B7" w:rsidR="0030600E" w:rsidRPr="001839DA" w:rsidRDefault="004B0E59" w:rsidP="00C3375D">
      <w:pPr>
        <w:pStyle w:val="a6"/>
        <w:tabs>
          <w:tab w:val="left" w:pos="567"/>
        </w:tabs>
        <w:ind w:left="709"/>
        <w:jc w:val="center"/>
        <w:rPr>
          <w:rFonts w:ascii="Times New Roman" w:hAnsi="Times New Roman" w:cs="Times New Roman"/>
          <w:b/>
          <w:spacing w:val="-1"/>
          <w:sz w:val="26"/>
          <w:szCs w:val="26"/>
        </w:rPr>
      </w:pPr>
      <w:r w:rsidRPr="001839DA">
        <w:rPr>
          <w:rFonts w:ascii="Times New Roman" w:hAnsi="Times New Roman" w:cs="Times New Roman"/>
          <w:b/>
          <w:spacing w:val="-1"/>
          <w:sz w:val="26"/>
          <w:szCs w:val="26"/>
        </w:rPr>
        <w:t xml:space="preserve">8. </w:t>
      </w:r>
      <w:r w:rsidR="0030600E" w:rsidRPr="001839DA">
        <w:rPr>
          <w:rFonts w:ascii="Times New Roman" w:hAnsi="Times New Roman" w:cs="Times New Roman"/>
          <w:b/>
          <w:spacing w:val="-1"/>
          <w:sz w:val="26"/>
          <w:szCs w:val="26"/>
        </w:rPr>
        <w:t xml:space="preserve">ФОРС-МАЖОРНЫЕ ОБСТОЯТЕЛЬСТВА  </w:t>
      </w:r>
    </w:p>
    <w:p w14:paraId="25D1AE06" w14:textId="77777777" w:rsidR="0030600E" w:rsidRPr="001839DA" w:rsidRDefault="0030600E" w:rsidP="00CE0D7E">
      <w:pPr>
        <w:pStyle w:val="a8"/>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0DF3EB"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A53731C"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73D302"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C72EBC3"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1EB99898" w14:textId="63B5C89E" w:rsidR="009C3C87" w:rsidRPr="001839DA" w:rsidRDefault="0030600E" w:rsidP="00C3375D">
      <w:pPr>
        <w:pStyle w:val="3"/>
        <w:tabs>
          <w:tab w:val="clear" w:pos="9356"/>
          <w:tab w:val="left" w:pos="567"/>
        </w:tabs>
        <w:ind w:firstLine="720"/>
        <w:contextualSpacing/>
        <w:rPr>
          <w:sz w:val="26"/>
          <w:szCs w:val="26"/>
        </w:rPr>
      </w:pPr>
      <w:r w:rsidRPr="001839DA">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9C3C87" w:rsidRPr="001839DA">
        <w:rPr>
          <w:sz w:val="26"/>
          <w:szCs w:val="26"/>
        </w:rPr>
        <w:t xml:space="preserve"> соответствующей договоренности.</w:t>
      </w:r>
      <w:r w:rsidR="005F724D" w:rsidRPr="001839DA">
        <w:rPr>
          <w:sz w:val="26"/>
          <w:szCs w:val="26"/>
        </w:rPr>
        <w:t xml:space="preserve"> </w:t>
      </w:r>
    </w:p>
    <w:p w14:paraId="79C05CD1" w14:textId="77777777" w:rsidR="005F724D" w:rsidRPr="001839DA" w:rsidRDefault="005F724D" w:rsidP="00C3375D">
      <w:pPr>
        <w:pStyle w:val="3"/>
        <w:tabs>
          <w:tab w:val="clear" w:pos="9356"/>
          <w:tab w:val="left" w:pos="567"/>
        </w:tabs>
        <w:ind w:firstLine="720"/>
        <w:contextualSpacing/>
        <w:rPr>
          <w:sz w:val="26"/>
          <w:szCs w:val="26"/>
        </w:rPr>
      </w:pPr>
    </w:p>
    <w:p w14:paraId="7D369CED" w14:textId="29437911" w:rsidR="00CC5C10" w:rsidRPr="001839DA" w:rsidRDefault="0023398F" w:rsidP="000D64B4">
      <w:pPr>
        <w:pStyle w:val="21"/>
        <w:tabs>
          <w:tab w:val="left" w:pos="567"/>
        </w:tabs>
        <w:spacing w:after="0" w:line="240" w:lineRule="auto"/>
        <w:jc w:val="center"/>
        <w:rPr>
          <w:rFonts w:ascii="Times New Roman" w:hAnsi="Times New Roman" w:cs="Times New Roman"/>
          <w:b/>
          <w:bCs/>
          <w:sz w:val="26"/>
          <w:szCs w:val="26"/>
        </w:rPr>
      </w:pPr>
      <w:r w:rsidRPr="001839DA">
        <w:rPr>
          <w:rFonts w:ascii="Times New Roman" w:hAnsi="Times New Roman" w:cs="Times New Roman"/>
          <w:b/>
          <w:bCs/>
          <w:sz w:val="26"/>
          <w:szCs w:val="26"/>
        </w:rPr>
        <w:t>9.</w:t>
      </w:r>
      <w:r w:rsidR="0030600E" w:rsidRPr="001839DA">
        <w:rPr>
          <w:rFonts w:ascii="Times New Roman" w:hAnsi="Times New Roman" w:cs="Times New Roman"/>
          <w:b/>
          <w:bCs/>
          <w:sz w:val="26"/>
          <w:szCs w:val="26"/>
        </w:rPr>
        <w:t>ПОРЯДОК РАЗРЕШЕНИЯ СПОРОВ</w:t>
      </w:r>
    </w:p>
    <w:p w14:paraId="332F2330" w14:textId="79700E4F" w:rsidR="0030600E" w:rsidRPr="001839DA" w:rsidRDefault="000D64B4" w:rsidP="000D64B4">
      <w:pPr>
        <w:tabs>
          <w:tab w:val="left" w:pos="567"/>
        </w:tabs>
        <w:spacing w:after="0"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3265C247" w14:textId="77777777" w:rsidR="0030600E" w:rsidRPr="001839DA"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AE1DDEA" w14:textId="1130953C" w:rsidR="000D64B4" w:rsidRPr="001839DA" w:rsidRDefault="0030600E" w:rsidP="00197B84">
      <w:pPr>
        <w:tabs>
          <w:tab w:val="left" w:pos="567"/>
        </w:tabs>
        <w:spacing w:line="240" w:lineRule="auto"/>
        <w:ind w:firstLine="720"/>
        <w:contextualSpacing/>
        <w:jc w:val="both"/>
        <w:rPr>
          <w:b/>
          <w:sz w:val="26"/>
          <w:szCs w:val="26"/>
        </w:rPr>
      </w:pPr>
      <w:r w:rsidRPr="001839DA">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1839DA">
        <w:rPr>
          <w:b/>
          <w:sz w:val="26"/>
          <w:szCs w:val="26"/>
        </w:rPr>
        <w:t xml:space="preserve">           </w:t>
      </w:r>
    </w:p>
    <w:p w14:paraId="04DAEF78" w14:textId="701C6198" w:rsidR="0030600E" w:rsidRPr="001839DA" w:rsidRDefault="001A27D0" w:rsidP="00197B84">
      <w:pPr>
        <w:tabs>
          <w:tab w:val="left" w:pos="567"/>
        </w:tabs>
        <w:spacing w:after="0" w:line="240" w:lineRule="auto"/>
        <w:ind w:firstLine="720"/>
        <w:contextualSpacing/>
        <w:jc w:val="both"/>
        <w:rPr>
          <w:rFonts w:ascii="Times New Roman" w:hAnsi="Times New Roman" w:cs="Times New Roman"/>
          <w:sz w:val="26"/>
          <w:szCs w:val="26"/>
        </w:rPr>
      </w:pPr>
      <w:r w:rsidRPr="001839DA">
        <w:rPr>
          <w:b/>
          <w:sz w:val="26"/>
          <w:szCs w:val="26"/>
        </w:rPr>
        <w:t xml:space="preserve">                   </w:t>
      </w:r>
    </w:p>
    <w:p w14:paraId="5E21819E" w14:textId="73D0A0D3" w:rsidR="00CC5C10" w:rsidRPr="001839DA" w:rsidRDefault="0023398F" w:rsidP="00202CA8">
      <w:pPr>
        <w:tabs>
          <w:tab w:val="left" w:pos="567"/>
        </w:tabs>
        <w:spacing w:after="0"/>
        <w:jc w:val="center"/>
        <w:rPr>
          <w:rFonts w:ascii="Times New Roman" w:hAnsi="Times New Roman" w:cs="Times New Roman"/>
          <w:b/>
          <w:sz w:val="26"/>
          <w:szCs w:val="26"/>
        </w:rPr>
      </w:pPr>
      <w:r w:rsidRPr="001839DA">
        <w:rPr>
          <w:rFonts w:ascii="Times New Roman" w:hAnsi="Times New Roman" w:cs="Times New Roman"/>
          <w:b/>
          <w:sz w:val="26"/>
          <w:szCs w:val="26"/>
        </w:rPr>
        <w:t>10.</w:t>
      </w:r>
      <w:r w:rsidR="0030600E" w:rsidRPr="001839DA">
        <w:rPr>
          <w:rFonts w:ascii="Times New Roman" w:hAnsi="Times New Roman" w:cs="Times New Roman"/>
          <w:b/>
          <w:sz w:val="26"/>
          <w:szCs w:val="26"/>
        </w:rPr>
        <w:t>ГАРАНТИИ</w:t>
      </w:r>
    </w:p>
    <w:p w14:paraId="46767EFD" w14:textId="77777777" w:rsidR="0030600E" w:rsidRPr="001839DA" w:rsidRDefault="0030600E" w:rsidP="00197B84">
      <w:pPr>
        <w:tabs>
          <w:tab w:val="left" w:pos="567"/>
        </w:tabs>
        <w:spacing w:after="0"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10.1. «Поставщик» гарантирует качество поставленного товара.</w:t>
      </w:r>
    </w:p>
    <w:p w14:paraId="537EF4BC" w14:textId="79D3FE5E" w:rsidR="0023398F" w:rsidRPr="001839DA" w:rsidRDefault="0030600E" w:rsidP="00C3375D">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BD8E628" w14:textId="77777777" w:rsidR="006B5502" w:rsidRPr="001839DA" w:rsidRDefault="006B5502" w:rsidP="0023398F">
      <w:pPr>
        <w:widowControl w:val="0"/>
        <w:tabs>
          <w:tab w:val="left" w:pos="567"/>
          <w:tab w:val="num" w:pos="6480"/>
        </w:tabs>
        <w:ind w:left="709" w:right="-71"/>
        <w:jc w:val="center"/>
        <w:rPr>
          <w:rFonts w:ascii="Times New Roman" w:hAnsi="Times New Roman" w:cs="Times New Roman"/>
          <w:b/>
          <w:noProof/>
          <w:snapToGrid w:val="0"/>
          <w:sz w:val="26"/>
          <w:szCs w:val="26"/>
        </w:rPr>
      </w:pPr>
    </w:p>
    <w:p w14:paraId="487FB12E" w14:textId="77777777" w:rsidR="00CC5C10" w:rsidRPr="001839DA" w:rsidRDefault="0023398F" w:rsidP="00197B84">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1839DA">
        <w:rPr>
          <w:rFonts w:ascii="Times New Roman" w:hAnsi="Times New Roman" w:cs="Times New Roman"/>
          <w:b/>
          <w:noProof/>
          <w:snapToGrid w:val="0"/>
          <w:sz w:val="26"/>
          <w:szCs w:val="26"/>
        </w:rPr>
        <w:t>11.</w:t>
      </w:r>
      <w:r w:rsidR="0030600E" w:rsidRPr="001839DA">
        <w:rPr>
          <w:rFonts w:ascii="Times New Roman" w:hAnsi="Times New Roman" w:cs="Times New Roman"/>
          <w:b/>
          <w:noProof/>
          <w:snapToGrid w:val="0"/>
          <w:sz w:val="26"/>
          <w:szCs w:val="26"/>
        </w:rPr>
        <w:t>ИЗМЕНЕНИЕ, РАСТОРЖЕНИЕ КОНТРАКТА</w:t>
      </w:r>
    </w:p>
    <w:p w14:paraId="65BD063A" w14:textId="4CEEA087" w:rsidR="0030600E" w:rsidRPr="001839DA" w:rsidRDefault="0030600E" w:rsidP="00197B84">
      <w:pPr>
        <w:tabs>
          <w:tab w:val="left" w:pos="567"/>
        </w:tabs>
        <w:spacing w:after="0" w:line="240" w:lineRule="auto"/>
        <w:contextualSpacing/>
        <w:jc w:val="both"/>
        <w:rPr>
          <w:rFonts w:ascii="Times New Roman" w:hAnsi="Times New Roman" w:cs="Times New Roman"/>
          <w:bCs/>
          <w:sz w:val="26"/>
          <w:szCs w:val="26"/>
        </w:rPr>
      </w:pPr>
      <w:r w:rsidRPr="001839DA">
        <w:rPr>
          <w:bCs/>
          <w:sz w:val="26"/>
          <w:szCs w:val="26"/>
        </w:rPr>
        <w:t xml:space="preserve">       </w:t>
      </w:r>
      <w:r w:rsidR="009C3C87" w:rsidRPr="001839DA">
        <w:rPr>
          <w:bCs/>
          <w:sz w:val="26"/>
          <w:szCs w:val="26"/>
        </w:rPr>
        <w:t xml:space="preserve">       </w:t>
      </w:r>
      <w:r w:rsidRPr="001839DA">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FA4DB14"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755959"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F15EF5"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8D4BC9C"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454A42E"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E2B6E0C"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329AD96"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0F50445"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w:t>
      </w:r>
      <w:r w:rsidRPr="001839DA">
        <w:rPr>
          <w:rFonts w:ascii="Times New Roman" w:hAnsi="Times New Roman" w:cs="Times New Roman"/>
          <w:bCs/>
          <w:sz w:val="26"/>
          <w:szCs w:val="26"/>
        </w:rPr>
        <w:lastRenderedPageBreak/>
        <w:t>предусмотренных действующим законодательством Российской Федерации и Контрактом, в том числе:</w:t>
      </w:r>
    </w:p>
    <w:p w14:paraId="1F424EEE" w14:textId="5E10D311" w:rsidR="00C158C0" w:rsidRPr="001839DA" w:rsidRDefault="0030600E" w:rsidP="00AC6F4E">
      <w:pPr>
        <w:tabs>
          <w:tab w:val="left" w:pos="567"/>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w:t>
      </w:r>
      <w:r w:rsidR="00202CA8" w:rsidRPr="001839DA">
        <w:rPr>
          <w:rFonts w:ascii="Times New Roman" w:hAnsi="Times New Roman" w:cs="Times New Roman"/>
          <w:bCs/>
          <w:sz w:val="26"/>
          <w:szCs w:val="26"/>
        </w:rPr>
        <w:t xml:space="preserve"> абзац второй статьи 464 ГК РФ)</w:t>
      </w:r>
    </w:p>
    <w:p w14:paraId="457D3987"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014D724"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6A8E7DE1"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7780200A"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5A10C7"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1DF4538" w14:textId="54D251EF" w:rsidR="00BC124D" w:rsidRPr="001839DA" w:rsidRDefault="0030600E" w:rsidP="00C3375D">
      <w:pPr>
        <w:tabs>
          <w:tab w:val="left" w:pos="567"/>
        </w:tabs>
        <w:spacing w:after="0"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3DF1C200" w14:textId="77777777" w:rsidR="005F724D" w:rsidRPr="001839DA" w:rsidRDefault="005F724D" w:rsidP="00C3375D">
      <w:pPr>
        <w:tabs>
          <w:tab w:val="left" w:pos="567"/>
        </w:tabs>
        <w:spacing w:after="0" w:line="240" w:lineRule="auto"/>
        <w:ind w:left="142"/>
        <w:contextualSpacing/>
        <w:jc w:val="both"/>
        <w:rPr>
          <w:rFonts w:ascii="Times New Roman" w:hAnsi="Times New Roman" w:cs="Times New Roman"/>
          <w:bCs/>
          <w:sz w:val="26"/>
          <w:szCs w:val="26"/>
        </w:rPr>
      </w:pPr>
    </w:p>
    <w:p w14:paraId="7EAC4680" w14:textId="2DB87F34" w:rsidR="005F724D" w:rsidRPr="001839DA" w:rsidRDefault="0023398F" w:rsidP="002B5E76">
      <w:pPr>
        <w:tabs>
          <w:tab w:val="left" w:pos="567"/>
          <w:tab w:val="left" w:pos="709"/>
          <w:tab w:val="left" w:pos="851"/>
          <w:tab w:val="left" w:pos="1050"/>
        </w:tabs>
        <w:spacing w:after="0"/>
        <w:jc w:val="center"/>
        <w:rPr>
          <w:rFonts w:ascii="Times New Roman" w:hAnsi="Times New Roman" w:cs="Times New Roman"/>
          <w:b/>
          <w:bCs/>
          <w:noProof/>
          <w:sz w:val="26"/>
          <w:szCs w:val="26"/>
        </w:rPr>
      </w:pPr>
      <w:r w:rsidRPr="001839DA">
        <w:rPr>
          <w:rFonts w:ascii="Times New Roman" w:hAnsi="Times New Roman" w:cs="Times New Roman"/>
          <w:b/>
          <w:bCs/>
          <w:noProof/>
          <w:sz w:val="26"/>
          <w:szCs w:val="26"/>
        </w:rPr>
        <w:t>12.</w:t>
      </w:r>
      <w:r w:rsidR="0030600E" w:rsidRPr="001839DA">
        <w:rPr>
          <w:rFonts w:ascii="Times New Roman" w:hAnsi="Times New Roman" w:cs="Times New Roman"/>
          <w:b/>
          <w:bCs/>
          <w:noProof/>
          <w:sz w:val="26"/>
          <w:szCs w:val="26"/>
        </w:rPr>
        <w:t>СРОК ДЕЙСТВИЯ КОНТРАКТА</w:t>
      </w:r>
    </w:p>
    <w:p w14:paraId="321987CC" w14:textId="26982E07" w:rsidR="005F724D" w:rsidRPr="001839DA" w:rsidRDefault="0030600E" w:rsidP="005F724D">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6"/>
          <w:szCs w:val="26"/>
        </w:rPr>
      </w:pPr>
      <w:r w:rsidRPr="001839DA">
        <w:rPr>
          <w:rFonts w:ascii="Times New Roman" w:hAnsi="Times New Roman" w:cs="Times New Roman"/>
          <w:bCs/>
          <w:noProof/>
          <w:sz w:val="26"/>
          <w:szCs w:val="26"/>
        </w:rPr>
        <w:t>12.1. Настоящий контракт вступает в силу с момента подписания его Сторонами и действует до 31 декабря 202</w:t>
      </w:r>
      <w:r w:rsidR="001C19A1">
        <w:rPr>
          <w:rFonts w:ascii="Times New Roman" w:hAnsi="Times New Roman" w:cs="Times New Roman"/>
          <w:bCs/>
          <w:noProof/>
          <w:sz w:val="26"/>
          <w:szCs w:val="26"/>
        </w:rPr>
        <w:t>6</w:t>
      </w:r>
      <w:r w:rsidRPr="001839DA">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1B024029" w14:textId="77777777" w:rsidR="006B5502" w:rsidRPr="001839DA" w:rsidRDefault="006B5502" w:rsidP="00C3375D">
      <w:pPr>
        <w:tabs>
          <w:tab w:val="left" w:pos="567"/>
        </w:tabs>
        <w:spacing w:after="0" w:line="240" w:lineRule="auto"/>
        <w:ind w:left="709"/>
        <w:jc w:val="center"/>
        <w:rPr>
          <w:rFonts w:ascii="Times New Roman" w:hAnsi="Times New Roman" w:cs="Times New Roman"/>
          <w:b/>
          <w:bCs/>
          <w:sz w:val="26"/>
          <w:szCs w:val="26"/>
        </w:rPr>
      </w:pPr>
    </w:p>
    <w:p w14:paraId="1DFADD9D" w14:textId="03E5BBEE" w:rsidR="00BC4544" w:rsidRPr="001839DA" w:rsidRDefault="00F54D2B" w:rsidP="00523B5E">
      <w:pPr>
        <w:tabs>
          <w:tab w:val="left" w:pos="567"/>
        </w:tabs>
        <w:spacing w:after="0" w:line="240" w:lineRule="auto"/>
        <w:ind w:left="709"/>
        <w:jc w:val="center"/>
        <w:rPr>
          <w:rFonts w:ascii="Times New Roman" w:hAnsi="Times New Roman" w:cs="Times New Roman"/>
          <w:b/>
          <w:bCs/>
          <w:sz w:val="26"/>
          <w:szCs w:val="26"/>
        </w:rPr>
      </w:pPr>
      <w:r w:rsidRPr="001839DA">
        <w:rPr>
          <w:rFonts w:ascii="Times New Roman" w:hAnsi="Times New Roman" w:cs="Times New Roman"/>
          <w:b/>
          <w:bCs/>
          <w:sz w:val="26"/>
          <w:szCs w:val="26"/>
        </w:rPr>
        <w:t>1</w:t>
      </w:r>
      <w:r w:rsidR="0023398F" w:rsidRPr="001839DA">
        <w:rPr>
          <w:rFonts w:ascii="Times New Roman" w:hAnsi="Times New Roman" w:cs="Times New Roman"/>
          <w:b/>
          <w:bCs/>
          <w:sz w:val="26"/>
          <w:szCs w:val="26"/>
        </w:rPr>
        <w:t>3.</w:t>
      </w:r>
      <w:r w:rsidR="009757BF" w:rsidRPr="001839DA">
        <w:rPr>
          <w:rFonts w:ascii="Times New Roman" w:hAnsi="Times New Roman" w:cs="Times New Roman"/>
          <w:b/>
          <w:bCs/>
          <w:sz w:val="26"/>
          <w:szCs w:val="26"/>
        </w:rPr>
        <w:t>ЮРИДИЧЕСКИЕ АДРЕСА И БАНКОВСКИЕ РЕКВИЗИТЫ СТОРОН</w:t>
      </w:r>
    </w:p>
    <w:p w14:paraId="3C14A501" w14:textId="77777777" w:rsidR="00BC4544" w:rsidRPr="001839DA" w:rsidRDefault="00BC4544" w:rsidP="00F4368D">
      <w:pPr>
        <w:tabs>
          <w:tab w:val="left" w:pos="1335"/>
        </w:tabs>
        <w:spacing w:after="0" w:line="240" w:lineRule="auto"/>
        <w:jc w:val="right"/>
        <w:rPr>
          <w:rFonts w:ascii="Times New Roman" w:eastAsia="Times New Roman" w:hAnsi="Times New Roman" w:cs="Times New Roman"/>
          <w:b/>
          <w:sz w:val="26"/>
          <w:szCs w:val="26"/>
        </w:rPr>
      </w:pPr>
    </w:p>
    <w:tbl>
      <w:tblPr>
        <w:tblW w:w="10368"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25"/>
        <w:gridCol w:w="5157"/>
      </w:tblGrid>
      <w:tr w:rsidR="00060197" w:rsidRPr="001839DA" w14:paraId="5CD702FA" w14:textId="77777777" w:rsidTr="00BF3C60">
        <w:tc>
          <w:tcPr>
            <w:tcW w:w="4786" w:type="dxa"/>
            <w:tcBorders>
              <w:top w:val="nil"/>
              <w:left w:val="nil"/>
              <w:bottom w:val="nil"/>
              <w:right w:val="nil"/>
            </w:tcBorders>
          </w:tcPr>
          <w:p w14:paraId="33FBAA83" w14:textId="77777777" w:rsidR="00060197" w:rsidRPr="001839DA" w:rsidRDefault="00060197" w:rsidP="00060197">
            <w:pPr>
              <w:spacing w:after="0" w:line="240" w:lineRule="auto"/>
              <w:jc w:val="both"/>
              <w:rPr>
                <w:rFonts w:ascii="Times New Roman" w:eastAsia="Times New Roman" w:hAnsi="Times New Roman" w:cs="Times New Roman"/>
                <w:b/>
                <w:bCs/>
                <w:sz w:val="26"/>
                <w:szCs w:val="26"/>
              </w:rPr>
            </w:pPr>
            <w:r w:rsidRPr="001839DA">
              <w:rPr>
                <w:rFonts w:ascii="Times New Roman" w:eastAsia="Times New Roman" w:hAnsi="Times New Roman" w:cs="Times New Roman"/>
                <w:b/>
                <w:bCs/>
                <w:sz w:val="26"/>
                <w:szCs w:val="26"/>
              </w:rPr>
              <w:t>«Государственный заказчик»</w:t>
            </w:r>
          </w:p>
        </w:tc>
        <w:tc>
          <w:tcPr>
            <w:tcW w:w="425" w:type="dxa"/>
            <w:tcBorders>
              <w:top w:val="nil"/>
              <w:left w:val="nil"/>
              <w:bottom w:val="nil"/>
              <w:right w:val="nil"/>
            </w:tcBorders>
          </w:tcPr>
          <w:p w14:paraId="58C92440" w14:textId="77777777" w:rsidR="00060197" w:rsidRPr="001839DA" w:rsidRDefault="00060197" w:rsidP="00060197">
            <w:pPr>
              <w:spacing w:after="0" w:line="240" w:lineRule="auto"/>
              <w:jc w:val="both"/>
              <w:rPr>
                <w:rFonts w:ascii="Times New Roman" w:eastAsia="Times New Roman" w:hAnsi="Times New Roman" w:cs="Times New Roman"/>
                <w:b/>
                <w:bCs/>
                <w:sz w:val="26"/>
                <w:szCs w:val="26"/>
              </w:rPr>
            </w:pPr>
          </w:p>
        </w:tc>
        <w:tc>
          <w:tcPr>
            <w:tcW w:w="5157" w:type="dxa"/>
            <w:tcBorders>
              <w:top w:val="nil"/>
              <w:left w:val="nil"/>
              <w:bottom w:val="nil"/>
              <w:right w:val="nil"/>
            </w:tcBorders>
          </w:tcPr>
          <w:p w14:paraId="3780A216" w14:textId="77777777" w:rsidR="00060197" w:rsidRPr="001839DA" w:rsidRDefault="00060197" w:rsidP="00060197">
            <w:pPr>
              <w:spacing w:after="0" w:line="240" w:lineRule="auto"/>
              <w:jc w:val="both"/>
              <w:rPr>
                <w:rFonts w:ascii="Times New Roman" w:eastAsia="Times New Roman" w:hAnsi="Times New Roman" w:cs="Times New Roman"/>
                <w:b/>
                <w:bCs/>
                <w:sz w:val="26"/>
                <w:szCs w:val="26"/>
              </w:rPr>
            </w:pPr>
            <w:r w:rsidRPr="001839DA">
              <w:rPr>
                <w:rFonts w:ascii="Times New Roman" w:eastAsia="Times New Roman" w:hAnsi="Times New Roman" w:cs="Times New Roman"/>
                <w:b/>
                <w:sz w:val="26"/>
                <w:szCs w:val="26"/>
              </w:rPr>
              <w:t>Поставщик</w:t>
            </w:r>
          </w:p>
        </w:tc>
      </w:tr>
      <w:tr w:rsidR="00060197" w:rsidRPr="001839DA" w14:paraId="2EE876BA" w14:textId="77777777" w:rsidTr="00C85E0D">
        <w:trPr>
          <w:trHeight w:val="70"/>
        </w:trPr>
        <w:tc>
          <w:tcPr>
            <w:tcW w:w="4786" w:type="dxa"/>
            <w:tcBorders>
              <w:top w:val="nil"/>
              <w:left w:val="nil"/>
              <w:bottom w:val="nil"/>
              <w:right w:val="nil"/>
            </w:tcBorders>
          </w:tcPr>
          <w:p w14:paraId="15FC0B86"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0152CB48" w14:textId="77777777" w:rsidR="00060197" w:rsidRPr="001839DA" w:rsidRDefault="00060197" w:rsidP="00060197">
            <w:pPr>
              <w:spacing w:after="0" w:line="240" w:lineRule="auto"/>
              <w:jc w:val="both"/>
              <w:rPr>
                <w:rFonts w:ascii="Times New Roman" w:eastAsia="Times New Roman" w:hAnsi="Times New Roman" w:cs="Times New Roman"/>
                <w:sz w:val="26"/>
                <w:szCs w:val="26"/>
                <w:u w:val="single"/>
              </w:rPr>
            </w:pPr>
            <w:r w:rsidRPr="001839DA">
              <w:rPr>
                <w:rFonts w:ascii="Times New Roman" w:eastAsia="Times New Roman" w:hAnsi="Times New Roman" w:cs="Times New Roman"/>
                <w:sz w:val="26"/>
                <w:szCs w:val="26"/>
              </w:rPr>
              <w:t>Адрес: 633454 ул. Блюхера, 2а,</w:t>
            </w:r>
          </w:p>
          <w:p w14:paraId="604D3417"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г. Тогучин, Новосибирская область,</w:t>
            </w:r>
          </w:p>
          <w:p w14:paraId="0CD43345" w14:textId="77777777" w:rsidR="00060197" w:rsidRPr="001839DA" w:rsidRDefault="00060197" w:rsidP="00060197">
            <w:pPr>
              <w:spacing w:after="0" w:line="240" w:lineRule="auto"/>
              <w:jc w:val="both"/>
              <w:rPr>
                <w:rFonts w:ascii="Times New Roman" w:eastAsia="Times New Roman" w:hAnsi="Times New Roman" w:cs="Times New Roman"/>
                <w:sz w:val="26"/>
                <w:szCs w:val="26"/>
                <w:u w:val="single"/>
              </w:rPr>
            </w:pPr>
            <w:r w:rsidRPr="001839DA">
              <w:rPr>
                <w:rFonts w:ascii="Times New Roman" w:eastAsia="Times New Roman" w:hAnsi="Times New Roman" w:cs="Times New Roman"/>
                <w:sz w:val="26"/>
                <w:szCs w:val="26"/>
              </w:rPr>
              <w:t>ИНН 5438110655</w:t>
            </w:r>
          </w:p>
          <w:p w14:paraId="43BFA5FF"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КПП 543801001</w:t>
            </w:r>
          </w:p>
          <w:p w14:paraId="2A500FDD" w14:textId="77777777" w:rsidR="00060197" w:rsidRPr="001839DA" w:rsidRDefault="00060197" w:rsidP="00060197">
            <w:pPr>
              <w:spacing w:after="0" w:line="240" w:lineRule="auto"/>
              <w:jc w:val="both"/>
              <w:rPr>
                <w:rFonts w:ascii="Times New Roman" w:eastAsia="Times New Roman" w:hAnsi="Times New Roman" w:cs="Times New Roman"/>
                <w:bCs/>
                <w:sz w:val="26"/>
                <w:szCs w:val="26"/>
              </w:rPr>
            </w:pPr>
            <w:r w:rsidRPr="001839DA">
              <w:rPr>
                <w:rFonts w:ascii="Times New Roman" w:eastAsia="Times New Roman" w:hAnsi="Times New Roman" w:cs="Times New Roman"/>
                <w:sz w:val="26"/>
                <w:szCs w:val="26"/>
              </w:rPr>
              <w:t>Банковские реквизиты:</w:t>
            </w:r>
            <w:r w:rsidRPr="001839DA">
              <w:rPr>
                <w:rFonts w:ascii="Times New Roman" w:eastAsia="Times New Roman" w:hAnsi="Times New Roman" w:cs="Times New Roman"/>
                <w:bCs/>
                <w:sz w:val="26"/>
                <w:szCs w:val="26"/>
              </w:rPr>
              <w:t xml:space="preserve"> </w:t>
            </w:r>
          </w:p>
          <w:p w14:paraId="5C7D5E29"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к/с 40102810445370000043</w:t>
            </w:r>
          </w:p>
          <w:p w14:paraId="509232AB"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СИБИРСКОЕ ГУ БАНКА РОССИИ // УФК по Новосибирской области г Новосибирск </w:t>
            </w:r>
          </w:p>
          <w:p w14:paraId="13AEB9EB"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л/с  03511161250</w:t>
            </w:r>
          </w:p>
          <w:p w14:paraId="311F2026"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lastRenderedPageBreak/>
              <w:t>р/с 03211643000000015100</w:t>
            </w:r>
          </w:p>
          <w:p w14:paraId="122118FD"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ОКТМО 50652101</w:t>
            </w:r>
          </w:p>
          <w:p w14:paraId="1AC86AD1"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ОГРН 1025404575998</w:t>
            </w:r>
          </w:p>
          <w:p w14:paraId="15B6A3A7"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БИК 015004950</w:t>
            </w:r>
          </w:p>
          <w:p w14:paraId="1AB0FB56" w14:textId="02C502E9"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Конт.тел. 8(38340)2</w:t>
            </w:r>
            <w:r w:rsidR="00F73682">
              <w:rPr>
                <w:rFonts w:ascii="Times New Roman" w:eastAsia="Times New Roman" w:hAnsi="Times New Roman" w:cs="Times New Roman"/>
                <w:sz w:val="26"/>
                <w:szCs w:val="26"/>
              </w:rPr>
              <w:t>2</w:t>
            </w:r>
            <w:r w:rsidRPr="001839DA">
              <w:rPr>
                <w:rFonts w:ascii="Times New Roman" w:eastAsia="Times New Roman" w:hAnsi="Times New Roman" w:cs="Times New Roman"/>
                <w:sz w:val="26"/>
                <w:szCs w:val="26"/>
              </w:rPr>
              <w:t>-</w:t>
            </w:r>
            <w:r w:rsidR="00F73682">
              <w:rPr>
                <w:rFonts w:ascii="Times New Roman" w:eastAsia="Times New Roman" w:hAnsi="Times New Roman" w:cs="Times New Roman"/>
                <w:sz w:val="26"/>
                <w:szCs w:val="26"/>
              </w:rPr>
              <w:t>320</w:t>
            </w:r>
          </w:p>
          <w:p w14:paraId="12A6D887"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По вопросам оплаты</w:t>
            </w:r>
          </w:p>
          <w:p w14:paraId="25CD750F" w14:textId="5AB2B41B"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8(38340) </w:t>
            </w:r>
            <w:r w:rsidR="00F73682">
              <w:rPr>
                <w:rFonts w:ascii="Times New Roman" w:eastAsia="Times New Roman" w:hAnsi="Times New Roman" w:cs="Times New Roman"/>
                <w:sz w:val="26"/>
                <w:szCs w:val="26"/>
              </w:rPr>
              <w:t>20-951</w:t>
            </w:r>
          </w:p>
          <w:p w14:paraId="50617B16" w14:textId="588E7848" w:rsidR="00060197" w:rsidRPr="001839DA" w:rsidRDefault="00060197" w:rsidP="000A23DB">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эл.почта: </w:t>
            </w:r>
            <w:r w:rsidR="00A527F0" w:rsidRPr="001839DA">
              <w:rPr>
                <w:rFonts w:ascii="Times New Roman" w:hAnsi="Times New Roman"/>
                <w:sz w:val="26"/>
                <w:szCs w:val="26"/>
              </w:rPr>
              <w:t>ik14@54.</w:t>
            </w:r>
            <w:r w:rsidR="00A527F0" w:rsidRPr="001839DA">
              <w:rPr>
                <w:rFonts w:ascii="Times New Roman" w:hAnsi="Times New Roman"/>
                <w:sz w:val="26"/>
                <w:szCs w:val="26"/>
                <w:lang w:val="en-US"/>
              </w:rPr>
              <w:t>fsin</w:t>
            </w:r>
            <w:r w:rsidR="00A527F0" w:rsidRPr="001839DA">
              <w:rPr>
                <w:rFonts w:ascii="Times New Roman" w:hAnsi="Times New Roman"/>
                <w:sz w:val="26"/>
                <w:szCs w:val="26"/>
              </w:rPr>
              <w:t>.</w:t>
            </w:r>
            <w:r w:rsidR="00A527F0" w:rsidRPr="001839DA">
              <w:rPr>
                <w:rFonts w:ascii="Times New Roman" w:hAnsi="Times New Roman"/>
                <w:sz w:val="26"/>
                <w:szCs w:val="26"/>
                <w:lang w:val="en-US"/>
              </w:rPr>
              <w:t>gov</w:t>
            </w:r>
            <w:r w:rsidR="00A527F0" w:rsidRPr="001839DA">
              <w:rPr>
                <w:rFonts w:ascii="Times New Roman" w:hAnsi="Times New Roman"/>
                <w:sz w:val="26"/>
                <w:szCs w:val="26"/>
              </w:rPr>
              <w:t>.ru</w:t>
            </w:r>
          </w:p>
          <w:p w14:paraId="34D69472" w14:textId="77777777" w:rsidR="000A23DB" w:rsidRDefault="000A23DB" w:rsidP="000A23DB">
            <w:pPr>
              <w:spacing w:after="0" w:line="240" w:lineRule="auto"/>
              <w:jc w:val="both"/>
              <w:rPr>
                <w:rFonts w:ascii="Times New Roman" w:eastAsia="Times New Roman" w:hAnsi="Times New Roman" w:cs="Times New Roman"/>
                <w:sz w:val="26"/>
                <w:szCs w:val="26"/>
              </w:rPr>
            </w:pPr>
          </w:p>
          <w:p w14:paraId="5FFB7C20" w14:textId="77777777" w:rsidR="00A621D8" w:rsidRPr="001839DA" w:rsidRDefault="00A621D8" w:rsidP="000A23DB">
            <w:pPr>
              <w:spacing w:after="0" w:line="240" w:lineRule="auto"/>
              <w:jc w:val="both"/>
              <w:rPr>
                <w:rFonts w:ascii="Times New Roman" w:eastAsia="Times New Roman" w:hAnsi="Times New Roman" w:cs="Times New Roman"/>
                <w:sz w:val="26"/>
                <w:szCs w:val="26"/>
              </w:rPr>
            </w:pPr>
          </w:p>
          <w:p w14:paraId="34E92C90" w14:textId="071B541A" w:rsidR="00491601" w:rsidRPr="00491601" w:rsidRDefault="00491601" w:rsidP="00491601">
            <w:pPr>
              <w:spacing w:after="0" w:line="240" w:lineRule="auto"/>
              <w:rPr>
                <w:rFonts w:ascii="Times New Roman" w:eastAsia="Times New Roman" w:hAnsi="Times New Roman" w:cs="Times New Roman"/>
                <w:sz w:val="26"/>
                <w:szCs w:val="26"/>
              </w:rPr>
            </w:pPr>
            <w:r w:rsidRPr="00491601">
              <w:rPr>
                <w:rFonts w:ascii="Times New Roman" w:eastAsia="Times New Roman" w:hAnsi="Times New Roman" w:cs="Times New Roman"/>
                <w:sz w:val="26"/>
                <w:szCs w:val="26"/>
              </w:rPr>
              <w:t>Начальник учреждения</w:t>
            </w:r>
          </w:p>
          <w:p w14:paraId="705F7337" w14:textId="77777777" w:rsidR="00491601" w:rsidRPr="00491601" w:rsidRDefault="00491601" w:rsidP="00491601">
            <w:pPr>
              <w:spacing w:after="0" w:line="240" w:lineRule="auto"/>
              <w:rPr>
                <w:rFonts w:ascii="Times New Roman" w:eastAsia="Times New Roman" w:hAnsi="Times New Roman" w:cs="Times New Roman"/>
                <w:sz w:val="26"/>
                <w:szCs w:val="26"/>
              </w:rPr>
            </w:pPr>
          </w:p>
          <w:p w14:paraId="18D3FC32" w14:textId="77777777" w:rsidR="00491601" w:rsidRPr="00491601" w:rsidRDefault="00491601" w:rsidP="00491601">
            <w:pPr>
              <w:spacing w:after="0" w:line="240" w:lineRule="auto"/>
              <w:rPr>
                <w:rFonts w:ascii="Times New Roman" w:eastAsia="Times New Roman" w:hAnsi="Times New Roman" w:cs="Times New Roman"/>
                <w:sz w:val="26"/>
                <w:szCs w:val="26"/>
              </w:rPr>
            </w:pPr>
          </w:p>
          <w:p w14:paraId="177EBD58" w14:textId="77777777" w:rsidR="00491601" w:rsidRPr="00491601" w:rsidRDefault="00491601" w:rsidP="00491601">
            <w:pPr>
              <w:spacing w:after="0" w:line="240" w:lineRule="auto"/>
              <w:rPr>
                <w:rFonts w:ascii="Times New Roman" w:eastAsia="Times New Roman" w:hAnsi="Times New Roman" w:cs="Times New Roman"/>
                <w:sz w:val="26"/>
                <w:szCs w:val="26"/>
              </w:rPr>
            </w:pPr>
            <w:r w:rsidRPr="00491601">
              <w:rPr>
                <w:rFonts w:ascii="Times New Roman" w:eastAsia="Times New Roman" w:hAnsi="Times New Roman" w:cs="Times New Roman"/>
                <w:sz w:val="26"/>
                <w:szCs w:val="26"/>
              </w:rPr>
              <w:t>___________________А.В. Верницкий</w:t>
            </w:r>
          </w:p>
          <w:p w14:paraId="716453F5" w14:textId="74328EC4" w:rsidR="00060197" w:rsidRPr="001839DA" w:rsidRDefault="00491601" w:rsidP="00491601">
            <w:pPr>
              <w:spacing w:after="0" w:line="240" w:lineRule="auto"/>
              <w:rPr>
                <w:rFonts w:ascii="Times New Roman" w:eastAsia="Times New Roman" w:hAnsi="Times New Roman" w:cs="Times New Roman"/>
                <w:sz w:val="26"/>
                <w:szCs w:val="26"/>
              </w:rPr>
            </w:pPr>
            <w:r w:rsidRPr="00491601">
              <w:rPr>
                <w:rFonts w:ascii="Times New Roman" w:eastAsia="Times New Roman" w:hAnsi="Times New Roman" w:cs="Times New Roman"/>
                <w:sz w:val="26"/>
                <w:szCs w:val="26"/>
              </w:rPr>
              <w:t>М.П.</w:t>
            </w:r>
          </w:p>
        </w:tc>
        <w:tc>
          <w:tcPr>
            <w:tcW w:w="425" w:type="dxa"/>
            <w:tcBorders>
              <w:top w:val="nil"/>
              <w:left w:val="nil"/>
              <w:bottom w:val="nil"/>
              <w:right w:val="nil"/>
            </w:tcBorders>
          </w:tcPr>
          <w:p w14:paraId="385B9AD9"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p>
        </w:tc>
        <w:tc>
          <w:tcPr>
            <w:tcW w:w="5157" w:type="dxa"/>
            <w:tcBorders>
              <w:top w:val="nil"/>
              <w:left w:val="nil"/>
              <w:bottom w:val="nil"/>
              <w:right w:val="nil"/>
            </w:tcBorders>
          </w:tcPr>
          <w:p w14:paraId="18CD37A4" w14:textId="77777777" w:rsidR="00491601" w:rsidRP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13DC52D7"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4DC5EF02"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3D6EFE36"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661B3954"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3D7331F1"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074FD002"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0662C7CB" w14:textId="77777777" w:rsidR="00491601" w:rsidRDefault="00491601" w:rsidP="00491601">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483185D7" w14:textId="4DD5D2CE" w:rsidR="00491601" w:rsidRPr="001839DA" w:rsidRDefault="00491601" w:rsidP="00491601">
            <w:pPr>
              <w:spacing w:after="0" w:line="240" w:lineRule="auto"/>
              <w:rPr>
                <w:rFonts w:ascii="Times New Roman" w:eastAsia="Calibri" w:hAnsi="Times New Roman" w:cs="Times New Roman"/>
                <w:sz w:val="26"/>
                <w:szCs w:val="26"/>
                <w:lang w:eastAsia="en-US"/>
              </w:rPr>
            </w:pPr>
          </w:p>
        </w:tc>
      </w:tr>
    </w:tbl>
    <w:p w14:paraId="6EA1CC5A" w14:textId="77777777" w:rsidR="00814E8F" w:rsidRDefault="00814E8F" w:rsidP="00491601">
      <w:pPr>
        <w:tabs>
          <w:tab w:val="left" w:pos="1335"/>
        </w:tabs>
        <w:spacing w:after="0" w:line="240" w:lineRule="auto"/>
        <w:rPr>
          <w:rFonts w:ascii="Times New Roman" w:eastAsia="Times New Roman" w:hAnsi="Times New Roman" w:cs="Times New Roman"/>
          <w:b/>
          <w:sz w:val="26"/>
          <w:szCs w:val="26"/>
        </w:rPr>
      </w:pPr>
    </w:p>
    <w:p w14:paraId="50299A9F"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671D9E66"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7652AAAF"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C6AF089"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0D9AA671"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73B10C02" w14:textId="77777777" w:rsidR="0097494F" w:rsidRDefault="0097494F" w:rsidP="00C85E0D">
      <w:pPr>
        <w:tabs>
          <w:tab w:val="left" w:pos="1335"/>
        </w:tabs>
        <w:spacing w:after="0" w:line="240" w:lineRule="auto"/>
        <w:jc w:val="right"/>
        <w:rPr>
          <w:rFonts w:ascii="Times New Roman" w:eastAsia="Times New Roman" w:hAnsi="Times New Roman" w:cs="Times New Roman"/>
          <w:b/>
          <w:sz w:val="26"/>
          <w:szCs w:val="26"/>
        </w:rPr>
      </w:pPr>
    </w:p>
    <w:p w14:paraId="2D31369B" w14:textId="77777777" w:rsidR="00814E8F" w:rsidRDefault="00814E8F" w:rsidP="00491601">
      <w:pPr>
        <w:tabs>
          <w:tab w:val="left" w:pos="1335"/>
        </w:tabs>
        <w:spacing w:after="0" w:line="240" w:lineRule="auto"/>
        <w:rPr>
          <w:rFonts w:ascii="Times New Roman" w:eastAsia="Times New Roman" w:hAnsi="Times New Roman" w:cs="Times New Roman"/>
          <w:b/>
          <w:sz w:val="26"/>
          <w:szCs w:val="26"/>
        </w:rPr>
      </w:pPr>
    </w:p>
    <w:p w14:paraId="54089992"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68F857E5"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1F051A5B" w14:textId="77777777" w:rsidR="00A621D8" w:rsidRDefault="00A621D8" w:rsidP="00C85E0D">
      <w:pPr>
        <w:tabs>
          <w:tab w:val="left" w:pos="1335"/>
        </w:tabs>
        <w:spacing w:after="0" w:line="240" w:lineRule="auto"/>
        <w:jc w:val="right"/>
        <w:rPr>
          <w:rFonts w:ascii="Times New Roman" w:eastAsia="Times New Roman" w:hAnsi="Times New Roman" w:cs="Times New Roman"/>
          <w:b/>
          <w:sz w:val="26"/>
          <w:szCs w:val="26"/>
        </w:rPr>
      </w:pPr>
    </w:p>
    <w:p w14:paraId="21D0CFA8" w14:textId="77777777" w:rsidR="00A621D8" w:rsidRDefault="00A621D8" w:rsidP="00C85E0D">
      <w:pPr>
        <w:tabs>
          <w:tab w:val="left" w:pos="1335"/>
        </w:tabs>
        <w:spacing w:after="0" w:line="240" w:lineRule="auto"/>
        <w:jc w:val="right"/>
        <w:rPr>
          <w:rFonts w:ascii="Times New Roman" w:eastAsia="Times New Roman" w:hAnsi="Times New Roman" w:cs="Times New Roman"/>
          <w:b/>
          <w:sz w:val="26"/>
          <w:szCs w:val="26"/>
        </w:rPr>
      </w:pPr>
    </w:p>
    <w:p w14:paraId="62BB1527" w14:textId="77777777" w:rsidR="00A621D8" w:rsidRDefault="00A621D8" w:rsidP="00C85E0D">
      <w:pPr>
        <w:tabs>
          <w:tab w:val="left" w:pos="1335"/>
        </w:tabs>
        <w:spacing w:after="0" w:line="240" w:lineRule="auto"/>
        <w:jc w:val="right"/>
        <w:rPr>
          <w:rFonts w:ascii="Times New Roman" w:eastAsia="Times New Roman" w:hAnsi="Times New Roman" w:cs="Times New Roman"/>
          <w:b/>
          <w:sz w:val="26"/>
          <w:szCs w:val="26"/>
        </w:rPr>
      </w:pPr>
    </w:p>
    <w:p w14:paraId="3E27710E" w14:textId="77777777" w:rsidR="00A621D8" w:rsidRDefault="00A621D8" w:rsidP="00C85E0D">
      <w:pPr>
        <w:tabs>
          <w:tab w:val="left" w:pos="1335"/>
        </w:tabs>
        <w:spacing w:after="0" w:line="240" w:lineRule="auto"/>
        <w:jc w:val="right"/>
        <w:rPr>
          <w:rFonts w:ascii="Times New Roman" w:eastAsia="Times New Roman" w:hAnsi="Times New Roman" w:cs="Times New Roman"/>
          <w:b/>
          <w:sz w:val="26"/>
          <w:szCs w:val="26"/>
        </w:rPr>
      </w:pPr>
    </w:p>
    <w:p w14:paraId="0A28F18B" w14:textId="77777777" w:rsidR="00A621D8" w:rsidRDefault="00A621D8" w:rsidP="00C85E0D">
      <w:pPr>
        <w:tabs>
          <w:tab w:val="left" w:pos="1335"/>
        </w:tabs>
        <w:spacing w:after="0" w:line="240" w:lineRule="auto"/>
        <w:jc w:val="right"/>
        <w:rPr>
          <w:rFonts w:ascii="Times New Roman" w:eastAsia="Times New Roman" w:hAnsi="Times New Roman" w:cs="Times New Roman"/>
          <w:b/>
          <w:sz w:val="26"/>
          <w:szCs w:val="26"/>
        </w:rPr>
      </w:pPr>
    </w:p>
    <w:p w14:paraId="5FC71199" w14:textId="77777777" w:rsidR="00A621D8" w:rsidRDefault="00A621D8" w:rsidP="00C85E0D">
      <w:pPr>
        <w:tabs>
          <w:tab w:val="left" w:pos="1335"/>
        </w:tabs>
        <w:spacing w:after="0" w:line="240" w:lineRule="auto"/>
        <w:jc w:val="right"/>
        <w:rPr>
          <w:rFonts w:ascii="Times New Roman" w:eastAsia="Times New Roman" w:hAnsi="Times New Roman" w:cs="Times New Roman"/>
          <w:b/>
          <w:sz w:val="26"/>
          <w:szCs w:val="26"/>
        </w:rPr>
      </w:pPr>
    </w:p>
    <w:p w14:paraId="454C8418"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23746B35"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4441859A"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20AF4B60"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7FEB60F6"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03F3BB53"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38661FAB"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40D9A5A8"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534AE406" w14:textId="77777777" w:rsidR="00AE180C" w:rsidRDefault="00AE180C" w:rsidP="00C85E0D">
      <w:pPr>
        <w:tabs>
          <w:tab w:val="left" w:pos="1335"/>
        </w:tabs>
        <w:spacing w:after="0" w:line="240" w:lineRule="auto"/>
        <w:jc w:val="right"/>
        <w:rPr>
          <w:rFonts w:ascii="Times New Roman" w:eastAsia="Times New Roman" w:hAnsi="Times New Roman" w:cs="Times New Roman"/>
          <w:b/>
          <w:sz w:val="26"/>
          <w:szCs w:val="26"/>
        </w:rPr>
      </w:pPr>
    </w:p>
    <w:p w14:paraId="282D4FB9" w14:textId="77777777" w:rsidR="00E460DC" w:rsidRDefault="00E460DC" w:rsidP="00C85E0D">
      <w:pPr>
        <w:tabs>
          <w:tab w:val="left" w:pos="1335"/>
        </w:tabs>
        <w:spacing w:after="0" w:line="240" w:lineRule="auto"/>
        <w:jc w:val="right"/>
        <w:rPr>
          <w:rFonts w:ascii="Times New Roman" w:eastAsia="Times New Roman" w:hAnsi="Times New Roman" w:cs="Times New Roman"/>
          <w:b/>
          <w:sz w:val="26"/>
          <w:szCs w:val="26"/>
        </w:rPr>
      </w:pPr>
    </w:p>
    <w:p w14:paraId="4978E9C7" w14:textId="77777777" w:rsidR="00AE180C" w:rsidRDefault="00AE180C" w:rsidP="00F73682">
      <w:pPr>
        <w:tabs>
          <w:tab w:val="left" w:pos="1335"/>
        </w:tabs>
        <w:spacing w:after="0" w:line="240" w:lineRule="auto"/>
        <w:rPr>
          <w:rFonts w:ascii="Times New Roman" w:eastAsia="Times New Roman" w:hAnsi="Times New Roman" w:cs="Times New Roman"/>
          <w:b/>
          <w:sz w:val="26"/>
          <w:szCs w:val="26"/>
        </w:rPr>
      </w:pPr>
    </w:p>
    <w:p w14:paraId="3E55E25C" w14:textId="77777777" w:rsidR="00F73682" w:rsidRDefault="00F73682" w:rsidP="00F73682">
      <w:pPr>
        <w:tabs>
          <w:tab w:val="left" w:pos="1335"/>
        </w:tabs>
        <w:spacing w:after="0" w:line="240" w:lineRule="auto"/>
        <w:rPr>
          <w:rFonts w:ascii="Times New Roman" w:eastAsia="Times New Roman" w:hAnsi="Times New Roman" w:cs="Times New Roman"/>
          <w:b/>
          <w:sz w:val="26"/>
          <w:szCs w:val="26"/>
        </w:rPr>
      </w:pPr>
    </w:p>
    <w:p w14:paraId="1BC37016" w14:textId="05BA0E7E" w:rsidR="00F4368D" w:rsidRPr="001839DA" w:rsidRDefault="00AB7A5B" w:rsidP="00C85E0D">
      <w:pPr>
        <w:tabs>
          <w:tab w:val="left" w:pos="1335"/>
        </w:tabs>
        <w:spacing w:after="0" w:line="240" w:lineRule="auto"/>
        <w:jc w:val="right"/>
        <w:rPr>
          <w:rFonts w:ascii="Times New Roman" w:eastAsia="Times New Roman" w:hAnsi="Times New Roman" w:cs="Times New Roman"/>
          <w:sz w:val="26"/>
          <w:szCs w:val="26"/>
        </w:rPr>
      </w:pPr>
      <w:r w:rsidRPr="001839DA">
        <w:rPr>
          <w:rFonts w:ascii="Times New Roman" w:eastAsia="Times New Roman" w:hAnsi="Times New Roman" w:cs="Times New Roman"/>
          <w:b/>
          <w:sz w:val="26"/>
          <w:szCs w:val="26"/>
        </w:rPr>
        <w:t xml:space="preserve">Приложение № 1 </w:t>
      </w:r>
      <w:r w:rsidR="00F4368D" w:rsidRPr="001839DA">
        <w:rPr>
          <w:rFonts w:ascii="Times New Roman" w:eastAsia="Times New Roman" w:hAnsi="Times New Roman" w:cs="Times New Roman"/>
          <w:b/>
          <w:sz w:val="26"/>
          <w:szCs w:val="26"/>
        </w:rPr>
        <w:t xml:space="preserve"> </w:t>
      </w:r>
    </w:p>
    <w:p w14:paraId="33AFC08D" w14:textId="77777777" w:rsidR="00F4368D" w:rsidRPr="001839DA" w:rsidRDefault="00F4368D" w:rsidP="009757BF">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w:t>
      </w:r>
    </w:p>
    <w:p w14:paraId="787AC2C7" w14:textId="77777777" w:rsidR="00F4368D" w:rsidRPr="001839DA"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Государственному контракту поставки</w:t>
      </w:r>
    </w:p>
    <w:p w14:paraId="188F392B" w14:textId="5F45800F" w:rsidR="00F4368D" w:rsidRPr="001839DA"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№_____________ от «    » _________________202</w:t>
      </w:r>
      <w:r w:rsidR="00F73682">
        <w:rPr>
          <w:rFonts w:ascii="Times New Roman" w:eastAsia="Times New Roman" w:hAnsi="Times New Roman" w:cs="Times New Roman"/>
          <w:sz w:val="26"/>
          <w:szCs w:val="26"/>
        </w:rPr>
        <w:t>6</w:t>
      </w:r>
      <w:r w:rsidRPr="001839DA">
        <w:rPr>
          <w:rFonts w:ascii="Times New Roman" w:eastAsia="Times New Roman" w:hAnsi="Times New Roman" w:cs="Times New Roman"/>
          <w:sz w:val="26"/>
          <w:szCs w:val="26"/>
        </w:rPr>
        <w:t xml:space="preserve"> г.</w:t>
      </w:r>
    </w:p>
    <w:p w14:paraId="4990D740" w14:textId="77777777" w:rsidR="00F4368D" w:rsidRPr="001839DA"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sz w:val="26"/>
          <w:szCs w:val="26"/>
        </w:rPr>
      </w:pPr>
    </w:p>
    <w:p w14:paraId="549E87AB" w14:textId="77777777" w:rsidR="00F4368D" w:rsidRPr="001839DA"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sz w:val="26"/>
          <w:szCs w:val="26"/>
        </w:rPr>
      </w:pPr>
    </w:p>
    <w:p w14:paraId="60C787A8" w14:textId="77777777" w:rsidR="00F4368D" w:rsidRPr="001839DA"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6"/>
          <w:szCs w:val="26"/>
        </w:rPr>
      </w:pPr>
      <w:r w:rsidRPr="001839DA">
        <w:rPr>
          <w:rFonts w:ascii="Times New Roman" w:eastAsia="Times New Roman" w:hAnsi="Times New Roman" w:cs="Times New Roman"/>
          <w:b/>
          <w:sz w:val="26"/>
          <w:szCs w:val="26"/>
        </w:rPr>
        <w:t>АКТ</w:t>
      </w:r>
      <w:r w:rsidRPr="001839DA">
        <w:rPr>
          <w:rFonts w:ascii="Times New Roman" w:eastAsia="Times New Roman" w:hAnsi="Times New Roman" w:cs="Times New Roman"/>
          <w:sz w:val="26"/>
          <w:szCs w:val="26"/>
        </w:rPr>
        <w:t xml:space="preserve">        </w:t>
      </w:r>
    </w:p>
    <w:p w14:paraId="61AC1E62" w14:textId="32D6E531" w:rsidR="00F4368D" w:rsidRPr="001839DA" w:rsidRDefault="00F4368D" w:rsidP="00F4368D">
      <w:pPr>
        <w:widowControl w:val="0"/>
        <w:autoSpaceDE w:val="0"/>
        <w:autoSpaceDN w:val="0"/>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w:t>
      </w:r>
      <w:r w:rsidR="00EA446A" w:rsidRPr="001839DA">
        <w:rPr>
          <w:rFonts w:ascii="Times New Roman" w:eastAsia="Times New Roman" w:hAnsi="Times New Roman" w:cs="Times New Roman"/>
          <w:sz w:val="26"/>
          <w:szCs w:val="26"/>
        </w:rPr>
        <w:t>Исполнения</w:t>
      </w:r>
      <w:r w:rsidRPr="001839DA">
        <w:rPr>
          <w:rFonts w:ascii="Times New Roman" w:eastAsia="Times New Roman" w:hAnsi="Times New Roman" w:cs="Times New Roman"/>
          <w:sz w:val="26"/>
          <w:szCs w:val="26"/>
        </w:rPr>
        <w:t xml:space="preserve"> обязательств по государственному контракту от «____» ___________ 20__г. № ______</w:t>
      </w:r>
    </w:p>
    <w:p w14:paraId="23167417" w14:textId="3C35A37F" w:rsidR="00F4368D" w:rsidRPr="001839DA" w:rsidRDefault="00F4368D" w:rsidP="00F4368D">
      <w:pPr>
        <w:widowControl w:val="0"/>
        <w:autoSpaceDE w:val="0"/>
        <w:autoSpaceDN w:val="0"/>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lastRenderedPageBreak/>
        <w:t>(</w:t>
      </w:r>
      <w:r w:rsidR="002D6B7F" w:rsidRPr="001839DA">
        <w:rPr>
          <w:rFonts w:ascii="Times New Roman" w:eastAsia="Times New Roman" w:hAnsi="Times New Roman" w:cs="Times New Roman"/>
          <w:b/>
          <w:sz w:val="26"/>
          <w:szCs w:val="26"/>
        </w:rPr>
        <w:t>Образец</w:t>
      </w:r>
      <w:r w:rsidRPr="001839DA">
        <w:rPr>
          <w:rFonts w:ascii="Times New Roman" w:eastAsia="Times New Roman" w:hAnsi="Times New Roman" w:cs="Times New Roman"/>
          <w:sz w:val="26"/>
          <w:szCs w:val="26"/>
        </w:rPr>
        <w:t>)</w:t>
      </w:r>
    </w:p>
    <w:p w14:paraId="2F704BB5" w14:textId="697F9FFD" w:rsidR="00F4368D" w:rsidRPr="001839DA"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sz w:val="26"/>
          <w:szCs w:val="26"/>
        </w:rPr>
      </w:pPr>
      <w:r w:rsidRPr="001839DA">
        <w:rPr>
          <w:rFonts w:ascii="Times New Roman" w:eastAsia="Times New Roman" w:hAnsi="Times New Roman" w:cs="Times New Roman"/>
          <w:snapToGrid w:val="0"/>
          <w:sz w:val="26"/>
          <w:szCs w:val="26"/>
        </w:rPr>
        <w:t>г. _______________</w:t>
      </w:r>
      <w:r w:rsidRPr="001839DA">
        <w:rPr>
          <w:rFonts w:ascii="Times New Roman" w:eastAsia="Times New Roman" w:hAnsi="Times New Roman" w:cs="Times New Roman"/>
          <w:noProof/>
          <w:snapToGrid w:val="0"/>
          <w:sz w:val="26"/>
          <w:szCs w:val="26"/>
        </w:rPr>
        <w:t xml:space="preserve">                </w:t>
      </w:r>
      <w:r w:rsidR="00B21911" w:rsidRPr="001839DA">
        <w:rPr>
          <w:rFonts w:ascii="Times New Roman" w:eastAsia="Times New Roman" w:hAnsi="Times New Roman" w:cs="Times New Roman"/>
          <w:noProof/>
          <w:snapToGrid w:val="0"/>
          <w:sz w:val="26"/>
          <w:szCs w:val="26"/>
        </w:rPr>
        <w:t xml:space="preserve">                         </w:t>
      </w:r>
      <w:r w:rsidRPr="001839DA">
        <w:rPr>
          <w:rFonts w:ascii="Times New Roman" w:eastAsia="Times New Roman" w:hAnsi="Times New Roman" w:cs="Times New Roman"/>
          <w:noProof/>
          <w:snapToGrid w:val="0"/>
          <w:sz w:val="26"/>
          <w:szCs w:val="26"/>
        </w:rPr>
        <w:t xml:space="preserve">       «____» ____________________ 20___ </w:t>
      </w:r>
      <w:r w:rsidRPr="001839DA">
        <w:rPr>
          <w:rFonts w:ascii="Times New Roman" w:eastAsia="Times New Roman" w:hAnsi="Times New Roman" w:cs="Times New Roman"/>
          <w:snapToGrid w:val="0"/>
          <w:sz w:val="26"/>
          <w:szCs w:val="26"/>
        </w:rPr>
        <w:t>г.</w:t>
      </w:r>
    </w:p>
    <w:p w14:paraId="02151ED2" w14:textId="6EE373C2" w:rsidR="00F4368D" w:rsidRPr="001839DA"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6"/>
          <w:szCs w:val="26"/>
        </w:rPr>
      </w:pPr>
      <w:r w:rsidRPr="001839DA">
        <w:rPr>
          <w:rFonts w:ascii="Times New Roman" w:eastAsia="Times New Roman" w:hAnsi="Times New Roman" w:cs="Times New Roman"/>
          <w:i/>
          <w:snapToGrid w:val="0"/>
          <w:sz w:val="26"/>
          <w:szCs w:val="26"/>
        </w:rPr>
        <w:t xml:space="preserve">                                                                                                                                  (</w:t>
      </w:r>
      <w:r w:rsidR="00F02B8F" w:rsidRPr="001839DA">
        <w:rPr>
          <w:rFonts w:ascii="Times New Roman" w:eastAsia="Times New Roman" w:hAnsi="Times New Roman" w:cs="Times New Roman"/>
          <w:i/>
          <w:snapToGrid w:val="0"/>
          <w:sz w:val="26"/>
          <w:szCs w:val="26"/>
        </w:rPr>
        <w:t>Дата</w:t>
      </w:r>
      <w:r w:rsidRPr="001839DA">
        <w:rPr>
          <w:rFonts w:ascii="Times New Roman" w:eastAsia="Times New Roman" w:hAnsi="Times New Roman" w:cs="Times New Roman"/>
          <w:i/>
          <w:snapToGrid w:val="0"/>
          <w:sz w:val="26"/>
          <w:szCs w:val="26"/>
        </w:rPr>
        <w:t xml:space="preserve"> составления акта)</w:t>
      </w:r>
    </w:p>
    <w:p w14:paraId="7F4C1D60" w14:textId="77777777" w:rsidR="00F4368D" w:rsidRPr="001839DA" w:rsidRDefault="00F4368D" w:rsidP="00F4368D">
      <w:pPr>
        <w:widowControl w:val="0"/>
        <w:autoSpaceDE w:val="0"/>
        <w:autoSpaceDN w:val="0"/>
        <w:spacing w:after="0" w:line="240" w:lineRule="auto"/>
        <w:jc w:val="both"/>
        <w:rPr>
          <w:rFonts w:ascii="Times New Roman" w:eastAsia="Times New Roman" w:hAnsi="Times New Roman" w:cs="Times New Roman"/>
          <w:noProof/>
          <w:sz w:val="26"/>
          <w:szCs w:val="26"/>
        </w:rPr>
      </w:pPr>
      <w:r w:rsidRPr="001839DA">
        <w:rPr>
          <w:rFonts w:ascii="Times New Roman" w:eastAsia="Times New Roman" w:hAnsi="Times New Roman" w:cs="Times New Roman"/>
          <w:noProof/>
          <w:sz w:val="26"/>
          <w:szCs w:val="26"/>
        </w:rPr>
        <w:t>Мы, нижеподписавшиеся, представитель «Поставщика», в лице (</w:t>
      </w:r>
      <w:r w:rsidRPr="001839DA">
        <w:rPr>
          <w:rFonts w:ascii="Times New Roman" w:eastAsia="Times New Roman" w:hAnsi="Times New Roman" w:cs="Times New Roman"/>
          <w:i/>
          <w:noProof/>
          <w:sz w:val="26"/>
          <w:szCs w:val="26"/>
        </w:rPr>
        <w:t>должность,  Ф.И.О. представителя)</w:t>
      </w:r>
      <w:r w:rsidRPr="001839DA">
        <w:rPr>
          <w:rFonts w:ascii="Times New Roman" w:eastAsia="Times New Roman" w:hAnsi="Times New Roman" w:cs="Times New Roman"/>
          <w:noProof/>
          <w:sz w:val="26"/>
          <w:szCs w:val="26"/>
        </w:rPr>
        <w:t>, с одной стороны и  представитель «Государственного заказчика» в лице (</w:t>
      </w:r>
      <w:r w:rsidRPr="001839DA">
        <w:rPr>
          <w:rFonts w:ascii="Times New Roman" w:eastAsia="Times New Roman" w:hAnsi="Times New Roman" w:cs="Times New Roman"/>
          <w:i/>
          <w:noProof/>
          <w:sz w:val="26"/>
          <w:szCs w:val="26"/>
        </w:rPr>
        <w:t>должность, Ф.И.О. представителя)</w:t>
      </w:r>
      <w:r w:rsidRPr="001839DA">
        <w:rPr>
          <w:rFonts w:ascii="Times New Roman" w:eastAsia="Times New Roman" w:hAnsi="Times New Roman" w:cs="Times New Roman"/>
          <w:noProof/>
          <w:sz w:val="26"/>
          <w:szCs w:val="26"/>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1839DA" w14:paraId="073F1556" w14:textId="77777777" w:rsidTr="009E52E9">
        <w:trPr>
          <w:trHeight w:val="1132"/>
        </w:trPr>
        <w:tc>
          <w:tcPr>
            <w:tcW w:w="526" w:type="dxa"/>
            <w:shd w:val="clear" w:color="auto" w:fill="F2F2F2"/>
            <w:vAlign w:val="center"/>
          </w:tcPr>
          <w:p w14:paraId="260FE9D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п/п</w:t>
            </w:r>
          </w:p>
        </w:tc>
        <w:tc>
          <w:tcPr>
            <w:tcW w:w="2118" w:type="dxa"/>
            <w:tcBorders>
              <w:right w:val="single" w:sz="4" w:space="0" w:color="auto"/>
            </w:tcBorders>
            <w:shd w:val="clear" w:color="auto" w:fill="F2F2F2"/>
            <w:vAlign w:val="center"/>
          </w:tcPr>
          <w:p w14:paraId="4B8A67D2"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Наименование товара</w:t>
            </w:r>
          </w:p>
        </w:tc>
        <w:tc>
          <w:tcPr>
            <w:tcW w:w="1781" w:type="dxa"/>
            <w:tcBorders>
              <w:left w:val="single" w:sz="4" w:space="0" w:color="auto"/>
            </w:tcBorders>
            <w:shd w:val="clear" w:color="auto" w:fill="F2F2F2"/>
            <w:vAlign w:val="center"/>
          </w:tcPr>
          <w:p w14:paraId="17BDBC28" w14:textId="77777777" w:rsidR="00F4368D" w:rsidRPr="001839DA" w:rsidRDefault="00F4368D" w:rsidP="00F4368D">
            <w:pPr>
              <w:widowControl w:val="0"/>
              <w:spacing w:after="0" w:line="240" w:lineRule="auto"/>
              <w:contextualSpacing/>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Нормативный документ</w:t>
            </w:r>
          </w:p>
          <w:p w14:paraId="64E80E57" w14:textId="77777777" w:rsidR="00F4368D" w:rsidRPr="001839DA" w:rsidRDefault="00F4368D" w:rsidP="00F4368D">
            <w:pPr>
              <w:widowControl w:val="0"/>
              <w:spacing w:after="0" w:line="240" w:lineRule="auto"/>
              <w:contextualSpacing/>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w:t>
            </w:r>
            <w:r w:rsidRPr="001839DA">
              <w:rPr>
                <w:rFonts w:ascii="Times New Roman" w:eastAsia="Times New Roman" w:hAnsi="Times New Roman" w:cs="Times New Roman"/>
                <w:i/>
                <w:sz w:val="26"/>
                <w:szCs w:val="26"/>
              </w:rPr>
              <w:t>ГОСТ производителя</w:t>
            </w:r>
            <w:r w:rsidRPr="001839DA">
              <w:rPr>
                <w:rFonts w:ascii="Times New Roman" w:eastAsia="Times New Roman" w:hAnsi="Times New Roman" w:cs="Times New Roman"/>
                <w:sz w:val="26"/>
                <w:szCs w:val="26"/>
              </w:rPr>
              <w:t>)</w:t>
            </w:r>
          </w:p>
        </w:tc>
        <w:tc>
          <w:tcPr>
            <w:tcW w:w="634" w:type="dxa"/>
            <w:shd w:val="clear" w:color="auto" w:fill="F2F2F2"/>
            <w:vAlign w:val="center"/>
          </w:tcPr>
          <w:p w14:paraId="357B083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Ед. изм.</w:t>
            </w:r>
          </w:p>
        </w:tc>
        <w:tc>
          <w:tcPr>
            <w:tcW w:w="677" w:type="dxa"/>
            <w:shd w:val="clear" w:color="auto" w:fill="F2F2F2"/>
            <w:vAlign w:val="center"/>
          </w:tcPr>
          <w:p w14:paraId="4BF6A29C"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Кол-во</w:t>
            </w:r>
          </w:p>
        </w:tc>
        <w:tc>
          <w:tcPr>
            <w:tcW w:w="1286" w:type="dxa"/>
            <w:shd w:val="clear" w:color="auto" w:fill="F2F2F2"/>
            <w:vAlign w:val="center"/>
          </w:tcPr>
          <w:p w14:paraId="4FC90DD7"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Стоимость за единицу, руб.</w:t>
            </w:r>
          </w:p>
        </w:tc>
        <w:tc>
          <w:tcPr>
            <w:tcW w:w="917" w:type="dxa"/>
            <w:shd w:val="clear" w:color="auto" w:fill="F2F2F2"/>
            <w:vAlign w:val="center"/>
          </w:tcPr>
          <w:p w14:paraId="6F24E2C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Цена, руб.</w:t>
            </w:r>
          </w:p>
        </w:tc>
        <w:tc>
          <w:tcPr>
            <w:tcW w:w="1676" w:type="dxa"/>
            <w:shd w:val="clear" w:color="auto" w:fill="F2F2F2"/>
            <w:vAlign w:val="center"/>
          </w:tcPr>
          <w:p w14:paraId="751C8E7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Срок годности   товара</w:t>
            </w:r>
          </w:p>
        </w:tc>
        <w:tc>
          <w:tcPr>
            <w:tcW w:w="965" w:type="dxa"/>
            <w:shd w:val="clear" w:color="auto" w:fill="F2F2F2"/>
            <w:vAlign w:val="center"/>
          </w:tcPr>
          <w:p w14:paraId="6392181C"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дата </w:t>
            </w:r>
          </w:p>
          <w:p w14:paraId="76B3E2E1"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товарной</w:t>
            </w:r>
          </w:p>
          <w:p w14:paraId="6E13C37A"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накладной</w:t>
            </w:r>
          </w:p>
        </w:tc>
      </w:tr>
      <w:tr w:rsidR="00F4368D" w:rsidRPr="001839DA" w14:paraId="76E4C84F" w14:textId="77777777" w:rsidTr="009E52E9">
        <w:trPr>
          <w:trHeight w:val="558"/>
        </w:trPr>
        <w:tc>
          <w:tcPr>
            <w:tcW w:w="526" w:type="dxa"/>
          </w:tcPr>
          <w:p w14:paraId="1A223B04"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1.</w:t>
            </w:r>
          </w:p>
        </w:tc>
        <w:tc>
          <w:tcPr>
            <w:tcW w:w="2118" w:type="dxa"/>
            <w:tcBorders>
              <w:right w:val="single" w:sz="4" w:space="0" w:color="auto"/>
            </w:tcBorders>
          </w:tcPr>
          <w:p w14:paraId="2E3ED9D4"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p w14:paraId="3C375788"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1781" w:type="dxa"/>
            <w:tcBorders>
              <w:left w:val="single" w:sz="4" w:space="0" w:color="auto"/>
            </w:tcBorders>
          </w:tcPr>
          <w:p w14:paraId="3225DB1E"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634" w:type="dxa"/>
          </w:tcPr>
          <w:p w14:paraId="7153D826"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677" w:type="dxa"/>
          </w:tcPr>
          <w:p w14:paraId="38982A3C"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1286" w:type="dxa"/>
          </w:tcPr>
          <w:p w14:paraId="40990029"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917" w:type="dxa"/>
          </w:tcPr>
          <w:p w14:paraId="48A7FFDB"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1676" w:type="dxa"/>
            <w:tcBorders>
              <w:right w:val="single" w:sz="4" w:space="0" w:color="auto"/>
            </w:tcBorders>
          </w:tcPr>
          <w:p w14:paraId="700F6207" w14:textId="77777777" w:rsidR="00F4368D" w:rsidRPr="001839DA" w:rsidRDefault="00F4368D" w:rsidP="00F4368D">
            <w:pPr>
              <w:spacing w:after="0" w:line="240" w:lineRule="auto"/>
              <w:jc w:val="both"/>
              <w:rPr>
                <w:rFonts w:ascii="Times New Roman" w:eastAsia="Times New Roman" w:hAnsi="Times New Roman" w:cs="Times New Roman"/>
                <w:i/>
                <w:sz w:val="26"/>
                <w:szCs w:val="26"/>
              </w:rPr>
            </w:pPr>
          </w:p>
        </w:tc>
        <w:tc>
          <w:tcPr>
            <w:tcW w:w="965" w:type="dxa"/>
            <w:tcBorders>
              <w:left w:val="single" w:sz="4" w:space="0" w:color="auto"/>
            </w:tcBorders>
          </w:tcPr>
          <w:p w14:paraId="19308ED9" w14:textId="77777777" w:rsidR="00F4368D" w:rsidRPr="001839DA" w:rsidRDefault="00F4368D" w:rsidP="00F4368D">
            <w:pPr>
              <w:spacing w:after="0" w:line="240" w:lineRule="auto"/>
              <w:jc w:val="both"/>
              <w:rPr>
                <w:rFonts w:ascii="Times New Roman" w:eastAsia="Times New Roman" w:hAnsi="Times New Roman" w:cs="Times New Roman"/>
                <w:i/>
                <w:sz w:val="26"/>
                <w:szCs w:val="26"/>
              </w:rPr>
            </w:pPr>
          </w:p>
        </w:tc>
      </w:tr>
      <w:tr w:rsidR="00F4368D" w:rsidRPr="001839DA" w14:paraId="1DBAC4CD" w14:textId="77777777" w:rsidTr="009E52E9">
        <w:trPr>
          <w:trHeight w:val="294"/>
        </w:trPr>
        <w:tc>
          <w:tcPr>
            <w:tcW w:w="10580" w:type="dxa"/>
            <w:gridSpan w:val="9"/>
          </w:tcPr>
          <w:p w14:paraId="41E588B8" w14:textId="77777777" w:rsidR="00F4368D" w:rsidRPr="001839DA" w:rsidRDefault="00F4368D" w:rsidP="00F4368D">
            <w:pPr>
              <w:spacing w:after="0" w:line="240" w:lineRule="auto"/>
              <w:jc w:val="both"/>
              <w:rPr>
                <w:rFonts w:ascii="Times New Roman" w:eastAsia="Times New Roman" w:hAnsi="Times New Roman" w:cs="Times New Roman"/>
                <w:b/>
                <w:sz w:val="26"/>
                <w:szCs w:val="26"/>
              </w:rPr>
            </w:pPr>
            <w:r w:rsidRPr="001839DA">
              <w:rPr>
                <w:rFonts w:ascii="Times New Roman" w:eastAsia="Times New Roman" w:hAnsi="Times New Roman" w:cs="Times New Roman"/>
                <w:b/>
                <w:sz w:val="26"/>
                <w:szCs w:val="26"/>
              </w:rPr>
              <w:t>Итого:</w:t>
            </w:r>
            <w:r w:rsidRPr="001839DA">
              <w:rPr>
                <w:rFonts w:ascii="Times New Roman" w:eastAsia="Times New Roman" w:hAnsi="Times New Roman" w:cs="Times New Roman"/>
                <w:sz w:val="26"/>
                <w:szCs w:val="26"/>
              </w:rPr>
              <w:t xml:space="preserve"> сумма </w:t>
            </w:r>
            <w:r w:rsidRPr="001839DA">
              <w:rPr>
                <w:rFonts w:ascii="Times New Roman" w:eastAsia="Times New Roman" w:hAnsi="Times New Roman" w:cs="Times New Roman"/>
                <w:i/>
                <w:sz w:val="26"/>
                <w:szCs w:val="26"/>
              </w:rPr>
              <w:t>числом (прописью)</w:t>
            </w:r>
          </w:p>
        </w:tc>
      </w:tr>
    </w:tbl>
    <w:p w14:paraId="211CAAAA" w14:textId="77777777" w:rsidR="00F4368D" w:rsidRPr="001839DA" w:rsidRDefault="00F4368D" w:rsidP="00F4368D">
      <w:pPr>
        <w:ind w:firstLine="708"/>
        <w:jc w:val="both"/>
        <w:rPr>
          <w:rFonts w:ascii="Times New Roman" w:eastAsia="Times New Roman" w:hAnsi="Times New Roman" w:cs="Times New Roman"/>
          <w:noProof/>
          <w:sz w:val="26"/>
          <w:szCs w:val="26"/>
        </w:rPr>
      </w:pPr>
      <w:r w:rsidRPr="001839DA">
        <w:rPr>
          <w:rFonts w:ascii="Times New Roman" w:eastAsia="Times New Roman" w:hAnsi="Times New Roman" w:cs="Times New Roman"/>
          <w:noProof/>
          <w:sz w:val="26"/>
          <w:szCs w:val="26"/>
        </w:rPr>
        <w:t xml:space="preserve"> В соответствии с условиями государственного контракта от _______20___ г. № _________________________, «Поставщик» </w:t>
      </w:r>
      <w:r w:rsidRPr="001839DA">
        <w:rPr>
          <w:rFonts w:ascii="Times New Roman" w:eastAsia="Times New Roman" w:hAnsi="Times New Roman" w:cs="Times New Roman"/>
          <w:sz w:val="26"/>
          <w:szCs w:val="26"/>
        </w:rPr>
        <w:t>исполнил</w:t>
      </w:r>
      <w:r w:rsidRPr="001839DA">
        <w:rPr>
          <w:rFonts w:ascii="Times New Roman" w:eastAsia="Times New Roman" w:hAnsi="Times New Roman" w:cs="Times New Roman"/>
          <w:b/>
          <w:sz w:val="26"/>
          <w:szCs w:val="26"/>
        </w:rPr>
        <w:t xml:space="preserve"> </w:t>
      </w:r>
      <w:r w:rsidRPr="001839DA">
        <w:rPr>
          <w:rFonts w:ascii="Times New Roman" w:eastAsia="Times New Roman" w:hAnsi="Times New Roman" w:cs="Times New Roman"/>
          <w:sz w:val="26"/>
          <w:szCs w:val="26"/>
        </w:rPr>
        <w:t>все</w:t>
      </w:r>
      <w:r w:rsidRPr="001839DA">
        <w:rPr>
          <w:rFonts w:ascii="Times New Roman" w:eastAsia="Times New Roman" w:hAnsi="Times New Roman" w:cs="Times New Roman"/>
          <w:b/>
          <w:sz w:val="26"/>
          <w:szCs w:val="26"/>
        </w:rPr>
        <w:t xml:space="preserve"> </w:t>
      </w:r>
      <w:r w:rsidRPr="001839DA">
        <w:rPr>
          <w:rFonts w:ascii="Times New Roman" w:eastAsia="Times New Roman" w:hAnsi="Times New Roman" w:cs="Times New Roman"/>
          <w:sz w:val="26"/>
          <w:szCs w:val="26"/>
        </w:rPr>
        <w:t>обязательства</w:t>
      </w:r>
      <w:r w:rsidRPr="001839DA">
        <w:rPr>
          <w:rFonts w:ascii="Times New Roman" w:eastAsia="Times New Roman" w:hAnsi="Times New Roman" w:cs="Times New Roman"/>
          <w:noProof/>
          <w:sz w:val="26"/>
          <w:szCs w:val="26"/>
        </w:rPr>
        <w:t xml:space="preserve"> по поставке товара, а «Государственный заказчик» принял и оприходовал товар, указанный в нижеприведенной таблице:</w:t>
      </w:r>
    </w:p>
    <w:p w14:paraId="63CC0C74"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p w14:paraId="2606B009"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sectPr w:rsidR="00F4368D" w:rsidRPr="001839DA" w:rsidSect="001839DA">
      <w:pgSz w:w="11906" w:h="16838" w:code="9"/>
      <w:pgMar w:top="567" w:right="851" w:bottom="567" w:left="1134"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Roboto">
    <w:altName w:val="Times New Roman"/>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593D3B"/>
    <w:multiLevelType w:val="hybridMultilevel"/>
    <w:tmpl w:val="AA980D16"/>
    <w:lvl w:ilvl="0" w:tplc="161EC8D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68D"/>
    <w:rsid w:val="00001271"/>
    <w:rsid w:val="000109F5"/>
    <w:rsid w:val="00014C01"/>
    <w:rsid w:val="0001587C"/>
    <w:rsid w:val="00044761"/>
    <w:rsid w:val="000506A7"/>
    <w:rsid w:val="00052960"/>
    <w:rsid w:val="00053CDA"/>
    <w:rsid w:val="00053E74"/>
    <w:rsid w:val="00056695"/>
    <w:rsid w:val="00060197"/>
    <w:rsid w:val="000722A7"/>
    <w:rsid w:val="00075D9D"/>
    <w:rsid w:val="00091BBB"/>
    <w:rsid w:val="00096B43"/>
    <w:rsid w:val="000A23DB"/>
    <w:rsid w:val="000B4810"/>
    <w:rsid w:val="000B7366"/>
    <w:rsid w:val="000C7496"/>
    <w:rsid w:val="000D44BE"/>
    <w:rsid w:val="000D64B4"/>
    <w:rsid w:val="000D6917"/>
    <w:rsid w:val="000D6A6E"/>
    <w:rsid w:val="000E4E47"/>
    <w:rsid w:val="000F0C2E"/>
    <w:rsid w:val="000F5903"/>
    <w:rsid w:val="00101444"/>
    <w:rsid w:val="001014F9"/>
    <w:rsid w:val="001123E8"/>
    <w:rsid w:val="00113172"/>
    <w:rsid w:val="001161A8"/>
    <w:rsid w:val="00117679"/>
    <w:rsid w:val="00117794"/>
    <w:rsid w:val="00122E43"/>
    <w:rsid w:val="001261EB"/>
    <w:rsid w:val="00153253"/>
    <w:rsid w:val="0016232B"/>
    <w:rsid w:val="001632B2"/>
    <w:rsid w:val="00170829"/>
    <w:rsid w:val="001722D3"/>
    <w:rsid w:val="00175D97"/>
    <w:rsid w:val="001839DA"/>
    <w:rsid w:val="00192DC2"/>
    <w:rsid w:val="00194A24"/>
    <w:rsid w:val="00197AC0"/>
    <w:rsid w:val="00197B84"/>
    <w:rsid w:val="00197FE1"/>
    <w:rsid w:val="001A27D0"/>
    <w:rsid w:val="001A47A0"/>
    <w:rsid w:val="001B2CC9"/>
    <w:rsid w:val="001B396D"/>
    <w:rsid w:val="001C19A1"/>
    <w:rsid w:val="001C304C"/>
    <w:rsid w:val="001D08EE"/>
    <w:rsid w:val="001D7FEC"/>
    <w:rsid w:val="001E4757"/>
    <w:rsid w:val="001F2D22"/>
    <w:rsid w:val="00202CA8"/>
    <w:rsid w:val="002069F9"/>
    <w:rsid w:val="0021178D"/>
    <w:rsid w:val="00213882"/>
    <w:rsid w:val="002161D4"/>
    <w:rsid w:val="0021631A"/>
    <w:rsid w:val="00222A3A"/>
    <w:rsid w:val="0023398F"/>
    <w:rsid w:val="002349B5"/>
    <w:rsid w:val="00234BF5"/>
    <w:rsid w:val="002479C2"/>
    <w:rsid w:val="00261F96"/>
    <w:rsid w:val="00267752"/>
    <w:rsid w:val="00280984"/>
    <w:rsid w:val="00291EBC"/>
    <w:rsid w:val="0029731E"/>
    <w:rsid w:val="002B10A3"/>
    <w:rsid w:val="002B3D86"/>
    <w:rsid w:val="002B5E76"/>
    <w:rsid w:val="002C1FD6"/>
    <w:rsid w:val="002C3434"/>
    <w:rsid w:val="002D4586"/>
    <w:rsid w:val="002D460B"/>
    <w:rsid w:val="002D6382"/>
    <w:rsid w:val="002D6B7F"/>
    <w:rsid w:val="002F1823"/>
    <w:rsid w:val="002F286B"/>
    <w:rsid w:val="002F6E82"/>
    <w:rsid w:val="00300053"/>
    <w:rsid w:val="003056E8"/>
    <w:rsid w:val="0030600E"/>
    <w:rsid w:val="00312015"/>
    <w:rsid w:val="00313171"/>
    <w:rsid w:val="003312F0"/>
    <w:rsid w:val="00332E59"/>
    <w:rsid w:val="00333CFD"/>
    <w:rsid w:val="00337EEF"/>
    <w:rsid w:val="003430EC"/>
    <w:rsid w:val="00350ADF"/>
    <w:rsid w:val="00361DDF"/>
    <w:rsid w:val="0037107F"/>
    <w:rsid w:val="00372899"/>
    <w:rsid w:val="00376B73"/>
    <w:rsid w:val="00385FA4"/>
    <w:rsid w:val="00387B93"/>
    <w:rsid w:val="00391266"/>
    <w:rsid w:val="003929D5"/>
    <w:rsid w:val="003B0C99"/>
    <w:rsid w:val="003B286C"/>
    <w:rsid w:val="003B797A"/>
    <w:rsid w:val="003C30AC"/>
    <w:rsid w:val="003D457B"/>
    <w:rsid w:val="003F3C7E"/>
    <w:rsid w:val="0040479A"/>
    <w:rsid w:val="0041737D"/>
    <w:rsid w:val="00425479"/>
    <w:rsid w:val="004258F1"/>
    <w:rsid w:val="00426767"/>
    <w:rsid w:val="00430361"/>
    <w:rsid w:val="00431DBE"/>
    <w:rsid w:val="004345C6"/>
    <w:rsid w:val="004371AA"/>
    <w:rsid w:val="004437F5"/>
    <w:rsid w:val="00454FA6"/>
    <w:rsid w:val="0046260A"/>
    <w:rsid w:val="00464895"/>
    <w:rsid w:val="0047382D"/>
    <w:rsid w:val="00474056"/>
    <w:rsid w:val="00477D76"/>
    <w:rsid w:val="004822D8"/>
    <w:rsid w:val="00486C25"/>
    <w:rsid w:val="00487252"/>
    <w:rsid w:val="00491601"/>
    <w:rsid w:val="00491DE9"/>
    <w:rsid w:val="004927EE"/>
    <w:rsid w:val="004B0E59"/>
    <w:rsid w:val="004B120B"/>
    <w:rsid w:val="004B15FE"/>
    <w:rsid w:val="004D0066"/>
    <w:rsid w:val="004D6426"/>
    <w:rsid w:val="004E49BD"/>
    <w:rsid w:val="004E7B34"/>
    <w:rsid w:val="004F142A"/>
    <w:rsid w:val="004F1BCF"/>
    <w:rsid w:val="004F7E12"/>
    <w:rsid w:val="00512FB2"/>
    <w:rsid w:val="00514703"/>
    <w:rsid w:val="0052244E"/>
    <w:rsid w:val="00523B5E"/>
    <w:rsid w:val="00526799"/>
    <w:rsid w:val="0053428B"/>
    <w:rsid w:val="0054032D"/>
    <w:rsid w:val="005441D2"/>
    <w:rsid w:val="005507CE"/>
    <w:rsid w:val="00555984"/>
    <w:rsid w:val="00564CE7"/>
    <w:rsid w:val="0057352D"/>
    <w:rsid w:val="00575071"/>
    <w:rsid w:val="0058188D"/>
    <w:rsid w:val="00593A51"/>
    <w:rsid w:val="00595D6A"/>
    <w:rsid w:val="005A06C2"/>
    <w:rsid w:val="005A217F"/>
    <w:rsid w:val="005A76B3"/>
    <w:rsid w:val="005B26D7"/>
    <w:rsid w:val="005B6A40"/>
    <w:rsid w:val="005B7A08"/>
    <w:rsid w:val="005C1554"/>
    <w:rsid w:val="005C3974"/>
    <w:rsid w:val="005C4EAA"/>
    <w:rsid w:val="005D3E23"/>
    <w:rsid w:val="005D5F74"/>
    <w:rsid w:val="005E6602"/>
    <w:rsid w:val="005F5128"/>
    <w:rsid w:val="005F5F2D"/>
    <w:rsid w:val="005F724D"/>
    <w:rsid w:val="00600265"/>
    <w:rsid w:val="00600C72"/>
    <w:rsid w:val="00611BB7"/>
    <w:rsid w:val="00613B9F"/>
    <w:rsid w:val="00617FF9"/>
    <w:rsid w:val="006265CB"/>
    <w:rsid w:val="006348DF"/>
    <w:rsid w:val="0063644B"/>
    <w:rsid w:val="006466E6"/>
    <w:rsid w:val="00655B85"/>
    <w:rsid w:val="0065711D"/>
    <w:rsid w:val="00661D1C"/>
    <w:rsid w:val="00671A84"/>
    <w:rsid w:val="00673984"/>
    <w:rsid w:val="00674F19"/>
    <w:rsid w:val="00693902"/>
    <w:rsid w:val="00694599"/>
    <w:rsid w:val="006953B9"/>
    <w:rsid w:val="006A7139"/>
    <w:rsid w:val="006B282B"/>
    <w:rsid w:val="006B5502"/>
    <w:rsid w:val="006B7202"/>
    <w:rsid w:val="006B7FA1"/>
    <w:rsid w:val="006C23E3"/>
    <w:rsid w:val="006C5FA7"/>
    <w:rsid w:val="006D6C46"/>
    <w:rsid w:val="006E12EB"/>
    <w:rsid w:val="006E67B6"/>
    <w:rsid w:val="007156E3"/>
    <w:rsid w:val="00723211"/>
    <w:rsid w:val="00727B9A"/>
    <w:rsid w:val="00734867"/>
    <w:rsid w:val="00734B96"/>
    <w:rsid w:val="00744BD3"/>
    <w:rsid w:val="00751445"/>
    <w:rsid w:val="00756141"/>
    <w:rsid w:val="00770CBE"/>
    <w:rsid w:val="0077344F"/>
    <w:rsid w:val="007948CC"/>
    <w:rsid w:val="007A759F"/>
    <w:rsid w:val="007C03A7"/>
    <w:rsid w:val="007C410B"/>
    <w:rsid w:val="007D200C"/>
    <w:rsid w:val="007E1DB7"/>
    <w:rsid w:val="007E4664"/>
    <w:rsid w:val="007F00C6"/>
    <w:rsid w:val="007F7A39"/>
    <w:rsid w:val="00800022"/>
    <w:rsid w:val="008116ED"/>
    <w:rsid w:val="00814E8F"/>
    <w:rsid w:val="008168E5"/>
    <w:rsid w:val="008208E5"/>
    <w:rsid w:val="008230D2"/>
    <w:rsid w:val="00837E1C"/>
    <w:rsid w:val="00843360"/>
    <w:rsid w:val="008536D8"/>
    <w:rsid w:val="008666DE"/>
    <w:rsid w:val="00871EA1"/>
    <w:rsid w:val="00872095"/>
    <w:rsid w:val="0088377D"/>
    <w:rsid w:val="008852CA"/>
    <w:rsid w:val="0089469F"/>
    <w:rsid w:val="00897A68"/>
    <w:rsid w:val="008A0B80"/>
    <w:rsid w:val="008A5858"/>
    <w:rsid w:val="008B1B50"/>
    <w:rsid w:val="008B3661"/>
    <w:rsid w:val="008C1E33"/>
    <w:rsid w:val="008C40CC"/>
    <w:rsid w:val="008C6E41"/>
    <w:rsid w:val="008D19F5"/>
    <w:rsid w:val="008E28BF"/>
    <w:rsid w:val="008E3BC7"/>
    <w:rsid w:val="008E6798"/>
    <w:rsid w:val="008E715F"/>
    <w:rsid w:val="008F2854"/>
    <w:rsid w:val="008F7122"/>
    <w:rsid w:val="00904856"/>
    <w:rsid w:val="00904909"/>
    <w:rsid w:val="00915CB3"/>
    <w:rsid w:val="00921B1D"/>
    <w:rsid w:val="0094020E"/>
    <w:rsid w:val="00953C49"/>
    <w:rsid w:val="0097006B"/>
    <w:rsid w:val="0097448F"/>
    <w:rsid w:val="0097494F"/>
    <w:rsid w:val="009757BF"/>
    <w:rsid w:val="00987C1E"/>
    <w:rsid w:val="00990E9F"/>
    <w:rsid w:val="00997DFF"/>
    <w:rsid w:val="009A3DCA"/>
    <w:rsid w:val="009A5FFB"/>
    <w:rsid w:val="009B0590"/>
    <w:rsid w:val="009C3C87"/>
    <w:rsid w:val="009D720B"/>
    <w:rsid w:val="009E0C16"/>
    <w:rsid w:val="009E3B7F"/>
    <w:rsid w:val="009E52E9"/>
    <w:rsid w:val="009F5C02"/>
    <w:rsid w:val="009F70B9"/>
    <w:rsid w:val="00A0116A"/>
    <w:rsid w:val="00A032A2"/>
    <w:rsid w:val="00A14A87"/>
    <w:rsid w:val="00A255F5"/>
    <w:rsid w:val="00A25883"/>
    <w:rsid w:val="00A527F0"/>
    <w:rsid w:val="00A55E0A"/>
    <w:rsid w:val="00A61AE4"/>
    <w:rsid w:val="00A621D8"/>
    <w:rsid w:val="00A64263"/>
    <w:rsid w:val="00A65601"/>
    <w:rsid w:val="00A71742"/>
    <w:rsid w:val="00A73290"/>
    <w:rsid w:val="00A7402D"/>
    <w:rsid w:val="00A90C6A"/>
    <w:rsid w:val="00A97320"/>
    <w:rsid w:val="00AA0277"/>
    <w:rsid w:val="00AA2E7B"/>
    <w:rsid w:val="00AB03EA"/>
    <w:rsid w:val="00AB0A6B"/>
    <w:rsid w:val="00AB1452"/>
    <w:rsid w:val="00AB6673"/>
    <w:rsid w:val="00AB7A5B"/>
    <w:rsid w:val="00AB7D31"/>
    <w:rsid w:val="00AC1BE0"/>
    <w:rsid w:val="00AC6F4E"/>
    <w:rsid w:val="00AC7A4A"/>
    <w:rsid w:val="00AD13B4"/>
    <w:rsid w:val="00AD4042"/>
    <w:rsid w:val="00AD605D"/>
    <w:rsid w:val="00AD644C"/>
    <w:rsid w:val="00AD6DE5"/>
    <w:rsid w:val="00AE180C"/>
    <w:rsid w:val="00AE6DDA"/>
    <w:rsid w:val="00B123F8"/>
    <w:rsid w:val="00B1267A"/>
    <w:rsid w:val="00B16FAF"/>
    <w:rsid w:val="00B203E2"/>
    <w:rsid w:val="00B21911"/>
    <w:rsid w:val="00B45BD2"/>
    <w:rsid w:val="00B477A6"/>
    <w:rsid w:val="00B505AF"/>
    <w:rsid w:val="00B67038"/>
    <w:rsid w:val="00B72945"/>
    <w:rsid w:val="00B80084"/>
    <w:rsid w:val="00B81EFB"/>
    <w:rsid w:val="00B82197"/>
    <w:rsid w:val="00B83DA1"/>
    <w:rsid w:val="00B91855"/>
    <w:rsid w:val="00B927EF"/>
    <w:rsid w:val="00B93940"/>
    <w:rsid w:val="00BA544F"/>
    <w:rsid w:val="00BA58FB"/>
    <w:rsid w:val="00BB0B1A"/>
    <w:rsid w:val="00BC124D"/>
    <w:rsid w:val="00BC21A0"/>
    <w:rsid w:val="00BC4544"/>
    <w:rsid w:val="00BF7D70"/>
    <w:rsid w:val="00C158C0"/>
    <w:rsid w:val="00C3375D"/>
    <w:rsid w:val="00C62012"/>
    <w:rsid w:val="00C62E32"/>
    <w:rsid w:val="00C63A15"/>
    <w:rsid w:val="00C85E0D"/>
    <w:rsid w:val="00C93233"/>
    <w:rsid w:val="00C973CB"/>
    <w:rsid w:val="00C97606"/>
    <w:rsid w:val="00CA4671"/>
    <w:rsid w:val="00CA6931"/>
    <w:rsid w:val="00CC39BB"/>
    <w:rsid w:val="00CC3D48"/>
    <w:rsid w:val="00CC5C10"/>
    <w:rsid w:val="00CD0A7A"/>
    <w:rsid w:val="00CD5BF6"/>
    <w:rsid w:val="00CE0D7E"/>
    <w:rsid w:val="00CE13E0"/>
    <w:rsid w:val="00CE14B7"/>
    <w:rsid w:val="00CE4218"/>
    <w:rsid w:val="00CF354F"/>
    <w:rsid w:val="00D02990"/>
    <w:rsid w:val="00D10CED"/>
    <w:rsid w:val="00D1444A"/>
    <w:rsid w:val="00D17612"/>
    <w:rsid w:val="00D26E6D"/>
    <w:rsid w:val="00D41AAA"/>
    <w:rsid w:val="00D55901"/>
    <w:rsid w:val="00D7125C"/>
    <w:rsid w:val="00D735C5"/>
    <w:rsid w:val="00DA54AF"/>
    <w:rsid w:val="00DB4679"/>
    <w:rsid w:val="00DB713C"/>
    <w:rsid w:val="00DC3F84"/>
    <w:rsid w:val="00DC6E21"/>
    <w:rsid w:val="00DD3FF7"/>
    <w:rsid w:val="00DE63D3"/>
    <w:rsid w:val="00DF2BC6"/>
    <w:rsid w:val="00DF42F4"/>
    <w:rsid w:val="00E00249"/>
    <w:rsid w:val="00E056DD"/>
    <w:rsid w:val="00E05A1B"/>
    <w:rsid w:val="00E07DAB"/>
    <w:rsid w:val="00E30736"/>
    <w:rsid w:val="00E3515B"/>
    <w:rsid w:val="00E35DC6"/>
    <w:rsid w:val="00E4297E"/>
    <w:rsid w:val="00E43E50"/>
    <w:rsid w:val="00E460DC"/>
    <w:rsid w:val="00E60014"/>
    <w:rsid w:val="00E632B2"/>
    <w:rsid w:val="00E64A98"/>
    <w:rsid w:val="00E826B4"/>
    <w:rsid w:val="00E83BB0"/>
    <w:rsid w:val="00E903FD"/>
    <w:rsid w:val="00E9119F"/>
    <w:rsid w:val="00E92D2E"/>
    <w:rsid w:val="00E964DB"/>
    <w:rsid w:val="00EA012B"/>
    <w:rsid w:val="00EA446A"/>
    <w:rsid w:val="00EB39A4"/>
    <w:rsid w:val="00EB4884"/>
    <w:rsid w:val="00EB6951"/>
    <w:rsid w:val="00EC70F4"/>
    <w:rsid w:val="00EC79FA"/>
    <w:rsid w:val="00EF3C15"/>
    <w:rsid w:val="00EF5644"/>
    <w:rsid w:val="00F0094A"/>
    <w:rsid w:val="00F023E5"/>
    <w:rsid w:val="00F027C4"/>
    <w:rsid w:val="00F02B8F"/>
    <w:rsid w:val="00F064B2"/>
    <w:rsid w:val="00F10CD4"/>
    <w:rsid w:val="00F20FE9"/>
    <w:rsid w:val="00F26555"/>
    <w:rsid w:val="00F33257"/>
    <w:rsid w:val="00F41992"/>
    <w:rsid w:val="00F4368D"/>
    <w:rsid w:val="00F444ED"/>
    <w:rsid w:val="00F470F0"/>
    <w:rsid w:val="00F47E41"/>
    <w:rsid w:val="00F54CF1"/>
    <w:rsid w:val="00F54D2B"/>
    <w:rsid w:val="00F63289"/>
    <w:rsid w:val="00F73682"/>
    <w:rsid w:val="00F73891"/>
    <w:rsid w:val="00F77B8F"/>
    <w:rsid w:val="00F83A38"/>
    <w:rsid w:val="00F8515F"/>
    <w:rsid w:val="00F851A2"/>
    <w:rsid w:val="00F86E6C"/>
    <w:rsid w:val="00F92EA2"/>
    <w:rsid w:val="00FA04F0"/>
    <w:rsid w:val="00FA06D1"/>
    <w:rsid w:val="00FA652A"/>
    <w:rsid w:val="00FB1C81"/>
    <w:rsid w:val="00FB6393"/>
    <w:rsid w:val="00FD6DFB"/>
    <w:rsid w:val="00FE0CF9"/>
    <w:rsid w:val="00FE1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B1BC"/>
  <w15:docId w15:val="{02A682C8-405B-4303-BEF3-E13DE457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406801946">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1709794296">
      <w:bodyDiv w:val="1"/>
      <w:marLeft w:val="0"/>
      <w:marRight w:val="0"/>
      <w:marTop w:val="0"/>
      <w:marBottom w:val="0"/>
      <w:divBdr>
        <w:top w:val="none" w:sz="0" w:space="0" w:color="auto"/>
        <w:left w:val="none" w:sz="0" w:space="0" w:color="auto"/>
        <w:bottom w:val="none" w:sz="0" w:space="0" w:color="auto"/>
        <w:right w:val="none" w:sz="0" w:space="0" w:color="auto"/>
      </w:divBdr>
    </w:div>
    <w:div w:id="190752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58.19.14.110-00000001&amp;expanded=true" TargetMode="External"/><Relationship Id="rId3" Type="http://schemas.openxmlformats.org/officeDocument/2006/relationships/styles" Target="styles.xml"/><Relationship Id="rId7" Type="http://schemas.openxmlformats.org/officeDocument/2006/relationships/hyperlink" Target="https://agregatoreat.ru/classifier/ktru-list?search=58.19.14.110-00000001&amp;expanded=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classifier/ktru-list?search=58.19.14.110-00000001&amp;expanded=tru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ZR&amp;n=23886&amp;date=07.07.2020&amp;dst=10163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D221F-7F19-4D0E-B970-1E3AB53E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4573</Words>
  <Characters>26071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75</cp:revision>
  <cp:lastPrinted>2025-02-11T08:51:00Z</cp:lastPrinted>
  <dcterms:created xsi:type="dcterms:W3CDTF">2025-08-11T01:55:00Z</dcterms:created>
  <dcterms:modified xsi:type="dcterms:W3CDTF">2026-08-03T07:33:00Z</dcterms:modified>
</cp:coreProperties>
</file>