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D6" w:rsidRPr="006B700F" w:rsidRDefault="00461DD6" w:rsidP="00461DD6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0"/>
          <w:szCs w:val="20"/>
        </w:rPr>
      </w:pPr>
      <w:r w:rsidRPr="006B700F">
        <w:rPr>
          <w:b/>
          <w:sz w:val="20"/>
          <w:szCs w:val="20"/>
        </w:rPr>
        <w:t>ТЕХНИЧЕСКИЕ ХАРАКТЕРИСТИКИ</w:t>
      </w:r>
      <w:r w:rsidRPr="006B700F">
        <w:rPr>
          <w:b/>
          <w:sz w:val="20"/>
          <w:szCs w:val="20"/>
          <w:vertAlign w:val="superscript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884"/>
        <w:gridCol w:w="4921"/>
      </w:tblGrid>
      <w:tr w:rsidR="00461DD6" w:rsidRPr="00F420B9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Параметр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Требуемое значение</w:t>
            </w:r>
          </w:p>
        </w:tc>
      </w:tr>
      <w:tr w:rsidR="00461DD6" w:rsidRPr="00F420B9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F420B9">
              <w:rPr>
                <w:sz w:val="20"/>
                <w:szCs w:val="20"/>
              </w:rPr>
              <w:t>Международное непатентованное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F420B9">
              <w:rPr>
                <w:sz w:val="20"/>
                <w:szCs w:val="20"/>
              </w:rPr>
              <w:t>Тиотепа</w:t>
            </w:r>
            <w:proofErr w:type="spellEnd"/>
          </w:p>
        </w:tc>
      </w:tr>
      <w:tr w:rsidR="00461DD6" w:rsidRPr="00F420B9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F420B9">
              <w:rPr>
                <w:sz w:val="20"/>
                <w:szCs w:val="20"/>
              </w:rPr>
              <w:t>Торговое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D6" w:rsidRPr="00F420B9" w:rsidRDefault="00461DD6" w:rsidP="004972FC">
            <w:pPr>
              <w:rPr>
                <w:sz w:val="20"/>
                <w:szCs w:val="20"/>
              </w:rPr>
            </w:pPr>
            <w:proofErr w:type="spellStart"/>
            <w:r w:rsidRPr="00F420B9">
              <w:rPr>
                <w:sz w:val="20"/>
                <w:szCs w:val="20"/>
              </w:rPr>
              <w:t>Тепадина</w:t>
            </w:r>
            <w:proofErr w:type="spellEnd"/>
          </w:p>
        </w:tc>
      </w:tr>
      <w:tr w:rsidR="00461DD6" w:rsidRPr="00F420B9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Наименование держателя или владельца регистрационного удостоверения лекарственного препарата /</w:t>
            </w:r>
          </w:p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наименование производителя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D6" w:rsidRPr="00461DD6" w:rsidRDefault="00461DD6" w:rsidP="004972FC">
            <w:pPr>
              <w:rPr>
                <w:sz w:val="20"/>
                <w:szCs w:val="20"/>
              </w:rPr>
            </w:pPr>
            <w:r w:rsidRPr="00461DD6">
              <w:rPr>
                <w:sz w:val="20"/>
                <w:szCs w:val="20"/>
              </w:rPr>
              <w:t>Держатель: АДИЕННЕ СА., Швейцария</w:t>
            </w:r>
          </w:p>
          <w:p w:rsidR="00461DD6" w:rsidRPr="00461DD6" w:rsidRDefault="00461DD6" w:rsidP="004972FC">
            <w:pPr>
              <w:rPr>
                <w:sz w:val="20"/>
                <w:szCs w:val="20"/>
              </w:rPr>
            </w:pPr>
            <w:r w:rsidRPr="00461DD6">
              <w:rPr>
                <w:sz w:val="20"/>
                <w:szCs w:val="20"/>
              </w:rPr>
              <w:t xml:space="preserve">Производитель: БСП </w:t>
            </w:r>
            <w:proofErr w:type="spellStart"/>
            <w:r w:rsidRPr="00461DD6">
              <w:rPr>
                <w:sz w:val="20"/>
                <w:szCs w:val="20"/>
              </w:rPr>
              <w:t>Фармасьютикалс</w:t>
            </w:r>
            <w:proofErr w:type="spellEnd"/>
            <w:r w:rsidRPr="00461DD6">
              <w:rPr>
                <w:sz w:val="20"/>
                <w:szCs w:val="20"/>
              </w:rPr>
              <w:t xml:space="preserve"> </w:t>
            </w:r>
            <w:proofErr w:type="spellStart"/>
            <w:r w:rsidRPr="00461DD6">
              <w:rPr>
                <w:sz w:val="20"/>
                <w:szCs w:val="20"/>
              </w:rPr>
              <w:t>С.п.А</w:t>
            </w:r>
            <w:proofErr w:type="spellEnd"/>
            <w:r w:rsidRPr="00461DD6">
              <w:rPr>
                <w:sz w:val="20"/>
                <w:szCs w:val="20"/>
              </w:rPr>
              <w:t>., Италия</w:t>
            </w:r>
          </w:p>
          <w:p w:rsidR="00461DD6" w:rsidRPr="00461DD6" w:rsidRDefault="00461DD6" w:rsidP="004972FC">
            <w:pPr>
              <w:rPr>
                <w:color w:val="000000"/>
                <w:sz w:val="20"/>
                <w:szCs w:val="20"/>
              </w:rPr>
            </w:pPr>
          </w:p>
        </w:tc>
      </w:tr>
      <w:tr w:rsidR="00461DD6" w:rsidRPr="00F420B9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D6" w:rsidRPr="00461DD6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461DD6">
              <w:rPr>
                <w:sz w:val="20"/>
                <w:szCs w:val="20"/>
                <w:lang w:eastAsia="en-US"/>
              </w:rPr>
              <w:t>ЛП-010100 от 12.05.2025г.</w:t>
            </w:r>
          </w:p>
        </w:tc>
      </w:tr>
      <w:tr w:rsidR="00461DD6" w:rsidRPr="00F420B9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F420B9">
              <w:rPr>
                <w:color w:val="000000"/>
                <w:sz w:val="20"/>
                <w:szCs w:val="20"/>
              </w:rPr>
              <w:t xml:space="preserve">Код в соответствии с Общероссийским </w:t>
            </w:r>
            <w:hyperlink r:id="rId6" w:history="1">
              <w:r w:rsidRPr="00F420B9">
                <w:rPr>
                  <w:color w:val="000000"/>
                  <w:sz w:val="20"/>
                  <w:szCs w:val="20"/>
                </w:rPr>
                <w:t>классификатором</w:t>
              </w:r>
            </w:hyperlink>
            <w:r w:rsidRPr="00F420B9">
              <w:rPr>
                <w:color w:val="000000"/>
                <w:sz w:val="20"/>
                <w:szCs w:val="20"/>
              </w:rPr>
              <w:t xml:space="preserve"> продукции по видам экономической деятельности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D6" w:rsidRPr="00461DD6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461DD6">
              <w:rPr>
                <w:color w:val="000000"/>
                <w:sz w:val="20"/>
                <w:szCs w:val="20"/>
              </w:rPr>
              <w:t>21.20.10.211</w:t>
            </w:r>
          </w:p>
        </w:tc>
      </w:tr>
      <w:tr w:rsidR="00461DD6" w:rsidRPr="00F420B9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Единица измерения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D6" w:rsidRPr="00461DD6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461DD6">
              <w:rPr>
                <w:sz w:val="20"/>
                <w:szCs w:val="20"/>
                <w:lang w:eastAsia="en-US"/>
              </w:rPr>
              <w:t>мг</w:t>
            </w:r>
          </w:p>
        </w:tc>
      </w:tr>
      <w:tr w:rsidR="00461DD6" w:rsidRPr="00F420B9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Количество Товара в единицах измерения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D6" w:rsidRPr="00461DD6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461DD6">
              <w:rPr>
                <w:sz w:val="20"/>
                <w:szCs w:val="20"/>
                <w:lang w:eastAsia="en-US"/>
              </w:rPr>
              <w:t>800</w:t>
            </w:r>
          </w:p>
        </w:tc>
      </w:tr>
      <w:tr w:rsidR="00461DD6" w:rsidRPr="00F420B9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D6" w:rsidRPr="00461DD6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461DD6">
              <w:rPr>
                <w:sz w:val="20"/>
                <w:szCs w:val="20"/>
                <w:lang w:eastAsia="en-US"/>
              </w:rPr>
              <w:t>лиофилизат</w:t>
            </w:r>
            <w:proofErr w:type="spellEnd"/>
            <w:r w:rsidRPr="00461DD6">
              <w:rPr>
                <w:sz w:val="20"/>
                <w:szCs w:val="20"/>
                <w:lang w:eastAsia="en-US"/>
              </w:rPr>
              <w:t xml:space="preserve"> для приготовления концентрата для приготовления раствора для внутривенного введения, 100 мг, 100 мг</w:t>
            </w:r>
            <w:bookmarkStart w:id="0" w:name="_GoBack"/>
            <w:bookmarkEnd w:id="0"/>
          </w:p>
        </w:tc>
      </w:tr>
      <w:tr w:rsidR="00461DD6" w:rsidRPr="00F420B9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D6" w:rsidRPr="00F420B9" w:rsidRDefault="00461DD6" w:rsidP="004972FC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420B9">
              <w:rPr>
                <w:color w:val="000000"/>
                <w:sz w:val="20"/>
                <w:szCs w:val="20"/>
                <w:shd w:val="clear" w:color="auto" w:fill="FFFFFF"/>
              </w:rPr>
              <w:t>Италия</w:t>
            </w:r>
          </w:p>
        </w:tc>
      </w:tr>
      <w:tr w:rsidR="00461DD6" w:rsidRPr="00F420B9" w:rsidTr="004972F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Остаточный срок годности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D6" w:rsidRPr="00F420B9" w:rsidRDefault="00461DD6" w:rsidP="004972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F420B9">
              <w:rPr>
                <w:sz w:val="20"/>
                <w:szCs w:val="20"/>
                <w:lang w:eastAsia="en-US"/>
              </w:rPr>
              <w:t>Не менее 12 ме</w:t>
            </w:r>
            <w:r>
              <w:rPr>
                <w:sz w:val="20"/>
                <w:szCs w:val="20"/>
                <w:lang w:eastAsia="en-US"/>
              </w:rPr>
              <w:t>с</w:t>
            </w:r>
            <w:r w:rsidRPr="00F420B9">
              <w:rPr>
                <w:sz w:val="20"/>
                <w:szCs w:val="20"/>
                <w:lang w:eastAsia="en-US"/>
              </w:rPr>
              <w:t>яцев</w:t>
            </w:r>
          </w:p>
        </w:tc>
      </w:tr>
    </w:tbl>
    <w:p w:rsidR="00CA2821" w:rsidRDefault="00051958"/>
    <w:sectPr w:rsidR="00CA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958" w:rsidRDefault="00051958" w:rsidP="00461DD6">
      <w:pPr>
        <w:spacing w:after="0"/>
      </w:pPr>
      <w:r>
        <w:separator/>
      </w:r>
    </w:p>
  </w:endnote>
  <w:endnote w:type="continuationSeparator" w:id="0">
    <w:p w:rsidR="00051958" w:rsidRDefault="00051958" w:rsidP="00461D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958" w:rsidRDefault="00051958" w:rsidP="00461DD6">
      <w:pPr>
        <w:spacing w:after="0"/>
      </w:pPr>
      <w:r>
        <w:separator/>
      </w:r>
    </w:p>
  </w:footnote>
  <w:footnote w:type="continuationSeparator" w:id="0">
    <w:p w:rsidR="00051958" w:rsidRDefault="00051958" w:rsidP="00461DD6">
      <w:pPr>
        <w:spacing w:after="0"/>
      </w:pPr>
      <w:r>
        <w:continuationSeparator/>
      </w:r>
    </w:p>
  </w:footnote>
  <w:footnote w:id="1">
    <w:p w:rsidR="00461DD6" w:rsidRDefault="00461DD6" w:rsidP="00461DD6">
      <w:pPr>
        <w:pStyle w:val="a3"/>
      </w:pPr>
      <w:r>
        <w:rPr>
          <w:rStyle w:val="a5"/>
        </w:rPr>
        <w:footnoteRef/>
      </w:r>
      <w:r>
        <w:t xml:space="preserve"> </w:t>
      </w:r>
      <w:r w:rsidRPr="00671760">
        <w:rPr>
          <w:sz w:val="16"/>
          <w:szCs w:val="16"/>
        </w:rPr>
        <w:t xml:space="preserve">Заполняется для каждого </w:t>
      </w:r>
      <w:r>
        <w:rPr>
          <w:sz w:val="16"/>
          <w:szCs w:val="16"/>
          <w:lang w:eastAsia="en-US"/>
        </w:rPr>
        <w:t>Международного</w:t>
      </w:r>
      <w:r w:rsidRPr="00671760">
        <w:rPr>
          <w:sz w:val="16"/>
          <w:szCs w:val="16"/>
          <w:lang w:eastAsia="en-US"/>
        </w:rPr>
        <w:t xml:space="preserve"> непатентованно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и/или Торгово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лекарственного препарата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comments="0" w:insDel="0" w:formatting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D6"/>
    <w:rsid w:val="00051958"/>
    <w:rsid w:val="00461DD6"/>
    <w:rsid w:val="006C72EC"/>
    <w:rsid w:val="009022DF"/>
    <w:rsid w:val="00A01F68"/>
    <w:rsid w:val="00C51EB4"/>
    <w:rsid w:val="00DC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84690-7DA3-4C93-81AE-56DCFF5E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DD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61DD6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61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61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0D1FA37BFC4FD4827B2CAE18F51AB067D52FBF5782D23CD86DBA7EC147C5A1C440530E0F77D5CD6587B6415BG0d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2026-05-28T11:41:00Z</dcterms:created>
  <dcterms:modified xsi:type="dcterms:W3CDTF">2026-05-28T11:41:00Z</dcterms:modified>
</cp:coreProperties>
</file>