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30A3F" w14:textId="0559AAB2" w:rsidR="0058098F" w:rsidRDefault="0058098F" w:rsidP="003A5025">
      <w:pPr>
        <w:pStyle w:val="a4"/>
        <w:spacing w:before="0"/>
        <w:ind w:right="0"/>
        <w:rPr>
          <w:lang w:val="ru-RU"/>
        </w:rPr>
      </w:pPr>
      <w:r>
        <w:rPr>
          <w:lang w:val="ru-RU"/>
        </w:rPr>
        <w:t xml:space="preserve">Государственный </w:t>
      </w:r>
      <w:r w:rsidR="00B07FA2">
        <w:t>контракт</w:t>
      </w:r>
      <w:r w:rsidR="00B07FA2" w:rsidRPr="006B4039">
        <w:t xml:space="preserve"> на</w:t>
      </w:r>
      <w:r w:rsidR="005C1391" w:rsidRPr="006B4039">
        <w:rPr>
          <w:lang w:val="ru-RU"/>
        </w:rPr>
        <w:t xml:space="preserve"> оказание услуг по</w:t>
      </w:r>
      <w:r w:rsidR="0075592F">
        <w:rPr>
          <w:lang w:val="ru-RU"/>
        </w:rPr>
        <w:t xml:space="preserve"> выполнению метрологических работ по проведению поверки, калибровки и метрологическому контролю</w:t>
      </w:r>
      <w:r w:rsidR="005C1391" w:rsidRPr="006B4039">
        <w:rPr>
          <w:lang w:val="ru-RU"/>
        </w:rPr>
        <w:t xml:space="preserve"> </w:t>
      </w:r>
      <w:r w:rsidR="00982732" w:rsidRPr="006B4039">
        <w:rPr>
          <w:lang w:val="ru-RU"/>
        </w:rPr>
        <w:t>средств измерений</w:t>
      </w:r>
      <w:r w:rsidR="005C1391" w:rsidRPr="006B4039">
        <w:rPr>
          <w:lang w:val="ru-RU"/>
        </w:rPr>
        <w:t xml:space="preserve"> </w:t>
      </w:r>
      <w:r>
        <w:rPr>
          <w:lang w:val="ru-RU"/>
        </w:rPr>
        <w:t>для нужд ФБУ Мурманская ЛСЭ Минюста России</w:t>
      </w:r>
    </w:p>
    <w:p w14:paraId="36449E73" w14:textId="66EEA5C1" w:rsidR="003A5025" w:rsidRPr="006B4039" w:rsidRDefault="005C1391" w:rsidP="003A5025">
      <w:pPr>
        <w:pStyle w:val="a4"/>
        <w:spacing w:before="0"/>
        <w:ind w:right="0"/>
        <w:rPr>
          <w:lang w:val="ru-RU"/>
        </w:rPr>
      </w:pPr>
      <w:r w:rsidRPr="006B4039">
        <w:rPr>
          <w:lang w:val="ru-RU"/>
        </w:rPr>
        <w:t>№</w:t>
      </w:r>
      <w:r w:rsidR="00F5545B">
        <w:rPr>
          <w:lang w:val="ru-RU"/>
        </w:rPr>
        <w:t xml:space="preserve"> </w:t>
      </w:r>
      <w:r w:rsidR="00F5545B">
        <w:rPr>
          <w:u w:val="single"/>
          <w:lang w:val="ru-RU"/>
        </w:rPr>
        <w:t>29</w:t>
      </w:r>
      <w:r w:rsidR="00B07FA2" w:rsidRPr="00B07FA2">
        <w:rPr>
          <w:u w:val="single"/>
          <w:lang w:val="ru-RU"/>
        </w:rPr>
        <w:t>/2026/ТО</w:t>
      </w:r>
    </w:p>
    <w:p w14:paraId="017F66A4" w14:textId="77777777" w:rsidR="003A5025" w:rsidRDefault="003A5025" w:rsidP="003A5025">
      <w:pPr>
        <w:pStyle w:val="a4"/>
        <w:spacing w:before="0"/>
        <w:ind w:right="0"/>
        <w:rPr>
          <w:lang w:val="ru-RU"/>
        </w:rPr>
      </w:pPr>
    </w:p>
    <w:p w14:paraId="3EAC3E97" w14:textId="6451669B" w:rsidR="001B3AB0" w:rsidRPr="00A16BCB" w:rsidRDefault="001B3AB0" w:rsidP="001B3AB0">
      <w:pPr>
        <w:pStyle w:val="a5"/>
        <w:ind w:right="-1"/>
        <w:rPr>
          <w:rFonts w:ascii="Times New Roman" w:hAnsi="Times New Roman"/>
          <w:sz w:val="24"/>
          <w:szCs w:val="24"/>
        </w:rPr>
      </w:pPr>
      <w:r>
        <w:rPr>
          <w:rFonts w:ascii="Times New Roman" w:hAnsi="Times New Roman"/>
          <w:sz w:val="24"/>
          <w:szCs w:val="24"/>
        </w:rPr>
        <w:t>ИКЗ</w:t>
      </w:r>
      <w:r w:rsidRPr="00B07FA2">
        <w:rPr>
          <w:rFonts w:ascii="Times New Roman" w:hAnsi="Times New Roman"/>
          <w:sz w:val="24"/>
          <w:szCs w:val="24"/>
        </w:rPr>
        <w:t>:</w:t>
      </w:r>
      <w:r w:rsidR="0058098F" w:rsidRPr="0058098F">
        <w:t xml:space="preserve"> </w:t>
      </w:r>
      <w:r w:rsidR="0058098F" w:rsidRPr="00B07FA2">
        <w:rPr>
          <w:rFonts w:ascii="Times New Roman" w:hAnsi="Times New Roman"/>
          <w:sz w:val="24"/>
          <w:szCs w:val="24"/>
          <w:u w:val="single"/>
        </w:rPr>
        <w:t>26 1 5193800433 519001001 0008 000 0000 244</w:t>
      </w:r>
    </w:p>
    <w:p w14:paraId="474F0CD6" w14:textId="77777777" w:rsidR="001B3AB0" w:rsidRPr="001B3AB0" w:rsidRDefault="001B3AB0" w:rsidP="001B3AB0"/>
    <w:p w14:paraId="550E708B" w14:textId="40C54593" w:rsidR="003A5025" w:rsidRPr="006B4039" w:rsidRDefault="003A5025" w:rsidP="003A5025">
      <w:pPr>
        <w:jc w:val="both"/>
      </w:pPr>
      <w:r w:rsidRPr="006B4039">
        <w:t xml:space="preserve">г. </w:t>
      </w:r>
      <w:r w:rsidR="00982732" w:rsidRPr="006B4039">
        <w:t>Мурманск</w:t>
      </w:r>
      <w:r w:rsidRPr="006B4039">
        <w:tab/>
      </w:r>
      <w:r w:rsidRPr="006B4039">
        <w:tab/>
        <w:t xml:space="preserve">                                                         </w:t>
      </w:r>
      <w:r w:rsidR="006B4039">
        <w:t xml:space="preserve">       </w:t>
      </w:r>
      <w:r w:rsidRPr="006B4039">
        <w:t xml:space="preserve">          "___</w:t>
      </w:r>
      <w:r w:rsidR="00B07FA2">
        <w:t>_" __________</w:t>
      </w:r>
      <w:r w:rsidRPr="006B4039">
        <w:t xml:space="preserve"> 202</w:t>
      </w:r>
      <w:r w:rsidR="00FB29E2" w:rsidRPr="006B4039">
        <w:t>6</w:t>
      </w:r>
      <w:r w:rsidRPr="006B4039">
        <w:t xml:space="preserve"> г.</w:t>
      </w:r>
    </w:p>
    <w:p w14:paraId="2600686A" w14:textId="77777777" w:rsidR="003A5025" w:rsidRPr="006B4039" w:rsidRDefault="003A5025" w:rsidP="003A5025">
      <w:pPr>
        <w:jc w:val="both"/>
      </w:pPr>
    </w:p>
    <w:p w14:paraId="7461761B" w14:textId="4FDF08DA" w:rsidR="005C1391" w:rsidRDefault="006B4039" w:rsidP="005C1391">
      <w:pPr>
        <w:ind w:right="37"/>
        <w:contextualSpacing/>
        <w:jc w:val="both"/>
      </w:pPr>
      <w:r>
        <w:rPr>
          <w:b/>
        </w:rPr>
        <w:t xml:space="preserve">          </w:t>
      </w:r>
      <w:r w:rsidR="00982732" w:rsidRPr="006B4039">
        <w:rPr>
          <w:b/>
        </w:rPr>
        <w:t>Ф</w:t>
      </w:r>
      <w:r w:rsidR="003A5025" w:rsidRPr="006B4039">
        <w:rPr>
          <w:b/>
        </w:rPr>
        <w:t xml:space="preserve">едеральное </w:t>
      </w:r>
      <w:r w:rsidR="00982732" w:rsidRPr="006B4039">
        <w:rPr>
          <w:b/>
        </w:rPr>
        <w:t>бюджетное</w:t>
      </w:r>
      <w:r w:rsidR="003A5025" w:rsidRPr="006B4039">
        <w:rPr>
          <w:b/>
        </w:rPr>
        <w:t xml:space="preserve"> учреждение </w:t>
      </w:r>
      <w:r w:rsidR="00982732" w:rsidRPr="006B4039">
        <w:rPr>
          <w:b/>
        </w:rPr>
        <w:t>Мурманская лаборатория судебной экспертизы Министерства юстиции Российской Федерации</w:t>
      </w:r>
      <w:r w:rsidR="006E2759" w:rsidRPr="006B4039">
        <w:rPr>
          <w:b/>
        </w:rPr>
        <w:t xml:space="preserve"> </w:t>
      </w:r>
      <w:r w:rsidR="006E2759" w:rsidRPr="006B4039">
        <w:t>(далее ФБУ Мурманская ЛСЭ Минюста России)</w:t>
      </w:r>
      <w:r w:rsidR="003A5025" w:rsidRPr="006B4039">
        <w:rPr>
          <w:b/>
        </w:rPr>
        <w:t>,</w:t>
      </w:r>
      <w:r w:rsidR="003A5025" w:rsidRPr="006B4039">
        <w:t xml:space="preserve"> именуемое в дальнейшем </w:t>
      </w:r>
      <w:r w:rsidR="00EE0A16">
        <w:t>«</w:t>
      </w:r>
      <w:r w:rsidR="005C1391" w:rsidRPr="006B4039">
        <w:t>З</w:t>
      </w:r>
      <w:r w:rsidR="003A5025" w:rsidRPr="006B4039">
        <w:t>аказчик</w:t>
      </w:r>
      <w:r w:rsidR="00EE0A16">
        <w:t>»</w:t>
      </w:r>
      <w:r w:rsidR="003A5025" w:rsidRPr="006B4039">
        <w:t xml:space="preserve">, в лице </w:t>
      </w:r>
      <w:proofErr w:type="spellStart"/>
      <w:r w:rsidR="00982732" w:rsidRPr="006B4039">
        <w:t>и.о</w:t>
      </w:r>
      <w:proofErr w:type="spellEnd"/>
      <w:r w:rsidR="00982732" w:rsidRPr="006B4039">
        <w:t>. директора</w:t>
      </w:r>
      <w:r w:rsidR="003A5025" w:rsidRPr="006B4039">
        <w:t xml:space="preserve"> </w:t>
      </w:r>
      <w:r w:rsidR="00982732" w:rsidRPr="006B4039">
        <w:t>Копыловой Ирины Владиславовны</w:t>
      </w:r>
      <w:r w:rsidR="003A5025" w:rsidRPr="006B4039">
        <w:rPr>
          <w:b/>
        </w:rPr>
        <w:t xml:space="preserve">, </w:t>
      </w:r>
      <w:r w:rsidR="001B3AB0">
        <w:t>действующая</w:t>
      </w:r>
      <w:r w:rsidR="003A5025" w:rsidRPr="006B4039">
        <w:t xml:space="preserve"> на основании </w:t>
      </w:r>
      <w:r w:rsidR="00982732" w:rsidRPr="006B4039">
        <w:t>Приказа от 30.06.2026 № 68-лс</w:t>
      </w:r>
      <w:r w:rsidR="003A5025" w:rsidRPr="006B4039">
        <w:t xml:space="preserve">, с одной стороны и </w:t>
      </w:r>
      <w:r w:rsidR="003A5025" w:rsidRPr="006B4039">
        <w:rPr>
          <w:b/>
        </w:rPr>
        <w:t>_________</w:t>
      </w:r>
      <w:r w:rsidR="00CB2533">
        <w:rPr>
          <w:b/>
        </w:rPr>
        <w:t>____________</w:t>
      </w:r>
      <w:r w:rsidR="00A024C5">
        <w:rPr>
          <w:b/>
        </w:rPr>
        <w:t>____</w:t>
      </w:r>
      <w:r w:rsidR="003A5025" w:rsidRPr="006B4039">
        <w:rPr>
          <w:b/>
        </w:rPr>
        <w:t>,</w:t>
      </w:r>
      <w:r w:rsidR="003A5025" w:rsidRPr="006B4039">
        <w:t xml:space="preserve"> именуемый</w:t>
      </w:r>
      <w:r w:rsidR="005C1391" w:rsidRPr="006B4039">
        <w:t>(</w:t>
      </w:r>
      <w:proofErr w:type="spellStart"/>
      <w:r w:rsidR="005C1391" w:rsidRPr="006B4039">
        <w:t>ая</w:t>
      </w:r>
      <w:proofErr w:type="spellEnd"/>
      <w:r w:rsidR="005C1391" w:rsidRPr="006B4039">
        <w:t>)</w:t>
      </w:r>
      <w:r w:rsidR="003A5025" w:rsidRPr="006B4039">
        <w:t xml:space="preserve"> в дальнейшем «Исполнитель»,</w:t>
      </w:r>
      <w:r w:rsidR="00E83A74" w:rsidRPr="006B4039">
        <w:t xml:space="preserve"> в лице _______</w:t>
      </w:r>
      <w:r w:rsidR="00CB2533">
        <w:t>_______________</w:t>
      </w:r>
      <w:r w:rsidR="00A024C5">
        <w:t>______</w:t>
      </w:r>
      <w:r w:rsidR="00E83A74" w:rsidRPr="006B4039">
        <w:t>,</w:t>
      </w:r>
      <w:r w:rsidR="003A5025" w:rsidRPr="006B4039">
        <w:t xml:space="preserve"> действующ</w:t>
      </w:r>
      <w:r w:rsidR="00A024C5">
        <w:t xml:space="preserve">его </w:t>
      </w:r>
      <w:r w:rsidR="003A5025" w:rsidRPr="006B4039">
        <w:t xml:space="preserve">на основании ____________________, вместе именуемые в дальнейшем Стороны, в соответствии с </w:t>
      </w:r>
      <w:r w:rsidR="005C1391" w:rsidRPr="006B4039">
        <w:t>итоговым протоколом закупочной сессии</w:t>
      </w:r>
      <w:r w:rsidR="00F239E8" w:rsidRPr="006B4039">
        <w:t xml:space="preserve"> на ЕАТ «Березка»</w:t>
      </w:r>
      <w:r w:rsidR="005C1391" w:rsidRPr="006B4039">
        <w:t xml:space="preserve"> № _________________ от _______</w:t>
      </w:r>
      <w:r w:rsidR="00CB2533">
        <w:t>_____</w:t>
      </w:r>
      <w:r w:rsidR="005C1391" w:rsidRPr="006B4039">
        <w:t xml:space="preserve">, </w:t>
      </w:r>
      <w:r w:rsidR="00A024C5" w:rsidRPr="00A024C5">
        <w:t xml:space="preserve">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Федеральный закон № 44-ФЗ) и на основании пункта 4 части 1 статьи 93 Федерального закона № 44-ФЗ, заключили  настоящий государственный  контракт (далее </w:t>
      </w:r>
      <w:r w:rsidR="002C1FF8">
        <w:t>-</w:t>
      </w:r>
      <w:r w:rsidR="00A024C5" w:rsidRPr="00A024C5">
        <w:t xml:space="preserve"> Контракт) о нижеследующем:</w:t>
      </w:r>
    </w:p>
    <w:p w14:paraId="5D28224E" w14:textId="77777777" w:rsidR="00A024C5" w:rsidRPr="006B4039" w:rsidRDefault="00A024C5" w:rsidP="005C1391">
      <w:pPr>
        <w:ind w:right="37"/>
        <w:contextualSpacing/>
        <w:jc w:val="both"/>
      </w:pPr>
    </w:p>
    <w:p w14:paraId="2AC2327E" w14:textId="7A434797" w:rsidR="006374A5" w:rsidRPr="00E25F84" w:rsidRDefault="006374A5" w:rsidP="00E25F84">
      <w:pPr>
        <w:pStyle w:val="aa"/>
        <w:numPr>
          <w:ilvl w:val="0"/>
          <w:numId w:val="1"/>
        </w:numPr>
        <w:tabs>
          <w:tab w:val="num" w:pos="630"/>
        </w:tabs>
        <w:jc w:val="center"/>
        <w:rPr>
          <w:b/>
          <w:bCs/>
        </w:rPr>
      </w:pPr>
      <w:r w:rsidRPr="00E25F84">
        <w:rPr>
          <w:b/>
          <w:bCs/>
        </w:rPr>
        <w:t xml:space="preserve">ПРЕДМЕТ </w:t>
      </w:r>
      <w:r w:rsidR="00EE0A16" w:rsidRPr="00E25F84">
        <w:rPr>
          <w:b/>
          <w:bCs/>
        </w:rPr>
        <w:t>КОНТРАКТА</w:t>
      </w:r>
    </w:p>
    <w:p w14:paraId="0C10C431" w14:textId="77777777" w:rsidR="00E25F84" w:rsidRPr="00E25F84" w:rsidRDefault="00E25F84" w:rsidP="00E25F84">
      <w:pPr>
        <w:pStyle w:val="aa"/>
        <w:tabs>
          <w:tab w:val="num" w:pos="630"/>
        </w:tabs>
        <w:rPr>
          <w:b/>
          <w:bCs/>
        </w:rPr>
      </w:pPr>
    </w:p>
    <w:p w14:paraId="3005E2DD" w14:textId="146E936E" w:rsidR="00982732" w:rsidRPr="006B4039" w:rsidRDefault="00EE0A16" w:rsidP="002E42A4">
      <w:pPr>
        <w:numPr>
          <w:ilvl w:val="1"/>
          <w:numId w:val="1"/>
        </w:numPr>
        <w:tabs>
          <w:tab w:val="left" w:pos="993"/>
        </w:tabs>
        <w:ind w:left="0" w:firstLine="567"/>
        <w:jc w:val="both"/>
      </w:pPr>
      <w:r>
        <w:t>«</w:t>
      </w:r>
      <w:r w:rsidRPr="006B4039">
        <w:t>Заказчик</w:t>
      </w:r>
      <w:r>
        <w:t>»</w:t>
      </w:r>
      <w:r w:rsidRPr="006B4039">
        <w:t xml:space="preserve"> поручает</w:t>
      </w:r>
      <w:r w:rsidR="006374A5" w:rsidRPr="006B4039">
        <w:t xml:space="preserve">, а «Исполнитель» принимает на себя обязательства </w:t>
      </w:r>
      <w:r w:rsidR="005F7EFC">
        <w:t xml:space="preserve">на </w:t>
      </w:r>
      <w:r w:rsidR="005F7EFC" w:rsidRPr="005F7EFC">
        <w:t xml:space="preserve">оказание услуг по выполнению метрологических работ по проведению поверки, калибровки и метрологическому контролю средств измерений </w:t>
      </w:r>
      <w:r w:rsidR="00737FCE">
        <w:t>с выдачей лицензии</w:t>
      </w:r>
      <w:r w:rsidR="006374A5" w:rsidRPr="006B4039">
        <w:rPr>
          <w:iCs/>
        </w:rPr>
        <w:t xml:space="preserve"> (далее - услуги)</w:t>
      </w:r>
      <w:r w:rsidR="00982732" w:rsidRPr="006B4039">
        <w:rPr>
          <w:iCs/>
        </w:rPr>
        <w:t xml:space="preserve"> согласно Приложению № 1 к </w:t>
      </w:r>
      <w:r>
        <w:rPr>
          <w:iCs/>
        </w:rPr>
        <w:t>К</w:t>
      </w:r>
      <w:r w:rsidR="00982732" w:rsidRPr="006B4039">
        <w:rPr>
          <w:iCs/>
        </w:rPr>
        <w:t>онтракту (Спецификация)</w:t>
      </w:r>
      <w:r w:rsidR="006374A5" w:rsidRPr="006B4039">
        <w:rPr>
          <w:iCs/>
        </w:rPr>
        <w:t>,</w:t>
      </w:r>
      <w:r w:rsidR="006374A5" w:rsidRPr="006B4039">
        <w:t xml:space="preserve"> а Заказчик обязуется оплатить услуги в соответствии с условиями настоящего </w:t>
      </w:r>
      <w:r>
        <w:t>Контракта</w:t>
      </w:r>
      <w:r w:rsidR="006374A5" w:rsidRPr="006B4039">
        <w:t>.</w:t>
      </w:r>
    </w:p>
    <w:p w14:paraId="66DF9719" w14:textId="5B9A15AC" w:rsidR="006374A5" w:rsidRPr="006B4039" w:rsidRDefault="006374A5" w:rsidP="002E42A4">
      <w:pPr>
        <w:numPr>
          <w:ilvl w:val="1"/>
          <w:numId w:val="1"/>
        </w:numPr>
        <w:tabs>
          <w:tab w:val="num" w:pos="0"/>
          <w:tab w:val="num" w:pos="426"/>
          <w:tab w:val="left" w:pos="993"/>
        </w:tabs>
        <w:ind w:left="0" w:firstLine="567"/>
        <w:jc w:val="both"/>
      </w:pPr>
      <w:r w:rsidRPr="006B4039">
        <w:t xml:space="preserve">Срок оказания услуг: по заявке Заказчика с момента заключения </w:t>
      </w:r>
      <w:r w:rsidR="00EE0A16">
        <w:t>Контракта</w:t>
      </w:r>
      <w:r w:rsidR="00EE0A16" w:rsidRPr="006B4039">
        <w:t xml:space="preserve">, </w:t>
      </w:r>
      <w:r w:rsidR="00EE0A16" w:rsidRPr="00EE0A16">
        <w:rPr>
          <w:u w:val="single"/>
        </w:rPr>
        <w:t>не</w:t>
      </w:r>
      <w:r w:rsidRPr="00EE0A16">
        <w:rPr>
          <w:u w:val="single"/>
        </w:rPr>
        <w:t xml:space="preserve"> позднее </w:t>
      </w:r>
      <w:r w:rsidR="00E070FC">
        <w:rPr>
          <w:u w:val="single"/>
        </w:rPr>
        <w:t>25</w:t>
      </w:r>
      <w:r w:rsidRPr="00EE0A16">
        <w:rPr>
          <w:u w:val="single"/>
        </w:rPr>
        <w:t>.</w:t>
      </w:r>
      <w:r w:rsidR="00E070FC">
        <w:rPr>
          <w:u w:val="single"/>
        </w:rPr>
        <w:t>09</w:t>
      </w:r>
      <w:r w:rsidRPr="00EE0A16">
        <w:rPr>
          <w:u w:val="single"/>
        </w:rPr>
        <w:t>.202</w:t>
      </w:r>
      <w:r w:rsidR="00FB29E2" w:rsidRPr="00EE0A16">
        <w:rPr>
          <w:u w:val="single"/>
        </w:rPr>
        <w:t>6</w:t>
      </w:r>
      <w:r w:rsidRPr="00EE0A16">
        <w:rPr>
          <w:u w:val="single"/>
        </w:rPr>
        <w:t xml:space="preserve"> (включительно)</w:t>
      </w:r>
      <w:r w:rsidRPr="006B4039">
        <w:t>.</w:t>
      </w:r>
    </w:p>
    <w:p w14:paraId="2AB48E99" w14:textId="356F14A2" w:rsidR="006374A5" w:rsidRDefault="006374A5" w:rsidP="002E42A4">
      <w:pPr>
        <w:numPr>
          <w:ilvl w:val="1"/>
          <w:numId w:val="1"/>
        </w:numPr>
        <w:tabs>
          <w:tab w:val="num" w:pos="0"/>
          <w:tab w:val="num" w:pos="630"/>
          <w:tab w:val="left" w:pos="993"/>
        </w:tabs>
        <w:ind w:left="0" w:firstLine="567"/>
        <w:jc w:val="both"/>
      </w:pPr>
      <w:r w:rsidRPr="006B4039">
        <w:t xml:space="preserve">Место оказания услуг: </w:t>
      </w:r>
      <w:r w:rsidR="006E2759" w:rsidRPr="006B4039">
        <w:t>ФБУ Мурманская ЛСЭ Минюста России</w:t>
      </w:r>
      <w:r w:rsidRPr="006B4039">
        <w:t xml:space="preserve"> </w:t>
      </w:r>
      <w:r w:rsidRPr="006B4039">
        <w:rPr>
          <w:bCs/>
          <w:spacing w:val="-5"/>
        </w:rPr>
        <w:t xml:space="preserve">по адресу: </w:t>
      </w:r>
      <w:r w:rsidR="006E2759" w:rsidRPr="006B4039">
        <w:t>183050</w:t>
      </w:r>
      <w:r w:rsidRPr="006B4039">
        <w:t>, г. </w:t>
      </w:r>
      <w:r w:rsidR="006E2759" w:rsidRPr="006B4039">
        <w:t>Мурманск, ул. Беринга, д. 1</w:t>
      </w:r>
      <w:r w:rsidRPr="006B4039">
        <w:t>.</w:t>
      </w:r>
    </w:p>
    <w:p w14:paraId="72E36B5D" w14:textId="77777777" w:rsidR="000D4E56" w:rsidRPr="006B4039" w:rsidRDefault="000D4E56" w:rsidP="000D4E56">
      <w:pPr>
        <w:tabs>
          <w:tab w:val="left" w:pos="993"/>
        </w:tabs>
        <w:ind w:left="709"/>
        <w:jc w:val="both"/>
      </w:pPr>
    </w:p>
    <w:p w14:paraId="3B11B067" w14:textId="3DA5BAE6" w:rsidR="005C1391" w:rsidRPr="00EE2999" w:rsidRDefault="005C1391" w:rsidP="006E2759">
      <w:pPr>
        <w:pStyle w:val="aa"/>
        <w:numPr>
          <w:ilvl w:val="0"/>
          <w:numId w:val="1"/>
        </w:numPr>
        <w:jc w:val="center"/>
        <w:rPr>
          <w:b/>
          <w:bCs/>
        </w:rPr>
      </w:pPr>
      <w:r w:rsidRPr="00EE2999">
        <w:rPr>
          <w:b/>
          <w:bCs/>
        </w:rPr>
        <w:t xml:space="preserve">ЦЕНА </w:t>
      </w:r>
      <w:r w:rsidR="00C834CB" w:rsidRPr="00EE2999">
        <w:rPr>
          <w:b/>
          <w:bCs/>
        </w:rPr>
        <w:t>КОНТРАКТА</w:t>
      </w:r>
      <w:r w:rsidRPr="00EE2999">
        <w:rPr>
          <w:b/>
          <w:bCs/>
        </w:rPr>
        <w:t xml:space="preserve"> И ПОРЯДОК ОПЛАТЫ</w:t>
      </w:r>
    </w:p>
    <w:p w14:paraId="0177684B" w14:textId="77777777" w:rsidR="006E2759" w:rsidRPr="00EE2999" w:rsidRDefault="006E2759" w:rsidP="006E2759">
      <w:pPr>
        <w:pStyle w:val="aa"/>
        <w:rPr>
          <w:color w:val="FF0000"/>
        </w:rPr>
      </w:pPr>
    </w:p>
    <w:p w14:paraId="0F42F8E9" w14:textId="77777777" w:rsidR="00575015" w:rsidRPr="00EE2999" w:rsidRDefault="005C1391" w:rsidP="006E27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EE2999">
        <w:t>2.1. За оказанные по настоящему Контракту услуги Заказчик в соответствии со спецификацией</w:t>
      </w:r>
      <w:r w:rsidR="003B75D7" w:rsidRPr="00EE2999">
        <w:t xml:space="preserve"> </w:t>
      </w:r>
      <w:r w:rsidRPr="00EE2999">
        <w:t xml:space="preserve">(Приложение № 1), </w:t>
      </w:r>
      <w:r w:rsidR="002E41A9" w:rsidRPr="00EE2999">
        <w:t>являющейся неотъемлемой</w:t>
      </w:r>
      <w:r w:rsidRPr="00EE2999">
        <w:t xml:space="preserve"> частью настоящего </w:t>
      </w:r>
      <w:r w:rsidR="00EE0A16" w:rsidRPr="00EE2999">
        <w:t>Контракта</w:t>
      </w:r>
      <w:r w:rsidRPr="00EE2999">
        <w:t xml:space="preserve">, обязуется оплатить Исполнителю </w:t>
      </w:r>
      <w:r w:rsidRPr="00EE2999">
        <w:rPr>
          <w:b/>
        </w:rPr>
        <w:t>____________</w:t>
      </w:r>
      <w:r w:rsidR="002E41A9" w:rsidRPr="00EE2999">
        <w:rPr>
          <w:b/>
        </w:rPr>
        <w:t>_____</w:t>
      </w:r>
      <w:r w:rsidRPr="00EE2999">
        <w:rPr>
          <w:b/>
          <w:bCs/>
        </w:rPr>
        <w:t xml:space="preserve"> рублей _____ копеек с учетом НДС</w:t>
      </w:r>
      <w:r w:rsidR="002E41A9" w:rsidRPr="00EE2999">
        <w:rPr>
          <w:b/>
          <w:bCs/>
        </w:rPr>
        <w:t xml:space="preserve"> (без учета НДС)</w:t>
      </w:r>
      <w:r w:rsidRPr="00EE2999">
        <w:rPr>
          <w:b/>
          <w:bCs/>
        </w:rPr>
        <w:t xml:space="preserve">. </w:t>
      </w:r>
    </w:p>
    <w:p w14:paraId="0F098805" w14:textId="1753C509" w:rsidR="006E2759" w:rsidRPr="00EE2999" w:rsidRDefault="005C1391" w:rsidP="006E27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EE2999">
        <w:rPr>
          <w:bCs/>
        </w:rPr>
        <w:t xml:space="preserve">Источник финансирования – </w:t>
      </w:r>
      <w:r w:rsidR="006E2759" w:rsidRPr="00EE2999">
        <w:rPr>
          <w:bCs/>
        </w:rPr>
        <w:t>средства бюджетного учреждения, источником которых является:</w:t>
      </w:r>
    </w:p>
    <w:p w14:paraId="00C77E36" w14:textId="7F1289B5" w:rsidR="006E2759" w:rsidRPr="00EE2999" w:rsidRDefault="006E2759" w:rsidP="006E27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FF0000"/>
        </w:rPr>
      </w:pPr>
      <w:r w:rsidRPr="00EE2999">
        <w:rPr>
          <w:bCs/>
        </w:rPr>
        <w:t xml:space="preserve">- средства субсидии на выполнение государственного задания – </w:t>
      </w:r>
      <w:r w:rsidR="002E41A9" w:rsidRPr="00EE2999">
        <w:rPr>
          <w:bCs/>
        </w:rPr>
        <w:t>_________</w:t>
      </w:r>
      <w:r w:rsidRPr="00EE2999">
        <w:rPr>
          <w:bCs/>
        </w:rPr>
        <w:t xml:space="preserve"> рублей</w:t>
      </w:r>
      <w:r w:rsidR="005C1391" w:rsidRPr="00EE2999">
        <w:rPr>
          <w:bCs/>
        </w:rPr>
        <w:t>.</w:t>
      </w:r>
    </w:p>
    <w:p w14:paraId="30A93271" w14:textId="12A5A642" w:rsidR="005C1391" w:rsidRPr="00EE2999" w:rsidRDefault="005C1391" w:rsidP="006E27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EE2999">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EE0A16" w:rsidRPr="00EE2999">
        <w:t>Контракта</w:t>
      </w:r>
      <w:r w:rsidRPr="00EE2999">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866957" w14:textId="7016C824" w:rsidR="00184F1B" w:rsidRPr="00EE2999" w:rsidRDefault="005C1391" w:rsidP="00184F1B">
      <w:pPr>
        <w:widowControl w:val="0"/>
        <w:tabs>
          <w:tab w:val="left" w:pos="1153"/>
        </w:tabs>
        <w:ind w:firstLine="851"/>
        <w:jc w:val="both"/>
        <w:rPr>
          <w:lang w:bidi="ru-RU"/>
        </w:rPr>
      </w:pPr>
      <w:r w:rsidRPr="00EE2999">
        <w:t xml:space="preserve">Цена настоящего </w:t>
      </w:r>
      <w:r w:rsidR="00EE0A16" w:rsidRPr="00EE2999">
        <w:t>Контракта</w:t>
      </w:r>
      <w:r w:rsidRPr="00EE2999">
        <w:t xml:space="preserve"> является твердой и не подлежит изменению в течение всего срока действия </w:t>
      </w:r>
      <w:r w:rsidR="00EE0A16" w:rsidRPr="00EE2999">
        <w:t>Контракта</w:t>
      </w:r>
      <w:r w:rsidRPr="00EE2999">
        <w:t>, за исключением случаев, установленных законодательством РФ.</w:t>
      </w:r>
      <w:r w:rsidR="00E83A74" w:rsidRPr="00EE2999">
        <w:t xml:space="preserve"> </w:t>
      </w:r>
      <w:r w:rsidR="00DB77AD" w:rsidRPr="00EE2999">
        <w:t xml:space="preserve"> </w:t>
      </w:r>
      <w:r w:rsidR="00DB77AD" w:rsidRPr="00EE2999">
        <w:rPr>
          <w:lang w:bidi="ru-RU"/>
        </w:rPr>
        <w:t xml:space="preserve">Цена </w:t>
      </w:r>
      <w:r w:rsidR="00EE0A16" w:rsidRPr="00EE2999">
        <w:rPr>
          <w:lang w:bidi="ru-RU"/>
        </w:rPr>
        <w:t>Контракта</w:t>
      </w:r>
      <w:r w:rsidR="00DB77AD" w:rsidRPr="00EE2999">
        <w:rPr>
          <w:lang w:bidi="ru-RU"/>
        </w:rPr>
        <w:t xml:space="preserve"> включает в себя стоимость всех услуг, стоимость </w:t>
      </w:r>
      <w:r w:rsidR="00DB77AD" w:rsidRPr="00EE2999">
        <w:rPr>
          <w:lang w:bidi="ru-RU"/>
        </w:rPr>
        <w:lastRenderedPageBreak/>
        <w:t xml:space="preserve">материалов и принадлежностей, примененных для оказания услуг предусмотренных п. 1.1. </w:t>
      </w:r>
      <w:r w:rsidR="00EE0A16" w:rsidRPr="00EE2999">
        <w:rPr>
          <w:lang w:bidi="ru-RU"/>
        </w:rPr>
        <w:t>Контракта</w:t>
      </w:r>
      <w:r w:rsidR="00DB77AD" w:rsidRPr="00EE2999">
        <w:rPr>
          <w:lang w:bidi="ru-RU"/>
        </w:rPr>
        <w:t>, транспортные расходы, налоги, пошлины, сборы и другие обязательные платежи, которые Исполнитель должен оплатить в связи с выполнением обязательств по Контракту в соответствии с законодательством Российской Федерации, а также иные расходы, связанные с оказанием услуг.</w:t>
      </w:r>
    </w:p>
    <w:p w14:paraId="76CA38A6" w14:textId="000ECD24" w:rsidR="00184F1B" w:rsidRPr="00EE2999" w:rsidRDefault="00184F1B" w:rsidP="00184F1B">
      <w:pPr>
        <w:widowControl w:val="0"/>
        <w:tabs>
          <w:tab w:val="left" w:pos="1153"/>
        </w:tabs>
        <w:ind w:firstLine="851"/>
        <w:jc w:val="both"/>
        <w:rPr>
          <w:lang w:bidi="ru-RU"/>
        </w:rPr>
      </w:pPr>
      <w:r w:rsidRPr="00EE2999">
        <w:rPr>
          <w:lang w:bidi="ru-RU"/>
        </w:rPr>
        <w:t>2.2 Оплата за услуги осуществляется путем безналичного перечисления денежных средств на расчетный счет Исполнителя в размере 30% предоплаты в течение 7</w:t>
      </w:r>
      <w:r w:rsidR="003B3415">
        <w:rPr>
          <w:lang w:bidi="ru-RU"/>
        </w:rPr>
        <w:t xml:space="preserve"> </w:t>
      </w:r>
      <w:r w:rsidR="00D96496">
        <w:rPr>
          <w:lang w:bidi="ru-RU"/>
        </w:rPr>
        <w:t xml:space="preserve">(семи) </w:t>
      </w:r>
      <w:r w:rsidR="003B3415">
        <w:rPr>
          <w:lang w:bidi="ru-RU"/>
        </w:rPr>
        <w:t>рабочих</w:t>
      </w:r>
      <w:r w:rsidRPr="00EE2999">
        <w:rPr>
          <w:lang w:bidi="ru-RU"/>
        </w:rPr>
        <w:t xml:space="preserve"> дней после </w:t>
      </w:r>
      <w:r w:rsidR="00575015" w:rsidRPr="00EE2999">
        <w:rPr>
          <w:lang w:bidi="ru-RU"/>
        </w:rPr>
        <w:t>заключения Контракта</w:t>
      </w:r>
      <w:r w:rsidRPr="00EE2999">
        <w:rPr>
          <w:lang w:bidi="ru-RU"/>
        </w:rPr>
        <w:t xml:space="preserve">. Окончательная оплата (70%) осуществляется после подписания </w:t>
      </w:r>
      <w:r w:rsidR="00C834CB" w:rsidRPr="00EE2999">
        <w:rPr>
          <w:lang w:bidi="ru-RU"/>
        </w:rPr>
        <w:t>Заказчиком документа о приемке</w:t>
      </w:r>
      <w:r w:rsidRPr="00EE2999">
        <w:rPr>
          <w:lang w:bidi="ru-RU"/>
        </w:rPr>
        <w:t xml:space="preserve"> за оказанные услуги</w:t>
      </w:r>
      <w:r w:rsidR="00D96496">
        <w:rPr>
          <w:lang w:bidi="ru-RU"/>
        </w:rPr>
        <w:t xml:space="preserve"> в течении </w:t>
      </w:r>
      <w:r w:rsidR="00D96496" w:rsidRPr="00EE2999">
        <w:rPr>
          <w:lang w:bidi="ru-RU"/>
        </w:rPr>
        <w:t>7</w:t>
      </w:r>
      <w:r w:rsidR="00D96496">
        <w:rPr>
          <w:lang w:bidi="ru-RU"/>
        </w:rPr>
        <w:t xml:space="preserve"> (семи)</w:t>
      </w:r>
      <w:r w:rsidR="00D96496">
        <w:rPr>
          <w:lang w:bidi="ru-RU"/>
        </w:rPr>
        <w:t xml:space="preserve"> рабочих</w:t>
      </w:r>
      <w:r w:rsidR="00D96496" w:rsidRPr="00EE2999">
        <w:rPr>
          <w:lang w:bidi="ru-RU"/>
        </w:rPr>
        <w:t xml:space="preserve"> дней</w:t>
      </w:r>
      <w:r w:rsidRPr="00EE2999">
        <w:rPr>
          <w:lang w:bidi="ru-RU"/>
        </w:rPr>
        <w:t xml:space="preserve">. В случае изменения расчетного счета </w:t>
      </w:r>
      <w:r w:rsidRPr="00EE2999">
        <w:rPr>
          <w:color w:val="000000" w:themeColor="text1"/>
          <w:lang w:bidi="ru-RU"/>
        </w:rPr>
        <w:t xml:space="preserve">Исполнитель обязан в течение трех рабочих дней с даты изменения расчетного счета в </w:t>
      </w:r>
      <w:r w:rsidRPr="00EE2999">
        <w:rPr>
          <w:lang w:bidi="ru-RU"/>
        </w:rPr>
        <w:t>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561A96E3" w14:textId="4622B419" w:rsidR="006B4039" w:rsidRPr="00EE2999" w:rsidRDefault="00F239E8" w:rsidP="000D4E56">
      <w:pPr>
        <w:ind w:firstLine="709"/>
        <w:jc w:val="both"/>
      </w:pPr>
      <w:r w:rsidRPr="00EE2999">
        <w:t xml:space="preserve">Обязательства </w:t>
      </w:r>
      <w:r w:rsidR="00F62740" w:rsidRPr="00EE2999">
        <w:t>по оплате услуг считаются выполненными с момента списания денежных средств со счета Заказчика.</w:t>
      </w:r>
    </w:p>
    <w:p w14:paraId="17A283DB" w14:textId="77777777" w:rsidR="005A362B" w:rsidRPr="00EE2999" w:rsidRDefault="005A362B" w:rsidP="000D4E56">
      <w:pPr>
        <w:ind w:firstLine="709"/>
        <w:jc w:val="both"/>
      </w:pPr>
    </w:p>
    <w:p w14:paraId="61B7BA44" w14:textId="39EAF8F6" w:rsidR="005A362B" w:rsidRPr="00EE2999" w:rsidRDefault="006D6BFC" w:rsidP="005A362B">
      <w:pPr>
        <w:ind w:firstLine="709"/>
        <w:jc w:val="center"/>
        <w:rPr>
          <w:b/>
        </w:rPr>
      </w:pPr>
      <w:r>
        <w:rPr>
          <w:b/>
        </w:rPr>
        <w:t xml:space="preserve">3. </w:t>
      </w:r>
      <w:r w:rsidR="005A362B" w:rsidRPr="00EE2999">
        <w:rPr>
          <w:b/>
        </w:rPr>
        <w:t>ОБЕСПЕЧЕНИЕ ИСПОЛНЕНИЯ КОНТРАКТА</w:t>
      </w:r>
    </w:p>
    <w:p w14:paraId="50A9313D" w14:textId="549E7B8F" w:rsidR="005A362B" w:rsidRPr="00EE2999" w:rsidRDefault="006D6BFC" w:rsidP="005A362B">
      <w:pPr>
        <w:ind w:firstLine="709"/>
        <w:jc w:val="both"/>
      </w:pPr>
      <w:r>
        <w:t>3</w:t>
      </w:r>
      <w:r w:rsidR="005A362B" w:rsidRPr="00EE2999">
        <w:t>.1. Обеспечение исполнения Контракта не устанавливается на основании ч. 2 ст. 96 Федерального закона № 44-ФЗ.</w:t>
      </w:r>
    </w:p>
    <w:p w14:paraId="39738A32" w14:textId="77777777" w:rsidR="005A362B" w:rsidRPr="00EE2999" w:rsidRDefault="005A362B" w:rsidP="005A362B">
      <w:pPr>
        <w:ind w:firstLine="709"/>
        <w:jc w:val="both"/>
      </w:pPr>
    </w:p>
    <w:p w14:paraId="21869C98" w14:textId="0031D708" w:rsidR="005A362B" w:rsidRPr="00EE2999" w:rsidRDefault="00E22FDD" w:rsidP="005A362B">
      <w:pPr>
        <w:ind w:firstLine="709"/>
        <w:jc w:val="center"/>
        <w:rPr>
          <w:b/>
        </w:rPr>
      </w:pPr>
      <w:r>
        <w:rPr>
          <w:b/>
        </w:rPr>
        <w:t>4</w:t>
      </w:r>
      <w:r w:rsidR="005A362B" w:rsidRPr="00EE2999">
        <w:rPr>
          <w:b/>
        </w:rPr>
        <w:t>. ГАРАНТИЙНЫЕ ОБЯЗАТЕЛЬСТВА</w:t>
      </w:r>
    </w:p>
    <w:p w14:paraId="4432432B" w14:textId="5C9E8D76" w:rsidR="005A362B" w:rsidRPr="00EE2999" w:rsidRDefault="00E22FDD" w:rsidP="005A362B">
      <w:pPr>
        <w:ind w:firstLine="709"/>
        <w:jc w:val="both"/>
      </w:pPr>
      <w:r>
        <w:t>4</w:t>
      </w:r>
      <w:r w:rsidR="005A362B" w:rsidRPr="00EE2999">
        <w:t>.1. Исполнитель гарантирует Заказчику качество оказания услуг в соответствии с требованиями, предусмотренными Контрактом.</w:t>
      </w:r>
    </w:p>
    <w:p w14:paraId="57479B31" w14:textId="77777777" w:rsidR="005A362B" w:rsidRPr="00EE2999" w:rsidRDefault="005A362B" w:rsidP="005A362B">
      <w:pPr>
        <w:ind w:firstLine="709"/>
        <w:jc w:val="both"/>
      </w:pPr>
    </w:p>
    <w:p w14:paraId="71198715" w14:textId="794EBC17" w:rsidR="005A362B" w:rsidRPr="00EE2999" w:rsidRDefault="00E22FDD" w:rsidP="00EC2095">
      <w:pPr>
        <w:ind w:firstLine="709"/>
        <w:jc w:val="center"/>
        <w:rPr>
          <w:b/>
        </w:rPr>
      </w:pPr>
      <w:r>
        <w:rPr>
          <w:b/>
        </w:rPr>
        <w:t>5</w:t>
      </w:r>
      <w:r w:rsidR="005A362B" w:rsidRPr="00EE2999">
        <w:rPr>
          <w:b/>
        </w:rPr>
        <w:t>. ОБЕСПЕЧЕНИЕ ГАРАНТИЙНЫХ ОБЯЗАТЕЛЬСТВ</w:t>
      </w:r>
    </w:p>
    <w:p w14:paraId="4A70588C" w14:textId="057CDC13" w:rsidR="005A362B" w:rsidRPr="00EE2999" w:rsidRDefault="00E22FDD" w:rsidP="005A362B">
      <w:pPr>
        <w:ind w:firstLine="709"/>
        <w:jc w:val="both"/>
      </w:pPr>
      <w:r>
        <w:t>5</w:t>
      </w:r>
      <w:r w:rsidR="005A362B" w:rsidRPr="00EE2999">
        <w:t>.1. Обеспечение гарантийных обязательств не устанавливается.</w:t>
      </w:r>
    </w:p>
    <w:p w14:paraId="4B04E1AB" w14:textId="77777777" w:rsidR="00E25F84" w:rsidRPr="00EE2999" w:rsidRDefault="00E25F84" w:rsidP="000D4E56">
      <w:pPr>
        <w:ind w:firstLine="709"/>
        <w:jc w:val="both"/>
      </w:pPr>
    </w:p>
    <w:p w14:paraId="18CBD1F5" w14:textId="03FACF89" w:rsidR="003B75D7" w:rsidRPr="00E22FDD" w:rsidRDefault="003B75D7" w:rsidP="00E22FDD">
      <w:pPr>
        <w:pStyle w:val="aa"/>
        <w:numPr>
          <w:ilvl w:val="0"/>
          <w:numId w:val="14"/>
        </w:numPr>
        <w:jc w:val="center"/>
        <w:rPr>
          <w:b/>
          <w:bCs/>
        </w:rPr>
      </w:pPr>
      <w:r w:rsidRPr="00E22FDD">
        <w:rPr>
          <w:b/>
          <w:bCs/>
        </w:rPr>
        <w:t>ПОРЯДОК СДАЧИ И ПРИЕМКИ УСЛУГ</w:t>
      </w:r>
    </w:p>
    <w:p w14:paraId="1552298D" w14:textId="77777777" w:rsidR="00E25F84" w:rsidRPr="00EE2999" w:rsidRDefault="00E25F84" w:rsidP="00E25F84">
      <w:pPr>
        <w:ind w:left="113"/>
        <w:rPr>
          <w:b/>
          <w:bCs/>
        </w:rPr>
      </w:pPr>
    </w:p>
    <w:p w14:paraId="2C820DEA" w14:textId="2527A74C" w:rsidR="0055095F" w:rsidRPr="00EE2999" w:rsidRDefault="003B75D7" w:rsidP="00EC2095">
      <w:pPr>
        <w:pStyle w:val="aa"/>
        <w:numPr>
          <w:ilvl w:val="1"/>
          <w:numId w:val="14"/>
        </w:numPr>
        <w:ind w:left="0" w:firstLine="567"/>
        <w:jc w:val="both"/>
      </w:pPr>
      <w:r w:rsidRPr="00EE2999">
        <w:t xml:space="preserve"> </w:t>
      </w:r>
      <w:r w:rsidR="0055095F" w:rsidRPr="00EE2999">
        <w:t>Факт готовности оказываемых услуг к сдаче подтверждается Документом о приемке оказанных услуг, оформленном и подписанном Исполнителем в 2-х (двух) экземплярах.</w:t>
      </w:r>
    </w:p>
    <w:p w14:paraId="512C24D9" w14:textId="2C2CDF5F" w:rsidR="0055095F" w:rsidRPr="00EE2999" w:rsidRDefault="0055095F" w:rsidP="00EC2095">
      <w:pPr>
        <w:pStyle w:val="aa"/>
        <w:numPr>
          <w:ilvl w:val="1"/>
          <w:numId w:val="14"/>
        </w:numPr>
        <w:tabs>
          <w:tab w:val="num" w:pos="0"/>
          <w:tab w:val="num" w:pos="360"/>
        </w:tabs>
        <w:ind w:left="0" w:firstLine="567"/>
        <w:jc w:val="both"/>
      </w:pPr>
      <w:r w:rsidRPr="00EE2999">
        <w:t>К Документу о приемке оказанных услуг (этапа оказания услуг) прилагаются также документы, предусмотренные техническим заданием.</w:t>
      </w:r>
    </w:p>
    <w:p w14:paraId="1350F543" w14:textId="52285F99" w:rsidR="003B75D7" w:rsidRPr="00EE2999" w:rsidRDefault="002C67D2" w:rsidP="00EC2095">
      <w:pPr>
        <w:pStyle w:val="aa"/>
        <w:numPr>
          <w:ilvl w:val="1"/>
          <w:numId w:val="14"/>
        </w:numPr>
        <w:tabs>
          <w:tab w:val="num" w:pos="-3240"/>
          <w:tab w:val="num" w:pos="0"/>
          <w:tab w:val="num" w:pos="360"/>
        </w:tabs>
        <w:ind w:left="0" w:firstLine="567"/>
        <w:jc w:val="both"/>
      </w:pPr>
      <w:r w:rsidRPr="00EE2999">
        <w:t>Заказчик в течение 10</w:t>
      </w:r>
      <w:r w:rsidR="003B75D7" w:rsidRPr="00EE2999">
        <w:t xml:space="preserve"> (</w:t>
      </w:r>
      <w:r w:rsidRPr="00EE2999">
        <w:t>десяти</w:t>
      </w:r>
      <w:r w:rsidR="003B75D7" w:rsidRPr="00EE2999">
        <w:t>) рабочих дней, со дня получения акта об оказании услуг осуществляет приемку оказанных услуг на предмет соответствия их объема и качества требованиям, изложенным в настоящем Контракте и направляет Исполнителю подписанный экземпляр акта об оказании услуг, либо направляет Исполнителю мотивированный отказ с указанием недостатков.</w:t>
      </w:r>
    </w:p>
    <w:p w14:paraId="5E3D4D72" w14:textId="6424AF68" w:rsidR="002F1D93" w:rsidRPr="00EE2999" w:rsidRDefault="00E22FDD" w:rsidP="00EC2095">
      <w:pPr>
        <w:pStyle w:val="aa"/>
        <w:ind w:left="-426" w:firstLine="993"/>
        <w:jc w:val="both"/>
        <w:rPr>
          <w:bCs/>
          <w:spacing w:val="-5"/>
        </w:rPr>
      </w:pPr>
      <w:r>
        <w:t>6</w:t>
      </w:r>
      <w:r w:rsidR="0055095F" w:rsidRPr="00EE2999">
        <w:t>.4</w:t>
      </w:r>
      <w:r w:rsidR="002F1D93" w:rsidRPr="00EE2999">
        <w:t xml:space="preserve">. </w:t>
      </w:r>
      <w:r w:rsidR="002F1D93" w:rsidRPr="00EE2999">
        <w:rPr>
          <w:bCs/>
          <w:spacing w:val="-5"/>
        </w:rPr>
        <w:t xml:space="preserve">Приемка услуг осуществляется «Заказчиком» путем подписания акта приемки товаров, работ, услуг (ф. 0510452) </w:t>
      </w:r>
      <w:r w:rsidR="002F1D93" w:rsidRPr="00EE2999">
        <w:t xml:space="preserve">по унифицированной форме, установленной </w:t>
      </w:r>
      <w:r w:rsidR="00FB29E2" w:rsidRPr="00EE2999">
        <w:t>Приказом Минфина России от 15.04</w:t>
      </w:r>
      <w:r w:rsidR="002F1D93" w:rsidRPr="00EE2999">
        <w:t>.2021 № 61н (далее – Акт приемки товаров, работ, услуг). </w:t>
      </w:r>
      <w:r w:rsidR="002F1D93" w:rsidRPr="00EE2999">
        <w:rPr>
          <w:bCs/>
          <w:spacing w:val="-5"/>
        </w:rPr>
        <w:t xml:space="preserve"> </w:t>
      </w:r>
    </w:p>
    <w:p w14:paraId="70D0EEC5" w14:textId="77E731E8" w:rsidR="002F1D93" w:rsidRPr="00EE2999" w:rsidRDefault="00E22FDD" w:rsidP="00EC2095">
      <w:pPr>
        <w:pStyle w:val="aa"/>
        <w:ind w:left="-426" w:firstLine="993"/>
        <w:jc w:val="both"/>
        <w:rPr>
          <w:bCs/>
          <w:spacing w:val="-5"/>
        </w:rPr>
      </w:pPr>
      <w:r>
        <w:t>6</w:t>
      </w:r>
      <w:r w:rsidR="002F1D93" w:rsidRPr="00EE2999">
        <w:t>.</w:t>
      </w:r>
      <w:r w:rsidR="0055095F" w:rsidRPr="00EE2999">
        <w:t>5</w:t>
      </w:r>
      <w:r w:rsidR="002F1D93" w:rsidRPr="00EE2999">
        <w:t xml:space="preserve">. </w:t>
      </w:r>
      <w:r w:rsidR="002F1D93" w:rsidRPr="00EE2999">
        <w:rPr>
          <w:bCs/>
          <w:spacing w:val="-5"/>
        </w:rPr>
        <w:t>Акт приемки товаров, работ, услуг подписывается «Заказчиком» в срок, не позднее рабочего дня, следующего за днем завершения экспертизы.</w:t>
      </w:r>
    </w:p>
    <w:p w14:paraId="1A64EC09" w14:textId="764C87E5" w:rsidR="002F1D93" w:rsidRPr="00EE2999" w:rsidRDefault="00E22FDD" w:rsidP="00EC2095">
      <w:pPr>
        <w:ind w:left="-426" w:firstLine="993"/>
        <w:jc w:val="both"/>
        <w:rPr>
          <w:bCs/>
          <w:spacing w:val="-5"/>
        </w:rPr>
      </w:pPr>
      <w:r>
        <w:t>6</w:t>
      </w:r>
      <w:r w:rsidR="002F1D93" w:rsidRPr="00EE2999">
        <w:t>.</w:t>
      </w:r>
      <w:r w:rsidR="0055095F" w:rsidRPr="00EE2999">
        <w:t>6</w:t>
      </w:r>
      <w:r w:rsidR="002F1D93" w:rsidRPr="00EE2999">
        <w:t xml:space="preserve">. </w:t>
      </w:r>
      <w:r w:rsidR="002F1D93" w:rsidRPr="00EE2999">
        <w:rPr>
          <w:bCs/>
          <w:spacing w:val="-5"/>
        </w:rPr>
        <w:t>Экспертиза услуг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2CBFE179" w14:textId="17FD0F84" w:rsidR="002F1D93" w:rsidRPr="00EE2999" w:rsidRDefault="00E22FDD" w:rsidP="00EC2095">
      <w:pPr>
        <w:pStyle w:val="aa"/>
        <w:ind w:left="-426" w:firstLine="993"/>
        <w:jc w:val="both"/>
        <w:rPr>
          <w:bCs/>
          <w:spacing w:val="-5"/>
        </w:rPr>
      </w:pPr>
      <w:r>
        <w:rPr>
          <w:bCs/>
          <w:spacing w:val="-5"/>
        </w:rPr>
        <w:t>6</w:t>
      </w:r>
      <w:r w:rsidR="002F1D93" w:rsidRPr="00EE2999">
        <w:rPr>
          <w:bCs/>
          <w:spacing w:val="-5"/>
        </w:rPr>
        <w:t>.</w:t>
      </w:r>
      <w:r w:rsidR="0055095F" w:rsidRPr="00EE2999">
        <w:rPr>
          <w:bCs/>
          <w:spacing w:val="-5"/>
        </w:rPr>
        <w:t>7</w:t>
      </w:r>
      <w:r w:rsidR="002F1D93" w:rsidRPr="00EE2999">
        <w:rPr>
          <w:bCs/>
          <w:spacing w:val="-5"/>
        </w:rPr>
        <w:t>. Экспертиза своими силами проводится Заказчиком в течение 10 рабочих дней по факту оказания услуг и предоставления Исполнителем акта приемки услуг.</w:t>
      </w:r>
    </w:p>
    <w:p w14:paraId="5839AE61" w14:textId="24823187" w:rsidR="002F1D93" w:rsidRPr="00EE2999" w:rsidRDefault="00E22FDD" w:rsidP="00EC2095">
      <w:pPr>
        <w:pStyle w:val="aa"/>
        <w:tabs>
          <w:tab w:val="left" w:pos="9356"/>
        </w:tabs>
        <w:ind w:left="-426" w:firstLine="993"/>
        <w:jc w:val="both"/>
        <w:rPr>
          <w:bCs/>
          <w:spacing w:val="-5"/>
        </w:rPr>
      </w:pPr>
      <w:r>
        <w:rPr>
          <w:bCs/>
          <w:spacing w:val="-5"/>
        </w:rPr>
        <w:t>6</w:t>
      </w:r>
      <w:r w:rsidR="002F1D93" w:rsidRPr="00EE2999">
        <w:rPr>
          <w:bCs/>
          <w:spacing w:val="-5"/>
        </w:rPr>
        <w:t>.</w:t>
      </w:r>
      <w:r w:rsidR="0055095F" w:rsidRPr="00EE2999">
        <w:rPr>
          <w:bCs/>
          <w:spacing w:val="-5"/>
        </w:rPr>
        <w:t>8</w:t>
      </w:r>
      <w:r w:rsidR="002F1D93" w:rsidRPr="00EE2999">
        <w:rPr>
          <w:bCs/>
          <w:spacing w:val="-5"/>
        </w:rPr>
        <w:t>. Экспертиза привлеченными «Заказчиком» экспертами, экспертными организациями проводится в течение 10 рабочих дней по факту оказания услуг и предоставления Исполнителем акта приемки об оказании услуг.</w:t>
      </w:r>
    </w:p>
    <w:p w14:paraId="37E3ADC2" w14:textId="3645B023" w:rsidR="002F1D93" w:rsidRPr="00EE2999" w:rsidRDefault="00E22FDD" w:rsidP="00EC2095">
      <w:pPr>
        <w:pStyle w:val="ad"/>
        <w:ind w:left="-426" w:firstLine="993"/>
        <w:jc w:val="both"/>
        <w:rPr>
          <w:rFonts w:ascii="Times New Roman" w:hAnsi="Times New Roman"/>
          <w:sz w:val="24"/>
          <w:szCs w:val="24"/>
        </w:rPr>
      </w:pPr>
      <w:r>
        <w:rPr>
          <w:rFonts w:ascii="Times New Roman" w:hAnsi="Times New Roman"/>
          <w:bCs/>
          <w:spacing w:val="-5"/>
          <w:sz w:val="24"/>
          <w:szCs w:val="24"/>
        </w:rPr>
        <w:lastRenderedPageBreak/>
        <w:t>6</w:t>
      </w:r>
      <w:r w:rsidR="002F1D93" w:rsidRPr="00EE2999">
        <w:rPr>
          <w:rFonts w:ascii="Times New Roman" w:hAnsi="Times New Roman"/>
          <w:bCs/>
          <w:spacing w:val="-5"/>
          <w:sz w:val="24"/>
          <w:szCs w:val="24"/>
        </w:rPr>
        <w:t>.</w:t>
      </w:r>
      <w:r w:rsidR="0055095F" w:rsidRPr="00EE2999">
        <w:rPr>
          <w:rFonts w:ascii="Times New Roman" w:hAnsi="Times New Roman"/>
          <w:bCs/>
          <w:spacing w:val="-5"/>
          <w:sz w:val="24"/>
          <w:szCs w:val="24"/>
        </w:rPr>
        <w:t>9</w:t>
      </w:r>
      <w:r w:rsidR="002F1D93" w:rsidRPr="00EE2999">
        <w:rPr>
          <w:rFonts w:ascii="Times New Roman" w:hAnsi="Times New Roman"/>
          <w:bCs/>
          <w:spacing w:val="-5"/>
          <w:sz w:val="24"/>
          <w:szCs w:val="24"/>
        </w:rPr>
        <w:t xml:space="preserve">. </w:t>
      </w:r>
      <w:r w:rsidR="002F1D93" w:rsidRPr="00EE2999">
        <w:rPr>
          <w:rFonts w:ascii="Times New Roman" w:hAnsi="Times New Roman"/>
          <w:sz w:val="24"/>
          <w:szCs w:val="24"/>
        </w:rPr>
        <w:t xml:space="preserve">По итогам приемки оказанных услуг Заказчик оформляет Акт приемки товаров, работ, услуг. Акт приемки товаров, работ, услуг формируется на основании документов, представленных Исполнителем и подтверждающих оказание услуг, указанных в п. 3.1 настоящего </w:t>
      </w:r>
      <w:r w:rsidR="00EE0A16" w:rsidRPr="00EE2999">
        <w:rPr>
          <w:rFonts w:ascii="Times New Roman" w:hAnsi="Times New Roman"/>
          <w:sz w:val="24"/>
          <w:szCs w:val="24"/>
        </w:rPr>
        <w:t>Контракта</w:t>
      </w:r>
      <w:r w:rsidR="002F1D93" w:rsidRPr="00EE2999">
        <w:rPr>
          <w:rFonts w:ascii="Times New Roman" w:hAnsi="Times New Roman"/>
          <w:sz w:val="24"/>
          <w:szCs w:val="24"/>
        </w:rPr>
        <w:t>.</w:t>
      </w:r>
    </w:p>
    <w:p w14:paraId="348DC23F" w14:textId="7EAA0FBD" w:rsidR="002F1D93" w:rsidRPr="00EE2999" w:rsidRDefault="00E22FDD" w:rsidP="00EC2095">
      <w:pPr>
        <w:pStyle w:val="ad"/>
        <w:ind w:left="-426" w:firstLine="993"/>
        <w:jc w:val="both"/>
        <w:rPr>
          <w:rFonts w:ascii="Times New Roman" w:hAnsi="Times New Roman"/>
          <w:sz w:val="24"/>
          <w:szCs w:val="24"/>
        </w:rPr>
      </w:pPr>
      <w:r>
        <w:rPr>
          <w:rFonts w:ascii="Times New Roman" w:hAnsi="Times New Roman"/>
          <w:sz w:val="24"/>
          <w:szCs w:val="24"/>
        </w:rPr>
        <w:t>6</w:t>
      </w:r>
      <w:r w:rsidR="002F1D93" w:rsidRPr="00EE2999">
        <w:rPr>
          <w:rFonts w:ascii="Times New Roman" w:hAnsi="Times New Roman"/>
          <w:sz w:val="24"/>
          <w:szCs w:val="24"/>
        </w:rPr>
        <w:t>.</w:t>
      </w:r>
      <w:r w:rsidR="0055095F" w:rsidRPr="00EE2999">
        <w:rPr>
          <w:rFonts w:ascii="Times New Roman" w:hAnsi="Times New Roman"/>
          <w:sz w:val="24"/>
          <w:szCs w:val="24"/>
        </w:rPr>
        <w:t>10</w:t>
      </w:r>
      <w:r w:rsidR="002F1D93" w:rsidRPr="00EE2999">
        <w:rPr>
          <w:rFonts w:ascii="Times New Roman" w:hAnsi="Times New Roman"/>
          <w:sz w:val="24"/>
          <w:szCs w:val="24"/>
        </w:rPr>
        <w:t>. Приемка осуществляется без присутствия Исполнителя и подписание Акта</w:t>
      </w:r>
      <w:r w:rsidR="00370B8F" w:rsidRPr="00EE2999">
        <w:rPr>
          <w:rFonts w:ascii="Times New Roman" w:hAnsi="Times New Roman"/>
          <w:sz w:val="24"/>
          <w:szCs w:val="24"/>
        </w:rPr>
        <w:t xml:space="preserve"> приемки товаров, работ, услуг </w:t>
      </w:r>
      <w:r w:rsidR="002F1D93" w:rsidRPr="00EE2999">
        <w:rPr>
          <w:rFonts w:ascii="Times New Roman" w:hAnsi="Times New Roman"/>
          <w:sz w:val="24"/>
          <w:szCs w:val="24"/>
        </w:rPr>
        <w:t xml:space="preserve">Исполнителем не предусмотрено. Акт приемки, товаров, работ, </w:t>
      </w:r>
      <w:r w:rsidR="00370B8F" w:rsidRPr="00EE2999">
        <w:rPr>
          <w:rFonts w:ascii="Times New Roman" w:hAnsi="Times New Roman"/>
          <w:sz w:val="24"/>
          <w:szCs w:val="24"/>
        </w:rPr>
        <w:t>услуг утверждается</w:t>
      </w:r>
      <w:r w:rsidR="002F1D93" w:rsidRPr="00EE2999">
        <w:rPr>
          <w:rFonts w:ascii="Times New Roman" w:hAnsi="Times New Roman"/>
          <w:sz w:val="24"/>
          <w:szCs w:val="24"/>
        </w:rPr>
        <w:t xml:space="preserve"> без подписи Исполнителя и в его адрес, в целях подтверждения возникновения у Заказчика обязанности оплатить услуги направляется </w:t>
      </w:r>
      <w:r w:rsidR="002F1D93" w:rsidRPr="00EE2999">
        <w:rPr>
          <w:rFonts w:ascii="Times New Roman" w:hAnsi="Times New Roman"/>
          <w:sz w:val="24"/>
          <w:szCs w:val="24"/>
        </w:rPr>
        <w:br/>
        <w:t>скан-копия Акта приемки товаров, работ, услуг</w:t>
      </w:r>
      <w:hyperlink r:id="rId6" w:history="1"/>
      <w:r w:rsidR="002F1D93" w:rsidRPr="00EE2999">
        <w:rPr>
          <w:rFonts w:ascii="Times New Roman" w:hAnsi="Times New Roman"/>
          <w:sz w:val="24"/>
          <w:szCs w:val="24"/>
        </w:rPr>
        <w:t>.</w:t>
      </w:r>
    </w:p>
    <w:p w14:paraId="3D61AB67" w14:textId="4D123FBD" w:rsidR="002F1D93" w:rsidRPr="00EE2999" w:rsidRDefault="00E22FDD" w:rsidP="00EC2095">
      <w:pPr>
        <w:pStyle w:val="ad"/>
        <w:ind w:left="-426" w:firstLine="993"/>
        <w:jc w:val="both"/>
        <w:rPr>
          <w:rFonts w:ascii="Times New Roman" w:hAnsi="Times New Roman"/>
          <w:sz w:val="24"/>
          <w:szCs w:val="24"/>
        </w:rPr>
      </w:pPr>
      <w:r>
        <w:rPr>
          <w:rFonts w:ascii="Times New Roman" w:hAnsi="Times New Roman"/>
          <w:sz w:val="24"/>
          <w:szCs w:val="24"/>
        </w:rPr>
        <w:t>6</w:t>
      </w:r>
      <w:r w:rsidR="002F1D93" w:rsidRPr="00EE2999">
        <w:rPr>
          <w:rFonts w:ascii="Times New Roman" w:hAnsi="Times New Roman"/>
          <w:sz w:val="24"/>
          <w:szCs w:val="24"/>
        </w:rPr>
        <w:t>.</w:t>
      </w:r>
      <w:r w:rsidR="0055095F" w:rsidRPr="00EE2999">
        <w:rPr>
          <w:rFonts w:ascii="Times New Roman" w:hAnsi="Times New Roman"/>
          <w:sz w:val="24"/>
          <w:szCs w:val="24"/>
        </w:rPr>
        <w:t>11</w:t>
      </w:r>
      <w:r w:rsidR="002F1D93" w:rsidRPr="00EE2999">
        <w:rPr>
          <w:rFonts w:ascii="Times New Roman" w:hAnsi="Times New Roman"/>
          <w:sz w:val="24"/>
          <w:szCs w:val="24"/>
        </w:rPr>
        <w:t xml:space="preserve">. В случае привлечения эксперта, экспертной организации </w:t>
      </w:r>
      <w:r w:rsidR="00370B8F" w:rsidRPr="00EE2999">
        <w:rPr>
          <w:rFonts w:ascii="Times New Roman" w:hAnsi="Times New Roman"/>
          <w:sz w:val="24"/>
          <w:szCs w:val="24"/>
        </w:rPr>
        <w:t>Заказчик подписывает</w:t>
      </w:r>
      <w:r w:rsidR="002F1D93" w:rsidRPr="00EE2999">
        <w:rPr>
          <w:rFonts w:ascii="Times New Roman" w:hAnsi="Times New Roman"/>
          <w:sz w:val="24"/>
          <w:szCs w:val="24"/>
        </w:rPr>
        <w:t xml:space="preserve"> со своей стороны Акт приемки товаров, работ, </w:t>
      </w:r>
      <w:r w:rsidR="00370B8F" w:rsidRPr="00EE2999">
        <w:rPr>
          <w:rFonts w:ascii="Times New Roman" w:hAnsi="Times New Roman"/>
          <w:sz w:val="24"/>
          <w:szCs w:val="24"/>
        </w:rPr>
        <w:t>услуг на</w:t>
      </w:r>
      <w:r w:rsidR="002F1D93" w:rsidRPr="00EE2999">
        <w:rPr>
          <w:rFonts w:ascii="Times New Roman" w:hAnsi="Times New Roman"/>
          <w:sz w:val="24"/>
          <w:szCs w:val="24"/>
        </w:rPr>
        <w:t xml:space="preserve"> основании полученного от эксперта, экспертной организации соответствующего заключения, и не позднее дня со дня получения соответствующего заключения </w:t>
      </w:r>
      <w:r w:rsidR="00370B8F" w:rsidRPr="00EE2999">
        <w:rPr>
          <w:rFonts w:ascii="Times New Roman" w:hAnsi="Times New Roman"/>
          <w:sz w:val="24"/>
          <w:szCs w:val="24"/>
        </w:rPr>
        <w:t>Заказчик направляет</w:t>
      </w:r>
      <w:r w:rsidR="002F1D93" w:rsidRPr="00EE2999">
        <w:rPr>
          <w:rFonts w:ascii="Times New Roman" w:hAnsi="Times New Roman"/>
          <w:sz w:val="24"/>
          <w:szCs w:val="24"/>
        </w:rPr>
        <w:t xml:space="preserve"> скан-копию Акта приемки товаров, работ, услуг</w:t>
      </w:r>
      <w:hyperlink r:id="rId7" w:history="1"/>
      <w:r w:rsidR="002F1D93" w:rsidRPr="00EE2999">
        <w:rPr>
          <w:rFonts w:ascii="Times New Roman" w:hAnsi="Times New Roman"/>
          <w:sz w:val="24"/>
          <w:szCs w:val="24"/>
        </w:rPr>
        <w:t xml:space="preserve">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0" w:name="Par664"/>
      <w:bookmarkEnd w:id="0"/>
    </w:p>
    <w:p w14:paraId="66F950F4" w14:textId="13004CD7" w:rsidR="002F1D93" w:rsidRPr="00EE2999" w:rsidRDefault="00E22FDD" w:rsidP="00EC2095">
      <w:pPr>
        <w:ind w:left="-426" w:firstLine="993"/>
        <w:jc w:val="both"/>
        <w:rPr>
          <w:bCs/>
        </w:rPr>
      </w:pPr>
      <w:r>
        <w:rPr>
          <w:bCs/>
          <w:shd w:val="clear" w:color="auto" w:fill="FFFFFF"/>
        </w:rPr>
        <w:t>6</w:t>
      </w:r>
      <w:r w:rsidR="002F1D93" w:rsidRPr="00EE2999">
        <w:rPr>
          <w:bCs/>
          <w:shd w:val="clear" w:color="auto" w:fill="FFFFFF"/>
        </w:rPr>
        <w:t>.</w:t>
      </w:r>
      <w:r w:rsidR="0055095F" w:rsidRPr="00EE2999">
        <w:rPr>
          <w:bCs/>
          <w:shd w:val="clear" w:color="auto" w:fill="FFFFFF"/>
        </w:rPr>
        <w:t>12</w:t>
      </w:r>
      <w:r w:rsidR="002F1D93" w:rsidRPr="00EE2999">
        <w:rPr>
          <w:bCs/>
          <w:shd w:val="clear" w:color="auto" w:fill="FFFFFF"/>
        </w:rPr>
        <w:t xml:space="preserve">. В случае, если по результатам такой экспертизы, установлены нарушения требований </w:t>
      </w:r>
      <w:r w:rsidR="00EE0A16" w:rsidRPr="00EE2999">
        <w:rPr>
          <w:bCs/>
          <w:shd w:val="clear" w:color="auto" w:fill="FFFFFF"/>
        </w:rPr>
        <w:t>Контракта</w:t>
      </w:r>
      <w:r w:rsidR="002F1D93" w:rsidRPr="00EE2999">
        <w:rPr>
          <w:bCs/>
          <w:shd w:val="clear" w:color="auto" w:fill="FFFFFF"/>
        </w:rPr>
        <w:t>,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05A385DF" w14:textId="7B18E308" w:rsidR="002F1D93" w:rsidRPr="00EE2999" w:rsidRDefault="00E22FDD" w:rsidP="00EC2095">
      <w:pPr>
        <w:pStyle w:val="aa"/>
        <w:ind w:left="-426" w:firstLine="993"/>
        <w:jc w:val="both"/>
        <w:rPr>
          <w:bCs/>
          <w:spacing w:val="-5"/>
        </w:rPr>
      </w:pPr>
      <w:r>
        <w:rPr>
          <w:bCs/>
          <w:spacing w:val="-5"/>
        </w:rPr>
        <w:t>6</w:t>
      </w:r>
      <w:r w:rsidR="002F1D93" w:rsidRPr="00EE2999">
        <w:rPr>
          <w:bCs/>
          <w:spacing w:val="-5"/>
        </w:rPr>
        <w:t>.</w:t>
      </w:r>
      <w:r w:rsidR="0055095F" w:rsidRPr="00EE2999">
        <w:rPr>
          <w:bCs/>
          <w:spacing w:val="-5"/>
        </w:rPr>
        <w:t>13</w:t>
      </w:r>
      <w:r w:rsidR="002F1D93" w:rsidRPr="00EE2999">
        <w:rPr>
          <w:bCs/>
          <w:spacing w:val="-5"/>
        </w:rPr>
        <w:t xml:space="preserve">. В случае несоответствия оказанных услуг требованиям настоящего </w:t>
      </w:r>
      <w:r w:rsidR="00EE0A16" w:rsidRPr="00EE2999">
        <w:rPr>
          <w:bCs/>
          <w:spacing w:val="-5"/>
        </w:rPr>
        <w:t>Контракта</w:t>
      </w:r>
      <w:r w:rsidR="002F1D93" w:rsidRPr="00EE2999">
        <w:rPr>
          <w:bCs/>
          <w:spacing w:val="-5"/>
        </w:rPr>
        <w:t xml:space="preserve"> по качеству (за исключением требований </w:t>
      </w:r>
      <w:r w:rsidR="00EE0A16" w:rsidRPr="00EE2999">
        <w:rPr>
          <w:bCs/>
          <w:spacing w:val="-5"/>
        </w:rPr>
        <w:t>Контракта</w:t>
      </w:r>
      <w:r w:rsidR="002F1D93" w:rsidRPr="00EE2999">
        <w:rPr>
          <w:bCs/>
          <w:spacing w:val="-5"/>
        </w:rPr>
        <w:t xml:space="preserve">, не препятствующих приемке оказанных услуг) «Заказчик» в срок, не позднее рабочего дня, следующего за днем завершения экспертизы, по своему выбору вправе направить Исполнителю отказ от подписания акта об оказании услуг или потребовать качественного выполнения услуг. </w:t>
      </w:r>
    </w:p>
    <w:p w14:paraId="6D537EB2" w14:textId="178017F8" w:rsidR="002F1D93" w:rsidRPr="00EE2999" w:rsidRDefault="002F1D93" w:rsidP="00EA6896">
      <w:pPr>
        <w:pStyle w:val="aa"/>
        <w:ind w:left="-426" w:firstLine="114"/>
        <w:jc w:val="both"/>
        <w:rPr>
          <w:bCs/>
          <w:spacing w:val="-5"/>
        </w:rPr>
      </w:pPr>
      <w:r w:rsidRPr="00EE2999">
        <w:rPr>
          <w:bCs/>
          <w:spacing w:val="-5"/>
        </w:rPr>
        <w:t xml:space="preserve">        В случае несоответствия оказанных услуг требованиям настоящего </w:t>
      </w:r>
      <w:r w:rsidR="00EE0A16" w:rsidRPr="00EE2999">
        <w:rPr>
          <w:bCs/>
          <w:spacing w:val="-5"/>
        </w:rPr>
        <w:t>Контракта</w:t>
      </w:r>
      <w:r w:rsidRPr="00EE2999">
        <w:rPr>
          <w:bCs/>
          <w:spacing w:val="-5"/>
        </w:rPr>
        <w:t xml:space="preserve"> по количеству (за исключением требований </w:t>
      </w:r>
      <w:r w:rsidR="00EE0A16" w:rsidRPr="00EE2999">
        <w:rPr>
          <w:bCs/>
          <w:spacing w:val="-5"/>
        </w:rPr>
        <w:t>Контракта</w:t>
      </w:r>
      <w:r w:rsidRPr="00EE2999">
        <w:rPr>
          <w:bCs/>
          <w:spacing w:val="-5"/>
        </w:rPr>
        <w:t xml:space="preserve">, не препятствующих приемке оказанных услуг) «Заказчик» в срок, не позднее рабочего дня, следующего за днем завершения экспертизы, по своему выбору вправе направить Исполнителю отказ от подписания акта об оказании услуг или потребовать выполнения </w:t>
      </w:r>
      <w:proofErr w:type="spellStart"/>
      <w:r w:rsidRPr="00EE2999">
        <w:rPr>
          <w:bCs/>
          <w:spacing w:val="-5"/>
        </w:rPr>
        <w:t>недооказанных</w:t>
      </w:r>
      <w:proofErr w:type="spellEnd"/>
      <w:r w:rsidRPr="00EE2999">
        <w:rPr>
          <w:bCs/>
          <w:spacing w:val="-5"/>
        </w:rPr>
        <w:t xml:space="preserve"> услуг.</w:t>
      </w:r>
    </w:p>
    <w:p w14:paraId="373065D4" w14:textId="6EB31CEB" w:rsidR="002F1D93" w:rsidRPr="00EE2999" w:rsidRDefault="00E22FDD" w:rsidP="00EC2095">
      <w:pPr>
        <w:pStyle w:val="aa"/>
        <w:ind w:left="-426" w:firstLine="993"/>
        <w:jc w:val="both"/>
        <w:rPr>
          <w:bCs/>
          <w:spacing w:val="-5"/>
        </w:rPr>
      </w:pPr>
      <w:r>
        <w:rPr>
          <w:bCs/>
          <w:spacing w:val="-5"/>
        </w:rPr>
        <w:t>6</w:t>
      </w:r>
      <w:r w:rsidR="002F1D93" w:rsidRPr="00EE2999">
        <w:rPr>
          <w:bCs/>
          <w:spacing w:val="-5"/>
        </w:rPr>
        <w:t>.</w:t>
      </w:r>
      <w:r w:rsidR="0055095F" w:rsidRPr="00EE2999">
        <w:rPr>
          <w:bCs/>
          <w:spacing w:val="-5"/>
        </w:rPr>
        <w:t>14</w:t>
      </w:r>
      <w:r w:rsidR="002F1D93" w:rsidRPr="00EE2999">
        <w:rPr>
          <w:bCs/>
          <w:spacing w:val="-5"/>
        </w:rPr>
        <w:t xml:space="preserve">. В случае несоответствия оказанных услуг требованиям настоящего </w:t>
      </w:r>
      <w:r w:rsidR="00EE0A16" w:rsidRPr="00EE2999">
        <w:rPr>
          <w:bCs/>
          <w:spacing w:val="-5"/>
        </w:rPr>
        <w:t>Контракта</w:t>
      </w:r>
      <w:r w:rsidR="002F1D93" w:rsidRPr="00EE2999">
        <w:rPr>
          <w:bCs/>
          <w:spacing w:val="-5"/>
        </w:rPr>
        <w:t xml:space="preserve"> (за </w:t>
      </w:r>
      <w:r w:rsidR="002F1D93" w:rsidRPr="00EE2999">
        <w:rPr>
          <w:bCs/>
          <w:color w:val="000000" w:themeColor="text1"/>
          <w:spacing w:val="-5"/>
        </w:rPr>
        <w:t xml:space="preserve">исключением требований </w:t>
      </w:r>
      <w:r w:rsidR="00EE0A16" w:rsidRPr="00EE2999">
        <w:rPr>
          <w:bCs/>
          <w:color w:val="000000" w:themeColor="text1"/>
          <w:spacing w:val="-5"/>
        </w:rPr>
        <w:t>Контракта</w:t>
      </w:r>
      <w:r w:rsidR="002F1D93" w:rsidRPr="00EE2999">
        <w:rPr>
          <w:bCs/>
          <w:color w:val="000000" w:themeColor="text1"/>
          <w:spacing w:val="-5"/>
        </w:rPr>
        <w:t xml:space="preserve">, не препятствующих приемке оказанных услуг), а также в </w:t>
      </w:r>
      <w:r w:rsidR="002F1D93" w:rsidRPr="00EE2999">
        <w:rPr>
          <w:bCs/>
          <w:spacing w:val="-5"/>
        </w:rPr>
        <w:t>случае не предоставления предусмотренных настоящим Контрактом документов, «Заказчик» не обязан принимать и оплачивать услуги.</w:t>
      </w:r>
    </w:p>
    <w:p w14:paraId="56BF56E6" w14:textId="2BAE0C4A" w:rsidR="002F1D93" w:rsidRPr="00EE2999" w:rsidRDefault="00E22FDD" w:rsidP="00EC2095">
      <w:pPr>
        <w:pStyle w:val="aa"/>
        <w:ind w:left="-426" w:firstLine="993"/>
        <w:jc w:val="both"/>
        <w:rPr>
          <w:bCs/>
          <w:spacing w:val="-5"/>
        </w:rPr>
      </w:pPr>
      <w:r>
        <w:rPr>
          <w:bCs/>
          <w:spacing w:val="-5"/>
        </w:rPr>
        <w:t>6</w:t>
      </w:r>
      <w:r w:rsidR="002F1D93" w:rsidRPr="00EE2999">
        <w:rPr>
          <w:bCs/>
          <w:spacing w:val="-5"/>
        </w:rPr>
        <w:t>.</w:t>
      </w:r>
      <w:r w:rsidR="0055095F" w:rsidRPr="00EE2999">
        <w:rPr>
          <w:bCs/>
          <w:spacing w:val="-5"/>
        </w:rPr>
        <w:t>15</w:t>
      </w:r>
      <w:r w:rsidR="002F1D93" w:rsidRPr="00EE2999">
        <w:rPr>
          <w:bCs/>
          <w:spacing w:val="-5"/>
        </w:rPr>
        <w:t xml:space="preserve">. В случае если заключением эксперта или экспертной организации подтверждено несоответствие оказанных услуг установленным требованиям (за исключением установления нарушений требований </w:t>
      </w:r>
      <w:r w:rsidR="00EE0A16" w:rsidRPr="00EE2999">
        <w:rPr>
          <w:bCs/>
          <w:spacing w:val="-5"/>
        </w:rPr>
        <w:t>Контракта</w:t>
      </w:r>
      <w:r w:rsidR="002F1D93" w:rsidRPr="00EE2999">
        <w:rPr>
          <w:bCs/>
          <w:spacing w:val="-5"/>
        </w:rPr>
        <w:t>, не препятствующих приемке оказанных услуг). Исполнитель возмещает «Заказчику» стоимость экспертизы.</w:t>
      </w:r>
    </w:p>
    <w:p w14:paraId="25D7C7E9" w14:textId="3D0CDD41" w:rsidR="003B75D7" w:rsidRPr="00816112" w:rsidRDefault="00E22FDD" w:rsidP="00EC2095">
      <w:pPr>
        <w:pStyle w:val="aa"/>
        <w:tabs>
          <w:tab w:val="num" w:pos="142"/>
        </w:tabs>
        <w:ind w:left="-426" w:firstLine="993"/>
        <w:jc w:val="both"/>
        <w:rPr>
          <w:color w:val="000000" w:themeColor="text1"/>
        </w:rPr>
      </w:pPr>
      <w:r w:rsidRPr="00816112">
        <w:rPr>
          <w:color w:val="000000" w:themeColor="text1"/>
        </w:rPr>
        <w:t>6</w:t>
      </w:r>
      <w:r w:rsidR="002F1D93" w:rsidRPr="00816112">
        <w:rPr>
          <w:color w:val="000000" w:themeColor="text1"/>
        </w:rPr>
        <w:t>.</w:t>
      </w:r>
      <w:r w:rsidR="0055095F" w:rsidRPr="00816112">
        <w:rPr>
          <w:color w:val="000000" w:themeColor="text1"/>
        </w:rPr>
        <w:t>16</w:t>
      </w:r>
      <w:r w:rsidR="002F1D93" w:rsidRPr="00816112">
        <w:rPr>
          <w:color w:val="000000" w:themeColor="text1"/>
        </w:rPr>
        <w:t>. В случае принятия Сторонами согласованного решения о прекращении оказания Услуг настоящий Контракт расторгается, и между Сторонами проводится сверка расчетов.  При этом «Заказчик» обязуется оплатить фактически произведенные до дня расторжения затраты «Исполнителя» на оказание Услуг по настоящему Контракту.</w:t>
      </w:r>
    </w:p>
    <w:p w14:paraId="35E7EEA1" w14:textId="77777777" w:rsidR="00B74AF5" w:rsidRPr="00EE2999" w:rsidRDefault="00B74AF5" w:rsidP="00EA6896">
      <w:pPr>
        <w:pStyle w:val="aa"/>
        <w:tabs>
          <w:tab w:val="num" w:pos="142"/>
        </w:tabs>
        <w:ind w:left="-426" w:firstLine="114"/>
        <w:jc w:val="both"/>
      </w:pPr>
    </w:p>
    <w:p w14:paraId="6252E0DA" w14:textId="361F595D" w:rsidR="003A5025" w:rsidRPr="00EE2999" w:rsidRDefault="00816112" w:rsidP="00EA6896">
      <w:pPr>
        <w:pStyle w:val="aa"/>
        <w:autoSpaceDE w:val="0"/>
        <w:autoSpaceDN w:val="0"/>
        <w:adjustRightInd w:val="0"/>
        <w:ind w:left="-426" w:firstLine="114"/>
        <w:jc w:val="center"/>
        <w:rPr>
          <w:bCs/>
          <w:spacing w:val="-5"/>
        </w:rPr>
      </w:pPr>
      <w:r>
        <w:rPr>
          <w:b/>
          <w:bCs/>
          <w:spacing w:val="-8"/>
        </w:rPr>
        <w:t>7</w:t>
      </w:r>
      <w:r w:rsidR="003A5025" w:rsidRPr="00EE2999">
        <w:rPr>
          <w:b/>
          <w:bCs/>
          <w:spacing w:val="-8"/>
        </w:rPr>
        <w:t>.</w:t>
      </w:r>
      <w:r w:rsidR="006272F6" w:rsidRPr="00EE2999">
        <w:rPr>
          <w:b/>
          <w:bCs/>
          <w:spacing w:val="-8"/>
        </w:rPr>
        <w:t xml:space="preserve">  </w:t>
      </w:r>
      <w:r>
        <w:rPr>
          <w:b/>
          <w:bCs/>
          <w:spacing w:val="-8"/>
        </w:rPr>
        <w:t>ПРАВА И ОБЯЗАННОСТИ СТОРОН</w:t>
      </w:r>
    </w:p>
    <w:p w14:paraId="208904F5" w14:textId="453985C5" w:rsidR="003A5025" w:rsidRPr="00EE2999" w:rsidRDefault="00816112" w:rsidP="00EC2095">
      <w:pPr>
        <w:ind w:firstLine="567"/>
        <w:jc w:val="both"/>
        <w:rPr>
          <w:bCs/>
          <w:spacing w:val="-5"/>
        </w:rPr>
      </w:pPr>
      <w:r>
        <w:t xml:space="preserve">7.1. </w:t>
      </w:r>
      <w:r w:rsidR="003A5025" w:rsidRPr="00EE2999">
        <w:rPr>
          <w:bCs/>
          <w:spacing w:val="-5"/>
        </w:rPr>
        <w:t>Исполнитель обязан:</w:t>
      </w:r>
    </w:p>
    <w:p w14:paraId="438FE4D9" w14:textId="3376E479" w:rsidR="003A5025" w:rsidRPr="00EE2999" w:rsidRDefault="00816112" w:rsidP="00EC2095">
      <w:pPr>
        <w:ind w:firstLine="567"/>
        <w:jc w:val="both"/>
        <w:rPr>
          <w:bCs/>
          <w:spacing w:val="-5"/>
        </w:rPr>
      </w:pPr>
      <w:r>
        <w:rPr>
          <w:bCs/>
          <w:spacing w:val="-5"/>
        </w:rPr>
        <w:t>7.2</w:t>
      </w:r>
      <w:r w:rsidRPr="00EE2999">
        <w:rPr>
          <w:bCs/>
          <w:spacing w:val="-5"/>
        </w:rPr>
        <w:t xml:space="preserve"> Согласовывать</w:t>
      </w:r>
      <w:r w:rsidR="003A5025" w:rsidRPr="00EE2999">
        <w:rPr>
          <w:bCs/>
          <w:spacing w:val="-5"/>
        </w:rPr>
        <w:t xml:space="preserve"> с Заказчиком время оказания услуг.</w:t>
      </w:r>
    </w:p>
    <w:p w14:paraId="024B3B5E" w14:textId="0E7C3D52" w:rsidR="003A5025" w:rsidRPr="00EE2999" w:rsidRDefault="00816112" w:rsidP="00EC2095">
      <w:pPr>
        <w:pStyle w:val="30"/>
        <w:ind w:firstLine="567"/>
        <w:jc w:val="both"/>
        <w:rPr>
          <w:rFonts w:ascii="Times New Roman" w:hAnsi="Times New Roman"/>
          <w:sz w:val="24"/>
          <w:szCs w:val="24"/>
        </w:rPr>
      </w:pPr>
      <w:r>
        <w:rPr>
          <w:rFonts w:ascii="Times New Roman" w:hAnsi="Times New Roman"/>
          <w:sz w:val="24"/>
          <w:szCs w:val="24"/>
        </w:rPr>
        <w:t>7.3</w:t>
      </w:r>
      <w:r w:rsidR="003A5025" w:rsidRPr="00EE2999">
        <w:rPr>
          <w:rFonts w:ascii="Times New Roman" w:hAnsi="Times New Roman"/>
          <w:sz w:val="24"/>
          <w:szCs w:val="24"/>
        </w:rPr>
        <w:t xml:space="preserve"> Строго соблюдать действующее законодательство Российской Федерации, включая законодательство в отношении охраны окружающей среды,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 же, соблюдать действующие регламенты, инструкции, технические условия, направленные на обеспечение безопасности труда и пожарной </w:t>
      </w:r>
      <w:r w:rsidR="003A5025" w:rsidRPr="00EE2999">
        <w:rPr>
          <w:rFonts w:ascii="Times New Roman" w:hAnsi="Times New Roman"/>
          <w:sz w:val="24"/>
          <w:szCs w:val="24"/>
        </w:rPr>
        <w:lastRenderedPageBreak/>
        <w:t>безопасности. Обеспечить наличие и использование работниками Исполнителя необходимых средств индивидуальной защиты.</w:t>
      </w:r>
    </w:p>
    <w:p w14:paraId="1B313328" w14:textId="44A63D5F" w:rsidR="003A5025" w:rsidRPr="00EE2999" w:rsidRDefault="00816112" w:rsidP="00EC2095">
      <w:pPr>
        <w:pStyle w:val="1"/>
        <w:ind w:firstLine="567"/>
        <w:jc w:val="both"/>
        <w:rPr>
          <w:rFonts w:ascii="Times New Roman" w:hAnsi="Times New Roman"/>
          <w:sz w:val="24"/>
          <w:szCs w:val="24"/>
        </w:rPr>
      </w:pPr>
      <w:r>
        <w:rPr>
          <w:rFonts w:ascii="Times New Roman" w:hAnsi="Times New Roman"/>
          <w:sz w:val="24"/>
          <w:szCs w:val="24"/>
        </w:rPr>
        <w:t>7.4</w:t>
      </w:r>
      <w:r w:rsidR="003A5025" w:rsidRPr="00EE2999">
        <w:rPr>
          <w:rFonts w:ascii="Times New Roman" w:hAnsi="Times New Roman"/>
          <w:sz w:val="24"/>
          <w:szCs w:val="24"/>
        </w:rPr>
        <w:t xml:space="preserve"> Оказывать услуги в соответствии с настоящим Контрактом.</w:t>
      </w:r>
    </w:p>
    <w:p w14:paraId="49844D3D" w14:textId="73579757" w:rsidR="003A5025" w:rsidRPr="00EE2999" w:rsidRDefault="00816112" w:rsidP="00EC2095">
      <w:pPr>
        <w:ind w:firstLine="567"/>
        <w:jc w:val="both"/>
        <w:rPr>
          <w:bCs/>
          <w:spacing w:val="-5"/>
        </w:rPr>
      </w:pPr>
      <w:r>
        <w:rPr>
          <w:bCs/>
          <w:spacing w:val="-5"/>
        </w:rPr>
        <w:t xml:space="preserve">7.5 </w:t>
      </w:r>
      <w:r w:rsidR="003A5025" w:rsidRPr="00EE2999">
        <w:rPr>
          <w:bCs/>
          <w:spacing w:val="-5"/>
        </w:rPr>
        <w:t>В случае изменения места нахождения, почтового адреса в трехдневный срок уведомить об этом Заказчика.</w:t>
      </w:r>
    </w:p>
    <w:p w14:paraId="7394077B" w14:textId="371CBF6C" w:rsidR="003A5025" w:rsidRPr="00EE2999" w:rsidRDefault="00816112" w:rsidP="00EC2095">
      <w:pPr>
        <w:ind w:firstLine="567"/>
        <w:jc w:val="both"/>
        <w:rPr>
          <w:bCs/>
          <w:spacing w:val="-5"/>
        </w:rPr>
      </w:pPr>
      <w:r>
        <w:rPr>
          <w:bCs/>
          <w:spacing w:val="-5"/>
        </w:rPr>
        <w:t>7.6</w:t>
      </w:r>
      <w:r w:rsidR="003A5025" w:rsidRPr="00EE2999">
        <w:rPr>
          <w:bCs/>
          <w:spacing w:val="-5"/>
        </w:rPr>
        <w:t xml:space="preserve"> Заказчик обязан:</w:t>
      </w:r>
    </w:p>
    <w:p w14:paraId="10EFF039" w14:textId="29FE82F0" w:rsidR="003A5025" w:rsidRPr="00EE2999" w:rsidRDefault="00816112" w:rsidP="00EC2095">
      <w:pPr>
        <w:ind w:firstLine="567"/>
        <w:jc w:val="both"/>
        <w:rPr>
          <w:bCs/>
          <w:spacing w:val="-5"/>
        </w:rPr>
      </w:pPr>
      <w:r>
        <w:rPr>
          <w:bCs/>
          <w:spacing w:val="-5"/>
        </w:rPr>
        <w:t>7.7</w:t>
      </w:r>
      <w:r w:rsidR="003A5025" w:rsidRPr="00EE2999">
        <w:rPr>
          <w:bCs/>
          <w:spacing w:val="-5"/>
        </w:rPr>
        <w:t xml:space="preserve"> Принять и оплатить услуги в соответствии с условиями настоящего </w:t>
      </w:r>
      <w:r w:rsidR="00EE0A16" w:rsidRPr="00EE2999">
        <w:rPr>
          <w:bCs/>
          <w:spacing w:val="-5"/>
        </w:rPr>
        <w:t>Контракта</w:t>
      </w:r>
      <w:r w:rsidR="003A5025" w:rsidRPr="00EE2999">
        <w:rPr>
          <w:bCs/>
          <w:spacing w:val="-5"/>
        </w:rPr>
        <w:t>.</w:t>
      </w:r>
    </w:p>
    <w:p w14:paraId="5FDF7BF8" w14:textId="0AC90B1C" w:rsidR="003A5025" w:rsidRPr="00EE2999" w:rsidRDefault="00816112" w:rsidP="00EC2095">
      <w:pPr>
        <w:widowControl w:val="0"/>
        <w:ind w:firstLine="567"/>
        <w:jc w:val="both"/>
        <w:rPr>
          <w:noProof/>
          <w:snapToGrid w:val="0"/>
        </w:rPr>
      </w:pPr>
      <w:r>
        <w:rPr>
          <w:bCs/>
          <w:snapToGrid w:val="0"/>
          <w:spacing w:val="-5"/>
        </w:rPr>
        <w:t>7.8</w:t>
      </w:r>
      <w:r w:rsidR="003A5025" w:rsidRPr="00EE2999">
        <w:rPr>
          <w:bCs/>
          <w:snapToGrid w:val="0"/>
          <w:spacing w:val="-5"/>
        </w:rPr>
        <w:t xml:space="preserve"> </w:t>
      </w:r>
      <w:r w:rsidR="003A5025" w:rsidRPr="00EE2999">
        <w:rPr>
          <w:noProof/>
          <w:snapToGrid w:val="0"/>
        </w:rPr>
        <w:t xml:space="preserve">В случае расторжения </w:t>
      </w:r>
      <w:r w:rsidR="00EE0A16" w:rsidRPr="00EE2999">
        <w:rPr>
          <w:bCs/>
          <w:spacing w:val="-5"/>
        </w:rPr>
        <w:t>Контракта</w:t>
      </w:r>
      <w:r w:rsidR="003A5025" w:rsidRPr="00EE2999">
        <w:rPr>
          <w:noProof/>
          <w:snapToGrid w:val="0"/>
        </w:rPr>
        <w:t xml:space="preserve"> (по любым основаниям) оплатить </w:t>
      </w:r>
      <w:r w:rsidR="003A5025" w:rsidRPr="00EE2999">
        <w:rPr>
          <w:bCs/>
          <w:spacing w:val="-5"/>
        </w:rPr>
        <w:t>Исполнителю</w:t>
      </w:r>
      <w:r w:rsidR="003A5025" w:rsidRPr="00EE2999">
        <w:rPr>
          <w:noProof/>
          <w:snapToGrid w:val="0"/>
        </w:rPr>
        <w:t xml:space="preserve"> стоимость услуг, фактически исполненных на момент расторжения </w:t>
      </w:r>
      <w:r w:rsidR="00EE0A16" w:rsidRPr="00EE2999">
        <w:rPr>
          <w:bCs/>
          <w:spacing w:val="-5"/>
        </w:rPr>
        <w:t>Контракта</w:t>
      </w:r>
      <w:r w:rsidR="003A5025" w:rsidRPr="00EE2999">
        <w:rPr>
          <w:noProof/>
          <w:snapToGrid w:val="0"/>
        </w:rPr>
        <w:t>, при условии отсутствия претензий по его качеству, на основании подписанных Исполнителем и Заказчиком без замечаний актов приемки услуг.</w:t>
      </w:r>
    </w:p>
    <w:p w14:paraId="1BA3BAF4" w14:textId="6324DDF9" w:rsidR="003A5025" w:rsidRPr="00EE2999" w:rsidRDefault="00816112" w:rsidP="00EC2095">
      <w:pPr>
        <w:widowControl w:val="0"/>
        <w:ind w:firstLine="567"/>
        <w:jc w:val="both"/>
        <w:rPr>
          <w:noProof/>
          <w:snapToGrid w:val="0"/>
        </w:rPr>
      </w:pPr>
      <w:r>
        <w:rPr>
          <w:noProof/>
          <w:snapToGrid w:val="0"/>
        </w:rPr>
        <w:t>7.9</w:t>
      </w:r>
      <w:r w:rsidR="003A5025" w:rsidRPr="00EE2999">
        <w:rPr>
          <w:noProof/>
          <w:snapToGrid w:val="0"/>
        </w:rPr>
        <w:t xml:space="preserve"> Взыскивать неустойку (пеню и штраф) в соответствии с разделом </w:t>
      </w:r>
      <w:r w:rsidR="00FB29E2" w:rsidRPr="00EE2999">
        <w:rPr>
          <w:noProof/>
          <w:snapToGrid w:val="0"/>
        </w:rPr>
        <w:t>6</w:t>
      </w:r>
      <w:r w:rsidR="003A5025" w:rsidRPr="00EE2999">
        <w:rPr>
          <w:noProof/>
          <w:snapToGrid w:val="0"/>
        </w:rPr>
        <w:t xml:space="preserve"> </w:t>
      </w:r>
      <w:r w:rsidR="00EE0A16" w:rsidRPr="00EE2999">
        <w:rPr>
          <w:bCs/>
          <w:spacing w:val="-5"/>
        </w:rPr>
        <w:t>Контракта</w:t>
      </w:r>
      <w:r w:rsidR="003A5025" w:rsidRPr="00EE2999">
        <w:rPr>
          <w:noProof/>
          <w:snapToGrid w:val="0"/>
        </w:rPr>
        <w:t>.</w:t>
      </w:r>
    </w:p>
    <w:p w14:paraId="7347DEA8" w14:textId="392215AD" w:rsidR="003A5025" w:rsidRPr="00EE2999" w:rsidRDefault="00816112" w:rsidP="00EC2095">
      <w:pPr>
        <w:widowControl w:val="0"/>
        <w:ind w:firstLine="567"/>
        <w:jc w:val="both"/>
        <w:rPr>
          <w:noProof/>
          <w:snapToGrid w:val="0"/>
        </w:rPr>
      </w:pPr>
      <w:r>
        <w:rPr>
          <w:noProof/>
          <w:snapToGrid w:val="0"/>
        </w:rPr>
        <w:t>7.10</w:t>
      </w:r>
      <w:r w:rsidR="003A5025" w:rsidRPr="00EE2999">
        <w:rPr>
          <w:noProof/>
          <w:snapToGrid w:val="0"/>
        </w:rPr>
        <w:t> Заказчик имеет право:</w:t>
      </w:r>
    </w:p>
    <w:p w14:paraId="2735BFD4" w14:textId="0B3E7891" w:rsidR="003A5025" w:rsidRPr="00EE2999" w:rsidRDefault="00816112" w:rsidP="00EC2095">
      <w:pPr>
        <w:widowControl w:val="0"/>
        <w:ind w:firstLine="567"/>
        <w:jc w:val="both"/>
      </w:pPr>
      <w:r>
        <w:rPr>
          <w:noProof/>
          <w:snapToGrid w:val="0"/>
        </w:rPr>
        <w:t>7.11</w:t>
      </w:r>
      <w:r w:rsidR="003A5025" w:rsidRPr="00EE2999">
        <w:rPr>
          <w:noProof/>
          <w:snapToGrid w:val="0"/>
        </w:rPr>
        <w:t> </w:t>
      </w:r>
      <w:r w:rsidR="003A5025" w:rsidRPr="00EE2999">
        <w:t>Проверять в любое время ход и качество оказываемых Исполнителем услуг, не вмешиваясь в его деятельность.</w:t>
      </w:r>
    </w:p>
    <w:p w14:paraId="540CF7F7" w14:textId="325A921B" w:rsidR="003A5025" w:rsidRPr="00EE2999" w:rsidRDefault="00816112" w:rsidP="00EC2095">
      <w:pPr>
        <w:ind w:firstLine="567"/>
        <w:jc w:val="both"/>
        <w:rPr>
          <w:bCs/>
          <w:spacing w:val="-5"/>
        </w:rPr>
      </w:pPr>
      <w:r>
        <w:rPr>
          <w:noProof/>
        </w:rPr>
        <w:t>7.12</w:t>
      </w:r>
      <w:r w:rsidR="003A5025" w:rsidRPr="00EE2999">
        <w:rPr>
          <w:noProof/>
        </w:rPr>
        <w:t xml:space="preserve"> </w:t>
      </w:r>
      <w:r w:rsidR="003A5025" w:rsidRPr="00EE2999">
        <w:rPr>
          <w:spacing w:val="-4"/>
        </w:rPr>
        <w:t xml:space="preserve">Принять решение об одностороннем отказе от исполнения </w:t>
      </w:r>
      <w:r w:rsidR="00EE0A16" w:rsidRPr="00EE2999">
        <w:rPr>
          <w:bCs/>
          <w:spacing w:val="-5"/>
        </w:rPr>
        <w:t>Контракта</w:t>
      </w:r>
      <w:r w:rsidR="003A5025" w:rsidRPr="00EE2999">
        <w:rPr>
          <w:spacing w:val="-4"/>
        </w:rPr>
        <w:t xml:space="preserve"> </w:t>
      </w:r>
      <w:r w:rsidR="003A5025" w:rsidRPr="00EE2999">
        <w:rPr>
          <w:bCs/>
          <w:spacing w:val="-5"/>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2A4A78" w14:textId="1D2FDDD3" w:rsidR="003B75D7" w:rsidRPr="00EE2999" w:rsidRDefault="00816112" w:rsidP="00EC2095">
      <w:pPr>
        <w:ind w:firstLine="567"/>
        <w:jc w:val="both"/>
        <w:rPr>
          <w:bCs/>
          <w:spacing w:val="-5"/>
        </w:rPr>
      </w:pPr>
      <w:r>
        <w:rPr>
          <w:bCs/>
          <w:spacing w:val="-5"/>
        </w:rPr>
        <w:t>7.13</w:t>
      </w:r>
      <w:r w:rsidR="003B75D7" w:rsidRPr="00EE2999">
        <w:rPr>
          <w:bCs/>
          <w:spacing w:val="-5"/>
        </w:rPr>
        <w:t xml:space="preserve"> Удержать сумму неисполненных Исполнителем требований об уплате неустоек (штрафов, пеней), предъявленных </w:t>
      </w:r>
      <w:r w:rsidR="003B75D7" w:rsidRPr="00EE2999">
        <w:rPr>
          <w:noProof/>
          <w:snapToGrid w:val="0"/>
        </w:rPr>
        <w:t xml:space="preserve">«Заказчиком» в соответствии с </w:t>
      </w:r>
      <w:r w:rsidR="003B75D7" w:rsidRPr="00EE2999">
        <w:t>Федеральным законом от 05.04.2013 № 44-ФЗ «О</w:t>
      </w:r>
      <w:r w:rsidR="001A0F84" w:rsidRPr="00EE2999">
        <w:t> </w:t>
      </w:r>
      <w:r w:rsidR="003B75D7" w:rsidRPr="00EE2999">
        <w:t>контрактной системе в сфере закупок товаров, работ, услуг для государственных и муниципальных нужд», из суммы, подлежащей оплате Исполнителю.</w:t>
      </w:r>
    </w:p>
    <w:p w14:paraId="1091914E" w14:textId="66CC21BC" w:rsidR="003A5025" w:rsidRPr="00EE2999" w:rsidRDefault="00816112" w:rsidP="00EC2095">
      <w:pPr>
        <w:ind w:firstLine="567"/>
        <w:jc w:val="both"/>
        <w:rPr>
          <w:noProof/>
        </w:rPr>
      </w:pPr>
      <w:r>
        <w:rPr>
          <w:noProof/>
        </w:rPr>
        <w:t>7.14</w:t>
      </w:r>
      <w:r w:rsidR="003A5025" w:rsidRPr="00EE2999">
        <w:rPr>
          <w:noProof/>
        </w:rPr>
        <w:t> Исполнитель вправе:</w:t>
      </w:r>
    </w:p>
    <w:p w14:paraId="3B801742" w14:textId="0C8C3E1C" w:rsidR="003A5025" w:rsidRPr="00EE2999" w:rsidRDefault="00816112" w:rsidP="00EC2095">
      <w:pPr>
        <w:ind w:firstLine="567"/>
        <w:jc w:val="both"/>
        <w:rPr>
          <w:noProof/>
        </w:rPr>
      </w:pPr>
      <w:r>
        <w:rPr>
          <w:noProof/>
        </w:rPr>
        <w:t>7.15</w:t>
      </w:r>
      <w:r w:rsidR="003A5025" w:rsidRPr="00EE2999">
        <w:rPr>
          <w:noProof/>
        </w:rPr>
        <w:t> Требовать оплату за оказанные по Контракту услуги.</w:t>
      </w:r>
    </w:p>
    <w:p w14:paraId="3C09021D" w14:textId="76865CC5" w:rsidR="003A5025" w:rsidRPr="00EE2999" w:rsidRDefault="00816112" w:rsidP="00EC2095">
      <w:pPr>
        <w:ind w:firstLine="567"/>
        <w:jc w:val="both"/>
        <w:rPr>
          <w:noProof/>
        </w:rPr>
      </w:pPr>
      <w:r>
        <w:rPr>
          <w:noProof/>
        </w:rPr>
        <w:t>7.16</w:t>
      </w:r>
      <w:r w:rsidR="003A5025" w:rsidRPr="00EE2999">
        <w:rPr>
          <w:noProof/>
        </w:rPr>
        <w:t xml:space="preserve"> Требовать уплату пеней согласно раздела </w:t>
      </w:r>
      <w:r w:rsidR="00FB29E2" w:rsidRPr="00EE2999">
        <w:rPr>
          <w:noProof/>
        </w:rPr>
        <w:t>6</w:t>
      </w:r>
      <w:r w:rsidR="003A5025" w:rsidRPr="00EE2999">
        <w:rPr>
          <w:noProof/>
        </w:rPr>
        <w:t xml:space="preserve"> </w:t>
      </w:r>
      <w:r w:rsidR="00EE0A16" w:rsidRPr="00EE2999">
        <w:rPr>
          <w:bCs/>
          <w:spacing w:val="-5"/>
        </w:rPr>
        <w:t>Контракта</w:t>
      </w:r>
      <w:r w:rsidR="003A5025" w:rsidRPr="00EE2999">
        <w:rPr>
          <w:noProof/>
        </w:rPr>
        <w:t>.</w:t>
      </w:r>
    </w:p>
    <w:p w14:paraId="40A2E2C9" w14:textId="1ED8D348" w:rsidR="003A5025" w:rsidRPr="00EE2999" w:rsidRDefault="00816112" w:rsidP="00EC2095">
      <w:pPr>
        <w:shd w:val="clear" w:color="auto" w:fill="FFFFFF"/>
        <w:ind w:firstLine="567"/>
        <w:jc w:val="both"/>
      </w:pPr>
      <w:r>
        <w:rPr>
          <w:noProof/>
        </w:rPr>
        <w:t>7.17</w:t>
      </w:r>
      <w:r w:rsidR="003A5025" w:rsidRPr="00EE2999">
        <w:rPr>
          <w:noProof/>
        </w:rPr>
        <w:t xml:space="preserve"> Принять решение об одностороннем отказе от исполнения </w:t>
      </w:r>
      <w:r w:rsidR="003A5025" w:rsidRPr="00EE2999">
        <w:rPr>
          <w:bCs/>
          <w:spacing w:val="-5"/>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A5025" w:rsidRPr="00EE2999">
        <w:t xml:space="preserve"> </w:t>
      </w:r>
    </w:p>
    <w:p w14:paraId="1DBA6850" w14:textId="77777777" w:rsidR="00B74AF5" w:rsidRPr="00EE2999" w:rsidRDefault="00B74AF5" w:rsidP="006272F6">
      <w:pPr>
        <w:shd w:val="clear" w:color="auto" w:fill="FFFFFF"/>
        <w:ind w:firstLine="709"/>
        <w:jc w:val="both"/>
      </w:pPr>
    </w:p>
    <w:p w14:paraId="753B8C8B" w14:textId="2B504164" w:rsidR="003B75D7" w:rsidRPr="00816112" w:rsidRDefault="00816112" w:rsidP="00816112">
      <w:pPr>
        <w:pStyle w:val="aa"/>
        <w:numPr>
          <w:ilvl w:val="0"/>
          <w:numId w:val="15"/>
        </w:numPr>
        <w:jc w:val="center"/>
        <w:rPr>
          <w:b/>
        </w:rPr>
      </w:pPr>
      <w:r>
        <w:rPr>
          <w:b/>
        </w:rPr>
        <w:t>СООТВЕТСТВИЕ</w:t>
      </w:r>
      <w:r w:rsidR="003B75D7" w:rsidRPr="00816112">
        <w:rPr>
          <w:b/>
        </w:rPr>
        <w:t xml:space="preserve"> </w:t>
      </w:r>
      <w:r>
        <w:rPr>
          <w:b/>
        </w:rPr>
        <w:t>ИСПОЛНИТЕЛЯ</w:t>
      </w:r>
      <w:r w:rsidR="003B75D7" w:rsidRPr="00816112">
        <w:rPr>
          <w:b/>
        </w:rPr>
        <w:t xml:space="preserve"> </w:t>
      </w:r>
      <w:r>
        <w:rPr>
          <w:b/>
        </w:rPr>
        <w:t>ЕДИНЫМ</w:t>
      </w:r>
      <w:r w:rsidR="003B75D7" w:rsidRPr="00816112">
        <w:rPr>
          <w:b/>
        </w:rPr>
        <w:t xml:space="preserve"> </w:t>
      </w:r>
      <w:r>
        <w:rPr>
          <w:b/>
        </w:rPr>
        <w:t>ТРЕБОВАНИЯМ</w:t>
      </w:r>
      <w:r w:rsidR="00B74AF5" w:rsidRPr="00816112">
        <w:rPr>
          <w:b/>
        </w:rPr>
        <w:t xml:space="preserve"> </w:t>
      </w:r>
      <w:r>
        <w:rPr>
          <w:b/>
        </w:rPr>
        <w:t>УЧАСТНИКА</w:t>
      </w:r>
      <w:r w:rsidR="003B75D7" w:rsidRPr="00816112">
        <w:rPr>
          <w:b/>
        </w:rPr>
        <w:t xml:space="preserve"> </w:t>
      </w:r>
      <w:r>
        <w:rPr>
          <w:b/>
        </w:rPr>
        <w:t>ЗАКУПОК</w:t>
      </w:r>
    </w:p>
    <w:p w14:paraId="13408607" w14:textId="77777777" w:rsidR="00B74AF5" w:rsidRPr="00EE2999" w:rsidRDefault="00B74AF5" w:rsidP="00B74AF5">
      <w:pPr>
        <w:pStyle w:val="aa"/>
        <w:ind w:left="360"/>
        <w:rPr>
          <w:b/>
        </w:rPr>
      </w:pPr>
    </w:p>
    <w:p w14:paraId="088BB9D8" w14:textId="6F84DA45" w:rsidR="003B75D7" w:rsidRPr="00EE2999" w:rsidRDefault="00816112" w:rsidP="002829F2">
      <w:pPr>
        <w:ind w:firstLine="567"/>
        <w:jc w:val="both"/>
      </w:pPr>
      <w:r>
        <w:t>8</w:t>
      </w:r>
      <w:r w:rsidR="002829F2">
        <w:t xml:space="preserve">.1. </w:t>
      </w:r>
      <w:r w:rsidR="003B75D7" w:rsidRPr="00EE2999">
        <w:t>Исполнитель соответствует единым требования</w:t>
      </w:r>
      <w:r w:rsidR="00FB29E2" w:rsidRPr="00EE2999">
        <w:t>м</w:t>
      </w:r>
      <w:r w:rsidR="003B75D7" w:rsidRPr="00EE2999">
        <w:t xml:space="preserve"> участника </w:t>
      </w:r>
      <w:r w:rsidR="00B74AF5" w:rsidRPr="00EE2999">
        <w:t>закупок установленных</w:t>
      </w:r>
      <w:r w:rsidR="003B75D7" w:rsidRPr="00EE2999">
        <w:t xml:space="preserve"> ст.</w:t>
      </w:r>
      <w:r w:rsidR="00B74AF5" w:rsidRPr="00EE2999">
        <w:t xml:space="preserve"> 31 Федерального</w:t>
      </w:r>
      <w:r w:rsidR="003B75D7" w:rsidRPr="00EE2999">
        <w:t xml:space="preserve"> закона от 05.04.2013 № 44-ФЗ «О контрактной системе в сфере закупок товаров, работ, услуг для </w:t>
      </w:r>
      <w:r w:rsidR="00FB29E2" w:rsidRPr="00EE2999">
        <w:t xml:space="preserve">обеспечения </w:t>
      </w:r>
      <w:r w:rsidR="003B75D7" w:rsidRPr="00EE2999">
        <w:t>государственных и муниципальных нужд»</w:t>
      </w:r>
    </w:p>
    <w:p w14:paraId="4E323B0E" w14:textId="53E70DB6" w:rsidR="006272F6" w:rsidRPr="00EE2999" w:rsidRDefault="00816112" w:rsidP="006272F6">
      <w:pPr>
        <w:ind w:firstLine="567"/>
        <w:jc w:val="center"/>
        <w:rPr>
          <w:b/>
          <w:bCs/>
          <w:spacing w:val="-8"/>
        </w:rPr>
      </w:pPr>
      <w:r>
        <w:rPr>
          <w:b/>
          <w:bCs/>
          <w:spacing w:val="-8"/>
        </w:rPr>
        <w:t>9</w:t>
      </w:r>
      <w:r w:rsidR="003A5025" w:rsidRPr="00EE2999">
        <w:rPr>
          <w:b/>
          <w:bCs/>
          <w:spacing w:val="-8"/>
        </w:rPr>
        <w:t xml:space="preserve">. </w:t>
      </w:r>
      <w:r>
        <w:rPr>
          <w:b/>
          <w:bCs/>
          <w:spacing w:val="-8"/>
        </w:rPr>
        <w:t>ОТВЕТСТВЕННОСТЬ</w:t>
      </w:r>
      <w:r w:rsidR="003A5025" w:rsidRPr="00EE2999">
        <w:rPr>
          <w:b/>
          <w:bCs/>
          <w:spacing w:val="-8"/>
        </w:rPr>
        <w:t xml:space="preserve"> </w:t>
      </w:r>
      <w:r>
        <w:rPr>
          <w:b/>
          <w:bCs/>
          <w:spacing w:val="-8"/>
        </w:rPr>
        <w:t>СТОРОН</w:t>
      </w:r>
    </w:p>
    <w:p w14:paraId="4F3FC7F1" w14:textId="77777777" w:rsidR="00B74AF5" w:rsidRPr="00EE2999" w:rsidRDefault="00B74AF5" w:rsidP="001A0F84">
      <w:pPr>
        <w:ind w:firstLine="567"/>
        <w:jc w:val="both"/>
        <w:rPr>
          <w:b/>
          <w:bCs/>
          <w:spacing w:val="-8"/>
        </w:rPr>
      </w:pPr>
    </w:p>
    <w:p w14:paraId="528AE3DD" w14:textId="193AF452" w:rsidR="003B75D7" w:rsidRPr="00EE2999" w:rsidRDefault="00816112" w:rsidP="002829F2">
      <w:pPr>
        <w:ind w:firstLine="567"/>
        <w:jc w:val="both"/>
      </w:pPr>
      <w:r>
        <w:t>9</w:t>
      </w:r>
      <w:r w:rsidR="003B75D7" w:rsidRPr="00EE2999">
        <w:t xml:space="preserve">.1.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w:t>
      </w:r>
      <w:r w:rsidR="00EE0A16" w:rsidRPr="00EE2999">
        <w:t>Контракта</w:t>
      </w:r>
      <w:r w:rsidR="003B75D7" w:rsidRPr="00EE2999">
        <w:t>.</w:t>
      </w:r>
    </w:p>
    <w:p w14:paraId="3554883A" w14:textId="36152273" w:rsidR="003B75D7" w:rsidRPr="00EE2999" w:rsidRDefault="00816112" w:rsidP="002829F2">
      <w:pPr>
        <w:autoSpaceDE w:val="0"/>
        <w:autoSpaceDN w:val="0"/>
        <w:adjustRightInd w:val="0"/>
        <w:ind w:firstLine="567"/>
        <w:jc w:val="both"/>
        <w:rPr>
          <w:bCs/>
        </w:rPr>
      </w:pPr>
      <w:r>
        <w:rPr>
          <w:bCs/>
        </w:rPr>
        <w:t>9</w:t>
      </w:r>
      <w:r w:rsidR="003B75D7" w:rsidRPr="00EE2999">
        <w:rPr>
          <w:bC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002829F2" w:rsidRPr="00EE2999">
        <w:rPr>
          <w:bCs/>
        </w:rPr>
        <w:t>Контрактом срока</w:t>
      </w:r>
      <w:r w:rsidR="003B75D7" w:rsidRPr="00EE2999">
        <w:rPr>
          <w:bCs/>
        </w:rPr>
        <w:t xml:space="preserve"> исполнения обязательства. Такая пеня </w:t>
      </w:r>
      <w:r w:rsidR="002829F2" w:rsidRPr="00EE2999">
        <w:rPr>
          <w:bCs/>
        </w:rPr>
        <w:t>устанавливается в</w:t>
      </w:r>
      <w:r w:rsidR="003B75D7" w:rsidRPr="00EE2999">
        <w:rPr>
          <w:bCs/>
        </w:rPr>
        <w:t xml:space="preserve">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06FAE4FA" w14:textId="14A360BC" w:rsidR="003B75D7" w:rsidRPr="00EE2999" w:rsidRDefault="00816112" w:rsidP="002829F2">
      <w:pPr>
        <w:pStyle w:val="ad"/>
        <w:ind w:firstLine="567"/>
        <w:jc w:val="both"/>
        <w:rPr>
          <w:rFonts w:ascii="Times New Roman" w:hAnsi="Times New Roman"/>
          <w:sz w:val="24"/>
          <w:szCs w:val="24"/>
        </w:rPr>
      </w:pPr>
      <w:r>
        <w:rPr>
          <w:rFonts w:ascii="Times New Roman" w:hAnsi="Times New Roman"/>
          <w:sz w:val="24"/>
          <w:szCs w:val="24"/>
        </w:rPr>
        <w:t>9</w:t>
      </w:r>
      <w:r w:rsidR="003B75D7" w:rsidRPr="00EE2999">
        <w:rPr>
          <w:rFonts w:ascii="Times New Roman" w:hAnsi="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 00 коп</w:t>
      </w:r>
      <w:r w:rsidR="003B75D7" w:rsidRPr="00EE2999">
        <w:rPr>
          <w:rFonts w:ascii="Times New Roman" w:hAnsi="Times New Roman"/>
          <w:b/>
          <w:sz w:val="24"/>
          <w:szCs w:val="24"/>
        </w:rPr>
        <w:t>.</w:t>
      </w:r>
    </w:p>
    <w:p w14:paraId="622EFE5F" w14:textId="7BE224FF" w:rsidR="003B75D7" w:rsidRPr="00EE2999" w:rsidRDefault="00816112" w:rsidP="002829F2">
      <w:pPr>
        <w:autoSpaceDE w:val="0"/>
        <w:autoSpaceDN w:val="0"/>
        <w:adjustRightInd w:val="0"/>
        <w:ind w:firstLine="567"/>
        <w:jc w:val="both"/>
      </w:pPr>
      <w:r>
        <w:lastRenderedPageBreak/>
        <w:t>9</w:t>
      </w:r>
      <w:r w:rsidR="003B75D7" w:rsidRPr="00EE2999">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FE15B27" w14:textId="29DD03A6" w:rsidR="003B75D7" w:rsidRPr="00EE2999" w:rsidRDefault="00816112" w:rsidP="002829F2">
      <w:pPr>
        <w:autoSpaceDE w:val="0"/>
        <w:autoSpaceDN w:val="0"/>
        <w:adjustRightInd w:val="0"/>
        <w:ind w:firstLine="567"/>
        <w:jc w:val="both"/>
      </w:pPr>
      <w:r>
        <w:t>9</w:t>
      </w:r>
      <w:r w:rsidR="003B75D7" w:rsidRPr="00EE2999">
        <w:t xml:space="preserve">.5.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w:t>
      </w:r>
      <w:r w:rsidR="00EE0A16" w:rsidRPr="00EE2999">
        <w:t>Контракта</w:t>
      </w:r>
      <w:r w:rsidR="003B75D7" w:rsidRPr="00EE2999">
        <w:t>, уменьшенной на сумму, пропорциональную объему обязательств, предусмотренных Контрактом и фактически исполненных Исполнителем.</w:t>
      </w:r>
    </w:p>
    <w:p w14:paraId="4372BC70" w14:textId="57C26E61" w:rsidR="003B75D7" w:rsidRPr="00EE2999" w:rsidRDefault="00816112" w:rsidP="002829F2">
      <w:pPr>
        <w:shd w:val="clear" w:color="auto" w:fill="FFFFFF"/>
        <w:ind w:firstLine="567"/>
        <w:jc w:val="both"/>
        <w:rPr>
          <w:b/>
        </w:rPr>
      </w:pPr>
      <w:r>
        <w:t>9</w:t>
      </w:r>
      <w:r w:rsidR="003B75D7" w:rsidRPr="00EE2999">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3B75D7" w:rsidRPr="00EE2999">
        <w:rPr>
          <w:b/>
        </w:rPr>
        <w:t xml:space="preserve">10 процентов цены </w:t>
      </w:r>
      <w:r w:rsidR="00EE0A16" w:rsidRPr="00EE2999">
        <w:rPr>
          <w:b/>
        </w:rPr>
        <w:t>Контракта</w:t>
      </w:r>
      <w:r w:rsidR="003B75D7" w:rsidRPr="00EE2999">
        <w:rPr>
          <w:b/>
        </w:rPr>
        <w:t>, что составляет _____ руб. ____ коп.</w:t>
      </w:r>
    </w:p>
    <w:p w14:paraId="23B3E34A" w14:textId="0CA3E2A3" w:rsidR="003B75D7" w:rsidRPr="00EE2999" w:rsidRDefault="00816112" w:rsidP="002829F2">
      <w:pPr>
        <w:ind w:firstLine="567"/>
        <w:jc w:val="both"/>
      </w:pPr>
      <w:r>
        <w:t>9</w:t>
      </w:r>
      <w:r w:rsidR="003B75D7" w:rsidRPr="00EE2999">
        <w:t xml:space="preserve">.7.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 00 коп. </w:t>
      </w:r>
    </w:p>
    <w:p w14:paraId="4723561D" w14:textId="00F9205A" w:rsidR="003B75D7" w:rsidRPr="00EE2999" w:rsidRDefault="00816112" w:rsidP="002829F2">
      <w:pPr>
        <w:ind w:firstLine="567"/>
        <w:jc w:val="both"/>
      </w:pPr>
      <w:r>
        <w:rPr>
          <w:shd w:val="clear" w:color="auto" w:fill="FFFFFF"/>
        </w:rPr>
        <w:t>9</w:t>
      </w:r>
      <w:r w:rsidR="003B75D7" w:rsidRPr="00EE2999">
        <w:rPr>
          <w:shd w:val="clear" w:color="auto" w:fill="FFFFFF"/>
        </w:rPr>
        <w:t>.8.</w:t>
      </w:r>
      <w:r w:rsidR="00C34CC1" w:rsidRPr="00EE2999">
        <w:rPr>
          <w:shd w:val="clear" w:color="auto" w:fill="FFFFFF"/>
        </w:rPr>
        <w:t xml:space="preserve"> </w:t>
      </w:r>
      <w:r w:rsidR="003B75D7" w:rsidRPr="00EE2999">
        <w:t>Общая сумма начисленн</w:t>
      </w:r>
      <w:r w:rsidR="00C34CC1" w:rsidRPr="00EE2999">
        <w:t xml:space="preserve">ых </w:t>
      </w:r>
      <w:r w:rsidR="003B75D7" w:rsidRPr="00EE2999">
        <w:t xml:space="preserve">штрафов за неисполнение или </w:t>
      </w:r>
      <w:r w:rsidR="00B74AF5" w:rsidRPr="00EE2999">
        <w:t>ненадлежащее исполнение</w:t>
      </w:r>
      <w:r w:rsidR="003B75D7" w:rsidRPr="00EE2999">
        <w:t xml:space="preserve"> Исполнителем обязательств, предусмотренных Контрактом, не может </w:t>
      </w:r>
      <w:r w:rsidR="00E401EE" w:rsidRPr="00EE2999">
        <w:t>превышать цену</w:t>
      </w:r>
      <w:r w:rsidR="003B75D7" w:rsidRPr="00EE2999">
        <w:t xml:space="preserve"> </w:t>
      </w:r>
      <w:r w:rsidR="00EE0A16" w:rsidRPr="00EE2999">
        <w:t>Контракта</w:t>
      </w:r>
      <w:r w:rsidR="003B75D7" w:rsidRPr="00EE2999">
        <w:t>.</w:t>
      </w:r>
    </w:p>
    <w:p w14:paraId="31AB7446" w14:textId="647B75FA" w:rsidR="003B75D7" w:rsidRPr="00EE2999" w:rsidRDefault="00816112" w:rsidP="002829F2">
      <w:pPr>
        <w:pStyle w:val="11"/>
        <w:shd w:val="clear" w:color="auto" w:fill="auto"/>
        <w:tabs>
          <w:tab w:val="left" w:pos="1450"/>
        </w:tabs>
        <w:ind w:firstLine="567"/>
        <w:jc w:val="both"/>
        <w:rPr>
          <w:rFonts w:ascii="Times New Roman" w:hAnsi="Times New Roman" w:cs="Times New Roman"/>
          <w:sz w:val="24"/>
          <w:szCs w:val="24"/>
        </w:rPr>
      </w:pPr>
      <w:r>
        <w:rPr>
          <w:rFonts w:ascii="Times New Roman" w:hAnsi="Times New Roman" w:cs="Times New Roman"/>
          <w:sz w:val="24"/>
          <w:szCs w:val="24"/>
        </w:rPr>
        <w:t>9</w:t>
      </w:r>
      <w:r w:rsidR="003B75D7" w:rsidRPr="00EE2999">
        <w:rPr>
          <w:rFonts w:ascii="Times New Roman" w:hAnsi="Times New Roman" w:cs="Times New Roman"/>
          <w:sz w:val="24"/>
          <w:szCs w:val="24"/>
        </w:rPr>
        <w:t xml:space="preserve">.9. Общая </w:t>
      </w:r>
      <w:r w:rsidR="00E401EE" w:rsidRPr="00EE2999">
        <w:rPr>
          <w:rFonts w:ascii="Times New Roman" w:hAnsi="Times New Roman" w:cs="Times New Roman"/>
          <w:sz w:val="24"/>
          <w:szCs w:val="24"/>
        </w:rPr>
        <w:t>сумма начисленных</w:t>
      </w:r>
      <w:r w:rsidR="00C34CC1" w:rsidRPr="00EE2999">
        <w:rPr>
          <w:rFonts w:ascii="Times New Roman" w:hAnsi="Times New Roman" w:cs="Times New Roman"/>
          <w:sz w:val="24"/>
          <w:szCs w:val="24"/>
        </w:rPr>
        <w:t xml:space="preserve"> </w:t>
      </w:r>
      <w:r w:rsidR="003B75D7" w:rsidRPr="00EE2999">
        <w:rPr>
          <w:rFonts w:ascii="Times New Roman" w:hAnsi="Times New Roman" w:cs="Times New Roman"/>
          <w:sz w:val="24"/>
          <w:szCs w:val="24"/>
        </w:rPr>
        <w:t xml:space="preserve">штрафов за ненадлежащее исполнение Заказчиком обязательств, предусмотренных Контрактом, не может превышать цену </w:t>
      </w:r>
      <w:r w:rsidR="00EE0A16" w:rsidRPr="00EE2999">
        <w:rPr>
          <w:rFonts w:ascii="Times New Roman" w:hAnsi="Times New Roman" w:cs="Times New Roman"/>
          <w:sz w:val="24"/>
          <w:szCs w:val="24"/>
        </w:rPr>
        <w:t>Контракта</w:t>
      </w:r>
      <w:r w:rsidR="003B75D7" w:rsidRPr="00EE2999">
        <w:rPr>
          <w:rFonts w:ascii="Times New Roman" w:hAnsi="Times New Roman" w:cs="Times New Roman"/>
          <w:sz w:val="24"/>
          <w:szCs w:val="24"/>
        </w:rPr>
        <w:t xml:space="preserve">. </w:t>
      </w:r>
      <w:r w:rsidR="003B75D7" w:rsidRPr="00EE2999">
        <w:rPr>
          <w:rFonts w:ascii="Times New Roman" w:hAnsi="Times New Roman" w:cs="Times New Roman"/>
          <w:sz w:val="24"/>
          <w:szCs w:val="24"/>
          <w:lang w:bidi="ru-RU"/>
        </w:rPr>
        <w:t>Уплата неустойки (штрафа, пеней) не освобождает Стороны от исполнения обязательств по контракту.</w:t>
      </w:r>
    </w:p>
    <w:p w14:paraId="19985DD3" w14:textId="4E4E9C02" w:rsidR="003B75D7" w:rsidRPr="00EE2999" w:rsidRDefault="00816112" w:rsidP="002829F2">
      <w:pPr>
        <w:pStyle w:val="ad"/>
        <w:ind w:firstLine="567"/>
        <w:jc w:val="both"/>
        <w:rPr>
          <w:rFonts w:ascii="Times New Roman" w:hAnsi="Times New Roman"/>
          <w:noProof/>
          <w:sz w:val="24"/>
          <w:szCs w:val="24"/>
        </w:rPr>
      </w:pPr>
      <w:r>
        <w:rPr>
          <w:rFonts w:ascii="Times New Roman" w:hAnsi="Times New Roman"/>
          <w:noProof/>
          <w:sz w:val="24"/>
          <w:szCs w:val="24"/>
        </w:rPr>
        <w:t>9</w:t>
      </w:r>
      <w:r w:rsidR="003B75D7" w:rsidRPr="00EE2999">
        <w:rPr>
          <w:rFonts w:ascii="Times New Roman" w:hAnsi="Times New Roman"/>
          <w:noProof/>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473044" w14:textId="77777777" w:rsidR="00E401EE" w:rsidRPr="00EE2999" w:rsidRDefault="00E401EE" w:rsidP="003B75D7">
      <w:pPr>
        <w:pStyle w:val="ad"/>
        <w:ind w:firstLine="142"/>
        <w:jc w:val="both"/>
        <w:rPr>
          <w:rFonts w:ascii="Times New Roman" w:hAnsi="Times New Roman"/>
          <w:noProof/>
          <w:sz w:val="24"/>
          <w:szCs w:val="24"/>
        </w:rPr>
      </w:pPr>
    </w:p>
    <w:p w14:paraId="5F9E6456" w14:textId="5D5320E9" w:rsidR="003B75D7" w:rsidRPr="00EE2999" w:rsidRDefault="00816112" w:rsidP="003B75D7">
      <w:pPr>
        <w:jc w:val="center"/>
        <w:rPr>
          <w:b/>
          <w:bCs/>
        </w:rPr>
      </w:pPr>
      <w:r>
        <w:rPr>
          <w:b/>
          <w:bCs/>
        </w:rPr>
        <w:t>10</w:t>
      </w:r>
      <w:r w:rsidR="003B75D7" w:rsidRPr="00EE2999">
        <w:rPr>
          <w:b/>
          <w:bCs/>
        </w:rPr>
        <w:t xml:space="preserve">. ОБСТОЯТЕЛЬСТВА </w:t>
      </w:r>
      <w:r w:rsidR="00E401EE" w:rsidRPr="00EE2999">
        <w:rPr>
          <w:b/>
          <w:bCs/>
        </w:rPr>
        <w:t>НЕПРЕОДОЛИМОЙ СИЛЫ</w:t>
      </w:r>
    </w:p>
    <w:p w14:paraId="6A13A3E6" w14:textId="77777777" w:rsidR="00E401EE" w:rsidRPr="00EE2999" w:rsidRDefault="00E401EE" w:rsidP="003B75D7">
      <w:pPr>
        <w:jc w:val="center"/>
        <w:rPr>
          <w:b/>
          <w:bCs/>
        </w:rPr>
      </w:pPr>
    </w:p>
    <w:p w14:paraId="5327A86F" w14:textId="1A69E121" w:rsidR="009160F1" w:rsidRPr="00EE2999" w:rsidRDefault="00816112" w:rsidP="002829F2">
      <w:pPr>
        <w:pStyle w:val="af0"/>
        <w:spacing w:after="0"/>
        <w:ind w:left="0" w:firstLine="567"/>
        <w:jc w:val="both"/>
      </w:pPr>
      <w:r>
        <w:t>10</w:t>
      </w:r>
      <w:r w:rsidR="009160F1" w:rsidRPr="00EE2999">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14:paraId="33758AFC" w14:textId="4858E921" w:rsidR="009160F1" w:rsidRPr="00EE2999" w:rsidRDefault="009160F1" w:rsidP="00E401EE">
      <w:pPr>
        <w:pStyle w:val="af0"/>
        <w:spacing w:after="0"/>
        <w:ind w:left="0" w:firstLine="709"/>
        <w:jc w:val="both"/>
      </w:pPr>
      <w:r w:rsidRPr="00EE2999">
        <w:t xml:space="preserve">Указанные события должны носить чрезвычайный, непредвиденный и непредотвратимый характер, возникнуть после заключения </w:t>
      </w:r>
      <w:r w:rsidR="00EE0A16" w:rsidRPr="00EE2999">
        <w:t>Контракта</w:t>
      </w:r>
      <w:r w:rsidRPr="00EE2999">
        <w:t xml:space="preserve"> и не зависеть от воли Сторон.</w:t>
      </w:r>
    </w:p>
    <w:p w14:paraId="3F61A529" w14:textId="4E3D08B8" w:rsidR="009160F1" w:rsidRPr="00EE2999" w:rsidRDefault="00816112" w:rsidP="002829F2">
      <w:pPr>
        <w:shd w:val="clear" w:color="auto" w:fill="FFFFFF"/>
        <w:tabs>
          <w:tab w:val="left" w:pos="8976"/>
          <w:tab w:val="right" w:pos="10988"/>
        </w:tabs>
        <w:ind w:firstLine="567"/>
        <w:jc w:val="both"/>
      </w:pPr>
      <w:r>
        <w:t>10</w:t>
      </w:r>
      <w:r w:rsidR="009160F1" w:rsidRPr="00EE2999">
        <w:t>.2. Сторона, для которой создалась невозможность исполнения обязательств по 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w:t>
      </w:r>
      <w:r w:rsidR="002C67D2" w:rsidRPr="00EE2999">
        <w:t xml:space="preserve">рок исполнения обязательств. </w:t>
      </w:r>
      <w:proofErr w:type="spellStart"/>
      <w:r w:rsidR="002C67D2" w:rsidRPr="00EE2999">
        <w:t>Не</w:t>
      </w:r>
      <w:r w:rsidR="009160F1" w:rsidRPr="00EE2999">
        <w:t>извещение</w:t>
      </w:r>
      <w:proofErr w:type="spellEnd"/>
      <w:r w:rsidR="009160F1" w:rsidRPr="00EE2999">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 </w:t>
      </w:r>
    </w:p>
    <w:p w14:paraId="2009F7E7" w14:textId="3C2A2B57" w:rsidR="009160F1" w:rsidRPr="00EE2999" w:rsidRDefault="00816112" w:rsidP="002829F2">
      <w:pPr>
        <w:pStyle w:val="af0"/>
        <w:spacing w:after="0"/>
        <w:ind w:left="0" w:firstLine="567"/>
        <w:jc w:val="both"/>
      </w:pPr>
      <w:r>
        <w:t>10</w:t>
      </w:r>
      <w:r w:rsidR="009160F1" w:rsidRPr="00EE2999">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причинённые </w:t>
      </w:r>
      <w:proofErr w:type="spellStart"/>
      <w:r w:rsidRPr="00EE2999">
        <w:t>неизвещением</w:t>
      </w:r>
      <w:proofErr w:type="spellEnd"/>
      <w:r w:rsidRPr="00EE2999">
        <w:t xml:space="preserve"> </w:t>
      </w:r>
      <w:r w:rsidR="009160F1" w:rsidRPr="00EE2999">
        <w:t>или несвоевременным извещением.</w:t>
      </w:r>
    </w:p>
    <w:p w14:paraId="397822DF" w14:textId="4B4DFCE2" w:rsidR="009160F1" w:rsidRPr="00EE2999" w:rsidRDefault="00816112" w:rsidP="00816112">
      <w:pPr>
        <w:pStyle w:val="af0"/>
        <w:spacing w:after="0"/>
        <w:ind w:left="0" w:firstLine="567"/>
        <w:jc w:val="both"/>
      </w:pPr>
      <w:r>
        <w:lastRenderedPageBreak/>
        <w:t>10</w:t>
      </w:r>
      <w:r w:rsidR="009160F1" w:rsidRPr="00EE2999">
        <w:t>.4. В случае наступления обстоятельств непреодолимой силы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DBDA3E4" w14:textId="25097634" w:rsidR="00A85D13" w:rsidRPr="00EE2999" w:rsidRDefault="00816112" w:rsidP="00816112">
      <w:pPr>
        <w:pStyle w:val="af0"/>
        <w:spacing w:after="0"/>
        <w:ind w:left="0" w:firstLine="567"/>
        <w:jc w:val="both"/>
        <w:rPr>
          <w:b/>
        </w:rPr>
      </w:pPr>
      <w:r>
        <w:t>10</w:t>
      </w:r>
      <w:r w:rsidR="009160F1" w:rsidRPr="00EE2999">
        <w:t xml:space="preserve">.5. Если обстоятельства непреодолимой силы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EE0A16" w:rsidRPr="00EE2999">
        <w:t>Контракта</w:t>
      </w:r>
      <w:r w:rsidR="009160F1" w:rsidRPr="00EE2999">
        <w:t xml:space="preserve"> и достижения соответствующей договоренности</w:t>
      </w:r>
      <w:r w:rsidR="009160F1" w:rsidRPr="00EE2999">
        <w:rPr>
          <w:b/>
        </w:rPr>
        <w:t>.</w:t>
      </w:r>
    </w:p>
    <w:p w14:paraId="4BB825D7" w14:textId="77777777" w:rsidR="00E401EE" w:rsidRPr="00EE2999" w:rsidRDefault="00E401EE" w:rsidP="00E401EE">
      <w:pPr>
        <w:pStyle w:val="af0"/>
        <w:spacing w:after="0"/>
        <w:ind w:left="0" w:firstLine="709"/>
        <w:jc w:val="both"/>
      </w:pPr>
    </w:p>
    <w:p w14:paraId="5B788FB1" w14:textId="5A318BA9" w:rsidR="003B75D7" w:rsidRPr="00EE2999" w:rsidRDefault="00816112" w:rsidP="003B75D7">
      <w:pPr>
        <w:tabs>
          <w:tab w:val="num" w:pos="0"/>
        </w:tabs>
        <w:jc w:val="center"/>
        <w:rPr>
          <w:b/>
          <w:bCs/>
        </w:rPr>
      </w:pPr>
      <w:r>
        <w:rPr>
          <w:b/>
          <w:bCs/>
        </w:rPr>
        <w:t>11</w:t>
      </w:r>
      <w:r w:rsidR="003B75D7" w:rsidRPr="00EE2999">
        <w:rPr>
          <w:b/>
          <w:bCs/>
        </w:rPr>
        <w:t xml:space="preserve">. </w:t>
      </w:r>
      <w:r w:rsidR="00E401EE" w:rsidRPr="00EE2999">
        <w:rPr>
          <w:b/>
          <w:bCs/>
        </w:rPr>
        <w:t>РАЗРЕШЕНИЕ СПОРОВ</w:t>
      </w:r>
    </w:p>
    <w:p w14:paraId="72907767" w14:textId="77777777" w:rsidR="00E401EE" w:rsidRPr="00EE2999" w:rsidRDefault="00E401EE" w:rsidP="003B75D7">
      <w:pPr>
        <w:tabs>
          <w:tab w:val="num" w:pos="0"/>
        </w:tabs>
        <w:jc w:val="center"/>
        <w:rPr>
          <w:b/>
          <w:bCs/>
        </w:rPr>
      </w:pPr>
    </w:p>
    <w:p w14:paraId="3B2D6B6B" w14:textId="6EC4E70C" w:rsidR="003B75D7" w:rsidRPr="00EE2999" w:rsidRDefault="00816112" w:rsidP="002829F2">
      <w:pPr>
        <w:pStyle w:val="aa"/>
        <w:ind w:left="0" w:firstLine="567"/>
        <w:jc w:val="both"/>
      </w:pPr>
      <w:r>
        <w:t>11</w:t>
      </w:r>
      <w:r w:rsidR="00FB29E2" w:rsidRPr="00EE2999">
        <w:t xml:space="preserve">.1. </w:t>
      </w:r>
      <w:r w:rsidR="003B75D7" w:rsidRPr="00EE2999">
        <w:t xml:space="preserve">Все споры, возникающие при исполнении настоящего </w:t>
      </w:r>
      <w:r w:rsidR="00EE0A16" w:rsidRPr="00EE2999">
        <w:t>Контракта</w:t>
      </w:r>
      <w:r w:rsidR="003B75D7" w:rsidRPr="00EE2999">
        <w:t xml:space="preserve">, решаются Сторонами </w:t>
      </w:r>
      <w:r w:rsidR="00451B92" w:rsidRPr="00EE2999">
        <w:t>путем переговоров</w:t>
      </w:r>
      <w:r w:rsidR="003B75D7" w:rsidRPr="00EE2999">
        <w:t xml:space="preserve">, которые могут проводиться, в том числе, путем отправления писем по </w:t>
      </w:r>
      <w:r w:rsidR="00451B92" w:rsidRPr="00EE2999">
        <w:t>почте, обмена</w:t>
      </w:r>
      <w:r w:rsidR="003B75D7" w:rsidRPr="00EE2999">
        <w:t xml:space="preserve"> факсимильными сообщениями.</w:t>
      </w:r>
    </w:p>
    <w:p w14:paraId="587EB3D9" w14:textId="3A8A5F1F" w:rsidR="003B75D7" w:rsidRPr="00EE2999" w:rsidRDefault="00816112" w:rsidP="002829F2">
      <w:pPr>
        <w:pStyle w:val="aa"/>
        <w:ind w:left="0" w:firstLine="567"/>
        <w:jc w:val="both"/>
      </w:pPr>
      <w:r>
        <w:t>11</w:t>
      </w:r>
      <w:r w:rsidR="00FB29E2" w:rsidRPr="00EE2999">
        <w:t xml:space="preserve">.2. </w:t>
      </w:r>
      <w:r w:rsidR="003B75D7" w:rsidRPr="00EE2999">
        <w:t xml:space="preserve">Если Стороны не придут к соглашению путем переговоров, все споры рассматриваются в претензионном порядке. Срок рассмотрения претензии – 10 </w:t>
      </w:r>
      <w:r w:rsidR="00451B92" w:rsidRPr="00EE2999">
        <w:t>дней с</w:t>
      </w:r>
      <w:r w:rsidR="003B75D7" w:rsidRPr="00EE2999">
        <w:t xml:space="preserve"> даты получения претензии.</w:t>
      </w:r>
    </w:p>
    <w:p w14:paraId="0FC66CB8" w14:textId="6D7A13D2" w:rsidR="003B75D7" w:rsidRPr="00EE2999" w:rsidRDefault="00816112" w:rsidP="002829F2">
      <w:pPr>
        <w:ind w:firstLine="567"/>
        <w:jc w:val="both"/>
      </w:pPr>
      <w:r>
        <w:t>11</w:t>
      </w:r>
      <w:r w:rsidR="00FB29E2" w:rsidRPr="00EE2999">
        <w:t xml:space="preserve">.3. </w:t>
      </w:r>
      <w:r w:rsidR="003B75D7" w:rsidRPr="00EE2999">
        <w:t>В случае, если споры не урегулированы Сторонами с помощью переговоров и претензионном порядке, то они передаются заинтересованной Стороной в Арбитражный суд Курганской области.</w:t>
      </w:r>
    </w:p>
    <w:p w14:paraId="0B4928E7" w14:textId="77777777" w:rsidR="00451B92" w:rsidRPr="00EE2999" w:rsidRDefault="00451B92" w:rsidP="00FB29E2">
      <w:pPr>
        <w:ind w:firstLine="426"/>
        <w:jc w:val="both"/>
      </w:pPr>
    </w:p>
    <w:p w14:paraId="4A457D00" w14:textId="69453D90" w:rsidR="003B75D7" w:rsidRPr="00816112" w:rsidRDefault="003B75D7" w:rsidP="00816112">
      <w:pPr>
        <w:pStyle w:val="aa"/>
        <w:numPr>
          <w:ilvl w:val="0"/>
          <w:numId w:val="16"/>
        </w:numPr>
        <w:tabs>
          <w:tab w:val="num" w:pos="0"/>
        </w:tabs>
        <w:jc w:val="center"/>
        <w:rPr>
          <w:b/>
          <w:bCs/>
        </w:rPr>
      </w:pPr>
      <w:r w:rsidRPr="00816112">
        <w:rPr>
          <w:b/>
          <w:bCs/>
        </w:rPr>
        <w:t xml:space="preserve">ПОРЯДОК </w:t>
      </w:r>
      <w:r w:rsidR="00451B92" w:rsidRPr="00816112">
        <w:rPr>
          <w:b/>
          <w:bCs/>
        </w:rPr>
        <w:t>ВНЕСЕНИЯ ИЗМЕНЕНИЙ</w:t>
      </w:r>
      <w:r w:rsidRPr="00816112">
        <w:rPr>
          <w:b/>
          <w:bCs/>
        </w:rPr>
        <w:t>, ДОПОЛНЕНИЙ</w:t>
      </w:r>
    </w:p>
    <w:p w14:paraId="66D93EA4" w14:textId="5EB46D27" w:rsidR="003B75D7" w:rsidRPr="00EE2999" w:rsidRDefault="00451B92" w:rsidP="003B75D7">
      <w:pPr>
        <w:tabs>
          <w:tab w:val="num" w:pos="0"/>
        </w:tabs>
        <w:ind w:left="113"/>
        <w:jc w:val="center"/>
        <w:rPr>
          <w:b/>
          <w:bCs/>
        </w:rPr>
      </w:pPr>
      <w:r w:rsidRPr="00EE2999">
        <w:rPr>
          <w:b/>
          <w:bCs/>
        </w:rPr>
        <w:t>В КОНТРАКТ И ЕГО РАСТОРЖЕНИЕ</w:t>
      </w:r>
    </w:p>
    <w:p w14:paraId="10B2D6B3" w14:textId="77777777" w:rsidR="00451B92" w:rsidRPr="00EE2999" w:rsidRDefault="00451B92" w:rsidP="003B75D7">
      <w:pPr>
        <w:tabs>
          <w:tab w:val="num" w:pos="0"/>
        </w:tabs>
        <w:ind w:left="113"/>
        <w:jc w:val="center"/>
        <w:rPr>
          <w:b/>
          <w:bCs/>
        </w:rPr>
      </w:pPr>
    </w:p>
    <w:p w14:paraId="37450B05" w14:textId="1CA5CAF5" w:rsidR="003B75D7" w:rsidRPr="00EE2999" w:rsidRDefault="00816112" w:rsidP="00816112">
      <w:pPr>
        <w:tabs>
          <w:tab w:val="num" w:pos="0"/>
        </w:tabs>
        <w:ind w:left="113" w:firstLine="454"/>
        <w:jc w:val="both"/>
      </w:pPr>
      <w:r>
        <w:t>12</w:t>
      </w:r>
      <w:r w:rsidR="003B75D7" w:rsidRPr="00EE2999">
        <w:t>.1.  В настоящий Контракт могут быть внесены изменения и дополнения, которые оформляются Сторонами дополнительными соглашениями к настоящему Контракту.</w:t>
      </w:r>
    </w:p>
    <w:p w14:paraId="6EC498CE" w14:textId="62CECBF0" w:rsidR="003B75D7" w:rsidRPr="00EE2999" w:rsidRDefault="00816112" w:rsidP="00816112">
      <w:pPr>
        <w:tabs>
          <w:tab w:val="num" w:pos="0"/>
        </w:tabs>
        <w:ind w:left="113" w:firstLine="454"/>
        <w:jc w:val="both"/>
      </w:pPr>
      <w:r>
        <w:t>12</w:t>
      </w:r>
      <w:r w:rsidR="003B75D7" w:rsidRPr="00EE2999">
        <w:t xml:space="preserve">.2. Настоящий </w:t>
      </w:r>
      <w:r w:rsidR="00792741" w:rsidRPr="00792741">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 44-ФЗ.</w:t>
      </w:r>
    </w:p>
    <w:p w14:paraId="0726F673" w14:textId="796350B4" w:rsidR="003B75D7" w:rsidRPr="00EE2999" w:rsidRDefault="00816112" w:rsidP="00816112">
      <w:pPr>
        <w:tabs>
          <w:tab w:val="num" w:pos="0"/>
        </w:tabs>
        <w:ind w:left="113" w:firstLine="454"/>
        <w:jc w:val="both"/>
      </w:pPr>
      <w:r>
        <w:t>12</w:t>
      </w:r>
      <w:r w:rsidR="003B75D7" w:rsidRPr="00EE2999">
        <w:t xml:space="preserve">.3.  «Заказчик», должен направить письменное уведомление о намерении расторгнуть настоящий Контракт Исполнителю не позднее чем за </w:t>
      </w:r>
      <w:r w:rsidR="00436AED" w:rsidRPr="00EE2999">
        <w:t>1</w:t>
      </w:r>
      <w:r w:rsidR="003B75D7" w:rsidRPr="00EE2999">
        <w:t>0 (</w:t>
      </w:r>
      <w:r w:rsidR="00436AED" w:rsidRPr="00EE2999">
        <w:t>десять</w:t>
      </w:r>
      <w:r w:rsidR="003B75D7" w:rsidRPr="00EE2999">
        <w:t xml:space="preserve">) календарных дней до предполагаемой даты расторжения настоящего </w:t>
      </w:r>
      <w:r w:rsidR="00EE0A16" w:rsidRPr="00EE2999">
        <w:t>Контракта</w:t>
      </w:r>
      <w:r w:rsidR="003B75D7" w:rsidRPr="00EE2999">
        <w:t xml:space="preserve">. Настоящий Контракт считается расторгнутым с даты, указанной в уведомлении о расторжении. При этом Заказчик обязан оплатить фактические затраты по оказанию Услуг, произведенные до даты получения «Исполнителем» уведомления о расторжении настоящего </w:t>
      </w:r>
      <w:r w:rsidR="00EE0A16" w:rsidRPr="00EE2999">
        <w:t>Контракта</w:t>
      </w:r>
      <w:r w:rsidR="003B75D7" w:rsidRPr="00EE2999">
        <w:t>.</w:t>
      </w:r>
    </w:p>
    <w:p w14:paraId="4ACC5BF1" w14:textId="77777777" w:rsidR="00451B92" w:rsidRPr="00EE2999" w:rsidRDefault="00451B92" w:rsidP="003B75D7">
      <w:pPr>
        <w:tabs>
          <w:tab w:val="num" w:pos="0"/>
        </w:tabs>
        <w:ind w:left="113"/>
        <w:jc w:val="both"/>
      </w:pPr>
    </w:p>
    <w:p w14:paraId="50581749" w14:textId="2859505E" w:rsidR="003B75D7" w:rsidRPr="00EE2999" w:rsidRDefault="003B75D7" w:rsidP="00D36488">
      <w:pPr>
        <w:pStyle w:val="aa"/>
        <w:numPr>
          <w:ilvl w:val="0"/>
          <w:numId w:val="16"/>
        </w:numPr>
        <w:tabs>
          <w:tab w:val="num" w:pos="0"/>
        </w:tabs>
        <w:jc w:val="center"/>
        <w:rPr>
          <w:b/>
          <w:bCs/>
        </w:rPr>
      </w:pPr>
      <w:r w:rsidRPr="00EE2999">
        <w:rPr>
          <w:b/>
          <w:bCs/>
        </w:rPr>
        <w:t xml:space="preserve">СРОК ДЕЙСТВИЯ </w:t>
      </w:r>
      <w:r w:rsidR="00EE0A16" w:rsidRPr="00EE2999">
        <w:rPr>
          <w:b/>
          <w:bCs/>
        </w:rPr>
        <w:t>КОНТРАКТА</w:t>
      </w:r>
    </w:p>
    <w:p w14:paraId="1CF0002C" w14:textId="77777777" w:rsidR="00451B92" w:rsidRPr="00EE2999" w:rsidRDefault="00451B92" w:rsidP="00451B92">
      <w:pPr>
        <w:pStyle w:val="aa"/>
        <w:tabs>
          <w:tab w:val="num" w:pos="0"/>
        </w:tabs>
        <w:ind w:left="360"/>
        <w:rPr>
          <w:b/>
          <w:bCs/>
        </w:rPr>
      </w:pPr>
    </w:p>
    <w:p w14:paraId="08B77230" w14:textId="0E36DABC" w:rsidR="003927AA" w:rsidRPr="00EE2999" w:rsidRDefault="00816112" w:rsidP="002829F2">
      <w:pPr>
        <w:pStyle w:val="aa"/>
        <w:numPr>
          <w:ilvl w:val="1"/>
          <w:numId w:val="19"/>
        </w:numPr>
        <w:tabs>
          <w:tab w:val="num" w:pos="0"/>
        </w:tabs>
        <w:ind w:firstLine="147"/>
        <w:jc w:val="both"/>
      </w:pPr>
      <w:r>
        <w:t xml:space="preserve"> </w:t>
      </w:r>
      <w:r w:rsidR="003927AA" w:rsidRPr="00EE2999">
        <w:t>Контракт вступает в силу с даты его подписания обеими Сторонами и действует по 31.12.2026 г. Окончание срока действия Контракта не влечет прекращения неисполненных обязательств Сторон по Контракту.</w:t>
      </w:r>
    </w:p>
    <w:p w14:paraId="3B5D0E34" w14:textId="77777777" w:rsidR="003927AA" w:rsidRPr="00EE2999" w:rsidRDefault="003927AA" w:rsidP="003927AA">
      <w:pPr>
        <w:pStyle w:val="aa"/>
        <w:tabs>
          <w:tab w:val="num" w:pos="0"/>
        </w:tabs>
        <w:ind w:left="502"/>
        <w:jc w:val="both"/>
      </w:pPr>
    </w:p>
    <w:p w14:paraId="447AEE17" w14:textId="2A25C3D6" w:rsidR="003B75D7" w:rsidRPr="00EE2999" w:rsidRDefault="003B75D7" w:rsidP="003927AA">
      <w:pPr>
        <w:tabs>
          <w:tab w:val="num" w:pos="0"/>
        </w:tabs>
        <w:ind w:left="113"/>
        <w:jc w:val="center"/>
        <w:rPr>
          <w:b/>
          <w:bCs/>
        </w:rPr>
      </w:pPr>
      <w:r w:rsidRPr="00EE2999">
        <w:rPr>
          <w:b/>
          <w:bCs/>
        </w:rPr>
        <w:t>1</w:t>
      </w:r>
      <w:r w:rsidR="00D36488">
        <w:rPr>
          <w:b/>
          <w:bCs/>
        </w:rPr>
        <w:t>4</w:t>
      </w:r>
      <w:r w:rsidRPr="00EE2999">
        <w:rPr>
          <w:b/>
          <w:bCs/>
        </w:rPr>
        <w:t>. ПРОЧИЕ УСЛОВИЯ</w:t>
      </w:r>
    </w:p>
    <w:p w14:paraId="58A731CC" w14:textId="77777777" w:rsidR="00451B92" w:rsidRPr="00EE2999" w:rsidRDefault="00451B92" w:rsidP="003B75D7">
      <w:pPr>
        <w:tabs>
          <w:tab w:val="num" w:pos="0"/>
          <w:tab w:val="left" w:pos="3969"/>
        </w:tabs>
        <w:ind w:left="-540"/>
        <w:jc w:val="center"/>
        <w:rPr>
          <w:b/>
          <w:bCs/>
        </w:rPr>
      </w:pPr>
    </w:p>
    <w:p w14:paraId="5F779030" w14:textId="71C60F0C" w:rsidR="009160F1" w:rsidRPr="00EE2999" w:rsidRDefault="00D36488" w:rsidP="002829F2">
      <w:pPr>
        <w:ind w:firstLine="567"/>
        <w:jc w:val="both"/>
      </w:pPr>
      <w:r>
        <w:t>14</w:t>
      </w:r>
      <w:r w:rsidR="003B75D7" w:rsidRPr="00EE2999">
        <w:t xml:space="preserve">.1.   </w:t>
      </w:r>
      <w:r w:rsidR="009160F1" w:rsidRPr="00EE2999">
        <w:t>В случае изменения адресов, банковских реквизитов, номеров телефонов Сторона, у которой это произошло, письменно извещает другую Сторону в течение 1 рабочего дня со дня изменения. Сторона не уведомившая, несвоевременно уведомившая об изменении местонахождения, наименования, банковских и иных реквизитов несет ответственность за это самостоятельно.</w:t>
      </w:r>
    </w:p>
    <w:p w14:paraId="73E48570" w14:textId="6A5C4AD1" w:rsidR="003B75D7" w:rsidRPr="00EE2999" w:rsidRDefault="00D36488" w:rsidP="002829F2">
      <w:pPr>
        <w:tabs>
          <w:tab w:val="num" w:pos="0"/>
        </w:tabs>
        <w:ind w:left="113" w:firstLine="454"/>
        <w:jc w:val="both"/>
      </w:pPr>
      <w:r>
        <w:t>14</w:t>
      </w:r>
      <w:r w:rsidR="003B75D7" w:rsidRPr="00EE2999">
        <w:t>.2.    Все приложения к настоящему Контракту являются его неотъемлемыми частями.</w:t>
      </w:r>
    </w:p>
    <w:p w14:paraId="20E0006B" w14:textId="17D3E82D" w:rsidR="003B75D7" w:rsidRPr="00EE2999" w:rsidRDefault="00D36488" w:rsidP="002829F2">
      <w:pPr>
        <w:tabs>
          <w:tab w:val="num" w:pos="0"/>
        </w:tabs>
        <w:ind w:left="113" w:firstLine="454"/>
        <w:jc w:val="both"/>
      </w:pPr>
      <w:r>
        <w:lastRenderedPageBreak/>
        <w:t>14</w:t>
      </w:r>
      <w:r w:rsidR="003B75D7" w:rsidRPr="00EE2999">
        <w:t>.3. Все вопросы, не предусмотренные настоящим Контрактом, регулируются законодательством Российской Федерации.</w:t>
      </w:r>
    </w:p>
    <w:p w14:paraId="4C7CBD8C" w14:textId="4417578A" w:rsidR="003B75D7" w:rsidRPr="00EE2999" w:rsidRDefault="00D36488" w:rsidP="002829F2">
      <w:pPr>
        <w:ind w:firstLine="567"/>
        <w:jc w:val="both"/>
      </w:pPr>
      <w:r>
        <w:t>14</w:t>
      </w:r>
      <w:r w:rsidR="003B75D7" w:rsidRPr="00EE2999">
        <w:t xml:space="preserve">.4. Настоящий Контракт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w:t>
      </w:r>
      <w:r w:rsidR="00EE0A16" w:rsidRPr="00EE2999">
        <w:t>Контракта</w:t>
      </w:r>
      <w:r w:rsidR="003B75D7" w:rsidRPr="00EE2999">
        <w:t xml:space="preserve">, а так 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Контракту. </w:t>
      </w:r>
    </w:p>
    <w:p w14:paraId="688071EF" w14:textId="2B23D6E1" w:rsidR="003B75D7" w:rsidRPr="00EE2999" w:rsidRDefault="00D36488" w:rsidP="002829F2">
      <w:pPr>
        <w:autoSpaceDE w:val="0"/>
        <w:autoSpaceDN w:val="0"/>
        <w:adjustRightInd w:val="0"/>
        <w:ind w:firstLine="567"/>
        <w:jc w:val="both"/>
      </w:pPr>
      <w:r>
        <w:t>14</w:t>
      </w:r>
      <w:r w:rsidR="003B75D7" w:rsidRPr="00EE2999">
        <w:t>.</w:t>
      </w:r>
      <w:r>
        <w:t>5</w:t>
      </w:r>
      <w:r w:rsidR="003B75D7" w:rsidRPr="00EE2999">
        <w:t>. Настоящий Контракт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 Все изменения, дополнения и приложения к настоящему Контракту действительны в случае, если они совершены в письменной форме, подписаны уполномоченными на то лицами и скреплены печатями Сторон.</w:t>
      </w:r>
    </w:p>
    <w:p w14:paraId="212E3B80" w14:textId="77777777" w:rsidR="00451B92" w:rsidRPr="00EE2999" w:rsidRDefault="00451B92" w:rsidP="00451B92">
      <w:pPr>
        <w:autoSpaceDE w:val="0"/>
        <w:autoSpaceDN w:val="0"/>
        <w:adjustRightInd w:val="0"/>
        <w:ind w:firstLine="142"/>
        <w:jc w:val="both"/>
      </w:pPr>
    </w:p>
    <w:p w14:paraId="32F408D3" w14:textId="00802CB0" w:rsidR="006B4039" w:rsidRPr="00EE2999" w:rsidRDefault="00D36488" w:rsidP="006B4039">
      <w:pPr>
        <w:jc w:val="center"/>
        <w:outlineLvl w:val="0"/>
        <w:rPr>
          <w:b/>
          <w:caps/>
        </w:rPr>
      </w:pPr>
      <w:r>
        <w:rPr>
          <w:b/>
          <w:caps/>
        </w:rPr>
        <w:t>15</w:t>
      </w:r>
      <w:r w:rsidR="006B4039" w:rsidRPr="00EE2999">
        <w:rPr>
          <w:b/>
          <w:caps/>
        </w:rPr>
        <w:t>. Перечень приложений</w:t>
      </w:r>
    </w:p>
    <w:p w14:paraId="57034E5C" w14:textId="1CCF37BD" w:rsidR="006B4039" w:rsidRPr="00EE2999" w:rsidRDefault="00451B92" w:rsidP="002829F2">
      <w:pPr>
        <w:tabs>
          <w:tab w:val="left" w:pos="3794"/>
        </w:tabs>
        <w:autoSpaceDE w:val="0"/>
        <w:autoSpaceDN w:val="0"/>
        <w:adjustRightInd w:val="0"/>
        <w:spacing w:before="80"/>
        <w:ind w:firstLine="567"/>
        <w:jc w:val="both"/>
      </w:pPr>
      <w:r w:rsidRPr="00EE2999">
        <w:t>1</w:t>
      </w:r>
      <w:r w:rsidR="00D36488">
        <w:t>5</w:t>
      </w:r>
      <w:r w:rsidR="006B4039" w:rsidRPr="00EE2999">
        <w:t xml:space="preserve">.1. Неотъемлемой частью </w:t>
      </w:r>
      <w:r w:rsidR="00EE0A16" w:rsidRPr="00EE2999">
        <w:t>Контракта</w:t>
      </w:r>
      <w:r w:rsidR="006B4039" w:rsidRPr="00EE2999">
        <w:t xml:space="preserve"> являются следующие приложения:</w:t>
      </w:r>
    </w:p>
    <w:p w14:paraId="34E1F2BE" w14:textId="77777777" w:rsidR="006B4039" w:rsidRPr="00EE2999" w:rsidRDefault="006B4039" w:rsidP="006B4039">
      <w:pPr>
        <w:tabs>
          <w:tab w:val="left" w:pos="567"/>
          <w:tab w:val="left" w:pos="3794"/>
        </w:tabs>
        <w:autoSpaceDE w:val="0"/>
        <w:autoSpaceDN w:val="0"/>
        <w:adjustRightInd w:val="0"/>
        <w:spacing w:before="80"/>
        <w:ind w:left="567" w:hanging="283"/>
        <w:jc w:val="both"/>
      </w:pPr>
      <w:r w:rsidRPr="00EE2999">
        <w:t>-</w:t>
      </w:r>
      <w:r w:rsidRPr="00EE2999">
        <w:tab/>
        <w:t>спецификация (приложение № 1);</w:t>
      </w:r>
    </w:p>
    <w:p w14:paraId="5B2A3C43" w14:textId="77777777" w:rsidR="006B4039" w:rsidRPr="00EE2999" w:rsidRDefault="006B4039" w:rsidP="006B4039">
      <w:pPr>
        <w:tabs>
          <w:tab w:val="left" w:pos="567"/>
          <w:tab w:val="left" w:pos="3794"/>
        </w:tabs>
        <w:autoSpaceDE w:val="0"/>
        <w:autoSpaceDN w:val="0"/>
        <w:adjustRightInd w:val="0"/>
        <w:spacing w:before="80"/>
        <w:ind w:left="567" w:hanging="283"/>
        <w:jc w:val="both"/>
      </w:pPr>
      <w:r w:rsidRPr="00EE2999">
        <w:t>-</w:t>
      </w:r>
      <w:r w:rsidRPr="00EE2999">
        <w:tab/>
        <w:t>техническое задание (приложение № 2).</w:t>
      </w:r>
    </w:p>
    <w:p w14:paraId="05AD4F8E" w14:textId="77777777" w:rsidR="00451B92" w:rsidRDefault="00451B92" w:rsidP="006B4039">
      <w:pPr>
        <w:tabs>
          <w:tab w:val="left" w:pos="567"/>
          <w:tab w:val="left" w:pos="3794"/>
        </w:tabs>
        <w:autoSpaceDE w:val="0"/>
        <w:autoSpaceDN w:val="0"/>
        <w:adjustRightInd w:val="0"/>
        <w:spacing w:before="80"/>
        <w:ind w:left="567" w:hanging="283"/>
        <w:jc w:val="both"/>
      </w:pPr>
    </w:p>
    <w:p w14:paraId="04242DF6" w14:textId="28882F70" w:rsidR="006374A5" w:rsidRPr="00EC2095" w:rsidRDefault="006374A5" w:rsidP="00EC2095">
      <w:pPr>
        <w:pStyle w:val="aa"/>
        <w:numPr>
          <w:ilvl w:val="0"/>
          <w:numId w:val="18"/>
        </w:numPr>
        <w:tabs>
          <w:tab w:val="left" w:pos="855"/>
        </w:tabs>
        <w:jc w:val="center"/>
        <w:rPr>
          <w:b/>
          <w:bCs/>
        </w:rPr>
      </w:pPr>
      <w:r w:rsidRPr="00EC2095">
        <w:rPr>
          <w:b/>
          <w:bCs/>
        </w:rPr>
        <w:t>ЮРИДИЧЕСКИЕ АДРЕСА И ПЛАТЕЖНЫЕ РЕКВИЗИТЫ СТОРОН</w:t>
      </w:r>
    </w:p>
    <w:p w14:paraId="11372CA2" w14:textId="77777777" w:rsidR="00451B92" w:rsidRPr="00451B92" w:rsidRDefault="00451B92" w:rsidP="00451B92">
      <w:pPr>
        <w:pStyle w:val="aa"/>
        <w:tabs>
          <w:tab w:val="left" w:pos="855"/>
        </w:tabs>
        <w:ind w:left="3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60"/>
      </w:tblGrid>
      <w:tr w:rsidR="001F61FB" w:rsidRPr="006B4039" w14:paraId="1B2DE430" w14:textId="77777777" w:rsidTr="00967BE8">
        <w:tc>
          <w:tcPr>
            <w:tcW w:w="5211" w:type="dxa"/>
          </w:tcPr>
          <w:p w14:paraId="7B03ED83" w14:textId="77777777" w:rsidR="006374A5" w:rsidRPr="006B4039" w:rsidRDefault="006374A5" w:rsidP="006272F6">
            <w:pPr>
              <w:pStyle w:val="ConsNormal"/>
              <w:widowControl/>
              <w:ind w:firstLine="0"/>
              <w:jc w:val="center"/>
              <w:rPr>
                <w:rFonts w:ascii="Times New Roman" w:hAnsi="Times New Roman" w:cs="Times New Roman"/>
                <w:b/>
                <w:bCs/>
                <w:sz w:val="24"/>
                <w:szCs w:val="24"/>
              </w:rPr>
            </w:pPr>
            <w:r w:rsidRPr="006B4039">
              <w:rPr>
                <w:rFonts w:ascii="Times New Roman" w:hAnsi="Times New Roman" w:cs="Times New Roman"/>
                <w:b/>
                <w:bCs/>
                <w:sz w:val="24"/>
                <w:szCs w:val="24"/>
              </w:rPr>
              <w:t>Заказчик</w:t>
            </w:r>
          </w:p>
        </w:tc>
        <w:tc>
          <w:tcPr>
            <w:tcW w:w="4360" w:type="dxa"/>
          </w:tcPr>
          <w:p w14:paraId="60BBAECD" w14:textId="77777777" w:rsidR="006374A5" w:rsidRPr="006B4039" w:rsidRDefault="006374A5" w:rsidP="006272F6">
            <w:pPr>
              <w:pStyle w:val="ConsNormal"/>
              <w:widowControl/>
              <w:ind w:firstLine="0"/>
              <w:jc w:val="center"/>
              <w:rPr>
                <w:rFonts w:ascii="Times New Roman" w:hAnsi="Times New Roman" w:cs="Times New Roman"/>
                <w:b/>
                <w:bCs/>
                <w:sz w:val="24"/>
                <w:szCs w:val="24"/>
              </w:rPr>
            </w:pPr>
            <w:r w:rsidRPr="006B4039">
              <w:rPr>
                <w:rFonts w:ascii="Times New Roman" w:hAnsi="Times New Roman" w:cs="Times New Roman"/>
                <w:b/>
                <w:bCs/>
                <w:sz w:val="24"/>
                <w:szCs w:val="24"/>
              </w:rPr>
              <w:t>Исполнитель</w:t>
            </w:r>
          </w:p>
        </w:tc>
      </w:tr>
      <w:tr w:rsidR="00982732" w:rsidRPr="006B4039" w14:paraId="382D2EAB" w14:textId="77777777" w:rsidTr="00967BE8">
        <w:tc>
          <w:tcPr>
            <w:tcW w:w="5211" w:type="dxa"/>
          </w:tcPr>
          <w:p w14:paraId="5F615B2F" w14:textId="77777777" w:rsidR="001F61FB" w:rsidRPr="006B4039" w:rsidRDefault="001F61FB" w:rsidP="001F61FB">
            <w:pPr>
              <w:rPr>
                <w:b/>
                <w:i/>
              </w:rPr>
            </w:pPr>
            <w:r w:rsidRPr="006B4039">
              <w:rPr>
                <w:b/>
                <w:i/>
              </w:rPr>
              <w:t>ФБУ Мурманская ЛСЭ Минюста России</w:t>
            </w:r>
          </w:p>
          <w:p w14:paraId="34F40898" w14:textId="5525159B" w:rsidR="001F61FB" w:rsidRPr="006B4039" w:rsidRDefault="001F61FB" w:rsidP="001F61FB">
            <w:pPr>
              <w:rPr>
                <w:b/>
              </w:rPr>
            </w:pPr>
            <w:r w:rsidRPr="006B4039">
              <w:rPr>
                <w:b/>
                <w:u w:val="single"/>
              </w:rPr>
              <w:t>Юридический</w:t>
            </w:r>
            <w:r w:rsidR="00451B92">
              <w:rPr>
                <w:b/>
                <w:u w:val="single"/>
              </w:rPr>
              <w:t>/почтовый</w:t>
            </w:r>
            <w:r w:rsidRPr="006B4039">
              <w:rPr>
                <w:b/>
                <w:u w:val="single"/>
              </w:rPr>
              <w:t xml:space="preserve"> адрес:</w:t>
            </w:r>
            <w:r w:rsidRPr="006B4039">
              <w:rPr>
                <w:b/>
              </w:rPr>
              <w:t xml:space="preserve"> 183050,</w:t>
            </w:r>
          </w:p>
          <w:p w14:paraId="10FA85FD" w14:textId="77777777" w:rsidR="001F61FB" w:rsidRPr="006B4039" w:rsidRDefault="001F61FB" w:rsidP="001F61FB">
            <w:pPr>
              <w:rPr>
                <w:b/>
              </w:rPr>
            </w:pPr>
            <w:r w:rsidRPr="006B4039">
              <w:rPr>
                <w:b/>
              </w:rPr>
              <w:t>г. Мурманск, ул. Беринга, д.1</w:t>
            </w:r>
          </w:p>
          <w:p w14:paraId="0A49C895" w14:textId="77777777" w:rsidR="001F61FB" w:rsidRPr="006B4039" w:rsidRDefault="001F61FB" w:rsidP="001F61FB">
            <w:pPr>
              <w:rPr>
                <w:b/>
              </w:rPr>
            </w:pPr>
            <w:r w:rsidRPr="006B4039">
              <w:rPr>
                <w:b/>
              </w:rPr>
              <w:t xml:space="preserve">Телефон: 8 (8152) 53-54-67, </w:t>
            </w:r>
          </w:p>
          <w:p w14:paraId="4BA0BED1" w14:textId="77777777" w:rsidR="001F61FB" w:rsidRPr="006B4039" w:rsidRDefault="001F61FB" w:rsidP="001F61FB">
            <w:pPr>
              <w:rPr>
                <w:b/>
              </w:rPr>
            </w:pPr>
            <w:r w:rsidRPr="006B4039">
              <w:rPr>
                <w:b/>
              </w:rPr>
              <w:t>Факс: 8 (8152)  53-54-68</w:t>
            </w:r>
          </w:p>
          <w:p w14:paraId="561ED460" w14:textId="37120C7F" w:rsidR="001F61FB" w:rsidRPr="006B4039" w:rsidRDefault="001F61FB" w:rsidP="001F61FB">
            <w:pPr>
              <w:rPr>
                <w:b/>
              </w:rPr>
            </w:pPr>
            <w:r w:rsidRPr="006B4039">
              <w:rPr>
                <w:b/>
              </w:rPr>
              <w:t>ИНН 5193800433</w:t>
            </w:r>
            <w:r w:rsidR="00451B92">
              <w:rPr>
                <w:b/>
              </w:rPr>
              <w:t>/</w:t>
            </w:r>
            <w:r w:rsidRPr="006B4039">
              <w:rPr>
                <w:b/>
              </w:rPr>
              <w:t>КПП 519001001</w:t>
            </w:r>
          </w:p>
          <w:p w14:paraId="77C65AC9" w14:textId="77777777" w:rsidR="001F61FB" w:rsidRPr="006B4039" w:rsidRDefault="001F61FB" w:rsidP="001F61FB">
            <w:pPr>
              <w:rPr>
                <w:b/>
              </w:rPr>
            </w:pPr>
            <w:r w:rsidRPr="006B4039">
              <w:rPr>
                <w:b/>
              </w:rPr>
              <w:t>Казначейский (р/с) 03214643000000013212</w:t>
            </w:r>
          </w:p>
          <w:p w14:paraId="0F95D126" w14:textId="77777777" w:rsidR="001F61FB" w:rsidRPr="006B4039" w:rsidRDefault="001F61FB" w:rsidP="001F61FB">
            <w:pPr>
              <w:rPr>
                <w:b/>
              </w:rPr>
            </w:pPr>
            <w:r w:rsidRPr="006B4039">
              <w:rPr>
                <w:b/>
              </w:rPr>
              <w:t xml:space="preserve">Банк: ОКЦ № 1 ВВГУ Банка России//УФК по Нижегородской области, г. Нижний Новгород.   </w:t>
            </w:r>
          </w:p>
          <w:p w14:paraId="76333D7A" w14:textId="332F08C6" w:rsidR="001F61FB" w:rsidRPr="006B4039" w:rsidRDefault="001F61FB" w:rsidP="001F61FB">
            <w:pPr>
              <w:rPr>
                <w:b/>
              </w:rPr>
            </w:pPr>
            <w:r w:rsidRPr="006B4039">
              <w:rPr>
                <w:b/>
              </w:rPr>
              <w:t>Получатель: УФК по Нижегородской области (ФБУ Мурманская ЛСЭ Минюста России,</w:t>
            </w:r>
            <w:r w:rsidR="00451B92">
              <w:rPr>
                <w:b/>
              </w:rPr>
              <w:t xml:space="preserve"> </w:t>
            </w:r>
            <w:r w:rsidRPr="006B4039">
              <w:rPr>
                <w:b/>
              </w:rPr>
              <w:t>л/</w:t>
            </w:r>
            <w:proofErr w:type="gramStart"/>
            <w:r w:rsidRPr="006B4039">
              <w:rPr>
                <w:b/>
              </w:rPr>
              <w:t>с  20496</w:t>
            </w:r>
            <w:proofErr w:type="gramEnd"/>
            <w:r w:rsidRPr="006B4039">
              <w:rPr>
                <w:b/>
              </w:rPr>
              <w:t>Ц09700)</w:t>
            </w:r>
          </w:p>
          <w:p w14:paraId="26CA5D4C" w14:textId="77777777" w:rsidR="001F61FB" w:rsidRPr="006B4039" w:rsidRDefault="001F61FB" w:rsidP="001F61FB">
            <w:pPr>
              <w:rPr>
                <w:b/>
              </w:rPr>
            </w:pPr>
            <w:r w:rsidRPr="006B4039">
              <w:rPr>
                <w:b/>
              </w:rPr>
              <w:t>к/с 40102810745370000024</w:t>
            </w:r>
          </w:p>
          <w:p w14:paraId="3C69E1E2" w14:textId="77777777" w:rsidR="001F61FB" w:rsidRPr="006B4039" w:rsidRDefault="001F61FB" w:rsidP="001F61FB">
            <w:pPr>
              <w:rPr>
                <w:b/>
              </w:rPr>
            </w:pPr>
            <w:r w:rsidRPr="006B4039">
              <w:rPr>
                <w:b/>
              </w:rPr>
              <w:t>БИК 012202102</w:t>
            </w:r>
          </w:p>
          <w:p w14:paraId="450B7A8F" w14:textId="77777777" w:rsidR="001F61FB" w:rsidRPr="006B4039" w:rsidRDefault="001F61FB" w:rsidP="001F61FB">
            <w:pPr>
              <w:rPr>
                <w:b/>
              </w:rPr>
            </w:pPr>
            <w:r w:rsidRPr="006B4039">
              <w:rPr>
                <w:b/>
              </w:rPr>
              <w:t>ОКПО 02844759 ОКТМО 47701000001</w:t>
            </w:r>
          </w:p>
          <w:p w14:paraId="1E45BD5F" w14:textId="7AE30BE6" w:rsidR="006374A5" w:rsidRPr="006B4039" w:rsidRDefault="001F61FB" w:rsidP="001F61FB">
            <w:pPr>
              <w:rPr>
                <w:b/>
              </w:rPr>
            </w:pPr>
            <w:r w:rsidRPr="006B4039">
              <w:rPr>
                <w:b/>
              </w:rPr>
              <w:t>Эл</w:t>
            </w:r>
            <w:proofErr w:type="gramStart"/>
            <w:r w:rsidRPr="006B4039">
              <w:rPr>
                <w:b/>
              </w:rPr>
              <w:t>. почта</w:t>
            </w:r>
            <w:proofErr w:type="gramEnd"/>
            <w:r w:rsidRPr="006B4039">
              <w:rPr>
                <w:b/>
              </w:rPr>
              <w:t xml:space="preserve">: </w:t>
            </w:r>
            <w:proofErr w:type="spellStart"/>
            <w:r w:rsidRPr="006B4039">
              <w:rPr>
                <w:b/>
              </w:rPr>
              <w:t>murmanskaya_lse@minjust</w:t>
            </w:r>
            <w:proofErr w:type="spellEnd"/>
            <w:r w:rsidRPr="006B4039">
              <w:rPr>
                <w:b/>
              </w:rPr>
              <w:t>.</w:t>
            </w:r>
            <w:proofErr w:type="spellStart"/>
            <w:r w:rsidRPr="006B4039">
              <w:rPr>
                <w:b/>
                <w:lang w:val="en-US"/>
              </w:rPr>
              <w:t>gov</w:t>
            </w:r>
            <w:proofErr w:type="spellEnd"/>
            <w:r w:rsidRPr="006B4039">
              <w:rPr>
                <w:b/>
              </w:rPr>
              <w:t>.</w:t>
            </w:r>
            <w:proofErr w:type="spellStart"/>
            <w:r w:rsidRPr="006B4039">
              <w:rPr>
                <w:b/>
              </w:rPr>
              <w:t>ru</w:t>
            </w:r>
            <w:proofErr w:type="spellEnd"/>
          </w:p>
        </w:tc>
        <w:tc>
          <w:tcPr>
            <w:tcW w:w="4360" w:type="dxa"/>
          </w:tcPr>
          <w:p w14:paraId="747E9BD5" w14:textId="77777777" w:rsidR="006374A5" w:rsidRPr="006B4039" w:rsidRDefault="006374A5" w:rsidP="006272F6">
            <w:pPr>
              <w:pStyle w:val="ConsNormal"/>
              <w:widowControl/>
              <w:ind w:firstLine="0"/>
              <w:rPr>
                <w:rFonts w:ascii="Times New Roman" w:hAnsi="Times New Roman" w:cs="Times New Roman"/>
                <w:b/>
                <w:bCs/>
                <w:sz w:val="24"/>
                <w:szCs w:val="24"/>
              </w:rPr>
            </w:pPr>
          </w:p>
        </w:tc>
      </w:tr>
      <w:tr w:rsidR="006374A5" w:rsidRPr="006B4039" w14:paraId="4505EEC5" w14:textId="77777777" w:rsidTr="00967BE8">
        <w:tc>
          <w:tcPr>
            <w:tcW w:w="5211" w:type="dxa"/>
          </w:tcPr>
          <w:p w14:paraId="7A9FC1AF" w14:textId="77777777" w:rsidR="001F61FB" w:rsidRPr="006B4039" w:rsidRDefault="001F61FB" w:rsidP="001F61FB">
            <w:pPr>
              <w:pStyle w:val="ConsNormal"/>
              <w:widowControl/>
              <w:ind w:firstLine="0"/>
              <w:rPr>
                <w:rFonts w:ascii="Times New Roman" w:hAnsi="Times New Roman" w:cs="Times New Roman"/>
                <w:sz w:val="24"/>
                <w:szCs w:val="24"/>
              </w:rPr>
            </w:pPr>
          </w:p>
          <w:p w14:paraId="7606C83E" w14:textId="63EE6FAE" w:rsidR="006374A5" w:rsidRPr="006B4039" w:rsidRDefault="00F5545B" w:rsidP="00F5545B">
            <w:pPr>
              <w:pStyle w:val="ConsNormal"/>
              <w:widowControl/>
              <w:ind w:firstLine="0"/>
              <w:rPr>
                <w:rFonts w:ascii="Times New Roman" w:hAnsi="Times New Roman" w:cs="Times New Roman"/>
                <w:sz w:val="24"/>
                <w:szCs w:val="24"/>
              </w:rPr>
            </w:pPr>
            <w:r>
              <w:rPr>
                <w:rFonts w:ascii="Times New Roman" w:hAnsi="Times New Roman" w:cs="Times New Roman"/>
                <w:sz w:val="24"/>
                <w:szCs w:val="24"/>
              </w:rPr>
              <w:t xml:space="preserve">Директор    </w:t>
            </w:r>
            <w:r w:rsidR="002F0E20">
              <w:rPr>
                <w:rFonts w:ascii="Times New Roman" w:hAnsi="Times New Roman" w:cs="Times New Roman"/>
                <w:sz w:val="24"/>
                <w:szCs w:val="24"/>
              </w:rPr>
              <w:t>_____</w:t>
            </w:r>
            <w:r w:rsidR="001F61FB" w:rsidRPr="006B4039">
              <w:rPr>
                <w:rFonts w:ascii="Times New Roman" w:hAnsi="Times New Roman" w:cs="Times New Roman"/>
                <w:sz w:val="24"/>
                <w:szCs w:val="24"/>
              </w:rPr>
              <w:t>_______</w:t>
            </w:r>
            <w:r w:rsidR="006374A5" w:rsidRPr="006B4039">
              <w:rPr>
                <w:rFonts w:ascii="Times New Roman" w:hAnsi="Times New Roman" w:cs="Times New Roman"/>
                <w:sz w:val="24"/>
                <w:szCs w:val="24"/>
              </w:rPr>
              <w:t>__</w:t>
            </w:r>
            <w:r>
              <w:rPr>
                <w:rFonts w:ascii="Times New Roman" w:hAnsi="Times New Roman" w:cs="Times New Roman"/>
                <w:sz w:val="24"/>
                <w:szCs w:val="24"/>
              </w:rPr>
              <w:t>С.И. Саенко</w:t>
            </w:r>
          </w:p>
        </w:tc>
        <w:tc>
          <w:tcPr>
            <w:tcW w:w="4360" w:type="dxa"/>
          </w:tcPr>
          <w:p w14:paraId="270D51C0" w14:textId="2253A8C2" w:rsidR="006374A5" w:rsidRPr="006B4039" w:rsidRDefault="006374A5" w:rsidP="006272F6">
            <w:pPr>
              <w:pStyle w:val="ConsNormal"/>
              <w:widowControl/>
              <w:ind w:firstLine="0"/>
              <w:rPr>
                <w:rFonts w:ascii="Times New Roman" w:hAnsi="Times New Roman" w:cs="Times New Roman"/>
                <w:b/>
                <w:bCs/>
                <w:sz w:val="24"/>
                <w:szCs w:val="24"/>
              </w:rPr>
            </w:pPr>
          </w:p>
        </w:tc>
      </w:tr>
    </w:tbl>
    <w:p w14:paraId="6116EC52" w14:textId="77777777" w:rsidR="00F03F10" w:rsidRPr="006B4039" w:rsidRDefault="00F03F10" w:rsidP="001F61FB">
      <w:pPr>
        <w:tabs>
          <w:tab w:val="left" w:pos="540"/>
        </w:tabs>
        <w:rPr>
          <w:color w:val="FF0000"/>
        </w:rPr>
      </w:pPr>
    </w:p>
    <w:p w14:paraId="28132178" w14:textId="77777777" w:rsidR="00FB29E2" w:rsidRPr="006B4039" w:rsidRDefault="00FB29E2" w:rsidP="001F61FB">
      <w:pPr>
        <w:tabs>
          <w:tab w:val="left" w:pos="540"/>
        </w:tabs>
        <w:rPr>
          <w:color w:val="FF0000"/>
        </w:rPr>
      </w:pPr>
    </w:p>
    <w:p w14:paraId="24CABAD0" w14:textId="0F9A181D" w:rsidR="00E914F5" w:rsidRDefault="00E914F5" w:rsidP="003A5025">
      <w:pPr>
        <w:tabs>
          <w:tab w:val="left" w:pos="540"/>
        </w:tabs>
        <w:ind w:firstLine="6237"/>
        <w:rPr>
          <w:color w:val="FF0000"/>
        </w:rPr>
      </w:pPr>
    </w:p>
    <w:p w14:paraId="259BBBB2" w14:textId="77777777" w:rsidR="00F5545B" w:rsidRDefault="00F5545B" w:rsidP="003A5025">
      <w:pPr>
        <w:tabs>
          <w:tab w:val="left" w:pos="540"/>
        </w:tabs>
        <w:ind w:firstLine="6237"/>
        <w:rPr>
          <w:color w:val="FF0000"/>
        </w:rPr>
      </w:pPr>
    </w:p>
    <w:p w14:paraId="627C671D" w14:textId="77777777" w:rsidR="00F5545B" w:rsidRDefault="00F5545B" w:rsidP="003A5025">
      <w:pPr>
        <w:tabs>
          <w:tab w:val="left" w:pos="540"/>
        </w:tabs>
        <w:ind w:firstLine="6237"/>
        <w:rPr>
          <w:color w:val="FF0000"/>
        </w:rPr>
      </w:pPr>
    </w:p>
    <w:p w14:paraId="598CC05D" w14:textId="77777777" w:rsidR="00F5545B" w:rsidRDefault="00F5545B" w:rsidP="003A5025">
      <w:pPr>
        <w:tabs>
          <w:tab w:val="left" w:pos="540"/>
        </w:tabs>
        <w:ind w:firstLine="6237"/>
        <w:rPr>
          <w:color w:val="FF0000"/>
        </w:rPr>
      </w:pPr>
    </w:p>
    <w:p w14:paraId="07BCA128" w14:textId="77777777" w:rsidR="00F5545B" w:rsidRDefault="00F5545B" w:rsidP="003A5025">
      <w:pPr>
        <w:tabs>
          <w:tab w:val="left" w:pos="540"/>
        </w:tabs>
        <w:ind w:firstLine="6237"/>
        <w:rPr>
          <w:color w:val="FF0000"/>
        </w:rPr>
      </w:pPr>
    </w:p>
    <w:p w14:paraId="6A7F2830" w14:textId="77777777" w:rsidR="00F5545B" w:rsidRDefault="00F5545B" w:rsidP="003A5025">
      <w:pPr>
        <w:tabs>
          <w:tab w:val="left" w:pos="540"/>
        </w:tabs>
        <w:ind w:firstLine="6237"/>
        <w:rPr>
          <w:color w:val="FF0000"/>
        </w:rPr>
      </w:pPr>
    </w:p>
    <w:p w14:paraId="2B359D2B" w14:textId="77777777" w:rsidR="00F5545B" w:rsidRDefault="00F5545B" w:rsidP="003A5025">
      <w:pPr>
        <w:tabs>
          <w:tab w:val="left" w:pos="540"/>
        </w:tabs>
        <w:ind w:firstLine="6237"/>
        <w:rPr>
          <w:color w:val="FF0000"/>
        </w:rPr>
      </w:pPr>
    </w:p>
    <w:p w14:paraId="153FBEC9" w14:textId="77777777" w:rsidR="002829F2" w:rsidRDefault="002829F2" w:rsidP="003A5025">
      <w:pPr>
        <w:tabs>
          <w:tab w:val="left" w:pos="540"/>
        </w:tabs>
        <w:ind w:firstLine="6237"/>
        <w:rPr>
          <w:color w:val="FF0000"/>
        </w:rPr>
      </w:pPr>
    </w:p>
    <w:p w14:paraId="4986DB6B" w14:textId="77777777" w:rsidR="002829F2" w:rsidRDefault="002829F2" w:rsidP="003A5025">
      <w:pPr>
        <w:tabs>
          <w:tab w:val="left" w:pos="540"/>
        </w:tabs>
        <w:ind w:firstLine="6237"/>
        <w:rPr>
          <w:color w:val="FF0000"/>
        </w:rPr>
      </w:pPr>
    </w:p>
    <w:p w14:paraId="559C6CC4" w14:textId="77777777" w:rsidR="002829F2" w:rsidRDefault="002829F2" w:rsidP="003A5025">
      <w:pPr>
        <w:tabs>
          <w:tab w:val="left" w:pos="540"/>
        </w:tabs>
        <w:ind w:firstLine="6237"/>
        <w:rPr>
          <w:color w:val="FF0000"/>
        </w:rPr>
      </w:pPr>
    </w:p>
    <w:p w14:paraId="6D056D52" w14:textId="77777777" w:rsidR="002829F2" w:rsidRDefault="002829F2" w:rsidP="003A5025">
      <w:pPr>
        <w:tabs>
          <w:tab w:val="left" w:pos="540"/>
        </w:tabs>
        <w:ind w:firstLine="6237"/>
        <w:rPr>
          <w:color w:val="FF0000"/>
        </w:rPr>
      </w:pPr>
    </w:p>
    <w:p w14:paraId="42DB4B65" w14:textId="77777777" w:rsidR="00F5545B" w:rsidRDefault="00F5545B" w:rsidP="003A5025">
      <w:pPr>
        <w:tabs>
          <w:tab w:val="left" w:pos="540"/>
        </w:tabs>
        <w:ind w:firstLine="6237"/>
        <w:rPr>
          <w:color w:val="FF0000"/>
        </w:rPr>
      </w:pPr>
    </w:p>
    <w:p w14:paraId="749B030F" w14:textId="77777777" w:rsidR="003A5025" w:rsidRPr="006B4039" w:rsidRDefault="003A5025" w:rsidP="00965BB0">
      <w:pPr>
        <w:tabs>
          <w:tab w:val="left" w:pos="540"/>
        </w:tabs>
        <w:jc w:val="right"/>
      </w:pPr>
      <w:r w:rsidRPr="006B4039">
        <w:t xml:space="preserve">Приложение № 1 </w:t>
      </w:r>
    </w:p>
    <w:p w14:paraId="79D15201" w14:textId="0AF62244" w:rsidR="003A5025" w:rsidRDefault="00965BB0" w:rsidP="00965BB0">
      <w:pPr>
        <w:tabs>
          <w:tab w:val="left" w:pos="540"/>
        </w:tabs>
        <w:jc w:val="right"/>
      </w:pPr>
      <w:proofErr w:type="gramStart"/>
      <w:r w:rsidRPr="006B4039">
        <w:t>к</w:t>
      </w:r>
      <w:proofErr w:type="gramEnd"/>
      <w:r w:rsidRPr="006B4039">
        <w:t xml:space="preserve"> </w:t>
      </w:r>
      <w:r w:rsidR="00737FCE">
        <w:t xml:space="preserve">государственному </w:t>
      </w:r>
      <w:r w:rsidRPr="006B4039">
        <w:t>контракту</w:t>
      </w:r>
      <w:r w:rsidRPr="00965BB0">
        <w:t xml:space="preserve"> </w:t>
      </w:r>
    </w:p>
    <w:p w14:paraId="6E43DE6E" w14:textId="4A116708" w:rsidR="003A5025" w:rsidRPr="006B4039" w:rsidRDefault="003A5025" w:rsidP="003A5025">
      <w:pPr>
        <w:tabs>
          <w:tab w:val="left" w:pos="540"/>
        </w:tabs>
        <w:ind w:firstLine="6237"/>
      </w:pPr>
      <w:r w:rsidRPr="006B4039">
        <w:t xml:space="preserve">№ </w:t>
      </w:r>
      <w:r w:rsidR="00F5545B" w:rsidRPr="00F5545B">
        <w:rPr>
          <w:u w:val="single"/>
        </w:rPr>
        <w:t>29/2026/ТО</w:t>
      </w:r>
    </w:p>
    <w:p w14:paraId="3CB91BB8" w14:textId="60209215" w:rsidR="003A5025" w:rsidRPr="006B4039" w:rsidRDefault="003A5025" w:rsidP="003A5025">
      <w:pPr>
        <w:tabs>
          <w:tab w:val="left" w:pos="540"/>
        </w:tabs>
        <w:ind w:firstLine="6237"/>
      </w:pPr>
      <w:proofErr w:type="gramStart"/>
      <w:r w:rsidRPr="006B4039">
        <w:t>от</w:t>
      </w:r>
      <w:proofErr w:type="gramEnd"/>
      <w:r w:rsidRPr="006B4039">
        <w:t xml:space="preserve"> «___»____________202</w:t>
      </w:r>
      <w:r w:rsidR="00FB29E2" w:rsidRPr="006B4039">
        <w:t>6</w:t>
      </w:r>
      <w:r w:rsidRPr="006B4039">
        <w:t xml:space="preserve"> г. </w:t>
      </w:r>
    </w:p>
    <w:p w14:paraId="24694221" w14:textId="77777777" w:rsidR="003A5025" w:rsidRPr="006B4039" w:rsidRDefault="003A5025" w:rsidP="003A5025">
      <w:pPr>
        <w:tabs>
          <w:tab w:val="left" w:pos="540"/>
        </w:tabs>
        <w:ind w:firstLine="5954"/>
      </w:pPr>
    </w:p>
    <w:p w14:paraId="751AAF1F" w14:textId="77777777" w:rsidR="003A5025" w:rsidRPr="006B4039" w:rsidRDefault="003A5025" w:rsidP="003A5025">
      <w:pPr>
        <w:tabs>
          <w:tab w:val="left" w:pos="540"/>
        </w:tabs>
        <w:ind w:firstLine="5954"/>
      </w:pPr>
    </w:p>
    <w:p w14:paraId="1BBD2EE0" w14:textId="77777777" w:rsidR="003A5025" w:rsidRPr="006B4039" w:rsidRDefault="003A5025" w:rsidP="003A5025">
      <w:pPr>
        <w:jc w:val="right"/>
        <w:rPr>
          <w:highlight w:val="yellow"/>
        </w:rPr>
      </w:pPr>
    </w:p>
    <w:p w14:paraId="20ACAB2D" w14:textId="3B0972E3" w:rsidR="003A5025" w:rsidRPr="006B4039" w:rsidRDefault="00D97812" w:rsidP="003A5025">
      <w:pPr>
        <w:tabs>
          <w:tab w:val="left" w:pos="5265"/>
        </w:tabs>
        <w:jc w:val="center"/>
        <w:rPr>
          <w:b/>
        </w:rPr>
      </w:pPr>
      <w:r w:rsidRPr="006B4039">
        <w:rPr>
          <w:b/>
        </w:rPr>
        <w:t>Спецификация</w:t>
      </w:r>
    </w:p>
    <w:p w14:paraId="1B2F9DDD" w14:textId="77777777" w:rsidR="003A5025" w:rsidRPr="006B4039" w:rsidRDefault="003A5025" w:rsidP="003A5025">
      <w:pPr>
        <w:tabs>
          <w:tab w:val="left" w:pos="5265"/>
        </w:tabs>
        <w:jc w:val="center"/>
      </w:pPr>
    </w:p>
    <w:tbl>
      <w:tblPr>
        <w:tblW w:w="9996" w:type="dxa"/>
        <w:tblInd w:w="-748" w:type="dxa"/>
        <w:tblLayout w:type="fixed"/>
        <w:tblLook w:val="04A0" w:firstRow="1" w:lastRow="0" w:firstColumn="1" w:lastColumn="0" w:noHBand="0" w:noVBand="1"/>
      </w:tblPr>
      <w:tblGrid>
        <w:gridCol w:w="522"/>
        <w:gridCol w:w="2319"/>
        <w:gridCol w:w="2693"/>
        <w:gridCol w:w="1215"/>
        <w:gridCol w:w="850"/>
        <w:gridCol w:w="1116"/>
        <w:gridCol w:w="1281"/>
      </w:tblGrid>
      <w:tr w:rsidR="004763A4" w:rsidRPr="006B4039" w14:paraId="2BE7C0AF" w14:textId="77777777" w:rsidTr="00F5545B">
        <w:trPr>
          <w:trHeight w:val="601"/>
        </w:trPr>
        <w:tc>
          <w:tcPr>
            <w:tcW w:w="52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CC7E9D3" w14:textId="77777777" w:rsidR="003A5025" w:rsidRPr="006B4039" w:rsidRDefault="003A5025" w:rsidP="006272F6">
            <w:pPr>
              <w:jc w:val="center"/>
              <w:rPr>
                <w:rFonts w:eastAsia="Times New Roman"/>
                <w:b/>
              </w:rPr>
            </w:pPr>
            <w:r w:rsidRPr="006B4039">
              <w:rPr>
                <w:rFonts w:eastAsia="Times New Roman"/>
                <w:b/>
              </w:rPr>
              <w:t>№</w:t>
            </w:r>
          </w:p>
        </w:tc>
        <w:tc>
          <w:tcPr>
            <w:tcW w:w="231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C620284" w14:textId="77777777" w:rsidR="003A5025" w:rsidRPr="006B4039" w:rsidRDefault="003A5025" w:rsidP="006272F6">
            <w:pPr>
              <w:jc w:val="center"/>
              <w:rPr>
                <w:rFonts w:eastAsia="Times New Roman"/>
                <w:b/>
              </w:rPr>
            </w:pPr>
            <w:r w:rsidRPr="006B4039">
              <w:rPr>
                <w:rFonts w:eastAsia="Times New Roman"/>
                <w:b/>
              </w:rPr>
              <w:t>Наименование товара, услуги (работы)</w:t>
            </w:r>
          </w:p>
        </w:tc>
        <w:tc>
          <w:tcPr>
            <w:tcW w:w="2693" w:type="dxa"/>
            <w:tcBorders>
              <w:top w:val="single" w:sz="4" w:space="0" w:color="auto"/>
              <w:left w:val="single" w:sz="4" w:space="0" w:color="auto"/>
              <w:bottom w:val="single" w:sz="4" w:space="0" w:color="auto"/>
              <w:right w:val="single" w:sz="4" w:space="0" w:color="auto"/>
            </w:tcBorders>
            <w:vAlign w:val="center"/>
          </w:tcPr>
          <w:p w14:paraId="07076B02" w14:textId="77777777" w:rsidR="003A5025" w:rsidRPr="006B4039" w:rsidRDefault="003A5025" w:rsidP="006272F6">
            <w:pPr>
              <w:jc w:val="center"/>
              <w:rPr>
                <w:rFonts w:eastAsia="Times New Roman"/>
                <w:b/>
              </w:rPr>
            </w:pPr>
            <w:r w:rsidRPr="006B4039">
              <w:rPr>
                <w:rFonts w:eastAsia="Times New Roman"/>
                <w:b/>
              </w:rPr>
              <w:t>Место расположения</w:t>
            </w:r>
          </w:p>
        </w:tc>
        <w:tc>
          <w:tcPr>
            <w:tcW w:w="121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2A0D251" w14:textId="77777777" w:rsidR="003A5025" w:rsidRPr="006B4039" w:rsidRDefault="003A5025" w:rsidP="006272F6">
            <w:pPr>
              <w:jc w:val="center"/>
              <w:rPr>
                <w:rFonts w:eastAsia="Times New Roman"/>
                <w:b/>
              </w:rPr>
            </w:pPr>
            <w:r w:rsidRPr="006B4039">
              <w:rPr>
                <w:rFonts w:eastAsia="Times New Roman"/>
                <w:b/>
              </w:rPr>
              <w:t>Единица измерения</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EB135CF" w14:textId="77777777" w:rsidR="003A5025" w:rsidRPr="006B4039" w:rsidRDefault="003A5025" w:rsidP="006272F6">
            <w:pPr>
              <w:jc w:val="center"/>
              <w:rPr>
                <w:rFonts w:eastAsia="Times New Roman"/>
                <w:b/>
              </w:rPr>
            </w:pPr>
            <w:r w:rsidRPr="006B4039">
              <w:rPr>
                <w:rFonts w:eastAsia="Times New Roman"/>
                <w:b/>
              </w:rPr>
              <w:t>Кол-во</w:t>
            </w:r>
          </w:p>
        </w:tc>
        <w:tc>
          <w:tcPr>
            <w:tcW w:w="1116" w:type="dxa"/>
            <w:tcBorders>
              <w:top w:val="single" w:sz="4" w:space="0" w:color="auto"/>
              <w:left w:val="single" w:sz="4" w:space="0" w:color="auto"/>
              <w:bottom w:val="single" w:sz="4" w:space="0" w:color="000000"/>
              <w:right w:val="single" w:sz="4" w:space="0" w:color="auto"/>
            </w:tcBorders>
          </w:tcPr>
          <w:p w14:paraId="5F6A0B82" w14:textId="77777777" w:rsidR="003A5025" w:rsidRPr="006B4039" w:rsidRDefault="003A5025" w:rsidP="006272F6">
            <w:pPr>
              <w:jc w:val="center"/>
              <w:rPr>
                <w:rFonts w:eastAsia="Times New Roman"/>
                <w:b/>
              </w:rPr>
            </w:pPr>
            <w:r w:rsidRPr="006B4039">
              <w:rPr>
                <w:rFonts w:eastAsia="Times New Roman"/>
                <w:b/>
              </w:rPr>
              <w:t>Цена за ед., руб.</w:t>
            </w:r>
          </w:p>
        </w:tc>
        <w:tc>
          <w:tcPr>
            <w:tcW w:w="1281" w:type="dxa"/>
            <w:tcBorders>
              <w:top w:val="single" w:sz="4" w:space="0" w:color="auto"/>
              <w:left w:val="single" w:sz="4" w:space="0" w:color="auto"/>
              <w:bottom w:val="single" w:sz="4" w:space="0" w:color="000000"/>
              <w:right w:val="single" w:sz="4" w:space="0" w:color="auto"/>
            </w:tcBorders>
          </w:tcPr>
          <w:p w14:paraId="024854BE" w14:textId="77777777" w:rsidR="003A5025" w:rsidRPr="006B4039" w:rsidRDefault="003A5025" w:rsidP="006272F6">
            <w:pPr>
              <w:jc w:val="center"/>
              <w:rPr>
                <w:rFonts w:eastAsia="Times New Roman"/>
                <w:b/>
              </w:rPr>
            </w:pPr>
            <w:r w:rsidRPr="006B4039">
              <w:rPr>
                <w:rFonts w:eastAsia="Times New Roman"/>
                <w:b/>
              </w:rPr>
              <w:t>Сумма, руб.</w:t>
            </w:r>
          </w:p>
        </w:tc>
      </w:tr>
      <w:tr w:rsidR="004763A4" w:rsidRPr="006B4039" w14:paraId="770E17FE" w14:textId="77777777" w:rsidTr="00F5545B">
        <w:trPr>
          <w:trHeight w:val="662"/>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4D7D43D" w14:textId="77777777" w:rsidR="003A5025" w:rsidRPr="006B4039" w:rsidRDefault="003A5025" w:rsidP="006272F6">
            <w:pPr>
              <w:jc w:val="center"/>
              <w:rPr>
                <w:rFonts w:eastAsia="Times New Roman"/>
              </w:rPr>
            </w:pPr>
            <w:r w:rsidRPr="006B4039">
              <w:rPr>
                <w:rFonts w:eastAsia="Times New Roman"/>
              </w:rPr>
              <w:t>1</w:t>
            </w:r>
          </w:p>
        </w:tc>
        <w:tc>
          <w:tcPr>
            <w:tcW w:w="2319" w:type="dxa"/>
            <w:tcBorders>
              <w:top w:val="single" w:sz="4" w:space="0" w:color="auto"/>
              <w:left w:val="nil"/>
              <w:bottom w:val="single" w:sz="4" w:space="0" w:color="auto"/>
              <w:right w:val="single" w:sz="4" w:space="0" w:color="auto"/>
            </w:tcBorders>
            <w:shd w:val="clear" w:color="auto" w:fill="auto"/>
            <w:vAlign w:val="center"/>
            <w:hideMark/>
          </w:tcPr>
          <w:p w14:paraId="0405F07C" w14:textId="4B66A3AA" w:rsidR="001F61FB" w:rsidRPr="006B4039" w:rsidRDefault="001F61FB" w:rsidP="001F61FB">
            <w:pPr>
              <w:jc w:val="center"/>
              <w:rPr>
                <w:rFonts w:eastAsia="Times New Roman"/>
              </w:rPr>
            </w:pPr>
            <w:r w:rsidRPr="006B4039">
              <w:rPr>
                <w:rFonts w:eastAsia="Times New Roman"/>
              </w:rPr>
              <w:t>Поверка</w:t>
            </w:r>
            <w:r w:rsidR="00F5545B">
              <w:rPr>
                <w:rFonts w:eastAsia="Times New Roman"/>
              </w:rPr>
              <w:t xml:space="preserve"> на выезде.  Весы</w:t>
            </w:r>
            <w:r w:rsidRPr="006B4039">
              <w:rPr>
                <w:rFonts w:eastAsia="Times New Roman"/>
              </w:rPr>
              <w:t xml:space="preserve"> торсионны</w:t>
            </w:r>
            <w:r w:rsidR="00F5545B">
              <w:rPr>
                <w:rFonts w:eastAsia="Times New Roman"/>
              </w:rPr>
              <w:t xml:space="preserve">е </w:t>
            </w:r>
            <w:r w:rsidRPr="006B4039">
              <w:rPr>
                <w:rFonts w:eastAsia="Times New Roman"/>
              </w:rPr>
              <w:t>ВТ - 500</w:t>
            </w:r>
          </w:p>
          <w:p w14:paraId="78EDD231" w14:textId="24366662" w:rsidR="003A5025" w:rsidRPr="006B4039" w:rsidRDefault="003A5025" w:rsidP="001F61FB">
            <w:pPr>
              <w:rPr>
                <w:rFonts w:eastAsia="Times New Roman"/>
              </w:rPr>
            </w:pPr>
          </w:p>
        </w:tc>
        <w:tc>
          <w:tcPr>
            <w:tcW w:w="2693" w:type="dxa"/>
            <w:tcBorders>
              <w:top w:val="single" w:sz="4" w:space="0" w:color="auto"/>
              <w:left w:val="nil"/>
              <w:bottom w:val="single" w:sz="4" w:space="0" w:color="auto"/>
              <w:right w:val="single" w:sz="4" w:space="0" w:color="auto"/>
            </w:tcBorders>
            <w:vAlign w:val="center"/>
          </w:tcPr>
          <w:p w14:paraId="56A59B55" w14:textId="3BA18581" w:rsidR="003A5025" w:rsidRPr="006B4039" w:rsidRDefault="001F61FB" w:rsidP="001F61FB">
            <w:pPr>
              <w:jc w:val="center"/>
              <w:rPr>
                <w:rFonts w:eastAsia="Times New Roman"/>
              </w:rPr>
            </w:pPr>
            <w:r w:rsidRPr="006B4039">
              <w:rPr>
                <w:rFonts w:eastAsia="Times New Roman"/>
              </w:rPr>
              <w:t>г. Мурманск, ул. Беринга, д. 1</w:t>
            </w:r>
            <w:r w:rsidR="003A5025" w:rsidRPr="006B4039">
              <w:rPr>
                <w:rFonts w:eastAsia="Times New Roman"/>
              </w:rPr>
              <w:t xml:space="preserve"> (</w:t>
            </w:r>
            <w:r w:rsidRPr="006B4039">
              <w:rPr>
                <w:rFonts w:eastAsia="Times New Roman"/>
              </w:rPr>
              <w:t>ФБУ Мурманская ЛСЭ Минюста России</w:t>
            </w:r>
            <w:r w:rsidR="003A5025" w:rsidRPr="006B4039">
              <w:rPr>
                <w:rFonts w:eastAsia="Times New Roman"/>
              </w:rPr>
              <w:t>,</w:t>
            </w:r>
            <w:r w:rsidRPr="006B4039">
              <w:rPr>
                <w:rFonts w:eastAsia="Times New Roman"/>
              </w:rPr>
              <w:t xml:space="preserve"> </w:t>
            </w:r>
            <w:proofErr w:type="spellStart"/>
            <w:r w:rsidRPr="006B4039">
              <w:rPr>
                <w:rFonts w:eastAsia="Times New Roman"/>
              </w:rPr>
              <w:t>каб</w:t>
            </w:r>
            <w:proofErr w:type="spellEnd"/>
            <w:r w:rsidR="00F5545B">
              <w:rPr>
                <w:rFonts w:eastAsia="Times New Roman"/>
              </w:rPr>
              <w:t>.</w:t>
            </w:r>
            <w:r w:rsidRPr="006B4039">
              <w:rPr>
                <w:rFonts w:eastAsia="Times New Roman"/>
              </w:rPr>
              <w:t xml:space="preserve"> № 21</w:t>
            </w:r>
            <w:r w:rsidR="003A5025" w:rsidRPr="006B4039">
              <w:rPr>
                <w:rFonts w:eastAsia="Times New Roman"/>
              </w:rPr>
              <w:t>)</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14:paraId="2A44FDB2" w14:textId="3F62EED2" w:rsidR="003A5025" w:rsidRPr="006B4039" w:rsidRDefault="00F5545B" w:rsidP="006272F6">
            <w:pPr>
              <w:jc w:val="center"/>
              <w:rPr>
                <w:rFonts w:eastAsia="Times New Roman"/>
              </w:rPr>
            </w:pPr>
            <w:r>
              <w:rPr>
                <w:rFonts w:eastAsia="Times New Roman"/>
              </w:rPr>
              <w:t>ш</w:t>
            </w:r>
            <w:r w:rsidR="003A5025" w:rsidRPr="006B4039">
              <w:rPr>
                <w:rFonts w:eastAsia="Times New Roman"/>
              </w:rPr>
              <w:t>т</w:t>
            </w:r>
            <w:r>
              <w:rPr>
                <w:rFonts w:eastAsia="Times New Roman"/>
              </w:rPr>
              <w:t>.</w:t>
            </w:r>
          </w:p>
        </w:tc>
        <w:tc>
          <w:tcPr>
            <w:tcW w:w="850" w:type="dxa"/>
            <w:tcBorders>
              <w:top w:val="nil"/>
              <w:left w:val="nil"/>
              <w:bottom w:val="single" w:sz="4" w:space="0" w:color="auto"/>
              <w:right w:val="single" w:sz="4" w:space="0" w:color="auto"/>
            </w:tcBorders>
            <w:shd w:val="clear" w:color="auto" w:fill="auto"/>
            <w:noWrap/>
            <w:vAlign w:val="center"/>
            <w:hideMark/>
          </w:tcPr>
          <w:p w14:paraId="33C56C22" w14:textId="77777777" w:rsidR="003A5025" w:rsidRPr="006B4039" w:rsidRDefault="003A5025" w:rsidP="006272F6">
            <w:pPr>
              <w:jc w:val="center"/>
              <w:rPr>
                <w:rFonts w:eastAsia="Times New Roman"/>
              </w:rPr>
            </w:pPr>
            <w:r w:rsidRPr="006B4039">
              <w:rPr>
                <w:rFonts w:eastAsia="Times New Roman"/>
              </w:rPr>
              <w:t>1</w:t>
            </w:r>
          </w:p>
        </w:tc>
        <w:tc>
          <w:tcPr>
            <w:tcW w:w="1116" w:type="dxa"/>
            <w:tcBorders>
              <w:top w:val="nil"/>
              <w:left w:val="nil"/>
              <w:bottom w:val="single" w:sz="4" w:space="0" w:color="auto"/>
              <w:right w:val="single" w:sz="4" w:space="0" w:color="auto"/>
            </w:tcBorders>
          </w:tcPr>
          <w:p w14:paraId="37D21F5B" w14:textId="47BD64E8" w:rsidR="003A5025" w:rsidRPr="006B4039" w:rsidRDefault="003A5025" w:rsidP="006272F6">
            <w:pPr>
              <w:jc w:val="center"/>
              <w:rPr>
                <w:rFonts w:eastAsia="Times New Roman"/>
              </w:rPr>
            </w:pPr>
          </w:p>
        </w:tc>
        <w:tc>
          <w:tcPr>
            <w:tcW w:w="1281" w:type="dxa"/>
            <w:tcBorders>
              <w:top w:val="nil"/>
              <w:left w:val="nil"/>
              <w:bottom w:val="single" w:sz="4" w:space="0" w:color="auto"/>
              <w:right w:val="single" w:sz="4" w:space="0" w:color="auto"/>
            </w:tcBorders>
          </w:tcPr>
          <w:p w14:paraId="1309B915" w14:textId="01D0F115" w:rsidR="003A5025" w:rsidRPr="006B4039" w:rsidRDefault="003A5025" w:rsidP="006272F6">
            <w:pPr>
              <w:jc w:val="center"/>
              <w:rPr>
                <w:rFonts w:eastAsia="Times New Roman"/>
              </w:rPr>
            </w:pPr>
          </w:p>
        </w:tc>
      </w:tr>
      <w:tr w:rsidR="004763A4" w:rsidRPr="006B4039" w14:paraId="694DC89D" w14:textId="77777777" w:rsidTr="00F5545B">
        <w:trPr>
          <w:trHeight w:val="662"/>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2BB6268" w14:textId="02C96A76" w:rsidR="001F61FB" w:rsidRPr="006B4039" w:rsidRDefault="001F61FB" w:rsidP="006272F6">
            <w:pPr>
              <w:jc w:val="center"/>
              <w:rPr>
                <w:rFonts w:eastAsia="Times New Roman"/>
              </w:rPr>
            </w:pPr>
            <w:r w:rsidRPr="006B4039">
              <w:rPr>
                <w:rFonts w:eastAsia="Times New Roman"/>
              </w:rPr>
              <w:t>2</w:t>
            </w:r>
          </w:p>
        </w:tc>
        <w:tc>
          <w:tcPr>
            <w:tcW w:w="2319" w:type="dxa"/>
            <w:tcBorders>
              <w:top w:val="single" w:sz="4" w:space="0" w:color="auto"/>
              <w:left w:val="nil"/>
              <w:bottom w:val="single" w:sz="4" w:space="0" w:color="auto"/>
              <w:right w:val="single" w:sz="4" w:space="0" w:color="auto"/>
            </w:tcBorders>
            <w:shd w:val="clear" w:color="auto" w:fill="auto"/>
            <w:vAlign w:val="center"/>
            <w:hideMark/>
          </w:tcPr>
          <w:p w14:paraId="43339483" w14:textId="790301D2" w:rsidR="001F61FB" w:rsidRPr="006B4039" w:rsidRDefault="001F61FB" w:rsidP="00930DF7">
            <w:pPr>
              <w:jc w:val="center"/>
              <w:rPr>
                <w:rFonts w:eastAsia="Times New Roman"/>
              </w:rPr>
            </w:pPr>
            <w:r w:rsidRPr="006B4039">
              <w:rPr>
                <w:rFonts w:eastAsia="Times New Roman"/>
              </w:rPr>
              <w:t>Поверка</w:t>
            </w:r>
            <w:r w:rsidR="00F5545B">
              <w:rPr>
                <w:rFonts w:eastAsia="Times New Roman"/>
              </w:rPr>
              <w:t xml:space="preserve"> на выезде.  Весы лабораторные квадратные 4-го класса</w:t>
            </w:r>
            <w:r w:rsidRPr="006B4039">
              <w:rPr>
                <w:rFonts w:eastAsia="Times New Roman"/>
              </w:rPr>
              <w:t xml:space="preserve"> ВЛКТ – 500 </w:t>
            </w:r>
            <w:proofErr w:type="gramStart"/>
            <w:r w:rsidRPr="006B4039">
              <w:rPr>
                <w:rFonts w:eastAsia="Times New Roman"/>
              </w:rPr>
              <w:t>г-М</w:t>
            </w:r>
            <w:proofErr w:type="gramEnd"/>
          </w:p>
          <w:p w14:paraId="3C18B4B6" w14:textId="5CAF1132" w:rsidR="001F61FB" w:rsidRPr="006B4039" w:rsidRDefault="001F61FB" w:rsidP="006272F6">
            <w:pPr>
              <w:jc w:val="center"/>
              <w:rPr>
                <w:rFonts w:eastAsia="Times New Roman"/>
              </w:rPr>
            </w:pPr>
          </w:p>
        </w:tc>
        <w:tc>
          <w:tcPr>
            <w:tcW w:w="2693" w:type="dxa"/>
            <w:tcBorders>
              <w:top w:val="single" w:sz="4" w:space="0" w:color="auto"/>
              <w:left w:val="nil"/>
              <w:bottom w:val="single" w:sz="4" w:space="0" w:color="auto"/>
              <w:right w:val="single" w:sz="4" w:space="0" w:color="auto"/>
            </w:tcBorders>
            <w:vAlign w:val="center"/>
          </w:tcPr>
          <w:p w14:paraId="1AD9701A" w14:textId="36F1C849" w:rsidR="001F61FB" w:rsidRPr="006B4039" w:rsidRDefault="001F61FB" w:rsidP="006272F6">
            <w:pPr>
              <w:jc w:val="center"/>
              <w:rPr>
                <w:rFonts w:eastAsia="Times New Roman"/>
              </w:rPr>
            </w:pPr>
            <w:r w:rsidRPr="006B4039">
              <w:rPr>
                <w:rFonts w:eastAsia="Times New Roman"/>
              </w:rPr>
              <w:t>г. Мурманск, ул. Беринга, д. 1 (ФБУ Мур</w:t>
            </w:r>
            <w:r w:rsidR="00F5545B">
              <w:rPr>
                <w:rFonts w:eastAsia="Times New Roman"/>
              </w:rPr>
              <w:t xml:space="preserve">манская ЛСЭ Минюста России, </w:t>
            </w:r>
            <w:proofErr w:type="spellStart"/>
            <w:r w:rsidR="00F5545B">
              <w:rPr>
                <w:rFonts w:eastAsia="Times New Roman"/>
              </w:rPr>
              <w:t>каб</w:t>
            </w:r>
            <w:proofErr w:type="spellEnd"/>
            <w:r w:rsidR="00F5545B">
              <w:rPr>
                <w:rFonts w:eastAsia="Times New Roman"/>
              </w:rPr>
              <w:t xml:space="preserve">. </w:t>
            </w:r>
            <w:r w:rsidRPr="006B4039">
              <w:rPr>
                <w:rFonts w:eastAsia="Times New Roman"/>
              </w:rPr>
              <w:t>№ 21)</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14:paraId="22AE61F3" w14:textId="5313B1EC" w:rsidR="001F61FB" w:rsidRPr="006B4039" w:rsidRDefault="00F5545B" w:rsidP="006272F6">
            <w:pPr>
              <w:jc w:val="center"/>
              <w:rPr>
                <w:rFonts w:eastAsia="Times New Roman"/>
              </w:rPr>
            </w:pPr>
            <w:r>
              <w:rPr>
                <w:rFonts w:eastAsia="Times New Roman"/>
              </w:rPr>
              <w:t>ш</w:t>
            </w:r>
            <w:r w:rsidRPr="006B4039">
              <w:rPr>
                <w:rFonts w:eastAsia="Times New Roman"/>
              </w:rPr>
              <w:t>т</w:t>
            </w:r>
            <w:r>
              <w:rPr>
                <w:rFonts w:eastAsia="Times New Roman"/>
              </w:rPr>
              <w:t>.</w:t>
            </w:r>
          </w:p>
        </w:tc>
        <w:tc>
          <w:tcPr>
            <w:tcW w:w="850" w:type="dxa"/>
            <w:tcBorders>
              <w:top w:val="nil"/>
              <w:left w:val="nil"/>
              <w:bottom w:val="single" w:sz="4" w:space="0" w:color="auto"/>
              <w:right w:val="single" w:sz="4" w:space="0" w:color="auto"/>
            </w:tcBorders>
            <w:shd w:val="clear" w:color="auto" w:fill="auto"/>
            <w:noWrap/>
            <w:vAlign w:val="center"/>
            <w:hideMark/>
          </w:tcPr>
          <w:p w14:paraId="16F06C37" w14:textId="77777777" w:rsidR="001F61FB" w:rsidRPr="006B4039" w:rsidRDefault="001F61FB" w:rsidP="006272F6">
            <w:pPr>
              <w:jc w:val="center"/>
              <w:rPr>
                <w:rFonts w:eastAsia="Times New Roman"/>
              </w:rPr>
            </w:pPr>
            <w:r w:rsidRPr="006B4039">
              <w:rPr>
                <w:rFonts w:eastAsia="Times New Roman"/>
              </w:rPr>
              <w:t>1</w:t>
            </w:r>
          </w:p>
        </w:tc>
        <w:tc>
          <w:tcPr>
            <w:tcW w:w="1116" w:type="dxa"/>
            <w:tcBorders>
              <w:top w:val="nil"/>
              <w:left w:val="nil"/>
              <w:bottom w:val="single" w:sz="4" w:space="0" w:color="auto"/>
              <w:right w:val="single" w:sz="4" w:space="0" w:color="auto"/>
            </w:tcBorders>
          </w:tcPr>
          <w:p w14:paraId="207431A8" w14:textId="4EAA1FD3" w:rsidR="001F61FB" w:rsidRPr="006B4039" w:rsidRDefault="001F61FB" w:rsidP="006272F6">
            <w:pPr>
              <w:jc w:val="center"/>
              <w:rPr>
                <w:rFonts w:eastAsia="Times New Roman"/>
              </w:rPr>
            </w:pPr>
          </w:p>
        </w:tc>
        <w:tc>
          <w:tcPr>
            <w:tcW w:w="1281" w:type="dxa"/>
            <w:tcBorders>
              <w:top w:val="nil"/>
              <w:left w:val="nil"/>
              <w:bottom w:val="single" w:sz="4" w:space="0" w:color="auto"/>
              <w:right w:val="single" w:sz="4" w:space="0" w:color="auto"/>
            </w:tcBorders>
          </w:tcPr>
          <w:p w14:paraId="24A1ABEF" w14:textId="47D4ED8D" w:rsidR="001F61FB" w:rsidRPr="006B4039" w:rsidRDefault="001F61FB" w:rsidP="006272F6">
            <w:pPr>
              <w:jc w:val="center"/>
              <w:rPr>
                <w:rFonts w:eastAsia="Times New Roman"/>
              </w:rPr>
            </w:pPr>
          </w:p>
        </w:tc>
      </w:tr>
      <w:tr w:rsidR="004763A4" w:rsidRPr="006B4039" w14:paraId="55108A76" w14:textId="77777777" w:rsidTr="00F5545B">
        <w:trPr>
          <w:trHeight w:val="662"/>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6816123D" w14:textId="77777777" w:rsidR="001F61FB" w:rsidRPr="006B4039" w:rsidRDefault="001F61FB" w:rsidP="006272F6">
            <w:pPr>
              <w:jc w:val="center"/>
              <w:rPr>
                <w:rFonts w:eastAsia="Times New Roman"/>
              </w:rPr>
            </w:pPr>
            <w:r w:rsidRPr="006B4039">
              <w:rPr>
                <w:rFonts w:eastAsia="Times New Roman"/>
              </w:rPr>
              <w:t>3</w:t>
            </w:r>
          </w:p>
        </w:tc>
        <w:tc>
          <w:tcPr>
            <w:tcW w:w="2319" w:type="dxa"/>
            <w:tcBorders>
              <w:top w:val="single" w:sz="4" w:space="0" w:color="auto"/>
              <w:left w:val="nil"/>
              <w:bottom w:val="single" w:sz="4" w:space="0" w:color="auto"/>
              <w:right w:val="single" w:sz="4" w:space="0" w:color="auto"/>
            </w:tcBorders>
            <w:shd w:val="clear" w:color="auto" w:fill="auto"/>
            <w:vAlign w:val="center"/>
            <w:hideMark/>
          </w:tcPr>
          <w:p w14:paraId="39211235" w14:textId="72892A6E" w:rsidR="001F61FB" w:rsidRPr="006B4039" w:rsidRDefault="00F5545B" w:rsidP="00930DF7">
            <w:pPr>
              <w:jc w:val="center"/>
              <w:rPr>
                <w:rFonts w:eastAsia="Times New Roman"/>
              </w:rPr>
            </w:pPr>
            <w:r>
              <w:rPr>
                <w:rFonts w:eastAsia="Times New Roman"/>
              </w:rPr>
              <w:t>Поверка п</w:t>
            </w:r>
            <w:r w:rsidR="001F61FB" w:rsidRPr="006B4039">
              <w:rPr>
                <w:rFonts w:eastAsia="Times New Roman"/>
              </w:rPr>
              <w:t>рибор</w:t>
            </w:r>
            <w:r>
              <w:rPr>
                <w:rFonts w:eastAsia="Times New Roman"/>
              </w:rPr>
              <w:t>а</w:t>
            </w:r>
            <w:r w:rsidR="001F61FB" w:rsidRPr="006B4039">
              <w:rPr>
                <w:rFonts w:eastAsia="Times New Roman"/>
              </w:rPr>
              <w:t xml:space="preserve"> измерения геометрических параметров многофункциональны</w:t>
            </w:r>
            <w:r w:rsidR="00737FCE">
              <w:rPr>
                <w:rFonts w:eastAsia="Times New Roman"/>
              </w:rPr>
              <w:t>й</w:t>
            </w:r>
            <w:r w:rsidR="001F61FB" w:rsidRPr="006B4039">
              <w:rPr>
                <w:rFonts w:eastAsia="Times New Roman"/>
              </w:rPr>
              <w:t xml:space="preserve"> (с 2-мя преобразователями) «Константа К6»</w:t>
            </w:r>
          </w:p>
          <w:p w14:paraId="2B309915" w14:textId="1E623893" w:rsidR="001F61FB" w:rsidRPr="006B4039" w:rsidRDefault="001F61FB" w:rsidP="006272F6">
            <w:pPr>
              <w:jc w:val="center"/>
              <w:rPr>
                <w:rFonts w:eastAsia="Times New Roman"/>
              </w:rPr>
            </w:pPr>
          </w:p>
        </w:tc>
        <w:tc>
          <w:tcPr>
            <w:tcW w:w="2693" w:type="dxa"/>
            <w:tcBorders>
              <w:top w:val="single" w:sz="4" w:space="0" w:color="auto"/>
              <w:left w:val="nil"/>
              <w:bottom w:val="single" w:sz="4" w:space="0" w:color="auto"/>
              <w:right w:val="single" w:sz="4" w:space="0" w:color="auto"/>
            </w:tcBorders>
            <w:vAlign w:val="center"/>
          </w:tcPr>
          <w:p w14:paraId="026D9153" w14:textId="5584F559" w:rsidR="001F61FB" w:rsidRPr="006B4039" w:rsidRDefault="001F61FB" w:rsidP="006272F6">
            <w:pPr>
              <w:jc w:val="center"/>
              <w:rPr>
                <w:rFonts w:eastAsia="Times New Roman"/>
              </w:rPr>
            </w:pPr>
            <w:r w:rsidRPr="006B4039">
              <w:rPr>
                <w:rFonts w:eastAsia="Times New Roman"/>
              </w:rPr>
              <w:t xml:space="preserve">г. Мурманск, ул. Беринга, д. 1 (ФБУ Мурманская ЛСЭ Минюста России, </w:t>
            </w:r>
            <w:proofErr w:type="spellStart"/>
            <w:r w:rsidRPr="006B4039">
              <w:rPr>
                <w:rFonts w:eastAsia="Times New Roman"/>
              </w:rPr>
              <w:t>каб</w:t>
            </w:r>
            <w:proofErr w:type="spellEnd"/>
            <w:r w:rsidR="00F5545B">
              <w:rPr>
                <w:rFonts w:eastAsia="Times New Roman"/>
              </w:rPr>
              <w:t>.</w:t>
            </w:r>
            <w:r w:rsidRPr="006B4039">
              <w:rPr>
                <w:rFonts w:eastAsia="Times New Roman"/>
              </w:rPr>
              <w:t xml:space="preserve"> № 21)</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14:paraId="406CD6B3" w14:textId="78697C42" w:rsidR="001F61FB" w:rsidRPr="006B4039" w:rsidRDefault="00F5545B" w:rsidP="006272F6">
            <w:pPr>
              <w:jc w:val="center"/>
              <w:rPr>
                <w:rFonts w:eastAsia="Times New Roman"/>
              </w:rPr>
            </w:pPr>
            <w:r>
              <w:rPr>
                <w:rFonts w:eastAsia="Times New Roman"/>
              </w:rPr>
              <w:t>ш</w:t>
            </w:r>
            <w:r w:rsidRPr="006B4039">
              <w:rPr>
                <w:rFonts w:eastAsia="Times New Roman"/>
              </w:rPr>
              <w:t>т</w:t>
            </w:r>
            <w:r>
              <w:rPr>
                <w:rFonts w:eastAsia="Times New Roman"/>
              </w:rPr>
              <w:t>.</w:t>
            </w:r>
          </w:p>
        </w:tc>
        <w:tc>
          <w:tcPr>
            <w:tcW w:w="850" w:type="dxa"/>
            <w:tcBorders>
              <w:top w:val="nil"/>
              <w:left w:val="nil"/>
              <w:bottom w:val="single" w:sz="4" w:space="0" w:color="auto"/>
              <w:right w:val="single" w:sz="4" w:space="0" w:color="auto"/>
            </w:tcBorders>
            <w:shd w:val="clear" w:color="auto" w:fill="auto"/>
            <w:noWrap/>
            <w:vAlign w:val="center"/>
            <w:hideMark/>
          </w:tcPr>
          <w:p w14:paraId="2A7557B0" w14:textId="77777777" w:rsidR="001F61FB" w:rsidRPr="006B4039" w:rsidRDefault="001F61FB" w:rsidP="006272F6">
            <w:pPr>
              <w:jc w:val="center"/>
              <w:rPr>
                <w:rFonts w:eastAsia="Times New Roman"/>
              </w:rPr>
            </w:pPr>
            <w:r w:rsidRPr="006B4039">
              <w:rPr>
                <w:rFonts w:eastAsia="Times New Roman"/>
              </w:rPr>
              <w:t>1</w:t>
            </w:r>
          </w:p>
        </w:tc>
        <w:tc>
          <w:tcPr>
            <w:tcW w:w="1116" w:type="dxa"/>
            <w:tcBorders>
              <w:top w:val="nil"/>
              <w:left w:val="nil"/>
              <w:bottom w:val="single" w:sz="4" w:space="0" w:color="auto"/>
              <w:right w:val="single" w:sz="4" w:space="0" w:color="auto"/>
            </w:tcBorders>
          </w:tcPr>
          <w:p w14:paraId="72B1D06E" w14:textId="134D0E46" w:rsidR="001F61FB" w:rsidRPr="006B4039" w:rsidRDefault="001F61FB" w:rsidP="006272F6">
            <w:pPr>
              <w:jc w:val="center"/>
              <w:rPr>
                <w:rFonts w:eastAsia="Times New Roman"/>
              </w:rPr>
            </w:pPr>
          </w:p>
        </w:tc>
        <w:tc>
          <w:tcPr>
            <w:tcW w:w="1281" w:type="dxa"/>
            <w:tcBorders>
              <w:top w:val="nil"/>
              <w:left w:val="nil"/>
              <w:bottom w:val="single" w:sz="4" w:space="0" w:color="auto"/>
              <w:right w:val="single" w:sz="4" w:space="0" w:color="auto"/>
            </w:tcBorders>
          </w:tcPr>
          <w:p w14:paraId="2A95EF78" w14:textId="6F93C72D" w:rsidR="001F61FB" w:rsidRPr="006B4039" w:rsidRDefault="001F61FB" w:rsidP="006272F6">
            <w:pPr>
              <w:jc w:val="center"/>
              <w:rPr>
                <w:rFonts w:eastAsia="Times New Roman"/>
              </w:rPr>
            </w:pPr>
          </w:p>
        </w:tc>
      </w:tr>
      <w:tr w:rsidR="004763A4" w:rsidRPr="006B4039" w14:paraId="4CBF4AF8" w14:textId="77777777" w:rsidTr="00F5545B">
        <w:trPr>
          <w:trHeight w:val="430"/>
        </w:trPr>
        <w:tc>
          <w:tcPr>
            <w:tcW w:w="87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FCD3DCE" w14:textId="77777777" w:rsidR="003A5025" w:rsidRPr="006B4039" w:rsidRDefault="003A5025" w:rsidP="006272F6">
            <w:pPr>
              <w:jc w:val="right"/>
              <w:rPr>
                <w:rFonts w:eastAsia="Times New Roman"/>
              </w:rPr>
            </w:pPr>
            <w:r w:rsidRPr="006B4039">
              <w:rPr>
                <w:rFonts w:eastAsia="Times New Roman"/>
              </w:rPr>
              <w:t>Итого:</w:t>
            </w:r>
          </w:p>
        </w:tc>
        <w:tc>
          <w:tcPr>
            <w:tcW w:w="1281" w:type="dxa"/>
            <w:tcBorders>
              <w:top w:val="single" w:sz="4" w:space="0" w:color="auto"/>
              <w:left w:val="nil"/>
              <w:bottom w:val="single" w:sz="4" w:space="0" w:color="auto"/>
              <w:right w:val="single" w:sz="4" w:space="0" w:color="auto"/>
            </w:tcBorders>
          </w:tcPr>
          <w:p w14:paraId="2FC8FDD9" w14:textId="0E294FE6" w:rsidR="003A5025" w:rsidRPr="006B4039" w:rsidRDefault="003A5025" w:rsidP="006272F6">
            <w:pPr>
              <w:jc w:val="center"/>
              <w:rPr>
                <w:rFonts w:eastAsia="Times New Roman"/>
              </w:rPr>
            </w:pPr>
          </w:p>
        </w:tc>
      </w:tr>
    </w:tbl>
    <w:p w14:paraId="61ABDD77" w14:textId="77777777" w:rsidR="003A5025" w:rsidRPr="006B4039" w:rsidRDefault="003A5025" w:rsidP="003A5025">
      <w:pPr>
        <w:tabs>
          <w:tab w:val="left" w:pos="5265"/>
        </w:tabs>
        <w:jc w:val="center"/>
      </w:pPr>
    </w:p>
    <w:p w14:paraId="79C9CAE1" w14:textId="77777777" w:rsidR="003A5025" w:rsidRPr="006B4039" w:rsidRDefault="003A5025" w:rsidP="003A5025">
      <w:pPr>
        <w:tabs>
          <w:tab w:val="left" w:pos="5265"/>
        </w:tabs>
        <w:jc w:val="center"/>
      </w:pPr>
    </w:p>
    <w:p w14:paraId="4D790A5B" w14:textId="77777777" w:rsidR="003A5025" w:rsidRPr="006B4039" w:rsidRDefault="003A5025" w:rsidP="003A5025">
      <w:pPr>
        <w:contextualSpacing/>
      </w:pPr>
    </w:p>
    <w:tbl>
      <w:tblPr>
        <w:tblW w:w="9911" w:type="dxa"/>
        <w:tblInd w:w="108" w:type="dxa"/>
        <w:tblLook w:val="0000" w:firstRow="0" w:lastRow="0" w:firstColumn="0" w:lastColumn="0" w:noHBand="0" w:noVBand="0"/>
      </w:tblPr>
      <w:tblGrid>
        <w:gridCol w:w="252"/>
        <w:gridCol w:w="4610"/>
        <w:gridCol w:w="19"/>
        <w:gridCol w:w="4638"/>
        <w:gridCol w:w="392"/>
      </w:tblGrid>
      <w:tr w:rsidR="004763A4" w:rsidRPr="006B4039" w14:paraId="63B74505" w14:textId="77777777" w:rsidTr="00220067">
        <w:trPr>
          <w:trHeight w:val="300"/>
        </w:trPr>
        <w:tc>
          <w:tcPr>
            <w:tcW w:w="4862" w:type="dxa"/>
            <w:gridSpan w:val="2"/>
          </w:tcPr>
          <w:p w14:paraId="378F1F33" w14:textId="580CCE45" w:rsidR="003A5025" w:rsidRPr="006B4039" w:rsidRDefault="003A5025" w:rsidP="006272F6">
            <w:pPr>
              <w:ind w:left="5709" w:hanging="5529"/>
              <w:contextualSpacing/>
              <w:rPr>
                <w:b/>
              </w:rPr>
            </w:pPr>
            <w:r w:rsidRPr="006B4039">
              <w:rPr>
                <w:b/>
              </w:rPr>
              <w:t>ЗАКАЗЧИК</w:t>
            </w:r>
          </w:p>
        </w:tc>
        <w:tc>
          <w:tcPr>
            <w:tcW w:w="5049" w:type="dxa"/>
            <w:gridSpan w:val="3"/>
          </w:tcPr>
          <w:p w14:paraId="0BD82BCE" w14:textId="6E304A23" w:rsidR="003A5025" w:rsidRPr="006B4039" w:rsidRDefault="003A5025" w:rsidP="002F0E20">
            <w:pPr>
              <w:contextualSpacing/>
              <w:rPr>
                <w:b/>
              </w:rPr>
            </w:pPr>
            <w:r w:rsidRPr="006B4039">
              <w:rPr>
                <w:b/>
              </w:rPr>
              <w:t xml:space="preserve"> ИСПОЛНИТЕЛЬ</w:t>
            </w:r>
          </w:p>
          <w:p w14:paraId="7F153581" w14:textId="77777777" w:rsidR="001F61FB" w:rsidRPr="006B4039" w:rsidRDefault="001F61FB" w:rsidP="006272F6">
            <w:pPr>
              <w:ind w:left="70"/>
              <w:contextualSpacing/>
              <w:rPr>
                <w:b/>
              </w:rPr>
            </w:pPr>
          </w:p>
          <w:p w14:paraId="6BB2947D" w14:textId="77777777" w:rsidR="001F61FB" w:rsidRPr="006B4039" w:rsidRDefault="001F61FB" w:rsidP="006272F6">
            <w:pPr>
              <w:ind w:left="70"/>
              <w:contextualSpacing/>
              <w:rPr>
                <w:b/>
              </w:rPr>
            </w:pPr>
          </w:p>
          <w:p w14:paraId="08ACAEB7" w14:textId="77777777" w:rsidR="001F61FB" w:rsidRPr="006B4039" w:rsidRDefault="001F61FB" w:rsidP="006272F6">
            <w:pPr>
              <w:ind w:left="70"/>
              <w:contextualSpacing/>
              <w:rPr>
                <w:b/>
              </w:rPr>
            </w:pPr>
          </w:p>
        </w:tc>
      </w:tr>
      <w:tr w:rsidR="004763A4" w:rsidRPr="006B4039" w14:paraId="7D7096C5" w14:textId="77777777" w:rsidTr="00220067">
        <w:tblPrEx>
          <w:tblLook w:val="00A0" w:firstRow="1" w:lastRow="0" w:firstColumn="1" w:lastColumn="0" w:noHBand="0" w:noVBand="0"/>
        </w:tblPrEx>
        <w:trPr>
          <w:gridBefore w:val="1"/>
          <w:gridAfter w:val="1"/>
          <w:wBefore w:w="252" w:type="dxa"/>
          <w:wAfter w:w="392" w:type="dxa"/>
        </w:trPr>
        <w:tc>
          <w:tcPr>
            <w:tcW w:w="4629" w:type="dxa"/>
            <w:gridSpan w:val="2"/>
          </w:tcPr>
          <w:p w14:paraId="08DFC6E8" w14:textId="77777777" w:rsidR="003A5025" w:rsidRPr="006B4039" w:rsidRDefault="003A5025" w:rsidP="006272F6">
            <w:pPr>
              <w:widowControl w:val="0"/>
              <w:autoSpaceDE w:val="0"/>
              <w:autoSpaceDN w:val="0"/>
              <w:adjustRightInd w:val="0"/>
              <w:contextualSpacing/>
            </w:pPr>
          </w:p>
          <w:p w14:paraId="6F79838F" w14:textId="33450A7E" w:rsidR="001F61FB" w:rsidRPr="006B4039" w:rsidRDefault="003A5025" w:rsidP="001F61FB">
            <w:pPr>
              <w:widowControl w:val="0"/>
              <w:autoSpaceDE w:val="0"/>
              <w:autoSpaceDN w:val="0"/>
              <w:adjustRightInd w:val="0"/>
              <w:contextualSpacing/>
            </w:pPr>
            <w:r w:rsidRPr="006B4039">
              <w:t xml:space="preserve">_____________________ </w:t>
            </w:r>
            <w:r w:rsidR="005E3E5A">
              <w:t>С.И. Саенко</w:t>
            </w:r>
          </w:p>
          <w:p w14:paraId="6D74ACBC" w14:textId="3013A37B" w:rsidR="001F61FB" w:rsidRPr="006B4039" w:rsidRDefault="001F61FB" w:rsidP="001F61FB"/>
          <w:p w14:paraId="1F973CB2" w14:textId="4D4CDA8A" w:rsidR="001F61FB" w:rsidRPr="006B4039" w:rsidRDefault="001F61FB" w:rsidP="001F61FB">
            <w:pPr>
              <w:tabs>
                <w:tab w:val="left" w:pos="2692"/>
              </w:tabs>
            </w:pPr>
            <w:r w:rsidRPr="006B4039">
              <w:t xml:space="preserve">М.П.                  </w:t>
            </w:r>
          </w:p>
          <w:p w14:paraId="7C7370D5" w14:textId="73BCA2B2" w:rsidR="003A5025" w:rsidRPr="006B4039" w:rsidRDefault="003A5025" w:rsidP="001F61FB">
            <w:pPr>
              <w:tabs>
                <w:tab w:val="left" w:pos="2692"/>
              </w:tabs>
            </w:pPr>
          </w:p>
        </w:tc>
        <w:tc>
          <w:tcPr>
            <w:tcW w:w="4638" w:type="dxa"/>
          </w:tcPr>
          <w:p w14:paraId="23B8ED54" w14:textId="77777777" w:rsidR="003A5025" w:rsidRPr="006B4039" w:rsidRDefault="003A5025" w:rsidP="006272F6">
            <w:pPr>
              <w:widowControl w:val="0"/>
              <w:autoSpaceDE w:val="0"/>
              <w:autoSpaceDN w:val="0"/>
              <w:adjustRightInd w:val="0"/>
              <w:contextualSpacing/>
            </w:pPr>
          </w:p>
          <w:p w14:paraId="0875640B" w14:textId="4EEC107D" w:rsidR="003A5025" w:rsidRPr="006B4039" w:rsidRDefault="003A5025" w:rsidP="006272F6">
            <w:pPr>
              <w:widowControl w:val="0"/>
              <w:autoSpaceDE w:val="0"/>
              <w:autoSpaceDN w:val="0"/>
              <w:adjustRightInd w:val="0"/>
              <w:contextualSpacing/>
            </w:pPr>
            <w:r w:rsidRPr="006B4039">
              <w:t xml:space="preserve">  </w:t>
            </w:r>
            <w:r w:rsidR="00EE2999">
              <w:t>_____________________</w:t>
            </w:r>
            <w:r w:rsidRPr="006B4039">
              <w:t xml:space="preserve">                                  </w:t>
            </w:r>
          </w:p>
          <w:p w14:paraId="28A3A064" w14:textId="77777777" w:rsidR="001F61FB" w:rsidRPr="006B4039" w:rsidRDefault="003A5025" w:rsidP="006272F6">
            <w:pPr>
              <w:widowControl w:val="0"/>
              <w:autoSpaceDE w:val="0"/>
              <w:autoSpaceDN w:val="0"/>
              <w:adjustRightInd w:val="0"/>
              <w:contextualSpacing/>
            </w:pPr>
            <w:r w:rsidRPr="006B4039">
              <w:t xml:space="preserve">                                       </w:t>
            </w:r>
          </w:p>
          <w:p w14:paraId="1A8BBA23" w14:textId="2A44F00A" w:rsidR="003A5025" w:rsidRPr="006B4039" w:rsidRDefault="001F61FB" w:rsidP="006272F6">
            <w:pPr>
              <w:widowControl w:val="0"/>
              <w:autoSpaceDE w:val="0"/>
              <w:autoSpaceDN w:val="0"/>
              <w:adjustRightInd w:val="0"/>
              <w:contextualSpacing/>
            </w:pPr>
            <w:r w:rsidRPr="006B4039">
              <w:t xml:space="preserve">                                           </w:t>
            </w:r>
            <w:r w:rsidR="003A5025" w:rsidRPr="006B4039">
              <w:t>М.П.</w:t>
            </w:r>
          </w:p>
        </w:tc>
      </w:tr>
    </w:tbl>
    <w:p w14:paraId="334A44A4" w14:textId="77777777" w:rsidR="003A5025" w:rsidRDefault="003A5025">
      <w:pPr>
        <w:rPr>
          <w:color w:val="FF0000"/>
        </w:rPr>
      </w:pPr>
    </w:p>
    <w:p w14:paraId="4D9924F6" w14:textId="77777777" w:rsidR="002F0E20" w:rsidRDefault="002F0E20">
      <w:pPr>
        <w:rPr>
          <w:color w:val="FF0000"/>
        </w:rPr>
      </w:pPr>
    </w:p>
    <w:p w14:paraId="35D54F3C" w14:textId="77777777" w:rsidR="00BB2EA9" w:rsidRDefault="00BB2EA9">
      <w:pPr>
        <w:rPr>
          <w:color w:val="FF0000"/>
        </w:rPr>
      </w:pPr>
    </w:p>
    <w:p w14:paraId="072BE223" w14:textId="77777777" w:rsidR="002F0E20" w:rsidRDefault="002F0E20">
      <w:pPr>
        <w:rPr>
          <w:color w:val="FF0000"/>
        </w:rPr>
      </w:pPr>
    </w:p>
    <w:p w14:paraId="398F1A5A" w14:textId="77777777" w:rsidR="002F0E20" w:rsidRDefault="002F0E20">
      <w:pPr>
        <w:rPr>
          <w:color w:val="FF0000"/>
        </w:rPr>
      </w:pPr>
    </w:p>
    <w:p w14:paraId="4763FA71" w14:textId="77777777" w:rsidR="002F0E20" w:rsidRDefault="002F0E20">
      <w:pPr>
        <w:rPr>
          <w:color w:val="FF0000"/>
        </w:rPr>
      </w:pPr>
    </w:p>
    <w:p w14:paraId="4CD832D9" w14:textId="77777777" w:rsidR="005E3E5A" w:rsidRDefault="005E3E5A">
      <w:pPr>
        <w:rPr>
          <w:color w:val="FF0000"/>
        </w:rPr>
      </w:pPr>
    </w:p>
    <w:p w14:paraId="618B9FAF" w14:textId="77777777" w:rsidR="002F0E20" w:rsidRDefault="002F0E20">
      <w:pPr>
        <w:rPr>
          <w:color w:val="FF0000"/>
        </w:rPr>
      </w:pPr>
    </w:p>
    <w:p w14:paraId="04A7A442" w14:textId="77777777" w:rsidR="002F0E20" w:rsidRPr="00D459D3" w:rsidRDefault="002F0E20" w:rsidP="005E3E5A">
      <w:pPr>
        <w:jc w:val="right"/>
      </w:pPr>
      <w:r w:rsidRPr="00D459D3">
        <w:t>Приложение № 2</w:t>
      </w:r>
    </w:p>
    <w:p w14:paraId="0D042A8C" w14:textId="77777777" w:rsidR="00737FCE" w:rsidRDefault="00737FCE" w:rsidP="005E3E5A">
      <w:pPr>
        <w:jc w:val="right"/>
      </w:pPr>
      <w:proofErr w:type="gramStart"/>
      <w:r w:rsidRPr="00737FCE">
        <w:t>к</w:t>
      </w:r>
      <w:proofErr w:type="gramEnd"/>
      <w:r w:rsidRPr="00737FCE">
        <w:t xml:space="preserve"> государственному контракту </w:t>
      </w:r>
    </w:p>
    <w:p w14:paraId="2D16EE2B" w14:textId="73E106E3" w:rsidR="00965BB0" w:rsidRDefault="002F0E20" w:rsidP="005E3E5A">
      <w:pPr>
        <w:jc w:val="right"/>
      </w:pPr>
      <w:r w:rsidRPr="00D459D3">
        <w:t xml:space="preserve">№ </w:t>
      </w:r>
      <w:r w:rsidR="00965BB0" w:rsidRPr="00965BB0">
        <w:rPr>
          <w:u w:val="single"/>
        </w:rPr>
        <w:t>29/2026/ТО</w:t>
      </w:r>
      <w:r w:rsidR="00965BB0" w:rsidRPr="00965BB0">
        <w:t xml:space="preserve"> </w:t>
      </w:r>
    </w:p>
    <w:p w14:paraId="219CE75A" w14:textId="63BBA30A" w:rsidR="002F0E20" w:rsidRPr="00D459D3" w:rsidRDefault="002F0E20" w:rsidP="005E3E5A">
      <w:pPr>
        <w:jc w:val="right"/>
      </w:pPr>
      <w:proofErr w:type="gramStart"/>
      <w:r w:rsidRPr="00D459D3">
        <w:t>от</w:t>
      </w:r>
      <w:proofErr w:type="gramEnd"/>
      <w:r w:rsidRPr="00D459D3">
        <w:t xml:space="preserve"> «__» ________ 2026 года</w:t>
      </w:r>
    </w:p>
    <w:p w14:paraId="1B642584" w14:textId="77777777" w:rsidR="002F0E20" w:rsidRPr="00D459D3" w:rsidRDefault="002F0E20" w:rsidP="002F0E20"/>
    <w:p w14:paraId="6BFFE6CF" w14:textId="77777777" w:rsidR="002F0E20" w:rsidRPr="00D459D3" w:rsidRDefault="002F0E20" w:rsidP="00D459D3">
      <w:pPr>
        <w:jc w:val="center"/>
        <w:rPr>
          <w:bCs/>
        </w:rPr>
      </w:pPr>
      <w:r w:rsidRPr="00D459D3">
        <w:rPr>
          <w:bCs/>
        </w:rPr>
        <w:t>Техническое задание</w:t>
      </w:r>
    </w:p>
    <w:p w14:paraId="53467355" w14:textId="77777777" w:rsidR="002F0E20" w:rsidRPr="00D459D3" w:rsidRDefault="002F0E20" w:rsidP="002F0E20">
      <w:pPr>
        <w:rPr>
          <w:bCs/>
        </w:rPr>
      </w:pPr>
    </w:p>
    <w:p w14:paraId="50C35F84" w14:textId="1D790A36" w:rsidR="002F0E20" w:rsidRDefault="002F0E20" w:rsidP="004B33BD">
      <w:pPr>
        <w:numPr>
          <w:ilvl w:val="0"/>
          <w:numId w:val="9"/>
        </w:numPr>
        <w:jc w:val="both"/>
      </w:pPr>
      <w:r w:rsidRPr="00D459D3">
        <w:rPr>
          <w:b/>
        </w:rPr>
        <w:t>Объект закупки:</w:t>
      </w:r>
      <w:r w:rsidRPr="00D459D3">
        <w:t xml:space="preserve"> </w:t>
      </w:r>
      <w:r w:rsidR="004B33BD" w:rsidRPr="004B33BD">
        <w:t>услуг</w:t>
      </w:r>
      <w:r w:rsidR="004B33BD">
        <w:t>и</w:t>
      </w:r>
      <w:r w:rsidR="004B33BD" w:rsidRPr="004B33BD">
        <w:t xml:space="preserve"> по выполнению метрологических работ по проведению поверки, калибровки и метрологическому контролю средств измерений </w:t>
      </w:r>
      <w:r w:rsidRPr="00D459D3">
        <w:t>с выдачей лицензии.</w:t>
      </w:r>
    </w:p>
    <w:p w14:paraId="3D4EA2E0" w14:textId="2F58D4C0" w:rsidR="00AA684C" w:rsidRPr="00AA684C" w:rsidRDefault="00AA684C" w:rsidP="00AA684C">
      <w:pPr>
        <w:ind w:left="1069"/>
        <w:jc w:val="both"/>
        <w:rPr>
          <w:b/>
        </w:rPr>
      </w:pPr>
      <w:r w:rsidRPr="00AA684C">
        <w:rPr>
          <w:b/>
        </w:rPr>
        <w:t xml:space="preserve">- КТРУ 71.12.40.000-00000004/ОКПД </w:t>
      </w:r>
      <w:bookmarkStart w:id="1" w:name="_GoBack"/>
      <w:r w:rsidRPr="00AA684C">
        <w:rPr>
          <w:b/>
        </w:rPr>
        <w:t>71.12.40.120</w:t>
      </w:r>
      <w:bookmarkEnd w:id="1"/>
    </w:p>
    <w:p w14:paraId="478981A0" w14:textId="77777777" w:rsidR="004B33BD" w:rsidRPr="00D459D3" w:rsidRDefault="004B33BD" w:rsidP="004B33BD">
      <w:pPr>
        <w:ind w:left="1069"/>
        <w:jc w:val="both"/>
      </w:pPr>
    </w:p>
    <w:p w14:paraId="564BE7B8" w14:textId="16305059" w:rsidR="002F0E20" w:rsidRDefault="002F0E20" w:rsidP="002F0E20">
      <w:pPr>
        <w:numPr>
          <w:ilvl w:val="0"/>
          <w:numId w:val="9"/>
        </w:numPr>
        <w:rPr>
          <w:b/>
        </w:rPr>
      </w:pPr>
      <w:r w:rsidRPr="00D459D3">
        <w:rPr>
          <w:b/>
        </w:rPr>
        <w:t xml:space="preserve">Перечень </w:t>
      </w:r>
      <w:r w:rsidR="00D459D3" w:rsidRPr="00D459D3">
        <w:rPr>
          <w:b/>
        </w:rPr>
        <w:t>измерительных приборов</w:t>
      </w:r>
      <w:r w:rsidRPr="00D459D3">
        <w:rPr>
          <w:b/>
        </w:rPr>
        <w:t xml:space="preserve"> подлежащих </w:t>
      </w:r>
      <w:r w:rsidR="00D459D3" w:rsidRPr="00D459D3">
        <w:rPr>
          <w:b/>
        </w:rPr>
        <w:t>поверке</w:t>
      </w:r>
      <w:r w:rsidRPr="00D459D3">
        <w:rPr>
          <w:b/>
        </w:rPr>
        <w:t>:</w:t>
      </w:r>
    </w:p>
    <w:p w14:paraId="306A920C" w14:textId="77777777" w:rsidR="00965BB0" w:rsidRPr="00D459D3" w:rsidRDefault="00965BB0" w:rsidP="00965BB0">
      <w:pPr>
        <w:ind w:left="1069"/>
        <w:rPr>
          <w:b/>
        </w:rPr>
      </w:pPr>
    </w:p>
    <w:tbl>
      <w:tblPr>
        <w:tblW w:w="9653" w:type="dxa"/>
        <w:jc w:val="center"/>
        <w:tblLayout w:type="fixed"/>
        <w:tblLook w:val="0000" w:firstRow="0" w:lastRow="0" w:firstColumn="0" w:lastColumn="0" w:noHBand="0" w:noVBand="0"/>
      </w:tblPr>
      <w:tblGrid>
        <w:gridCol w:w="788"/>
        <w:gridCol w:w="4471"/>
        <w:gridCol w:w="2268"/>
        <w:gridCol w:w="2126"/>
      </w:tblGrid>
      <w:tr w:rsidR="00D459D3" w:rsidRPr="00D459D3" w14:paraId="27FBB306" w14:textId="77777777" w:rsidTr="00E60FA9">
        <w:trPr>
          <w:trHeight w:val="255"/>
          <w:jc w:val="center"/>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55523" w14:textId="77777777" w:rsidR="002F0E20" w:rsidRPr="00D459D3" w:rsidRDefault="002F0E20" w:rsidP="002F0E20">
            <w:r w:rsidRPr="00D459D3">
              <w:t>№ п/п</w:t>
            </w:r>
          </w:p>
        </w:tc>
        <w:tc>
          <w:tcPr>
            <w:tcW w:w="4471" w:type="dxa"/>
            <w:tcBorders>
              <w:top w:val="single" w:sz="4" w:space="0" w:color="000000"/>
              <w:bottom w:val="single" w:sz="4" w:space="0" w:color="000000"/>
              <w:right w:val="single" w:sz="4" w:space="0" w:color="000000"/>
            </w:tcBorders>
            <w:shd w:val="clear" w:color="auto" w:fill="auto"/>
            <w:vAlign w:val="center"/>
          </w:tcPr>
          <w:p w14:paraId="1C9FEAA5" w14:textId="21FFC83F" w:rsidR="002F0E20" w:rsidRPr="00D459D3" w:rsidRDefault="002F0E20" w:rsidP="00D459D3">
            <w:r w:rsidRPr="00D459D3">
              <w:t xml:space="preserve">Наименование </w:t>
            </w:r>
            <w:r w:rsidR="00D459D3" w:rsidRPr="00D459D3">
              <w:t>измерительного прибора</w:t>
            </w:r>
          </w:p>
        </w:tc>
        <w:tc>
          <w:tcPr>
            <w:tcW w:w="2268" w:type="dxa"/>
            <w:tcBorders>
              <w:top w:val="single" w:sz="4" w:space="0" w:color="000000"/>
              <w:bottom w:val="single" w:sz="4" w:space="0" w:color="000000"/>
              <w:right w:val="single" w:sz="4" w:space="0" w:color="000000"/>
            </w:tcBorders>
            <w:shd w:val="clear" w:color="auto" w:fill="auto"/>
            <w:vAlign w:val="center"/>
          </w:tcPr>
          <w:p w14:paraId="3DF987FE" w14:textId="58E5D10B" w:rsidR="002F0E20" w:rsidRPr="00D459D3" w:rsidRDefault="00D459D3" w:rsidP="00D459D3">
            <w:r w:rsidRPr="00D459D3">
              <w:t>К</w:t>
            </w:r>
            <w:r w:rsidR="002F0E20" w:rsidRPr="00D459D3">
              <w:t xml:space="preserve">оличество </w:t>
            </w:r>
            <w:r w:rsidRPr="00D459D3">
              <w:t>измерительных приборов (шт</w:t>
            </w:r>
            <w:r w:rsidR="00737FCE">
              <w:t>.</w:t>
            </w:r>
            <w:r w:rsidRPr="00D459D3">
              <w:t>)</w:t>
            </w:r>
          </w:p>
        </w:tc>
        <w:tc>
          <w:tcPr>
            <w:tcW w:w="2126" w:type="dxa"/>
            <w:tcBorders>
              <w:top w:val="single" w:sz="4" w:space="0" w:color="000000"/>
              <w:bottom w:val="single" w:sz="4" w:space="0" w:color="000000"/>
              <w:right w:val="single" w:sz="4" w:space="0" w:color="000000"/>
            </w:tcBorders>
            <w:shd w:val="clear" w:color="auto" w:fill="auto"/>
            <w:vAlign w:val="center"/>
          </w:tcPr>
          <w:p w14:paraId="28E30320" w14:textId="02D17134" w:rsidR="002F0E20" w:rsidRPr="00D459D3" w:rsidRDefault="002F0E20" w:rsidP="00D459D3">
            <w:r w:rsidRPr="00D459D3">
              <w:t xml:space="preserve">Заводской номер </w:t>
            </w:r>
            <w:r w:rsidR="00D459D3" w:rsidRPr="00D459D3">
              <w:t>измерительного прибора</w:t>
            </w:r>
          </w:p>
        </w:tc>
      </w:tr>
      <w:tr w:rsidR="00D459D3" w:rsidRPr="00D459D3" w14:paraId="5BA44EDA" w14:textId="77777777" w:rsidTr="00E60FA9">
        <w:trPr>
          <w:trHeight w:val="291"/>
          <w:jc w:val="center"/>
        </w:trPr>
        <w:tc>
          <w:tcPr>
            <w:tcW w:w="788" w:type="dxa"/>
            <w:tcBorders>
              <w:left w:val="single" w:sz="4" w:space="0" w:color="000000"/>
              <w:bottom w:val="single" w:sz="4" w:space="0" w:color="auto"/>
              <w:right w:val="single" w:sz="4" w:space="0" w:color="000000"/>
            </w:tcBorders>
            <w:shd w:val="clear" w:color="auto" w:fill="auto"/>
            <w:vAlign w:val="center"/>
          </w:tcPr>
          <w:p w14:paraId="7E0FC332" w14:textId="77777777" w:rsidR="00D459D3" w:rsidRPr="00D459D3" w:rsidRDefault="00D459D3" w:rsidP="002F0E20">
            <w:pPr>
              <w:rPr>
                <w:bCs/>
              </w:rPr>
            </w:pPr>
            <w:r w:rsidRPr="00D459D3">
              <w:rPr>
                <w:bCs/>
              </w:rPr>
              <w:t>1</w:t>
            </w:r>
          </w:p>
        </w:tc>
        <w:tc>
          <w:tcPr>
            <w:tcW w:w="4471" w:type="dxa"/>
            <w:tcBorders>
              <w:bottom w:val="single" w:sz="4" w:space="0" w:color="auto"/>
              <w:right w:val="single" w:sz="4" w:space="0" w:color="000000"/>
            </w:tcBorders>
            <w:shd w:val="clear" w:color="auto" w:fill="auto"/>
            <w:vAlign w:val="center"/>
          </w:tcPr>
          <w:p w14:paraId="02713703" w14:textId="563CABB6" w:rsidR="00D459D3" w:rsidRPr="00D459D3" w:rsidRDefault="00D459D3" w:rsidP="00FC2B0E">
            <w:pPr>
              <w:jc w:val="center"/>
              <w:rPr>
                <w:rFonts w:eastAsia="Times New Roman"/>
              </w:rPr>
            </w:pPr>
            <w:r w:rsidRPr="00D459D3">
              <w:rPr>
                <w:rFonts w:eastAsia="Times New Roman"/>
              </w:rPr>
              <w:t>Весы торсионные ВТ - 500</w:t>
            </w:r>
          </w:p>
          <w:p w14:paraId="3DC04316" w14:textId="347EE057" w:rsidR="00D459D3" w:rsidRPr="00D459D3" w:rsidRDefault="00D459D3" w:rsidP="002F0E20"/>
        </w:tc>
        <w:tc>
          <w:tcPr>
            <w:tcW w:w="2268" w:type="dxa"/>
            <w:tcBorders>
              <w:bottom w:val="single" w:sz="4" w:space="0" w:color="auto"/>
              <w:right w:val="single" w:sz="4" w:space="0" w:color="000000"/>
            </w:tcBorders>
            <w:shd w:val="clear" w:color="auto" w:fill="auto"/>
            <w:vAlign w:val="center"/>
          </w:tcPr>
          <w:p w14:paraId="13DA6874" w14:textId="29FFCC09" w:rsidR="00D459D3" w:rsidRPr="00D459D3" w:rsidRDefault="00D459D3" w:rsidP="00D459D3">
            <w:pPr>
              <w:jc w:val="center"/>
            </w:pPr>
            <w:r w:rsidRPr="00D459D3">
              <w:t>1</w:t>
            </w:r>
          </w:p>
        </w:tc>
        <w:tc>
          <w:tcPr>
            <w:tcW w:w="2126" w:type="dxa"/>
            <w:tcBorders>
              <w:bottom w:val="single" w:sz="4" w:space="0" w:color="auto"/>
              <w:right w:val="single" w:sz="4" w:space="0" w:color="000000"/>
            </w:tcBorders>
            <w:shd w:val="clear" w:color="auto" w:fill="auto"/>
            <w:vAlign w:val="center"/>
          </w:tcPr>
          <w:p w14:paraId="3CE5EC3A" w14:textId="06DAD990" w:rsidR="00D459D3" w:rsidRPr="00D459D3" w:rsidRDefault="00D459D3" w:rsidP="00D459D3">
            <w:pPr>
              <w:jc w:val="center"/>
              <w:rPr>
                <w:bCs/>
              </w:rPr>
            </w:pPr>
            <w:r w:rsidRPr="00D459D3">
              <w:t>3542</w:t>
            </w:r>
          </w:p>
        </w:tc>
      </w:tr>
      <w:tr w:rsidR="00D459D3" w:rsidRPr="00D459D3" w14:paraId="2E3A6ACC" w14:textId="77777777" w:rsidTr="00E60FA9">
        <w:trPr>
          <w:trHeight w:val="282"/>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14:paraId="4971DC9C" w14:textId="77777777" w:rsidR="00D459D3" w:rsidRPr="00D459D3" w:rsidRDefault="00D459D3" w:rsidP="002F0E20">
            <w:pPr>
              <w:rPr>
                <w:bCs/>
              </w:rPr>
            </w:pPr>
            <w:r w:rsidRPr="00D459D3">
              <w:rPr>
                <w:bCs/>
              </w:rPr>
              <w:t>2</w:t>
            </w:r>
          </w:p>
        </w:tc>
        <w:tc>
          <w:tcPr>
            <w:tcW w:w="4471" w:type="dxa"/>
            <w:tcBorders>
              <w:top w:val="single" w:sz="4" w:space="0" w:color="auto"/>
              <w:left w:val="single" w:sz="4" w:space="0" w:color="auto"/>
              <w:bottom w:val="single" w:sz="4" w:space="0" w:color="auto"/>
              <w:right w:val="single" w:sz="4" w:space="0" w:color="auto"/>
            </w:tcBorders>
            <w:shd w:val="clear" w:color="auto" w:fill="auto"/>
            <w:vAlign w:val="center"/>
          </w:tcPr>
          <w:p w14:paraId="69F30188" w14:textId="0057D6B2" w:rsidR="00D459D3" w:rsidRPr="00D459D3" w:rsidRDefault="00D459D3" w:rsidP="00FC2B0E">
            <w:pPr>
              <w:jc w:val="center"/>
              <w:rPr>
                <w:rFonts w:eastAsia="Times New Roman"/>
              </w:rPr>
            </w:pPr>
            <w:r w:rsidRPr="00D459D3">
              <w:rPr>
                <w:rFonts w:eastAsia="Times New Roman"/>
              </w:rPr>
              <w:t xml:space="preserve">Весы </w:t>
            </w:r>
            <w:r w:rsidR="00737FCE">
              <w:rPr>
                <w:rFonts w:eastAsia="Times New Roman"/>
              </w:rPr>
              <w:t xml:space="preserve">лабораторные </w:t>
            </w:r>
            <w:r w:rsidRPr="00D459D3">
              <w:rPr>
                <w:rFonts w:eastAsia="Times New Roman"/>
              </w:rPr>
              <w:t xml:space="preserve">аналитические </w:t>
            </w:r>
            <w:r w:rsidR="00737FCE">
              <w:rPr>
                <w:rFonts w:eastAsia="Times New Roman"/>
              </w:rPr>
              <w:t xml:space="preserve">4-го класса </w:t>
            </w:r>
            <w:r w:rsidRPr="00D459D3">
              <w:rPr>
                <w:rFonts w:eastAsia="Times New Roman"/>
              </w:rPr>
              <w:t xml:space="preserve">ВЛКТ – 500 </w:t>
            </w:r>
            <w:proofErr w:type="gramStart"/>
            <w:r w:rsidRPr="00D459D3">
              <w:rPr>
                <w:rFonts w:eastAsia="Times New Roman"/>
              </w:rPr>
              <w:t>г-М</w:t>
            </w:r>
            <w:proofErr w:type="gramEnd"/>
          </w:p>
          <w:p w14:paraId="3029173A" w14:textId="4C58138E" w:rsidR="00D459D3" w:rsidRPr="00D459D3" w:rsidRDefault="00D459D3" w:rsidP="002F0E20"/>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6CDBA5" w14:textId="0D1A3214" w:rsidR="00D459D3" w:rsidRPr="00D459D3" w:rsidRDefault="00D459D3" w:rsidP="00D459D3">
            <w:pPr>
              <w:jc w:val="center"/>
            </w:pPr>
            <w:r w:rsidRPr="00D459D3">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331F08" w14:textId="6618BB3D" w:rsidR="00D459D3" w:rsidRPr="00D459D3" w:rsidRDefault="00D459D3" w:rsidP="00D459D3">
            <w:pPr>
              <w:jc w:val="center"/>
              <w:rPr>
                <w:bCs/>
              </w:rPr>
            </w:pPr>
            <w:r w:rsidRPr="00D459D3">
              <w:t>315</w:t>
            </w:r>
          </w:p>
        </w:tc>
      </w:tr>
      <w:tr w:rsidR="00D459D3" w:rsidRPr="00D459D3" w14:paraId="74EFE8B4" w14:textId="77777777" w:rsidTr="00E60FA9">
        <w:trPr>
          <w:trHeight w:val="282"/>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14:paraId="2B25D74D" w14:textId="32BF250C" w:rsidR="00D459D3" w:rsidRPr="00D459D3" w:rsidRDefault="00D459D3" w:rsidP="002F0E20">
            <w:pPr>
              <w:rPr>
                <w:bCs/>
              </w:rPr>
            </w:pPr>
            <w:r w:rsidRPr="00D459D3">
              <w:rPr>
                <w:bCs/>
              </w:rPr>
              <w:t>3</w:t>
            </w:r>
          </w:p>
        </w:tc>
        <w:tc>
          <w:tcPr>
            <w:tcW w:w="4471" w:type="dxa"/>
            <w:tcBorders>
              <w:top w:val="single" w:sz="4" w:space="0" w:color="auto"/>
              <w:left w:val="single" w:sz="4" w:space="0" w:color="auto"/>
              <w:bottom w:val="single" w:sz="4" w:space="0" w:color="auto"/>
              <w:right w:val="single" w:sz="4" w:space="0" w:color="auto"/>
            </w:tcBorders>
            <w:shd w:val="clear" w:color="auto" w:fill="auto"/>
            <w:vAlign w:val="center"/>
          </w:tcPr>
          <w:p w14:paraId="2A8EB22C" w14:textId="15FA3AC2" w:rsidR="00D459D3" w:rsidRPr="00D459D3" w:rsidRDefault="00D459D3" w:rsidP="00FC2B0E">
            <w:pPr>
              <w:jc w:val="center"/>
              <w:rPr>
                <w:rFonts w:eastAsia="Times New Roman"/>
              </w:rPr>
            </w:pPr>
            <w:r w:rsidRPr="00D459D3">
              <w:rPr>
                <w:rFonts w:eastAsia="Times New Roman"/>
              </w:rPr>
              <w:t>Прибор измерения геометрических параметров многофункциональны</w:t>
            </w:r>
            <w:r w:rsidR="00737FCE">
              <w:rPr>
                <w:rFonts w:eastAsia="Times New Roman"/>
              </w:rPr>
              <w:t>й</w:t>
            </w:r>
            <w:r w:rsidRPr="00D459D3">
              <w:rPr>
                <w:rFonts w:eastAsia="Times New Roman"/>
              </w:rPr>
              <w:t xml:space="preserve"> (с 2-мя преобразователями) «Константа К6»</w:t>
            </w:r>
          </w:p>
          <w:p w14:paraId="65C17FEF" w14:textId="77777777" w:rsidR="00D459D3" w:rsidRPr="00D459D3" w:rsidRDefault="00D459D3" w:rsidP="002F0E20"/>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55E14B" w14:textId="40FFE3EF" w:rsidR="00D459D3" w:rsidRPr="00D459D3" w:rsidRDefault="00D459D3" w:rsidP="00D459D3">
            <w:pPr>
              <w:jc w:val="center"/>
            </w:pPr>
            <w:r w:rsidRPr="00D459D3">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8B0E28C" w14:textId="5DD3EFEB" w:rsidR="00D459D3" w:rsidRPr="00D459D3" w:rsidRDefault="00D459D3" w:rsidP="00D459D3">
            <w:pPr>
              <w:jc w:val="center"/>
            </w:pPr>
            <w:r w:rsidRPr="00D459D3">
              <w:t>5752</w:t>
            </w:r>
          </w:p>
        </w:tc>
      </w:tr>
    </w:tbl>
    <w:p w14:paraId="121FD560" w14:textId="77777777" w:rsidR="002F0E20" w:rsidRPr="002F0E20" w:rsidRDefault="002F0E20" w:rsidP="002F0E20">
      <w:pPr>
        <w:rPr>
          <w:color w:val="FF0000"/>
        </w:rPr>
      </w:pPr>
    </w:p>
    <w:p w14:paraId="6A497F5E" w14:textId="77777777" w:rsidR="002F0E20" w:rsidRDefault="002F0E20" w:rsidP="002F0E20">
      <w:pPr>
        <w:numPr>
          <w:ilvl w:val="0"/>
          <w:numId w:val="9"/>
        </w:numPr>
        <w:tabs>
          <w:tab w:val="left" w:pos="0"/>
        </w:tabs>
        <w:rPr>
          <w:b/>
        </w:rPr>
      </w:pPr>
      <w:r w:rsidRPr="002E4F47">
        <w:rPr>
          <w:b/>
        </w:rPr>
        <w:t>Перечень выполняемых работ</w:t>
      </w:r>
    </w:p>
    <w:p w14:paraId="132DA37E" w14:textId="77777777" w:rsidR="00737FCE" w:rsidRPr="002E4F47" w:rsidRDefault="00737FCE" w:rsidP="00737FCE">
      <w:pPr>
        <w:ind w:left="1069"/>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7424"/>
        <w:gridCol w:w="1025"/>
      </w:tblGrid>
      <w:tr w:rsidR="002E4F47" w:rsidRPr="002E4F47" w14:paraId="42CDF9BB" w14:textId="77777777" w:rsidTr="002E4F47">
        <w:trPr>
          <w:jc w:val="center"/>
        </w:trPr>
        <w:tc>
          <w:tcPr>
            <w:tcW w:w="1168" w:type="dxa"/>
            <w:shd w:val="clear" w:color="auto" w:fill="auto"/>
            <w:vAlign w:val="center"/>
          </w:tcPr>
          <w:p w14:paraId="20A81B88" w14:textId="340B0654" w:rsidR="002F0E20" w:rsidRPr="002E4F47" w:rsidRDefault="002F0E20" w:rsidP="002F0E20">
            <w:pPr>
              <w:rPr>
                <w:b/>
              </w:rPr>
            </w:pPr>
            <w:r w:rsidRPr="002E4F47">
              <w:rPr>
                <w:b/>
                <w:bCs/>
              </w:rPr>
              <w:t>№</w:t>
            </w:r>
            <w:r w:rsidR="00B87318">
              <w:rPr>
                <w:b/>
                <w:bCs/>
              </w:rPr>
              <w:t xml:space="preserve"> п/п</w:t>
            </w:r>
          </w:p>
        </w:tc>
        <w:tc>
          <w:tcPr>
            <w:tcW w:w="7813" w:type="dxa"/>
            <w:shd w:val="clear" w:color="auto" w:fill="auto"/>
            <w:vAlign w:val="center"/>
          </w:tcPr>
          <w:p w14:paraId="6C34F6D6" w14:textId="77777777" w:rsidR="002F0E20" w:rsidRPr="002E4F47" w:rsidRDefault="002F0E20" w:rsidP="002F0E20">
            <w:pPr>
              <w:rPr>
                <w:b/>
              </w:rPr>
            </w:pPr>
            <w:r w:rsidRPr="002E4F47">
              <w:rPr>
                <w:b/>
              </w:rPr>
              <w:t>Наименование оборудования, работ</w:t>
            </w:r>
          </w:p>
        </w:tc>
        <w:tc>
          <w:tcPr>
            <w:tcW w:w="770" w:type="dxa"/>
            <w:tcBorders>
              <w:bottom w:val="single" w:sz="4" w:space="0" w:color="auto"/>
            </w:tcBorders>
            <w:shd w:val="clear" w:color="auto" w:fill="auto"/>
            <w:vAlign w:val="center"/>
          </w:tcPr>
          <w:p w14:paraId="46EE660E" w14:textId="77777777" w:rsidR="002F0E20" w:rsidRPr="002E4F47" w:rsidRDefault="002F0E20" w:rsidP="002F0E20">
            <w:pPr>
              <w:rPr>
                <w:b/>
              </w:rPr>
            </w:pPr>
            <w:r w:rsidRPr="002E4F47">
              <w:rPr>
                <w:b/>
              </w:rPr>
              <w:t>Кол-во (</w:t>
            </w:r>
            <w:proofErr w:type="spellStart"/>
            <w:r w:rsidRPr="002E4F47">
              <w:rPr>
                <w:b/>
              </w:rPr>
              <w:t>усл.ед</w:t>
            </w:r>
            <w:proofErr w:type="spellEnd"/>
            <w:r w:rsidRPr="002E4F47">
              <w:rPr>
                <w:b/>
              </w:rPr>
              <w:t>)</w:t>
            </w:r>
          </w:p>
        </w:tc>
      </w:tr>
      <w:tr w:rsidR="002E4F47" w:rsidRPr="002E4F47" w14:paraId="20592E84" w14:textId="77777777" w:rsidTr="002E4F47">
        <w:trPr>
          <w:trHeight w:val="54"/>
          <w:jc w:val="center"/>
        </w:trPr>
        <w:tc>
          <w:tcPr>
            <w:tcW w:w="1168" w:type="dxa"/>
            <w:vMerge w:val="restart"/>
            <w:shd w:val="clear" w:color="auto" w:fill="auto"/>
            <w:vAlign w:val="center"/>
          </w:tcPr>
          <w:p w14:paraId="72F2622F" w14:textId="77777777" w:rsidR="002F0E20" w:rsidRPr="002E4F47" w:rsidRDefault="002F0E20" w:rsidP="002F0E20">
            <w:r w:rsidRPr="002E4F47">
              <w:t>1.</w:t>
            </w:r>
          </w:p>
        </w:tc>
        <w:tc>
          <w:tcPr>
            <w:tcW w:w="7813" w:type="dxa"/>
            <w:vMerge w:val="restart"/>
            <w:shd w:val="clear" w:color="auto" w:fill="auto"/>
            <w:vAlign w:val="center"/>
          </w:tcPr>
          <w:p w14:paraId="23E19CBE" w14:textId="77777777" w:rsidR="002E4F47" w:rsidRPr="002E4F47" w:rsidRDefault="00D459D3" w:rsidP="002E4F47">
            <w:pPr>
              <w:rPr>
                <w:bCs/>
              </w:rPr>
            </w:pPr>
            <w:r w:rsidRPr="002E4F47">
              <w:rPr>
                <w:bCs/>
              </w:rPr>
              <w:t xml:space="preserve">Поверка измерительного прибора </w:t>
            </w:r>
            <w:r w:rsidR="002E4F47" w:rsidRPr="002E4F47">
              <w:rPr>
                <w:bCs/>
              </w:rPr>
              <w:t>Весы торсионные ВТ - 500</w:t>
            </w:r>
          </w:p>
          <w:p w14:paraId="7D1599B0" w14:textId="38481D04" w:rsidR="002F0E20" w:rsidRPr="002E4F47" w:rsidRDefault="002E4F47" w:rsidP="002F0E20">
            <w:pPr>
              <w:rPr>
                <w:bCs/>
              </w:rPr>
            </w:pPr>
            <w:r w:rsidRPr="002E4F47">
              <w:rPr>
                <w:bCs/>
              </w:rPr>
              <w:t xml:space="preserve"> </w:t>
            </w:r>
            <w:r w:rsidR="00D459D3" w:rsidRPr="002E4F47">
              <w:rPr>
                <w:bCs/>
              </w:rPr>
              <w:t>с выдачей свидетельства.</w:t>
            </w:r>
          </w:p>
        </w:tc>
        <w:tc>
          <w:tcPr>
            <w:tcW w:w="770" w:type="dxa"/>
            <w:tcBorders>
              <w:top w:val="single" w:sz="4" w:space="0" w:color="auto"/>
              <w:bottom w:val="nil"/>
            </w:tcBorders>
            <w:shd w:val="clear" w:color="auto" w:fill="auto"/>
            <w:vAlign w:val="center"/>
          </w:tcPr>
          <w:p w14:paraId="40B5FA89" w14:textId="77777777" w:rsidR="002F0E20" w:rsidRPr="002E4F47" w:rsidRDefault="002F0E20" w:rsidP="002F0E20"/>
        </w:tc>
      </w:tr>
      <w:tr w:rsidR="002E4F47" w:rsidRPr="002E4F47" w14:paraId="0BB1FFF8" w14:textId="77777777" w:rsidTr="002E4F47">
        <w:trPr>
          <w:jc w:val="center"/>
        </w:trPr>
        <w:tc>
          <w:tcPr>
            <w:tcW w:w="1168" w:type="dxa"/>
            <w:vMerge/>
            <w:shd w:val="clear" w:color="auto" w:fill="auto"/>
            <w:vAlign w:val="center"/>
          </w:tcPr>
          <w:p w14:paraId="185A4224" w14:textId="77777777" w:rsidR="002F0E20" w:rsidRPr="002E4F47" w:rsidRDefault="002F0E20" w:rsidP="002F0E20"/>
        </w:tc>
        <w:tc>
          <w:tcPr>
            <w:tcW w:w="7813" w:type="dxa"/>
            <w:vMerge/>
            <w:shd w:val="clear" w:color="auto" w:fill="auto"/>
            <w:vAlign w:val="center"/>
          </w:tcPr>
          <w:p w14:paraId="59A81DCB" w14:textId="77777777" w:rsidR="002F0E20" w:rsidRPr="002E4F47" w:rsidRDefault="002F0E20" w:rsidP="002F0E20"/>
        </w:tc>
        <w:tc>
          <w:tcPr>
            <w:tcW w:w="770" w:type="dxa"/>
            <w:tcBorders>
              <w:top w:val="nil"/>
            </w:tcBorders>
            <w:shd w:val="clear" w:color="auto" w:fill="auto"/>
            <w:vAlign w:val="center"/>
          </w:tcPr>
          <w:p w14:paraId="218BCFDC" w14:textId="77777777" w:rsidR="002F0E20" w:rsidRPr="002E4F47" w:rsidRDefault="002F0E20" w:rsidP="002F0E20">
            <w:r w:rsidRPr="002E4F47">
              <w:t>1</w:t>
            </w:r>
          </w:p>
        </w:tc>
      </w:tr>
      <w:tr w:rsidR="002E4F47" w:rsidRPr="002E4F47" w14:paraId="3F0D73B0" w14:textId="77777777" w:rsidTr="002E4F47">
        <w:trPr>
          <w:jc w:val="center"/>
        </w:trPr>
        <w:tc>
          <w:tcPr>
            <w:tcW w:w="1168" w:type="dxa"/>
            <w:shd w:val="clear" w:color="auto" w:fill="auto"/>
            <w:vAlign w:val="center"/>
          </w:tcPr>
          <w:p w14:paraId="46B586CA" w14:textId="77777777" w:rsidR="002F0E20" w:rsidRPr="002E4F47" w:rsidRDefault="002F0E20" w:rsidP="002F0E20">
            <w:r w:rsidRPr="002E4F47">
              <w:t>2.</w:t>
            </w:r>
          </w:p>
        </w:tc>
        <w:tc>
          <w:tcPr>
            <w:tcW w:w="7813" w:type="dxa"/>
            <w:shd w:val="clear" w:color="auto" w:fill="auto"/>
            <w:vAlign w:val="center"/>
          </w:tcPr>
          <w:p w14:paraId="02142324" w14:textId="73BA18D7" w:rsidR="002F0E20" w:rsidRPr="002E4F47" w:rsidRDefault="002E4F47" w:rsidP="00737FCE">
            <w:pPr>
              <w:rPr>
                <w:bCs/>
              </w:rPr>
            </w:pPr>
            <w:r w:rsidRPr="002E4F47">
              <w:rPr>
                <w:bCs/>
              </w:rPr>
              <w:t xml:space="preserve">Поверка измерительного прибора Весы </w:t>
            </w:r>
            <w:r w:rsidR="00737FCE" w:rsidRPr="00D459D3">
              <w:rPr>
                <w:rFonts w:eastAsia="Times New Roman"/>
              </w:rPr>
              <w:t xml:space="preserve">аналитические </w:t>
            </w:r>
            <w:r w:rsidR="00737FCE">
              <w:rPr>
                <w:rFonts w:eastAsia="Times New Roman"/>
              </w:rPr>
              <w:t xml:space="preserve">4-го класса </w:t>
            </w:r>
            <w:r w:rsidR="00737FCE" w:rsidRPr="00D459D3">
              <w:rPr>
                <w:rFonts w:eastAsia="Times New Roman"/>
              </w:rPr>
              <w:t xml:space="preserve">ВЛКТ – 500 </w:t>
            </w:r>
            <w:proofErr w:type="gramStart"/>
            <w:r w:rsidR="00737FCE" w:rsidRPr="00D459D3">
              <w:rPr>
                <w:rFonts w:eastAsia="Times New Roman"/>
              </w:rPr>
              <w:t>г-М</w:t>
            </w:r>
            <w:proofErr w:type="gramEnd"/>
            <w:r w:rsidR="00737FCE">
              <w:rPr>
                <w:rFonts w:eastAsia="Times New Roman"/>
              </w:rPr>
              <w:t xml:space="preserve"> </w:t>
            </w:r>
            <w:r w:rsidR="00737FCE" w:rsidRPr="002E4F47">
              <w:rPr>
                <w:bCs/>
              </w:rPr>
              <w:t>с</w:t>
            </w:r>
            <w:r w:rsidRPr="002E4F47">
              <w:rPr>
                <w:bCs/>
              </w:rPr>
              <w:t xml:space="preserve"> выдачей свидетельства.</w:t>
            </w:r>
          </w:p>
        </w:tc>
        <w:tc>
          <w:tcPr>
            <w:tcW w:w="770" w:type="dxa"/>
            <w:shd w:val="clear" w:color="auto" w:fill="auto"/>
            <w:vAlign w:val="center"/>
          </w:tcPr>
          <w:p w14:paraId="5994DDCA" w14:textId="77777777" w:rsidR="002F0E20" w:rsidRPr="002E4F47" w:rsidRDefault="002F0E20" w:rsidP="002F0E20">
            <w:r w:rsidRPr="002E4F47">
              <w:t>1</w:t>
            </w:r>
          </w:p>
        </w:tc>
      </w:tr>
      <w:tr w:rsidR="002E4F47" w:rsidRPr="002E4F47" w14:paraId="140958B8" w14:textId="77777777" w:rsidTr="002E4F47">
        <w:trPr>
          <w:jc w:val="center"/>
        </w:trPr>
        <w:tc>
          <w:tcPr>
            <w:tcW w:w="1168" w:type="dxa"/>
            <w:shd w:val="clear" w:color="auto" w:fill="auto"/>
            <w:vAlign w:val="center"/>
          </w:tcPr>
          <w:p w14:paraId="7AA437B9" w14:textId="459D4D28" w:rsidR="00D459D3" w:rsidRPr="002E4F47" w:rsidRDefault="00D459D3" w:rsidP="002F0E20">
            <w:r w:rsidRPr="002E4F47">
              <w:t>3.</w:t>
            </w:r>
          </w:p>
        </w:tc>
        <w:tc>
          <w:tcPr>
            <w:tcW w:w="7813" w:type="dxa"/>
            <w:shd w:val="clear" w:color="auto" w:fill="auto"/>
            <w:vAlign w:val="center"/>
          </w:tcPr>
          <w:p w14:paraId="1CB37E41" w14:textId="573834A3" w:rsidR="002E4F47" w:rsidRPr="002E4F47" w:rsidRDefault="002E4F47" w:rsidP="002E4F47">
            <w:pPr>
              <w:rPr>
                <w:bCs/>
              </w:rPr>
            </w:pPr>
            <w:r w:rsidRPr="002E4F47">
              <w:rPr>
                <w:bCs/>
              </w:rPr>
              <w:t>Поверка измерительного прибора геометрических параметров многофункциональны</w:t>
            </w:r>
            <w:r w:rsidR="00737FCE">
              <w:rPr>
                <w:bCs/>
              </w:rPr>
              <w:t>й</w:t>
            </w:r>
            <w:r w:rsidRPr="002E4F47">
              <w:rPr>
                <w:bCs/>
              </w:rPr>
              <w:t xml:space="preserve"> (с 2-мя преобразователями) «Константа К6»</w:t>
            </w:r>
          </w:p>
          <w:p w14:paraId="08FA9CA9" w14:textId="2248419C" w:rsidR="00D459D3" w:rsidRPr="002E4F47" w:rsidRDefault="002E4F47" w:rsidP="002E4F47">
            <w:pPr>
              <w:rPr>
                <w:bCs/>
              </w:rPr>
            </w:pPr>
            <w:proofErr w:type="gramStart"/>
            <w:r w:rsidRPr="002E4F47">
              <w:rPr>
                <w:bCs/>
              </w:rPr>
              <w:t>с</w:t>
            </w:r>
            <w:proofErr w:type="gramEnd"/>
            <w:r w:rsidRPr="002E4F47">
              <w:rPr>
                <w:bCs/>
              </w:rPr>
              <w:t xml:space="preserve"> выдачей свидетельства.</w:t>
            </w:r>
          </w:p>
        </w:tc>
        <w:tc>
          <w:tcPr>
            <w:tcW w:w="770" w:type="dxa"/>
            <w:shd w:val="clear" w:color="auto" w:fill="auto"/>
            <w:vAlign w:val="center"/>
          </w:tcPr>
          <w:p w14:paraId="1158BAF7" w14:textId="7C144A5F" w:rsidR="00D459D3" w:rsidRPr="002E4F47" w:rsidRDefault="002E4F47" w:rsidP="002F0E20">
            <w:r w:rsidRPr="002E4F47">
              <w:t>1</w:t>
            </w:r>
          </w:p>
        </w:tc>
      </w:tr>
    </w:tbl>
    <w:p w14:paraId="021C0799" w14:textId="31760816" w:rsidR="002F0E20" w:rsidRPr="002F0E20" w:rsidRDefault="002F0E20" w:rsidP="002F0E20">
      <w:pPr>
        <w:rPr>
          <w:color w:val="FF0000"/>
        </w:rPr>
      </w:pPr>
    </w:p>
    <w:p w14:paraId="085C3833" w14:textId="77777777" w:rsidR="002F0E20" w:rsidRPr="002E4F47" w:rsidRDefault="002F0E20" w:rsidP="002E4F47">
      <w:pPr>
        <w:ind w:left="-284" w:firstLine="284"/>
        <w:jc w:val="both"/>
      </w:pPr>
      <w:r w:rsidRPr="002E4F47">
        <w:t>Фактом выполненных работ считается успешное прохождение оборудованием поверки в аттестованном органе.</w:t>
      </w:r>
    </w:p>
    <w:p w14:paraId="54E4B82C" w14:textId="7D0FBB2B" w:rsidR="002F0E20" w:rsidRPr="002E4F47" w:rsidRDefault="002E4F47" w:rsidP="002E4F47">
      <w:pPr>
        <w:ind w:left="-284" w:firstLine="284"/>
        <w:jc w:val="both"/>
        <w:rPr>
          <w:b/>
        </w:rPr>
      </w:pPr>
      <w:r w:rsidRPr="002E4F47">
        <w:rPr>
          <w:b/>
        </w:rPr>
        <w:t>4</w:t>
      </w:r>
      <w:r w:rsidR="002F0E20" w:rsidRPr="002E4F47">
        <w:rPr>
          <w:b/>
        </w:rPr>
        <w:t>. Требования к качеству и безопасности выполняемых работ</w:t>
      </w:r>
    </w:p>
    <w:p w14:paraId="657A50EE" w14:textId="65868B1A" w:rsidR="002F0E20" w:rsidRPr="002E4F47" w:rsidRDefault="002E4F47" w:rsidP="002E4F47">
      <w:pPr>
        <w:ind w:left="-284" w:firstLine="284"/>
        <w:jc w:val="both"/>
      </w:pPr>
      <w:r w:rsidRPr="002E4F47">
        <w:t>4</w:t>
      </w:r>
      <w:r w:rsidR="002F0E20" w:rsidRPr="002E4F47">
        <w:t>.1. Все раб</w:t>
      </w:r>
      <w:r w:rsidR="007C2A6E">
        <w:t>оты в соответствии с настоящим о</w:t>
      </w:r>
      <w:r w:rsidR="002F0E20" w:rsidRPr="002E4F47">
        <w:t>писанием объекта закупки должны выполняться в соответствии с требованиями руководства по эксплуатации производителя оборудования и в соответствии с положениями соответствующих нормативных правовых актов.</w:t>
      </w:r>
    </w:p>
    <w:p w14:paraId="207FAD07" w14:textId="30D9D960" w:rsidR="002F0E20" w:rsidRPr="002E4F47" w:rsidRDefault="002E4F47" w:rsidP="002E4F47">
      <w:pPr>
        <w:ind w:left="-284" w:firstLine="284"/>
        <w:jc w:val="both"/>
      </w:pPr>
      <w:r w:rsidRPr="002E4F47">
        <w:t>4</w:t>
      </w:r>
      <w:r w:rsidR="002F0E20" w:rsidRPr="002E4F47">
        <w:t>.2. Все раб</w:t>
      </w:r>
      <w:r w:rsidR="007C2A6E">
        <w:t>оты в соответствии с настоящим о</w:t>
      </w:r>
      <w:r w:rsidR="002F0E20" w:rsidRPr="002E4F47">
        <w:t xml:space="preserve">писанием объекта закупки должны выполняться квалифицированным персоналом, обученным правилам техники безопасности при работе с </w:t>
      </w:r>
      <w:r w:rsidRPr="002E4F47">
        <w:t>измерительными приборами</w:t>
      </w:r>
      <w:r w:rsidR="002F0E20" w:rsidRPr="002E4F47">
        <w:t>.</w:t>
      </w:r>
    </w:p>
    <w:p w14:paraId="57B45640" w14:textId="23DE83B0" w:rsidR="002F0E20" w:rsidRPr="002E4F47" w:rsidRDefault="002E4F47" w:rsidP="002E4F47">
      <w:pPr>
        <w:ind w:left="-284" w:firstLine="284"/>
        <w:jc w:val="both"/>
        <w:rPr>
          <w:b/>
        </w:rPr>
      </w:pPr>
      <w:r w:rsidRPr="002E4F47">
        <w:rPr>
          <w:b/>
        </w:rPr>
        <w:t>5</w:t>
      </w:r>
      <w:r w:rsidR="002F0E20" w:rsidRPr="002E4F47">
        <w:rPr>
          <w:b/>
        </w:rPr>
        <w:t>. Требование к результатам выполненных работ</w:t>
      </w:r>
    </w:p>
    <w:p w14:paraId="3C5DAC04" w14:textId="77777777" w:rsidR="002F0E20" w:rsidRDefault="002F0E20" w:rsidP="002E4F47">
      <w:pPr>
        <w:ind w:left="-284" w:firstLine="284"/>
        <w:jc w:val="both"/>
      </w:pPr>
      <w:r w:rsidRPr="002E4F47">
        <w:lastRenderedPageBreak/>
        <w:t>После подписания документа о приемке, оборудование должно соответствовать нормативным характеристикам для данного типа средств измерений.</w:t>
      </w:r>
    </w:p>
    <w:p w14:paraId="46AD2658" w14:textId="3E2E8D54" w:rsidR="003830BA" w:rsidRDefault="003830BA" w:rsidP="002E4F47">
      <w:pPr>
        <w:ind w:left="-284" w:firstLine="284"/>
        <w:jc w:val="both"/>
      </w:pPr>
      <w:r w:rsidRPr="003830BA">
        <w:rPr>
          <w:b/>
        </w:rPr>
        <w:t>6. Срок приемки</w:t>
      </w:r>
      <w:r w:rsidRPr="003830BA">
        <w:t xml:space="preserve"> Заказчиком услуг: в течении 5 (пять) рабочих дней (включая проведение экспертизы) со дня оказания услуги и предоставления Исполнителем подписанных со сво</w:t>
      </w:r>
      <w:r w:rsidR="000C3503">
        <w:t>ей стороны документов о приемке.</w:t>
      </w:r>
    </w:p>
    <w:p w14:paraId="261F87B2" w14:textId="755D094C" w:rsidR="009C31EB" w:rsidRPr="002E4F47" w:rsidRDefault="009C31EB" w:rsidP="002E4F47">
      <w:pPr>
        <w:ind w:left="-284" w:firstLine="284"/>
        <w:jc w:val="both"/>
      </w:pPr>
      <w:r w:rsidRPr="009C31EB">
        <w:rPr>
          <w:b/>
        </w:rPr>
        <w:t>7. Срок предоставления Исполнителем документов</w:t>
      </w:r>
      <w:r w:rsidRPr="009C31EB">
        <w:t>, подтверждающих выполнение обязательств по контракту: не позднее следующего рабочего дня пос</w:t>
      </w:r>
      <w:r w:rsidR="00155A10">
        <w:t>ле фактического оказания услуги.</w:t>
      </w:r>
    </w:p>
    <w:p w14:paraId="51890B6A" w14:textId="65AC50DB" w:rsidR="002F0E20" w:rsidRPr="002E4F47" w:rsidRDefault="009C31EB" w:rsidP="002E4F47">
      <w:pPr>
        <w:ind w:left="-284" w:firstLine="284"/>
        <w:jc w:val="both"/>
        <w:rPr>
          <w:b/>
        </w:rPr>
      </w:pPr>
      <w:r>
        <w:rPr>
          <w:b/>
        </w:rPr>
        <w:t>8</w:t>
      </w:r>
      <w:r w:rsidR="002F0E20" w:rsidRPr="002E4F47">
        <w:rPr>
          <w:b/>
        </w:rPr>
        <w:t xml:space="preserve">. Условия выполнения работ </w:t>
      </w:r>
    </w:p>
    <w:p w14:paraId="1187C6BD" w14:textId="7FCBAE91" w:rsidR="002F0E20" w:rsidRPr="002E4F47" w:rsidRDefault="009C31EB" w:rsidP="002E4F47">
      <w:pPr>
        <w:ind w:left="-284" w:firstLine="284"/>
        <w:jc w:val="both"/>
      </w:pPr>
      <w:r>
        <w:t>8</w:t>
      </w:r>
      <w:r w:rsidR="002E4F47" w:rsidRPr="002E4F47">
        <w:t>.1</w:t>
      </w:r>
      <w:r w:rsidR="002F0E20" w:rsidRPr="002E4F47">
        <w:t>. При выполнении работ Исполнитель гарантирует сохранность оборудования, его качественных характеристик, а также несет ответственность за риски его случайного повреждения. Исполнитель несет все расходы по ремонту и восстановлению поврежденного во время выполнения работ оборудования. Исполнитель в полном объеме возмещает понесенные Заказчиком убытки по ликвидации аварии, инцидента и их последствий, произошедшие при нарушении Исполнителем правил производства работ.</w:t>
      </w:r>
    </w:p>
    <w:p w14:paraId="43DC0B29" w14:textId="23825F40" w:rsidR="002F0E20" w:rsidRPr="002E4F47" w:rsidRDefault="009C31EB" w:rsidP="002E4F47">
      <w:pPr>
        <w:ind w:left="-284" w:firstLine="284"/>
        <w:jc w:val="both"/>
      </w:pPr>
      <w:r>
        <w:t>8</w:t>
      </w:r>
      <w:r w:rsidR="002E4F47" w:rsidRPr="002E4F47">
        <w:t>.2</w:t>
      </w:r>
      <w:r w:rsidR="002F0E20" w:rsidRPr="002E4F47">
        <w:t>. Исполнитель обязан соблюдать требования нормативно-технических документов на оборудование и правила техники безопасности.</w:t>
      </w:r>
    </w:p>
    <w:p w14:paraId="6BA4F171" w14:textId="46D3A6AD" w:rsidR="002F0E20" w:rsidRPr="002E4F47" w:rsidRDefault="009C31EB" w:rsidP="002E4F47">
      <w:pPr>
        <w:ind w:left="-284" w:firstLine="284"/>
        <w:jc w:val="both"/>
      </w:pPr>
      <w:r>
        <w:t>8</w:t>
      </w:r>
      <w:r w:rsidR="002E4F47" w:rsidRPr="002E4F47">
        <w:t>.3</w:t>
      </w:r>
      <w:r w:rsidR="002F0E20" w:rsidRPr="002E4F47">
        <w:t>. Исполнитель обязан соблюдать правила действующего внутреннего распорядка, контрольно-пропускного режима, внутренних положений и инструкций, требований администрации учреждения.</w:t>
      </w:r>
    </w:p>
    <w:p w14:paraId="31CF7C2E" w14:textId="77777777" w:rsidR="002F0E20" w:rsidRPr="002E4F47" w:rsidRDefault="002F0E20" w:rsidP="002E4F47">
      <w:pPr>
        <w:ind w:left="-284" w:firstLine="284"/>
        <w:jc w:val="both"/>
      </w:pPr>
    </w:p>
    <w:p w14:paraId="7047F8CA" w14:textId="77777777" w:rsidR="002F0E20" w:rsidRPr="002F0E20" w:rsidRDefault="002F0E20" w:rsidP="002F0E20">
      <w:pPr>
        <w:rPr>
          <w:bCs/>
          <w:color w:val="FF0000"/>
        </w:rPr>
      </w:pPr>
    </w:p>
    <w:p w14:paraId="142060A9" w14:textId="77777777" w:rsidR="002F0E20" w:rsidRPr="002F0E20" w:rsidRDefault="002F0E20" w:rsidP="002F0E20">
      <w:pPr>
        <w:rPr>
          <w:bCs/>
          <w:color w:val="FF0000"/>
        </w:rPr>
      </w:pPr>
    </w:p>
    <w:tbl>
      <w:tblPr>
        <w:tblW w:w="9923" w:type="dxa"/>
        <w:tblLook w:val="00A0" w:firstRow="1" w:lastRow="0" w:firstColumn="1" w:lastColumn="0" w:noHBand="0" w:noVBand="0"/>
      </w:tblPr>
      <w:tblGrid>
        <w:gridCol w:w="4961"/>
        <w:gridCol w:w="4962"/>
      </w:tblGrid>
      <w:tr w:rsidR="002F0E20" w:rsidRPr="002F0E20" w14:paraId="641D10C4" w14:textId="77777777" w:rsidTr="0017464F">
        <w:trPr>
          <w:trHeight w:val="278"/>
        </w:trPr>
        <w:tc>
          <w:tcPr>
            <w:tcW w:w="4961" w:type="dxa"/>
          </w:tcPr>
          <w:p w14:paraId="3928EFDD" w14:textId="77777777" w:rsidR="002F0E20" w:rsidRPr="002F0E20" w:rsidRDefault="002F0E20" w:rsidP="002F0E20">
            <w:pPr>
              <w:rPr>
                <w:b/>
                <w:bCs/>
              </w:rPr>
            </w:pPr>
            <w:r w:rsidRPr="002F0E20">
              <w:rPr>
                <w:b/>
                <w:bCs/>
              </w:rPr>
              <w:t>Заказчик</w:t>
            </w:r>
          </w:p>
          <w:p w14:paraId="7286BB29" w14:textId="77777777" w:rsidR="002F0E20" w:rsidRPr="002F0E20" w:rsidRDefault="002F0E20" w:rsidP="002F0E20">
            <w:pPr>
              <w:rPr>
                <w:bCs/>
              </w:rPr>
            </w:pPr>
            <w:r w:rsidRPr="002F0E20">
              <w:rPr>
                <w:bCs/>
              </w:rPr>
              <w:t>ФБУ МЛСЭ Минюста России</w:t>
            </w:r>
          </w:p>
          <w:p w14:paraId="35C717D8" w14:textId="77777777" w:rsidR="002F0E20" w:rsidRPr="002F0E20" w:rsidRDefault="002F0E20" w:rsidP="002F0E20"/>
          <w:p w14:paraId="31EA8E5D" w14:textId="00AA12E0" w:rsidR="002F0E20" w:rsidRPr="002F0E20" w:rsidRDefault="002F0E20" w:rsidP="007C2A6E">
            <w:pPr>
              <w:rPr>
                <w:bCs/>
              </w:rPr>
            </w:pPr>
            <w:r w:rsidRPr="002F0E20">
              <w:t xml:space="preserve">_________________/ </w:t>
            </w:r>
            <w:r w:rsidR="007C2A6E">
              <w:t>С.И. Саенко</w:t>
            </w:r>
            <w:r w:rsidRPr="002F0E20">
              <w:t>/</w:t>
            </w:r>
          </w:p>
        </w:tc>
        <w:tc>
          <w:tcPr>
            <w:tcW w:w="4962" w:type="dxa"/>
          </w:tcPr>
          <w:p w14:paraId="0E6457E9" w14:textId="77777777" w:rsidR="002F0E20" w:rsidRPr="002F0E20" w:rsidRDefault="002F0E20" w:rsidP="002F0E20">
            <w:pPr>
              <w:rPr>
                <w:b/>
              </w:rPr>
            </w:pPr>
            <w:r w:rsidRPr="002F0E20">
              <w:rPr>
                <w:b/>
              </w:rPr>
              <w:t>Исполнитель</w:t>
            </w:r>
          </w:p>
          <w:p w14:paraId="574826C2" w14:textId="77777777" w:rsidR="002F0E20" w:rsidRPr="002F0E20" w:rsidRDefault="002F0E20" w:rsidP="002F0E20">
            <w:pPr>
              <w:rPr>
                <w:b/>
                <w:bCs/>
              </w:rPr>
            </w:pPr>
          </w:p>
          <w:p w14:paraId="465EF99A" w14:textId="77777777" w:rsidR="0017464F" w:rsidRDefault="0017464F" w:rsidP="002F0E20">
            <w:pPr>
              <w:rPr>
                <w:bCs/>
              </w:rPr>
            </w:pPr>
          </w:p>
          <w:p w14:paraId="0603D4D8" w14:textId="116AFC77" w:rsidR="002F0E20" w:rsidRPr="002F0E20" w:rsidRDefault="002F0E20" w:rsidP="002F0E20">
            <w:pPr>
              <w:rPr>
                <w:bCs/>
              </w:rPr>
            </w:pPr>
            <w:r w:rsidRPr="002F0E20">
              <w:rPr>
                <w:bCs/>
              </w:rPr>
              <w:t>__________________/                                 /</w:t>
            </w:r>
          </w:p>
          <w:p w14:paraId="5C091951" w14:textId="77777777" w:rsidR="002F0E20" w:rsidRPr="002F0E20" w:rsidRDefault="002F0E20" w:rsidP="002F0E20">
            <w:pPr>
              <w:rPr>
                <w:b/>
                <w:bCs/>
              </w:rPr>
            </w:pPr>
          </w:p>
        </w:tc>
      </w:tr>
      <w:tr w:rsidR="002F0E20" w:rsidRPr="002F0E20" w14:paraId="20029091" w14:textId="77777777" w:rsidTr="0017464F">
        <w:trPr>
          <w:trHeight w:val="682"/>
        </w:trPr>
        <w:tc>
          <w:tcPr>
            <w:tcW w:w="4961" w:type="dxa"/>
            <w:vAlign w:val="center"/>
          </w:tcPr>
          <w:p w14:paraId="4A190EF6" w14:textId="77777777" w:rsidR="002F0E20" w:rsidRPr="002F0E20" w:rsidRDefault="002F0E20" w:rsidP="002F0E20">
            <w:r w:rsidRPr="002F0E20">
              <w:t>«____» _________________ 2026 г.</w:t>
            </w:r>
          </w:p>
          <w:p w14:paraId="3E5FD274" w14:textId="77777777" w:rsidR="002F0E20" w:rsidRPr="002F0E20" w:rsidRDefault="002F0E20" w:rsidP="002F0E20"/>
          <w:p w14:paraId="7D1972DF" w14:textId="77777777" w:rsidR="002F0E20" w:rsidRPr="002F0E20" w:rsidRDefault="002F0E20" w:rsidP="002F0E20">
            <w:r w:rsidRPr="002F0E20">
              <w:t>М.П.</w:t>
            </w:r>
          </w:p>
        </w:tc>
        <w:tc>
          <w:tcPr>
            <w:tcW w:w="4962" w:type="dxa"/>
            <w:vAlign w:val="center"/>
          </w:tcPr>
          <w:p w14:paraId="5458C0D5" w14:textId="77777777" w:rsidR="002F0E20" w:rsidRPr="002F0E20" w:rsidRDefault="002F0E20" w:rsidP="002F0E20">
            <w:r w:rsidRPr="002F0E20">
              <w:t>«____» _________________ 2026 г.</w:t>
            </w:r>
          </w:p>
          <w:p w14:paraId="6BEA93E7" w14:textId="77777777" w:rsidR="002F0E20" w:rsidRPr="002F0E20" w:rsidRDefault="002F0E20" w:rsidP="002F0E20"/>
          <w:p w14:paraId="2138EDAC" w14:textId="77777777" w:rsidR="002F0E20" w:rsidRPr="002F0E20" w:rsidRDefault="002F0E20" w:rsidP="002F0E20">
            <w:r w:rsidRPr="002F0E20">
              <w:t>М.П.</w:t>
            </w:r>
          </w:p>
        </w:tc>
      </w:tr>
    </w:tbl>
    <w:p w14:paraId="1D70BD2E" w14:textId="77777777" w:rsidR="002F0E20" w:rsidRPr="002F0E20" w:rsidRDefault="002F0E20" w:rsidP="002F0E20">
      <w:pPr>
        <w:rPr>
          <w:bCs/>
        </w:rPr>
      </w:pPr>
    </w:p>
    <w:p w14:paraId="09165186" w14:textId="77777777" w:rsidR="002F0E20" w:rsidRPr="002F0E20" w:rsidRDefault="002F0E20" w:rsidP="002F0E20">
      <w:pPr>
        <w:rPr>
          <w:bCs/>
        </w:rPr>
      </w:pPr>
    </w:p>
    <w:p w14:paraId="384243EB" w14:textId="77777777" w:rsidR="002F0E20" w:rsidRPr="002F0E20" w:rsidRDefault="002F0E20" w:rsidP="002F0E20">
      <w:pPr>
        <w:rPr>
          <w:bCs/>
        </w:rPr>
      </w:pPr>
    </w:p>
    <w:p w14:paraId="613457B9" w14:textId="77777777" w:rsidR="002F0E20" w:rsidRPr="002F0E20" w:rsidRDefault="002F0E20" w:rsidP="002F0E20">
      <w:pPr>
        <w:rPr>
          <w:bCs/>
        </w:rPr>
      </w:pPr>
    </w:p>
    <w:p w14:paraId="30164DBE" w14:textId="77777777" w:rsidR="002F0E20" w:rsidRPr="002F0E20" w:rsidRDefault="002F0E20" w:rsidP="002F0E20">
      <w:pPr>
        <w:rPr>
          <w:bCs/>
        </w:rPr>
      </w:pPr>
    </w:p>
    <w:p w14:paraId="62B13D53" w14:textId="77777777" w:rsidR="002F0E20" w:rsidRPr="002F0E20" w:rsidRDefault="002F0E20" w:rsidP="002F0E20">
      <w:pPr>
        <w:rPr>
          <w:bCs/>
        </w:rPr>
      </w:pPr>
    </w:p>
    <w:p w14:paraId="448A880C" w14:textId="002011C4" w:rsidR="002F0E20" w:rsidRPr="002F0E20" w:rsidRDefault="002F0E20" w:rsidP="00E60FA9">
      <w:pPr>
        <w:jc w:val="both"/>
      </w:pPr>
      <w:r w:rsidRPr="002F0E20">
        <w:t xml:space="preserve">Настоящее Приложение № 2 подписано в двух экземплярах, имеющих одинаковую юридическую силу, по одному для каждой из Сторон, и является неотъемлемой частью настоящего </w:t>
      </w:r>
      <w:r w:rsidR="00EE0A16">
        <w:t>Контракта</w:t>
      </w:r>
      <w:r w:rsidRPr="002F0E20">
        <w:t>.</w:t>
      </w:r>
    </w:p>
    <w:tbl>
      <w:tblPr>
        <w:tblW w:w="9923" w:type="dxa"/>
        <w:tblLook w:val="00A0" w:firstRow="1" w:lastRow="0" w:firstColumn="1" w:lastColumn="0" w:noHBand="0" w:noVBand="0"/>
      </w:tblPr>
      <w:tblGrid>
        <w:gridCol w:w="4961"/>
        <w:gridCol w:w="4962"/>
      </w:tblGrid>
      <w:tr w:rsidR="002F0E20" w:rsidRPr="002F0E20" w14:paraId="24D5F38A" w14:textId="77777777" w:rsidTr="00930DF7">
        <w:trPr>
          <w:cantSplit/>
          <w:trHeight w:val="278"/>
        </w:trPr>
        <w:tc>
          <w:tcPr>
            <w:tcW w:w="4961" w:type="dxa"/>
          </w:tcPr>
          <w:p w14:paraId="1192079C" w14:textId="77777777" w:rsidR="002F0E20" w:rsidRPr="002F0E20" w:rsidRDefault="002F0E20" w:rsidP="002F0E20">
            <w:pPr>
              <w:rPr>
                <w:b/>
                <w:bCs/>
              </w:rPr>
            </w:pPr>
          </w:p>
        </w:tc>
        <w:tc>
          <w:tcPr>
            <w:tcW w:w="4962" w:type="dxa"/>
          </w:tcPr>
          <w:p w14:paraId="2A3A9795" w14:textId="77777777" w:rsidR="002F0E20" w:rsidRPr="002F0E20" w:rsidRDefault="002F0E20" w:rsidP="002F0E20">
            <w:pPr>
              <w:rPr>
                <w:b/>
                <w:bCs/>
              </w:rPr>
            </w:pPr>
          </w:p>
        </w:tc>
      </w:tr>
      <w:tr w:rsidR="002F0E20" w:rsidRPr="002F0E20" w14:paraId="1A838E75" w14:textId="77777777" w:rsidTr="00930DF7">
        <w:trPr>
          <w:cantSplit/>
          <w:trHeight w:val="682"/>
        </w:trPr>
        <w:tc>
          <w:tcPr>
            <w:tcW w:w="4961" w:type="dxa"/>
            <w:vAlign w:val="center"/>
          </w:tcPr>
          <w:p w14:paraId="3EECC8C1" w14:textId="77777777" w:rsidR="002F0E20" w:rsidRPr="002F0E20" w:rsidRDefault="002F0E20" w:rsidP="002F0E20"/>
        </w:tc>
        <w:tc>
          <w:tcPr>
            <w:tcW w:w="4962" w:type="dxa"/>
            <w:vAlign w:val="center"/>
          </w:tcPr>
          <w:p w14:paraId="1CDE62DE" w14:textId="77777777" w:rsidR="002F0E20" w:rsidRPr="002F0E20" w:rsidRDefault="002F0E20" w:rsidP="002F0E20"/>
        </w:tc>
      </w:tr>
    </w:tbl>
    <w:p w14:paraId="43FCCDA2" w14:textId="52C89CF8" w:rsidR="002F0E20" w:rsidRPr="002F0E20" w:rsidRDefault="002F0E20" w:rsidP="002F0E20">
      <w:pPr>
        <w:rPr>
          <w:color w:val="FF0000"/>
        </w:rPr>
      </w:pPr>
    </w:p>
    <w:p w14:paraId="5469A35B" w14:textId="77777777" w:rsidR="002F0E20" w:rsidRPr="000D4E56" w:rsidRDefault="002F0E20" w:rsidP="002F0E20">
      <w:pPr>
        <w:rPr>
          <w:color w:val="FF0000"/>
        </w:rPr>
      </w:pPr>
    </w:p>
    <w:p w14:paraId="73ACBC49" w14:textId="77777777" w:rsidR="002F0E20" w:rsidRPr="000D4E56" w:rsidRDefault="002F0E20" w:rsidP="002F0E20">
      <w:pPr>
        <w:rPr>
          <w:color w:val="FF0000"/>
        </w:rPr>
      </w:pPr>
    </w:p>
    <w:p w14:paraId="44C041BE" w14:textId="77777777" w:rsidR="002F0E20" w:rsidRPr="002F0E20" w:rsidRDefault="002F0E20" w:rsidP="002F0E20">
      <w:pPr>
        <w:rPr>
          <w:color w:val="FF0000"/>
        </w:rPr>
      </w:pPr>
    </w:p>
    <w:p w14:paraId="1EA6EE5E" w14:textId="77777777" w:rsidR="002F0E20" w:rsidRPr="000D4E56" w:rsidRDefault="002F0E20" w:rsidP="002F0E20">
      <w:pPr>
        <w:rPr>
          <w:color w:val="FF0000"/>
        </w:rPr>
      </w:pPr>
    </w:p>
    <w:p w14:paraId="0513458C" w14:textId="77777777" w:rsidR="002F0E20" w:rsidRPr="000D4E56" w:rsidRDefault="002F0E20" w:rsidP="002F0E20">
      <w:pPr>
        <w:rPr>
          <w:color w:val="FF0000"/>
        </w:rPr>
      </w:pPr>
    </w:p>
    <w:p w14:paraId="4F5FC494" w14:textId="77777777" w:rsidR="002F0E20" w:rsidRPr="000D4E56" w:rsidRDefault="002F0E20" w:rsidP="002F0E20">
      <w:pPr>
        <w:rPr>
          <w:color w:val="FF0000"/>
        </w:rPr>
      </w:pPr>
    </w:p>
    <w:p w14:paraId="4479E639" w14:textId="77777777" w:rsidR="002F0E20" w:rsidRPr="006B4039" w:rsidRDefault="002F0E20">
      <w:pPr>
        <w:rPr>
          <w:color w:val="FF0000"/>
        </w:rPr>
      </w:pPr>
    </w:p>
    <w:sectPr w:rsidR="002F0E20" w:rsidRPr="006B4039" w:rsidSect="002F0E2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B1A2D"/>
    <w:multiLevelType w:val="multilevel"/>
    <w:tmpl w:val="B4DCD812"/>
    <w:lvl w:ilvl="0">
      <w:start w:val="9"/>
      <w:numFmt w:val="decimal"/>
      <w:lvlText w:val="%1."/>
      <w:lvlJc w:val="left"/>
      <w:pPr>
        <w:ind w:left="1778"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3066" w:hanging="1080"/>
      </w:pPr>
      <w:rPr>
        <w:rFonts w:hint="default"/>
      </w:rPr>
    </w:lvl>
    <w:lvl w:ilvl="5">
      <w:start w:val="1"/>
      <w:numFmt w:val="decimal"/>
      <w:lvlText w:val="%1.%2.%3.%4.%5.%6."/>
      <w:lvlJc w:val="left"/>
      <w:pPr>
        <w:ind w:left="3208" w:hanging="1080"/>
      </w:pPr>
      <w:rPr>
        <w:rFonts w:hint="default"/>
      </w:rPr>
    </w:lvl>
    <w:lvl w:ilvl="6">
      <w:start w:val="1"/>
      <w:numFmt w:val="decimal"/>
      <w:lvlText w:val="%1.%2.%3.%4.%5.%6.%7."/>
      <w:lvlJc w:val="left"/>
      <w:pPr>
        <w:ind w:left="3350" w:hanging="1080"/>
      </w:pPr>
      <w:rPr>
        <w:rFonts w:hint="default"/>
      </w:rPr>
    </w:lvl>
    <w:lvl w:ilvl="7">
      <w:start w:val="1"/>
      <w:numFmt w:val="decimal"/>
      <w:lvlText w:val="%1.%2.%3.%4.%5.%6.%7.%8."/>
      <w:lvlJc w:val="left"/>
      <w:pPr>
        <w:ind w:left="3852" w:hanging="1440"/>
      </w:pPr>
      <w:rPr>
        <w:rFonts w:hint="default"/>
      </w:rPr>
    </w:lvl>
    <w:lvl w:ilvl="8">
      <w:start w:val="1"/>
      <w:numFmt w:val="decimal"/>
      <w:lvlText w:val="%1.%2.%3.%4.%5.%6.%7.%8.%9."/>
      <w:lvlJc w:val="left"/>
      <w:pPr>
        <w:ind w:left="3994" w:hanging="1440"/>
      </w:pPr>
      <w:rPr>
        <w:rFonts w:hint="default"/>
      </w:rPr>
    </w:lvl>
  </w:abstractNum>
  <w:abstractNum w:abstractNumId="1">
    <w:nsid w:val="0B90495F"/>
    <w:multiLevelType w:val="hybridMultilevel"/>
    <w:tmpl w:val="EC646334"/>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575BB5"/>
    <w:multiLevelType w:val="hybridMultilevel"/>
    <w:tmpl w:val="D2BAD2F0"/>
    <w:lvl w:ilvl="0" w:tplc="A94AE6AC">
      <w:start w:val="12"/>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21A45463"/>
    <w:multiLevelType w:val="hybridMultilevel"/>
    <w:tmpl w:val="3B5C8B26"/>
    <w:lvl w:ilvl="0" w:tplc="F3C45274">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62664C"/>
    <w:multiLevelType w:val="multilevel"/>
    <w:tmpl w:val="8348D3BA"/>
    <w:lvl w:ilvl="0">
      <w:start w:val="10"/>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nsid w:val="2A646A61"/>
    <w:multiLevelType w:val="multilevel"/>
    <w:tmpl w:val="883E1BCC"/>
    <w:lvl w:ilvl="0">
      <w:start w:val="1"/>
      <w:numFmt w:val="decimal"/>
      <w:lvlText w:val="%1."/>
      <w:lvlJc w:val="left"/>
      <w:pPr>
        <w:tabs>
          <w:tab w:val="num" w:pos="630"/>
        </w:tabs>
        <w:ind w:left="630" w:hanging="630"/>
      </w:pPr>
      <w:rPr>
        <w:rFonts w:ascii="Times New Roman" w:eastAsia="Times New Roman" w:hAnsi="Times New Roman"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
    <w:nsid w:val="35DB6166"/>
    <w:multiLevelType w:val="multilevel"/>
    <w:tmpl w:val="896204CC"/>
    <w:lvl w:ilvl="0">
      <w:start w:val="1"/>
      <w:numFmt w:val="decimal"/>
      <w:lvlText w:val="%1."/>
      <w:lvlJc w:val="left"/>
      <w:pPr>
        <w:tabs>
          <w:tab w:val="num" w:pos="0"/>
        </w:tabs>
        <w:ind w:left="1069" w:hanging="360"/>
      </w:pPr>
      <w:rPr>
        <w:rFonts w:eastAsia="Times New Roman"/>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7">
    <w:nsid w:val="3CFA0EC4"/>
    <w:multiLevelType w:val="hybridMultilevel"/>
    <w:tmpl w:val="4558C0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6002AD"/>
    <w:multiLevelType w:val="multilevel"/>
    <w:tmpl w:val="8348D3BA"/>
    <w:lvl w:ilvl="0">
      <w:start w:val="10"/>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nsid w:val="49741D9A"/>
    <w:multiLevelType w:val="multilevel"/>
    <w:tmpl w:val="2B747C32"/>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ascii="Times New Roman" w:hAnsi="Times New Roman" w:cs="Times New Roman" w:hint="default"/>
        <w:b w:val="0"/>
        <w:sz w:val="24"/>
        <w:szCs w:val="24"/>
      </w:rPr>
    </w:lvl>
    <w:lvl w:ilvl="2">
      <w:start w:val="1"/>
      <w:numFmt w:val="decimal"/>
      <w:isLgl/>
      <w:lvlText w:val="%1.%2.%3."/>
      <w:lvlJc w:val="left"/>
      <w:pPr>
        <w:ind w:left="1080" w:hanging="720"/>
      </w:pPr>
      <w:rPr>
        <w:rFonts w:ascii="Times New Roman" w:hAnsi="Times New Roman" w:cs="Times New Roman" w:hint="default"/>
        <w:sz w:val="18"/>
        <w:szCs w:val="18"/>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0">
    <w:nsid w:val="4EE72B7C"/>
    <w:multiLevelType w:val="multilevel"/>
    <w:tmpl w:val="D6446E8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nsid w:val="514E5B21"/>
    <w:multiLevelType w:val="hybridMultilevel"/>
    <w:tmpl w:val="48FE99E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035272"/>
    <w:multiLevelType w:val="multilevel"/>
    <w:tmpl w:val="8FEE45D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D37608F"/>
    <w:multiLevelType w:val="hybridMultilevel"/>
    <w:tmpl w:val="23DAAC96"/>
    <w:lvl w:ilvl="0" w:tplc="6C767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715A4D"/>
    <w:multiLevelType w:val="multilevel"/>
    <w:tmpl w:val="1332E2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C1B15E4"/>
    <w:multiLevelType w:val="hybridMultilevel"/>
    <w:tmpl w:val="F27C42A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C84F6A"/>
    <w:multiLevelType w:val="multilevel"/>
    <w:tmpl w:val="960819C4"/>
    <w:lvl w:ilvl="0">
      <w:start w:val="3"/>
      <w:numFmt w:val="decimal"/>
      <w:lvlText w:val="%1."/>
      <w:lvlJc w:val="left"/>
      <w:pPr>
        <w:tabs>
          <w:tab w:val="num" w:pos="360"/>
        </w:tabs>
        <w:ind w:left="360" w:hanging="360"/>
      </w:pPr>
    </w:lvl>
    <w:lvl w:ilvl="1">
      <w:start w:val="1"/>
      <w:numFmt w:val="decimal"/>
      <w:lvlText w:val="%1.%2."/>
      <w:lvlJc w:val="left"/>
      <w:pPr>
        <w:tabs>
          <w:tab w:val="num" w:pos="-540"/>
        </w:tabs>
        <w:ind w:left="-54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3420"/>
        </w:tabs>
        <w:ind w:left="-342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860"/>
        </w:tabs>
        <w:ind w:left="-4860" w:hanging="1440"/>
      </w:pPr>
    </w:lvl>
    <w:lvl w:ilvl="8">
      <w:start w:val="1"/>
      <w:numFmt w:val="decimal"/>
      <w:lvlText w:val="%1.%2.%3.%4.%5.%6.%7.%8.%9."/>
      <w:lvlJc w:val="left"/>
      <w:pPr>
        <w:tabs>
          <w:tab w:val="num" w:pos="-5400"/>
        </w:tabs>
        <w:ind w:left="-5400" w:hanging="1800"/>
      </w:pPr>
    </w:lvl>
  </w:abstractNum>
  <w:abstractNum w:abstractNumId="18">
    <w:nsid w:val="7E6D5E46"/>
    <w:multiLevelType w:val="multilevel"/>
    <w:tmpl w:val="F168C21E"/>
    <w:lvl w:ilvl="0">
      <w:start w:val="1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6"/>
  </w:num>
  <w:num w:numId="10">
    <w:abstractNumId w:val="3"/>
  </w:num>
  <w:num w:numId="11">
    <w:abstractNumId w:val="14"/>
  </w:num>
  <w:num w:numId="12">
    <w:abstractNumId w:val="12"/>
  </w:num>
  <w:num w:numId="13">
    <w:abstractNumId w:val="7"/>
  </w:num>
  <w:num w:numId="14">
    <w:abstractNumId w:val="13"/>
  </w:num>
  <w:num w:numId="15">
    <w:abstractNumId w:val="16"/>
  </w:num>
  <w:num w:numId="16">
    <w:abstractNumId w:val="2"/>
  </w:num>
  <w:num w:numId="17">
    <w:abstractNumId w:val="1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7BB"/>
    <w:rsid w:val="00035EEE"/>
    <w:rsid w:val="000C3503"/>
    <w:rsid w:val="000D4E56"/>
    <w:rsid w:val="0011215A"/>
    <w:rsid w:val="00155A10"/>
    <w:rsid w:val="0017464F"/>
    <w:rsid w:val="00184F1B"/>
    <w:rsid w:val="001A0F84"/>
    <w:rsid w:val="001B3AB0"/>
    <w:rsid w:val="001C3D05"/>
    <w:rsid w:val="001F61FB"/>
    <w:rsid w:val="00220067"/>
    <w:rsid w:val="002829F2"/>
    <w:rsid w:val="002A38E1"/>
    <w:rsid w:val="002A73FC"/>
    <w:rsid w:val="002C1FF8"/>
    <w:rsid w:val="002C67D2"/>
    <w:rsid w:val="002E41A9"/>
    <w:rsid w:val="002E42A4"/>
    <w:rsid w:val="002E4F47"/>
    <w:rsid w:val="002F0E20"/>
    <w:rsid w:val="002F1D93"/>
    <w:rsid w:val="002F2929"/>
    <w:rsid w:val="00370B8F"/>
    <w:rsid w:val="003830BA"/>
    <w:rsid w:val="003927AA"/>
    <w:rsid w:val="003A3C9B"/>
    <w:rsid w:val="003A5025"/>
    <w:rsid w:val="003B3415"/>
    <w:rsid w:val="003B75D7"/>
    <w:rsid w:val="00436AED"/>
    <w:rsid w:val="00451B92"/>
    <w:rsid w:val="004763A4"/>
    <w:rsid w:val="004B33BD"/>
    <w:rsid w:val="004D0EA8"/>
    <w:rsid w:val="0055095F"/>
    <w:rsid w:val="00575015"/>
    <w:rsid w:val="0058098F"/>
    <w:rsid w:val="005A362B"/>
    <w:rsid w:val="005C1391"/>
    <w:rsid w:val="005D002C"/>
    <w:rsid w:val="005E3E5A"/>
    <w:rsid w:val="005F7EFC"/>
    <w:rsid w:val="006165C0"/>
    <w:rsid w:val="006272F6"/>
    <w:rsid w:val="006374A5"/>
    <w:rsid w:val="00650527"/>
    <w:rsid w:val="006B4039"/>
    <w:rsid w:val="006B67D9"/>
    <w:rsid w:val="006B77BB"/>
    <w:rsid w:val="006D6BFC"/>
    <w:rsid w:val="006E2759"/>
    <w:rsid w:val="00737FCE"/>
    <w:rsid w:val="0075592F"/>
    <w:rsid w:val="00792741"/>
    <w:rsid w:val="007C0931"/>
    <w:rsid w:val="007C2A6E"/>
    <w:rsid w:val="00816112"/>
    <w:rsid w:val="008C5990"/>
    <w:rsid w:val="008F7B24"/>
    <w:rsid w:val="009160F1"/>
    <w:rsid w:val="00965BB0"/>
    <w:rsid w:val="00967BE8"/>
    <w:rsid w:val="00982732"/>
    <w:rsid w:val="00991AAF"/>
    <w:rsid w:val="009C31EB"/>
    <w:rsid w:val="00A024C5"/>
    <w:rsid w:val="00A16FA6"/>
    <w:rsid w:val="00A85D13"/>
    <w:rsid w:val="00AA684C"/>
    <w:rsid w:val="00B07FA2"/>
    <w:rsid w:val="00B74AF5"/>
    <w:rsid w:val="00B87318"/>
    <w:rsid w:val="00BB2EA9"/>
    <w:rsid w:val="00BB43DC"/>
    <w:rsid w:val="00C34CC1"/>
    <w:rsid w:val="00C834CB"/>
    <w:rsid w:val="00CB2533"/>
    <w:rsid w:val="00D36488"/>
    <w:rsid w:val="00D459D3"/>
    <w:rsid w:val="00D575D3"/>
    <w:rsid w:val="00D96496"/>
    <w:rsid w:val="00D97812"/>
    <w:rsid w:val="00DB77AD"/>
    <w:rsid w:val="00E070FC"/>
    <w:rsid w:val="00E22FDD"/>
    <w:rsid w:val="00E25F84"/>
    <w:rsid w:val="00E401EE"/>
    <w:rsid w:val="00E60FA9"/>
    <w:rsid w:val="00E83A74"/>
    <w:rsid w:val="00E914F5"/>
    <w:rsid w:val="00EA6896"/>
    <w:rsid w:val="00EC2095"/>
    <w:rsid w:val="00EE0A16"/>
    <w:rsid w:val="00EE2999"/>
    <w:rsid w:val="00F03F10"/>
    <w:rsid w:val="00F239E8"/>
    <w:rsid w:val="00F5545B"/>
    <w:rsid w:val="00F62740"/>
    <w:rsid w:val="00FB0745"/>
    <w:rsid w:val="00FB0C5E"/>
    <w:rsid w:val="00FB29E2"/>
    <w:rsid w:val="00FC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2098"/>
  <w15:docId w15:val="{E687DF8B-CC1E-4883-AADC-B64A3AA4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02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A5025"/>
    <w:rPr>
      <w:color w:val="0000FF"/>
      <w:u w:val="single"/>
    </w:rPr>
  </w:style>
  <w:style w:type="paragraph" w:customStyle="1" w:styleId="1">
    <w:name w:val="Без интервала1"/>
    <w:link w:val="NoSpacingChar"/>
    <w:rsid w:val="003A5025"/>
    <w:pPr>
      <w:spacing w:after="0" w:line="240" w:lineRule="auto"/>
    </w:pPr>
    <w:rPr>
      <w:rFonts w:ascii="Calibri" w:eastAsia="Calibri" w:hAnsi="Calibri" w:cs="Times New Roman"/>
      <w:szCs w:val="20"/>
      <w:lang w:eastAsia="ru-RU"/>
    </w:rPr>
  </w:style>
  <w:style w:type="paragraph" w:customStyle="1" w:styleId="a4">
    <w:basedOn w:val="a"/>
    <w:next w:val="a5"/>
    <w:link w:val="a6"/>
    <w:qFormat/>
    <w:rsid w:val="003A5025"/>
    <w:pPr>
      <w:shd w:val="clear" w:color="auto" w:fill="FFFFFF"/>
      <w:tabs>
        <w:tab w:val="left" w:pos="8976"/>
        <w:tab w:val="right" w:pos="10988"/>
      </w:tabs>
      <w:spacing w:before="86"/>
      <w:ind w:right="-108"/>
      <w:jc w:val="center"/>
    </w:pPr>
    <w:rPr>
      <w:rFonts w:eastAsiaTheme="minorHAnsi"/>
      <w:b/>
      <w:bCs/>
      <w:lang w:val="x-none"/>
    </w:rPr>
  </w:style>
  <w:style w:type="character" w:customStyle="1" w:styleId="a6">
    <w:name w:val="Название Знак"/>
    <w:basedOn w:val="a0"/>
    <w:link w:val="a4"/>
    <w:locked/>
    <w:rsid w:val="003A5025"/>
    <w:rPr>
      <w:rFonts w:ascii="Times New Roman" w:hAnsi="Times New Roman" w:cs="Times New Roman"/>
      <w:b/>
      <w:bCs/>
      <w:sz w:val="24"/>
      <w:szCs w:val="24"/>
      <w:shd w:val="clear" w:color="auto" w:fill="FFFFFF"/>
      <w:lang w:val="x-none" w:eastAsia="ru-RU"/>
    </w:rPr>
  </w:style>
  <w:style w:type="paragraph" w:styleId="a7">
    <w:name w:val="Body Text"/>
    <w:basedOn w:val="a"/>
    <w:link w:val="a8"/>
    <w:rsid w:val="003A5025"/>
    <w:pPr>
      <w:spacing w:after="120"/>
    </w:pPr>
  </w:style>
  <w:style w:type="character" w:customStyle="1" w:styleId="a8">
    <w:name w:val="Основной текст Знак"/>
    <w:basedOn w:val="a0"/>
    <w:link w:val="a7"/>
    <w:rsid w:val="003A5025"/>
    <w:rPr>
      <w:rFonts w:ascii="Times New Roman" w:eastAsia="Calibri" w:hAnsi="Times New Roman" w:cs="Times New Roman"/>
      <w:sz w:val="24"/>
      <w:szCs w:val="24"/>
      <w:lang w:eastAsia="ru-RU"/>
    </w:rPr>
  </w:style>
  <w:style w:type="paragraph" w:customStyle="1" w:styleId="3">
    <w:name w:val="Обычный3"/>
    <w:rsid w:val="003A5025"/>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s1">
    <w:name w:val="s_1"/>
    <w:basedOn w:val="a"/>
    <w:rsid w:val="003A5025"/>
    <w:pPr>
      <w:spacing w:before="100" w:beforeAutospacing="1" w:after="100" w:afterAutospacing="1"/>
    </w:pPr>
  </w:style>
  <w:style w:type="character" w:customStyle="1" w:styleId="a9">
    <w:name w:val="Гипертекстовая ссылка"/>
    <w:rsid w:val="003A5025"/>
    <w:rPr>
      <w:b/>
      <w:color w:val="106BBE"/>
    </w:rPr>
  </w:style>
  <w:style w:type="character" w:customStyle="1" w:styleId="NoSpacingChar">
    <w:name w:val="No Spacing Char"/>
    <w:link w:val="1"/>
    <w:locked/>
    <w:rsid w:val="003A5025"/>
    <w:rPr>
      <w:rFonts w:ascii="Calibri" w:eastAsia="Calibri" w:hAnsi="Calibri" w:cs="Times New Roman"/>
      <w:szCs w:val="20"/>
      <w:lang w:eastAsia="ru-RU"/>
    </w:rPr>
  </w:style>
  <w:style w:type="paragraph" w:customStyle="1" w:styleId="30">
    <w:name w:val="Без интервала3"/>
    <w:rsid w:val="003A5025"/>
    <w:pPr>
      <w:spacing w:after="0" w:line="240" w:lineRule="auto"/>
    </w:pPr>
    <w:rPr>
      <w:rFonts w:ascii="Calibri" w:eastAsia="Calibri" w:hAnsi="Calibri" w:cs="Times New Roman"/>
      <w:szCs w:val="20"/>
      <w:lang w:eastAsia="ru-RU"/>
    </w:rPr>
  </w:style>
  <w:style w:type="paragraph" w:styleId="aa">
    <w:name w:val="List Paragraph"/>
    <w:basedOn w:val="a"/>
    <w:link w:val="ab"/>
    <w:uiPriority w:val="34"/>
    <w:qFormat/>
    <w:rsid w:val="003A5025"/>
    <w:pPr>
      <w:ind w:left="720"/>
      <w:contextualSpacing/>
    </w:pPr>
    <w:rPr>
      <w:rFonts w:eastAsia="Times New Roman"/>
    </w:rPr>
  </w:style>
  <w:style w:type="character" w:styleId="ac">
    <w:name w:val="Emphasis"/>
    <w:basedOn w:val="a0"/>
    <w:uiPriority w:val="20"/>
    <w:qFormat/>
    <w:rsid w:val="003A5025"/>
    <w:rPr>
      <w:i/>
      <w:iCs/>
    </w:rPr>
  </w:style>
  <w:style w:type="paragraph" w:styleId="a5">
    <w:name w:val="Title"/>
    <w:basedOn w:val="a"/>
    <w:next w:val="a"/>
    <w:link w:val="10"/>
    <w:qFormat/>
    <w:rsid w:val="003A5025"/>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5"/>
    <w:uiPriority w:val="10"/>
    <w:rsid w:val="003A5025"/>
    <w:rPr>
      <w:rFonts w:asciiTheme="majorHAnsi" w:eastAsiaTheme="majorEastAsia" w:hAnsiTheme="majorHAnsi" w:cstheme="majorBidi"/>
      <w:spacing w:val="-10"/>
      <w:kern w:val="28"/>
      <w:sz w:val="56"/>
      <w:szCs w:val="56"/>
      <w:lang w:eastAsia="ru-RU"/>
    </w:rPr>
  </w:style>
  <w:style w:type="paragraph" w:customStyle="1" w:styleId="ConsNormal">
    <w:name w:val="ConsNormal"/>
    <w:rsid w:val="005C13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aliases w:val="Без интервал"/>
    <w:link w:val="ae"/>
    <w:qFormat/>
    <w:rsid w:val="003B75D7"/>
    <w:pPr>
      <w:spacing w:after="0" w:line="240" w:lineRule="auto"/>
    </w:pPr>
    <w:rPr>
      <w:rFonts w:ascii="Calibri" w:eastAsia="Times New Roman" w:hAnsi="Calibri" w:cs="Times New Roman"/>
    </w:rPr>
  </w:style>
  <w:style w:type="character" w:customStyle="1" w:styleId="ae">
    <w:name w:val="Без интервала Знак"/>
    <w:aliases w:val="Без интервал Знак"/>
    <w:link w:val="ad"/>
    <w:rsid w:val="003B75D7"/>
    <w:rPr>
      <w:rFonts w:ascii="Calibri" w:eastAsia="Times New Roman" w:hAnsi="Calibri" w:cs="Times New Roman"/>
    </w:rPr>
  </w:style>
  <w:style w:type="character" w:customStyle="1" w:styleId="af">
    <w:name w:val="Основной текст_"/>
    <w:basedOn w:val="a0"/>
    <w:link w:val="11"/>
    <w:rsid w:val="003B75D7"/>
    <w:rPr>
      <w:shd w:val="clear" w:color="auto" w:fill="FFFFFF"/>
    </w:rPr>
  </w:style>
  <w:style w:type="paragraph" w:customStyle="1" w:styleId="11">
    <w:name w:val="Основной текст1"/>
    <w:basedOn w:val="a"/>
    <w:link w:val="af"/>
    <w:rsid w:val="003B75D7"/>
    <w:pPr>
      <w:widowControl w:val="0"/>
      <w:shd w:val="clear" w:color="auto" w:fill="FFFFFF"/>
      <w:ind w:firstLine="400"/>
    </w:pPr>
    <w:rPr>
      <w:rFonts w:asciiTheme="minorHAnsi" w:eastAsiaTheme="minorHAnsi" w:hAnsiTheme="minorHAnsi" w:cstheme="minorBidi"/>
      <w:sz w:val="22"/>
      <w:szCs w:val="22"/>
      <w:lang w:eastAsia="en-US"/>
    </w:rPr>
  </w:style>
  <w:style w:type="paragraph" w:styleId="2">
    <w:name w:val="Body Text Indent 2"/>
    <w:basedOn w:val="a"/>
    <w:link w:val="20"/>
    <w:uiPriority w:val="99"/>
    <w:semiHidden/>
    <w:unhideWhenUsed/>
    <w:rsid w:val="003B75D7"/>
    <w:pPr>
      <w:spacing w:after="120" w:line="480" w:lineRule="auto"/>
      <w:ind w:left="283"/>
    </w:pPr>
  </w:style>
  <w:style w:type="character" w:customStyle="1" w:styleId="20">
    <w:name w:val="Основной текст с отступом 2 Знак"/>
    <w:basedOn w:val="a0"/>
    <w:link w:val="2"/>
    <w:uiPriority w:val="99"/>
    <w:semiHidden/>
    <w:rsid w:val="003B75D7"/>
    <w:rPr>
      <w:rFonts w:ascii="Times New Roman" w:eastAsia="Calibri" w:hAnsi="Times New Roman" w:cs="Times New Roman"/>
      <w:sz w:val="24"/>
      <w:szCs w:val="24"/>
      <w:lang w:eastAsia="ru-RU"/>
    </w:rPr>
  </w:style>
  <w:style w:type="paragraph" w:customStyle="1" w:styleId="ConsNonformat">
    <w:name w:val="ConsNonformat"/>
    <w:rsid w:val="006374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Body Text Indent"/>
    <w:basedOn w:val="a"/>
    <w:link w:val="af1"/>
    <w:rsid w:val="009160F1"/>
    <w:pPr>
      <w:spacing w:after="120"/>
      <w:ind w:left="283"/>
    </w:pPr>
    <w:rPr>
      <w:rFonts w:eastAsia="Times New Roman"/>
    </w:rPr>
  </w:style>
  <w:style w:type="character" w:customStyle="1" w:styleId="af1">
    <w:name w:val="Основной текст с отступом Знак"/>
    <w:basedOn w:val="a0"/>
    <w:link w:val="af0"/>
    <w:rsid w:val="009160F1"/>
    <w:rPr>
      <w:rFonts w:ascii="Times New Roman" w:eastAsia="Times New Roman" w:hAnsi="Times New Roman" w:cs="Times New Roman"/>
      <w:sz w:val="24"/>
      <w:szCs w:val="24"/>
      <w:lang w:eastAsia="ru-RU"/>
    </w:rPr>
  </w:style>
  <w:style w:type="character" w:customStyle="1" w:styleId="ab">
    <w:name w:val="Абзац списка Знак"/>
    <w:link w:val="aa"/>
    <w:uiPriority w:val="34"/>
    <w:locked/>
    <w:rsid w:val="00FB29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65243&amp;dst=5960&amp;field=134&amp;date=24.01.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3F7EE-1C51-4311-83AE-BC2020D0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10</Pages>
  <Words>3911</Words>
  <Characters>22293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ОКБИ и ХО</dc:creator>
  <cp:lastModifiedBy>User</cp:lastModifiedBy>
  <cp:revision>54</cp:revision>
  <cp:lastPrinted>2023-03-06T08:46:00Z</cp:lastPrinted>
  <dcterms:created xsi:type="dcterms:W3CDTF">2026-07-14T06:44:00Z</dcterms:created>
  <dcterms:modified xsi:type="dcterms:W3CDTF">2026-07-30T08:44:00Z</dcterms:modified>
</cp:coreProperties>
</file>