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  <w:r w:rsidR="001D512E">
        <w:rPr>
          <w:rFonts w:ascii="Times New Roman" w:hAnsi="Times New Roman" w:cs="Times New Roman"/>
          <w:b/>
          <w:sz w:val="24"/>
          <w:szCs w:val="24"/>
        </w:rPr>
        <w:t xml:space="preserve"> № 37</w:t>
      </w:r>
    </w:p>
    <w:p w:rsidR="005316AC" w:rsidRPr="001407A4" w:rsidRDefault="005316AC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6AC" w:rsidRDefault="001D512E" w:rsidP="001D512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ИКЗ 261790100322579010100100090230000244</w:t>
      </w:r>
    </w:p>
    <w:p w:rsidR="005316AC" w:rsidRPr="0043400C" w:rsidRDefault="005316AC" w:rsidP="005316AC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иробиджан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  <w:r w:rsidR="00EB2979">
        <w:rPr>
          <w:rFonts w:ascii="Times New Roman" w:hAnsi="Times New Roman" w:cs="Times New Roman"/>
          <w:b/>
          <w:sz w:val="24"/>
          <w:szCs w:val="24"/>
        </w:rPr>
        <w:t>«___»___________2026</w:t>
      </w:r>
      <w:r w:rsidRPr="0043400C">
        <w:rPr>
          <w:rFonts w:ascii="Times New Roman" w:hAnsi="Times New Roman" w:cs="Times New Roman"/>
          <w:b/>
          <w:sz w:val="24"/>
          <w:szCs w:val="24"/>
        </w:rPr>
        <w:t>г.</w:t>
      </w:r>
    </w:p>
    <w:p w:rsidR="005316AC" w:rsidRPr="00F367D2" w:rsidRDefault="005316AC" w:rsidP="005316AC">
      <w:pPr>
        <w:spacing w:before="60" w:after="6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16AC" w:rsidRPr="00F367D2" w:rsidRDefault="005316AC" w:rsidP="005316AC">
      <w:pPr>
        <w:pStyle w:val="a7"/>
        <w:spacing w:line="240" w:lineRule="auto"/>
        <w:ind w:left="33" w:right="-2" w:firstLine="67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67D2">
        <w:rPr>
          <w:rFonts w:ascii="Times New Roman" w:hAnsi="Times New Roman"/>
          <w:sz w:val="24"/>
          <w:szCs w:val="24"/>
        </w:rPr>
        <w:t>Федеральное государственное бюджетное учреждение науки Институт комплексного анализа региональных проблем Дальневосточного отделения Российской академии наук (ИКАРП ДВО РАН),</w:t>
      </w:r>
      <w:r>
        <w:rPr>
          <w:rFonts w:ascii="Times New Roman" w:hAnsi="Times New Roman"/>
          <w:bCs/>
          <w:sz w:val="24"/>
          <w:szCs w:val="24"/>
        </w:rPr>
        <w:t xml:space="preserve"> в лице Д</w:t>
      </w:r>
      <w:r w:rsidRPr="00F367D2">
        <w:rPr>
          <w:rFonts w:ascii="Times New Roman" w:hAnsi="Times New Roman"/>
          <w:bCs/>
          <w:sz w:val="24"/>
          <w:szCs w:val="24"/>
        </w:rPr>
        <w:t>иректора Фетисова Дениса Михайловича, действующего на основании Устава, именуемое в дальнейшем «</w:t>
      </w:r>
      <w:r>
        <w:rPr>
          <w:rFonts w:ascii="Times New Roman" w:hAnsi="Times New Roman"/>
          <w:bCs/>
          <w:sz w:val="24"/>
          <w:szCs w:val="24"/>
        </w:rPr>
        <w:t>Заказчик</w:t>
      </w:r>
      <w:r w:rsidRPr="00F367D2">
        <w:rPr>
          <w:rFonts w:ascii="Times New Roman" w:hAnsi="Times New Roman"/>
          <w:bCs/>
          <w:sz w:val="24"/>
          <w:szCs w:val="24"/>
        </w:rPr>
        <w:t xml:space="preserve">», с одной стороны, и </w:t>
      </w:r>
      <w:r w:rsidR="001D512E">
        <w:rPr>
          <w:rFonts w:ascii="Times New Roman" w:hAnsi="Times New Roman"/>
          <w:bCs/>
          <w:sz w:val="24"/>
          <w:szCs w:val="24"/>
          <w:shd w:val="clear" w:color="auto" w:fill="FFFFFF"/>
        </w:rPr>
        <w:t>___________________________</w:t>
      </w:r>
      <w:r w:rsidR="00661686" w:rsidRPr="00F367D2">
        <w:rPr>
          <w:rFonts w:ascii="Times New Roman" w:hAnsi="Times New Roman"/>
          <w:bCs/>
          <w:sz w:val="24"/>
          <w:szCs w:val="24"/>
        </w:rPr>
        <w:t xml:space="preserve">, </w:t>
      </w:r>
      <w:r w:rsidR="00661686" w:rsidRPr="00F367D2">
        <w:rPr>
          <w:rFonts w:ascii="Times New Roman" w:hAnsi="Times New Roman"/>
          <w:sz w:val="24"/>
          <w:szCs w:val="24"/>
        </w:rPr>
        <w:t>в лице</w:t>
      </w:r>
      <w:r w:rsidR="00661686">
        <w:rPr>
          <w:rFonts w:ascii="Times New Roman" w:hAnsi="Times New Roman"/>
          <w:sz w:val="24"/>
          <w:szCs w:val="24"/>
        </w:rPr>
        <w:t xml:space="preserve"> </w:t>
      </w:r>
      <w:r w:rsidR="001D512E">
        <w:rPr>
          <w:rFonts w:ascii="Times New Roman" w:hAnsi="Times New Roman"/>
          <w:sz w:val="24"/>
          <w:szCs w:val="24"/>
        </w:rPr>
        <w:t>____________________________</w:t>
      </w:r>
      <w:r w:rsidR="00661686">
        <w:rPr>
          <w:rFonts w:ascii="Times New Roman" w:hAnsi="Times New Roman"/>
          <w:sz w:val="24"/>
          <w:szCs w:val="24"/>
        </w:rPr>
        <w:t>, действующего</w:t>
      </w:r>
      <w:r w:rsidR="00661686" w:rsidRPr="00F367D2">
        <w:rPr>
          <w:rFonts w:ascii="Times New Roman" w:hAnsi="Times New Roman"/>
          <w:sz w:val="24"/>
          <w:szCs w:val="24"/>
        </w:rPr>
        <w:t xml:space="preserve"> на основании </w:t>
      </w:r>
      <w:r w:rsidR="001D512E">
        <w:rPr>
          <w:rFonts w:ascii="Times New Roman" w:hAnsi="Times New Roman"/>
          <w:sz w:val="24"/>
          <w:szCs w:val="24"/>
        </w:rPr>
        <w:t>______________________</w:t>
      </w:r>
      <w:r w:rsidRPr="00F367D2">
        <w:rPr>
          <w:rFonts w:ascii="Times New Roman" w:hAnsi="Times New Roman"/>
          <w:sz w:val="24"/>
          <w:szCs w:val="24"/>
        </w:rPr>
        <w:t xml:space="preserve">, </w:t>
      </w:r>
      <w:r w:rsidRPr="00F367D2">
        <w:rPr>
          <w:rFonts w:ascii="Times New Roman" w:hAnsi="Times New Roman"/>
          <w:bCs/>
          <w:sz w:val="24"/>
          <w:szCs w:val="24"/>
        </w:rPr>
        <w:t>именуемый в дальнейшем «</w:t>
      </w:r>
      <w:r>
        <w:rPr>
          <w:rFonts w:ascii="Times New Roman" w:hAnsi="Times New Roman"/>
          <w:bCs/>
          <w:sz w:val="24"/>
          <w:szCs w:val="24"/>
        </w:rPr>
        <w:t>Исполнитель</w:t>
      </w:r>
      <w:r w:rsidRPr="00F367D2">
        <w:rPr>
          <w:rFonts w:ascii="Times New Roman" w:hAnsi="Times New Roman"/>
          <w:bCs/>
          <w:sz w:val="24"/>
          <w:szCs w:val="24"/>
        </w:rPr>
        <w:t xml:space="preserve">», с другой стороны, при совместном упоминании - Стороны, </w:t>
      </w:r>
      <w:r w:rsidR="00071FFF">
        <w:rPr>
          <w:rFonts w:ascii="Times New Roman" w:hAnsi="Times New Roman"/>
          <w:sz w:val="24"/>
          <w:szCs w:val="24"/>
        </w:rPr>
        <w:t>в соответствии с пунктом 4</w:t>
      </w:r>
      <w:r w:rsidRPr="00F367D2">
        <w:rPr>
          <w:rFonts w:ascii="Times New Roman" w:hAnsi="Times New Roman"/>
          <w:sz w:val="24"/>
          <w:szCs w:val="24"/>
        </w:rPr>
        <w:t xml:space="preserve"> части 1 статьи</w:t>
      </w:r>
      <w:proofErr w:type="gramEnd"/>
      <w:r w:rsidRPr="00F367D2">
        <w:rPr>
          <w:rFonts w:ascii="Times New Roman" w:hAnsi="Times New Roman"/>
          <w:sz w:val="24"/>
          <w:szCs w:val="24"/>
        </w:rPr>
        <w:t xml:space="preserve">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заключили настоящий Договор  о нижеследующем:</w:t>
      </w:r>
    </w:p>
    <w:p w:rsidR="0037037B" w:rsidRDefault="0037037B" w:rsidP="00827027">
      <w:pPr>
        <w:widowControl w:val="0"/>
        <w:tabs>
          <w:tab w:val="left" w:pos="3855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7037B" w:rsidRPr="001407A4" w:rsidRDefault="0037037B" w:rsidP="0037037B">
      <w:pPr>
        <w:widowControl w:val="0"/>
        <w:tabs>
          <w:tab w:val="left" w:pos="38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7A4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CB2E3A" w:rsidRPr="00281252" w:rsidRDefault="0037037B" w:rsidP="00CB2E3A">
      <w:pPr>
        <w:pStyle w:val="3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7A4">
        <w:rPr>
          <w:rFonts w:ascii="Times New Roman" w:hAnsi="Times New Roman" w:cs="Times New Roman"/>
          <w:sz w:val="24"/>
          <w:szCs w:val="24"/>
        </w:rPr>
        <w:t xml:space="preserve">1.1. </w:t>
      </w:r>
      <w:r w:rsidR="00CB2E3A" w:rsidRPr="00281252">
        <w:rPr>
          <w:rFonts w:ascii="Times New Roman" w:hAnsi="Times New Roman" w:cs="Times New Roman"/>
          <w:sz w:val="24"/>
          <w:szCs w:val="24"/>
        </w:rPr>
        <w:t xml:space="preserve">По Договору Исполнитель обязуется </w:t>
      </w:r>
      <w:r w:rsidR="001D512E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CB2E3A" w:rsidRPr="00281252">
        <w:rPr>
          <w:rFonts w:ascii="Times New Roman" w:hAnsi="Times New Roman" w:cs="Times New Roman"/>
          <w:sz w:val="24"/>
          <w:szCs w:val="24"/>
        </w:rPr>
        <w:t>Заказчику</w:t>
      </w:r>
      <w:r w:rsidR="00071FFF" w:rsidRPr="00281252">
        <w:rPr>
          <w:rFonts w:ascii="Times New Roman" w:hAnsi="Times New Roman" w:cs="Times New Roman"/>
        </w:rPr>
        <w:t xml:space="preserve"> </w:t>
      </w:r>
      <w:r w:rsidR="001D512E">
        <w:rPr>
          <w:rFonts w:ascii="Times New Roman" w:eastAsia="Arial" w:hAnsi="Times New Roman" w:cs="Times New Roman"/>
          <w:color w:val="000000"/>
          <w:sz w:val="24"/>
          <w:szCs w:val="24"/>
        </w:rPr>
        <w:t>москитные сетки и установить их</w:t>
      </w:r>
      <w:r w:rsidR="00CB2E3A" w:rsidRPr="00281252">
        <w:rPr>
          <w:rFonts w:ascii="Times New Roman" w:hAnsi="Times New Roman" w:cs="Times New Roman"/>
          <w:sz w:val="24"/>
          <w:szCs w:val="24"/>
        </w:rPr>
        <w:t>, а Заказчик обязуется оплатить Услуги.</w:t>
      </w:r>
    </w:p>
    <w:p w:rsidR="0037037B" w:rsidRPr="001407A4" w:rsidRDefault="0037037B" w:rsidP="00CB2E3A">
      <w:pPr>
        <w:widowControl w:val="0"/>
        <w:tabs>
          <w:tab w:val="left" w:pos="38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1407A4">
        <w:rPr>
          <w:rFonts w:ascii="Times New Roman" w:hAnsi="Times New Roman" w:cs="Times New Roman"/>
          <w:sz w:val="24"/>
          <w:szCs w:val="24"/>
        </w:rPr>
        <w:t xml:space="preserve">1.2. Срок </w:t>
      </w:r>
      <w:r>
        <w:rPr>
          <w:rFonts w:ascii="Times New Roman" w:hAnsi="Times New Roman" w:cs="Times New Roman"/>
          <w:sz w:val="24"/>
          <w:szCs w:val="24"/>
        </w:rPr>
        <w:t>оказания услуг</w:t>
      </w:r>
      <w:r w:rsidR="00EB2979">
        <w:rPr>
          <w:rFonts w:ascii="Times New Roman" w:hAnsi="Times New Roman" w:cs="Times New Roman"/>
          <w:sz w:val="24"/>
          <w:szCs w:val="24"/>
        </w:rPr>
        <w:t>:</w:t>
      </w:r>
      <w:r w:rsidRPr="001407A4">
        <w:rPr>
          <w:rFonts w:ascii="Times New Roman" w:hAnsi="Times New Roman" w:cs="Times New Roman"/>
          <w:sz w:val="24"/>
          <w:szCs w:val="24"/>
        </w:rPr>
        <w:t xml:space="preserve"> с </w:t>
      </w:r>
      <w:r w:rsidR="00071FFF">
        <w:rPr>
          <w:rFonts w:ascii="Times New Roman" w:hAnsi="Times New Roman" w:cs="Times New Roman"/>
          <w:sz w:val="24"/>
          <w:szCs w:val="24"/>
        </w:rPr>
        <w:t xml:space="preserve">момента подписания Договора </w:t>
      </w:r>
      <w:r w:rsidR="001D512E">
        <w:rPr>
          <w:rFonts w:ascii="Times New Roman" w:hAnsi="Times New Roman" w:cs="Times New Roman"/>
          <w:sz w:val="24"/>
          <w:szCs w:val="24"/>
        </w:rPr>
        <w:t>в течение 10 (десяти)</w:t>
      </w:r>
      <w:r w:rsidR="00EB2979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37037B" w:rsidRPr="001407A4" w:rsidRDefault="00CB2E3A" w:rsidP="0037037B">
      <w:pPr>
        <w:widowControl w:val="0"/>
        <w:tabs>
          <w:tab w:val="left" w:pos="3945"/>
          <w:tab w:val="center" w:pos="523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37037B">
        <w:rPr>
          <w:rFonts w:ascii="Times New Roman" w:hAnsi="Times New Roman" w:cs="Times New Roman"/>
          <w:sz w:val="24"/>
          <w:szCs w:val="24"/>
        </w:rPr>
        <w:t xml:space="preserve">. Место оказания услуг: </w:t>
      </w:r>
      <w:r w:rsidR="00071FFF">
        <w:rPr>
          <w:rFonts w:ascii="Times New Roman" w:hAnsi="Times New Roman" w:cs="Times New Roman"/>
          <w:sz w:val="24"/>
          <w:szCs w:val="24"/>
        </w:rPr>
        <w:t>ЕАО, г. Биробиджан, ул. Шолом-Алейхема, 4</w:t>
      </w:r>
      <w:r w:rsidR="0037037B">
        <w:rPr>
          <w:rFonts w:ascii="Times New Roman" w:hAnsi="Times New Roman" w:cs="Times New Roman"/>
          <w:sz w:val="24"/>
          <w:szCs w:val="24"/>
        </w:rPr>
        <w:t>.</w:t>
      </w:r>
    </w:p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37B" w:rsidRPr="001407A4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7A4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ЦЕНА ДОГОВОРА</w:t>
      </w:r>
      <w:r w:rsidRPr="001407A4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5316AC" w:rsidRPr="00EB2979" w:rsidRDefault="0037037B" w:rsidP="00CB2E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7A4">
        <w:rPr>
          <w:rFonts w:ascii="Times New Roman" w:hAnsi="Times New Roman" w:cs="Times New Roman"/>
          <w:sz w:val="24"/>
          <w:szCs w:val="24"/>
        </w:rPr>
        <w:t xml:space="preserve"> </w:t>
      </w:r>
      <w:r w:rsidR="005316AC">
        <w:rPr>
          <w:rFonts w:ascii="Times New Roman" w:hAnsi="Times New Roman" w:cs="Times New Roman"/>
          <w:sz w:val="24"/>
          <w:szCs w:val="24"/>
        </w:rPr>
        <w:t>2.1.</w:t>
      </w:r>
      <w:r w:rsidR="00071FFF">
        <w:rPr>
          <w:rFonts w:ascii="Times New Roman" w:hAnsi="Times New Roman" w:cs="Times New Roman"/>
          <w:sz w:val="24"/>
          <w:szCs w:val="24"/>
        </w:rPr>
        <w:t xml:space="preserve"> Ц</w:t>
      </w:r>
      <w:r w:rsidR="005316AC" w:rsidRPr="000D5034">
        <w:rPr>
          <w:rFonts w:ascii="Times New Roman" w:hAnsi="Times New Roman" w:cs="Times New Roman"/>
          <w:sz w:val="24"/>
          <w:szCs w:val="24"/>
        </w:rPr>
        <w:t>ена догов</w:t>
      </w:r>
      <w:r w:rsidR="00071FFF">
        <w:rPr>
          <w:rFonts w:ascii="Times New Roman" w:hAnsi="Times New Roman" w:cs="Times New Roman"/>
          <w:sz w:val="24"/>
          <w:szCs w:val="24"/>
        </w:rPr>
        <w:t>ора</w:t>
      </w:r>
      <w:r w:rsidR="005316AC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1D512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61686" w:rsidRPr="00EB2979">
        <w:rPr>
          <w:rFonts w:ascii="Times New Roman" w:hAnsi="Times New Roman" w:cs="Times New Roman"/>
          <w:sz w:val="24"/>
          <w:szCs w:val="24"/>
        </w:rPr>
        <w:t>.</w:t>
      </w:r>
    </w:p>
    <w:p w:rsidR="00827027" w:rsidRPr="00827027" w:rsidRDefault="005316AC" w:rsidP="00CB2E3A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2.2.</w:t>
      </w:r>
      <w:r w:rsidRPr="00827027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27027"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Цена </w:t>
      </w:r>
      <w:r w:rsidR="008270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827027"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оговора является твердой и определяется на весь срок исполнения </w:t>
      </w:r>
      <w:r w:rsidR="008270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827027"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оговора. </w:t>
      </w:r>
    </w:p>
    <w:p w:rsidR="00827027" w:rsidRDefault="00827027" w:rsidP="00CB2E3A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noProof/>
          <w:sz w:val="24"/>
          <w:szCs w:val="24"/>
        </w:rPr>
        <w:t>договора</w:t>
      </w: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 включает в себя все расходы, связанные с выполнением Исполнителем обязательств по </w:t>
      </w:r>
      <w:r>
        <w:rPr>
          <w:rFonts w:ascii="Times New Roman" w:hAnsi="Times New Roman" w:cs="Times New Roman"/>
          <w:noProof/>
          <w:sz w:val="24"/>
          <w:szCs w:val="24"/>
        </w:rPr>
        <w:t>д</w:t>
      </w: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оговору, в том числе налоги, сборы и другие обязательные платежи, которые Исполнитель должен выплатить в связи с выполнением обязательств по </w:t>
      </w:r>
      <w:r>
        <w:rPr>
          <w:rFonts w:ascii="Times New Roman" w:hAnsi="Times New Roman" w:cs="Times New Roman"/>
          <w:noProof/>
          <w:sz w:val="24"/>
          <w:szCs w:val="24"/>
        </w:rPr>
        <w:t>д</w:t>
      </w:r>
      <w:r w:rsidRPr="00827027">
        <w:rPr>
          <w:rFonts w:ascii="Times New Roman" w:hAnsi="Times New Roman" w:cs="Times New Roman"/>
          <w:noProof/>
          <w:sz w:val="24"/>
          <w:szCs w:val="24"/>
        </w:rPr>
        <w:t>оговору в соответствии с законодательством Российской Федерации</w:t>
      </w:r>
    </w:p>
    <w:p w:rsidR="00827027" w:rsidRDefault="00827027" w:rsidP="00CB2E3A">
      <w:pPr>
        <w:keepLines/>
        <w:widowControl w:val="0"/>
        <w:suppressLineNumbers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827027">
        <w:rPr>
          <w:rFonts w:ascii="Times New Roman" w:hAnsi="Times New Roman" w:cs="Times New Roman"/>
          <w:color w:val="000000"/>
          <w:sz w:val="24"/>
          <w:szCs w:val="24"/>
        </w:rPr>
        <w:t xml:space="preserve">.3. Источник финансирования настоящего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27027">
        <w:rPr>
          <w:rFonts w:ascii="Times New Roman" w:hAnsi="Times New Roman" w:cs="Times New Roman"/>
          <w:color w:val="000000"/>
          <w:sz w:val="24"/>
          <w:szCs w:val="24"/>
        </w:rPr>
        <w:t>оговора –</w:t>
      </w:r>
      <w:r w:rsidRPr="00827027">
        <w:rPr>
          <w:rFonts w:ascii="Times New Roman" w:hAnsi="Times New Roman" w:cs="Times New Roman"/>
          <w:sz w:val="24"/>
          <w:szCs w:val="24"/>
        </w:rPr>
        <w:t xml:space="preserve"> </w:t>
      </w:r>
      <w:r w:rsidRPr="0082702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7027">
        <w:rPr>
          <w:rFonts w:ascii="Times New Roman" w:hAnsi="Times New Roman" w:cs="Times New Roman"/>
          <w:sz w:val="24"/>
          <w:szCs w:val="24"/>
        </w:rPr>
        <w:t xml:space="preserve">средства бюджетного учреждения (субсидия </w:t>
      </w:r>
      <w:r w:rsidRPr="00827027">
        <w:rPr>
          <w:rFonts w:ascii="Times New Roman" w:eastAsia="Calibri" w:hAnsi="Times New Roman" w:cs="Times New Roman"/>
          <w:sz w:val="24"/>
          <w:szCs w:val="24"/>
        </w:rPr>
        <w:t>на выполнение государственного задания</w:t>
      </w:r>
      <w:r w:rsidRPr="00827027">
        <w:rPr>
          <w:rFonts w:ascii="Times New Roman" w:hAnsi="Times New Roman" w:cs="Times New Roman"/>
          <w:sz w:val="24"/>
          <w:szCs w:val="24"/>
        </w:rPr>
        <w:t>).</w:t>
      </w:r>
    </w:p>
    <w:p w:rsidR="00827027" w:rsidRDefault="00827027" w:rsidP="00CB2E3A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5316AC">
        <w:rPr>
          <w:rFonts w:ascii="Times New Roman" w:hAnsi="Times New Roman" w:cs="Times New Roman"/>
          <w:sz w:val="24"/>
          <w:szCs w:val="24"/>
        </w:rPr>
        <w:t>.</w:t>
      </w:r>
      <w:r w:rsidR="005316AC" w:rsidRPr="001407A4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5316AC" w:rsidRPr="00827027">
        <w:rPr>
          <w:rFonts w:ascii="Times New Roman" w:hAnsi="Times New Roman" w:cs="Times New Roman"/>
          <w:sz w:val="24"/>
          <w:szCs w:val="24"/>
        </w:rPr>
        <w:t>Исполнителю производится за фактически оказанную им услугу в рамках настоящего договора не позднее 7 (Семи</w:t>
      </w:r>
      <w:bookmarkStart w:id="0" w:name="_GoBack"/>
      <w:bookmarkEnd w:id="0"/>
      <w:r w:rsidR="005316AC" w:rsidRPr="00827027">
        <w:rPr>
          <w:rFonts w:ascii="Times New Roman" w:hAnsi="Times New Roman" w:cs="Times New Roman"/>
          <w:sz w:val="24"/>
          <w:szCs w:val="24"/>
        </w:rPr>
        <w:t>) рабочих д</w:t>
      </w:r>
      <w:r w:rsidR="00CB2E3A">
        <w:rPr>
          <w:rFonts w:ascii="Times New Roman" w:hAnsi="Times New Roman" w:cs="Times New Roman"/>
          <w:sz w:val="24"/>
          <w:szCs w:val="24"/>
        </w:rPr>
        <w:t>ней после подписания Сторонами а</w:t>
      </w:r>
      <w:r w:rsidR="005316AC" w:rsidRPr="00827027">
        <w:rPr>
          <w:rFonts w:ascii="Times New Roman" w:hAnsi="Times New Roman" w:cs="Times New Roman"/>
          <w:sz w:val="24"/>
          <w:szCs w:val="24"/>
        </w:rPr>
        <w:t>кта приема оказанных услуг путем перечисления денежных средств на счет, указанный Исполнителем.</w:t>
      </w:r>
    </w:p>
    <w:p w:rsidR="00827027" w:rsidRDefault="00827027" w:rsidP="00CB2E3A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6823C1">
        <w:rPr>
          <w:rFonts w:ascii="Times New Roman" w:hAnsi="Times New Roman" w:cs="Times New Roman"/>
          <w:sz w:val="24"/>
          <w:szCs w:val="24"/>
        </w:rPr>
        <w:t>.</w:t>
      </w:r>
      <w:r w:rsidRPr="006823C1">
        <w:rPr>
          <w:rFonts w:ascii="Times New Roman" w:eastAsia="Times New Roman" w:hAnsi="Times New Roman" w:cs="Times New Roman"/>
          <w:sz w:val="24"/>
          <w:szCs w:val="24"/>
        </w:rPr>
        <w:t xml:space="preserve">Оплата настоящего </w:t>
      </w:r>
      <w:r w:rsidRPr="006823C1">
        <w:rPr>
          <w:rFonts w:ascii="Times New Roman" w:eastAsia="Times New Roman" w:hAnsi="Times New Roman" w:cs="Times New Roman"/>
          <w:bCs/>
          <w:sz w:val="24"/>
          <w:szCs w:val="24"/>
        </w:rPr>
        <w:t>договора</w:t>
      </w:r>
      <w:r w:rsidRPr="006823C1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в Российских рублях.</w:t>
      </w:r>
    </w:p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37B" w:rsidRPr="001407A4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7A4">
        <w:rPr>
          <w:rFonts w:ascii="Times New Roman" w:hAnsi="Times New Roman" w:cs="Times New Roman"/>
          <w:b/>
          <w:sz w:val="24"/>
          <w:szCs w:val="24"/>
        </w:rPr>
        <w:t>3. ОБЯЗАННОСТИ СТОРОН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3.1.1. Оказать услуги в предусмотренный настоящим договором срок.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3.1.2. Предоставлять Заказчику по его требованию документы, относящиеся к предмету настоящего договора.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3.1.3. Соблюдать правила техники безопасности, производственной санитарии и пожарной безопасности и другие обязательные правила, а также самостоятельно несет ответственность за их соблюдение перед органами государственного надзора.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3.2. Исполнитель вправе: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 xml:space="preserve">3.2.1. Требовать оплаты </w:t>
      </w:r>
      <w:r w:rsidRPr="00827027">
        <w:rPr>
          <w:rFonts w:ascii="Times New Roman" w:hAnsi="Times New Roman" w:cs="Times New Roman"/>
          <w:bCs/>
          <w:sz w:val="24"/>
          <w:szCs w:val="24"/>
        </w:rPr>
        <w:t xml:space="preserve">оказанных услуг </w:t>
      </w:r>
      <w:r w:rsidRPr="00827027">
        <w:rPr>
          <w:rFonts w:ascii="Times New Roman" w:hAnsi="Times New Roman" w:cs="Times New Roman"/>
          <w:sz w:val="24"/>
          <w:szCs w:val="24"/>
        </w:rPr>
        <w:t>в соответствии с настоящим договором.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3.3. Заказчик обязан: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 xml:space="preserve">3.3.1. Принять и оплатить оказанные услуги в соответствии с настоящим договором. 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3.4. Заказчик</w:t>
      </w:r>
      <w:r w:rsidR="003A74ED" w:rsidRPr="00827027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3.4.1. Требовать от Исполнителя надлежащего исполнения обязательств, установленных настоящим договором.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3.4.2. Требовать от Исполнителя своевременного устранения выявленных недостатков.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 xml:space="preserve">3.4.3. Отказаться (полностью или частично) от оплаты результата </w:t>
      </w:r>
      <w:r w:rsidRPr="00827027">
        <w:rPr>
          <w:rFonts w:ascii="Times New Roman" w:hAnsi="Times New Roman" w:cs="Times New Roman"/>
          <w:bCs/>
          <w:sz w:val="24"/>
          <w:szCs w:val="24"/>
        </w:rPr>
        <w:t>оказанных услуг</w:t>
      </w:r>
      <w:r w:rsidRPr="00827027">
        <w:rPr>
          <w:rFonts w:ascii="Times New Roman" w:hAnsi="Times New Roman" w:cs="Times New Roman"/>
          <w:sz w:val="24"/>
          <w:szCs w:val="24"/>
        </w:rPr>
        <w:t>, не соответствующих требованиям настоящего договора.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 xml:space="preserve">3.4.4. Осуществлять </w:t>
      </w:r>
      <w:proofErr w:type="gramStart"/>
      <w:r w:rsidRPr="0082702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27027">
        <w:rPr>
          <w:rFonts w:ascii="Times New Roman" w:hAnsi="Times New Roman" w:cs="Times New Roman"/>
          <w:sz w:val="24"/>
          <w:szCs w:val="24"/>
        </w:rPr>
        <w:t xml:space="preserve"> исполнением настоящего договора, </w:t>
      </w:r>
      <w:r w:rsidRPr="00827027">
        <w:rPr>
          <w:rFonts w:ascii="Times New Roman" w:hAnsi="Times New Roman" w:cs="Times New Roman"/>
          <w:bCs/>
          <w:sz w:val="24"/>
          <w:szCs w:val="24"/>
        </w:rPr>
        <w:t>в том числе на отдельных этапах его исполнения.</w:t>
      </w:r>
    </w:p>
    <w:p w:rsidR="00A220B4" w:rsidRPr="00827027" w:rsidRDefault="00A220B4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lastRenderedPageBreak/>
        <w:t>3.4.</w:t>
      </w:r>
      <w:r w:rsidR="002505BD" w:rsidRPr="00827027">
        <w:rPr>
          <w:rFonts w:ascii="Times New Roman" w:hAnsi="Times New Roman" w:cs="Times New Roman"/>
          <w:sz w:val="24"/>
          <w:szCs w:val="24"/>
        </w:rPr>
        <w:t>5</w:t>
      </w:r>
      <w:r w:rsidRPr="00827027">
        <w:rPr>
          <w:rFonts w:ascii="Times New Roman" w:hAnsi="Times New Roman" w:cs="Times New Roman"/>
          <w:sz w:val="24"/>
          <w:szCs w:val="24"/>
        </w:rPr>
        <w:t>. Назначить лицо (или несколько лиц) ответственное со своей стороны для взаимодействия с Исполнителем по всем вопросам, возникающим в ходе исполнения Договора:</w:t>
      </w:r>
      <w:r w:rsidR="001C5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12E">
        <w:rPr>
          <w:rFonts w:ascii="Times New Roman" w:hAnsi="Times New Roman" w:cs="Times New Roman"/>
          <w:sz w:val="24"/>
          <w:szCs w:val="24"/>
        </w:rPr>
        <w:t>Аношкин</w:t>
      </w:r>
      <w:proofErr w:type="spellEnd"/>
      <w:r w:rsidR="001D512E">
        <w:rPr>
          <w:rFonts w:ascii="Times New Roman" w:hAnsi="Times New Roman" w:cs="Times New Roman"/>
          <w:sz w:val="24"/>
          <w:szCs w:val="24"/>
        </w:rPr>
        <w:t xml:space="preserve"> Андрей Васильевич, т. 89241070072.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3.5. Исполнитель гарантирует оказание услуг в полном объеме и в сроки, определенные условиями настоящего договора.</w:t>
      </w:r>
    </w:p>
    <w:p w:rsidR="0037037B" w:rsidRPr="00827027" w:rsidRDefault="0037037B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27027">
        <w:rPr>
          <w:rFonts w:ascii="Times New Roman" w:hAnsi="Times New Roman" w:cs="Times New Roman"/>
          <w:sz w:val="24"/>
          <w:szCs w:val="24"/>
        </w:rPr>
        <w:t>3.6. Стороны вправе принять решение об одностороннем отказе от исполнения договора, в соответствии с гражданским законодательством в порядке и на условиях предусмотренных действующим законодательством.</w:t>
      </w:r>
    </w:p>
    <w:p w:rsidR="00A220B4" w:rsidRDefault="00A220B4" w:rsidP="00A220B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220B4" w:rsidRPr="00FB1397" w:rsidRDefault="00A220B4" w:rsidP="00A220B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397">
        <w:rPr>
          <w:rFonts w:ascii="Times New Roman" w:hAnsi="Times New Roman" w:cs="Times New Roman"/>
          <w:b/>
          <w:sz w:val="24"/>
          <w:szCs w:val="24"/>
        </w:rPr>
        <w:t>4. ПОРЯДОК ПРИЕМ</w:t>
      </w:r>
      <w:r w:rsidR="003A74ED" w:rsidRPr="00FB1397">
        <w:rPr>
          <w:rFonts w:ascii="Times New Roman" w:hAnsi="Times New Roman" w:cs="Times New Roman"/>
          <w:b/>
          <w:sz w:val="24"/>
          <w:szCs w:val="24"/>
        </w:rPr>
        <w:t>А</w:t>
      </w:r>
      <w:r w:rsidRPr="00FB1397">
        <w:rPr>
          <w:rFonts w:ascii="Times New Roman" w:hAnsi="Times New Roman" w:cs="Times New Roman"/>
          <w:b/>
          <w:sz w:val="24"/>
          <w:szCs w:val="24"/>
        </w:rPr>
        <w:t xml:space="preserve"> ОКАЗАННЫХ УСЛУГ</w:t>
      </w:r>
    </w:p>
    <w:p w:rsidR="00A220B4" w:rsidRPr="00FB1397" w:rsidRDefault="00A220B4" w:rsidP="005403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4.1. Приемка оказанных услуг оформляется актом прием</w:t>
      </w:r>
      <w:r w:rsidR="00AE1E74" w:rsidRPr="00FB1397">
        <w:rPr>
          <w:rFonts w:ascii="Times New Roman" w:hAnsi="Times New Roman" w:cs="Times New Roman"/>
          <w:sz w:val="24"/>
          <w:szCs w:val="24"/>
        </w:rPr>
        <w:t>а</w:t>
      </w:r>
      <w:r w:rsidRPr="00FB1397">
        <w:rPr>
          <w:rFonts w:ascii="Times New Roman" w:hAnsi="Times New Roman" w:cs="Times New Roman"/>
          <w:sz w:val="24"/>
          <w:szCs w:val="24"/>
        </w:rPr>
        <w:t xml:space="preserve"> оказанных услуг, представляемого Исполнителем Заказчику в течение 5 (Пяти) календарных дней с момента окончания оказания услуг.</w:t>
      </w:r>
    </w:p>
    <w:p w:rsidR="00A220B4" w:rsidRPr="00FB1397" w:rsidRDefault="00A220B4" w:rsidP="005403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 xml:space="preserve">4.2. Заказчик в </w:t>
      </w:r>
      <w:r w:rsidR="00827027">
        <w:rPr>
          <w:rFonts w:ascii="Times New Roman" w:hAnsi="Times New Roman" w:cs="Times New Roman"/>
          <w:sz w:val="24"/>
          <w:szCs w:val="24"/>
        </w:rPr>
        <w:t>течение 5 (Пяти</w:t>
      </w:r>
      <w:r w:rsidRPr="00FB1397">
        <w:rPr>
          <w:rFonts w:ascii="Times New Roman" w:hAnsi="Times New Roman" w:cs="Times New Roman"/>
          <w:sz w:val="24"/>
          <w:szCs w:val="24"/>
        </w:rPr>
        <w:t>) рабочих дней со дня получения акта прием</w:t>
      </w:r>
      <w:r w:rsidR="00AE1E74" w:rsidRPr="00FB1397">
        <w:rPr>
          <w:rFonts w:ascii="Times New Roman" w:hAnsi="Times New Roman" w:cs="Times New Roman"/>
          <w:sz w:val="24"/>
          <w:szCs w:val="24"/>
        </w:rPr>
        <w:t>а</w:t>
      </w:r>
      <w:r w:rsidRPr="00FB1397">
        <w:rPr>
          <w:rFonts w:ascii="Times New Roman" w:hAnsi="Times New Roman" w:cs="Times New Roman"/>
          <w:sz w:val="24"/>
          <w:szCs w:val="24"/>
        </w:rPr>
        <w:t xml:space="preserve"> оказанных услуг (без учета времени доставки) подписывает акт прием</w:t>
      </w:r>
      <w:r w:rsidR="00AE1E74" w:rsidRPr="00FB1397">
        <w:rPr>
          <w:rFonts w:ascii="Times New Roman" w:hAnsi="Times New Roman" w:cs="Times New Roman"/>
          <w:sz w:val="24"/>
          <w:szCs w:val="24"/>
        </w:rPr>
        <w:t>а</w:t>
      </w:r>
      <w:r w:rsidRPr="00FB1397">
        <w:rPr>
          <w:rFonts w:ascii="Times New Roman" w:hAnsi="Times New Roman" w:cs="Times New Roman"/>
          <w:sz w:val="24"/>
          <w:szCs w:val="24"/>
        </w:rPr>
        <w:t xml:space="preserve"> при отсутствии замечаний по качеству, срокам и объему их оказания. При наличии замечаний, Заказчик в течение указанного срока на подписание акта, представляет Исполнителю мотивированный отказ от подписания акта с указанием недостатков оказанных услуг и установлением срока на их устранение (при устранимых недостатках). В случае наличия неустранимых недостатков либо несоразмерных затратах на их устранение, в т</w:t>
      </w:r>
      <w:proofErr w:type="gramStart"/>
      <w:r w:rsidRPr="00FB1397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FB1397">
        <w:rPr>
          <w:rFonts w:ascii="Times New Roman" w:hAnsi="Times New Roman" w:cs="Times New Roman"/>
          <w:sz w:val="24"/>
          <w:szCs w:val="24"/>
        </w:rPr>
        <w:t xml:space="preserve">, при минимальном сроке на устранение превышающий 5 рабочих дней, </w:t>
      </w:r>
      <w:r w:rsidR="005403DC" w:rsidRPr="00FB1397">
        <w:rPr>
          <w:rFonts w:ascii="Times New Roman" w:hAnsi="Times New Roman" w:cs="Times New Roman"/>
          <w:sz w:val="24"/>
          <w:szCs w:val="24"/>
        </w:rPr>
        <w:t>услуги</w:t>
      </w:r>
      <w:r w:rsidRPr="00FB1397">
        <w:rPr>
          <w:rFonts w:ascii="Times New Roman" w:hAnsi="Times New Roman" w:cs="Times New Roman"/>
          <w:sz w:val="24"/>
          <w:szCs w:val="24"/>
        </w:rPr>
        <w:t xml:space="preserve"> считаются не </w:t>
      </w:r>
      <w:r w:rsidR="005403DC" w:rsidRPr="00FB1397">
        <w:rPr>
          <w:rFonts w:ascii="Times New Roman" w:hAnsi="Times New Roman" w:cs="Times New Roman"/>
          <w:sz w:val="24"/>
          <w:szCs w:val="24"/>
        </w:rPr>
        <w:t>оказанными</w:t>
      </w:r>
      <w:r w:rsidRPr="00FB1397">
        <w:rPr>
          <w:rFonts w:ascii="Times New Roman" w:hAnsi="Times New Roman" w:cs="Times New Roman"/>
          <w:sz w:val="24"/>
          <w:szCs w:val="24"/>
        </w:rPr>
        <w:t>.</w:t>
      </w:r>
    </w:p>
    <w:p w:rsidR="00A220B4" w:rsidRPr="00FB1397" w:rsidRDefault="00A220B4" w:rsidP="00A220B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 xml:space="preserve">При устранении недостатков в срок, установленный Заказчиком, </w:t>
      </w:r>
      <w:r w:rsidR="005403DC" w:rsidRPr="00FB1397">
        <w:rPr>
          <w:rFonts w:ascii="Times New Roman" w:hAnsi="Times New Roman" w:cs="Times New Roman"/>
          <w:sz w:val="24"/>
          <w:szCs w:val="24"/>
        </w:rPr>
        <w:t>Исполнитель</w:t>
      </w:r>
      <w:r w:rsidRPr="00FB1397">
        <w:rPr>
          <w:rFonts w:ascii="Times New Roman" w:hAnsi="Times New Roman" w:cs="Times New Roman"/>
          <w:sz w:val="24"/>
          <w:szCs w:val="24"/>
        </w:rPr>
        <w:t xml:space="preserve"> вновь представляет акт прием</w:t>
      </w:r>
      <w:r w:rsidR="00AE1E74" w:rsidRPr="00FB1397">
        <w:rPr>
          <w:rFonts w:ascii="Times New Roman" w:hAnsi="Times New Roman" w:cs="Times New Roman"/>
          <w:sz w:val="24"/>
          <w:szCs w:val="24"/>
        </w:rPr>
        <w:t>а</w:t>
      </w:r>
      <w:r w:rsidRPr="00FB1397">
        <w:rPr>
          <w:rFonts w:ascii="Times New Roman" w:hAnsi="Times New Roman" w:cs="Times New Roman"/>
          <w:sz w:val="24"/>
          <w:szCs w:val="24"/>
        </w:rPr>
        <w:t xml:space="preserve"> </w:t>
      </w:r>
      <w:r w:rsidR="005403DC" w:rsidRPr="00FB1397">
        <w:rPr>
          <w:rFonts w:ascii="Times New Roman" w:hAnsi="Times New Roman" w:cs="Times New Roman"/>
          <w:sz w:val="24"/>
          <w:szCs w:val="24"/>
        </w:rPr>
        <w:t>оказанных услуг</w:t>
      </w:r>
      <w:r w:rsidRPr="00FB1397">
        <w:rPr>
          <w:rFonts w:ascii="Times New Roman" w:hAnsi="Times New Roman" w:cs="Times New Roman"/>
          <w:sz w:val="24"/>
          <w:szCs w:val="24"/>
        </w:rPr>
        <w:t>.</w:t>
      </w:r>
    </w:p>
    <w:p w:rsidR="00A220B4" w:rsidRPr="00FB1397" w:rsidRDefault="00A220B4" w:rsidP="005403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 xml:space="preserve">4.3.Моментом </w:t>
      </w:r>
      <w:r w:rsidR="005403DC" w:rsidRPr="00FB1397">
        <w:rPr>
          <w:rFonts w:ascii="Times New Roman" w:hAnsi="Times New Roman" w:cs="Times New Roman"/>
          <w:sz w:val="24"/>
          <w:szCs w:val="24"/>
        </w:rPr>
        <w:t>оказания услуг</w:t>
      </w:r>
      <w:r w:rsidRPr="00FB1397">
        <w:rPr>
          <w:rFonts w:ascii="Times New Roman" w:hAnsi="Times New Roman" w:cs="Times New Roman"/>
          <w:sz w:val="24"/>
          <w:szCs w:val="24"/>
        </w:rPr>
        <w:t xml:space="preserve"> в полном объеме считается дата подписания акта </w:t>
      </w:r>
      <w:r w:rsidR="003A74ED" w:rsidRPr="00FB1397">
        <w:rPr>
          <w:rFonts w:ascii="Times New Roman" w:hAnsi="Times New Roman" w:cs="Times New Roman"/>
          <w:sz w:val="24"/>
          <w:szCs w:val="24"/>
        </w:rPr>
        <w:t>прием</w:t>
      </w:r>
      <w:r w:rsidR="00AE1E74" w:rsidRPr="00FB1397">
        <w:rPr>
          <w:rFonts w:ascii="Times New Roman" w:hAnsi="Times New Roman" w:cs="Times New Roman"/>
          <w:sz w:val="24"/>
          <w:szCs w:val="24"/>
        </w:rPr>
        <w:t>а</w:t>
      </w:r>
      <w:r w:rsidR="005403DC" w:rsidRPr="00FB1397">
        <w:rPr>
          <w:rFonts w:ascii="Times New Roman" w:hAnsi="Times New Roman" w:cs="Times New Roman"/>
          <w:sz w:val="24"/>
          <w:szCs w:val="24"/>
        </w:rPr>
        <w:t xml:space="preserve"> оказанных услуг</w:t>
      </w:r>
      <w:r w:rsidRPr="00FB1397">
        <w:rPr>
          <w:rFonts w:ascii="Times New Roman" w:hAnsi="Times New Roman" w:cs="Times New Roman"/>
          <w:sz w:val="24"/>
          <w:szCs w:val="24"/>
        </w:rPr>
        <w:t xml:space="preserve"> либо дата, следующая за истечением 10 (Десяти)- дневного срока со дня получения акта приемки Заказчиком в отсутствии мотивированного отказа Заказчика от подписания акта.</w:t>
      </w:r>
    </w:p>
    <w:p w:rsidR="00A220B4" w:rsidRPr="00FB1397" w:rsidRDefault="00A220B4" w:rsidP="005403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 xml:space="preserve">4.4. Мотивированный отказ считается представленным </w:t>
      </w:r>
      <w:r w:rsidR="005403DC" w:rsidRPr="00FB1397">
        <w:rPr>
          <w:rFonts w:ascii="Times New Roman" w:hAnsi="Times New Roman" w:cs="Times New Roman"/>
          <w:sz w:val="24"/>
          <w:szCs w:val="24"/>
        </w:rPr>
        <w:t>Исполнителю</w:t>
      </w:r>
      <w:r w:rsidRPr="00FB1397">
        <w:rPr>
          <w:rFonts w:ascii="Times New Roman" w:hAnsi="Times New Roman" w:cs="Times New Roman"/>
          <w:sz w:val="24"/>
          <w:szCs w:val="24"/>
        </w:rPr>
        <w:t xml:space="preserve"> в срок, при отправке его любым доступным способом связи (почтовым, факс, электронной почтой) по указанным в настоящем договоре контактам, а также контактам уполном</w:t>
      </w:r>
      <w:r w:rsidR="003A74ED" w:rsidRPr="00FB1397">
        <w:rPr>
          <w:rFonts w:ascii="Times New Roman" w:hAnsi="Times New Roman" w:cs="Times New Roman"/>
          <w:sz w:val="24"/>
          <w:szCs w:val="24"/>
        </w:rPr>
        <w:t>оченных лиц сторон договора.</w:t>
      </w:r>
    </w:p>
    <w:p w:rsidR="00A220B4" w:rsidRPr="00580E6D" w:rsidRDefault="00A220B4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7037B" w:rsidRDefault="003A74ED" w:rsidP="0037037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5403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7037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ОТВЕТСТВЕННОСТЬ СТОРОН 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7037B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своих обязательств по  настоящему договору Стороны несут ответственность в соответствии с законодательством Российской Федерации.</w:t>
      </w:r>
    </w:p>
    <w:p w:rsidR="0037037B" w:rsidRDefault="0037037B" w:rsidP="0037037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b/>
          <w:color w:val="000000"/>
          <w:sz w:val="24"/>
          <w:szCs w:val="24"/>
        </w:rPr>
        <w:t>. ДЕЙСТВИЕ НЕПРЕОДОЛИМОЙ СИЛЫ</w:t>
      </w:r>
    </w:p>
    <w:p w:rsidR="0037037B" w:rsidRDefault="00CB2E3A" w:rsidP="0037037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="0037037B">
        <w:rPr>
          <w:rFonts w:ascii="Times New Roman" w:hAnsi="Times New Roman" w:cs="Times New Roman"/>
          <w:sz w:val="24"/>
          <w:szCs w:val="24"/>
        </w:rPr>
        <w:t>договору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</w:t>
      </w:r>
      <w:r w:rsidR="0037037B">
        <w:rPr>
          <w:rFonts w:ascii="Times New Roman" w:hAnsi="Times New Roman" w:cs="Times New Roman"/>
          <w:sz w:val="24"/>
          <w:szCs w:val="24"/>
        </w:rPr>
        <w:t>.</w:t>
      </w:r>
    </w:p>
    <w:p w:rsidR="0037037B" w:rsidRDefault="005403DC" w:rsidP="0037037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.2. В случае наступления указанных в п.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.1. настоящего </w:t>
      </w:r>
      <w:r w:rsidR="0037037B">
        <w:rPr>
          <w:rFonts w:ascii="Times New Roman" w:hAnsi="Times New Roman" w:cs="Times New Roman"/>
          <w:sz w:val="24"/>
          <w:szCs w:val="24"/>
        </w:rPr>
        <w:t>договора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 обстоятельств, при условии надлежащего сообщения о них, срок исполнения обязательств по настоящему </w:t>
      </w:r>
      <w:r w:rsidR="0037037B">
        <w:rPr>
          <w:rFonts w:ascii="Times New Roman" w:hAnsi="Times New Roman" w:cs="Times New Roman"/>
          <w:sz w:val="24"/>
          <w:szCs w:val="24"/>
        </w:rPr>
        <w:t>договору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 xml:space="preserve"> 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:rsidR="0037037B" w:rsidRDefault="005403DC" w:rsidP="0037037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.3. Сторона, для которой стало невозможным исполнение обязательств, должна в течение десяти дней в письменном виде уведомить другую сторону о начале, предполагаемом времени действия и прекращении указанных обстоятельств.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7037B">
        <w:rPr>
          <w:rFonts w:ascii="Times New Roman" w:hAnsi="Times New Roman" w:cs="Times New Roman"/>
          <w:color w:val="000000"/>
          <w:sz w:val="24"/>
          <w:szCs w:val="24"/>
        </w:rPr>
        <w:t>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37037B" w:rsidRDefault="0037037B" w:rsidP="0037037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7037B">
        <w:rPr>
          <w:rFonts w:ascii="Times New Roman" w:hAnsi="Times New Roman" w:cs="Times New Roman"/>
          <w:b/>
          <w:sz w:val="24"/>
          <w:szCs w:val="24"/>
        </w:rPr>
        <w:t>.</w:t>
      </w:r>
      <w:r w:rsidR="00827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b/>
          <w:sz w:val="24"/>
          <w:szCs w:val="24"/>
        </w:rPr>
        <w:t>О МЕРАХ ПО ПРОТИВОДЕЙСТВИЮ КОРРУПЦИИ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037B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sz w:val="24"/>
          <w:szCs w:val="24"/>
        </w:rPr>
        <w:t xml:space="preserve">Стороны договора, их </w:t>
      </w:r>
      <w:proofErr w:type="spellStart"/>
      <w:r w:rsidR="0037037B">
        <w:rPr>
          <w:rFonts w:ascii="Times New Roman" w:hAnsi="Times New Roman" w:cs="Times New Roman"/>
          <w:sz w:val="24"/>
          <w:szCs w:val="24"/>
        </w:rPr>
        <w:t>аффилированные</w:t>
      </w:r>
      <w:proofErr w:type="spellEnd"/>
      <w:r w:rsidR="0037037B">
        <w:rPr>
          <w:rFonts w:ascii="Times New Roman" w:hAnsi="Times New Roman" w:cs="Times New Roman"/>
          <w:sz w:val="24"/>
          <w:szCs w:val="24"/>
        </w:rPr>
        <w:t xml:space="preserve">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</w:t>
      </w:r>
      <w:proofErr w:type="gramStart"/>
      <w:r w:rsidR="0037037B">
        <w:rPr>
          <w:rFonts w:ascii="Times New Roman" w:hAnsi="Times New Roman" w:cs="Times New Roman"/>
          <w:sz w:val="24"/>
          <w:szCs w:val="24"/>
        </w:rPr>
        <w:t>ств в св</w:t>
      </w:r>
      <w:proofErr w:type="gramEnd"/>
      <w:r w:rsidR="0037037B">
        <w:rPr>
          <w:rFonts w:ascii="Times New Roman" w:hAnsi="Times New Roman" w:cs="Times New Roman"/>
          <w:sz w:val="24"/>
          <w:szCs w:val="24"/>
        </w:rPr>
        <w:t>язи с его исполнением.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37037B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037B">
        <w:rPr>
          <w:rFonts w:ascii="Times New Roman" w:hAnsi="Times New Roman" w:cs="Times New Roman"/>
          <w:sz w:val="24"/>
          <w:szCs w:val="24"/>
        </w:rPr>
        <w:t>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  <w:proofErr w:type="gramEnd"/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037B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sz w:val="24"/>
          <w:szCs w:val="24"/>
        </w:rPr>
        <w:t>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037B">
        <w:rPr>
          <w:rFonts w:ascii="Times New Roman" w:hAnsi="Times New Roman" w:cs="Times New Roman"/>
          <w:sz w:val="24"/>
          <w:szCs w:val="24"/>
        </w:rPr>
        <w:t>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sz w:val="24"/>
          <w:szCs w:val="24"/>
        </w:rPr>
        <w:t>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:rsidR="0037037B" w:rsidRDefault="0037037B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 </w:t>
      </w:r>
    </w:p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37037B" w:rsidRPr="001407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37037B" w:rsidRPr="001407A4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37037B" w:rsidRPr="001407A4" w:rsidRDefault="005403DC" w:rsidP="0037037B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037B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его подписания и действует до момента исполнения сторонами своих обязательств по договору.</w:t>
      </w:r>
    </w:p>
    <w:p w:rsidR="0037037B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B2E3A">
        <w:rPr>
          <w:rFonts w:ascii="Times New Roman" w:hAnsi="Times New Roman" w:cs="Times New Roman"/>
          <w:sz w:val="24"/>
          <w:szCs w:val="24"/>
        </w:rPr>
        <w:t>.2</w:t>
      </w:r>
      <w:r w:rsidR="0037037B">
        <w:rPr>
          <w:rFonts w:ascii="Times New Roman" w:hAnsi="Times New Roman" w:cs="Times New Roman"/>
          <w:sz w:val="24"/>
          <w:szCs w:val="24"/>
        </w:rPr>
        <w:t>. Срок действия настоящего догово</w:t>
      </w:r>
      <w:r w:rsidR="003A74ED">
        <w:rPr>
          <w:rFonts w:ascii="Times New Roman" w:hAnsi="Times New Roman" w:cs="Times New Roman"/>
          <w:sz w:val="24"/>
          <w:szCs w:val="24"/>
        </w:rPr>
        <w:t xml:space="preserve">ра – до </w:t>
      </w:r>
      <w:r w:rsidR="00DF2EAC">
        <w:rPr>
          <w:rFonts w:ascii="Times New Roman" w:hAnsi="Times New Roman" w:cs="Times New Roman"/>
          <w:sz w:val="24"/>
          <w:szCs w:val="24"/>
        </w:rPr>
        <w:t>28 августа</w:t>
      </w:r>
      <w:r w:rsidR="00EB2979">
        <w:rPr>
          <w:rFonts w:ascii="Times New Roman" w:hAnsi="Times New Roman" w:cs="Times New Roman"/>
          <w:sz w:val="24"/>
          <w:szCs w:val="24"/>
        </w:rPr>
        <w:t xml:space="preserve"> 2026</w:t>
      </w:r>
      <w:r w:rsidR="003A74ED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37037B">
        <w:rPr>
          <w:rFonts w:ascii="Times New Roman" w:hAnsi="Times New Roman" w:cs="Times New Roman"/>
          <w:sz w:val="24"/>
          <w:szCs w:val="24"/>
        </w:rPr>
        <w:t>в отношении гарантийных обязательс</w:t>
      </w:r>
      <w:r w:rsidR="003A74ED">
        <w:rPr>
          <w:rFonts w:ascii="Times New Roman" w:hAnsi="Times New Roman" w:cs="Times New Roman"/>
          <w:sz w:val="24"/>
          <w:szCs w:val="24"/>
        </w:rPr>
        <w:t xml:space="preserve">тв – до истечения гарантийного срока, </w:t>
      </w:r>
      <w:r w:rsidR="0037037B">
        <w:rPr>
          <w:rFonts w:ascii="Times New Roman" w:hAnsi="Times New Roman" w:cs="Times New Roman"/>
          <w:sz w:val="24"/>
          <w:szCs w:val="24"/>
        </w:rPr>
        <w:t>в отношении финансовых обязательств – до полного их исполнения.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B2E3A">
        <w:rPr>
          <w:rFonts w:ascii="Times New Roman" w:hAnsi="Times New Roman" w:cs="Times New Roman"/>
          <w:sz w:val="24"/>
          <w:szCs w:val="24"/>
        </w:rPr>
        <w:t>.3</w:t>
      </w:r>
      <w:r w:rsidR="0037037B" w:rsidRPr="00B078E4">
        <w:rPr>
          <w:rFonts w:ascii="Times New Roman" w:hAnsi="Times New Roman" w:cs="Times New Roman"/>
          <w:sz w:val="24"/>
          <w:szCs w:val="24"/>
        </w:rPr>
        <w:t xml:space="preserve">. Стороны вправе принять решение об одностороннем отказе от исполнения договора в соответствии с </w:t>
      </w:r>
      <w:r w:rsidR="0037037B">
        <w:rPr>
          <w:rFonts w:ascii="Times New Roman" w:hAnsi="Times New Roman" w:cs="Times New Roman"/>
          <w:sz w:val="24"/>
          <w:szCs w:val="24"/>
        </w:rPr>
        <w:t>действующим</w:t>
      </w:r>
      <w:r w:rsidR="0037037B" w:rsidRPr="00B078E4">
        <w:rPr>
          <w:rFonts w:ascii="Times New Roman" w:hAnsi="Times New Roman" w:cs="Times New Roman"/>
          <w:sz w:val="24"/>
          <w:szCs w:val="24"/>
        </w:rPr>
        <w:t xml:space="preserve"> законодательством</w:t>
      </w:r>
      <w:r w:rsidR="0037037B">
        <w:rPr>
          <w:rFonts w:ascii="Times New Roman" w:hAnsi="Times New Roman" w:cs="Times New Roman"/>
          <w:sz w:val="24"/>
          <w:szCs w:val="24"/>
        </w:rPr>
        <w:t>.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037B" w:rsidRPr="00B078E4">
        <w:rPr>
          <w:rFonts w:ascii="Times New Roman" w:hAnsi="Times New Roman" w:cs="Times New Roman"/>
          <w:sz w:val="24"/>
          <w:szCs w:val="24"/>
        </w:rPr>
        <w:t>.</w:t>
      </w:r>
      <w:r w:rsidR="00CB2E3A">
        <w:rPr>
          <w:rFonts w:ascii="Times New Roman" w:hAnsi="Times New Roman" w:cs="Times New Roman"/>
          <w:sz w:val="24"/>
          <w:szCs w:val="24"/>
        </w:rPr>
        <w:t>4</w:t>
      </w:r>
      <w:r w:rsidR="0037037B" w:rsidRPr="00B078E4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двух экземплярах, имеющих одинаковую юридическую силу, - по одному для каждой из Сторон. 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B2E3A">
        <w:rPr>
          <w:rFonts w:ascii="Times New Roman" w:hAnsi="Times New Roman" w:cs="Times New Roman"/>
          <w:sz w:val="24"/>
          <w:szCs w:val="24"/>
        </w:rPr>
        <w:t>.5</w:t>
      </w:r>
      <w:r w:rsidR="0037037B" w:rsidRPr="00B078E4">
        <w:rPr>
          <w:rFonts w:ascii="Times New Roman" w:hAnsi="Times New Roman" w:cs="Times New Roman"/>
          <w:sz w:val="24"/>
          <w:szCs w:val="24"/>
        </w:rPr>
        <w:t>. Изменение и дополнение настоящего договора осуществляется по письменному соглашению сторон в соответствии с действующим законодательством.</w:t>
      </w:r>
    </w:p>
    <w:p w:rsidR="0037037B" w:rsidRPr="00B078E4" w:rsidRDefault="005403DC" w:rsidP="003703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B2E3A">
        <w:rPr>
          <w:rFonts w:ascii="Times New Roman" w:hAnsi="Times New Roman" w:cs="Times New Roman"/>
          <w:sz w:val="24"/>
          <w:szCs w:val="24"/>
        </w:rPr>
        <w:t>.6</w:t>
      </w:r>
      <w:r w:rsidR="0037037B" w:rsidRPr="00B078E4">
        <w:rPr>
          <w:rFonts w:ascii="Times New Roman" w:hAnsi="Times New Roman" w:cs="Times New Roman"/>
          <w:sz w:val="24"/>
          <w:szCs w:val="24"/>
        </w:rPr>
        <w:t>. Расторжение настоящего договора осуществляется по соглашению сторон, по судебному решению или в связи с односторонним отказом одной из сторон.</w:t>
      </w:r>
    </w:p>
    <w:p w:rsidR="005403DC" w:rsidRPr="00FB1397" w:rsidRDefault="005403DC" w:rsidP="005403D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8</w:t>
      </w:r>
      <w:r w:rsidR="00CB2E3A">
        <w:rPr>
          <w:rFonts w:ascii="Times New Roman" w:hAnsi="Times New Roman" w:cs="Times New Roman"/>
          <w:sz w:val="24"/>
          <w:szCs w:val="24"/>
        </w:rPr>
        <w:t>.7</w:t>
      </w:r>
      <w:r w:rsidR="0037037B" w:rsidRPr="00FB1397">
        <w:rPr>
          <w:rFonts w:ascii="Times New Roman" w:hAnsi="Times New Roman" w:cs="Times New Roman"/>
          <w:sz w:val="24"/>
          <w:szCs w:val="24"/>
        </w:rPr>
        <w:t xml:space="preserve">. </w:t>
      </w:r>
      <w:r w:rsidRPr="00FB1397">
        <w:rPr>
          <w:rFonts w:ascii="Times New Roman" w:hAnsi="Times New Roman" w:cs="Times New Roman"/>
          <w:sz w:val="24"/>
          <w:szCs w:val="24"/>
        </w:rPr>
        <w:t>Все споры и разногласия, возникающие между Сторонами по настоящему договору или в связи с ним, разрешаются путем переговоров.</w:t>
      </w:r>
    </w:p>
    <w:p w:rsidR="005403DC" w:rsidRPr="00FB1397" w:rsidRDefault="005403DC" w:rsidP="0054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:rsidR="005403DC" w:rsidRPr="00FB1397" w:rsidRDefault="005403DC" w:rsidP="0054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1" w:name="Par9"/>
      <w:bookmarkEnd w:id="1"/>
    </w:p>
    <w:p w:rsidR="005403DC" w:rsidRPr="00FB1397" w:rsidRDefault="005403DC" w:rsidP="0054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397">
        <w:rPr>
          <w:rFonts w:ascii="Times New Roman" w:hAnsi="Times New Roman" w:cs="Times New Roman"/>
          <w:sz w:val="24"/>
          <w:szCs w:val="24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:rsidR="00CB2E3A" w:rsidRPr="00744136" w:rsidRDefault="00CB2E3A" w:rsidP="00CB2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</w:t>
      </w:r>
      <w:r w:rsidR="005403DC" w:rsidRPr="00FB1397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="005403DC" w:rsidRPr="00FB1397">
        <w:rPr>
          <w:rFonts w:ascii="Times New Roman" w:hAnsi="Times New Roman" w:cs="Times New Roman"/>
          <w:sz w:val="24"/>
          <w:szCs w:val="24"/>
        </w:rPr>
        <w:t>неурегулирования</w:t>
      </w:r>
      <w:proofErr w:type="spellEnd"/>
      <w:r w:rsidR="005403DC" w:rsidRPr="00FB1397">
        <w:rPr>
          <w:rFonts w:ascii="Times New Roman" w:hAnsi="Times New Roman" w:cs="Times New Roman"/>
          <w:sz w:val="24"/>
          <w:szCs w:val="24"/>
        </w:rPr>
        <w:t xml:space="preserve">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5403DC" w:rsidRPr="00FB1397">
          <w:rPr>
            <w:rFonts w:ascii="Times New Roman" w:hAnsi="Times New Roman" w:cs="Times New Roman"/>
            <w:sz w:val="24"/>
            <w:szCs w:val="24"/>
          </w:rPr>
          <w:t>п. 8.</w:t>
        </w:r>
      </w:hyperlink>
      <w:r>
        <w:rPr>
          <w:rFonts w:ascii="Times New Roman" w:hAnsi="Times New Roman" w:cs="Times New Roman"/>
          <w:sz w:val="24"/>
          <w:szCs w:val="24"/>
        </w:rPr>
        <w:t>7</w:t>
      </w:r>
      <w:r w:rsidR="005403DC" w:rsidRPr="00FB1397">
        <w:rPr>
          <w:rFonts w:ascii="Times New Roman" w:hAnsi="Times New Roman" w:cs="Times New Roman"/>
          <w:sz w:val="24"/>
          <w:szCs w:val="24"/>
        </w:rPr>
        <w:t xml:space="preserve">. договора, </w:t>
      </w:r>
      <w:r w:rsidRPr="00744136">
        <w:rPr>
          <w:rFonts w:ascii="Times New Roman" w:hAnsi="Times New Roman" w:cs="Times New Roman"/>
          <w:sz w:val="24"/>
          <w:szCs w:val="24"/>
        </w:rPr>
        <w:t xml:space="preserve">спор передается на рассмотрение в Арбитражный суд </w:t>
      </w:r>
      <w:r>
        <w:rPr>
          <w:rFonts w:ascii="Times New Roman" w:hAnsi="Times New Roman" w:cs="Times New Roman"/>
          <w:sz w:val="24"/>
          <w:szCs w:val="24"/>
        </w:rPr>
        <w:t>Еврейской автономной области</w:t>
      </w:r>
      <w:r w:rsidRPr="00744136">
        <w:rPr>
          <w:rFonts w:ascii="Times New Roman" w:hAnsi="Times New Roman" w:cs="Times New Roman"/>
          <w:sz w:val="24"/>
          <w:szCs w:val="24"/>
        </w:rPr>
        <w:t>.</w:t>
      </w:r>
    </w:p>
    <w:p w:rsidR="0037037B" w:rsidRPr="00B078E4" w:rsidRDefault="005403DC" w:rsidP="00CB2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B2E3A">
        <w:rPr>
          <w:rFonts w:ascii="Times New Roman" w:hAnsi="Times New Roman" w:cs="Times New Roman"/>
          <w:sz w:val="24"/>
          <w:szCs w:val="24"/>
        </w:rPr>
        <w:t>.9</w:t>
      </w:r>
      <w:r w:rsidR="0037037B" w:rsidRPr="00B078E4">
        <w:rPr>
          <w:rFonts w:ascii="Times New Roman" w:hAnsi="Times New Roman" w:cs="Times New Roman"/>
          <w:sz w:val="24"/>
          <w:szCs w:val="24"/>
        </w:rPr>
        <w:t>. Во всем, что не предусмотрено настоящим договором, Стороны руководствуются действующим законодательством.</w:t>
      </w:r>
    </w:p>
    <w:p w:rsidR="0037037B" w:rsidRDefault="0037037B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E3A" w:rsidRDefault="00CB2E3A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E3A" w:rsidRDefault="00CB2E3A" w:rsidP="002D2258">
      <w:pPr>
        <w:widowControl w:val="0"/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37037B" w:rsidRDefault="005403DC" w:rsidP="0037037B">
      <w:pPr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37037B" w:rsidRPr="001407A4">
        <w:rPr>
          <w:rFonts w:ascii="Times New Roman" w:hAnsi="Times New Roman" w:cs="Times New Roman"/>
          <w:b/>
          <w:sz w:val="24"/>
          <w:szCs w:val="24"/>
        </w:rPr>
        <w:t>. Ю</w:t>
      </w:r>
      <w:r w:rsidR="0037037B">
        <w:rPr>
          <w:rFonts w:ascii="Times New Roman" w:hAnsi="Times New Roman" w:cs="Times New Roman"/>
          <w:b/>
          <w:sz w:val="24"/>
          <w:szCs w:val="24"/>
        </w:rPr>
        <w:t>РИДИЧЕСКИЕ АДРЕСА И</w:t>
      </w:r>
      <w:r w:rsidR="0037037B" w:rsidRPr="001407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37B">
        <w:rPr>
          <w:rFonts w:ascii="Times New Roman" w:hAnsi="Times New Roman" w:cs="Times New Roman"/>
          <w:b/>
          <w:sz w:val="24"/>
          <w:szCs w:val="24"/>
        </w:rPr>
        <w:t>БАНКОВСКИЕ РЕКВИЗИТЫ СТОРОН</w:t>
      </w:r>
    </w:p>
    <w:tbl>
      <w:tblPr>
        <w:tblpPr w:leftFromText="180" w:rightFromText="180" w:vertAnchor="text" w:horzAnchor="margin" w:tblpY="803"/>
        <w:tblOverlap w:val="never"/>
        <w:tblW w:w="9910" w:type="dxa"/>
        <w:tblLayout w:type="fixed"/>
        <w:tblLook w:val="00A0"/>
      </w:tblPr>
      <w:tblGrid>
        <w:gridCol w:w="4928"/>
        <w:gridCol w:w="4982"/>
      </w:tblGrid>
      <w:tr w:rsidR="00661686" w:rsidRPr="00827027" w:rsidTr="00DE4954">
        <w:trPr>
          <w:trHeight w:val="1591"/>
        </w:trPr>
        <w:tc>
          <w:tcPr>
            <w:tcW w:w="4928" w:type="dxa"/>
          </w:tcPr>
          <w:p w:rsidR="00661686" w:rsidRPr="00827027" w:rsidRDefault="00661686" w:rsidP="0066168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Заказчик:</w:t>
            </w:r>
          </w:p>
          <w:p w:rsidR="00661686" w:rsidRPr="00827027" w:rsidRDefault="00661686" w:rsidP="00661686">
            <w:pPr>
              <w:pStyle w:val="1"/>
              <w:spacing w:befor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ИКАРП ДВО РАН  </w:t>
            </w:r>
          </w:p>
          <w:p w:rsidR="00661686" w:rsidRPr="00827027" w:rsidRDefault="00661686" w:rsidP="006616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679016, ЕАО, г. Биробиджан, ул. Шолом-Алейхема, 4    </w:t>
            </w:r>
          </w:p>
          <w:p w:rsidR="00661686" w:rsidRPr="00827027" w:rsidRDefault="00661686" w:rsidP="006616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 xml:space="preserve">ИНН 7901003225 </w:t>
            </w:r>
          </w:p>
          <w:p w:rsidR="00661686" w:rsidRPr="00827027" w:rsidRDefault="00661686" w:rsidP="006616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КПП 790101001</w:t>
            </w:r>
          </w:p>
          <w:p w:rsidR="00661686" w:rsidRPr="00827027" w:rsidRDefault="00661686" w:rsidP="006616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Код ОКТМО 99701000</w:t>
            </w:r>
          </w:p>
          <w:p w:rsidR="00661686" w:rsidRPr="00827027" w:rsidRDefault="00661686" w:rsidP="006616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  <w:p w:rsidR="00661686" w:rsidRPr="00661686" w:rsidRDefault="00661686" w:rsidP="00661686">
            <w:pPr>
              <w:spacing w:after="0" w:line="240" w:lineRule="auto"/>
              <w:rPr>
                <w:rStyle w:val="a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616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УФК </w:t>
            </w:r>
            <w:r w:rsidRPr="00661686">
              <w:rPr>
                <w:rFonts w:ascii="Times New Roman" w:hAnsi="Times New Roman" w:cs="Times New Roman"/>
                <w:sz w:val="24"/>
                <w:szCs w:val="24"/>
              </w:rPr>
              <w:t xml:space="preserve">по Приморскому краю </w:t>
            </w:r>
            <w:r w:rsidRPr="0066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(ИКАРП ДВО РАН, </w:t>
            </w:r>
            <w:proofErr w:type="gramStart"/>
            <w:r w:rsidRPr="0066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66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6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</w:t>
            </w:r>
            <w:proofErr w:type="spellEnd"/>
            <w:r w:rsidRPr="0066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1686">
              <w:rPr>
                <w:rFonts w:ascii="Times New Roman" w:hAnsi="Times New Roman" w:cs="Times New Roman"/>
                <w:sz w:val="24"/>
                <w:szCs w:val="24"/>
              </w:rPr>
              <w:t>20786Ц90000</w:t>
            </w:r>
            <w:r w:rsidRPr="0066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661686" w:rsidRPr="00661686" w:rsidRDefault="00661686" w:rsidP="006616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1686">
              <w:rPr>
                <w:rFonts w:ascii="Times New Roman" w:hAnsi="Times New Roman" w:cs="Times New Roman"/>
                <w:sz w:val="24"/>
                <w:szCs w:val="24"/>
              </w:rPr>
              <w:t xml:space="preserve">ОКЦ №1 ДГУ БАНКА РОССИИ//УФК по Приморскому краю </w:t>
            </w:r>
            <w:proofErr w:type="gramStart"/>
            <w:r w:rsidRPr="0066168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61686">
              <w:rPr>
                <w:rFonts w:ascii="Times New Roman" w:hAnsi="Times New Roman" w:cs="Times New Roman"/>
                <w:sz w:val="24"/>
                <w:szCs w:val="24"/>
              </w:rPr>
              <w:t xml:space="preserve"> Владивосток </w:t>
            </w:r>
            <w:r w:rsidRPr="00661686"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  <w:t>Казначейский счет: </w:t>
            </w:r>
            <w:r w:rsidRPr="00661686">
              <w:rPr>
                <w:rFonts w:ascii="Times New Roman" w:hAnsi="Times New Roman" w:cs="Times New Roman"/>
                <w:sz w:val="24"/>
                <w:szCs w:val="24"/>
              </w:rPr>
              <w:t>03214643000000012001</w:t>
            </w:r>
          </w:p>
          <w:p w:rsidR="00661686" w:rsidRPr="00661686" w:rsidRDefault="00661686" w:rsidP="006616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1686"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  <w:t>Единый казначейский счет: </w:t>
            </w:r>
            <w:r w:rsidRPr="00661686">
              <w:rPr>
                <w:rFonts w:ascii="Times New Roman" w:hAnsi="Times New Roman" w:cs="Times New Roman"/>
                <w:sz w:val="24"/>
                <w:szCs w:val="24"/>
              </w:rPr>
              <w:t>40102810545370000012</w:t>
            </w:r>
          </w:p>
          <w:p w:rsidR="00661686" w:rsidRPr="00661686" w:rsidRDefault="00661686" w:rsidP="00661686">
            <w:pPr>
              <w:spacing w:after="0" w:line="240" w:lineRule="auto"/>
              <w:rPr>
                <w:rStyle w:val="a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61686"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</w:rPr>
              <w:t>БИК</w:t>
            </w:r>
            <w:r w:rsidRPr="00661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661686">
              <w:rPr>
                <w:rFonts w:ascii="Times New Roman" w:hAnsi="Times New Roman" w:cs="Times New Roman"/>
                <w:sz w:val="24"/>
                <w:szCs w:val="24"/>
              </w:rPr>
              <w:t xml:space="preserve"> 010507002</w:t>
            </w:r>
          </w:p>
          <w:p w:rsidR="00661686" w:rsidRPr="00827027" w:rsidRDefault="00661686" w:rsidP="00661686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Телефон/факс (42622)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4-15-86</w:t>
            </w:r>
          </w:p>
        </w:tc>
        <w:tc>
          <w:tcPr>
            <w:tcW w:w="4982" w:type="dxa"/>
          </w:tcPr>
          <w:p w:rsidR="00661686" w:rsidRPr="00B11073" w:rsidRDefault="00661686" w:rsidP="00661686">
            <w:pPr>
              <w:tabs>
                <w:tab w:val="left" w:pos="615"/>
                <w:tab w:val="center" w:pos="238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7027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661686" w:rsidRPr="00827027" w:rsidRDefault="00661686" w:rsidP="00661686">
            <w:pPr>
              <w:tabs>
                <w:tab w:val="left" w:pos="615"/>
                <w:tab w:val="center" w:pos="238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686" w:rsidRPr="001407A4" w:rsidRDefault="00661686" w:rsidP="00661686">
      <w:pPr>
        <w:widowControl w:val="0"/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661686" w:rsidRDefault="00661686" w:rsidP="00661686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61686" w:rsidRDefault="00661686" w:rsidP="00661686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61686" w:rsidRDefault="00661686" w:rsidP="00661686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4786"/>
        <w:gridCol w:w="4785"/>
      </w:tblGrid>
      <w:tr w:rsidR="00661686" w:rsidRPr="00CB2E3A" w:rsidTr="00DE4954">
        <w:trPr>
          <w:trHeight w:val="5014"/>
        </w:trPr>
        <w:tc>
          <w:tcPr>
            <w:tcW w:w="4786" w:type="dxa"/>
          </w:tcPr>
          <w:p w:rsidR="00661686" w:rsidRDefault="00661686" w:rsidP="00661686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661686" w:rsidRDefault="00661686" w:rsidP="00661686"/>
          <w:p w:rsidR="00661686" w:rsidRPr="00CB2E3A" w:rsidRDefault="00661686" w:rsidP="00661686">
            <w:pPr>
              <w:spacing w:after="0"/>
              <w:ind w:firstLine="108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Заказчик</w:t>
            </w:r>
            <w:r w:rsidRPr="00CB2E3A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                 </w:t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661686" w:rsidRPr="00CB2E3A" w:rsidRDefault="00661686" w:rsidP="0066168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ИКАРП ДВО РАН                                                               </w:t>
            </w:r>
          </w:p>
          <w:p w:rsidR="00661686" w:rsidRDefault="00661686" w:rsidP="0066168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  <w:p w:rsidR="00661686" w:rsidRDefault="00661686" w:rsidP="0066168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61686" w:rsidRPr="00CB2E3A" w:rsidRDefault="00661686" w:rsidP="006616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   (Д.М.Фетисов)                           </w:t>
            </w:r>
          </w:p>
          <w:p w:rsidR="00661686" w:rsidRPr="00547547" w:rsidRDefault="00661686" w:rsidP="00661686">
            <w:r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785" w:type="dxa"/>
          </w:tcPr>
          <w:p w:rsidR="00661686" w:rsidRDefault="00661686" w:rsidP="00661686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661686" w:rsidRDefault="00661686" w:rsidP="00661686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661686" w:rsidRDefault="00661686" w:rsidP="00661686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661686" w:rsidRDefault="00661686" w:rsidP="00661686">
            <w:pPr>
              <w:pStyle w:val="NormalWeb1"/>
              <w:spacing w:before="0" w:after="0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                    </w:t>
            </w:r>
            <w:r w:rsidRPr="00CB2E3A">
              <w:rPr>
                <w:rFonts w:ascii="Times New Roman" w:eastAsia="Lucida Sans Unicode" w:hAnsi="Times New Roman"/>
                <w:sz w:val="24"/>
                <w:szCs w:val="24"/>
              </w:rPr>
              <w:t>Исполнитель</w:t>
            </w:r>
          </w:p>
          <w:p w:rsidR="00661686" w:rsidRDefault="00661686" w:rsidP="0066168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EAC" w:rsidRDefault="00DF2EAC" w:rsidP="0066168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EAC" w:rsidRDefault="00DF2EAC" w:rsidP="0066168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61686" w:rsidRDefault="00661686" w:rsidP="0066168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</w:p>
          <w:p w:rsidR="00661686" w:rsidRPr="00CB2E3A" w:rsidRDefault="00661686" w:rsidP="006616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     (</w:t>
            </w:r>
            <w:r w:rsidR="00DF2E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____________________</w:t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CB2E3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CB2E3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</w:t>
            </w:r>
          </w:p>
          <w:p w:rsidR="00661686" w:rsidRDefault="00661686" w:rsidP="00661686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CB2E3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661686" w:rsidRPr="00CB2E3A" w:rsidRDefault="00661686" w:rsidP="00661686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B2E3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</w:t>
            </w:r>
          </w:p>
        </w:tc>
      </w:tr>
    </w:tbl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D2258" w:rsidRDefault="002D2258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61686" w:rsidRDefault="00661686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661686" w:rsidRDefault="00661686" w:rsidP="00B11073">
      <w:pPr>
        <w:spacing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070643">
      <w:pPr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B11073" w:rsidRDefault="00B11073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11073">
        <w:rPr>
          <w:rFonts w:ascii="Times New Roman" w:eastAsia="Arial" w:hAnsi="Times New Roman" w:cs="Times New Roman"/>
          <w:color w:val="000000"/>
          <w:sz w:val="24"/>
          <w:szCs w:val="24"/>
        </w:rPr>
        <w:t>Приложение 1</w:t>
      </w:r>
    </w:p>
    <w:p w:rsidR="00B11073" w:rsidRDefault="00DF2EAC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к Договору № 37</w:t>
      </w:r>
    </w:p>
    <w:p w:rsidR="00B11073" w:rsidRDefault="00B11073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___________________</w:t>
      </w:r>
    </w:p>
    <w:p w:rsidR="00B11073" w:rsidRPr="00B11073" w:rsidRDefault="00B11073" w:rsidP="00B11073">
      <w:pPr>
        <w:spacing w:after="0" w:line="24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F2EAC" w:rsidRPr="00DF2EAC" w:rsidRDefault="00DF2EAC" w:rsidP="00DF2EAC">
      <w:pPr>
        <w:pStyle w:val="Style6"/>
        <w:widowControl/>
        <w:jc w:val="center"/>
        <w:rPr>
          <w:rStyle w:val="FontStyle11"/>
          <w:b w:val="0"/>
          <w:sz w:val="22"/>
          <w:szCs w:val="22"/>
        </w:rPr>
      </w:pPr>
      <w:r w:rsidRPr="00DF2EAC">
        <w:rPr>
          <w:rStyle w:val="FontStyle11"/>
          <w:sz w:val="22"/>
          <w:szCs w:val="22"/>
        </w:rPr>
        <w:t>Техническое задание</w:t>
      </w:r>
      <w:r w:rsidRPr="00DF2EAC">
        <w:rPr>
          <w:rStyle w:val="FontStyle11"/>
          <w:b w:val="0"/>
          <w:sz w:val="22"/>
          <w:szCs w:val="22"/>
        </w:rPr>
        <w:t xml:space="preserve"> </w:t>
      </w:r>
      <w:r w:rsidRPr="00DF2EAC">
        <w:rPr>
          <w:rStyle w:val="FontStyle11"/>
          <w:sz w:val="22"/>
          <w:szCs w:val="22"/>
        </w:rPr>
        <w:t>(спецификация)</w:t>
      </w:r>
    </w:p>
    <w:p w:rsidR="00DF2EAC" w:rsidRPr="00DF2EAC" w:rsidRDefault="00DF2EAC" w:rsidP="00DF2EAC">
      <w:pPr>
        <w:pStyle w:val="Style6"/>
        <w:widowControl/>
        <w:ind w:firstLine="709"/>
        <w:jc w:val="both"/>
      </w:pPr>
    </w:p>
    <w:p w:rsidR="00DF2EAC" w:rsidRPr="00DF2EAC" w:rsidRDefault="00DF2EAC" w:rsidP="00DF2EAC">
      <w:pPr>
        <w:pStyle w:val="Style6"/>
        <w:widowControl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DF2EAC">
        <w:rPr>
          <w:b/>
          <w:bCs/>
        </w:rPr>
        <w:t>Объектом закупки:</w:t>
      </w:r>
      <w:r w:rsidRPr="00DF2EAC">
        <w:rPr>
          <w:rFonts w:eastAsia="Times New Roman"/>
          <w:b/>
          <w:bCs/>
          <w:lang w:eastAsia="zh-CN"/>
        </w:rPr>
        <w:t xml:space="preserve"> Москитные сетки с установкой </w:t>
      </w:r>
    </w:p>
    <w:p w:rsidR="00DF2EAC" w:rsidRPr="00DF2EAC" w:rsidRDefault="00DF2EAC" w:rsidP="00DF2EAC">
      <w:pPr>
        <w:pStyle w:val="Style6"/>
        <w:widowControl/>
        <w:ind w:firstLine="709"/>
        <w:jc w:val="both"/>
      </w:pPr>
      <w:r w:rsidRPr="00DF2EAC">
        <w:t xml:space="preserve">2. </w:t>
      </w:r>
      <w:r w:rsidRPr="00DF2EAC">
        <w:rPr>
          <w:b/>
          <w:bCs/>
        </w:rPr>
        <w:t>Место проведения работ:</w:t>
      </w:r>
      <w:r w:rsidRPr="00DF2EAC">
        <w:t xml:space="preserve"> Еврейская автономная область, </w:t>
      </w:r>
      <w:proofErr w:type="gramStart"/>
      <w:r w:rsidRPr="00DF2EAC">
        <w:t>г</w:t>
      </w:r>
      <w:proofErr w:type="gramEnd"/>
      <w:r w:rsidRPr="00DF2EAC">
        <w:t>. Биробиджан, ул. Шолом-Алейхема, д.</w:t>
      </w:r>
      <w:bookmarkStart w:id="2" w:name="_Hlk514665909"/>
      <w:r w:rsidRPr="00DF2EAC">
        <w:t xml:space="preserve"> 4</w:t>
      </w:r>
    </w:p>
    <w:p w:rsidR="00DF2EAC" w:rsidRPr="00DF2EAC" w:rsidRDefault="00DF2EAC" w:rsidP="00DF2EAC">
      <w:pPr>
        <w:pStyle w:val="Style6"/>
        <w:widowControl/>
        <w:ind w:firstLine="709"/>
        <w:jc w:val="both"/>
        <w:rPr>
          <w:rFonts w:eastAsia="Calibri"/>
          <w:shd w:val="clear" w:color="auto" w:fill="FFFFFF"/>
        </w:rPr>
      </w:pPr>
      <w:r w:rsidRPr="00DF2EAC">
        <w:rPr>
          <w:bCs/>
        </w:rPr>
        <w:t xml:space="preserve">3. </w:t>
      </w:r>
      <w:r w:rsidRPr="00DF2EAC">
        <w:rPr>
          <w:rFonts w:eastAsia="Calibri"/>
          <w:b/>
        </w:rPr>
        <w:t>Наименование</w:t>
      </w:r>
      <w:r>
        <w:rPr>
          <w:rFonts w:eastAsia="Calibri"/>
          <w:b/>
        </w:rPr>
        <w:t xml:space="preserve"> </w:t>
      </w:r>
      <w:r w:rsidRPr="00DF2EAC">
        <w:rPr>
          <w:rFonts w:eastAsia="Calibri"/>
          <w:b/>
        </w:rPr>
        <w:t>и технические характеристики</w:t>
      </w:r>
      <w:r w:rsidRPr="00DF2EAC">
        <w:rPr>
          <w:rFonts w:eastAsia="Calibri"/>
          <w:shd w:val="clear" w:color="auto" w:fill="FFFFFF"/>
        </w:rPr>
        <w:t>:</w:t>
      </w:r>
    </w:p>
    <w:tbl>
      <w:tblPr>
        <w:tblW w:w="10549" w:type="dxa"/>
        <w:tblInd w:w="-333" w:type="dxa"/>
        <w:tblLayout w:type="fixed"/>
        <w:tblLook w:val="0000"/>
      </w:tblPr>
      <w:tblGrid>
        <w:gridCol w:w="441"/>
        <w:gridCol w:w="1872"/>
        <w:gridCol w:w="6237"/>
        <w:gridCol w:w="992"/>
        <w:gridCol w:w="1007"/>
      </w:tblGrid>
      <w:tr w:rsidR="00DF2EAC" w:rsidRPr="00DF2EAC" w:rsidTr="00DF2EAC">
        <w:trPr>
          <w:trHeight w:val="283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tabs>
                <w:tab w:val="left" w:pos="709"/>
              </w:tabs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2E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ind w:firstLine="709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DF2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DF2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DF2EAC" w:rsidRPr="00DF2EAC" w:rsidTr="00DF2EAC">
        <w:trPr>
          <w:trHeight w:val="283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tabs>
                <w:tab w:val="left" w:pos="709"/>
              </w:tabs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2E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Сетка москитная 550х1365 мм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Готовая противомоскитная рамочная сетка </w:t>
            </w:r>
            <w:proofErr w:type="spellStart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дляметаллопластикового</w:t>
            </w:r>
            <w:proofErr w:type="spellEnd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окна.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Материал рамки: Алюминий.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Материал сетки: Прочный Нейлон.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Цвет сетки: светло-серый.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Размер ячеек сетки: не более 0,8*0,8 мм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Планка </w:t>
            </w:r>
            <w:proofErr w:type="gramStart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по середине</w:t>
            </w:r>
            <w:proofErr w:type="gramEnd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: Да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Наличие ручек: Да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Исполнение: «</w:t>
            </w:r>
            <w:proofErr w:type="spellStart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Антипыль</w:t>
            </w:r>
            <w:proofErr w:type="spellEnd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Крепление: Металлические "Z"- образной формы, устанавливаются на оконном блоке со стороны улицы.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Количество креплений на одну сетку: не менее 4 шт.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Количество </w:t>
            </w:r>
            <w:proofErr w:type="spellStart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саморезов</w:t>
            </w:r>
            <w:proofErr w:type="spellEnd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на одну сетку: не менее 8 шт.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Цвет рамки: Коричневый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Отсутствие постороннего запаха: Да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После установки креплений, сетки плотно прилегают к окну, без зазоров и излишней подвижности рамы сетки.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F2EAC" w:rsidRPr="00DF2EAC" w:rsidTr="00DF2EAC">
        <w:trPr>
          <w:trHeight w:val="283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tabs>
                <w:tab w:val="left" w:pos="709"/>
              </w:tabs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2E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Сетка москитная 600х1220 мм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Готовая противомоскитная рамочная сетка </w:t>
            </w:r>
            <w:proofErr w:type="spellStart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дляметаллопластикового</w:t>
            </w:r>
            <w:proofErr w:type="spellEnd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окна.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Материал рамки: Алюминий.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Материал сетки: Прочный Нейлон.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Цвет сетки: светло-серый.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Размер ячеек сетки: не более 0,8*0,8 мм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Планка </w:t>
            </w:r>
            <w:proofErr w:type="gramStart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по середине</w:t>
            </w:r>
            <w:proofErr w:type="gramEnd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: Да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Наличие ручек: Да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Исполнение: «</w:t>
            </w:r>
            <w:proofErr w:type="spellStart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Антипыль</w:t>
            </w:r>
            <w:proofErr w:type="spellEnd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Крепление: Металлические "Z"- образной формы, устанавливаются на оконном блоке со стороны улицы.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Количество креплений на одну сетку: не менее 4 шт.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Количество </w:t>
            </w:r>
            <w:proofErr w:type="spellStart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саморезов</w:t>
            </w:r>
            <w:proofErr w:type="spellEnd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на одну сетку: не менее 8 шт.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Цвет рамки: Коричневый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Отсутствие постороннего запаха: Да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После установки креплений, сетки плотно прилегают к окну, без зазоров и излишней подвижности рамы сетки.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DF2EAC" w:rsidRPr="00DF2EAC" w:rsidTr="00DF2EAC">
        <w:trPr>
          <w:trHeight w:val="283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tabs>
                <w:tab w:val="left" w:pos="709"/>
              </w:tabs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2E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Сетка москитная 550х1270 мм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Готовая противомоскитная рамочная сетка </w:t>
            </w:r>
            <w:proofErr w:type="spellStart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дляметаллопластикового</w:t>
            </w:r>
            <w:proofErr w:type="spellEnd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окна.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Материал рамки: Алюминий.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Материал сетки: Прочный Нейлон.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Цвет сетки: светло-серый.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Размер ячеек сетки: не более 0,8*0,8 мм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Планка </w:t>
            </w:r>
            <w:proofErr w:type="gramStart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по середине</w:t>
            </w:r>
            <w:proofErr w:type="gramEnd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: Да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Наличие ручек: Да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Исполнение: «</w:t>
            </w:r>
            <w:proofErr w:type="spellStart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Антипыль</w:t>
            </w:r>
            <w:proofErr w:type="spellEnd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- Крепление: Металлические "Z"- образной формы, устанавливаются на оконном блоке со стороны улицы.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Количество креплений на одну сетку: не менее 4 шт. 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Количество </w:t>
            </w:r>
            <w:proofErr w:type="spellStart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саморезов</w:t>
            </w:r>
            <w:proofErr w:type="spellEnd"/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на одну сетку: не менее 8 шт.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Цвет рамки: Коричневый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Отсутствие постороннего запаха: Да</w:t>
            </w:r>
          </w:p>
          <w:p w:rsidR="00DF2EAC" w:rsidRPr="00DF2EAC" w:rsidRDefault="00DF2EAC" w:rsidP="00DF2EAC">
            <w:pPr>
              <w:tabs>
                <w:tab w:val="left" w:pos="709"/>
                <w:tab w:val="left" w:pos="993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2EAC">
              <w:rPr>
                <w:rFonts w:ascii="Times New Roman" w:eastAsia="Arial" w:hAnsi="Times New Roman" w:cs="Times New Roman"/>
                <w:sz w:val="24"/>
                <w:szCs w:val="24"/>
              </w:rPr>
              <w:t>- После установки креплений, сетки плотно прилегают к окну, без зазоров и излишней подвижности рамы сетки.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EAC" w:rsidRPr="00DF2EAC" w:rsidRDefault="00DF2EAC" w:rsidP="00DF2E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E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bookmarkEnd w:id="2"/>
    <w:p w:rsidR="00DF2EAC" w:rsidRPr="00DF2EAC" w:rsidRDefault="00DF2EAC" w:rsidP="00DF2EAC">
      <w:pPr>
        <w:pStyle w:val="a7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EAC">
        <w:rPr>
          <w:rStyle w:val="FontStyle12"/>
          <w:sz w:val="24"/>
          <w:szCs w:val="24"/>
        </w:rPr>
        <w:lastRenderedPageBreak/>
        <w:t xml:space="preserve">3. </w:t>
      </w:r>
      <w:r w:rsidRPr="00DF2EAC">
        <w:rPr>
          <w:rStyle w:val="FontStyle12"/>
          <w:b/>
          <w:bCs/>
          <w:sz w:val="24"/>
          <w:szCs w:val="24"/>
        </w:rPr>
        <w:t xml:space="preserve">Сроки оказания услуг: </w:t>
      </w:r>
      <w:r w:rsidRPr="00DF2EAC">
        <w:rPr>
          <w:rFonts w:ascii="Times New Roman" w:hAnsi="Times New Roman" w:cs="Times New Roman"/>
          <w:sz w:val="24"/>
          <w:szCs w:val="24"/>
        </w:rPr>
        <w:t>в течение 10 (десяти) рабочих дней с момента подписания Договора. В стоимость Товара должны быть включены все расходы Исполнителя связанные с упаковкой, маркировкой, замерами, доставкой, погрузо-разгрузочными работами, сборкой и установкой москитных сеток в помещениях Покупателя, а также демонтаж старых креплений, вывоз и утилизацию упаковочного материала, налоги, сборы, таможенные пошлины, а также иные обязательные платежи, связанные с исполнением Контракта.</w:t>
      </w:r>
    </w:p>
    <w:p w:rsidR="00DF2EAC" w:rsidRPr="00DF2EAC" w:rsidRDefault="00DF2EAC" w:rsidP="00DF2EAC">
      <w:pPr>
        <w:pStyle w:val="Style6"/>
        <w:widowControl/>
        <w:ind w:firstLine="709"/>
        <w:jc w:val="both"/>
      </w:pPr>
      <w:r w:rsidRPr="00DF2EAC">
        <w:t xml:space="preserve">4. </w:t>
      </w:r>
      <w:r w:rsidRPr="00DF2EAC">
        <w:rPr>
          <w:b/>
          <w:bCs/>
        </w:rPr>
        <w:t>Требования к оказанию услуг:</w:t>
      </w:r>
    </w:p>
    <w:p w:rsidR="00DF2EAC" w:rsidRPr="00DF2EAC" w:rsidRDefault="00DF2EAC" w:rsidP="00DF2EAC">
      <w:pPr>
        <w:pStyle w:val="Style6"/>
        <w:widowControl/>
        <w:ind w:firstLine="709"/>
        <w:jc w:val="both"/>
      </w:pPr>
      <w:r w:rsidRPr="00DF2EAC">
        <w:t>Услуги оказываются в соответствии с требованиями действующего законодательства и проекта государственного контракта.</w:t>
      </w:r>
    </w:p>
    <w:p w:rsidR="00DF2EAC" w:rsidRPr="00DF2EAC" w:rsidRDefault="00DF2EAC" w:rsidP="00DF2EAC">
      <w:pPr>
        <w:pStyle w:val="Style6"/>
        <w:widowControl/>
        <w:ind w:firstLine="709"/>
        <w:jc w:val="both"/>
      </w:pPr>
      <w:r w:rsidRPr="00DF2EAC">
        <w:t xml:space="preserve">Качество материалов, применяемых при оказании услуг, должно соответствовать стандартам, техническим условиям и иметь соответствующие сертификаты, пожарные сертификаты и/или другие документы, удостоверяющие их качество и санитарно-гигиенические требования. Не допускается использование материалов с истекшим сроком годности, бывших в употреблении. </w:t>
      </w:r>
    </w:p>
    <w:p w:rsidR="00DF2EAC" w:rsidRPr="00DF2EAC" w:rsidRDefault="00DF2EAC" w:rsidP="00DF2EAC">
      <w:pPr>
        <w:pStyle w:val="Style6"/>
        <w:widowControl/>
        <w:ind w:firstLine="709"/>
        <w:jc w:val="both"/>
      </w:pPr>
      <w:r w:rsidRPr="00DF2EAC">
        <w:t xml:space="preserve">Исполнитель должен самостоятельно предоставить все необходимые комплектующие и материалы. Все используемые материалы должны быть новыми, которые не были в употреблении, в ремонте, в том числе, которые не были восстановлены, не была осуществлена замена составных частей, не были восстановлены потребительские свойства, не должны иметь механических повреждений. </w:t>
      </w:r>
    </w:p>
    <w:p w:rsidR="00DF2EAC" w:rsidRPr="00DF2EAC" w:rsidRDefault="00DF2EAC" w:rsidP="00DF2EAC">
      <w:pPr>
        <w:pStyle w:val="Style6"/>
        <w:widowControl/>
        <w:ind w:firstLine="709"/>
        <w:jc w:val="both"/>
      </w:pPr>
      <w:r w:rsidRPr="00DF2EAC">
        <w:t>Исполнитель несет ответственность за соответствие используемых материалов государственным стандартам и техническим условиям, за достоверность сведений о стране происхождения, за сохранность всех материалов и оборудования до сдачи готового объекта в эксплуатацию.</w:t>
      </w:r>
    </w:p>
    <w:p w:rsidR="00DF2EAC" w:rsidRPr="00DF2EAC" w:rsidRDefault="00DF2EAC" w:rsidP="00DF2EAC">
      <w:pPr>
        <w:pStyle w:val="Style5"/>
        <w:widowControl/>
        <w:tabs>
          <w:tab w:val="left" w:pos="1426"/>
        </w:tabs>
        <w:spacing w:line="240" w:lineRule="auto"/>
        <w:ind w:firstLine="709"/>
        <w:rPr>
          <w:rStyle w:val="FontStyle12"/>
          <w:sz w:val="24"/>
          <w:szCs w:val="24"/>
        </w:rPr>
      </w:pPr>
      <w:r w:rsidRPr="00DF2EAC">
        <w:rPr>
          <w:rStyle w:val="FontStyle12"/>
          <w:sz w:val="24"/>
          <w:szCs w:val="24"/>
        </w:rPr>
        <w:t>При обнаружении отступлении от Договора, ухудшающий результат оказанных услуг, или иных недостатков Заказчик обязан незамедлительно заявить об этом Исполнителю.</w:t>
      </w:r>
    </w:p>
    <w:p w:rsidR="00DF2EAC" w:rsidRPr="00DF2EAC" w:rsidRDefault="00DF2EAC" w:rsidP="00DF2EAC">
      <w:pPr>
        <w:pStyle w:val="Style5"/>
        <w:widowControl/>
        <w:tabs>
          <w:tab w:val="left" w:pos="1276"/>
          <w:tab w:val="left" w:pos="1519"/>
        </w:tabs>
        <w:spacing w:line="240" w:lineRule="auto"/>
        <w:ind w:firstLine="709"/>
        <w:rPr>
          <w:rStyle w:val="FontStyle12"/>
          <w:sz w:val="24"/>
          <w:szCs w:val="24"/>
        </w:rPr>
      </w:pPr>
      <w:r w:rsidRPr="00DF2EAC">
        <w:rPr>
          <w:rStyle w:val="FontStyle12"/>
          <w:sz w:val="24"/>
          <w:szCs w:val="24"/>
        </w:rPr>
        <w:t>Услуги необходимо оказывать с соблюдением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:rsidR="00DF2EAC" w:rsidRPr="00DF2EAC" w:rsidRDefault="00DF2EAC" w:rsidP="00DF2EAC">
      <w:pPr>
        <w:pStyle w:val="Style5"/>
        <w:widowControl/>
        <w:tabs>
          <w:tab w:val="left" w:pos="1276"/>
          <w:tab w:val="left" w:pos="1519"/>
        </w:tabs>
        <w:spacing w:line="240" w:lineRule="auto"/>
        <w:ind w:firstLine="709"/>
        <w:rPr>
          <w:rStyle w:val="FontStyle12"/>
          <w:sz w:val="24"/>
          <w:szCs w:val="24"/>
        </w:rPr>
      </w:pPr>
      <w:r w:rsidRPr="00DF2EAC">
        <w:rPr>
          <w:rStyle w:val="FontStyle12"/>
          <w:sz w:val="24"/>
          <w:szCs w:val="24"/>
        </w:rPr>
        <w:t xml:space="preserve">В случае невольного или вынужденного повреждения существующих конструкций и элементов оконных рам, Исполнитель обязан восстановить </w:t>
      </w:r>
      <w:proofErr w:type="gramStart"/>
      <w:r w:rsidRPr="00DF2EAC">
        <w:rPr>
          <w:rStyle w:val="FontStyle12"/>
          <w:sz w:val="24"/>
          <w:szCs w:val="24"/>
        </w:rPr>
        <w:t>поврежденное</w:t>
      </w:r>
      <w:proofErr w:type="gramEnd"/>
      <w:r w:rsidRPr="00DF2EAC">
        <w:rPr>
          <w:rStyle w:val="FontStyle12"/>
          <w:sz w:val="24"/>
          <w:szCs w:val="24"/>
        </w:rPr>
        <w:t>.</w:t>
      </w:r>
    </w:p>
    <w:p w:rsidR="00DF2EAC" w:rsidRPr="00DF2EAC" w:rsidRDefault="00DF2EAC" w:rsidP="00DF2EAC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4"/>
          <w:szCs w:val="24"/>
        </w:rPr>
      </w:pPr>
      <w:r w:rsidRPr="00DF2EAC">
        <w:rPr>
          <w:rStyle w:val="FontStyle12"/>
          <w:sz w:val="24"/>
          <w:szCs w:val="24"/>
        </w:rPr>
        <w:t>6. Требования к гарантийным обязательствам</w:t>
      </w:r>
    </w:p>
    <w:p w:rsidR="00DF2EAC" w:rsidRPr="00DF2EAC" w:rsidRDefault="00DF2EAC" w:rsidP="00DF2EAC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4"/>
          <w:szCs w:val="24"/>
        </w:rPr>
      </w:pPr>
      <w:r w:rsidRPr="00DF2EAC">
        <w:rPr>
          <w:rStyle w:val="FontStyle12"/>
          <w:sz w:val="24"/>
          <w:szCs w:val="24"/>
        </w:rPr>
        <w:t>Гарантии качества распространяются на работы и товар (материалы, изделия, детали, комплектующие и оборудование) используемые при оказании услуг и составляет12 месяцев со дня подписания документа о приёмке. Срок гарантий начинает исчисляться с момента (даты) подписания Сторонами акта выполненных работ (оказанных услуг) или акта устранения недостатков.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</w:p>
    <w:p w:rsidR="00DF2EAC" w:rsidRPr="00DF2EAC" w:rsidRDefault="00DF2EAC" w:rsidP="00DF2EAC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4786"/>
        <w:gridCol w:w="4785"/>
      </w:tblGrid>
      <w:tr w:rsidR="00DF2EAC" w:rsidRPr="00CB2E3A" w:rsidTr="00527B74">
        <w:trPr>
          <w:trHeight w:val="5014"/>
        </w:trPr>
        <w:tc>
          <w:tcPr>
            <w:tcW w:w="4786" w:type="dxa"/>
          </w:tcPr>
          <w:p w:rsidR="00DF2EAC" w:rsidRDefault="00DF2EAC" w:rsidP="00527B74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DF2EAC" w:rsidRDefault="00DF2EAC" w:rsidP="00527B74"/>
          <w:p w:rsidR="00DF2EAC" w:rsidRPr="00CB2E3A" w:rsidRDefault="00DF2EAC" w:rsidP="00527B74">
            <w:pPr>
              <w:spacing w:after="0"/>
              <w:ind w:firstLine="108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Заказчик</w:t>
            </w:r>
            <w:r w:rsidRPr="00CB2E3A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                 </w:t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DF2EAC" w:rsidRPr="00CB2E3A" w:rsidRDefault="00DF2EAC" w:rsidP="00527B74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Директор ИКАРП ДВО РАН                                                               </w:t>
            </w:r>
          </w:p>
          <w:p w:rsidR="00DF2EAC" w:rsidRDefault="00DF2EAC" w:rsidP="00527B74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</w:p>
          <w:p w:rsidR="00DF2EAC" w:rsidRDefault="00DF2EAC" w:rsidP="00527B74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EAC" w:rsidRPr="00CB2E3A" w:rsidRDefault="00DF2EAC" w:rsidP="00527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   (Д.М.Фетисов)                           </w:t>
            </w:r>
          </w:p>
          <w:p w:rsidR="00DF2EAC" w:rsidRPr="00547547" w:rsidRDefault="00DF2EAC" w:rsidP="00527B74">
            <w:r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М.П.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785" w:type="dxa"/>
          </w:tcPr>
          <w:p w:rsidR="00DF2EAC" w:rsidRDefault="00DF2EAC" w:rsidP="00527B74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DF2EAC" w:rsidRDefault="00DF2EAC" w:rsidP="00527B74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DF2EAC" w:rsidRDefault="00DF2EAC" w:rsidP="00527B74">
            <w:pPr>
              <w:pStyle w:val="NormalWeb1"/>
              <w:spacing w:before="0" w:after="0"/>
              <w:jc w:val="right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</w:p>
          <w:p w:rsidR="00DF2EAC" w:rsidRDefault="00DF2EAC" w:rsidP="00527B74">
            <w:pPr>
              <w:pStyle w:val="NormalWeb1"/>
              <w:spacing w:before="0" w:after="0"/>
              <w:outlineLvl w:val="4"/>
              <w:rPr>
                <w:rFonts w:ascii="Times New Roman" w:eastAsia="Lucida Sans Unicode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</w:rPr>
              <w:t xml:space="preserve">                     </w:t>
            </w:r>
            <w:r w:rsidRPr="00CB2E3A">
              <w:rPr>
                <w:rFonts w:ascii="Times New Roman" w:eastAsia="Lucida Sans Unicode" w:hAnsi="Times New Roman"/>
                <w:sz w:val="24"/>
                <w:szCs w:val="24"/>
              </w:rPr>
              <w:t>Исполнитель</w:t>
            </w:r>
          </w:p>
          <w:p w:rsidR="00DF2EAC" w:rsidRDefault="00DF2EAC" w:rsidP="00527B74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EAC" w:rsidRDefault="00DF2EAC" w:rsidP="00527B74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EAC" w:rsidRDefault="00DF2EAC" w:rsidP="00527B74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EAC" w:rsidRDefault="00DF2EAC" w:rsidP="00527B74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</w:p>
          <w:p w:rsidR="00DF2EAC" w:rsidRPr="00CB2E3A" w:rsidRDefault="00DF2EAC" w:rsidP="00527B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     (____________________</w:t>
            </w:r>
            <w:r w:rsidRPr="00CB2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CB2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CB2E3A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CB2E3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</w:t>
            </w:r>
          </w:p>
          <w:p w:rsidR="00DF2EAC" w:rsidRDefault="00DF2EAC" w:rsidP="00527B74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bCs/>
                <w:sz w:val="24"/>
                <w:szCs w:val="24"/>
              </w:rPr>
            </w:pPr>
            <w:r w:rsidRPr="00CB2E3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DF2EAC" w:rsidRPr="00CB2E3A" w:rsidRDefault="00DF2EAC" w:rsidP="00527B74">
            <w:pPr>
              <w:pStyle w:val="NormalWeb1"/>
              <w:spacing w:before="0" w:after="0"/>
              <w:jc w:val="right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B2E3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</w:t>
            </w:r>
          </w:p>
        </w:tc>
      </w:tr>
    </w:tbl>
    <w:p w:rsidR="00C7458F" w:rsidRPr="00DF2EAC" w:rsidRDefault="00C7458F" w:rsidP="00DF2EA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C7458F" w:rsidRPr="00DF2EAC" w:rsidSect="00B11073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1D1D"/>
    <w:multiLevelType w:val="multilevel"/>
    <w:tmpl w:val="29A868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92" w:hanging="2160"/>
      </w:pPr>
      <w:rPr>
        <w:rFonts w:hint="default"/>
      </w:rPr>
    </w:lvl>
  </w:abstractNum>
  <w:abstractNum w:abstractNumId="1">
    <w:nsid w:val="2FB85FD8"/>
    <w:multiLevelType w:val="multilevel"/>
    <w:tmpl w:val="04ACAAA8"/>
    <w:lvl w:ilvl="0">
      <w:start w:val="1"/>
      <w:numFmt w:val="decimal"/>
      <w:lvlText w:val="%1."/>
      <w:lvlJc w:val="left"/>
      <w:pPr>
        <w:ind w:left="3966" w:hanging="705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50" w:hanging="14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0" w:hanging="14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10" w:hanging="14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0" w:hanging="14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1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2">
    <w:nsid w:val="3ABE50FB"/>
    <w:multiLevelType w:val="hybridMultilevel"/>
    <w:tmpl w:val="EF2C2EEC"/>
    <w:lvl w:ilvl="0" w:tplc="49A247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037B"/>
    <w:rsid w:val="000375B5"/>
    <w:rsid w:val="00070134"/>
    <w:rsid w:val="00070643"/>
    <w:rsid w:val="00071FFF"/>
    <w:rsid w:val="000B3CDE"/>
    <w:rsid w:val="00102CB3"/>
    <w:rsid w:val="001C56AA"/>
    <w:rsid w:val="001D512E"/>
    <w:rsid w:val="001F3E0E"/>
    <w:rsid w:val="00246D63"/>
    <w:rsid w:val="002505BD"/>
    <w:rsid w:val="00281252"/>
    <w:rsid w:val="002D2258"/>
    <w:rsid w:val="002E685B"/>
    <w:rsid w:val="00320943"/>
    <w:rsid w:val="00320E7C"/>
    <w:rsid w:val="00340241"/>
    <w:rsid w:val="0037037B"/>
    <w:rsid w:val="003A74ED"/>
    <w:rsid w:val="004E4631"/>
    <w:rsid w:val="005316AC"/>
    <w:rsid w:val="005403DC"/>
    <w:rsid w:val="00547547"/>
    <w:rsid w:val="005707F5"/>
    <w:rsid w:val="00616239"/>
    <w:rsid w:val="00661686"/>
    <w:rsid w:val="0068147E"/>
    <w:rsid w:val="00697408"/>
    <w:rsid w:val="006B0754"/>
    <w:rsid w:val="007F6646"/>
    <w:rsid w:val="00827027"/>
    <w:rsid w:val="008F01E3"/>
    <w:rsid w:val="008F3C06"/>
    <w:rsid w:val="00932202"/>
    <w:rsid w:val="009C331D"/>
    <w:rsid w:val="00A220B4"/>
    <w:rsid w:val="00A24DBF"/>
    <w:rsid w:val="00A905E2"/>
    <w:rsid w:val="00AC1EA4"/>
    <w:rsid w:val="00AE1E74"/>
    <w:rsid w:val="00B11073"/>
    <w:rsid w:val="00B32272"/>
    <w:rsid w:val="00BD6080"/>
    <w:rsid w:val="00C7458F"/>
    <w:rsid w:val="00CB2E3A"/>
    <w:rsid w:val="00DF2EAC"/>
    <w:rsid w:val="00EB2979"/>
    <w:rsid w:val="00EF4392"/>
    <w:rsid w:val="00EF57F3"/>
    <w:rsid w:val="00FB1397"/>
    <w:rsid w:val="00FE0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37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2702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7037B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70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316A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316AC"/>
    <w:rPr>
      <w:rFonts w:eastAsiaTheme="minorEastAsi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5316AC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Название Знак"/>
    <w:basedOn w:val="a0"/>
    <w:link w:val="a5"/>
    <w:rsid w:val="005316AC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5316A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316AC"/>
    <w:rPr>
      <w:rFonts w:eastAsiaTheme="minorEastAsia"/>
      <w:lang w:eastAsia="ru-RU"/>
    </w:rPr>
  </w:style>
  <w:style w:type="paragraph" w:customStyle="1" w:styleId="2">
    <w:name w:val="Основной текст2"/>
    <w:basedOn w:val="a"/>
    <w:rsid w:val="005316AC"/>
    <w:pPr>
      <w:suppressAutoHyphens/>
      <w:spacing w:before="480" w:after="300" w:line="240" w:lineRule="auto"/>
    </w:pPr>
    <w:rPr>
      <w:rFonts w:ascii="Times New Roman" w:eastAsia="NSimSun" w:hAnsi="Times New Roman" w:cs="Times New Roman"/>
      <w:kern w:val="2"/>
      <w:lang w:eastAsia="zh-CN" w:bidi="hi-IN"/>
    </w:rPr>
  </w:style>
  <w:style w:type="character" w:customStyle="1" w:styleId="20">
    <w:name w:val="Основной шрифт абзаца2"/>
    <w:rsid w:val="005316AC"/>
  </w:style>
  <w:style w:type="character" w:customStyle="1" w:styleId="iceouttxt4">
    <w:name w:val="iceouttxt4"/>
    <w:basedOn w:val="a0"/>
    <w:rsid w:val="005316AC"/>
  </w:style>
  <w:style w:type="paragraph" w:customStyle="1" w:styleId="ConsPlusNonformat">
    <w:name w:val="ConsPlusNonformat"/>
    <w:uiPriority w:val="99"/>
    <w:rsid w:val="008270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8270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7027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270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NormalWeb1">
    <w:name w:val="Normal (Web)1"/>
    <w:basedOn w:val="a"/>
    <w:rsid w:val="00827027"/>
    <w:pPr>
      <w:spacing w:before="100" w:after="100" w:line="240" w:lineRule="auto"/>
    </w:pPr>
    <w:rPr>
      <w:rFonts w:ascii="Helvetica" w:eastAsia="Times New Roman" w:hAnsi="Helvetica" w:cs="Times New Roman"/>
      <w:color w:val="000000"/>
      <w:sz w:val="20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CB2E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B2E3A"/>
    <w:rPr>
      <w:rFonts w:eastAsiaTheme="minorEastAsia"/>
      <w:sz w:val="16"/>
      <w:szCs w:val="16"/>
      <w:lang w:eastAsia="ru-RU"/>
    </w:rPr>
  </w:style>
  <w:style w:type="paragraph" w:styleId="a9">
    <w:name w:val="No Spacing"/>
    <w:qFormat/>
    <w:rsid w:val="00070643"/>
    <w:pPr>
      <w:spacing w:after="0" w:line="240" w:lineRule="auto"/>
    </w:pPr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070643"/>
    <w:pPr>
      <w:ind w:left="720"/>
      <w:contextualSpacing/>
    </w:pPr>
  </w:style>
  <w:style w:type="table" w:styleId="ab">
    <w:name w:val="Table Grid"/>
    <w:basedOn w:val="a1"/>
    <w:uiPriority w:val="59"/>
    <w:rsid w:val="000706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07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661686"/>
    <w:rPr>
      <w:b/>
      <w:bCs/>
    </w:rPr>
  </w:style>
  <w:style w:type="paragraph" w:customStyle="1" w:styleId="Style5">
    <w:name w:val="Style5"/>
    <w:basedOn w:val="a"/>
    <w:uiPriority w:val="99"/>
    <w:rsid w:val="00DF2EAC"/>
    <w:pPr>
      <w:widowControl w:val="0"/>
      <w:autoSpaceDE w:val="0"/>
      <w:autoSpaceDN w:val="0"/>
      <w:adjustRightInd w:val="0"/>
      <w:spacing w:after="0" w:line="252" w:lineRule="exact"/>
      <w:ind w:firstLine="78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F2E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F2EA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DF2EA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ИКАРП</cp:lastModifiedBy>
  <cp:revision>15</cp:revision>
  <cp:lastPrinted>2021-09-01T04:39:00Z</cp:lastPrinted>
  <dcterms:created xsi:type="dcterms:W3CDTF">2025-03-03T04:45:00Z</dcterms:created>
  <dcterms:modified xsi:type="dcterms:W3CDTF">2026-07-22T02:21:00Z</dcterms:modified>
</cp:coreProperties>
</file>