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10" w:rsidRPr="00073DFE" w:rsidRDefault="0047652C" w:rsidP="00367FE5">
      <w:pPr>
        <w:jc w:val="center"/>
        <w:rPr>
          <w:rFonts w:ascii="PT Astra Serif" w:eastAsia="Calibri" w:hAnsi="PT Astra Serif"/>
          <w:b/>
          <w:bCs/>
          <w:sz w:val="20"/>
          <w:szCs w:val="20"/>
          <w:lang w:eastAsia="en-US"/>
        </w:rPr>
      </w:pPr>
      <w:bookmarkStart w:id="0" w:name="_GoBack"/>
      <w:bookmarkEnd w:id="0"/>
      <w:r>
        <w:rPr>
          <w:rFonts w:ascii="PT Astra Serif" w:eastAsia="Calibri" w:hAnsi="PT Astra Serif"/>
          <w:b/>
          <w:bCs/>
          <w:sz w:val="20"/>
          <w:szCs w:val="20"/>
          <w:lang w:eastAsia="en-US"/>
        </w:rPr>
        <w:t>Контракт №</w:t>
      </w:r>
    </w:p>
    <w:p w:rsidR="00AC6110" w:rsidRPr="00073DFE" w:rsidRDefault="00AC6110" w:rsidP="00A52A24">
      <w:pPr>
        <w:rPr>
          <w:rFonts w:ascii="PT Astra Serif" w:eastAsia="Calibri" w:hAnsi="PT Astra Serif"/>
          <w:sz w:val="20"/>
          <w:szCs w:val="20"/>
          <w:lang w:eastAsia="en-US"/>
        </w:rPr>
      </w:pPr>
    </w:p>
    <w:p w:rsidR="00297CF3" w:rsidRPr="00073DFE" w:rsidRDefault="00297CF3" w:rsidP="006F19C4">
      <w:pPr>
        <w:jc w:val="both"/>
        <w:rPr>
          <w:rFonts w:ascii="PT Astra Serif" w:eastAsia="Calibri" w:hAnsi="PT Astra Serif"/>
          <w:sz w:val="20"/>
          <w:szCs w:val="20"/>
          <w:lang w:eastAsia="en-US"/>
        </w:rPr>
      </w:pP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xml:space="preserve">. Красный Гуляй                                                               </w:t>
      </w:r>
      <w:r w:rsidR="00A52A24" w:rsidRPr="00073DFE">
        <w:rPr>
          <w:rFonts w:ascii="PT Astra Serif" w:eastAsia="Calibri" w:hAnsi="PT Astra Serif"/>
          <w:sz w:val="20"/>
          <w:szCs w:val="20"/>
          <w:lang w:eastAsia="en-US"/>
        </w:rPr>
        <w:t xml:space="preserve">            </w:t>
      </w:r>
      <w:r w:rsidR="00073DFE" w:rsidRPr="00073DFE">
        <w:rPr>
          <w:rFonts w:ascii="PT Astra Serif" w:eastAsia="Calibri" w:hAnsi="PT Astra Serif"/>
          <w:sz w:val="20"/>
          <w:szCs w:val="20"/>
          <w:lang w:eastAsia="en-US"/>
        </w:rPr>
        <w:t xml:space="preserve">           </w:t>
      </w:r>
      <w:r w:rsidR="00A52A24" w:rsidRPr="00073DFE">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2909AC">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47652C">
        <w:rPr>
          <w:rFonts w:ascii="PT Astra Serif" w:eastAsia="Calibri" w:hAnsi="PT Astra Serif"/>
          <w:sz w:val="20"/>
          <w:szCs w:val="20"/>
          <w:lang w:eastAsia="en-US"/>
        </w:rPr>
        <w:t xml:space="preserve">  «__» __________</w:t>
      </w:r>
      <w:r w:rsidR="002909AC">
        <w:rPr>
          <w:rFonts w:ascii="PT Astra Serif" w:eastAsia="Calibri" w:hAnsi="PT Astra Serif"/>
          <w:sz w:val="20"/>
          <w:szCs w:val="20"/>
          <w:lang w:eastAsia="en-US"/>
        </w:rPr>
        <w:t xml:space="preserve"> </w:t>
      </w:r>
      <w:r w:rsidR="0047652C">
        <w:rPr>
          <w:rFonts w:ascii="PT Astra Serif" w:eastAsia="Calibri" w:hAnsi="PT Astra Serif"/>
          <w:sz w:val="20"/>
          <w:szCs w:val="20"/>
          <w:lang w:eastAsia="en-US"/>
        </w:rPr>
        <w:t>2026</w:t>
      </w:r>
      <w:r w:rsidR="00073DFE">
        <w:rPr>
          <w:rFonts w:ascii="PT Astra Serif" w:eastAsia="Calibri" w:hAnsi="PT Astra Serif"/>
          <w:sz w:val="20"/>
          <w:szCs w:val="20"/>
          <w:lang w:eastAsia="en-US"/>
        </w:rPr>
        <w:t xml:space="preserve"> г.</w:t>
      </w:r>
    </w:p>
    <w:p w:rsidR="00073DFE" w:rsidRPr="00073DFE" w:rsidRDefault="00073DFE" w:rsidP="006F19C4">
      <w:pPr>
        <w:jc w:val="both"/>
        <w:rPr>
          <w:rFonts w:ascii="PT Astra Serif" w:eastAsia="Calibri" w:hAnsi="PT Astra Serif"/>
          <w:b/>
          <w:sz w:val="20"/>
          <w:szCs w:val="20"/>
          <w:lang w:eastAsia="en-US"/>
        </w:rPr>
      </w:pPr>
    </w:p>
    <w:p w:rsidR="002E2B1C" w:rsidRPr="00073DFE" w:rsidRDefault="00367FE5" w:rsidP="00073DFE">
      <w:pPr>
        <w:ind w:firstLine="708"/>
        <w:jc w:val="both"/>
        <w:rPr>
          <w:rFonts w:ascii="PT Astra Serif" w:eastAsia="Calibri" w:hAnsi="PT Astra Serif"/>
          <w:b/>
          <w:bCs/>
          <w:sz w:val="20"/>
          <w:szCs w:val="20"/>
          <w:lang w:eastAsia="en-US"/>
        </w:rPr>
      </w:pPr>
      <w:r w:rsidRPr="00073DFE">
        <w:rPr>
          <w:rFonts w:ascii="PT Astra Serif" w:eastAsia="Calibri" w:hAnsi="PT Astra Serif"/>
          <w:b/>
          <w:sz w:val="20"/>
          <w:szCs w:val="20"/>
          <w:lang w:eastAsia="en-US"/>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073DFE">
        <w:rPr>
          <w:rFonts w:ascii="PT Astra Serif" w:eastAsia="Calibri" w:hAnsi="PT Astra Serif"/>
          <w:b/>
          <w:sz w:val="20"/>
          <w:szCs w:val="20"/>
          <w:lang w:eastAsia="en-US"/>
        </w:rPr>
        <w:t>р.п</w:t>
      </w:r>
      <w:proofErr w:type="spellEnd"/>
      <w:r w:rsidRPr="00073DFE">
        <w:rPr>
          <w:rFonts w:ascii="PT Astra Serif" w:eastAsia="Calibri" w:hAnsi="PT Astra Serif"/>
          <w:b/>
          <w:sz w:val="20"/>
          <w:szCs w:val="20"/>
          <w:lang w:eastAsia="en-US"/>
        </w:rPr>
        <w:t>. Красный Гуляй»</w:t>
      </w:r>
      <w:r w:rsidRPr="00073DFE">
        <w:rPr>
          <w:rFonts w:ascii="PT Astra Serif" w:eastAsia="Calibri" w:hAnsi="PT Astra Serif"/>
          <w:sz w:val="20"/>
          <w:szCs w:val="20"/>
          <w:lang w:eastAsia="en-US"/>
        </w:rPr>
        <w:t xml:space="preserve"> выступающее от имени и в интересах Ульяновской о</w:t>
      </w:r>
      <w:r w:rsidR="00340C59">
        <w:rPr>
          <w:rFonts w:ascii="PT Astra Serif" w:eastAsia="Calibri" w:hAnsi="PT Astra Serif"/>
          <w:sz w:val="20"/>
          <w:szCs w:val="20"/>
          <w:lang w:eastAsia="en-US"/>
        </w:rPr>
        <w:t>бласти, именуемое в дальнейшем «Заказчик»</w:t>
      </w:r>
      <w:r w:rsidRPr="00073DFE">
        <w:rPr>
          <w:rFonts w:ascii="PT Astra Serif" w:eastAsia="Calibri" w:hAnsi="PT Astra Serif"/>
          <w:sz w:val="20"/>
          <w:szCs w:val="20"/>
          <w:lang w:eastAsia="en-US"/>
        </w:rPr>
        <w:t xml:space="preserve">, в лице директора </w:t>
      </w:r>
      <w:proofErr w:type="spellStart"/>
      <w:r w:rsidRPr="00073DFE">
        <w:rPr>
          <w:rFonts w:ascii="PT Astra Serif" w:eastAsia="Calibri" w:hAnsi="PT Astra Serif"/>
          <w:sz w:val="20"/>
          <w:szCs w:val="20"/>
          <w:lang w:eastAsia="en-US"/>
        </w:rPr>
        <w:t>Митуловой</w:t>
      </w:r>
      <w:proofErr w:type="spellEnd"/>
      <w:r w:rsidRPr="00073DFE">
        <w:rPr>
          <w:rFonts w:ascii="PT Astra Serif" w:eastAsia="Calibri" w:hAnsi="PT Astra Serif"/>
          <w:sz w:val="20"/>
          <w:szCs w:val="20"/>
          <w:lang w:eastAsia="en-US"/>
        </w:rPr>
        <w:t xml:space="preserve"> Елены Юрьевны, действующей на основании Устава, и</w:t>
      </w:r>
      <w:r w:rsidR="0047652C">
        <w:rPr>
          <w:rFonts w:ascii="PT Astra Serif" w:eastAsia="Calibri" w:hAnsi="PT Astra Serif"/>
          <w:sz w:val="20"/>
          <w:szCs w:val="20"/>
          <w:lang w:eastAsia="en-US"/>
        </w:rPr>
        <w:t xml:space="preserve"> _______________________</w:t>
      </w:r>
      <w:r w:rsidR="002909AC" w:rsidRPr="002909AC">
        <w:rPr>
          <w:rFonts w:ascii="PT Astra Serif" w:eastAsia="Calibri" w:hAnsi="PT Astra Serif"/>
          <w:sz w:val="20"/>
          <w:szCs w:val="20"/>
          <w:lang w:eastAsia="en-US"/>
        </w:rPr>
        <w:t>, именуемое в дальнейшем «Поставщик», в лице</w:t>
      </w:r>
      <w:r w:rsidR="0047652C">
        <w:rPr>
          <w:rFonts w:ascii="PT Astra Serif" w:eastAsia="Calibri" w:hAnsi="PT Astra Serif"/>
          <w:sz w:val="20"/>
          <w:szCs w:val="20"/>
          <w:lang w:eastAsia="en-US"/>
        </w:rPr>
        <w:t xml:space="preserve"> ___________________</w:t>
      </w:r>
      <w:r w:rsidR="002909AC" w:rsidRPr="002909AC">
        <w:rPr>
          <w:rFonts w:ascii="PT Astra Serif" w:eastAsia="Calibri" w:hAnsi="PT Astra Serif"/>
          <w:sz w:val="20"/>
          <w:szCs w:val="20"/>
          <w:lang w:eastAsia="en-US"/>
        </w:rPr>
        <w:t xml:space="preserve">, </w:t>
      </w:r>
      <w:r w:rsidR="0047652C">
        <w:rPr>
          <w:rFonts w:ascii="PT Astra Serif" w:eastAsia="Calibri" w:hAnsi="PT Astra Serif"/>
          <w:sz w:val="20"/>
          <w:szCs w:val="20"/>
          <w:lang w:eastAsia="en-US"/>
        </w:rPr>
        <w:t>действующего на основании ________</w:t>
      </w:r>
      <w:r w:rsidRPr="00073DFE">
        <w:rPr>
          <w:rFonts w:ascii="PT Astra Serif" w:eastAsia="Calibri" w:hAnsi="PT Astra Serif"/>
          <w:sz w:val="20"/>
          <w:szCs w:val="20"/>
          <w:lang w:eastAsia="en-US"/>
        </w:rPr>
        <w:t>,  с другой стороны,</w:t>
      </w:r>
      <w:r w:rsidR="00340C59">
        <w:rPr>
          <w:rFonts w:ascii="PT Astra Serif" w:eastAsia="Calibri" w:hAnsi="PT Astra Serif"/>
          <w:sz w:val="20"/>
          <w:szCs w:val="20"/>
          <w:lang w:eastAsia="en-US"/>
        </w:rPr>
        <w:t xml:space="preserve"> вместе именуемые в дальнейшем «Стороны»</w:t>
      </w:r>
      <w:r w:rsidRPr="00073DFE">
        <w:rPr>
          <w:rFonts w:ascii="PT Astra Serif" w:eastAsia="Calibri" w:hAnsi="PT Astra Serif"/>
          <w:sz w:val="20"/>
          <w:szCs w:val="20"/>
          <w:lang w:eastAsia="en-US"/>
        </w:rPr>
        <w:t xml:space="preserve">, </w:t>
      </w:r>
      <w:r w:rsidR="0004100C" w:rsidRPr="00073DFE">
        <w:rPr>
          <w:rFonts w:ascii="PT Astra Serif" w:eastAsia="Calibri" w:hAnsi="PT Astra Serif"/>
          <w:sz w:val="20"/>
          <w:szCs w:val="20"/>
          <w:lang w:eastAsia="en-US"/>
        </w:rPr>
        <w:t>заключили настоящий контракт (далее – Контракт) 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о нижеследующем:</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 ПРЕДМЕТ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 Поставщик обя</w:t>
      </w:r>
      <w:r w:rsidR="00262642">
        <w:rPr>
          <w:rFonts w:ascii="PT Astra Serif" w:eastAsia="Calibri" w:hAnsi="PT Astra Serif"/>
          <w:sz w:val="20"/>
          <w:szCs w:val="20"/>
          <w:lang w:eastAsia="en-US"/>
        </w:rPr>
        <w:t>зует</w:t>
      </w:r>
      <w:r w:rsidR="004C77C1">
        <w:rPr>
          <w:rFonts w:ascii="PT Astra Serif" w:eastAsia="Calibri" w:hAnsi="PT Astra Serif"/>
          <w:sz w:val="20"/>
          <w:szCs w:val="20"/>
          <w:lang w:eastAsia="en-US"/>
        </w:rPr>
        <w:t>ся передать в собственность</w:t>
      </w:r>
      <w:r w:rsidR="00F56EC8">
        <w:rPr>
          <w:rFonts w:ascii="PT Astra Serif" w:eastAsia="Calibri" w:hAnsi="PT Astra Serif"/>
          <w:sz w:val="20"/>
          <w:szCs w:val="20"/>
          <w:lang w:eastAsia="en-US"/>
        </w:rPr>
        <w:t xml:space="preserve"> п</w:t>
      </w:r>
      <w:r w:rsidR="00F56EC8" w:rsidRPr="00F56EC8">
        <w:rPr>
          <w:rFonts w:ascii="PT Astra Serif" w:eastAsia="Calibri" w:hAnsi="PT Astra Serif"/>
          <w:sz w:val="20"/>
          <w:szCs w:val="20"/>
          <w:lang w:eastAsia="en-US"/>
        </w:rPr>
        <w:t>ечень говяжья замороженная</w:t>
      </w:r>
      <w:r w:rsidR="00385389" w:rsidRPr="00385389">
        <w:rPr>
          <w:rFonts w:ascii="PT Astra Serif" w:eastAsia="Calibri" w:hAnsi="PT Astra Serif"/>
          <w:sz w:val="20"/>
          <w:szCs w:val="20"/>
          <w:lang w:eastAsia="en-US"/>
        </w:rPr>
        <w:t>, в том числе для детского питания</w:t>
      </w:r>
      <w:r w:rsidR="004C77C1">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(далее - Товар) Заказчику в обусловленный настоящим Контрактом срок,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CD17D7"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 Наименование и количество поставляемого Товара указаны в Спецификации (Приложение N 1 к настоящему Контракту). Функциональные, технические и качественные характеристики Товара установлены в Техническом задании (Приложение N 2 к настоящему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 ЦЕНА КОНТРАКТА И ПОРЯДОК РАСЧЕТОВ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2.1. Цена </w:t>
      </w:r>
      <w:r w:rsidR="00D903AA" w:rsidRPr="00073DFE">
        <w:rPr>
          <w:rFonts w:ascii="PT Astra Serif" w:eastAsia="Calibri" w:hAnsi="PT Astra Serif"/>
          <w:sz w:val="20"/>
          <w:szCs w:val="20"/>
          <w:lang w:eastAsia="en-US"/>
        </w:rPr>
        <w:t xml:space="preserve">Контракта </w:t>
      </w:r>
      <w:r w:rsidR="0047652C">
        <w:rPr>
          <w:rFonts w:ascii="PT Astra Serif" w:eastAsia="Calibri" w:hAnsi="PT Astra Serif"/>
          <w:sz w:val="20"/>
          <w:szCs w:val="20"/>
          <w:lang w:eastAsia="en-US"/>
        </w:rPr>
        <w:t>составляет _______________________ (______________</w:t>
      </w:r>
      <w:r w:rsidR="00125D2D">
        <w:rPr>
          <w:rFonts w:ascii="PT Astra Serif" w:eastAsia="Calibri" w:hAnsi="PT Astra Serif"/>
          <w:sz w:val="20"/>
          <w:szCs w:val="20"/>
          <w:lang w:eastAsia="en-US"/>
        </w:rPr>
        <w:t xml:space="preserve">) рублей </w:t>
      </w:r>
      <w:r w:rsidR="002909AC">
        <w:rPr>
          <w:rFonts w:ascii="PT Astra Serif" w:eastAsia="Calibri" w:hAnsi="PT Astra Serif"/>
          <w:sz w:val="20"/>
          <w:szCs w:val="20"/>
          <w:lang w:eastAsia="en-US"/>
        </w:rPr>
        <w:t>0</w:t>
      </w:r>
      <w:r w:rsidR="00A52A24" w:rsidRPr="00073DFE">
        <w:rPr>
          <w:rFonts w:ascii="PT Astra Serif" w:eastAsia="Calibri" w:hAnsi="PT Astra Serif"/>
          <w:sz w:val="20"/>
          <w:szCs w:val="20"/>
          <w:lang w:eastAsia="en-US"/>
        </w:rPr>
        <w:t>0</w:t>
      </w:r>
      <w:r w:rsidR="00D903AA" w:rsidRPr="00073DFE">
        <w:rPr>
          <w:rFonts w:ascii="PT Astra Serif" w:eastAsia="Calibri" w:hAnsi="PT Astra Serif"/>
          <w:sz w:val="20"/>
          <w:szCs w:val="20"/>
          <w:lang w:eastAsia="en-US"/>
        </w:rPr>
        <w:t xml:space="preserve"> копеек, </w:t>
      </w:r>
      <w:r w:rsidR="00A433A5">
        <w:rPr>
          <w:rFonts w:ascii="PT Astra Serif" w:eastAsia="Calibri" w:hAnsi="PT Astra Serif"/>
          <w:sz w:val="20"/>
          <w:szCs w:val="20"/>
          <w:lang w:eastAsia="en-US"/>
        </w:rPr>
        <w:t xml:space="preserve">в том числе </w:t>
      </w:r>
      <w:r w:rsidR="00CD17D7" w:rsidRPr="00073DFE">
        <w:rPr>
          <w:rFonts w:ascii="PT Astra Serif" w:eastAsia="Calibri" w:hAnsi="PT Astra Serif"/>
          <w:sz w:val="20"/>
          <w:szCs w:val="20"/>
          <w:lang w:eastAsia="en-US"/>
        </w:rPr>
        <w:t>НД</w:t>
      </w:r>
      <w:r w:rsidR="00A433A5">
        <w:rPr>
          <w:rFonts w:ascii="PT Astra Serif" w:eastAsia="Calibri" w:hAnsi="PT Astra Serif"/>
          <w:sz w:val="20"/>
          <w:szCs w:val="20"/>
          <w:lang w:eastAsia="en-US"/>
        </w:rPr>
        <w:t>С</w:t>
      </w:r>
      <w:r w:rsidR="00CD17D7" w:rsidRPr="00073DFE">
        <w:rPr>
          <w:rFonts w:ascii="PT Astra Serif" w:eastAsia="Calibri" w:hAnsi="PT Astra Serif"/>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 при уменьшении предусмотренного 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E2B1C" w:rsidRPr="00073DFE" w:rsidRDefault="00AC6110" w:rsidP="006F19C4">
      <w:pPr>
        <w:jc w:val="both"/>
        <w:rPr>
          <w:rFonts w:ascii="PT Astra Serif" w:eastAsia="Calibri" w:hAnsi="PT Astra Serif"/>
          <w:b/>
          <w:sz w:val="20"/>
          <w:szCs w:val="20"/>
          <w:lang w:eastAsia="en-US"/>
        </w:rPr>
      </w:pPr>
      <w:r w:rsidRPr="00073DFE">
        <w:rPr>
          <w:rFonts w:ascii="PT Astra Serif" w:eastAsia="Calibri" w:hAnsi="PT Astra Serif"/>
          <w:sz w:val="20"/>
          <w:szCs w:val="20"/>
          <w:lang w:eastAsia="en-US"/>
        </w:rPr>
        <w:t xml:space="preserve">2.3. Источник финансирования Контракта - средства </w:t>
      </w:r>
      <w:r w:rsidRPr="00073DFE">
        <w:rPr>
          <w:rFonts w:ascii="PT Astra Serif" w:eastAsia="Calibri" w:hAnsi="PT Astra Serif"/>
          <w:b/>
          <w:sz w:val="20"/>
          <w:szCs w:val="20"/>
          <w:lang w:eastAsia="en-US"/>
        </w:rPr>
        <w:t xml:space="preserve">Бюджета субъекта Российской Федерации (казенные учреждения и органы власти) на </w:t>
      </w:r>
      <w:r w:rsidR="0047652C">
        <w:rPr>
          <w:rFonts w:ascii="PT Astra Serif" w:eastAsia="Calibri" w:hAnsi="PT Astra Serif"/>
          <w:b/>
          <w:sz w:val="20"/>
          <w:szCs w:val="20"/>
          <w:lang w:eastAsia="en-US"/>
        </w:rPr>
        <w:t>2026</w:t>
      </w:r>
      <w:r w:rsidR="002E2B1C" w:rsidRPr="00073DFE">
        <w:rPr>
          <w:rFonts w:ascii="PT Astra Serif" w:eastAsia="Calibri" w:hAnsi="PT Astra Serif"/>
          <w:b/>
          <w:sz w:val="20"/>
          <w:szCs w:val="20"/>
          <w:lang w:eastAsia="en-US"/>
        </w:rPr>
        <w:t xml:space="preserve"> г</w:t>
      </w:r>
      <w:r w:rsidR="00A433A5">
        <w:rPr>
          <w:rFonts w:ascii="PT Astra Serif" w:eastAsia="Calibri" w:hAnsi="PT Astra Serif"/>
          <w:b/>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2.4. Оплата по Контракту осуществляется по факту поставки Товара, предусмотренного приложением № 1, 3 к Контракту, в течение 7 рабочих дней с даты подписания Заказчиком документа о приёмке.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795405"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2.6. </w:t>
      </w:r>
      <w:r w:rsidR="00795405" w:rsidRPr="00073DFE">
        <w:rPr>
          <w:rFonts w:ascii="PT Astra Serif" w:eastAsia="Calibri" w:hAnsi="PT Astra Serif"/>
          <w:sz w:val="20"/>
          <w:szCs w:val="2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2.7. Датой оплаты считается дата списания денежных средств со счета Заказчика, ук</w:t>
      </w:r>
      <w:r w:rsidR="00A52A24" w:rsidRPr="00073DFE">
        <w:rPr>
          <w:rFonts w:ascii="PT Astra Serif" w:eastAsia="Calibri" w:hAnsi="PT Astra Serif"/>
          <w:sz w:val="20"/>
          <w:szCs w:val="20"/>
          <w:lang w:eastAsia="en-US"/>
        </w:rPr>
        <w:t>азанного в настоящем Контракте.</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III. ПОРЯДОК, СРОКИ И УСЛОВИЯ ПОСТАВКИ И ПРИЕМКИ ТОВАРА</w:t>
      </w:r>
    </w:p>
    <w:p w:rsidR="00073DFE" w:rsidRPr="00073DFE" w:rsidRDefault="00073DFE" w:rsidP="00073DFE">
      <w:pPr>
        <w:jc w:val="center"/>
        <w:rPr>
          <w:rFonts w:ascii="PT Astra Serif" w:eastAsia="Calibri" w:hAnsi="PT Astra Serif"/>
          <w:sz w:val="20"/>
          <w:szCs w:val="20"/>
          <w:lang w:eastAsia="en-US"/>
        </w:rPr>
      </w:pP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3.1. Товар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w:t>
      </w:r>
      <w:r w:rsidRPr="00073DFE">
        <w:rPr>
          <w:rFonts w:ascii="PT Astra Serif" w:eastAsia="Calibri" w:hAnsi="PT Astra Serif"/>
          <w:sz w:val="20"/>
          <w:szCs w:val="20"/>
          <w:lang w:eastAsia="en-US"/>
        </w:rPr>
        <w:lastRenderedPageBreak/>
        <w:t>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 Заявки не допускается.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Заявка направляется Заказчиком не позднее чем за 1 (один) календарный дня до предполагаемой поставки в пределах срока, установленного пунктом 11.1 настоящего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Сроки поставки товара: </w:t>
      </w:r>
      <w:r w:rsidR="00EB3A19" w:rsidRPr="00073DFE">
        <w:rPr>
          <w:rFonts w:ascii="PT Astra Serif" w:eastAsia="Calibri" w:hAnsi="PT Astra Serif"/>
          <w:sz w:val="20"/>
          <w:szCs w:val="20"/>
          <w:lang w:eastAsia="en-US"/>
        </w:rPr>
        <w:t xml:space="preserve">с момента заключения по </w:t>
      </w:r>
      <w:r w:rsidR="00297CF3" w:rsidRPr="00073DFE">
        <w:rPr>
          <w:rFonts w:ascii="PT Astra Serif" w:eastAsia="Calibri" w:hAnsi="PT Astra Serif"/>
          <w:sz w:val="20"/>
          <w:szCs w:val="20"/>
          <w:lang w:eastAsia="en-US"/>
        </w:rPr>
        <w:t>31.12</w:t>
      </w:r>
      <w:r w:rsidRPr="00073DFE">
        <w:rPr>
          <w:rFonts w:ascii="PT Astra Serif" w:eastAsia="Calibri" w:hAnsi="PT Astra Serif"/>
          <w:sz w:val="20"/>
          <w:szCs w:val="20"/>
          <w:lang w:eastAsia="en-US"/>
        </w:rPr>
        <w:t>.202</w:t>
      </w:r>
      <w:r w:rsidR="0047652C">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 по заявкам Заказчика. Срок исполнения заявки Заказчика 1 (один) календарный день со дня получения заявки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3.2. Поставка Товара осуществляется Поставщиком по адресу: </w:t>
      </w:r>
    </w:p>
    <w:p w:rsidR="00AC6110" w:rsidRPr="00073DFE" w:rsidRDefault="00297CF3"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Ульяновская область Сенгилеевский район </w:t>
      </w: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Красный Гуляй ул. Строительная д. 14</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3.3.В соответствии с частью 13 статьи 94 Федерального закона о контрактной системе поставщик в срок не позднее 5 рабочих дней с момента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(структурированный документ о приемке), который должен содержать: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а) заверенные ЭЦП уполномоченного лица Поставщика копии действующих сертификатов соответствия или деклараций соответствия (если требуется) на весь ассортимент поставленного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3.4. Датой поступления Заказчику документа о приемке, подписанного Поставщиком, считается дата размещения Поставщиком документа о приемке в единой информационной системе в соответствии с часовой зоной, в которой расположен Заказчик.</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3.5.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r w:rsidR="003D37B2" w:rsidRPr="003D37B2">
        <w:t xml:space="preserve"> </w:t>
      </w:r>
      <w:r w:rsidR="003D37B2" w:rsidRPr="003D37B2">
        <w:rPr>
          <w:rFonts w:ascii="PT Astra Serif" w:eastAsia="Calibri" w:hAnsi="PT Astra Serif"/>
          <w:sz w:val="20"/>
          <w:szCs w:val="20"/>
          <w:lang w:eastAsia="en-US"/>
        </w:rPr>
        <w:t>Заказчик, в случае поставки Товара животного происхождения, осуществляет проверку документов, приложенных к Товару, в ФГИС «Меркурий».</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3.6.1.В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3.6.2.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3.6.3.  Выборочная проверка качества и безопасности Товара осуществляется в течение сроков, установленных настоящим Контрактом для приемки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3.6.4.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3.6.5.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3.6.6.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3.7. При отсутствии претензий относительно количества , комплектности, упаковки ,  качества и безопасности , в том числе на основании заключения по результатам экспертизы, проведенной путем выборочной проверки качества и безопасности Товара, Заказчик</w:t>
      </w:r>
      <w:r w:rsidR="00CD17D7"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 В случае обнаружения Заказчиком нарушений условий настоящего Контракта, в том числе требований к количеству , комплектности, упаковке , качеству и безопасности Товара Заказчик</w:t>
      </w:r>
      <w:r w:rsidR="00125D2D">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отказывается от приемки такого Товара 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 xml:space="preserve">3.8.1. При согласии с мотивированным отказом Поставщик без дополнительной оплаты со стороны Заказчика устраняет выявленные нарушения (допоставка, доукомплектование, замена Товара) в срок не позднее 5 (пяти)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соответствии с </w:t>
      </w:r>
      <w:proofErr w:type="spellStart"/>
      <w:r w:rsidRPr="00073DFE">
        <w:rPr>
          <w:rFonts w:ascii="PT Astra Serif" w:eastAsia="Calibri" w:hAnsi="PT Astra Serif"/>
          <w:sz w:val="20"/>
          <w:szCs w:val="20"/>
          <w:lang w:eastAsia="en-US"/>
        </w:rPr>
        <w:t>пп</w:t>
      </w:r>
      <w:proofErr w:type="spellEnd"/>
      <w:r w:rsidRPr="00073DFE">
        <w:rPr>
          <w:rFonts w:ascii="PT Astra Serif" w:eastAsia="Calibri" w:hAnsi="PT Astra Serif"/>
          <w:sz w:val="20"/>
          <w:szCs w:val="20"/>
          <w:lang w:eastAsia="en-US"/>
        </w:rPr>
        <w:t>. 3.3.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3.8.2. В случае несогласия Поставщика с мотивированным отказом от приемки товара, он уведомляет об обжаловании мотивированного отказа посредством</w:t>
      </w:r>
      <w:r w:rsidR="00EB3A19"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единой информационной системы</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3.9.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структурированного документа о приемке в</w:t>
      </w:r>
      <w:r w:rsidR="00A52A24" w:rsidRPr="00073DFE">
        <w:rPr>
          <w:rFonts w:ascii="PT Astra Serif" w:eastAsia="Calibri" w:hAnsi="PT Astra Serif"/>
          <w:sz w:val="20"/>
          <w:szCs w:val="20"/>
          <w:lang w:eastAsia="en-US"/>
        </w:rPr>
        <w:t xml:space="preserve"> единой информационной системе.</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IV. ВЗАИМОДЕЙСТВИЕ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 Поставщик обязан: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4.1.1. Поставить Товар в порядке, количестве, в срок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C6110"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4.1.6. Поставщик обязан оформлять товарные накладные в соответствии с законодательством Российской Федерации.</w:t>
      </w:r>
    </w:p>
    <w:p w:rsidR="00340C59" w:rsidRPr="00340C59" w:rsidRDefault="00340C59" w:rsidP="00340C59">
      <w:pPr>
        <w:jc w:val="both"/>
        <w:rPr>
          <w:rFonts w:ascii="PT Astra Serif" w:eastAsia="Calibri" w:hAnsi="PT Astra Serif"/>
          <w:iCs/>
          <w:sz w:val="20"/>
          <w:szCs w:val="20"/>
          <w:lang w:eastAsia="en-US"/>
        </w:rPr>
      </w:pPr>
      <w:r>
        <w:rPr>
          <w:rFonts w:ascii="PT Astra Serif" w:eastAsia="Calibri" w:hAnsi="PT Astra Serif"/>
          <w:sz w:val="20"/>
          <w:szCs w:val="20"/>
          <w:lang w:eastAsia="en-US"/>
        </w:rPr>
        <w:t>4.1.7.</w:t>
      </w:r>
      <w:r w:rsidRPr="00340C59">
        <w:rPr>
          <w:rFonts w:ascii="PT Astra Serif" w:eastAsia="Calibri" w:hAnsi="PT Astra Serif"/>
          <w:iCs/>
          <w:lang w:eastAsia="en-US"/>
        </w:rPr>
        <w:t xml:space="preserve"> </w:t>
      </w:r>
      <w:r w:rsidRPr="00340C59">
        <w:rPr>
          <w:rFonts w:ascii="PT Astra Serif" w:eastAsia="Calibri" w:hAnsi="PT Astra Serif"/>
          <w:iCs/>
          <w:sz w:val="20"/>
          <w:szCs w:val="20"/>
          <w:lang w:eastAsia="en-US"/>
        </w:rPr>
        <w:t>Поставщик обязан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рекомендуется включать в проекты контрактов, контракты, заключаемые с единственным поставщиком (подрядчиком, исполнителем), положения о намерениях поставщика (подрядчика, исполнителя):</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rsidR="00340C59" w:rsidRPr="00340C59" w:rsidRDefault="00340C59" w:rsidP="006F19C4">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 Поставщик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4.2.1. Требовать от Заказчика произвести приемку Товара в порядке и в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4.2.4. Требовать возмещения убытков,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 Заказчик обязуется: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4.3.3. Требовать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 Заказчик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4.4.1. Требовать от Поставщика надлежащего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4.4.2. Требовать от Поставщика своевременного устранения нарушений, выявленных как в ходе приемки, так и в течение срока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4.4.3. Проверять ход и качество выполнения Поставщиком условий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4.4.4. Требовать возмещения убытков в соответствии с разделом VII настоящего Контракта, причиненных по вине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4.4.6. Отказаться от приемки и оплаты Товара, не соответствующего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  В случае принятия Заказчиком решения об одностороннем отказе от исполнения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4.9.1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4.9.3. поступление решения об одностороннем отказе от исполнения Контракта в соответствии с пунктом 4.9.2. настоящей части считается надлежащим уведомлением Поставщика об одностороннем </w:t>
      </w:r>
      <w:r w:rsidR="00A52A24" w:rsidRPr="00073DFE">
        <w:rPr>
          <w:rFonts w:ascii="PT Astra Serif" w:eastAsia="Calibri" w:hAnsi="PT Astra Serif"/>
          <w:sz w:val="20"/>
          <w:szCs w:val="20"/>
          <w:lang w:eastAsia="en-US"/>
        </w:rPr>
        <w:t>отказе от исполнения Контракта.</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 УПАКОВКА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5.3. Поставщик несет ответственность перед Заказчиком за повреждение Товара вследствие его ненадлежащей упаковки.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w:t>
      </w:r>
      <w:r w:rsidR="00A52A24" w:rsidRPr="00073DFE">
        <w:rPr>
          <w:rFonts w:ascii="PT Astra Serif" w:eastAsia="Calibri" w:hAnsi="PT Astra Serif"/>
          <w:sz w:val="20"/>
          <w:szCs w:val="20"/>
          <w:lang w:eastAsia="en-US"/>
        </w:rPr>
        <w:t>качества и безопасности Товара.</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 КАЧЕСТВО ТОВАРА, СРОК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6.2. Товар не должен представлять опасности для жизни и здоровья граждан.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6.4. Остаточный срок годности Товара устанавливается Заказчиком в Спецификации (Приложение N 1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Заказчик предъявляет претензии по качеству Товара в течение остаточного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w:t>
      </w:r>
      <w:r w:rsidR="00A52A24" w:rsidRPr="00073DFE">
        <w:rPr>
          <w:rFonts w:ascii="PT Astra Serif" w:eastAsia="Calibri" w:hAnsi="PT Astra Serif"/>
          <w:sz w:val="20"/>
          <w:szCs w:val="20"/>
          <w:lang w:eastAsia="en-US"/>
        </w:rPr>
        <w:t xml:space="preserve"> в рамках указанной экспертизы.</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 ОТВЕТСТВЕННОСТЬ СТОРОН</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7.3. Размер штрафа устанавливается в порядке, установленном </w:t>
      </w:r>
      <w:hyperlink r:id="rId9"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FD6752" w:rsidRPr="00073DFE" w:rsidRDefault="00FD6752" w:rsidP="006F19C4">
      <w:pPr>
        <w:pStyle w:val="ConsPlusNormal"/>
        <w:ind w:firstLine="0"/>
        <w:jc w:val="both"/>
        <w:rPr>
          <w:rFonts w:ascii="PT Astra Serif" w:hAnsi="PT Astra Serif" w:cs="Times New Roman"/>
        </w:rPr>
      </w:pPr>
      <w:bookmarkStart w:id="1" w:name="P328"/>
      <w:bookmarkEnd w:id="1"/>
      <w:r w:rsidRPr="00073DFE">
        <w:rPr>
          <w:rFonts w:ascii="PT Astra Serif" w:hAnsi="PT Astra Serif" w:cs="Times New Roman"/>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D6752" w:rsidRPr="00073DFE" w:rsidRDefault="00FD6752" w:rsidP="006F19C4">
      <w:pPr>
        <w:pStyle w:val="ConsPlusNormal"/>
        <w:ind w:firstLine="0"/>
        <w:jc w:val="both"/>
        <w:rPr>
          <w:rFonts w:ascii="PT Astra Serif" w:hAnsi="PT Astra Serif" w:cs="Times New Roman"/>
        </w:rPr>
      </w:pPr>
      <w:bookmarkStart w:id="2" w:name="P329"/>
      <w:bookmarkEnd w:id="2"/>
      <w:r w:rsidRPr="00073DFE">
        <w:rPr>
          <w:rFonts w:ascii="PT Astra Serif" w:hAnsi="PT Astra Serif" w:cs="Times New Roman"/>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0"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7.6. В случае нарушения Поставщиком срока представления документов, предусмотренного </w:t>
      </w:r>
      <w:hyperlink w:anchor="P282" w:history="1">
        <w:r w:rsidRPr="00073DFE">
          <w:rPr>
            <w:rFonts w:ascii="PT Astra Serif" w:hAnsi="PT Astra Serif" w:cs="Times New Roman"/>
          </w:rPr>
          <w:t>пунктом 9.4</w:t>
        </w:r>
      </w:hyperlink>
      <w:r w:rsidRPr="00073DFE">
        <w:rPr>
          <w:rFonts w:ascii="PT Astra Serif" w:hAnsi="PT Astra Serif" w:cs="Times New Roman"/>
        </w:rPr>
        <w:t xml:space="preserve"> Контракта, Заказчик не несет ответственность, установленную </w:t>
      </w:r>
      <w:hyperlink w:anchor="P328" w:history="1">
        <w:r w:rsidRPr="00073DFE">
          <w:rPr>
            <w:rFonts w:ascii="PT Astra Serif" w:hAnsi="PT Astra Serif" w:cs="Times New Roman"/>
          </w:rPr>
          <w:t>пунктами 11.4</w:t>
        </w:r>
      </w:hyperlink>
      <w:r w:rsidRPr="00073DFE">
        <w:rPr>
          <w:rFonts w:ascii="PT Astra Serif" w:hAnsi="PT Astra Serif" w:cs="Times New Roman"/>
        </w:rPr>
        <w:t xml:space="preserve"> - </w:t>
      </w:r>
      <w:hyperlink w:anchor="P329" w:history="1">
        <w:r w:rsidRPr="00073DFE">
          <w:rPr>
            <w:rFonts w:ascii="PT Astra Serif" w:hAnsi="PT Astra Serif" w:cs="Times New Roman"/>
          </w:rPr>
          <w:t>11.5</w:t>
        </w:r>
      </w:hyperlink>
      <w:r w:rsidRPr="00073DFE">
        <w:rPr>
          <w:rFonts w:ascii="PT Astra Serif" w:hAnsi="PT Astra Serif" w:cs="Times New Roman"/>
        </w:rPr>
        <w:t xml:space="preserve">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3" w:name="P341"/>
      <w:bookmarkStart w:id="4" w:name="P354"/>
      <w:bookmarkEnd w:id="3"/>
      <w:bookmarkEnd w:id="4"/>
      <w:r w:rsidRPr="00073DFE">
        <w:rPr>
          <w:rFonts w:ascii="PT Astra Serif" w:hAnsi="PT Astra Serif" w:cs="Times New Roman"/>
        </w:rPr>
        <w:t xml:space="preserve">7.10.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1" w:history="1">
        <w:r w:rsidRPr="00073DFE">
          <w:rPr>
            <w:rFonts w:ascii="PT Astra Serif" w:hAnsi="PT Astra Serif" w:cs="Times New Roman"/>
          </w:rPr>
          <w:t>пунктом 1 части 1 статьи 30</w:t>
        </w:r>
      </w:hyperlink>
      <w:r w:rsidRPr="00073DFE">
        <w:rPr>
          <w:rFonts w:ascii="PT Astra Serif" w:hAnsi="PT Astra Serif" w:cs="Times New Roman"/>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p>
    <w:p w:rsidR="00FD6752" w:rsidRPr="00073DFE" w:rsidRDefault="00FD6752" w:rsidP="006F19C4">
      <w:pPr>
        <w:pStyle w:val="ConsPlusNormal"/>
        <w:ind w:firstLine="0"/>
        <w:jc w:val="both"/>
        <w:rPr>
          <w:rFonts w:ascii="PT Astra Serif" w:hAnsi="PT Astra Serif" w:cs="Times New Roman"/>
        </w:rPr>
      </w:pPr>
      <w:bookmarkStart w:id="5" w:name="P355"/>
      <w:bookmarkEnd w:id="5"/>
      <w:r w:rsidRPr="00073DFE">
        <w:rPr>
          <w:rFonts w:ascii="PT Astra Serif" w:hAnsi="PT Astra Serif" w:cs="Times New Roman"/>
        </w:rPr>
        <w:t xml:space="preserve">7.11.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073DFE">
          <w:rPr>
            <w:rFonts w:ascii="PT Astra Serif" w:hAnsi="PT Astra Serif" w:cs="Times New Roman"/>
          </w:rPr>
          <w:t>законом</w:t>
        </w:r>
      </w:hyperlink>
      <w:r w:rsidRPr="00073DFE">
        <w:rPr>
          <w:rFonts w:ascii="PT Astra Serif" w:hAnsi="PT Astra Serif" w:cs="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Размер штрафа определяется в соответствии с </w:t>
      </w:r>
      <w:hyperlink r:id="rId13"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w:t>
      </w:r>
      <w:r w:rsidRPr="00073DFE">
        <w:rPr>
          <w:rFonts w:ascii="PT Astra Serif" w:hAnsi="PT Astra Serif" w:cs="Times New Roman"/>
        </w:rPr>
        <w:lastRenderedPageBreak/>
        <w:t>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в случае, если цена Контракта не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начальной (максимальной)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в случае, если цена Контракта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073DFE">
        <w:rPr>
          <w:rFonts w:ascii="PT Astra Serif" w:hAnsi="PT Astra Serif" w:cs="Times New Roman"/>
        </w:rPr>
        <w:t xml:space="preserve">, Поставщик выплачивает Заказчику штраф. Размер штрафа определяется в соответствии с </w:t>
      </w:r>
      <w:hyperlink r:id="rId14"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7.13. В случае если Поставщиком не предоставлено новое обеспечение исполнения Контракта в соответствии с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6" w:name="P376"/>
      <w:bookmarkEnd w:id="6"/>
      <w:r w:rsidRPr="00073DFE">
        <w:rPr>
          <w:rFonts w:ascii="PT Astra Serif" w:hAnsi="PT Astra Serif" w:cs="Times New Roman"/>
        </w:rPr>
        <w:t>7.14.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6EC9" w:rsidRPr="00073DFE" w:rsidRDefault="00FD6752" w:rsidP="00A52A24">
      <w:pPr>
        <w:pStyle w:val="ConsPlusNormal"/>
        <w:ind w:firstLine="0"/>
        <w:jc w:val="both"/>
        <w:rPr>
          <w:rFonts w:ascii="PT Astra Serif" w:hAnsi="PT Astra Serif" w:cs="Times New Roman"/>
        </w:rPr>
      </w:pPr>
      <w:r w:rsidRPr="00073DFE">
        <w:rPr>
          <w:rFonts w:ascii="PT Astra Serif" w:hAnsi="PT Astra Serif" w:cs="Times New Roman"/>
        </w:rPr>
        <w:t>7.16. Уплата неустойки (штрафа, пени) не освобождает Стороны от исполнения обязательств по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04100C"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VIII</w:t>
      </w:r>
      <w:r w:rsidR="00AC6110" w:rsidRPr="00073DFE">
        <w:rPr>
          <w:rFonts w:ascii="PT Astra Serif" w:eastAsia="Calibri" w:hAnsi="PT Astra Serif"/>
          <w:sz w:val="20"/>
          <w:szCs w:val="20"/>
          <w:lang w:eastAsia="en-US"/>
        </w:rPr>
        <w:t xml:space="preserve">. ОБСТОЯТЕЛЬСТВА НЕПРЕОДОЛИМОЙ СИЛЫ </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 xml:space="preserve">.4. Если одна из Сторон не направит или несвоевременно направит </w:t>
      </w:r>
      <w:r w:rsidRPr="00073DFE">
        <w:rPr>
          <w:rFonts w:ascii="PT Astra Serif" w:eastAsia="Calibri" w:hAnsi="PT Astra Serif"/>
          <w:sz w:val="20"/>
          <w:szCs w:val="20"/>
          <w:lang w:eastAsia="en-US"/>
        </w:rPr>
        <w:t>документы, указанные в пунктах 8.2 - 8</w:t>
      </w:r>
      <w:r w:rsidR="00AC6110" w:rsidRPr="00073DFE">
        <w:rPr>
          <w:rFonts w:ascii="PT Astra Serif" w:eastAsia="Calibri" w:hAnsi="PT Astra Serif"/>
          <w:sz w:val="20"/>
          <w:szCs w:val="20"/>
          <w:lang w:eastAsia="en-US"/>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C6110" w:rsidRPr="00073DFE" w:rsidRDefault="0004100C"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w:t>
      </w:r>
      <w:r w:rsidR="00A52A24" w:rsidRPr="00073DFE">
        <w:rPr>
          <w:rFonts w:ascii="PT Astra Serif" w:eastAsia="Calibri" w:hAnsi="PT Astra Serif"/>
          <w:sz w:val="20"/>
          <w:szCs w:val="20"/>
          <w:lang w:eastAsia="en-US"/>
        </w:rPr>
        <w:t>екращения настоящего Контракта.</w:t>
      </w:r>
    </w:p>
    <w:p w:rsidR="00073DFE" w:rsidRPr="00073DFE" w:rsidRDefault="00073DFE" w:rsidP="002B3B46">
      <w:pP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 РАССМОТРЕНИЕ И РАЗРЕШЕНИЕ СПОРОВ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 Все споры, возникающие из настоящего Контракта, Стороны могут разрешать путем переговоров.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10.2. Все споры, возникающие из настоящего Контракта, подлежат передаче на разрешение Арбитражного суда Ульяновской области в соответствии с действующим законодательством Российской Федерации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либо по электронной почте. Момент получения претензии Стороной-адресатом определяется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10.5. Сторона должна дать в письменной форме ответ на претензию по существу в срок не позднее 30 календарных дней с даты получения претензии.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10.7. Если требования в претензии подлежат денежной оценке, в претензии указывается </w:t>
      </w:r>
      <w:proofErr w:type="spellStart"/>
      <w:r w:rsidRPr="00073DFE">
        <w:rPr>
          <w:rFonts w:ascii="PT Astra Serif" w:eastAsia="Calibri" w:hAnsi="PT Astra Serif"/>
          <w:sz w:val="20"/>
          <w:szCs w:val="20"/>
          <w:lang w:eastAsia="en-US"/>
        </w:rPr>
        <w:t>истребуемая</w:t>
      </w:r>
      <w:proofErr w:type="spellEnd"/>
      <w:r w:rsidRPr="00073DFE">
        <w:rPr>
          <w:rFonts w:ascii="PT Astra Serif" w:eastAsia="Calibri" w:hAnsi="PT Astra Serif"/>
          <w:sz w:val="20"/>
          <w:szCs w:val="20"/>
          <w:lang w:eastAsia="en-US"/>
        </w:rPr>
        <w:t xml:space="preserve"> денежная сумма и ее полный и обоснованный расчет.</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w:t>
      </w:r>
      <w:r w:rsidR="00A52A24" w:rsidRPr="00073DFE">
        <w:rPr>
          <w:rFonts w:ascii="PT Astra Serif" w:eastAsia="Calibri" w:hAnsi="PT Astra Serif"/>
          <w:sz w:val="20"/>
          <w:szCs w:val="20"/>
          <w:lang w:eastAsia="en-US"/>
        </w:rPr>
        <w:t>жного суда Ульяновской области.</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 СРОК ДЕЙСТВИЯ И ПОРЯДОК ИЗМЕНЕНИЯ, РАСТОРЖЕНИЯ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11.1. Настоящий Контракт вступает в силу с даты его заключения о</w:t>
      </w:r>
      <w:r w:rsidR="00340C59">
        <w:rPr>
          <w:rFonts w:ascii="PT Astra Serif" w:eastAsia="Calibri" w:hAnsi="PT Astra Serif"/>
          <w:sz w:val="20"/>
          <w:szCs w:val="20"/>
          <w:lang w:eastAsia="en-US"/>
        </w:rPr>
        <w:t>беими Сторонами и действует по «</w:t>
      </w:r>
      <w:r w:rsidR="006F19C4" w:rsidRPr="00073DFE">
        <w:rPr>
          <w:rFonts w:ascii="PT Astra Serif" w:eastAsia="Calibri" w:hAnsi="PT Astra Serif"/>
          <w:sz w:val="20"/>
          <w:szCs w:val="20"/>
          <w:lang w:eastAsia="en-US"/>
        </w:rPr>
        <w:t>31</w:t>
      </w:r>
      <w:r w:rsidR="00340C59">
        <w:rPr>
          <w:rFonts w:ascii="PT Astra Serif" w:eastAsia="Calibri" w:hAnsi="PT Astra Serif"/>
          <w:sz w:val="20"/>
          <w:szCs w:val="20"/>
          <w:lang w:eastAsia="en-US"/>
        </w:rPr>
        <w:t>»</w:t>
      </w:r>
      <w:r w:rsidRPr="00073DFE">
        <w:rPr>
          <w:rFonts w:ascii="PT Astra Serif" w:eastAsia="Calibri" w:hAnsi="PT Astra Serif"/>
          <w:sz w:val="20"/>
          <w:szCs w:val="20"/>
          <w:lang w:eastAsia="en-US"/>
        </w:rPr>
        <w:t xml:space="preserve"> </w:t>
      </w:r>
      <w:r w:rsidR="006F19C4" w:rsidRPr="00073DFE">
        <w:rPr>
          <w:rFonts w:ascii="PT Astra Serif" w:eastAsia="Calibri" w:hAnsi="PT Astra Serif"/>
          <w:sz w:val="20"/>
          <w:szCs w:val="20"/>
          <w:lang w:eastAsia="en-US"/>
        </w:rPr>
        <w:t>декабря</w:t>
      </w:r>
      <w:r w:rsidRPr="00073DFE">
        <w:rPr>
          <w:rFonts w:ascii="PT Astra Serif" w:eastAsia="Calibri" w:hAnsi="PT Astra Serif"/>
          <w:sz w:val="20"/>
          <w:szCs w:val="20"/>
          <w:lang w:eastAsia="en-US"/>
        </w:rPr>
        <w:t xml:space="preserve"> 202</w:t>
      </w:r>
      <w:r w:rsidR="0047652C">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w:t>
      </w:r>
      <w:r w:rsidR="0047652C">
        <w:rPr>
          <w:rFonts w:ascii="PT Astra Serif" w:eastAsia="Calibri" w:hAnsi="PT Astra Serif"/>
          <w:sz w:val="20"/>
          <w:szCs w:val="20"/>
          <w:lang w:eastAsia="en-US"/>
        </w:rPr>
        <w:t>.</w:t>
      </w:r>
      <w:r w:rsidRPr="00073DFE">
        <w:rPr>
          <w:rFonts w:ascii="PT Astra Serif" w:eastAsia="Calibri" w:hAnsi="PT Astra Serif"/>
          <w:sz w:val="20"/>
          <w:szCs w:val="20"/>
          <w:lang w:eastAsia="en-US"/>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   В случае принятия Заказчиком решения об одностороннем отказе от исполнения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11.3.2.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11.3.3.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11.3.2.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11.3.4. поступление решения об одностороннем отказе от исполнения Контракта в соответствии с пунктом 11.3.3. настоящей части считается надлежащим уведомлением Поставщика об одностороннем отказе от исполнения Контракта.</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11.4. Изменения условий настоящего Контракта при его исполнении не допускается, за исключением случаев, предусмотренных статьей 95 Закона № 44-ФЗ, которые оформляются соответствующим дополнительным Соглашением и является неотъемле</w:t>
      </w:r>
      <w:r w:rsidR="00A52A24" w:rsidRPr="00073DFE">
        <w:rPr>
          <w:rFonts w:ascii="PT Astra Serif" w:eastAsia="Calibri" w:hAnsi="PT Astra Serif"/>
          <w:sz w:val="20"/>
          <w:szCs w:val="20"/>
          <w:lang w:eastAsia="en-US"/>
        </w:rPr>
        <w:t>мой частью настоящего Контракта</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XII. ДОПОЛНИТЕЛЬНЫЕ УСЛОВИЯ И ЗАКЛЮЧИТЕЛЬНЫЕ ПОЛОЖЕНИЯ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12.1. Во всем, что не предусмотрено Контрактом, Стороны руководствуются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00CD1C0F"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12.6.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w:t>
      </w:r>
      <w:r w:rsidR="00A52A24" w:rsidRPr="00073DFE">
        <w:rPr>
          <w:rFonts w:ascii="PT Astra Serif" w:eastAsia="Calibri" w:hAnsi="PT Astra Serif"/>
          <w:sz w:val="20"/>
          <w:szCs w:val="20"/>
          <w:lang w:eastAsia="en-US"/>
        </w:rPr>
        <w:t>авщика, второй - для Заказчика.</w:t>
      </w:r>
    </w:p>
    <w:p w:rsidR="00073DFE" w:rsidRPr="00073DFE" w:rsidRDefault="00073DFE" w:rsidP="006F19C4">
      <w:pPr>
        <w:jc w:val="center"/>
        <w:rPr>
          <w:rFonts w:ascii="PT Astra Serif" w:eastAsia="Calibri" w:hAnsi="PT Astra Serif"/>
          <w:sz w:val="20"/>
          <w:szCs w:val="20"/>
          <w:lang w:eastAsia="en-US"/>
        </w:rPr>
      </w:pPr>
    </w:p>
    <w:p w:rsidR="00AC6110" w:rsidRPr="00073DFE" w:rsidRDefault="00AC6110" w:rsidP="006F19C4">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XIII. ПЕРЕЧЕНЬ ПРИЛОЖЕНИЙ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Неотъемлемой частью настоящего Контракта является следующее:</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Приложение N 1 - Спецификация</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Приложение N 2 - Техническое задание </w:t>
      </w:r>
    </w:p>
    <w:p w:rsidR="00AC6110" w:rsidRPr="00073DFE" w:rsidRDefault="00AC6110" w:rsidP="002E2B1C">
      <w:pPr>
        <w:ind w:firstLine="567"/>
        <w:jc w:val="center"/>
        <w:rPr>
          <w:rFonts w:ascii="PT Astra Serif" w:eastAsia="Calibri" w:hAnsi="PT Astra Serif"/>
          <w:sz w:val="20"/>
          <w:szCs w:val="20"/>
          <w:lang w:eastAsia="en-US"/>
        </w:rPr>
      </w:pPr>
    </w:p>
    <w:p w:rsidR="00367FE5" w:rsidRPr="00073DFE" w:rsidRDefault="00AC6110" w:rsidP="002B3B46">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w:t>
      </w:r>
      <w:r w:rsidR="00A52A24" w:rsidRPr="00073DFE">
        <w:rPr>
          <w:rFonts w:ascii="PT Astra Serif" w:eastAsia="Calibri" w:hAnsi="PT Astra Serif"/>
          <w:sz w:val="20"/>
          <w:szCs w:val="20"/>
          <w:lang w:eastAsia="en-US"/>
        </w:rPr>
        <w:t>IV. РЕКВИЗИТЫ И ПОДПИСИ СТОРОН:</w:t>
      </w:r>
    </w:p>
    <w:tbl>
      <w:tblPr>
        <w:tblW w:w="5105" w:type="pct"/>
        <w:tblInd w:w="-222" w:type="dxa"/>
        <w:tblCellMar>
          <w:top w:w="102" w:type="dxa"/>
          <w:left w:w="62" w:type="dxa"/>
          <w:bottom w:w="102" w:type="dxa"/>
          <w:right w:w="62" w:type="dxa"/>
        </w:tblCellMar>
        <w:tblLook w:val="0000" w:firstRow="0" w:lastRow="0" w:firstColumn="0" w:lastColumn="0" w:noHBand="0" w:noVBand="0"/>
      </w:tblPr>
      <w:tblGrid>
        <w:gridCol w:w="235"/>
        <w:gridCol w:w="76"/>
        <w:gridCol w:w="3608"/>
        <w:gridCol w:w="1028"/>
        <w:gridCol w:w="90"/>
        <w:gridCol w:w="68"/>
        <w:gridCol w:w="1290"/>
        <w:gridCol w:w="2886"/>
        <w:gridCol w:w="472"/>
        <w:gridCol w:w="213"/>
      </w:tblGrid>
      <w:tr w:rsidR="00367FE5" w:rsidRPr="00073DFE" w:rsidTr="002909AC">
        <w:trPr>
          <w:gridBefore w:val="2"/>
          <w:gridAfter w:val="2"/>
          <w:wBefore w:w="156" w:type="pct"/>
          <w:wAfter w:w="345" w:type="pct"/>
        </w:trPr>
        <w:tc>
          <w:tcPr>
            <w:tcW w:w="1810" w:type="pct"/>
          </w:tcPr>
          <w:p w:rsidR="00367FE5" w:rsidRPr="00073DFE" w:rsidRDefault="00367FE5" w:rsidP="00367FE5">
            <w:pPr>
              <w:widowControl w:val="0"/>
              <w:autoSpaceDE w:val="0"/>
              <w:autoSpaceDN w:val="0"/>
              <w:jc w:val="both"/>
              <w:rPr>
                <w:rFonts w:ascii="PT Astra Serif" w:hAnsi="PT Astra Serif"/>
                <w:color w:val="000000"/>
                <w:sz w:val="20"/>
                <w:szCs w:val="20"/>
              </w:rPr>
            </w:pPr>
            <w:r w:rsidRPr="00073DFE">
              <w:rPr>
                <w:rFonts w:ascii="PT Astra Serif" w:hAnsi="PT Astra Serif"/>
                <w:color w:val="000000"/>
                <w:sz w:val="20"/>
                <w:szCs w:val="20"/>
              </w:rPr>
              <w:t>Заказчик:</w:t>
            </w:r>
          </w:p>
        </w:tc>
        <w:tc>
          <w:tcPr>
            <w:tcW w:w="1242" w:type="pct"/>
            <w:gridSpan w:val="4"/>
          </w:tcPr>
          <w:p w:rsidR="00367FE5" w:rsidRPr="00073DFE" w:rsidRDefault="00367FE5" w:rsidP="00367FE5">
            <w:pPr>
              <w:widowControl w:val="0"/>
              <w:autoSpaceDE w:val="0"/>
              <w:autoSpaceDN w:val="0"/>
              <w:jc w:val="both"/>
              <w:rPr>
                <w:rFonts w:ascii="PT Astra Serif" w:hAnsi="PT Astra Serif"/>
                <w:color w:val="000000"/>
                <w:sz w:val="20"/>
                <w:szCs w:val="20"/>
              </w:rPr>
            </w:pPr>
          </w:p>
        </w:tc>
        <w:tc>
          <w:tcPr>
            <w:tcW w:w="1448" w:type="pct"/>
          </w:tcPr>
          <w:p w:rsidR="00367FE5" w:rsidRPr="00073DFE" w:rsidRDefault="00367FE5" w:rsidP="00367FE5">
            <w:pPr>
              <w:widowControl w:val="0"/>
              <w:autoSpaceDE w:val="0"/>
              <w:autoSpaceDN w:val="0"/>
              <w:jc w:val="both"/>
              <w:rPr>
                <w:rFonts w:ascii="PT Astra Serif" w:hAnsi="PT Astra Serif"/>
                <w:color w:val="000000"/>
                <w:sz w:val="20"/>
                <w:szCs w:val="20"/>
              </w:rPr>
            </w:pPr>
            <w:r w:rsidRPr="00073DFE">
              <w:rPr>
                <w:rFonts w:ascii="PT Astra Serif" w:hAnsi="PT Astra Serif"/>
                <w:color w:val="000000"/>
                <w:sz w:val="20"/>
                <w:szCs w:val="20"/>
              </w:rPr>
              <w:t>Поставщик:</w:t>
            </w:r>
          </w:p>
        </w:tc>
      </w:tr>
      <w:tr w:rsidR="00367FE5" w:rsidRPr="00073DFE" w:rsidTr="002909AC">
        <w:tblPrEx>
          <w:tblCellMar>
            <w:top w:w="55" w:type="dxa"/>
            <w:left w:w="55" w:type="dxa"/>
            <w:bottom w:w="55" w:type="dxa"/>
            <w:right w:w="55" w:type="dxa"/>
          </w:tblCellMar>
          <w:tblLook w:val="04A0" w:firstRow="1" w:lastRow="0" w:firstColumn="1" w:lastColumn="0" w:noHBand="0" w:noVBand="1"/>
        </w:tblPrEx>
        <w:trPr>
          <w:gridAfter w:val="1"/>
          <w:wAfter w:w="107" w:type="pct"/>
          <w:trHeight w:val="63"/>
        </w:trPr>
        <w:tc>
          <w:tcPr>
            <w:tcW w:w="2482" w:type="pct"/>
            <w:gridSpan w:val="4"/>
            <w:tcBorders>
              <w:top w:val="nil"/>
              <w:left w:val="nil"/>
              <w:bottom w:val="nil"/>
              <w:right w:val="single" w:sz="4" w:space="0" w:color="000000"/>
            </w:tcBorders>
            <w:tcMar>
              <w:top w:w="0" w:type="dxa"/>
              <w:left w:w="108" w:type="dxa"/>
              <w:bottom w:w="0" w:type="dxa"/>
              <w:right w:w="108" w:type="dxa"/>
            </w:tcMar>
          </w:tcPr>
          <w:p w:rsidR="0047652C" w:rsidRPr="0047652C" w:rsidRDefault="0047652C" w:rsidP="0047652C">
            <w:pPr>
              <w:rPr>
                <w:rFonts w:ascii="PT Astra Serif" w:eastAsia="Calibri" w:hAnsi="PT Astra Serif"/>
                <w:b/>
                <w:sz w:val="20"/>
                <w:szCs w:val="20"/>
              </w:rPr>
            </w:pPr>
            <w:r w:rsidRPr="0047652C">
              <w:rPr>
                <w:rFonts w:ascii="PT Astra Serif" w:eastAsia="Calibri" w:hAnsi="PT Astra Serif"/>
                <w:b/>
                <w:sz w:val="20"/>
                <w:szCs w:val="20"/>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47652C">
              <w:rPr>
                <w:rFonts w:ascii="PT Astra Serif" w:eastAsia="Calibri" w:hAnsi="PT Astra Serif"/>
                <w:b/>
                <w:sz w:val="20"/>
                <w:szCs w:val="20"/>
              </w:rPr>
              <w:t>р.п</w:t>
            </w:r>
            <w:proofErr w:type="spellEnd"/>
            <w:r w:rsidRPr="0047652C">
              <w:rPr>
                <w:rFonts w:ascii="PT Astra Serif" w:eastAsia="Calibri" w:hAnsi="PT Astra Serif"/>
                <w:b/>
                <w:sz w:val="20"/>
                <w:szCs w:val="20"/>
              </w:rPr>
              <w:t xml:space="preserve">. Красный Гуляй (ОГКУСОСП  «Ручеёк»)                                                            </w:t>
            </w:r>
          </w:p>
          <w:p w:rsidR="0047652C" w:rsidRPr="0047652C" w:rsidRDefault="0047652C" w:rsidP="0047652C">
            <w:pPr>
              <w:rPr>
                <w:rFonts w:ascii="PT Astra Serif" w:eastAsia="Calibri" w:hAnsi="PT Astra Serif"/>
                <w:b/>
                <w:sz w:val="20"/>
                <w:szCs w:val="20"/>
              </w:rPr>
            </w:pPr>
            <w:r w:rsidRPr="0047652C">
              <w:rPr>
                <w:rFonts w:ascii="PT Astra Serif" w:eastAsia="Calibri" w:hAnsi="PT Astra Serif"/>
                <w:sz w:val="20"/>
                <w:szCs w:val="20"/>
              </w:rPr>
              <w:t xml:space="preserve">433396 Ульяновская область, Сенгилеевской район, </w:t>
            </w:r>
            <w:proofErr w:type="spellStart"/>
            <w:r w:rsidRPr="0047652C">
              <w:rPr>
                <w:rFonts w:ascii="PT Astra Serif" w:eastAsia="Calibri" w:hAnsi="PT Astra Serif"/>
                <w:sz w:val="20"/>
                <w:szCs w:val="20"/>
              </w:rPr>
              <w:t>р.п</w:t>
            </w:r>
            <w:proofErr w:type="spellEnd"/>
            <w:r w:rsidRPr="0047652C">
              <w:rPr>
                <w:rFonts w:ascii="PT Astra Serif" w:eastAsia="Calibri" w:hAnsi="PT Astra Serif"/>
                <w:sz w:val="20"/>
                <w:szCs w:val="20"/>
              </w:rPr>
              <w:t>. Красный Гуляй, ул. Строительная, д. 14</w:t>
            </w:r>
            <w:r w:rsidRPr="0047652C">
              <w:rPr>
                <w:rFonts w:ascii="PT Astra Serif" w:eastAsia="Calibri" w:hAnsi="PT Astra Serif"/>
                <w:b/>
                <w:sz w:val="20"/>
                <w:szCs w:val="20"/>
              </w:rPr>
              <w:t xml:space="preserve">                                                                            </w:t>
            </w:r>
          </w:p>
          <w:p w:rsidR="0047652C" w:rsidRPr="0047652C" w:rsidRDefault="0047652C" w:rsidP="0047652C">
            <w:pPr>
              <w:rPr>
                <w:rFonts w:ascii="PT Astra Serif" w:eastAsia="Calibri" w:hAnsi="PT Astra Serif"/>
                <w:b/>
                <w:sz w:val="20"/>
                <w:szCs w:val="20"/>
              </w:rPr>
            </w:pPr>
            <w:r w:rsidRPr="0047652C">
              <w:rPr>
                <w:rFonts w:ascii="PT Astra Serif" w:eastAsia="Calibri" w:hAnsi="PT Astra Serif"/>
                <w:sz w:val="20"/>
                <w:szCs w:val="20"/>
              </w:rPr>
              <w:t>ИНН 7316002430 КПП 731601001</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Министерство  финансов Ульяновской области (ОГКУСОСП «Ручеёк» л/</w:t>
            </w:r>
            <w:proofErr w:type="spellStart"/>
            <w:r w:rsidRPr="0047652C">
              <w:rPr>
                <w:rFonts w:ascii="PT Astra Serif" w:eastAsia="Calibri" w:hAnsi="PT Astra Serif"/>
                <w:sz w:val="20"/>
                <w:szCs w:val="20"/>
              </w:rPr>
              <w:t>сч</w:t>
            </w:r>
            <w:proofErr w:type="spellEnd"/>
            <w:r w:rsidRPr="0047652C">
              <w:rPr>
                <w:rFonts w:ascii="PT Astra Serif" w:eastAsia="Calibri" w:hAnsi="PT Astra Serif"/>
                <w:sz w:val="20"/>
                <w:szCs w:val="20"/>
              </w:rPr>
              <w:t>. 03264132С55)</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Отделение Ульяновск</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к/с 40102810645370000061</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Казначейский счет 03221643730000006800</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БИК 017308101</w:t>
            </w:r>
            <w:r w:rsidRPr="0047652C">
              <w:rPr>
                <w:rFonts w:ascii="PT Astra Serif" w:eastAsia="Calibri" w:hAnsi="PT Astra Serif"/>
                <w:b/>
                <w:sz w:val="20"/>
                <w:szCs w:val="20"/>
              </w:rPr>
              <w:t xml:space="preserve">                                                           </w:t>
            </w:r>
          </w:p>
          <w:p w:rsidR="0047652C" w:rsidRPr="0047652C" w:rsidRDefault="0047652C" w:rsidP="0047652C">
            <w:pPr>
              <w:rPr>
                <w:rFonts w:ascii="PT Astra Serif" w:eastAsia="Calibri" w:hAnsi="PT Astra Serif"/>
                <w:sz w:val="20"/>
                <w:szCs w:val="20"/>
              </w:rPr>
            </w:pPr>
            <w:r w:rsidRPr="0047652C">
              <w:rPr>
                <w:rFonts w:ascii="PT Astra Serif" w:eastAsia="Calibri" w:hAnsi="PT Astra Serif"/>
                <w:sz w:val="20"/>
                <w:szCs w:val="20"/>
              </w:rPr>
              <w:t>Банк: ОКЦ № 5 ВВГУ Банка России // УФК по Ульяновской области, г. Ульяновск</w:t>
            </w:r>
          </w:p>
          <w:p w:rsidR="0047652C" w:rsidRPr="0047652C" w:rsidRDefault="0047652C" w:rsidP="0047652C">
            <w:pPr>
              <w:rPr>
                <w:rFonts w:ascii="PT Astra Serif" w:eastAsia="Calibri" w:hAnsi="PT Astra Serif"/>
                <w:b/>
                <w:sz w:val="20"/>
                <w:szCs w:val="20"/>
                <w:lang w:val="en-US"/>
              </w:rPr>
            </w:pPr>
            <w:r w:rsidRPr="0047652C">
              <w:rPr>
                <w:rFonts w:ascii="PT Astra Serif" w:eastAsia="Calibri" w:hAnsi="PT Astra Serif"/>
                <w:sz w:val="20"/>
                <w:szCs w:val="20"/>
              </w:rPr>
              <w:t>тел</w:t>
            </w:r>
            <w:r w:rsidRPr="0047652C">
              <w:rPr>
                <w:rFonts w:ascii="PT Astra Serif" w:eastAsia="Calibri" w:hAnsi="PT Astra Serif"/>
                <w:sz w:val="20"/>
                <w:szCs w:val="20"/>
                <w:lang w:val="en-US"/>
              </w:rPr>
              <w:t>. 8-84-233-2-71-03</w:t>
            </w:r>
            <w:r w:rsidRPr="0047652C">
              <w:rPr>
                <w:rFonts w:ascii="PT Astra Serif" w:eastAsia="Calibri" w:hAnsi="PT Astra Serif"/>
                <w:b/>
                <w:sz w:val="20"/>
                <w:szCs w:val="20"/>
                <w:lang w:val="en-US"/>
              </w:rPr>
              <w:t xml:space="preserve"> </w:t>
            </w:r>
          </w:p>
          <w:p w:rsidR="0047652C" w:rsidRPr="0047652C" w:rsidRDefault="0047652C" w:rsidP="0047652C">
            <w:pPr>
              <w:rPr>
                <w:rFonts w:ascii="PT Astra Serif" w:eastAsia="Calibri" w:hAnsi="PT Astra Serif"/>
                <w:b/>
                <w:sz w:val="20"/>
                <w:szCs w:val="20"/>
                <w:lang w:val="en-US"/>
              </w:rPr>
            </w:pPr>
            <w:r w:rsidRPr="0047652C">
              <w:rPr>
                <w:rFonts w:ascii="PT Astra Serif" w:eastAsia="Calibri" w:hAnsi="PT Astra Serif"/>
                <w:sz w:val="20"/>
                <w:szCs w:val="20"/>
                <w:lang w:val="en-US"/>
              </w:rPr>
              <w:t>e-mail: rucheek73@bk.ru</w:t>
            </w:r>
          </w:p>
          <w:p w:rsidR="00A433A5" w:rsidRPr="0047652C" w:rsidRDefault="00A433A5" w:rsidP="00367FE5">
            <w:pPr>
              <w:widowControl w:val="0"/>
              <w:autoSpaceDE w:val="0"/>
              <w:autoSpaceDN w:val="0"/>
              <w:jc w:val="both"/>
              <w:rPr>
                <w:rFonts w:ascii="PT Astra Serif" w:hAnsi="PT Astra Serif"/>
                <w:b/>
                <w:bCs/>
                <w:color w:val="000000"/>
                <w:sz w:val="20"/>
                <w:szCs w:val="20"/>
                <w:lang w:val="en-US"/>
              </w:rPr>
            </w:pPr>
          </w:p>
          <w:p w:rsidR="00A433A5" w:rsidRPr="0047652C" w:rsidRDefault="00A433A5" w:rsidP="00367FE5">
            <w:pPr>
              <w:widowControl w:val="0"/>
              <w:autoSpaceDE w:val="0"/>
              <w:autoSpaceDN w:val="0"/>
              <w:jc w:val="both"/>
              <w:rPr>
                <w:rFonts w:ascii="PT Astra Serif" w:hAnsi="PT Astra Serif"/>
                <w:b/>
                <w:bCs/>
                <w:color w:val="000000"/>
                <w:sz w:val="20"/>
                <w:szCs w:val="20"/>
                <w:lang w:val="en-US"/>
              </w:rPr>
            </w:pPr>
          </w:p>
          <w:p w:rsidR="00367FE5" w:rsidRPr="00073DFE" w:rsidRDefault="00367FE5" w:rsidP="00367FE5">
            <w:pPr>
              <w:widowControl w:val="0"/>
              <w:autoSpaceDE w:val="0"/>
              <w:autoSpaceDN w:val="0"/>
              <w:jc w:val="both"/>
              <w:rPr>
                <w:rFonts w:ascii="PT Astra Serif" w:hAnsi="PT Astra Serif"/>
                <w:bCs/>
                <w:color w:val="000000"/>
                <w:sz w:val="20"/>
                <w:szCs w:val="20"/>
              </w:rPr>
            </w:pPr>
            <w:r w:rsidRPr="00073DFE">
              <w:rPr>
                <w:rFonts w:ascii="PT Astra Serif" w:hAnsi="PT Astra Serif"/>
                <w:b/>
                <w:bCs/>
                <w:color w:val="000000"/>
                <w:sz w:val="20"/>
                <w:szCs w:val="20"/>
              </w:rPr>
              <w:t>Директор ОГКУСО СП «Ручеёк»</w:t>
            </w:r>
            <w:r w:rsidRPr="00073DFE">
              <w:rPr>
                <w:rFonts w:ascii="PT Astra Serif" w:hAnsi="PT Astra Serif"/>
                <w:bCs/>
                <w:color w:val="000000"/>
                <w:sz w:val="20"/>
                <w:szCs w:val="20"/>
              </w:rPr>
              <w:t xml:space="preserve">    </w:t>
            </w:r>
          </w:p>
          <w:p w:rsidR="00367FE5" w:rsidRPr="00073DFE" w:rsidRDefault="00367FE5" w:rsidP="00367FE5">
            <w:pPr>
              <w:widowControl w:val="0"/>
              <w:autoSpaceDE w:val="0"/>
              <w:autoSpaceDN w:val="0"/>
              <w:jc w:val="both"/>
              <w:rPr>
                <w:rFonts w:ascii="PT Astra Serif" w:hAnsi="PT Astra Serif"/>
                <w:bCs/>
                <w:color w:val="000000"/>
                <w:sz w:val="20"/>
                <w:szCs w:val="20"/>
              </w:rPr>
            </w:pPr>
          </w:p>
          <w:p w:rsidR="00367FE5" w:rsidRPr="00073DFE" w:rsidRDefault="00367FE5" w:rsidP="00367FE5">
            <w:pPr>
              <w:widowControl w:val="0"/>
              <w:autoSpaceDE w:val="0"/>
              <w:autoSpaceDN w:val="0"/>
              <w:jc w:val="both"/>
              <w:rPr>
                <w:rFonts w:ascii="PT Astra Serif" w:hAnsi="PT Astra Serif"/>
                <w:bCs/>
                <w:color w:val="000000"/>
                <w:sz w:val="20"/>
                <w:szCs w:val="20"/>
              </w:rPr>
            </w:pPr>
            <w:r w:rsidRPr="00073DFE">
              <w:rPr>
                <w:rFonts w:ascii="PT Astra Serif" w:hAnsi="PT Astra Serif"/>
                <w:bCs/>
                <w:color w:val="000000"/>
                <w:sz w:val="20"/>
                <w:szCs w:val="20"/>
              </w:rPr>
              <w:t xml:space="preserve">_____________ Е.Ю. </w:t>
            </w:r>
            <w:proofErr w:type="spellStart"/>
            <w:r w:rsidRPr="00073DFE">
              <w:rPr>
                <w:rFonts w:ascii="PT Astra Serif" w:hAnsi="PT Astra Serif"/>
                <w:bCs/>
                <w:color w:val="000000"/>
                <w:sz w:val="20"/>
                <w:szCs w:val="20"/>
              </w:rPr>
              <w:t>Митулова</w:t>
            </w:r>
            <w:proofErr w:type="spellEnd"/>
          </w:p>
          <w:p w:rsidR="00367FE5" w:rsidRPr="00073DFE" w:rsidRDefault="00367FE5" w:rsidP="00367FE5">
            <w:pPr>
              <w:widowControl w:val="0"/>
              <w:autoSpaceDE w:val="0"/>
              <w:autoSpaceDN w:val="0"/>
              <w:jc w:val="both"/>
              <w:rPr>
                <w:rFonts w:ascii="PT Astra Serif" w:hAnsi="PT Astra Serif"/>
                <w:bCs/>
                <w:color w:val="000000"/>
                <w:sz w:val="20"/>
                <w:szCs w:val="20"/>
              </w:rPr>
            </w:pPr>
            <w:proofErr w:type="spellStart"/>
            <w:r w:rsidRPr="00073DFE">
              <w:rPr>
                <w:rFonts w:ascii="PT Astra Serif" w:hAnsi="PT Astra Serif"/>
                <w:bCs/>
                <w:color w:val="000000"/>
                <w:sz w:val="20"/>
                <w:szCs w:val="20"/>
              </w:rPr>
              <w:t>М.п</w:t>
            </w:r>
            <w:proofErr w:type="spellEnd"/>
            <w:r w:rsidRPr="00073DFE">
              <w:rPr>
                <w:rFonts w:ascii="PT Astra Serif" w:hAnsi="PT Astra Serif"/>
                <w:bCs/>
                <w:color w:val="000000"/>
                <w:sz w:val="20"/>
                <w:szCs w:val="20"/>
              </w:rPr>
              <w:t>.</w:t>
            </w:r>
          </w:p>
        </w:tc>
        <w:tc>
          <w:tcPr>
            <w:tcW w:w="2411" w:type="pct"/>
            <w:gridSpan w:val="5"/>
            <w:tcBorders>
              <w:top w:val="nil"/>
              <w:left w:val="single" w:sz="4" w:space="0" w:color="000000"/>
              <w:bottom w:val="nil"/>
              <w:right w:val="nil"/>
            </w:tcBorders>
            <w:tcMar>
              <w:top w:w="0" w:type="dxa"/>
              <w:left w:w="108" w:type="dxa"/>
              <w:bottom w:w="0" w:type="dxa"/>
              <w:right w:w="108" w:type="dxa"/>
            </w:tcMar>
          </w:tcPr>
          <w:p w:rsidR="002909AC" w:rsidRPr="002909AC" w:rsidRDefault="002909AC" w:rsidP="002909AC">
            <w:pPr>
              <w:widowControl w:val="0"/>
              <w:autoSpaceDE w:val="0"/>
              <w:autoSpaceDN w:val="0"/>
              <w:jc w:val="both"/>
              <w:rPr>
                <w:rFonts w:ascii="PT Astra Serif" w:hAnsi="PT Astra Serif"/>
                <w:bCs/>
                <w:color w:val="000000"/>
                <w:sz w:val="20"/>
                <w:szCs w:val="20"/>
              </w:rPr>
            </w:pPr>
          </w:p>
          <w:p w:rsidR="002909AC" w:rsidRPr="002909AC" w:rsidRDefault="002909AC" w:rsidP="002909AC">
            <w:pPr>
              <w:widowControl w:val="0"/>
              <w:autoSpaceDE w:val="0"/>
              <w:autoSpaceDN w:val="0"/>
              <w:jc w:val="both"/>
              <w:rPr>
                <w:rFonts w:ascii="PT Astra Serif" w:hAnsi="PT Astra Serif"/>
                <w:bCs/>
                <w:color w:val="000000"/>
                <w:sz w:val="20"/>
                <w:szCs w:val="20"/>
              </w:rPr>
            </w:pPr>
          </w:p>
          <w:p w:rsidR="002909AC" w:rsidRPr="002909AC" w:rsidRDefault="002909AC" w:rsidP="002909AC">
            <w:pPr>
              <w:widowControl w:val="0"/>
              <w:autoSpaceDE w:val="0"/>
              <w:autoSpaceDN w:val="0"/>
              <w:jc w:val="both"/>
              <w:rPr>
                <w:rFonts w:ascii="PT Astra Serif" w:hAnsi="PT Astra Serif"/>
                <w:bCs/>
                <w:color w:val="000000"/>
                <w:sz w:val="20"/>
                <w:szCs w:val="20"/>
              </w:rPr>
            </w:pPr>
          </w:p>
          <w:p w:rsidR="002909AC" w:rsidRPr="002909AC" w:rsidRDefault="002909AC" w:rsidP="002909AC">
            <w:pPr>
              <w:widowControl w:val="0"/>
              <w:autoSpaceDE w:val="0"/>
              <w:autoSpaceDN w:val="0"/>
              <w:jc w:val="both"/>
              <w:rPr>
                <w:rFonts w:ascii="PT Astra Serif" w:hAnsi="PT Astra Serif"/>
                <w:b/>
                <w:bCs/>
                <w:color w:val="000000"/>
                <w:sz w:val="20"/>
                <w:szCs w:val="20"/>
              </w:rPr>
            </w:pPr>
          </w:p>
          <w:p w:rsidR="002909AC" w:rsidRPr="002909AC" w:rsidRDefault="002909AC" w:rsidP="002909AC">
            <w:pPr>
              <w:widowControl w:val="0"/>
              <w:autoSpaceDE w:val="0"/>
              <w:autoSpaceDN w:val="0"/>
              <w:jc w:val="both"/>
              <w:rPr>
                <w:rFonts w:ascii="PT Astra Serif" w:hAnsi="PT Astra Serif"/>
                <w:b/>
                <w:bCs/>
                <w:color w:val="000000"/>
                <w:sz w:val="20"/>
                <w:szCs w:val="20"/>
              </w:rPr>
            </w:pPr>
          </w:p>
          <w:p w:rsidR="002909AC" w:rsidRDefault="002909A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Pr="002909AC" w:rsidRDefault="0047652C" w:rsidP="002909AC">
            <w:pPr>
              <w:widowControl w:val="0"/>
              <w:autoSpaceDE w:val="0"/>
              <w:autoSpaceDN w:val="0"/>
              <w:jc w:val="both"/>
              <w:rPr>
                <w:rFonts w:ascii="PT Astra Serif" w:hAnsi="PT Astra Serif"/>
                <w:b/>
                <w:bCs/>
                <w:color w:val="000000"/>
                <w:sz w:val="20"/>
                <w:szCs w:val="20"/>
              </w:rPr>
            </w:pPr>
          </w:p>
          <w:p w:rsidR="002909AC" w:rsidRPr="002909AC" w:rsidRDefault="002909AC" w:rsidP="002909AC">
            <w:pPr>
              <w:widowControl w:val="0"/>
              <w:autoSpaceDE w:val="0"/>
              <w:autoSpaceDN w:val="0"/>
              <w:jc w:val="both"/>
              <w:rPr>
                <w:rFonts w:ascii="PT Astra Serif" w:hAnsi="PT Astra Serif"/>
                <w:b/>
                <w:bCs/>
                <w:color w:val="000000"/>
                <w:sz w:val="20"/>
                <w:szCs w:val="20"/>
              </w:rPr>
            </w:pPr>
          </w:p>
          <w:p w:rsidR="002909AC" w:rsidRPr="002909AC" w:rsidRDefault="002909AC" w:rsidP="002909AC">
            <w:pPr>
              <w:widowControl w:val="0"/>
              <w:autoSpaceDE w:val="0"/>
              <w:autoSpaceDN w:val="0"/>
              <w:jc w:val="both"/>
              <w:rPr>
                <w:rFonts w:ascii="PT Astra Serif" w:hAnsi="PT Astra Serif"/>
                <w:bCs/>
                <w:color w:val="000000"/>
                <w:sz w:val="20"/>
                <w:szCs w:val="20"/>
              </w:rPr>
            </w:pPr>
            <w:r w:rsidRPr="002909AC">
              <w:rPr>
                <w:rFonts w:ascii="PT Astra Serif" w:hAnsi="PT Astra Serif"/>
                <w:bCs/>
                <w:color w:val="000000"/>
                <w:sz w:val="20"/>
                <w:szCs w:val="20"/>
              </w:rPr>
              <w:t xml:space="preserve"> _______________ </w:t>
            </w:r>
          </w:p>
          <w:p w:rsidR="00367FE5" w:rsidRPr="00073DFE" w:rsidRDefault="002909AC" w:rsidP="00125D2D">
            <w:pPr>
              <w:widowControl w:val="0"/>
              <w:autoSpaceDE w:val="0"/>
              <w:autoSpaceDN w:val="0"/>
              <w:jc w:val="both"/>
              <w:rPr>
                <w:rFonts w:ascii="PT Astra Serif" w:hAnsi="PT Astra Serif"/>
                <w:bCs/>
                <w:color w:val="000000"/>
                <w:sz w:val="20"/>
                <w:szCs w:val="20"/>
              </w:rPr>
            </w:pPr>
            <w:proofErr w:type="spellStart"/>
            <w:r w:rsidRPr="002909AC">
              <w:rPr>
                <w:rFonts w:ascii="PT Astra Serif" w:hAnsi="PT Astra Serif"/>
                <w:bCs/>
                <w:color w:val="000000"/>
                <w:sz w:val="20"/>
                <w:szCs w:val="20"/>
              </w:rPr>
              <w:t>М.п</w:t>
            </w:r>
            <w:proofErr w:type="spellEnd"/>
            <w:r w:rsidRPr="002909AC">
              <w:rPr>
                <w:rFonts w:ascii="PT Astra Serif" w:hAnsi="PT Astra Serif"/>
                <w:bCs/>
                <w:color w:val="000000"/>
                <w:sz w:val="20"/>
                <w:szCs w:val="20"/>
              </w:rPr>
              <w:t>.</w:t>
            </w:r>
          </w:p>
        </w:tc>
      </w:tr>
      <w:tr w:rsidR="00367FE5" w:rsidRPr="00073DFE" w:rsidTr="002909AC">
        <w:tblPrEx>
          <w:tblCellSpacing w:w="15" w:type="dxa"/>
          <w:tblCellMar>
            <w:top w:w="15" w:type="dxa"/>
            <w:left w:w="15" w:type="dxa"/>
            <w:bottom w:w="15" w:type="dxa"/>
            <w:right w:w="15" w:type="dxa"/>
          </w:tblCellMar>
          <w:tblLook w:val="04A0" w:firstRow="1" w:lastRow="0" w:firstColumn="1" w:lastColumn="0" w:noHBand="0" w:noVBand="1"/>
        </w:tblPrEx>
        <w:trPr>
          <w:gridBefore w:val="1"/>
          <w:wBefore w:w="118" w:type="pct"/>
          <w:trHeight w:val="33"/>
          <w:tblCellSpacing w:w="15" w:type="dxa"/>
        </w:trPr>
        <w:tc>
          <w:tcPr>
            <w:tcW w:w="2409" w:type="pct"/>
            <w:gridSpan w:val="4"/>
          </w:tcPr>
          <w:p w:rsidR="00367FE5" w:rsidRPr="00073DFE" w:rsidRDefault="00367FE5" w:rsidP="00367FE5">
            <w:pPr>
              <w:widowControl w:val="0"/>
              <w:autoSpaceDE w:val="0"/>
              <w:autoSpaceDN w:val="0"/>
              <w:rPr>
                <w:rFonts w:ascii="PT Astra Serif" w:hAnsi="PT Astra Serif"/>
                <w:color w:val="000000"/>
                <w:sz w:val="20"/>
                <w:szCs w:val="20"/>
              </w:rPr>
            </w:pPr>
          </w:p>
        </w:tc>
        <w:tc>
          <w:tcPr>
            <w:tcW w:w="34" w:type="pct"/>
          </w:tcPr>
          <w:p w:rsidR="00367FE5" w:rsidRPr="00073DFE" w:rsidRDefault="00367FE5" w:rsidP="00367FE5">
            <w:pPr>
              <w:widowControl w:val="0"/>
              <w:autoSpaceDE w:val="0"/>
              <w:autoSpaceDN w:val="0"/>
              <w:rPr>
                <w:rFonts w:ascii="PT Astra Serif" w:hAnsi="PT Astra Serif"/>
                <w:color w:val="000000"/>
                <w:sz w:val="20"/>
                <w:szCs w:val="20"/>
              </w:rPr>
            </w:pPr>
          </w:p>
        </w:tc>
        <w:tc>
          <w:tcPr>
            <w:tcW w:w="2439" w:type="pct"/>
            <w:gridSpan w:val="4"/>
          </w:tcPr>
          <w:p w:rsidR="00367FE5" w:rsidRPr="00073DFE" w:rsidRDefault="00367FE5" w:rsidP="00367FE5">
            <w:pPr>
              <w:widowControl w:val="0"/>
              <w:autoSpaceDE w:val="0"/>
              <w:autoSpaceDN w:val="0"/>
              <w:rPr>
                <w:rFonts w:ascii="PT Astra Serif" w:hAnsi="PT Astra Serif"/>
                <w:color w:val="000000"/>
                <w:sz w:val="20"/>
                <w:szCs w:val="20"/>
              </w:rPr>
            </w:pPr>
          </w:p>
        </w:tc>
      </w:tr>
    </w:tbl>
    <w:p w:rsidR="0047652C" w:rsidRDefault="0047652C" w:rsidP="00340C59">
      <w:pPr>
        <w:jc w:val="right"/>
        <w:rPr>
          <w:rFonts w:ascii="PT Astra Serif" w:eastAsia="Calibri" w:hAnsi="PT Astra Serif"/>
          <w:sz w:val="20"/>
          <w:szCs w:val="20"/>
          <w:lang w:eastAsia="en-US"/>
        </w:rPr>
        <w:sectPr w:rsidR="0047652C" w:rsidSect="00315B63">
          <w:headerReference w:type="default" r:id="rId15"/>
          <w:pgSz w:w="11905" w:h="16838"/>
          <w:pgMar w:top="1134" w:right="567" w:bottom="1134" w:left="1701" w:header="0" w:footer="0" w:gutter="0"/>
          <w:cols w:space="720"/>
        </w:sectPr>
      </w:pPr>
    </w:p>
    <w:p w:rsidR="00AC6110" w:rsidRPr="00073DFE" w:rsidRDefault="00AC6110" w:rsidP="00340C59">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Приложение N 1</w:t>
      </w:r>
      <w:r w:rsidRPr="00073DFE">
        <w:rPr>
          <w:rFonts w:ascii="PT Astra Serif" w:eastAsia="Calibri" w:hAnsi="PT Astra Serif"/>
          <w:sz w:val="20"/>
          <w:szCs w:val="20"/>
          <w:lang w:eastAsia="en-US"/>
        </w:rPr>
        <w:br/>
        <w:t>к Ко</w:t>
      </w:r>
      <w:r w:rsidR="00A52A24" w:rsidRPr="00073DFE">
        <w:rPr>
          <w:rFonts w:ascii="PT Astra Serif" w:eastAsia="Calibri" w:hAnsi="PT Astra Serif"/>
          <w:sz w:val="20"/>
          <w:szCs w:val="20"/>
          <w:lang w:eastAsia="en-US"/>
        </w:rPr>
        <w:t>нт</w:t>
      </w:r>
      <w:r w:rsidR="0047652C">
        <w:rPr>
          <w:rFonts w:ascii="PT Astra Serif" w:eastAsia="Calibri" w:hAnsi="PT Astra Serif"/>
          <w:sz w:val="20"/>
          <w:szCs w:val="20"/>
          <w:lang w:eastAsia="en-US"/>
        </w:rPr>
        <w:t>ракту</w:t>
      </w:r>
      <w:r w:rsidR="0047652C">
        <w:rPr>
          <w:rFonts w:ascii="PT Astra Serif" w:eastAsia="Calibri" w:hAnsi="PT Astra Serif"/>
          <w:sz w:val="20"/>
          <w:szCs w:val="20"/>
          <w:lang w:eastAsia="en-US"/>
        </w:rPr>
        <w:br/>
        <w:t>от «__» _________</w:t>
      </w:r>
      <w:r w:rsidR="00D62CA3" w:rsidRPr="00073DFE">
        <w:rPr>
          <w:rFonts w:ascii="PT Astra Serif" w:eastAsia="Calibri" w:hAnsi="PT Astra Serif"/>
          <w:sz w:val="20"/>
          <w:szCs w:val="20"/>
          <w:lang w:eastAsia="en-US"/>
        </w:rPr>
        <w:t xml:space="preserve"> </w:t>
      </w:r>
      <w:r w:rsidR="00367FE5" w:rsidRPr="00073DFE">
        <w:rPr>
          <w:rFonts w:ascii="PT Astra Serif" w:eastAsia="Calibri" w:hAnsi="PT Astra Serif"/>
          <w:sz w:val="20"/>
          <w:szCs w:val="20"/>
          <w:lang w:eastAsia="en-US"/>
        </w:rPr>
        <w:t>20</w:t>
      </w:r>
      <w:r w:rsidR="0047652C">
        <w:rPr>
          <w:rFonts w:ascii="PT Astra Serif" w:eastAsia="Calibri" w:hAnsi="PT Astra Serif"/>
          <w:sz w:val="20"/>
          <w:szCs w:val="20"/>
          <w:lang w:eastAsia="en-US"/>
        </w:rPr>
        <w:t>26 г. N__</w:t>
      </w:r>
    </w:p>
    <w:p w:rsidR="00AC6110" w:rsidRPr="00073DFE" w:rsidRDefault="00AC6110" w:rsidP="002E2B1C">
      <w:pPr>
        <w:ind w:firstLine="567"/>
        <w:jc w:val="center"/>
        <w:rPr>
          <w:rFonts w:ascii="PT Astra Serif" w:eastAsia="Calibri" w:hAnsi="PT Astra Serif"/>
          <w:sz w:val="20"/>
          <w:szCs w:val="20"/>
          <w:lang w:eastAsia="en-US"/>
        </w:rPr>
      </w:pPr>
    </w:p>
    <w:p w:rsidR="00AC6110" w:rsidRPr="00073DFE" w:rsidRDefault="00AC6110" w:rsidP="002E2B1C">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СПЕЦИФИКАЦИЯ</w:t>
      </w:r>
    </w:p>
    <w:p w:rsidR="00AC6110" w:rsidRDefault="00AC6110" w:rsidP="002E2B1C">
      <w:pPr>
        <w:ind w:firstLine="567"/>
        <w:jc w:val="center"/>
        <w:rPr>
          <w:rFonts w:ascii="PT Astra Serif" w:eastAsia="Calibri" w:hAnsi="PT Astra Serif"/>
          <w:sz w:val="20"/>
          <w:szCs w:val="20"/>
          <w:lang w:eastAsia="en-US"/>
        </w:rPr>
      </w:pPr>
    </w:p>
    <w:tbl>
      <w:tblPr>
        <w:tblW w:w="1457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90"/>
        <w:gridCol w:w="1787"/>
        <w:gridCol w:w="1337"/>
        <w:gridCol w:w="1599"/>
        <w:gridCol w:w="1458"/>
        <w:gridCol w:w="1701"/>
        <w:gridCol w:w="1276"/>
        <w:gridCol w:w="2355"/>
        <w:gridCol w:w="1867"/>
      </w:tblGrid>
      <w:tr w:rsidR="00F56EC8" w:rsidRPr="00F56EC8" w:rsidTr="00CD525D">
        <w:tc>
          <w:tcPr>
            <w:tcW w:w="119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w:t>
            </w:r>
          </w:p>
          <w:p w:rsidR="00F56EC8" w:rsidRPr="00F56EC8" w:rsidRDefault="00F56EC8" w:rsidP="00CD525D">
            <w:pPr>
              <w:spacing w:line="257" w:lineRule="auto"/>
              <w:jc w:val="center"/>
              <w:rPr>
                <w:sz w:val="20"/>
                <w:szCs w:val="20"/>
              </w:rPr>
            </w:pPr>
            <w:r w:rsidRPr="00F56EC8">
              <w:rPr>
                <w:rFonts w:ascii="PT Astra Serif" w:hAnsi="PT Astra Serif"/>
                <w:sz w:val="20"/>
                <w:szCs w:val="20"/>
              </w:rPr>
              <w:t>п/п</w:t>
            </w:r>
          </w:p>
        </w:tc>
        <w:tc>
          <w:tcPr>
            <w:tcW w:w="17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1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Тип объекта закупки</w:t>
            </w:r>
          </w:p>
        </w:tc>
        <w:tc>
          <w:tcPr>
            <w:tcW w:w="159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Позиции по КТРУ, ОКПД2</w:t>
            </w:r>
          </w:p>
        </w:tc>
        <w:tc>
          <w:tcPr>
            <w:tcW w:w="14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Количество (объем) и единица измерения товара, работы, услуги</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rFonts w:ascii="PT Astra Serif" w:hAnsi="PT Astra Serif"/>
                <w:sz w:val="20"/>
                <w:szCs w:val="20"/>
              </w:rPr>
            </w:pPr>
            <w:r w:rsidRPr="00F56EC8">
              <w:rPr>
                <w:rFonts w:ascii="PT Astra Serif" w:hAnsi="PT Astra Serif"/>
                <w:sz w:val="20"/>
                <w:szCs w:val="20"/>
              </w:rPr>
              <w:t>Цена за единицу</w:t>
            </w:r>
          </w:p>
          <w:p w:rsidR="00F56EC8" w:rsidRPr="00F56EC8" w:rsidRDefault="00F56EC8" w:rsidP="00CD525D">
            <w:pPr>
              <w:spacing w:line="257" w:lineRule="auto"/>
              <w:jc w:val="center"/>
              <w:rPr>
                <w:sz w:val="20"/>
                <w:szCs w:val="20"/>
              </w:rPr>
            </w:pPr>
            <w:r w:rsidRPr="00F56EC8">
              <w:rPr>
                <w:rFonts w:ascii="PT Astra Serif" w:hAnsi="PT Astra Serif"/>
                <w:sz w:val="20"/>
                <w:szCs w:val="20"/>
              </w:rPr>
              <w:t xml:space="preserve"> (в валюте контракта)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Ставка НДС</w:t>
            </w:r>
          </w:p>
        </w:tc>
        <w:tc>
          <w:tcPr>
            <w:tcW w:w="23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Страна происхождения товара</w:t>
            </w:r>
          </w:p>
        </w:tc>
        <w:tc>
          <w:tcPr>
            <w:tcW w:w="186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 xml:space="preserve">Сумма </w:t>
            </w:r>
          </w:p>
          <w:p w:rsidR="00F56EC8" w:rsidRPr="00F56EC8" w:rsidRDefault="00F56EC8" w:rsidP="00CD525D">
            <w:pPr>
              <w:spacing w:line="257" w:lineRule="auto"/>
              <w:jc w:val="center"/>
              <w:rPr>
                <w:sz w:val="20"/>
                <w:szCs w:val="20"/>
              </w:rPr>
            </w:pPr>
            <w:r w:rsidRPr="00F56EC8">
              <w:rPr>
                <w:rFonts w:ascii="PT Astra Serif" w:hAnsi="PT Astra Serif"/>
                <w:sz w:val="20"/>
                <w:szCs w:val="20"/>
              </w:rPr>
              <w:t>(в валюте контракта)</w:t>
            </w:r>
          </w:p>
        </w:tc>
      </w:tr>
      <w:tr w:rsidR="00F56EC8" w:rsidRPr="00F56EC8" w:rsidTr="00CD525D">
        <w:tc>
          <w:tcPr>
            <w:tcW w:w="119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1</w:t>
            </w:r>
          </w:p>
        </w:tc>
        <w:tc>
          <w:tcPr>
            <w:tcW w:w="17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2</w:t>
            </w:r>
          </w:p>
        </w:tc>
        <w:tc>
          <w:tcPr>
            <w:tcW w:w="1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3</w:t>
            </w:r>
          </w:p>
        </w:tc>
        <w:tc>
          <w:tcPr>
            <w:tcW w:w="159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4</w:t>
            </w:r>
          </w:p>
        </w:tc>
        <w:tc>
          <w:tcPr>
            <w:tcW w:w="14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7</w:t>
            </w:r>
          </w:p>
        </w:tc>
        <w:tc>
          <w:tcPr>
            <w:tcW w:w="23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8</w:t>
            </w:r>
          </w:p>
        </w:tc>
        <w:tc>
          <w:tcPr>
            <w:tcW w:w="186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rFonts w:ascii="PT Astra Serif" w:hAnsi="PT Astra Serif"/>
                <w:sz w:val="20"/>
                <w:szCs w:val="20"/>
              </w:rPr>
              <w:t>9</w:t>
            </w:r>
          </w:p>
        </w:tc>
      </w:tr>
      <w:tr w:rsidR="00F56EC8" w:rsidRPr="00F56EC8" w:rsidTr="00CD525D">
        <w:tc>
          <w:tcPr>
            <w:tcW w:w="119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sz w:val="20"/>
                <w:szCs w:val="20"/>
              </w:rPr>
              <w:t>1.</w:t>
            </w:r>
          </w:p>
        </w:tc>
        <w:tc>
          <w:tcPr>
            <w:tcW w:w="17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sz w:val="20"/>
                <w:szCs w:val="20"/>
              </w:rPr>
              <w:t>Субпродукты пищевые говяжьи замороженные</w:t>
            </w:r>
          </w:p>
        </w:tc>
        <w:tc>
          <w:tcPr>
            <w:tcW w:w="1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sz w:val="20"/>
                <w:szCs w:val="20"/>
              </w:rPr>
              <w:t xml:space="preserve">Товар </w:t>
            </w:r>
          </w:p>
        </w:tc>
        <w:tc>
          <w:tcPr>
            <w:tcW w:w="159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sz w:val="20"/>
                <w:szCs w:val="20"/>
              </w:rPr>
              <w:t>10.11.31.140-00000001</w:t>
            </w:r>
          </w:p>
        </w:tc>
        <w:tc>
          <w:tcPr>
            <w:tcW w:w="14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CD525D">
              <w:rPr>
                <w:sz w:val="20"/>
                <w:szCs w:val="20"/>
              </w:rPr>
              <w:t>50</w:t>
            </w:r>
            <w:r w:rsidRPr="00F56EC8">
              <w:rPr>
                <w:sz w:val="20"/>
                <w:szCs w:val="20"/>
              </w:rPr>
              <w:t xml:space="preserve"> </w:t>
            </w:r>
          </w:p>
          <w:p w:rsidR="00F56EC8" w:rsidRPr="00F56EC8" w:rsidRDefault="00F56EC8" w:rsidP="00CD525D">
            <w:pPr>
              <w:spacing w:line="257" w:lineRule="auto"/>
              <w:jc w:val="center"/>
              <w:rPr>
                <w:sz w:val="20"/>
                <w:szCs w:val="20"/>
              </w:rPr>
            </w:pPr>
            <w:r w:rsidRPr="00F56EC8">
              <w:rPr>
                <w:sz w:val="20"/>
                <w:szCs w:val="20"/>
              </w:rPr>
              <w:t>килограмм</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CD525D">
              <w:rPr>
                <w:sz w:val="20"/>
                <w:szCs w:val="20"/>
              </w:rPr>
              <w:t>406,98</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p>
        </w:tc>
        <w:tc>
          <w:tcPr>
            <w:tcW w:w="23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F56EC8">
              <w:rPr>
                <w:sz w:val="20"/>
                <w:szCs w:val="20"/>
              </w:rPr>
              <w:t>Российская Федерация</w:t>
            </w:r>
          </w:p>
        </w:tc>
        <w:tc>
          <w:tcPr>
            <w:tcW w:w="186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spacing w:line="257" w:lineRule="auto"/>
              <w:jc w:val="center"/>
              <w:rPr>
                <w:sz w:val="20"/>
                <w:szCs w:val="20"/>
              </w:rPr>
            </w:pPr>
            <w:r w:rsidRPr="00CD525D">
              <w:rPr>
                <w:sz w:val="20"/>
                <w:szCs w:val="20"/>
              </w:rPr>
              <w:t>20 349,00</w:t>
            </w:r>
          </w:p>
        </w:tc>
      </w:tr>
      <w:tr w:rsidR="00F56EC8" w:rsidRPr="00F56EC8" w:rsidTr="00CD525D">
        <w:trPr>
          <w:trHeight w:val="269"/>
        </w:trPr>
        <w:tc>
          <w:tcPr>
            <w:tcW w:w="1190"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56EC8" w:rsidRPr="00F56EC8" w:rsidRDefault="00F56EC8" w:rsidP="00CD525D">
            <w:pPr>
              <w:jc w:val="center"/>
              <w:rPr>
                <w:sz w:val="20"/>
                <w:szCs w:val="20"/>
              </w:rPr>
            </w:pPr>
          </w:p>
        </w:tc>
        <w:tc>
          <w:tcPr>
            <w:tcW w:w="13380" w:type="dxa"/>
            <w:gridSpan w:val="8"/>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F56EC8" w:rsidRPr="00F56EC8" w:rsidRDefault="00F56EC8" w:rsidP="00CD525D">
            <w:pPr>
              <w:spacing w:line="257" w:lineRule="auto"/>
              <w:jc w:val="center"/>
              <w:rPr>
                <w:rFonts w:ascii="PT Astra Serif" w:hAnsi="PT Astra Serif"/>
                <w:sz w:val="20"/>
                <w:szCs w:val="20"/>
              </w:rPr>
            </w:pPr>
            <w:r w:rsidRPr="00F56EC8">
              <w:rPr>
                <w:rFonts w:ascii="PT Astra Serif" w:hAnsi="PT Astra Serif"/>
                <w:sz w:val="20"/>
                <w:szCs w:val="20"/>
              </w:rPr>
              <w:t>Характеристики объекта закупки</w:t>
            </w:r>
          </w:p>
          <w:p w:rsidR="00F56EC8" w:rsidRPr="00F56EC8" w:rsidRDefault="00F56EC8" w:rsidP="00CD525D">
            <w:pPr>
              <w:spacing w:line="257" w:lineRule="auto"/>
              <w:rPr>
                <w:sz w:val="20"/>
                <w:szCs w:val="20"/>
              </w:rPr>
            </w:pPr>
            <w:r w:rsidRPr="00F56EC8">
              <w:rPr>
                <w:sz w:val="20"/>
                <w:szCs w:val="20"/>
              </w:rPr>
              <w:t>Вид субпродукта: Печень</w:t>
            </w:r>
          </w:p>
        </w:tc>
      </w:tr>
    </w:tbl>
    <w:p w:rsidR="00385389" w:rsidRPr="00073DFE" w:rsidRDefault="00385389" w:rsidP="00385389">
      <w:pPr>
        <w:ind w:firstLine="567"/>
        <w:rPr>
          <w:rFonts w:ascii="PT Astra Serif" w:eastAsia="Calibri" w:hAnsi="PT Astra Serif"/>
          <w:sz w:val="20"/>
          <w:szCs w:val="20"/>
          <w:lang w:eastAsia="en-US"/>
        </w:rPr>
      </w:pPr>
    </w:p>
    <w:p w:rsidR="00367FE5" w:rsidRPr="00073DFE" w:rsidRDefault="00367FE5" w:rsidP="0047652C">
      <w:pPr>
        <w:rPr>
          <w:rFonts w:ascii="PT Astra Serif" w:eastAsia="Calibri" w:hAnsi="PT Astra Serif"/>
          <w:sz w:val="20"/>
          <w:szCs w:val="20"/>
          <w:lang w:eastAsia="en-US"/>
        </w:rPr>
      </w:pPr>
    </w:p>
    <w:tbl>
      <w:tblPr>
        <w:tblW w:w="5011" w:type="pct"/>
        <w:tblInd w:w="-222" w:type="dxa"/>
        <w:tblCellMar>
          <w:top w:w="102" w:type="dxa"/>
          <w:left w:w="62" w:type="dxa"/>
          <w:bottom w:w="102" w:type="dxa"/>
          <w:right w:w="62" w:type="dxa"/>
        </w:tblCellMar>
        <w:tblLook w:val="0000" w:firstRow="0" w:lastRow="0" w:firstColumn="0" w:lastColumn="0" w:noHBand="0" w:noVBand="0"/>
      </w:tblPr>
      <w:tblGrid>
        <w:gridCol w:w="471"/>
        <w:gridCol w:w="5369"/>
        <w:gridCol w:w="1611"/>
        <w:gridCol w:w="2159"/>
        <w:gridCol w:w="4294"/>
        <w:gridCol w:w="822"/>
      </w:tblGrid>
      <w:tr w:rsidR="00367FE5" w:rsidRPr="001A7FB5" w:rsidTr="0047652C">
        <w:trPr>
          <w:gridBefore w:val="1"/>
          <w:gridAfter w:val="1"/>
          <w:wBefore w:w="160" w:type="pct"/>
          <w:wAfter w:w="279" w:type="pct"/>
        </w:trPr>
        <w:tc>
          <w:tcPr>
            <w:tcW w:w="1823" w:type="pct"/>
          </w:tcPr>
          <w:p w:rsidR="00367FE5" w:rsidRPr="001A7FB5" w:rsidRDefault="00367FE5" w:rsidP="00367FE5">
            <w:pPr>
              <w:ind w:firstLine="567"/>
              <w:rPr>
                <w:rFonts w:ascii="PT Astra Serif" w:eastAsia="Calibri" w:hAnsi="PT Astra Serif"/>
                <w:sz w:val="18"/>
                <w:szCs w:val="18"/>
              </w:rPr>
            </w:pPr>
            <w:r w:rsidRPr="001A7FB5">
              <w:rPr>
                <w:rFonts w:ascii="PT Astra Serif" w:eastAsia="Calibri" w:hAnsi="PT Astra Serif"/>
                <w:sz w:val="18"/>
                <w:szCs w:val="18"/>
              </w:rPr>
              <w:t>Заказчик:</w:t>
            </w:r>
          </w:p>
        </w:tc>
        <w:tc>
          <w:tcPr>
            <w:tcW w:w="1280" w:type="pct"/>
            <w:gridSpan w:val="2"/>
          </w:tcPr>
          <w:p w:rsidR="00367FE5" w:rsidRPr="001A7FB5" w:rsidRDefault="00367FE5" w:rsidP="00367FE5">
            <w:pPr>
              <w:ind w:firstLine="567"/>
              <w:rPr>
                <w:rFonts w:ascii="PT Astra Serif" w:eastAsia="Calibri" w:hAnsi="PT Astra Serif"/>
                <w:sz w:val="18"/>
                <w:szCs w:val="18"/>
              </w:rPr>
            </w:pPr>
          </w:p>
        </w:tc>
        <w:tc>
          <w:tcPr>
            <w:tcW w:w="1458" w:type="pct"/>
          </w:tcPr>
          <w:p w:rsidR="00367FE5" w:rsidRPr="001A7FB5" w:rsidRDefault="00367FE5" w:rsidP="00367FE5">
            <w:pPr>
              <w:ind w:firstLine="567"/>
              <w:rPr>
                <w:rFonts w:ascii="PT Astra Serif" w:eastAsia="Calibri" w:hAnsi="PT Astra Serif"/>
                <w:sz w:val="18"/>
                <w:szCs w:val="18"/>
              </w:rPr>
            </w:pPr>
            <w:r w:rsidRPr="001A7FB5">
              <w:rPr>
                <w:rFonts w:ascii="PT Astra Serif" w:eastAsia="Calibri" w:hAnsi="PT Astra Serif"/>
                <w:sz w:val="18"/>
                <w:szCs w:val="18"/>
              </w:rPr>
              <w:t>Поставщик:</w:t>
            </w:r>
          </w:p>
        </w:tc>
      </w:tr>
      <w:tr w:rsidR="00367FE5" w:rsidRPr="001A7FB5" w:rsidTr="001A7FB5">
        <w:tblPrEx>
          <w:tblCellMar>
            <w:top w:w="55" w:type="dxa"/>
            <w:left w:w="55" w:type="dxa"/>
            <w:bottom w:w="55" w:type="dxa"/>
            <w:right w:w="55" w:type="dxa"/>
          </w:tblCellMar>
          <w:tblLook w:val="04A0" w:firstRow="1" w:lastRow="0" w:firstColumn="1" w:lastColumn="0" w:noHBand="0" w:noVBand="1"/>
        </w:tblPrEx>
        <w:trPr>
          <w:trHeight w:val="2107"/>
        </w:trPr>
        <w:tc>
          <w:tcPr>
            <w:tcW w:w="2530" w:type="pct"/>
            <w:gridSpan w:val="3"/>
            <w:tcBorders>
              <w:top w:val="nil"/>
              <w:left w:val="nil"/>
              <w:bottom w:val="nil"/>
              <w:right w:val="single" w:sz="4" w:space="0" w:color="000000"/>
            </w:tcBorders>
            <w:tcMar>
              <w:top w:w="0" w:type="dxa"/>
              <w:left w:w="108" w:type="dxa"/>
              <w:bottom w:w="0" w:type="dxa"/>
              <w:right w:w="108" w:type="dxa"/>
            </w:tcMar>
          </w:tcPr>
          <w:p w:rsidR="00367FE5" w:rsidRPr="001A7FB5" w:rsidRDefault="00367FE5" w:rsidP="00367FE5">
            <w:pPr>
              <w:rPr>
                <w:rFonts w:ascii="PT Astra Serif" w:eastAsia="Calibri" w:hAnsi="PT Astra Serif"/>
                <w:sz w:val="18"/>
                <w:szCs w:val="18"/>
              </w:rPr>
            </w:pPr>
            <w:r w:rsidRPr="001A7FB5">
              <w:rPr>
                <w:rFonts w:ascii="PT Astra Serif" w:eastAsia="Calibri" w:hAnsi="PT Astra Serif"/>
                <w:sz w:val="18"/>
                <w:szCs w:val="18"/>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1A7FB5">
              <w:rPr>
                <w:rFonts w:ascii="PT Astra Serif" w:eastAsia="Calibri" w:hAnsi="PT Astra Serif"/>
                <w:sz w:val="18"/>
                <w:szCs w:val="18"/>
              </w:rPr>
              <w:t>р.п</w:t>
            </w:r>
            <w:proofErr w:type="spellEnd"/>
            <w:r w:rsidRPr="001A7FB5">
              <w:rPr>
                <w:rFonts w:ascii="PT Astra Serif" w:eastAsia="Calibri" w:hAnsi="PT Astra Serif"/>
                <w:sz w:val="18"/>
                <w:szCs w:val="18"/>
              </w:rPr>
              <w:t xml:space="preserve">. Красный Гуляй (ОГКУСОСП  «Ручеёк»)                                                            </w:t>
            </w:r>
          </w:p>
          <w:p w:rsidR="00367FE5" w:rsidRPr="001A7FB5" w:rsidRDefault="00367FE5" w:rsidP="00367FE5">
            <w:pPr>
              <w:rPr>
                <w:rFonts w:ascii="PT Astra Serif" w:eastAsia="Calibri" w:hAnsi="PT Astra Serif"/>
                <w:bCs/>
                <w:sz w:val="18"/>
                <w:szCs w:val="18"/>
              </w:rPr>
            </w:pPr>
          </w:p>
          <w:p w:rsidR="00367FE5" w:rsidRPr="001A7FB5" w:rsidRDefault="00367FE5" w:rsidP="00367FE5">
            <w:pPr>
              <w:rPr>
                <w:rFonts w:ascii="PT Astra Serif" w:eastAsia="Calibri" w:hAnsi="PT Astra Serif"/>
                <w:bCs/>
                <w:sz w:val="18"/>
                <w:szCs w:val="18"/>
              </w:rPr>
            </w:pPr>
          </w:p>
          <w:p w:rsidR="00367FE5" w:rsidRPr="001A7FB5" w:rsidRDefault="00367FE5" w:rsidP="00367FE5">
            <w:pPr>
              <w:rPr>
                <w:rFonts w:ascii="PT Astra Serif" w:eastAsia="Calibri" w:hAnsi="PT Astra Serif"/>
                <w:bCs/>
                <w:sz w:val="18"/>
                <w:szCs w:val="18"/>
              </w:rPr>
            </w:pPr>
            <w:r w:rsidRPr="001A7FB5">
              <w:rPr>
                <w:rFonts w:ascii="PT Astra Serif" w:eastAsia="Calibri" w:hAnsi="PT Astra Serif"/>
                <w:bCs/>
                <w:sz w:val="18"/>
                <w:szCs w:val="18"/>
              </w:rPr>
              <w:t xml:space="preserve">Директор ОГКУСО СП «Ручеёк»    </w:t>
            </w:r>
          </w:p>
          <w:p w:rsidR="00367FE5" w:rsidRPr="001A7FB5" w:rsidRDefault="00367FE5" w:rsidP="00367FE5">
            <w:pPr>
              <w:rPr>
                <w:rFonts w:ascii="PT Astra Serif" w:eastAsia="Calibri" w:hAnsi="PT Astra Serif"/>
                <w:bCs/>
                <w:sz w:val="18"/>
                <w:szCs w:val="18"/>
              </w:rPr>
            </w:pPr>
          </w:p>
          <w:p w:rsidR="00367FE5" w:rsidRPr="001A7FB5" w:rsidRDefault="00367FE5" w:rsidP="00367FE5">
            <w:pPr>
              <w:rPr>
                <w:rFonts w:ascii="PT Astra Serif" w:eastAsia="Calibri" w:hAnsi="PT Astra Serif"/>
                <w:bCs/>
                <w:sz w:val="18"/>
                <w:szCs w:val="18"/>
              </w:rPr>
            </w:pPr>
            <w:r w:rsidRPr="001A7FB5">
              <w:rPr>
                <w:rFonts w:ascii="PT Astra Serif" w:eastAsia="Calibri" w:hAnsi="PT Astra Serif"/>
                <w:bCs/>
                <w:sz w:val="18"/>
                <w:szCs w:val="18"/>
              </w:rPr>
              <w:t xml:space="preserve">_____________ Е.Ю. </w:t>
            </w:r>
            <w:proofErr w:type="spellStart"/>
            <w:r w:rsidRPr="001A7FB5">
              <w:rPr>
                <w:rFonts w:ascii="PT Astra Serif" w:eastAsia="Calibri" w:hAnsi="PT Astra Serif"/>
                <w:bCs/>
                <w:sz w:val="18"/>
                <w:szCs w:val="18"/>
              </w:rPr>
              <w:t>Митулова</w:t>
            </w:r>
            <w:proofErr w:type="spellEnd"/>
          </w:p>
          <w:p w:rsidR="00367FE5" w:rsidRPr="001A7FB5" w:rsidRDefault="00367FE5" w:rsidP="00367FE5">
            <w:pPr>
              <w:ind w:firstLine="567"/>
              <w:rPr>
                <w:rFonts w:ascii="PT Astra Serif" w:eastAsia="Calibri" w:hAnsi="PT Astra Serif"/>
                <w:bCs/>
                <w:sz w:val="18"/>
                <w:szCs w:val="18"/>
              </w:rPr>
            </w:pPr>
            <w:proofErr w:type="spellStart"/>
            <w:r w:rsidRPr="001A7FB5">
              <w:rPr>
                <w:rFonts w:ascii="PT Astra Serif" w:eastAsia="Calibri" w:hAnsi="PT Astra Serif"/>
                <w:bCs/>
                <w:sz w:val="18"/>
                <w:szCs w:val="18"/>
              </w:rPr>
              <w:t>М.п</w:t>
            </w:r>
            <w:proofErr w:type="spellEnd"/>
            <w:r w:rsidRPr="001A7FB5">
              <w:rPr>
                <w:rFonts w:ascii="PT Astra Serif" w:eastAsia="Calibri" w:hAnsi="PT Astra Serif"/>
                <w:bCs/>
                <w:sz w:val="18"/>
                <w:szCs w:val="18"/>
              </w:rPr>
              <w:t>.</w:t>
            </w:r>
          </w:p>
        </w:tc>
        <w:tc>
          <w:tcPr>
            <w:tcW w:w="2470" w:type="pct"/>
            <w:gridSpan w:val="3"/>
            <w:tcBorders>
              <w:top w:val="nil"/>
              <w:left w:val="single" w:sz="4" w:space="0" w:color="000000"/>
              <w:bottom w:val="nil"/>
              <w:right w:val="nil"/>
            </w:tcBorders>
            <w:tcMar>
              <w:top w:w="0" w:type="dxa"/>
              <w:left w:w="108" w:type="dxa"/>
              <w:bottom w:w="0" w:type="dxa"/>
              <w:right w:w="108" w:type="dxa"/>
            </w:tcMar>
          </w:tcPr>
          <w:p w:rsidR="002909AC" w:rsidRPr="001A7FB5" w:rsidRDefault="002909AC" w:rsidP="002909AC">
            <w:pPr>
              <w:rPr>
                <w:rFonts w:ascii="PT Astra Serif" w:eastAsia="Calibri" w:hAnsi="PT Astra Serif"/>
                <w:bCs/>
                <w:sz w:val="18"/>
                <w:szCs w:val="18"/>
              </w:rPr>
            </w:pPr>
          </w:p>
          <w:p w:rsidR="0047652C" w:rsidRPr="001A7FB5" w:rsidRDefault="0047652C" w:rsidP="002909AC">
            <w:pPr>
              <w:rPr>
                <w:rFonts w:ascii="PT Astra Serif" w:eastAsia="Calibri" w:hAnsi="PT Astra Serif"/>
                <w:bCs/>
                <w:sz w:val="18"/>
                <w:szCs w:val="18"/>
              </w:rPr>
            </w:pPr>
          </w:p>
          <w:p w:rsidR="0047652C" w:rsidRPr="001A7FB5" w:rsidRDefault="0047652C" w:rsidP="002909AC">
            <w:pPr>
              <w:rPr>
                <w:rFonts w:ascii="PT Astra Serif" w:eastAsia="Calibri" w:hAnsi="PT Astra Serif"/>
                <w:bCs/>
                <w:sz w:val="18"/>
                <w:szCs w:val="18"/>
              </w:rPr>
            </w:pPr>
          </w:p>
          <w:p w:rsidR="0047652C" w:rsidRPr="001A7FB5" w:rsidRDefault="0047652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r w:rsidRPr="001A7FB5">
              <w:rPr>
                <w:rFonts w:ascii="PT Astra Serif" w:eastAsia="Calibri" w:hAnsi="PT Astra Serif"/>
                <w:bCs/>
                <w:sz w:val="18"/>
                <w:szCs w:val="18"/>
              </w:rPr>
              <w:t xml:space="preserve">_______________ </w:t>
            </w:r>
          </w:p>
          <w:p w:rsidR="00A433A5" w:rsidRPr="001A7FB5" w:rsidRDefault="002909AC" w:rsidP="002909AC">
            <w:pPr>
              <w:rPr>
                <w:rFonts w:ascii="PT Astra Serif" w:eastAsia="Calibri" w:hAnsi="PT Astra Serif"/>
                <w:bCs/>
                <w:sz w:val="18"/>
                <w:szCs w:val="18"/>
              </w:rPr>
            </w:pPr>
            <w:proofErr w:type="spellStart"/>
            <w:r w:rsidRPr="001A7FB5">
              <w:rPr>
                <w:rFonts w:ascii="PT Astra Serif" w:eastAsia="Calibri" w:hAnsi="PT Astra Serif"/>
                <w:bCs/>
                <w:sz w:val="18"/>
                <w:szCs w:val="18"/>
              </w:rPr>
              <w:t>М.п</w:t>
            </w:r>
            <w:proofErr w:type="spellEnd"/>
            <w:r w:rsidRPr="001A7FB5">
              <w:rPr>
                <w:rFonts w:ascii="PT Astra Serif" w:eastAsia="Calibri" w:hAnsi="PT Astra Serif"/>
                <w:bCs/>
                <w:sz w:val="18"/>
                <w:szCs w:val="18"/>
              </w:rPr>
              <w:t>.</w:t>
            </w:r>
          </w:p>
          <w:p w:rsidR="00367FE5" w:rsidRPr="001A7FB5" w:rsidRDefault="00367FE5" w:rsidP="002909AC">
            <w:pPr>
              <w:rPr>
                <w:rFonts w:ascii="PT Astra Serif" w:eastAsia="Calibri" w:hAnsi="PT Astra Serif"/>
                <w:bCs/>
                <w:sz w:val="18"/>
                <w:szCs w:val="18"/>
              </w:rPr>
            </w:pPr>
          </w:p>
        </w:tc>
      </w:tr>
    </w:tbl>
    <w:p w:rsidR="004632C1" w:rsidRPr="00073DFE" w:rsidRDefault="004632C1" w:rsidP="001A7FB5">
      <w:pPr>
        <w:rPr>
          <w:rFonts w:ascii="PT Astra Serif" w:eastAsia="Calibri" w:hAnsi="PT Astra Serif"/>
          <w:sz w:val="20"/>
          <w:szCs w:val="20"/>
          <w:lang w:eastAsia="en-US"/>
        </w:rPr>
        <w:sectPr w:rsidR="004632C1" w:rsidRPr="00073DFE" w:rsidSect="001A7FB5">
          <w:pgSz w:w="16838" w:h="11905" w:orient="landscape"/>
          <w:pgMar w:top="1701" w:right="1134" w:bottom="567" w:left="1134" w:header="0" w:footer="0" w:gutter="0"/>
          <w:cols w:space="720"/>
        </w:sectPr>
      </w:pPr>
    </w:p>
    <w:p w:rsidR="00D903AA" w:rsidRPr="002909AC" w:rsidRDefault="00AC6110" w:rsidP="00925F06">
      <w:pPr>
        <w:jc w:val="right"/>
        <w:rPr>
          <w:rFonts w:ascii="PT Astra Serif" w:eastAsia="Calibri" w:hAnsi="PT Astra Serif"/>
          <w:lang w:eastAsia="en-US"/>
        </w:rPr>
      </w:pPr>
      <w:r w:rsidRPr="002909AC">
        <w:rPr>
          <w:rFonts w:ascii="PT Astra Serif" w:eastAsia="Calibri" w:hAnsi="PT Astra Serif"/>
          <w:lang w:eastAsia="en-US"/>
        </w:rPr>
        <w:lastRenderedPageBreak/>
        <w:t>Приложен</w:t>
      </w:r>
      <w:r w:rsidR="0047652C">
        <w:rPr>
          <w:rFonts w:ascii="PT Astra Serif" w:eastAsia="Calibri" w:hAnsi="PT Astra Serif"/>
          <w:lang w:eastAsia="en-US"/>
        </w:rPr>
        <w:t>ие N 2</w:t>
      </w:r>
      <w:r w:rsidR="0047652C">
        <w:rPr>
          <w:rFonts w:ascii="PT Astra Serif" w:eastAsia="Calibri" w:hAnsi="PT Astra Serif"/>
          <w:lang w:eastAsia="en-US"/>
        </w:rPr>
        <w:br/>
        <w:t>к Контракту</w:t>
      </w:r>
      <w:r w:rsidR="0047652C">
        <w:rPr>
          <w:rFonts w:ascii="PT Astra Serif" w:eastAsia="Calibri" w:hAnsi="PT Astra Serif"/>
          <w:lang w:eastAsia="en-US"/>
        </w:rPr>
        <w:br/>
        <w:t>от «__» __________</w:t>
      </w:r>
      <w:r w:rsidR="00D62CA3" w:rsidRPr="002909AC">
        <w:rPr>
          <w:rFonts w:ascii="PT Astra Serif" w:eastAsia="Calibri" w:hAnsi="PT Astra Serif"/>
          <w:lang w:eastAsia="en-US"/>
        </w:rPr>
        <w:t xml:space="preserve"> </w:t>
      </w:r>
      <w:r w:rsidRPr="002909AC">
        <w:rPr>
          <w:rFonts w:ascii="PT Astra Serif" w:eastAsia="Calibri" w:hAnsi="PT Astra Serif"/>
          <w:lang w:eastAsia="en-US"/>
        </w:rPr>
        <w:t>20</w:t>
      </w:r>
      <w:r w:rsidR="0047652C">
        <w:rPr>
          <w:rFonts w:ascii="PT Astra Serif" w:eastAsia="Calibri" w:hAnsi="PT Astra Serif"/>
          <w:lang w:eastAsia="en-US"/>
        </w:rPr>
        <w:t>26</w:t>
      </w:r>
      <w:r w:rsidRPr="002909AC">
        <w:rPr>
          <w:rFonts w:ascii="PT Astra Serif" w:eastAsia="Calibri" w:hAnsi="PT Astra Serif"/>
          <w:lang w:eastAsia="en-US"/>
        </w:rPr>
        <w:t xml:space="preserve"> г. N </w:t>
      </w:r>
      <w:r w:rsidR="0047652C">
        <w:rPr>
          <w:rFonts w:ascii="PT Astra Serif" w:eastAsia="Calibri" w:hAnsi="PT Astra Serif"/>
          <w:lang w:eastAsia="en-US"/>
        </w:rPr>
        <w:t>__</w:t>
      </w:r>
    </w:p>
    <w:p w:rsidR="003D0842" w:rsidRDefault="003D0842" w:rsidP="00D903AA">
      <w:pPr>
        <w:tabs>
          <w:tab w:val="left" w:pos="6480"/>
        </w:tabs>
        <w:jc w:val="both"/>
        <w:rPr>
          <w:rFonts w:ascii="PT Astra Serif" w:hAnsi="PT Astra Serif"/>
          <w:b/>
          <w:sz w:val="20"/>
          <w:szCs w:val="20"/>
        </w:rPr>
      </w:pPr>
    </w:p>
    <w:p w:rsidR="002909AC" w:rsidRDefault="002909AC" w:rsidP="00817C92">
      <w:pPr>
        <w:tabs>
          <w:tab w:val="left" w:pos="6480"/>
        </w:tabs>
        <w:jc w:val="center"/>
        <w:rPr>
          <w:rFonts w:ascii="PT Astra Serif" w:hAnsi="PT Astra Serif"/>
          <w:color w:val="000000"/>
          <w:szCs w:val="20"/>
        </w:rPr>
      </w:pPr>
    </w:p>
    <w:p w:rsidR="003D0842" w:rsidRDefault="00817C92" w:rsidP="00817C92">
      <w:pPr>
        <w:tabs>
          <w:tab w:val="left" w:pos="6480"/>
        </w:tabs>
        <w:jc w:val="center"/>
        <w:rPr>
          <w:rFonts w:ascii="PT Astra Serif" w:hAnsi="PT Astra Serif"/>
          <w:color w:val="000000"/>
          <w:szCs w:val="20"/>
        </w:rPr>
      </w:pPr>
      <w:r w:rsidRPr="00817C92">
        <w:rPr>
          <w:rFonts w:ascii="PT Astra Serif" w:hAnsi="PT Astra Serif"/>
          <w:color w:val="000000"/>
          <w:szCs w:val="20"/>
        </w:rPr>
        <w:t>ТЕХНИЧЕСКОЕ ЗАДАНИЕ</w:t>
      </w:r>
    </w:p>
    <w:p w:rsidR="00F56EC8" w:rsidRDefault="00F56EC8" w:rsidP="00817C92">
      <w:pPr>
        <w:tabs>
          <w:tab w:val="left" w:pos="6480"/>
        </w:tabs>
        <w:jc w:val="center"/>
        <w:rPr>
          <w:rFonts w:ascii="PT Astra Serif" w:hAnsi="PT Astra Serif"/>
          <w:color w:val="000000"/>
          <w:szCs w:val="20"/>
        </w:rPr>
      </w:pPr>
    </w:p>
    <w:tbl>
      <w:tblPr>
        <w:tblW w:w="13791" w:type="dxa"/>
        <w:tblInd w:w="108" w:type="dxa"/>
        <w:tblLook w:val="04A0" w:firstRow="1" w:lastRow="0" w:firstColumn="1" w:lastColumn="0" w:noHBand="0" w:noVBand="1"/>
      </w:tblPr>
      <w:tblGrid>
        <w:gridCol w:w="1287"/>
        <w:gridCol w:w="1110"/>
        <w:gridCol w:w="968"/>
        <w:gridCol w:w="1395"/>
        <w:gridCol w:w="1395"/>
        <w:gridCol w:w="1395"/>
        <w:gridCol w:w="2089"/>
        <w:gridCol w:w="2127"/>
        <w:gridCol w:w="2025"/>
      </w:tblGrid>
      <w:tr w:rsidR="00F56EC8" w:rsidRPr="00F56EC8" w:rsidTr="00CD525D">
        <w:trPr>
          <w:trHeight w:val="360"/>
        </w:trPr>
        <w:tc>
          <w:tcPr>
            <w:tcW w:w="7550" w:type="dxa"/>
            <w:gridSpan w:val="6"/>
            <w:tcBorders>
              <w:top w:val="single" w:sz="8" w:space="0" w:color="auto"/>
              <w:left w:val="single" w:sz="8" w:space="0" w:color="auto"/>
              <w:bottom w:val="single" w:sz="8" w:space="0" w:color="auto"/>
              <w:right w:val="single" w:sz="8" w:space="0" w:color="000000"/>
            </w:tcBorders>
            <w:shd w:val="clear" w:color="auto" w:fill="auto"/>
            <w:hideMark/>
          </w:tcPr>
          <w:p w:rsidR="00F56EC8" w:rsidRPr="00F56EC8" w:rsidRDefault="00F56EC8" w:rsidP="00F56EC8">
            <w:pPr>
              <w:spacing w:after="240"/>
              <w:jc w:val="center"/>
              <w:rPr>
                <w:rFonts w:ascii="PT Astra Serif" w:hAnsi="PT Astra Serif" w:cs="Arial"/>
                <w:bCs/>
                <w:color w:val="000000"/>
                <w:sz w:val="16"/>
                <w:szCs w:val="16"/>
              </w:rPr>
            </w:pPr>
            <w:r w:rsidRPr="00F56EC8">
              <w:rPr>
                <w:rFonts w:ascii="PT Astra Serif" w:hAnsi="PT Astra Serif" w:cs="Arial"/>
                <w:bCs/>
                <w:color w:val="000000"/>
                <w:sz w:val="16"/>
                <w:szCs w:val="16"/>
              </w:rPr>
              <w:t>Тип объекта закупки</w:t>
            </w:r>
          </w:p>
        </w:tc>
        <w:tc>
          <w:tcPr>
            <w:tcW w:w="6241" w:type="dxa"/>
            <w:gridSpan w:val="3"/>
            <w:tcBorders>
              <w:top w:val="single" w:sz="8" w:space="0" w:color="auto"/>
              <w:left w:val="nil"/>
              <w:bottom w:val="single" w:sz="8" w:space="0" w:color="auto"/>
              <w:right w:val="single" w:sz="8" w:space="0" w:color="000000"/>
            </w:tcBorders>
            <w:shd w:val="clear" w:color="auto" w:fill="auto"/>
            <w:noWrap/>
            <w:hideMark/>
          </w:tcPr>
          <w:p w:rsidR="00F56EC8" w:rsidRPr="00F56EC8" w:rsidRDefault="00F56EC8" w:rsidP="00F56EC8">
            <w:pPr>
              <w:jc w:val="center"/>
              <w:rPr>
                <w:rFonts w:ascii="PT Astra Serif" w:hAnsi="PT Astra Serif" w:cs="Arial"/>
                <w:bCs/>
                <w:color w:val="000000"/>
                <w:sz w:val="16"/>
                <w:szCs w:val="16"/>
              </w:rPr>
            </w:pPr>
            <w:r w:rsidRPr="00F56EC8">
              <w:rPr>
                <w:rFonts w:ascii="PT Astra Serif" w:hAnsi="PT Astra Serif" w:cs="Arial"/>
                <w:bCs/>
                <w:color w:val="000000"/>
                <w:sz w:val="16"/>
                <w:szCs w:val="16"/>
              </w:rPr>
              <w:t>Товар</w:t>
            </w:r>
          </w:p>
        </w:tc>
      </w:tr>
      <w:tr w:rsidR="00F56EC8" w:rsidRPr="00F56EC8" w:rsidTr="00CD525D">
        <w:trPr>
          <w:trHeight w:val="600"/>
        </w:trPr>
        <w:tc>
          <w:tcPr>
            <w:tcW w:w="1287" w:type="dxa"/>
            <w:vMerge w:val="restart"/>
            <w:tcBorders>
              <w:top w:val="nil"/>
              <w:left w:val="single" w:sz="8" w:space="0" w:color="auto"/>
              <w:bottom w:val="single" w:sz="8" w:space="0" w:color="000000"/>
              <w:right w:val="single" w:sz="4" w:space="0" w:color="auto"/>
            </w:tcBorders>
            <w:shd w:val="clear" w:color="auto" w:fill="auto"/>
            <w:vAlign w:val="center"/>
            <w:hideMark/>
          </w:tcPr>
          <w:p w:rsidR="00F56EC8" w:rsidRPr="00F56EC8" w:rsidRDefault="00F56EC8" w:rsidP="00F56EC8">
            <w:pPr>
              <w:jc w:val="center"/>
              <w:rPr>
                <w:rFonts w:ascii="PT Astra Serif" w:hAnsi="PT Astra Serif" w:cs="Arial"/>
                <w:bCs/>
                <w:color w:val="000000"/>
                <w:sz w:val="16"/>
                <w:szCs w:val="16"/>
              </w:rPr>
            </w:pPr>
            <w:r w:rsidRPr="00F56EC8">
              <w:rPr>
                <w:rFonts w:ascii="PT Astra Serif" w:hAnsi="PT Astra Serif" w:cs="Arial"/>
                <w:bCs/>
                <w:color w:val="000000"/>
                <w:sz w:val="16"/>
                <w:szCs w:val="16"/>
              </w:rPr>
              <w:t>Наименование товара, работы, услуги</w:t>
            </w:r>
          </w:p>
        </w:tc>
        <w:tc>
          <w:tcPr>
            <w:tcW w:w="1110" w:type="dxa"/>
            <w:vMerge w:val="restart"/>
            <w:tcBorders>
              <w:top w:val="nil"/>
              <w:left w:val="single" w:sz="4" w:space="0" w:color="auto"/>
              <w:bottom w:val="single" w:sz="8" w:space="0" w:color="000000"/>
              <w:right w:val="single" w:sz="4" w:space="0" w:color="auto"/>
            </w:tcBorders>
            <w:shd w:val="clear" w:color="auto" w:fill="auto"/>
            <w:vAlign w:val="center"/>
            <w:hideMark/>
          </w:tcPr>
          <w:p w:rsidR="00F56EC8" w:rsidRPr="00F56EC8" w:rsidRDefault="00F56EC8" w:rsidP="00F56EC8">
            <w:pPr>
              <w:jc w:val="center"/>
              <w:rPr>
                <w:rFonts w:ascii="PT Astra Serif" w:hAnsi="PT Astra Serif" w:cs="Arial"/>
                <w:bCs/>
                <w:color w:val="000000"/>
                <w:sz w:val="16"/>
                <w:szCs w:val="16"/>
              </w:rPr>
            </w:pPr>
            <w:r w:rsidRPr="00F56EC8">
              <w:rPr>
                <w:rFonts w:ascii="PT Astra Serif" w:hAnsi="PT Astra Serif" w:cs="Arial"/>
                <w:bCs/>
                <w:color w:val="000000"/>
                <w:sz w:val="16"/>
                <w:szCs w:val="16"/>
              </w:rPr>
              <w:t>Код позиции</w:t>
            </w:r>
          </w:p>
        </w:tc>
        <w:tc>
          <w:tcPr>
            <w:tcW w:w="968" w:type="dxa"/>
            <w:vMerge w:val="restart"/>
            <w:tcBorders>
              <w:top w:val="nil"/>
              <w:left w:val="single" w:sz="4" w:space="0" w:color="auto"/>
              <w:bottom w:val="single" w:sz="8" w:space="0" w:color="000000"/>
              <w:right w:val="nil"/>
            </w:tcBorders>
            <w:shd w:val="clear" w:color="auto" w:fill="auto"/>
            <w:vAlign w:val="center"/>
            <w:hideMark/>
          </w:tcPr>
          <w:p w:rsidR="00F56EC8" w:rsidRPr="00F56EC8" w:rsidRDefault="00F56EC8" w:rsidP="00F56EC8">
            <w:pPr>
              <w:jc w:val="center"/>
              <w:rPr>
                <w:rFonts w:ascii="PT Astra Serif" w:hAnsi="PT Astra Serif" w:cs="Arial"/>
                <w:bCs/>
                <w:color w:val="000000"/>
                <w:sz w:val="16"/>
                <w:szCs w:val="16"/>
              </w:rPr>
            </w:pPr>
            <w:r w:rsidRPr="00F56EC8">
              <w:rPr>
                <w:rFonts w:ascii="PT Astra Serif" w:hAnsi="PT Astra Serif" w:cs="Arial"/>
                <w:bCs/>
                <w:color w:val="000000"/>
                <w:sz w:val="16"/>
                <w:szCs w:val="16"/>
              </w:rPr>
              <w:t>Товарный знак</w:t>
            </w:r>
          </w:p>
        </w:tc>
        <w:tc>
          <w:tcPr>
            <w:tcW w:w="6274" w:type="dxa"/>
            <w:gridSpan w:val="4"/>
            <w:tcBorders>
              <w:top w:val="nil"/>
              <w:left w:val="single" w:sz="8" w:space="0" w:color="auto"/>
              <w:bottom w:val="single" w:sz="8" w:space="0" w:color="auto"/>
              <w:right w:val="single" w:sz="8" w:space="0" w:color="000000"/>
            </w:tcBorders>
            <w:shd w:val="clear" w:color="auto" w:fill="auto"/>
            <w:vAlign w:val="bottom"/>
            <w:hideMark/>
          </w:tcPr>
          <w:p w:rsidR="00F56EC8" w:rsidRPr="00F56EC8" w:rsidRDefault="00F56EC8" w:rsidP="00F56EC8">
            <w:pPr>
              <w:jc w:val="center"/>
              <w:rPr>
                <w:rFonts w:ascii="PT Astra Serif" w:hAnsi="PT Astra Serif" w:cs="Arial"/>
                <w:bCs/>
                <w:color w:val="000000"/>
                <w:sz w:val="16"/>
                <w:szCs w:val="16"/>
              </w:rPr>
            </w:pPr>
            <w:r w:rsidRPr="00F56EC8">
              <w:rPr>
                <w:rFonts w:ascii="PT Astra Serif" w:hAnsi="PT Astra Serif" w:cs="Arial"/>
                <w:bCs/>
                <w:color w:val="000000"/>
                <w:sz w:val="16"/>
                <w:szCs w:val="16"/>
              </w:rPr>
              <w:t>Характеристики товара, работы, услуги</w:t>
            </w:r>
          </w:p>
        </w:tc>
        <w:tc>
          <w:tcPr>
            <w:tcW w:w="2127" w:type="dxa"/>
            <w:vMerge w:val="restart"/>
            <w:tcBorders>
              <w:top w:val="nil"/>
              <w:left w:val="single" w:sz="8" w:space="0" w:color="auto"/>
              <w:bottom w:val="single" w:sz="4" w:space="0" w:color="auto"/>
              <w:right w:val="single" w:sz="8" w:space="0" w:color="auto"/>
            </w:tcBorders>
            <w:shd w:val="clear" w:color="auto" w:fill="auto"/>
            <w:vAlign w:val="center"/>
            <w:hideMark/>
          </w:tcPr>
          <w:p w:rsidR="00F56EC8" w:rsidRPr="00F56EC8" w:rsidRDefault="00F56EC8" w:rsidP="00F56EC8">
            <w:pPr>
              <w:jc w:val="center"/>
              <w:rPr>
                <w:rFonts w:ascii="PT Astra Serif" w:hAnsi="PT Astra Serif" w:cs="Arial"/>
                <w:bCs/>
                <w:color w:val="000000"/>
                <w:sz w:val="16"/>
                <w:szCs w:val="16"/>
              </w:rPr>
            </w:pPr>
            <w:r w:rsidRPr="00F56EC8">
              <w:rPr>
                <w:rFonts w:ascii="PT Astra Serif" w:hAnsi="PT Astra Serif" w:cs="Arial"/>
                <w:bCs/>
                <w:color w:val="000000"/>
                <w:sz w:val="16"/>
                <w:szCs w:val="16"/>
              </w:rPr>
              <w:t>Количество (объем работы, услуги)</w:t>
            </w:r>
          </w:p>
        </w:tc>
        <w:tc>
          <w:tcPr>
            <w:tcW w:w="2025" w:type="dxa"/>
            <w:vMerge w:val="restart"/>
            <w:tcBorders>
              <w:top w:val="nil"/>
              <w:left w:val="single" w:sz="8" w:space="0" w:color="auto"/>
              <w:right w:val="single" w:sz="8" w:space="0" w:color="auto"/>
            </w:tcBorders>
            <w:shd w:val="clear" w:color="auto" w:fill="auto"/>
            <w:vAlign w:val="center"/>
            <w:hideMark/>
          </w:tcPr>
          <w:p w:rsidR="00F56EC8" w:rsidRPr="00F56EC8" w:rsidRDefault="00F56EC8" w:rsidP="00F56EC8">
            <w:pPr>
              <w:jc w:val="center"/>
              <w:rPr>
                <w:rFonts w:ascii="PT Astra Serif" w:hAnsi="PT Astra Serif" w:cs="Arial"/>
                <w:bCs/>
                <w:color w:val="000000"/>
                <w:sz w:val="16"/>
                <w:szCs w:val="16"/>
              </w:rPr>
            </w:pPr>
            <w:r w:rsidRPr="00F56EC8">
              <w:rPr>
                <w:rFonts w:ascii="PT Astra Serif" w:hAnsi="PT Astra Serif" w:cs="Arial"/>
                <w:bCs/>
                <w:color w:val="000000"/>
                <w:sz w:val="16"/>
                <w:szCs w:val="16"/>
              </w:rPr>
              <w:t>Единица измерения</w:t>
            </w:r>
          </w:p>
        </w:tc>
      </w:tr>
      <w:tr w:rsidR="00F56EC8" w:rsidRPr="00F56EC8" w:rsidTr="00CD525D">
        <w:trPr>
          <w:trHeight w:val="840"/>
        </w:trPr>
        <w:tc>
          <w:tcPr>
            <w:tcW w:w="1287" w:type="dxa"/>
            <w:vMerge/>
            <w:tcBorders>
              <w:top w:val="nil"/>
              <w:left w:val="single" w:sz="8" w:space="0" w:color="auto"/>
              <w:bottom w:val="single" w:sz="8" w:space="0" w:color="000000"/>
              <w:right w:val="single" w:sz="4" w:space="0" w:color="auto"/>
            </w:tcBorders>
            <w:vAlign w:val="center"/>
            <w:hideMark/>
          </w:tcPr>
          <w:p w:rsidR="00F56EC8" w:rsidRPr="00F56EC8" w:rsidRDefault="00F56EC8" w:rsidP="00F56EC8">
            <w:pPr>
              <w:jc w:val="center"/>
              <w:rPr>
                <w:rFonts w:ascii="PT Astra Serif" w:hAnsi="PT Astra Serif" w:cs="Arial"/>
                <w:bCs/>
                <w:color w:val="000000"/>
                <w:sz w:val="16"/>
                <w:szCs w:val="16"/>
              </w:rPr>
            </w:pPr>
          </w:p>
        </w:tc>
        <w:tc>
          <w:tcPr>
            <w:tcW w:w="1110" w:type="dxa"/>
            <w:vMerge/>
            <w:tcBorders>
              <w:top w:val="nil"/>
              <w:left w:val="single" w:sz="4" w:space="0" w:color="auto"/>
              <w:bottom w:val="single" w:sz="8" w:space="0" w:color="000000"/>
              <w:right w:val="single" w:sz="4" w:space="0" w:color="auto"/>
            </w:tcBorders>
            <w:vAlign w:val="center"/>
            <w:hideMark/>
          </w:tcPr>
          <w:p w:rsidR="00F56EC8" w:rsidRPr="00F56EC8" w:rsidRDefault="00F56EC8" w:rsidP="00F56EC8">
            <w:pPr>
              <w:jc w:val="center"/>
              <w:rPr>
                <w:rFonts w:ascii="PT Astra Serif" w:hAnsi="PT Astra Serif" w:cs="Arial"/>
                <w:bCs/>
                <w:color w:val="000000"/>
                <w:sz w:val="16"/>
                <w:szCs w:val="16"/>
              </w:rPr>
            </w:pPr>
          </w:p>
        </w:tc>
        <w:tc>
          <w:tcPr>
            <w:tcW w:w="968" w:type="dxa"/>
            <w:vMerge/>
            <w:tcBorders>
              <w:top w:val="nil"/>
              <w:left w:val="single" w:sz="4" w:space="0" w:color="auto"/>
              <w:bottom w:val="single" w:sz="8" w:space="0" w:color="000000"/>
              <w:right w:val="nil"/>
            </w:tcBorders>
            <w:vAlign w:val="center"/>
            <w:hideMark/>
          </w:tcPr>
          <w:p w:rsidR="00F56EC8" w:rsidRPr="00F56EC8" w:rsidRDefault="00F56EC8" w:rsidP="00F56EC8">
            <w:pPr>
              <w:jc w:val="center"/>
              <w:rPr>
                <w:rFonts w:ascii="PT Astra Serif" w:hAnsi="PT Astra Serif" w:cs="Arial"/>
                <w:bCs/>
                <w:color w:val="000000"/>
                <w:sz w:val="16"/>
                <w:szCs w:val="16"/>
              </w:rPr>
            </w:pPr>
          </w:p>
        </w:tc>
        <w:tc>
          <w:tcPr>
            <w:tcW w:w="1395" w:type="dxa"/>
            <w:tcBorders>
              <w:top w:val="nil"/>
              <w:left w:val="single" w:sz="8" w:space="0" w:color="auto"/>
              <w:bottom w:val="nil"/>
              <w:right w:val="single" w:sz="8" w:space="0" w:color="auto"/>
            </w:tcBorders>
            <w:shd w:val="clear" w:color="auto" w:fill="auto"/>
            <w:vAlign w:val="center"/>
            <w:hideMark/>
          </w:tcPr>
          <w:p w:rsidR="00F56EC8" w:rsidRPr="00F56EC8" w:rsidRDefault="00F56EC8" w:rsidP="00F56EC8">
            <w:pPr>
              <w:jc w:val="center"/>
              <w:rPr>
                <w:rFonts w:ascii="PT Astra Serif" w:hAnsi="PT Astra Serif" w:cs="Arial"/>
                <w:bCs/>
                <w:color w:val="000000"/>
                <w:sz w:val="16"/>
                <w:szCs w:val="16"/>
              </w:rPr>
            </w:pPr>
            <w:r w:rsidRPr="00F56EC8">
              <w:rPr>
                <w:rFonts w:ascii="PT Astra Serif" w:hAnsi="PT Astra Serif" w:cs="Arial"/>
                <w:bCs/>
                <w:color w:val="000000"/>
                <w:sz w:val="16"/>
                <w:szCs w:val="16"/>
              </w:rPr>
              <w:t>Наименование характеристики</w:t>
            </w:r>
          </w:p>
        </w:tc>
        <w:tc>
          <w:tcPr>
            <w:tcW w:w="1395" w:type="dxa"/>
            <w:tcBorders>
              <w:top w:val="nil"/>
              <w:left w:val="nil"/>
              <w:bottom w:val="nil"/>
              <w:right w:val="single" w:sz="8" w:space="0" w:color="auto"/>
            </w:tcBorders>
            <w:shd w:val="clear" w:color="auto" w:fill="auto"/>
            <w:vAlign w:val="center"/>
            <w:hideMark/>
          </w:tcPr>
          <w:p w:rsidR="00F56EC8" w:rsidRPr="00F56EC8" w:rsidRDefault="00F56EC8" w:rsidP="00F56EC8">
            <w:pPr>
              <w:jc w:val="center"/>
              <w:rPr>
                <w:rFonts w:ascii="PT Astra Serif" w:hAnsi="PT Astra Serif" w:cs="Arial"/>
                <w:bCs/>
                <w:color w:val="000000"/>
                <w:sz w:val="16"/>
                <w:szCs w:val="16"/>
              </w:rPr>
            </w:pPr>
            <w:r w:rsidRPr="00F56EC8">
              <w:rPr>
                <w:rFonts w:ascii="PT Astra Serif" w:hAnsi="PT Astra Serif" w:cs="Arial"/>
                <w:bCs/>
                <w:color w:val="000000"/>
                <w:sz w:val="16"/>
                <w:szCs w:val="16"/>
              </w:rPr>
              <w:t>Значение характеристики</w:t>
            </w:r>
          </w:p>
        </w:tc>
        <w:tc>
          <w:tcPr>
            <w:tcW w:w="1395" w:type="dxa"/>
            <w:tcBorders>
              <w:top w:val="nil"/>
              <w:left w:val="nil"/>
              <w:bottom w:val="nil"/>
              <w:right w:val="single" w:sz="8" w:space="0" w:color="auto"/>
            </w:tcBorders>
            <w:shd w:val="clear" w:color="auto" w:fill="auto"/>
            <w:vAlign w:val="center"/>
            <w:hideMark/>
          </w:tcPr>
          <w:p w:rsidR="00F56EC8" w:rsidRPr="00F56EC8" w:rsidRDefault="00F56EC8" w:rsidP="00F56EC8">
            <w:pPr>
              <w:jc w:val="center"/>
              <w:rPr>
                <w:rFonts w:ascii="PT Astra Serif" w:hAnsi="PT Astra Serif" w:cs="Arial"/>
                <w:bCs/>
                <w:color w:val="000000"/>
                <w:sz w:val="16"/>
                <w:szCs w:val="16"/>
              </w:rPr>
            </w:pPr>
            <w:r w:rsidRPr="00F56EC8">
              <w:rPr>
                <w:rFonts w:ascii="PT Astra Serif" w:hAnsi="PT Astra Serif" w:cs="Arial"/>
                <w:bCs/>
                <w:color w:val="000000"/>
                <w:sz w:val="16"/>
                <w:szCs w:val="16"/>
              </w:rPr>
              <w:t>Единица измерения характеристики</w:t>
            </w:r>
          </w:p>
        </w:tc>
        <w:tc>
          <w:tcPr>
            <w:tcW w:w="2089" w:type="dxa"/>
            <w:tcBorders>
              <w:top w:val="nil"/>
              <w:left w:val="nil"/>
              <w:bottom w:val="nil"/>
              <w:right w:val="single" w:sz="8" w:space="0" w:color="auto"/>
            </w:tcBorders>
            <w:shd w:val="clear" w:color="auto" w:fill="auto"/>
            <w:vAlign w:val="center"/>
            <w:hideMark/>
          </w:tcPr>
          <w:p w:rsidR="00F56EC8" w:rsidRPr="00F56EC8" w:rsidRDefault="00F56EC8" w:rsidP="00F56EC8">
            <w:pPr>
              <w:jc w:val="center"/>
              <w:rPr>
                <w:rFonts w:ascii="PT Astra Serif" w:hAnsi="PT Astra Serif" w:cs="Arial"/>
                <w:bCs/>
                <w:color w:val="000000"/>
                <w:sz w:val="16"/>
                <w:szCs w:val="16"/>
              </w:rPr>
            </w:pPr>
            <w:r w:rsidRPr="00F56EC8">
              <w:rPr>
                <w:rFonts w:ascii="PT Astra Serif" w:hAnsi="PT Astra Serif" w:cs="Arial"/>
                <w:bCs/>
                <w:color w:val="000000"/>
                <w:sz w:val="16"/>
                <w:szCs w:val="16"/>
              </w:rPr>
              <w:t>Инструкция по заполнению характеристик в заявке</w:t>
            </w:r>
          </w:p>
        </w:tc>
        <w:tc>
          <w:tcPr>
            <w:tcW w:w="2127" w:type="dxa"/>
            <w:vMerge/>
            <w:tcBorders>
              <w:top w:val="nil"/>
              <w:left w:val="single" w:sz="8" w:space="0" w:color="auto"/>
              <w:bottom w:val="single" w:sz="4" w:space="0" w:color="auto"/>
              <w:right w:val="single" w:sz="8" w:space="0" w:color="auto"/>
            </w:tcBorders>
            <w:vAlign w:val="center"/>
            <w:hideMark/>
          </w:tcPr>
          <w:p w:rsidR="00F56EC8" w:rsidRPr="00F56EC8" w:rsidRDefault="00F56EC8" w:rsidP="00F56EC8">
            <w:pPr>
              <w:jc w:val="center"/>
              <w:rPr>
                <w:rFonts w:ascii="PT Astra Serif" w:hAnsi="PT Astra Serif" w:cs="Arial"/>
                <w:bCs/>
                <w:color w:val="000000"/>
                <w:sz w:val="16"/>
                <w:szCs w:val="16"/>
              </w:rPr>
            </w:pPr>
          </w:p>
        </w:tc>
        <w:tc>
          <w:tcPr>
            <w:tcW w:w="2025" w:type="dxa"/>
            <w:vMerge/>
            <w:tcBorders>
              <w:left w:val="single" w:sz="8" w:space="0" w:color="auto"/>
              <w:bottom w:val="single" w:sz="4" w:space="0" w:color="auto"/>
              <w:right w:val="single" w:sz="8" w:space="0" w:color="auto"/>
            </w:tcBorders>
            <w:vAlign w:val="center"/>
            <w:hideMark/>
          </w:tcPr>
          <w:p w:rsidR="00F56EC8" w:rsidRPr="00F56EC8" w:rsidRDefault="00F56EC8" w:rsidP="00F56EC8">
            <w:pPr>
              <w:jc w:val="center"/>
              <w:rPr>
                <w:rFonts w:ascii="PT Astra Serif" w:hAnsi="PT Astra Serif" w:cs="Arial"/>
                <w:bCs/>
                <w:color w:val="000000"/>
                <w:sz w:val="16"/>
                <w:szCs w:val="16"/>
              </w:rPr>
            </w:pPr>
          </w:p>
        </w:tc>
      </w:tr>
      <w:tr w:rsidR="00F56EC8" w:rsidRPr="00F56EC8" w:rsidTr="00CD525D">
        <w:trPr>
          <w:trHeight w:val="840"/>
        </w:trPr>
        <w:tc>
          <w:tcPr>
            <w:tcW w:w="1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EC8" w:rsidRPr="00F56EC8" w:rsidRDefault="00F56EC8" w:rsidP="00F56EC8">
            <w:pPr>
              <w:jc w:val="center"/>
              <w:rPr>
                <w:rFonts w:ascii="PT Astra Serif" w:hAnsi="PT Astra Serif" w:cs="Arial"/>
                <w:color w:val="000000"/>
                <w:sz w:val="16"/>
                <w:szCs w:val="16"/>
              </w:rPr>
            </w:pPr>
            <w:r w:rsidRPr="00F56EC8">
              <w:rPr>
                <w:rFonts w:ascii="PT Astra Serif" w:hAnsi="PT Astra Serif" w:cs="Arial"/>
                <w:color w:val="000000"/>
                <w:sz w:val="16"/>
                <w:szCs w:val="16"/>
              </w:rPr>
              <w:t>Субпродукты пищевые говяжьи замороженные</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rsidR="00F56EC8" w:rsidRPr="00F56EC8" w:rsidRDefault="00F56EC8" w:rsidP="00F56EC8">
            <w:pPr>
              <w:jc w:val="center"/>
              <w:rPr>
                <w:rFonts w:ascii="PT Astra Serif" w:hAnsi="PT Astra Serif" w:cs="Arial"/>
                <w:color w:val="000000"/>
                <w:sz w:val="16"/>
                <w:szCs w:val="16"/>
              </w:rPr>
            </w:pPr>
            <w:r w:rsidRPr="00F56EC8">
              <w:rPr>
                <w:rFonts w:ascii="PT Astra Serif" w:hAnsi="PT Astra Serif" w:cs="Arial"/>
                <w:color w:val="000000"/>
                <w:sz w:val="16"/>
                <w:szCs w:val="16"/>
              </w:rPr>
              <w:t>10.11.31.140-00000001</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F56EC8" w:rsidRPr="00F56EC8" w:rsidRDefault="00F56EC8" w:rsidP="00F56EC8">
            <w:pPr>
              <w:jc w:val="center"/>
              <w:rPr>
                <w:rFonts w:ascii="PT Astra Serif" w:hAnsi="PT Astra Serif" w:cs="Arial"/>
                <w:color w:val="000000"/>
                <w:sz w:val="16"/>
                <w:szCs w:val="16"/>
              </w:rPr>
            </w:pPr>
          </w:p>
        </w:tc>
        <w:tc>
          <w:tcPr>
            <w:tcW w:w="1395" w:type="dxa"/>
            <w:tcBorders>
              <w:top w:val="single" w:sz="4" w:space="0" w:color="auto"/>
              <w:left w:val="nil"/>
              <w:bottom w:val="single" w:sz="4" w:space="0" w:color="auto"/>
              <w:right w:val="single" w:sz="4" w:space="0" w:color="auto"/>
            </w:tcBorders>
            <w:shd w:val="clear" w:color="auto" w:fill="auto"/>
            <w:vAlign w:val="center"/>
            <w:hideMark/>
          </w:tcPr>
          <w:p w:rsidR="00F56EC8" w:rsidRPr="00F56EC8" w:rsidRDefault="00F56EC8" w:rsidP="00F56EC8">
            <w:pPr>
              <w:jc w:val="center"/>
              <w:rPr>
                <w:rFonts w:ascii="PT Astra Serif" w:hAnsi="PT Astra Serif" w:cs="Arial"/>
                <w:bCs/>
                <w:color w:val="000000"/>
                <w:sz w:val="16"/>
                <w:szCs w:val="16"/>
              </w:rPr>
            </w:pPr>
            <w:r w:rsidRPr="00F56EC8">
              <w:rPr>
                <w:rFonts w:ascii="PT Astra Serif" w:hAnsi="PT Astra Serif" w:cs="Arial"/>
                <w:bCs/>
                <w:color w:val="000000"/>
                <w:sz w:val="16"/>
                <w:szCs w:val="16"/>
              </w:rPr>
              <w:t>Вид субпродукта</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rsidR="00F56EC8" w:rsidRPr="00F56EC8" w:rsidRDefault="00F56EC8" w:rsidP="00F56EC8">
            <w:pPr>
              <w:jc w:val="center"/>
              <w:rPr>
                <w:rFonts w:ascii="PT Astra Serif" w:hAnsi="PT Astra Serif" w:cs="Arial"/>
                <w:color w:val="000000"/>
                <w:sz w:val="16"/>
                <w:szCs w:val="16"/>
              </w:rPr>
            </w:pPr>
            <w:r w:rsidRPr="00F56EC8">
              <w:rPr>
                <w:rFonts w:ascii="PT Astra Serif" w:hAnsi="PT Astra Serif" w:cs="Arial"/>
                <w:color w:val="000000"/>
                <w:sz w:val="16"/>
                <w:szCs w:val="16"/>
              </w:rPr>
              <w:t>Печень</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rsidR="00F56EC8" w:rsidRPr="00F56EC8" w:rsidRDefault="00F56EC8" w:rsidP="00F56EC8">
            <w:pPr>
              <w:jc w:val="center"/>
              <w:rPr>
                <w:rFonts w:ascii="PT Astra Serif" w:hAnsi="PT Astra Serif" w:cs="Arial"/>
                <w:color w:val="000000"/>
                <w:sz w:val="16"/>
                <w:szCs w:val="16"/>
              </w:rPr>
            </w:pPr>
          </w:p>
        </w:tc>
        <w:tc>
          <w:tcPr>
            <w:tcW w:w="2089" w:type="dxa"/>
            <w:tcBorders>
              <w:top w:val="single" w:sz="4" w:space="0" w:color="auto"/>
              <w:left w:val="nil"/>
              <w:bottom w:val="single" w:sz="4" w:space="0" w:color="auto"/>
              <w:right w:val="single" w:sz="4" w:space="0" w:color="auto"/>
            </w:tcBorders>
            <w:shd w:val="clear" w:color="auto" w:fill="auto"/>
            <w:vAlign w:val="center"/>
            <w:hideMark/>
          </w:tcPr>
          <w:p w:rsidR="00F56EC8" w:rsidRPr="00F56EC8" w:rsidRDefault="00F56EC8" w:rsidP="00F56EC8">
            <w:pPr>
              <w:jc w:val="center"/>
              <w:rPr>
                <w:rFonts w:ascii="PT Astra Serif" w:hAnsi="PT Astra Serif" w:cs="Arial"/>
                <w:color w:val="000000"/>
                <w:sz w:val="16"/>
                <w:szCs w:val="16"/>
              </w:rPr>
            </w:pPr>
            <w:r w:rsidRPr="00F56EC8">
              <w:rPr>
                <w:rFonts w:ascii="PT Astra Serif" w:hAnsi="PT Astra Serif" w:cs="Arial"/>
                <w:color w:val="000000"/>
                <w:sz w:val="16"/>
                <w:szCs w:val="16"/>
              </w:rPr>
              <w:t>Значение характеристики не может изменяться участником закупки</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F56EC8" w:rsidRPr="00F56EC8" w:rsidRDefault="00F56EC8" w:rsidP="00F56EC8">
            <w:pPr>
              <w:jc w:val="center"/>
              <w:rPr>
                <w:rFonts w:ascii="PT Astra Serif" w:hAnsi="PT Astra Serif" w:cs="Arial"/>
                <w:color w:val="000000"/>
                <w:sz w:val="16"/>
                <w:szCs w:val="16"/>
              </w:rPr>
            </w:pPr>
            <w:r>
              <w:rPr>
                <w:rFonts w:ascii="PT Astra Serif" w:hAnsi="PT Astra Serif" w:cs="Arial"/>
                <w:color w:val="000000"/>
                <w:sz w:val="16"/>
                <w:szCs w:val="16"/>
              </w:rPr>
              <w:t>50</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rsidR="00F56EC8" w:rsidRPr="00F56EC8" w:rsidRDefault="00F56EC8" w:rsidP="00F56EC8">
            <w:pPr>
              <w:jc w:val="center"/>
              <w:rPr>
                <w:rFonts w:ascii="PT Astra Serif" w:hAnsi="PT Astra Serif" w:cs="Arial"/>
                <w:color w:val="000000"/>
                <w:sz w:val="16"/>
                <w:szCs w:val="16"/>
              </w:rPr>
            </w:pPr>
            <w:r w:rsidRPr="00F56EC8">
              <w:rPr>
                <w:rFonts w:ascii="PT Astra Serif" w:hAnsi="PT Astra Serif" w:cs="Arial"/>
                <w:color w:val="000000"/>
                <w:sz w:val="16"/>
                <w:szCs w:val="16"/>
              </w:rPr>
              <w:t>Килограмм</w:t>
            </w:r>
          </w:p>
        </w:tc>
      </w:tr>
    </w:tbl>
    <w:p w:rsidR="002909AC" w:rsidRDefault="002909AC" w:rsidP="00817C92">
      <w:pPr>
        <w:tabs>
          <w:tab w:val="left" w:pos="6480"/>
        </w:tabs>
        <w:jc w:val="center"/>
        <w:rPr>
          <w:rFonts w:ascii="PT Astra Serif" w:hAnsi="PT Astra Serif"/>
          <w:color w:val="000000"/>
          <w:szCs w:val="20"/>
        </w:rPr>
      </w:pPr>
    </w:p>
    <w:p w:rsidR="00385389" w:rsidRDefault="00385389" w:rsidP="00385389">
      <w:pPr>
        <w:tabs>
          <w:tab w:val="left" w:pos="6480"/>
        </w:tabs>
        <w:rPr>
          <w:rFonts w:ascii="PT Astra Serif" w:hAnsi="PT Astra Serif"/>
          <w:color w:val="000000"/>
          <w:szCs w:val="20"/>
        </w:rPr>
      </w:pPr>
    </w:p>
    <w:p w:rsidR="000B2EDE" w:rsidRPr="00BC730B" w:rsidRDefault="000B2EDE" w:rsidP="000B2EDE">
      <w:pPr>
        <w:rPr>
          <w:rFonts w:ascii="PT Astra Serif" w:eastAsia="Calibri" w:hAnsi="PT Astra Serif"/>
          <w:sz w:val="18"/>
          <w:szCs w:val="18"/>
          <w:lang w:eastAsia="en-US"/>
        </w:rPr>
      </w:pPr>
    </w:p>
    <w:tbl>
      <w:tblPr>
        <w:tblW w:w="5111" w:type="pct"/>
        <w:jc w:val="center"/>
        <w:tblInd w:w="-222" w:type="dxa"/>
        <w:tblCellMar>
          <w:top w:w="102" w:type="dxa"/>
          <w:left w:w="62" w:type="dxa"/>
          <w:bottom w:w="102" w:type="dxa"/>
          <w:right w:w="62" w:type="dxa"/>
        </w:tblCellMar>
        <w:tblLook w:val="0000" w:firstRow="0" w:lastRow="0" w:firstColumn="0" w:lastColumn="0" w:noHBand="0" w:noVBand="0"/>
      </w:tblPr>
      <w:tblGrid>
        <w:gridCol w:w="334"/>
        <w:gridCol w:w="99"/>
        <w:gridCol w:w="5482"/>
        <w:gridCol w:w="1556"/>
        <w:gridCol w:w="120"/>
        <w:gridCol w:w="87"/>
        <w:gridCol w:w="1947"/>
        <w:gridCol w:w="4383"/>
        <w:gridCol w:w="712"/>
        <w:gridCol w:w="300"/>
      </w:tblGrid>
      <w:tr w:rsidR="002909AC" w:rsidRPr="002909AC" w:rsidTr="0013623B">
        <w:trPr>
          <w:gridBefore w:val="2"/>
          <w:gridAfter w:val="2"/>
          <w:wBefore w:w="144" w:type="pct"/>
          <w:wAfter w:w="336" w:type="pct"/>
          <w:jc w:val="center"/>
        </w:trPr>
        <w:tc>
          <w:tcPr>
            <w:tcW w:w="1825" w:type="pct"/>
          </w:tcPr>
          <w:p w:rsidR="002909AC" w:rsidRPr="002909AC" w:rsidRDefault="002909AC" w:rsidP="00050F67">
            <w:pPr>
              <w:ind w:firstLine="567"/>
              <w:rPr>
                <w:rFonts w:ascii="PT Astra Serif" w:eastAsia="Calibri" w:hAnsi="PT Astra Serif"/>
              </w:rPr>
            </w:pPr>
            <w:r w:rsidRPr="002909AC">
              <w:rPr>
                <w:rFonts w:ascii="PT Astra Serif" w:eastAsia="Calibri" w:hAnsi="PT Astra Serif"/>
              </w:rPr>
              <w:t>Заказчик:</w:t>
            </w:r>
          </w:p>
        </w:tc>
        <w:tc>
          <w:tcPr>
            <w:tcW w:w="1235" w:type="pct"/>
            <w:gridSpan w:val="4"/>
          </w:tcPr>
          <w:p w:rsidR="002909AC" w:rsidRPr="002909AC" w:rsidRDefault="002909AC" w:rsidP="00050F67">
            <w:pPr>
              <w:ind w:firstLine="567"/>
              <w:rPr>
                <w:rFonts w:ascii="PT Astra Serif" w:eastAsia="Calibri" w:hAnsi="PT Astra Serif"/>
              </w:rPr>
            </w:pPr>
          </w:p>
        </w:tc>
        <w:tc>
          <w:tcPr>
            <w:tcW w:w="1459" w:type="pct"/>
          </w:tcPr>
          <w:p w:rsidR="002909AC" w:rsidRPr="002909AC" w:rsidRDefault="002909AC" w:rsidP="00050F67">
            <w:pPr>
              <w:ind w:firstLine="567"/>
              <w:rPr>
                <w:rFonts w:ascii="PT Astra Serif" w:eastAsia="Calibri" w:hAnsi="PT Astra Serif"/>
              </w:rPr>
            </w:pPr>
            <w:r w:rsidRPr="002909AC">
              <w:rPr>
                <w:rFonts w:ascii="PT Astra Serif" w:eastAsia="Calibri" w:hAnsi="PT Astra Serif"/>
              </w:rPr>
              <w:t>Поставщик:</w:t>
            </w:r>
          </w:p>
        </w:tc>
      </w:tr>
      <w:tr w:rsidR="002909AC" w:rsidRPr="002909AC" w:rsidTr="00BC730B">
        <w:tblPrEx>
          <w:tblCellMar>
            <w:top w:w="55" w:type="dxa"/>
            <w:left w:w="55" w:type="dxa"/>
            <w:bottom w:w="55" w:type="dxa"/>
            <w:right w:w="55" w:type="dxa"/>
          </w:tblCellMar>
          <w:tblLook w:val="04A0" w:firstRow="1" w:lastRow="0" w:firstColumn="1" w:lastColumn="0" w:noHBand="0" w:noVBand="1"/>
        </w:tblPrEx>
        <w:trPr>
          <w:gridAfter w:val="1"/>
          <w:wAfter w:w="100" w:type="pct"/>
          <w:trHeight w:val="2406"/>
          <w:jc w:val="center"/>
        </w:trPr>
        <w:tc>
          <w:tcPr>
            <w:tcW w:w="2487" w:type="pct"/>
            <w:gridSpan w:val="4"/>
            <w:tcBorders>
              <w:top w:val="nil"/>
              <w:left w:val="nil"/>
              <w:bottom w:val="nil"/>
              <w:right w:val="single" w:sz="4" w:space="0" w:color="000000"/>
            </w:tcBorders>
            <w:tcMar>
              <w:top w:w="0" w:type="dxa"/>
              <w:left w:w="108" w:type="dxa"/>
              <w:bottom w:w="0" w:type="dxa"/>
              <w:right w:w="108" w:type="dxa"/>
            </w:tcMar>
          </w:tcPr>
          <w:p w:rsidR="002909AC" w:rsidRPr="002909AC" w:rsidRDefault="002909AC" w:rsidP="00050F67">
            <w:pPr>
              <w:rPr>
                <w:rFonts w:ascii="PT Astra Serif" w:eastAsia="Calibri" w:hAnsi="PT Astra Serif"/>
              </w:rPr>
            </w:pPr>
            <w:r w:rsidRPr="002909AC">
              <w:rPr>
                <w:rFonts w:ascii="PT Astra Serif" w:eastAsia="Calibri" w:hAnsi="PT Astra Serif"/>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2909AC">
              <w:rPr>
                <w:rFonts w:ascii="PT Astra Serif" w:eastAsia="Calibri" w:hAnsi="PT Astra Serif"/>
              </w:rPr>
              <w:t>р.п</w:t>
            </w:r>
            <w:proofErr w:type="spellEnd"/>
            <w:r w:rsidRPr="002909AC">
              <w:rPr>
                <w:rFonts w:ascii="PT Astra Serif" w:eastAsia="Calibri" w:hAnsi="PT Astra Serif"/>
              </w:rPr>
              <w:t xml:space="preserve">. Красный Гуляй (ОГКУСОСП  «Ручеёк»)                                                            </w:t>
            </w: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r w:rsidRPr="002909AC">
              <w:rPr>
                <w:rFonts w:ascii="PT Astra Serif" w:eastAsia="Calibri" w:hAnsi="PT Astra Serif"/>
                <w:bCs/>
              </w:rPr>
              <w:t xml:space="preserve">Директор ОГКУСО СП «Ручеёк»    </w:t>
            </w: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r w:rsidRPr="002909AC">
              <w:rPr>
                <w:rFonts w:ascii="PT Astra Serif" w:eastAsia="Calibri" w:hAnsi="PT Astra Serif"/>
                <w:bCs/>
              </w:rPr>
              <w:t xml:space="preserve">_____________ Е.Ю. </w:t>
            </w:r>
            <w:proofErr w:type="spellStart"/>
            <w:r w:rsidRPr="002909AC">
              <w:rPr>
                <w:rFonts w:ascii="PT Astra Serif" w:eastAsia="Calibri" w:hAnsi="PT Astra Serif"/>
                <w:bCs/>
              </w:rPr>
              <w:t>Митулова</w:t>
            </w:r>
            <w:proofErr w:type="spellEnd"/>
          </w:p>
          <w:p w:rsidR="002909AC" w:rsidRPr="002909AC" w:rsidRDefault="002909AC" w:rsidP="00050F67">
            <w:pPr>
              <w:ind w:firstLine="567"/>
              <w:rPr>
                <w:rFonts w:ascii="PT Astra Serif" w:eastAsia="Calibri" w:hAnsi="PT Astra Serif"/>
                <w:bCs/>
              </w:rPr>
            </w:pPr>
            <w:proofErr w:type="spellStart"/>
            <w:r w:rsidRPr="002909AC">
              <w:rPr>
                <w:rFonts w:ascii="PT Astra Serif" w:eastAsia="Calibri" w:hAnsi="PT Astra Serif"/>
                <w:bCs/>
              </w:rPr>
              <w:t>М.п</w:t>
            </w:r>
            <w:proofErr w:type="spellEnd"/>
            <w:r w:rsidRPr="002909AC">
              <w:rPr>
                <w:rFonts w:ascii="PT Astra Serif" w:eastAsia="Calibri" w:hAnsi="PT Astra Serif"/>
                <w:bCs/>
              </w:rPr>
              <w:t>.</w:t>
            </w:r>
          </w:p>
        </w:tc>
        <w:tc>
          <w:tcPr>
            <w:tcW w:w="2413" w:type="pct"/>
            <w:gridSpan w:val="5"/>
            <w:tcBorders>
              <w:top w:val="nil"/>
              <w:left w:val="single" w:sz="4" w:space="0" w:color="000000"/>
              <w:bottom w:val="nil"/>
              <w:right w:val="nil"/>
            </w:tcBorders>
            <w:tcMar>
              <w:top w:w="0" w:type="dxa"/>
              <w:left w:w="108" w:type="dxa"/>
              <w:bottom w:w="0" w:type="dxa"/>
              <w:right w:w="108" w:type="dxa"/>
            </w:tcMar>
          </w:tcPr>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r w:rsidRPr="002909AC">
              <w:rPr>
                <w:rFonts w:ascii="PT Astra Serif" w:eastAsia="Calibri" w:hAnsi="PT Astra Serif"/>
                <w:bCs/>
              </w:rPr>
              <w:t xml:space="preserve"> _______________ </w:t>
            </w:r>
          </w:p>
          <w:p w:rsidR="002909AC" w:rsidRPr="002909AC" w:rsidRDefault="002909AC" w:rsidP="00050F67">
            <w:pPr>
              <w:rPr>
                <w:rFonts w:ascii="PT Astra Serif" w:eastAsia="Calibri" w:hAnsi="PT Astra Serif"/>
                <w:bCs/>
              </w:rPr>
            </w:pPr>
            <w:proofErr w:type="spellStart"/>
            <w:r w:rsidRPr="002909AC">
              <w:rPr>
                <w:rFonts w:ascii="PT Astra Serif" w:eastAsia="Calibri" w:hAnsi="PT Astra Serif"/>
                <w:bCs/>
              </w:rPr>
              <w:t>М.п</w:t>
            </w:r>
            <w:proofErr w:type="spellEnd"/>
            <w:r w:rsidRPr="002909AC">
              <w:rPr>
                <w:rFonts w:ascii="PT Astra Serif" w:eastAsia="Calibri" w:hAnsi="PT Astra Serif"/>
                <w:bCs/>
              </w:rPr>
              <w:t>.</w:t>
            </w:r>
          </w:p>
          <w:p w:rsidR="002909AC" w:rsidRPr="002909AC" w:rsidRDefault="002909AC" w:rsidP="00050F67">
            <w:pPr>
              <w:rPr>
                <w:rFonts w:ascii="PT Astra Serif" w:eastAsia="Calibri" w:hAnsi="PT Astra Serif"/>
                <w:bCs/>
              </w:rPr>
            </w:pPr>
          </w:p>
        </w:tc>
      </w:tr>
      <w:tr w:rsidR="002909AC" w:rsidRPr="002909AC" w:rsidTr="0013623B">
        <w:tblPrEx>
          <w:tblCellSpacing w:w="15" w:type="dxa"/>
          <w:tblCellMar>
            <w:top w:w="15" w:type="dxa"/>
            <w:left w:w="15" w:type="dxa"/>
            <w:bottom w:w="15" w:type="dxa"/>
            <w:right w:w="15" w:type="dxa"/>
          </w:tblCellMar>
          <w:tblLook w:val="04A0" w:firstRow="1" w:lastRow="0" w:firstColumn="1" w:lastColumn="0" w:noHBand="0" w:noVBand="1"/>
        </w:tblPrEx>
        <w:trPr>
          <w:gridBefore w:val="1"/>
          <w:wBefore w:w="111" w:type="pct"/>
          <w:trHeight w:val="33"/>
          <w:tblCellSpacing w:w="15" w:type="dxa"/>
          <w:jc w:val="center"/>
        </w:trPr>
        <w:tc>
          <w:tcPr>
            <w:tcW w:w="2416" w:type="pct"/>
            <w:gridSpan w:val="4"/>
          </w:tcPr>
          <w:p w:rsidR="002909AC" w:rsidRPr="002909AC" w:rsidRDefault="002909AC" w:rsidP="00050F67">
            <w:pPr>
              <w:jc w:val="both"/>
              <w:rPr>
                <w:rFonts w:ascii="PT Astra Serif" w:eastAsia="Calibri" w:hAnsi="PT Astra Serif"/>
                <w:lang w:eastAsia="en-US"/>
              </w:rPr>
            </w:pPr>
          </w:p>
        </w:tc>
        <w:tc>
          <w:tcPr>
            <w:tcW w:w="29" w:type="pct"/>
          </w:tcPr>
          <w:p w:rsidR="002909AC" w:rsidRPr="002909AC" w:rsidRDefault="002909AC" w:rsidP="00050F67">
            <w:pPr>
              <w:ind w:firstLine="567"/>
              <w:jc w:val="both"/>
              <w:rPr>
                <w:rFonts w:ascii="PT Astra Serif" w:eastAsia="Calibri" w:hAnsi="PT Astra Serif"/>
                <w:lang w:eastAsia="en-US"/>
              </w:rPr>
            </w:pPr>
          </w:p>
        </w:tc>
        <w:tc>
          <w:tcPr>
            <w:tcW w:w="2444" w:type="pct"/>
            <w:gridSpan w:val="4"/>
          </w:tcPr>
          <w:p w:rsidR="002909AC" w:rsidRPr="002909AC" w:rsidRDefault="002909AC" w:rsidP="00050F67">
            <w:pPr>
              <w:ind w:firstLine="567"/>
              <w:jc w:val="both"/>
              <w:rPr>
                <w:rFonts w:ascii="PT Astra Serif" w:eastAsia="Calibri" w:hAnsi="PT Astra Serif"/>
                <w:lang w:eastAsia="en-US"/>
              </w:rPr>
            </w:pPr>
          </w:p>
        </w:tc>
      </w:tr>
    </w:tbl>
    <w:p w:rsidR="0013623B" w:rsidRPr="00BC730B" w:rsidRDefault="0013623B" w:rsidP="002909AC">
      <w:pPr>
        <w:widowControl w:val="0"/>
        <w:autoSpaceDE w:val="0"/>
        <w:autoSpaceDN w:val="0"/>
        <w:adjustRightInd w:val="0"/>
        <w:outlineLvl w:val="1"/>
        <w:rPr>
          <w:rFonts w:ascii="PT Astra Serif" w:hAnsi="PT Astra Serif"/>
        </w:rPr>
      </w:pPr>
    </w:p>
    <w:sectPr w:rsidR="0013623B" w:rsidRPr="00BC730B" w:rsidSect="002909AC">
      <w:pgSz w:w="16838" w:h="11905" w:orient="landscape"/>
      <w:pgMar w:top="1701" w:right="1134"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6BD" w:rsidRDefault="009A26BD" w:rsidP="006121B7">
      <w:r>
        <w:separator/>
      </w:r>
    </w:p>
  </w:endnote>
  <w:endnote w:type="continuationSeparator" w:id="0">
    <w:p w:rsidR="009A26BD" w:rsidRDefault="009A26BD" w:rsidP="006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6BD" w:rsidRDefault="009A26BD" w:rsidP="006121B7">
      <w:r>
        <w:separator/>
      </w:r>
    </w:p>
  </w:footnote>
  <w:footnote w:type="continuationSeparator" w:id="0">
    <w:p w:rsidR="009A26BD" w:rsidRDefault="009A26BD" w:rsidP="0061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326" w:rsidRDefault="005C5326">
    <w:pPr>
      <w:pStyle w:val="a4"/>
      <w:jc w:val="center"/>
    </w:pPr>
  </w:p>
  <w:p w:rsidR="005C5326" w:rsidRDefault="005C532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E6"/>
    <w:multiLevelType w:val="hybridMultilevel"/>
    <w:tmpl w:val="C728CD26"/>
    <w:lvl w:ilvl="0" w:tplc="E4F8C27C">
      <w:start w:val="2"/>
      <w:numFmt w:val="decimal"/>
      <w:lvlText w:val="%1."/>
      <w:lvlJc w:val="left"/>
      <w:pPr>
        <w:ind w:left="218" w:hanging="360"/>
      </w:pPr>
      <w:rPr>
        <w:rFonts w:hint="default"/>
        <w:sz w:val="20"/>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130975C8"/>
    <w:multiLevelType w:val="multilevel"/>
    <w:tmpl w:val="9772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E534F"/>
    <w:multiLevelType w:val="hybridMultilevel"/>
    <w:tmpl w:val="0834EC0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7AB1E39"/>
    <w:multiLevelType w:val="multilevel"/>
    <w:tmpl w:val="D3F04158"/>
    <w:lvl w:ilvl="0">
      <w:start w:val="1"/>
      <w:numFmt w:val="decimal"/>
      <w:lvlText w:val="%1."/>
      <w:lvlJc w:val="left"/>
      <w:pPr>
        <w:ind w:left="108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nsid w:val="236059AE"/>
    <w:multiLevelType w:val="multilevel"/>
    <w:tmpl w:val="530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E01BE2"/>
    <w:multiLevelType w:val="multilevel"/>
    <w:tmpl w:val="4288CF8E"/>
    <w:lvl w:ilvl="0">
      <w:start w:val="1"/>
      <w:numFmt w:val="decimal"/>
      <w:lvlText w:val="%1."/>
      <w:lvlJc w:val="left"/>
      <w:pPr>
        <w:ind w:left="1070" w:hanging="360"/>
      </w:pPr>
    </w:lvl>
    <w:lvl w:ilvl="1">
      <w:start w:val="1"/>
      <w:numFmt w:val="decimal"/>
      <w:isLgl/>
      <w:lvlText w:val="%1.%2."/>
      <w:lvlJc w:val="left"/>
      <w:pPr>
        <w:ind w:left="4688" w:hanging="43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6">
    <w:nsid w:val="464C0769"/>
    <w:multiLevelType w:val="hybridMultilevel"/>
    <w:tmpl w:val="6D5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8EA63EB"/>
    <w:multiLevelType w:val="hybridMultilevel"/>
    <w:tmpl w:val="FCF00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677B24C0"/>
    <w:multiLevelType w:val="multilevel"/>
    <w:tmpl w:val="F8F45D08"/>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1">
    <w:nsid w:val="69497219"/>
    <w:multiLevelType w:val="hybridMultilevel"/>
    <w:tmpl w:val="040E0CC6"/>
    <w:lvl w:ilvl="0" w:tplc="10FE3D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A1D250B"/>
    <w:multiLevelType w:val="hybridMultilevel"/>
    <w:tmpl w:val="906018E4"/>
    <w:lvl w:ilvl="0" w:tplc="79B6B7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5"/>
  </w:num>
  <w:num w:numId="9">
    <w:abstractNumId w:val="0"/>
  </w:num>
  <w:num w:numId="10">
    <w:abstractNumId w:val="12"/>
  </w:num>
  <w:num w:numId="11">
    <w:abstractNumId w:val="3"/>
  </w:num>
  <w:num w:numId="12">
    <w:abstractNumId w:val="9"/>
  </w:num>
  <w:num w:numId="13">
    <w:abstractNumId w:val="7"/>
  </w:num>
  <w:num w:numId="14">
    <w:abstractNumId w:val="4"/>
  </w:num>
  <w:num w:numId="15">
    <w:abstractNumId w:val="1"/>
  </w:num>
  <w:num w:numId="16">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463"/>
    <w:rsid w:val="000006AF"/>
    <w:rsid w:val="00000717"/>
    <w:rsid w:val="00000B0F"/>
    <w:rsid w:val="00000BF8"/>
    <w:rsid w:val="00000E5C"/>
    <w:rsid w:val="00000ECA"/>
    <w:rsid w:val="00001CB7"/>
    <w:rsid w:val="00001DD3"/>
    <w:rsid w:val="000021CC"/>
    <w:rsid w:val="0000241E"/>
    <w:rsid w:val="000027CC"/>
    <w:rsid w:val="00002885"/>
    <w:rsid w:val="00003073"/>
    <w:rsid w:val="00003439"/>
    <w:rsid w:val="0000354C"/>
    <w:rsid w:val="000035A4"/>
    <w:rsid w:val="000037AD"/>
    <w:rsid w:val="00003AAC"/>
    <w:rsid w:val="00003C55"/>
    <w:rsid w:val="00003CAE"/>
    <w:rsid w:val="00003E76"/>
    <w:rsid w:val="00004394"/>
    <w:rsid w:val="00004805"/>
    <w:rsid w:val="00004F50"/>
    <w:rsid w:val="000053E7"/>
    <w:rsid w:val="000054F1"/>
    <w:rsid w:val="00005616"/>
    <w:rsid w:val="000058D2"/>
    <w:rsid w:val="00005E60"/>
    <w:rsid w:val="00005EA4"/>
    <w:rsid w:val="00006335"/>
    <w:rsid w:val="0000644C"/>
    <w:rsid w:val="00006819"/>
    <w:rsid w:val="0000743F"/>
    <w:rsid w:val="00007C12"/>
    <w:rsid w:val="00007F1B"/>
    <w:rsid w:val="00010068"/>
    <w:rsid w:val="0001021D"/>
    <w:rsid w:val="00010836"/>
    <w:rsid w:val="000109AB"/>
    <w:rsid w:val="00010A61"/>
    <w:rsid w:val="00010D6E"/>
    <w:rsid w:val="0001111F"/>
    <w:rsid w:val="000113A9"/>
    <w:rsid w:val="00011A79"/>
    <w:rsid w:val="00011AF2"/>
    <w:rsid w:val="00011BD8"/>
    <w:rsid w:val="00011C62"/>
    <w:rsid w:val="00011CD2"/>
    <w:rsid w:val="00011E03"/>
    <w:rsid w:val="00011E34"/>
    <w:rsid w:val="000122DA"/>
    <w:rsid w:val="00012473"/>
    <w:rsid w:val="000125F8"/>
    <w:rsid w:val="00012D82"/>
    <w:rsid w:val="00012DD1"/>
    <w:rsid w:val="00012F2A"/>
    <w:rsid w:val="000131F5"/>
    <w:rsid w:val="0001399A"/>
    <w:rsid w:val="000139C1"/>
    <w:rsid w:val="000144F6"/>
    <w:rsid w:val="000145CF"/>
    <w:rsid w:val="0001473E"/>
    <w:rsid w:val="00014E73"/>
    <w:rsid w:val="000150AE"/>
    <w:rsid w:val="000156AD"/>
    <w:rsid w:val="00015817"/>
    <w:rsid w:val="000160B1"/>
    <w:rsid w:val="00016556"/>
    <w:rsid w:val="000169AB"/>
    <w:rsid w:val="000172DE"/>
    <w:rsid w:val="000173E0"/>
    <w:rsid w:val="000174B6"/>
    <w:rsid w:val="000179F9"/>
    <w:rsid w:val="00020049"/>
    <w:rsid w:val="00020220"/>
    <w:rsid w:val="00020709"/>
    <w:rsid w:val="00020B57"/>
    <w:rsid w:val="00020FBC"/>
    <w:rsid w:val="00020FC6"/>
    <w:rsid w:val="000210FC"/>
    <w:rsid w:val="000211BB"/>
    <w:rsid w:val="00021312"/>
    <w:rsid w:val="00021CF6"/>
    <w:rsid w:val="00021DBB"/>
    <w:rsid w:val="000225C2"/>
    <w:rsid w:val="00022DD4"/>
    <w:rsid w:val="00022F07"/>
    <w:rsid w:val="000233D5"/>
    <w:rsid w:val="0002375F"/>
    <w:rsid w:val="00023D03"/>
    <w:rsid w:val="00023D92"/>
    <w:rsid w:val="00023EA9"/>
    <w:rsid w:val="00023EC5"/>
    <w:rsid w:val="00023FF9"/>
    <w:rsid w:val="000241E9"/>
    <w:rsid w:val="000245EE"/>
    <w:rsid w:val="0002472E"/>
    <w:rsid w:val="00024884"/>
    <w:rsid w:val="00025137"/>
    <w:rsid w:val="00025572"/>
    <w:rsid w:val="00025D27"/>
    <w:rsid w:val="00025DCC"/>
    <w:rsid w:val="0002621D"/>
    <w:rsid w:val="00026301"/>
    <w:rsid w:val="00026B5A"/>
    <w:rsid w:val="00026B96"/>
    <w:rsid w:val="0002702C"/>
    <w:rsid w:val="000278CC"/>
    <w:rsid w:val="0002798C"/>
    <w:rsid w:val="00027DA0"/>
    <w:rsid w:val="00027E8E"/>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361"/>
    <w:rsid w:val="00037AD1"/>
    <w:rsid w:val="00037BD0"/>
    <w:rsid w:val="00037E9F"/>
    <w:rsid w:val="00037F8C"/>
    <w:rsid w:val="000400AE"/>
    <w:rsid w:val="00040367"/>
    <w:rsid w:val="00040759"/>
    <w:rsid w:val="00040855"/>
    <w:rsid w:val="00040F64"/>
    <w:rsid w:val="0004100C"/>
    <w:rsid w:val="0004139C"/>
    <w:rsid w:val="000414C6"/>
    <w:rsid w:val="0004180D"/>
    <w:rsid w:val="000419A7"/>
    <w:rsid w:val="00041BC1"/>
    <w:rsid w:val="00041FF5"/>
    <w:rsid w:val="00042539"/>
    <w:rsid w:val="0004254F"/>
    <w:rsid w:val="00042576"/>
    <w:rsid w:val="00042A7F"/>
    <w:rsid w:val="000434B7"/>
    <w:rsid w:val="00043844"/>
    <w:rsid w:val="00043965"/>
    <w:rsid w:val="00043B39"/>
    <w:rsid w:val="00043B42"/>
    <w:rsid w:val="00043F6C"/>
    <w:rsid w:val="00043FDD"/>
    <w:rsid w:val="00044030"/>
    <w:rsid w:val="000444A8"/>
    <w:rsid w:val="00044694"/>
    <w:rsid w:val="00044C55"/>
    <w:rsid w:val="00044E78"/>
    <w:rsid w:val="0004554C"/>
    <w:rsid w:val="00045637"/>
    <w:rsid w:val="00045AA1"/>
    <w:rsid w:val="00045FBD"/>
    <w:rsid w:val="0004625C"/>
    <w:rsid w:val="000462EE"/>
    <w:rsid w:val="000463C6"/>
    <w:rsid w:val="00046C5E"/>
    <w:rsid w:val="00046E91"/>
    <w:rsid w:val="000470BB"/>
    <w:rsid w:val="000476C9"/>
    <w:rsid w:val="000476EF"/>
    <w:rsid w:val="0004772F"/>
    <w:rsid w:val="000478D1"/>
    <w:rsid w:val="00047F02"/>
    <w:rsid w:val="000503E3"/>
    <w:rsid w:val="00050708"/>
    <w:rsid w:val="00050999"/>
    <w:rsid w:val="00050A43"/>
    <w:rsid w:val="00050E7C"/>
    <w:rsid w:val="00050F26"/>
    <w:rsid w:val="00050F67"/>
    <w:rsid w:val="00050FD6"/>
    <w:rsid w:val="00051789"/>
    <w:rsid w:val="0005193B"/>
    <w:rsid w:val="00051B6E"/>
    <w:rsid w:val="00051F20"/>
    <w:rsid w:val="0005249E"/>
    <w:rsid w:val="00052B6A"/>
    <w:rsid w:val="00052B93"/>
    <w:rsid w:val="00052D8B"/>
    <w:rsid w:val="0005324C"/>
    <w:rsid w:val="000532DD"/>
    <w:rsid w:val="000533DD"/>
    <w:rsid w:val="000535EF"/>
    <w:rsid w:val="000536FA"/>
    <w:rsid w:val="00053E9D"/>
    <w:rsid w:val="000544FA"/>
    <w:rsid w:val="00054CAA"/>
    <w:rsid w:val="00055314"/>
    <w:rsid w:val="00055400"/>
    <w:rsid w:val="00055675"/>
    <w:rsid w:val="0005602B"/>
    <w:rsid w:val="00056031"/>
    <w:rsid w:val="00056241"/>
    <w:rsid w:val="000563CB"/>
    <w:rsid w:val="00056757"/>
    <w:rsid w:val="0005698E"/>
    <w:rsid w:val="000570C7"/>
    <w:rsid w:val="000574C1"/>
    <w:rsid w:val="00057667"/>
    <w:rsid w:val="00057794"/>
    <w:rsid w:val="0005790E"/>
    <w:rsid w:val="00060809"/>
    <w:rsid w:val="00060916"/>
    <w:rsid w:val="00060E1A"/>
    <w:rsid w:val="0006198D"/>
    <w:rsid w:val="00061E17"/>
    <w:rsid w:val="00063631"/>
    <w:rsid w:val="0006364B"/>
    <w:rsid w:val="00063784"/>
    <w:rsid w:val="00063AAF"/>
    <w:rsid w:val="00063BDB"/>
    <w:rsid w:val="00063F8D"/>
    <w:rsid w:val="000642AF"/>
    <w:rsid w:val="0006447E"/>
    <w:rsid w:val="00064F77"/>
    <w:rsid w:val="00065710"/>
    <w:rsid w:val="000657DF"/>
    <w:rsid w:val="00065906"/>
    <w:rsid w:val="00065AC5"/>
    <w:rsid w:val="00065EAA"/>
    <w:rsid w:val="00065EAF"/>
    <w:rsid w:val="000660CD"/>
    <w:rsid w:val="00066236"/>
    <w:rsid w:val="00066466"/>
    <w:rsid w:val="0006669E"/>
    <w:rsid w:val="00066CC2"/>
    <w:rsid w:val="00067D0F"/>
    <w:rsid w:val="000703E7"/>
    <w:rsid w:val="000704FF"/>
    <w:rsid w:val="000707A6"/>
    <w:rsid w:val="00070E0A"/>
    <w:rsid w:val="00071057"/>
    <w:rsid w:val="000710FC"/>
    <w:rsid w:val="000712AF"/>
    <w:rsid w:val="000719C6"/>
    <w:rsid w:val="00071A43"/>
    <w:rsid w:val="00071C3A"/>
    <w:rsid w:val="00071D0C"/>
    <w:rsid w:val="00071F36"/>
    <w:rsid w:val="000722CD"/>
    <w:rsid w:val="000725C3"/>
    <w:rsid w:val="00073DFE"/>
    <w:rsid w:val="00074057"/>
    <w:rsid w:val="00074873"/>
    <w:rsid w:val="00074A7B"/>
    <w:rsid w:val="00074B1B"/>
    <w:rsid w:val="00074C99"/>
    <w:rsid w:val="00074D9F"/>
    <w:rsid w:val="00074DBD"/>
    <w:rsid w:val="00074DF0"/>
    <w:rsid w:val="000751C0"/>
    <w:rsid w:val="000757CE"/>
    <w:rsid w:val="000758A4"/>
    <w:rsid w:val="00075CC6"/>
    <w:rsid w:val="00075E0F"/>
    <w:rsid w:val="00075EBF"/>
    <w:rsid w:val="000761BB"/>
    <w:rsid w:val="00076235"/>
    <w:rsid w:val="00076568"/>
    <w:rsid w:val="00076765"/>
    <w:rsid w:val="0007678A"/>
    <w:rsid w:val="00076E8F"/>
    <w:rsid w:val="000771D6"/>
    <w:rsid w:val="000774D2"/>
    <w:rsid w:val="00077AD8"/>
    <w:rsid w:val="00077C86"/>
    <w:rsid w:val="00080101"/>
    <w:rsid w:val="0008053E"/>
    <w:rsid w:val="0008074E"/>
    <w:rsid w:val="00080B75"/>
    <w:rsid w:val="00080BC8"/>
    <w:rsid w:val="00080E5B"/>
    <w:rsid w:val="000810DF"/>
    <w:rsid w:val="000810E7"/>
    <w:rsid w:val="000812B5"/>
    <w:rsid w:val="00081631"/>
    <w:rsid w:val="00081659"/>
    <w:rsid w:val="000818BB"/>
    <w:rsid w:val="00081A81"/>
    <w:rsid w:val="00081C2E"/>
    <w:rsid w:val="00081C33"/>
    <w:rsid w:val="00081D55"/>
    <w:rsid w:val="00082246"/>
    <w:rsid w:val="0008415B"/>
    <w:rsid w:val="000843D0"/>
    <w:rsid w:val="000845B1"/>
    <w:rsid w:val="000845D4"/>
    <w:rsid w:val="000847E1"/>
    <w:rsid w:val="00084A57"/>
    <w:rsid w:val="00084B32"/>
    <w:rsid w:val="00085183"/>
    <w:rsid w:val="0008595D"/>
    <w:rsid w:val="00085EF1"/>
    <w:rsid w:val="000866D2"/>
    <w:rsid w:val="00086A46"/>
    <w:rsid w:val="00087004"/>
    <w:rsid w:val="000870FA"/>
    <w:rsid w:val="000900AB"/>
    <w:rsid w:val="00090770"/>
    <w:rsid w:val="00090E86"/>
    <w:rsid w:val="000911D4"/>
    <w:rsid w:val="00091556"/>
    <w:rsid w:val="0009178A"/>
    <w:rsid w:val="00091EB9"/>
    <w:rsid w:val="000922E5"/>
    <w:rsid w:val="00092538"/>
    <w:rsid w:val="00092729"/>
    <w:rsid w:val="0009305A"/>
    <w:rsid w:val="00093226"/>
    <w:rsid w:val="00093522"/>
    <w:rsid w:val="0009391E"/>
    <w:rsid w:val="00093D65"/>
    <w:rsid w:val="00094155"/>
    <w:rsid w:val="0009417D"/>
    <w:rsid w:val="000941CE"/>
    <w:rsid w:val="00094480"/>
    <w:rsid w:val="000946FF"/>
    <w:rsid w:val="00094DEF"/>
    <w:rsid w:val="00094DFA"/>
    <w:rsid w:val="00094F80"/>
    <w:rsid w:val="000952CA"/>
    <w:rsid w:val="00095308"/>
    <w:rsid w:val="0009555B"/>
    <w:rsid w:val="000955C5"/>
    <w:rsid w:val="000958B0"/>
    <w:rsid w:val="00095ED9"/>
    <w:rsid w:val="00095FE6"/>
    <w:rsid w:val="0009628C"/>
    <w:rsid w:val="0009657D"/>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3598"/>
    <w:rsid w:val="000A3F18"/>
    <w:rsid w:val="000A439A"/>
    <w:rsid w:val="000A4531"/>
    <w:rsid w:val="000A46A8"/>
    <w:rsid w:val="000A4E66"/>
    <w:rsid w:val="000A5593"/>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D14"/>
    <w:rsid w:val="000B2DA5"/>
    <w:rsid w:val="000B2EDE"/>
    <w:rsid w:val="000B2FC8"/>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19E0"/>
    <w:rsid w:val="000C2C0A"/>
    <w:rsid w:val="000C2E27"/>
    <w:rsid w:val="000C3143"/>
    <w:rsid w:val="000C332D"/>
    <w:rsid w:val="000C3CD9"/>
    <w:rsid w:val="000C4653"/>
    <w:rsid w:val="000C4A53"/>
    <w:rsid w:val="000C4C08"/>
    <w:rsid w:val="000C4F82"/>
    <w:rsid w:val="000C5442"/>
    <w:rsid w:val="000C5BF0"/>
    <w:rsid w:val="000C5E5D"/>
    <w:rsid w:val="000C609B"/>
    <w:rsid w:val="000C6428"/>
    <w:rsid w:val="000C6AAD"/>
    <w:rsid w:val="000C6DA9"/>
    <w:rsid w:val="000C7047"/>
    <w:rsid w:val="000C7176"/>
    <w:rsid w:val="000C751E"/>
    <w:rsid w:val="000C7A41"/>
    <w:rsid w:val="000C7A8B"/>
    <w:rsid w:val="000C7B07"/>
    <w:rsid w:val="000C7E54"/>
    <w:rsid w:val="000D03D7"/>
    <w:rsid w:val="000D0D64"/>
    <w:rsid w:val="000D1686"/>
    <w:rsid w:val="000D21C7"/>
    <w:rsid w:val="000D23FA"/>
    <w:rsid w:val="000D24B8"/>
    <w:rsid w:val="000D24D4"/>
    <w:rsid w:val="000D34C3"/>
    <w:rsid w:val="000D3AA0"/>
    <w:rsid w:val="000D3CA2"/>
    <w:rsid w:val="000D4B3E"/>
    <w:rsid w:val="000D4B88"/>
    <w:rsid w:val="000D4D5E"/>
    <w:rsid w:val="000D4FCB"/>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1C4"/>
    <w:rsid w:val="000E05E4"/>
    <w:rsid w:val="000E09EA"/>
    <w:rsid w:val="000E126C"/>
    <w:rsid w:val="000E15ED"/>
    <w:rsid w:val="000E1FEA"/>
    <w:rsid w:val="000E226F"/>
    <w:rsid w:val="000E2888"/>
    <w:rsid w:val="000E2935"/>
    <w:rsid w:val="000E2F53"/>
    <w:rsid w:val="000E3660"/>
    <w:rsid w:val="000E3A27"/>
    <w:rsid w:val="000E3B52"/>
    <w:rsid w:val="000E3BE9"/>
    <w:rsid w:val="000E4179"/>
    <w:rsid w:val="000E4286"/>
    <w:rsid w:val="000E4E30"/>
    <w:rsid w:val="000E5E7D"/>
    <w:rsid w:val="000E60D4"/>
    <w:rsid w:val="000E6578"/>
    <w:rsid w:val="000E674E"/>
    <w:rsid w:val="000E69B4"/>
    <w:rsid w:val="000E6C6E"/>
    <w:rsid w:val="000E714D"/>
    <w:rsid w:val="000E748D"/>
    <w:rsid w:val="000E79DF"/>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F56"/>
    <w:rsid w:val="000F1F90"/>
    <w:rsid w:val="000F2062"/>
    <w:rsid w:val="000F2409"/>
    <w:rsid w:val="000F27D6"/>
    <w:rsid w:val="000F2CEB"/>
    <w:rsid w:val="000F32D0"/>
    <w:rsid w:val="000F32FA"/>
    <w:rsid w:val="000F35C4"/>
    <w:rsid w:val="000F35E7"/>
    <w:rsid w:val="000F3991"/>
    <w:rsid w:val="000F3A04"/>
    <w:rsid w:val="000F405D"/>
    <w:rsid w:val="000F43FB"/>
    <w:rsid w:val="000F4802"/>
    <w:rsid w:val="000F4DFC"/>
    <w:rsid w:val="000F512E"/>
    <w:rsid w:val="000F5744"/>
    <w:rsid w:val="000F6BDA"/>
    <w:rsid w:val="000F70F7"/>
    <w:rsid w:val="000F78B7"/>
    <w:rsid w:val="000F7D5B"/>
    <w:rsid w:val="0010055B"/>
    <w:rsid w:val="00100F92"/>
    <w:rsid w:val="0010102D"/>
    <w:rsid w:val="00101D65"/>
    <w:rsid w:val="00101E6D"/>
    <w:rsid w:val="0010205E"/>
    <w:rsid w:val="001023B9"/>
    <w:rsid w:val="00102A2E"/>
    <w:rsid w:val="00103451"/>
    <w:rsid w:val="00103EE4"/>
    <w:rsid w:val="0010428B"/>
    <w:rsid w:val="00104521"/>
    <w:rsid w:val="00104B8C"/>
    <w:rsid w:val="00104FC5"/>
    <w:rsid w:val="00105B7F"/>
    <w:rsid w:val="00106623"/>
    <w:rsid w:val="001066EE"/>
    <w:rsid w:val="001067D0"/>
    <w:rsid w:val="00106997"/>
    <w:rsid w:val="00107356"/>
    <w:rsid w:val="00107607"/>
    <w:rsid w:val="0011055A"/>
    <w:rsid w:val="001105F4"/>
    <w:rsid w:val="00110B5C"/>
    <w:rsid w:val="001110E3"/>
    <w:rsid w:val="0011199F"/>
    <w:rsid w:val="00111CAE"/>
    <w:rsid w:val="00111CED"/>
    <w:rsid w:val="00111E37"/>
    <w:rsid w:val="001120BF"/>
    <w:rsid w:val="00112381"/>
    <w:rsid w:val="001124D2"/>
    <w:rsid w:val="00112DEA"/>
    <w:rsid w:val="001131EE"/>
    <w:rsid w:val="001134BE"/>
    <w:rsid w:val="00113659"/>
    <w:rsid w:val="00113A85"/>
    <w:rsid w:val="00113AE8"/>
    <w:rsid w:val="00114175"/>
    <w:rsid w:val="00114188"/>
    <w:rsid w:val="0011419D"/>
    <w:rsid w:val="00114273"/>
    <w:rsid w:val="00114772"/>
    <w:rsid w:val="001149CB"/>
    <w:rsid w:val="001154D3"/>
    <w:rsid w:val="0011550A"/>
    <w:rsid w:val="001155DD"/>
    <w:rsid w:val="00115777"/>
    <w:rsid w:val="00115F66"/>
    <w:rsid w:val="001163B2"/>
    <w:rsid w:val="0011679E"/>
    <w:rsid w:val="00116CD7"/>
    <w:rsid w:val="001174C1"/>
    <w:rsid w:val="001176EB"/>
    <w:rsid w:val="001179E6"/>
    <w:rsid w:val="00117B9D"/>
    <w:rsid w:val="0012020F"/>
    <w:rsid w:val="001202CD"/>
    <w:rsid w:val="001207FC"/>
    <w:rsid w:val="001208EB"/>
    <w:rsid w:val="00120D7A"/>
    <w:rsid w:val="00120E88"/>
    <w:rsid w:val="00121ABD"/>
    <w:rsid w:val="001223CE"/>
    <w:rsid w:val="00123068"/>
    <w:rsid w:val="00123254"/>
    <w:rsid w:val="00123817"/>
    <w:rsid w:val="001247E8"/>
    <w:rsid w:val="00124811"/>
    <w:rsid w:val="00124DDC"/>
    <w:rsid w:val="00125D2D"/>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8C8"/>
    <w:rsid w:val="00131A96"/>
    <w:rsid w:val="00131AAB"/>
    <w:rsid w:val="00131C3E"/>
    <w:rsid w:val="00131D29"/>
    <w:rsid w:val="00131F40"/>
    <w:rsid w:val="00132040"/>
    <w:rsid w:val="00132482"/>
    <w:rsid w:val="00132A6F"/>
    <w:rsid w:val="00132F32"/>
    <w:rsid w:val="00133394"/>
    <w:rsid w:val="00133656"/>
    <w:rsid w:val="0013386A"/>
    <w:rsid w:val="00134A06"/>
    <w:rsid w:val="00134B1E"/>
    <w:rsid w:val="00134B86"/>
    <w:rsid w:val="00134C44"/>
    <w:rsid w:val="00134E28"/>
    <w:rsid w:val="00135660"/>
    <w:rsid w:val="00135710"/>
    <w:rsid w:val="001359E6"/>
    <w:rsid w:val="0013623B"/>
    <w:rsid w:val="00136333"/>
    <w:rsid w:val="0013649D"/>
    <w:rsid w:val="00136B8D"/>
    <w:rsid w:val="00136D20"/>
    <w:rsid w:val="00137C67"/>
    <w:rsid w:val="00140210"/>
    <w:rsid w:val="0014021C"/>
    <w:rsid w:val="00140976"/>
    <w:rsid w:val="00140DA5"/>
    <w:rsid w:val="00140F48"/>
    <w:rsid w:val="001413A3"/>
    <w:rsid w:val="00141557"/>
    <w:rsid w:val="00141791"/>
    <w:rsid w:val="001418B0"/>
    <w:rsid w:val="00141EA1"/>
    <w:rsid w:val="00141EC4"/>
    <w:rsid w:val="00142047"/>
    <w:rsid w:val="0014232F"/>
    <w:rsid w:val="001423BC"/>
    <w:rsid w:val="00142418"/>
    <w:rsid w:val="00142647"/>
    <w:rsid w:val="001426A0"/>
    <w:rsid w:val="0014313C"/>
    <w:rsid w:val="001433DA"/>
    <w:rsid w:val="001434AD"/>
    <w:rsid w:val="00143572"/>
    <w:rsid w:val="00144558"/>
    <w:rsid w:val="00144574"/>
    <w:rsid w:val="00144698"/>
    <w:rsid w:val="00144749"/>
    <w:rsid w:val="00144881"/>
    <w:rsid w:val="00144E84"/>
    <w:rsid w:val="00145C3C"/>
    <w:rsid w:val="00145DC5"/>
    <w:rsid w:val="001462F7"/>
    <w:rsid w:val="00146D13"/>
    <w:rsid w:val="00146F1F"/>
    <w:rsid w:val="0014738F"/>
    <w:rsid w:val="001477D1"/>
    <w:rsid w:val="0014798F"/>
    <w:rsid w:val="00147F4D"/>
    <w:rsid w:val="001500FC"/>
    <w:rsid w:val="00150B1F"/>
    <w:rsid w:val="00150C0C"/>
    <w:rsid w:val="00150CEA"/>
    <w:rsid w:val="00150E66"/>
    <w:rsid w:val="00151210"/>
    <w:rsid w:val="001516D5"/>
    <w:rsid w:val="00151A23"/>
    <w:rsid w:val="00153068"/>
    <w:rsid w:val="00153CEA"/>
    <w:rsid w:val="00153F4E"/>
    <w:rsid w:val="00153F5D"/>
    <w:rsid w:val="0015431A"/>
    <w:rsid w:val="001548BC"/>
    <w:rsid w:val="00154A02"/>
    <w:rsid w:val="0015535B"/>
    <w:rsid w:val="001558C6"/>
    <w:rsid w:val="0015592B"/>
    <w:rsid w:val="00155AD0"/>
    <w:rsid w:val="00155CF9"/>
    <w:rsid w:val="00155D9D"/>
    <w:rsid w:val="00155F3C"/>
    <w:rsid w:val="00156266"/>
    <w:rsid w:val="001563FB"/>
    <w:rsid w:val="00156AA8"/>
    <w:rsid w:val="00156BFB"/>
    <w:rsid w:val="00156D39"/>
    <w:rsid w:val="00156E39"/>
    <w:rsid w:val="00156F59"/>
    <w:rsid w:val="0015788C"/>
    <w:rsid w:val="001578B4"/>
    <w:rsid w:val="00157E56"/>
    <w:rsid w:val="00157F7B"/>
    <w:rsid w:val="00160466"/>
    <w:rsid w:val="001606D8"/>
    <w:rsid w:val="00160708"/>
    <w:rsid w:val="0016102D"/>
    <w:rsid w:val="00161CA6"/>
    <w:rsid w:val="00161E7B"/>
    <w:rsid w:val="0016239A"/>
    <w:rsid w:val="00162F43"/>
    <w:rsid w:val="00163510"/>
    <w:rsid w:val="001636AD"/>
    <w:rsid w:val="001639FA"/>
    <w:rsid w:val="00163C94"/>
    <w:rsid w:val="00163DF1"/>
    <w:rsid w:val="00163F0A"/>
    <w:rsid w:val="001645AB"/>
    <w:rsid w:val="001646CC"/>
    <w:rsid w:val="00164A0A"/>
    <w:rsid w:val="00164F48"/>
    <w:rsid w:val="00165193"/>
    <w:rsid w:val="0016531F"/>
    <w:rsid w:val="0016542D"/>
    <w:rsid w:val="00165628"/>
    <w:rsid w:val="001657A3"/>
    <w:rsid w:val="00165B50"/>
    <w:rsid w:val="00165B5B"/>
    <w:rsid w:val="0016696A"/>
    <w:rsid w:val="00166A62"/>
    <w:rsid w:val="0016709A"/>
    <w:rsid w:val="0016792E"/>
    <w:rsid w:val="00167F89"/>
    <w:rsid w:val="001705B7"/>
    <w:rsid w:val="00170666"/>
    <w:rsid w:val="00170B9C"/>
    <w:rsid w:val="0017244D"/>
    <w:rsid w:val="0017266A"/>
    <w:rsid w:val="00172A18"/>
    <w:rsid w:val="00172DC3"/>
    <w:rsid w:val="00172E4C"/>
    <w:rsid w:val="00172FF8"/>
    <w:rsid w:val="001737E0"/>
    <w:rsid w:val="001744CD"/>
    <w:rsid w:val="00174ABB"/>
    <w:rsid w:val="00174D84"/>
    <w:rsid w:val="001751F2"/>
    <w:rsid w:val="00175853"/>
    <w:rsid w:val="00175F4F"/>
    <w:rsid w:val="00176255"/>
    <w:rsid w:val="00176734"/>
    <w:rsid w:val="0017676F"/>
    <w:rsid w:val="001768C1"/>
    <w:rsid w:val="00176CE8"/>
    <w:rsid w:val="00176E25"/>
    <w:rsid w:val="00177210"/>
    <w:rsid w:val="00177253"/>
    <w:rsid w:val="00177733"/>
    <w:rsid w:val="00177A95"/>
    <w:rsid w:val="00177CBF"/>
    <w:rsid w:val="001800DA"/>
    <w:rsid w:val="001809EF"/>
    <w:rsid w:val="00180EB8"/>
    <w:rsid w:val="0018112C"/>
    <w:rsid w:val="00181A01"/>
    <w:rsid w:val="00181A2E"/>
    <w:rsid w:val="00181D50"/>
    <w:rsid w:val="00181D9B"/>
    <w:rsid w:val="00181ED5"/>
    <w:rsid w:val="0018206A"/>
    <w:rsid w:val="0018291B"/>
    <w:rsid w:val="001830CE"/>
    <w:rsid w:val="00183442"/>
    <w:rsid w:val="00183EAF"/>
    <w:rsid w:val="0018441F"/>
    <w:rsid w:val="00184B72"/>
    <w:rsid w:val="00185439"/>
    <w:rsid w:val="00185506"/>
    <w:rsid w:val="0018587D"/>
    <w:rsid w:val="0018593C"/>
    <w:rsid w:val="00185AEA"/>
    <w:rsid w:val="00185CE0"/>
    <w:rsid w:val="001866EF"/>
    <w:rsid w:val="00186A76"/>
    <w:rsid w:val="00186BD9"/>
    <w:rsid w:val="00186CE6"/>
    <w:rsid w:val="00186EA1"/>
    <w:rsid w:val="00187662"/>
    <w:rsid w:val="001879E4"/>
    <w:rsid w:val="00187DDD"/>
    <w:rsid w:val="00187E1B"/>
    <w:rsid w:val="001904BC"/>
    <w:rsid w:val="00190665"/>
    <w:rsid w:val="0019095B"/>
    <w:rsid w:val="00190EFF"/>
    <w:rsid w:val="001910D9"/>
    <w:rsid w:val="00191473"/>
    <w:rsid w:val="00191948"/>
    <w:rsid w:val="00191972"/>
    <w:rsid w:val="00191C64"/>
    <w:rsid w:val="00192371"/>
    <w:rsid w:val="00192433"/>
    <w:rsid w:val="00192A51"/>
    <w:rsid w:val="00192B52"/>
    <w:rsid w:val="00192FFF"/>
    <w:rsid w:val="00193253"/>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97B65"/>
    <w:rsid w:val="00197BF7"/>
    <w:rsid w:val="001A0024"/>
    <w:rsid w:val="001A00F6"/>
    <w:rsid w:val="001A0453"/>
    <w:rsid w:val="001A0783"/>
    <w:rsid w:val="001A084F"/>
    <w:rsid w:val="001A093F"/>
    <w:rsid w:val="001A0944"/>
    <w:rsid w:val="001A09DF"/>
    <w:rsid w:val="001A0C0A"/>
    <w:rsid w:val="001A0CBC"/>
    <w:rsid w:val="001A0D2E"/>
    <w:rsid w:val="001A0DA3"/>
    <w:rsid w:val="001A11DD"/>
    <w:rsid w:val="001A1322"/>
    <w:rsid w:val="001A1C78"/>
    <w:rsid w:val="001A1EE5"/>
    <w:rsid w:val="001A29DF"/>
    <w:rsid w:val="001A29F5"/>
    <w:rsid w:val="001A38F1"/>
    <w:rsid w:val="001A3AA1"/>
    <w:rsid w:val="001A3B3D"/>
    <w:rsid w:val="001A41BF"/>
    <w:rsid w:val="001A48D9"/>
    <w:rsid w:val="001A4AA8"/>
    <w:rsid w:val="001A4ABC"/>
    <w:rsid w:val="001A54F5"/>
    <w:rsid w:val="001A6A5E"/>
    <w:rsid w:val="001A7511"/>
    <w:rsid w:val="001A7AD3"/>
    <w:rsid w:val="001A7FB5"/>
    <w:rsid w:val="001B0056"/>
    <w:rsid w:val="001B0580"/>
    <w:rsid w:val="001B0A23"/>
    <w:rsid w:val="001B0AFD"/>
    <w:rsid w:val="001B122C"/>
    <w:rsid w:val="001B131D"/>
    <w:rsid w:val="001B143E"/>
    <w:rsid w:val="001B1545"/>
    <w:rsid w:val="001B1A2B"/>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C72"/>
    <w:rsid w:val="001C5DD3"/>
    <w:rsid w:val="001C68E7"/>
    <w:rsid w:val="001C6A37"/>
    <w:rsid w:val="001C6E81"/>
    <w:rsid w:val="001C727F"/>
    <w:rsid w:val="001C79F3"/>
    <w:rsid w:val="001D06BB"/>
    <w:rsid w:val="001D100C"/>
    <w:rsid w:val="001D1453"/>
    <w:rsid w:val="001D15D4"/>
    <w:rsid w:val="001D17C4"/>
    <w:rsid w:val="001D1C60"/>
    <w:rsid w:val="001D265B"/>
    <w:rsid w:val="001D27B7"/>
    <w:rsid w:val="001D33F7"/>
    <w:rsid w:val="001D44F2"/>
    <w:rsid w:val="001D53A8"/>
    <w:rsid w:val="001D54D3"/>
    <w:rsid w:val="001D5D6E"/>
    <w:rsid w:val="001D5FC8"/>
    <w:rsid w:val="001D6384"/>
    <w:rsid w:val="001D64E4"/>
    <w:rsid w:val="001D6930"/>
    <w:rsid w:val="001D69DE"/>
    <w:rsid w:val="001D6B99"/>
    <w:rsid w:val="001D74A8"/>
    <w:rsid w:val="001D77FC"/>
    <w:rsid w:val="001D78EE"/>
    <w:rsid w:val="001D7D31"/>
    <w:rsid w:val="001E03A9"/>
    <w:rsid w:val="001E092B"/>
    <w:rsid w:val="001E095D"/>
    <w:rsid w:val="001E0984"/>
    <w:rsid w:val="001E0AA4"/>
    <w:rsid w:val="001E186B"/>
    <w:rsid w:val="001E1C56"/>
    <w:rsid w:val="001E241B"/>
    <w:rsid w:val="001E2D1E"/>
    <w:rsid w:val="001E2E79"/>
    <w:rsid w:val="001E300D"/>
    <w:rsid w:val="001E3660"/>
    <w:rsid w:val="001E3693"/>
    <w:rsid w:val="001E39FE"/>
    <w:rsid w:val="001E3E8D"/>
    <w:rsid w:val="001E40A9"/>
    <w:rsid w:val="001E40C8"/>
    <w:rsid w:val="001E48F0"/>
    <w:rsid w:val="001E48F6"/>
    <w:rsid w:val="001E4D4E"/>
    <w:rsid w:val="001E4DC7"/>
    <w:rsid w:val="001E5703"/>
    <w:rsid w:val="001E5BA8"/>
    <w:rsid w:val="001E5E9E"/>
    <w:rsid w:val="001E6030"/>
    <w:rsid w:val="001E6303"/>
    <w:rsid w:val="001E6394"/>
    <w:rsid w:val="001E65CA"/>
    <w:rsid w:val="001E6779"/>
    <w:rsid w:val="001E67ED"/>
    <w:rsid w:val="001E6A58"/>
    <w:rsid w:val="001E6BBD"/>
    <w:rsid w:val="001E6C4C"/>
    <w:rsid w:val="001E70AD"/>
    <w:rsid w:val="001E7245"/>
    <w:rsid w:val="001E76CC"/>
    <w:rsid w:val="001E7995"/>
    <w:rsid w:val="001E7C68"/>
    <w:rsid w:val="001E7D84"/>
    <w:rsid w:val="001E7FDC"/>
    <w:rsid w:val="001F0204"/>
    <w:rsid w:val="001F0638"/>
    <w:rsid w:val="001F081A"/>
    <w:rsid w:val="001F0B38"/>
    <w:rsid w:val="001F0EDE"/>
    <w:rsid w:val="001F177E"/>
    <w:rsid w:val="001F177F"/>
    <w:rsid w:val="001F19DD"/>
    <w:rsid w:val="001F2106"/>
    <w:rsid w:val="001F22EA"/>
    <w:rsid w:val="001F237E"/>
    <w:rsid w:val="001F27F8"/>
    <w:rsid w:val="001F2F9E"/>
    <w:rsid w:val="001F30AE"/>
    <w:rsid w:val="001F3541"/>
    <w:rsid w:val="001F36D1"/>
    <w:rsid w:val="001F3EE6"/>
    <w:rsid w:val="001F524C"/>
    <w:rsid w:val="001F582C"/>
    <w:rsid w:val="001F5C79"/>
    <w:rsid w:val="001F6053"/>
    <w:rsid w:val="001F61E7"/>
    <w:rsid w:val="001F74BC"/>
    <w:rsid w:val="001F7741"/>
    <w:rsid w:val="001F7752"/>
    <w:rsid w:val="002000C0"/>
    <w:rsid w:val="002002A8"/>
    <w:rsid w:val="0020060A"/>
    <w:rsid w:val="002008FD"/>
    <w:rsid w:val="0020107D"/>
    <w:rsid w:val="002017D3"/>
    <w:rsid w:val="00201855"/>
    <w:rsid w:val="00202277"/>
    <w:rsid w:val="00202330"/>
    <w:rsid w:val="0020252A"/>
    <w:rsid w:val="0020288F"/>
    <w:rsid w:val="00202E15"/>
    <w:rsid w:val="00203235"/>
    <w:rsid w:val="00203786"/>
    <w:rsid w:val="002037C2"/>
    <w:rsid w:val="0020398D"/>
    <w:rsid w:val="00203AA2"/>
    <w:rsid w:val="00204405"/>
    <w:rsid w:val="00204B93"/>
    <w:rsid w:val="00204B9B"/>
    <w:rsid w:val="00204FCA"/>
    <w:rsid w:val="0020509E"/>
    <w:rsid w:val="002053CE"/>
    <w:rsid w:val="00205425"/>
    <w:rsid w:val="00205D7A"/>
    <w:rsid w:val="00205FAA"/>
    <w:rsid w:val="002066B4"/>
    <w:rsid w:val="00207095"/>
    <w:rsid w:val="002074CC"/>
    <w:rsid w:val="002074E0"/>
    <w:rsid w:val="00207B3C"/>
    <w:rsid w:val="00210A69"/>
    <w:rsid w:val="00210F72"/>
    <w:rsid w:val="002118FC"/>
    <w:rsid w:val="00211A9F"/>
    <w:rsid w:val="00211E9B"/>
    <w:rsid w:val="00212152"/>
    <w:rsid w:val="00212556"/>
    <w:rsid w:val="00212659"/>
    <w:rsid w:val="00212874"/>
    <w:rsid w:val="002129CB"/>
    <w:rsid w:val="002129EF"/>
    <w:rsid w:val="00212DD6"/>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91F"/>
    <w:rsid w:val="002230BD"/>
    <w:rsid w:val="00223380"/>
    <w:rsid w:val="002236D7"/>
    <w:rsid w:val="00223F1C"/>
    <w:rsid w:val="00224068"/>
    <w:rsid w:val="00224106"/>
    <w:rsid w:val="0022413A"/>
    <w:rsid w:val="002248D1"/>
    <w:rsid w:val="00224DB7"/>
    <w:rsid w:val="00225254"/>
    <w:rsid w:val="00225433"/>
    <w:rsid w:val="00225CF2"/>
    <w:rsid w:val="00226322"/>
    <w:rsid w:val="00226442"/>
    <w:rsid w:val="002267B5"/>
    <w:rsid w:val="00227085"/>
    <w:rsid w:val="00227682"/>
    <w:rsid w:val="002303B0"/>
    <w:rsid w:val="00230CD8"/>
    <w:rsid w:val="002310D8"/>
    <w:rsid w:val="00231609"/>
    <w:rsid w:val="00231A0F"/>
    <w:rsid w:val="00231D26"/>
    <w:rsid w:val="00231D66"/>
    <w:rsid w:val="00232617"/>
    <w:rsid w:val="00232936"/>
    <w:rsid w:val="00232C11"/>
    <w:rsid w:val="00232E94"/>
    <w:rsid w:val="0023309F"/>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687B"/>
    <w:rsid w:val="00236B83"/>
    <w:rsid w:val="00236FD4"/>
    <w:rsid w:val="0023714A"/>
    <w:rsid w:val="0023723B"/>
    <w:rsid w:val="002374D2"/>
    <w:rsid w:val="00237C70"/>
    <w:rsid w:val="00237DE4"/>
    <w:rsid w:val="00240C9B"/>
    <w:rsid w:val="00241228"/>
    <w:rsid w:val="00241415"/>
    <w:rsid w:val="00241450"/>
    <w:rsid w:val="00241463"/>
    <w:rsid w:val="002414E3"/>
    <w:rsid w:val="002417C3"/>
    <w:rsid w:val="002423FF"/>
    <w:rsid w:val="0024243B"/>
    <w:rsid w:val="002424C7"/>
    <w:rsid w:val="002427AA"/>
    <w:rsid w:val="00242A14"/>
    <w:rsid w:val="00242A39"/>
    <w:rsid w:val="00242B97"/>
    <w:rsid w:val="00242D06"/>
    <w:rsid w:val="00242D48"/>
    <w:rsid w:val="00242FFC"/>
    <w:rsid w:val="002431AB"/>
    <w:rsid w:val="002431D6"/>
    <w:rsid w:val="002434F6"/>
    <w:rsid w:val="00243B67"/>
    <w:rsid w:val="00243D12"/>
    <w:rsid w:val="0024492F"/>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A0"/>
    <w:rsid w:val="00250ACF"/>
    <w:rsid w:val="00250C79"/>
    <w:rsid w:val="00250D04"/>
    <w:rsid w:val="0025154E"/>
    <w:rsid w:val="0025187D"/>
    <w:rsid w:val="0025189F"/>
    <w:rsid w:val="00251928"/>
    <w:rsid w:val="00251BCF"/>
    <w:rsid w:val="00251E0D"/>
    <w:rsid w:val="00252140"/>
    <w:rsid w:val="002527EB"/>
    <w:rsid w:val="00252C8E"/>
    <w:rsid w:val="002532D0"/>
    <w:rsid w:val="0025342C"/>
    <w:rsid w:val="00253986"/>
    <w:rsid w:val="00253CC8"/>
    <w:rsid w:val="00254334"/>
    <w:rsid w:val="00254B83"/>
    <w:rsid w:val="00254CA6"/>
    <w:rsid w:val="00255190"/>
    <w:rsid w:val="00255898"/>
    <w:rsid w:val="00255D18"/>
    <w:rsid w:val="00255D46"/>
    <w:rsid w:val="00255E15"/>
    <w:rsid w:val="00255F5B"/>
    <w:rsid w:val="0025637D"/>
    <w:rsid w:val="002565BC"/>
    <w:rsid w:val="002568F6"/>
    <w:rsid w:val="00257153"/>
    <w:rsid w:val="0025725E"/>
    <w:rsid w:val="00257A75"/>
    <w:rsid w:val="00257C33"/>
    <w:rsid w:val="00260416"/>
    <w:rsid w:val="0026062E"/>
    <w:rsid w:val="00260A67"/>
    <w:rsid w:val="00260DAD"/>
    <w:rsid w:val="00260E81"/>
    <w:rsid w:val="00260FC2"/>
    <w:rsid w:val="00261105"/>
    <w:rsid w:val="00261197"/>
    <w:rsid w:val="00261479"/>
    <w:rsid w:val="00261BB7"/>
    <w:rsid w:val="00261CF2"/>
    <w:rsid w:val="00261EA9"/>
    <w:rsid w:val="00261F24"/>
    <w:rsid w:val="00261F27"/>
    <w:rsid w:val="00262642"/>
    <w:rsid w:val="002627C1"/>
    <w:rsid w:val="00262A94"/>
    <w:rsid w:val="00263402"/>
    <w:rsid w:val="00263804"/>
    <w:rsid w:val="00263912"/>
    <w:rsid w:val="00263FB0"/>
    <w:rsid w:val="00264296"/>
    <w:rsid w:val="00264489"/>
    <w:rsid w:val="002644F7"/>
    <w:rsid w:val="00264682"/>
    <w:rsid w:val="0026491B"/>
    <w:rsid w:val="0026550C"/>
    <w:rsid w:val="00265AB0"/>
    <w:rsid w:val="00265BA5"/>
    <w:rsid w:val="00266093"/>
    <w:rsid w:val="00266539"/>
    <w:rsid w:val="00266A98"/>
    <w:rsid w:val="00266AD9"/>
    <w:rsid w:val="00266DAE"/>
    <w:rsid w:val="00266FA1"/>
    <w:rsid w:val="00267077"/>
    <w:rsid w:val="002677AC"/>
    <w:rsid w:val="00270576"/>
    <w:rsid w:val="0027091D"/>
    <w:rsid w:val="00270BE8"/>
    <w:rsid w:val="00270DD7"/>
    <w:rsid w:val="00271082"/>
    <w:rsid w:val="00271384"/>
    <w:rsid w:val="002714CE"/>
    <w:rsid w:val="00271552"/>
    <w:rsid w:val="0027192A"/>
    <w:rsid w:val="00272398"/>
    <w:rsid w:val="0027250B"/>
    <w:rsid w:val="00272525"/>
    <w:rsid w:val="002726D4"/>
    <w:rsid w:val="0027282A"/>
    <w:rsid w:val="00272B61"/>
    <w:rsid w:val="00272B93"/>
    <w:rsid w:val="0027383B"/>
    <w:rsid w:val="002738B0"/>
    <w:rsid w:val="00273922"/>
    <w:rsid w:val="00273AD2"/>
    <w:rsid w:val="00273BF8"/>
    <w:rsid w:val="00273C49"/>
    <w:rsid w:val="0027419A"/>
    <w:rsid w:val="00274347"/>
    <w:rsid w:val="002744D4"/>
    <w:rsid w:val="0027494F"/>
    <w:rsid w:val="00274A34"/>
    <w:rsid w:val="00274BB5"/>
    <w:rsid w:val="00274BC0"/>
    <w:rsid w:val="00274D93"/>
    <w:rsid w:val="00274FD1"/>
    <w:rsid w:val="002756C8"/>
    <w:rsid w:val="002758BD"/>
    <w:rsid w:val="00275A2F"/>
    <w:rsid w:val="00275A3B"/>
    <w:rsid w:val="00275CF5"/>
    <w:rsid w:val="00276F91"/>
    <w:rsid w:val="00276FF1"/>
    <w:rsid w:val="002771DD"/>
    <w:rsid w:val="00277485"/>
    <w:rsid w:val="00277531"/>
    <w:rsid w:val="00277613"/>
    <w:rsid w:val="002777C0"/>
    <w:rsid w:val="00277D04"/>
    <w:rsid w:val="002807F7"/>
    <w:rsid w:val="00280977"/>
    <w:rsid w:val="00280C95"/>
    <w:rsid w:val="00280CB4"/>
    <w:rsid w:val="00280D71"/>
    <w:rsid w:val="002811ED"/>
    <w:rsid w:val="0028133B"/>
    <w:rsid w:val="00281534"/>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193"/>
    <w:rsid w:val="002855CC"/>
    <w:rsid w:val="00285BBE"/>
    <w:rsid w:val="00286A72"/>
    <w:rsid w:val="00286E03"/>
    <w:rsid w:val="00286EEF"/>
    <w:rsid w:val="00287340"/>
    <w:rsid w:val="002877B6"/>
    <w:rsid w:val="00287E76"/>
    <w:rsid w:val="002903F7"/>
    <w:rsid w:val="002905CE"/>
    <w:rsid w:val="00290633"/>
    <w:rsid w:val="002909AC"/>
    <w:rsid w:val="002909CD"/>
    <w:rsid w:val="002910A4"/>
    <w:rsid w:val="0029131A"/>
    <w:rsid w:val="002914FC"/>
    <w:rsid w:val="00291534"/>
    <w:rsid w:val="002915CD"/>
    <w:rsid w:val="00292F85"/>
    <w:rsid w:val="00293591"/>
    <w:rsid w:val="00293A1C"/>
    <w:rsid w:val="00293B54"/>
    <w:rsid w:val="00293D7A"/>
    <w:rsid w:val="00293E34"/>
    <w:rsid w:val="00294890"/>
    <w:rsid w:val="0029501E"/>
    <w:rsid w:val="0029554C"/>
    <w:rsid w:val="00295648"/>
    <w:rsid w:val="002958C3"/>
    <w:rsid w:val="00295F03"/>
    <w:rsid w:val="0029628A"/>
    <w:rsid w:val="0029639F"/>
    <w:rsid w:val="00296826"/>
    <w:rsid w:val="002969DA"/>
    <w:rsid w:val="00297A1E"/>
    <w:rsid w:val="00297CF3"/>
    <w:rsid w:val="00297D9F"/>
    <w:rsid w:val="002A05C6"/>
    <w:rsid w:val="002A08D0"/>
    <w:rsid w:val="002A14B2"/>
    <w:rsid w:val="002A23E6"/>
    <w:rsid w:val="002A250D"/>
    <w:rsid w:val="002A25CA"/>
    <w:rsid w:val="002A2850"/>
    <w:rsid w:val="002A29BE"/>
    <w:rsid w:val="002A306D"/>
    <w:rsid w:val="002A3362"/>
    <w:rsid w:val="002A3D9D"/>
    <w:rsid w:val="002A4615"/>
    <w:rsid w:val="002A4C58"/>
    <w:rsid w:val="002A4DC3"/>
    <w:rsid w:val="002A4EFA"/>
    <w:rsid w:val="002A5FCF"/>
    <w:rsid w:val="002A6365"/>
    <w:rsid w:val="002A6412"/>
    <w:rsid w:val="002A6642"/>
    <w:rsid w:val="002A696A"/>
    <w:rsid w:val="002A696E"/>
    <w:rsid w:val="002A6B62"/>
    <w:rsid w:val="002A7793"/>
    <w:rsid w:val="002A7794"/>
    <w:rsid w:val="002A77C4"/>
    <w:rsid w:val="002A7934"/>
    <w:rsid w:val="002A7C43"/>
    <w:rsid w:val="002B029E"/>
    <w:rsid w:val="002B057C"/>
    <w:rsid w:val="002B0986"/>
    <w:rsid w:val="002B09D3"/>
    <w:rsid w:val="002B0C82"/>
    <w:rsid w:val="002B0F9C"/>
    <w:rsid w:val="002B11D6"/>
    <w:rsid w:val="002B1361"/>
    <w:rsid w:val="002B139F"/>
    <w:rsid w:val="002B1941"/>
    <w:rsid w:val="002B1A3B"/>
    <w:rsid w:val="002B1A4C"/>
    <w:rsid w:val="002B1AB2"/>
    <w:rsid w:val="002B1E67"/>
    <w:rsid w:val="002B203D"/>
    <w:rsid w:val="002B20BD"/>
    <w:rsid w:val="002B2119"/>
    <w:rsid w:val="002B2369"/>
    <w:rsid w:val="002B26B7"/>
    <w:rsid w:val="002B2944"/>
    <w:rsid w:val="002B3060"/>
    <w:rsid w:val="002B3B46"/>
    <w:rsid w:val="002B3B58"/>
    <w:rsid w:val="002B3CFB"/>
    <w:rsid w:val="002B3F4C"/>
    <w:rsid w:val="002B3F81"/>
    <w:rsid w:val="002B493C"/>
    <w:rsid w:val="002B4C6B"/>
    <w:rsid w:val="002B4D70"/>
    <w:rsid w:val="002B4DA3"/>
    <w:rsid w:val="002B52CE"/>
    <w:rsid w:val="002B5A0B"/>
    <w:rsid w:val="002B5ABB"/>
    <w:rsid w:val="002B5B5B"/>
    <w:rsid w:val="002B5FF0"/>
    <w:rsid w:val="002B634E"/>
    <w:rsid w:val="002B64F3"/>
    <w:rsid w:val="002B6817"/>
    <w:rsid w:val="002B6ADA"/>
    <w:rsid w:val="002B6D22"/>
    <w:rsid w:val="002B71AD"/>
    <w:rsid w:val="002B7328"/>
    <w:rsid w:val="002B733D"/>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B7C"/>
    <w:rsid w:val="002C1CD7"/>
    <w:rsid w:val="002C1E9F"/>
    <w:rsid w:val="002C2070"/>
    <w:rsid w:val="002C2109"/>
    <w:rsid w:val="002C2202"/>
    <w:rsid w:val="002C2B36"/>
    <w:rsid w:val="002C2D46"/>
    <w:rsid w:val="002C2E32"/>
    <w:rsid w:val="002C2F5A"/>
    <w:rsid w:val="002C312D"/>
    <w:rsid w:val="002C3602"/>
    <w:rsid w:val="002C37E5"/>
    <w:rsid w:val="002C3BB4"/>
    <w:rsid w:val="002C3C42"/>
    <w:rsid w:val="002C3D8B"/>
    <w:rsid w:val="002C4714"/>
    <w:rsid w:val="002C4B02"/>
    <w:rsid w:val="002C4E0F"/>
    <w:rsid w:val="002C50E8"/>
    <w:rsid w:val="002C6126"/>
    <w:rsid w:val="002C6152"/>
    <w:rsid w:val="002C6C5E"/>
    <w:rsid w:val="002C6D9D"/>
    <w:rsid w:val="002C70FD"/>
    <w:rsid w:val="002C7664"/>
    <w:rsid w:val="002C77BE"/>
    <w:rsid w:val="002C7C33"/>
    <w:rsid w:val="002C7E74"/>
    <w:rsid w:val="002C7F3A"/>
    <w:rsid w:val="002D01ED"/>
    <w:rsid w:val="002D0409"/>
    <w:rsid w:val="002D080A"/>
    <w:rsid w:val="002D093F"/>
    <w:rsid w:val="002D09B0"/>
    <w:rsid w:val="002D0F16"/>
    <w:rsid w:val="002D1029"/>
    <w:rsid w:val="002D1CA7"/>
    <w:rsid w:val="002D2129"/>
    <w:rsid w:val="002D2912"/>
    <w:rsid w:val="002D307E"/>
    <w:rsid w:val="002D34E8"/>
    <w:rsid w:val="002D3A9D"/>
    <w:rsid w:val="002D3AB1"/>
    <w:rsid w:val="002D3B20"/>
    <w:rsid w:val="002D3C94"/>
    <w:rsid w:val="002D4433"/>
    <w:rsid w:val="002D449C"/>
    <w:rsid w:val="002D51DF"/>
    <w:rsid w:val="002D5493"/>
    <w:rsid w:val="002D54D2"/>
    <w:rsid w:val="002D664B"/>
    <w:rsid w:val="002D6A62"/>
    <w:rsid w:val="002D6BAF"/>
    <w:rsid w:val="002D6CEC"/>
    <w:rsid w:val="002D6DE0"/>
    <w:rsid w:val="002D771C"/>
    <w:rsid w:val="002D78AA"/>
    <w:rsid w:val="002D78BC"/>
    <w:rsid w:val="002D78FF"/>
    <w:rsid w:val="002D7D12"/>
    <w:rsid w:val="002E09E7"/>
    <w:rsid w:val="002E0C76"/>
    <w:rsid w:val="002E12A9"/>
    <w:rsid w:val="002E171B"/>
    <w:rsid w:val="002E1B33"/>
    <w:rsid w:val="002E1C1C"/>
    <w:rsid w:val="002E2AA3"/>
    <w:rsid w:val="002E2B1C"/>
    <w:rsid w:val="002E2EBE"/>
    <w:rsid w:val="002E32BA"/>
    <w:rsid w:val="002E34FE"/>
    <w:rsid w:val="002E38DA"/>
    <w:rsid w:val="002E3B45"/>
    <w:rsid w:val="002E3C11"/>
    <w:rsid w:val="002E3C65"/>
    <w:rsid w:val="002E3EC4"/>
    <w:rsid w:val="002E3FB9"/>
    <w:rsid w:val="002E42DB"/>
    <w:rsid w:val="002E48B0"/>
    <w:rsid w:val="002E48F9"/>
    <w:rsid w:val="002E4BB2"/>
    <w:rsid w:val="002E57A0"/>
    <w:rsid w:val="002E5FFF"/>
    <w:rsid w:val="002E6041"/>
    <w:rsid w:val="002E67B1"/>
    <w:rsid w:val="002E6A45"/>
    <w:rsid w:val="002E6BC5"/>
    <w:rsid w:val="002E7968"/>
    <w:rsid w:val="002F0318"/>
    <w:rsid w:val="002F056C"/>
    <w:rsid w:val="002F0EAC"/>
    <w:rsid w:val="002F1F1A"/>
    <w:rsid w:val="002F2080"/>
    <w:rsid w:val="002F268C"/>
    <w:rsid w:val="002F2769"/>
    <w:rsid w:val="002F2AB9"/>
    <w:rsid w:val="002F31BC"/>
    <w:rsid w:val="002F32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9F4"/>
    <w:rsid w:val="002F7619"/>
    <w:rsid w:val="0030011B"/>
    <w:rsid w:val="003001E6"/>
    <w:rsid w:val="0030039F"/>
    <w:rsid w:val="00300447"/>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07E6"/>
    <w:rsid w:val="00310DD8"/>
    <w:rsid w:val="003111BA"/>
    <w:rsid w:val="003111DC"/>
    <w:rsid w:val="00311373"/>
    <w:rsid w:val="003116E4"/>
    <w:rsid w:val="003116F6"/>
    <w:rsid w:val="00311902"/>
    <w:rsid w:val="00311D2A"/>
    <w:rsid w:val="00311D82"/>
    <w:rsid w:val="0031209A"/>
    <w:rsid w:val="003125DF"/>
    <w:rsid w:val="00313795"/>
    <w:rsid w:val="00313817"/>
    <w:rsid w:val="0031393D"/>
    <w:rsid w:val="00313CD6"/>
    <w:rsid w:val="00314381"/>
    <w:rsid w:val="003143F5"/>
    <w:rsid w:val="0031465D"/>
    <w:rsid w:val="003148D8"/>
    <w:rsid w:val="00314A22"/>
    <w:rsid w:val="00314A4E"/>
    <w:rsid w:val="00314C1F"/>
    <w:rsid w:val="00314CAB"/>
    <w:rsid w:val="00315B63"/>
    <w:rsid w:val="00315DB6"/>
    <w:rsid w:val="00316500"/>
    <w:rsid w:val="003168A5"/>
    <w:rsid w:val="00316B15"/>
    <w:rsid w:val="00316B46"/>
    <w:rsid w:val="00316EBF"/>
    <w:rsid w:val="0031721D"/>
    <w:rsid w:val="00317488"/>
    <w:rsid w:val="00317543"/>
    <w:rsid w:val="00317734"/>
    <w:rsid w:val="00317815"/>
    <w:rsid w:val="00317EEF"/>
    <w:rsid w:val="003202FE"/>
    <w:rsid w:val="003206D2"/>
    <w:rsid w:val="00320817"/>
    <w:rsid w:val="0032119D"/>
    <w:rsid w:val="0032129D"/>
    <w:rsid w:val="00321A4C"/>
    <w:rsid w:val="00322257"/>
    <w:rsid w:val="00322A10"/>
    <w:rsid w:val="00322ABF"/>
    <w:rsid w:val="00322B00"/>
    <w:rsid w:val="00322D91"/>
    <w:rsid w:val="00322FDD"/>
    <w:rsid w:val="00323066"/>
    <w:rsid w:val="00323101"/>
    <w:rsid w:val="0032330D"/>
    <w:rsid w:val="003234BA"/>
    <w:rsid w:val="003237B7"/>
    <w:rsid w:val="00323843"/>
    <w:rsid w:val="00323950"/>
    <w:rsid w:val="00323B17"/>
    <w:rsid w:val="00323D36"/>
    <w:rsid w:val="00323D73"/>
    <w:rsid w:val="00323D8E"/>
    <w:rsid w:val="00323DEB"/>
    <w:rsid w:val="00324A3B"/>
    <w:rsid w:val="00324C68"/>
    <w:rsid w:val="003251D5"/>
    <w:rsid w:val="00325635"/>
    <w:rsid w:val="003258D2"/>
    <w:rsid w:val="003260BB"/>
    <w:rsid w:val="00326465"/>
    <w:rsid w:val="003269F6"/>
    <w:rsid w:val="00326BE8"/>
    <w:rsid w:val="00326CE0"/>
    <w:rsid w:val="00326DD7"/>
    <w:rsid w:val="00326F43"/>
    <w:rsid w:val="00327042"/>
    <w:rsid w:val="00327349"/>
    <w:rsid w:val="003279B8"/>
    <w:rsid w:val="00327C13"/>
    <w:rsid w:val="00330101"/>
    <w:rsid w:val="00330222"/>
    <w:rsid w:val="003304CE"/>
    <w:rsid w:val="003305AC"/>
    <w:rsid w:val="00330767"/>
    <w:rsid w:val="0033115C"/>
    <w:rsid w:val="00331254"/>
    <w:rsid w:val="003312B3"/>
    <w:rsid w:val="00331316"/>
    <w:rsid w:val="0033180C"/>
    <w:rsid w:val="0033189B"/>
    <w:rsid w:val="003319ED"/>
    <w:rsid w:val="00331A4B"/>
    <w:rsid w:val="00331B76"/>
    <w:rsid w:val="00331F32"/>
    <w:rsid w:val="00331F6A"/>
    <w:rsid w:val="00332116"/>
    <w:rsid w:val="00332318"/>
    <w:rsid w:val="00332ACA"/>
    <w:rsid w:val="00332C2E"/>
    <w:rsid w:val="0033363F"/>
    <w:rsid w:val="00333959"/>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57E"/>
    <w:rsid w:val="00340C59"/>
    <w:rsid w:val="00340D2B"/>
    <w:rsid w:val="003411C3"/>
    <w:rsid w:val="00341892"/>
    <w:rsid w:val="0034196A"/>
    <w:rsid w:val="00341B44"/>
    <w:rsid w:val="003422A6"/>
    <w:rsid w:val="00342385"/>
    <w:rsid w:val="00342A9C"/>
    <w:rsid w:val="00342C86"/>
    <w:rsid w:val="00342EFB"/>
    <w:rsid w:val="00343213"/>
    <w:rsid w:val="00343ACC"/>
    <w:rsid w:val="00343BE3"/>
    <w:rsid w:val="00344715"/>
    <w:rsid w:val="003449BE"/>
    <w:rsid w:val="00344B53"/>
    <w:rsid w:val="003450B0"/>
    <w:rsid w:val="00345180"/>
    <w:rsid w:val="00345186"/>
    <w:rsid w:val="003451F1"/>
    <w:rsid w:val="003452B3"/>
    <w:rsid w:val="00345514"/>
    <w:rsid w:val="00345B51"/>
    <w:rsid w:val="00345DB2"/>
    <w:rsid w:val="0034639D"/>
    <w:rsid w:val="003468E9"/>
    <w:rsid w:val="00347228"/>
    <w:rsid w:val="0034732F"/>
    <w:rsid w:val="003475B7"/>
    <w:rsid w:val="0034779A"/>
    <w:rsid w:val="003479A0"/>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3C1"/>
    <w:rsid w:val="00353505"/>
    <w:rsid w:val="0035389C"/>
    <w:rsid w:val="003538AC"/>
    <w:rsid w:val="0035454D"/>
    <w:rsid w:val="00354F37"/>
    <w:rsid w:val="0035531C"/>
    <w:rsid w:val="00355A01"/>
    <w:rsid w:val="00355A55"/>
    <w:rsid w:val="00355AD9"/>
    <w:rsid w:val="00355C0A"/>
    <w:rsid w:val="00355D1B"/>
    <w:rsid w:val="0035618F"/>
    <w:rsid w:val="003562EA"/>
    <w:rsid w:val="00356430"/>
    <w:rsid w:val="00356649"/>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0E12"/>
    <w:rsid w:val="003610D4"/>
    <w:rsid w:val="0036131B"/>
    <w:rsid w:val="00361511"/>
    <w:rsid w:val="003616C0"/>
    <w:rsid w:val="00361A66"/>
    <w:rsid w:val="00361DF3"/>
    <w:rsid w:val="00361F95"/>
    <w:rsid w:val="00362290"/>
    <w:rsid w:val="00362312"/>
    <w:rsid w:val="00362C13"/>
    <w:rsid w:val="00363484"/>
    <w:rsid w:val="00363821"/>
    <w:rsid w:val="00363DAF"/>
    <w:rsid w:val="00363F24"/>
    <w:rsid w:val="003644D4"/>
    <w:rsid w:val="00364832"/>
    <w:rsid w:val="00364CFB"/>
    <w:rsid w:val="00364DA1"/>
    <w:rsid w:val="00365F7D"/>
    <w:rsid w:val="003667C8"/>
    <w:rsid w:val="00366AEF"/>
    <w:rsid w:val="00366B09"/>
    <w:rsid w:val="00366E2F"/>
    <w:rsid w:val="00367115"/>
    <w:rsid w:val="00367620"/>
    <w:rsid w:val="00367A3C"/>
    <w:rsid w:val="00367AFB"/>
    <w:rsid w:val="00367CD4"/>
    <w:rsid w:val="00367FE5"/>
    <w:rsid w:val="003700B2"/>
    <w:rsid w:val="0037023A"/>
    <w:rsid w:val="00370486"/>
    <w:rsid w:val="00370739"/>
    <w:rsid w:val="0037076D"/>
    <w:rsid w:val="003708DE"/>
    <w:rsid w:val="00370B2E"/>
    <w:rsid w:val="00370C9E"/>
    <w:rsid w:val="003717B6"/>
    <w:rsid w:val="0037190B"/>
    <w:rsid w:val="003719C2"/>
    <w:rsid w:val="00372449"/>
    <w:rsid w:val="003725DC"/>
    <w:rsid w:val="00372E30"/>
    <w:rsid w:val="00372E72"/>
    <w:rsid w:val="003739EF"/>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317"/>
    <w:rsid w:val="00377510"/>
    <w:rsid w:val="003778A6"/>
    <w:rsid w:val="00377AC3"/>
    <w:rsid w:val="003801E9"/>
    <w:rsid w:val="00380374"/>
    <w:rsid w:val="003808FC"/>
    <w:rsid w:val="00380E56"/>
    <w:rsid w:val="00381435"/>
    <w:rsid w:val="0038199C"/>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78E"/>
    <w:rsid w:val="00384862"/>
    <w:rsid w:val="00384D34"/>
    <w:rsid w:val="0038528D"/>
    <w:rsid w:val="00385389"/>
    <w:rsid w:val="0038694D"/>
    <w:rsid w:val="00386A9C"/>
    <w:rsid w:val="00386B9A"/>
    <w:rsid w:val="00386BAE"/>
    <w:rsid w:val="00386F2E"/>
    <w:rsid w:val="00387949"/>
    <w:rsid w:val="00387D39"/>
    <w:rsid w:val="00387DB5"/>
    <w:rsid w:val="00387EC2"/>
    <w:rsid w:val="00387F96"/>
    <w:rsid w:val="003900E7"/>
    <w:rsid w:val="0039025A"/>
    <w:rsid w:val="00390577"/>
    <w:rsid w:val="00390674"/>
    <w:rsid w:val="00390B06"/>
    <w:rsid w:val="0039153A"/>
    <w:rsid w:val="0039174C"/>
    <w:rsid w:val="0039188F"/>
    <w:rsid w:val="0039194A"/>
    <w:rsid w:val="00391B18"/>
    <w:rsid w:val="00391C6F"/>
    <w:rsid w:val="00391D61"/>
    <w:rsid w:val="00391E34"/>
    <w:rsid w:val="00392F60"/>
    <w:rsid w:val="00392FB9"/>
    <w:rsid w:val="00393335"/>
    <w:rsid w:val="00394A95"/>
    <w:rsid w:val="00394F8A"/>
    <w:rsid w:val="003954AE"/>
    <w:rsid w:val="003954B6"/>
    <w:rsid w:val="00395584"/>
    <w:rsid w:val="003959D2"/>
    <w:rsid w:val="00395E2A"/>
    <w:rsid w:val="00396937"/>
    <w:rsid w:val="00396B74"/>
    <w:rsid w:val="00396CAD"/>
    <w:rsid w:val="0039701D"/>
    <w:rsid w:val="00397C3D"/>
    <w:rsid w:val="00397D30"/>
    <w:rsid w:val="00397E36"/>
    <w:rsid w:val="00397E48"/>
    <w:rsid w:val="003A0006"/>
    <w:rsid w:val="003A0075"/>
    <w:rsid w:val="003A052A"/>
    <w:rsid w:val="003A0ABE"/>
    <w:rsid w:val="003A0B78"/>
    <w:rsid w:val="003A1187"/>
    <w:rsid w:val="003A124D"/>
    <w:rsid w:val="003A1D5D"/>
    <w:rsid w:val="003A3065"/>
    <w:rsid w:val="003A31FC"/>
    <w:rsid w:val="003A3533"/>
    <w:rsid w:val="003A36A0"/>
    <w:rsid w:val="003A3BA9"/>
    <w:rsid w:val="003A4337"/>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09A"/>
    <w:rsid w:val="003A71BF"/>
    <w:rsid w:val="003A71DF"/>
    <w:rsid w:val="003A74DF"/>
    <w:rsid w:val="003A7C8D"/>
    <w:rsid w:val="003B01A4"/>
    <w:rsid w:val="003B095A"/>
    <w:rsid w:val="003B0A07"/>
    <w:rsid w:val="003B0D67"/>
    <w:rsid w:val="003B16D3"/>
    <w:rsid w:val="003B17B1"/>
    <w:rsid w:val="003B197D"/>
    <w:rsid w:val="003B203E"/>
    <w:rsid w:val="003B2FF6"/>
    <w:rsid w:val="003B2FFC"/>
    <w:rsid w:val="003B35F5"/>
    <w:rsid w:val="003B371D"/>
    <w:rsid w:val="003B3ADE"/>
    <w:rsid w:val="003B3E9E"/>
    <w:rsid w:val="003B46D5"/>
    <w:rsid w:val="003B46FD"/>
    <w:rsid w:val="003B486A"/>
    <w:rsid w:val="003B5283"/>
    <w:rsid w:val="003B55B5"/>
    <w:rsid w:val="003B63E3"/>
    <w:rsid w:val="003B6A95"/>
    <w:rsid w:val="003B74A4"/>
    <w:rsid w:val="003B74C5"/>
    <w:rsid w:val="003B772D"/>
    <w:rsid w:val="003B7A43"/>
    <w:rsid w:val="003B7DE0"/>
    <w:rsid w:val="003C033C"/>
    <w:rsid w:val="003C0684"/>
    <w:rsid w:val="003C06D4"/>
    <w:rsid w:val="003C1223"/>
    <w:rsid w:val="003C1422"/>
    <w:rsid w:val="003C15E5"/>
    <w:rsid w:val="003C1D58"/>
    <w:rsid w:val="003C1DF9"/>
    <w:rsid w:val="003C1F60"/>
    <w:rsid w:val="003C2172"/>
    <w:rsid w:val="003C225D"/>
    <w:rsid w:val="003C238C"/>
    <w:rsid w:val="003C2564"/>
    <w:rsid w:val="003C2B39"/>
    <w:rsid w:val="003C2B53"/>
    <w:rsid w:val="003C2BB9"/>
    <w:rsid w:val="003C2EA5"/>
    <w:rsid w:val="003C3934"/>
    <w:rsid w:val="003C395B"/>
    <w:rsid w:val="003C3B55"/>
    <w:rsid w:val="003C41B8"/>
    <w:rsid w:val="003C47C4"/>
    <w:rsid w:val="003C4B07"/>
    <w:rsid w:val="003C4B09"/>
    <w:rsid w:val="003C55B7"/>
    <w:rsid w:val="003C5716"/>
    <w:rsid w:val="003C5787"/>
    <w:rsid w:val="003C595C"/>
    <w:rsid w:val="003C5DE7"/>
    <w:rsid w:val="003C5F51"/>
    <w:rsid w:val="003C67CE"/>
    <w:rsid w:val="003C6BDF"/>
    <w:rsid w:val="003C6D27"/>
    <w:rsid w:val="003C706F"/>
    <w:rsid w:val="003C7BBE"/>
    <w:rsid w:val="003C7F2A"/>
    <w:rsid w:val="003C7FBC"/>
    <w:rsid w:val="003D0842"/>
    <w:rsid w:val="003D0A0B"/>
    <w:rsid w:val="003D0B0C"/>
    <w:rsid w:val="003D0F0C"/>
    <w:rsid w:val="003D10E9"/>
    <w:rsid w:val="003D129C"/>
    <w:rsid w:val="003D1685"/>
    <w:rsid w:val="003D1C8A"/>
    <w:rsid w:val="003D1F61"/>
    <w:rsid w:val="003D1FEA"/>
    <w:rsid w:val="003D213B"/>
    <w:rsid w:val="003D2BE2"/>
    <w:rsid w:val="003D2EC5"/>
    <w:rsid w:val="003D2F1A"/>
    <w:rsid w:val="003D31B0"/>
    <w:rsid w:val="003D3643"/>
    <w:rsid w:val="003D37B2"/>
    <w:rsid w:val="003D3FD6"/>
    <w:rsid w:val="003D402E"/>
    <w:rsid w:val="003D4362"/>
    <w:rsid w:val="003D46FB"/>
    <w:rsid w:val="003D4700"/>
    <w:rsid w:val="003D4BD5"/>
    <w:rsid w:val="003D5428"/>
    <w:rsid w:val="003D5482"/>
    <w:rsid w:val="003D56A5"/>
    <w:rsid w:val="003D5A6D"/>
    <w:rsid w:val="003D5CB3"/>
    <w:rsid w:val="003D5D48"/>
    <w:rsid w:val="003D6253"/>
    <w:rsid w:val="003D6587"/>
    <w:rsid w:val="003D6AC9"/>
    <w:rsid w:val="003D6AE3"/>
    <w:rsid w:val="003D6DE9"/>
    <w:rsid w:val="003D74D5"/>
    <w:rsid w:val="003D750A"/>
    <w:rsid w:val="003D76EE"/>
    <w:rsid w:val="003D7813"/>
    <w:rsid w:val="003E0E64"/>
    <w:rsid w:val="003E0FAF"/>
    <w:rsid w:val="003E1219"/>
    <w:rsid w:val="003E1364"/>
    <w:rsid w:val="003E17F7"/>
    <w:rsid w:val="003E1D52"/>
    <w:rsid w:val="003E2105"/>
    <w:rsid w:val="003E271A"/>
    <w:rsid w:val="003E27BD"/>
    <w:rsid w:val="003E2E5F"/>
    <w:rsid w:val="003E2EC9"/>
    <w:rsid w:val="003E32AD"/>
    <w:rsid w:val="003E36A4"/>
    <w:rsid w:val="003E3F9E"/>
    <w:rsid w:val="003E4106"/>
    <w:rsid w:val="003E42A9"/>
    <w:rsid w:val="003E4525"/>
    <w:rsid w:val="003E4667"/>
    <w:rsid w:val="003E4950"/>
    <w:rsid w:val="003E4B66"/>
    <w:rsid w:val="003E4C98"/>
    <w:rsid w:val="003E4FA8"/>
    <w:rsid w:val="003E5F7C"/>
    <w:rsid w:val="003E5FB2"/>
    <w:rsid w:val="003E5FF9"/>
    <w:rsid w:val="003E61AE"/>
    <w:rsid w:val="003E6651"/>
    <w:rsid w:val="003E66AA"/>
    <w:rsid w:val="003E69CE"/>
    <w:rsid w:val="003E6A63"/>
    <w:rsid w:val="003E7A88"/>
    <w:rsid w:val="003E7D26"/>
    <w:rsid w:val="003F0697"/>
    <w:rsid w:val="003F06A0"/>
    <w:rsid w:val="003F147E"/>
    <w:rsid w:val="003F19F0"/>
    <w:rsid w:val="003F1AFE"/>
    <w:rsid w:val="003F1DD7"/>
    <w:rsid w:val="003F1E0D"/>
    <w:rsid w:val="003F23AD"/>
    <w:rsid w:val="003F2789"/>
    <w:rsid w:val="003F2C65"/>
    <w:rsid w:val="003F2D0B"/>
    <w:rsid w:val="003F2FB4"/>
    <w:rsid w:val="003F306E"/>
    <w:rsid w:val="003F35C4"/>
    <w:rsid w:val="003F35F9"/>
    <w:rsid w:val="003F505B"/>
    <w:rsid w:val="003F5D70"/>
    <w:rsid w:val="003F6029"/>
    <w:rsid w:val="003F6583"/>
    <w:rsid w:val="003F6C6E"/>
    <w:rsid w:val="003F6D23"/>
    <w:rsid w:val="003F70ED"/>
    <w:rsid w:val="003F72D3"/>
    <w:rsid w:val="003F7369"/>
    <w:rsid w:val="003F79A1"/>
    <w:rsid w:val="003F79A9"/>
    <w:rsid w:val="003F7CC7"/>
    <w:rsid w:val="003F7EFA"/>
    <w:rsid w:val="0040071D"/>
    <w:rsid w:val="004009B3"/>
    <w:rsid w:val="00400A45"/>
    <w:rsid w:val="004010A0"/>
    <w:rsid w:val="00402386"/>
    <w:rsid w:val="00402810"/>
    <w:rsid w:val="00402CC0"/>
    <w:rsid w:val="00403638"/>
    <w:rsid w:val="0040384E"/>
    <w:rsid w:val="00403A1F"/>
    <w:rsid w:val="00403E89"/>
    <w:rsid w:val="0040434C"/>
    <w:rsid w:val="004044AA"/>
    <w:rsid w:val="004048B7"/>
    <w:rsid w:val="00404BAE"/>
    <w:rsid w:val="00404E0E"/>
    <w:rsid w:val="00405235"/>
    <w:rsid w:val="0040545A"/>
    <w:rsid w:val="00405CE0"/>
    <w:rsid w:val="00405D05"/>
    <w:rsid w:val="00406809"/>
    <w:rsid w:val="00406881"/>
    <w:rsid w:val="00406A6E"/>
    <w:rsid w:val="00407383"/>
    <w:rsid w:val="00407C70"/>
    <w:rsid w:val="00407E28"/>
    <w:rsid w:val="0041071D"/>
    <w:rsid w:val="00410944"/>
    <w:rsid w:val="00410D37"/>
    <w:rsid w:val="00410EE4"/>
    <w:rsid w:val="004113BD"/>
    <w:rsid w:val="0041156E"/>
    <w:rsid w:val="004117B9"/>
    <w:rsid w:val="00411A25"/>
    <w:rsid w:val="00411C30"/>
    <w:rsid w:val="00412DF2"/>
    <w:rsid w:val="00413237"/>
    <w:rsid w:val="00413E16"/>
    <w:rsid w:val="0041408D"/>
    <w:rsid w:val="00414381"/>
    <w:rsid w:val="00414731"/>
    <w:rsid w:val="00414ACE"/>
    <w:rsid w:val="00414CDA"/>
    <w:rsid w:val="00415353"/>
    <w:rsid w:val="00415718"/>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1F24"/>
    <w:rsid w:val="00422002"/>
    <w:rsid w:val="004222D9"/>
    <w:rsid w:val="00422364"/>
    <w:rsid w:val="00422820"/>
    <w:rsid w:val="00422902"/>
    <w:rsid w:val="00422F26"/>
    <w:rsid w:val="0042353B"/>
    <w:rsid w:val="00423667"/>
    <w:rsid w:val="00423D6B"/>
    <w:rsid w:val="00423D6C"/>
    <w:rsid w:val="004242A7"/>
    <w:rsid w:val="0042449B"/>
    <w:rsid w:val="00424CC7"/>
    <w:rsid w:val="00425720"/>
    <w:rsid w:val="00425A9B"/>
    <w:rsid w:val="00425E67"/>
    <w:rsid w:val="0042613A"/>
    <w:rsid w:val="004268A4"/>
    <w:rsid w:val="00426E08"/>
    <w:rsid w:val="00427172"/>
    <w:rsid w:val="004279D0"/>
    <w:rsid w:val="00427B91"/>
    <w:rsid w:val="00427C46"/>
    <w:rsid w:val="004300C8"/>
    <w:rsid w:val="004301BF"/>
    <w:rsid w:val="00430390"/>
    <w:rsid w:val="00430C11"/>
    <w:rsid w:val="00430CA0"/>
    <w:rsid w:val="00430DA5"/>
    <w:rsid w:val="004313C5"/>
    <w:rsid w:val="00431501"/>
    <w:rsid w:val="0043180F"/>
    <w:rsid w:val="0043195F"/>
    <w:rsid w:val="00431A6B"/>
    <w:rsid w:val="00431D0C"/>
    <w:rsid w:val="00432115"/>
    <w:rsid w:val="0043223A"/>
    <w:rsid w:val="00432648"/>
    <w:rsid w:val="00432E48"/>
    <w:rsid w:val="00432E8F"/>
    <w:rsid w:val="00432FEA"/>
    <w:rsid w:val="0043366C"/>
    <w:rsid w:val="004336FB"/>
    <w:rsid w:val="004339E0"/>
    <w:rsid w:val="00433E24"/>
    <w:rsid w:val="00434359"/>
    <w:rsid w:val="00434668"/>
    <w:rsid w:val="00434842"/>
    <w:rsid w:val="00434B27"/>
    <w:rsid w:val="00434D94"/>
    <w:rsid w:val="00434FB3"/>
    <w:rsid w:val="0043517D"/>
    <w:rsid w:val="004353F1"/>
    <w:rsid w:val="00435937"/>
    <w:rsid w:val="00435A24"/>
    <w:rsid w:val="00435B11"/>
    <w:rsid w:val="00436228"/>
    <w:rsid w:val="004365D1"/>
    <w:rsid w:val="00436885"/>
    <w:rsid w:val="004369DE"/>
    <w:rsid w:val="00436C5A"/>
    <w:rsid w:val="00436DBD"/>
    <w:rsid w:val="00437104"/>
    <w:rsid w:val="004375D1"/>
    <w:rsid w:val="00437914"/>
    <w:rsid w:val="0043798C"/>
    <w:rsid w:val="00437A0A"/>
    <w:rsid w:val="00437DE1"/>
    <w:rsid w:val="004409BC"/>
    <w:rsid w:val="00440BC4"/>
    <w:rsid w:val="00440C89"/>
    <w:rsid w:val="00440D21"/>
    <w:rsid w:val="004410C9"/>
    <w:rsid w:val="0044190A"/>
    <w:rsid w:val="00441BD0"/>
    <w:rsid w:val="00441D2B"/>
    <w:rsid w:val="00441E4C"/>
    <w:rsid w:val="00441E90"/>
    <w:rsid w:val="00442C9C"/>
    <w:rsid w:val="004430A9"/>
    <w:rsid w:val="004435E0"/>
    <w:rsid w:val="004436BC"/>
    <w:rsid w:val="0044377D"/>
    <w:rsid w:val="00444175"/>
    <w:rsid w:val="0044447C"/>
    <w:rsid w:val="00444834"/>
    <w:rsid w:val="004450A1"/>
    <w:rsid w:val="00445C36"/>
    <w:rsid w:val="00445CAB"/>
    <w:rsid w:val="00445CC9"/>
    <w:rsid w:val="004470A4"/>
    <w:rsid w:val="004474BF"/>
    <w:rsid w:val="00447730"/>
    <w:rsid w:val="004477BC"/>
    <w:rsid w:val="00447811"/>
    <w:rsid w:val="00447DA8"/>
    <w:rsid w:val="00447FB5"/>
    <w:rsid w:val="00450122"/>
    <w:rsid w:val="004501EA"/>
    <w:rsid w:val="00450582"/>
    <w:rsid w:val="004508CE"/>
    <w:rsid w:val="00450ACC"/>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4AFE"/>
    <w:rsid w:val="00455233"/>
    <w:rsid w:val="00455698"/>
    <w:rsid w:val="00455CC7"/>
    <w:rsid w:val="0045683A"/>
    <w:rsid w:val="00456855"/>
    <w:rsid w:val="00457542"/>
    <w:rsid w:val="0045774E"/>
    <w:rsid w:val="00457B69"/>
    <w:rsid w:val="00457BD0"/>
    <w:rsid w:val="00460237"/>
    <w:rsid w:val="00460A51"/>
    <w:rsid w:val="00460AF0"/>
    <w:rsid w:val="00461032"/>
    <w:rsid w:val="00461636"/>
    <w:rsid w:val="00461B6D"/>
    <w:rsid w:val="00461F77"/>
    <w:rsid w:val="00462084"/>
    <w:rsid w:val="00462966"/>
    <w:rsid w:val="00462A7C"/>
    <w:rsid w:val="00462D8D"/>
    <w:rsid w:val="00462EE9"/>
    <w:rsid w:val="004632C1"/>
    <w:rsid w:val="00464350"/>
    <w:rsid w:val="00464479"/>
    <w:rsid w:val="004646A6"/>
    <w:rsid w:val="0046539D"/>
    <w:rsid w:val="00465555"/>
    <w:rsid w:val="0046617B"/>
    <w:rsid w:val="00466739"/>
    <w:rsid w:val="00466904"/>
    <w:rsid w:val="00466AEE"/>
    <w:rsid w:val="00466F68"/>
    <w:rsid w:val="00467051"/>
    <w:rsid w:val="004673F9"/>
    <w:rsid w:val="00467455"/>
    <w:rsid w:val="004676ED"/>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F65"/>
    <w:rsid w:val="00474168"/>
    <w:rsid w:val="004743A4"/>
    <w:rsid w:val="0047455F"/>
    <w:rsid w:val="0047478C"/>
    <w:rsid w:val="004749E4"/>
    <w:rsid w:val="00475071"/>
    <w:rsid w:val="0047507F"/>
    <w:rsid w:val="00475530"/>
    <w:rsid w:val="00475808"/>
    <w:rsid w:val="00475AF5"/>
    <w:rsid w:val="00475C84"/>
    <w:rsid w:val="00475E5C"/>
    <w:rsid w:val="0047652C"/>
    <w:rsid w:val="00476995"/>
    <w:rsid w:val="00476E1A"/>
    <w:rsid w:val="00476EC9"/>
    <w:rsid w:val="00476FF1"/>
    <w:rsid w:val="00477533"/>
    <w:rsid w:val="00477894"/>
    <w:rsid w:val="00477BA4"/>
    <w:rsid w:val="004808FE"/>
    <w:rsid w:val="00480A4C"/>
    <w:rsid w:val="00480BD0"/>
    <w:rsid w:val="00480CE8"/>
    <w:rsid w:val="00480CFC"/>
    <w:rsid w:val="00480F5E"/>
    <w:rsid w:val="00481FE9"/>
    <w:rsid w:val="0048225A"/>
    <w:rsid w:val="0048268B"/>
    <w:rsid w:val="004826D1"/>
    <w:rsid w:val="0048279E"/>
    <w:rsid w:val="004828AC"/>
    <w:rsid w:val="00483996"/>
    <w:rsid w:val="00483A9E"/>
    <w:rsid w:val="00484252"/>
    <w:rsid w:val="004842ED"/>
    <w:rsid w:val="004845EB"/>
    <w:rsid w:val="00484A71"/>
    <w:rsid w:val="00484DB3"/>
    <w:rsid w:val="00485049"/>
    <w:rsid w:val="004851DE"/>
    <w:rsid w:val="00485667"/>
    <w:rsid w:val="00485868"/>
    <w:rsid w:val="00485C46"/>
    <w:rsid w:val="004860D1"/>
    <w:rsid w:val="004864C6"/>
    <w:rsid w:val="004867E2"/>
    <w:rsid w:val="0048682F"/>
    <w:rsid w:val="00486BC4"/>
    <w:rsid w:val="00486C07"/>
    <w:rsid w:val="00486CF7"/>
    <w:rsid w:val="00487361"/>
    <w:rsid w:val="00487E06"/>
    <w:rsid w:val="00487F4A"/>
    <w:rsid w:val="0049058E"/>
    <w:rsid w:val="00490A18"/>
    <w:rsid w:val="00490CB0"/>
    <w:rsid w:val="00490D27"/>
    <w:rsid w:val="00490DCF"/>
    <w:rsid w:val="004910AB"/>
    <w:rsid w:val="00491AF3"/>
    <w:rsid w:val="00491D96"/>
    <w:rsid w:val="004925E8"/>
    <w:rsid w:val="004927DC"/>
    <w:rsid w:val="00492F58"/>
    <w:rsid w:val="0049332C"/>
    <w:rsid w:val="00493AEC"/>
    <w:rsid w:val="00493BE4"/>
    <w:rsid w:val="00493D57"/>
    <w:rsid w:val="00493E45"/>
    <w:rsid w:val="00493F9B"/>
    <w:rsid w:val="00494996"/>
    <w:rsid w:val="00494DBF"/>
    <w:rsid w:val="00495086"/>
    <w:rsid w:val="00495357"/>
    <w:rsid w:val="004953BE"/>
    <w:rsid w:val="00495749"/>
    <w:rsid w:val="00495936"/>
    <w:rsid w:val="00495A22"/>
    <w:rsid w:val="00495EDB"/>
    <w:rsid w:val="00496327"/>
    <w:rsid w:val="004963EC"/>
    <w:rsid w:val="004968AA"/>
    <w:rsid w:val="00496F6A"/>
    <w:rsid w:val="0049721A"/>
    <w:rsid w:val="00497378"/>
    <w:rsid w:val="00497512"/>
    <w:rsid w:val="00497A76"/>
    <w:rsid w:val="00497F62"/>
    <w:rsid w:val="004A017F"/>
    <w:rsid w:val="004A0326"/>
    <w:rsid w:val="004A06DE"/>
    <w:rsid w:val="004A077F"/>
    <w:rsid w:val="004A0A57"/>
    <w:rsid w:val="004A0E81"/>
    <w:rsid w:val="004A10D1"/>
    <w:rsid w:val="004A115F"/>
    <w:rsid w:val="004A1305"/>
    <w:rsid w:val="004A1518"/>
    <w:rsid w:val="004A15A7"/>
    <w:rsid w:val="004A1A65"/>
    <w:rsid w:val="004A1C16"/>
    <w:rsid w:val="004A1C24"/>
    <w:rsid w:val="004A1D52"/>
    <w:rsid w:val="004A1FF6"/>
    <w:rsid w:val="004A20F8"/>
    <w:rsid w:val="004A33BA"/>
    <w:rsid w:val="004A38A5"/>
    <w:rsid w:val="004A3A28"/>
    <w:rsid w:val="004A3B60"/>
    <w:rsid w:val="004A3E57"/>
    <w:rsid w:val="004A3F9A"/>
    <w:rsid w:val="004A4050"/>
    <w:rsid w:val="004A421A"/>
    <w:rsid w:val="004A4276"/>
    <w:rsid w:val="004A435B"/>
    <w:rsid w:val="004A4714"/>
    <w:rsid w:val="004A4956"/>
    <w:rsid w:val="004A5066"/>
    <w:rsid w:val="004A51CD"/>
    <w:rsid w:val="004A5203"/>
    <w:rsid w:val="004A53C0"/>
    <w:rsid w:val="004A5900"/>
    <w:rsid w:val="004A69F2"/>
    <w:rsid w:val="004A7553"/>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50F"/>
    <w:rsid w:val="004B2977"/>
    <w:rsid w:val="004B29FD"/>
    <w:rsid w:val="004B2B58"/>
    <w:rsid w:val="004B30B4"/>
    <w:rsid w:val="004B331B"/>
    <w:rsid w:val="004B4420"/>
    <w:rsid w:val="004B476A"/>
    <w:rsid w:val="004B4EB1"/>
    <w:rsid w:val="004B500E"/>
    <w:rsid w:val="004B5126"/>
    <w:rsid w:val="004B5152"/>
    <w:rsid w:val="004B526B"/>
    <w:rsid w:val="004B5A3D"/>
    <w:rsid w:val="004B6473"/>
    <w:rsid w:val="004B6FF1"/>
    <w:rsid w:val="004C0900"/>
    <w:rsid w:val="004C0E42"/>
    <w:rsid w:val="004C10D2"/>
    <w:rsid w:val="004C1D35"/>
    <w:rsid w:val="004C1ED3"/>
    <w:rsid w:val="004C1F88"/>
    <w:rsid w:val="004C20A0"/>
    <w:rsid w:val="004C24E7"/>
    <w:rsid w:val="004C26BF"/>
    <w:rsid w:val="004C296F"/>
    <w:rsid w:val="004C2F23"/>
    <w:rsid w:val="004C307B"/>
    <w:rsid w:val="004C321C"/>
    <w:rsid w:val="004C35DC"/>
    <w:rsid w:val="004C399F"/>
    <w:rsid w:val="004C39BE"/>
    <w:rsid w:val="004C3FF3"/>
    <w:rsid w:val="004C40FB"/>
    <w:rsid w:val="004C4250"/>
    <w:rsid w:val="004C4715"/>
    <w:rsid w:val="004C4780"/>
    <w:rsid w:val="004C48CD"/>
    <w:rsid w:val="004C4989"/>
    <w:rsid w:val="004C4EB6"/>
    <w:rsid w:val="004C4F9E"/>
    <w:rsid w:val="004C508B"/>
    <w:rsid w:val="004C5263"/>
    <w:rsid w:val="004C582F"/>
    <w:rsid w:val="004C6453"/>
    <w:rsid w:val="004C6804"/>
    <w:rsid w:val="004C71D3"/>
    <w:rsid w:val="004C7330"/>
    <w:rsid w:val="004C7620"/>
    <w:rsid w:val="004C76CF"/>
    <w:rsid w:val="004C77C1"/>
    <w:rsid w:val="004C7B61"/>
    <w:rsid w:val="004C7F16"/>
    <w:rsid w:val="004D0EB1"/>
    <w:rsid w:val="004D113E"/>
    <w:rsid w:val="004D16B4"/>
    <w:rsid w:val="004D1D6E"/>
    <w:rsid w:val="004D20C7"/>
    <w:rsid w:val="004D228E"/>
    <w:rsid w:val="004D22E6"/>
    <w:rsid w:val="004D2A2C"/>
    <w:rsid w:val="004D2A5D"/>
    <w:rsid w:val="004D2FBE"/>
    <w:rsid w:val="004D30BF"/>
    <w:rsid w:val="004D33A9"/>
    <w:rsid w:val="004D362B"/>
    <w:rsid w:val="004D3BCA"/>
    <w:rsid w:val="004D41F4"/>
    <w:rsid w:val="004D4367"/>
    <w:rsid w:val="004D43D7"/>
    <w:rsid w:val="004D4416"/>
    <w:rsid w:val="004D45F6"/>
    <w:rsid w:val="004D478B"/>
    <w:rsid w:val="004D495A"/>
    <w:rsid w:val="004D49C1"/>
    <w:rsid w:val="004D4B33"/>
    <w:rsid w:val="004D4EB7"/>
    <w:rsid w:val="004D52F7"/>
    <w:rsid w:val="004D5441"/>
    <w:rsid w:val="004D5798"/>
    <w:rsid w:val="004D579E"/>
    <w:rsid w:val="004D597A"/>
    <w:rsid w:val="004D5BE8"/>
    <w:rsid w:val="004D6834"/>
    <w:rsid w:val="004D68A0"/>
    <w:rsid w:val="004D69C4"/>
    <w:rsid w:val="004D7634"/>
    <w:rsid w:val="004D79A5"/>
    <w:rsid w:val="004D7A24"/>
    <w:rsid w:val="004E018C"/>
    <w:rsid w:val="004E02DB"/>
    <w:rsid w:val="004E04B6"/>
    <w:rsid w:val="004E0573"/>
    <w:rsid w:val="004E0B8C"/>
    <w:rsid w:val="004E1453"/>
    <w:rsid w:val="004E170E"/>
    <w:rsid w:val="004E191C"/>
    <w:rsid w:val="004E1A07"/>
    <w:rsid w:val="004E1E90"/>
    <w:rsid w:val="004E2740"/>
    <w:rsid w:val="004E2913"/>
    <w:rsid w:val="004E2DBC"/>
    <w:rsid w:val="004E2E17"/>
    <w:rsid w:val="004E314A"/>
    <w:rsid w:val="004E32C9"/>
    <w:rsid w:val="004E3544"/>
    <w:rsid w:val="004E3717"/>
    <w:rsid w:val="004E3E1C"/>
    <w:rsid w:val="004E3FA2"/>
    <w:rsid w:val="004E4193"/>
    <w:rsid w:val="004E48BB"/>
    <w:rsid w:val="004E4BF7"/>
    <w:rsid w:val="004E5034"/>
    <w:rsid w:val="004E5637"/>
    <w:rsid w:val="004E5E95"/>
    <w:rsid w:val="004E6F39"/>
    <w:rsid w:val="004E72AE"/>
    <w:rsid w:val="004E7547"/>
    <w:rsid w:val="004E7704"/>
    <w:rsid w:val="004E7AF8"/>
    <w:rsid w:val="004E7C1A"/>
    <w:rsid w:val="004E7DBE"/>
    <w:rsid w:val="004F010A"/>
    <w:rsid w:val="004F0C0F"/>
    <w:rsid w:val="004F0C18"/>
    <w:rsid w:val="004F0E98"/>
    <w:rsid w:val="004F1CAE"/>
    <w:rsid w:val="004F1D66"/>
    <w:rsid w:val="004F1DC4"/>
    <w:rsid w:val="004F2B0F"/>
    <w:rsid w:val="004F2B2C"/>
    <w:rsid w:val="004F2C2F"/>
    <w:rsid w:val="004F2F0F"/>
    <w:rsid w:val="004F2F84"/>
    <w:rsid w:val="004F321A"/>
    <w:rsid w:val="004F3715"/>
    <w:rsid w:val="004F3844"/>
    <w:rsid w:val="004F3B17"/>
    <w:rsid w:val="004F3BC3"/>
    <w:rsid w:val="004F4B52"/>
    <w:rsid w:val="004F52E7"/>
    <w:rsid w:val="004F549D"/>
    <w:rsid w:val="004F55A0"/>
    <w:rsid w:val="004F5777"/>
    <w:rsid w:val="004F5817"/>
    <w:rsid w:val="004F5E45"/>
    <w:rsid w:val="004F6C54"/>
    <w:rsid w:val="004F6FAF"/>
    <w:rsid w:val="004F75CF"/>
    <w:rsid w:val="004F7613"/>
    <w:rsid w:val="004F7CEC"/>
    <w:rsid w:val="00500515"/>
    <w:rsid w:val="00500EA8"/>
    <w:rsid w:val="00500ED6"/>
    <w:rsid w:val="00500EDF"/>
    <w:rsid w:val="0050122E"/>
    <w:rsid w:val="00501CC1"/>
    <w:rsid w:val="00502701"/>
    <w:rsid w:val="00502AD1"/>
    <w:rsid w:val="00502C84"/>
    <w:rsid w:val="0050326B"/>
    <w:rsid w:val="005032CA"/>
    <w:rsid w:val="0050381C"/>
    <w:rsid w:val="005038AA"/>
    <w:rsid w:val="00503D45"/>
    <w:rsid w:val="00503D53"/>
    <w:rsid w:val="005041AE"/>
    <w:rsid w:val="00504440"/>
    <w:rsid w:val="0050461C"/>
    <w:rsid w:val="005046DD"/>
    <w:rsid w:val="005051E1"/>
    <w:rsid w:val="005056DB"/>
    <w:rsid w:val="005058C3"/>
    <w:rsid w:val="005058ED"/>
    <w:rsid w:val="00505AC5"/>
    <w:rsid w:val="00505C88"/>
    <w:rsid w:val="00505ED2"/>
    <w:rsid w:val="00506074"/>
    <w:rsid w:val="005062F2"/>
    <w:rsid w:val="005064EC"/>
    <w:rsid w:val="00506570"/>
    <w:rsid w:val="00506DD7"/>
    <w:rsid w:val="0050789A"/>
    <w:rsid w:val="005079D3"/>
    <w:rsid w:val="00507AF5"/>
    <w:rsid w:val="005101AB"/>
    <w:rsid w:val="005102C1"/>
    <w:rsid w:val="005103BA"/>
    <w:rsid w:val="005107C4"/>
    <w:rsid w:val="00510963"/>
    <w:rsid w:val="00510B1C"/>
    <w:rsid w:val="00510B30"/>
    <w:rsid w:val="00510E79"/>
    <w:rsid w:val="00511558"/>
    <w:rsid w:val="00511727"/>
    <w:rsid w:val="00511F34"/>
    <w:rsid w:val="005120E5"/>
    <w:rsid w:val="00512532"/>
    <w:rsid w:val="0051258E"/>
    <w:rsid w:val="005125E3"/>
    <w:rsid w:val="00512880"/>
    <w:rsid w:val="00512E3E"/>
    <w:rsid w:val="00512FC0"/>
    <w:rsid w:val="005130AC"/>
    <w:rsid w:val="00514705"/>
    <w:rsid w:val="00514BFE"/>
    <w:rsid w:val="00514CA5"/>
    <w:rsid w:val="0051521A"/>
    <w:rsid w:val="00515DFA"/>
    <w:rsid w:val="005167C3"/>
    <w:rsid w:val="00516FCC"/>
    <w:rsid w:val="005171D2"/>
    <w:rsid w:val="00517962"/>
    <w:rsid w:val="005179EB"/>
    <w:rsid w:val="005203AF"/>
    <w:rsid w:val="005204F9"/>
    <w:rsid w:val="00520941"/>
    <w:rsid w:val="00520C31"/>
    <w:rsid w:val="00520D6C"/>
    <w:rsid w:val="00520DFF"/>
    <w:rsid w:val="005219E4"/>
    <w:rsid w:val="00521D14"/>
    <w:rsid w:val="005220E6"/>
    <w:rsid w:val="00522E04"/>
    <w:rsid w:val="0052334F"/>
    <w:rsid w:val="005237FB"/>
    <w:rsid w:val="00523903"/>
    <w:rsid w:val="00523CF1"/>
    <w:rsid w:val="00523DB4"/>
    <w:rsid w:val="00524035"/>
    <w:rsid w:val="00524706"/>
    <w:rsid w:val="00524CC2"/>
    <w:rsid w:val="00524D35"/>
    <w:rsid w:val="00524D38"/>
    <w:rsid w:val="005250EB"/>
    <w:rsid w:val="0052557B"/>
    <w:rsid w:val="00525635"/>
    <w:rsid w:val="0052608B"/>
    <w:rsid w:val="005262BD"/>
    <w:rsid w:val="005274EE"/>
    <w:rsid w:val="00527CA6"/>
    <w:rsid w:val="00527DAB"/>
    <w:rsid w:val="00527E80"/>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69B"/>
    <w:rsid w:val="005349EF"/>
    <w:rsid w:val="00534E35"/>
    <w:rsid w:val="005351EB"/>
    <w:rsid w:val="00535207"/>
    <w:rsid w:val="0053535B"/>
    <w:rsid w:val="00535BF9"/>
    <w:rsid w:val="00535CC9"/>
    <w:rsid w:val="00536473"/>
    <w:rsid w:val="00536510"/>
    <w:rsid w:val="00536986"/>
    <w:rsid w:val="005369DB"/>
    <w:rsid w:val="00536A54"/>
    <w:rsid w:val="00536D6E"/>
    <w:rsid w:val="00537B13"/>
    <w:rsid w:val="00537DF9"/>
    <w:rsid w:val="00540093"/>
    <w:rsid w:val="00540523"/>
    <w:rsid w:val="00540AB2"/>
    <w:rsid w:val="005411DD"/>
    <w:rsid w:val="00542194"/>
    <w:rsid w:val="005424C0"/>
    <w:rsid w:val="0054289B"/>
    <w:rsid w:val="00542B94"/>
    <w:rsid w:val="00542BF0"/>
    <w:rsid w:val="00543717"/>
    <w:rsid w:val="00543A81"/>
    <w:rsid w:val="00544090"/>
    <w:rsid w:val="00544576"/>
    <w:rsid w:val="0054465D"/>
    <w:rsid w:val="00544B5A"/>
    <w:rsid w:val="00544FC0"/>
    <w:rsid w:val="0054567F"/>
    <w:rsid w:val="005456D6"/>
    <w:rsid w:val="00545820"/>
    <w:rsid w:val="005458D1"/>
    <w:rsid w:val="00545DB9"/>
    <w:rsid w:val="00545E2C"/>
    <w:rsid w:val="005460E3"/>
    <w:rsid w:val="00546611"/>
    <w:rsid w:val="00546B7B"/>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1F16"/>
    <w:rsid w:val="005526BA"/>
    <w:rsid w:val="005528F4"/>
    <w:rsid w:val="005529F6"/>
    <w:rsid w:val="00552D7C"/>
    <w:rsid w:val="00552FAB"/>
    <w:rsid w:val="005533CE"/>
    <w:rsid w:val="00553787"/>
    <w:rsid w:val="00553AC2"/>
    <w:rsid w:val="00553B20"/>
    <w:rsid w:val="00554014"/>
    <w:rsid w:val="005541C0"/>
    <w:rsid w:val="005547A0"/>
    <w:rsid w:val="00554854"/>
    <w:rsid w:val="00554958"/>
    <w:rsid w:val="0055498E"/>
    <w:rsid w:val="005555F4"/>
    <w:rsid w:val="00555708"/>
    <w:rsid w:val="00555F64"/>
    <w:rsid w:val="00556428"/>
    <w:rsid w:val="005564B5"/>
    <w:rsid w:val="00556836"/>
    <w:rsid w:val="00557F24"/>
    <w:rsid w:val="0056015D"/>
    <w:rsid w:val="005605BC"/>
    <w:rsid w:val="00560B12"/>
    <w:rsid w:val="00560B54"/>
    <w:rsid w:val="00560C4E"/>
    <w:rsid w:val="00560D08"/>
    <w:rsid w:val="005616AA"/>
    <w:rsid w:val="00561A83"/>
    <w:rsid w:val="00561ECD"/>
    <w:rsid w:val="005622B2"/>
    <w:rsid w:val="005622FC"/>
    <w:rsid w:val="00562538"/>
    <w:rsid w:val="005631AE"/>
    <w:rsid w:val="005635EA"/>
    <w:rsid w:val="00563A6A"/>
    <w:rsid w:val="00563DBF"/>
    <w:rsid w:val="00563E47"/>
    <w:rsid w:val="00564104"/>
    <w:rsid w:val="00564290"/>
    <w:rsid w:val="0056446F"/>
    <w:rsid w:val="005645F4"/>
    <w:rsid w:val="00564767"/>
    <w:rsid w:val="00564ECC"/>
    <w:rsid w:val="00565033"/>
    <w:rsid w:val="0056569C"/>
    <w:rsid w:val="00565982"/>
    <w:rsid w:val="005659EE"/>
    <w:rsid w:val="00565C08"/>
    <w:rsid w:val="00565E44"/>
    <w:rsid w:val="00566598"/>
    <w:rsid w:val="00566733"/>
    <w:rsid w:val="00566924"/>
    <w:rsid w:val="00566C15"/>
    <w:rsid w:val="00566CB9"/>
    <w:rsid w:val="00566D38"/>
    <w:rsid w:val="005677D0"/>
    <w:rsid w:val="005703EF"/>
    <w:rsid w:val="00570497"/>
    <w:rsid w:val="00570643"/>
    <w:rsid w:val="005707D5"/>
    <w:rsid w:val="00570B70"/>
    <w:rsid w:val="00570EA9"/>
    <w:rsid w:val="005710B2"/>
    <w:rsid w:val="005711A5"/>
    <w:rsid w:val="00571699"/>
    <w:rsid w:val="00571825"/>
    <w:rsid w:val="00572204"/>
    <w:rsid w:val="0057238B"/>
    <w:rsid w:val="005728C5"/>
    <w:rsid w:val="00572A12"/>
    <w:rsid w:val="00572A79"/>
    <w:rsid w:val="00572BF6"/>
    <w:rsid w:val="00573027"/>
    <w:rsid w:val="0057322F"/>
    <w:rsid w:val="005733E1"/>
    <w:rsid w:val="00573C72"/>
    <w:rsid w:val="00574079"/>
    <w:rsid w:val="00574254"/>
    <w:rsid w:val="005744D4"/>
    <w:rsid w:val="005746C1"/>
    <w:rsid w:val="00574FC4"/>
    <w:rsid w:val="00575044"/>
    <w:rsid w:val="005751E9"/>
    <w:rsid w:val="005752C8"/>
    <w:rsid w:val="0057530B"/>
    <w:rsid w:val="00575669"/>
    <w:rsid w:val="005756E4"/>
    <w:rsid w:val="00575DBE"/>
    <w:rsid w:val="00576BB5"/>
    <w:rsid w:val="0057703D"/>
    <w:rsid w:val="00577177"/>
    <w:rsid w:val="00577522"/>
    <w:rsid w:val="0057797F"/>
    <w:rsid w:val="00577BB4"/>
    <w:rsid w:val="00577E5B"/>
    <w:rsid w:val="00580A09"/>
    <w:rsid w:val="00580BE4"/>
    <w:rsid w:val="00580F8F"/>
    <w:rsid w:val="005811CE"/>
    <w:rsid w:val="005816D1"/>
    <w:rsid w:val="00581B0B"/>
    <w:rsid w:val="00581BC7"/>
    <w:rsid w:val="00581D90"/>
    <w:rsid w:val="00581DB5"/>
    <w:rsid w:val="00581FCF"/>
    <w:rsid w:val="00581FF0"/>
    <w:rsid w:val="00582660"/>
    <w:rsid w:val="00582677"/>
    <w:rsid w:val="0058281E"/>
    <w:rsid w:val="005832B0"/>
    <w:rsid w:val="00583B14"/>
    <w:rsid w:val="00583CCF"/>
    <w:rsid w:val="00583D51"/>
    <w:rsid w:val="00584410"/>
    <w:rsid w:val="0058511E"/>
    <w:rsid w:val="00585807"/>
    <w:rsid w:val="00585939"/>
    <w:rsid w:val="005859A0"/>
    <w:rsid w:val="005859FA"/>
    <w:rsid w:val="00585A04"/>
    <w:rsid w:val="005860A5"/>
    <w:rsid w:val="0058612B"/>
    <w:rsid w:val="005864BF"/>
    <w:rsid w:val="00586667"/>
    <w:rsid w:val="00586D38"/>
    <w:rsid w:val="005872AA"/>
    <w:rsid w:val="005903D8"/>
    <w:rsid w:val="00590431"/>
    <w:rsid w:val="0059065B"/>
    <w:rsid w:val="00590A73"/>
    <w:rsid w:val="00590C00"/>
    <w:rsid w:val="00590FB9"/>
    <w:rsid w:val="005914E3"/>
    <w:rsid w:val="00591507"/>
    <w:rsid w:val="005915E2"/>
    <w:rsid w:val="005918C2"/>
    <w:rsid w:val="0059241D"/>
    <w:rsid w:val="005924AE"/>
    <w:rsid w:val="005925D3"/>
    <w:rsid w:val="0059267A"/>
    <w:rsid w:val="005929DC"/>
    <w:rsid w:val="005932BD"/>
    <w:rsid w:val="00593CE0"/>
    <w:rsid w:val="00593CEE"/>
    <w:rsid w:val="0059409E"/>
    <w:rsid w:val="0059466F"/>
    <w:rsid w:val="00594784"/>
    <w:rsid w:val="005947A3"/>
    <w:rsid w:val="00595115"/>
    <w:rsid w:val="0059519F"/>
    <w:rsid w:val="0059652E"/>
    <w:rsid w:val="005970AC"/>
    <w:rsid w:val="00597F37"/>
    <w:rsid w:val="00597F50"/>
    <w:rsid w:val="00597FC2"/>
    <w:rsid w:val="005A0AD8"/>
    <w:rsid w:val="005A0B00"/>
    <w:rsid w:val="005A0CF2"/>
    <w:rsid w:val="005A0DAE"/>
    <w:rsid w:val="005A0DF4"/>
    <w:rsid w:val="005A1BAD"/>
    <w:rsid w:val="005A1CA1"/>
    <w:rsid w:val="005A1E48"/>
    <w:rsid w:val="005A339E"/>
    <w:rsid w:val="005A39AC"/>
    <w:rsid w:val="005A3B0A"/>
    <w:rsid w:val="005A4331"/>
    <w:rsid w:val="005A4617"/>
    <w:rsid w:val="005A4B62"/>
    <w:rsid w:val="005A4E2A"/>
    <w:rsid w:val="005A53F9"/>
    <w:rsid w:val="005A55D3"/>
    <w:rsid w:val="005A645F"/>
    <w:rsid w:val="005A64F6"/>
    <w:rsid w:val="005A6864"/>
    <w:rsid w:val="005A6B5B"/>
    <w:rsid w:val="005A6BCB"/>
    <w:rsid w:val="005A6C89"/>
    <w:rsid w:val="005A6D9A"/>
    <w:rsid w:val="005A7392"/>
    <w:rsid w:val="005A7571"/>
    <w:rsid w:val="005A7BFE"/>
    <w:rsid w:val="005A7D81"/>
    <w:rsid w:val="005B01B6"/>
    <w:rsid w:val="005B04A7"/>
    <w:rsid w:val="005B07BD"/>
    <w:rsid w:val="005B090E"/>
    <w:rsid w:val="005B0C15"/>
    <w:rsid w:val="005B0D9B"/>
    <w:rsid w:val="005B0EB1"/>
    <w:rsid w:val="005B0EBA"/>
    <w:rsid w:val="005B10B9"/>
    <w:rsid w:val="005B12E5"/>
    <w:rsid w:val="005B165A"/>
    <w:rsid w:val="005B18AC"/>
    <w:rsid w:val="005B1AC7"/>
    <w:rsid w:val="005B21DF"/>
    <w:rsid w:val="005B231B"/>
    <w:rsid w:val="005B2579"/>
    <w:rsid w:val="005B2889"/>
    <w:rsid w:val="005B306D"/>
    <w:rsid w:val="005B33FF"/>
    <w:rsid w:val="005B3650"/>
    <w:rsid w:val="005B3819"/>
    <w:rsid w:val="005B3AC9"/>
    <w:rsid w:val="005B4043"/>
    <w:rsid w:val="005B4599"/>
    <w:rsid w:val="005B4794"/>
    <w:rsid w:val="005B4CC9"/>
    <w:rsid w:val="005B5086"/>
    <w:rsid w:val="005B5363"/>
    <w:rsid w:val="005B5747"/>
    <w:rsid w:val="005B63C4"/>
    <w:rsid w:val="005B687D"/>
    <w:rsid w:val="005B6F5E"/>
    <w:rsid w:val="005B747F"/>
    <w:rsid w:val="005B750D"/>
    <w:rsid w:val="005B7C77"/>
    <w:rsid w:val="005B7D29"/>
    <w:rsid w:val="005C0653"/>
    <w:rsid w:val="005C0953"/>
    <w:rsid w:val="005C0A1E"/>
    <w:rsid w:val="005C160F"/>
    <w:rsid w:val="005C16F5"/>
    <w:rsid w:val="005C17D4"/>
    <w:rsid w:val="005C22C3"/>
    <w:rsid w:val="005C2915"/>
    <w:rsid w:val="005C2D55"/>
    <w:rsid w:val="005C3136"/>
    <w:rsid w:val="005C3491"/>
    <w:rsid w:val="005C3A44"/>
    <w:rsid w:val="005C4185"/>
    <w:rsid w:val="005C4C0E"/>
    <w:rsid w:val="005C4FEA"/>
    <w:rsid w:val="005C50E1"/>
    <w:rsid w:val="005C5326"/>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BA0"/>
    <w:rsid w:val="005D2F09"/>
    <w:rsid w:val="005D3505"/>
    <w:rsid w:val="005D36EF"/>
    <w:rsid w:val="005D389F"/>
    <w:rsid w:val="005D3C7A"/>
    <w:rsid w:val="005D3C89"/>
    <w:rsid w:val="005D3F58"/>
    <w:rsid w:val="005D4054"/>
    <w:rsid w:val="005D40DB"/>
    <w:rsid w:val="005D430C"/>
    <w:rsid w:val="005D49C4"/>
    <w:rsid w:val="005D4B0C"/>
    <w:rsid w:val="005D4D80"/>
    <w:rsid w:val="005D5861"/>
    <w:rsid w:val="005D59FE"/>
    <w:rsid w:val="005D5EDC"/>
    <w:rsid w:val="005D60AA"/>
    <w:rsid w:val="005D627B"/>
    <w:rsid w:val="005D643E"/>
    <w:rsid w:val="005D6A2E"/>
    <w:rsid w:val="005D6B2B"/>
    <w:rsid w:val="005D6D66"/>
    <w:rsid w:val="005D6E06"/>
    <w:rsid w:val="005D7002"/>
    <w:rsid w:val="005D72D6"/>
    <w:rsid w:val="005D738C"/>
    <w:rsid w:val="005D748C"/>
    <w:rsid w:val="005D77C5"/>
    <w:rsid w:val="005D78BE"/>
    <w:rsid w:val="005D7CBF"/>
    <w:rsid w:val="005D7CC7"/>
    <w:rsid w:val="005D7E16"/>
    <w:rsid w:val="005D7ED7"/>
    <w:rsid w:val="005E01F0"/>
    <w:rsid w:val="005E08C6"/>
    <w:rsid w:val="005E1FC7"/>
    <w:rsid w:val="005E2035"/>
    <w:rsid w:val="005E22E2"/>
    <w:rsid w:val="005E2C85"/>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B68"/>
    <w:rsid w:val="005E4CA5"/>
    <w:rsid w:val="005E5579"/>
    <w:rsid w:val="005E560F"/>
    <w:rsid w:val="005E5AA6"/>
    <w:rsid w:val="005E5BF1"/>
    <w:rsid w:val="005E5DA2"/>
    <w:rsid w:val="005E6199"/>
    <w:rsid w:val="005E6213"/>
    <w:rsid w:val="005E644F"/>
    <w:rsid w:val="005E6B08"/>
    <w:rsid w:val="005E6F79"/>
    <w:rsid w:val="005E7109"/>
    <w:rsid w:val="005E78E5"/>
    <w:rsid w:val="005E794C"/>
    <w:rsid w:val="005E7D7D"/>
    <w:rsid w:val="005F0AB3"/>
    <w:rsid w:val="005F0C19"/>
    <w:rsid w:val="005F0C2E"/>
    <w:rsid w:val="005F0D60"/>
    <w:rsid w:val="005F10FE"/>
    <w:rsid w:val="005F1C91"/>
    <w:rsid w:val="005F22FF"/>
    <w:rsid w:val="005F2C21"/>
    <w:rsid w:val="005F3A04"/>
    <w:rsid w:val="005F4179"/>
    <w:rsid w:val="005F47B2"/>
    <w:rsid w:val="005F5B06"/>
    <w:rsid w:val="005F5BC5"/>
    <w:rsid w:val="005F5F88"/>
    <w:rsid w:val="005F6A00"/>
    <w:rsid w:val="005F6EE5"/>
    <w:rsid w:val="005F712A"/>
    <w:rsid w:val="005F724B"/>
    <w:rsid w:val="005F76B1"/>
    <w:rsid w:val="005F7708"/>
    <w:rsid w:val="005F7B39"/>
    <w:rsid w:val="005F7B85"/>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512"/>
    <w:rsid w:val="006045E6"/>
    <w:rsid w:val="00604A70"/>
    <w:rsid w:val="00604E03"/>
    <w:rsid w:val="00604E3F"/>
    <w:rsid w:val="0060536E"/>
    <w:rsid w:val="00605814"/>
    <w:rsid w:val="00605DE9"/>
    <w:rsid w:val="00605E5F"/>
    <w:rsid w:val="0060695E"/>
    <w:rsid w:val="00606CB6"/>
    <w:rsid w:val="00607086"/>
    <w:rsid w:val="006070DA"/>
    <w:rsid w:val="00607126"/>
    <w:rsid w:val="006105C0"/>
    <w:rsid w:val="0061073C"/>
    <w:rsid w:val="00610785"/>
    <w:rsid w:val="00610A18"/>
    <w:rsid w:val="00610AE4"/>
    <w:rsid w:val="00610B49"/>
    <w:rsid w:val="006111DF"/>
    <w:rsid w:val="00611CC2"/>
    <w:rsid w:val="006121B7"/>
    <w:rsid w:val="006122FD"/>
    <w:rsid w:val="00612434"/>
    <w:rsid w:val="00612857"/>
    <w:rsid w:val="00612895"/>
    <w:rsid w:val="00612902"/>
    <w:rsid w:val="00612E89"/>
    <w:rsid w:val="00613163"/>
    <w:rsid w:val="00613221"/>
    <w:rsid w:val="0061338D"/>
    <w:rsid w:val="00613409"/>
    <w:rsid w:val="006139C6"/>
    <w:rsid w:val="00613A01"/>
    <w:rsid w:val="00613B86"/>
    <w:rsid w:val="006141DF"/>
    <w:rsid w:val="00614363"/>
    <w:rsid w:val="006143D7"/>
    <w:rsid w:val="00614681"/>
    <w:rsid w:val="00614880"/>
    <w:rsid w:val="00614A62"/>
    <w:rsid w:val="00614AA3"/>
    <w:rsid w:val="00614C4B"/>
    <w:rsid w:val="006159E2"/>
    <w:rsid w:val="00615C1F"/>
    <w:rsid w:val="00615C2D"/>
    <w:rsid w:val="00616951"/>
    <w:rsid w:val="00616984"/>
    <w:rsid w:val="006169DE"/>
    <w:rsid w:val="00616BC0"/>
    <w:rsid w:val="006175D5"/>
    <w:rsid w:val="0061780E"/>
    <w:rsid w:val="00617822"/>
    <w:rsid w:val="006178C6"/>
    <w:rsid w:val="00617B32"/>
    <w:rsid w:val="00617C27"/>
    <w:rsid w:val="00617F44"/>
    <w:rsid w:val="00620391"/>
    <w:rsid w:val="00620515"/>
    <w:rsid w:val="0062078C"/>
    <w:rsid w:val="00620A28"/>
    <w:rsid w:val="00620B52"/>
    <w:rsid w:val="00620F3E"/>
    <w:rsid w:val="00621702"/>
    <w:rsid w:val="00621725"/>
    <w:rsid w:val="006218EF"/>
    <w:rsid w:val="0062196C"/>
    <w:rsid w:val="00621E33"/>
    <w:rsid w:val="00621FA5"/>
    <w:rsid w:val="0062237B"/>
    <w:rsid w:val="00622450"/>
    <w:rsid w:val="0062323E"/>
    <w:rsid w:val="0062360C"/>
    <w:rsid w:val="0062429D"/>
    <w:rsid w:val="006246FE"/>
    <w:rsid w:val="0062477F"/>
    <w:rsid w:val="00624A90"/>
    <w:rsid w:val="00624AA8"/>
    <w:rsid w:val="006250FD"/>
    <w:rsid w:val="006252C7"/>
    <w:rsid w:val="00625931"/>
    <w:rsid w:val="00625D48"/>
    <w:rsid w:val="00625E4C"/>
    <w:rsid w:val="006260BE"/>
    <w:rsid w:val="00626183"/>
    <w:rsid w:val="006262FA"/>
    <w:rsid w:val="00626391"/>
    <w:rsid w:val="006267BA"/>
    <w:rsid w:val="00626D47"/>
    <w:rsid w:val="00626E0C"/>
    <w:rsid w:val="0062714A"/>
    <w:rsid w:val="00627587"/>
    <w:rsid w:val="00627CAF"/>
    <w:rsid w:val="00627E41"/>
    <w:rsid w:val="006300D8"/>
    <w:rsid w:val="006307A0"/>
    <w:rsid w:val="006308E5"/>
    <w:rsid w:val="00630BCD"/>
    <w:rsid w:val="00631256"/>
    <w:rsid w:val="006312AA"/>
    <w:rsid w:val="0063132D"/>
    <w:rsid w:val="00631734"/>
    <w:rsid w:val="006318A0"/>
    <w:rsid w:val="0063194F"/>
    <w:rsid w:val="006319F3"/>
    <w:rsid w:val="006323BE"/>
    <w:rsid w:val="0063270F"/>
    <w:rsid w:val="006329D0"/>
    <w:rsid w:val="00632A26"/>
    <w:rsid w:val="00632B43"/>
    <w:rsid w:val="006332D1"/>
    <w:rsid w:val="00633581"/>
    <w:rsid w:val="006339D8"/>
    <w:rsid w:val="00633FD5"/>
    <w:rsid w:val="0063404F"/>
    <w:rsid w:val="006343EB"/>
    <w:rsid w:val="006348CD"/>
    <w:rsid w:val="00634C92"/>
    <w:rsid w:val="00634D4D"/>
    <w:rsid w:val="00634E02"/>
    <w:rsid w:val="00634EE9"/>
    <w:rsid w:val="00635C0E"/>
    <w:rsid w:val="00635C42"/>
    <w:rsid w:val="00636A6B"/>
    <w:rsid w:val="00636BB9"/>
    <w:rsid w:val="00636E67"/>
    <w:rsid w:val="00637253"/>
    <w:rsid w:val="00637452"/>
    <w:rsid w:val="00637805"/>
    <w:rsid w:val="00637FAA"/>
    <w:rsid w:val="00637FEB"/>
    <w:rsid w:val="00640333"/>
    <w:rsid w:val="0064096B"/>
    <w:rsid w:val="00640C1D"/>
    <w:rsid w:val="00641015"/>
    <w:rsid w:val="006411E7"/>
    <w:rsid w:val="00641406"/>
    <w:rsid w:val="0064143B"/>
    <w:rsid w:val="00641540"/>
    <w:rsid w:val="0064183A"/>
    <w:rsid w:val="00641A88"/>
    <w:rsid w:val="00641DC3"/>
    <w:rsid w:val="00641ED5"/>
    <w:rsid w:val="006420B6"/>
    <w:rsid w:val="006420D5"/>
    <w:rsid w:val="006420E5"/>
    <w:rsid w:val="00642331"/>
    <w:rsid w:val="00642AEC"/>
    <w:rsid w:val="00643844"/>
    <w:rsid w:val="00643994"/>
    <w:rsid w:val="00643BF6"/>
    <w:rsid w:val="00643E71"/>
    <w:rsid w:val="00644111"/>
    <w:rsid w:val="006448F5"/>
    <w:rsid w:val="00644A05"/>
    <w:rsid w:val="00645178"/>
    <w:rsid w:val="00645187"/>
    <w:rsid w:val="006451DA"/>
    <w:rsid w:val="006454AE"/>
    <w:rsid w:val="00645924"/>
    <w:rsid w:val="00645F85"/>
    <w:rsid w:val="00645FE7"/>
    <w:rsid w:val="00646084"/>
    <w:rsid w:val="00646914"/>
    <w:rsid w:val="00646AAC"/>
    <w:rsid w:val="00646BA5"/>
    <w:rsid w:val="006474D9"/>
    <w:rsid w:val="006475A2"/>
    <w:rsid w:val="0064763A"/>
    <w:rsid w:val="006476F7"/>
    <w:rsid w:val="00647926"/>
    <w:rsid w:val="00647B44"/>
    <w:rsid w:val="00647C28"/>
    <w:rsid w:val="00647CAD"/>
    <w:rsid w:val="00647FF5"/>
    <w:rsid w:val="006508D1"/>
    <w:rsid w:val="00650C86"/>
    <w:rsid w:val="00650E79"/>
    <w:rsid w:val="00650FCF"/>
    <w:rsid w:val="006513DB"/>
    <w:rsid w:val="00651AE0"/>
    <w:rsid w:val="00651B90"/>
    <w:rsid w:val="006520EC"/>
    <w:rsid w:val="006521B9"/>
    <w:rsid w:val="00652443"/>
    <w:rsid w:val="00652B21"/>
    <w:rsid w:val="00652C8B"/>
    <w:rsid w:val="00652FF9"/>
    <w:rsid w:val="00653568"/>
    <w:rsid w:val="006539AB"/>
    <w:rsid w:val="00654473"/>
    <w:rsid w:val="00654D49"/>
    <w:rsid w:val="00654E18"/>
    <w:rsid w:val="006554D8"/>
    <w:rsid w:val="00655604"/>
    <w:rsid w:val="006559C6"/>
    <w:rsid w:val="00655B59"/>
    <w:rsid w:val="006562C2"/>
    <w:rsid w:val="0065666C"/>
    <w:rsid w:val="006569EB"/>
    <w:rsid w:val="00656FBE"/>
    <w:rsid w:val="0065720C"/>
    <w:rsid w:val="00657B64"/>
    <w:rsid w:val="00657D24"/>
    <w:rsid w:val="00657E41"/>
    <w:rsid w:val="00657FF2"/>
    <w:rsid w:val="0066088A"/>
    <w:rsid w:val="006608AF"/>
    <w:rsid w:val="0066095F"/>
    <w:rsid w:val="00660AA0"/>
    <w:rsid w:val="00660ED0"/>
    <w:rsid w:val="00661479"/>
    <w:rsid w:val="00661AE9"/>
    <w:rsid w:val="006623ED"/>
    <w:rsid w:val="0066258C"/>
    <w:rsid w:val="00662924"/>
    <w:rsid w:val="00662B12"/>
    <w:rsid w:val="00663ABB"/>
    <w:rsid w:val="00663C9F"/>
    <w:rsid w:val="00663EED"/>
    <w:rsid w:val="00664496"/>
    <w:rsid w:val="006644F4"/>
    <w:rsid w:val="00664F92"/>
    <w:rsid w:val="006651C1"/>
    <w:rsid w:val="00665400"/>
    <w:rsid w:val="006659AB"/>
    <w:rsid w:val="00665B4D"/>
    <w:rsid w:val="00665FD9"/>
    <w:rsid w:val="0066600B"/>
    <w:rsid w:val="0066604A"/>
    <w:rsid w:val="006664DE"/>
    <w:rsid w:val="00666795"/>
    <w:rsid w:val="00666834"/>
    <w:rsid w:val="00666DED"/>
    <w:rsid w:val="00666F2E"/>
    <w:rsid w:val="0066715F"/>
    <w:rsid w:val="006671FD"/>
    <w:rsid w:val="006672E5"/>
    <w:rsid w:val="00667323"/>
    <w:rsid w:val="00667771"/>
    <w:rsid w:val="00667822"/>
    <w:rsid w:val="00667F1E"/>
    <w:rsid w:val="00667F74"/>
    <w:rsid w:val="00670E57"/>
    <w:rsid w:val="00671C7C"/>
    <w:rsid w:val="00671F27"/>
    <w:rsid w:val="00672054"/>
    <w:rsid w:val="0067207E"/>
    <w:rsid w:val="00672887"/>
    <w:rsid w:val="00673637"/>
    <w:rsid w:val="0067403D"/>
    <w:rsid w:val="006741A3"/>
    <w:rsid w:val="0067476C"/>
    <w:rsid w:val="0067480C"/>
    <w:rsid w:val="00674E3C"/>
    <w:rsid w:val="0067533A"/>
    <w:rsid w:val="0067546E"/>
    <w:rsid w:val="0067555C"/>
    <w:rsid w:val="00675CEF"/>
    <w:rsid w:val="00675FA9"/>
    <w:rsid w:val="00675FE4"/>
    <w:rsid w:val="006766E2"/>
    <w:rsid w:val="006768E8"/>
    <w:rsid w:val="0067695C"/>
    <w:rsid w:val="00676FAB"/>
    <w:rsid w:val="0067718E"/>
    <w:rsid w:val="006771B6"/>
    <w:rsid w:val="006771EC"/>
    <w:rsid w:val="0067726A"/>
    <w:rsid w:val="00677C8F"/>
    <w:rsid w:val="00680028"/>
    <w:rsid w:val="0068032E"/>
    <w:rsid w:val="00680743"/>
    <w:rsid w:val="00680A27"/>
    <w:rsid w:val="00680B4B"/>
    <w:rsid w:val="00680C0A"/>
    <w:rsid w:val="00680C32"/>
    <w:rsid w:val="00681EEA"/>
    <w:rsid w:val="00681FC3"/>
    <w:rsid w:val="0068250A"/>
    <w:rsid w:val="0068255A"/>
    <w:rsid w:val="006828C2"/>
    <w:rsid w:val="006829A1"/>
    <w:rsid w:val="00682CCC"/>
    <w:rsid w:val="00683165"/>
    <w:rsid w:val="00683243"/>
    <w:rsid w:val="006834E4"/>
    <w:rsid w:val="0068350B"/>
    <w:rsid w:val="00683585"/>
    <w:rsid w:val="00683797"/>
    <w:rsid w:val="00683A51"/>
    <w:rsid w:val="00684EB4"/>
    <w:rsid w:val="00685201"/>
    <w:rsid w:val="00685EC7"/>
    <w:rsid w:val="006860D4"/>
    <w:rsid w:val="006861B9"/>
    <w:rsid w:val="00686D17"/>
    <w:rsid w:val="006876D2"/>
    <w:rsid w:val="00687D43"/>
    <w:rsid w:val="00687F64"/>
    <w:rsid w:val="0069040D"/>
    <w:rsid w:val="006904AE"/>
    <w:rsid w:val="00690C46"/>
    <w:rsid w:val="0069100B"/>
    <w:rsid w:val="006915BF"/>
    <w:rsid w:val="0069182A"/>
    <w:rsid w:val="00691ACF"/>
    <w:rsid w:val="00691B17"/>
    <w:rsid w:val="00691E37"/>
    <w:rsid w:val="006922E6"/>
    <w:rsid w:val="0069243C"/>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4D3"/>
    <w:rsid w:val="00695854"/>
    <w:rsid w:val="00695C9F"/>
    <w:rsid w:val="0069616C"/>
    <w:rsid w:val="006965B9"/>
    <w:rsid w:val="00696D2C"/>
    <w:rsid w:val="00697C35"/>
    <w:rsid w:val="006A05F4"/>
    <w:rsid w:val="006A0C3D"/>
    <w:rsid w:val="006A2168"/>
    <w:rsid w:val="006A2169"/>
    <w:rsid w:val="006A301B"/>
    <w:rsid w:val="006A344D"/>
    <w:rsid w:val="006A345E"/>
    <w:rsid w:val="006A4261"/>
    <w:rsid w:val="006A436A"/>
    <w:rsid w:val="006A4584"/>
    <w:rsid w:val="006A4AFC"/>
    <w:rsid w:val="006A52CC"/>
    <w:rsid w:val="006A5376"/>
    <w:rsid w:val="006A5503"/>
    <w:rsid w:val="006A5509"/>
    <w:rsid w:val="006A580A"/>
    <w:rsid w:val="006A6098"/>
    <w:rsid w:val="006A622B"/>
    <w:rsid w:val="006A6332"/>
    <w:rsid w:val="006A6AD2"/>
    <w:rsid w:val="006A6F6C"/>
    <w:rsid w:val="006A7A39"/>
    <w:rsid w:val="006A7E79"/>
    <w:rsid w:val="006A7F55"/>
    <w:rsid w:val="006B0764"/>
    <w:rsid w:val="006B0FBE"/>
    <w:rsid w:val="006B101C"/>
    <w:rsid w:val="006B10E9"/>
    <w:rsid w:val="006B11A2"/>
    <w:rsid w:val="006B11F4"/>
    <w:rsid w:val="006B1423"/>
    <w:rsid w:val="006B15EF"/>
    <w:rsid w:val="006B15FE"/>
    <w:rsid w:val="006B1927"/>
    <w:rsid w:val="006B19B2"/>
    <w:rsid w:val="006B19BE"/>
    <w:rsid w:val="006B1A20"/>
    <w:rsid w:val="006B1BF8"/>
    <w:rsid w:val="006B1F8D"/>
    <w:rsid w:val="006B2033"/>
    <w:rsid w:val="006B2055"/>
    <w:rsid w:val="006B249D"/>
    <w:rsid w:val="006B25BA"/>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58E"/>
    <w:rsid w:val="006B7CD7"/>
    <w:rsid w:val="006B7ED6"/>
    <w:rsid w:val="006C0430"/>
    <w:rsid w:val="006C08EF"/>
    <w:rsid w:val="006C1145"/>
    <w:rsid w:val="006C18A9"/>
    <w:rsid w:val="006C1DD0"/>
    <w:rsid w:val="006C20E2"/>
    <w:rsid w:val="006C2503"/>
    <w:rsid w:val="006C298D"/>
    <w:rsid w:val="006C2996"/>
    <w:rsid w:val="006C2C65"/>
    <w:rsid w:val="006C30AA"/>
    <w:rsid w:val="006C328D"/>
    <w:rsid w:val="006C3DBC"/>
    <w:rsid w:val="006C4073"/>
    <w:rsid w:val="006C43F7"/>
    <w:rsid w:val="006C4637"/>
    <w:rsid w:val="006C520D"/>
    <w:rsid w:val="006C5D21"/>
    <w:rsid w:val="006C5DB4"/>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16E"/>
    <w:rsid w:val="006D3340"/>
    <w:rsid w:val="006D348A"/>
    <w:rsid w:val="006D3667"/>
    <w:rsid w:val="006D389B"/>
    <w:rsid w:val="006D40AA"/>
    <w:rsid w:val="006D48B8"/>
    <w:rsid w:val="006D4F7D"/>
    <w:rsid w:val="006D50B7"/>
    <w:rsid w:val="006D56A0"/>
    <w:rsid w:val="006D5F5F"/>
    <w:rsid w:val="006D65C2"/>
    <w:rsid w:val="006D690D"/>
    <w:rsid w:val="006D6BA9"/>
    <w:rsid w:val="006D6C0F"/>
    <w:rsid w:val="006D6F5E"/>
    <w:rsid w:val="006D7020"/>
    <w:rsid w:val="006D7187"/>
    <w:rsid w:val="006D7851"/>
    <w:rsid w:val="006D7C7B"/>
    <w:rsid w:val="006E02EB"/>
    <w:rsid w:val="006E08E1"/>
    <w:rsid w:val="006E12D1"/>
    <w:rsid w:val="006E148D"/>
    <w:rsid w:val="006E1A19"/>
    <w:rsid w:val="006E1B9F"/>
    <w:rsid w:val="006E1D02"/>
    <w:rsid w:val="006E2254"/>
    <w:rsid w:val="006E248F"/>
    <w:rsid w:val="006E28A9"/>
    <w:rsid w:val="006E2A9E"/>
    <w:rsid w:val="006E2DC8"/>
    <w:rsid w:val="006E3028"/>
    <w:rsid w:val="006E39CB"/>
    <w:rsid w:val="006E3BE1"/>
    <w:rsid w:val="006E3F40"/>
    <w:rsid w:val="006E439D"/>
    <w:rsid w:val="006E4AC4"/>
    <w:rsid w:val="006E51DF"/>
    <w:rsid w:val="006E5513"/>
    <w:rsid w:val="006E5845"/>
    <w:rsid w:val="006E596B"/>
    <w:rsid w:val="006E598B"/>
    <w:rsid w:val="006E5E87"/>
    <w:rsid w:val="006E5F29"/>
    <w:rsid w:val="006E6040"/>
    <w:rsid w:val="006E665A"/>
    <w:rsid w:val="006E6846"/>
    <w:rsid w:val="006E6C0F"/>
    <w:rsid w:val="006E6E8A"/>
    <w:rsid w:val="006E704F"/>
    <w:rsid w:val="006E71FF"/>
    <w:rsid w:val="006E74E1"/>
    <w:rsid w:val="006E7BD9"/>
    <w:rsid w:val="006E7DE9"/>
    <w:rsid w:val="006F042F"/>
    <w:rsid w:val="006F0475"/>
    <w:rsid w:val="006F0860"/>
    <w:rsid w:val="006F0B64"/>
    <w:rsid w:val="006F0C37"/>
    <w:rsid w:val="006F0CE0"/>
    <w:rsid w:val="006F0E51"/>
    <w:rsid w:val="006F109B"/>
    <w:rsid w:val="006F11FB"/>
    <w:rsid w:val="006F1359"/>
    <w:rsid w:val="006F1395"/>
    <w:rsid w:val="006F1401"/>
    <w:rsid w:val="006F19C4"/>
    <w:rsid w:val="006F1B42"/>
    <w:rsid w:val="006F1E2C"/>
    <w:rsid w:val="006F2BF1"/>
    <w:rsid w:val="006F2E67"/>
    <w:rsid w:val="006F2EF9"/>
    <w:rsid w:val="006F32E7"/>
    <w:rsid w:val="006F34B9"/>
    <w:rsid w:val="006F3711"/>
    <w:rsid w:val="006F3854"/>
    <w:rsid w:val="006F386A"/>
    <w:rsid w:val="006F3B07"/>
    <w:rsid w:val="006F4068"/>
    <w:rsid w:val="006F4080"/>
    <w:rsid w:val="006F44AB"/>
    <w:rsid w:val="006F4736"/>
    <w:rsid w:val="006F4750"/>
    <w:rsid w:val="006F53F8"/>
    <w:rsid w:val="006F6504"/>
    <w:rsid w:val="006F6A8E"/>
    <w:rsid w:val="006F6F0D"/>
    <w:rsid w:val="006F708B"/>
    <w:rsid w:val="006F70D5"/>
    <w:rsid w:val="006F7218"/>
    <w:rsid w:val="006F74C6"/>
    <w:rsid w:val="006F7F22"/>
    <w:rsid w:val="0070001B"/>
    <w:rsid w:val="00700C12"/>
    <w:rsid w:val="007013AA"/>
    <w:rsid w:val="00701640"/>
    <w:rsid w:val="0070179F"/>
    <w:rsid w:val="00701C24"/>
    <w:rsid w:val="00701D7A"/>
    <w:rsid w:val="00702614"/>
    <w:rsid w:val="007033CA"/>
    <w:rsid w:val="0070372C"/>
    <w:rsid w:val="007038B1"/>
    <w:rsid w:val="00703A95"/>
    <w:rsid w:val="0070436E"/>
    <w:rsid w:val="00704617"/>
    <w:rsid w:val="00704868"/>
    <w:rsid w:val="00704CD9"/>
    <w:rsid w:val="00704DBF"/>
    <w:rsid w:val="007052AC"/>
    <w:rsid w:val="007056BB"/>
    <w:rsid w:val="007064FD"/>
    <w:rsid w:val="0070667E"/>
    <w:rsid w:val="0070684E"/>
    <w:rsid w:val="00707093"/>
    <w:rsid w:val="007073ED"/>
    <w:rsid w:val="00707821"/>
    <w:rsid w:val="00707823"/>
    <w:rsid w:val="007078B1"/>
    <w:rsid w:val="00710382"/>
    <w:rsid w:val="00710BB4"/>
    <w:rsid w:val="00710CDE"/>
    <w:rsid w:val="00710EAD"/>
    <w:rsid w:val="00710F1B"/>
    <w:rsid w:val="00711242"/>
    <w:rsid w:val="00711512"/>
    <w:rsid w:val="0071170B"/>
    <w:rsid w:val="0071188D"/>
    <w:rsid w:val="00711BDF"/>
    <w:rsid w:val="00712471"/>
    <w:rsid w:val="00712B87"/>
    <w:rsid w:val="0071392B"/>
    <w:rsid w:val="00714A71"/>
    <w:rsid w:val="00714D6B"/>
    <w:rsid w:val="00714DED"/>
    <w:rsid w:val="007151FF"/>
    <w:rsid w:val="00715303"/>
    <w:rsid w:val="0071567D"/>
    <w:rsid w:val="00715741"/>
    <w:rsid w:val="00715C1D"/>
    <w:rsid w:val="0071613F"/>
    <w:rsid w:val="00716A30"/>
    <w:rsid w:val="00716FC6"/>
    <w:rsid w:val="00717240"/>
    <w:rsid w:val="007175DD"/>
    <w:rsid w:val="007177F2"/>
    <w:rsid w:val="00717BEB"/>
    <w:rsid w:val="00717D60"/>
    <w:rsid w:val="00717E3B"/>
    <w:rsid w:val="00717F3F"/>
    <w:rsid w:val="00720735"/>
    <w:rsid w:val="007208B6"/>
    <w:rsid w:val="00720A3A"/>
    <w:rsid w:val="00720AAD"/>
    <w:rsid w:val="00720CD2"/>
    <w:rsid w:val="00721322"/>
    <w:rsid w:val="00721D01"/>
    <w:rsid w:val="00722119"/>
    <w:rsid w:val="007221F3"/>
    <w:rsid w:val="0072282D"/>
    <w:rsid w:val="0072289C"/>
    <w:rsid w:val="00722989"/>
    <w:rsid w:val="00722B16"/>
    <w:rsid w:val="00722E68"/>
    <w:rsid w:val="00723276"/>
    <w:rsid w:val="007236F0"/>
    <w:rsid w:val="00723CD6"/>
    <w:rsid w:val="00724780"/>
    <w:rsid w:val="00724885"/>
    <w:rsid w:val="00724F7D"/>
    <w:rsid w:val="007252A7"/>
    <w:rsid w:val="007254DB"/>
    <w:rsid w:val="0072556D"/>
    <w:rsid w:val="00725B03"/>
    <w:rsid w:val="00725D89"/>
    <w:rsid w:val="007265ED"/>
    <w:rsid w:val="00726AC9"/>
    <w:rsid w:val="00727049"/>
    <w:rsid w:val="00727217"/>
    <w:rsid w:val="007272A5"/>
    <w:rsid w:val="007272AB"/>
    <w:rsid w:val="007273AA"/>
    <w:rsid w:val="007276E5"/>
    <w:rsid w:val="00727B62"/>
    <w:rsid w:val="00727FC7"/>
    <w:rsid w:val="00730497"/>
    <w:rsid w:val="007304AE"/>
    <w:rsid w:val="007309EC"/>
    <w:rsid w:val="00730D71"/>
    <w:rsid w:val="007313D0"/>
    <w:rsid w:val="00731615"/>
    <w:rsid w:val="00731956"/>
    <w:rsid w:val="00731C74"/>
    <w:rsid w:val="00732789"/>
    <w:rsid w:val="00732B82"/>
    <w:rsid w:val="007330DD"/>
    <w:rsid w:val="00733632"/>
    <w:rsid w:val="00733969"/>
    <w:rsid w:val="00733996"/>
    <w:rsid w:val="00734090"/>
    <w:rsid w:val="007340A8"/>
    <w:rsid w:val="00734612"/>
    <w:rsid w:val="00734620"/>
    <w:rsid w:val="00734C18"/>
    <w:rsid w:val="00734FBF"/>
    <w:rsid w:val="00734FF0"/>
    <w:rsid w:val="00735586"/>
    <w:rsid w:val="00735871"/>
    <w:rsid w:val="00736325"/>
    <w:rsid w:val="00736757"/>
    <w:rsid w:val="0073687C"/>
    <w:rsid w:val="007369D1"/>
    <w:rsid w:val="00737367"/>
    <w:rsid w:val="00737537"/>
    <w:rsid w:val="007376B4"/>
    <w:rsid w:val="007379E1"/>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78E"/>
    <w:rsid w:val="00743ADC"/>
    <w:rsid w:val="00744123"/>
    <w:rsid w:val="00744668"/>
    <w:rsid w:val="00744D14"/>
    <w:rsid w:val="0074519F"/>
    <w:rsid w:val="00745217"/>
    <w:rsid w:val="0074527A"/>
    <w:rsid w:val="0074530C"/>
    <w:rsid w:val="00745317"/>
    <w:rsid w:val="00745662"/>
    <w:rsid w:val="00745823"/>
    <w:rsid w:val="00745C98"/>
    <w:rsid w:val="00745DCB"/>
    <w:rsid w:val="007461B2"/>
    <w:rsid w:val="007461F7"/>
    <w:rsid w:val="00746945"/>
    <w:rsid w:val="00746AFB"/>
    <w:rsid w:val="00746C83"/>
    <w:rsid w:val="007470F3"/>
    <w:rsid w:val="007472C9"/>
    <w:rsid w:val="007477AF"/>
    <w:rsid w:val="00747B3B"/>
    <w:rsid w:val="00747BC9"/>
    <w:rsid w:val="007503DA"/>
    <w:rsid w:val="00750AE9"/>
    <w:rsid w:val="00751193"/>
    <w:rsid w:val="007515FF"/>
    <w:rsid w:val="00751B4B"/>
    <w:rsid w:val="00751E95"/>
    <w:rsid w:val="007521C3"/>
    <w:rsid w:val="00752B02"/>
    <w:rsid w:val="00752CC4"/>
    <w:rsid w:val="00752EB9"/>
    <w:rsid w:val="00753220"/>
    <w:rsid w:val="00753244"/>
    <w:rsid w:val="007539B6"/>
    <w:rsid w:val="00753B1E"/>
    <w:rsid w:val="00754B12"/>
    <w:rsid w:val="00755EC9"/>
    <w:rsid w:val="0075621A"/>
    <w:rsid w:val="007569F9"/>
    <w:rsid w:val="00756F13"/>
    <w:rsid w:val="00757482"/>
    <w:rsid w:val="00760000"/>
    <w:rsid w:val="007609F9"/>
    <w:rsid w:val="00760B3A"/>
    <w:rsid w:val="00760DBC"/>
    <w:rsid w:val="00761796"/>
    <w:rsid w:val="00761FA5"/>
    <w:rsid w:val="00762447"/>
    <w:rsid w:val="007630B7"/>
    <w:rsid w:val="0076348C"/>
    <w:rsid w:val="0076369C"/>
    <w:rsid w:val="00763D17"/>
    <w:rsid w:val="007641B3"/>
    <w:rsid w:val="0076432E"/>
    <w:rsid w:val="0076471B"/>
    <w:rsid w:val="007648FA"/>
    <w:rsid w:val="00764988"/>
    <w:rsid w:val="007652C1"/>
    <w:rsid w:val="007653CC"/>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5E1"/>
    <w:rsid w:val="00770690"/>
    <w:rsid w:val="00770834"/>
    <w:rsid w:val="007710C9"/>
    <w:rsid w:val="007710FC"/>
    <w:rsid w:val="00771884"/>
    <w:rsid w:val="00771B38"/>
    <w:rsid w:val="00771DBE"/>
    <w:rsid w:val="00771DE3"/>
    <w:rsid w:val="007728C5"/>
    <w:rsid w:val="00772B63"/>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325"/>
    <w:rsid w:val="00777744"/>
    <w:rsid w:val="00777D64"/>
    <w:rsid w:val="007801E1"/>
    <w:rsid w:val="007804F4"/>
    <w:rsid w:val="0078070F"/>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77C"/>
    <w:rsid w:val="00783DCE"/>
    <w:rsid w:val="007846DD"/>
    <w:rsid w:val="0078597D"/>
    <w:rsid w:val="007862D9"/>
    <w:rsid w:val="00786674"/>
    <w:rsid w:val="007867EC"/>
    <w:rsid w:val="00787037"/>
    <w:rsid w:val="007879AD"/>
    <w:rsid w:val="0079052D"/>
    <w:rsid w:val="00790604"/>
    <w:rsid w:val="0079062C"/>
    <w:rsid w:val="00790964"/>
    <w:rsid w:val="00790E12"/>
    <w:rsid w:val="007910F7"/>
    <w:rsid w:val="00791A33"/>
    <w:rsid w:val="00792018"/>
    <w:rsid w:val="00792425"/>
    <w:rsid w:val="00792698"/>
    <w:rsid w:val="007927D7"/>
    <w:rsid w:val="007928A9"/>
    <w:rsid w:val="0079290E"/>
    <w:rsid w:val="00793005"/>
    <w:rsid w:val="0079329C"/>
    <w:rsid w:val="00793CA0"/>
    <w:rsid w:val="00793D7C"/>
    <w:rsid w:val="00793EB0"/>
    <w:rsid w:val="00794711"/>
    <w:rsid w:val="007948C6"/>
    <w:rsid w:val="00794AE8"/>
    <w:rsid w:val="00794EA1"/>
    <w:rsid w:val="00794ECB"/>
    <w:rsid w:val="007952A1"/>
    <w:rsid w:val="00795405"/>
    <w:rsid w:val="00795F65"/>
    <w:rsid w:val="007960EA"/>
    <w:rsid w:val="0079617C"/>
    <w:rsid w:val="00796A1C"/>
    <w:rsid w:val="00796BC5"/>
    <w:rsid w:val="00796E20"/>
    <w:rsid w:val="00796EA7"/>
    <w:rsid w:val="007972BC"/>
    <w:rsid w:val="007A0395"/>
    <w:rsid w:val="007A0E18"/>
    <w:rsid w:val="007A13F4"/>
    <w:rsid w:val="007A17B8"/>
    <w:rsid w:val="007A1A9F"/>
    <w:rsid w:val="007A1AFF"/>
    <w:rsid w:val="007A26B8"/>
    <w:rsid w:val="007A2789"/>
    <w:rsid w:val="007A2E10"/>
    <w:rsid w:val="007A33CA"/>
    <w:rsid w:val="007A3547"/>
    <w:rsid w:val="007A35D2"/>
    <w:rsid w:val="007A3948"/>
    <w:rsid w:val="007A3C8F"/>
    <w:rsid w:val="007A461D"/>
    <w:rsid w:val="007A462C"/>
    <w:rsid w:val="007A4795"/>
    <w:rsid w:val="007A4BB9"/>
    <w:rsid w:val="007A4C90"/>
    <w:rsid w:val="007A4FAC"/>
    <w:rsid w:val="007A51D5"/>
    <w:rsid w:val="007A5B04"/>
    <w:rsid w:val="007A5D63"/>
    <w:rsid w:val="007A645F"/>
    <w:rsid w:val="007A66AF"/>
    <w:rsid w:val="007A729B"/>
    <w:rsid w:val="007A7728"/>
    <w:rsid w:val="007A78D8"/>
    <w:rsid w:val="007A79A7"/>
    <w:rsid w:val="007A7CE0"/>
    <w:rsid w:val="007B02FB"/>
    <w:rsid w:val="007B0639"/>
    <w:rsid w:val="007B068E"/>
    <w:rsid w:val="007B1233"/>
    <w:rsid w:val="007B1526"/>
    <w:rsid w:val="007B1F4A"/>
    <w:rsid w:val="007B2289"/>
    <w:rsid w:val="007B2BBF"/>
    <w:rsid w:val="007B2FE3"/>
    <w:rsid w:val="007B3412"/>
    <w:rsid w:val="007B39D1"/>
    <w:rsid w:val="007B3AA7"/>
    <w:rsid w:val="007B3B74"/>
    <w:rsid w:val="007B3DAB"/>
    <w:rsid w:val="007B3F73"/>
    <w:rsid w:val="007B489A"/>
    <w:rsid w:val="007B4ADA"/>
    <w:rsid w:val="007B4F53"/>
    <w:rsid w:val="007B51FF"/>
    <w:rsid w:val="007B5BD2"/>
    <w:rsid w:val="007B5CE4"/>
    <w:rsid w:val="007B5DFD"/>
    <w:rsid w:val="007B6572"/>
    <w:rsid w:val="007B6C12"/>
    <w:rsid w:val="007B6D3B"/>
    <w:rsid w:val="007B6FEC"/>
    <w:rsid w:val="007B74D3"/>
    <w:rsid w:val="007B74DA"/>
    <w:rsid w:val="007B77C4"/>
    <w:rsid w:val="007B7B35"/>
    <w:rsid w:val="007B7C91"/>
    <w:rsid w:val="007C0354"/>
    <w:rsid w:val="007C0389"/>
    <w:rsid w:val="007C08CF"/>
    <w:rsid w:val="007C09A6"/>
    <w:rsid w:val="007C0BB4"/>
    <w:rsid w:val="007C0CB3"/>
    <w:rsid w:val="007C0EC0"/>
    <w:rsid w:val="007C120C"/>
    <w:rsid w:val="007C1E68"/>
    <w:rsid w:val="007C22B2"/>
    <w:rsid w:val="007C24B9"/>
    <w:rsid w:val="007C2BFF"/>
    <w:rsid w:val="007C2C73"/>
    <w:rsid w:val="007C2DA0"/>
    <w:rsid w:val="007C3149"/>
    <w:rsid w:val="007C3663"/>
    <w:rsid w:val="007C3827"/>
    <w:rsid w:val="007C3B76"/>
    <w:rsid w:val="007C3D81"/>
    <w:rsid w:val="007C41D2"/>
    <w:rsid w:val="007C4941"/>
    <w:rsid w:val="007C4C6F"/>
    <w:rsid w:val="007C50D6"/>
    <w:rsid w:val="007C5B9D"/>
    <w:rsid w:val="007C6461"/>
    <w:rsid w:val="007C64AD"/>
    <w:rsid w:val="007C6F43"/>
    <w:rsid w:val="007C713B"/>
    <w:rsid w:val="007C7320"/>
    <w:rsid w:val="007C74FA"/>
    <w:rsid w:val="007C75DC"/>
    <w:rsid w:val="007C7689"/>
    <w:rsid w:val="007C774A"/>
    <w:rsid w:val="007C7BAF"/>
    <w:rsid w:val="007D057D"/>
    <w:rsid w:val="007D0A5A"/>
    <w:rsid w:val="007D0C19"/>
    <w:rsid w:val="007D1427"/>
    <w:rsid w:val="007D1614"/>
    <w:rsid w:val="007D1C14"/>
    <w:rsid w:val="007D20C8"/>
    <w:rsid w:val="007D2740"/>
    <w:rsid w:val="007D28ED"/>
    <w:rsid w:val="007D299C"/>
    <w:rsid w:val="007D2B3D"/>
    <w:rsid w:val="007D2EE7"/>
    <w:rsid w:val="007D3139"/>
    <w:rsid w:val="007D3B9B"/>
    <w:rsid w:val="007D3E9B"/>
    <w:rsid w:val="007D424E"/>
    <w:rsid w:val="007D4601"/>
    <w:rsid w:val="007D4641"/>
    <w:rsid w:val="007D4774"/>
    <w:rsid w:val="007D4AC8"/>
    <w:rsid w:val="007D4B3F"/>
    <w:rsid w:val="007D53AC"/>
    <w:rsid w:val="007D5BD1"/>
    <w:rsid w:val="007D7408"/>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2DC"/>
    <w:rsid w:val="007E50CA"/>
    <w:rsid w:val="007E52AC"/>
    <w:rsid w:val="007E595E"/>
    <w:rsid w:val="007E59E2"/>
    <w:rsid w:val="007E5D3A"/>
    <w:rsid w:val="007E5E7C"/>
    <w:rsid w:val="007E5EAC"/>
    <w:rsid w:val="007E689C"/>
    <w:rsid w:val="007E6C3C"/>
    <w:rsid w:val="007E6D23"/>
    <w:rsid w:val="007E6F78"/>
    <w:rsid w:val="007E72F6"/>
    <w:rsid w:val="007E7984"/>
    <w:rsid w:val="007E7E36"/>
    <w:rsid w:val="007F016B"/>
    <w:rsid w:val="007F01CB"/>
    <w:rsid w:val="007F03FD"/>
    <w:rsid w:val="007F0589"/>
    <w:rsid w:val="007F0A3C"/>
    <w:rsid w:val="007F0B26"/>
    <w:rsid w:val="007F1255"/>
    <w:rsid w:val="007F14A3"/>
    <w:rsid w:val="007F1B5E"/>
    <w:rsid w:val="007F1C71"/>
    <w:rsid w:val="007F1EEF"/>
    <w:rsid w:val="007F222E"/>
    <w:rsid w:val="007F236F"/>
    <w:rsid w:val="007F2608"/>
    <w:rsid w:val="007F2834"/>
    <w:rsid w:val="007F28B3"/>
    <w:rsid w:val="007F2991"/>
    <w:rsid w:val="007F2F9B"/>
    <w:rsid w:val="007F33CB"/>
    <w:rsid w:val="007F3564"/>
    <w:rsid w:val="007F3926"/>
    <w:rsid w:val="007F3A4F"/>
    <w:rsid w:val="007F4019"/>
    <w:rsid w:val="007F42DC"/>
    <w:rsid w:val="007F4617"/>
    <w:rsid w:val="007F48AD"/>
    <w:rsid w:val="007F506E"/>
    <w:rsid w:val="007F51D8"/>
    <w:rsid w:val="007F56DA"/>
    <w:rsid w:val="007F587D"/>
    <w:rsid w:val="007F5D1D"/>
    <w:rsid w:val="007F5E66"/>
    <w:rsid w:val="007F5ED0"/>
    <w:rsid w:val="007F6556"/>
    <w:rsid w:val="007F68C5"/>
    <w:rsid w:val="007F6D33"/>
    <w:rsid w:val="007F7563"/>
    <w:rsid w:val="007F7564"/>
    <w:rsid w:val="007F774D"/>
    <w:rsid w:val="007F7970"/>
    <w:rsid w:val="007F7B72"/>
    <w:rsid w:val="007F7F1D"/>
    <w:rsid w:val="008005F0"/>
    <w:rsid w:val="0080088D"/>
    <w:rsid w:val="00800C55"/>
    <w:rsid w:val="00800D5A"/>
    <w:rsid w:val="00801493"/>
    <w:rsid w:val="00801637"/>
    <w:rsid w:val="008020CA"/>
    <w:rsid w:val="0080224E"/>
    <w:rsid w:val="0080225D"/>
    <w:rsid w:val="0080260E"/>
    <w:rsid w:val="008028D6"/>
    <w:rsid w:val="00802BE2"/>
    <w:rsid w:val="008035C1"/>
    <w:rsid w:val="00803935"/>
    <w:rsid w:val="0080443D"/>
    <w:rsid w:val="0080447E"/>
    <w:rsid w:val="008044AA"/>
    <w:rsid w:val="00804B2D"/>
    <w:rsid w:val="00805AD0"/>
    <w:rsid w:val="00805BF3"/>
    <w:rsid w:val="00805CF9"/>
    <w:rsid w:val="00805EFB"/>
    <w:rsid w:val="008063D1"/>
    <w:rsid w:val="00806C70"/>
    <w:rsid w:val="00806D88"/>
    <w:rsid w:val="00806DEC"/>
    <w:rsid w:val="00810390"/>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90C"/>
    <w:rsid w:val="00812BF2"/>
    <w:rsid w:val="0081347C"/>
    <w:rsid w:val="0081399F"/>
    <w:rsid w:val="00814377"/>
    <w:rsid w:val="008143ED"/>
    <w:rsid w:val="00814A5B"/>
    <w:rsid w:val="008153CD"/>
    <w:rsid w:val="0081589F"/>
    <w:rsid w:val="008161EA"/>
    <w:rsid w:val="008162AA"/>
    <w:rsid w:val="00816307"/>
    <w:rsid w:val="0081657C"/>
    <w:rsid w:val="0081665D"/>
    <w:rsid w:val="00816A19"/>
    <w:rsid w:val="008171D6"/>
    <w:rsid w:val="008172A1"/>
    <w:rsid w:val="008172D3"/>
    <w:rsid w:val="008172F9"/>
    <w:rsid w:val="00817C92"/>
    <w:rsid w:val="00817EA7"/>
    <w:rsid w:val="008200C4"/>
    <w:rsid w:val="0082027F"/>
    <w:rsid w:val="00820B61"/>
    <w:rsid w:val="00820ECD"/>
    <w:rsid w:val="00821740"/>
    <w:rsid w:val="00821C3A"/>
    <w:rsid w:val="00821D5C"/>
    <w:rsid w:val="0082200B"/>
    <w:rsid w:val="008224B0"/>
    <w:rsid w:val="00822519"/>
    <w:rsid w:val="008226B5"/>
    <w:rsid w:val="00822999"/>
    <w:rsid w:val="00822ADB"/>
    <w:rsid w:val="00822B93"/>
    <w:rsid w:val="00822C91"/>
    <w:rsid w:val="00822E5C"/>
    <w:rsid w:val="00822E82"/>
    <w:rsid w:val="00823799"/>
    <w:rsid w:val="0082386D"/>
    <w:rsid w:val="008239AB"/>
    <w:rsid w:val="00824407"/>
    <w:rsid w:val="00824604"/>
    <w:rsid w:val="00824694"/>
    <w:rsid w:val="00824735"/>
    <w:rsid w:val="00824BE4"/>
    <w:rsid w:val="00825205"/>
    <w:rsid w:val="008257F6"/>
    <w:rsid w:val="008259FB"/>
    <w:rsid w:val="00825B7C"/>
    <w:rsid w:val="00825B8C"/>
    <w:rsid w:val="00826018"/>
    <w:rsid w:val="00826207"/>
    <w:rsid w:val="00826D07"/>
    <w:rsid w:val="00827149"/>
    <w:rsid w:val="00827660"/>
    <w:rsid w:val="008276F6"/>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D94"/>
    <w:rsid w:val="00831E64"/>
    <w:rsid w:val="00831EF6"/>
    <w:rsid w:val="00831FDF"/>
    <w:rsid w:val="0083220D"/>
    <w:rsid w:val="008326C6"/>
    <w:rsid w:val="008327D0"/>
    <w:rsid w:val="00832C20"/>
    <w:rsid w:val="00832D84"/>
    <w:rsid w:val="00833C7D"/>
    <w:rsid w:val="00834083"/>
    <w:rsid w:val="008346F0"/>
    <w:rsid w:val="00834766"/>
    <w:rsid w:val="00835143"/>
    <w:rsid w:val="00835235"/>
    <w:rsid w:val="00835565"/>
    <w:rsid w:val="008355DC"/>
    <w:rsid w:val="008359C1"/>
    <w:rsid w:val="00835ACC"/>
    <w:rsid w:val="00835DA3"/>
    <w:rsid w:val="008370A5"/>
    <w:rsid w:val="008377CD"/>
    <w:rsid w:val="00837B9A"/>
    <w:rsid w:val="00837DA6"/>
    <w:rsid w:val="0084001E"/>
    <w:rsid w:val="0084104C"/>
    <w:rsid w:val="0084115E"/>
    <w:rsid w:val="008412C6"/>
    <w:rsid w:val="00841BA0"/>
    <w:rsid w:val="00841D37"/>
    <w:rsid w:val="00841F76"/>
    <w:rsid w:val="00842939"/>
    <w:rsid w:val="00842E99"/>
    <w:rsid w:val="00843153"/>
    <w:rsid w:val="0084315C"/>
    <w:rsid w:val="00843178"/>
    <w:rsid w:val="00843351"/>
    <w:rsid w:val="00843551"/>
    <w:rsid w:val="0084371E"/>
    <w:rsid w:val="0084374C"/>
    <w:rsid w:val="00843805"/>
    <w:rsid w:val="00844093"/>
    <w:rsid w:val="00844140"/>
    <w:rsid w:val="00844769"/>
    <w:rsid w:val="0084494C"/>
    <w:rsid w:val="00844FD6"/>
    <w:rsid w:val="00845190"/>
    <w:rsid w:val="00845930"/>
    <w:rsid w:val="008464BB"/>
    <w:rsid w:val="008471AD"/>
    <w:rsid w:val="008473E2"/>
    <w:rsid w:val="0084750B"/>
    <w:rsid w:val="008477AD"/>
    <w:rsid w:val="008478EE"/>
    <w:rsid w:val="00850616"/>
    <w:rsid w:val="0085097E"/>
    <w:rsid w:val="00850AB7"/>
    <w:rsid w:val="00850C9D"/>
    <w:rsid w:val="0085132D"/>
    <w:rsid w:val="0085137A"/>
    <w:rsid w:val="00851B3C"/>
    <w:rsid w:val="00851BFC"/>
    <w:rsid w:val="0085201A"/>
    <w:rsid w:val="008530DA"/>
    <w:rsid w:val="00853213"/>
    <w:rsid w:val="0085328F"/>
    <w:rsid w:val="008533A6"/>
    <w:rsid w:val="00853C24"/>
    <w:rsid w:val="00853D24"/>
    <w:rsid w:val="00853E55"/>
    <w:rsid w:val="008541E0"/>
    <w:rsid w:val="008542C6"/>
    <w:rsid w:val="00854CDF"/>
    <w:rsid w:val="0085569F"/>
    <w:rsid w:val="00855C29"/>
    <w:rsid w:val="00855D06"/>
    <w:rsid w:val="00856474"/>
    <w:rsid w:val="0085674B"/>
    <w:rsid w:val="00856EB6"/>
    <w:rsid w:val="00856FFF"/>
    <w:rsid w:val="00857356"/>
    <w:rsid w:val="008575DD"/>
    <w:rsid w:val="008576A1"/>
    <w:rsid w:val="008577C8"/>
    <w:rsid w:val="008578C0"/>
    <w:rsid w:val="00857DD5"/>
    <w:rsid w:val="008607AE"/>
    <w:rsid w:val="0086100C"/>
    <w:rsid w:val="00861425"/>
    <w:rsid w:val="00861564"/>
    <w:rsid w:val="008615BE"/>
    <w:rsid w:val="00861AE5"/>
    <w:rsid w:val="00861CD5"/>
    <w:rsid w:val="00861E46"/>
    <w:rsid w:val="008636E5"/>
    <w:rsid w:val="00863BC2"/>
    <w:rsid w:val="00863D36"/>
    <w:rsid w:val="00863ED0"/>
    <w:rsid w:val="00863F91"/>
    <w:rsid w:val="00864622"/>
    <w:rsid w:val="00864F14"/>
    <w:rsid w:val="00865750"/>
    <w:rsid w:val="008658C4"/>
    <w:rsid w:val="00866221"/>
    <w:rsid w:val="008667A2"/>
    <w:rsid w:val="00866804"/>
    <w:rsid w:val="00866B7B"/>
    <w:rsid w:val="00866F02"/>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3E43"/>
    <w:rsid w:val="0087433F"/>
    <w:rsid w:val="008753A9"/>
    <w:rsid w:val="00875537"/>
    <w:rsid w:val="00875A1C"/>
    <w:rsid w:val="00875C1B"/>
    <w:rsid w:val="00875D82"/>
    <w:rsid w:val="00876396"/>
    <w:rsid w:val="008768DA"/>
    <w:rsid w:val="00876F86"/>
    <w:rsid w:val="0087704E"/>
    <w:rsid w:val="00877628"/>
    <w:rsid w:val="0087783C"/>
    <w:rsid w:val="008801F1"/>
    <w:rsid w:val="00880399"/>
    <w:rsid w:val="008805A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28"/>
    <w:rsid w:val="00883E7F"/>
    <w:rsid w:val="00884030"/>
    <w:rsid w:val="00884675"/>
    <w:rsid w:val="008849DF"/>
    <w:rsid w:val="00885088"/>
    <w:rsid w:val="00885625"/>
    <w:rsid w:val="00885DC8"/>
    <w:rsid w:val="00885DF7"/>
    <w:rsid w:val="00885E44"/>
    <w:rsid w:val="00886208"/>
    <w:rsid w:val="00886979"/>
    <w:rsid w:val="00886A6E"/>
    <w:rsid w:val="00886E04"/>
    <w:rsid w:val="008870B1"/>
    <w:rsid w:val="00887379"/>
    <w:rsid w:val="008875D1"/>
    <w:rsid w:val="008876F2"/>
    <w:rsid w:val="00887973"/>
    <w:rsid w:val="00887EFC"/>
    <w:rsid w:val="008901F9"/>
    <w:rsid w:val="00890321"/>
    <w:rsid w:val="008908D6"/>
    <w:rsid w:val="00890991"/>
    <w:rsid w:val="00890BE2"/>
    <w:rsid w:val="00890D4F"/>
    <w:rsid w:val="00890E07"/>
    <w:rsid w:val="0089107F"/>
    <w:rsid w:val="00891398"/>
    <w:rsid w:val="008918A1"/>
    <w:rsid w:val="00891B68"/>
    <w:rsid w:val="00892750"/>
    <w:rsid w:val="0089283E"/>
    <w:rsid w:val="00892BA8"/>
    <w:rsid w:val="00892F7F"/>
    <w:rsid w:val="008935BD"/>
    <w:rsid w:val="00893C5A"/>
    <w:rsid w:val="008943BF"/>
    <w:rsid w:val="008945C5"/>
    <w:rsid w:val="0089468A"/>
    <w:rsid w:val="00894736"/>
    <w:rsid w:val="00894A9B"/>
    <w:rsid w:val="00894AE5"/>
    <w:rsid w:val="00894C4A"/>
    <w:rsid w:val="00895099"/>
    <w:rsid w:val="00895158"/>
    <w:rsid w:val="008957CB"/>
    <w:rsid w:val="00895964"/>
    <w:rsid w:val="00895CFA"/>
    <w:rsid w:val="008963B8"/>
    <w:rsid w:val="00896434"/>
    <w:rsid w:val="0089645D"/>
    <w:rsid w:val="008971B8"/>
    <w:rsid w:val="008976D7"/>
    <w:rsid w:val="00897829"/>
    <w:rsid w:val="00897BB3"/>
    <w:rsid w:val="00897BDF"/>
    <w:rsid w:val="00897D87"/>
    <w:rsid w:val="008A0529"/>
    <w:rsid w:val="008A09F5"/>
    <w:rsid w:val="008A0B60"/>
    <w:rsid w:val="008A1259"/>
    <w:rsid w:val="008A1292"/>
    <w:rsid w:val="008A18CF"/>
    <w:rsid w:val="008A19D8"/>
    <w:rsid w:val="008A23E3"/>
    <w:rsid w:val="008A24C8"/>
    <w:rsid w:val="008A2617"/>
    <w:rsid w:val="008A27E3"/>
    <w:rsid w:val="008A36EC"/>
    <w:rsid w:val="008A372D"/>
    <w:rsid w:val="008A3D13"/>
    <w:rsid w:val="008A4114"/>
    <w:rsid w:val="008A4694"/>
    <w:rsid w:val="008A495A"/>
    <w:rsid w:val="008A4D34"/>
    <w:rsid w:val="008A5883"/>
    <w:rsid w:val="008A59EA"/>
    <w:rsid w:val="008A5AEB"/>
    <w:rsid w:val="008A5BA3"/>
    <w:rsid w:val="008A6211"/>
    <w:rsid w:val="008A6E55"/>
    <w:rsid w:val="008A6E6E"/>
    <w:rsid w:val="008A6EAC"/>
    <w:rsid w:val="008A6F4B"/>
    <w:rsid w:val="008A7A3A"/>
    <w:rsid w:val="008A7A78"/>
    <w:rsid w:val="008B0104"/>
    <w:rsid w:val="008B073D"/>
    <w:rsid w:val="008B07D4"/>
    <w:rsid w:val="008B082B"/>
    <w:rsid w:val="008B0945"/>
    <w:rsid w:val="008B0B3F"/>
    <w:rsid w:val="008B0B4C"/>
    <w:rsid w:val="008B1169"/>
    <w:rsid w:val="008B12D5"/>
    <w:rsid w:val="008B1713"/>
    <w:rsid w:val="008B1D4D"/>
    <w:rsid w:val="008B2C29"/>
    <w:rsid w:val="008B325D"/>
    <w:rsid w:val="008B339D"/>
    <w:rsid w:val="008B386E"/>
    <w:rsid w:val="008B3B01"/>
    <w:rsid w:val="008B3EDF"/>
    <w:rsid w:val="008B4023"/>
    <w:rsid w:val="008B410E"/>
    <w:rsid w:val="008B4192"/>
    <w:rsid w:val="008B5003"/>
    <w:rsid w:val="008B5401"/>
    <w:rsid w:val="008B649F"/>
    <w:rsid w:val="008B64FD"/>
    <w:rsid w:val="008B654D"/>
    <w:rsid w:val="008B67AD"/>
    <w:rsid w:val="008B68EE"/>
    <w:rsid w:val="008B693E"/>
    <w:rsid w:val="008B7C11"/>
    <w:rsid w:val="008C049F"/>
    <w:rsid w:val="008C05AC"/>
    <w:rsid w:val="008C077C"/>
    <w:rsid w:val="008C0B99"/>
    <w:rsid w:val="008C0BF3"/>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918"/>
    <w:rsid w:val="008C4A68"/>
    <w:rsid w:val="008C4EE9"/>
    <w:rsid w:val="008C4F8F"/>
    <w:rsid w:val="008C5521"/>
    <w:rsid w:val="008C583A"/>
    <w:rsid w:val="008C590B"/>
    <w:rsid w:val="008C5DDE"/>
    <w:rsid w:val="008C61B0"/>
    <w:rsid w:val="008C631D"/>
    <w:rsid w:val="008C66BF"/>
    <w:rsid w:val="008C697C"/>
    <w:rsid w:val="008C6E42"/>
    <w:rsid w:val="008C6F3B"/>
    <w:rsid w:val="008C6FB0"/>
    <w:rsid w:val="008C702A"/>
    <w:rsid w:val="008C7097"/>
    <w:rsid w:val="008C773C"/>
    <w:rsid w:val="008D04E8"/>
    <w:rsid w:val="008D09C9"/>
    <w:rsid w:val="008D0C48"/>
    <w:rsid w:val="008D14C1"/>
    <w:rsid w:val="008D1760"/>
    <w:rsid w:val="008D177E"/>
    <w:rsid w:val="008D1A87"/>
    <w:rsid w:val="008D1B38"/>
    <w:rsid w:val="008D1D72"/>
    <w:rsid w:val="008D1ECA"/>
    <w:rsid w:val="008D2091"/>
    <w:rsid w:val="008D26B8"/>
    <w:rsid w:val="008D2B3D"/>
    <w:rsid w:val="008D2C42"/>
    <w:rsid w:val="008D3604"/>
    <w:rsid w:val="008D3D7D"/>
    <w:rsid w:val="008D3F1A"/>
    <w:rsid w:val="008D42BB"/>
    <w:rsid w:val="008D47E1"/>
    <w:rsid w:val="008D4E84"/>
    <w:rsid w:val="008D4EA7"/>
    <w:rsid w:val="008D598E"/>
    <w:rsid w:val="008D671A"/>
    <w:rsid w:val="008D679B"/>
    <w:rsid w:val="008D6917"/>
    <w:rsid w:val="008D6B86"/>
    <w:rsid w:val="008D6CA9"/>
    <w:rsid w:val="008D6D72"/>
    <w:rsid w:val="008D733F"/>
    <w:rsid w:val="008D7B43"/>
    <w:rsid w:val="008D7D7A"/>
    <w:rsid w:val="008D7DC4"/>
    <w:rsid w:val="008D7DD7"/>
    <w:rsid w:val="008E01A9"/>
    <w:rsid w:val="008E040D"/>
    <w:rsid w:val="008E0EC4"/>
    <w:rsid w:val="008E0EDC"/>
    <w:rsid w:val="008E1210"/>
    <w:rsid w:val="008E1387"/>
    <w:rsid w:val="008E13E3"/>
    <w:rsid w:val="008E1F08"/>
    <w:rsid w:val="008E1FB8"/>
    <w:rsid w:val="008E2310"/>
    <w:rsid w:val="008E299E"/>
    <w:rsid w:val="008E2A15"/>
    <w:rsid w:val="008E31E9"/>
    <w:rsid w:val="008E322F"/>
    <w:rsid w:val="008E3361"/>
    <w:rsid w:val="008E3596"/>
    <w:rsid w:val="008E35BE"/>
    <w:rsid w:val="008E361D"/>
    <w:rsid w:val="008E3657"/>
    <w:rsid w:val="008E3AC6"/>
    <w:rsid w:val="008E3F34"/>
    <w:rsid w:val="008E4745"/>
    <w:rsid w:val="008E4AF1"/>
    <w:rsid w:val="008E4B4F"/>
    <w:rsid w:val="008E4F32"/>
    <w:rsid w:val="008E5513"/>
    <w:rsid w:val="008E568A"/>
    <w:rsid w:val="008E56FA"/>
    <w:rsid w:val="008E5E67"/>
    <w:rsid w:val="008E60FE"/>
    <w:rsid w:val="008E614B"/>
    <w:rsid w:val="008E663C"/>
    <w:rsid w:val="008E6C8F"/>
    <w:rsid w:val="008E767C"/>
    <w:rsid w:val="008E787D"/>
    <w:rsid w:val="008E7E2E"/>
    <w:rsid w:val="008E7EF2"/>
    <w:rsid w:val="008F04F6"/>
    <w:rsid w:val="008F0563"/>
    <w:rsid w:val="008F07AF"/>
    <w:rsid w:val="008F0A36"/>
    <w:rsid w:val="008F0CBE"/>
    <w:rsid w:val="008F0D92"/>
    <w:rsid w:val="008F0F6C"/>
    <w:rsid w:val="008F11A4"/>
    <w:rsid w:val="008F11CD"/>
    <w:rsid w:val="008F1280"/>
    <w:rsid w:val="008F157C"/>
    <w:rsid w:val="008F16AA"/>
    <w:rsid w:val="008F2366"/>
    <w:rsid w:val="008F23DF"/>
    <w:rsid w:val="008F2633"/>
    <w:rsid w:val="008F2B4A"/>
    <w:rsid w:val="008F2F2C"/>
    <w:rsid w:val="008F33A4"/>
    <w:rsid w:val="008F3666"/>
    <w:rsid w:val="008F3783"/>
    <w:rsid w:val="008F3FB7"/>
    <w:rsid w:val="008F4123"/>
    <w:rsid w:val="008F421E"/>
    <w:rsid w:val="008F47D3"/>
    <w:rsid w:val="008F4AF2"/>
    <w:rsid w:val="008F4FB9"/>
    <w:rsid w:val="008F518A"/>
    <w:rsid w:val="008F589E"/>
    <w:rsid w:val="008F5ABB"/>
    <w:rsid w:val="008F5F95"/>
    <w:rsid w:val="008F5FF9"/>
    <w:rsid w:val="008F619A"/>
    <w:rsid w:val="008F638B"/>
    <w:rsid w:val="008F639F"/>
    <w:rsid w:val="008F66E5"/>
    <w:rsid w:val="008F72AB"/>
    <w:rsid w:val="008F7411"/>
    <w:rsid w:val="008F7594"/>
    <w:rsid w:val="008F7E7E"/>
    <w:rsid w:val="008F7EB4"/>
    <w:rsid w:val="0090015A"/>
    <w:rsid w:val="0090056E"/>
    <w:rsid w:val="0090059A"/>
    <w:rsid w:val="00900707"/>
    <w:rsid w:val="00900E66"/>
    <w:rsid w:val="009015A5"/>
    <w:rsid w:val="0090194A"/>
    <w:rsid w:val="0090199A"/>
    <w:rsid w:val="00901DB1"/>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915"/>
    <w:rsid w:val="00912B42"/>
    <w:rsid w:val="00912BEB"/>
    <w:rsid w:val="009138FA"/>
    <w:rsid w:val="009139AD"/>
    <w:rsid w:val="009139B5"/>
    <w:rsid w:val="00913E23"/>
    <w:rsid w:val="00913E2E"/>
    <w:rsid w:val="00914457"/>
    <w:rsid w:val="00915412"/>
    <w:rsid w:val="009154B1"/>
    <w:rsid w:val="00915714"/>
    <w:rsid w:val="00916905"/>
    <w:rsid w:val="00917512"/>
    <w:rsid w:val="00917B48"/>
    <w:rsid w:val="009207C2"/>
    <w:rsid w:val="00920D6E"/>
    <w:rsid w:val="00920EEE"/>
    <w:rsid w:val="00921170"/>
    <w:rsid w:val="00921246"/>
    <w:rsid w:val="0092145C"/>
    <w:rsid w:val="00921C67"/>
    <w:rsid w:val="00921D7E"/>
    <w:rsid w:val="0092237A"/>
    <w:rsid w:val="00922802"/>
    <w:rsid w:val="00922924"/>
    <w:rsid w:val="009233D0"/>
    <w:rsid w:val="009236D5"/>
    <w:rsid w:val="00923868"/>
    <w:rsid w:val="00923C98"/>
    <w:rsid w:val="009241F4"/>
    <w:rsid w:val="0092474D"/>
    <w:rsid w:val="00924880"/>
    <w:rsid w:val="0092495F"/>
    <w:rsid w:val="00924A26"/>
    <w:rsid w:val="0092547A"/>
    <w:rsid w:val="00925671"/>
    <w:rsid w:val="009259A7"/>
    <w:rsid w:val="00925A87"/>
    <w:rsid w:val="00925B82"/>
    <w:rsid w:val="00925EB3"/>
    <w:rsid w:val="00925F06"/>
    <w:rsid w:val="00925FEF"/>
    <w:rsid w:val="009267EF"/>
    <w:rsid w:val="0092694C"/>
    <w:rsid w:val="00926E3D"/>
    <w:rsid w:val="009270C2"/>
    <w:rsid w:val="0092736C"/>
    <w:rsid w:val="00927C0E"/>
    <w:rsid w:val="009304B9"/>
    <w:rsid w:val="0093054F"/>
    <w:rsid w:val="0093060A"/>
    <w:rsid w:val="00930CE0"/>
    <w:rsid w:val="00930CF3"/>
    <w:rsid w:val="0093124C"/>
    <w:rsid w:val="009313D6"/>
    <w:rsid w:val="00931528"/>
    <w:rsid w:val="00931928"/>
    <w:rsid w:val="00931DE7"/>
    <w:rsid w:val="00931F4B"/>
    <w:rsid w:val="009322B9"/>
    <w:rsid w:val="009322ED"/>
    <w:rsid w:val="00932762"/>
    <w:rsid w:val="00932D65"/>
    <w:rsid w:val="00932DE4"/>
    <w:rsid w:val="00932E77"/>
    <w:rsid w:val="00933189"/>
    <w:rsid w:val="009332BC"/>
    <w:rsid w:val="009334D2"/>
    <w:rsid w:val="009337DB"/>
    <w:rsid w:val="00933B4F"/>
    <w:rsid w:val="00933C04"/>
    <w:rsid w:val="00934A0B"/>
    <w:rsid w:val="00935243"/>
    <w:rsid w:val="00935B1C"/>
    <w:rsid w:val="00935D9B"/>
    <w:rsid w:val="009362D7"/>
    <w:rsid w:val="00936F95"/>
    <w:rsid w:val="00937A66"/>
    <w:rsid w:val="00937E82"/>
    <w:rsid w:val="00937F67"/>
    <w:rsid w:val="009400B9"/>
    <w:rsid w:val="009400C1"/>
    <w:rsid w:val="00940A77"/>
    <w:rsid w:val="00940D1E"/>
    <w:rsid w:val="00940DA4"/>
    <w:rsid w:val="0094118A"/>
    <w:rsid w:val="00941422"/>
    <w:rsid w:val="00941437"/>
    <w:rsid w:val="00941660"/>
    <w:rsid w:val="00942028"/>
    <w:rsid w:val="00942289"/>
    <w:rsid w:val="009426B0"/>
    <w:rsid w:val="00942AC7"/>
    <w:rsid w:val="00942AF3"/>
    <w:rsid w:val="00942C68"/>
    <w:rsid w:val="009433EA"/>
    <w:rsid w:val="009435C5"/>
    <w:rsid w:val="00943D0E"/>
    <w:rsid w:val="00943F87"/>
    <w:rsid w:val="00944723"/>
    <w:rsid w:val="00944BAA"/>
    <w:rsid w:val="00945124"/>
    <w:rsid w:val="0094517E"/>
    <w:rsid w:val="00945600"/>
    <w:rsid w:val="00945937"/>
    <w:rsid w:val="00945DF9"/>
    <w:rsid w:val="00945EDA"/>
    <w:rsid w:val="00945F94"/>
    <w:rsid w:val="009461F6"/>
    <w:rsid w:val="00946AFD"/>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6C1"/>
    <w:rsid w:val="00952E51"/>
    <w:rsid w:val="00953BCE"/>
    <w:rsid w:val="00953D62"/>
    <w:rsid w:val="00953F22"/>
    <w:rsid w:val="00954954"/>
    <w:rsid w:val="00954BE2"/>
    <w:rsid w:val="00954E01"/>
    <w:rsid w:val="00954E87"/>
    <w:rsid w:val="00955D27"/>
    <w:rsid w:val="00956076"/>
    <w:rsid w:val="0095635C"/>
    <w:rsid w:val="009563FB"/>
    <w:rsid w:val="00956428"/>
    <w:rsid w:val="009566DD"/>
    <w:rsid w:val="009567AE"/>
    <w:rsid w:val="009575C4"/>
    <w:rsid w:val="009575E8"/>
    <w:rsid w:val="00960662"/>
    <w:rsid w:val="00960941"/>
    <w:rsid w:val="00960A31"/>
    <w:rsid w:val="00960B54"/>
    <w:rsid w:val="00960BDD"/>
    <w:rsid w:val="00960DFC"/>
    <w:rsid w:val="00960F5C"/>
    <w:rsid w:val="009611A0"/>
    <w:rsid w:val="00961350"/>
    <w:rsid w:val="0096149C"/>
    <w:rsid w:val="00961729"/>
    <w:rsid w:val="0096230B"/>
    <w:rsid w:val="00962607"/>
    <w:rsid w:val="00963116"/>
    <w:rsid w:val="00963147"/>
    <w:rsid w:val="00963412"/>
    <w:rsid w:val="0096364D"/>
    <w:rsid w:val="009636C8"/>
    <w:rsid w:val="00963900"/>
    <w:rsid w:val="00963ACD"/>
    <w:rsid w:val="00963BC0"/>
    <w:rsid w:val="00963F4F"/>
    <w:rsid w:val="00964708"/>
    <w:rsid w:val="00965024"/>
    <w:rsid w:val="009650D4"/>
    <w:rsid w:val="0096561E"/>
    <w:rsid w:val="00965772"/>
    <w:rsid w:val="009659DC"/>
    <w:rsid w:val="00965AAA"/>
    <w:rsid w:val="00965B35"/>
    <w:rsid w:val="00965B86"/>
    <w:rsid w:val="00965CCE"/>
    <w:rsid w:val="00966085"/>
    <w:rsid w:val="009660D6"/>
    <w:rsid w:val="00966B08"/>
    <w:rsid w:val="00967075"/>
    <w:rsid w:val="00967604"/>
    <w:rsid w:val="009676BB"/>
    <w:rsid w:val="00967D50"/>
    <w:rsid w:val="00970619"/>
    <w:rsid w:val="009708E9"/>
    <w:rsid w:val="00970EC8"/>
    <w:rsid w:val="009711A5"/>
    <w:rsid w:val="00971A7D"/>
    <w:rsid w:val="00971D82"/>
    <w:rsid w:val="00971E08"/>
    <w:rsid w:val="00971E36"/>
    <w:rsid w:val="009724DB"/>
    <w:rsid w:val="00972536"/>
    <w:rsid w:val="00972725"/>
    <w:rsid w:val="00972B64"/>
    <w:rsid w:val="0097311B"/>
    <w:rsid w:val="00973995"/>
    <w:rsid w:val="00973F37"/>
    <w:rsid w:val="0097415D"/>
    <w:rsid w:val="009745B0"/>
    <w:rsid w:val="00974932"/>
    <w:rsid w:val="00974B02"/>
    <w:rsid w:val="00974CA8"/>
    <w:rsid w:val="00975358"/>
    <w:rsid w:val="0097595A"/>
    <w:rsid w:val="00975A6C"/>
    <w:rsid w:val="00975D03"/>
    <w:rsid w:val="009760EB"/>
    <w:rsid w:val="00976548"/>
    <w:rsid w:val="00976ADB"/>
    <w:rsid w:val="00976C1C"/>
    <w:rsid w:val="00976F0A"/>
    <w:rsid w:val="00977225"/>
    <w:rsid w:val="00977683"/>
    <w:rsid w:val="0097797A"/>
    <w:rsid w:val="00977EEF"/>
    <w:rsid w:val="0098011E"/>
    <w:rsid w:val="0098020F"/>
    <w:rsid w:val="00980369"/>
    <w:rsid w:val="009807D3"/>
    <w:rsid w:val="0098084D"/>
    <w:rsid w:val="00980B05"/>
    <w:rsid w:val="00980D40"/>
    <w:rsid w:val="009813A3"/>
    <w:rsid w:val="00981A40"/>
    <w:rsid w:val="00981F0D"/>
    <w:rsid w:val="00982F75"/>
    <w:rsid w:val="00983824"/>
    <w:rsid w:val="00983A58"/>
    <w:rsid w:val="00983DB8"/>
    <w:rsid w:val="00983EC6"/>
    <w:rsid w:val="00983EF0"/>
    <w:rsid w:val="0098431B"/>
    <w:rsid w:val="009848FE"/>
    <w:rsid w:val="00984A52"/>
    <w:rsid w:val="00984D01"/>
    <w:rsid w:val="00984E36"/>
    <w:rsid w:val="009851D3"/>
    <w:rsid w:val="009855C6"/>
    <w:rsid w:val="00985C46"/>
    <w:rsid w:val="00985CBF"/>
    <w:rsid w:val="009866E0"/>
    <w:rsid w:val="00986B00"/>
    <w:rsid w:val="00986B59"/>
    <w:rsid w:val="00986EB7"/>
    <w:rsid w:val="0098703E"/>
    <w:rsid w:val="00987231"/>
    <w:rsid w:val="009874CE"/>
    <w:rsid w:val="00990091"/>
    <w:rsid w:val="00990377"/>
    <w:rsid w:val="009904DF"/>
    <w:rsid w:val="00990780"/>
    <w:rsid w:val="0099086E"/>
    <w:rsid w:val="00990B7E"/>
    <w:rsid w:val="00990D39"/>
    <w:rsid w:val="00991046"/>
    <w:rsid w:val="009912D3"/>
    <w:rsid w:val="0099199C"/>
    <w:rsid w:val="00991DB4"/>
    <w:rsid w:val="00992069"/>
    <w:rsid w:val="00992ADF"/>
    <w:rsid w:val="009931B9"/>
    <w:rsid w:val="009934EA"/>
    <w:rsid w:val="009936BB"/>
    <w:rsid w:val="0099394A"/>
    <w:rsid w:val="00993B3D"/>
    <w:rsid w:val="00994750"/>
    <w:rsid w:val="0099499E"/>
    <w:rsid w:val="009949D8"/>
    <w:rsid w:val="00994FA0"/>
    <w:rsid w:val="009951B4"/>
    <w:rsid w:val="0099548A"/>
    <w:rsid w:val="0099596B"/>
    <w:rsid w:val="00995EE7"/>
    <w:rsid w:val="00996203"/>
    <w:rsid w:val="00996238"/>
    <w:rsid w:val="009963DF"/>
    <w:rsid w:val="00996543"/>
    <w:rsid w:val="009973A7"/>
    <w:rsid w:val="0099783F"/>
    <w:rsid w:val="00997924"/>
    <w:rsid w:val="009A0944"/>
    <w:rsid w:val="009A143A"/>
    <w:rsid w:val="009A14BD"/>
    <w:rsid w:val="009A1658"/>
    <w:rsid w:val="009A1ABD"/>
    <w:rsid w:val="009A1F78"/>
    <w:rsid w:val="009A26BD"/>
    <w:rsid w:val="009A2A9D"/>
    <w:rsid w:val="009A2B06"/>
    <w:rsid w:val="009A3025"/>
    <w:rsid w:val="009A3190"/>
    <w:rsid w:val="009A379D"/>
    <w:rsid w:val="009A3E1D"/>
    <w:rsid w:val="009A3E1E"/>
    <w:rsid w:val="009A43F2"/>
    <w:rsid w:val="009A447F"/>
    <w:rsid w:val="009A468B"/>
    <w:rsid w:val="009A47BA"/>
    <w:rsid w:val="009A4CE2"/>
    <w:rsid w:val="009A51FD"/>
    <w:rsid w:val="009A577D"/>
    <w:rsid w:val="009A5AA7"/>
    <w:rsid w:val="009A62BC"/>
    <w:rsid w:val="009A6576"/>
    <w:rsid w:val="009A6AE7"/>
    <w:rsid w:val="009A6BAC"/>
    <w:rsid w:val="009A6E2F"/>
    <w:rsid w:val="009A6E58"/>
    <w:rsid w:val="009A6FA5"/>
    <w:rsid w:val="009A7203"/>
    <w:rsid w:val="009A77AC"/>
    <w:rsid w:val="009A7A1F"/>
    <w:rsid w:val="009A7EA3"/>
    <w:rsid w:val="009B000C"/>
    <w:rsid w:val="009B03D8"/>
    <w:rsid w:val="009B05D3"/>
    <w:rsid w:val="009B0775"/>
    <w:rsid w:val="009B0DBD"/>
    <w:rsid w:val="009B0E88"/>
    <w:rsid w:val="009B177C"/>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5BB6"/>
    <w:rsid w:val="009B63D3"/>
    <w:rsid w:val="009B660B"/>
    <w:rsid w:val="009B6783"/>
    <w:rsid w:val="009B67CB"/>
    <w:rsid w:val="009B68CF"/>
    <w:rsid w:val="009B6C3D"/>
    <w:rsid w:val="009B734E"/>
    <w:rsid w:val="009B79B0"/>
    <w:rsid w:val="009B7B54"/>
    <w:rsid w:val="009C0225"/>
    <w:rsid w:val="009C076B"/>
    <w:rsid w:val="009C0855"/>
    <w:rsid w:val="009C0B7A"/>
    <w:rsid w:val="009C0C09"/>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545"/>
    <w:rsid w:val="009C791F"/>
    <w:rsid w:val="009C7A7A"/>
    <w:rsid w:val="009C7C3E"/>
    <w:rsid w:val="009C7E1C"/>
    <w:rsid w:val="009C7EC5"/>
    <w:rsid w:val="009D0027"/>
    <w:rsid w:val="009D04C7"/>
    <w:rsid w:val="009D04E7"/>
    <w:rsid w:val="009D05C0"/>
    <w:rsid w:val="009D069F"/>
    <w:rsid w:val="009D0E86"/>
    <w:rsid w:val="009D13DE"/>
    <w:rsid w:val="009D163A"/>
    <w:rsid w:val="009D180B"/>
    <w:rsid w:val="009D194B"/>
    <w:rsid w:val="009D1AC3"/>
    <w:rsid w:val="009D1B54"/>
    <w:rsid w:val="009D1B60"/>
    <w:rsid w:val="009D22FC"/>
    <w:rsid w:val="009D2451"/>
    <w:rsid w:val="009D307F"/>
    <w:rsid w:val="009D30EF"/>
    <w:rsid w:val="009D37FB"/>
    <w:rsid w:val="009D3B9E"/>
    <w:rsid w:val="009D428A"/>
    <w:rsid w:val="009D4567"/>
    <w:rsid w:val="009D4922"/>
    <w:rsid w:val="009D4A8C"/>
    <w:rsid w:val="009D4CD0"/>
    <w:rsid w:val="009D5596"/>
    <w:rsid w:val="009D5765"/>
    <w:rsid w:val="009D5B5B"/>
    <w:rsid w:val="009D68DF"/>
    <w:rsid w:val="009D6923"/>
    <w:rsid w:val="009D695B"/>
    <w:rsid w:val="009D6A90"/>
    <w:rsid w:val="009D72F6"/>
    <w:rsid w:val="009D733E"/>
    <w:rsid w:val="009D7387"/>
    <w:rsid w:val="009D78D2"/>
    <w:rsid w:val="009D78EF"/>
    <w:rsid w:val="009E00BD"/>
    <w:rsid w:val="009E033B"/>
    <w:rsid w:val="009E035F"/>
    <w:rsid w:val="009E0C75"/>
    <w:rsid w:val="009E0DDE"/>
    <w:rsid w:val="009E0E00"/>
    <w:rsid w:val="009E0E09"/>
    <w:rsid w:val="009E1A90"/>
    <w:rsid w:val="009E1E19"/>
    <w:rsid w:val="009E1E73"/>
    <w:rsid w:val="009E2201"/>
    <w:rsid w:val="009E2571"/>
    <w:rsid w:val="009E2971"/>
    <w:rsid w:val="009E2CD1"/>
    <w:rsid w:val="009E308F"/>
    <w:rsid w:val="009E3277"/>
    <w:rsid w:val="009E361D"/>
    <w:rsid w:val="009E36D3"/>
    <w:rsid w:val="009E3ABE"/>
    <w:rsid w:val="009E46B0"/>
    <w:rsid w:val="009E4A8E"/>
    <w:rsid w:val="009E4CFD"/>
    <w:rsid w:val="009E5212"/>
    <w:rsid w:val="009E52F8"/>
    <w:rsid w:val="009E545A"/>
    <w:rsid w:val="009E5AF9"/>
    <w:rsid w:val="009E5C34"/>
    <w:rsid w:val="009E5CE0"/>
    <w:rsid w:val="009E5EA6"/>
    <w:rsid w:val="009E6030"/>
    <w:rsid w:val="009E648B"/>
    <w:rsid w:val="009E6498"/>
    <w:rsid w:val="009E650C"/>
    <w:rsid w:val="009F01CD"/>
    <w:rsid w:val="009F0D21"/>
    <w:rsid w:val="009F0F82"/>
    <w:rsid w:val="009F0F9E"/>
    <w:rsid w:val="009F1122"/>
    <w:rsid w:val="009F11A4"/>
    <w:rsid w:val="009F143C"/>
    <w:rsid w:val="009F1692"/>
    <w:rsid w:val="009F172C"/>
    <w:rsid w:val="009F1DF6"/>
    <w:rsid w:val="009F2229"/>
    <w:rsid w:val="009F2556"/>
    <w:rsid w:val="009F2B5F"/>
    <w:rsid w:val="009F2CD5"/>
    <w:rsid w:val="009F2D3B"/>
    <w:rsid w:val="009F30C5"/>
    <w:rsid w:val="009F3229"/>
    <w:rsid w:val="009F33AB"/>
    <w:rsid w:val="009F39AE"/>
    <w:rsid w:val="009F3BAE"/>
    <w:rsid w:val="009F3BF0"/>
    <w:rsid w:val="009F3C67"/>
    <w:rsid w:val="009F3DB8"/>
    <w:rsid w:val="009F43D3"/>
    <w:rsid w:val="009F490C"/>
    <w:rsid w:val="009F4C50"/>
    <w:rsid w:val="009F4FEC"/>
    <w:rsid w:val="009F50A8"/>
    <w:rsid w:val="009F50F0"/>
    <w:rsid w:val="009F52F4"/>
    <w:rsid w:val="009F54A1"/>
    <w:rsid w:val="009F5770"/>
    <w:rsid w:val="009F579C"/>
    <w:rsid w:val="009F57A7"/>
    <w:rsid w:val="009F5A9F"/>
    <w:rsid w:val="009F5E08"/>
    <w:rsid w:val="009F6169"/>
    <w:rsid w:val="009F6233"/>
    <w:rsid w:val="009F7075"/>
    <w:rsid w:val="009F7217"/>
    <w:rsid w:val="009F721C"/>
    <w:rsid w:val="009F72C8"/>
    <w:rsid w:val="009F7480"/>
    <w:rsid w:val="009F7D45"/>
    <w:rsid w:val="00A0016F"/>
    <w:rsid w:val="00A002AA"/>
    <w:rsid w:val="00A003C0"/>
    <w:rsid w:val="00A00590"/>
    <w:rsid w:val="00A0069A"/>
    <w:rsid w:val="00A008C9"/>
    <w:rsid w:val="00A009DD"/>
    <w:rsid w:val="00A00B16"/>
    <w:rsid w:val="00A00B3B"/>
    <w:rsid w:val="00A00D12"/>
    <w:rsid w:val="00A00E46"/>
    <w:rsid w:val="00A00FD8"/>
    <w:rsid w:val="00A01204"/>
    <w:rsid w:val="00A01443"/>
    <w:rsid w:val="00A026AB"/>
    <w:rsid w:val="00A02BBC"/>
    <w:rsid w:val="00A03202"/>
    <w:rsid w:val="00A035B9"/>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06F"/>
    <w:rsid w:val="00A07240"/>
    <w:rsid w:val="00A078A8"/>
    <w:rsid w:val="00A1053F"/>
    <w:rsid w:val="00A10D64"/>
    <w:rsid w:val="00A10D9B"/>
    <w:rsid w:val="00A10FA9"/>
    <w:rsid w:val="00A10FB4"/>
    <w:rsid w:val="00A1104B"/>
    <w:rsid w:val="00A11100"/>
    <w:rsid w:val="00A11200"/>
    <w:rsid w:val="00A11783"/>
    <w:rsid w:val="00A11860"/>
    <w:rsid w:val="00A11A45"/>
    <w:rsid w:val="00A11E91"/>
    <w:rsid w:val="00A1202A"/>
    <w:rsid w:val="00A122EC"/>
    <w:rsid w:val="00A125FD"/>
    <w:rsid w:val="00A12683"/>
    <w:rsid w:val="00A12801"/>
    <w:rsid w:val="00A1299D"/>
    <w:rsid w:val="00A12A47"/>
    <w:rsid w:val="00A12D02"/>
    <w:rsid w:val="00A133EA"/>
    <w:rsid w:val="00A13897"/>
    <w:rsid w:val="00A1403A"/>
    <w:rsid w:val="00A143CD"/>
    <w:rsid w:val="00A144F8"/>
    <w:rsid w:val="00A146BC"/>
    <w:rsid w:val="00A1492C"/>
    <w:rsid w:val="00A14E50"/>
    <w:rsid w:val="00A14EEB"/>
    <w:rsid w:val="00A15308"/>
    <w:rsid w:val="00A1530E"/>
    <w:rsid w:val="00A157AF"/>
    <w:rsid w:val="00A15919"/>
    <w:rsid w:val="00A16015"/>
    <w:rsid w:val="00A16557"/>
    <w:rsid w:val="00A165D4"/>
    <w:rsid w:val="00A166A5"/>
    <w:rsid w:val="00A16C86"/>
    <w:rsid w:val="00A1757C"/>
    <w:rsid w:val="00A17C1F"/>
    <w:rsid w:val="00A20A42"/>
    <w:rsid w:val="00A20A65"/>
    <w:rsid w:val="00A20B94"/>
    <w:rsid w:val="00A20CD1"/>
    <w:rsid w:val="00A212EF"/>
    <w:rsid w:val="00A21A6A"/>
    <w:rsid w:val="00A21C11"/>
    <w:rsid w:val="00A21C47"/>
    <w:rsid w:val="00A222BD"/>
    <w:rsid w:val="00A227E4"/>
    <w:rsid w:val="00A227F2"/>
    <w:rsid w:val="00A22B8D"/>
    <w:rsid w:val="00A22C6D"/>
    <w:rsid w:val="00A22E45"/>
    <w:rsid w:val="00A22E9A"/>
    <w:rsid w:val="00A23085"/>
    <w:rsid w:val="00A232BA"/>
    <w:rsid w:val="00A2358D"/>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3F"/>
    <w:rsid w:val="00A26ADB"/>
    <w:rsid w:val="00A26D09"/>
    <w:rsid w:val="00A26F1F"/>
    <w:rsid w:val="00A26F70"/>
    <w:rsid w:val="00A26FF8"/>
    <w:rsid w:val="00A271A3"/>
    <w:rsid w:val="00A273A6"/>
    <w:rsid w:val="00A27670"/>
    <w:rsid w:val="00A27D28"/>
    <w:rsid w:val="00A27DC2"/>
    <w:rsid w:val="00A27F26"/>
    <w:rsid w:val="00A27FDB"/>
    <w:rsid w:val="00A30195"/>
    <w:rsid w:val="00A31073"/>
    <w:rsid w:val="00A3122E"/>
    <w:rsid w:val="00A3126F"/>
    <w:rsid w:val="00A312EF"/>
    <w:rsid w:val="00A319C8"/>
    <w:rsid w:val="00A31A05"/>
    <w:rsid w:val="00A320C1"/>
    <w:rsid w:val="00A32421"/>
    <w:rsid w:val="00A3261C"/>
    <w:rsid w:val="00A32B43"/>
    <w:rsid w:val="00A33761"/>
    <w:rsid w:val="00A339AD"/>
    <w:rsid w:val="00A33A39"/>
    <w:rsid w:val="00A34456"/>
    <w:rsid w:val="00A34608"/>
    <w:rsid w:val="00A34D46"/>
    <w:rsid w:val="00A35417"/>
    <w:rsid w:val="00A35876"/>
    <w:rsid w:val="00A35913"/>
    <w:rsid w:val="00A35ADF"/>
    <w:rsid w:val="00A36023"/>
    <w:rsid w:val="00A365E9"/>
    <w:rsid w:val="00A36C1B"/>
    <w:rsid w:val="00A36EC0"/>
    <w:rsid w:val="00A40AA9"/>
    <w:rsid w:val="00A40B67"/>
    <w:rsid w:val="00A40C68"/>
    <w:rsid w:val="00A40D24"/>
    <w:rsid w:val="00A41253"/>
    <w:rsid w:val="00A417F0"/>
    <w:rsid w:val="00A41DF8"/>
    <w:rsid w:val="00A41F5D"/>
    <w:rsid w:val="00A42113"/>
    <w:rsid w:val="00A4252E"/>
    <w:rsid w:val="00A427A2"/>
    <w:rsid w:val="00A427E7"/>
    <w:rsid w:val="00A42D5E"/>
    <w:rsid w:val="00A42E2C"/>
    <w:rsid w:val="00A42E42"/>
    <w:rsid w:val="00A433A5"/>
    <w:rsid w:val="00A434B4"/>
    <w:rsid w:val="00A43B55"/>
    <w:rsid w:val="00A43DAE"/>
    <w:rsid w:val="00A43F0C"/>
    <w:rsid w:val="00A4408D"/>
    <w:rsid w:val="00A44094"/>
    <w:rsid w:val="00A440FC"/>
    <w:rsid w:val="00A442E6"/>
    <w:rsid w:val="00A4435B"/>
    <w:rsid w:val="00A448C1"/>
    <w:rsid w:val="00A44C74"/>
    <w:rsid w:val="00A44CDF"/>
    <w:rsid w:val="00A4539B"/>
    <w:rsid w:val="00A45593"/>
    <w:rsid w:val="00A463E3"/>
    <w:rsid w:val="00A464D0"/>
    <w:rsid w:val="00A46704"/>
    <w:rsid w:val="00A4722A"/>
    <w:rsid w:val="00A476D9"/>
    <w:rsid w:val="00A47753"/>
    <w:rsid w:val="00A47997"/>
    <w:rsid w:val="00A47A57"/>
    <w:rsid w:val="00A47ABC"/>
    <w:rsid w:val="00A5054E"/>
    <w:rsid w:val="00A5071C"/>
    <w:rsid w:val="00A5075D"/>
    <w:rsid w:val="00A507DC"/>
    <w:rsid w:val="00A50A66"/>
    <w:rsid w:val="00A50AFB"/>
    <w:rsid w:val="00A513F5"/>
    <w:rsid w:val="00A514D9"/>
    <w:rsid w:val="00A51777"/>
    <w:rsid w:val="00A51848"/>
    <w:rsid w:val="00A51891"/>
    <w:rsid w:val="00A51D44"/>
    <w:rsid w:val="00A51E49"/>
    <w:rsid w:val="00A52A24"/>
    <w:rsid w:val="00A5362F"/>
    <w:rsid w:val="00A542CF"/>
    <w:rsid w:val="00A54886"/>
    <w:rsid w:val="00A54B7D"/>
    <w:rsid w:val="00A54EF1"/>
    <w:rsid w:val="00A55090"/>
    <w:rsid w:val="00A5541C"/>
    <w:rsid w:val="00A55DC6"/>
    <w:rsid w:val="00A55E59"/>
    <w:rsid w:val="00A55F68"/>
    <w:rsid w:val="00A560FB"/>
    <w:rsid w:val="00A569C5"/>
    <w:rsid w:val="00A5711C"/>
    <w:rsid w:val="00A573D2"/>
    <w:rsid w:val="00A574E7"/>
    <w:rsid w:val="00A57709"/>
    <w:rsid w:val="00A57998"/>
    <w:rsid w:val="00A57A3E"/>
    <w:rsid w:val="00A57BAC"/>
    <w:rsid w:val="00A57D6E"/>
    <w:rsid w:val="00A604A1"/>
    <w:rsid w:val="00A6062D"/>
    <w:rsid w:val="00A60A6A"/>
    <w:rsid w:val="00A60C0B"/>
    <w:rsid w:val="00A61073"/>
    <w:rsid w:val="00A61271"/>
    <w:rsid w:val="00A61C7B"/>
    <w:rsid w:val="00A61D81"/>
    <w:rsid w:val="00A6208F"/>
    <w:rsid w:val="00A62287"/>
    <w:rsid w:val="00A62986"/>
    <w:rsid w:val="00A62CDF"/>
    <w:rsid w:val="00A62F2A"/>
    <w:rsid w:val="00A63740"/>
    <w:rsid w:val="00A63EEF"/>
    <w:rsid w:val="00A63FCF"/>
    <w:rsid w:val="00A640A3"/>
    <w:rsid w:val="00A6440B"/>
    <w:rsid w:val="00A644FD"/>
    <w:rsid w:val="00A647DB"/>
    <w:rsid w:val="00A64B64"/>
    <w:rsid w:val="00A64FCE"/>
    <w:rsid w:val="00A65020"/>
    <w:rsid w:val="00A65651"/>
    <w:rsid w:val="00A66175"/>
    <w:rsid w:val="00A6655B"/>
    <w:rsid w:val="00A666BB"/>
    <w:rsid w:val="00A66ABA"/>
    <w:rsid w:val="00A66B1F"/>
    <w:rsid w:val="00A66C34"/>
    <w:rsid w:val="00A67325"/>
    <w:rsid w:val="00A674E8"/>
    <w:rsid w:val="00A6785F"/>
    <w:rsid w:val="00A67AB8"/>
    <w:rsid w:val="00A67C4A"/>
    <w:rsid w:val="00A67C90"/>
    <w:rsid w:val="00A67E97"/>
    <w:rsid w:val="00A70096"/>
    <w:rsid w:val="00A70C15"/>
    <w:rsid w:val="00A70D57"/>
    <w:rsid w:val="00A70D6C"/>
    <w:rsid w:val="00A71255"/>
    <w:rsid w:val="00A71C46"/>
    <w:rsid w:val="00A72085"/>
    <w:rsid w:val="00A724D9"/>
    <w:rsid w:val="00A74210"/>
    <w:rsid w:val="00A74515"/>
    <w:rsid w:val="00A745BD"/>
    <w:rsid w:val="00A74B0A"/>
    <w:rsid w:val="00A74B19"/>
    <w:rsid w:val="00A750BC"/>
    <w:rsid w:val="00A75133"/>
    <w:rsid w:val="00A751B5"/>
    <w:rsid w:val="00A7538E"/>
    <w:rsid w:val="00A7546A"/>
    <w:rsid w:val="00A75C68"/>
    <w:rsid w:val="00A76011"/>
    <w:rsid w:val="00A76297"/>
    <w:rsid w:val="00A76D2F"/>
    <w:rsid w:val="00A76E08"/>
    <w:rsid w:val="00A76FF9"/>
    <w:rsid w:val="00A770C8"/>
    <w:rsid w:val="00A773F4"/>
    <w:rsid w:val="00A77893"/>
    <w:rsid w:val="00A77A23"/>
    <w:rsid w:val="00A77D76"/>
    <w:rsid w:val="00A801D9"/>
    <w:rsid w:val="00A80DD4"/>
    <w:rsid w:val="00A80FF2"/>
    <w:rsid w:val="00A81147"/>
    <w:rsid w:val="00A819F4"/>
    <w:rsid w:val="00A82396"/>
    <w:rsid w:val="00A82C33"/>
    <w:rsid w:val="00A82DA6"/>
    <w:rsid w:val="00A83266"/>
    <w:rsid w:val="00A8389E"/>
    <w:rsid w:val="00A8397C"/>
    <w:rsid w:val="00A84165"/>
    <w:rsid w:val="00A84C7D"/>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44F"/>
    <w:rsid w:val="00A90639"/>
    <w:rsid w:val="00A90AE8"/>
    <w:rsid w:val="00A90C66"/>
    <w:rsid w:val="00A90D0A"/>
    <w:rsid w:val="00A912ED"/>
    <w:rsid w:val="00A916DA"/>
    <w:rsid w:val="00A91FC3"/>
    <w:rsid w:val="00A921DE"/>
    <w:rsid w:val="00A92E86"/>
    <w:rsid w:val="00A93179"/>
    <w:rsid w:val="00A93186"/>
    <w:rsid w:val="00A93690"/>
    <w:rsid w:val="00A93C16"/>
    <w:rsid w:val="00A93E64"/>
    <w:rsid w:val="00A94001"/>
    <w:rsid w:val="00A94047"/>
    <w:rsid w:val="00A946F4"/>
    <w:rsid w:val="00A948DF"/>
    <w:rsid w:val="00A94C94"/>
    <w:rsid w:val="00A953F2"/>
    <w:rsid w:val="00A9571C"/>
    <w:rsid w:val="00A95E97"/>
    <w:rsid w:val="00A96217"/>
    <w:rsid w:val="00A96C72"/>
    <w:rsid w:val="00A96DF5"/>
    <w:rsid w:val="00A96FF0"/>
    <w:rsid w:val="00A97046"/>
    <w:rsid w:val="00A97118"/>
    <w:rsid w:val="00A973E3"/>
    <w:rsid w:val="00A97603"/>
    <w:rsid w:val="00A977E6"/>
    <w:rsid w:val="00A97960"/>
    <w:rsid w:val="00A97A5A"/>
    <w:rsid w:val="00A97B56"/>
    <w:rsid w:val="00AA0403"/>
    <w:rsid w:val="00AA0432"/>
    <w:rsid w:val="00AA0959"/>
    <w:rsid w:val="00AA0D35"/>
    <w:rsid w:val="00AA0E67"/>
    <w:rsid w:val="00AA0F53"/>
    <w:rsid w:val="00AA1ED0"/>
    <w:rsid w:val="00AA21B4"/>
    <w:rsid w:val="00AA22F9"/>
    <w:rsid w:val="00AA236F"/>
    <w:rsid w:val="00AA23F6"/>
    <w:rsid w:val="00AA2489"/>
    <w:rsid w:val="00AA2ADF"/>
    <w:rsid w:val="00AA2BCA"/>
    <w:rsid w:val="00AA2C79"/>
    <w:rsid w:val="00AA2D06"/>
    <w:rsid w:val="00AA2EC7"/>
    <w:rsid w:val="00AA3BD0"/>
    <w:rsid w:val="00AA3DAF"/>
    <w:rsid w:val="00AA3E95"/>
    <w:rsid w:val="00AA3E9B"/>
    <w:rsid w:val="00AA42A8"/>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BC8"/>
    <w:rsid w:val="00AB1E98"/>
    <w:rsid w:val="00AB208E"/>
    <w:rsid w:val="00AB2227"/>
    <w:rsid w:val="00AB2792"/>
    <w:rsid w:val="00AB2E2F"/>
    <w:rsid w:val="00AB32D8"/>
    <w:rsid w:val="00AB3332"/>
    <w:rsid w:val="00AB38A9"/>
    <w:rsid w:val="00AB395A"/>
    <w:rsid w:val="00AB3A1B"/>
    <w:rsid w:val="00AB40E9"/>
    <w:rsid w:val="00AB44BC"/>
    <w:rsid w:val="00AB4D2A"/>
    <w:rsid w:val="00AB4FC2"/>
    <w:rsid w:val="00AB5662"/>
    <w:rsid w:val="00AB5D9F"/>
    <w:rsid w:val="00AB5FB9"/>
    <w:rsid w:val="00AB6461"/>
    <w:rsid w:val="00AB68AC"/>
    <w:rsid w:val="00AB6A29"/>
    <w:rsid w:val="00AB6EF4"/>
    <w:rsid w:val="00AB701C"/>
    <w:rsid w:val="00AB70F3"/>
    <w:rsid w:val="00AB751F"/>
    <w:rsid w:val="00AB7BA2"/>
    <w:rsid w:val="00AC0604"/>
    <w:rsid w:val="00AC0FE2"/>
    <w:rsid w:val="00AC14BC"/>
    <w:rsid w:val="00AC1C21"/>
    <w:rsid w:val="00AC1CBC"/>
    <w:rsid w:val="00AC1E85"/>
    <w:rsid w:val="00AC1EAE"/>
    <w:rsid w:val="00AC1F7E"/>
    <w:rsid w:val="00AC2A57"/>
    <w:rsid w:val="00AC2CB6"/>
    <w:rsid w:val="00AC2E11"/>
    <w:rsid w:val="00AC2E62"/>
    <w:rsid w:val="00AC4191"/>
    <w:rsid w:val="00AC4E62"/>
    <w:rsid w:val="00AC4E85"/>
    <w:rsid w:val="00AC5125"/>
    <w:rsid w:val="00AC5144"/>
    <w:rsid w:val="00AC6110"/>
    <w:rsid w:val="00AC6525"/>
    <w:rsid w:val="00AC678C"/>
    <w:rsid w:val="00AC69BA"/>
    <w:rsid w:val="00AC69C1"/>
    <w:rsid w:val="00AC6D2C"/>
    <w:rsid w:val="00AC7080"/>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6B2"/>
    <w:rsid w:val="00AD678B"/>
    <w:rsid w:val="00AD6894"/>
    <w:rsid w:val="00AD68E3"/>
    <w:rsid w:val="00AD6C48"/>
    <w:rsid w:val="00AD6F52"/>
    <w:rsid w:val="00AD70C5"/>
    <w:rsid w:val="00AD78C6"/>
    <w:rsid w:val="00AD78F8"/>
    <w:rsid w:val="00AD7B8C"/>
    <w:rsid w:val="00AD7D17"/>
    <w:rsid w:val="00AE0492"/>
    <w:rsid w:val="00AE04C3"/>
    <w:rsid w:val="00AE0876"/>
    <w:rsid w:val="00AE092D"/>
    <w:rsid w:val="00AE0CA4"/>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4FA9"/>
    <w:rsid w:val="00AE55B3"/>
    <w:rsid w:val="00AE5D6F"/>
    <w:rsid w:val="00AE5FA5"/>
    <w:rsid w:val="00AE65A4"/>
    <w:rsid w:val="00AE6708"/>
    <w:rsid w:val="00AE6E9E"/>
    <w:rsid w:val="00AE71D2"/>
    <w:rsid w:val="00AE7852"/>
    <w:rsid w:val="00AE7873"/>
    <w:rsid w:val="00AE78D5"/>
    <w:rsid w:val="00AF00E2"/>
    <w:rsid w:val="00AF01B7"/>
    <w:rsid w:val="00AF025E"/>
    <w:rsid w:val="00AF02F4"/>
    <w:rsid w:val="00AF0733"/>
    <w:rsid w:val="00AF0D9E"/>
    <w:rsid w:val="00AF130D"/>
    <w:rsid w:val="00AF1335"/>
    <w:rsid w:val="00AF15E2"/>
    <w:rsid w:val="00AF1A24"/>
    <w:rsid w:val="00AF1AD1"/>
    <w:rsid w:val="00AF21A5"/>
    <w:rsid w:val="00AF238B"/>
    <w:rsid w:val="00AF27D4"/>
    <w:rsid w:val="00AF2FDB"/>
    <w:rsid w:val="00AF329C"/>
    <w:rsid w:val="00AF32E5"/>
    <w:rsid w:val="00AF351F"/>
    <w:rsid w:val="00AF369F"/>
    <w:rsid w:val="00AF3852"/>
    <w:rsid w:val="00AF389B"/>
    <w:rsid w:val="00AF3C30"/>
    <w:rsid w:val="00AF3EA3"/>
    <w:rsid w:val="00AF3EFB"/>
    <w:rsid w:val="00AF40A8"/>
    <w:rsid w:val="00AF426B"/>
    <w:rsid w:val="00AF4CBF"/>
    <w:rsid w:val="00AF4E06"/>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B18"/>
    <w:rsid w:val="00AF6E30"/>
    <w:rsid w:val="00AF719A"/>
    <w:rsid w:val="00AF7303"/>
    <w:rsid w:val="00AF74B6"/>
    <w:rsid w:val="00AF75AF"/>
    <w:rsid w:val="00AF7710"/>
    <w:rsid w:val="00AF7804"/>
    <w:rsid w:val="00AF7C65"/>
    <w:rsid w:val="00AF7F8D"/>
    <w:rsid w:val="00B000E1"/>
    <w:rsid w:val="00B002FB"/>
    <w:rsid w:val="00B003B4"/>
    <w:rsid w:val="00B007D6"/>
    <w:rsid w:val="00B008D8"/>
    <w:rsid w:val="00B00924"/>
    <w:rsid w:val="00B00D07"/>
    <w:rsid w:val="00B00D4B"/>
    <w:rsid w:val="00B01599"/>
    <w:rsid w:val="00B01A3A"/>
    <w:rsid w:val="00B01C65"/>
    <w:rsid w:val="00B01E61"/>
    <w:rsid w:val="00B02285"/>
    <w:rsid w:val="00B0238F"/>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879"/>
    <w:rsid w:val="00B068A5"/>
    <w:rsid w:val="00B06C6D"/>
    <w:rsid w:val="00B070BE"/>
    <w:rsid w:val="00B07339"/>
    <w:rsid w:val="00B073CA"/>
    <w:rsid w:val="00B0740F"/>
    <w:rsid w:val="00B10200"/>
    <w:rsid w:val="00B10468"/>
    <w:rsid w:val="00B113CC"/>
    <w:rsid w:val="00B117FD"/>
    <w:rsid w:val="00B11CBD"/>
    <w:rsid w:val="00B11DDD"/>
    <w:rsid w:val="00B122D9"/>
    <w:rsid w:val="00B13DA3"/>
    <w:rsid w:val="00B13F12"/>
    <w:rsid w:val="00B142AE"/>
    <w:rsid w:val="00B150C9"/>
    <w:rsid w:val="00B1525D"/>
    <w:rsid w:val="00B15B07"/>
    <w:rsid w:val="00B16443"/>
    <w:rsid w:val="00B1661E"/>
    <w:rsid w:val="00B17085"/>
    <w:rsid w:val="00B17200"/>
    <w:rsid w:val="00B17CE4"/>
    <w:rsid w:val="00B2019F"/>
    <w:rsid w:val="00B203D1"/>
    <w:rsid w:val="00B2066D"/>
    <w:rsid w:val="00B2066E"/>
    <w:rsid w:val="00B20899"/>
    <w:rsid w:val="00B2097E"/>
    <w:rsid w:val="00B20A7A"/>
    <w:rsid w:val="00B20D2A"/>
    <w:rsid w:val="00B212A1"/>
    <w:rsid w:val="00B21528"/>
    <w:rsid w:val="00B2165A"/>
    <w:rsid w:val="00B21C89"/>
    <w:rsid w:val="00B21D29"/>
    <w:rsid w:val="00B21E79"/>
    <w:rsid w:val="00B223F6"/>
    <w:rsid w:val="00B2266B"/>
    <w:rsid w:val="00B22A64"/>
    <w:rsid w:val="00B233AB"/>
    <w:rsid w:val="00B23442"/>
    <w:rsid w:val="00B235F2"/>
    <w:rsid w:val="00B23626"/>
    <w:rsid w:val="00B23A13"/>
    <w:rsid w:val="00B252C4"/>
    <w:rsid w:val="00B25425"/>
    <w:rsid w:val="00B25612"/>
    <w:rsid w:val="00B25929"/>
    <w:rsid w:val="00B25ADD"/>
    <w:rsid w:val="00B25C36"/>
    <w:rsid w:val="00B26A46"/>
    <w:rsid w:val="00B26A4E"/>
    <w:rsid w:val="00B27419"/>
    <w:rsid w:val="00B27439"/>
    <w:rsid w:val="00B27449"/>
    <w:rsid w:val="00B27921"/>
    <w:rsid w:val="00B30007"/>
    <w:rsid w:val="00B302AE"/>
    <w:rsid w:val="00B308FE"/>
    <w:rsid w:val="00B309E4"/>
    <w:rsid w:val="00B3106C"/>
    <w:rsid w:val="00B31689"/>
    <w:rsid w:val="00B31AEB"/>
    <w:rsid w:val="00B31C86"/>
    <w:rsid w:val="00B3212F"/>
    <w:rsid w:val="00B3280B"/>
    <w:rsid w:val="00B32864"/>
    <w:rsid w:val="00B33247"/>
    <w:rsid w:val="00B337C6"/>
    <w:rsid w:val="00B339C5"/>
    <w:rsid w:val="00B33B7B"/>
    <w:rsid w:val="00B342CF"/>
    <w:rsid w:val="00B34787"/>
    <w:rsid w:val="00B34D61"/>
    <w:rsid w:val="00B355E2"/>
    <w:rsid w:val="00B35C7E"/>
    <w:rsid w:val="00B35DA4"/>
    <w:rsid w:val="00B35E52"/>
    <w:rsid w:val="00B35F7A"/>
    <w:rsid w:val="00B36280"/>
    <w:rsid w:val="00B362C2"/>
    <w:rsid w:val="00B36909"/>
    <w:rsid w:val="00B36982"/>
    <w:rsid w:val="00B37EA7"/>
    <w:rsid w:val="00B401CC"/>
    <w:rsid w:val="00B40A8F"/>
    <w:rsid w:val="00B40B0A"/>
    <w:rsid w:val="00B40D08"/>
    <w:rsid w:val="00B40DC2"/>
    <w:rsid w:val="00B40FD6"/>
    <w:rsid w:val="00B40FEC"/>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3E5A"/>
    <w:rsid w:val="00B442F9"/>
    <w:rsid w:val="00B44388"/>
    <w:rsid w:val="00B44429"/>
    <w:rsid w:val="00B44673"/>
    <w:rsid w:val="00B44B3B"/>
    <w:rsid w:val="00B44FE5"/>
    <w:rsid w:val="00B452F0"/>
    <w:rsid w:val="00B45461"/>
    <w:rsid w:val="00B456AF"/>
    <w:rsid w:val="00B4595E"/>
    <w:rsid w:val="00B45A3A"/>
    <w:rsid w:val="00B45FAB"/>
    <w:rsid w:val="00B4610A"/>
    <w:rsid w:val="00B461E0"/>
    <w:rsid w:val="00B46AEF"/>
    <w:rsid w:val="00B46DCE"/>
    <w:rsid w:val="00B46DDB"/>
    <w:rsid w:val="00B47556"/>
    <w:rsid w:val="00B47592"/>
    <w:rsid w:val="00B47922"/>
    <w:rsid w:val="00B47C66"/>
    <w:rsid w:val="00B5000B"/>
    <w:rsid w:val="00B50011"/>
    <w:rsid w:val="00B5040A"/>
    <w:rsid w:val="00B506FE"/>
    <w:rsid w:val="00B508CD"/>
    <w:rsid w:val="00B50DF7"/>
    <w:rsid w:val="00B51336"/>
    <w:rsid w:val="00B51628"/>
    <w:rsid w:val="00B5170E"/>
    <w:rsid w:val="00B518C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623"/>
    <w:rsid w:val="00B5473A"/>
    <w:rsid w:val="00B54E08"/>
    <w:rsid w:val="00B54E0C"/>
    <w:rsid w:val="00B54E61"/>
    <w:rsid w:val="00B54EF6"/>
    <w:rsid w:val="00B551E1"/>
    <w:rsid w:val="00B554FB"/>
    <w:rsid w:val="00B55C1B"/>
    <w:rsid w:val="00B55EA2"/>
    <w:rsid w:val="00B55F95"/>
    <w:rsid w:val="00B55FE8"/>
    <w:rsid w:val="00B5638D"/>
    <w:rsid w:val="00B57027"/>
    <w:rsid w:val="00B576E7"/>
    <w:rsid w:val="00B57FF9"/>
    <w:rsid w:val="00B604AA"/>
    <w:rsid w:val="00B60823"/>
    <w:rsid w:val="00B60EDD"/>
    <w:rsid w:val="00B61629"/>
    <w:rsid w:val="00B61A53"/>
    <w:rsid w:val="00B61B2E"/>
    <w:rsid w:val="00B61DC8"/>
    <w:rsid w:val="00B62043"/>
    <w:rsid w:val="00B6205D"/>
    <w:rsid w:val="00B62429"/>
    <w:rsid w:val="00B63356"/>
    <w:rsid w:val="00B633E8"/>
    <w:rsid w:val="00B634C8"/>
    <w:rsid w:val="00B63B70"/>
    <w:rsid w:val="00B642DE"/>
    <w:rsid w:val="00B642E9"/>
    <w:rsid w:val="00B64366"/>
    <w:rsid w:val="00B645CF"/>
    <w:rsid w:val="00B645EC"/>
    <w:rsid w:val="00B645F0"/>
    <w:rsid w:val="00B64814"/>
    <w:rsid w:val="00B64F46"/>
    <w:rsid w:val="00B650A9"/>
    <w:rsid w:val="00B65A60"/>
    <w:rsid w:val="00B65B98"/>
    <w:rsid w:val="00B65D58"/>
    <w:rsid w:val="00B66082"/>
    <w:rsid w:val="00B661AE"/>
    <w:rsid w:val="00B661BF"/>
    <w:rsid w:val="00B66629"/>
    <w:rsid w:val="00B66A36"/>
    <w:rsid w:val="00B66BDF"/>
    <w:rsid w:val="00B66C6F"/>
    <w:rsid w:val="00B66D8C"/>
    <w:rsid w:val="00B66E35"/>
    <w:rsid w:val="00B66F4E"/>
    <w:rsid w:val="00B66F50"/>
    <w:rsid w:val="00B66FF5"/>
    <w:rsid w:val="00B672CB"/>
    <w:rsid w:val="00B67DDC"/>
    <w:rsid w:val="00B67FF7"/>
    <w:rsid w:val="00B701DE"/>
    <w:rsid w:val="00B701F1"/>
    <w:rsid w:val="00B70337"/>
    <w:rsid w:val="00B7091C"/>
    <w:rsid w:val="00B71174"/>
    <w:rsid w:val="00B71175"/>
    <w:rsid w:val="00B711D6"/>
    <w:rsid w:val="00B715B9"/>
    <w:rsid w:val="00B71C68"/>
    <w:rsid w:val="00B71D82"/>
    <w:rsid w:val="00B7248E"/>
    <w:rsid w:val="00B725BB"/>
    <w:rsid w:val="00B72C64"/>
    <w:rsid w:val="00B72C7C"/>
    <w:rsid w:val="00B733F4"/>
    <w:rsid w:val="00B73404"/>
    <w:rsid w:val="00B7343C"/>
    <w:rsid w:val="00B73C88"/>
    <w:rsid w:val="00B746CA"/>
    <w:rsid w:val="00B74F22"/>
    <w:rsid w:val="00B75221"/>
    <w:rsid w:val="00B75625"/>
    <w:rsid w:val="00B757B4"/>
    <w:rsid w:val="00B76012"/>
    <w:rsid w:val="00B76887"/>
    <w:rsid w:val="00B76A3E"/>
    <w:rsid w:val="00B76D75"/>
    <w:rsid w:val="00B770A1"/>
    <w:rsid w:val="00B77318"/>
    <w:rsid w:val="00B7769A"/>
    <w:rsid w:val="00B7785A"/>
    <w:rsid w:val="00B77F8A"/>
    <w:rsid w:val="00B80088"/>
    <w:rsid w:val="00B80D37"/>
    <w:rsid w:val="00B80E89"/>
    <w:rsid w:val="00B813B3"/>
    <w:rsid w:val="00B81881"/>
    <w:rsid w:val="00B8189D"/>
    <w:rsid w:val="00B818E7"/>
    <w:rsid w:val="00B819CF"/>
    <w:rsid w:val="00B81B59"/>
    <w:rsid w:val="00B8211F"/>
    <w:rsid w:val="00B8220B"/>
    <w:rsid w:val="00B82BCB"/>
    <w:rsid w:val="00B82D75"/>
    <w:rsid w:val="00B82E3D"/>
    <w:rsid w:val="00B8383A"/>
    <w:rsid w:val="00B8397A"/>
    <w:rsid w:val="00B83D55"/>
    <w:rsid w:val="00B83E4A"/>
    <w:rsid w:val="00B83F74"/>
    <w:rsid w:val="00B84203"/>
    <w:rsid w:val="00B84792"/>
    <w:rsid w:val="00B84931"/>
    <w:rsid w:val="00B849DB"/>
    <w:rsid w:val="00B85064"/>
    <w:rsid w:val="00B8512D"/>
    <w:rsid w:val="00B851F8"/>
    <w:rsid w:val="00B85283"/>
    <w:rsid w:val="00B8587A"/>
    <w:rsid w:val="00B85CFF"/>
    <w:rsid w:val="00B85D44"/>
    <w:rsid w:val="00B864E4"/>
    <w:rsid w:val="00B86E06"/>
    <w:rsid w:val="00B86FC5"/>
    <w:rsid w:val="00B87041"/>
    <w:rsid w:val="00B87048"/>
    <w:rsid w:val="00B900F3"/>
    <w:rsid w:val="00B902AC"/>
    <w:rsid w:val="00B90726"/>
    <w:rsid w:val="00B914A0"/>
    <w:rsid w:val="00B9176C"/>
    <w:rsid w:val="00B918B6"/>
    <w:rsid w:val="00B91B03"/>
    <w:rsid w:val="00B91B57"/>
    <w:rsid w:val="00B91F70"/>
    <w:rsid w:val="00B92607"/>
    <w:rsid w:val="00B92A3B"/>
    <w:rsid w:val="00B92C18"/>
    <w:rsid w:val="00B92FF8"/>
    <w:rsid w:val="00B930E7"/>
    <w:rsid w:val="00B93781"/>
    <w:rsid w:val="00B93DC5"/>
    <w:rsid w:val="00B940C5"/>
    <w:rsid w:val="00B9429A"/>
    <w:rsid w:val="00B9445F"/>
    <w:rsid w:val="00B94492"/>
    <w:rsid w:val="00B944CB"/>
    <w:rsid w:val="00B945A3"/>
    <w:rsid w:val="00B9460B"/>
    <w:rsid w:val="00B95217"/>
    <w:rsid w:val="00B952D1"/>
    <w:rsid w:val="00B95873"/>
    <w:rsid w:val="00B958D7"/>
    <w:rsid w:val="00B95A37"/>
    <w:rsid w:val="00B95E23"/>
    <w:rsid w:val="00B96016"/>
    <w:rsid w:val="00B960B8"/>
    <w:rsid w:val="00B960DF"/>
    <w:rsid w:val="00B9643F"/>
    <w:rsid w:val="00B965DC"/>
    <w:rsid w:val="00BA04D0"/>
    <w:rsid w:val="00BA058C"/>
    <w:rsid w:val="00BA08ED"/>
    <w:rsid w:val="00BA0B7E"/>
    <w:rsid w:val="00BA0DB0"/>
    <w:rsid w:val="00BA11EB"/>
    <w:rsid w:val="00BA1837"/>
    <w:rsid w:val="00BA1D21"/>
    <w:rsid w:val="00BA288F"/>
    <w:rsid w:val="00BA2D7F"/>
    <w:rsid w:val="00BA31F4"/>
    <w:rsid w:val="00BA33DE"/>
    <w:rsid w:val="00BA372C"/>
    <w:rsid w:val="00BA3D21"/>
    <w:rsid w:val="00BA45D0"/>
    <w:rsid w:val="00BA493B"/>
    <w:rsid w:val="00BA49CF"/>
    <w:rsid w:val="00BA4B6A"/>
    <w:rsid w:val="00BA4CF5"/>
    <w:rsid w:val="00BA51A2"/>
    <w:rsid w:val="00BA51B8"/>
    <w:rsid w:val="00BA5B4E"/>
    <w:rsid w:val="00BA6020"/>
    <w:rsid w:val="00BA60DC"/>
    <w:rsid w:val="00BA6226"/>
    <w:rsid w:val="00BA62CA"/>
    <w:rsid w:val="00BA62EF"/>
    <w:rsid w:val="00BA679E"/>
    <w:rsid w:val="00BA6B9E"/>
    <w:rsid w:val="00BA6BB5"/>
    <w:rsid w:val="00BA6D9D"/>
    <w:rsid w:val="00BA6F55"/>
    <w:rsid w:val="00BA74B6"/>
    <w:rsid w:val="00BA75AD"/>
    <w:rsid w:val="00BA7C42"/>
    <w:rsid w:val="00BA7D38"/>
    <w:rsid w:val="00BA7F27"/>
    <w:rsid w:val="00BB0421"/>
    <w:rsid w:val="00BB09B3"/>
    <w:rsid w:val="00BB0F1A"/>
    <w:rsid w:val="00BB0FEA"/>
    <w:rsid w:val="00BB1663"/>
    <w:rsid w:val="00BB1F3E"/>
    <w:rsid w:val="00BB2134"/>
    <w:rsid w:val="00BB230A"/>
    <w:rsid w:val="00BB262B"/>
    <w:rsid w:val="00BB263E"/>
    <w:rsid w:val="00BB267B"/>
    <w:rsid w:val="00BB2764"/>
    <w:rsid w:val="00BB2953"/>
    <w:rsid w:val="00BB295D"/>
    <w:rsid w:val="00BB2A33"/>
    <w:rsid w:val="00BB2C5B"/>
    <w:rsid w:val="00BB2DC9"/>
    <w:rsid w:val="00BB3337"/>
    <w:rsid w:val="00BB33CE"/>
    <w:rsid w:val="00BB38FB"/>
    <w:rsid w:val="00BB3E1B"/>
    <w:rsid w:val="00BB3FA8"/>
    <w:rsid w:val="00BB3FE1"/>
    <w:rsid w:val="00BB4150"/>
    <w:rsid w:val="00BB41DB"/>
    <w:rsid w:val="00BB5517"/>
    <w:rsid w:val="00BB5656"/>
    <w:rsid w:val="00BB57BD"/>
    <w:rsid w:val="00BB5A93"/>
    <w:rsid w:val="00BB5B6E"/>
    <w:rsid w:val="00BB6122"/>
    <w:rsid w:val="00BB61A4"/>
    <w:rsid w:val="00BB657B"/>
    <w:rsid w:val="00BB67AC"/>
    <w:rsid w:val="00BB740E"/>
    <w:rsid w:val="00BB754B"/>
    <w:rsid w:val="00BB75BC"/>
    <w:rsid w:val="00BB77DC"/>
    <w:rsid w:val="00BB7AAC"/>
    <w:rsid w:val="00BB7F19"/>
    <w:rsid w:val="00BC04B2"/>
    <w:rsid w:val="00BC0A30"/>
    <w:rsid w:val="00BC1037"/>
    <w:rsid w:val="00BC131C"/>
    <w:rsid w:val="00BC19C7"/>
    <w:rsid w:val="00BC1A49"/>
    <w:rsid w:val="00BC1D99"/>
    <w:rsid w:val="00BC242A"/>
    <w:rsid w:val="00BC2AF7"/>
    <w:rsid w:val="00BC3596"/>
    <w:rsid w:val="00BC364E"/>
    <w:rsid w:val="00BC382A"/>
    <w:rsid w:val="00BC3D2A"/>
    <w:rsid w:val="00BC3D8B"/>
    <w:rsid w:val="00BC41FB"/>
    <w:rsid w:val="00BC4A6C"/>
    <w:rsid w:val="00BC4DA5"/>
    <w:rsid w:val="00BC4DFB"/>
    <w:rsid w:val="00BC58B9"/>
    <w:rsid w:val="00BC597C"/>
    <w:rsid w:val="00BC5A71"/>
    <w:rsid w:val="00BC5DD7"/>
    <w:rsid w:val="00BC5EBA"/>
    <w:rsid w:val="00BC5EE5"/>
    <w:rsid w:val="00BC5F30"/>
    <w:rsid w:val="00BC604A"/>
    <w:rsid w:val="00BC60D5"/>
    <w:rsid w:val="00BC6BB8"/>
    <w:rsid w:val="00BC6FC8"/>
    <w:rsid w:val="00BC7061"/>
    <w:rsid w:val="00BC730B"/>
    <w:rsid w:val="00BC76C0"/>
    <w:rsid w:val="00BC7EF5"/>
    <w:rsid w:val="00BD0050"/>
    <w:rsid w:val="00BD061A"/>
    <w:rsid w:val="00BD063B"/>
    <w:rsid w:val="00BD08F6"/>
    <w:rsid w:val="00BD0F61"/>
    <w:rsid w:val="00BD1744"/>
    <w:rsid w:val="00BD1A8B"/>
    <w:rsid w:val="00BD1ADD"/>
    <w:rsid w:val="00BD1DA9"/>
    <w:rsid w:val="00BD1E1E"/>
    <w:rsid w:val="00BD1F78"/>
    <w:rsid w:val="00BD22A5"/>
    <w:rsid w:val="00BD23B4"/>
    <w:rsid w:val="00BD28A5"/>
    <w:rsid w:val="00BD28EF"/>
    <w:rsid w:val="00BD2A00"/>
    <w:rsid w:val="00BD2A9E"/>
    <w:rsid w:val="00BD2BBC"/>
    <w:rsid w:val="00BD2CC3"/>
    <w:rsid w:val="00BD2E9C"/>
    <w:rsid w:val="00BD2FD2"/>
    <w:rsid w:val="00BD3262"/>
    <w:rsid w:val="00BD35B2"/>
    <w:rsid w:val="00BD3815"/>
    <w:rsid w:val="00BD381A"/>
    <w:rsid w:val="00BD3878"/>
    <w:rsid w:val="00BD3C9A"/>
    <w:rsid w:val="00BD4542"/>
    <w:rsid w:val="00BD4557"/>
    <w:rsid w:val="00BD4F7D"/>
    <w:rsid w:val="00BD52EF"/>
    <w:rsid w:val="00BD54E6"/>
    <w:rsid w:val="00BD5AA4"/>
    <w:rsid w:val="00BD5E1F"/>
    <w:rsid w:val="00BD5FCA"/>
    <w:rsid w:val="00BD607B"/>
    <w:rsid w:val="00BD6765"/>
    <w:rsid w:val="00BD69CC"/>
    <w:rsid w:val="00BD6E3C"/>
    <w:rsid w:val="00BD70EF"/>
    <w:rsid w:val="00BD785E"/>
    <w:rsid w:val="00BD7E9F"/>
    <w:rsid w:val="00BD7FA6"/>
    <w:rsid w:val="00BE042B"/>
    <w:rsid w:val="00BE05CC"/>
    <w:rsid w:val="00BE15C4"/>
    <w:rsid w:val="00BE18F5"/>
    <w:rsid w:val="00BE2680"/>
    <w:rsid w:val="00BE310F"/>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E7044"/>
    <w:rsid w:val="00BF04BB"/>
    <w:rsid w:val="00BF0CA0"/>
    <w:rsid w:val="00BF1051"/>
    <w:rsid w:val="00BF11F7"/>
    <w:rsid w:val="00BF16E2"/>
    <w:rsid w:val="00BF1982"/>
    <w:rsid w:val="00BF1BD3"/>
    <w:rsid w:val="00BF256B"/>
    <w:rsid w:val="00BF262D"/>
    <w:rsid w:val="00BF2D91"/>
    <w:rsid w:val="00BF3005"/>
    <w:rsid w:val="00BF3889"/>
    <w:rsid w:val="00BF39B5"/>
    <w:rsid w:val="00BF3B6B"/>
    <w:rsid w:val="00BF3C60"/>
    <w:rsid w:val="00BF4127"/>
    <w:rsid w:val="00BF45BF"/>
    <w:rsid w:val="00BF4D73"/>
    <w:rsid w:val="00BF4FD0"/>
    <w:rsid w:val="00BF502C"/>
    <w:rsid w:val="00BF557F"/>
    <w:rsid w:val="00BF5B90"/>
    <w:rsid w:val="00BF5CE8"/>
    <w:rsid w:val="00BF5D1D"/>
    <w:rsid w:val="00BF5E8E"/>
    <w:rsid w:val="00BF67DA"/>
    <w:rsid w:val="00BF68A3"/>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8AB"/>
    <w:rsid w:val="00C01E71"/>
    <w:rsid w:val="00C01F80"/>
    <w:rsid w:val="00C0210C"/>
    <w:rsid w:val="00C025D4"/>
    <w:rsid w:val="00C027D0"/>
    <w:rsid w:val="00C02C17"/>
    <w:rsid w:val="00C0358F"/>
    <w:rsid w:val="00C039A5"/>
    <w:rsid w:val="00C039D8"/>
    <w:rsid w:val="00C03A5E"/>
    <w:rsid w:val="00C03B05"/>
    <w:rsid w:val="00C03F05"/>
    <w:rsid w:val="00C03FAF"/>
    <w:rsid w:val="00C04A2B"/>
    <w:rsid w:val="00C05063"/>
    <w:rsid w:val="00C0538E"/>
    <w:rsid w:val="00C053A5"/>
    <w:rsid w:val="00C05837"/>
    <w:rsid w:val="00C05854"/>
    <w:rsid w:val="00C05B99"/>
    <w:rsid w:val="00C05BC3"/>
    <w:rsid w:val="00C0606B"/>
    <w:rsid w:val="00C0646F"/>
    <w:rsid w:val="00C069F3"/>
    <w:rsid w:val="00C070F6"/>
    <w:rsid w:val="00C07196"/>
    <w:rsid w:val="00C07918"/>
    <w:rsid w:val="00C07B2E"/>
    <w:rsid w:val="00C10842"/>
    <w:rsid w:val="00C10B8D"/>
    <w:rsid w:val="00C10CD2"/>
    <w:rsid w:val="00C10EE6"/>
    <w:rsid w:val="00C10FA9"/>
    <w:rsid w:val="00C115AF"/>
    <w:rsid w:val="00C1172C"/>
    <w:rsid w:val="00C11C23"/>
    <w:rsid w:val="00C11C8F"/>
    <w:rsid w:val="00C11D08"/>
    <w:rsid w:val="00C11F95"/>
    <w:rsid w:val="00C123FA"/>
    <w:rsid w:val="00C12505"/>
    <w:rsid w:val="00C125AE"/>
    <w:rsid w:val="00C1262F"/>
    <w:rsid w:val="00C12860"/>
    <w:rsid w:val="00C12BDC"/>
    <w:rsid w:val="00C12E26"/>
    <w:rsid w:val="00C12E53"/>
    <w:rsid w:val="00C13169"/>
    <w:rsid w:val="00C134AE"/>
    <w:rsid w:val="00C135E1"/>
    <w:rsid w:val="00C136D2"/>
    <w:rsid w:val="00C137ED"/>
    <w:rsid w:val="00C137F6"/>
    <w:rsid w:val="00C13825"/>
    <w:rsid w:val="00C13A5D"/>
    <w:rsid w:val="00C13BAE"/>
    <w:rsid w:val="00C13CE1"/>
    <w:rsid w:val="00C13E2F"/>
    <w:rsid w:val="00C14059"/>
    <w:rsid w:val="00C141AF"/>
    <w:rsid w:val="00C14344"/>
    <w:rsid w:val="00C146DB"/>
    <w:rsid w:val="00C14826"/>
    <w:rsid w:val="00C14DF6"/>
    <w:rsid w:val="00C152CF"/>
    <w:rsid w:val="00C15757"/>
    <w:rsid w:val="00C16028"/>
    <w:rsid w:val="00C161A3"/>
    <w:rsid w:val="00C16432"/>
    <w:rsid w:val="00C16A85"/>
    <w:rsid w:val="00C16F0F"/>
    <w:rsid w:val="00C17035"/>
    <w:rsid w:val="00C17407"/>
    <w:rsid w:val="00C174C0"/>
    <w:rsid w:val="00C1750A"/>
    <w:rsid w:val="00C17A8F"/>
    <w:rsid w:val="00C17C96"/>
    <w:rsid w:val="00C17EFC"/>
    <w:rsid w:val="00C2045A"/>
    <w:rsid w:val="00C204EE"/>
    <w:rsid w:val="00C214A2"/>
    <w:rsid w:val="00C21CAF"/>
    <w:rsid w:val="00C21E55"/>
    <w:rsid w:val="00C21F22"/>
    <w:rsid w:val="00C22724"/>
    <w:rsid w:val="00C22AB0"/>
    <w:rsid w:val="00C232CC"/>
    <w:rsid w:val="00C23F66"/>
    <w:rsid w:val="00C240C4"/>
    <w:rsid w:val="00C24192"/>
    <w:rsid w:val="00C241D9"/>
    <w:rsid w:val="00C2441D"/>
    <w:rsid w:val="00C24502"/>
    <w:rsid w:val="00C2453E"/>
    <w:rsid w:val="00C24759"/>
    <w:rsid w:val="00C24D45"/>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287"/>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BD5"/>
    <w:rsid w:val="00C379DA"/>
    <w:rsid w:val="00C37BEC"/>
    <w:rsid w:val="00C40258"/>
    <w:rsid w:val="00C405DC"/>
    <w:rsid w:val="00C407EC"/>
    <w:rsid w:val="00C40AD8"/>
    <w:rsid w:val="00C40B55"/>
    <w:rsid w:val="00C40D15"/>
    <w:rsid w:val="00C411AC"/>
    <w:rsid w:val="00C411D1"/>
    <w:rsid w:val="00C416A1"/>
    <w:rsid w:val="00C41963"/>
    <w:rsid w:val="00C41FB7"/>
    <w:rsid w:val="00C4223A"/>
    <w:rsid w:val="00C424D1"/>
    <w:rsid w:val="00C42A85"/>
    <w:rsid w:val="00C42F84"/>
    <w:rsid w:val="00C4306E"/>
    <w:rsid w:val="00C43155"/>
    <w:rsid w:val="00C438F7"/>
    <w:rsid w:val="00C4396C"/>
    <w:rsid w:val="00C43CA8"/>
    <w:rsid w:val="00C44F11"/>
    <w:rsid w:val="00C458FB"/>
    <w:rsid w:val="00C45B38"/>
    <w:rsid w:val="00C4606D"/>
    <w:rsid w:val="00C46177"/>
    <w:rsid w:val="00C462D9"/>
    <w:rsid w:val="00C4670E"/>
    <w:rsid w:val="00C468B8"/>
    <w:rsid w:val="00C46D6A"/>
    <w:rsid w:val="00C46FF3"/>
    <w:rsid w:val="00C472D0"/>
    <w:rsid w:val="00C475B0"/>
    <w:rsid w:val="00C47A8A"/>
    <w:rsid w:val="00C47BC1"/>
    <w:rsid w:val="00C50337"/>
    <w:rsid w:val="00C50505"/>
    <w:rsid w:val="00C50743"/>
    <w:rsid w:val="00C50773"/>
    <w:rsid w:val="00C50C0C"/>
    <w:rsid w:val="00C50E22"/>
    <w:rsid w:val="00C50FD0"/>
    <w:rsid w:val="00C51C5E"/>
    <w:rsid w:val="00C52509"/>
    <w:rsid w:val="00C525E7"/>
    <w:rsid w:val="00C5277B"/>
    <w:rsid w:val="00C52E3C"/>
    <w:rsid w:val="00C531F8"/>
    <w:rsid w:val="00C54027"/>
    <w:rsid w:val="00C542C4"/>
    <w:rsid w:val="00C545DF"/>
    <w:rsid w:val="00C54AF4"/>
    <w:rsid w:val="00C54BA7"/>
    <w:rsid w:val="00C55DCB"/>
    <w:rsid w:val="00C55F0C"/>
    <w:rsid w:val="00C568F0"/>
    <w:rsid w:val="00C569A0"/>
    <w:rsid w:val="00C56CA3"/>
    <w:rsid w:val="00C5744F"/>
    <w:rsid w:val="00C601D6"/>
    <w:rsid w:val="00C603B6"/>
    <w:rsid w:val="00C6047E"/>
    <w:rsid w:val="00C605B1"/>
    <w:rsid w:val="00C612EB"/>
    <w:rsid w:val="00C61F12"/>
    <w:rsid w:val="00C61FF8"/>
    <w:rsid w:val="00C6201A"/>
    <w:rsid w:val="00C6201E"/>
    <w:rsid w:val="00C62113"/>
    <w:rsid w:val="00C62189"/>
    <w:rsid w:val="00C62F30"/>
    <w:rsid w:val="00C630C8"/>
    <w:rsid w:val="00C638BD"/>
    <w:rsid w:val="00C6407D"/>
    <w:rsid w:val="00C6568F"/>
    <w:rsid w:val="00C65961"/>
    <w:rsid w:val="00C65C56"/>
    <w:rsid w:val="00C65DE6"/>
    <w:rsid w:val="00C65E85"/>
    <w:rsid w:val="00C65EFF"/>
    <w:rsid w:val="00C66030"/>
    <w:rsid w:val="00C6735A"/>
    <w:rsid w:val="00C6777B"/>
    <w:rsid w:val="00C67ED3"/>
    <w:rsid w:val="00C70022"/>
    <w:rsid w:val="00C70ACF"/>
    <w:rsid w:val="00C70D65"/>
    <w:rsid w:val="00C70FE1"/>
    <w:rsid w:val="00C713B9"/>
    <w:rsid w:val="00C71A54"/>
    <w:rsid w:val="00C71B28"/>
    <w:rsid w:val="00C71C9A"/>
    <w:rsid w:val="00C71DC7"/>
    <w:rsid w:val="00C72620"/>
    <w:rsid w:val="00C72645"/>
    <w:rsid w:val="00C7273A"/>
    <w:rsid w:val="00C72874"/>
    <w:rsid w:val="00C72D47"/>
    <w:rsid w:val="00C731B3"/>
    <w:rsid w:val="00C73549"/>
    <w:rsid w:val="00C7386D"/>
    <w:rsid w:val="00C73A95"/>
    <w:rsid w:val="00C73AB3"/>
    <w:rsid w:val="00C73F93"/>
    <w:rsid w:val="00C73FA4"/>
    <w:rsid w:val="00C74ABA"/>
    <w:rsid w:val="00C74CB5"/>
    <w:rsid w:val="00C752BD"/>
    <w:rsid w:val="00C75675"/>
    <w:rsid w:val="00C75A8A"/>
    <w:rsid w:val="00C75D98"/>
    <w:rsid w:val="00C76027"/>
    <w:rsid w:val="00C77463"/>
    <w:rsid w:val="00C774DC"/>
    <w:rsid w:val="00C77840"/>
    <w:rsid w:val="00C77A52"/>
    <w:rsid w:val="00C77B2A"/>
    <w:rsid w:val="00C8073A"/>
    <w:rsid w:val="00C81328"/>
    <w:rsid w:val="00C81745"/>
    <w:rsid w:val="00C8217C"/>
    <w:rsid w:val="00C82969"/>
    <w:rsid w:val="00C82E66"/>
    <w:rsid w:val="00C83857"/>
    <w:rsid w:val="00C83CC7"/>
    <w:rsid w:val="00C83F1A"/>
    <w:rsid w:val="00C84104"/>
    <w:rsid w:val="00C8429B"/>
    <w:rsid w:val="00C842AF"/>
    <w:rsid w:val="00C84551"/>
    <w:rsid w:val="00C84B49"/>
    <w:rsid w:val="00C8503A"/>
    <w:rsid w:val="00C856E4"/>
    <w:rsid w:val="00C85BFF"/>
    <w:rsid w:val="00C865DE"/>
    <w:rsid w:val="00C86860"/>
    <w:rsid w:val="00C869FD"/>
    <w:rsid w:val="00C86B00"/>
    <w:rsid w:val="00C86C1A"/>
    <w:rsid w:val="00C86D12"/>
    <w:rsid w:val="00C8705C"/>
    <w:rsid w:val="00C87179"/>
    <w:rsid w:val="00C87657"/>
    <w:rsid w:val="00C87D4D"/>
    <w:rsid w:val="00C87EA7"/>
    <w:rsid w:val="00C900C7"/>
    <w:rsid w:val="00C90D3C"/>
    <w:rsid w:val="00C90DE2"/>
    <w:rsid w:val="00C90F93"/>
    <w:rsid w:val="00C9148D"/>
    <w:rsid w:val="00C91B9C"/>
    <w:rsid w:val="00C91E90"/>
    <w:rsid w:val="00C922C5"/>
    <w:rsid w:val="00C92391"/>
    <w:rsid w:val="00C92F65"/>
    <w:rsid w:val="00C93852"/>
    <w:rsid w:val="00C938DF"/>
    <w:rsid w:val="00C93B75"/>
    <w:rsid w:val="00C93BAF"/>
    <w:rsid w:val="00C943C1"/>
    <w:rsid w:val="00C94445"/>
    <w:rsid w:val="00C94449"/>
    <w:rsid w:val="00C9511C"/>
    <w:rsid w:val="00C952D0"/>
    <w:rsid w:val="00C95653"/>
    <w:rsid w:val="00C9577E"/>
    <w:rsid w:val="00C9588E"/>
    <w:rsid w:val="00C95AD9"/>
    <w:rsid w:val="00C95AF6"/>
    <w:rsid w:val="00C95C5F"/>
    <w:rsid w:val="00C95CBD"/>
    <w:rsid w:val="00C95FE1"/>
    <w:rsid w:val="00C9640A"/>
    <w:rsid w:val="00C96D04"/>
    <w:rsid w:val="00C96F20"/>
    <w:rsid w:val="00C97857"/>
    <w:rsid w:val="00C97A3C"/>
    <w:rsid w:val="00C97B32"/>
    <w:rsid w:val="00C97C09"/>
    <w:rsid w:val="00C97C39"/>
    <w:rsid w:val="00C97DE4"/>
    <w:rsid w:val="00CA04DA"/>
    <w:rsid w:val="00CA0552"/>
    <w:rsid w:val="00CA076C"/>
    <w:rsid w:val="00CA0790"/>
    <w:rsid w:val="00CA0CF5"/>
    <w:rsid w:val="00CA0DD7"/>
    <w:rsid w:val="00CA100C"/>
    <w:rsid w:val="00CA1537"/>
    <w:rsid w:val="00CA1798"/>
    <w:rsid w:val="00CA193D"/>
    <w:rsid w:val="00CA1AE1"/>
    <w:rsid w:val="00CA1C7C"/>
    <w:rsid w:val="00CA1E35"/>
    <w:rsid w:val="00CA242A"/>
    <w:rsid w:val="00CA268A"/>
    <w:rsid w:val="00CA26BD"/>
    <w:rsid w:val="00CA35F5"/>
    <w:rsid w:val="00CA3DBD"/>
    <w:rsid w:val="00CA3E79"/>
    <w:rsid w:val="00CA403B"/>
    <w:rsid w:val="00CA43EE"/>
    <w:rsid w:val="00CA46F6"/>
    <w:rsid w:val="00CA479E"/>
    <w:rsid w:val="00CA4D54"/>
    <w:rsid w:val="00CA4E99"/>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A7DA4"/>
    <w:rsid w:val="00CB0E23"/>
    <w:rsid w:val="00CB103D"/>
    <w:rsid w:val="00CB12D0"/>
    <w:rsid w:val="00CB1732"/>
    <w:rsid w:val="00CB1A7C"/>
    <w:rsid w:val="00CB1F63"/>
    <w:rsid w:val="00CB281A"/>
    <w:rsid w:val="00CB2864"/>
    <w:rsid w:val="00CB2A77"/>
    <w:rsid w:val="00CB2E38"/>
    <w:rsid w:val="00CB2FB7"/>
    <w:rsid w:val="00CB36D8"/>
    <w:rsid w:val="00CB3B62"/>
    <w:rsid w:val="00CB4026"/>
    <w:rsid w:val="00CB410B"/>
    <w:rsid w:val="00CB451D"/>
    <w:rsid w:val="00CB48EC"/>
    <w:rsid w:val="00CB4AD2"/>
    <w:rsid w:val="00CB4EA0"/>
    <w:rsid w:val="00CB53CE"/>
    <w:rsid w:val="00CB5618"/>
    <w:rsid w:val="00CB600B"/>
    <w:rsid w:val="00CB61A6"/>
    <w:rsid w:val="00CB6202"/>
    <w:rsid w:val="00CB63E1"/>
    <w:rsid w:val="00CB6D77"/>
    <w:rsid w:val="00CB7128"/>
    <w:rsid w:val="00CB79C6"/>
    <w:rsid w:val="00CC01D2"/>
    <w:rsid w:val="00CC0477"/>
    <w:rsid w:val="00CC0D8B"/>
    <w:rsid w:val="00CC0E42"/>
    <w:rsid w:val="00CC1024"/>
    <w:rsid w:val="00CC14A8"/>
    <w:rsid w:val="00CC152E"/>
    <w:rsid w:val="00CC157F"/>
    <w:rsid w:val="00CC194C"/>
    <w:rsid w:val="00CC1F2E"/>
    <w:rsid w:val="00CC212F"/>
    <w:rsid w:val="00CC23BF"/>
    <w:rsid w:val="00CC2572"/>
    <w:rsid w:val="00CC2858"/>
    <w:rsid w:val="00CC28D7"/>
    <w:rsid w:val="00CC2F7F"/>
    <w:rsid w:val="00CC352B"/>
    <w:rsid w:val="00CC3689"/>
    <w:rsid w:val="00CC3791"/>
    <w:rsid w:val="00CC37C4"/>
    <w:rsid w:val="00CC399B"/>
    <w:rsid w:val="00CC399E"/>
    <w:rsid w:val="00CC3A5B"/>
    <w:rsid w:val="00CC3B1A"/>
    <w:rsid w:val="00CC44C0"/>
    <w:rsid w:val="00CC44C8"/>
    <w:rsid w:val="00CC45C0"/>
    <w:rsid w:val="00CC46F5"/>
    <w:rsid w:val="00CC4AB4"/>
    <w:rsid w:val="00CC4F05"/>
    <w:rsid w:val="00CC4F13"/>
    <w:rsid w:val="00CC563A"/>
    <w:rsid w:val="00CC5A4E"/>
    <w:rsid w:val="00CC5CEF"/>
    <w:rsid w:val="00CC600B"/>
    <w:rsid w:val="00CC6A50"/>
    <w:rsid w:val="00CC7067"/>
    <w:rsid w:val="00CC7091"/>
    <w:rsid w:val="00CC7F82"/>
    <w:rsid w:val="00CD078A"/>
    <w:rsid w:val="00CD08DB"/>
    <w:rsid w:val="00CD13CC"/>
    <w:rsid w:val="00CD15D2"/>
    <w:rsid w:val="00CD17D7"/>
    <w:rsid w:val="00CD1C0F"/>
    <w:rsid w:val="00CD21E5"/>
    <w:rsid w:val="00CD26A7"/>
    <w:rsid w:val="00CD3244"/>
    <w:rsid w:val="00CD390B"/>
    <w:rsid w:val="00CD39BE"/>
    <w:rsid w:val="00CD3B69"/>
    <w:rsid w:val="00CD3B6D"/>
    <w:rsid w:val="00CD3E1B"/>
    <w:rsid w:val="00CD3E7D"/>
    <w:rsid w:val="00CD4055"/>
    <w:rsid w:val="00CD4D2A"/>
    <w:rsid w:val="00CD4DA2"/>
    <w:rsid w:val="00CD4E94"/>
    <w:rsid w:val="00CD5039"/>
    <w:rsid w:val="00CD525D"/>
    <w:rsid w:val="00CD53AC"/>
    <w:rsid w:val="00CD53D8"/>
    <w:rsid w:val="00CD5427"/>
    <w:rsid w:val="00CD58A2"/>
    <w:rsid w:val="00CD5DCF"/>
    <w:rsid w:val="00CD67CB"/>
    <w:rsid w:val="00CD6BAF"/>
    <w:rsid w:val="00CD6EC9"/>
    <w:rsid w:val="00CD79AF"/>
    <w:rsid w:val="00CE026C"/>
    <w:rsid w:val="00CE0381"/>
    <w:rsid w:val="00CE0813"/>
    <w:rsid w:val="00CE0DD5"/>
    <w:rsid w:val="00CE0DEC"/>
    <w:rsid w:val="00CE0E2B"/>
    <w:rsid w:val="00CE11F4"/>
    <w:rsid w:val="00CE125B"/>
    <w:rsid w:val="00CE1654"/>
    <w:rsid w:val="00CE16D2"/>
    <w:rsid w:val="00CE1AAE"/>
    <w:rsid w:val="00CE1C9C"/>
    <w:rsid w:val="00CE2117"/>
    <w:rsid w:val="00CE21AF"/>
    <w:rsid w:val="00CE2C26"/>
    <w:rsid w:val="00CE3323"/>
    <w:rsid w:val="00CE3CA5"/>
    <w:rsid w:val="00CE405D"/>
    <w:rsid w:val="00CE41A8"/>
    <w:rsid w:val="00CE531D"/>
    <w:rsid w:val="00CE5451"/>
    <w:rsid w:val="00CE56AF"/>
    <w:rsid w:val="00CE5743"/>
    <w:rsid w:val="00CE632B"/>
    <w:rsid w:val="00CE64AD"/>
    <w:rsid w:val="00CE6C0D"/>
    <w:rsid w:val="00CE743E"/>
    <w:rsid w:val="00CE7873"/>
    <w:rsid w:val="00CE79D2"/>
    <w:rsid w:val="00CF026D"/>
    <w:rsid w:val="00CF0275"/>
    <w:rsid w:val="00CF037B"/>
    <w:rsid w:val="00CF05C0"/>
    <w:rsid w:val="00CF0637"/>
    <w:rsid w:val="00CF0B1D"/>
    <w:rsid w:val="00CF0EED"/>
    <w:rsid w:val="00CF12AB"/>
    <w:rsid w:val="00CF15A8"/>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B87"/>
    <w:rsid w:val="00CF70ED"/>
    <w:rsid w:val="00CF73F7"/>
    <w:rsid w:val="00CF75B3"/>
    <w:rsid w:val="00CF75E4"/>
    <w:rsid w:val="00CF76E7"/>
    <w:rsid w:val="00CF77FC"/>
    <w:rsid w:val="00CF7C63"/>
    <w:rsid w:val="00CF7E74"/>
    <w:rsid w:val="00CF7F9D"/>
    <w:rsid w:val="00D000EC"/>
    <w:rsid w:val="00D00641"/>
    <w:rsid w:val="00D007BA"/>
    <w:rsid w:val="00D00A65"/>
    <w:rsid w:val="00D00A70"/>
    <w:rsid w:val="00D00C1B"/>
    <w:rsid w:val="00D00FEE"/>
    <w:rsid w:val="00D013D4"/>
    <w:rsid w:val="00D01AE3"/>
    <w:rsid w:val="00D020CC"/>
    <w:rsid w:val="00D02AD2"/>
    <w:rsid w:val="00D035B5"/>
    <w:rsid w:val="00D037EE"/>
    <w:rsid w:val="00D03AC6"/>
    <w:rsid w:val="00D04044"/>
    <w:rsid w:val="00D04201"/>
    <w:rsid w:val="00D044BC"/>
    <w:rsid w:val="00D0478D"/>
    <w:rsid w:val="00D048E9"/>
    <w:rsid w:val="00D04C25"/>
    <w:rsid w:val="00D0526A"/>
    <w:rsid w:val="00D05627"/>
    <w:rsid w:val="00D05733"/>
    <w:rsid w:val="00D05A82"/>
    <w:rsid w:val="00D06007"/>
    <w:rsid w:val="00D0675C"/>
    <w:rsid w:val="00D072F6"/>
    <w:rsid w:val="00D0744A"/>
    <w:rsid w:val="00D07630"/>
    <w:rsid w:val="00D07D93"/>
    <w:rsid w:val="00D07EAE"/>
    <w:rsid w:val="00D07EE4"/>
    <w:rsid w:val="00D10330"/>
    <w:rsid w:val="00D10452"/>
    <w:rsid w:val="00D10623"/>
    <w:rsid w:val="00D10964"/>
    <w:rsid w:val="00D10C26"/>
    <w:rsid w:val="00D10E35"/>
    <w:rsid w:val="00D10E9D"/>
    <w:rsid w:val="00D115A3"/>
    <w:rsid w:val="00D118E7"/>
    <w:rsid w:val="00D11908"/>
    <w:rsid w:val="00D12372"/>
    <w:rsid w:val="00D12C67"/>
    <w:rsid w:val="00D13013"/>
    <w:rsid w:val="00D130C8"/>
    <w:rsid w:val="00D13233"/>
    <w:rsid w:val="00D134F5"/>
    <w:rsid w:val="00D13666"/>
    <w:rsid w:val="00D13830"/>
    <w:rsid w:val="00D13A3D"/>
    <w:rsid w:val="00D13CB0"/>
    <w:rsid w:val="00D14657"/>
    <w:rsid w:val="00D14B75"/>
    <w:rsid w:val="00D14BA7"/>
    <w:rsid w:val="00D14C6E"/>
    <w:rsid w:val="00D15243"/>
    <w:rsid w:val="00D153B3"/>
    <w:rsid w:val="00D15FB8"/>
    <w:rsid w:val="00D1615B"/>
    <w:rsid w:val="00D16252"/>
    <w:rsid w:val="00D1651C"/>
    <w:rsid w:val="00D16AEC"/>
    <w:rsid w:val="00D16FF9"/>
    <w:rsid w:val="00D17D8A"/>
    <w:rsid w:val="00D20007"/>
    <w:rsid w:val="00D206C6"/>
    <w:rsid w:val="00D208CA"/>
    <w:rsid w:val="00D20900"/>
    <w:rsid w:val="00D20C69"/>
    <w:rsid w:val="00D20E17"/>
    <w:rsid w:val="00D21425"/>
    <w:rsid w:val="00D2172F"/>
    <w:rsid w:val="00D21AEE"/>
    <w:rsid w:val="00D21B7C"/>
    <w:rsid w:val="00D21E5F"/>
    <w:rsid w:val="00D21E73"/>
    <w:rsid w:val="00D21E79"/>
    <w:rsid w:val="00D21F1F"/>
    <w:rsid w:val="00D220EC"/>
    <w:rsid w:val="00D22302"/>
    <w:rsid w:val="00D22B29"/>
    <w:rsid w:val="00D22B32"/>
    <w:rsid w:val="00D22C0C"/>
    <w:rsid w:val="00D22CE3"/>
    <w:rsid w:val="00D22DE4"/>
    <w:rsid w:val="00D22EE4"/>
    <w:rsid w:val="00D2307D"/>
    <w:rsid w:val="00D230F6"/>
    <w:rsid w:val="00D2359A"/>
    <w:rsid w:val="00D23719"/>
    <w:rsid w:val="00D238B6"/>
    <w:rsid w:val="00D23EDB"/>
    <w:rsid w:val="00D2409F"/>
    <w:rsid w:val="00D25688"/>
    <w:rsid w:val="00D25D53"/>
    <w:rsid w:val="00D26044"/>
    <w:rsid w:val="00D260AB"/>
    <w:rsid w:val="00D260B9"/>
    <w:rsid w:val="00D26370"/>
    <w:rsid w:val="00D2649A"/>
    <w:rsid w:val="00D2669E"/>
    <w:rsid w:val="00D26899"/>
    <w:rsid w:val="00D26AF5"/>
    <w:rsid w:val="00D26BFE"/>
    <w:rsid w:val="00D26E1C"/>
    <w:rsid w:val="00D27098"/>
    <w:rsid w:val="00D273F1"/>
    <w:rsid w:val="00D2789B"/>
    <w:rsid w:val="00D278CF"/>
    <w:rsid w:val="00D30578"/>
    <w:rsid w:val="00D30B11"/>
    <w:rsid w:val="00D3179D"/>
    <w:rsid w:val="00D3194D"/>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628F"/>
    <w:rsid w:val="00D366C3"/>
    <w:rsid w:val="00D36752"/>
    <w:rsid w:val="00D3677D"/>
    <w:rsid w:val="00D367B2"/>
    <w:rsid w:val="00D36930"/>
    <w:rsid w:val="00D36950"/>
    <w:rsid w:val="00D36C2B"/>
    <w:rsid w:val="00D36FED"/>
    <w:rsid w:val="00D374FC"/>
    <w:rsid w:val="00D37B27"/>
    <w:rsid w:val="00D40DF5"/>
    <w:rsid w:val="00D40ECE"/>
    <w:rsid w:val="00D41C1E"/>
    <w:rsid w:val="00D41D65"/>
    <w:rsid w:val="00D41E07"/>
    <w:rsid w:val="00D42692"/>
    <w:rsid w:val="00D427BE"/>
    <w:rsid w:val="00D42B2C"/>
    <w:rsid w:val="00D42CDA"/>
    <w:rsid w:val="00D436C2"/>
    <w:rsid w:val="00D4389D"/>
    <w:rsid w:val="00D44089"/>
    <w:rsid w:val="00D4440E"/>
    <w:rsid w:val="00D44640"/>
    <w:rsid w:val="00D44B27"/>
    <w:rsid w:val="00D44CCE"/>
    <w:rsid w:val="00D44DBC"/>
    <w:rsid w:val="00D4534B"/>
    <w:rsid w:val="00D45BCF"/>
    <w:rsid w:val="00D45DEE"/>
    <w:rsid w:val="00D45E0E"/>
    <w:rsid w:val="00D46168"/>
    <w:rsid w:val="00D4643C"/>
    <w:rsid w:val="00D4705A"/>
    <w:rsid w:val="00D47324"/>
    <w:rsid w:val="00D477C1"/>
    <w:rsid w:val="00D47AC6"/>
    <w:rsid w:val="00D47B90"/>
    <w:rsid w:val="00D47F71"/>
    <w:rsid w:val="00D5065F"/>
    <w:rsid w:val="00D50A79"/>
    <w:rsid w:val="00D50C42"/>
    <w:rsid w:val="00D5163A"/>
    <w:rsid w:val="00D51958"/>
    <w:rsid w:val="00D51BE8"/>
    <w:rsid w:val="00D5235F"/>
    <w:rsid w:val="00D52510"/>
    <w:rsid w:val="00D52AF4"/>
    <w:rsid w:val="00D52B5F"/>
    <w:rsid w:val="00D530CE"/>
    <w:rsid w:val="00D533EE"/>
    <w:rsid w:val="00D537B7"/>
    <w:rsid w:val="00D53C82"/>
    <w:rsid w:val="00D54404"/>
    <w:rsid w:val="00D546F7"/>
    <w:rsid w:val="00D54C44"/>
    <w:rsid w:val="00D55541"/>
    <w:rsid w:val="00D5577D"/>
    <w:rsid w:val="00D558C8"/>
    <w:rsid w:val="00D55B47"/>
    <w:rsid w:val="00D55B5B"/>
    <w:rsid w:val="00D55C87"/>
    <w:rsid w:val="00D5615E"/>
    <w:rsid w:val="00D569E5"/>
    <w:rsid w:val="00D56A65"/>
    <w:rsid w:val="00D56CA7"/>
    <w:rsid w:val="00D57312"/>
    <w:rsid w:val="00D5734D"/>
    <w:rsid w:val="00D57C62"/>
    <w:rsid w:val="00D57DFD"/>
    <w:rsid w:val="00D57E39"/>
    <w:rsid w:val="00D6035C"/>
    <w:rsid w:val="00D60493"/>
    <w:rsid w:val="00D60590"/>
    <w:rsid w:val="00D60900"/>
    <w:rsid w:val="00D60A0D"/>
    <w:rsid w:val="00D611BB"/>
    <w:rsid w:val="00D611D8"/>
    <w:rsid w:val="00D61449"/>
    <w:rsid w:val="00D61A8E"/>
    <w:rsid w:val="00D6233C"/>
    <w:rsid w:val="00D623B8"/>
    <w:rsid w:val="00D623E8"/>
    <w:rsid w:val="00D628C2"/>
    <w:rsid w:val="00D62CA3"/>
    <w:rsid w:val="00D62CBA"/>
    <w:rsid w:val="00D635DC"/>
    <w:rsid w:val="00D635FA"/>
    <w:rsid w:val="00D63843"/>
    <w:rsid w:val="00D63DAA"/>
    <w:rsid w:val="00D63E62"/>
    <w:rsid w:val="00D63FBD"/>
    <w:rsid w:val="00D64152"/>
    <w:rsid w:val="00D642E4"/>
    <w:rsid w:val="00D64941"/>
    <w:rsid w:val="00D64B73"/>
    <w:rsid w:val="00D64B7A"/>
    <w:rsid w:val="00D64D1F"/>
    <w:rsid w:val="00D64D35"/>
    <w:rsid w:val="00D64FD3"/>
    <w:rsid w:val="00D6599F"/>
    <w:rsid w:val="00D6650F"/>
    <w:rsid w:val="00D6660F"/>
    <w:rsid w:val="00D666B6"/>
    <w:rsid w:val="00D667E4"/>
    <w:rsid w:val="00D669AC"/>
    <w:rsid w:val="00D674C3"/>
    <w:rsid w:val="00D703EF"/>
    <w:rsid w:val="00D70728"/>
    <w:rsid w:val="00D707E3"/>
    <w:rsid w:val="00D70991"/>
    <w:rsid w:val="00D70ED4"/>
    <w:rsid w:val="00D711E7"/>
    <w:rsid w:val="00D72C67"/>
    <w:rsid w:val="00D73112"/>
    <w:rsid w:val="00D7317A"/>
    <w:rsid w:val="00D73229"/>
    <w:rsid w:val="00D733D7"/>
    <w:rsid w:val="00D73C2B"/>
    <w:rsid w:val="00D73FF1"/>
    <w:rsid w:val="00D74290"/>
    <w:rsid w:val="00D745D1"/>
    <w:rsid w:val="00D74D75"/>
    <w:rsid w:val="00D74D7C"/>
    <w:rsid w:val="00D74E99"/>
    <w:rsid w:val="00D75495"/>
    <w:rsid w:val="00D7567A"/>
    <w:rsid w:val="00D7583C"/>
    <w:rsid w:val="00D75959"/>
    <w:rsid w:val="00D75B22"/>
    <w:rsid w:val="00D7674F"/>
    <w:rsid w:val="00D76CFD"/>
    <w:rsid w:val="00D77CB9"/>
    <w:rsid w:val="00D8008D"/>
    <w:rsid w:val="00D8045B"/>
    <w:rsid w:val="00D8068E"/>
    <w:rsid w:val="00D80853"/>
    <w:rsid w:val="00D80ABF"/>
    <w:rsid w:val="00D811FC"/>
    <w:rsid w:val="00D814BE"/>
    <w:rsid w:val="00D8150B"/>
    <w:rsid w:val="00D81E85"/>
    <w:rsid w:val="00D82685"/>
    <w:rsid w:val="00D82D34"/>
    <w:rsid w:val="00D830AF"/>
    <w:rsid w:val="00D839D7"/>
    <w:rsid w:val="00D83D2B"/>
    <w:rsid w:val="00D83DAA"/>
    <w:rsid w:val="00D83E46"/>
    <w:rsid w:val="00D83E60"/>
    <w:rsid w:val="00D84610"/>
    <w:rsid w:val="00D85670"/>
    <w:rsid w:val="00D857B3"/>
    <w:rsid w:val="00D85971"/>
    <w:rsid w:val="00D85C42"/>
    <w:rsid w:val="00D85E0D"/>
    <w:rsid w:val="00D85FCD"/>
    <w:rsid w:val="00D85FD8"/>
    <w:rsid w:val="00D8602F"/>
    <w:rsid w:val="00D86286"/>
    <w:rsid w:val="00D86ADE"/>
    <w:rsid w:val="00D870D5"/>
    <w:rsid w:val="00D87494"/>
    <w:rsid w:val="00D878C5"/>
    <w:rsid w:val="00D8796F"/>
    <w:rsid w:val="00D87B9F"/>
    <w:rsid w:val="00D87F31"/>
    <w:rsid w:val="00D901E9"/>
    <w:rsid w:val="00D9033B"/>
    <w:rsid w:val="00D90351"/>
    <w:rsid w:val="00D903AA"/>
    <w:rsid w:val="00D908A5"/>
    <w:rsid w:val="00D909ED"/>
    <w:rsid w:val="00D9112E"/>
    <w:rsid w:val="00D911B0"/>
    <w:rsid w:val="00D91447"/>
    <w:rsid w:val="00D9149C"/>
    <w:rsid w:val="00D91538"/>
    <w:rsid w:val="00D918FE"/>
    <w:rsid w:val="00D91C5C"/>
    <w:rsid w:val="00D9230A"/>
    <w:rsid w:val="00D924A7"/>
    <w:rsid w:val="00D92C6D"/>
    <w:rsid w:val="00D92EF1"/>
    <w:rsid w:val="00D92F21"/>
    <w:rsid w:val="00D9306F"/>
    <w:rsid w:val="00D942BC"/>
    <w:rsid w:val="00D94BD7"/>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6DD"/>
    <w:rsid w:val="00DA372E"/>
    <w:rsid w:val="00DA3A20"/>
    <w:rsid w:val="00DA4285"/>
    <w:rsid w:val="00DA42BA"/>
    <w:rsid w:val="00DA4719"/>
    <w:rsid w:val="00DA4D83"/>
    <w:rsid w:val="00DA51DF"/>
    <w:rsid w:val="00DA5538"/>
    <w:rsid w:val="00DA559F"/>
    <w:rsid w:val="00DA55F6"/>
    <w:rsid w:val="00DA57AD"/>
    <w:rsid w:val="00DA5B2B"/>
    <w:rsid w:val="00DA5FA0"/>
    <w:rsid w:val="00DA6636"/>
    <w:rsid w:val="00DA6639"/>
    <w:rsid w:val="00DA6697"/>
    <w:rsid w:val="00DA69E7"/>
    <w:rsid w:val="00DA6A57"/>
    <w:rsid w:val="00DA6B87"/>
    <w:rsid w:val="00DA7266"/>
    <w:rsid w:val="00DA77BB"/>
    <w:rsid w:val="00DA7FC0"/>
    <w:rsid w:val="00DB0425"/>
    <w:rsid w:val="00DB061D"/>
    <w:rsid w:val="00DB0A0E"/>
    <w:rsid w:val="00DB1046"/>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4E4F"/>
    <w:rsid w:val="00DB4FC9"/>
    <w:rsid w:val="00DB5C3A"/>
    <w:rsid w:val="00DB5D6B"/>
    <w:rsid w:val="00DB5F5D"/>
    <w:rsid w:val="00DB6007"/>
    <w:rsid w:val="00DB6298"/>
    <w:rsid w:val="00DB62BA"/>
    <w:rsid w:val="00DB6358"/>
    <w:rsid w:val="00DB6C97"/>
    <w:rsid w:val="00DB70C1"/>
    <w:rsid w:val="00DB7104"/>
    <w:rsid w:val="00DB72E8"/>
    <w:rsid w:val="00DB779E"/>
    <w:rsid w:val="00DB79AC"/>
    <w:rsid w:val="00DB7A64"/>
    <w:rsid w:val="00DB7DE1"/>
    <w:rsid w:val="00DC0CAE"/>
    <w:rsid w:val="00DC14E1"/>
    <w:rsid w:val="00DC15E8"/>
    <w:rsid w:val="00DC3026"/>
    <w:rsid w:val="00DC36DE"/>
    <w:rsid w:val="00DC37E6"/>
    <w:rsid w:val="00DC3A8F"/>
    <w:rsid w:val="00DC3DDA"/>
    <w:rsid w:val="00DC3EF9"/>
    <w:rsid w:val="00DC44A6"/>
    <w:rsid w:val="00DC4648"/>
    <w:rsid w:val="00DC4717"/>
    <w:rsid w:val="00DC4D74"/>
    <w:rsid w:val="00DC535D"/>
    <w:rsid w:val="00DC594A"/>
    <w:rsid w:val="00DC649C"/>
    <w:rsid w:val="00DC6E49"/>
    <w:rsid w:val="00DC708D"/>
    <w:rsid w:val="00DC7090"/>
    <w:rsid w:val="00DC739E"/>
    <w:rsid w:val="00DC7A3E"/>
    <w:rsid w:val="00DC7CD0"/>
    <w:rsid w:val="00DC7E2B"/>
    <w:rsid w:val="00DD0662"/>
    <w:rsid w:val="00DD0A8C"/>
    <w:rsid w:val="00DD1BEB"/>
    <w:rsid w:val="00DD1E2E"/>
    <w:rsid w:val="00DD2469"/>
    <w:rsid w:val="00DD24E0"/>
    <w:rsid w:val="00DD27AB"/>
    <w:rsid w:val="00DD29A7"/>
    <w:rsid w:val="00DD2CAF"/>
    <w:rsid w:val="00DD2FAE"/>
    <w:rsid w:val="00DD3091"/>
    <w:rsid w:val="00DD3398"/>
    <w:rsid w:val="00DD37A4"/>
    <w:rsid w:val="00DD3C2F"/>
    <w:rsid w:val="00DD405C"/>
    <w:rsid w:val="00DD40CA"/>
    <w:rsid w:val="00DD4AF8"/>
    <w:rsid w:val="00DD4F6B"/>
    <w:rsid w:val="00DD5064"/>
    <w:rsid w:val="00DD5317"/>
    <w:rsid w:val="00DD5CDE"/>
    <w:rsid w:val="00DD5EC7"/>
    <w:rsid w:val="00DD6010"/>
    <w:rsid w:val="00DD603C"/>
    <w:rsid w:val="00DD6388"/>
    <w:rsid w:val="00DD6392"/>
    <w:rsid w:val="00DD6693"/>
    <w:rsid w:val="00DD6797"/>
    <w:rsid w:val="00DD7050"/>
    <w:rsid w:val="00DD713B"/>
    <w:rsid w:val="00DD715A"/>
    <w:rsid w:val="00DD71B0"/>
    <w:rsid w:val="00DD7367"/>
    <w:rsid w:val="00DD7408"/>
    <w:rsid w:val="00DD78BC"/>
    <w:rsid w:val="00DE026E"/>
    <w:rsid w:val="00DE02C8"/>
    <w:rsid w:val="00DE03BB"/>
    <w:rsid w:val="00DE07AF"/>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55"/>
    <w:rsid w:val="00DE50F6"/>
    <w:rsid w:val="00DE5164"/>
    <w:rsid w:val="00DE55CF"/>
    <w:rsid w:val="00DE564B"/>
    <w:rsid w:val="00DE5F4A"/>
    <w:rsid w:val="00DE64A2"/>
    <w:rsid w:val="00DE653D"/>
    <w:rsid w:val="00DE698B"/>
    <w:rsid w:val="00DE6CE9"/>
    <w:rsid w:val="00DE6E9A"/>
    <w:rsid w:val="00DE703F"/>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A48"/>
    <w:rsid w:val="00DF2B06"/>
    <w:rsid w:val="00DF2EB7"/>
    <w:rsid w:val="00DF2F07"/>
    <w:rsid w:val="00DF3316"/>
    <w:rsid w:val="00DF3FAD"/>
    <w:rsid w:val="00DF41F7"/>
    <w:rsid w:val="00DF44B8"/>
    <w:rsid w:val="00DF4535"/>
    <w:rsid w:val="00DF45FC"/>
    <w:rsid w:val="00DF4741"/>
    <w:rsid w:val="00DF4967"/>
    <w:rsid w:val="00DF4AF5"/>
    <w:rsid w:val="00DF4B1D"/>
    <w:rsid w:val="00DF4C77"/>
    <w:rsid w:val="00DF4C7D"/>
    <w:rsid w:val="00DF4F18"/>
    <w:rsid w:val="00DF5079"/>
    <w:rsid w:val="00DF51A9"/>
    <w:rsid w:val="00DF58B5"/>
    <w:rsid w:val="00DF5CA4"/>
    <w:rsid w:val="00DF6194"/>
    <w:rsid w:val="00DF629D"/>
    <w:rsid w:val="00DF660A"/>
    <w:rsid w:val="00DF6642"/>
    <w:rsid w:val="00DF6AE9"/>
    <w:rsid w:val="00DF6C1D"/>
    <w:rsid w:val="00DF6D80"/>
    <w:rsid w:val="00DF72D8"/>
    <w:rsid w:val="00DF77EC"/>
    <w:rsid w:val="00E00175"/>
    <w:rsid w:val="00E005D5"/>
    <w:rsid w:val="00E00652"/>
    <w:rsid w:val="00E00654"/>
    <w:rsid w:val="00E00CAE"/>
    <w:rsid w:val="00E013BB"/>
    <w:rsid w:val="00E0151C"/>
    <w:rsid w:val="00E02D4C"/>
    <w:rsid w:val="00E032DF"/>
    <w:rsid w:val="00E039A9"/>
    <w:rsid w:val="00E03ACB"/>
    <w:rsid w:val="00E03CEE"/>
    <w:rsid w:val="00E03FCA"/>
    <w:rsid w:val="00E04772"/>
    <w:rsid w:val="00E04993"/>
    <w:rsid w:val="00E04B64"/>
    <w:rsid w:val="00E055F0"/>
    <w:rsid w:val="00E058E4"/>
    <w:rsid w:val="00E05956"/>
    <w:rsid w:val="00E06107"/>
    <w:rsid w:val="00E06118"/>
    <w:rsid w:val="00E063FB"/>
    <w:rsid w:val="00E06637"/>
    <w:rsid w:val="00E066EB"/>
    <w:rsid w:val="00E06A7D"/>
    <w:rsid w:val="00E0747F"/>
    <w:rsid w:val="00E079C7"/>
    <w:rsid w:val="00E100F0"/>
    <w:rsid w:val="00E105DA"/>
    <w:rsid w:val="00E10814"/>
    <w:rsid w:val="00E108AE"/>
    <w:rsid w:val="00E10A1E"/>
    <w:rsid w:val="00E10F00"/>
    <w:rsid w:val="00E11021"/>
    <w:rsid w:val="00E1114A"/>
    <w:rsid w:val="00E113AE"/>
    <w:rsid w:val="00E1161D"/>
    <w:rsid w:val="00E11D17"/>
    <w:rsid w:val="00E11F2C"/>
    <w:rsid w:val="00E1213A"/>
    <w:rsid w:val="00E123FE"/>
    <w:rsid w:val="00E1248E"/>
    <w:rsid w:val="00E127C3"/>
    <w:rsid w:val="00E12F30"/>
    <w:rsid w:val="00E13302"/>
    <w:rsid w:val="00E13D66"/>
    <w:rsid w:val="00E14A31"/>
    <w:rsid w:val="00E14A37"/>
    <w:rsid w:val="00E14E0E"/>
    <w:rsid w:val="00E151EB"/>
    <w:rsid w:val="00E157FF"/>
    <w:rsid w:val="00E159DC"/>
    <w:rsid w:val="00E16009"/>
    <w:rsid w:val="00E16274"/>
    <w:rsid w:val="00E1629D"/>
    <w:rsid w:val="00E170D4"/>
    <w:rsid w:val="00E1721E"/>
    <w:rsid w:val="00E17945"/>
    <w:rsid w:val="00E17ABC"/>
    <w:rsid w:val="00E17D0F"/>
    <w:rsid w:val="00E2002F"/>
    <w:rsid w:val="00E20044"/>
    <w:rsid w:val="00E20533"/>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068"/>
    <w:rsid w:val="00E234F1"/>
    <w:rsid w:val="00E23838"/>
    <w:rsid w:val="00E23EC7"/>
    <w:rsid w:val="00E23FF6"/>
    <w:rsid w:val="00E2460F"/>
    <w:rsid w:val="00E247D0"/>
    <w:rsid w:val="00E2481B"/>
    <w:rsid w:val="00E249BF"/>
    <w:rsid w:val="00E24FD6"/>
    <w:rsid w:val="00E25925"/>
    <w:rsid w:val="00E26140"/>
    <w:rsid w:val="00E266EB"/>
    <w:rsid w:val="00E26778"/>
    <w:rsid w:val="00E267E9"/>
    <w:rsid w:val="00E268C4"/>
    <w:rsid w:val="00E269FE"/>
    <w:rsid w:val="00E271A8"/>
    <w:rsid w:val="00E273E7"/>
    <w:rsid w:val="00E27626"/>
    <w:rsid w:val="00E2766D"/>
    <w:rsid w:val="00E27813"/>
    <w:rsid w:val="00E27BCB"/>
    <w:rsid w:val="00E27D47"/>
    <w:rsid w:val="00E27ED9"/>
    <w:rsid w:val="00E300F7"/>
    <w:rsid w:val="00E30D41"/>
    <w:rsid w:val="00E30D87"/>
    <w:rsid w:val="00E311E6"/>
    <w:rsid w:val="00E31476"/>
    <w:rsid w:val="00E31A50"/>
    <w:rsid w:val="00E31D88"/>
    <w:rsid w:val="00E3246F"/>
    <w:rsid w:val="00E32595"/>
    <w:rsid w:val="00E32692"/>
    <w:rsid w:val="00E3291D"/>
    <w:rsid w:val="00E33032"/>
    <w:rsid w:val="00E333BF"/>
    <w:rsid w:val="00E33654"/>
    <w:rsid w:val="00E338E2"/>
    <w:rsid w:val="00E342BB"/>
    <w:rsid w:val="00E343BA"/>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244"/>
    <w:rsid w:val="00E41C28"/>
    <w:rsid w:val="00E41C6A"/>
    <w:rsid w:val="00E4233F"/>
    <w:rsid w:val="00E4263C"/>
    <w:rsid w:val="00E4265A"/>
    <w:rsid w:val="00E42689"/>
    <w:rsid w:val="00E428B2"/>
    <w:rsid w:val="00E432DF"/>
    <w:rsid w:val="00E43667"/>
    <w:rsid w:val="00E438DA"/>
    <w:rsid w:val="00E43D83"/>
    <w:rsid w:val="00E442E8"/>
    <w:rsid w:val="00E445F3"/>
    <w:rsid w:val="00E44FC4"/>
    <w:rsid w:val="00E45086"/>
    <w:rsid w:val="00E457AE"/>
    <w:rsid w:val="00E45AC6"/>
    <w:rsid w:val="00E45B42"/>
    <w:rsid w:val="00E45BE5"/>
    <w:rsid w:val="00E45EBF"/>
    <w:rsid w:val="00E45F08"/>
    <w:rsid w:val="00E46659"/>
    <w:rsid w:val="00E4689E"/>
    <w:rsid w:val="00E46FB2"/>
    <w:rsid w:val="00E4745E"/>
    <w:rsid w:val="00E4753D"/>
    <w:rsid w:val="00E47889"/>
    <w:rsid w:val="00E47D7F"/>
    <w:rsid w:val="00E500AD"/>
    <w:rsid w:val="00E50282"/>
    <w:rsid w:val="00E50DA9"/>
    <w:rsid w:val="00E51F2A"/>
    <w:rsid w:val="00E51F35"/>
    <w:rsid w:val="00E51F46"/>
    <w:rsid w:val="00E52B01"/>
    <w:rsid w:val="00E52BC0"/>
    <w:rsid w:val="00E52F3E"/>
    <w:rsid w:val="00E53AD5"/>
    <w:rsid w:val="00E53C0F"/>
    <w:rsid w:val="00E53E1B"/>
    <w:rsid w:val="00E53EB1"/>
    <w:rsid w:val="00E53F71"/>
    <w:rsid w:val="00E53FD9"/>
    <w:rsid w:val="00E540D8"/>
    <w:rsid w:val="00E5440D"/>
    <w:rsid w:val="00E54410"/>
    <w:rsid w:val="00E54702"/>
    <w:rsid w:val="00E5475C"/>
    <w:rsid w:val="00E54C0A"/>
    <w:rsid w:val="00E54C2D"/>
    <w:rsid w:val="00E554E4"/>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2CBE"/>
    <w:rsid w:val="00E63457"/>
    <w:rsid w:val="00E63A60"/>
    <w:rsid w:val="00E63AD4"/>
    <w:rsid w:val="00E642CE"/>
    <w:rsid w:val="00E64DE8"/>
    <w:rsid w:val="00E65D4E"/>
    <w:rsid w:val="00E65EE3"/>
    <w:rsid w:val="00E660A1"/>
    <w:rsid w:val="00E6610F"/>
    <w:rsid w:val="00E66489"/>
    <w:rsid w:val="00E66620"/>
    <w:rsid w:val="00E66B4C"/>
    <w:rsid w:val="00E67689"/>
    <w:rsid w:val="00E67CAF"/>
    <w:rsid w:val="00E708FF"/>
    <w:rsid w:val="00E70C9A"/>
    <w:rsid w:val="00E7100D"/>
    <w:rsid w:val="00E71134"/>
    <w:rsid w:val="00E71906"/>
    <w:rsid w:val="00E71B82"/>
    <w:rsid w:val="00E71CA1"/>
    <w:rsid w:val="00E72A6F"/>
    <w:rsid w:val="00E738D9"/>
    <w:rsid w:val="00E73D04"/>
    <w:rsid w:val="00E73DC5"/>
    <w:rsid w:val="00E74164"/>
    <w:rsid w:val="00E747E5"/>
    <w:rsid w:val="00E74AA5"/>
    <w:rsid w:val="00E757FE"/>
    <w:rsid w:val="00E7585B"/>
    <w:rsid w:val="00E758EF"/>
    <w:rsid w:val="00E75C66"/>
    <w:rsid w:val="00E75F6B"/>
    <w:rsid w:val="00E761FB"/>
    <w:rsid w:val="00E763F4"/>
    <w:rsid w:val="00E76717"/>
    <w:rsid w:val="00E767C1"/>
    <w:rsid w:val="00E77042"/>
    <w:rsid w:val="00E77729"/>
    <w:rsid w:val="00E77DAD"/>
    <w:rsid w:val="00E80069"/>
    <w:rsid w:val="00E80174"/>
    <w:rsid w:val="00E813C6"/>
    <w:rsid w:val="00E81DAB"/>
    <w:rsid w:val="00E81F3F"/>
    <w:rsid w:val="00E828EA"/>
    <w:rsid w:val="00E82BEB"/>
    <w:rsid w:val="00E82E4D"/>
    <w:rsid w:val="00E83092"/>
    <w:rsid w:val="00E831F2"/>
    <w:rsid w:val="00E83A24"/>
    <w:rsid w:val="00E83D01"/>
    <w:rsid w:val="00E83D2E"/>
    <w:rsid w:val="00E843EE"/>
    <w:rsid w:val="00E8458E"/>
    <w:rsid w:val="00E8471A"/>
    <w:rsid w:val="00E84A2E"/>
    <w:rsid w:val="00E85318"/>
    <w:rsid w:val="00E853BD"/>
    <w:rsid w:val="00E855D8"/>
    <w:rsid w:val="00E8568F"/>
    <w:rsid w:val="00E859B6"/>
    <w:rsid w:val="00E85B77"/>
    <w:rsid w:val="00E8615B"/>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4B"/>
    <w:rsid w:val="00E922E8"/>
    <w:rsid w:val="00E9250A"/>
    <w:rsid w:val="00E933FB"/>
    <w:rsid w:val="00E9343C"/>
    <w:rsid w:val="00E936E4"/>
    <w:rsid w:val="00E93EAB"/>
    <w:rsid w:val="00E94140"/>
    <w:rsid w:val="00E94330"/>
    <w:rsid w:val="00E944D2"/>
    <w:rsid w:val="00E946DB"/>
    <w:rsid w:val="00E954C0"/>
    <w:rsid w:val="00E95685"/>
    <w:rsid w:val="00E95C06"/>
    <w:rsid w:val="00E9652D"/>
    <w:rsid w:val="00E96B06"/>
    <w:rsid w:val="00E96C75"/>
    <w:rsid w:val="00E96EF9"/>
    <w:rsid w:val="00E96F4C"/>
    <w:rsid w:val="00E972C6"/>
    <w:rsid w:val="00E9734A"/>
    <w:rsid w:val="00E97822"/>
    <w:rsid w:val="00E97D22"/>
    <w:rsid w:val="00EA0A20"/>
    <w:rsid w:val="00EA0CC1"/>
    <w:rsid w:val="00EA140F"/>
    <w:rsid w:val="00EA14E7"/>
    <w:rsid w:val="00EA1528"/>
    <w:rsid w:val="00EA1FDF"/>
    <w:rsid w:val="00EA2320"/>
    <w:rsid w:val="00EA24EC"/>
    <w:rsid w:val="00EA26AF"/>
    <w:rsid w:val="00EA2E49"/>
    <w:rsid w:val="00EA359D"/>
    <w:rsid w:val="00EA4130"/>
    <w:rsid w:val="00EA4159"/>
    <w:rsid w:val="00EA43BC"/>
    <w:rsid w:val="00EA497C"/>
    <w:rsid w:val="00EA499D"/>
    <w:rsid w:val="00EA57C5"/>
    <w:rsid w:val="00EA57E7"/>
    <w:rsid w:val="00EA59DE"/>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0F09"/>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A19"/>
    <w:rsid w:val="00EB3FDB"/>
    <w:rsid w:val="00EB481C"/>
    <w:rsid w:val="00EB5828"/>
    <w:rsid w:val="00EB5E49"/>
    <w:rsid w:val="00EB61EE"/>
    <w:rsid w:val="00EB6511"/>
    <w:rsid w:val="00EB67DF"/>
    <w:rsid w:val="00EB6FDC"/>
    <w:rsid w:val="00EB7074"/>
    <w:rsid w:val="00EB764E"/>
    <w:rsid w:val="00EB7691"/>
    <w:rsid w:val="00EB77AF"/>
    <w:rsid w:val="00EB786F"/>
    <w:rsid w:val="00EB7D27"/>
    <w:rsid w:val="00EB7DD8"/>
    <w:rsid w:val="00EC050F"/>
    <w:rsid w:val="00EC0DDC"/>
    <w:rsid w:val="00EC109D"/>
    <w:rsid w:val="00EC133D"/>
    <w:rsid w:val="00EC17BB"/>
    <w:rsid w:val="00EC1B2F"/>
    <w:rsid w:val="00EC2FD3"/>
    <w:rsid w:val="00EC3033"/>
    <w:rsid w:val="00EC3745"/>
    <w:rsid w:val="00EC3A2F"/>
    <w:rsid w:val="00EC3F4E"/>
    <w:rsid w:val="00EC4167"/>
    <w:rsid w:val="00EC4D76"/>
    <w:rsid w:val="00EC4F2D"/>
    <w:rsid w:val="00EC4F92"/>
    <w:rsid w:val="00EC535E"/>
    <w:rsid w:val="00EC5500"/>
    <w:rsid w:val="00EC57DE"/>
    <w:rsid w:val="00EC590E"/>
    <w:rsid w:val="00EC623A"/>
    <w:rsid w:val="00EC6290"/>
    <w:rsid w:val="00EC6CB8"/>
    <w:rsid w:val="00EC6D40"/>
    <w:rsid w:val="00EC70F2"/>
    <w:rsid w:val="00EC7454"/>
    <w:rsid w:val="00EC7CF1"/>
    <w:rsid w:val="00EC7DA1"/>
    <w:rsid w:val="00ED0310"/>
    <w:rsid w:val="00ED0BFB"/>
    <w:rsid w:val="00ED0C79"/>
    <w:rsid w:val="00ED1291"/>
    <w:rsid w:val="00ED1574"/>
    <w:rsid w:val="00ED15B3"/>
    <w:rsid w:val="00ED17E1"/>
    <w:rsid w:val="00ED191B"/>
    <w:rsid w:val="00ED1B68"/>
    <w:rsid w:val="00ED230A"/>
    <w:rsid w:val="00ED2417"/>
    <w:rsid w:val="00ED2F82"/>
    <w:rsid w:val="00ED3149"/>
    <w:rsid w:val="00ED3206"/>
    <w:rsid w:val="00ED3916"/>
    <w:rsid w:val="00ED3F5C"/>
    <w:rsid w:val="00ED471C"/>
    <w:rsid w:val="00ED4CA1"/>
    <w:rsid w:val="00ED518A"/>
    <w:rsid w:val="00ED52E8"/>
    <w:rsid w:val="00ED530B"/>
    <w:rsid w:val="00ED5D98"/>
    <w:rsid w:val="00ED5FAB"/>
    <w:rsid w:val="00ED6046"/>
    <w:rsid w:val="00ED69E4"/>
    <w:rsid w:val="00ED6B14"/>
    <w:rsid w:val="00ED6F88"/>
    <w:rsid w:val="00ED715A"/>
    <w:rsid w:val="00ED74B8"/>
    <w:rsid w:val="00ED75A4"/>
    <w:rsid w:val="00ED7D00"/>
    <w:rsid w:val="00ED7E16"/>
    <w:rsid w:val="00EE03AA"/>
    <w:rsid w:val="00EE0677"/>
    <w:rsid w:val="00EE0AF8"/>
    <w:rsid w:val="00EE0B70"/>
    <w:rsid w:val="00EE13B8"/>
    <w:rsid w:val="00EE14D9"/>
    <w:rsid w:val="00EE14E9"/>
    <w:rsid w:val="00EE1566"/>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854"/>
    <w:rsid w:val="00EE4B49"/>
    <w:rsid w:val="00EE4F47"/>
    <w:rsid w:val="00EE50DC"/>
    <w:rsid w:val="00EE5AAD"/>
    <w:rsid w:val="00EE5B80"/>
    <w:rsid w:val="00EE5EEE"/>
    <w:rsid w:val="00EE6679"/>
    <w:rsid w:val="00EE67AE"/>
    <w:rsid w:val="00EE6E2B"/>
    <w:rsid w:val="00EE76DF"/>
    <w:rsid w:val="00EE793E"/>
    <w:rsid w:val="00EF04D3"/>
    <w:rsid w:val="00EF0526"/>
    <w:rsid w:val="00EF07FE"/>
    <w:rsid w:val="00EF0C99"/>
    <w:rsid w:val="00EF0D66"/>
    <w:rsid w:val="00EF108D"/>
    <w:rsid w:val="00EF10E6"/>
    <w:rsid w:val="00EF1681"/>
    <w:rsid w:val="00EF1D4C"/>
    <w:rsid w:val="00EF1E60"/>
    <w:rsid w:val="00EF22C4"/>
    <w:rsid w:val="00EF2C23"/>
    <w:rsid w:val="00EF3569"/>
    <w:rsid w:val="00EF365B"/>
    <w:rsid w:val="00EF39C9"/>
    <w:rsid w:val="00EF3EA0"/>
    <w:rsid w:val="00EF4405"/>
    <w:rsid w:val="00EF44C3"/>
    <w:rsid w:val="00EF4621"/>
    <w:rsid w:val="00EF4F35"/>
    <w:rsid w:val="00EF58EB"/>
    <w:rsid w:val="00EF61B5"/>
    <w:rsid w:val="00EF6242"/>
    <w:rsid w:val="00EF6E8F"/>
    <w:rsid w:val="00EF7294"/>
    <w:rsid w:val="00EF756B"/>
    <w:rsid w:val="00EF75AD"/>
    <w:rsid w:val="00EF79F3"/>
    <w:rsid w:val="00EF7F29"/>
    <w:rsid w:val="00F000B6"/>
    <w:rsid w:val="00F01078"/>
    <w:rsid w:val="00F014B3"/>
    <w:rsid w:val="00F018BD"/>
    <w:rsid w:val="00F0223C"/>
    <w:rsid w:val="00F02EB8"/>
    <w:rsid w:val="00F0304F"/>
    <w:rsid w:val="00F0409F"/>
    <w:rsid w:val="00F0439B"/>
    <w:rsid w:val="00F051C7"/>
    <w:rsid w:val="00F05269"/>
    <w:rsid w:val="00F05572"/>
    <w:rsid w:val="00F0558B"/>
    <w:rsid w:val="00F05959"/>
    <w:rsid w:val="00F06227"/>
    <w:rsid w:val="00F063B1"/>
    <w:rsid w:val="00F063C3"/>
    <w:rsid w:val="00F065AA"/>
    <w:rsid w:val="00F065F1"/>
    <w:rsid w:val="00F0779D"/>
    <w:rsid w:val="00F102B8"/>
    <w:rsid w:val="00F103FD"/>
    <w:rsid w:val="00F10487"/>
    <w:rsid w:val="00F1062C"/>
    <w:rsid w:val="00F10D10"/>
    <w:rsid w:val="00F110DB"/>
    <w:rsid w:val="00F11A87"/>
    <w:rsid w:val="00F123BA"/>
    <w:rsid w:val="00F126C9"/>
    <w:rsid w:val="00F126D3"/>
    <w:rsid w:val="00F1290C"/>
    <w:rsid w:val="00F12A09"/>
    <w:rsid w:val="00F12B2E"/>
    <w:rsid w:val="00F12BA6"/>
    <w:rsid w:val="00F1324A"/>
    <w:rsid w:val="00F13595"/>
    <w:rsid w:val="00F1399D"/>
    <w:rsid w:val="00F13B93"/>
    <w:rsid w:val="00F13F79"/>
    <w:rsid w:val="00F143D8"/>
    <w:rsid w:val="00F14437"/>
    <w:rsid w:val="00F1506D"/>
    <w:rsid w:val="00F15A97"/>
    <w:rsid w:val="00F15A9E"/>
    <w:rsid w:val="00F160F9"/>
    <w:rsid w:val="00F16122"/>
    <w:rsid w:val="00F16714"/>
    <w:rsid w:val="00F1722B"/>
    <w:rsid w:val="00F179F8"/>
    <w:rsid w:val="00F17B74"/>
    <w:rsid w:val="00F17CAC"/>
    <w:rsid w:val="00F17D12"/>
    <w:rsid w:val="00F17E5E"/>
    <w:rsid w:val="00F202E3"/>
    <w:rsid w:val="00F2076D"/>
    <w:rsid w:val="00F20B1B"/>
    <w:rsid w:val="00F20BF0"/>
    <w:rsid w:val="00F213C3"/>
    <w:rsid w:val="00F21441"/>
    <w:rsid w:val="00F217A8"/>
    <w:rsid w:val="00F21A34"/>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530"/>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2227"/>
    <w:rsid w:val="00F32571"/>
    <w:rsid w:val="00F328F6"/>
    <w:rsid w:val="00F32F73"/>
    <w:rsid w:val="00F330D6"/>
    <w:rsid w:val="00F3369E"/>
    <w:rsid w:val="00F336CC"/>
    <w:rsid w:val="00F33796"/>
    <w:rsid w:val="00F3386B"/>
    <w:rsid w:val="00F33AB0"/>
    <w:rsid w:val="00F33AB2"/>
    <w:rsid w:val="00F33DDF"/>
    <w:rsid w:val="00F34018"/>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A03"/>
    <w:rsid w:val="00F40D1F"/>
    <w:rsid w:val="00F40E7F"/>
    <w:rsid w:val="00F4113C"/>
    <w:rsid w:val="00F41847"/>
    <w:rsid w:val="00F41EBA"/>
    <w:rsid w:val="00F4267E"/>
    <w:rsid w:val="00F426C5"/>
    <w:rsid w:val="00F428D8"/>
    <w:rsid w:val="00F42969"/>
    <w:rsid w:val="00F42B58"/>
    <w:rsid w:val="00F42DAF"/>
    <w:rsid w:val="00F42FD7"/>
    <w:rsid w:val="00F4312F"/>
    <w:rsid w:val="00F43293"/>
    <w:rsid w:val="00F435CE"/>
    <w:rsid w:val="00F43832"/>
    <w:rsid w:val="00F449A8"/>
    <w:rsid w:val="00F44C82"/>
    <w:rsid w:val="00F44D8C"/>
    <w:rsid w:val="00F45A23"/>
    <w:rsid w:val="00F463B8"/>
    <w:rsid w:val="00F464BD"/>
    <w:rsid w:val="00F4696F"/>
    <w:rsid w:val="00F46A7B"/>
    <w:rsid w:val="00F46DA8"/>
    <w:rsid w:val="00F47812"/>
    <w:rsid w:val="00F47A60"/>
    <w:rsid w:val="00F47DE7"/>
    <w:rsid w:val="00F501AE"/>
    <w:rsid w:val="00F5031F"/>
    <w:rsid w:val="00F50623"/>
    <w:rsid w:val="00F50858"/>
    <w:rsid w:val="00F50A83"/>
    <w:rsid w:val="00F511DE"/>
    <w:rsid w:val="00F51499"/>
    <w:rsid w:val="00F51892"/>
    <w:rsid w:val="00F51C45"/>
    <w:rsid w:val="00F52346"/>
    <w:rsid w:val="00F527A8"/>
    <w:rsid w:val="00F527F6"/>
    <w:rsid w:val="00F52C05"/>
    <w:rsid w:val="00F52E49"/>
    <w:rsid w:val="00F53286"/>
    <w:rsid w:val="00F54400"/>
    <w:rsid w:val="00F54A43"/>
    <w:rsid w:val="00F55263"/>
    <w:rsid w:val="00F554AB"/>
    <w:rsid w:val="00F55826"/>
    <w:rsid w:val="00F55A6B"/>
    <w:rsid w:val="00F55BA0"/>
    <w:rsid w:val="00F5604E"/>
    <w:rsid w:val="00F560C9"/>
    <w:rsid w:val="00F560E4"/>
    <w:rsid w:val="00F56156"/>
    <w:rsid w:val="00F563BC"/>
    <w:rsid w:val="00F56C12"/>
    <w:rsid w:val="00F56E39"/>
    <w:rsid w:val="00F56EC8"/>
    <w:rsid w:val="00F57793"/>
    <w:rsid w:val="00F57B6E"/>
    <w:rsid w:val="00F57F39"/>
    <w:rsid w:val="00F57F8F"/>
    <w:rsid w:val="00F6003E"/>
    <w:rsid w:val="00F6068E"/>
    <w:rsid w:val="00F60740"/>
    <w:rsid w:val="00F60F51"/>
    <w:rsid w:val="00F60FEC"/>
    <w:rsid w:val="00F61155"/>
    <w:rsid w:val="00F611DF"/>
    <w:rsid w:val="00F6125E"/>
    <w:rsid w:val="00F614A9"/>
    <w:rsid w:val="00F61550"/>
    <w:rsid w:val="00F61870"/>
    <w:rsid w:val="00F61B0F"/>
    <w:rsid w:val="00F62614"/>
    <w:rsid w:val="00F62725"/>
    <w:rsid w:val="00F62A9D"/>
    <w:rsid w:val="00F63522"/>
    <w:rsid w:val="00F63824"/>
    <w:rsid w:val="00F63828"/>
    <w:rsid w:val="00F63CFA"/>
    <w:rsid w:val="00F64087"/>
    <w:rsid w:val="00F6490C"/>
    <w:rsid w:val="00F64A7E"/>
    <w:rsid w:val="00F64BBF"/>
    <w:rsid w:val="00F6500C"/>
    <w:rsid w:val="00F65198"/>
    <w:rsid w:val="00F6575C"/>
    <w:rsid w:val="00F66210"/>
    <w:rsid w:val="00F67278"/>
    <w:rsid w:val="00F6730A"/>
    <w:rsid w:val="00F674DA"/>
    <w:rsid w:val="00F7032D"/>
    <w:rsid w:val="00F708AF"/>
    <w:rsid w:val="00F709E5"/>
    <w:rsid w:val="00F712CD"/>
    <w:rsid w:val="00F7202D"/>
    <w:rsid w:val="00F7218C"/>
    <w:rsid w:val="00F721B5"/>
    <w:rsid w:val="00F725A3"/>
    <w:rsid w:val="00F732E3"/>
    <w:rsid w:val="00F73993"/>
    <w:rsid w:val="00F73CA5"/>
    <w:rsid w:val="00F73EF2"/>
    <w:rsid w:val="00F743FB"/>
    <w:rsid w:val="00F749EA"/>
    <w:rsid w:val="00F74A6D"/>
    <w:rsid w:val="00F74D2A"/>
    <w:rsid w:val="00F7513D"/>
    <w:rsid w:val="00F761BE"/>
    <w:rsid w:val="00F7662B"/>
    <w:rsid w:val="00F7665F"/>
    <w:rsid w:val="00F76814"/>
    <w:rsid w:val="00F76E31"/>
    <w:rsid w:val="00F76F34"/>
    <w:rsid w:val="00F7703A"/>
    <w:rsid w:val="00F775C5"/>
    <w:rsid w:val="00F77AD4"/>
    <w:rsid w:val="00F77E1A"/>
    <w:rsid w:val="00F80930"/>
    <w:rsid w:val="00F80A3E"/>
    <w:rsid w:val="00F80C1A"/>
    <w:rsid w:val="00F80C23"/>
    <w:rsid w:val="00F80EF5"/>
    <w:rsid w:val="00F8115F"/>
    <w:rsid w:val="00F811E7"/>
    <w:rsid w:val="00F8137E"/>
    <w:rsid w:val="00F816B2"/>
    <w:rsid w:val="00F81C31"/>
    <w:rsid w:val="00F82222"/>
    <w:rsid w:val="00F823C1"/>
    <w:rsid w:val="00F82C16"/>
    <w:rsid w:val="00F82E2C"/>
    <w:rsid w:val="00F8391E"/>
    <w:rsid w:val="00F83947"/>
    <w:rsid w:val="00F84ADA"/>
    <w:rsid w:val="00F84BD2"/>
    <w:rsid w:val="00F85095"/>
    <w:rsid w:val="00F85258"/>
    <w:rsid w:val="00F855DB"/>
    <w:rsid w:val="00F85685"/>
    <w:rsid w:val="00F85DCA"/>
    <w:rsid w:val="00F86614"/>
    <w:rsid w:val="00F866F2"/>
    <w:rsid w:val="00F8685D"/>
    <w:rsid w:val="00F869DF"/>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1E48"/>
    <w:rsid w:val="00F92A30"/>
    <w:rsid w:val="00F92A8D"/>
    <w:rsid w:val="00F92D3C"/>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1E8A"/>
    <w:rsid w:val="00FA20D5"/>
    <w:rsid w:val="00FA2229"/>
    <w:rsid w:val="00FA2860"/>
    <w:rsid w:val="00FA2BCC"/>
    <w:rsid w:val="00FA2FD8"/>
    <w:rsid w:val="00FA3558"/>
    <w:rsid w:val="00FA3CBB"/>
    <w:rsid w:val="00FA4274"/>
    <w:rsid w:val="00FA4672"/>
    <w:rsid w:val="00FA4676"/>
    <w:rsid w:val="00FA4709"/>
    <w:rsid w:val="00FA49E9"/>
    <w:rsid w:val="00FA49EF"/>
    <w:rsid w:val="00FA4CA2"/>
    <w:rsid w:val="00FA5539"/>
    <w:rsid w:val="00FA5649"/>
    <w:rsid w:val="00FA5ABF"/>
    <w:rsid w:val="00FA5BE3"/>
    <w:rsid w:val="00FA5DE9"/>
    <w:rsid w:val="00FA60B5"/>
    <w:rsid w:val="00FA6930"/>
    <w:rsid w:val="00FA6C93"/>
    <w:rsid w:val="00FA6CDD"/>
    <w:rsid w:val="00FA7240"/>
    <w:rsid w:val="00FA7A60"/>
    <w:rsid w:val="00FB0116"/>
    <w:rsid w:val="00FB0302"/>
    <w:rsid w:val="00FB057D"/>
    <w:rsid w:val="00FB0713"/>
    <w:rsid w:val="00FB0839"/>
    <w:rsid w:val="00FB0869"/>
    <w:rsid w:val="00FB0D18"/>
    <w:rsid w:val="00FB14A6"/>
    <w:rsid w:val="00FB1587"/>
    <w:rsid w:val="00FB1A2A"/>
    <w:rsid w:val="00FB20BF"/>
    <w:rsid w:val="00FB21BB"/>
    <w:rsid w:val="00FB2703"/>
    <w:rsid w:val="00FB2ABF"/>
    <w:rsid w:val="00FB2D0D"/>
    <w:rsid w:val="00FB2DA9"/>
    <w:rsid w:val="00FB31BD"/>
    <w:rsid w:val="00FB3C3F"/>
    <w:rsid w:val="00FB4445"/>
    <w:rsid w:val="00FB4462"/>
    <w:rsid w:val="00FB4970"/>
    <w:rsid w:val="00FB4AA2"/>
    <w:rsid w:val="00FB4D03"/>
    <w:rsid w:val="00FB4FC1"/>
    <w:rsid w:val="00FB5B71"/>
    <w:rsid w:val="00FB5C8D"/>
    <w:rsid w:val="00FB6077"/>
    <w:rsid w:val="00FB61A2"/>
    <w:rsid w:val="00FB64D2"/>
    <w:rsid w:val="00FB6AF4"/>
    <w:rsid w:val="00FB6B7E"/>
    <w:rsid w:val="00FB708B"/>
    <w:rsid w:val="00FB7274"/>
    <w:rsid w:val="00FB7DC3"/>
    <w:rsid w:val="00FB7FCD"/>
    <w:rsid w:val="00FC01FE"/>
    <w:rsid w:val="00FC02B4"/>
    <w:rsid w:val="00FC088F"/>
    <w:rsid w:val="00FC08B5"/>
    <w:rsid w:val="00FC09E8"/>
    <w:rsid w:val="00FC0D6D"/>
    <w:rsid w:val="00FC0DA1"/>
    <w:rsid w:val="00FC1140"/>
    <w:rsid w:val="00FC1513"/>
    <w:rsid w:val="00FC1B06"/>
    <w:rsid w:val="00FC1E05"/>
    <w:rsid w:val="00FC2343"/>
    <w:rsid w:val="00FC2444"/>
    <w:rsid w:val="00FC2481"/>
    <w:rsid w:val="00FC262E"/>
    <w:rsid w:val="00FC265A"/>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983"/>
    <w:rsid w:val="00FC69D6"/>
    <w:rsid w:val="00FC6FD2"/>
    <w:rsid w:val="00FC70AD"/>
    <w:rsid w:val="00FC72A3"/>
    <w:rsid w:val="00FC7A1F"/>
    <w:rsid w:val="00FC7C55"/>
    <w:rsid w:val="00FC7C5D"/>
    <w:rsid w:val="00FC7ECF"/>
    <w:rsid w:val="00FC7F1A"/>
    <w:rsid w:val="00FD017D"/>
    <w:rsid w:val="00FD035F"/>
    <w:rsid w:val="00FD0A6D"/>
    <w:rsid w:val="00FD0A7E"/>
    <w:rsid w:val="00FD1163"/>
    <w:rsid w:val="00FD1D93"/>
    <w:rsid w:val="00FD299C"/>
    <w:rsid w:val="00FD2CF1"/>
    <w:rsid w:val="00FD2D4B"/>
    <w:rsid w:val="00FD2F46"/>
    <w:rsid w:val="00FD44C4"/>
    <w:rsid w:val="00FD44C9"/>
    <w:rsid w:val="00FD5294"/>
    <w:rsid w:val="00FD52B0"/>
    <w:rsid w:val="00FD5B4D"/>
    <w:rsid w:val="00FD6313"/>
    <w:rsid w:val="00FD6509"/>
    <w:rsid w:val="00FD6752"/>
    <w:rsid w:val="00FD6E06"/>
    <w:rsid w:val="00FD7137"/>
    <w:rsid w:val="00FD7268"/>
    <w:rsid w:val="00FD7E75"/>
    <w:rsid w:val="00FE02E8"/>
    <w:rsid w:val="00FE06D4"/>
    <w:rsid w:val="00FE0763"/>
    <w:rsid w:val="00FE09AF"/>
    <w:rsid w:val="00FE0BF7"/>
    <w:rsid w:val="00FE1040"/>
    <w:rsid w:val="00FE1812"/>
    <w:rsid w:val="00FE1DB1"/>
    <w:rsid w:val="00FE1FFA"/>
    <w:rsid w:val="00FE20A2"/>
    <w:rsid w:val="00FE2362"/>
    <w:rsid w:val="00FE28EA"/>
    <w:rsid w:val="00FE2B0C"/>
    <w:rsid w:val="00FE2BE2"/>
    <w:rsid w:val="00FE31D1"/>
    <w:rsid w:val="00FE323E"/>
    <w:rsid w:val="00FE32FD"/>
    <w:rsid w:val="00FE330B"/>
    <w:rsid w:val="00FE3473"/>
    <w:rsid w:val="00FE380A"/>
    <w:rsid w:val="00FE3817"/>
    <w:rsid w:val="00FE42CF"/>
    <w:rsid w:val="00FE4551"/>
    <w:rsid w:val="00FE4868"/>
    <w:rsid w:val="00FE4979"/>
    <w:rsid w:val="00FE4AB4"/>
    <w:rsid w:val="00FE4AD7"/>
    <w:rsid w:val="00FE4B73"/>
    <w:rsid w:val="00FE4CF7"/>
    <w:rsid w:val="00FE540E"/>
    <w:rsid w:val="00FE5586"/>
    <w:rsid w:val="00FE5AF7"/>
    <w:rsid w:val="00FE681A"/>
    <w:rsid w:val="00FE6C0E"/>
    <w:rsid w:val="00FE7175"/>
    <w:rsid w:val="00FE74FA"/>
    <w:rsid w:val="00FE761C"/>
    <w:rsid w:val="00FE7C68"/>
    <w:rsid w:val="00FE7CC4"/>
    <w:rsid w:val="00FE7CEE"/>
    <w:rsid w:val="00FF00BB"/>
    <w:rsid w:val="00FF04FF"/>
    <w:rsid w:val="00FF091B"/>
    <w:rsid w:val="00FF0B66"/>
    <w:rsid w:val="00FF1230"/>
    <w:rsid w:val="00FF1504"/>
    <w:rsid w:val="00FF1617"/>
    <w:rsid w:val="00FF1C10"/>
    <w:rsid w:val="00FF27AF"/>
    <w:rsid w:val="00FF2A6C"/>
    <w:rsid w:val="00FF2C15"/>
    <w:rsid w:val="00FF2F9B"/>
    <w:rsid w:val="00FF3BBE"/>
    <w:rsid w:val="00FF4CE6"/>
    <w:rsid w:val="00FF4D46"/>
    <w:rsid w:val="00FF4EA8"/>
    <w:rsid w:val="00FF5027"/>
    <w:rsid w:val="00FF534A"/>
    <w:rsid w:val="00FF5BA5"/>
    <w:rsid w:val="00FF5E17"/>
    <w:rsid w:val="00FF64DF"/>
    <w:rsid w:val="00FF6EFB"/>
    <w:rsid w:val="00FF75B3"/>
    <w:rsid w:val="00FF7796"/>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 w:type="table" w:customStyle="1" w:styleId="10">
    <w:name w:val="Сетка таблицы1"/>
    <w:next w:val="a3"/>
    <w:uiPriority w:val="39"/>
    <w:rsid w:val="0047652C"/>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table" w:customStyle="1" w:styleId="23">
    <w:name w:val="Сетка таблицы2"/>
    <w:next w:val="a3"/>
    <w:uiPriority w:val="39"/>
    <w:rsid w:val="00385389"/>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table" w:customStyle="1" w:styleId="31">
    <w:name w:val="Сетка таблицы3"/>
    <w:next w:val="a3"/>
    <w:uiPriority w:val="39"/>
    <w:rsid w:val="00F56EC8"/>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 w:type="table" w:customStyle="1" w:styleId="10">
    <w:name w:val="Сетка таблицы1"/>
    <w:next w:val="a3"/>
    <w:uiPriority w:val="39"/>
    <w:rsid w:val="0047652C"/>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table" w:customStyle="1" w:styleId="23">
    <w:name w:val="Сетка таблицы2"/>
    <w:next w:val="a3"/>
    <w:uiPriority w:val="39"/>
    <w:rsid w:val="00385389"/>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table" w:customStyle="1" w:styleId="31">
    <w:name w:val="Сетка таблицы3"/>
    <w:next w:val="a3"/>
    <w:uiPriority w:val="39"/>
    <w:rsid w:val="00F56EC8"/>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805">
      <w:bodyDiv w:val="1"/>
      <w:marLeft w:val="0"/>
      <w:marRight w:val="0"/>
      <w:marTop w:val="0"/>
      <w:marBottom w:val="0"/>
      <w:divBdr>
        <w:top w:val="none" w:sz="0" w:space="0" w:color="auto"/>
        <w:left w:val="none" w:sz="0" w:space="0" w:color="auto"/>
        <w:bottom w:val="none" w:sz="0" w:space="0" w:color="auto"/>
        <w:right w:val="none" w:sz="0" w:space="0" w:color="auto"/>
      </w:divBdr>
    </w:div>
    <w:div w:id="80687391">
      <w:bodyDiv w:val="1"/>
      <w:marLeft w:val="0"/>
      <w:marRight w:val="0"/>
      <w:marTop w:val="0"/>
      <w:marBottom w:val="0"/>
      <w:divBdr>
        <w:top w:val="none" w:sz="0" w:space="0" w:color="auto"/>
        <w:left w:val="none" w:sz="0" w:space="0" w:color="auto"/>
        <w:bottom w:val="none" w:sz="0" w:space="0" w:color="auto"/>
        <w:right w:val="none" w:sz="0" w:space="0" w:color="auto"/>
      </w:divBdr>
    </w:div>
    <w:div w:id="100801384">
      <w:bodyDiv w:val="1"/>
      <w:marLeft w:val="0"/>
      <w:marRight w:val="0"/>
      <w:marTop w:val="0"/>
      <w:marBottom w:val="0"/>
      <w:divBdr>
        <w:top w:val="none" w:sz="0" w:space="0" w:color="auto"/>
        <w:left w:val="none" w:sz="0" w:space="0" w:color="auto"/>
        <w:bottom w:val="none" w:sz="0" w:space="0" w:color="auto"/>
        <w:right w:val="none" w:sz="0" w:space="0" w:color="auto"/>
      </w:divBdr>
    </w:div>
    <w:div w:id="116871063">
      <w:bodyDiv w:val="1"/>
      <w:marLeft w:val="0"/>
      <w:marRight w:val="0"/>
      <w:marTop w:val="0"/>
      <w:marBottom w:val="0"/>
      <w:divBdr>
        <w:top w:val="none" w:sz="0" w:space="0" w:color="auto"/>
        <w:left w:val="none" w:sz="0" w:space="0" w:color="auto"/>
        <w:bottom w:val="none" w:sz="0" w:space="0" w:color="auto"/>
        <w:right w:val="none" w:sz="0" w:space="0" w:color="auto"/>
      </w:divBdr>
    </w:div>
    <w:div w:id="132529973">
      <w:bodyDiv w:val="1"/>
      <w:marLeft w:val="0"/>
      <w:marRight w:val="0"/>
      <w:marTop w:val="0"/>
      <w:marBottom w:val="0"/>
      <w:divBdr>
        <w:top w:val="none" w:sz="0" w:space="0" w:color="auto"/>
        <w:left w:val="none" w:sz="0" w:space="0" w:color="auto"/>
        <w:bottom w:val="none" w:sz="0" w:space="0" w:color="auto"/>
        <w:right w:val="none" w:sz="0" w:space="0" w:color="auto"/>
      </w:divBdr>
    </w:div>
    <w:div w:id="148404793">
      <w:bodyDiv w:val="1"/>
      <w:marLeft w:val="0"/>
      <w:marRight w:val="0"/>
      <w:marTop w:val="0"/>
      <w:marBottom w:val="0"/>
      <w:divBdr>
        <w:top w:val="none" w:sz="0" w:space="0" w:color="auto"/>
        <w:left w:val="none" w:sz="0" w:space="0" w:color="auto"/>
        <w:bottom w:val="none" w:sz="0" w:space="0" w:color="auto"/>
        <w:right w:val="none" w:sz="0" w:space="0" w:color="auto"/>
      </w:divBdr>
    </w:div>
    <w:div w:id="217127766">
      <w:bodyDiv w:val="1"/>
      <w:marLeft w:val="0"/>
      <w:marRight w:val="0"/>
      <w:marTop w:val="0"/>
      <w:marBottom w:val="0"/>
      <w:divBdr>
        <w:top w:val="none" w:sz="0" w:space="0" w:color="auto"/>
        <w:left w:val="none" w:sz="0" w:space="0" w:color="auto"/>
        <w:bottom w:val="none" w:sz="0" w:space="0" w:color="auto"/>
        <w:right w:val="none" w:sz="0" w:space="0" w:color="auto"/>
      </w:divBdr>
    </w:div>
    <w:div w:id="251621678">
      <w:bodyDiv w:val="1"/>
      <w:marLeft w:val="0"/>
      <w:marRight w:val="0"/>
      <w:marTop w:val="0"/>
      <w:marBottom w:val="0"/>
      <w:divBdr>
        <w:top w:val="none" w:sz="0" w:space="0" w:color="auto"/>
        <w:left w:val="none" w:sz="0" w:space="0" w:color="auto"/>
        <w:bottom w:val="none" w:sz="0" w:space="0" w:color="auto"/>
        <w:right w:val="none" w:sz="0" w:space="0" w:color="auto"/>
      </w:divBdr>
    </w:div>
    <w:div w:id="256714018">
      <w:bodyDiv w:val="1"/>
      <w:marLeft w:val="0"/>
      <w:marRight w:val="0"/>
      <w:marTop w:val="0"/>
      <w:marBottom w:val="0"/>
      <w:divBdr>
        <w:top w:val="none" w:sz="0" w:space="0" w:color="auto"/>
        <w:left w:val="none" w:sz="0" w:space="0" w:color="auto"/>
        <w:bottom w:val="none" w:sz="0" w:space="0" w:color="auto"/>
        <w:right w:val="none" w:sz="0" w:space="0" w:color="auto"/>
      </w:divBdr>
    </w:div>
    <w:div w:id="264189842">
      <w:bodyDiv w:val="1"/>
      <w:marLeft w:val="0"/>
      <w:marRight w:val="0"/>
      <w:marTop w:val="0"/>
      <w:marBottom w:val="0"/>
      <w:divBdr>
        <w:top w:val="none" w:sz="0" w:space="0" w:color="auto"/>
        <w:left w:val="none" w:sz="0" w:space="0" w:color="auto"/>
        <w:bottom w:val="none" w:sz="0" w:space="0" w:color="auto"/>
        <w:right w:val="none" w:sz="0" w:space="0" w:color="auto"/>
      </w:divBdr>
    </w:div>
    <w:div w:id="266888919">
      <w:bodyDiv w:val="1"/>
      <w:marLeft w:val="0"/>
      <w:marRight w:val="0"/>
      <w:marTop w:val="0"/>
      <w:marBottom w:val="0"/>
      <w:divBdr>
        <w:top w:val="none" w:sz="0" w:space="0" w:color="auto"/>
        <w:left w:val="none" w:sz="0" w:space="0" w:color="auto"/>
        <w:bottom w:val="none" w:sz="0" w:space="0" w:color="auto"/>
        <w:right w:val="none" w:sz="0" w:space="0" w:color="auto"/>
      </w:divBdr>
    </w:div>
    <w:div w:id="324164697">
      <w:bodyDiv w:val="1"/>
      <w:marLeft w:val="0"/>
      <w:marRight w:val="0"/>
      <w:marTop w:val="0"/>
      <w:marBottom w:val="0"/>
      <w:divBdr>
        <w:top w:val="none" w:sz="0" w:space="0" w:color="auto"/>
        <w:left w:val="none" w:sz="0" w:space="0" w:color="auto"/>
        <w:bottom w:val="none" w:sz="0" w:space="0" w:color="auto"/>
        <w:right w:val="none" w:sz="0" w:space="0" w:color="auto"/>
      </w:divBdr>
    </w:div>
    <w:div w:id="326790313">
      <w:bodyDiv w:val="1"/>
      <w:marLeft w:val="0"/>
      <w:marRight w:val="0"/>
      <w:marTop w:val="0"/>
      <w:marBottom w:val="0"/>
      <w:divBdr>
        <w:top w:val="none" w:sz="0" w:space="0" w:color="auto"/>
        <w:left w:val="none" w:sz="0" w:space="0" w:color="auto"/>
        <w:bottom w:val="none" w:sz="0" w:space="0" w:color="auto"/>
        <w:right w:val="none" w:sz="0" w:space="0" w:color="auto"/>
      </w:divBdr>
    </w:div>
    <w:div w:id="381447201">
      <w:bodyDiv w:val="1"/>
      <w:marLeft w:val="0"/>
      <w:marRight w:val="0"/>
      <w:marTop w:val="0"/>
      <w:marBottom w:val="0"/>
      <w:divBdr>
        <w:top w:val="none" w:sz="0" w:space="0" w:color="auto"/>
        <w:left w:val="none" w:sz="0" w:space="0" w:color="auto"/>
        <w:bottom w:val="none" w:sz="0" w:space="0" w:color="auto"/>
        <w:right w:val="none" w:sz="0" w:space="0" w:color="auto"/>
      </w:divBdr>
    </w:div>
    <w:div w:id="458256723">
      <w:bodyDiv w:val="1"/>
      <w:marLeft w:val="0"/>
      <w:marRight w:val="0"/>
      <w:marTop w:val="0"/>
      <w:marBottom w:val="0"/>
      <w:divBdr>
        <w:top w:val="none" w:sz="0" w:space="0" w:color="auto"/>
        <w:left w:val="none" w:sz="0" w:space="0" w:color="auto"/>
        <w:bottom w:val="none" w:sz="0" w:space="0" w:color="auto"/>
        <w:right w:val="none" w:sz="0" w:space="0" w:color="auto"/>
      </w:divBdr>
    </w:div>
    <w:div w:id="462236264">
      <w:bodyDiv w:val="1"/>
      <w:marLeft w:val="0"/>
      <w:marRight w:val="0"/>
      <w:marTop w:val="0"/>
      <w:marBottom w:val="0"/>
      <w:divBdr>
        <w:top w:val="none" w:sz="0" w:space="0" w:color="auto"/>
        <w:left w:val="none" w:sz="0" w:space="0" w:color="auto"/>
        <w:bottom w:val="none" w:sz="0" w:space="0" w:color="auto"/>
        <w:right w:val="none" w:sz="0" w:space="0" w:color="auto"/>
      </w:divBdr>
    </w:div>
    <w:div w:id="508255965">
      <w:bodyDiv w:val="1"/>
      <w:marLeft w:val="0"/>
      <w:marRight w:val="0"/>
      <w:marTop w:val="0"/>
      <w:marBottom w:val="0"/>
      <w:divBdr>
        <w:top w:val="none" w:sz="0" w:space="0" w:color="auto"/>
        <w:left w:val="none" w:sz="0" w:space="0" w:color="auto"/>
        <w:bottom w:val="none" w:sz="0" w:space="0" w:color="auto"/>
        <w:right w:val="none" w:sz="0" w:space="0" w:color="auto"/>
      </w:divBdr>
    </w:div>
    <w:div w:id="536353463">
      <w:bodyDiv w:val="1"/>
      <w:marLeft w:val="0"/>
      <w:marRight w:val="0"/>
      <w:marTop w:val="0"/>
      <w:marBottom w:val="0"/>
      <w:divBdr>
        <w:top w:val="none" w:sz="0" w:space="0" w:color="auto"/>
        <w:left w:val="none" w:sz="0" w:space="0" w:color="auto"/>
        <w:bottom w:val="none" w:sz="0" w:space="0" w:color="auto"/>
        <w:right w:val="none" w:sz="0" w:space="0" w:color="auto"/>
      </w:divBdr>
    </w:div>
    <w:div w:id="565382792">
      <w:bodyDiv w:val="1"/>
      <w:marLeft w:val="0"/>
      <w:marRight w:val="0"/>
      <w:marTop w:val="0"/>
      <w:marBottom w:val="0"/>
      <w:divBdr>
        <w:top w:val="none" w:sz="0" w:space="0" w:color="auto"/>
        <w:left w:val="none" w:sz="0" w:space="0" w:color="auto"/>
        <w:bottom w:val="none" w:sz="0" w:space="0" w:color="auto"/>
        <w:right w:val="none" w:sz="0" w:space="0" w:color="auto"/>
      </w:divBdr>
    </w:div>
    <w:div w:id="576328658">
      <w:bodyDiv w:val="1"/>
      <w:marLeft w:val="0"/>
      <w:marRight w:val="0"/>
      <w:marTop w:val="0"/>
      <w:marBottom w:val="0"/>
      <w:divBdr>
        <w:top w:val="none" w:sz="0" w:space="0" w:color="auto"/>
        <w:left w:val="none" w:sz="0" w:space="0" w:color="auto"/>
        <w:bottom w:val="none" w:sz="0" w:space="0" w:color="auto"/>
        <w:right w:val="none" w:sz="0" w:space="0" w:color="auto"/>
      </w:divBdr>
    </w:div>
    <w:div w:id="606546740">
      <w:bodyDiv w:val="1"/>
      <w:marLeft w:val="0"/>
      <w:marRight w:val="0"/>
      <w:marTop w:val="0"/>
      <w:marBottom w:val="0"/>
      <w:divBdr>
        <w:top w:val="none" w:sz="0" w:space="0" w:color="auto"/>
        <w:left w:val="none" w:sz="0" w:space="0" w:color="auto"/>
        <w:bottom w:val="none" w:sz="0" w:space="0" w:color="auto"/>
        <w:right w:val="none" w:sz="0" w:space="0" w:color="auto"/>
      </w:divBdr>
    </w:div>
    <w:div w:id="610825491">
      <w:bodyDiv w:val="1"/>
      <w:marLeft w:val="0"/>
      <w:marRight w:val="0"/>
      <w:marTop w:val="0"/>
      <w:marBottom w:val="0"/>
      <w:divBdr>
        <w:top w:val="none" w:sz="0" w:space="0" w:color="auto"/>
        <w:left w:val="none" w:sz="0" w:space="0" w:color="auto"/>
        <w:bottom w:val="none" w:sz="0" w:space="0" w:color="auto"/>
        <w:right w:val="none" w:sz="0" w:space="0" w:color="auto"/>
      </w:divBdr>
    </w:div>
    <w:div w:id="635598650">
      <w:bodyDiv w:val="1"/>
      <w:marLeft w:val="0"/>
      <w:marRight w:val="0"/>
      <w:marTop w:val="0"/>
      <w:marBottom w:val="0"/>
      <w:divBdr>
        <w:top w:val="none" w:sz="0" w:space="0" w:color="auto"/>
        <w:left w:val="none" w:sz="0" w:space="0" w:color="auto"/>
        <w:bottom w:val="none" w:sz="0" w:space="0" w:color="auto"/>
        <w:right w:val="none" w:sz="0" w:space="0" w:color="auto"/>
      </w:divBdr>
    </w:div>
    <w:div w:id="657660400">
      <w:bodyDiv w:val="1"/>
      <w:marLeft w:val="0"/>
      <w:marRight w:val="0"/>
      <w:marTop w:val="0"/>
      <w:marBottom w:val="0"/>
      <w:divBdr>
        <w:top w:val="none" w:sz="0" w:space="0" w:color="auto"/>
        <w:left w:val="none" w:sz="0" w:space="0" w:color="auto"/>
        <w:bottom w:val="none" w:sz="0" w:space="0" w:color="auto"/>
        <w:right w:val="none" w:sz="0" w:space="0" w:color="auto"/>
      </w:divBdr>
    </w:div>
    <w:div w:id="667053251">
      <w:bodyDiv w:val="1"/>
      <w:marLeft w:val="0"/>
      <w:marRight w:val="0"/>
      <w:marTop w:val="0"/>
      <w:marBottom w:val="0"/>
      <w:divBdr>
        <w:top w:val="none" w:sz="0" w:space="0" w:color="auto"/>
        <w:left w:val="none" w:sz="0" w:space="0" w:color="auto"/>
        <w:bottom w:val="none" w:sz="0" w:space="0" w:color="auto"/>
        <w:right w:val="none" w:sz="0" w:space="0" w:color="auto"/>
      </w:divBdr>
    </w:div>
    <w:div w:id="679892647">
      <w:marLeft w:val="0"/>
      <w:marRight w:val="0"/>
      <w:marTop w:val="0"/>
      <w:marBottom w:val="0"/>
      <w:divBdr>
        <w:top w:val="none" w:sz="0" w:space="0" w:color="auto"/>
        <w:left w:val="none" w:sz="0" w:space="0" w:color="auto"/>
        <w:bottom w:val="none" w:sz="0" w:space="0" w:color="auto"/>
        <w:right w:val="none" w:sz="0" w:space="0" w:color="auto"/>
      </w:divBdr>
    </w:div>
    <w:div w:id="679892648">
      <w:marLeft w:val="0"/>
      <w:marRight w:val="0"/>
      <w:marTop w:val="0"/>
      <w:marBottom w:val="0"/>
      <w:divBdr>
        <w:top w:val="none" w:sz="0" w:space="0" w:color="auto"/>
        <w:left w:val="none" w:sz="0" w:space="0" w:color="auto"/>
        <w:bottom w:val="none" w:sz="0" w:space="0" w:color="auto"/>
        <w:right w:val="none" w:sz="0" w:space="0" w:color="auto"/>
      </w:divBdr>
    </w:div>
    <w:div w:id="679892649">
      <w:marLeft w:val="0"/>
      <w:marRight w:val="0"/>
      <w:marTop w:val="0"/>
      <w:marBottom w:val="0"/>
      <w:divBdr>
        <w:top w:val="none" w:sz="0" w:space="0" w:color="auto"/>
        <w:left w:val="none" w:sz="0" w:space="0" w:color="auto"/>
        <w:bottom w:val="none" w:sz="0" w:space="0" w:color="auto"/>
        <w:right w:val="none" w:sz="0" w:space="0" w:color="auto"/>
      </w:divBdr>
    </w:div>
    <w:div w:id="679892650">
      <w:marLeft w:val="0"/>
      <w:marRight w:val="0"/>
      <w:marTop w:val="0"/>
      <w:marBottom w:val="0"/>
      <w:divBdr>
        <w:top w:val="none" w:sz="0" w:space="0" w:color="auto"/>
        <w:left w:val="none" w:sz="0" w:space="0" w:color="auto"/>
        <w:bottom w:val="none" w:sz="0" w:space="0" w:color="auto"/>
        <w:right w:val="none" w:sz="0" w:space="0" w:color="auto"/>
      </w:divBdr>
    </w:div>
    <w:div w:id="679892651">
      <w:marLeft w:val="0"/>
      <w:marRight w:val="0"/>
      <w:marTop w:val="0"/>
      <w:marBottom w:val="0"/>
      <w:divBdr>
        <w:top w:val="none" w:sz="0" w:space="0" w:color="auto"/>
        <w:left w:val="none" w:sz="0" w:space="0" w:color="auto"/>
        <w:bottom w:val="none" w:sz="0" w:space="0" w:color="auto"/>
        <w:right w:val="none" w:sz="0" w:space="0" w:color="auto"/>
      </w:divBdr>
    </w:div>
    <w:div w:id="679892652">
      <w:marLeft w:val="0"/>
      <w:marRight w:val="0"/>
      <w:marTop w:val="0"/>
      <w:marBottom w:val="0"/>
      <w:divBdr>
        <w:top w:val="none" w:sz="0" w:space="0" w:color="auto"/>
        <w:left w:val="none" w:sz="0" w:space="0" w:color="auto"/>
        <w:bottom w:val="none" w:sz="0" w:space="0" w:color="auto"/>
        <w:right w:val="none" w:sz="0" w:space="0" w:color="auto"/>
      </w:divBdr>
    </w:div>
    <w:div w:id="679892653">
      <w:marLeft w:val="0"/>
      <w:marRight w:val="0"/>
      <w:marTop w:val="0"/>
      <w:marBottom w:val="0"/>
      <w:divBdr>
        <w:top w:val="none" w:sz="0" w:space="0" w:color="auto"/>
        <w:left w:val="none" w:sz="0" w:space="0" w:color="auto"/>
        <w:bottom w:val="none" w:sz="0" w:space="0" w:color="auto"/>
        <w:right w:val="none" w:sz="0" w:space="0" w:color="auto"/>
      </w:divBdr>
    </w:div>
    <w:div w:id="679892654">
      <w:marLeft w:val="0"/>
      <w:marRight w:val="0"/>
      <w:marTop w:val="0"/>
      <w:marBottom w:val="0"/>
      <w:divBdr>
        <w:top w:val="none" w:sz="0" w:space="0" w:color="auto"/>
        <w:left w:val="none" w:sz="0" w:space="0" w:color="auto"/>
        <w:bottom w:val="none" w:sz="0" w:space="0" w:color="auto"/>
        <w:right w:val="none" w:sz="0" w:space="0" w:color="auto"/>
      </w:divBdr>
    </w:div>
    <w:div w:id="679892655">
      <w:marLeft w:val="0"/>
      <w:marRight w:val="0"/>
      <w:marTop w:val="0"/>
      <w:marBottom w:val="0"/>
      <w:divBdr>
        <w:top w:val="none" w:sz="0" w:space="0" w:color="auto"/>
        <w:left w:val="none" w:sz="0" w:space="0" w:color="auto"/>
        <w:bottom w:val="none" w:sz="0" w:space="0" w:color="auto"/>
        <w:right w:val="none" w:sz="0" w:space="0" w:color="auto"/>
      </w:divBdr>
    </w:div>
    <w:div w:id="679892656">
      <w:marLeft w:val="0"/>
      <w:marRight w:val="0"/>
      <w:marTop w:val="0"/>
      <w:marBottom w:val="0"/>
      <w:divBdr>
        <w:top w:val="none" w:sz="0" w:space="0" w:color="auto"/>
        <w:left w:val="none" w:sz="0" w:space="0" w:color="auto"/>
        <w:bottom w:val="none" w:sz="0" w:space="0" w:color="auto"/>
        <w:right w:val="none" w:sz="0" w:space="0" w:color="auto"/>
      </w:divBdr>
    </w:div>
    <w:div w:id="679892657">
      <w:marLeft w:val="0"/>
      <w:marRight w:val="0"/>
      <w:marTop w:val="0"/>
      <w:marBottom w:val="0"/>
      <w:divBdr>
        <w:top w:val="none" w:sz="0" w:space="0" w:color="auto"/>
        <w:left w:val="none" w:sz="0" w:space="0" w:color="auto"/>
        <w:bottom w:val="none" w:sz="0" w:space="0" w:color="auto"/>
        <w:right w:val="none" w:sz="0" w:space="0" w:color="auto"/>
      </w:divBdr>
    </w:div>
    <w:div w:id="679892658">
      <w:marLeft w:val="0"/>
      <w:marRight w:val="0"/>
      <w:marTop w:val="0"/>
      <w:marBottom w:val="0"/>
      <w:divBdr>
        <w:top w:val="none" w:sz="0" w:space="0" w:color="auto"/>
        <w:left w:val="none" w:sz="0" w:space="0" w:color="auto"/>
        <w:bottom w:val="none" w:sz="0" w:space="0" w:color="auto"/>
        <w:right w:val="none" w:sz="0" w:space="0" w:color="auto"/>
      </w:divBdr>
    </w:div>
    <w:div w:id="679892659">
      <w:marLeft w:val="0"/>
      <w:marRight w:val="0"/>
      <w:marTop w:val="0"/>
      <w:marBottom w:val="0"/>
      <w:divBdr>
        <w:top w:val="none" w:sz="0" w:space="0" w:color="auto"/>
        <w:left w:val="none" w:sz="0" w:space="0" w:color="auto"/>
        <w:bottom w:val="none" w:sz="0" w:space="0" w:color="auto"/>
        <w:right w:val="none" w:sz="0" w:space="0" w:color="auto"/>
      </w:divBdr>
    </w:div>
    <w:div w:id="679892660">
      <w:marLeft w:val="0"/>
      <w:marRight w:val="0"/>
      <w:marTop w:val="0"/>
      <w:marBottom w:val="0"/>
      <w:divBdr>
        <w:top w:val="none" w:sz="0" w:space="0" w:color="auto"/>
        <w:left w:val="none" w:sz="0" w:space="0" w:color="auto"/>
        <w:bottom w:val="none" w:sz="0" w:space="0" w:color="auto"/>
        <w:right w:val="none" w:sz="0" w:space="0" w:color="auto"/>
      </w:divBdr>
    </w:div>
    <w:div w:id="679892661">
      <w:marLeft w:val="0"/>
      <w:marRight w:val="0"/>
      <w:marTop w:val="0"/>
      <w:marBottom w:val="0"/>
      <w:divBdr>
        <w:top w:val="none" w:sz="0" w:space="0" w:color="auto"/>
        <w:left w:val="none" w:sz="0" w:space="0" w:color="auto"/>
        <w:bottom w:val="none" w:sz="0" w:space="0" w:color="auto"/>
        <w:right w:val="none" w:sz="0" w:space="0" w:color="auto"/>
      </w:divBdr>
    </w:div>
    <w:div w:id="679892662">
      <w:marLeft w:val="0"/>
      <w:marRight w:val="0"/>
      <w:marTop w:val="0"/>
      <w:marBottom w:val="0"/>
      <w:divBdr>
        <w:top w:val="none" w:sz="0" w:space="0" w:color="auto"/>
        <w:left w:val="none" w:sz="0" w:space="0" w:color="auto"/>
        <w:bottom w:val="none" w:sz="0" w:space="0" w:color="auto"/>
        <w:right w:val="none" w:sz="0" w:space="0" w:color="auto"/>
      </w:divBdr>
    </w:div>
    <w:div w:id="679892663">
      <w:marLeft w:val="0"/>
      <w:marRight w:val="0"/>
      <w:marTop w:val="0"/>
      <w:marBottom w:val="0"/>
      <w:divBdr>
        <w:top w:val="none" w:sz="0" w:space="0" w:color="auto"/>
        <w:left w:val="none" w:sz="0" w:space="0" w:color="auto"/>
        <w:bottom w:val="none" w:sz="0" w:space="0" w:color="auto"/>
        <w:right w:val="none" w:sz="0" w:space="0" w:color="auto"/>
      </w:divBdr>
    </w:div>
    <w:div w:id="679892664">
      <w:marLeft w:val="0"/>
      <w:marRight w:val="0"/>
      <w:marTop w:val="0"/>
      <w:marBottom w:val="0"/>
      <w:divBdr>
        <w:top w:val="none" w:sz="0" w:space="0" w:color="auto"/>
        <w:left w:val="none" w:sz="0" w:space="0" w:color="auto"/>
        <w:bottom w:val="none" w:sz="0" w:space="0" w:color="auto"/>
        <w:right w:val="none" w:sz="0" w:space="0" w:color="auto"/>
      </w:divBdr>
    </w:div>
    <w:div w:id="679892665">
      <w:marLeft w:val="0"/>
      <w:marRight w:val="0"/>
      <w:marTop w:val="0"/>
      <w:marBottom w:val="0"/>
      <w:divBdr>
        <w:top w:val="none" w:sz="0" w:space="0" w:color="auto"/>
        <w:left w:val="none" w:sz="0" w:space="0" w:color="auto"/>
        <w:bottom w:val="none" w:sz="0" w:space="0" w:color="auto"/>
        <w:right w:val="none" w:sz="0" w:space="0" w:color="auto"/>
      </w:divBdr>
    </w:div>
    <w:div w:id="679892666">
      <w:marLeft w:val="0"/>
      <w:marRight w:val="0"/>
      <w:marTop w:val="0"/>
      <w:marBottom w:val="0"/>
      <w:divBdr>
        <w:top w:val="none" w:sz="0" w:space="0" w:color="auto"/>
        <w:left w:val="none" w:sz="0" w:space="0" w:color="auto"/>
        <w:bottom w:val="none" w:sz="0" w:space="0" w:color="auto"/>
        <w:right w:val="none" w:sz="0" w:space="0" w:color="auto"/>
      </w:divBdr>
    </w:div>
    <w:div w:id="679892667">
      <w:marLeft w:val="0"/>
      <w:marRight w:val="0"/>
      <w:marTop w:val="0"/>
      <w:marBottom w:val="0"/>
      <w:divBdr>
        <w:top w:val="none" w:sz="0" w:space="0" w:color="auto"/>
        <w:left w:val="none" w:sz="0" w:space="0" w:color="auto"/>
        <w:bottom w:val="none" w:sz="0" w:space="0" w:color="auto"/>
        <w:right w:val="none" w:sz="0" w:space="0" w:color="auto"/>
      </w:divBdr>
    </w:div>
    <w:div w:id="679892668">
      <w:marLeft w:val="0"/>
      <w:marRight w:val="0"/>
      <w:marTop w:val="0"/>
      <w:marBottom w:val="0"/>
      <w:divBdr>
        <w:top w:val="none" w:sz="0" w:space="0" w:color="auto"/>
        <w:left w:val="none" w:sz="0" w:space="0" w:color="auto"/>
        <w:bottom w:val="none" w:sz="0" w:space="0" w:color="auto"/>
        <w:right w:val="none" w:sz="0" w:space="0" w:color="auto"/>
      </w:divBdr>
    </w:div>
    <w:div w:id="788402733">
      <w:bodyDiv w:val="1"/>
      <w:marLeft w:val="0"/>
      <w:marRight w:val="0"/>
      <w:marTop w:val="0"/>
      <w:marBottom w:val="0"/>
      <w:divBdr>
        <w:top w:val="none" w:sz="0" w:space="0" w:color="auto"/>
        <w:left w:val="none" w:sz="0" w:space="0" w:color="auto"/>
        <w:bottom w:val="none" w:sz="0" w:space="0" w:color="auto"/>
        <w:right w:val="none" w:sz="0" w:space="0" w:color="auto"/>
      </w:divBdr>
    </w:div>
    <w:div w:id="820392608">
      <w:bodyDiv w:val="1"/>
      <w:marLeft w:val="0"/>
      <w:marRight w:val="0"/>
      <w:marTop w:val="0"/>
      <w:marBottom w:val="0"/>
      <w:divBdr>
        <w:top w:val="none" w:sz="0" w:space="0" w:color="auto"/>
        <w:left w:val="none" w:sz="0" w:space="0" w:color="auto"/>
        <w:bottom w:val="none" w:sz="0" w:space="0" w:color="auto"/>
        <w:right w:val="none" w:sz="0" w:space="0" w:color="auto"/>
      </w:divBdr>
    </w:div>
    <w:div w:id="853685074">
      <w:bodyDiv w:val="1"/>
      <w:marLeft w:val="0"/>
      <w:marRight w:val="0"/>
      <w:marTop w:val="0"/>
      <w:marBottom w:val="0"/>
      <w:divBdr>
        <w:top w:val="none" w:sz="0" w:space="0" w:color="auto"/>
        <w:left w:val="none" w:sz="0" w:space="0" w:color="auto"/>
        <w:bottom w:val="none" w:sz="0" w:space="0" w:color="auto"/>
        <w:right w:val="none" w:sz="0" w:space="0" w:color="auto"/>
      </w:divBdr>
    </w:div>
    <w:div w:id="859245447">
      <w:bodyDiv w:val="1"/>
      <w:marLeft w:val="0"/>
      <w:marRight w:val="0"/>
      <w:marTop w:val="0"/>
      <w:marBottom w:val="0"/>
      <w:divBdr>
        <w:top w:val="none" w:sz="0" w:space="0" w:color="auto"/>
        <w:left w:val="none" w:sz="0" w:space="0" w:color="auto"/>
        <w:bottom w:val="none" w:sz="0" w:space="0" w:color="auto"/>
        <w:right w:val="none" w:sz="0" w:space="0" w:color="auto"/>
      </w:divBdr>
    </w:div>
    <w:div w:id="864099566">
      <w:bodyDiv w:val="1"/>
      <w:marLeft w:val="0"/>
      <w:marRight w:val="0"/>
      <w:marTop w:val="0"/>
      <w:marBottom w:val="0"/>
      <w:divBdr>
        <w:top w:val="none" w:sz="0" w:space="0" w:color="auto"/>
        <w:left w:val="none" w:sz="0" w:space="0" w:color="auto"/>
        <w:bottom w:val="none" w:sz="0" w:space="0" w:color="auto"/>
        <w:right w:val="none" w:sz="0" w:space="0" w:color="auto"/>
      </w:divBdr>
    </w:div>
    <w:div w:id="928464197">
      <w:bodyDiv w:val="1"/>
      <w:marLeft w:val="0"/>
      <w:marRight w:val="0"/>
      <w:marTop w:val="0"/>
      <w:marBottom w:val="0"/>
      <w:divBdr>
        <w:top w:val="none" w:sz="0" w:space="0" w:color="auto"/>
        <w:left w:val="none" w:sz="0" w:space="0" w:color="auto"/>
        <w:bottom w:val="none" w:sz="0" w:space="0" w:color="auto"/>
        <w:right w:val="none" w:sz="0" w:space="0" w:color="auto"/>
      </w:divBdr>
    </w:div>
    <w:div w:id="972323467">
      <w:bodyDiv w:val="1"/>
      <w:marLeft w:val="0"/>
      <w:marRight w:val="0"/>
      <w:marTop w:val="0"/>
      <w:marBottom w:val="0"/>
      <w:divBdr>
        <w:top w:val="none" w:sz="0" w:space="0" w:color="auto"/>
        <w:left w:val="none" w:sz="0" w:space="0" w:color="auto"/>
        <w:bottom w:val="none" w:sz="0" w:space="0" w:color="auto"/>
        <w:right w:val="none" w:sz="0" w:space="0" w:color="auto"/>
      </w:divBdr>
    </w:div>
    <w:div w:id="974797946">
      <w:bodyDiv w:val="1"/>
      <w:marLeft w:val="0"/>
      <w:marRight w:val="0"/>
      <w:marTop w:val="0"/>
      <w:marBottom w:val="0"/>
      <w:divBdr>
        <w:top w:val="none" w:sz="0" w:space="0" w:color="auto"/>
        <w:left w:val="none" w:sz="0" w:space="0" w:color="auto"/>
        <w:bottom w:val="none" w:sz="0" w:space="0" w:color="auto"/>
        <w:right w:val="none" w:sz="0" w:space="0" w:color="auto"/>
      </w:divBdr>
    </w:div>
    <w:div w:id="1022977529">
      <w:bodyDiv w:val="1"/>
      <w:marLeft w:val="0"/>
      <w:marRight w:val="0"/>
      <w:marTop w:val="0"/>
      <w:marBottom w:val="0"/>
      <w:divBdr>
        <w:top w:val="none" w:sz="0" w:space="0" w:color="auto"/>
        <w:left w:val="none" w:sz="0" w:space="0" w:color="auto"/>
        <w:bottom w:val="none" w:sz="0" w:space="0" w:color="auto"/>
        <w:right w:val="none" w:sz="0" w:space="0" w:color="auto"/>
      </w:divBdr>
    </w:div>
    <w:div w:id="1027564780">
      <w:bodyDiv w:val="1"/>
      <w:marLeft w:val="0"/>
      <w:marRight w:val="0"/>
      <w:marTop w:val="0"/>
      <w:marBottom w:val="0"/>
      <w:divBdr>
        <w:top w:val="none" w:sz="0" w:space="0" w:color="auto"/>
        <w:left w:val="none" w:sz="0" w:space="0" w:color="auto"/>
        <w:bottom w:val="none" w:sz="0" w:space="0" w:color="auto"/>
        <w:right w:val="none" w:sz="0" w:space="0" w:color="auto"/>
      </w:divBdr>
    </w:div>
    <w:div w:id="1044865660">
      <w:bodyDiv w:val="1"/>
      <w:marLeft w:val="0"/>
      <w:marRight w:val="0"/>
      <w:marTop w:val="0"/>
      <w:marBottom w:val="0"/>
      <w:divBdr>
        <w:top w:val="none" w:sz="0" w:space="0" w:color="auto"/>
        <w:left w:val="none" w:sz="0" w:space="0" w:color="auto"/>
        <w:bottom w:val="none" w:sz="0" w:space="0" w:color="auto"/>
        <w:right w:val="none" w:sz="0" w:space="0" w:color="auto"/>
      </w:divBdr>
    </w:div>
    <w:div w:id="1057902029">
      <w:bodyDiv w:val="1"/>
      <w:marLeft w:val="0"/>
      <w:marRight w:val="0"/>
      <w:marTop w:val="0"/>
      <w:marBottom w:val="0"/>
      <w:divBdr>
        <w:top w:val="none" w:sz="0" w:space="0" w:color="auto"/>
        <w:left w:val="none" w:sz="0" w:space="0" w:color="auto"/>
        <w:bottom w:val="none" w:sz="0" w:space="0" w:color="auto"/>
        <w:right w:val="none" w:sz="0" w:space="0" w:color="auto"/>
      </w:divBdr>
    </w:div>
    <w:div w:id="1140807175">
      <w:bodyDiv w:val="1"/>
      <w:marLeft w:val="0"/>
      <w:marRight w:val="0"/>
      <w:marTop w:val="0"/>
      <w:marBottom w:val="0"/>
      <w:divBdr>
        <w:top w:val="none" w:sz="0" w:space="0" w:color="auto"/>
        <w:left w:val="none" w:sz="0" w:space="0" w:color="auto"/>
        <w:bottom w:val="none" w:sz="0" w:space="0" w:color="auto"/>
        <w:right w:val="none" w:sz="0" w:space="0" w:color="auto"/>
      </w:divBdr>
    </w:div>
    <w:div w:id="1238519418">
      <w:bodyDiv w:val="1"/>
      <w:marLeft w:val="0"/>
      <w:marRight w:val="0"/>
      <w:marTop w:val="0"/>
      <w:marBottom w:val="0"/>
      <w:divBdr>
        <w:top w:val="none" w:sz="0" w:space="0" w:color="auto"/>
        <w:left w:val="none" w:sz="0" w:space="0" w:color="auto"/>
        <w:bottom w:val="none" w:sz="0" w:space="0" w:color="auto"/>
        <w:right w:val="none" w:sz="0" w:space="0" w:color="auto"/>
      </w:divBdr>
    </w:div>
    <w:div w:id="1281766282">
      <w:bodyDiv w:val="1"/>
      <w:marLeft w:val="0"/>
      <w:marRight w:val="0"/>
      <w:marTop w:val="0"/>
      <w:marBottom w:val="0"/>
      <w:divBdr>
        <w:top w:val="none" w:sz="0" w:space="0" w:color="auto"/>
        <w:left w:val="none" w:sz="0" w:space="0" w:color="auto"/>
        <w:bottom w:val="none" w:sz="0" w:space="0" w:color="auto"/>
        <w:right w:val="none" w:sz="0" w:space="0" w:color="auto"/>
      </w:divBdr>
    </w:div>
    <w:div w:id="1282032897">
      <w:bodyDiv w:val="1"/>
      <w:marLeft w:val="0"/>
      <w:marRight w:val="0"/>
      <w:marTop w:val="0"/>
      <w:marBottom w:val="0"/>
      <w:divBdr>
        <w:top w:val="none" w:sz="0" w:space="0" w:color="auto"/>
        <w:left w:val="none" w:sz="0" w:space="0" w:color="auto"/>
        <w:bottom w:val="none" w:sz="0" w:space="0" w:color="auto"/>
        <w:right w:val="none" w:sz="0" w:space="0" w:color="auto"/>
      </w:divBdr>
    </w:div>
    <w:div w:id="1287345593">
      <w:bodyDiv w:val="1"/>
      <w:marLeft w:val="0"/>
      <w:marRight w:val="0"/>
      <w:marTop w:val="0"/>
      <w:marBottom w:val="0"/>
      <w:divBdr>
        <w:top w:val="none" w:sz="0" w:space="0" w:color="auto"/>
        <w:left w:val="none" w:sz="0" w:space="0" w:color="auto"/>
        <w:bottom w:val="none" w:sz="0" w:space="0" w:color="auto"/>
        <w:right w:val="none" w:sz="0" w:space="0" w:color="auto"/>
      </w:divBdr>
    </w:div>
    <w:div w:id="1308782446">
      <w:bodyDiv w:val="1"/>
      <w:marLeft w:val="0"/>
      <w:marRight w:val="0"/>
      <w:marTop w:val="0"/>
      <w:marBottom w:val="0"/>
      <w:divBdr>
        <w:top w:val="none" w:sz="0" w:space="0" w:color="auto"/>
        <w:left w:val="none" w:sz="0" w:space="0" w:color="auto"/>
        <w:bottom w:val="none" w:sz="0" w:space="0" w:color="auto"/>
        <w:right w:val="none" w:sz="0" w:space="0" w:color="auto"/>
      </w:divBdr>
    </w:div>
    <w:div w:id="1346203405">
      <w:bodyDiv w:val="1"/>
      <w:marLeft w:val="0"/>
      <w:marRight w:val="0"/>
      <w:marTop w:val="0"/>
      <w:marBottom w:val="0"/>
      <w:divBdr>
        <w:top w:val="none" w:sz="0" w:space="0" w:color="auto"/>
        <w:left w:val="none" w:sz="0" w:space="0" w:color="auto"/>
        <w:bottom w:val="none" w:sz="0" w:space="0" w:color="auto"/>
        <w:right w:val="none" w:sz="0" w:space="0" w:color="auto"/>
      </w:divBdr>
    </w:div>
    <w:div w:id="1358308517">
      <w:bodyDiv w:val="1"/>
      <w:marLeft w:val="0"/>
      <w:marRight w:val="0"/>
      <w:marTop w:val="0"/>
      <w:marBottom w:val="0"/>
      <w:divBdr>
        <w:top w:val="none" w:sz="0" w:space="0" w:color="auto"/>
        <w:left w:val="none" w:sz="0" w:space="0" w:color="auto"/>
        <w:bottom w:val="none" w:sz="0" w:space="0" w:color="auto"/>
        <w:right w:val="none" w:sz="0" w:space="0" w:color="auto"/>
      </w:divBdr>
    </w:div>
    <w:div w:id="1368066190">
      <w:bodyDiv w:val="1"/>
      <w:marLeft w:val="0"/>
      <w:marRight w:val="0"/>
      <w:marTop w:val="0"/>
      <w:marBottom w:val="0"/>
      <w:divBdr>
        <w:top w:val="none" w:sz="0" w:space="0" w:color="auto"/>
        <w:left w:val="none" w:sz="0" w:space="0" w:color="auto"/>
        <w:bottom w:val="none" w:sz="0" w:space="0" w:color="auto"/>
        <w:right w:val="none" w:sz="0" w:space="0" w:color="auto"/>
      </w:divBdr>
    </w:div>
    <w:div w:id="1488277347">
      <w:bodyDiv w:val="1"/>
      <w:marLeft w:val="0"/>
      <w:marRight w:val="0"/>
      <w:marTop w:val="0"/>
      <w:marBottom w:val="0"/>
      <w:divBdr>
        <w:top w:val="none" w:sz="0" w:space="0" w:color="auto"/>
        <w:left w:val="none" w:sz="0" w:space="0" w:color="auto"/>
        <w:bottom w:val="none" w:sz="0" w:space="0" w:color="auto"/>
        <w:right w:val="none" w:sz="0" w:space="0" w:color="auto"/>
      </w:divBdr>
    </w:div>
    <w:div w:id="1511408574">
      <w:bodyDiv w:val="1"/>
      <w:marLeft w:val="0"/>
      <w:marRight w:val="0"/>
      <w:marTop w:val="0"/>
      <w:marBottom w:val="0"/>
      <w:divBdr>
        <w:top w:val="none" w:sz="0" w:space="0" w:color="auto"/>
        <w:left w:val="none" w:sz="0" w:space="0" w:color="auto"/>
        <w:bottom w:val="none" w:sz="0" w:space="0" w:color="auto"/>
        <w:right w:val="none" w:sz="0" w:space="0" w:color="auto"/>
      </w:divBdr>
    </w:div>
    <w:div w:id="1518620835">
      <w:bodyDiv w:val="1"/>
      <w:marLeft w:val="0"/>
      <w:marRight w:val="0"/>
      <w:marTop w:val="0"/>
      <w:marBottom w:val="0"/>
      <w:divBdr>
        <w:top w:val="none" w:sz="0" w:space="0" w:color="auto"/>
        <w:left w:val="none" w:sz="0" w:space="0" w:color="auto"/>
        <w:bottom w:val="none" w:sz="0" w:space="0" w:color="auto"/>
        <w:right w:val="none" w:sz="0" w:space="0" w:color="auto"/>
      </w:divBdr>
    </w:div>
    <w:div w:id="1526822342">
      <w:bodyDiv w:val="1"/>
      <w:marLeft w:val="0"/>
      <w:marRight w:val="0"/>
      <w:marTop w:val="0"/>
      <w:marBottom w:val="0"/>
      <w:divBdr>
        <w:top w:val="none" w:sz="0" w:space="0" w:color="auto"/>
        <w:left w:val="none" w:sz="0" w:space="0" w:color="auto"/>
        <w:bottom w:val="none" w:sz="0" w:space="0" w:color="auto"/>
        <w:right w:val="none" w:sz="0" w:space="0" w:color="auto"/>
      </w:divBdr>
    </w:div>
    <w:div w:id="1567305371">
      <w:bodyDiv w:val="1"/>
      <w:marLeft w:val="0"/>
      <w:marRight w:val="0"/>
      <w:marTop w:val="0"/>
      <w:marBottom w:val="0"/>
      <w:divBdr>
        <w:top w:val="none" w:sz="0" w:space="0" w:color="auto"/>
        <w:left w:val="none" w:sz="0" w:space="0" w:color="auto"/>
        <w:bottom w:val="none" w:sz="0" w:space="0" w:color="auto"/>
        <w:right w:val="none" w:sz="0" w:space="0" w:color="auto"/>
      </w:divBdr>
    </w:div>
    <w:div w:id="1569531734">
      <w:bodyDiv w:val="1"/>
      <w:marLeft w:val="0"/>
      <w:marRight w:val="0"/>
      <w:marTop w:val="0"/>
      <w:marBottom w:val="0"/>
      <w:divBdr>
        <w:top w:val="none" w:sz="0" w:space="0" w:color="auto"/>
        <w:left w:val="none" w:sz="0" w:space="0" w:color="auto"/>
        <w:bottom w:val="none" w:sz="0" w:space="0" w:color="auto"/>
        <w:right w:val="none" w:sz="0" w:space="0" w:color="auto"/>
      </w:divBdr>
    </w:div>
    <w:div w:id="1574050955">
      <w:bodyDiv w:val="1"/>
      <w:marLeft w:val="0"/>
      <w:marRight w:val="0"/>
      <w:marTop w:val="0"/>
      <w:marBottom w:val="0"/>
      <w:divBdr>
        <w:top w:val="none" w:sz="0" w:space="0" w:color="auto"/>
        <w:left w:val="none" w:sz="0" w:space="0" w:color="auto"/>
        <w:bottom w:val="none" w:sz="0" w:space="0" w:color="auto"/>
        <w:right w:val="none" w:sz="0" w:space="0" w:color="auto"/>
      </w:divBdr>
    </w:div>
    <w:div w:id="1592467174">
      <w:bodyDiv w:val="1"/>
      <w:marLeft w:val="0"/>
      <w:marRight w:val="0"/>
      <w:marTop w:val="0"/>
      <w:marBottom w:val="0"/>
      <w:divBdr>
        <w:top w:val="none" w:sz="0" w:space="0" w:color="auto"/>
        <w:left w:val="none" w:sz="0" w:space="0" w:color="auto"/>
        <w:bottom w:val="none" w:sz="0" w:space="0" w:color="auto"/>
        <w:right w:val="none" w:sz="0" w:space="0" w:color="auto"/>
      </w:divBdr>
    </w:div>
    <w:div w:id="1606693437">
      <w:bodyDiv w:val="1"/>
      <w:marLeft w:val="0"/>
      <w:marRight w:val="0"/>
      <w:marTop w:val="0"/>
      <w:marBottom w:val="0"/>
      <w:divBdr>
        <w:top w:val="none" w:sz="0" w:space="0" w:color="auto"/>
        <w:left w:val="none" w:sz="0" w:space="0" w:color="auto"/>
        <w:bottom w:val="none" w:sz="0" w:space="0" w:color="auto"/>
        <w:right w:val="none" w:sz="0" w:space="0" w:color="auto"/>
      </w:divBdr>
    </w:div>
    <w:div w:id="1616448659">
      <w:bodyDiv w:val="1"/>
      <w:marLeft w:val="0"/>
      <w:marRight w:val="0"/>
      <w:marTop w:val="0"/>
      <w:marBottom w:val="0"/>
      <w:divBdr>
        <w:top w:val="none" w:sz="0" w:space="0" w:color="auto"/>
        <w:left w:val="none" w:sz="0" w:space="0" w:color="auto"/>
        <w:bottom w:val="none" w:sz="0" w:space="0" w:color="auto"/>
        <w:right w:val="none" w:sz="0" w:space="0" w:color="auto"/>
      </w:divBdr>
      <w:divsChild>
        <w:div w:id="203097743">
          <w:marLeft w:val="0"/>
          <w:marRight w:val="0"/>
          <w:marTop w:val="0"/>
          <w:marBottom w:val="0"/>
          <w:divBdr>
            <w:top w:val="none" w:sz="0" w:space="0" w:color="auto"/>
            <w:left w:val="none" w:sz="0" w:space="0" w:color="auto"/>
            <w:bottom w:val="none" w:sz="0" w:space="0" w:color="auto"/>
            <w:right w:val="none" w:sz="0" w:space="0" w:color="auto"/>
          </w:divBdr>
        </w:div>
        <w:div w:id="950208373">
          <w:marLeft w:val="0"/>
          <w:marRight w:val="0"/>
          <w:marTop w:val="0"/>
          <w:marBottom w:val="0"/>
          <w:divBdr>
            <w:top w:val="none" w:sz="0" w:space="0" w:color="auto"/>
            <w:left w:val="none" w:sz="0" w:space="0" w:color="auto"/>
            <w:bottom w:val="none" w:sz="0" w:space="0" w:color="auto"/>
            <w:right w:val="none" w:sz="0" w:space="0" w:color="auto"/>
          </w:divBdr>
        </w:div>
        <w:div w:id="1197352858">
          <w:marLeft w:val="0"/>
          <w:marRight w:val="0"/>
          <w:marTop w:val="0"/>
          <w:marBottom w:val="0"/>
          <w:divBdr>
            <w:top w:val="none" w:sz="0" w:space="0" w:color="auto"/>
            <w:left w:val="none" w:sz="0" w:space="0" w:color="auto"/>
            <w:bottom w:val="none" w:sz="0" w:space="0" w:color="auto"/>
            <w:right w:val="none" w:sz="0" w:space="0" w:color="auto"/>
          </w:divBdr>
        </w:div>
      </w:divsChild>
    </w:div>
    <w:div w:id="1631933561">
      <w:bodyDiv w:val="1"/>
      <w:marLeft w:val="0"/>
      <w:marRight w:val="0"/>
      <w:marTop w:val="0"/>
      <w:marBottom w:val="0"/>
      <w:divBdr>
        <w:top w:val="none" w:sz="0" w:space="0" w:color="auto"/>
        <w:left w:val="none" w:sz="0" w:space="0" w:color="auto"/>
        <w:bottom w:val="none" w:sz="0" w:space="0" w:color="auto"/>
        <w:right w:val="none" w:sz="0" w:space="0" w:color="auto"/>
      </w:divBdr>
    </w:div>
    <w:div w:id="1665892115">
      <w:bodyDiv w:val="1"/>
      <w:marLeft w:val="0"/>
      <w:marRight w:val="0"/>
      <w:marTop w:val="0"/>
      <w:marBottom w:val="0"/>
      <w:divBdr>
        <w:top w:val="none" w:sz="0" w:space="0" w:color="auto"/>
        <w:left w:val="none" w:sz="0" w:space="0" w:color="auto"/>
        <w:bottom w:val="none" w:sz="0" w:space="0" w:color="auto"/>
        <w:right w:val="none" w:sz="0" w:space="0" w:color="auto"/>
      </w:divBdr>
    </w:div>
    <w:div w:id="1672102184">
      <w:bodyDiv w:val="1"/>
      <w:marLeft w:val="0"/>
      <w:marRight w:val="0"/>
      <w:marTop w:val="0"/>
      <w:marBottom w:val="0"/>
      <w:divBdr>
        <w:top w:val="none" w:sz="0" w:space="0" w:color="auto"/>
        <w:left w:val="none" w:sz="0" w:space="0" w:color="auto"/>
        <w:bottom w:val="none" w:sz="0" w:space="0" w:color="auto"/>
        <w:right w:val="none" w:sz="0" w:space="0" w:color="auto"/>
      </w:divBdr>
    </w:div>
    <w:div w:id="1686902910">
      <w:bodyDiv w:val="1"/>
      <w:marLeft w:val="0"/>
      <w:marRight w:val="0"/>
      <w:marTop w:val="0"/>
      <w:marBottom w:val="0"/>
      <w:divBdr>
        <w:top w:val="none" w:sz="0" w:space="0" w:color="auto"/>
        <w:left w:val="none" w:sz="0" w:space="0" w:color="auto"/>
        <w:bottom w:val="none" w:sz="0" w:space="0" w:color="auto"/>
        <w:right w:val="none" w:sz="0" w:space="0" w:color="auto"/>
      </w:divBdr>
    </w:div>
    <w:div w:id="1717463129">
      <w:bodyDiv w:val="1"/>
      <w:marLeft w:val="0"/>
      <w:marRight w:val="0"/>
      <w:marTop w:val="0"/>
      <w:marBottom w:val="0"/>
      <w:divBdr>
        <w:top w:val="none" w:sz="0" w:space="0" w:color="auto"/>
        <w:left w:val="none" w:sz="0" w:space="0" w:color="auto"/>
        <w:bottom w:val="none" w:sz="0" w:space="0" w:color="auto"/>
        <w:right w:val="none" w:sz="0" w:space="0" w:color="auto"/>
      </w:divBdr>
    </w:div>
    <w:div w:id="1793741765">
      <w:bodyDiv w:val="1"/>
      <w:marLeft w:val="0"/>
      <w:marRight w:val="0"/>
      <w:marTop w:val="0"/>
      <w:marBottom w:val="0"/>
      <w:divBdr>
        <w:top w:val="none" w:sz="0" w:space="0" w:color="auto"/>
        <w:left w:val="none" w:sz="0" w:space="0" w:color="auto"/>
        <w:bottom w:val="none" w:sz="0" w:space="0" w:color="auto"/>
        <w:right w:val="none" w:sz="0" w:space="0" w:color="auto"/>
      </w:divBdr>
    </w:div>
    <w:div w:id="1831091818">
      <w:bodyDiv w:val="1"/>
      <w:marLeft w:val="0"/>
      <w:marRight w:val="0"/>
      <w:marTop w:val="0"/>
      <w:marBottom w:val="0"/>
      <w:divBdr>
        <w:top w:val="none" w:sz="0" w:space="0" w:color="auto"/>
        <w:left w:val="none" w:sz="0" w:space="0" w:color="auto"/>
        <w:bottom w:val="none" w:sz="0" w:space="0" w:color="auto"/>
        <w:right w:val="none" w:sz="0" w:space="0" w:color="auto"/>
      </w:divBdr>
    </w:div>
    <w:div w:id="1841962955">
      <w:bodyDiv w:val="1"/>
      <w:marLeft w:val="0"/>
      <w:marRight w:val="0"/>
      <w:marTop w:val="0"/>
      <w:marBottom w:val="0"/>
      <w:divBdr>
        <w:top w:val="none" w:sz="0" w:space="0" w:color="auto"/>
        <w:left w:val="none" w:sz="0" w:space="0" w:color="auto"/>
        <w:bottom w:val="none" w:sz="0" w:space="0" w:color="auto"/>
        <w:right w:val="none" w:sz="0" w:space="0" w:color="auto"/>
      </w:divBdr>
    </w:div>
    <w:div w:id="1873418771">
      <w:bodyDiv w:val="1"/>
      <w:marLeft w:val="0"/>
      <w:marRight w:val="0"/>
      <w:marTop w:val="0"/>
      <w:marBottom w:val="0"/>
      <w:divBdr>
        <w:top w:val="none" w:sz="0" w:space="0" w:color="auto"/>
        <w:left w:val="none" w:sz="0" w:space="0" w:color="auto"/>
        <w:bottom w:val="none" w:sz="0" w:space="0" w:color="auto"/>
        <w:right w:val="none" w:sz="0" w:space="0" w:color="auto"/>
      </w:divBdr>
    </w:div>
    <w:div w:id="1874805049">
      <w:bodyDiv w:val="1"/>
      <w:marLeft w:val="0"/>
      <w:marRight w:val="0"/>
      <w:marTop w:val="0"/>
      <w:marBottom w:val="0"/>
      <w:divBdr>
        <w:top w:val="none" w:sz="0" w:space="0" w:color="auto"/>
        <w:left w:val="none" w:sz="0" w:space="0" w:color="auto"/>
        <w:bottom w:val="none" w:sz="0" w:space="0" w:color="auto"/>
        <w:right w:val="none" w:sz="0" w:space="0" w:color="auto"/>
      </w:divBdr>
    </w:div>
    <w:div w:id="1905794868">
      <w:bodyDiv w:val="1"/>
      <w:marLeft w:val="0"/>
      <w:marRight w:val="0"/>
      <w:marTop w:val="0"/>
      <w:marBottom w:val="0"/>
      <w:divBdr>
        <w:top w:val="none" w:sz="0" w:space="0" w:color="auto"/>
        <w:left w:val="none" w:sz="0" w:space="0" w:color="auto"/>
        <w:bottom w:val="none" w:sz="0" w:space="0" w:color="auto"/>
        <w:right w:val="none" w:sz="0" w:space="0" w:color="auto"/>
      </w:divBdr>
    </w:div>
    <w:div w:id="1906337700">
      <w:bodyDiv w:val="1"/>
      <w:marLeft w:val="0"/>
      <w:marRight w:val="0"/>
      <w:marTop w:val="0"/>
      <w:marBottom w:val="0"/>
      <w:divBdr>
        <w:top w:val="none" w:sz="0" w:space="0" w:color="auto"/>
        <w:left w:val="none" w:sz="0" w:space="0" w:color="auto"/>
        <w:bottom w:val="none" w:sz="0" w:space="0" w:color="auto"/>
        <w:right w:val="none" w:sz="0" w:space="0" w:color="auto"/>
      </w:divBdr>
    </w:div>
    <w:div w:id="1916471465">
      <w:bodyDiv w:val="1"/>
      <w:marLeft w:val="0"/>
      <w:marRight w:val="0"/>
      <w:marTop w:val="0"/>
      <w:marBottom w:val="0"/>
      <w:divBdr>
        <w:top w:val="none" w:sz="0" w:space="0" w:color="auto"/>
        <w:left w:val="none" w:sz="0" w:space="0" w:color="auto"/>
        <w:bottom w:val="none" w:sz="0" w:space="0" w:color="auto"/>
        <w:right w:val="none" w:sz="0" w:space="0" w:color="auto"/>
      </w:divBdr>
    </w:div>
    <w:div w:id="1943994968">
      <w:bodyDiv w:val="1"/>
      <w:marLeft w:val="0"/>
      <w:marRight w:val="0"/>
      <w:marTop w:val="0"/>
      <w:marBottom w:val="0"/>
      <w:divBdr>
        <w:top w:val="none" w:sz="0" w:space="0" w:color="auto"/>
        <w:left w:val="none" w:sz="0" w:space="0" w:color="auto"/>
        <w:bottom w:val="none" w:sz="0" w:space="0" w:color="auto"/>
        <w:right w:val="none" w:sz="0" w:space="0" w:color="auto"/>
      </w:divBdr>
    </w:div>
    <w:div w:id="1944917942">
      <w:bodyDiv w:val="1"/>
      <w:marLeft w:val="0"/>
      <w:marRight w:val="0"/>
      <w:marTop w:val="0"/>
      <w:marBottom w:val="0"/>
      <w:divBdr>
        <w:top w:val="none" w:sz="0" w:space="0" w:color="auto"/>
        <w:left w:val="none" w:sz="0" w:space="0" w:color="auto"/>
        <w:bottom w:val="none" w:sz="0" w:space="0" w:color="auto"/>
        <w:right w:val="none" w:sz="0" w:space="0" w:color="auto"/>
      </w:divBdr>
    </w:div>
    <w:div w:id="2004313305">
      <w:bodyDiv w:val="1"/>
      <w:marLeft w:val="0"/>
      <w:marRight w:val="0"/>
      <w:marTop w:val="0"/>
      <w:marBottom w:val="0"/>
      <w:divBdr>
        <w:top w:val="none" w:sz="0" w:space="0" w:color="auto"/>
        <w:left w:val="none" w:sz="0" w:space="0" w:color="auto"/>
        <w:bottom w:val="none" w:sz="0" w:space="0" w:color="auto"/>
        <w:right w:val="none" w:sz="0" w:space="0" w:color="auto"/>
      </w:divBdr>
    </w:div>
    <w:div w:id="2009552157">
      <w:bodyDiv w:val="1"/>
      <w:marLeft w:val="0"/>
      <w:marRight w:val="0"/>
      <w:marTop w:val="0"/>
      <w:marBottom w:val="0"/>
      <w:divBdr>
        <w:top w:val="none" w:sz="0" w:space="0" w:color="auto"/>
        <w:left w:val="none" w:sz="0" w:space="0" w:color="auto"/>
        <w:bottom w:val="none" w:sz="0" w:space="0" w:color="auto"/>
        <w:right w:val="none" w:sz="0" w:space="0" w:color="auto"/>
      </w:divBdr>
    </w:div>
    <w:div w:id="2013676170">
      <w:bodyDiv w:val="1"/>
      <w:marLeft w:val="0"/>
      <w:marRight w:val="0"/>
      <w:marTop w:val="0"/>
      <w:marBottom w:val="0"/>
      <w:divBdr>
        <w:top w:val="none" w:sz="0" w:space="0" w:color="auto"/>
        <w:left w:val="none" w:sz="0" w:space="0" w:color="auto"/>
        <w:bottom w:val="none" w:sz="0" w:space="0" w:color="auto"/>
        <w:right w:val="none" w:sz="0" w:space="0" w:color="auto"/>
      </w:divBdr>
    </w:div>
    <w:div w:id="2023193576">
      <w:bodyDiv w:val="1"/>
      <w:marLeft w:val="0"/>
      <w:marRight w:val="0"/>
      <w:marTop w:val="0"/>
      <w:marBottom w:val="0"/>
      <w:divBdr>
        <w:top w:val="none" w:sz="0" w:space="0" w:color="auto"/>
        <w:left w:val="none" w:sz="0" w:space="0" w:color="auto"/>
        <w:bottom w:val="none" w:sz="0" w:space="0" w:color="auto"/>
        <w:right w:val="none" w:sz="0" w:space="0" w:color="auto"/>
      </w:divBdr>
    </w:div>
    <w:div w:id="2024278515">
      <w:bodyDiv w:val="1"/>
      <w:marLeft w:val="0"/>
      <w:marRight w:val="0"/>
      <w:marTop w:val="0"/>
      <w:marBottom w:val="0"/>
      <w:divBdr>
        <w:top w:val="none" w:sz="0" w:space="0" w:color="auto"/>
        <w:left w:val="none" w:sz="0" w:space="0" w:color="auto"/>
        <w:bottom w:val="none" w:sz="0" w:space="0" w:color="auto"/>
        <w:right w:val="none" w:sz="0" w:space="0" w:color="auto"/>
      </w:divBdr>
    </w:div>
    <w:div w:id="2089379943">
      <w:bodyDiv w:val="1"/>
      <w:marLeft w:val="0"/>
      <w:marRight w:val="0"/>
      <w:marTop w:val="0"/>
      <w:marBottom w:val="0"/>
      <w:divBdr>
        <w:top w:val="none" w:sz="0" w:space="0" w:color="auto"/>
        <w:left w:val="none" w:sz="0" w:space="0" w:color="auto"/>
        <w:bottom w:val="none" w:sz="0" w:space="0" w:color="auto"/>
        <w:right w:val="none" w:sz="0" w:space="0" w:color="auto"/>
      </w:divBdr>
    </w:div>
    <w:div w:id="21438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D3FCCEC26BDCC724DBCAD7C5FD61E0EC506486866BD9B2A000C5B595731CA3B8A1A5694066C7FBF828E4F0B8B637020D632BE1h6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BD3FCCEC26BDCC724DBCAD7C5FD61E0EC5462818768D9B2A000C5B595731CA3AAA1FD67483388BFAE3BE5F1A4EBh7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D3FCCEC26BDCC724DBCAD7C5FD61E0EC5462818768D9B2A000C5B595731CA3B8A1A56B4B339EBAA52EB3A0E2E3391F0E7D29146DA579B6EFh5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BD3FCCEC26BDCC724DBCAD7C5FD61E0EC506486866BD9B2A000C5B595731CA3B8A1A5694066C7FBF828E4F0B8B637020D632BE1h6M" TargetMode="External"/><Relationship Id="rId4" Type="http://schemas.microsoft.com/office/2007/relationships/stylesWithEffects" Target="stylesWithEffects.xml"/><Relationship Id="rId9" Type="http://schemas.openxmlformats.org/officeDocument/2006/relationships/hyperlink" Target="consultantplus://offline/ref=6BD3FCCEC26BDCC724DBCAD7C5FD61E0EC506486866BD9B2A000C5B595731CA3B8A1A5694066C7FBF828E4F0B8B637020D632BE1h6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E915A-9D10-4264-88DC-5D5A05E85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6355</Words>
  <Characters>36230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42501</CharactersWithSpaces>
  <SharedDoc>false</SharedDoc>
  <HLinks>
    <vt:vector size="72" baseType="variant">
      <vt:variant>
        <vt:i4>393281</vt:i4>
      </vt:variant>
      <vt:variant>
        <vt:i4>33</vt:i4>
      </vt:variant>
      <vt:variant>
        <vt:i4>0</vt:i4>
      </vt:variant>
      <vt:variant>
        <vt:i4>5</vt:i4>
      </vt:variant>
      <vt:variant>
        <vt:lpwstr/>
      </vt:variant>
      <vt:variant>
        <vt:lpwstr>P315</vt:lpwstr>
      </vt:variant>
      <vt:variant>
        <vt:i4>393281</vt:i4>
      </vt:variant>
      <vt:variant>
        <vt:i4>30</vt:i4>
      </vt:variant>
      <vt:variant>
        <vt:i4>0</vt:i4>
      </vt:variant>
      <vt:variant>
        <vt:i4>5</vt:i4>
      </vt:variant>
      <vt:variant>
        <vt:lpwstr/>
      </vt:variant>
      <vt:variant>
        <vt:lpwstr>P315</vt:lpwstr>
      </vt:variant>
      <vt:variant>
        <vt:i4>5046353</vt:i4>
      </vt:variant>
      <vt:variant>
        <vt:i4>27</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65603</vt:i4>
      </vt:variant>
      <vt:variant>
        <vt:i4>24</vt:i4>
      </vt:variant>
      <vt:variant>
        <vt:i4>0</vt:i4>
      </vt:variant>
      <vt:variant>
        <vt:i4>5</vt:i4>
      </vt:variant>
      <vt:variant>
        <vt:lpwstr/>
      </vt:variant>
      <vt:variant>
        <vt:lpwstr>P1302</vt:lpwstr>
      </vt:variant>
      <vt:variant>
        <vt:i4>5046353</vt:i4>
      </vt:variant>
      <vt:variant>
        <vt:i4>21</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4390992</vt:i4>
      </vt:variant>
      <vt:variant>
        <vt:i4>18</vt:i4>
      </vt:variant>
      <vt:variant>
        <vt:i4>0</vt:i4>
      </vt:variant>
      <vt:variant>
        <vt:i4>5</vt:i4>
      </vt:variant>
      <vt:variant>
        <vt:lpwstr>consultantplus://offline/ref=6BD3FCCEC26BDCC724DBCAD7C5FD61E0EC5462818768D9B2A000C5B595731CA3AAA1FD67483388BFAE3BE5F1A4EBh7M</vt:lpwstr>
      </vt:variant>
      <vt:variant>
        <vt:lpwstr/>
      </vt:variant>
      <vt:variant>
        <vt:i4>2228323</vt:i4>
      </vt:variant>
      <vt:variant>
        <vt:i4>15</vt:i4>
      </vt:variant>
      <vt:variant>
        <vt:i4>0</vt:i4>
      </vt:variant>
      <vt:variant>
        <vt:i4>5</vt:i4>
      </vt:variant>
      <vt:variant>
        <vt:lpwstr>consultantplus://offline/ref=6BD3FCCEC26BDCC724DBCAD7C5FD61E0EC5462818768D9B2A000C5B595731CA3B8A1A56B4B339EBAA52EB3A0E2E3391F0E7D29146DA579B6EFh5M</vt:lpwstr>
      </vt:variant>
      <vt:variant>
        <vt:lpwstr/>
      </vt:variant>
      <vt:variant>
        <vt:i4>655426</vt:i4>
      </vt:variant>
      <vt:variant>
        <vt:i4>12</vt:i4>
      </vt:variant>
      <vt:variant>
        <vt:i4>0</vt:i4>
      </vt:variant>
      <vt:variant>
        <vt:i4>5</vt:i4>
      </vt:variant>
      <vt:variant>
        <vt:lpwstr/>
      </vt:variant>
      <vt:variant>
        <vt:lpwstr>P329</vt:lpwstr>
      </vt:variant>
      <vt:variant>
        <vt:i4>720962</vt:i4>
      </vt:variant>
      <vt:variant>
        <vt:i4>9</vt:i4>
      </vt:variant>
      <vt:variant>
        <vt:i4>0</vt:i4>
      </vt:variant>
      <vt:variant>
        <vt:i4>5</vt:i4>
      </vt:variant>
      <vt:variant>
        <vt:lpwstr/>
      </vt:variant>
      <vt:variant>
        <vt:lpwstr>P328</vt:lpwstr>
      </vt:variant>
      <vt:variant>
        <vt:i4>72</vt:i4>
      </vt:variant>
      <vt:variant>
        <vt:i4>6</vt:i4>
      </vt:variant>
      <vt:variant>
        <vt:i4>0</vt:i4>
      </vt:variant>
      <vt:variant>
        <vt:i4>5</vt:i4>
      </vt:variant>
      <vt:variant>
        <vt:lpwstr/>
      </vt:variant>
      <vt:variant>
        <vt:lpwstr>P282</vt:lpwstr>
      </vt:variant>
      <vt:variant>
        <vt:i4>5046353</vt:i4>
      </vt:variant>
      <vt:variant>
        <vt:i4>3</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5046353</vt:i4>
      </vt:variant>
      <vt:variant>
        <vt:i4>0</vt:i4>
      </vt:variant>
      <vt:variant>
        <vt:i4>0</vt:i4>
      </vt:variant>
      <vt:variant>
        <vt:i4>5</vt:i4>
      </vt:variant>
      <vt:variant>
        <vt:lpwstr>consultantplus://offline/ref=6BD3FCCEC26BDCC724DBCAD7C5FD61E0EC506486866BD9B2A000C5B595731CA3B8A1A5694066C7FBF828E4F0B8B637020D632BE1h6M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User</cp:lastModifiedBy>
  <cp:revision>2</cp:revision>
  <cp:lastPrinted>2025-09-18T04:52:00Z</cp:lastPrinted>
  <dcterms:created xsi:type="dcterms:W3CDTF">2026-08-19T05:09:00Z</dcterms:created>
  <dcterms:modified xsi:type="dcterms:W3CDTF">2026-08-19T05:09:00Z</dcterms:modified>
</cp:coreProperties>
</file>