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6" w:type="dxa"/>
        <w:tblLayout w:type="fixed"/>
        <w:tblLook w:val="00A0" w:firstRow="1" w:lastRow="0" w:firstColumn="1" w:lastColumn="0" w:noHBand="0" w:noVBand="0"/>
      </w:tblPr>
      <w:tblGrid>
        <w:gridCol w:w="534"/>
        <w:gridCol w:w="8787"/>
        <w:gridCol w:w="535"/>
      </w:tblGrid>
      <w:tr w:rsidR="00C01F32" w14:paraId="3FA79EAD" w14:textId="77777777">
        <w:tc>
          <w:tcPr>
            <w:tcW w:w="534" w:type="dxa"/>
          </w:tcPr>
          <w:p w14:paraId="0BACE59C" w14:textId="77777777" w:rsidR="00C01F32" w:rsidRDefault="00C01F32">
            <w:pPr>
              <w:pStyle w:val="11"/>
              <w:widowControl w:val="0"/>
              <w:tabs>
                <w:tab w:val="clear" w:pos="7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40"/>
              </w:tabs>
              <w:jc w:val="both"/>
              <w:rPr>
                <w:color w:val="000000"/>
              </w:rPr>
            </w:pPr>
          </w:p>
        </w:tc>
        <w:tc>
          <w:tcPr>
            <w:tcW w:w="8787" w:type="dxa"/>
            <w:vAlign w:val="center"/>
          </w:tcPr>
          <w:p w14:paraId="17EE77FC" w14:textId="59AB0C6E" w:rsidR="00C01F32" w:rsidRPr="00B60983" w:rsidRDefault="00575442" w:rsidP="00292F27">
            <w:pPr>
              <w:pStyle w:val="11"/>
              <w:widowControl w:val="0"/>
              <w:jc w:val="center"/>
              <w:rPr>
                <w:rFonts w:cs="Times New Roman"/>
                <w:b/>
                <w:color w:val="000000"/>
                <w:sz w:val="28"/>
                <w:szCs w:val="28"/>
              </w:rPr>
            </w:pPr>
            <w:r>
              <w:rPr>
                <w:rFonts w:cs="Times New Roman"/>
                <w:b/>
                <w:color w:val="000000"/>
                <w:sz w:val="28"/>
                <w:szCs w:val="28"/>
              </w:rPr>
              <w:t>Контракт</w:t>
            </w:r>
            <w:r w:rsidR="00731B0E">
              <w:rPr>
                <w:rFonts w:cs="Times New Roman"/>
                <w:b/>
                <w:color w:val="000000"/>
                <w:sz w:val="28"/>
                <w:szCs w:val="28"/>
              </w:rPr>
              <w:t xml:space="preserve"> № </w:t>
            </w:r>
            <w:r w:rsidR="00DB6977">
              <w:rPr>
                <w:rFonts w:cs="Times New Roman"/>
                <w:b/>
                <w:color w:val="000000"/>
                <w:sz w:val="28"/>
                <w:szCs w:val="28"/>
              </w:rPr>
              <w:t>___</w:t>
            </w:r>
          </w:p>
          <w:p w14:paraId="02F1564F" w14:textId="78AE3CA1" w:rsidR="009E61FE" w:rsidRDefault="009E61FE" w:rsidP="00292F27">
            <w:pPr>
              <w:pStyle w:val="11"/>
              <w:widowControl w:val="0"/>
              <w:jc w:val="center"/>
              <w:rPr>
                <w:rFonts w:cs="Times New Roman"/>
                <w:b/>
                <w:color w:val="000000"/>
                <w:sz w:val="28"/>
                <w:szCs w:val="28"/>
              </w:rPr>
            </w:pPr>
            <w:r>
              <w:rPr>
                <w:rFonts w:cs="Times New Roman"/>
                <w:b/>
                <w:color w:val="000000"/>
                <w:sz w:val="28"/>
                <w:szCs w:val="28"/>
              </w:rPr>
              <w:t xml:space="preserve">На поставку </w:t>
            </w:r>
            <w:r w:rsidR="00CD2D43">
              <w:rPr>
                <w:rFonts w:cs="Times New Roman"/>
                <w:b/>
                <w:color w:val="000000"/>
                <w:sz w:val="28"/>
                <w:szCs w:val="28"/>
              </w:rPr>
              <w:t>комплектующих для компьютеров</w:t>
            </w:r>
          </w:p>
        </w:tc>
        <w:tc>
          <w:tcPr>
            <w:tcW w:w="535" w:type="dxa"/>
          </w:tcPr>
          <w:p w14:paraId="7F88D6DB" w14:textId="77777777" w:rsidR="00C01F32" w:rsidRDefault="00C01F32">
            <w:pPr>
              <w:pStyle w:val="11"/>
              <w:widowControl w:val="0"/>
              <w:tabs>
                <w:tab w:val="clear" w:pos="70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640"/>
              </w:tabs>
              <w:jc w:val="both"/>
              <w:rPr>
                <w:color w:val="000000"/>
              </w:rPr>
            </w:pPr>
          </w:p>
        </w:tc>
      </w:tr>
    </w:tbl>
    <w:p w14:paraId="1C7F1ADB" w14:textId="4158E9E2" w:rsidR="00C01F32" w:rsidRDefault="00731B0E">
      <w:pPr>
        <w:pStyle w:val="11"/>
        <w:jc w:val="both"/>
        <w:rPr>
          <w:rFonts w:cs="Times New Roman"/>
          <w:color w:val="000000"/>
        </w:rPr>
      </w:pPr>
      <w:r>
        <w:rPr>
          <w:rFonts w:cs="Times New Roman"/>
          <w:color w:val="000000"/>
        </w:rPr>
        <w:t>г. Москва                                                                                                  «</w:t>
      </w:r>
      <w:r w:rsidR="00DB6977">
        <w:rPr>
          <w:rFonts w:cs="Times New Roman"/>
          <w:color w:val="000000"/>
        </w:rPr>
        <w:t>___</w:t>
      </w:r>
      <w:r>
        <w:rPr>
          <w:rFonts w:cs="Times New Roman"/>
          <w:color w:val="000000"/>
        </w:rPr>
        <w:t>»</w:t>
      </w:r>
      <w:r w:rsidR="002177E8">
        <w:rPr>
          <w:rFonts w:cs="Times New Roman"/>
          <w:color w:val="000000"/>
        </w:rPr>
        <w:t xml:space="preserve"> </w:t>
      </w:r>
      <w:r w:rsidR="00DB6977">
        <w:rPr>
          <w:rFonts w:cs="Times New Roman"/>
          <w:color w:val="000000"/>
        </w:rPr>
        <w:t>апреля</w:t>
      </w:r>
      <w:r w:rsidR="003E186B">
        <w:rPr>
          <w:rFonts w:cs="Times New Roman"/>
          <w:color w:val="000000"/>
        </w:rPr>
        <w:t xml:space="preserve"> </w:t>
      </w:r>
      <w:r>
        <w:rPr>
          <w:rFonts w:cs="Times New Roman"/>
          <w:color w:val="000000"/>
        </w:rPr>
        <w:t>202</w:t>
      </w:r>
      <w:r w:rsidR="00B731FD">
        <w:rPr>
          <w:rFonts w:cs="Times New Roman"/>
          <w:color w:val="000000"/>
        </w:rPr>
        <w:t>6</w:t>
      </w:r>
      <w:r>
        <w:rPr>
          <w:rFonts w:cs="Times New Roman"/>
          <w:color w:val="000000"/>
        </w:rPr>
        <w:t xml:space="preserve"> г.</w:t>
      </w:r>
    </w:p>
    <w:p w14:paraId="53360C63" w14:textId="62ECBE2E" w:rsidR="00C01F32" w:rsidRDefault="00731B0E">
      <w:pPr>
        <w:pStyle w:val="a8"/>
        <w:ind w:left="0"/>
        <w:jc w:val="both"/>
      </w:pPr>
      <w:r>
        <w:rPr>
          <w:color w:val="000000"/>
          <w:szCs w:val="24"/>
        </w:rPr>
        <w:tab/>
      </w:r>
      <w:r>
        <w:rPr>
          <w:rFonts w:eastAsia="Times New Roman"/>
          <w:b/>
          <w:szCs w:val="24"/>
        </w:rPr>
        <w:t>Федеральное государственное бюджетное учреждение науки Институт философии Российской академии наук (Институт философии РАН)</w:t>
      </w:r>
      <w:r>
        <w:rPr>
          <w:rFonts w:eastAsia="Times New Roman"/>
          <w:szCs w:val="24"/>
        </w:rPr>
        <w:t xml:space="preserve">, в лице временно исполняющего обязанности Директора Гусейнова Абдусалама </w:t>
      </w:r>
      <w:proofErr w:type="spellStart"/>
      <w:r>
        <w:rPr>
          <w:rFonts w:eastAsia="Times New Roman"/>
          <w:szCs w:val="24"/>
        </w:rPr>
        <w:t>Абдулкеримовича</w:t>
      </w:r>
      <w:proofErr w:type="spellEnd"/>
      <w:r>
        <w:rPr>
          <w:rFonts w:eastAsia="Times New Roman"/>
          <w:szCs w:val="24"/>
        </w:rPr>
        <w:t>, действующего на основании Приказа Министерства науки и высшего образования от 28.12.2021г. № 10-3/595 п-о и Устава,</w:t>
      </w:r>
      <w:r>
        <w:rPr>
          <w:color w:val="000000"/>
          <w:szCs w:val="24"/>
        </w:rPr>
        <w:t xml:space="preserve"> именуемое в дальнейшем </w:t>
      </w:r>
      <w:r>
        <w:rPr>
          <w:b/>
          <w:color w:val="000000"/>
          <w:szCs w:val="24"/>
        </w:rPr>
        <w:t>«Заказчик»</w:t>
      </w:r>
      <w:r>
        <w:rPr>
          <w:color w:val="000000"/>
          <w:szCs w:val="24"/>
        </w:rPr>
        <w:t xml:space="preserve">, </w:t>
      </w:r>
      <w:r>
        <w:rPr>
          <w:bCs/>
          <w:color w:val="000000"/>
          <w:szCs w:val="24"/>
        </w:rPr>
        <w:t xml:space="preserve"> </w:t>
      </w:r>
      <w:r>
        <w:rPr>
          <w:color w:val="000000"/>
          <w:szCs w:val="24"/>
        </w:rPr>
        <w:t>с одной стороны, и</w:t>
      </w:r>
      <w:r w:rsidR="004D34A9">
        <w:rPr>
          <w:b/>
          <w:color w:val="000000"/>
        </w:rPr>
        <w:t xml:space="preserve"> </w:t>
      </w:r>
      <w:r w:rsidR="00DB6977">
        <w:rPr>
          <w:b/>
          <w:bCs/>
          <w:color w:val="000000"/>
          <w:szCs w:val="24"/>
        </w:rPr>
        <w:t>_____</w:t>
      </w:r>
      <w:r w:rsidR="00BA4998">
        <w:rPr>
          <w:b/>
          <w:bCs/>
          <w:color w:val="000000"/>
          <w:szCs w:val="24"/>
        </w:rPr>
        <w:t xml:space="preserve"> </w:t>
      </w:r>
      <w:r w:rsidR="00BA4998" w:rsidRPr="00BA4998">
        <w:rPr>
          <w:rFonts w:eastAsia="Times New Roman"/>
          <w:szCs w:val="24"/>
        </w:rPr>
        <w:t xml:space="preserve">в лице </w:t>
      </w:r>
      <w:r w:rsidR="00DB6977">
        <w:rPr>
          <w:rFonts w:eastAsia="Times New Roman"/>
          <w:szCs w:val="24"/>
        </w:rPr>
        <w:t>____</w:t>
      </w:r>
      <w:r w:rsidR="00BA4998" w:rsidRPr="00BA4998">
        <w:rPr>
          <w:rFonts w:eastAsia="Times New Roman"/>
          <w:szCs w:val="24"/>
        </w:rPr>
        <w:t xml:space="preserve">, действующего на основании </w:t>
      </w:r>
      <w:r w:rsidR="00DB6977">
        <w:rPr>
          <w:rFonts w:eastAsia="Times New Roman"/>
          <w:szCs w:val="24"/>
        </w:rPr>
        <w:t>____</w:t>
      </w:r>
      <w:r w:rsidR="00BA4998" w:rsidRPr="00BA4998">
        <w:rPr>
          <w:rFonts w:eastAsia="Times New Roman"/>
          <w:szCs w:val="24"/>
        </w:rPr>
        <w:t>,</w:t>
      </w:r>
      <w:r w:rsidR="00F75EA1">
        <w:rPr>
          <w:b/>
        </w:rPr>
        <w:t xml:space="preserve"> </w:t>
      </w:r>
      <w:r w:rsidR="00F75EA1">
        <w:t xml:space="preserve">именуемый в дальнейшем </w:t>
      </w:r>
      <w:r w:rsidR="00F75EA1">
        <w:rPr>
          <w:b/>
        </w:rPr>
        <w:t>«Поставщик»</w:t>
      </w:r>
      <w:r w:rsidR="00F75EA1">
        <w:t xml:space="preserve">, </w:t>
      </w:r>
      <w:r w:rsidR="00F75EA1">
        <w:rPr>
          <w:color w:val="000000"/>
          <w:spacing w:val="1"/>
          <w:szCs w:val="24"/>
        </w:rPr>
        <w:t xml:space="preserve">с другой стороны, </w:t>
      </w:r>
      <w:r w:rsidR="00F75EA1">
        <w:rPr>
          <w:color w:val="000000"/>
          <w:szCs w:val="24"/>
        </w:rPr>
        <w:t xml:space="preserve">вместе именуемые </w:t>
      </w:r>
      <w:r w:rsidR="00F75EA1">
        <w:rPr>
          <w:b/>
          <w:color w:val="000000"/>
          <w:szCs w:val="24"/>
        </w:rPr>
        <w:t>«Стороны»</w:t>
      </w:r>
      <w:r w:rsidR="00F75EA1">
        <w:rPr>
          <w:color w:val="000000"/>
          <w:szCs w:val="24"/>
        </w:rPr>
        <w:t xml:space="preserve"> и каждый </w:t>
      </w:r>
      <w:r w:rsidR="00F75EA1" w:rsidRPr="00731B0E">
        <w:rPr>
          <w:color w:val="000000"/>
          <w:szCs w:val="24"/>
        </w:rPr>
        <w:t xml:space="preserve">в отдельности </w:t>
      </w:r>
      <w:r w:rsidR="00F75EA1" w:rsidRPr="00731B0E">
        <w:rPr>
          <w:b/>
          <w:color w:val="000000"/>
          <w:szCs w:val="24"/>
        </w:rPr>
        <w:t>«Сторона»</w:t>
      </w:r>
      <w:r w:rsidR="00F75EA1" w:rsidRPr="00731B0E">
        <w:rPr>
          <w:color w:val="000000"/>
          <w:szCs w:val="24"/>
        </w:rPr>
        <w:t xml:space="preserve">, </w:t>
      </w:r>
      <w:r w:rsidR="00F75EA1" w:rsidRPr="00731B0E">
        <w:rPr>
          <w:rFonts w:eastAsia="Times New Roman"/>
          <w:szCs w:val="24"/>
        </w:rPr>
        <w:t>с соблюдением требований Гражданского кодекса Российской Федерации и п.5, ч.1 ст. 93</w:t>
      </w:r>
      <w:r w:rsidR="00F75EA1">
        <w:rPr>
          <w:rFonts w:eastAsia="Times New Roman"/>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о нижеследующем:</w:t>
      </w:r>
    </w:p>
    <w:p w14:paraId="5B862115" w14:textId="77777777" w:rsidR="00C01F32" w:rsidRDefault="00C01F32">
      <w:pPr>
        <w:pStyle w:val="11"/>
        <w:spacing w:after="0" w:line="240" w:lineRule="auto"/>
        <w:ind w:firstLine="708"/>
        <w:jc w:val="both"/>
        <w:rPr>
          <w:rFonts w:eastAsia="Times New Roman"/>
        </w:rPr>
      </w:pPr>
    </w:p>
    <w:p w14:paraId="43B00AC8" w14:textId="77777777" w:rsidR="00C01F32" w:rsidRDefault="00C01F32">
      <w:pPr>
        <w:pStyle w:val="11"/>
        <w:spacing w:after="0" w:line="240" w:lineRule="auto"/>
        <w:ind w:firstLine="708"/>
        <w:jc w:val="both"/>
        <w:rPr>
          <w:rFonts w:eastAsia="Times New Roman"/>
        </w:rPr>
      </w:pPr>
    </w:p>
    <w:p w14:paraId="539A6090" w14:textId="71CE2D7E" w:rsidR="00C01F32" w:rsidRDefault="00731B0E">
      <w:pPr>
        <w:pStyle w:val="11"/>
        <w:spacing w:after="0"/>
        <w:jc w:val="center"/>
        <w:rPr>
          <w:rFonts w:cs="Times New Roman"/>
          <w:color w:val="000000"/>
        </w:rPr>
      </w:pPr>
      <w:r>
        <w:rPr>
          <w:rFonts w:cs="Times New Roman"/>
          <w:b/>
          <w:bCs/>
          <w:color w:val="000000"/>
          <w:spacing w:val="1"/>
        </w:rPr>
        <w:t xml:space="preserve">1. Предмет </w:t>
      </w:r>
      <w:r w:rsidR="00575442">
        <w:rPr>
          <w:rFonts w:cs="Times New Roman"/>
          <w:b/>
          <w:bCs/>
          <w:color w:val="000000"/>
          <w:spacing w:val="1"/>
        </w:rPr>
        <w:t>Контракт</w:t>
      </w:r>
      <w:r>
        <w:rPr>
          <w:rFonts w:cs="Times New Roman"/>
          <w:b/>
          <w:bCs/>
          <w:color w:val="000000"/>
          <w:spacing w:val="1"/>
        </w:rPr>
        <w:t>а</w:t>
      </w:r>
    </w:p>
    <w:p w14:paraId="64776035" w14:textId="603590F1" w:rsidR="00C01F32" w:rsidRDefault="00731B0E">
      <w:pPr>
        <w:pStyle w:val="11"/>
        <w:spacing w:after="0" w:line="100" w:lineRule="atLeast"/>
        <w:ind w:firstLine="708"/>
        <w:jc w:val="both"/>
        <w:rPr>
          <w:rFonts w:cs="Times New Roman"/>
          <w:color w:val="000000"/>
        </w:rPr>
      </w:pPr>
      <w:r>
        <w:rPr>
          <w:rFonts w:cs="Times New Roman"/>
          <w:bCs/>
          <w:color w:val="000000"/>
          <w:spacing w:val="1"/>
        </w:rPr>
        <w:t xml:space="preserve">1.1. Поставщик обязуется поставить </w:t>
      </w:r>
      <w:r>
        <w:rPr>
          <w:rFonts w:cs="Times New Roman"/>
          <w:color w:val="000000"/>
        </w:rPr>
        <w:t>товар</w:t>
      </w:r>
      <w:r>
        <w:rPr>
          <w:rFonts w:cs="Times New Roman"/>
          <w:color w:val="000000"/>
          <w:spacing w:val="1"/>
        </w:rPr>
        <w:t xml:space="preserve"> </w:t>
      </w:r>
      <w:r>
        <w:rPr>
          <w:rFonts w:cs="Times New Roman"/>
          <w:color w:val="000000"/>
        </w:rPr>
        <w:t xml:space="preserve">в количестве и ассортименте, указанных в Спецификации поставляемых товаров (Приложение №1 к </w:t>
      </w:r>
      <w:r w:rsidR="00575442">
        <w:rPr>
          <w:rFonts w:cs="Times New Roman"/>
          <w:color w:val="000000"/>
        </w:rPr>
        <w:t>Контракт</w:t>
      </w:r>
      <w:r>
        <w:rPr>
          <w:rFonts w:cs="Times New Roman"/>
          <w:color w:val="000000"/>
        </w:rPr>
        <w:t xml:space="preserve">у), являющейся неотъемлемой частью </w:t>
      </w:r>
      <w:r w:rsidR="00575442">
        <w:rPr>
          <w:rFonts w:cs="Times New Roman"/>
          <w:color w:val="000000"/>
        </w:rPr>
        <w:t>Контракт</w:t>
      </w:r>
      <w:r>
        <w:rPr>
          <w:rFonts w:cs="Times New Roman"/>
          <w:color w:val="000000"/>
        </w:rPr>
        <w:t>а</w:t>
      </w:r>
      <w:r>
        <w:rPr>
          <w:rFonts w:cs="Times New Roman"/>
          <w:bCs/>
          <w:color w:val="000000"/>
          <w:spacing w:val="1"/>
        </w:rPr>
        <w:t>.</w:t>
      </w:r>
      <w:r>
        <w:rPr>
          <w:rFonts w:cs="Times New Roman"/>
          <w:color w:val="000000"/>
          <w:spacing w:val="1"/>
        </w:rPr>
        <w:t xml:space="preserve"> Товар должен </w:t>
      </w:r>
      <w:r w:rsidR="00292F27">
        <w:rPr>
          <w:rFonts w:cs="Times New Roman"/>
          <w:color w:val="000000"/>
          <w:spacing w:val="1"/>
        </w:rPr>
        <w:t>соответствовать требованиям</w:t>
      </w:r>
      <w:r>
        <w:rPr>
          <w:rFonts w:cs="Times New Roman"/>
          <w:color w:val="000000"/>
        </w:rPr>
        <w:t xml:space="preserve"> стандартов, санитарным и иным требованиям, предъявляемым законодательством РФ.</w:t>
      </w:r>
    </w:p>
    <w:p w14:paraId="52B2C0AC" w14:textId="5BFFA740" w:rsidR="00C01F32" w:rsidRDefault="00731B0E">
      <w:pPr>
        <w:pStyle w:val="11"/>
        <w:spacing w:after="0" w:line="100" w:lineRule="atLeast"/>
        <w:ind w:firstLine="708"/>
        <w:jc w:val="both"/>
        <w:rPr>
          <w:rFonts w:cs="Times New Roman"/>
          <w:bCs/>
          <w:color w:val="000000"/>
          <w:spacing w:val="1"/>
        </w:rPr>
      </w:pPr>
      <w:r>
        <w:rPr>
          <w:rFonts w:cs="Times New Roman"/>
          <w:bCs/>
          <w:color w:val="000000"/>
          <w:spacing w:val="1"/>
        </w:rPr>
        <w:t>1.2. Заказчик обязуется принять товар и оплатить.</w:t>
      </w:r>
    </w:p>
    <w:p w14:paraId="79C03C4E" w14:textId="3A7D302C" w:rsidR="00CD6414" w:rsidRDefault="00CD6414">
      <w:pPr>
        <w:pStyle w:val="11"/>
        <w:spacing w:after="0" w:line="100" w:lineRule="atLeast"/>
        <w:ind w:firstLine="708"/>
        <w:jc w:val="both"/>
        <w:rPr>
          <w:rFonts w:cs="Times New Roman"/>
          <w:bCs/>
          <w:color w:val="000000"/>
          <w:spacing w:val="1"/>
        </w:rPr>
      </w:pPr>
      <w:r>
        <w:rPr>
          <w:rFonts w:cs="Times New Roman"/>
          <w:bCs/>
          <w:color w:val="000000"/>
          <w:spacing w:val="1"/>
        </w:rPr>
        <w:t xml:space="preserve">1.3. Адрес поставки: </w:t>
      </w:r>
      <w:r w:rsidRPr="00CD6414">
        <w:rPr>
          <w:rFonts w:cs="Times New Roman"/>
          <w:bCs/>
          <w:color w:val="000000"/>
          <w:spacing w:val="1"/>
        </w:rPr>
        <w:t>109240, г. Москва, ул. Гончарная, 12, стр. 1</w:t>
      </w:r>
    </w:p>
    <w:p w14:paraId="6CEF205B" w14:textId="77777777" w:rsidR="00D45487" w:rsidRDefault="00D45487">
      <w:pPr>
        <w:pStyle w:val="11"/>
        <w:spacing w:after="0" w:line="100" w:lineRule="atLeast"/>
        <w:jc w:val="center"/>
        <w:outlineLvl w:val="0"/>
        <w:rPr>
          <w:rFonts w:cs="Times New Roman"/>
          <w:b/>
          <w:color w:val="000000"/>
        </w:rPr>
      </w:pPr>
    </w:p>
    <w:p w14:paraId="63F78D77" w14:textId="7050F5B5" w:rsidR="00C01F32" w:rsidRDefault="00731B0E">
      <w:pPr>
        <w:pStyle w:val="11"/>
        <w:spacing w:after="0" w:line="100" w:lineRule="atLeast"/>
        <w:jc w:val="center"/>
        <w:outlineLvl w:val="0"/>
        <w:rPr>
          <w:rFonts w:cs="Times New Roman"/>
          <w:color w:val="000000"/>
        </w:rPr>
      </w:pPr>
      <w:r>
        <w:rPr>
          <w:rFonts w:cs="Times New Roman"/>
          <w:b/>
          <w:color w:val="000000"/>
        </w:rPr>
        <w:t xml:space="preserve">2. </w:t>
      </w:r>
      <w:r>
        <w:rPr>
          <w:rFonts w:cs="Times New Roman"/>
          <w:b/>
          <w:bCs/>
          <w:color w:val="000000"/>
        </w:rPr>
        <w:t>Порядок расчетов</w:t>
      </w:r>
    </w:p>
    <w:p w14:paraId="22598A8D" w14:textId="6B691DA9" w:rsidR="00267F00" w:rsidRDefault="00731B0E" w:rsidP="00AE74BA">
      <w:pPr>
        <w:pStyle w:val="11"/>
        <w:spacing w:after="0" w:line="100" w:lineRule="atLeast"/>
        <w:ind w:firstLine="708"/>
        <w:jc w:val="both"/>
        <w:rPr>
          <w:rFonts w:cs="Times New Roman"/>
          <w:color w:val="000000"/>
        </w:rPr>
      </w:pPr>
      <w:r w:rsidRPr="00AE74BA">
        <w:rPr>
          <w:rFonts w:cs="Times New Roman"/>
          <w:color w:val="000000"/>
        </w:rPr>
        <w:t xml:space="preserve">2.1. Стоимость поставки товара по настоящему </w:t>
      </w:r>
      <w:r w:rsidR="00575442">
        <w:rPr>
          <w:rFonts w:cs="Times New Roman"/>
          <w:color w:val="000000"/>
        </w:rPr>
        <w:t>Контракт</w:t>
      </w:r>
      <w:r w:rsidRPr="00AE74BA">
        <w:rPr>
          <w:rFonts w:cs="Times New Roman"/>
          <w:color w:val="000000"/>
        </w:rPr>
        <w:t>у определена в размере:</w:t>
      </w:r>
      <w:r w:rsidR="00F63EA2" w:rsidRPr="00F63EA2">
        <w:rPr>
          <w:rFonts w:ascii="Roboto" w:hAnsi="Roboto"/>
          <w:color w:val="334059"/>
          <w:sz w:val="21"/>
          <w:szCs w:val="21"/>
          <w:shd w:val="clear" w:color="auto" w:fill="FFFFFF"/>
        </w:rPr>
        <w:t xml:space="preserve"> </w:t>
      </w:r>
      <w:bookmarkStart w:id="0" w:name="_Hlk221634327"/>
      <w:r w:rsidR="00DB6977">
        <w:rPr>
          <w:b/>
          <w:bCs/>
          <w:color w:val="000000"/>
        </w:rPr>
        <w:t>_____</w:t>
      </w:r>
      <w:r w:rsidR="004D34A9">
        <w:rPr>
          <w:b/>
          <w:bCs/>
          <w:color w:val="000000"/>
        </w:rPr>
        <w:t xml:space="preserve"> </w:t>
      </w:r>
      <w:r w:rsidR="00D45487">
        <w:rPr>
          <w:b/>
          <w:bCs/>
          <w:color w:val="000000"/>
        </w:rPr>
        <w:t>(</w:t>
      </w:r>
      <w:r w:rsidR="00DB6977">
        <w:rPr>
          <w:b/>
          <w:bCs/>
          <w:color w:val="000000"/>
        </w:rPr>
        <w:t>____</w:t>
      </w:r>
      <w:r w:rsidR="00DB0A7F">
        <w:rPr>
          <w:b/>
          <w:bCs/>
          <w:color w:val="000000"/>
        </w:rPr>
        <w:t>)</w:t>
      </w:r>
      <w:r w:rsidR="00D45487">
        <w:rPr>
          <w:b/>
          <w:bCs/>
          <w:color w:val="000000"/>
        </w:rPr>
        <w:t xml:space="preserve"> </w:t>
      </w:r>
      <w:r w:rsidRPr="00F63EA2">
        <w:rPr>
          <w:b/>
          <w:bCs/>
          <w:color w:val="000000"/>
        </w:rPr>
        <w:t xml:space="preserve">рублей </w:t>
      </w:r>
      <w:r w:rsidR="00267F00" w:rsidRPr="00F63EA2">
        <w:rPr>
          <w:b/>
          <w:bCs/>
          <w:color w:val="000000"/>
        </w:rPr>
        <w:t>00</w:t>
      </w:r>
      <w:r w:rsidRPr="00F63EA2">
        <w:rPr>
          <w:b/>
          <w:bCs/>
          <w:color w:val="000000"/>
        </w:rPr>
        <w:t xml:space="preserve"> копеек, </w:t>
      </w:r>
      <w:r w:rsidR="00F75EA1" w:rsidRPr="00DB0A7F">
        <w:rPr>
          <w:b/>
          <w:bCs/>
          <w:color w:val="000000"/>
        </w:rPr>
        <w:t xml:space="preserve">НДС </w:t>
      </w:r>
      <w:bookmarkEnd w:id="0"/>
    </w:p>
    <w:p w14:paraId="2AFAEF90" w14:textId="62D1B6AA" w:rsidR="00C01F32" w:rsidRPr="00AE74BA" w:rsidRDefault="00AE74BA" w:rsidP="00AE74BA">
      <w:pPr>
        <w:pStyle w:val="11"/>
        <w:spacing w:after="0" w:line="100" w:lineRule="atLeast"/>
        <w:ind w:firstLine="708"/>
        <w:jc w:val="both"/>
        <w:rPr>
          <w:rFonts w:cs="Times New Roman"/>
          <w:color w:val="000000"/>
        </w:rPr>
      </w:pPr>
      <w:r w:rsidRPr="00AE74BA">
        <w:rPr>
          <w:color w:val="000000"/>
        </w:rPr>
        <w:t xml:space="preserve">Цена Контракта, указанная в пункте 2.1. включает в себя общую стоимость </w:t>
      </w:r>
      <w:r w:rsidR="00783A94">
        <w:rPr>
          <w:color w:val="000000"/>
        </w:rPr>
        <w:t>поставляемых товаров</w:t>
      </w:r>
      <w:r w:rsidRPr="00AE74BA">
        <w:rPr>
          <w:color w:val="000000"/>
        </w:rPr>
        <w:t xml:space="preserve"> с учетом всех расходов, непосредственно связанных с </w:t>
      </w:r>
      <w:r w:rsidR="00783A94">
        <w:rPr>
          <w:color w:val="000000"/>
        </w:rPr>
        <w:t>поставкой товаров</w:t>
      </w:r>
      <w:r w:rsidRPr="00AE74BA">
        <w:rPr>
          <w:color w:val="000000"/>
        </w:rPr>
        <w:t xml:space="preserve">, а также всех расходов на перевозку, </w:t>
      </w:r>
      <w:r w:rsidR="006364D6">
        <w:rPr>
          <w:color w:val="000000"/>
        </w:rPr>
        <w:t xml:space="preserve">погрузку-разгрузку, </w:t>
      </w:r>
      <w:r w:rsidRPr="00AE74BA">
        <w:rPr>
          <w:color w:val="000000"/>
        </w:rPr>
        <w:t>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r w:rsidRPr="00AE74BA">
        <w:rPr>
          <w:rFonts w:cs="Times New Roman"/>
          <w:color w:val="000000"/>
        </w:rPr>
        <w:t xml:space="preserve">. </w:t>
      </w:r>
      <w:r w:rsidR="005A06EF" w:rsidRPr="00AE74BA">
        <w:rPr>
          <w:rFonts w:cs="Times New Roman"/>
          <w:color w:val="000000"/>
        </w:rPr>
        <w:t xml:space="preserve">Цена является твердой и определяется на весь срок исполнения </w:t>
      </w:r>
      <w:r w:rsidR="00575442">
        <w:rPr>
          <w:rFonts w:cs="Times New Roman"/>
          <w:color w:val="000000"/>
        </w:rPr>
        <w:t>Контракт</w:t>
      </w:r>
      <w:r w:rsidR="005A06EF" w:rsidRPr="00AE74BA">
        <w:rPr>
          <w:rFonts w:cs="Times New Roman"/>
          <w:color w:val="000000"/>
        </w:rPr>
        <w:t>а.</w:t>
      </w:r>
      <w:r w:rsidR="00731B0E" w:rsidRPr="00AE74BA">
        <w:rPr>
          <w:rFonts w:cs="Times New Roman"/>
          <w:color w:val="000000"/>
        </w:rPr>
        <w:t xml:space="preserve"> Цена является твердой и определяется на весь срок исполнения </w:t>
      </w:r>
      <w:r w:rsidR="00575442">
        <w:rPr>
          <w:rFonts w:cs="Times New Roman"/>
          <w:color w:val="000000"/>
        </w:rPr>
        <w:t>Контракт</w:t>
      </w:r>
      <w:r w:rsidR="00731B0E" w:rsidRPr="00AE74BA">
        <w:rPr>
          <w:rFonts w:cs="Times New Roman"/>
          <w:color w:val="000000"/>
        </w:rPr>
        <w:t>а.</w:t>
      </w:r>
    </w:p>
    <w:p w14:paraId="77C53F46" w14:textId="5D2ABCBF" w:rsidR="00C01F32" w:rsidRDefault="00731B0E">
      <w:pPr>
        <w:pStyle w:val="11"/>
        <w:spacing w:after="0" w:line="100" w:lineRule="atLeast"/>
        <w:ind w:firstLine="708"/>
        <w:jc w:val="both"/>
        <w:rPr>
          <w:rFonts w:cs="Times New Roman"/>
          <w:color w:val="000000"/>
        </w:rPr>
      </w:pPr>
      <w:r>
        <w:rPr>
          <w:rFonts w:cs="Times New Roman"/>
          <w:color w:val="000000"/>
        </w:rPr>
        <w:t xml:space="preserve">2.2. Оплата по </w:t>
      </w:r>
      <w:r w:rsidR="00575442">
        <w:rPr>
          <w:rFonts w:cs="Times New Roman"/>
          <w:color w:val="000000"/>
        </w:rPr>
        <w:t>Контракт</w:t>
      </w:r>
      <w:r>
        <w:rPr>
          <w:rFonts w:cs="Times New Roman"/>
          <w:color w:val="000000"/>
        </w:rPr>
        <w:t>у осуществляется в рублях Российской Федерации.</w:t>
      </w:r>
    </w:p>
    <w:p w14:paraId="1B07284E" w14:textId="7AAFCA3A" w:rsidR="00C01F32" w:rsidRPr="00731B0E" w:rsidRDefault="00731B0E">
      <w:pPr>
        <w:pStyle w:val="11"/>
        <w:widowControl w:val="0"/>
        <w:spacing w:after="0" w:line="100" w:lineRule="atLeast"/>
        <w:ind w:firstLine="708"/>
        <w:jc w:val="both"/>
        <w:rPr>
          <w:rFonts w:cs="Times New Roman"/>
          <w:color w:val="000000"/>
        </w:rPr>
      </w:pPr>
      <w:r>
        <w:rPr>
          <w:rFonts w:cs="Times New Roman"/>
          <w:color w:val="000000"/>
        </w:rPr>
        <w:t>2.</w:t>
      </w:r>
      <w:r w:rsidR="00AE74BA">
        <w:rPr>
          <w:rFonts w:cs="Times New Roman"/>
          <w:color w:val="000000"/>
        </w:rPr>
        <w:t>3</w:t>
      </w:r>
      <w:r>
        <w:rPr>
          <w:rFonts w:cs="Times New Roman"/>
          <w:color w:val="000000"/>
        </w:rPr>
        <w:t xml:space="preserve">. Оплата по </w:t>
      </w:r>
      <w:r w:rsidR="00575442">
        <w:rPr>
          <w:rFonts w:cs="Times New Roman"/>
          <w:color w:val="000000"/>
        </w:rPr>
        <w:t>Контракт</w:t>
      </w:r>
      <w:r>
        <w:rPr>
          <w:rFonts w:cs="Times New Roman"/>
          <w:color w:val="000000"/>
        </w:rPr>
        <w:t xml:space="preserve">у осуществляется путем безналичного расчета.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575442">
        <w:rPr>
          <w:rFonts w:cs="Times New Roman"/>
          <w:color w:val="000000"/>
        </w:rPr>
        <w:t>Контракт</w:t>
      </w:r>
      <w:r>
        <w:rPr>
          <w:rFonts w:cs="Times New Roman"/>
          <w:color w:val="000000"/>
        </w:rPr>
        <w:t xml:space="preserve">е счет Поставщика, несет </w:t>
      </w:r>
      <w:r w:rsidRPr="00731B0E">
        <w:rPr>
          <w:rFonts w:cs="Times New Roman"/>
          <w:color w:val="000000"/>
        </w:rPr>
        <w:t>Поставщик.</w:t>
      </w:r>
    </w:p>
    <w:p w14:paraId="7CA20429" w14:textId="1D0B82DF" w:rsidR="00C01F32" w:rsidRPr="00731B0E" w:rsidRDefault="00731B0E">
      <w:pPr>
        <w:pStyle w:val="11"/>
        <w:widowControl w:val="0"/>
        <w:spacing w:after="0" w:line="100" w:lineRule="atLeast"/>
        <w:ind w:firstLine="708"/>
        <w:jc w:val="both"/>
        <w:rPr>
          <w:rFonts w:cs="Times New Roman"/>
          <w:color w:val="000000"/>
        </w:rPr>
      </w:pPr>
      <w:r w:rsidRPr="00731B0E">
        <w:rPr>
          <w:rFonts w:cs="Times New Roman"/>
          <w:color w:val="000000"/>
        </w:rPr>
        <w:t xml:space="preserve">Обязательства Заказчика по оплате Цены </w:t>
      </w:r>
      <w:r w:rsidR="00575442">
        <w:rPr>
          <w:rFonts w:cs="Times New Roman"/>
          <w:color w:val="000000"/>
        </w:rPr>
        <w:t>Контракт</w:t>
      </w:r>
      <w:r w:rsidRPr="00731B0E">
        <w:rPr>
          <w:rFonts w:cs="Times New Roman"/>
          <w:color w:val="000000"/>
        </w:rPr>
        <w:t xml:space="preserve">а считаются исполненными с момента списания денежных средств в размере, указанном в п. 2.1 </w:t>
      </w:r>
      <w:r w:rsidR="00575442">
        <w:rPr>
          <w:rFonts w:cs="Times New Roman"/>
          <w:color w:val="000000"/>
        </w:rPr>
        <w:t>Контракт</w:t>
      </w:r>
      <w:r w:rsidRPr="00731B0E">
        <w:rPr>
          <w:rFonts w:cs="Times New Roman"/>
          <w:color w:val="000000"/>
        </w:rPr>
        <w:t xml:space="preserve">а с банковского счета Заказчика, указанного в разделе </w:t>
      </w:r>
      <w:r w:rsidR="00AE74BA">
        <w:rPr>
          <w:rFonts w:cs="Times New Roman"/>
          <w:color w:val="000000"/>
        </w:rPr>
        <w:t>1</w:t>
      </w:r>
      <w:r w:rsidR="00645086">
        <w:rPr>
          <w:rFonts w:cs="Times New Roman"/>
          <w:color w:val="000000"/>
        </w:rPr>
        <w:t>1</w:t>
      </w:r>
      <w:r w:rsidRPr="00731B0E">
        <w:rPr>
          <w:rFonts w:cs="Times New Roman"/>
          <w:color w:val="000000"/>
        </w:rPr>
        <w:t xml:space="preserve"> </w:t>
      </w:r>
      <w:r w:rsidR="00575442">
        <w:rPr>
          <w:rFonts w:cs="Times New Roman"/>
          <w:color w:val="000000"/>
        </w:rPr>
        <w:t>Контракт</w:t>
      </w:r>
      <w:r w:rsidRPr="00731B0E">
        <w:rPr>
          <w:rFonts w:cs="Times New Roman"/>
          <w:color w:val="000000"/>
        </w:rPr>
        <w:t>а.</w:t>
      </w:r>
    </w:p>
    <w:p w14:paraId="6E869233" w14:textId="5F56FF8B" w:rsidR="00C01F32" w:rsidRPr="00731B0E" w:rsidRDefault="00731B0E">
      <w:pPr>
        <w:pStyle w:val="11"/>
        <w:widowControl w:val="0"/>
        <w:spacing w:after="0" w:line="100" w:lineRule="atLeast"/>
        <w:ind w:firstLine="708"/>
        <w:jc w:val="both"/>
        <w:rPr>
          <w:rFonts w:cs="Times New Roman"/>
          <w:color w:val="000000"/>
        </w:rPr>
      </w:pPr>
      <w:r w:rsidRPr="00731B0E">
        <w:rPr>
          <w:rFonts w:cs="Times New Roman"/>
          <w:color w:val="000000"/>
        </w:rPr>
        <w:t>2.</w:t>
      </w:r>
      <w:r w:rsidR="00AE74BA">
        <w:rPr>
          <w:rFonts w:cs="Times New Roman"/>
          <w:color w:val="000000"/>
        </w:rPr>
        <w:t>4</w:t>
      </w:r>
      <w:r w:rsidRPr="00731B0E">
        <w:rPr>
          <w:rFonts w:cs="Times New Roman"/>
          <w:color w:val="000000"/>
        </w:rPr>
        <w:t>. Основанием для оплаты являются надлежащим образом оформленные счет (счет фактура), товарная накладная или универсальный передаточный документ.</w:t>
      </w:r>
    </w:p>
    <w:p w14:paraId="3BA3B1BA" w14:textId="4F4A846D" w:rsidR="00C01F32" w:rsidRDefault="00731B0E">
      <w:pPr>
        <w:pStyle w:val="11"/>
        <w:widowControl w:val="0"/>
        <w:spacing w:after="0" w:line="100" w:lineRule="atLeast"/>
        <w:ind w:firstLine="708"/>
        <w:jc w:val="both"/>
        <w:rPr>
          <w:rFonts w:cs="Times New Roman"/>
          <w:color w:val="000000"/>
        </w:rPr>
      </w:pPr>
      <w:r w:rsidRPr="00731B0E">
        <w:rPr>
          <w:rFonts w:cs="Times New Roman"/>
          <w:color w:val="000000"/>
        </w:rPr>
        <w:t>2.</w:t>
      </w:r>
      <w:r w:rsidR="00AE74BA">
        <w:rPr>
          <w:rFonts w:cs="Times New Roman"/>
          <w:color w:val="000000"/>
        </w:rPr>
        <w:t>5</w:t>
      </w:r>
      <w:r w:rsidRPr="00731B0E">
        <w:rPr>
          <w:rFonts w:cs="Times New Roman"/>
          <w:color w:val="000000"/>
        </w:rPr>
        <w:t>.</w:t>
      </w:r>
      <w:r w:rsidRPr="00731B0E">
        <w:rPr>
          <w:rFonts w:cs="Times New Roman"/>
          <w:color w:val="000000"/>
          <w:spacing w:val="5"/>
        </w:rPr>
        <w:t xml:space="preserve"> Заказчик оплачивает полную стоимость товара (100%) путем внесения денежных средств на расчетный счет Поставщика в течение 7</w:t>
      </w:r>
      <w:r w:rsidRPr="00731B0E">
        <w:rPr>
          <w:rFonts w:cs="Times New Roman"/>
          <w:b/>
          <w:color w:val="000000"/>
        </w:rPr>
        <w:t xml:space="preserve"> (семи) рабочих дней</w:t>
      </w:r>
      <w:r w:rsidRPr="00731B0E">
        <w:rPr>
          <w:rFonts w:cs="Times New Roman"/>
          <w:color w:val="000000"/>
          <w:spacing w:val="5"/>
        </w:rPr>
        <w:t xml:space="preserve"> с момента подписания Заказчиком товарной накладной или Универсального передаточного документа.</w:t>
      </w:r>
    </w:p>
    <w:p w14:paraId="11E60883" w14:textId="77777777" w:rsidR="00C01F32" w:rsidRDefault="00C01F32">
      <w:pPr>
        <w:pStyle w:val="11"/>
        <w:shd w:val="clear" w:color="auto" w:fill="FFFFFF"/>
        <w:spacing w:after="0" w:line="100" w:lineRule="atLeast"/>
        <w:jc w:val="both"/>
        <w:rPr>
          <w:rFonts w:cs="Times New Roman"/>
          <w:color w:val="000000"/>
        </w:rPr>
      </w:pPr>
    </w:p>
    <w:p w14:paraId="40E13832" w14:textId="426E1086" w:rsidR="00C01F32" w:rsidRDefault="00C01F32">
      <w:pPr>
        <w:pStyle w:val="11"/>
        <w:shd w:val="clear" w:color="auto" w:fill="FFFFFF"/>
        <w:spacing w:after="0" w:line="100" w:lineRule="atLeast"/>
        <w:jc w:val="both"/>
        <w:rPr>
          <w:rFonts w:cs="Times New Roman"/>
          <w:color w:val="000000"/>
        </w:rPr>
      </w:pPr>
    </w:p>
    <w:p w14:paraId="137CC8DD" w14:textId="77777777" w:rsidR="00D45487" w:rsidRDefault="00D45487">
      <w:pPr>
        <w:pStyle w:val="11"/>
        <w:shd w:val="clear" w:color="auto" w:fill="FFFFFF"/>
        <w:spacing w:after="0" w:line="100" w:lineRule="atLeast"/>
        <w:jc w:val="both"/>
        <w:rPr>
          <w:rFonts w:cs="Times New Roman"/>
          <w:color w:val="000000"/>
        </w:rPr>
      </w:pPr>
    </w:p>
    <w:p w14:paraId="1B35AF42" w14:textId="77777777" w:rsidR="00C01F32" w:rsidRDefault="00731B0E">
      <w:pPr>
        <w:pStyle w:val="11"/>
        <w:widowControl w:val="0"/>
        <w:spacing w:after="0" w:line="100" w:lineRule="atLeast"/>
        <w:jc w:val="center"/>
        <w:outlineLvl w:val="0"/>
        <w:rPr>
          <w:rFonts w:cs="Times New Roman"/>
          <w:color w:val="000000"/>
        </w:rPr>
      </w:pPr>
      <w:r>
        <w:rPr>
          <w:rFonts w:cs="Times New Roman"/>
          <w:b/>
          <w:color w:val="000000"/>
        </w:rPr>
        <w:t>3. Условия поставки</w:t>
      </w:r>
    </w:p>
    <w:p w14:paraId="75912953" w14:textId="77777777" w:rsidR="00C01F32" w:rsidRPr="00731B0E" w:rsidRDefault="00731B0E">
      <w:pPr>
        <w:pStyle w:val="11"/>
        <w:widowControl w:val="0"/>
        <w:spacing w:after="0" w:line="100" w:lineRule="atLeast"/>
        <w:ind w:firstLine="708"/>
        <w:jc w:val="both"/>
        <w:rPr>
          <w:rFonts w:cs="Times New Roman"/>
          <w:color w:val="000000"/>
        </w:rPr>
      </w:pPr>
      <w:r>
        <w:rPr>
          <w:rFonts w:cs="Times New Roman"/>
          <w:color w:val="000000"/>
        </w:rPr>
        <w:lastRenderedPageBreak/>
        <w:t xml:space="preserve">3.1. </w:t>
      </w:r>
      <w:r w:rsidRPr="00731B0E">
        <w:rPr>
          <w:rFonts w:cs="Times New Roman"/>
          <w:color w:val="000000"/>
        </w:rPr>
        <w:t>Транспортировка товара к месту доставки и погрузочно-разгрузочные работы в помещении Заказчика осуществляются силами Поставщика.</w:t>
      </w:r>
    </w:p>
    <w:p w14:paraId="5CEB57C0" w14:textId="40973311" w:rsidR="00C01F32" w:rsidRPr="00731B0E" w:rsidRDefault="00731B0E">
      <w:pPr>
        <w:pStyle w:val="11"/>
        <w:widowControl w:val="0"/>
        <w:spacing w:after="0" w:line="100" w:lineRule="atLeast"/>
        <w:ind w:firstLine="708"/>
        <w:jc w:val="both"/>
        <w:rPr>
          <w:rFonts w:cs="Times New Roman"/>
          <w:color w:val="000000"/>
        </w:rPr>
      </w:pPr>
      <w:r w:rsidRPr="00731B0E">
        <w:rPr>
          <w:rFonts w:cs="Times New Roman"/>
          <w:color w:val="000000"/>
        </w:rPr>
        <w:t xml:space="preserve">3.2. Срок исполнения Поставщиком своих обязательств по </w:t>
      </w:r>
      <w:r w:rsidR="00575442">
        <w:rPr>
          <w:rFonts w:cs="Times New Roman"/>
          <w:color w:val="000000"/>
        </w:rPr>
        <w:t>Контракт</w:t>
      </w:r>
      <w:r w:rsidRPr="00731B0E">
        <w:rPr>
          <w:rFonts w:cs="Times New Roman"/>
          <w:color w:val="000000"/>
        </w:rPr>
        <w:t>у в полном объеме: не позднее</w:t>
      </w:r>
      <w:r w:rsidR="00F55B95">
        <w:rPr>
          <w:rFonts w:cs="Times New Roman"/>
          <w:color w:val="000000"/>
        </w:rPr>
        <w:t>15</w:t>
      </w:r>
      <w:r w:rsidRPr="00731B0E">
        <w:rPr>
          <w:rFonts w:cs="Times New Roman"/>
          <w:color w:val="000000"/>
        </w:rPr>
        <w:t xml:space="preserve"> (</w:t>
      </w:r>
      <w:r w:rsidR="00F55B95">
        <w:rPr>
          <w:rFonts w:cs="Times New Roman"/>
          <w:color w:val="000000"/>
        </w:rPr>
        <w:t>пятнадцати</w:t>
      </w:r>
      <w:r w:rsidRPr="00731B0E">
        <w:rPr>
          <w:rFonts w:cs="Times New Roman"/>
          <w:color w:val="000000"/>
        </w:rPr>
        <w:t xml:space="preserve">) рабочих дней с момента подписания Сторонами </w:t>
      </w:r>
      <w:r w:rsidR="00575442">
        <w:rPr>
          <w:rFonts w:cs="Times New Roman"/>
          <w:color w:val="000000"/>
        </w:rPr>
        <w:t>Контракт</w:t>
      </w:r>
      <w:r w:rsidRPr="00731B0E">
        <w:rPr>
          <w:rFonts w:cs="Times New Roman"/>
          <w:color w:val="000000"/>
        </w:rPr>
        <w:t>а.</w:t>
      </w:r>
    </w:p>
    <w:p w14:paraId="4B9251AB" w14:textId="2957DD26" w:rsidR="00C01F32" w:rsidRDefault="00731B0E">
      <w:pPr>
        <w:pStyle w:val="11"/>
        <w:widowControl w:val="0"/>
        <w:spacing w:after="0" w:line="100" w:lineRule="atLeast"/>
        <w:ind w:firstLine="708"/>
        <w:jc w:val="both"/>
        <w:rPr>
          <w:rFonts w:cs="Times New Roman"/>
          <w:color w:val="000000"/>
        </w:rPr>
      </w:pPr>
      <w:r w:rsidRPr="00731B0E">
        <w:rPr>
          <w:rFonts w:cs="Times New Roman"/>
          <w:color w:val="000000"/>
        </w:rPr>
        <w:t xml:space="preserve">3.3. Окончание срока действия настоящего </w:t>
      </w:r>
      <w:r w:rsidR="00575442">
        <w:rPr>
          <w:rFonts w:cs="Times New Roman"/>
          <w:color w:val="000000"/>
        </w:rPr>
        <w:t>Контракт</w:t>
      </w:r>
      <w:r w:rsidRPr="00731B0E">
        <w:rPr>
          <w:rFonts w:cs="Times New Roman"/>
          <w:color w:val="000000"/>
        </w:rPr>
        <w:t>а не влечет прекращение неисполненных обязательств сторон, в том числе гарантийных обязательств Поставщика.</w:t>
      </w:r>
    </w:p>
    <w:p w14:paraId="27BAE558" w14:textId="20F72BA1" w:rsidR="00AE74BA" w:rsidRDefault="00AE74BA">
      <w:pPr>
        <w:pStyle w:val="11"/>
        <w:widowControl w:val="0"/>
        <w:spacing w:after="0" w:line="100" w:lineRule="atLeast"/>
        <w:ind w:firstLine="708"/>
        <w:jc w:val="both"/>
        <w:rPr>
          <w:rFonts w:cs="Times New Roman"/>
          <w:color w:val="000000"/>
        </w:rPr>
      </w:pPr>
      <w:r>
        <w:rPr>
          <w:rFonts w:cs="Times New Roman"/>
          <w:color w:val="000000"/>
        </w:rPr>
        <w:t>3.4. Поставляемый Товар должен быть новым и ранее не использованным.</w:t>
      </w:r>
    </w:p>
    <w:p w14:paraId="60927CC0" w14:textId="6481FF76" w:rsidR="00645086" w:rsidRPr="00645086" w:rsidRDefault="00645086" w:rsidP="00645086">
      <w:pPr>
        <w:pStyle w:val="11"/>
        <w:widowControl w:val="0"/>
        <w:spacing w:after="0" w:line="100" w:lineRule="atLeast"/>
        <w:ind w:firstLine="708"/>
        <w:jc w:val="both"/>
        <w:rPr>
          <w:rFonts w:cs="Times New Roman"/>
          <w:color w:val="000000"/>
        </w:rPr>
      </w:pPr>
      <w:r w:rsidRPr="00645086">
        <w:rPr>
          <w:rFonts w:cs="Times New Roman"/>
          <w:color w:val="000000"/>
        </w:rPr>
        <w:t xml:space="preserve">3.5. Поставщик предоставляет Заказчику товар, соответствующий государственным стандартам качества и техническим требованиям, указанным в настоящем </w:t>
      </w:r>
      <w:r w:rsidR="00575442">
        <w:rPr>
          <w:rFonts w:cs="Times New Roman"/>
          <w:color w:val="000000"/>
        </w:rPr>
        <w:t>Контракт</w:t>
      </w:r>
      <w:r w:rsidRPr="00645086">
        <w:rPr>
          <w:rFonts w:cs="Times New Roman"/>
          <w:color w:val="000000"/>
        </w:rPr>
        <w:t>е.</w:t>
      </w:r>
    </w:p>
    <w:p w14:paraId="6EC8C9EF" w14:textId="293C22DB" w:rsidR="00645086" w:rsidRPr="00645086" w:rsidRDefault="00645086" w:rsidP="00645086">
      <w:pPr>
        <w:pStyle w:val="11"/>
        <w:widowControl w:val="0"/>
        <w:spacing w:after="0" w:line="100" w:lineRule="atLeast"/>
        <w:ind w:firstLine="708"/>
        <w:jc w:val="both"/>
        <w:rPr>
          <w:rFonts w:cs="Times New Roman"/>
          <w:color w:val="000000"/>
        </w:rPr>
      </w:pPr>
      <w:r>
        <w:rPr>
          <w:rFonts w:cs="Times New Roman"/>
          <w:color w:val="000000"/>
        </w:rPr>
        <w:t xml:space="preserve">3.6. </w:t>
      </w:r>
      <w:r w:rsidRPr="00645086">
        <w:rPr>
          <w:rFonts w:cs="Times New Roman"/>
          <w:color w:val="000000"/>
        </w:rPr>
        <w:t xml:space="preserve">Поставщик предоставляет Заказчику вместе с товаром сертификаты качества (декларации соответствия), технические паспорта, инструкции по эксплуатации и другую имеющуюся документацию на товар. </w:t>
      </w:r>
    </w:p>
    <w:p w14:paraId="27F7BD27" w14:textId="1ACC1F44" w:rsidR="00645086" w:rsidRPr="00645086" w:rsidRDefault="00645086" w:rsidP="00645086">
      <w:pPr>
        <w:pStyle w:val="11"/>
        <w:widowControl w:val="0"/>
        <w:spacing w:after="0" w:line="100" w:lineRule="atLeast"/>
        <w:ind w:firstLine="708"/>
        <w:jc w:val="both"/>
        <w:rPr>
          <w:rFonts w:cs="Times New Roman"/>
          <w:color w:val="000000"/>
        </w:rPr>
      </w:pPr>
      <w:r>
        <w:rPr>
          <w:rFonts w:cs="Times New Roman"/>
          <w:color w:val="000000"/>
        </w:rPr>
        <w:t xml:space="preserve">3.7. </w:t>
      </w:r>
      <w:r w:rsidRPr="00645086">
        <w:rPr>
          <w:rFonts w:cs="Times New Roman"/>
          <w:color w:val="000000"/>
        </w:rPr>
        <w:t>Поставщик отвечает за недостатки товара, если не докажет, что недостатки товара возникли после его передачи Заказчику вследствие нарушения Заказчиком инструкции по эксплуатации и хранению, либо действий третьих лиц, либо непреодолимой силы.</w:t>
      </w:r>
    </w:p>
    <w:p w14:paraId="66204739" w14:textId="6B55EE6A" w:rsidR="00645086" w:rsidRPr="00645086" w:rsidRDefault="00645086" w:rsidP="00645086">
      <w:pPr>
        <w:pStyle w:val="11"/>
        <w:widowControl w:val="0"/>
        <w:spacing w:after="0" w:line="100" w:lineRule="atLeast"/>
        <w:ind w:firstLine="708"/>
        <w:jc w:val="both"/>
        <w:rPr>
          <w:rFonts w:cs="Times New Roman"/>
          <w:color w:val="000000"/>
        </w:rPr>
      </w:pPr>
      <w:r>
        <w:rPr>
          <w:rFonts w:cs="Times New Roman"/>
          <w:color w:val="000000"/>
        </w:rPr>
        <w:t xml:space="preserve">3.8. </w:t>
      </w:r>
      <w:r w:rsidRPr="00645086">
        <w:rPr>
          <w:rFonts w:cs="Times New Roman"/>
          <w:color w:val="000000"/>
        </w:rPr>
        <w:t xml:space="preserve">Срок действия гарантии Товара – в соответствии с гарантийным талоном переданным Заказчиком при поставке Товара. Срок действия гарантии </w:t>
      </w:r>
      <w:r w:rsidR="00A50456">
        <w:rPr>
          <w:rFonts w:cs="Times New Roman"/>
          <w:color w:val="000000"/>
        </w:rPr>
        <w:t xml:space="preserve">не менее </w:t>
      </w:r>
      <w:r w:rsidRPr="00645086">
        <w:rPr>
          <w:rFonts w:cs="Times New Roman"/>
          <w:color w:val="000000"/>
        </w:rPr>
        <w:t>12 месяцев с момента поставки Товара.  Если в период гарантийной эксплуатации обнаружатся дефекты, допущенные по вине Поставщика, то последний обязан их устранить за свой счет и в согласованные с Заказчиком сроки. Гарантийный срок в этом случае продлевается соответственно на период устранения дефектов.</w:t>
      </w:r>
    </w:p>
    <w:p w14:paraId="6413D700" w14:textId="77777777" w:rsidR="00C01F32" w:rsidRDefault="00731B0E">
      <w:pPr>
        <w:pStyle w:val="11"/>
        <w:widowControl w:val="0"/>
        <w:spacing w:after="0" w:line="100" w:lineRule="atLeast"/>
        <w:jc w:val="center"/>
        <w:outlineLvl w:val="0"/>
        <w:rPr>
          <w:rFonts w:cs="Times New Roman"/>
          <w:color w:val="000000"/>
        </w:rPr>
      </w:pPr>
      <w:r>
        <w:rPr>
          <w:rFonts w:cs="Times New Roman"/>
          <w:b/>
          <w:color w:val="000000"/>
        </w:rPr>
        <w:t>4. Порядок приемки товаров</w:t>
      </w:r>
    </w:p>
    <w:p w14:paraId="682C02A0" w14:textId="77777777" w:rsidR="00C01F32" w:rsidRDefault="00731B0E">
      <w:pPr>
        <w:pStyle w:val="11"/>
        <w:widowControl w:val="0"/>
        <w:spacing w:after="0" w:line="100" w:lineRule="atLeast"/>
        <w:ind w:firstLine="708"/>
        <w:jc w:val="both"/>
        <w:rPr>
          <w:rFonts w:cs="Times New Roman"/>
          <w:color w:val="000000"/>
        </w:rPr>
      </w:pPr>
      <w:r>
        <w:rPr>
          <w:rFonts w:cs="Times New Roman"/>
          <w:color w:val="000000"/>
        </w:rPr>
        <w:t xml:space="preserve">4.1. Поставщик обязан согласовать с Заказчиком точное время и дату поставки. </w:t>
      </w:r>
    </w:p>
    <w:p w14:paraId="7B6D95FA" w14:textId="77777777" w:rsidR="00C01F32" w:rsidRDefault="00731B0E">
      <w:pPr>
        <w:pStyle w:val="11"/>
        <w:widowControl w:val="0"/>
        <w:spacing w:after="0" w:line="100" w:lineRule="atLeast"/>
        <w:ind w:firstLine="708"/>
        <w:jc w:val="both"/>
        <w:rPr>
          <w:rFonts w:cs="Times New Roman"/>
          <w:color w:val="000000"/>
        </w:rPr>
      </w:pPr>
      <w:r>
        <w:rPr>
          <w:rFonts w:cs="Times New Roman"/>
          <w:color w:val="000000"/>
        </w:rPr>
        <w:t>4.2. 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Заказчик вправе принять товар в пункте выдачи своими силами.</w:t>
      </w:r>
    </w:p>
    <w:p w14:paraId="361FA091" w14:textId="77777777" w:rsidR="00C01F32" w:rsidRDefault="00731B0E">
      <w:pPr>
        <w:pStyle w:val="11"/>
        <w:widowControl w:val="0"/>
        <w:spacing w:after="0" w:line="100" w:lineRule="atLeast"/>
        <w:ind w:firstLine="708"/>
        <w:jc w:val="both"/>
        <w:rPr>
          <w:rFonts w:cs="Times New Roman"/>
          <w:color w:val="000000"/>
        </w:rPr>
      </w:pPr>
      <w:r>
        <w:rPr>
          <w:rFonts w:cs="Times New Roman"/>
          <w:color w:val="000000"/>
        </w:rPr>
        <w:t>4.3. Товары, поставляемые Поставщиком Заказчику, должны соответствовать требованиям стандартов, санитарным требованиям и иным требованиям, предъявляемым законодательством РФ.</w:t>
      </w:r>
    </w:p>
    <w:p w14:paraId="765FA12E" w14:textId="77777777" w:rsidR="00C01F32" w:rsidRDefault="00731B0E">
      <w:pPr>
        <w:pStyle w:val="11"/>
        <w:widowControl w:val="0"/>
        <w:spacing w:after="0" w:line="100" w:lineRule="atLeast"/>
        <w:ind w:firstLine="708"/>
        <w:jc w:val="both"/>
        <w:rPr>
          <w:rFonts w:cs="Times New Roman"/>
          <w:color w:val="000000"/>
        </w:rPr>
      </w:pPr>
      <w:r>
        <w:rPr>
          <w:rFonts w:cs="Times New Roman"/>
          <w:color w:val="000000"/>
        </w:rPr>
        <w:t>4.4. Упаковка и маркировка товара должны соответствовать требованиям действующих нормативных документов Российской Федерации.</w:t>
      </w:r>
    </w:p>
    <w:p w14:paraId="4DB75EFE" w14:textId="77777777" w:rsidR="00C01F32" w:rsidRDefault="00731B0E">
      <w:pPr>
        <w:pStyle w:val="11"/>
        <w:widowControl w:val="0"/>
        <w:spacing w:after="0" w:line="100" w:lineRule="atLeast"/>
        <w:ind w:firstLine="708"/>
        <w:jc w:val="both"/>
        <w:rPr>
          <w:rFonts w:cs="Times New Roman"/>
          <w:color w:val="000000"/>
        </w:rPr>
      </w:pPr>
      <w:r>
        <w:rPr>
          <w:rFonts w:cs="Times New Roman"/>
          <w:color w:val="000000"/>
        </w:rPr>
        <w:t>4.5. Упаковка должна обеспечивать сохранность товара при транспортировке и погрузо-разгрузочных работах к конечному месту эксплуатации.</w:t>
      </w:r>
    </w:p>
    <w:p w14:paraId="10F60DDE" w14:textId="56DD747F" w:rsidR="00C01F32" w:rsidRDefault="00731B0E">
      <w:pPr>
        <w:pStyle w:val="11"/>
        <w:widowControl w:val="0"/>
        <w:spacing w:after="0" w:line="100" w:lineRule="atLeast"/>
        <w:ind w:firstLine="708"/>
        <w:jc w:val="both"/>
        <w:rPr>
          <w:rFonts w:cs="Times New Roman"/>
          <w:color w:val="000000"/>
        </w:rPr>
      </w:pPr>
      <w:r>
        <w:rPr>
          <w:rFonts w:cs="Times New Roman"/>
          <w:color w:val="000000"/>
        </w:rPr>
        <w:t>4.</w:t>
      </w:r>
      <w:r w:rsidR="00645086">
        <w:rPr>
          <w:rFonts w:cs="Times New Roman"/>
          <w:color w:val="000000"/>
        </w:rPr>
        <w:t>6</w:t>
      </w:r>
      <w:r>
        <w:rPr>
          <w:rFonts w:cs="Times New Roman"/>
          <w:color w:val="000000"/>
        </w:rPr>
        <w:t>. В день поставки товара Поставщик обязан передать Заказчику оригиналы товарно-транспортных накладных/УПД в двух экземплярах,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14:paraId="4A7EBD43" w14:textId="70D36C6D" w:rsidR="00C01F32" w:rsidRDefault="00731B0E">
      <w:pPr>
        <w:pStyle w:val="11"/>
        <w:widowControl w:val="0"/>
        <w:spacing w:after="0" w:line="100" w:lineRule="atLeast"/>
        <w:ind w:firstLine="708"/>
        <w:jc w:val="both"/>
        <w:rPr>
          <w:rFonts w:cs="Times New Roman"/>
          <w:color w:val="000000"/>
        </w:rPr>
      </w:pPr>
      <w:r>
        <w:rPr>
          <w:rFonts w:cs="Times New Roman"/>
          <w:color w:val="000000"/>
        </w:rPr>
        <w:t>4.</w:t>
      </w:r>
      <w:r w:rsidR="00645086">
        <w:rPr>
          <w:rFonts w:cs="Times New Roman"/>
          <w:color w:val="000000"/>
        </w:rPr>
        <w:t>7</w:t>
      </w:r>
      <w:r>
        <w:rPr>
          <w:rFonts w:cs="Times New Roman"/>
          <w:color w:val="000000"/>
        </w:rPr>
        <w:t>. В случае поставки некачественного товара Поставщик обязан безвозмездно устранить недостатки товара в течение 3 (трех) рабочих дней с момента заявления о них Заказчиком либо возместить расходы Заказчика на устранение недостатков товара.</w:t>
      </w:r>
    </w:p>
    <w:p w14:paraId="7B2F9558" w14:textId="25FC5FCD" w:rsidR="00C01F32" w:rsidRDefault="00731B0E">
      <w:pPr>
        <w:pStyle w:val="11"/>
        <w:widowControl w:val="0"/>
        <w:spacing w:after="0" w:line="100" w:lineRule="atLeast"/>
        <w:ind w:firstLine="708"/>
        <w:jc w:val="both"/>
        <w:rPr>
          <w:rFonts w:cs="Times New Roman"/>
          <w:color w:val="000000"/>
        </w:rPr>
      </w:pPr>
      <w:r>
        <w:rPr>
          <w:rFonts w:cs="Times New Roman"/>
          <w:color w:val="000000"/>
        </w:rPr>
        <w:t xml:space="preserve">В случае существенного нарушения требований к качеству товара Поставщик обязан в течение 3 (трех) рабочих дней заменить некачественный товар товаром, соответствующим условиям </w:t>
      </w:r>
      <w:r w:rsidR="00575442">
        <w:rPr>
          <w:rFonts w:cs="Times New Roman"/>
          <w:color w:val="000000"/>
        </w:rPr>
        <w:t>Контракт</w:t>
      </w:r>
      <w:r>
        <w:rPr>
          <w:rFonts w:cs="Times New Roman"/>
          <w:color w:val="000000"/>
        </w:rPr>
        <w:t>а.</w:t>
      </w:r>
    </w:p>
    <w:p w14:paraId="6B814149" w14:textId="0625099F" w:rsidR="00C01F32" w:rsidRDefault="00731B0E">
      <w:pPr>
        <w:pStyle w:val="11"/>
        <w:widowControl w:val="0"/>
        <w:spacing w:after="0" w:line="100" w:lineRule="atLeast"/>
        <w:ind w:firstLine="708"/>
        <w:jc w:val="both"/>
        <w:rPr>
          <w:rFonts w:cs="Times New Roman"/>
          <w:color w:val="000000"/>
        </w:rPr>
      </w:pPr>
      <w:r>
        <w:rPr>
          <w:rFonts w:cs="Times New Roman"/>
          <w:color w:val="000000"/>
        </w:rPr>
        <w:t>4.</w:t>
      </w:r>
      <w:r w:rsidR="00645086">
        <w:rPr>
          <w:rFonts w:cs="Times New Roman"/>
          <w:color w:val="000000"/>
        </w:rPr>
        <w:t>8</w:t>
      </w:r>
      <w:r>
        <w:rPr>
          <w:rFonts w:cs="Times New Roman"/>
          <w:color w:val="000000"/>
        </w:rPr>
        <w:t>.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w:t>
      </w:r>
    </w:p>
    <w:p w14:paraId="55EED9B9" w14:textId="3D587604" w:rsidR="00387179" w:rsidRDefault="00387179">
      <w:pPr>
        <w:pStyle w:val="11"/>
        <w:widowControl w:val="0"/>
        <w:spacing w:after="0" w:line="100" w:lineRule="atLeast"/>
        <w:ind w:firstLine="708"/>
        <w:jc w:val="both"/>
        <w:rPr>
          <w:rFonts w:cs="Times New Roman"/>
          <w:color w:val="000000"/>
        </w:rPr>
      </w:pPr>
      <w:r>
        <w:rPr>
          <w:rFonts w:cs="Times New Roman"/>
          <w:color w:val="000000"/>
        </w:rPr>
        <w:t>4.9. Заказчик принимает поставленный Товар в течении 3 (трех) рабочих дней.</w:t>
      </w:r>
    </w:p>
    <w:p w14:paraId="58B27226" w14:textId="75924A5F" w:rsidR="00C01F32" w:rsidRDefault="00731B0E">
      <w:pPr>
        <w:pStyle w:val="11"/>
        <w:spacing w:after="0" w:line="100" w:lineRule="atLeast"/>
        <w:ind w:firstLine="708"/>
        <w:jc w:val="both"/>
        <w:rPr>
          <w:rFonts w:cs="Times New Roman"/>
          <w:color w:val="000000"/>
        </w:rPr>
      </w:pPr>
      <w:r>
        <w:rPr>
          <w:rFonts w:cs="Times New Roman"/>
          <w:color w:val="000000"/>
        </w:rPr>
        <w:t>4.</w:t>
      </w:r>
      <w:r w:rsidR="00387179">
        <w:rPr>
          <w:rFonts w:cs="Times New Roman"/>
          <w:color w:val="000000"/>
        </w:rPr>
        <w:t>10</w:t>
      </w:r>
      <w:r>
        <w:rPr>
          <w:rFonts w:cs="Times New Roman"/>
          <w:color w:val="000000"/>
        </w:rPr>
        <w:t>. По итогам приемки товара при наличии документов, указанных в 4.</w:t>
      </w:r>
      <w:r w:rsidR="00645086">
        <w:rPr>
          <w:rFonts w:cs="Times New Roman"/>
          <w:color w:val="000000"/>
        </w:rPr>
        <w:t>6</w:t>
      </w:r>
      <w:r>
        <w:rPr>
          <w:rFonts w:cs="Times New Roman"/>
          <w:color w:val="000000"/>
        </w:rPr>
        <w:t xml:space="preserve">. </w:t>
      </w:r>
      <w:r w:rsidR="00575442">
        <w:rPr>
          <w:rFonts w:cs="Times New Roman"/>
          <w:color w:val="000000"/>
        </w:rPr>
        <w:t>Контракт</w:t>
      </w:r>
      <w:r>
        <w:rPr>
          <w:rFonts w:cs="Times New Roman"/>
          <w:color w:val="000000"/>
        </w:rPr>
        <w:t>а, и при отсутствии претензий относительно качества, количества, ассортимента, комплектности и других характеристик товара, Заказчик в течение 3 (трех) рабочих дней с момента поставки товара подписывает товарную накладную/УПД в 2 (двух) экземплярах и передает один экземпляр Поставщику.</w:t>
      </w:r>
    </w:p>
    <w:p w14:paraId="50D1F38C" w14:textId="77777777" w:rsidR="00C01F32" w:rsidRDefault="00C01F32">
      <w:pPr>
        <w:pStyle w:val="11"/>
        <w:spacing w:after="0" w:line="100" w:lineRule="atLeast"/>
        <w:jc w:val="center"/>
        <w:rPr>
          <w:rFonts w:cs="Times New Roman"/>
          <w:color w:val="000000"/>
        </w:rPr>
      </w:pPr>
    </w:p>
    <w:p w14:paraId="24DFBAA0" w14:textId="77777777" w:rsidR="009E61FE" w:rsidRDefault="009E61FE">
      <w:pPr>
        <w:pStyle w:val="11"/>
        <w:spacing w:after="0" w:line="100" w:lineRule="atLeast"/>
        <w:jc w:val="center"/>
        <w:outlineLvl w:val="0"/>
        <w:rPr>
          <w:rFonts w:cs="Times New Roman"/>
          <w:b/>
          <w:bCs/>
          <w:color w:val="000000"/>
        </w:rPr>
      </w:pPr>
    </w:p>
    <w:p w14:paraId="2179103D" w14:textId="1C5C8825" w:rsidR="00C01F32" w:rsidRDefault="00731B0E">
      <w:pPr>
        <w:pStyle w:val="11"/>
        <w:spacing w:after="0" w:line="100" w:lineRule="atLeast"/>
        <w:jc w:val="center"/>
        <w:outlineLvl w:val="0"/>
        <w:rPr>
          <w:rFonts w:cs="Times New Roman"/>
          <w:color w:val="000000"/>
        </w:rPr>
      </w:pPr>
      <w:r>
        <w:rPr>
          <w:rFonts w:cs="Times New Roman"/>
          <w:b/>
          <w:bCs/>
          <w:color w:val="000000"/>
        </w:rPr>
        <w:lastRenderedPageBreak/>
        <w:t>5. Обязанности сторон</w:t>
      </w:r>
    </w:p>
    <w:p w14:paraId="3C70A77D" w14:textId="6ACAAD4A" w:rsidR="00C01F32" w:rsidRDefault="00731B0E">
      <w:pPr>
        <w:pStyle w:val="11"/>
        <w:tabs>
          <w:tab w:val="left" w:pos="0"/>
        </w:tabs>
        <w:spacing w:after="0" w:line="100" w:lineRule="atLeast"/>
        <w:jc w:val="both"/>
        <w:rPr>
          <w:rFonts w:cs="Times New Roman"/>
          <w:color w:val="000000"/>
        </w:rPr>
      </w:pPr>
      <w:r>
        <w:rPr>
          <w:rFonts w:cs="Times New Roman"/>
          <w:bCs/>
          <w:iCs/>
          <w:color w:val="000000"/>
        </w:rPr>
        <w:tab/>
        <w:t xml:space="preserve">5.1.       </w:t>
      </w:r>
      <w:r w:rsidR="00292F27">
        <w:rPr>
          <w:rFonts w:cs="Times New Roman"/>
          <w:bCs/>
          <w:iCs/>
          <w:color w:val="000000"/>
          <w:u w:val="single"/>
        </w:rPr>
        <w:t>Поставщик обязан</w:t>
      </w:r>
      <w:r>
        <w:rPr>
          <w:rFonts w:cs="Times New Roman"/>
          <w:bCs/>
          <w:iCs/>
          <w:color w:val="000000"/>
        </w:rPr>
        <w:t>:</w:t>
      </w:r>
    </w:p>
    <w:p w14:paraId="48D62A25" w14:textId="77777777" w:rsidR="00C01F32" w:rsidRDefault="00731B0E">
      <w:pPr>
        <w:pStyle w:val="11"/>
        <w:tabs>
          <w:tab w:val="left" w:pos="0"/>
        </w:tabs>
        <w:spacing w:after="0" w:line="100" w:lineRule="atLeast"/>
        <w:jc w:val="both"/>
        <w:rPr>
          <w:rFonts w:cs="Times New Roman"/>
          <w:color w:val="000000"/>
        </w:rPr>
      </w:pPr>
      <w:r>
        <w:rPr>
          <w:rFonts w:cs="Times New Roman"/>
          <w:color w:val="000000"/>
        </w:rPr>
        <w:tab/>
        <w:t>5.1.1. Поставлять в адрес Заказчика товар своим транспортом, сопровождаемый сертификатами соответствия, удостоверениями качества, который должен соответствовать требованиям стандартов, санитарным требованиям и иным требованиям, предъявляемым законодательством РФ.</w:t>
      </w:r>
    </w:p>
    <w:p w14:paraId="5B1BAF12" w14:textId="77777777" w:rsidR="00C01F32" w:rsidRDefault="00731B0E">
      <w:pPr>
        <w:pStyle w:val="11"/>
        <w:tabs>
          <w:tab w:val="left" w:pos="0"/>
        </w:tabs>
        <w:spacing w:after="0" w:line="100" w:lineRule="atLeast"/>
        <w:jc w:val="both"/>
        <w:rPr>
          <w:rFonts w:cs="Times New Roman"/>
          <w:color w:val="000000"/>
        </w:rPr>
      </w:pPr>
      <w:r>
        <w:rPr>
          <w:rFonts w:cs="Times New Roman"/>
          <w:color w:val="000000"/>
        </w:rPr>
        <w:tab/>
        <w:t xml:space="preserve">5.1.2. Заменять товар ненадлежащего качества. </w:t>
      </w:r>
    </w:p>
    <w:p w14:paraId="50183961" w14:textId="77777777" w:rsidR="00C01F32" w:rsidRDefault="00731B0E">
      <w:pPr>
        <w:pStyle w:val="11"/>
        <w:tabs>
          <w:tab w:val="left" w:pos="0"/>
        </w:tabs>
        <w:spacing w:after="0" w:line="100" w:lineRule="atLeast"/>
        <w:jc w:val="both"/>
        <w:rPr>
          <w:rFonts w:cs="Times New Roman"/>
          <w:color w:val="000000"/>
        </w:rPr>
      </w:pPr>
      <w:r>
        <w:rPr>
          <w:rFonts w:cs="Times New Roman"/>
          <w:color w:val="000000"/>
        </w:rPr>
        <w:tab/>
        <w:t>5.1.3. Поставлять товар в таре, обеспечивающей его сохранность при транспортировке.</w:t>
      </w:r>
    </w:p>
    <w:p w14:paraId="4C5E1109" w14:textId="786E3232" w:rsidR="00C01F32" w:rsidRDefault="00731B0E">
      <w:pPr>
        <w:pStyle w:val="22"/>
        <w:tabs>
          <w:tab w:val="left" w:pos="0"/>
        </w:tabs>
        <w:spacing w:after="0" w:line="100" w:lineRule="atLeast"/>
        <w:ind w:left="0"/>
        <w:rPr>
          <w:rFonts w:cs="Times New Roman"/>
          <w:color w:val="000000"/>
          <w:sz w:val="24"/>
        </w:rPr>
      </w:pPr>
      <w:r>
        <w:rPr>
          <w:rFonts w:cs="Times New Roman"/>
          <w:color w:val="000000"/>
          <w:sz w:val="24"/>
        </w:rPr>
        <w:tab/>
        <w:t>5.1.4. Поставщик обязан осуществлять поставки товара в течение 1</w:t>
      </w:r>
      <w:r w:rsidR="00D46360">
        <w:rPr>
          <w:rFonts w:cs="Times New Roman"/>
          <w:color w:val="000000"/>
          <w:sz w:val="24"/>
        </w:rPr>
        <w:t>0</w:t>
      </w:r>
      <w:r>
        <w:rPr>
          <w:rFonts w:cs="Times New Roman"/>
          <w:color w:val="000000"/>
          <w:sz w:val="24"/>
        </w:rPr>
        <w:t xml:space="preserve"> (</w:t>
      </w:r>
      <w:r w:rsidR="00D46360">
        <w:rPr>
          <w:rFonts w:cs="Times New Roman"/>
          <w:color w:val="000000"/>
          <w:sz w:val="24"/>
        </w:rPr>
        <w:t>десяти</w:t>
      </w:r>
      <w:r w:rsidR="00526305">
        <w:rPr>
          <w:rFonts w:cs="Times New Roman"/>
          <w:color w:val="000000"/>
          <w:sz w:val="24"/>
        </w:rPr>
        <w:t>)</w:t>
      </w:r>
      <w:r>
        <w:rPr>
          <w:rFonts w:cs="Times New Roman"/>
          <w:color w:val="000000"/>
          <w:sz w:val="24"/>
        </w:rPr>
        <w:t xml:space="preserve"> рабочих дней с даты подписания </w:t>
      </w:r>
      <w:r w:rsidR="00575442">
        <w:rPr>
          <w:rFonts w:cs="Times New Roman"/>
          <w:color w:val="000000"/>
          <w:sz w:val="24"/>
        </w:rPr>
        <w:t>Контракт</w:t>
      </w:r>
      <w:r>
        <w:rPr>
          <w:rFonts w:cs="Times New Roman"/>
          <w:color w:val="000000"/>
          <w:sz w:val="24"/>
        </w:rPr>
        <w:t>а.</w:t>
      </w:r>
    </w:p>
    <w:p w14:paraId="4FC05518" w14:textId="1057033C" w:rsidR="00C01F32" w:rsidRDefault="00731B0E">
      <w:pPr>
        <w:pStyle w:val="22"/>
        <w:tabs>
          <w:tab w:val="left" w:pos="0"/>
        </w:tabs>
        <w:spacing w:after="0" w:line="100" w:lineRule="atLeast"/>
        <w:ind w:left="0"/>
        <w:rPr>
          <w:rFonts w:cs="Times New Roman"/>
          <w:color w:val="000000"/>
          <w:sz w:val="24"/>
        </w:rPr>
      </w:pPr>
      <w:r>
        <w:rPr>
          <w:rFonts w:cs="Times New Roman"/>
          <w:color w:val="000000"/>
          <w:sz w:val="24"/>
        </w:rPr>
        <w:tab/>
        <w:t xml:space="preserve">5.1.5. Представить по запросу Заказчика в сроки, указанные в таком запросе, информацию о ходе исполнения обязательств по </w:t>
      </w:r>
      <w:r w:rsidR="00575442">
        <w:rPr>
          <w:rFonts w:cs="Times New Roman"/>
          <w:color w:val="000000"/>
          <w:sz w:val="24"/>
        </w:rPr>
        <w:t>Контракт</w:t>
      </w:r>
      <w:r>
        <w:rPr>
          <w:rFonts w:cs="Times New Roman"/>
          <w:color w:val="000000"/>
          <w:sz w:val="24"/>
        </w:rPr>
        <w:t>у.</w:t>
      </w:r>
    </w:p>
    <w:p w14:paraId="208D56DB" w14:textId="77777777" w:rsidR="00C01F32" w:rsidRDefault="00731B0E">
      <w:pPr>
        <w:pStyle w:val="22"/>
        <w:tabs>
          <w:tab w:val="left" w:pos="0"/>
        </w:tabs>
        <w:spacing w:after="0" w:line="100" w:lineRule="atLeast"/>
        <w:ind w:left="0"/>
        <w:rPr>
          <w:rFonts w:cs="Times New Roman"/>
          <w:color w:val="000000"/>
          <w:sz w:val="24"/>
        </w:rPr>
      </w:pPr>
      <w:r>
        <w:rPr>
          <w:rFonts w:cs="Times New Roman"/>
          <w:bCs/>
          <w:iCs/>
          <w:color w:val="000000"/>
          <w:sz w:val="24"/>
        </w:rPr>
        <w:tab/>
        <w:t xml:space="preserve">5.2.       </w:t>
      </w:r>
      <w:r>
        <w:rPr>
          <w:rFonts w:cs="Times New Roman"/>
          <w:bCs/>
          <w:iCs/>
          <w:color w:val="000000"/>
          <w:sz w:val="24"/>
          <w:u w:val="single"/>
        </w:rPr>
        <w:t>Заказчик обязан</w:t>
      </w:r>
      <w:r>
        <w:rPr>
          <w:rFonts w:cs="Times New Roman"/>
          <w:bCs/>
          <w:iCs/>
          <w:color w:val="000000"/>
          <w:sz w:val="24"/>
        </w:rPr>
        <w:t>:</w:t>
      </w:r>
    </w:p>
    <w:p w14:paraId="6949E0EE" w14:textId="77777777" w:rsidR="00C01F32" w:rsidRDefault="00731B0E">
      <w:pPr>
        <w:pStyle w:val="22"/>
        <w:tabs>
          <w:tab w:val="left" w:pos="0"/>
        </w:tabs>
        <w:spacing w:after="0" w:line="100" w:lineRule="atLeast"/>
        <w:ind w:left="0"/>
        <w:rPr>
          <w:rFonts w:cs="Times New Roman"/>
          <w:color w:val="000000"/>
          <w:sz w:val="24"/>
        </w:rPr>
      </w:pPr>
      <w:r>
        <w:rPr>
          <w:rFonts w:cs="Times New Roman"/>
          <w:color w:val="000000"/>
          <w:sz w:val="24"/>
        </w:rPr>
        <w:tab/>
        <w:t>5.2.1. Принимать товар в соответствии с заявкой и согласованными объемами.</w:t>
      </w:r>
    </w:p>
    <w:p w14:paraId="5246EE57" w14:textId="77777777" w:rsidR="00C01F32" w:rsidRDefault="00731B0E">
      <w:pPr>
        <w:pStyle w:val="22"/>
        <w:tabs>
          <w:tab w:val="left" w:pos="0"/>
        </w:tabs>
        <w:spacing w:after="0" w:line="100" w:lineRule="atLeast"/>
        <w:ind w:left="0"/>
        <w:rPr>
          <w:rFonts w:cs="Times New Roman"/>
          <w:color w:val="000000"/>
          <w:sz w:val="24"/>
        </w:rPr>
      </w:pPr>
      <w:r>
        <w:rPr>
          <w:rFonts w:cs="Times New Roman"/>
          <w:color w:val="000000"/>
          <w:sz w:val="24"/>
        </w:rPr>
        <w:tab/>
        <w:t>5.2.2. Возвращать многооборотную тару Поставщику в очищенном и исправном состоянии.</w:t>
      </w:r>
    </w:p>
    <w:p w14:paraId="06325E52" w14:textId="77777777" w:rsidR="00C01F32" w:rsidRDefault="00731B0E">
      <w:pPr>
        <w:pStyle w:val="22"/>
        <w:tabs>
          <w:tab w:val="left" w:pos="0"/>
        </w:tabs>
        <w:spacing w:after="0" w:line="100" w:lineRule="atLeast"/>
        <w:ind w:left="0"/>
        <w:rPr>
          <w:rFonts w:cs="Times New Roman"/>
          <w:color w:val="000000"/>
          <w:sz w:val="24"/>
        </w:rPr>
      </w:pPr>
      <w:r>
        <w:rPr>
          <w:rFonts w:cs="Times New Roman"/>
          <w:color w:val="000000"/>
          <w:sz w:val="24"/>
        </w:rPr>
        <w:tab/>
        <w:t xml:space="preserve">5.2.3. Обеспечить беспрепятственный подъезд транспорта Поставщика на место выгрузки товара, в случае поставки товара транспортом и силами Поставщика. </w:t>
      </w:r>
    </w:p>
    <w:p w14:paraId="555913AE" w14:textId="77777777" w:rsidR="00C01F32" w:rsidRDefault="00731B0E">
      <w:pPr>
        <w:pStyle w:val="11"/>
        <w:spacing w:after="0" w:line="100" w:lineRule="atLeast"/>
        <w:ind w:firstLine="708"/>
        <w:jc w:val="both"/>
        <w:rPr>
          <w:rFonts w:cs="Times New Roman"/>
          <w:color w:val="000000"/>
        </w:rPr>
      </w:pPr>
      <w:r>
        <w:rPr>
          <w:rFonts w:cs="Times New Roman"/>
          <w:color w:val="000000"/>
        </w:rPr>
        <w:t>5.2.4. Оплатить Поставщику полную стоимость товара.</w:t>
      </w:r>
    </w:p>
    <w:p w14:paraId="5554D446" w14:textId="77777777" w:rsidR="00C01F32" w:rsidRDefault="00C01F32">
      <w:pPr>
        <w:pStyle w:val="11"/>
        <w:shd w:val="clear" w:color="auto" w:fill="FFFFFF"/>
        <w:tabs>
          <w:tab w:val="left" w:pos="3780"/>
        </w:tabs>
        <w:spacing w:after="0" w:line="100" w:lineRule="atLeast"/>
        <w:jc w:val="center"/>
        <w:outlineLvl w:val="0"/>
        <w:rPr>
          <w:rFonts w:cs="Times New Roman"/>
          <w:color w:val="000000"/>
        </w:rPr>
      </w:pPr>
    </w:p>
    <w:p w14:paraId="32606802" w14:textId="77777777" w:rsidR="00C01F32" w:rsidRDefault="00731B0E">
      <w:pPr>
        <w:pStyle w:val="11"/>
        <w:shd w:val="clear" w:color="auto" w:fill="FFFFFF"/>
        <w:tabs>
          <w:tab w:val="left" w:pos="3780"/>
        </w:tabs>
        <w:spacing w:after="0" w:line="100" w:lineRule="atLeast"/>
        <w:jc w:val="center"/>
        <w:outlineLvl w:val="0"/>
        <w:rPr>
          <w:rFonts w:cs="Times New Roman"/>
          <w:color w:val="000000"/>
        </w:rPr>
      </w:pPr>
      <w:r>
        <w:rPr>
          <w:rFonts w:cs="Times New Roman"/>
          <w:b/>
          <w:bCs/>
          <w:color w:val="000000"/>
        </w:rPr>
        <w:t>6. Ответственность сторон</w:t>
      </w:r>
    </w:p>
    <w:p w14:paraId="2A8AF939" w14:textId="0D4B0B49"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3087C8FD" w14:textId="26EBFC18"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6.2. Размер штрафа включается Контрактом в порядке, установленном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Государственным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4365E1C" w14:textId="436DCF17"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14:paraId="14C54DF6" w14:textId="5D73D5D8"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04C9E85" w14:textId="35FFA1FA"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466A5172" w14:textId="75DB8625"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7C36970" w14:textId="2BEFEB91"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w:t>
      </w:r>
    </w:p>
    <w:p w14:paraId="1EB0E487" w14:textId="164C6FD5"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 xml:space="preserve">6.8.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w:t>
      </w:r>
      <w:r w:rsidRPr="00AE74BA">
        <w:rPr>
          <w:rFonts w:cs="Times New Roman"/>
          <w:color w:val="000000"/>
          <w:spacing w:val="2"/>
        </w:rPr>
        <w:lastRenderedPageBreak/>
        <w:t>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033BC5D2" w14:textId="4770566F"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6.9.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Государственному заказчику штраф в размере 10 процентов цены Контракта, так как цена Контракта не превышает 3 млн. рублей.</w:t>
      </w:r>
    </w:p>
    <w:p w14:paraId="2720B44D" w14:textId="7F722AA3"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14:paraId="2CB1AB7E" w14:textId="1D46E550"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6.11.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70CD020" w14:textId="431ECC1B" w:rsidR="00AE74BA" w:rsidRPr="00AE74BA" w:rsidRDefault="00AE74BA" w:rsidP="00AE74BA">
      <w:pPr>
        <w:pStyle w:val="11"/>
        <w:widowControl w:val="0"/>
        <w:tabs>
          <w:tab w:val="left" w:pos="0"/>
        </w:tabs>
        <w:spacing w:after="0" w:line="100" w:lineRule="atLeast"/>
        <w:jc w:val="both"/>
        <w:rPr>
          <w:rFonts w:cs="Times New Roman"/>
          <w:color w:val="000000"/>
          <w:spacing w:val="2"/>
        </w:rPr>
      </w:pPr>
      <w:r>
        <w:rPr>
          <w:rFonts w:cs="Times New Roman"/>
          <w:color w:val="000000"/>
          <w:spacing w:val="2"/>
        </w:rPr>
        <w:t xml:space="preserve">         </w:t>
      </w:r>
      <w:r w:rsidRPr="00AE74BA">
        <w:rPr>
          <w:rFonts w:cs="Times New Roman"/>
          <w:color w:val="000000"/>
          <w:spacing w:val="2"/>
        </w:rPr>
        <w:t>6.</w:t>
      </w:r>
      <w:r w:rsidR="006411F6" w:rsidRPr="00AE74BA">
        <w:rPr>
          <w:rFonts w:cs="Times New Roman"/>
          <w:color w:val="000000"/>
          <w:spacing w:val="2"/>
        </w:rPr>
        <w:t>12. Сторона</w:t>
      </w:r>
      <w:r w:rsidRPr="00AE74BA">
        <w:rPr>
          <w:rFonts w:cs="Times New Roman"/>
          <w:color w:val="000000"/>
          <w:spacing w:val="2"/>
        </w:rPr>
        <w:t xml:space="preserve">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53FC73" w14:textId="77777777" w:rsidR="00C01F32" w:rsidRDefault="00C01F32">
      <w:pPr>
        <w:pStyle w:val="11"/>
        <w:shd w:val="clear" w:color="auto" w:fill="FFFFFF"/>
        <w:spacing w:after="0" w:line="100" w:lineRule="atLeast"/>
        <w:jc w:val="center"/>
        <w:rPr>
          <w:rFonts w:cs="Times New Roman"/>
          <w:b/>
          <w:color w:val="000000"/>
          <w:spacing w:val="2"/>
        </w:rPr>
      </w:pPr>
    </w:p>
    <w:p w14:paraId="0A08A631" w14:textId="77777777" w:rsidR="00C01F32" w:rsidRDefault="00C01F32">
      <w:pPr>
        <w:pStyle w:val="11"/>
        <w:shd w:val="clear" w:color="auto" w:fill="FFFFFF"/>
        <w:spacing w:after="0" w:line="100" w:lineRule="atLeast"/>
        <w:jc w:val="center"/>
        <w:rPr>
          <w:rFonts w:cs="Times New Roman"/>
          <w:b/>
          <w:color w:val="000000"/>
          <w:spacing w:val="2"/>
        </w:rPr>
      </w:pPr>
    </w:p>
    <w:p w14:paraId="08DC542F" w14:textId="77777777" w:rsidR="00C01F32" w:rsidRDefault="00731B0E">
      <w:pPr>
        <w:pStyle w:val="11"/>
        <w:shd w:val="clear" w:color="auto" w:fill="FFFFFF"/>
        <w:spacing w:after="0" w:line="100" w:lineRule="atLeast"/>
        <w:jc w:val="center"/>
        <w:rPr>
          <w:rFonts w:cs="Times New Roman"/>
          <w:color w:val="000000"/>
        </w:rPr>
      </w:pPr>
      <w:r>
        <w:rPr>
          <w:rFonts w:cs="Times New Roman"/>
          <w:b/>
          <w:color w:val="000000"/>
          <w:spacing w:val="2"/>
        </w:rPr>
        <w:t>7. Порядок урегулирования споров</w:t>
      </w:r>
    </w:p>
    <w:p w14:paraId="07965343" w14:textId="798D4E2D" w:rsidR="00C01F32" w:rsidRDefault="00731B0E">
      <w:pPr>
        <w:pStyle w:val="11"/>
        <w:widowControl w:val="0"/>
        <w:tabs>
          <w:tab w:val="left" w:pos="0"/>
        </w:tabs>
        <w:spacing w:after="0" w:line="100" w:lineRule="atLeast"/>
        <w:jc w:val="both"/>
        <w:rPr>
          <w:rFonts w:cs="Times New Roman"/>
          <w:color w:val="000000"/>
        </w:rPr>
      </w:pPr>
      <w:r>
        <w:rPr>
          <w:rFonts w:cs="Times New Roman"/>
          <w:color w:val="000000"/>
          <w:spacing w:val="2"/>
        </w:rPr>
        <w:tab/>
        <w:t xml:space="preserve">7.1. </w:t>
      </w:r>
      <w:r>
        <w:rPr>
          <w:rFonts w:cs="Times New Roman"/>
          <w:color w:val="000000"/>
        </w:rPr>
        <w:t xml:space="preserve">В случае возникновения любых противоречий, претензий и разногласий, а также споров, связанных с исполнением </w:t>
      </w:r>
      <w:r w:rsidR="00575442">
        <w:rPr>
          <w:rFonts w:cs="Times New Roman"/>
          <w:color w:val="000000"/>
        </w:rPr>
        <w:t>Контракт</w:t>
      </w:r>
      <w:r>
        <w:rPr>
          <w:rFonts w:cs="Times New Roman"/>
          <w:color w:val="000000"/>
        </w:rPr>
        <w:t>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D04F00E" w14:textId="662CEC2C" w:rsidR="00C01F32" w:rsidRDefault="00731B0E">
      <w:pPr>
        <w:pStyle w:val="11"/>
        <w:widowControl w:val="0"/>
        <w:tabs>
          <w:tab w:val="left" w:pos="0"/>
        </w:tabs>
        <w:spacing w:after="0" w:line="100" w:lineRule="atLeast"/>
        <w:jc w:val="both"/>
        <w:rPr>
          <w:rFonts w:cs="Times New Roman"/>
          <w:color w:val="000000"/>
        </w:rPr>
      </w:pPr>
      <w:r>
        <w:rPr>
          <w:rFonts w:cs="Times New Roman"/>
          <w:color w:val="000000"/>
        </w:rPr>
        <w:tab/>
        <w:t xml:space="preserve">7.2. Все достигнутые </w:t>
      </w:r>
      <w:r w:rsidR="00575442">
        <w:rPr>
          <w:rFonts w:cs="Times New Roman"/>
          <w:color w:val="000000"/>
        </w:rPr>
        <w:t>договоренности</w:t>
      </w:r>
      <w:r>
        <w:rPr>
          <w:rFonts w:cs="Times New Roman"/>
          <w:color w:val="000000"/>
        </w:rPr>
        <w:t xml:space="preserve"> Стороны оформляют в виде дополнительных соглашений, подписанных Сторонами и скрепленных печатями.</w:t>
      </w:r>
    </w:p>
    <w:p w14:paraId="317A2433" w14:textId="77777777" w:rsidR="00C01F32" w:rsidRDefault="00731B0E">
      <w:pPr>
        <w:pStyle w:val="11"/>
        <w:widowControl w:val="0"/>
        <w:tabs>
          <w:tab w:val="left" w:pos="0"/>
        </w:tabs>
        <w:spacing w:after="0" w:line="100" w:lineRule="atLeast"/>
        <w:jc w:val="both"/>
        <w:rPr>
          <w:rFonts w:cs="Times New Roman"/>
          <w:color w:val="000000"/>
        </w:rPr>
      </w:pPr>
      <w:r>
        <w:rPr>
          <w:rFonts w:cs="Times New Roman"/>
          <w:color w:val="000000"/>
        </w:rPr>
        <w:tab/>
        <w:t>7.3. До передачи спора на разрешение арбитражного суда Стороны принимают меры к его урегулированию в претензионном порядке.</w:t>
      </w:r>
    </w:p>
    <w:p w14:paraId="35CB8D92" w14:textId="36B62704" w:rsidR="00C01F32" w:rsidRDefault="00731B0E">
      <w:pPr>
        <w:pStyle w:val="11"/>
        <w:shd w:val="clear" w:color="auto" w:fill="FFFFFF"/>
        <w:spacing w:after="0" w:line="100" w:lineRule="atLeast"/>
        <w:ind w:firstLine="708"/>
        <w:jc w:val="both"/>
        <w:rPr>
          <w:rFonts w:cs="Times New Roman"/>
          <w:color w:val="000000"/>
        </w:rPr>
      </w:pPr>
      <w:r>
        <w:rPr>
          <w:rFonts w:cs="Times New Roman"/>
          <w:color w:val="000000"/>
        </w:rPr>
        <w:t xml:space="preserve">7.4. Претензия должна быть направлена другой Стороне в письменном виде. По полученной претензии Сторона должна дать письменный </w:t>
      </w:r>
      <w:r w:rsidR="00645086">
        <w:rPr>
          <w:rFonts w:cs="Times New Roman"/>
          <w:color w:val="000000"/>
        </w:rPr>
        <w:t>ответ, по существу,</w:t>
      </w:r>
      <w:r>
        <w:rPr>
          <w:rFonts w:cs="Times New Roman"/>
          <w:color w:val="000000"/>
        </w:rPr>
        <w:t xml:space="preserve"> в срок не позднее 15 (пятнадцати) календарных дней от даты ее получения. Оставление претензии без ответа в установленный срок означает признание требований претензии.</w:t>
      </w:r>
    </w:p>
    <w:p w14:paraId="5D02FA18" w14:textId="71468872" w:rsidR="00C01F32" w:rsidRDefault="00731B0E">
      <w:pPr>
        <w:pStyle w:val="11"/>
        <w:shd w:val="clear" w:color="auto" w:fill="FFFFFF"/>
        <w:spacing w:after="0" w:line="100" w:lineRule="atLeast"/>
        <w:ind w:firstLine="708"/>
        <w:jc w:val="both"/>
        <w:rPr>
          <w:rFonts w:cs="Times New Roman"/>
          <w:color w:val="000000"/>
        </w:rPr>
      </w:pPr>
      <w:r>
        <w:rPr>
          <w:rFonts w:cs="Times New Roman"/>
          <w:color w:val="000000"/>
        </w:rPr>
        <w:t xml:space="preserve">7.5. В случае невыполнения Сторонами своих обязательств и недостижения взаимного согласия споры по </w:t>
      </w:r>
      <w:r w:rsidR="00575442">
        <w:rPr>
          <w:rFonts w:cs="Times New Roman"/>
          <w:color w:val="000000"/>
        </w:rPr>
        <w:t>Контракт</w:t>
      </w:r>
      <w:r>
        <w:rPr>
          <w:rFonts w:cs="Times New Roman"/>
          <w:color w:val="000000"/>
        </w:rPr>
        <w:t>у разрешаются в Арбитражном суде города Москвы.</w:t>
      </w:r>
    </w:p>
    <w:p w14:paraId="562BC99F" w14:textId="77777777" w:rsidR="00292F27" w:rsidRDefault="00292F27" w:rsidP="00292F27">
      <w:pPr>
        <w:pStyle w:val="11"/>
        <w:shd w:val="clear" w:color="auto" w:fill="FFFFFF"/>
        <w:spacing w:after="0" w:line="100" w:lineRule="atLeast"/>
        <w:jc w:val="center"/>
        <w:rPr>
          <w:rFonts w:cs="Times New Roman"/>
          <w:b/>
          <w:color w:val="000000"/>
          <w:spacing w:val="2"/>
        </w:rPr>
      </w:pPr>
    </w:p>
    <w:p w14:paraId="74DB5E91" w14:textId="5A84DC78" w:rsidR="00292F27" w:rsidRDefault="00292F27" w:rsidP="00292F27">
      <w:pPr>
        <w:pStyle w:val="11"/>
        <w:shd w:val="clear" w:color="auto" w:fill="FFFFFF"/>
        <w:spacing w:after="0" w:line="100" w:lineRule="atLeast"/>
        <w:jc w:val="center"/>
        <w:rPr>
          <w:rFonts w:cs="Times New Roman"/>
          <w:color w:val="000000"/>
        </w:rPr>
      </w:pPr>
      <w:r>
        <w:rPr>
          <w:rFonts w:cs="Times New Roman"/>
          <w:b/>
          <w:color w:val="000000"/>
          <w:spacing w:val="2"/>
        </w:rPr>
        <w:t>8. Антикоррупционная оговорка</w:t>
      </w:r>
    </w:p>
    <w:p w14:paraId="20239B85" w14:textId="63EDEB1E" w:rsidR="00292F27" w:rsidRPr="00292F27" w:rsidRDefault="00292F27" w:rsidP="00292F27">
      <w:pPr>
        <w:shd w:val="clear" w:color="auto" w:fill="FFFFFF"/>
        <w:tabs>
          <w:tab w:val="left" w:pos="709"/>
        </w:tabs>
        <w:spacing w:line="240" w:lineRule="atLeast"/>
        <w:ind w:firstLine="709"/>
        <w:jc w:val="both"/>
        <w:rPr>
          <w:rFonts w:ascii="Times New Roman" w:eastAsia="Times New Roman" w:hAnsi="Times New Roman" w:cs="Times New Roman"/>
          <w:sz w:val="24"/>
          <w:szCs w:val="24"/>
          <w:lang w:eastAsia="ru-RU"/>
        </w:rPr>
      </w:pPr>
      <w:r w:rsidRPr="00292F27">
        <w:rPr>
          <w:rFonts w:ascii="Times New Roman" w:eastAsia="Times New Roman" w:hAnsi="Times New Roman" w:cs="Times New Roman"/>
          <w:sz w:val="24"/>
          <w:szCs w:val="24"/>
          <w:lang w:eastAsia="ru-RU"/>
        </w:rPr>
        <w:t xml:space="preserve">8.1. Стороны </w:t>
      </w:r>
      <w:r w:rsidR="00575442">
        <w:rPr>
          <w:rFonts w:ascii="Times New Roman" w:eastAsia="Times New Roman" w:hAnsi="Times New Roman" w:cs="Times New Roman"/>
          <w:sz w:val="24"/>
          <w:szCs w:val="24"/>
          <w:lang w:eastAsia="ru-RU"/>
        </w:rPr>
        <w:t>Контракт</w:t>
      </w:r>
      <w:r w:rsidRPr="00292F27">
        <w:rPr>
          <w:rFonts w:ascii="Times New Roman" w:eastAsia="Times New Roman" w:hAnsi="Times New Roman" w:cs="Times New Roman"/>
          <w:sz w:val="24"/>
          <w:szCs w:val="24"/>
          <w:lang w:eastAsia="ru-RU"/>
        </w:rPr>
        <w:t>а обязуются принимать меры по предупреждению коррупции, указанные в статье 13.3 Федерального закона от 25 декабря 2008 года № 273-ФЗ «О противодействии коррупции».</w:t>
      </w:r>
    </w:p>
    <w:p w14:paraId="11120DDE" w14:textId="54382696" w:rsidR="00292F27" w:rsidRPr="00292F27" w:rsidRDefault="00292F27" w:rsidP="00292F27">
      <w:pPr>
        <w:shd w:val="clear" w:color="auto" w:fill="FFFFFF"/>
        <w:tabs>
          <w:tab w:val="left" w:pos="709"/>
        </w:tabs>
        <w:spacing w:line="240" w:lineRule="atLeast"/>
        <w:ind w:firstLine="709"/>
        <w:jc w:val="both"/>
        <w:rPr>
          <w:rFonts w:ascii="Times New Roman" w:eastAsia="Times New Roman" w:hAnsi="Times New Roman" w:cs="Times New Roman"/>
          <w:sz w:val="24"/>
          <w:szCs w:val="24"/>
          <w:lang w:eastAsia="ru-RU"/>
        </w:rPr>
      </w:pPr>
      <w:r w:rsidRPr="00292F27">
        <w:rPr>
          <w:rFonts w:ascii="Times New Roman" w:eastAsia="Times New Roman" w:hAnsi="Times New Roman" w:cs="Times New Roman"/>
          <w:sz w:val="24"/>
          <w:szCs w:val="24"/>
          <w:lang w:eastAsia="ru-RU"/>
        </w:rPr>
        <w:t>8.2. При исполнении своих обязательств по настоящему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CAABB3C" w14:textId="756538BC" w:rsidR="00292F27" w:rsidRDefault="00292F27" w:rsidP="00292F27">
      <w:pPr>
        <w:shd w:val="clear" w:color="auto" w:fill="FFFFFF"/>
        <w:tabs>
          <w:tab w:val="left" w:pos="709"/>
        </w:tabs>
        <w:spacing w:line="240" w:lineRule="atLeast"/>
        <w:ind w:firstLine="709"/>
        <w:jc w:val="both"/>
        <w:rPr>
          <w:rFonts w:ascii="Times New Roman" w:eastAsia="Times New Roman" w:hAnsi="Times New Roman" w:cs="Times New Roman"/>
          <w:sz w:val="24"/>
          <w:szCs w:val="24"/>
          <w:lang w:eastAsia="ru-RU"/>
        </w:rPr>
      </w:pPr>
      <w:r w:rsidRPr="00292F27">
        <w:rPr>
          <w:rFonts w:ascii="Times New Roman" w:eastAsia="Times New Roman" w:hAnsi="Times New Roman" w:cs="Times New Roman"/>
          <w:sz w:val="24"/>
          <w:szCs w:val="24"/>
          <w:lang w:eastAsia="ru-RU"/>
        </w:rPr>
        <w:t xml:space="preserve">8.3. При исполнении своих обязательств по настоящему </w:t>
      </w:r>
      <w:r w:rsidR="00575442">
        <w:rPr>
          <w:rFonts w:ascii="Times New Roman" w:eastAsia="Times New Roman" w:hAnsi="Times New Roman" w:cs="Times New Roman"/>
          <w:sz w:val="24"/>
          <w:szCs w:val="24"/>
          <w:lang w:eastAsia="ru-RU"/>
        </w:rPr>
        <w:t>Контракт</w:t>
      </w:r>
      <w:r w:rsidRPr="00292F27">
        <w:rPr>
          <w:rFonts w:ascii="Times New Roman" w:eastAsia="Times New Roman" w:hAnsi="Times New Roman" w:cs="Times New Roman"/>
          <w:sz w:val="24"/>
          <w:szCs w:val="24"/>
          <w:lang w:eastAsia="ru-RU"/>
        </w:rPr>
        <w:t>у Стороны не осуществляют действия, квалифицируемые как коррупция в соответствии с пунктом 1 статьи 1 Федерального закона от 25 декабря 2008 года № 273-ФЗ «О противодействии коррупции».</w:t>
      </w:r>
      <w:r>
        <w:rPr>
          <w:rFonts w:ascii="Times New Roman" w:eastAsia="Times New Roman" w:hAnsi="Times New Roman" w:cs="Times New Roman"/>
          <w:sz w:val="24"/>
          <w:szCs w:val="24"/>
          <w:lang w:eastAsia="ru-RU"/>
        </w:rPr>
        <w:t xml:space="preserve"> </w:t>
      </w:r>
    </w:p>
    <w:p w14:paraId="564165AD" w14:textId="77777777" w:rsidR="00C01F32" w:rsidRDefault="00C01F32">
      <w:pPr>
        <w:pStyle w:val="11"/>
        <w:shd w:val="clear" w:color="auto" w:fill="FFFFFF"/>
        <w:spacing w:after="0" w:line="100" w:lineRule="atLeast"/>
        <w:jc w:val="both"/>
        <w:rPr>
          <w:rFonts w:cs="Times New Roman"/>
          <w:color w:val="000000"/>
        </w:rPr>
      </w:pPr>
    </w:p>
    <w:p w14:paraId="25E67A76" w14:textId="77777777" w:rsidR="00C01F32" w:rsidRDefault="00C01F32">
      <w:pPr>
        <w:pStyle w:val="11"/>
        <w:shd w:val="clear" w:color="auto" w:fill="FFFFFF"/>
        <w:spacing w:after="0" w:line="100" w:lineRule="atLeast"/>
        <w:jc w:val="both"/>
        <w:rPr>
          <w:rFonts w:cs="Times New Roman"/>
          <w:color w:val="000000"/>
        </w:rPr>
      </w:pPr>
    </w:p>
    <w:p w14:paraId="15F4C7D4" w14:textId="5934A2C8" w:rsidR="00C01F32" w:rsidRPr="00731B0E" w:rsidRDefault="00292F27">
      <w:pPr>
        <w:pStyle w:val="11"/>
        <w:shd w:val="clear" w:color="auto" w:fill="FFFFFF"/>
        <w:spacing w:after="0" w:line="100" w:lineRule="atLeast"/>
        <w:jc w:val="center"/>
        <w:outlineLvl w:val="0"/>
        <w:rPr>
          <w:rFonts w:cs="Times New Roman"/>
          <w:color w:val="000000"/>
        </w:rPr>
      </w:pPr>
      <w:r>
        <w:rPr>
          <w:rFonts w:cs="Times New Roman"/>
          <w:b/>
          <w:iCs/>
          <w:color w:val="000000"/>
          <w:spacing w:val="-1"/>
        </w:rPr>
        <w:t>9</w:t>
      </w:r>
      <w:r w:rsidR="00731B0E">
        <w:rPr>
          <w:rFonts w:cs="Times New Roman"/>
          <w:b/>
          <w:iCs/>
          <w:color w:val="000000"/>
          <w:spacing w:val="-1"/>
        </w:rPr>
        <w:t xml:space="preserve">. Срок </w:t>
      </w:r>
      <w:r w:rsidR="00731B0E" w:rsidRPr="00731B0E">
        <w:rPr>
          <w:rFonts w:cs="Times New Roman"/>
          <w:b/>
          <w:iCs/>
          <w:color w:val="000000"/>
          <w:spacing w:val="-1"/>
        </w:rPr>
        <w:t xml:space="preserve">действия, порядок изменения и расторжения </w:t>
      </w:r>
    </w:p>
    <w:p w14:paraId="6AA2C403" w14:textId="13EFF6BA" w:rsidR="00C01F32" w:rsidRDefault="00292F27">
      <w:pPr>
        <w:pStyle w:val="11"/>
        <w:shd w:val="clear" w:color="auto" w:fill="FFFFFF"/>
        <w:spacing w:after="0" w:line="100" w:lineRule="atLeast"/>
        <w:ind w:firstLine="708"/>
        <w:jc w:val="both"/>
        <w:rPr>
          <w:rFonts w:cs="Times New Roman"/>
          <w:color w:val="000000"/>
        </w:rPr>
      </w:pPr>
      <w:r>
        <w:rPr>
          <w:rFonts w:cs="Times New Roman"/>
          <w:color w:val="000000"/>
          <w:spacing w:val="-1"/>
        </w:rPr>
        <w:lastRenderedPageBreak/>
        <w:t>9.</w:t>
      </w:r>
      <w:r w:rsidR="00731B0E" w:rsidRPr="00731B0E">
        <w:rPr>
          <w:rFonts w:cs="Times New Roman"/>
          <w:color w:val="000000"/>
          <w:spacing w:val="-1"/>
        </w:rPr>
        <w:t xml:space="preserve">1. </w:t>
      </w:r>
      <w:r w:rsidR="00575442">
        <w:rPr>
          <w:rFonts w:cs="Times New Roman"/>
          <w:color w:val="000000"/>
        </w:rPr>
        <w:t>Контракт</w:t>
      </w:r>
      <w:r w:rsidR="00731B0E" w:rsidRPr="00731B0E">
        <w:rPr>
          <w:rFonts w:cs="Times New Roman"/>
          <w:color w:val="000000"/>
        </w:rPr>
        <w:t xml:space="preserve"> вступает в силу с момента его подписания Сторонами и действует до «3</w:t>
      </w:r>
      <w:r w:rsidR="00DB6977">
        <w:rPr>
          <w:rFonts w:cs="Times New Roman"/>
          <w:color w:val="000000"/>
        </w:rPr>
        <w:t>1</w:t>
      </w:r>
      <w:r w:rsidR="00731B0E" w:rsidRPr="00731B0E">
        <w:rPr>
          <w:rFonts w:cs="Times New Roman"/>
          <w:color w:val="000000"/>
        </w:rPr>
        <w:t xml:space="preserve">» </w:t>
      </w:r>
      <w:r w:rsidR="00DB6977">
        <w:rPr>
          <w:rFonts w:cs="Times New Roman"/>
          <w:color w:val="000000"/>
        </w:rPr>
        <w:t>мая</w:t>
      </w:r>
      <w:r w:rsidR="00951B8F">
        <w:rPr>
          <w:rFonts w:cs="Times New Roman"/>
          <w:color w:val="000000"/>
        </w:rPr>
        <w:t xml:space="preserve"> </w:t>
      </w:r>
      <w:r w:rsidR="00731B0E" w:rsidRPr="00731B0E">
        <w:rPr>
          <w:rFonts w:cs="Times New Roman"/>
          <w:color w:val="000000"/>
        </w:rPr>
        <w:t>202</w:t>
      </w:r>
      <w:r w:rsidR="00B731FD">
        <w:rPr>
          <w:rFonts w:cs="Times New Roman"/>
          <w:color w:val="000000"/>
        </w:rPr>
        <w:t>6</w:t>
      </w:r>
      <w:r w:rsidR="00731B0E" w:rsidRPr="00731B0E">
        <w:rPr>
          <w:rFonts w:cs="Times New Roman"/>
          <w:color w:val="000000"/>
        </w:rPr>
        <w:t> г.</w:t>
      </w:r>
    </w:p>
    <w:p w14:paraId="0146A98B" w14:textId="6B44DB07" w:rsidR="00C01F32" w:rsidRDefault="00292F27">
      <w:pPr>
        <w:pStyle w:val="11"/>
        <w:shd w:val="clear" w:color="auto" w:fill="FFFFFF"/>
        <w:spacing w:after="0" w:line="100" w:lineRule="atLeast"/>
        <w:ind w:firstLine="708"/>
        <w:jc w:val="both"/>
        <w:rPr>
          <w:rFonts w:cs="Times New Roman"/>
          <w:color w:val="000000"/>
          <w:spacing w:val="-1"/>
        </w:rPr>
      </w:pPr>
      <w:r>
        <w:rPr>
          <w:rFonts w:cs="Times New Roman"/>
          <w:color w:val="000000"/>
          <w:spacing w:val="-1"/>
        </w:rPr>
        <w:t>9</w:t>
      </w:r>
      <w:r w:rsidR="00731B0E">
        <w:rPr>
          <w:rFonts w:cs="Times New Roman"/>
          <w:color w:val="000000"/>
          <w:spacing w:val="-1"/>
        </w:rPr>
        <w:t xml:space="preserve">.2. Настоящий </w:t>
      </w:r>
      <w:r w:rsidR="00575442">
        <w:rPr>
          <w:rFonts w:cs="Times New Roman"/>
          <w:color w:val="000000"/>
          <w:spacing w:val="-1"/>
        </w:rPr>
        <w:t>Контракт</w:t>
      </w:r>
      <w:r w:rsidR="00731B0E">
        <w:rPr>
          <w:rFonts w:cs="Times New Roman"/>
          <w:color w:val="000000"/>
          <w:spacing w:val="-1"/>
        </w:rPr>
        <w:t xml:space="preserve"> может быть изменен при взаимном согласии Сторон и по основаниям, предусмотренным действующим законодательством.</w:t>
      </w:r>
    </w:p>
    <w:p w14:paraId="747811FF" w14:textId="4A0D183C" w:rsidR="004D7471" w:rsidRPr="005D754A" w:rsidRDefault="004D7471">
      <w:pPr>
        <w:pStyle w:val="11"/>
        <w:shd w:val="clear" w:color="auto" w:fill="FFFFFF"/>
        <w:spacing w:after="0" w:line="100" w:lineRule="atLeast"/>
        <w:ind w:firstLine="708"/>
        <w:jc w:val="both"/>
        <w:rPr>
          <w:rFonts w:cs="Times New Roman"/>
          <w:color w:val="000000"/>
          <w:spacing w:val="-1"/>
        </w:rPr>
      </w:pPr>
      <w:r w:rsidRPr="005D754A">
        <w:rPr>
          <w:rFonts w:cs="Times New Roman"/>
          <w:color w:val="000000"/>
          <w:spacing w:val="-1"/>
        </w:rPr>
        <w:t xml:space="preserve">9.3. В случае </w:t>
      </w:r>
      <w:proofErr w:type="spellStart"/>
      <w:r w:rsidRPr="005D754A">
        <w:rPr>
          <w:rFonts w:cs="Times New Roman"/>
          <w:color w:val="000000"/>
          <w:spacing w:val="-1"/>
        </w:rPr>
        <w:t>неустранения</w:t>
      </w:r>
      <w:proofErr w:type="spellEnd"/>
      <w:r w:rsidRPr="005D754A">
        <w:rPr>
          <w:rFonts w:cs="Times New Roman"/>
          <w:color w:val="000000"/>
          <w:spacing w:val="-1"/>
        </w:rPr>
        <w:t xml:space="preserve"> Поставщиком нарушений согласно пунктам 4.7., 4.8. настоящего Контракта в сроки, указанные в данных пунктах, Заказчик вправе отказаться от приемки товара и в одностороннем порядке немедленно расторгнуть настоящий Контракт уведомив Поставщика по электронной почте, указанной в разделе 10 настоящего Контракта</w:t>
      </w:r>
      <w:r w:rsidR="000D3E11" w:rsidRPr="005D754A">
        <w:rPr>
          <w:rFonts w:cs="Times New Roman"/>
          <w:color w:val="000000"/>
          <w:spacing w:val="-1"/>
        </w:rPr>
        <w:t xml:space="preserve"> </w:t>
      </w:r>
      <w:bookmarkStart w:id="1" w:name="_Hlk198120774"/>
      <w:r w:rsidR="000D3E11" w:rsidRPr="005D754A">
        <w:rPr>
          <w:rFonts w:cs="Times New Roman"/>
          <w:color w:val="000000"/>
          <w:spacing w:val="-1"/>
        </w:rPr>
        <w:t>без возмещения каких-либо расходов Поставщику</w:t>
      </w:r>
      <w:r w:rsidRPr="005D754A">
        <w:rPr>
          <w:rFonts w:cs="Times New Roman"/>
          <w:color w:val="000000"/>
          <w:spacing w:val="-1"/>
        </w:rPr>
        <w:t>.</w:t>
      </w:r>
      <w:bookmarkEnd w:id="1"/>
    </w:p>
    <w:p w14:paraId="0ACC8F89" w14:textId="5D390014" w:rsidR="004D7471" w:rsidRDefault="004D7471">
      <w:pPr>
        <w:pStyle w:val="11"/>
        <w:shd w:val="clear" w:color="auto" w:fill="FFFFFF"/>
        <w:spacing w:after="0" w:line="100" w:lineRule="atLeast"/>
        <w:ind w:firstLine="708"/>
        <w:jc w:val="both"/>
        <w:rPr>
          <w:rFonts w:cs="Times New Roman"/>
          <w:color w:val="000000"/>
        </w:rPr>
      </w:pPr>
      <w:r w:rsidRPr="005D754A">
        <w:rPr>
          <w:rFonts w:cs="Times New Roman"/>
          <w:color w:val="000000"/>
        </w:rPr>
        <w:t xml:space="preserve">9.4. Заказчик вправе в любое время до осуществления поставки </w:t>
      </w:r>
      <w:r w:rsidR="000D3E11" w:rsidRPr="005D754A">
        <w:rPr>
          <w:rFonts w:cs="Times New Roman"/>
          <w:color w:val="000000"/>
        </w:rPr>
        <w:t xml:space="preserve">отказаться от поставки и </w:t>
      </w:r>
      <w:r w:rsidRPr="005D754A">
        <w:rPr>
          <w:rFonts w:cs="Times New Roman"/>
          <w:color w:val="000000"/>
        </w:rPr>
        <w:t>расторгнуть настоящий Контракт</w:t>
      </w:r>
      <w:r w:rsidR="000D3E11" w:rsidRPr="005D754A">
        <w:rPr>
          <w:rFonts w:asciiTheme="minorHAnsi" w:eastAsiaTheme="minorHAnsi" w:hAnsiTheme="minorHAnsi" w:cs="Times New Roman"/>
          <w:color w:val="000000"/>
          <w:spacing w:val="-1"/>
          <w:sz w:val="22"/>
          <w:szCs w:val="22"/>
          <w:lang w:eastAsia="en-US" w:bidi="ar-SA"/>
        </w:rPr>
        <w:t xml:space="preserve"> </w:t>
      </w:r>
      <w:r w:rsidR="000D3E11" w:rsidRPr="005D754A">
        <w:rPr>
          <w:rFonts w:cs="Times New Roman"/>
          <w:color w:val="000000"/>
        </w:rPr>
        <w:t>без возмещения каких-либо расходов Поставщику</w:t>
      </w:r>
      <w:r w:rsidRPr="005D754A">
        <w:rPr>
          <w:rFonts w:cs="Times New Roman"/>
          <w:color w:val="000000"/>
        </w:rPr>
        <w:t xml:space="preserve">, </w:t>
      </w:r>
      <w:r w:rsidR="000D3E11" w:rsidRPr="005D754A">
        <w:rPr>
          <w:rFonts w:cs="Times New Roman"/>
          <w:color w:val="000000"/>
        </w:rPr>
        <w:t>при условии уведомления</w:t>
      </w:r>
      <w:r w:rsidRPr="005D754A">
        <w:rPr>
          <w:rFonts w:cs="Times New Roman"/>
          <w:color w:val="000000"/>
        </w:rPr>
        <w:t xml:space="preserve"> Поставщика </w:t>
      </w:r>
      <w:r w:rsidR="000D3E11" w:rsidRPr="005D754A">
        <w:rPr>
          <w:rFonts w:cs="Times New Roman"/>
          <w:color w:val="000000"/>
        </w:rPr>
        <w:t>не позднее чем за 3 (три) дня до предполагаемой даты поставки.</w:t>
      </w:r>
    </w:p>
    <w:p w14:paraId="0EE2F60B" w14:textId="016ABD5C" w:rsidR="00C01F32" w:rsidRDefault="00731B0E">
      <w:pPr>
        <w:pStyle w:val="11"/>
        <w:shd w:val="clear" w:color="auto" w:fill="FFFFFF"/>
        <w:tabs>
          <w:tab w:val="left" w:pos="398"/>
        </w:tabs>
        <w:spacing w:after="0" w:line="100" w:lineRule="atLeast"/>
        <w:jc w:val="both"/>
        <w:rPr>
          <w:rFonts w:cs="Times New Roman"/>
          <w:color w:val="000000"/>
        </w:rPr>
      </w:pPr>
      <w:r>
        <w:rPr>
          <w:rFonts w:cs="Times New Roman"/>
          <w:color w:val="000000"/>
          <w:spacing w:val="-1"/>
        </w:rPr>
        <w:tab/>
      </w:r>
      <w:r>
        <w:rPr>
          <w:rFonts w:cs="Times New Roman"/>
          <w:color w:val="000000"/>
          <w:spacing w:val="-1"/>
        </w:rPr>
        <w:tab/>
      </w:r>
      <w:r w:rsidR="00292F27">
        <w:rPr>
          <w:rFonts w:cs="Times New Roman"/>
          <w:color w:val="000000"/>
          <w:spacing w:val="-1"/>
        </w:rPr>
        <w:t>9</w:t>
      </w:r>
      <w:r>
        <w:rPr>
          <w:rFonts w:cs="Times New Roman"/>
          <w:color w:val="000000"/>
          <w:spacing w:val="-1"/>
        </w:rPr>
        <w:t>.</w:t>
      </w:r>
      <w:r w:rsidR="000D3E11">
        <w:rPr>
          <w:rFonts w:cs="Times New Roman"/>
          <w:color w:val="000000"/>
          <w:spacing w:val="-1"/>
        </w:rPr>
        <w:t>5</w:t>
      </w:r>
      <w:r>
        <w:rPr>
          <w:rFonts w:cs="Times New Roman"/>
          <w:color w:val="000000"/>
          <w:spacing w:val="-1"/>
        </w:rPr>
        <w:t>.</w:t>
      </w:r>
      <w:r>
        <w:rPr>
          <w:rFonts w:cs="Times New Roman"/>
          <w:color w:val="000000"/>
        </w:rPr>
        <w:t xml:space="preserve"> </w:t>
      </w:r>
      <w:r>
        <w:rPr>
          <w:rFonts w:cs="Times New Roman"/>
          <w:color w:val="000000"/>
          <w:spacing w:val="1"/>
        </w:rPr>
        <w:t xml:space="preserve">Любые дополнения, протоколы, приложения к настоящему </w:t>
      </w:r>
      <w:r w:rsidR="00575442">
        <w:rPr>
          <w:rFonts w:cs="Times New Roman"/>
          <w:color w:val="000000"/>
          <w:spacing w:val="1"/>
        </w:rPr>
        <w:t>Контракт</w:t>
      </w:r>
      <w:r>
        <w:rPr>
          <w:rFonts w:cs="Times New Roman"/>
          <w:color w:val="000000"/>
          <w:spacing w:val="1"/>
        </w:rPr>
        <w:t xml:space="preserve">у становятся его </w:t>
      </w:r>
      <w:r w:rsidR="00292F27">
        <w:rPr>
          <w:rFonts w:cs="Times New Roman"/>
          <w:color w:val="000000"/>
          <w:spacing w:val="1"/>
        </w:rPr>
        <w:t>неотъемлемыми частями</w:t>
      </w:r>
      <w:r>
        <w:rPr>
          <w:rFonts w:cs="Times New Roman"/>
          <w:color w:val="000000"/>
          <w:spacing w:val="1"/>
        </w:rPr>
        <w:t xml:space="preserve"> с момента их подписания уполномоченными представителями </w:t>
      </w:r>
      <w:r>
        <w:rPr>
          <w:rFonts w:cs="Times New Roman"/>
          <w:color w:val="000000"/>
          <w:spacing w:val="-3"/>
        </w:rPr>
        <w:t>Сторон.</w:t>
      </w:r>
    </w:p>
    <w:p w14:paraId="3405AE7C" w14:textId="51BB6123" w:rsidR="00C01F32" w:rsidRDefault="00731B0E">
      <w:pPr>
        <w:pStyle w:val="11"/>
        <w:shd w:val="clear" w:color="auto" w:fill="FFFFFF"/>
        <w:tabs>
          <w:tab w:val="left" w:pos="394"/>
        </w:tabs>
        <w:spacing w:after="0" w:line="100" w:lineRule="atLeast"/>
        <w:jc w:val="both"/>
        <w:rPr>
          <w:rFonts w:cs="Times New Roman"/>
          <w:color w:val="000000"/>
        </w:rPr>
      </w:pPr>
      <w:r>
        <w:rPr>
          <w:rFonts w:cs="Times New Roman"/>
          <w:color w:val="000000"/>
          <w:spacing w:val="4"/>
        </w:rPr>
        <w:tab/>
      </w:r>
      <w:r>
        <w:rPr>
          <w:rFonts w:cs="Times New Roman"/>
          <w:color w:val="000000"/>
          <w:spacing w:val="4"/>
        </w:rPr>
        <w:tab/>
      </w:r>
      <w:r w:rsidR="00292F27">
        <w:rPr>
          <w:rFonts w:cs="Times New Roman"/>
          <w:color w:val="000000"/>
          <w:spacing w:val="4"/>
        </w:rPr>
        <w:t>9</w:t>
      </w:r>
      <w:r>
        <w:rPr>
          <w:rFonts w:cs="Times New Roman"/>
          <w:color w:val="000000"/>
          <w:spacing w:val="4"/>
        </w:rPr>
        <w:t>.</w:t>
      </w:r>
      <w:r w:rsidR="000D3E11">
        <w:rPr>
          <w:rFonts w:cs="Times New Roman"/>
          <w:color w:val="000000"/>
          <w:spacing w:val="4"/>
        </w:rPr>
        <w:t>6</w:t>
      </w:r>
      <w:r>
        <w:rPr>
          <w:rFonts w:cs="Times New Roman"/>
          <w:color w:val="000000"/>
          <w:spacing w:val="4"/>
        </w:rPr>
        <w:t xml:space="preserve">. Настоящий </w:t>
      </w:r>
      <w:r w:rsidR="00575442">
        <w:rPr>
          <w:rFonts w:cs="Times New Roman"/>
          <w:color w:val="000000"/>
          <w:spacing w:val="4"/>
        </w:rPr>
        <w:t>Контракт</w:t>
      </w:r>
      <w:r>
        <w:rPr>
          <w:rFonts w:cs="Times New Roman"/>
          <w:color w:val="000000"/>
        </w:rPr>
        <w:t xml:space="preserve"> может быть расторгнут по соглашению сторон, по решению суда, в одностороннем порядке в соответствии с действующим законодательством.</w:t>
      </w:r>
    </w:p>
    <w:p w14:paraId="590389A6" w14:textId="04961C84" w:rsidR="00C01F32" w:rsidRDefault="00731B0E">
      <w:pPr>
        <w:pStyle w:val="11"/>
        <w:shd w:val="clear" w:color="auto" w:fill="FFFFFF"/>
        <w:tabs>
          <w:tab w:val="left" w:pos="394"/>
        </w:tabs>
        <w:spacing w:after="0" w:line="100" w:lineRule="atLeast"/>
        <w:jc w:val="both"/>
        <w:rPr>
          <w:rFonts w:cs="Times New Roman"/>
          <w:color w:val="000000"/>
        </w:rPr>
      </w:pPr>
      <w:r>
        <w:rPr>
          <w:rFonts w:cs="Times New Roman"/>
          <w:color w:val="000000"/>
        </w:rPr>
        <w:tab/>
      </w:r>
      <w:r>
        <w:rPr>
          <w:rFonts w:cs="Times New Roman"/>
          <w:color w:val="000000"/>
        </w:rPr>
        <w:tab/>
      </w:r>
      <w:r w:rsidR="00292F27">
        <w:rPr>
          <w:rFonts w:cs="Times New Roman"/>
          <w:color w:val="000000"/>
        </w:rPr>
        <w:t>9</w:t>
      </w:r>
      <w:r>
        <w:rPr>
          <w:rFonts w:cs="Times New Roman"/>
          <w:color w:val="000000"/>
        </w:rPr>
        <w:t>.</w:t>
      </w:r>
      <w:r w:rsidR="000D3E11">
        <w:rPr>
          <w:rFonts w:cs="Times New Roman"/>
          <w:color w:val="000000"/>
        </w:rPr>
        <w:t>7</w:t>
      </w:r>
      <w:r>
        <w:rPr>
          <w:rFonts w:cs="Times New Roman"/>
          <w:color w:val="000000"/>
        </w:rPr>
        <w:t xml:space="preserve">. </w:t>
      </w:r>
      <w:r>
        <w:rPr>
          <w:rFonts w:cs="Times New Roman"/>
          <w:color w:val="000000"/>
          <w:spacing w:val="4"/>
        </w:rPr>
        <w:t xml:space="preserve">Во всем, что не оговорено в настоящем </w:t>
      </w:r>
      <w:r w:rsidR="00575442">
        <w:rPr>
          <w:rFonts w:cs="Times New Roman"/>
          <w:color w:val="000000"/>
          <w:spacing w:val="4"/>
        </w:rPr>
        <w:t>Контракт</w:t>
      </w:r>
      <w:r>
        <w:rPr>
          <w:rFonts w:cs="Times New Roman"/>
          <w:color w:val="000000"/>
          <w:spacing w:val="4"/>
        </w:rPr>
        <w:t xml:space="preserve">е, Стороны руководствуются действующим </w:t>
      </w:r>
      <w:r>
        <w:rPr>
          <w:rFonts w:cs="Times New Roman"/>
          <w:color w:val="000000"/>
          <w:spacing w:val="-1"/>
        </w:rPr>
        <w:t>законодательством Российской Федерации.</w:t>
      </w:r>
    </w:p>
    <w:p w14:paraId="77C48925" w14:textId="1A51E603" w:rsidR="00C01F32" w:rsidRDefault="00731B0E">
      <w:pPr>
        <w:pStyle w:val="11"/>
        <w:shd w:val="clear" w:color="auto" w:fill="FFFFFF"/>
        <w:tabs>
          <w:tab w:val="left" w:pos="394"/>
        </w:tabs>
        <w:spacing w:after="0" w:line="100" w:lineRule="atLeast"/>
        <w:jc w:val="both"/>
        <w:rPr>
          <w:rFonts w:cs="Times New Roman"/>
          <w:color w:val="000000"/>
        </w:rPr>
      </w:pPr>
      <w:r>
        <w:rPr>
          <w:rFonts w:cs="Times New Roman"/>
          <w:color w:val="000000"/>
          <w:spacing w:val="-1"/>
        </w:rPr>
        <w:tab/>
      </w:r>
      <w:r>
        <w:rPr>
          <w:rFonts w:cs="Times New Roman"/>
          <w:color w:val="000000"/>
          <w:spacing w:val="-1"/>
        </w:rPr>
        <w:tab/>
      </w:r>
      <w:r w:rsidR="00292F27">
        <w:rPr>
          <w:rFonts w:cs="Times New Roman"/>
          <w:bCs/>
          <w:color w:val="000000"/>
        </w:rPr>
        <w:t>9</w:t>
      </w:r>
      <w:r>
        <w:rPr>
          <w:rFonts w:cs="Times New Roman"/>
          <w:bCs/>
          <w:color w:val="000000"/>
        </w:rPr>
        <w:t>.</w:t>
      </w:r>
      <w:r w:rsidR="000D3E11">
        <w:rPr>
          <w:rFonts w:cs="Times New Roman"/>
          <w:bCs/>
          <w:color w:val="000000"/>
        </w:rPr>
        <w:t>8</w:t>
      </w:r>
      <w:r>
        <w:rPr>
          <w:rFonts w:cs="Times New Roman"/>
          <w:bCs/>
          <w:color w:val="000000"/>
        </w:rPr>
        <w:t>.</w:t>
      </w:r>
      <w:r>
        <w:rPr>
          <w:rFonts w:cs="Times New Roman"/>
          <w:bCs/>
          <w:color w:val="000000"/>
          <w:spacing w:val="-2"/>
        </w:rPr>
        <w:t xml:space="preserve"> Настоящий </w:t>
      </w:r>
      <w:r w:rsidR="00575442">
        <w:rPr>
          <w:rFonts w:cs="Times New Roman"/>
          <w:bCs/>
          <w:color w:val="000000"/>
          <w:spacing w:val="-2"/>
        </w:rPr>
        <w:t>Контракт</w:t>
      </w:r>
      <w:r>
        <w:rPr>
          <w:rFonts w:cs="Times New Roman"/>
          <w:bCs/>
          <w:color w:val="000000"/>
          <w:spacing w:val="-2"/>
        </w:rPr>
        <w:t xml:space="preserve"> составлен в двух экземплярах для каждой из Сторон, имеющих равную юридическую силу.</w:t>
      </w:r>
    </w:p>
    <w:p w14:paraId="49CE3EE3" w14:textId="77777777" w:rsidR="00C01F32" w:rsidRDefault="00C01F32">
      <w:pPr>
        <w:pStyle w:val="11"/>
        <w:spacing w:after="0" w:line="100" w:lineRule="atLeast"/>
        <w:jc w:val="center"/>
        <w:rPr>
          <w:rFonts w:cs="Times New Roman"/>
          <w:color w:val="000000"/>
        </w:rPr>
      </w:pPr>
    </w:p>
    <w:p w14:paraId="084F5A6B" w14:textId="0CEFB525" w:rsidR="00C01F32" w:rsidRDefault="00292F27">
      <w:pPr>
        <w:pStyle w:val="11"/>
        <w:spacing w:after="0" w:line="100" w:lineRule="atLeast"/>
        <w:jc w:val="center"/>
        <w:outlineLvl w:val="0"/>
        <w:rPr>
          <w:rFonts w:cs="Times New Roman"/>
          <w:color w:val="000000"/>
        </w:rPr>
      </w:pPr>
      <w:r>
        <w:rPr>
          <w:rFonts w:cs="Times New Roman"/>
          <w:b/>
          <w:bCs/>
          <w:color w:val="000000"/>
        </w:rPr>
        <w:t>10</w:t>
      </w:r>
      <w:r w:rsidR="00731B0E">
        <w:rPr>
          <w:rFonts w:cs="Times New Roman"/>
          <w:b/>
          <w:bCs/>
          <w:color w:val="000000"/>
        </w:rPr>
        <w:t xml:space="preserve">. Адреса </w:t>
      </w:r>
      <w:r>
        <w:rPr>
          <w:rFonts w:cs="Times New Roman"/>
          <w:b/>
          <w:bCs/>
          <w:color w:val="000000"/>
        </w:rPr>
        <w:t>и реквизиты</w:t>
      </w:r>
      <w:r w:rsidR="00731B0E">
        <w:rPr>
          <w:rFonts w:cs="Times New Roman"/>
          <w:b/>
          <w:bCs/>
          <w:color w:val="000000"/>
        </w:rPr>
        <w:t xml:space="preserve"> Сторон</w:t>
      </w:r>
    </w:p>
    <w:p w14:paraId="674C6714" w14:textId="77777777" w:rsidR="00C01F32" w:rsidRDefault="00C01F32">
      <w:pPr>
        <w:pStyle w:val="11"/>
        <w:widowControl w:val="0"/>
        <w:spacing w:after="0" w:line="100" w:lineRule="atLeast"/>
        <w:rPr>
          <w:rFonts w:cs="Times New Roman"/>
          <w:color w:val="000000"/>
        </w:rPr>
      </w:pPr>
    </w:p>
    <w:tbl>
      <w:tblPr>
        <w:tblW w:w="9571" w:type="dxa"/>
        <w:tblLayout w:type="fixed"/>
        <w:tblLook w:val="00A0" w:firstRow="1" w:lastRow="0" w:firstColumn="1" w:lastColumn="0" w:noHBand="0" w:noVBand="0"/>
      </w:tblPr>
      <w:tblGrid>
        <w:gridCol w:w="4785"/>
        <w:gridCol w:w="4786"/>
      </w:tblGrid>
      <w:tr w:rsidR="00C01F32" w14:paraId="57893675" w14:textId="77777777">
        <w:trPr>
          <w:trHeight w:val="883"/>
        </w:trPr>
        <w:tc>
          <w:tcPr>
            <w:tcW w:w="4785" w:type="dxa"/>
            <w:vMerge w:val="restart"/>
          </w:tcPr>
          <w:p w14:paraId="791B4A8C"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Заказчик:</w:t>
            </w:r>
          </w:p>
          <w:p w14:paraId="2707C65C" w14:textId="77777777" w:rsidR="00C01F32" w:rsidRPr="005D754A" w:rsidRDefault="00C01F32">
            <w:pPr>
              <w:pStyle w:val="11"/>
              <w:widowControl w:val="0"/>
              <w:spacing w:after="0" w:line="0" w:lineRule="atLeast"/>
              <w:rPr>
                <w:rFonts w:eastAsia="Times New Roman"/>
                <w:sz w:val="23"/>
                <w:szCs w:val="23"/>
              </w:rPr>
            </w:pPr>
          </w:p>
          <w:p w14:paraId="705187AB"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Институт философии РАН</w:t>
            </w:r>
          </w:p>
          <w:p w14:paraId="02CE9992" w14:textId="77777777" w:rsidR="00C01F32" w:rsidRPr="005D754A" w:rsidRDefault="00C01F32">
            <w:pPr>
              <w:pStyle w:val="11"/>
              <w:widowControl w:val="0"/>
              <w:spacing w:after="0" w:line="0" w:lineRule="atLeast"/>
              <w:rPr>
                <w:rFonts w:eastAsia="Times New Roman"/>
                <w:sz w:val="23"/>
                <w:szCs w:val="23"/>
              </w:rPr>
            </w:pPr>
          </w:p>
          <w:p w14:paraId="4AE61FA0" w14:textId="77777777" w:rsidR="00C01F32" w:rsidRPr="005D754A" w:rsidRDefault="00C01F32">
            <w:pPr>
              <w:pStyle w:val="11"/>
              <w:widowControl w:val="0"/>
              <w:spacing w:after="0" w:line="0" w:lineRule="atLeast"/>
              <w:rPr>
                <w:rFonts w:eastAsia="Times New Roman"/>
                <w:sz w:val="23"/>
                <w:szCs w:val="23"/>
              </w:rPr>
            </w:pPr>
          </w:p>
          <w:p w14:paraId="79580FB2"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Адреса:</w:t>
            </w:r>
          </w:p>
          <w:p w14:paraId="425F16F3"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 юридический/ фактический: 109240, г. Москва, ул. Гончарная, 12, стр. 1</w:t>
            </w:r>
          </w:p>
          <w:p w14:paraId="06F23F32" w14:textId="33333AA1" w:rsidR="00C01F32" w:rsidRPr="005D754A" w:rsidRDefault="00731B0E" w:rsidP="005D754A">
            <w:pPr>
              <w:pStyle w:val="11"/>
              <w:widowControl w:val="0"/>
              <w:spacing w:after="0" w:line="0" w:lineRule="atLeast"/>
              <w:rPr>
                <w:rFonts w:eastAsia="Times New Roman"/>
                <w:sz w:val="23"/>
                <w:szCs w:val="23"/>
              </w:rPr>
            </w:pPr>
            <w:r w:rsidRPr="005D754A">
              <w:rPr>
                <w:rFonts w:eastAsia="Times New Roman"/>
                <w:sz w:val="23"/>
                <w:szCs w:val="23"/>
              </w:rPr>
              <w:t>Телефон:</w:t>
            </w:r>
            <w:r w:rsidR="005D754A" w:rsidRPr="005D754A">
              <w:rPr>
                <w:highlight w:val="yellow"/>
              </w:rPr>
              <w:t xml:space="preserve"> 8(495)</w:t>
            </w:r>
            <w:r w:rsidR="005D754A" w:rsidRPr="005D754A">
              <w:rPr>
                <w:sz w:val="20"/>
                <w:szCs w:val="20"/>
                <w:highlight w:val="yellow"/>
              </w:rPr>
              <w:t xml:space="preserve"> </w:t>
            </w:r>
            <w:r w:rsidR="005D754A" w:rsidRPr="005D754A">
              <w:rPr>
                <w:highlight w:val="yellow"/>
              </w:rPr>
              <w:t>697-06-40</w:t>
            </w:r>
            <w:r w:rsidR="005D754A">
              <w:t xml:space="preserve"> </w:t>
            </w:r>
            <w:r w:rsidR="006C400F" w:rsidRPr="006C400F">
              <w:rPr>
                <w:highlight w:val="yellow"/>
              </w:rPr>
              <w:t>8</w:t>
            </w:r>
            <w:r w:rsidR="006C400F">
              <w:rPr>
                <w:highlight w:val="yellow"/>
              </w:rPr>
              <w:t>(</w:t>
            </w:r>
            <w:r w:rsidR="006C400F" w:rsidRPr="006C400F">
              <w:rPr>
                <w:highlight w:val="yellow"/>
              </w:rPr>
              <w:t>925</w:t>
            </w:r>
            <w:r w:rsidR="006C400F">
              <w:rPr>
                <w:highlight w:val="yellow"/>
              </w:rPr>
              <w:t>)</w:t>
            </w:r>
            <w:r w:rsidR="006C400F" w:rsidRPr="006C400F">
              <w:rPr>
                <w:highlight w:val="yellow"/>
              </w:rPr>
              <w:t>7102511</w:t>
            </w:r>
          </w:p>
          <w:p w14:paraId="166F02CF" w14:textId="23FE4311"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Электронный адрес: zakupki@iphras.ru</w:t>
            </w:r>
          </w:p>
          <w:p w14:paraId="3BCB8808"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ИНН 7704032770</w:t>
            </w:r>
          </w:p>
          <w:p w14:paraId="0A2E63AA"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КПП 770501001</w:t>
            </w:r>
          </w:p>
          <w:p w14:paraId="30B2328C"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БИК ТОФК 004525988</w:t>
            </w:r>
          </w:p>
          <w:p w14:paraId="3F49EAC5" w14:textId="5F3BA2A0"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 xml:space="preserve">Банк: </w:t>
            </w:r>
            <w:r w:rsidR="0027489E">
              <w:rPr>
                <w:rFonts w:eastAsia="Times New Roman"/>
                <w:sz w:val="23"/>
                <w:szCs w:val="23"/>
              </w:rPr>
              <w:t xml:space="preserve">ОКЦ 1 </w:t>
            </w:r>
            <w:r w:rsidRPr="005D754A">
              <w:rPr>
                <w:rFonts w:eastAsia="Times New Roman"/>
                <w:sz w:val="23"/>
                <w:szCs w:val="23"/>
              </w:rPr>
              <w:t>ГУ БАНКА РОССИИ ПО ЦФО// УФК ПО Г. МОСКВЕ г. Москва</w:t>
            </w:r>
          </w:p>
          <w:p w14:paraId="11C04D1A"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Единый казначейский счет 40102810545370000003</w:t>
            </w:r>
          </w:p>
          <w:p w14:paraId="195AA781"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Казначейский счет 03214643000000017300</w:t>
            </w:r>
          </w:p>
          <w:p w14:paraId="45D8B729"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л/с 20736Ч42320</w:t>
            </w:r>
          </w:p>
          <w:p w14:paraId="25F77BAF" w14:textId="77777777" w:rsidR="00C01F32" w:rsidRPr="005D754A" w:rsidRDefault="00731B0E">
            <w:pPr>
              <w:pStyle w:val="11"/>
              <w:widowControl w:val="0"/>
              <w:spacing w:after="0" w:line="0" w:lineRule="atLeast"/>
              <w:rPr>
                <w:rFonts w:eastAsia="Times New Roman"/>
                <w:sz w:val="23"/>
                <w:szCs w:val="23"/>
              </w:rPr>
            </w:pPr>
            <w:r w:rsidRPr="005D754A">
              <w:rPr>
                <w:rFonts w:eastAsia="Times New Roman"/>
                <w:sz w:val="23"/>
                <w:szCs w:val="23"/>
              </w:rPr>
              <w:t>ОКТМО 45381000</w:t>
            </w:r>
          </w:p>
          <w:p w14:paraId="2250AF9C" w14:textId="77777777" w:rsidR="00C01F32" w:rsidRPr="005D754A" w:rsidRDefault="00731B0E">
            <w:pPr>
              <w:pStyle w:val="11"/>
              <w:widowControl w:val="0"/>
              <w:spacing w:after="0" w:line="240" w:lineRule="auto"/>
              <w:rPr>
                <w:rFonts w:eastAsia="Times New Roman"/>
                <w:sz w:val="23"/>
                <w:szCs w:val="23"/>
              </w:rPr>
            </w:pPr>
            <w:r w:rsidRPr="005D754A">
              <w:rPr>
                <w:rFonts w:eastAsia="Times New Roman"/>
                <w:sz w:val="23"/>
                <w:szCs w:val="23"/>
              </w:rPr>
              <w:t>ОГРН 1037704032706</w:t>
            </w:r>
          </w:p>
        </w:tc>
        <w:tc>
          <w:tcPr>
            <w:tcW w:w="4785" w:type="dxa"/>
          </w:tcPr>
          <w:p w14:paraId="0C6DAEA5" w14:textId="77777777" w:rsidR="00C01F32" w:rsidRPr="005D754A" w:rsidRDefault="00731B0E" w:rsidP="002E348D">
            <w:pPr>
              <w:pStyle w:val="11"/>
              <w:widowControl w:val="0"/>
              <w:spacing w:after="0" w:line="0" w:lineRule="atLeast"/>
              <w:rPr>
                <w:rFonts w:eastAsia="Times New Roman"/>
                <w:sz w:val="23"/>
                <w:szCs w:val="23"/>
              </w:rPr>
            </w:pPr>
            <w:r w:rsidRPr="005D754A">
              <w:rPr>
                <w:rFonts w:eastAsia="Times New Roman"/>
                <w:sz w:val="23"/>
                <w:szCs w:val="23"/>
              </w:rPr>
              <w:t>Поставщик:</w:t>
            </w:r>
          </w:p>
          <w:p w14:paraId="66D1A18B" w14:textId="77777777" w:rsidR="00C01F32" w:rsidRPr="005D754A" w:rsidRDefault="00C01F32" w:rsidP="002E348D">
            <w:pPr>
              <w:pStyle w:val="11"/>
              <w:widowControl w:val="0"/>
              <w:spacing w:after="0" w:line="0" w:lineRule="atLeast"/>
              <w:rPr>
                <w:rFonts w:eastAsia="Times New Roman"/>
                <w:sz w:val="23"/>
                <w:szCs w:val="23"/>
              </w:rPr>
            </w:pPr>
          </w:p>
          <w:p w14:paraId="13A6D490" w14:textId="4A9035BC" w:rsidR="00F75EA1" w:rsidRPr="005D754A" w:rsidRDefault="00DB6977" w:rsidP="00F75EA1">
            <w:pPr>
              <w:pStyle w:val="11"/>
              <w:widowControl w:val="0"/>
              <w:spacing w:after="0" w:line="240" w:lineRule="auto"/>
              <w:rPr>
                <w:rFonts w:eastAsia="Times New Roman"/>
                <w:sz w:val="23"/>
                <w:szCs w:val="23"/>
              </w:rPr>
            </w:pPr>
            <w:r>
              <w:rPr>
                <w:rFonts w:eastAsia="Times New Roman"/>
                <w:sz w:val="23"/>
                <w:szCs w:val="23"/>
              </w:rPr>
              <w:t>_____</w:t>
            </w:r>
          </w:p>
          <w:p w14:paraId="22B03857" w14:textId="12846F95" w:rsidR="00C01F32" w:rsidRPr="005D754A" w:rsidRDefault="004D34A9" w:rsidP="002E348D">
            <w:pPr>
              <w:pStyle w:val="11"/>
              <w:widowControl w:val="0"/>
              <w:spacing w:after="0" w:line="0" w:lineRule="atLeast"/>
              <w:rPr>
                <w:rFonts w:eastAsia="Times New Roman"/>
                <w:sz w:val="23"/>
                <w:szCs w:val="23"/>
              </w:rPr>
            </w:pPr>
            <w:r>
              <w:rPr>
                <w:rFonts w:eastAsia="Times New Roman"/>
                <w:sz w:val="23"/>
                <w:szCs w:val="23"/>
              </w:rPr>
              <w:t>.</w:t>
            </w:r>
          </w:p>
          <w:p w14:paraId="2A248EDB" w14:textId="3C36F05F" w:rsidR="00267F00" w:rsidRPr="005D754A" w:rsidRDefault="00267F00" w:rsidP="002E348D">
            <w:pPr>
              <w:pStyle w:val="11"/>
              <w:widowControl w:val="0"/>
              <w:spacing w:after="0" w:line="0" w:lineRule="atLeast"/>
              <w:rPr>
                <w:rFonts w:eastAsia="Times New Roman"/>
                <w:sz w:val="23"/>
                <w:szCs w:val="23"/>
              </w:rPr>
            </w:pPr>
          </w:p>
        </w:tc>
      </w:tr>
      <w:tr w:rsidR="00C01F32" w:rsidRPr="00122522" w14:paraId="147F74FE" w14:textId="77777777">
        <w:trPr>
          <w:trHeight w:val="902"/>
        </w:trPr>
        <w:tc>
          <w:tcPr>
            <w:tcW w:w="4785" w:type="dxa"/>
            <w:vMerge/>
          </w:tcPr>
          <w:p w14:paraId="45FB0A9C" w14:textId="77777777" w:rsidR="00C01F32" w:rsidRPr="005D754A" w:rsidRDefault="00C01F32" w:rsidP="003E186B">
            <w:pPr>
              <w:pStyle w:val="11"/>
              <w:widowControl w:val="0"/>
              <w:spacing w:after="0" w:line="0" w:lineRule="atLeast"/>
              <w:rPr>
                <w:rFonts w:eastAsia="Times New Roman"/>
                <w:sz w:val="23"/>
                <w:szCs w:val="23"/>
              </w:rPr>
            </w:pPr>
          </w:p>
        </w:tc>
        <w:tc>
          <w:tcPr>
            <w:tcW w:w="4785" w:type="dxa"/>
          </w:tcPr>
          <w:p w14:paraId="10E379B6" w14:textId="5E9B07F3" w:rsidR="00E819EB" w:rsidRPr="00E819EB" w:rsidRDefault="004D34A9" w:rsidP="00DB6977">
            <w:pPr>
              <w:pStyle w:val="11"/>
              <w:widowControl w:val="0"/>
              <w:spacing w:after="0" w:line="0" w:lineRule="atLeast"/>
              <w:rPr>
                <w:rFonts w:eastAsia="Times New Roman"/>
                <w:sz w:val="23"/>
                <w:szCs w:val="23"/>
              </w:rPr>
            </w:pPr>
            <w:r w:rsidRPr="002E348D">
              <w:rPr>
                <w:rFonts w:eastAsia="Times New Roman"/>
                <w:sz w:val="23"/>
                <w:szCs w:val="23"/>
              </w:rPr>
              <w:t xml:space="preserve">Адреса: </w:t>
            </w:r>
            <w:r w:rsidR="00DB6977">
              <w:rPr>
                <w:rFonts w:eastAsia="Times New Roman"/>
                <w:sz w:val="23"/>
                <w:szCs w:val="23"/>
              </w:rPr>
              <w:t>___</w:t>
            </w:r>
          </w:p>
          <w:p w14:paraId="4AD2CFEC" w14:textId="28509C09" w:rsidR="00F75EA1" w:rsidRPr="002E348D" w:rsidRDefault="00F75EA1" w:rsidP="00951B8F">
            <w:pPr>
              <w:pStyle w:val="11"/>
              <w:widowControl w:val="0"/>
              <w:spacing w:after="0" w:line="0" w:lineRule="atLeast"/>
              <w:rPr>
                <w:rFonts w:eastAsia="Times New Roman"/>
                <w:sz w:val="23"/>
                <w:szCs w:val="23"/>
              </w:rPr>
            </w:pPr>
          </w:p>
        </w:tc>
      </w:tr>
    </w:tbl>
    <w:tbl>
      <w:tblPr>
        <w:tblpPr w:leftFromText="180" w:rightFromText="180" w:vertAnchor="text" w:horzAnchor="margin" w:tblpXSpec="center" w:tblpY="72"/>
        <w:tblW w:w="9348" w:type="dxa"/>
        <w:jc w:val="center"/>
        <w:tblLayout w:type="fixed"/>
        <w:tblLook w:val="0000" w:firstRow="0" w:lastRow="0" w:firstColumn="0" w:lastColumn="0" w:noHBand="0" w:noVBand="0"/>
      </w:tblPr>
      <w:tblGrid>
        <w:gridCol w:w="4864"/>
        <w:gridCol w:w="4484"/>
      </w:tblGrid>
      <w:tr w:rsidR="00C01F32" w:rsidRPr="00122522" w14:paraId="25BEAF67" w14:textId="77777777" w:rsidTr="005D754A">
        <w:trPr>
          <w:jc w:val="center"/>
        </w:trPr>
        <w:tc>
          <w:tcPr>
            <w:tcW w:w="4864" w:type="dxa"/>
            <w:tcBorders>
              <w:top w:val="single" w:sz="4" w:space="0" w:color="FFFFFF"/>
              <w:left w:val="single" w:sz="4" w:space="0" w:color="FFFFFF"/>
              <w:bottom w:val="single" w:sz="4" w:space="0" w:color="FFFFFF"/>
              <w:right w:val="single" w:sz="4" w:space="0" w:color="FFFFFF"/>
            </w:tcBorders>
          </w:tcPr>
          <w:p w14:paraId="7C05E716" w14:textId="77777777" w:rsidR="00C01F32" w:rsidRPr="00122522" w:rsidRDefault="00731B0E">
            <w:pPr>
              <w:pStyle w:val="11"/>
              <w:widowControl w:val="0"/>
              <w:spacing w:after="0" w:line="240" w:lineRule="auto"/>
              <w:rPr>
                <w:rFonts w:eastAsia="Times New Roman"/>
                <w:b/>
                <w:bCs/>
                <w:u w:val="single"/>
              </w:rPr>
            </w:pPr>
            <w:r w:rsidRPr="00122522">
              <w:rPr>
                <w:rFonts w:eastAsia="Times New Roman"/>
                <w:b/>
                <w:bCs/>
                <w:u w:val="single"/>
              </w:rPr>
              <w:t>Заказчик:</w:t>
            </w:r>
          </w:p>
          <w:p w14:paraId="097F3613" w14:textId="77777777" w:rsidR="00C01F32" w:rsidRPr="00122522" w:rsidRDefault="00C01F32">
            <w:pPr>
              <w:pStyle w:val="11"/>
              <w:widowControl w:val="0"/>
              <w:spacing w:after="0" w:line="240" w:lineRule="auto"/>
              <w:rPr>
                <w:rFonts w:eastAsia="Times New Roman"/>
                <w:b/>
                <w:bCs/>
                <w:u w:val="single"/>
              </w:rPr>
            </w:pPr>
          </w:p>
          <w:p w14:paraId="704A2CC6" w14:textId="77777777" w:rsidR="00C01F32" w:rsidRPr="00122522" w:rsidRDefault="00731B0E">
            <w:pPr>
              <w:pStyle w:val="11"/>
              <w:widowControl w:val="0"/>
              <w:spacing w:after="0" w:line="240" w:lineRule="auto"/>
              <w:rPr>
                <w:rFonts w:eastAsia="Times New Roman"/>
                <w:b/>
                <w:bCs/>
              </w:rPr>
            </w:pPr>
            <w:r w:rsidRPr="00122522">
              <w:rPr>
                <w:rFonts w:eastAsia="Times New Roman"/>
                <w:b/>
                <w:bCs/>
              </w:rPr>
              <w:t>ВрИО директора</w:t>
            </w:r>
          </w:p>
          <w:p w14:paraId="68A498C5" w14:textId="77777777" w:rsidR="00C01F32" w:rsidRPr="00122522" w:rsidRDefault="00731B0E">
            <w:pPr>
              <w:pStyle w:val="11"/>
              <w:widowControl w:val="0"/>
              <w:spacing w:after="0" w:line="240" w:lineRule="auto"/>
              <w:rPr>
                <w:rFonts w:eastAsia="Times New Roman"/>
                <w:b/>
                <w:bCs/>
              </w:rPr>
            </w:pPr>
            <w:r w:rsidRPr="00122522">
              <w:rPr>
                <w:rFonts w:eastAsia="Times New Roman"/>
                <w:b/>
                <w:bCs/>
              </w:rPr>
              <w:t>Института философии РАН</w:t>
            </w:r>
          </w:p>
        </w:tc>
        <w:tc>
          <w:tcPr>
            <w:tcW w:w="4484" w:type="dxa"/>
            <w:tcBorders>
              <w:top w:val="single" w:sz="4" w:space="0" w:color="FFFFFF"/>
              <w:left w:val="single" w:sz="4" w:space="0" w:color="FFFFFF"/>
              <w:bottom w:val="single" w:sz="4" w:space="0" w:color="FFFFFF"/>
              <w:right w:val="single" w:sz="4" w:space="0" w:color="FFFFFF"/>
            </w:tcBorders>
          </w:tcPr>
          <w:p w14:paraId="0D85ACB0" w14:textId="77777777" w:rsidR="00C01F32" w:rsidRPr="00122522" w:rsidRDefault="00731B0E">
            <w:pPr>
              <w:pStyle w:val="11"/>
              <w:widowControl w:val="0"/>
              <w:spacing w:after="0" w:line="240" w:lineRule="auto"/>
              <w:rPr>
                <w:rFonts w:eastAsia="Times New Roman"/>
                <w:b/>
                <w:bCs/>
                <w:u w:val="single"/>
              </w:rPr>
            </w:pPr>
            <w:r w:rsidRPr="00122522">
              <w:rPr>
                <w:rFonts w:eastAsia="Times New Roman"/>
                <w:b/>
                <w:bCs/>
                <w:u w:val="single"/>
              </w:rPr>
              <w:t>Поставщик:</w:t>
            </w:r>
          </w:p>
          <w:p w14:paraId="7816DE82" w14:textId="75A86A90" w:rsidR="004D34A9" w:rsidRPr="00122522" w:rsidRDefault="00DB6977" w:rsidP="004D34A9">
            <w:pPr>
              <w:pStyle w:val="11"/>
              <w:widowControl w:val="0"/>
              <w:spacing w:after="0" w:line="240" w:lineRule="auto"/>
              <w:rPr>
                <w:rFonts w:eastAsia="Times New Roman"/>
                <w:b/>
                <w:bCs/>
              </w:rPr>
            </w:pPr>
            <w:r>
              <w:rPr>
                <w:rFonts w:eastAsia="Times New Roman"/>
                <w:b/>
                <w:bCs/>
              </w:rPr>
              <w:t>____</w:t>
            </w:r>
          </w:p>
          <w:p w14:paraId="4B736A37" w14:textId="175EFBD8" w:rsidR="00C01F32" w:rsidRPr="00122522" w:rsidRDefault="00C01F32">
            <w:pPr>
              <w:pStyle w:val="11"/>
              <w:widowControl w:val="0"/>
              <w:spacing w:after="0" w:line="240" w:lineRule="auto"/>
              <w:rPr>
                <w:rFonts w:eastAsia="Times New Roman"/>
                <w:b/>
                <w:bCs/>
              </w:rPr>
            </w:pPr>
          </w:p>
        </w:tc>
      </w:tr>
      <w:tr w:rsidR="00C01F32" w14:paraId="40AD237D" w14:textId="77777777" w:rsidTr="005D754A">
        <w:trPr>
          <w:jc w:val="center"/>
        </w:trPr>
        <w:tc>
          <w:tcPr>
            <w:tcW w:w="4864" w:type="dxa"/>
            <w:tcBorders>
              <w:top w:val="single" w:sz="4" w:space="0" w:color="FFFFFF"/>
              <w:left w:val="single" w:sz="4" w:space="0" w:color="FFFFFF"/>
              <w:bottom w:val="single" w:sz="4" w:space="0" w:color="FFFFFF"/>
              <w:right w:val="single" w:sz="4" w:space="0" w:color="FFFFFF"/>
            </w:tcBorders>
          </w:tcPr>
          <w:p w14:paraId="1F5BB9B8" w14:textId="77777777" w:rsidR="00C01F32" w:rsidRPr="00122522" w:rsidRDefault="00C01F32">
            <w:pPr>
              <w:pStyle w:val="11"/>
              <w:widowControl w:val="0"/>
              <w:spacing w:after="0" w:line="240" w:lineRule="auto"/>
              <w:jc w:val="right"/>
              <w:rPr>
                <w:rFonts w:eastAsia="Times New Roman"/>
                <w:b/>
                <w:bCs/>
              </w:rPr>
            </w:pPr>
          </w:p>
          <w:p w14:paraId="1CF07D45" w14:textId="77777777" w:rsidR="00C01F32" w:rsidRPr="00122522" w:rsidRDefault="00C01F32">
            <w:pPr>
              <w:pStyle w:val="11"/>
              <w:widowControl w:val="0"/>
              <w:spacing w:after="0" w:line="240" w:lineRule="auto"/>
              <w:jc w:val="right"/>
              <w:rPr>
                <w:rFonts w:eastAsia="Times New Roman"/>
                <w:b/>
                <w:bCs/>
              </w:rPr>
            </w:pPr>
          </w:p>
          <w:p w14:paraId="51028719" w14:textId="77777777" w:rsidR="00C01F32" w:rsidRPr="00122522" w:rsidRDefault="00731B0E">
            <w:pPr>
              <w:pStyle w:val="11"/>
              <w:widowControl w:val="0"/>
              <w:spacing w:after="0" w:line="240" w:lineRule="auto"/>
              <w:rPr>
                <w:rFonts w:eastAsia="Times New Roman"/>
                <w:b/>
                <w:bCs/>
              </w:rPr>
            </w:pPr>
            <w:r w:rsidRPr="00122522">
              <w:rPr>
                <w:rFonts w:eastAsia="Times New Roman"/>
                <w:b/>
                <w:bCs/>
              </w:rPr>
              <w:t>_____________________/А.А. Гусейнов/</w:t>
            </w:r>
          </w:p>
        </w:tc>
        <w:tc>
          <w:tcPr>
            <w:tcW w:w="4484" w:type="dxa"/>
            <w:tcBorders>
              <w:top w:val="single" w:sz="4" w:space="0" w:color="FFFFFF"/>
              <w:left w:val="single" w:sz="4" w:space="0" w:color="FFFFFF"/>
              <w:bottom w:val="single" w:sz="4" w:space="0" w:color="FFFFFF"/>
              <w:right w:val="single" w:sz="4" w:space="0" w:color="FFFFFF"/>
            </w:tcBorders>
          </w:tcPr>
          <w:p w14:paraId="6905AB69" w14:textId="77777777" w:rsidR="00C01F32" w:rsidRPr="00122522" w:rsidRDefault="00C01F32">
            <w:pPr>
              <w:pStyle w:val="11"/>
              <w:widowControl w:val="0"/>
              <w:spacing w:after="0" w:line="240" w:lineRule="auto"/>
              <w:rPr>
                <w:rFonts w:eastAsia="Times New Roman"/>
                <w:b/>
                <w:bCs/>
              </w:rPr>
            </w:pPr>
          </w:p>
          <w:p w14:paraId="198DD97A" w14:textId="77777777" w:rsidR="00C01F32" w:rsidRPr="00122522" w:rsidRDefault="00C01F32">
            <w:pPr>
              <w:pStyle w:val="11"/>
              <w:widowControl w:val="0"/>
              <w:spacing w:after="0" w:line="240" w:lineRule="auto"/>
              <w:rPr>
                <w:rFonts w:eastAsia="Times New Roman"/>
                <w:b/>
                <w:bCs/>
              </w:rPr>
            </w:pPr>
          </w:p>
          <w:p w14:paraId="71DCDA3C" w14:textId="0515E6A9" w:rsidR="00C01F32" w:rsidRDefault="00731B0E" w:rsidP="00B60983">
            <w:pPr>
              <w:pStyle w:val="11"/>
              <w:widowControl w:val="0"/>
              <w:spacing w:after="0" w:line="240" w:lineRule="auto"/>
              <w:rPr>
                <w:rFonts w:eastAsia="Times New Roman"/>
                <w:b/>
                <w:bCs/>
              </w:rPr>
            </w:pPr>
            <w:r w:rsidRPr="00122522">
              <w:rPr>
                <w:rFonts w:eastAsia="Times New Roman"/>
                <w:b/>
                <w:bCs/>
              </w:rPr>
              <w:t>__________________/</w:t>
            </w:r>
            <w:r w:rsidR="00DB6977">
              <w:t>_____</w:t>
            </w:r>
            <w:r w:rsidR="00F75EA1">
              <w:t>/</w:t>
            </w:r>
          </w:p>
        </w:tc>
      </w:tr>
      <w:tr w:rsidR="00C01F32" w14:paraId="5046D9BD" w14:textId="77777777" w:rsidTr="005D754A">
        <w:trPr>
          <w:jc w:val="center"/>
        </w:trPr>
        <w:tc>
          <w:tcPr>
            <w:tcW w:w="4864" w:type="dxa"/>
            <w:tcBorders>
              <w:top w:val="single" w:sz="4" w:space="0" w:color="FFFFFF"/>
              <w:left w:val="single" w:sz="4" w:space="0" w:color="FFFFFF"/>
              <w:bottom w:val="single" w:sz="4" w:space="0" w:color="FFFFFF"/>
              <w:right w:val="single" w:sz="4" w:space="0" w:color="FFFFFF"/>
            </w:tcBorders>
          </w:tcPr>
          <w:p w14:paraId="4D373745" w14:textId="77777777" w:rsidR="00C01F32" w:rsidRDefault="00731B0E">
            <w:pPr>
              <w:pStyle w:val="11"/>
              <w:widowControl w:val="0"/>
              <w:spacing w:after="0" w:line="240" w:lineRule="auto"/>
              <w:rPr>
                <w:rFonts w:eastAsia="Times New Roman"/>
                <w:bCs/>
              </w:rPr>
            </w:pPr>
            <w:r>
              <w:rPr>
                <w:rFonts w:eastAsia="Times New Roman"/>
                <w:bCs/>
              </w:rPr>
              <w:t xml:space="preserve">М.П. </w:t>
            </w:r>
          </w:p>
        </w:tc>
        <w:tc>
          <w:tcPr>
            <w:tcW w:w="4484" w:type="dxa"/>
            <w:tcBorders>
              <w:top w:val="single" w:sz="4" w:space="0" w:color="FFFFFF"/>
              <w:left w:val="single" w:sz="4" w:space="0" w:color="FFFFFF"/>
              <w:bottom w:val="single" w:sz="4" w:space="0" w:color="FFFFFF"/>
              <w:right w:val="single" w:sz="4" w:space="0" w:color="FFFFFF"/>
            </w:tcBorders>
          </w:tcPr>
          <w:p w14:paraId="5A502922" w14:textId="77777777" w:rsidR="00C01F32" w:rsidRDefault="00731B0E">
            <w:pPr>
              <w:pStyle w:val="11"/>
              <w:widowControl w:val="0"/>
              <w:spacing w:after="0" w:line="240" w:lineRule="auto"/>
              <w:rPr>
                <w:rFonts w:eastAsia="Times New Roman"/>
                <w:bCs/>
              </w:rPr>
            </w:pPr>
            <w:r>
              <w:rPr>
                <w:rFonts w:eastAsia="Times New Roman"/>
                <w:bCs/>
              </w:rPr>
              <w:t xml:space="preserve">М.П. </w:t>
            </w:r>
          </w:p>
        </w:tc>
      </w:tr>
    </w:tbl>
    <w:p w14:paraId="491C0013" w14:textId="3EF71907" w:rsidR="00C01F32" w:rsidRDefault="00C01F32">
      <w:pPr>
        <w:pStyle w:val="11"/>
        <w:widowControl w:val="0"/>
        <w:spacing w:after="0" w:line="100" w:lineRule="atLeast"/>
        <w:jc w:val="right"/>
        <w:rPr>
          <w:rFonts w:cs="Times New Roman"/>
          <w:color w:val="000000"/>
        </w:rPr>
      </w:pPr>
    </w:p>
    <w:p w14:paraId="6B9E6935" w14:textId="77777777" w:rsidR="00D45487" w:rsidRDefault="00D45487">
      <w:pPr>
        <w:pStyle w:val="11"/>
        <w:widowControl w:val="0"/>
        <w:spacing w:after="0" w:line="100" w:lineRule="atLeast"/>
        <w:jc w:val="right"/>
        <w:outlineLvl w:val="0"/>
        <w:rPr>
          <w:rFonts w:cs="Times New Roman"/>
          <w:color w:val="000000"/>
        </w:rPr>
      </w:pPr>
    </w:p>
    <w:p w14:paraId="63FB35F1" w14:textId="77777777" w:rsidR="007E74B3" w:rsidRDefault="007E74B3">
      <w:pPr>
        <w:pStyle w:val="11"/>
        <w:widowControl w:val="0"/>
        <w:spacing w:after="0" w:line="100" w:lineRule="atLeast"/>
        <w:jc w:val="right"/>
        <w:outlineLvl w:val="0"/>
        <w:rPr>
          <w:rFonts w:cs="Times New Roman"/>
          <w:color w:val="000000"/>
        </w:rPr>
      </w:pPr>
    </w:p>
    <w:p w14:paraId="523BBFA1" w14:textId="0B840D34" w:rsidR="00C01F32" w:rsidRDefault="00731B0E">
      <w:pPr>
        <w:pStyle w:val="11"/>
        <w:widowControl w:val="0"/>
        <w:spacing w:after="0" w:line="100" w:lineRule="atLeast"/>
        <w:jc w:val="right"/>
        <w:outlineLvl w:val="0"/>
        <w:rPr>
          <w:rFonts w:cs="Times New Roman"/>
          <w:color w:val="000000"/>
        </w:rPr>
      </w:pPr>
      <w:r>
        <w:rPr>
          <w:rFonts w:cs="Times New Roman"/>
          <w:color w:val="000000"/>
        </w:rPr>
        <w:lastRenderedPageBreak/>
        <w:t>Приложение № 1</w:t>
      </w:r>
    </w:p>
    <w:p w14:paraId="59335E73" w14:textId="10E76960" w:rsidR="00C01F32" w:rsidRDefault="00731B0E">
      <w:pPr>
        <w:pStyle w:val="11"/>
        <w:widowControl w:val="0"/>
        <w:spacing w:after="0" w:line="100" w:lineRule="atLeast"/>
        <w:jc w:val="right"/>
        <w:rPr>
          <w:rFonts w:cs="Times New Roman"/>
          <w:color w:val="000000"/>
        </w:rPr>
      </w:pPr>
      <w:r>
        <w:rPr>
          <w:rFonts w:cs="Times New Roman"/>
          <w:color w:val="000000"/>
        </w:rPr>
        <w:t xml:space="preserve">к </w:t>
      </w:r>
      <w:r w:rsidR="00575442">
        <w:rPr>
          <w:rFonts w:cs="Times New Roman"/>
          <w:color w:val="000000"/>
        </w:rPr>
        <w:t>Контракт</w:t>
      </w:r>
      <w:r>
        <w:rPr>
          <w:rFonts w:cs="Times New Roman"/>
          <w:color w:val="000000"/>
        </w:rPr>
        <w:t>у №</w:t>
      </w:r>
      <w:r w:rsidR="00DB6977">
        <w:rPr>
          <w:rFonts w:cs="Times New Roman"/>
          <w:color w:val="000000"/>
        </w:rPr>
        <w:t>____</w:t>
      </w:r>
      <w:r>
        <w:rPr>
          <w:rFonts w:cs="Times New Roman"/>
          <w:color w:val="000000"/>
        </w:rPr>
        <w:t xml:space="preserve"> </w:t>
      </w:r>
    </w:p>
    <w:p w14:paraId="22BB4F40" w14:textId="69D4977F" w:rsidR="00C01F32" w:rsidRDefault="00731B0E">
      <w:pPr>
        <w:pStyle w:val="11"/>
        <w:widowControl w:val="0"/>
        <w:ind w:firstLine="540"/>
        <w:jc w:val="right"/>
        <w:rPr>
          <w:rFonts w:cs="Times New Roman"/>
          <w:color w:val="000000"/>
        </w:rPr>
      </w:pPr>
      <w:r>
        <w:rPr>
          <w:rFonts w:cs="Times New Roman"/>
          <w:color w:val="000000"/>
        </w:rPr>
        <w:t>от «</w:t>
      </w:r>
      <w:r w:rsidR="00DB6977">
        <w:rPr>
          <w:rFonts w:cs="Times New Roman"/>
          <w:color w:val="000000"/>
        </w:rPr>
        <w:t>____</w:t>
      </w:r>
      <w:r>
        <w:rPr>
          <w:rFonts w:cs="Times New Roman"/>
          <w:color w:val="000000"/>
        </w:rPr>
        <w:t xml:space="preserve">» </w:t>
      </w:r>
      <w:r w:rsidR="00DB6977">
        <w:rPr>
          <w:rFonts w:cs="Times New Roman"/>
          <w:color w:val="000000"/>
        </w:rPr>
        <w:t>апреля</w:t>
      </w:r>
      <w:r w:rsidR="00951B8F">
        <w:rPr>
          <w:rFonts w:cs="Times New Roman"/>
          <w:color w:val="000000"/>
        </w:rPr>
        <w:t xml:space="preserve"> </w:t>
      </w:r>
      <w:r>
        <w:rPr>
          <w:rFonts w:cs="Times New Roman"/>
          <w:color w:val="000000"/>
        </w:rPr>
        <w:t>202</w:t>
      </w:r>
      <w:r w:rsidR="002A2599">
        <w:rPr>
          <w:rFonts w:cs="Times New Roman"/>
          <w:color w:val="000000"/>
        </w:rPr>
        <w:t xml:space="preserve">6 </w:t>
      </w:r>
      <w:r>
        <w:rPr>
          <w:rFonts w:cs="Times New Roman"/>
          <w:color w:val="000000"/>
        </w:rPr>
        <w:t>г.</w:t>
      </w:r>
    </w:p>
    <w:p w14:paraId="2B88F75E" w14:textId="057B2C08" w:rsidR="00C01F32" w:rsidRPr="00F340A8" w:rsidRDefault="00F340A8" w:rsidP="00F340A8">
      <w:pPr>
        <w:pStyle w:val="11"/>
        <w:widowControl w:val="0"/>
        <w:spacing w:after="0"/>
        <w:jc w:val="center"/>
        <w:outlineLvl w:val="0"/>
        <w:rPr>
          <w:rFonts w:cs="Times New Roman"/>
          <w:color w:val="000000"/>
        </w:rPr>
      </w:pPr>
      <w:r>
        <w:rPr>
          <w:rFonts w:cs="Times New Roman"/>
          <w:b/>
          <w:color w:val="000000"/>
        </w:rPr>
        <w:t xml:space="preserve">СПЕЦИФИКАЦИЯ </w:t>
      </w:r>
      <w:r w:rsidRPr="00F340A8">
        <w:rPr>
          <w:rFonts w:cs="Times New Roman"/>
          <w:b/>
          <w:bCs/>
          <w:color w:val="000000"/>
        </w:rPr>
        <w:t>ПОСТАВЛЯЕМЫХ</w:t>
      </w:r>
      <w:r w:rsidR="00731B0E">
        <w:rPr>
          <w:rFonts w:cs="Times New Roman"/>
          <w:b/>
          <w:color w:val="000000"/>
        </w:rPr>
        <w:t xml:space="preserve"> ТОВАРОВ</w:t>
      </w:r>
    </w:p>
    <w:tbl>
      <w:tblPr>
        <w:tblStyle w:val="ad"/>
        <w:tblW w:w="0" w:type="auto"/>
        <w:tblLook w:val="04A0" w:firstRow="1" w:lastRow="0" w:firstColumn="1" w:lastColumn="0" w:noHBand="0" w:noVBand="1"/>
      </w:tblPr>
      <w:tblGrid>
        <w:gridCol w:w="2093"/>
        <w:gridCol w:w="3174"/>
        <w:gridCol w:w="925"/>
        <w:gridCol w:w="794"/>
        <w:gridCol w:w="1787"/>
        <w:gridCol w:w="1523"/>
      </w:tblGrid>
      <w:tr w:rsidR="006364D6" w14:paraId="59422911" w14:textId="77777777" w:rsidTr="00A50456">
        <w:tc>
          <w:tcPr>
            <w:tcW w:w="2093" w:type="dxa"/>
          </w:tcPr>
          <w:p w14:paraId="4254B6DD" w14:textId="7802D053" w:rsidR="006364D6" w:rsidRDefault="009C2F9B">
            <w:pPr>
              <w:pStyle w:val="11"/>
              <w:widowControl w:val="0"/>
              <w:spacing w:after="0"/>
              <w:jc w:val="center"/>
              <w:rPr>
                <w:rFonts w:cs="Times New Roman"/>
                <w:b/>
                <w:color w:val="000000"/>
              </w:rPr>
            </w:pPr>
            <w:r>
              <w:rPr>
                <w:rFonts w:cs="Times New Roman"/>
                <w:b/>
                <w:color w:val="000000"/>
              </w:rPr>
              <w:t>Артикул</w:t>
            </w:r>
          </w:p>
        </w:tc>
        <w:tc>
          <w:tcPr>
            <w:tcW w:w="3174" w:type="dxa"/>
          </w:tcPr>
          <w:p w14:paraId="05094F7A" w14:textId="7A30EF2E" w:rsidR="006364D6" w:rsidRDefault="006364D6">
            <w:pPr>
              <w:pStyle w:val="11"/>
              <w:widowControl w:val="0"/>
              <w:spacing w:after="0"/>
              <w:jc w:val="center"/>
              <w:rPr>
                <w:rFonts w:cs="Times New Roman"/>
                <w:b/>
                <w:color w:val="000000"/>
              </w:rPr>
            </w:pPr>
            <w:r>
              <w:rPr>
                <w:rFonts w:cs="Times New Roman"/>
                <w:b/>
                <w:color w:val="000000"/>
              </w:rPr>
              <w:t>Наименование товара</w:t>
            </w:r>
          </w:p>
        </w:tc>
        <w:tc>
          <w:tcPr>
            <w:tcW w:w="925" w:type="dxa"/>
          </w:tcPr>
          <w:p w14:paraId="513AB5D7" w14:textId="6A4ABB01" w:rsidR="006364D6" w:rsidRDefault="006364D6">
            <w:pPr>
              <w:pStyle w:val="11"/>
              <w:widowControl w:val="0"/>
              <w:spacing w:after="0"/>
              <w:jc w:val="center"/>
              <w:rPr>
                <w:rFonts w:cs="Times New Roman"/>
                <w:b/>
                <w:color w:val="000000"/>
              </w:rPr>
            </w:pPr>
            <w:r>
              <w:rPr>
                <w:rFonts w:cs="Times New Roman"/>
                <w:b/>
                <w:color w:val="000000"/>
              </w:rPr>
              <w:t>Ед. изм.</w:t>
            </w:r>
          </w:p>
        </w:tc>
        <w:tc>
          <w:tcPr>
            <w:tcW w:w="794" w:type="dxa"/>
          </w:tcPr>
          <w:p w14:paraId="545ECDA0" w14:textId="1B6B50AD" w:rsidR="006364D6" w:rsidRDefault="006364D6">
            <w:pPr>
              <w:pStyle w:val="11"/>
              <w:widowControl w:val="0"/>
              <w:spacing w:after="0"/>
              <w:jc w:val="center"/>
              <w:rPr>
                <w:rFonts w:cs="Times New Roman"/>
                <w:b/>
                <w:color w:val="000000"/>
              </w:rPr>
            </w:pPr>
            <w:r>
              <w:rPr>
                <w:rFonts w:cs="Times New Roman"/>
                <w:b/>
                <w:color w:val="000000"/>
              </w:rPr>
              <w:t>Кол-во</w:t>
            </w:r>
          </w:p>
        </w:tc>
        <w:tc>
          <w:tcPr>
            <w:tcW w:w="1787" w:type="dxa"/>
          </w:tcPr>
          <w:p w14:paraId="540348C4" w14:textId="4220E801" w:rsidR="006364D6" w:rsidRDefault="006364D6">
            <w:pPr>
              <w:pStyle w:val="11"/>
              <w:widowControl w:val="0"/>
              <w:spacing w:after="0"/>
              <w:jc w:val="center"/>
              <w:rPr>
                <w:rFonts w:cs="Times New Roman"/>
                <w:b/>
                <w:color w:val="000000"/>
              </w:rPr>
            </w:pPr>
            <w:r>
              <w:rPr>
                <w:rFonts w:cs="Times New Roman"/>
                <w:b/>
                <w:color w:val="000000"/>
              </w:rPr>
              <w:t xml:space="preserve">Цена за единицу </w:t>
            </w:r>
            <w:r w:rsidR="00DB0A7F">
              <w:rPr>
                <w:rFonts w:cs="Times New Roman"/>
                <w:b/>
                <w:color w:val="000000"/>
              </w:rPr>
              <w:t xml:space="preserve">с </w:t>
            </w:r>
            <w:r w:rsidR="00D45487">
              <w:rPr>
                <w:rFonts w:cs="Times New Roman"/>
                <w:b/>
                <w:color w:val="000000"/>
              </w:rPr>
              <w:t>НДС</w:t>
            </w:r>
            <w:r w:rsidR="00DB0A7F">
              <w:rPr>
                <w:rFonts w:cs="Times New Roman"/>
                <w:b/>
                <w:color w:val="000000"/>
              </w:rPr>
              <w:t xml:space="preserve"> </w:t>
            </w:r>
          </w:p>
        </w:tc>
        <w:tc>
          <w:tcPr>
            <w:tcW w:w="1523" w:type="dxa"/>
          </w:tcPr>
          <w:p w14:paraId="1D0B78A6" w14:textId="03714BA7" w:rsidR="006364D6" w:rsidRDefault="006364D6">
            <w:pPr>
              <w:pStyle w:val="11"/>
              <w:widowControl w:val="0"/>
              <w:spacing w:after="0"/>
              <w:jc w:val="center"/>
              <w:rPr>
                <w:rFonts w:cs="Times New Roman"/>
                <w:b/>
                <w:color w:val="000000"/>
              </w:rPr>
            </w:pPr>
            <w:r>
              <w:rPr>
                <w:rFonts w:cs="Times New Roman"/>
                <w:b/>
                <w:color w:val="000000"/>
              </w:rPr>
              <w:t xml:space="preserve">Сумма </w:t>
            </w:r>
            <w:r w:rsidR="00DB0A7F">
              <w:rPr>
                <w:rFonts w:cs="Times New Roman"/>
                <w:b/>
                <w:color w:val="000000"/>
              </w:rPr>
              <w:t>с</w:t>
            </w:r>
            <w:r w:rsidR="00D45487">
              <w:rPr>
                <w:rFonts w:cs="Times New Roman"/>
                <w:b/>
                <w:color w:val="000000"/>
              </w:rPr>
              <w:t xml:space="preserve"> НДС</w:t>
            </w:r>
            <w:r w:rsidR="00DB0A7F">
              <w:rPr>
                <w:rFonts w:cs="Times New Roman"/>
                <w:b/>
                <w:color w:val="000000"/>
              </w:rPr>
              <w:t xml:space="preserve"> </w:t>
            </w:r>
          </w:p>
        </w:tc>
      </w:tr>
      <w:tr w:rsidR="006364D6" w14:paraId="2478D8CE" w14:textId="77777777" w:rsidTr="00A50456">
        <w:tc>
          <w:tcPr>
            <w:tcW w:w="2093" w:type="dxa"/>
          </w:tcPr>
          <w:p w14:paraId="37DFCB01" w14:textId="2290015A" w:rsidR="006364D6" w:rsidRPr="004D4EFA" w:rsidRDefault="007C463C" w:rsidP="004D4EFA">
            <w:pPr>
              <w:pStyle w:val="11"/>
              <w:spacing w:after="0"/>
              <w:rPr>
                <w:color w:val="000000"/>
                <w:sz w:val="22"/>
                <w:szCs w:val="22"/>
              </w:rPr>
            </w:pPr>
            <w:r>
              <w:rPr>
                <w:color w:val="000000" w:themeColor="text1"/>
                <w:u w:val="single"/>
              </w:rPr>
              <w:t>1736779317</w:t>
            </w:r>
          </w:p>
        </w:tc>
        <w:tc>
          <w:tcPr>
            <w:tcW w:w="3174" w:type="dxa"/>
          </w:tcPr>
          <w:p w14:paraId="3B749018" w14:textId="77777777" w:rsidR="00DB6977" w:rsidRPr="00DB6977" w:rsidRDefault="00DB6977" w:rsidP="00DB6977">
            <w:pPr>
              <w:pStyle w:val="11"/>
              <w:spacing w:after="0"/>
              <w:rPr>
                <w:b/>
                <w:bCs/>
                <w:color w:val="000000"/>
                <w:sz w:val="22"/>
                <w:szCs w:val="22"/>
              </w:rPr>
            </w:pPr>
            <w:r w:rsidRPr="00DB6977">
              <w:rPr>
                <w:b/>
                <w:bCs/>
                <w:color w:val="000000"/>
                <w:sz w:val="22"/>
                <w:szCs w:val="22"/>
              </w:rPr>
              <w:t>Samsung 1 ТБ Внутренний SSD-диск MZ-V9P1T0BW (MZ-V9P1T0BW)</w:t>
            </w:r>
          </w:p>
          <w:p w14:paraId="5A2E68AF" w14:textId="2637884C" w:rsidR="006364D6" w:rsidRPr="009A4B83" w:rsidRDefault="006364D6" w:rsidP="004D4EFA">
            <w:pPr>
              <w:pStyle w:val="11"/>
              <w:spacing w:after="0"/>
              <w:rPr>
                <w:b/>
                <w:bCs/>
                <w:color w:val="000000"/>
                <w:sz w:val="22"/>
                <w:szCs w:val="22"/>
              </w:rPr>
            </w:pPr>
          </w:p>
        </w:tc>
        <w:tc>
          <w:tcPr>
            <w:tcW w:w="925" w:type="dxa"/>
          </w:tcPr>
          <w:p w14:paraId="4172F6EA" w14:textId="7C458CFA" w:rsidR="006364D6" w:rsidRPr="00CF2B2B" w:rsidRDefault="006364D6" w:rsidP="004D4EFA">
            <w:pPr>
              <w:pStyle w:val="11"/>
              <w:spacing w:after="0"/>
              <w:rPr>
                <w:b/>
                <w:bCs/>
                <w:color w:val="000000"/>
                <w:sz w:val="22"/>
                <w:szCs w:val="22"/>
              </w:rPr>
            </w:pPr>
            <w:r w:rsidRPr="00CF2B2B">
              <w:rPr>
                <w:b/>
                <w:bCs/>
                <w:color w:val="000000"/>
                <w:sz w:val="22"/>
                <w:szCs w:val="22"/>
              </w:rPr>
              <w:t>Шт.</w:t>
            </w:r>
          </w:p>
        </w:tc>
        <w:tc>
          <w:tcPr>
            <w:tcW w:w="794" w:type="dxa"/>
          </w:tcPr>
          <w:p w14:paraId="727733B7" w14:textId="67F0F96C" w:rsidR="006364D6" w:rsidRPr="00CF2B2B" w:rsidRDefault="00DB6977" w:rsidP="004D4EFA">
            <w:pPr>
              <w:pStyle w:val="11"/>
              <w:spacing w:after="0"/>
              <w:rPr>
                <w:b/>
                <w:bCs/>
                <w:color w:val="000000"/>
                <w:sz w:val="22"/>
                <w:szCs w:val="22"/>
              </w:rPr>
            </w:pPr>
            <w:r>
              <w:rPr>
                <w:b/>
                <w:bCs/>
                <w:color w:val="000000"/>
                <w:sz w:val="22"/>
                <w:szCs w:val="22"/>
              </w:rPr>
              <w:t>2</w:t>
            </w:r>
          </w:p>
        </w:tc>
        <w:tc>
          <w:tcPr>
            <w:tcW w:w="1787" w:type="dxa"/>
          </w:tcPr>
          <w:p w14:paraId="6207E2F9" w14:textId="11BAB0E4" w:rsidR="006364D6" w:rsidRPr="00DB0A7F" w:rsidRDefault="006364D6" w:rsidP="004D34A9">
            <w:pPr>
              <w:pStyle w:val="11"/>
              <w:spacing w:after="0"/>
              <w:rPr>
                <w:color w:val="000000"/>
                <w:sz w:val="22"/>
                <w:szCs w:val="22"/>
              </w:rPr>
            </w:pPr>
          </w:p>
        </w:tc>
        <w:tc>
          <w:tcPr>
            <w:tcW w:w="1523" w:type="dxa"/>
          </w:tcPr>
          <w:p w14:paraId="639B4F15" w14:textId="229D906F" w:rsidR="006364D6" w:rsidRPr="00DB0A7F" w:rsidRDefault="006364D6" w:rsidP="004D34A9">
            <w:pPr>
              <w:pStyle w:val="11"/>
              <w:spacing w:after="0"/>
              <w:rPr>
                <w:color w:val="000000"/>
                <w:sz w:val="22"/>
                <w:szCs w:val="22"/>
              </w:rPr>
            </w:pPr>
          </w:p>
        </w:tc>
      </w:tr>
      <w:tr w:rsidR="00556B88" w:rsidRPr="004D34A9" w14:paraId="4EFEFA99" w14:textId="77777777" w:rsidTr="00FA64BB">
        <w:tc>
          <w:tcPr>
            <w:tcW w:w="2093" w:type="dxa"/>
          </w:tcPr>
          <w:p w14:paraId="6ABB538C" w14:textId="2D49BB44" w:rsidR="00556B88" w:rsidRPr="0002078E" w:rsidRDefault="007C463C" w:rsidP="00FA64BB">
            <w:pPr>
              <w:pStyle w:val="11"/>
              <w:spacing w:after="0"/>
              <w:rPr>
                <w:color w:val="000000"/>
                <w:sz w:val="22"/>
                <w:szCs w:val="22"/>
                <w:lang w:val="en-US"/>
              </w:rPr>
            </w:pPr>
            <w:r>
              <w:rPr>
                <w:u w:val="single"/>
              </w:rPr>
              <w:t>1560940632</w:t>
            </w:r>
          </w:p>
        </w:tc>
        <w:tc>
          <w:tcPr>
            <w:tcW w:w="3174" w:type="dxa"/>
          </w:tcPr>
          <w:p w14:paraId="5D994363" w14:textId="77777777" w:rsidR="00DB6977" w:rsidRPr="002D1436" w:rsidRDefault="00DB6977" w:rsidP="00DB6977">
            <w:pPr>
              <w:pStyle w:val="11"/>
              <w:spacing w:after="0"/>
              <w:rPr>
                <w:b/>
                <w:bCs/>
                <w:color w:val="000000"/>
                <w:sz w:val="22"/>
                <w:szCs w:val="22"/>
                <w:lang w:val="en-US"/>
              </w:rPr>
            </w:pPr>
            <w:r w:rsidRPr="002D1436">
              <w:rPr>
                <w:b/>
                <w:bCs/>
                <w:color w:val="000000"/>
                <w:sz w:val="22"/>
                <w:szCs w:val="22"/>
                <w:lang w:val="en-US"/>
              </w:rPr>
              <w:t xml:space="preserve">AFOX </w:t>
            </w:r>
            <w:r w:rsidRPr="00DB6977">
              <w:rPr>
                <w:b/>
                <w:bCs/>
                <w:color w:val="000000"/>
                <w:sz w:val="22"/>
                <w:szCs w:val="22"/>
              </w:rPr>
              <w:t>Видеокарта</w:t>
            </w:r>
            <w:r w:rsidRPr="002D1436">
              <w:rPr>
                <w:b/>
                <w:bCs/>
                <w:color w:val="000000"/>
                <w:sz w:val="22"/>
                <w:szCs w:val="22"/>
                <w:lang w:val="en-US"/>
              </w:rPr>
              <w:t xml:space="preserve"> GeForce GT 740 AF740-2048D5H3-V2 2 </w:t>
            </w:r>
            <w:r w:rsidRPr="00DB6977">
              <w:rPr>
                <w:b/>
                <w:bCs/>
                <w:color w:val="000000"/>
                <w:sz w:val="22"/>
                <w:szCs w:val="22"/>
              </w:rPr>
              <w:t>ГБ</w:t>
            </w:r>
            <w:r w:rsidRPr="002D1436">
              <w:rPr>
                <w:b/>
                <w:bCs/>
                <w:color w:val="000000"/>
                <w:sz w:val="22"/>
                <w:szCs w:val="22"/>
                <w:lang w:val="en-US"/>
              </w:rPr>
              <w:t xml:space="preserve"> (AF740-2048D5H3-V2)</w:t>
            </w:r>
          </w:p>
          <w:p w14:paraId="059A8D4B" w14:textId="77777777" w:rsidR="00556B88" w:rsidRPr="00DB6977" w:rsidRDefault="00556B88" w:rsidP="00FA64BB">
            <w:pPr>
              <w:pStyle w:val="11"/>
              <w:spacing w:after="0"/>
              <w:rPr>
                <w:color w:val="000000"/>
                <w:sz w:val="22"/>
                <w:szCs w:val="22"/>
                <w:lang w:val="en-US"/>
              </w:rPr>
            </w:pPr>
          </w:p>
        </w:tc>
        <w:tc>
          <w:tcPr>
            <w:tcW w:w="925" w:type="dxa"/>
          </w:tcPr>
          <w:p w14:paraId="152B2CF2" w14:textId="77777777" w:rsidR="00556B88" w:rsidRDefault="00556B88" w:rsidP="00FA64BB">
            <w:pPr>
              <w:pStyle w:val="11"/>
              <w:spacing w:after="0"/>
              <w:rPr>
                <w:b/>
                <w:bCs/>
                <w:color w:val="000000"/>
                <w:sz w:val="22"/>
                <w:szCs w:val="22"/>
              </w:rPr>
            </w:pPr>
            <w:r>
              <w:rPr>
                <w:b/>
                <w:bCs/>
                <w:color w:val="000000"/>
                <w:sz w:val="22"/>
                <w:szCs w:val="22"/>
              </w:rPr>
              <w:t>Шт.</w:t>
            </w:r>
          </w:p>
        </w:tc>
        <w:tc>
          <w:tcPr>
            <w:tcW w:w="794" w:type="dxa"/>
          </w:tcPr>
          <w:p w14:paraId="34680A52" w14:textId="517D71EC" w:rsidR="00556B88" w:rsidRDefault="00DB6977" w:rsidP="00FA64BB">
            <w:pPr>
              <w:pStyle w:val="11"/>
              <w:spacing w:after="0"/>
              <w:rPr>
                <w:b/>
                <w:bCs/>
                <w:color w:val="000000"/>
                <w:sz w:val="22"/>
                <w:szCs w:val="22"/>
              </w:rPr>
            </w:pPr>
            <w:r>
              <w:rPr>
                <w:b/>
                <w:bCs/>
                <w:color w:val="000000"/>
                <w:sz w:val="22"/>
                <w:szCs w:val="22"/>
              </w:rPr>
              <w:t>5</w:t>
            </w:r>
          </w:p>
        </w:tc>
        <w:tc>
          <w:tcPr>
            <w:tcW w:w="1787" w:type="dxa"/>
          </w:tcPr>
          <w:p w14:paraId="1660AD6E" w14:textId="0E986097" w:rsidR="00556B88" w:rsidRPr="00DB0A7F" w:rsidRDefault="00556B88" w:rsidP="00FA64BB">
            <w:pPr>
              <w:pStyle w:val="11"/>
              <w:spacing w:after="0"/>
              <w:rPr>
                <w:color w:val="000000"/>
                <w:sz w:val="22"/>
                <w:szCs w:val="22"/>
              </w:rPr>
            </w:pPr>
          </w:p>
        </w:tc>
        <w:tc>
          <w:tcPr>
            <w:tcW w:w="1523" w:type="dxa"/>
          </w:tcPr>
          <w:p w14:paraId="15EA0CEF" w14:textId="54885E59" w:rsidR="00556B88" w:rsidRPr="00DB0A7F" w:rsidRDefault="00556B88" w:rsidP="00FA64BB">
            <w:pPr>
              <w:pStyle w:val="11"/>
              <w:spacing w:after="0"/>
              <w:rPr>
                <w:color w:val="000000"/>
                <w:sz w:val="22"/>
                <w:szCs w:val="22"/>
              </w:rPr>
            </w:pPr>
          </w:p>
        </w:tc>
      </w:tr>
      <w:tr w:rsidR="002A2599" w:rsidRPr="004D34A9" w14:paraId="6FDB5A44" w14:textId="77777777" w:rsidTr="00FA64BB">
        <w:tc>
          <w:tcPr>
            <w:tcW w:w="2093" w:type="dxa"/>
          </w:tcPr>
          <w:p w14:paraId="640CF634" w14:textId="37AEB1D7" w:rsidR="002A2599" w:rsidRPr="0002078E" w:rsidRDefault="007C463C" w:rsidP="00FA64BB">
            <w:pPr>
              <w:pStyle w:val="11"/>
              <w:spacing w:after="0"/>
              <w:rPr>
                <w:color w:val="000000"/>
                <w:sz w:val="22"/>
                <w:szCs w:val="22"/>
                <w:lang w:val="en-US"/>
              </w:rPr>
            </w:pPr>
            <w:r>
              <w:rPr>
                <w:rFonts w:cs="Times New Roman"/>
                <w:u w:val="single"/>
              </w:rPr>
              <w:t>1728684824</w:t>
            </w:r>
          </w:p>
        </w:tc>
        <w:tc>
          <w:tcPr>
            <w:tcW w:w="3174" w:type="dxa"/>
          </w:tcPr>
          <w:p w14:paraId="7311B1DA" w14:textId="77777777" w:rsidR="005214C3" w:rsidRPr="002D1436" w:rsidRDefault="005214C3" w:rsidP="005214C3">
            <w:pPr>
              <w:pStyle w:val="11"/>
              <w:spacing w:after="0"/>
              <w:rPr>
                <w:b/>
                <w:bCs/>
                <w:color w:val="000000"/>
                <w:sz w:val="22"/>
                <w:szCs w:val="22"/>
                <w:lang w:val="en-US"/>
              </w:rPr>
            </w:pPr>
            <w:bookmarkStart w:id="2" w:name="_Hlk225517467"/>
            <w:r w:rsidRPr="002D1436">
              <w:rPr>
                <w:b/>
                <w:bCs/>
                <w:color w:val="000000"/>
                <w:sz w:val="22"/>
                <w:szCs w:val="22"/>
                <w:lang w:val="en-US"/>
              </w:rPr>
              <w:t xml:space="preserve">Kingston Fury </w:t>
            </w:r>
            <w:r w:rsidRPr="005214C3">
              <w:rPr>
                <w:b/>
                <w:bCs/>
                <w:color w:val="000000"/>
                <w:sz w:val="22"/>
                <w:szCs w:val="22"/>
              </w:rPr>
              <w:t>Оперативная</w:t>
            </w:r>
            <w:r w:rsidRPr="002D1436">
              <w:rPr>
                <w:b/>
                <w:bCs/>
                <w:color w:val="000000"/>
                <w:sz w:val="22"/>
                <w:szCs w:val="22"/>
                <w:lang w:val="en-US"/>
              </w:rPr>
              <w:t xml:space="preserve"> </w:t>
            </w:r>
            <w:r w:rsidRPr="005214C3">
              <w:rPr>
                <w:b/>
                <w:bCs/>
                <w:color w:val="000000"/>
                <w:sz w:val="22"/>
                <w:szCs w:val="22"/>
              </w:rPr>
              <w:t>память</w:t>
            </w:r>
            <w:r w:rsidRPr="002D1436">
              <w:rPr>
                <w:b/>
                <w:bCs/>
                <w:color w:val="000000"/>
                <w:sz w:val="22"/>
                <w:szCs w:val="22"/>
                <w:lang w:val="en-US"/>
              </w:rPr>
              <w:t xml:space="preserve"> 1x16 </w:t>
            </w:r>
            <w:r w:rsidRPr="005214C3">
              <w:rPr>
                <w:b/>
                <w:bCs/>
                <w:color w:val="000000"/>
                <w:sz w:val="22"/>
                <w:szCs w:val="22"/>
              </w:rPr>
              <w:t>ГБ</w:t>
            </w:r>
            <w:r w:rsidRPr="002D1436">
              <w:rPr>
                <w:b/>
                <w:bCs/>
                <w:color w:val="000000"/>
                <w:sz w:val="22"/>
                <w:szCs w:val="22"/>
                <w:lang w:val="en-US"/>
              </w:rPr>
              <w:t xml:space="preserve"> (KF432C16BB/16)</w:t>
            </w:r>
          </w:p>
          <w:bookmarkEnd w:id="2"/>
          <w:p w14:paraId="604E25A5" w14:textId="77777777" w:rsidR="002A2599" w:rsidRPr="005214C3" w:rsidRDefault="002A2599" w:rsidP="00FA64BB">
            <w:pPr>
              <w:pStyle w:val="11"/>
              <w:spacing w:after="0"/>
              <w:rPr>
                <w:color w:val="000000"/>
                <w:sz w:val="22"/>
                <w:szCs w:val="22"/>
                <w:lang w:val="en-US"/>
              </w:rPr>
            </w:pPr>
          </w:p>
        </w:tc>
        <w:tc>
          <w:tcPr>
            <w:tcW w:w="925" w:type="dxa"/>
          </w:tcPr>
          <w:p w14:paraId="31071557" w14:textId="513E36CE" w:rsidR="002A2599" w:rsidRDefault="00114E34" w:rsidP="00FA64BB">
            <w:pPr>
              <w:pStyle w:val="11"/>
              <w:spacing w:after="0"/>
              <w:rPr>
                <w:b/>
                <w:bCs/>
                <w:color w:val="000000"/>
                <w:sz w:val="22"/>
                <w:szCs w:val="22"/>
              </w:rPr>
            </w:pPr>
            <w:r>
              <w:rPr>
                <w:b/>
                <w:bCs/>
                <w:color w:val="000000"/>
                <w:sz w:val="22"/>
                <w:szCs w:val="22"/>
              </w:rPr>
              <w:t>штука</w:t>
            </w:r>
            <w:r w:rsidR="001F605E">
              <w:rPr>
                <w:b/>
                <w:bCs/>
                <w:color w:val="000000"/>
                <w:sz w:val="22"/>
                <w:szCs w:val="22"/>
              </w:rPr>
              <w:t>.</w:t>
            </w:r>
            <w:r w:rsidR="002A2599">
              <w:rPr>
                <w:b/>
                <w:bCs/>
                <w:color w:val="000000"/>
                <w:sz w:val="22"/>
                <w:szCs w:val="22"/>
              </w:rPr>
              <w:t xml:space="preserve"> </w:t>
            </w:r>
          </w:p>
        </w:tc>
        <w:tc>
          <w:tcPr>
            <w:tcW w:w="794" w:type="dxa"/>
          </w:tcPr>
          <w:p w14:paraId="77CA81BE" w14:textId="0625B722" w:rsidR="002A2599" w:rsidRDefault="005214C3" w:rsidP="00FA64BB">
            <w:pPr>
              <w:pStyle w:val="11"/>
              <w:spacing w:after="0"/>
              <w:rPr>
                <w:b/>
                <w:bCs/>
                <w:color w:val="000000"/>
                <w:sz w:val="22"/>
                <w:szCs w:val="22"/>
              </w:rPr>
            </w:pPr>
            <w:r>
              <w:rPr>
                <w:b/>
                <w:bCs/>
                <w:color w:val="000000"/>
                <w:sz w:val="22"/>
                <w:szCs w:val="22"/>
              </w:rPr>
              <w:t>8</w:t>
            </w:r>
          </w:p>
        </w:tc>
        <w:tc>
          <w:tcPr>
            <w:tcW w:w="1787" w:type="dxa"/>
          </w:tcPr>
          <w:p w14:paraId="2EE05FBE" w14:textId="4A1E3039" w:rsidR="002A2599" w:rsidRPr="00DB0A7F" w:rsidRDefault="002A2599" w:rsidP="00FA64BB">
            <w:pPr>
              <w:pStyle w:val="11"/>
              <w:spacing w:after="0"/>
              <w:rPr>
                <w:color w:val="000000"/>
                <w:sz w:val="22"/>
                <w:szCs w:val="22"/>
              </w:rPr>
            </w:pPr>
          </w:p>
        </w:tc>
        <w:tc>
          <w:tcPr>
            <w:tcW w:w="1523" w:type="dxa"/>
          </w:tcPr>
          <w:p w14:paraId="70C5D077" w14:textId="06BE35AF" w:rsidR="002A2599" w:rsidRPr="00DB0A7F" w:rsidRDefault="002A2599" w:rsidP="00FA64BB">
            <w:pPr>
              <w:pStyle w:val="11"/>
              <w:spacing w:after="0"/>
              <w:rPr>
                <w:color w:val="000000"/>
                <w:sz w:val="22"/>
                <w:szCs w:val="22"/>
              </w:rPr>
            </w:pPr>
          </w:p>
        </w:tc>
      </w:tr>
      <w:tr w:rsidR="007C0E93" w:rsidRPr="004D34A9" w14:paraId="50BCDB9E" w14:textId="77777777" w:rsidTr="00FA64BB">
        <w:tc>
          <w:tcPr>
            <w:tcW w:w="2093" w:type="dxa"/>
          </w:tcPr>
          <w:p w14:paraId="62E5974F" w14:textId="1211D70E" w:rsidR="007C0E93" w:rsidRPr="0002078E" w:rsidRDefault="00F364B1" w:rsidP="00FA64BB">
            <w:pPr>
              <w:pStyle w:val="11"/>
              <w:spacing w:after="0"/>
              <w:rPr>
                <w:color w:val="000000"/>
                <w:sz w:val="22"/>
                <w:szCs w:val="22"/>
                <w:lang w:val="en-US"/>
              </w:rPr>
            </w:pPr>
            <w:r>
              <w:rPr>
                <w:rFonts w:cs="Times New Roman"/>
                <w:bCs/>
                <w:u w:val="single"/>
              </w:rPr>
              <w:t>2400990412</w:t>
            </w:r>
          </w:p>
        </w:tc>
        <w:tc>
          <w:tcPr>
            <w:tcW w:w="3174" w:type="dxa"/>
          </w:tcPr>
          <w:p w14:paraId="34EE7918" w14:textId="77777777" w:rsidR="007C463C" w:rsidRPr="00F55B95" w:rsidRDefault="007C463C" w:rsidP="007C463C">
            <w:pPr>
              <w:pStyle w:val="11"/>
              <w:spacing w:after="0"/>
              <w:rPr>
                <w:b/>
                <w:bCs/>
                <w:color w:val="000000"/>
                <w:sz w:val="22"/>
                <w:szCs w:val="22"/>
              </w:rPr>
            </w:pPr>
            <w:r w:rsidRPr="00F55B95">
              <w:rPr>
                <w:b/>
                <w:bCs/>
                <w:color w:val="000000"/>
                <w:sz w:val="22"/>
                <w:szCs w:val="22"/>
              </w:rPr>
              <w:t xml:space="preserve">Разветвитель для компьютера, ноутбука, на 4 порта, </w:t>
            </w:r>
            <w:proofErr w:type="spellStart"/>
            <w:r w:rsidRPr="007C463C">
              <w:rPr>
                <w:b/>
                <w:bCs/>
                <w:color w:val="000000"/>
                <w:sz w:val="22"/>
                <w:szCs w:val="22"/>
                <w:lang w:val="en-US"/>
              </w:rPr>
              <w:t>Hoco</w:t>
            </w:r>
            <w:proofErr w:type="spellEnd"/>
            <w:r w:rsidRPr="00F55B95">
              <w:rPr>
                <w:b/>
                <w:bCs/>
                <w:color w:val="000000"/>
                <w:sz w:val="22"/>
                <w:szCs w:val="22"/>
              </w:rPr>
              <w:t xml:space="preserve"> </w:t>
            </w:r>
            <w:r w:rsidRPr="007C463C">
              <w:rPr>
                <w:b/>
                <w:bCs/>
                <w:color w:val="000000"/>
                <w:sz w:val="22"/>
                <w:szCs w:val="22"/>
                <w:lang w:val="en-US"/>
              </w:rPr>
              <w:t>USB</w:t>
            </w:r>
            <w:r w:rsidRPr="00F55B95">
              <w:rPr>
                <w:b/>
                <w:bCs/>
                <w:color w:val="000000"/>
                <w:sz w:val="22"/>
                <w:szCs w:val="22"/>
              </w:rPr>
              <w:t xml:space="preserve"> </w:t>
            </w:r>
            <w:r w:rsidRPr="007C463C">
              <w:rPr>
                <w:b/>
                <w:bCs/>
                <w:color w:val="000000"/>
                <w:sz w:val="22"/>
                <w:szCs w:val="22"/>
                <w:lang w:val="en-US"/>
              </w:rPr>
              <w:t>hub</w:t>
            </w:r>
            <w:r w:rsidRPr="00F55B95">
              <w:rPr>
                <w:b/>
                <w:bCs/>
                <w:color w:val="000000"/>
                <w:sz w:val="22"/>
                <w:szCs w:val="22"/>
              </w:rPr>
              <w:t xml:space="preserve">, концентратор </w:t>
            </w:r>
            <w:proofErr w:type="spellStart"/>
            <w:r w:rsidRPr="007C463C">
              <w:rPr>
                <w:b/>
                <w:bCs/>
                <w:color w:val="000000"/>
                <w:sz w:val="22"/>
                <w:szCs w:val="22"/>
                <w:lang w:val="en-US"/>
              </w:rPr>
              <w:t>usb</w:t>
            </w:r>
            <w:proofErr w:type="spellEnd"/>
          </w:p>
          <w:p w14:paraId="1CEA8FA9" w14:textId="77777777" w:rsidR="007C0E93" w:rsidRPr="001F605E" w:rsidRDefault="007C0E93" w:rsidP="001F605E">
            <w:pPr>
              <w:pStyle w:val="11"/>
              <w:spacing w:after="0"/>
              <w:rPr>
                <w:b/>
                <w:bCs/>
                <w:color w:val="000000"/>
                <w:sz w:val="22"/>
                <w:szCs w:val="22"/>
              </w:rPr>
            </w:pPr>
          </w:p>
        </w:tc>
        <w:tc>
          <w:tcPr>
            <w:tcW w:w="925" w:type="dxa"/>
          </w:tcPr>
          <w:p w14:paraId="6D9617B0" w14:textId="0F67A8FB" w:rsidR="007C0E93" w:rsidRDefault="007C0E93" w:rsidP="00FA64BB">
            <w:pPr>
              <w:pStyle w:val="11"/>
              <w:spacing w:after="0"/>
              <w:rPr>
                <w:b/>
                <w:bCs/>
                <w:color w:val="000000"/>
                <w:sz w:val="22"/>
                <w:szCs w:val="22"/>
              </w:rPr>
            </w:pPr>
            <w:r>
              <w:rPr>
                <w:b/>
                <w:bCs/>
                <w:color w:val="000000"/>
                <w:sz w:val="22"/>
                <w:szCs w:val="22"/>
              </w:rPr>
              <w:t>штука</w:t>
            </w:r>
          </w:p>
        </w:tc>
        <w:tc>
          <w:tcPr>
            <w:tcW w:w="794" w:type="dxa"/>
          </w:tcPr>
          <w:p w14:paraId="3217BE37" w14:textId="3624E719" w:rsidR="007C0E93" w:rsidRDefault="007C463C" w:rsidP="00FA64BB">
            <w:pPr>
              <w:pStyle w:val="11"/>
              <w:spacing w:after="0"/>
              <w:rPr>
                <w:b/>
                <w:bCs/>
                <w:color w:val="000000"/>
                <w:sz w:val="22"/>
                <w:szCs w:val="22"/>
              </w:rPr>
            </w:pPr>
            <w:r>
              <w:rPr>
                <w:b/>
                <w:bCs/>
                <w:color w:val="000000"/>
                <w:sz w:val="22"/>
                <w:szCs w:val="22"/>
              </w:rPr>
              <w:t>3</w:t>
            </w:r>
          </w:p>
        </w:tc>
        <w:tc>
          <w:tcPr>
            <w:tcW w:w="1787" w:type="dxa"/>
          </w:tcPr>
          <w:p w14:paraId="53E90072" w14:textId="6A334CE8" w:rsidR="007C0E93" w:rsidRPr="00DB0A7F" w:rsidRDefault="007C0E93" w:rsidP="00FA64BB">
            <w:pPr>
              <w:pStyle w:val="11"/>
              <w:spacing w:after="0"/>
              <w:rPr>
                <w:color w:val="000000"/>
                <w:sz w:val="22"/>
                <w:szCs w:val="22"/>
              </w:rPr>
            </w:pPr>
          </w:p>
        </w:tc>
        <w:tc>
          <w:tcPr>
            <w:tcW w:w="1523" w:type="dxa"/>
          </w:tcPr>
          <w:p w14:paraId="2CC305A8" w14:textId="032CD6A6" w:rsidR="007C0E93" w:rsidRPr="00DB0A7F" w:rsidRDefault="007C0E93" w:rsidP="00FA64BB">
            <w:pPr>
              <w:pStyle w:val="11"/>
              <w:spacing w:after="0"/>
              <w:rPr>
                <w:color w:val="000000"/>
                <w:sz w:val="22"/>
                <w:szCs w:val="22"/>
              </w:rPr>
            </w:pPr>
          </w:p>
        </w:tc>
      </w:tr>
      <w:tr w:rsidR="002A5E1E" w:rsidRPr="002A5E1E" w14:paraId="11C263E0" w14:textId="77777777" w:rsidTr="00FA64BB">
        <w:tc>
          <w:tcPr>
            <w:tcW w:w="2093" w:type="dxa"/>
          </w:tcPr>
          <w:p w14:paraId="7338AC9F" w14:textId="2D81DAA7" w:rsidR="002A5E1E" w:rsidRPr="0002078E" w:rsidRDefault="00F364B1" w:rsidP="00FA64BB">
            <w:pPr>
              <w:pStyle w:val="11"/>
              <w:spacing w:after="0"/>
              <w:rPr>
                <w:color w:val="000000"/>
                <w:sz w:val="22"/>
                <w:szCs w:val="22"/>
                <w:lang w:val="en-US"/>
              </w:rPr>
            </w:pPr>
            <w:r>
              <w:rPr>
                <w:rFonts w:cs="Times New Roman"/>
                <w:u w:val="single"/>
              </w:rPr>
              <w:t>1688589608</w:t>
            </w:r>
          </w:p>
        </w:tc>
        <w:tc>
          <w:tcPr>
            <w:tcW w:w="3174" w:type="dxa"/>
          </w:tcPr>
          <w:p w14:paraId="71105D60" w14:textId="77777777" w:rsidR="002A5E1E" w:rsidRPr="002D1436" w:rsidRDefault="002A5E1E" w:rsidP="002A5E1E">
            <w:pPr>
              <w:pStyle w:val="11"/>
              <w:spacing w:after="0"/>
              <w:rPr>
                <w:b/>
                <w:bCs/>
                <w:color w:val="000000"/>
                <w:sz w:val="22"/>
                <w:szCs w:val="22"/>
                <w:lang w:val="en-US"/>
              </w:rPr>
            </w:pPr>
            <w:r w:rsidRPr="002A5E1E">
              <w:rPr>
                <w:b/>
                <w:bCs/>
                <w:color w:val="000000"/>
                <w:sz w:val="22"/>
                <w:szCs w:val="22"/>
              </w:rPr>
              <w:t>Кулер</w:t>
            </w:r>
            <w:r w:rsidRPr="002D1436">
              <w:rPr>
                <w:b/>
                <w:bCs/>
                <w:color w:val="000000"/>
                <w:sz w:val="22"/>
                <w:szCs w:val="22"/>
                <w:lang w:val="en-US"/>
              </w:rPr>
              <w:t xml:space="preserve"> </w:t>
            </w:r>
            <w:r w:rsidRPr="002A5E1E">
              <w:rPr>
                <w:b/>
                <w:bCs/>
                <w:color w:val="000000"/>
                <w:sz w:val="22"/>
                <w:szCs w:val="22"/>
              </w:rPr>
              <w:t>для</w:t>
            </w:r>
            <w:r w:rsidRPr="002D1436">
              <w:rPr>
                <w:b/>
                <w:bCs/>
                <w:color w:val="000000"/>
                <w:sz w:val="22"/>
                <w:szCs w:val="22"/>
                <w:lang w:val="en-US"/>
              </w:rPr>
              <w:t xml:space="preserve"> </w:t>
            </w:r>
            <w:r w:rsidRPr="002A5E1E">
              <w:rPr>
                <w:b/>
                <w:bCs/>
                <w:color w:val="000000"/>
                <w:sz w:val="22"/>
                <w:szCs w:val="22"/>
              </w:rPr>
              <w:t>процессора</w:t>
            </w:r>
            <w:r w:rsidRPr="002D1436">
              <w:rPr>
                <w:b/>
                <w:bCs/>
                <w:color w:val="000000"/>
                <w:sz w:val="22"/>
                <w:szCs w:val="22"/>
                <w:lang w:val="en-US"/>
              </w:rPr>
              <w:t xml:space="preserve"> ID-COOLING SE-903-XT Basic, 92</w:t>
            </w:r>
            <w:r w:rsidRPr="002A5E1E">
              <w:rPr>
                <w:b/>
                <w:bCs/>
                <w:color w:val="000000"/>
                <w:sz w:val="22"/>
                <w:szCs w:val="22"/>
              </w:rPr>
              <w:t>мм</w:t>
            </w:r>
            <w:r w:rsidRPr="002D1436">
              <w:rPr>
                <w:b/>
                <w:bCs/>
                <w:color w:val="000000"/>
                <w:sz w:val="22"/>
                <w:szCs w:val="22"/>
                <w:lang w:val="en-US"/>
              </w:rPr>
              <w:t xml:space="preserve">, 130W TDP, AM4/AM5/LGA1700/1200, 4-pin PWM, </w:t>
            </w:r>
            <w:r w:rsidRPr="002A5E1E">
              <w:rPr>
                <w:b/>
                <w:bCs/>
                <w:color w:val="000000"/>
                <w:sz w:val="22"/>
                <w:szCs w:val="22"/>
              </w:rPr>
              <w:t>черный</w:t>
            </w:r>
            <w:r w:rsidRPr="002D1436">
              <w:rPr>
                <w:b/>
                <w:bCs/>
                <w:color w:val="000000"/>
                <w:sz w:val="22"/>
                <w:szCs w:val="22"/>
                <w:lang w:val="en-US"/>
              </w:rPr>
              <w:t>, Ret, 123</w:t>
            </w:r>
            <w:r w:rsidRPr="002A5E1E">
              <w:rPr>
                <w:b/>
                <w:bCs/>
                <w:color w:val="000000"/>
                <w:sz w:val="22"/>
                <w:szCs w:val="22"/>
              </w:rPr>
              <w:t>мм</w:t>
            </w:r>
            <w:r w:rsidRPr="002D1436">
              <w:rPr>
                <w:b/>
                <w:bCs/>
                <w:color w:val="000000"/>
                <w:sz w:val="22"/>
                <w:szCs w:val="22"/>
                <w:lang w:val="en-US"/>
              </w:rPr>
              <w:t>.</w:t>
            </w:r>
          </w:p>
          <w:p w14:paraId="60434D31" w14:textId="77777777" w:rsidR="002A5E1E" w:rsidRPr="002A5E1E" w:rsidRDefault="002A5E1E" w:rsidP="005214C3">
            <w:pPr>
              <w:pStyle w:val="11"/>
              <w:spacing w:after="0"/>
              <w:rPr>
                <w:b/>
                <w:bCs/>
                <w:color w:val="000000"/>
                <w:sz w:val="22"/>
                <w:szCs w:val="22"/>
                <w:lang w:val="en-US"/>
              </w:rPr>
            </w:pPr>
          </w:p>
        </w:tc>
        <w:tc>
          <w:tcPr>
            <w:tcW w:w="925" w:type="dxa"/>
          </w:tcPr>
          <w:p w14:paraId="10F52D57" w14:textId="1360D564" w:rsidR="002A5E1E" w:rsidRPr="002A5E1E" w:rsidRDefault="002A5E1E" w:rsidP="00FA64BB">
            <w:pPr>
              <w:pStyle w:val="11"/>
              <w:spacing w:after="0"/>
              <w:rPr>
                <w:b/>
                <w:bCs/>
                <w:color w:val="000000"/>
                <w:sz w:val="22"/>
                <w:szCs w:val="22"/>
              </w:rPr>
            </w:pPr>
            <w:r>
              <w:rPr>
                <w:b/>
                <w:bCs/>
                <w:color w:val="000000"/>
                <w:sz w:val="22"/>
                <w:szCs w:val="22"/>
              </w:rPr>
              <w:t>штука</w:t>
            </w:r>
          </w:p>
        </w:tc>
        <w:tc>
          <w:tcPr>
            <w:tcW w:w="794" w:type="dxa"/>
          </w:tcPr>
          <w:p w14:paraId="28D92299" w14:textId="04E7117B" w:rsidR="002A5E1E" w:rsidRPr="002A5E1E" w:rsidRDefault="002A5E1E" w:rsidP="00FA64BB">
            <w:pPr>
              <w:pStyle w:val="11"/>
              <w:spacing w:after="0"/>
              <w:rPr>
                <w:b/>
                <w:bCs/>
                <w:color w:val="000000"/>
                <w:sz w:val="22"/>
                <w:szCs w:val="22"/>
              </w:rPr>
            </w:pPr>
            <w:r>
              <w:rPr>
                <w:b/>
                <w:bCs/>
                <w:color w:val="000000"/>
                <w:sz w:val="22"/>
                <w:szCs w:val="22"/>
              </w:rPr>
              <w:t>6</w:t>
            </w:r>
          </w:p>
        </w:tc>
        <w:tc>
          <w:tcPr>
            <w:tcW w:w="1787" w:type="dxa"/>
          </w:tcPr>
          <w:p w14:paraId="2D10FFB4" w14:textId="77777777" w:rsidR="002A5E1E" w:rsidRPr="002A5E1E" w:rsidRDefault="002A5E1E" w:rsidP="00FA64BB">
            <w:pPr>
              <w:pStyle w:val="11"/>
              <w:spacing w:after="0"/>
              <w:rPr>
                <w:color w:val="000000"/>
                <w:sz w:val="22"/>
                <w:szCs w:val="22"/>
                <w:lang w:val="en-US"/>
              </w:rPr>
            </w:pPr>
          </w:p>
        </w:tc>
        <w:tc>
          <w:tcPr>
            <w:tcW w:w="1523" w:type="dxa"/>
          </w:tcPr>
          <w:p w14:paraId="002E781B" w14:textId="77777777" w:rsidR="002A5E1E" w:rsidRPr="002A5E1E" w:rsidRDefault="002A5E1E" w:rsidP="00FA64BB">
            <w:pPr>
              <w:pStyle w:val="11"/>
              <w:spacing w:after="0"/>
              <w:rPr>
                <w:color w:val="000000"/>
                <w:sz w:val="22"/>
                <w:szCs w:val="22"/>
                <w:lang w:val="en-US"/>
              </w:rPr>
            </w:pPr>
          </w:p>
        </w:tc>
      </w:tr>
      <w:tr w:rsidR="00FC4C0E" w:rsidRPr="002A5E1E" w14:paraId="64EA21A4" w14:textId="77777777" w:rsidTr="00FA64BB">
        <w:tc>
          <w:tcPr>
            <w:tcW w:w="2093" w:type="dxa"/>
          </w:tcPr>
          <w:p w14:paraId="50088DB0" w14:textId="171B7C15" w:rsidR="00FC4C0E" w:rsidRPr="0002078E" w:rsidRDefault="00035C81" w:rsidP="00FA64BB">
            <w:pPr>
              <w:pStyle w:val="11"/>
              <w:spacing w:after="0"/>
              <w:rPr>
                <w:color w:val="000000"/>
                <w:sz w:val="22"/>
                <w:szCs w:val="22"/>
                <w:lang w:val="en-US"/>
              </w:rPr>
            </w:pPr>
            <w:r w:rsidRPr="00035C81">
              <w:rPr>
                <w:rFonts w:cs="Times New Roman"/>
                <w:u w:val="single"/>
              </w:rPr>
              <w:t>3543600266</w:t>
            </w:r>
          </w:p>
        </w:tc>
        <w:tc>
          <w:tcPr>
            <w:tcW w:w="3174" w:type="dxa"/>
          </w:tcPr>
          <w:p w14:paraId="733089A0" w14:textId="435BCF36" w:rsidR="00FC4C0E" w:rsidRPr="00035C81" w:rsidRDefault="00035C81" w:rsidP="002D1436">
            <w:pPr>
              <w:pStyle w:val="11"/>
              <w:spacing w:after="0"/>
              <w:rPr>
                <w:b/>
                <w:bCs/>
                <w:color w:val="000000"/>
                <w:sz w:val="22"/>
                <w:szCs w:val="22"/>
                <w:lang w:val="en-US"/>
              </w:rPr>
            </w:pPr>
            <w:r w:rsidRPr="00035C81">
              <w:rPr>
                <w:b/>
                <w:bCs/>
                <w:color w:val="000000"/>
                <w:sz w:val="22"/>
                <w:szCs w:val="22"/>
              </w:rPr>
              <w:t>Kingston KC3000 512 ГБ Внутренний SSD</w:t>
            </w:r>
          </w:p>
        </w:tc>
        <w:tc>
          <w:tcPr>
            <w:tcW w:w="925" w:type="dxa"/>
          </w:tcPr>
          <w:p w14:paraId="281CC686" w14:textId="2D3A1FC8" w:rsidR="00FC4C0E" w:rsidRPr="00FC4C0E" w:rsidRDefault="00FC4C0E" w:rsidP="00FA64BB">
            <w:pPr>
              <w:pStyle w:val="11"/>
              <w:spacing w:after="0"/>
              <w:rPr>
                <w:b/>
                <w:bCs/>
                <w:color w:val="000000"/>
                <w:sz w:val="22"/>
                <w:szCs w:val="22"/>
              </w:rPr>
            </w:pPr>
            <w:r>
              <w:rPr>
                <w:b/>
                <w:bCs/>
                <w:color w:val="000000"/>
                <w:sz w:val="22"/>
                <w:szCs w:val="22"/>
              </w:rPr>
              <w:t>штука</w:t>
            </w:r>
          </w:p>
        </w:tc>
        <w:tc>
          <w:tcPr>
            <w:tcW w:w="794" w:type="dxa"/>
          </w:tcPr>
          <w:p w14:paraId="72F8BED8" w14:textId="29E1FE6B" w:rsidR="00FC4C0E" w:rsidRPr="00FC4C0E" w:rsidRDefault="00FC4C0E" w:rsidP="00FA64BB">
            <w:pPr>
              <w:pStyle w:val="11"/>
              <w:spacing w:after="0"/>
              <w:rPr>
                <w:b/>
                <w:bCs/>
                <w:color w:val="000000"/>
                <w:sz w:val="22"/>
                <w:szCs w:val="22"/>
              </w:rPr>
            </w:pPr>
            <w:r>
              <w:rPr>
                <w:b/>
                <w:bCs/>
                <w:color w:val="000000"/>
                <w:sz w:val="22"/>
                <w:szCs w:val="22"/>
              </w:rPr>
              <w:t>5</w:t>
            </w:r>
          </w:p>
        </w:tc>
        <w:tc>
          <w:tcPr>
            <w:tcW w:w="1787" w:type="dxa"/>
          </w:tcPr>
          <w:p w14:paraId="4BBE5F33" w14:textId="77777777" w:rsidR="00FC4C0E" w:rsidRPr="002A5E1E" w:rsidRDefault="00FC4C0E" w:rsidP="00FA64BB">
            <w:pPr>
              <w:pStyle w:val="11"/>
              <w:spacing w:after="0"/>
              <w:rPr>
                <w:color w:val="000000"/>
                <w:sz w:val="22"/>
                <w:szCs w:val="22"/>
                <w:lang w:val="en-US"/>
              </w:rPr>
            </w:pPr>
          </w:p>
        </w:tc>
        <w:tc>
          <w:tcPr>
            <w:tcW w:w="1523" w:type="dxa"/>
          </w:tcPr>
          <w:p w14:paraId="615715BF" w14:textId="77777777" w:rsidR="00FC4C0E" w:rsidRPr="002A5E1E" w:rsidRDefault="00FC4C0E" w:rsidP="00FA64BB">
            <w:pPr>
              <w:pStyle w:val="11"/>
              <w:spacing w:after="0"/>
              <w:rPr>
                <w:color w:val="000000"/>
                <w:sz w:val="22"/>
                <w:szCs w:val="22"/>
                <w:lang w:val="en-US"/>
              </w:rPr>
            </w:pPr>
          </w:p>
        </w:tc>
      </w:tr>
      <w:tr w:rsidR="002D1436" w:rsidRPr="002A5E1E" w14:paraId="7901C604" w14:textId="77777777" w:rsidTr="00FA64BB">
        <w:tc>
          <w:tcPr>
            <w:tcW w:w="2093" w:type="dxa"/>
          </w:tcPr>
          <w:p w14:paraId="11FD6675" w14:textId="260D7530" w:rsidR="002D1436" w:rsidRPr="0002078E" w:rsidRDefault="00F364B1" w:rsidP="00FA64BB">
            <w:pPr>
              <w:pStyle w:val="11"/>
              <w:spacing w:after="0"/>
              <w:rPr>
                <w:color w:val="000000"/>
                <w:sz w:val="22"/>
                <w:szCs w:val="22"/>
                <w:lang w:val="en-US"/>
              </w:rPr>
            </w:pPr>
            <w:r>
              <w:rPr>
                <w:rFonts w:cs="Times New Roman"/>
                <w:u w:val="single"/>
              </w:rPr>
              <w:t>772044684</w:t>
            </w:r>
          </w:p>
        </w:tc>
        <w:tc>
          <w:tcPr>
            <w:tcW w:w="3174" w:type="dxa"/>
          </w:tcPr>
          <w:p w14:paraId="30F654B3" w14:textId="77777777" w:rsidR="002D1436" w:rsidRPr="00F55B95" w:rsidRDefault="002D1436" w:rsidP="002D1436">
            <w:pPr>
              <w:pStyle w:val="11"/>
              <w:spacing w:after="0"/>
              <w:rPr>
                <w:b/>
                <w:bCs/>
                <w:color w:val="000000"/>
                <w:sz w:val="22"/>
                <w:szCs w:val="22"/>
              </w:rPr>
            </w:pPr>
            <w:r w:rsidRPr="00F55B95">
              <w:rPr>
                <w:b/>
                <w:bCs/>
                <w:color w:val="000000"/>
                <w:sz w:val="22"/>
                <w:szCs w:val="22"/>
              </w:rPr>
              <w:t>Набор отверток и бит 117 в 1 для точных работ и ремонта телефона</w:t>
            </w:r>
          </w:p>
          <w:p w14:paraId="41504EED" w14:textId="77777777" w:rsidR="002D1436" w:rsidRPr="00FC4C0E" w:rsidRDefault="002D1436" w:rsidP="00FC4C0E">
            <w:pPr>
              <w:pStyle w:val="11"/>
              <w:spacing w:after="0"/>
              <w:rPr>
                <w:b/>
                <w:bCs/>
                <w:color w:val="000000"/>
                <w:sz w:val="22"/>
                <w:szCs w:val="22"/>
              </w:rPr>
            </w:pPr>
          </w:p>
        </w:tc>
        <w:tc>
          <w:tcPr>
            <w:tcW w:w="925" w:type="dxa"/>
          </w:tcPr>
          <w:p w14:paraId="40F0AB52" w14:textId="0B5AC399" w:rsidR="002D1436" w:rsidRDefault="002D1436" w:rsidP="00FA64BB">
            <w:pPr>
              <w:pStyle w:val="11"/>
              <w:spacing w:after="0"/>
              <w:rPr>
                <w:b/>
                <w:bCs/>
                <w:color w:val="000000"/>
                <w:sz w:val="22"/>
                <w:szCs w:val="22"/>
              </w:rPr>
            </w:pPr>
            <w:r>
              <w:rPr>
                <w:b/>
                <w:bCs/>
                <w:color w:val="000000"/>
                <w:sz w:val="22"/>
                <w:szCs w:val="22"/>
              </w:rPr>
              <w:t>Шт.</w:t>
            </w:r>
          </w:p>
        </w:tc>
        <w:tc>
          <w:tcPr>
            <w:tcW w:w="794" w:type="dxa"/>
          </w:tcPr>
          <w:p w14:paraId="6BE93EBB" w14:textId="340E8672" w:rsidR="002D1436" w:rsidRDefault="002D1436" w:rsidP="00FA64BB">
            <w:pPr>
              <w:pStyle w:val="11"/>
              <w:spacing w:after="0"/>
              <w:rPr>
                <w:b/>
                <w:bCs/>
                <w:color w:val="000000"/>
                <w:sz w:val="22"/>
                <w:szCs w:val="22"/>
              </w:rPr>
            </w:pPr>
            <w:r>
              <w:rPr>
                <w:b/>
                <w:bCs/>
                <w:color w:val="000000"/>
                <w:sz w:val="22"/>
                <w:szCs w:val="22"/>
              </w:rPr>
              <w:t>1</w:t>
            </w:r>
          </w:p>
        </w:tc>
        <w:tc>
          <w:tcPr>
            <w:tcW w:w="1787" w:type="dxa"/>
          </w:tcPr>
          <w:p w14:paraId="6E1872E2" w14:textId="77777777" w:rsidR="002D1436" w:rsidRPr="002D1436" w:rsidRDefault="002D1436" w:rsidP="00FA64BB">
            <w:pPr>
              <w:pStyle w:val="11"/>
              <w:spacing w:after="0"/>
              <w:rPr>
                <w:color w:val="000000"/>
                <w:sz w:val="22"/>
                <w:szCs w:val="22"/>
              </w:rPr>
            </w:pPr>
          </w:p>
        </w:tc>
        <w:tc>
          <w:tcPr>
            <w:tcW w:w="1523" w:type="dxa"/>
          </w:tcPr>
          <w:p w14:paraId="3AFC381F" w14:textId="77777777" w:rsidR="002D1436" w:rsidRPr="002D1436" w:rsidRDefault="002D1436" w:rsidP="00FA64BB">
            <w:pPr>
              <w:pStyle w:val="11"/>
              <w:spacing w:after="0"/>
              <w:rPr>
                <w:color w:val="000000"/>
                <w:sz w:val="22"/>
                <w:szCs w:val="22"/>
              </w:rPr>
            </w:pPr>
          </w:p>
        </w:tc>
      </w:tr>
      <w:tr w:rsidR="002D1436" w:rsidRPr="002A5E1E" w14:paraId="34D39F8F" w14:textId="77777777" w:rsidTr="00FA64BB">
        <w:tc>
          <w:tcPr>
            <w:tcW w:w="2093" w:type="dxa"/>
          </w:tcPr>
          <w:p w14:paraId="735F7439" w14:textId="701CF92C" w:rsidR="002D1436" w:rsidRPr="0002078E" w:rsidRDefault="00F364B1" w:rsidP="00FA64BB">
            <w:pPr>
              <w:pStyle w:val="11"/>
              <w:spacing w:after="0"/>
              <w:rPr>
                <w:color w:val="000000"/>
                <w:sz w:val="22"/>
                <w:szCs w:val="22"/>
                <w:lang w:val="en-US"/>
              </w:rPr>
            </w:pPr>
            <w:r>
              <w:rPr>
                <w:rFonts w:cs="Times New Roman"/>
                <w:u w:val="single"/>
              </w:rPr>
              <w:t>1596646448</w:t>
            </w:r>
          </w:p>
        </w:tc>
        <w:tc>
          <w:tcPr>
            <w:tcW w:w="3174" w:type="dxa"/>
          </w:tcPr>
          <w:p w14:paraId="2FFA9702" w14:textId="359CFBBB" w:rsidR="002D1436" w:rsidRPr="002D1436" w:rsidRDefault="002D1436" w:rsidP="002D1436">
            <w:pPr>
              <w:pStyle w:val="11"/>
              <w:spacing w:after="0"/>
              <w:rPr>
                <w:b/>
                <w:bCs/>
                <w:color w:val="000000"/>
                <w:sz w:val="22"/>
                <w:szCs w:val="22"/>
              </w:rPr>
            </w:pPr>
            <w:r w:rsidRPr="002D1436">
              <w:rPr>
                <w:b/>
                <w:bCs/>
                <w:color w:val="000000"/>
                <w:sz w:val="22"/>
                <w:szCs w:val="22"/>
              </w:rPr>
              <w:t>Stanley St066052 Набор отверток для часовщика из 6 предметов 0-66-052</w:t>
            </w:r>
          </w:p>
        </w:tc>
        <w:tc>
          <w:tcPr>
            <w:tcW w:w="925" w:type="dxa"/>
          </w:tcPr>
          <w:p w14:paraId="3B7FFB92" w14:textId="1AACC1D2" w:rsidR="002D1436" w:rsidRDefault="002D1436" w:rsidP="00FA64BB">
            <w:pPr>
              <w:pStyle w:val="11"/>
              <w:spacing w:after="0"/>
              <w:rPr>
                <w:b/>
                <w:bCs/>
                <w:color w:val="000000"/>
                <w:sz w:val="22"/>
                <w:szCs w:val="22"/>
              </w:rPr>
            </w:pPr>
            <w:r>
              <w:rPr>
                <w:b/>
                <w:bCs/>
                <w:color w:val="000000"/>
                <w:sz w:val="22"/>
                <w:szCs w:val="22"/>
              </w:rPr>
              <w:t>Шт.</w:t>
            </w:r>
          </w:p>
        </w:tc>
        <w:tc>
          <w:tcPr>
            <w:tcW w:w="794" w:type="dxa"/>
          </w:tcPr>
          <w:p w14:paraId="37E2F3B2" w14:textId="709456EC" w:rsidR="002D1436" w:rsidRDefault="002D1436" w:rsidP="00FA64BB">
            <w:pPr>
              <w:pStyle w:val="11"/>
              <w:spacing w:after="0"/>
              <w:rPr>
                <w:b/>
                <w:bCs/>
                <w:color w:val="000000"/>
                <w:sz w:val="22"/>
                <w:szCs w:val="22"/>
              </w:rPr>
            </w:pPr>
            <w:r>
              <w:rPr>
                <w:b/>
                <w:bCs/>
                <w:color w:val="000000"/>
                <w:sz w:val="22"/>
                <w:szCs w:val="22"/>
              </w:rPr>
              <w:t>1</w:t>
            </w:r>
          </w:p>
        </w:tc>
        <w:tc>
          <w:tcPr>
            <w:tcW w:w="1787" w:type="dxa"/>
          </w:tcPr>
          <w:p w14:paraId="18ABBD79" w14:textId="77777777" w:rsidR="002D1436" w:rsidRPr="002D1436" w:rsidRDefault="002D1436" w:rsidP="00FA64BB">
            <w:pPr>
              <w:pStyle w:val="11"/>
              <w:spacing w:after="0"/>
              <w:rPr>
                <w:color w:val="000000"/>
                <w:sz w:val="22"/>
                <w:szCs w:val="22"/>
              </w:rPr>
            </w:pPr>
          </w:p>
        </w:tc>
        <w:tc>
          <w:tcPr>
            <w:tcW w:w="1523" w:type="dxa"/>
          </w:tcPr>
          <w:p w14:paraId="0F907B37" w14:textId="77777777" w:rsidR="002D1436" w:rsidRPr="002D1436" w:rsidRDefault="002D1436" w:rsidP="00FA64BB">
            <w:pPr>
              <w:pStyle w:val="11"/>
              <w:spacing w:after="0"/>
              <w:rPr>
                <w:color w:val="000000"/>
                <w:sz w:val="22"/>
                <w:szCs w:val="22"/>
              </w:rPr>
            </w:pPr>
          </w:p>
        </w:tc>
      </w:tr>
      <w:tr w:rsidR="007C463C" w:rsidRPr="002A5E1E" w14:paraId="6A68AC5C" w14:textId="77777777" w:rsidTr="00FA64BB">
        <w:tc>
          <w:tcPr>
            <w:tcW w:w="2093" w:type="dxa"/>
          </w:tcPr>
          <w:p w14:paraId="303220EB" w14:textId="4D31C958" w:rsidR="007C463C" w:rsidRPr="0002078E" w:rsidRDefault="00F364B1" w:rsidP="00FA64BB">
            <w:pPr>
              <w:pStyle w:val="11"/>
              <w:spacing w:after="0"/>
              <w:rPr>
                <w:color w:val="000000"/>
                <w:sz w:val="22"/>
                <w:szCs w:val="22"/>
                <w:lang w:val="en-US"/>
              </w:rPr>
            </w:pPr>
            <w:r>
              <w:rPr>
                <w:rFonts w:cs="Times New Roman"/>
                <w:bCs/>
                <w:u w:val="single"/>
              </w:rPr>
              <w:t>772010319</w:t>
            </w:r>
          </w:p>
        </w:tc>
        <w:tc>
          <w:tcPr>
            <w:tcW w:w="3174" w:type="dxa"/>
          </w:tcPr>
          <w:p w14:paraId="2CC3AFC1" w14:textId="77777777" w:rsidR="007C463C" w:rsidRPr="007C463C" w:rsidRDefault="007C463C" w:rsidP="007C463C">
            <w:pPr>
              <w:pStyle w:val="11"/>
              <w:spacing w:after="0"/>
              <w:rPr>
                <w:b/>
                <w:bCs/>
                <w:color w:val="000000"/>
                <w:sz w:val="22"/>
                <w:szCs w:val="22"/>
              </w:rPr>
            </w:pPr>
            <w:bookmarkStart w:id="3" w:name="_Hlk225770557"/>
            <w:r w:rsidRPr="007C463C">
              <w:rPr>
                <w:b/>
                <w:bCs/>
                <w:color w:val="000000"/>
                <w:sz w:val="22"/>
                <w:szCs w:val="22"/>
              </w:rPr>
              <w:t xml:space="preserve">Конвертер из </w:t>
            </w:r>
            <w:proofErr w:type="spellStart"/>
            <w:r w:rsidRPr="007C463C">
              <w:rPr>
                <w:b/>
                <w:bCs/>
                <w:color w:val="000000"/>
                <w:sz w:val="22"/>
                <w:szCs w:val="22"/>
              </w:rPr>
              <w:t>dvi</w:t>
            </w:r>
            <w:proofErr w:type="spellEnd"/>
            <w:r w:rsidRPr="007C463C">
              <w:rPr>
                <w:b/>
                <w:bCs/>
                <w:color w:val="000000"/>
                <w:sz w:val="22"/>
                <w:szCs w:val="22"/>
              </w:rPr>
              <w:t xml:space="preserve"> d </w:t>
            </w:r>
            <w:proofErr w:type="spellStart"/>
            <w:r w:rsidRPr="007C463C">
              <w:rPr>
                <w:b/>
                <w:bCs/>
                <w:color w:val="000000"/>
                <w:sz w:val="22"/>
                <w:szCs w:val="22"/>
              </w:rPr>
              <w:t>vga</w:t>
            </w:r>
            <w:proofErr w:type="spellEnd"/>
            <w:r w:rsidRPr="007C463C">
              <w:rPr>
                <w:b/>
                <w:bCs/>
                <w:color w:val="000000"/>
                <w:sz w:val="22"/>
                <w:szCs w:val="22"/>
              </w:rPr>
              <w:t xml:space="preserve"> 24+1 переходник адаптер </w:t>
            </w:r>
            <w:proofErr w:type="spellStart"/>
            <w:r w:rsidRPr="007C463C">
              <w:rPr>
                <w:b/>
                <w:bCs/>
                <w:color w:val="000000"/>
                <w:sz w:val="22"/>
                <w:szCs w:val="22"/>
              </w:rPr>
              <w:t>dvi</w:t>
            </w:r>
            <w:proofErr w:type="spellEnd"/>
            <w:r w:rsidRPr="007C463C">
              <w:rPr>
                <w:b/>
                <w:bCs/>
                <w:color w:val="000000"/>
                <w:sz w:val="22"/>
                <w:szCs w:val="22"/>
              </w:rPr>
              <w:t xml:space="preserve"> </w:t>
            </w:r>
            <w:proofErr w:type="spellStart"/>
            <w:r w:rsidRPr="007C463C">
              <w:rPr>
                <w:b/>
                <w:bCs/>
                <w:color w:val="000000"/>
                <w:sz w:val="22"/>
                <w:szCs w:val="22"/>
              </w:rPr>
              <w:t>vga</w:t>
            </w:r>
            <w:proofErr w:type="spellEnd"/>
          </w:p>
          <w:bookmarkEnd w:id="3"/>
          <w:p w14:paraId="0E25A334" w14:textId="77777777" w:rsidR="007C463C" w:rsidRPr="002D1436" w:rsidRDefault="007C463C" w:rsidP="002D1436">
            <w:pPr>
              <w:pStyle w:val="11"/>
              <w:spacing w:after="0"/>
              <w:rPr>
                <w:b/>
                <w:bCs/>
                <w:color w:val="000000"/>
                <w:sz w:val="22"/>
                <w:szCs w:val="22"/>
              </w:rPr>
            </w:pPr>
          </w:p>
        </w:tc>
        <w:tc>
          <w:tcPr>
            <w:tcW w:w="925" w:type="dxa"/>
          </w:tcPr>
          <w:p w14:paraId="54F2AE79" w14:textId="3C2296DE" w:rsidR="007C463C" w:rsidRDefault="007C463C" w:rsidP="00FA64BB">
            <w:pPr>
              <w:pStyle w:val="11"/>
              <w:spacing w:after="0"/>
              <w:rPr>
                <w:b/>
                <w:bCs/>
                <w:color w:val="000000"/>
                <w:sz w:val="22"/>
                <w:szCs w:val="22"/>
              </w:rPr>
            </w:pPr>
            <w:r>
              <w:rPr>
                <w:b/>
                <w:bCs/>
                <w:color w:val="000000"/>
                <w:sz w:val="22"/>
                <w:szCs w:val="22"/>
              </w:rPr>
              <w:t>Шт.</w:t>
            </w:r>
          </w:p>
        </w:tc>
        <w:tc>
          <w:tcPr>
            <w:tcW w:w="794" w:type="dxa"/>
          </w:tcPr>
          <w:p w14:paraId="7D1C34B7" w14:textId="16028AF5" w:rsidR="007C463C" w:rsidRDefault="007C463C" w:rsidP="00FA64BB">
            <w:pPr>
              <w:pStyle w:val="11"/>
              <w:spacing w:after="0"/>
              <w:rPr>
                <w:b/>
                <w:bCs/>
                <w:color w:val="000000"/>
                <w:sz w:val="22"/>
                <w:szCs w:val="22"/>
              </w:rPr>
            </w:pPr>
            <w:r>
              <w:rPr>
                <w:b/>
                <w:bCs/>
                <w:color w:val="000000"/>
                <w:sz w:val="22"/>
                <w:szCs w:val="22"/>
              </w:rPr>
              <w:t>3</w:t>
            </w:r>
          </w:p>
        </w:tc>
        <w:tc>
          <w:tcPr>
            <w:tcW w:w="1787" w:type="dxa"/>
          </w:tcPr>
          <w:p w14:paraId="3E1F4BBD" w14:textId="77777777" w:rsidR="007C463C" w:rsidRPr="002D1436" w:rsidRDefault="007C463C" w:rsidP="00FA64BB">
            <w:pPr>
              <w:pStyle w:val="11"/>
              <w:spacing w:after="0"/>
              <w:rPr>
                <w:color w:val="000000"/>
                <w:sz w:val="22"/>
                <w:szCs w:val="22"/>
              </w:rPr>
            </w:pPr>
          </w:p>
        </w:tc>
        <w:tc>
          <w:tcPr>
            <w:tcW w:w="1523" w:type="dxa"/>
          </w:tcPr>
          <w:p w14:paraId="51A963DB" w14:textId="77777777" w:rsidR="007C463C" w:rsidRPr="002D1436" w:rsidRDefault="007C463C" w:rsidP="00FA64BB">
            <w:pPr>
              <w:pStyle w:val="11"/>
              <w:spacing w:after="0"/>
              <w:rPr>
                <w:color w:val="000000"/>
                <w:sz w:val="22"/>
                <w:szCs w:val="22"/>
              </w:rPr>
            </w:pPr>
          </w:p>
        </w:tc>
      </w:tr>
      <w:tr w:rsidR="007C463C" w:rsidRPr="002A5E1E" w14:paraId="40C9BA3E" w14:textId="77777777" w:rsidTr="00FA64BB">
        <w:tc>
          <w:tcPr>
            <w:tcW w:w="2093" w:type="dxa"/>
          </w:tcPr>
          <w:p w14:paraId="17DAE8F4" w14:textId="5ECE1525" w:rsidR="007C463C" w:rsidRPr="0002078E" w:rsidRDefault="00F364B1" w:rsidP="00FA64BB">
            <w:pPr>
              <w:pStyle w:val="11"/>
              <w:spacing w:after="0"/>
              <w:rPr>
                <w:color w:val="000000"/>
                <w:sz w:val="22"/>
                <w:szCs w:val="22"/>
                <w:lang w:val="en-US"/>
              </w:rPr>
            </w:pPr>
            <w:r>
              <w:rPr>
                <w:rFonts w:cs="Times New Roman"/>
                <w:bCs/>
                <w:u w:val="single"/>
              </w:rPr>
              <w:t>655977912</w:t>
            </w:r>
          </w:p>
        </w:tc>
        <w:tc>
          <w:tcPr>
            <w:tcW w:w="3174" w:type="dxa"/>
          </w:tcPr>
          <w:p w14:paraId="4CAC7E46" w14:textId="77777777" w:rsidR="007C463C" w:rsidRPr="007C463C" w:rsidRDefault="007C463C" w:rsidP="007C463C">
            <w:pPr>
              <w:pStyle w:val="11"/>
              <w:spacing w:after="0"/>
              <w:rPr>
                <w:b/>
                <w:bCs/>
                <w:color w:val="000000"/>
                <w:sz w:val="22"/>
                <w:szCs w:val="22"/>
              </w:rPr>
            </w:pPr>
            <w:r w:rsidRPr="007C463C">
              <w:rPr>
                <w:b/>
                <w:bCs/>
                <w:color w:val="000000"/>
                <w:sz w:val="22"/>
                <w:szCs w:val="22"/>
              </w:rPr>
              <w:t>Переходник / Адаптер HDMI - VGA</w:t>
            </w:r>
          </w:p>
          <w:p w14:paraId="44279628" w14:textId="77777777" w:rsidR="007C463C" w:rsidRPr="007C463C" w:rsidRDefault="007C463C" w:rsidP="007C463C">
            <w:pPr>
              <w:pStyle w:val="11"/>
              <w:spacing w:after="0"/>
              <w:rPr>
                <w:b/>
                <w:bCs/>
                <w:color w:val="000000"/>
                <w:sz w:val="22"/>
                <w:szCs w:val="22"/>
              </w:rPr>
            </w:pPr>
          </w:p>
        </w:tc>
        <w:tc>
          <w:tcPr>
            <w:tcW w:w="925" w:type="dxa"/>
          </w:tcPr>
          <w:p w14:paraId="3DB85B3E" w14:textId="6ADB6974" w:rsidR="007C463C" w:rsidRDefault="007C463C" w:rsidP="00FA64BB">
            <w:pPr>
              <w:pStyle w:val="11"/>
              <w:spacing w:after="0"/>
              <w:rPr>
                <w:b/>
                <w:bCs/>
                <w:color w:val="000000"/>
                <w:sz w:val="22"/>
                <w:szCs w:val="22"/>
              </w:rPr>
            </w:pPr>
            <w:r>
              <w:rPr>
                <w:b/>
                <w:bCs/>
                <w:color w:val="000000"/>
                <w:sz w:val="22"/>
                <w:szCs w:val="22"/>
              </w:rPr>
              <w:t>Шт.</w:t>
            </w:r>
          </w:p>
        </w:tc>
        <w:tc>
          <w:tcPr>
            <w:tcW w:w="794" w:type="dxa"/>
          </w:tcPr>
          <w:p w14:paraId="649123C7" w14:textId="7E69792E" w:rsidR="007C463C" w:rsidRDefault="007C463C" w:rsidP="00FA64BB">
            <w:pPr>
              <w:pStyle w:val="11"/>
              <w:spacing w:after="0"/>
              <w:rPr>
                <w:b/>
                <w:bCs/>
                <w:color w:val="000000"/>
                <w:sz w:val="22"/>
                <w:szCs w:val="22"/>
              </w:rPr>
            </w:pPr>
            <w:r>
              <w:rPr>
                <w:b/>
                <w:bCs/>
                <w:color w:val="000000"/>
                <w:sz w:val="22"/>
                <w:szCs w:val="22"/>
              </w:rPr>
              <w:t>3</w:t>
            </w:r>
          </w:p>
        </w:tc>
        <w:tc>
          <w:tcPr>
            <w:tcW w:w="1787" w:type="dxa"/>
          </w:tcPr>
          <w:p w14:paraId="2F16635C" w14:textId="77777777" w:rsidR="007C463C" w:rsidRPr="002D1436" w:rsidRDefault="007C463C" w:rsidP="00FA64BB">
            <w:pPr>
              <w:pStyle w:val="11"/>
              <w:spacing w:after="0"/>
              <w:rPr>
                <w:color w:val="000000"/>
                <w:sz w:val="22"/>
                <w:szCs w:val="22"/>
              </w:rPr>
            </w:pPr>
          </w:p>
        </w:tc>
        <w:tc>
          <w:tcPr>
            <w:tcW w:w="1523" w:type="dxa"/>
          </w:tcPr>
          <w:p w14:paraId="08EE80A4" w14:textId="77777777" w:rsidR="007C463C" w:rsidRPr="002D1436" w:rsidRDefault="007C463C" w:rsidP="00FA64BB">
            <w:pPr>
              <w:pStyle w:val="11"/>
              <w:spacing w:after="0"/>
              <w:rPr>
                <w:color w:val="000000"/>
                <w:sz w:val="22"/>
                <w:szCs w:val="22"/>
              </w:rPr>
            </w:pPr>
          </w:p>
        </w:tc>
      </w:tr>
    </w:tbl>
    <w:p w14:paraId="42AA6A74" w14:textId="77777777" w:rsidR="007E74B3" w:rsidRPr="002D1436" w:rsidRDefault="007E74B3">
      <w:pPr>
        <w:pStyle w:val="11"/>
        <w:spacing w:after="0"/>
        <w:rPr>
          <w:color w:val="000000"/>
          <w:sz w:val="22"/>
          <w:szCs w:val="22"/>
        </w:rPr>
      </w:pPr>
    </w:p>
    <w:p w14:paraId="3285DAC2" w14:textId="096A8643" w:rsidR="007E74B3" w:rsidRDefault="007E74B3">
      <w:pPr>
        <w:pStyle w:val="11"/>
        <w:spacing w:after="0"/>
        <w:rPr>
          <w:color w:val="000000"/>
          <w:sz w:val="22"/>
          <w:szCs w:val="22"/>
        </w:rPr>
      </w:pPr>
      <w:r>
        <w:rPr>
          <w:color w:val="000000"/>
          <w:sz w:val="22"/>
          <w:szCs w:val="22"/>
        </w:rPr>
        <w:t>Характеристики:</w:t>
      </w:r>
    </w:p>
    <w:p w14:paraId="07FA02EC" w14:textId="709AA206" w:rsidR="00DB6977" w:rsidRPr="00DB6977" w:rsidRDefault="009A4B83" w:rsidP="00DB6977">
      <w:pPr>
        <w:pStyle w:val="11"/>
        <w:spacing w:after="0"/>
        <w:rPr>
          <w:b/>
          <w:bCs/>
          <w:color w:val="000000"/>
          <w:sz w:val="22"/>
          <w:szCs w:val="22"/>
        </w:rPr>
      </w:pPr>
      <w:r>
        <w:rPr>
          <w:b/>
          <w:bCs/>
          <w:color w:val="000000"/>
          <w:sz w:val="22"/>
          <w:szCs w:val="22"/>
        </w:rPr>
        <w:t>1.</w:t>
      </w:r>
      <w:r w:rsidR="00DB6977" w:rsidRPr="00DB6977">
        <w:rPr>
          <w:b/>
          <w:bCs/>
          <w:color w:val="000000"/>
          <w:sz w:val="22"/>
          <w:szCs w:val="22"/>
        </w:rPr>
        <w:t xml:space="preserve"> Samsung 1 ТБ Внутренний SSD-диск MZ-V9P1T0BW (MZ-V9P1T0BW)</w:t>
      </w:r>
    </w:p>
    <w:p w14:paraId="5471AEB4" w14:textId="5901C06B" w:rsidR="00DB6977" w:rsidRPr="00DB6977" w:rsidRDefault="00DB6977" w:rsidP="00DB6977">
      <w:pPr>
        <w:pStyle w:val="11"/>
        <w:spacing w:after="0"/>
        <w:rPr>
          <w:color w:val="000000"/>
          <w:sz w:val="22"/>
          <w:szCs w:val="22"/>
        </w:rPr>
      </w:pPr>
      <w:r w:rsidRPr="00DB6977">
        <w:rPr>
          <w:color w:val="000000"/>
          <w:sz w:val="22"/>
          <w:szCs w:val="22"/>
        </w:rPr>
        <w:t>Тип Внутренний SSD-диск</w:t>
      </w:r>
    </w:p>
    <w:p w14:paraId="6FCA8044" w14:textId="2CD8EBAB" w:rsidR="00DB6977" w:rsidRPr="00DB6977" w:rsidRDefault="00DB6977" w:rsidP="00DB6977">
      <w:pPr>
        <w:pStyle w:val="11"/>
        <w:spacing w:after="0"/>
        <w:rPr>
          <w:color w:val="000000"/>
          <w:sz w:val="22"/>
          <w:szCs w:val="22"/>
        </w:rPr>
      </w:pPr>
      <w:r w:rsidRPr="00DB6977">
        <w:rPr>
          <w:color w:val="000000"/>
          <w:sz w:val="22"/>
          <w:szCs w:val="22"/>
        </w:rPr>
        <w:t xml:space="preserve">Форм-фактор </w:t>
      </w:r>
      <w:hyperlink r:id="rId5" w:history="1">
        <w:r w:rsidRPr="00DB6977">
          <w:rPr>
            <w:color w:val="000000"/>
            <w:sz w:val="22"/>
            <w:szCs w:val="22"/>
          </w:rPr>
          <w:t>M.2</w:t>
        </w:r>
      </w:hyperlink>
    </w:p>
    <w:p w14:paraId="27520773" w14:textId="5A2B7E00" w:rsidR="00DB6977" w:rsidRPr="00DB6977" w:rsidRDefault="00DB6977" w:rsidP="00DB6977">
      <w:pPr>
        <w:pStyle w:val="11"/>
        <w:spacing w:after="0"/>
        <w:rPr>
          <w:color w:val="000000"/>
          <w:sz w:val="22"/>
          <w:szCs w:val="22"/>
        </w:rPr>
      </w:pPr>
      <w:r w:rsidRPr="00DB6977">
        <w:rPr>
          <w:color w:val="000000"/>
          <w:sz w:val="22"/>
          <w:szCs w:val="22"/>
        </w:rPr>
        <w:lastRenderedPageBreak/>
        <w:t>Интерфейс SSD PCI-E 4.0</w:t>
      </w:r>
    </w:p>
    <w:p w14:paraId="12ABCB9E" w14:textId="44EB823B" w:rsidR="00DB6977" w:rsidRPr="00DB6977" w:rsidRDefault="00DB6977" w:rsidP="00DB6977">
      <w:pPr>
        <w:pStyle w:val="11"/>
        <w:spacing w:after="0"/>
        <w:rPr>
          <w:color w:val="000000"/>
          <w:sz w:val="22"/>
          <w:szCs w:val="22"/>
        </w:rPr>
      </w:pPr>
      <w:r w:rsidRPr="00DB6977">
        <w:rPr>
          <w:color w:val="000000"/>
          <w:sz w:val="22"/>
          <w:szCs w:val="22"/>
        </w:rPr>
        <w:t xml:space="preserve">Объем </w:t>
      </w:r>
      <w:hyperlink r:id="rId6" w:history="1">
        <w:r w:rsidRPr="00DB6977">
          <w:rPr>
            <w:color w:val="000000"/>
            <w:sz w:val="22"/>
            <w:szCs w:val="22"/>
          </w:rPr>
          <w:t>1 ТБ</w:t>
        </w:r>
      </w:hyperlink>
    </w:p>
    <w:p w14:paraId="52BF6B04" w14:textId="22196583" w:rsidR="00DB6977" w:rsidRPr="00DB6977" w:rsidRDefault="00DB6977" w:rsidP="00DB6977">
      <w:pPr>
        <w:pStyle w:val="11"/>
        <w:spacing w:after="0"/>
        <w:rPr>
          <w:color w:val="000000"/>
          <w:sz w:val="22"/>
          <w:szCs w:val="22"/>
        </w:rPr>
      </w:pPr>
      <w:r w:rsidRPr="00DB6977">
        <w:rPr>
          <w:color w:val="000000"/>
          <w:sz w:val="22"/>
          <w:szCs w:val="22"/>
        </w:rPr>
        <w:t xml:space="preserve">Тип </w:t>
      </w:r>
      <w:proofErr w:type="spellStart"/>
      <w:r w:rsidRPr="00DB6977">
        <w:rPr>
          <w:color w:val="000000"/>
          <w:sz w:val="22"/>
          <w:szCs w:val="22"/>
        </w:rPr>
        <w:t>флеш</w:t>
      </w:r>
      <w:proofErr w:type="spellEnd"/>
      <w:r w:rsidRPr="00DB6977">
        <w:rPr>
          <w:color w:val="000000"/>
          <w:sz w:val="22"/>
          <w:szCs w:val="22"/>
        </w:rPr>
        <w:t xml:space="preserve">-памяти </w:t>
      </w:r>
      <w:hyperlink r:id="rId7" w:history="1">
        <w:r w:rsidRPr="00DB6977">
          <w:rPr>
            <w:color w:val="000000"/>
            <w:sz w:val="22"/>
            <w:szCs w:val="22"/>
          </w:rPr>
          <w:t>TLC 3D NAND</w:t>
        </w:r>
      </w:hyperlink>
    </w:p>
    <w:p w14:paraId="106D555B" w14:textId="2568CF45" w:rsidR="00DB6977" w:rsidRPr="00DB6977" w:rsidRDefault="00DB6977" w:rsidP="00DB6977">
      <w:pPr>
        <w:pStyle w:val="11"/>
        <w:spacing w:after="0"/>
        <w:rPr>
          <w:color w:val="000000"/>
          <w:sz w:val="22"/>
          <w:szCs w:val="22"/>
        </w:rPr>
      </w:pPr>
      <w:r w:rsidRPr="00DB6977">
        <w:rPr>
          <w:color w:val="000000"/>
          <w:sz w:val="22"/>
          <w:szCs w:val="22"/>
        </w:rPr>
        <w:t>Время наработки на отказ, ч 1500000</w:t>
      </w:r>
    </w:p>
    <w:p w14:paraId="67A196D3" w14:textId="1086DEBF" w:rsidR="00DB6977" w:rsidRPr="00DB6977" w:rsidRDefault="00DB6977" w:rsidP="00DB6977">
      <w:pPr>
        <w:pStyle w:val="11"/>
        <w:spacing w:after="0"/>
        <w:rPr>
          <w:color w:val="000000"/>
          <w:sz w:val="22"/>
          <w:szCs w:val="22"/>
        </w:rPr>
      </w:pPr>
      <w:r w:rsidRPr="00DB6977">
        <w:rPr>
          <w:color w:val="000000"/>
          <w:sz w:val="22"/>
          <w:szCs w:val="22"/>
        </w:rPr>
        <w:t>Цвет Черный</w:t>
      </w:r>
    </w:p>
    <w:p w14:paraId="29F017B6" w14:textId="4B23D111" w:rsidR="00DB6977" w:rsidRPr="00DB6977" w:rsidRDefault="00DB6977" w:rsidP="00DB6977">
      <w:pPr>
        <w:pStyle w:val="11"/>
        <w:spacing w:after="0"/>
        <w:rPr>
          <w:color w:val="000000"/>
          <w:sz w:val="22"/>
          <w:szCs w:val="22"/>
        </w:rPr>
      </w:pPr>
      <w:r w:rsidRPr="00DB6977">
        <w:rPr>
          <w:color w:val="000000"/>
          <w:sz w:val="22"/>
          <w:szCs w:val="22"/>
        </w:rPr>
        <w:t>Тип накопителя SSD</w:t>
      </w:r>
    </w:p>
    <w:p w14:paraId="429FD469" w14:textId="181033CF" w:rsidR="00DB6977" w:rsidRPr="00DB6977" w:rsidRDefault="00DB6977" w:rsidP="00DB6977">
      <w:pPr>
        <w:pStyle w:val="11"/>
        <w:spacing w:after="0"/>
        <w:rPr>
          <w:color w:val="000000"/>
          <w:sz w:val="22"/>
          <w:szCs w:val="22"/>
        </w:rPr>
      </w:pPr>
      <w:r w:rsidRPr="00DB6977">
        <w:rPr>
          <w:color w:val="000000"/>
          <w:sz w:val="22"/>
          <w:szCs w:val="22"/>
        </w:rPr>
        <w:t>Форм-фактор M.2 2280</w:t>
      </w:r>
    </w:p>
    <w:p w14:paraId="2FD091E8" w14:textId="60EDE80A" w:rsidR="00DB6977" w:rsidRPr="00DB6977" w:rsidRDefault="00DB6977" w:rsidP="00DB6977">
      <w:pPr>
        <w:pStyle w:val="11"/>
        <w:spacing w:after="0"/>
        <w:rPr>
          <w:color w:val="000000"/>
          <w:sz w:val="22"/>
          <w:szCs w:val="22"/>
        </w:rPr>
      </w:pPr>
      <w:r w:rsidRPr="00DB6977">
        <w:rPr>
          <w:color w:val="000000"/>
          <w:sz w:val="22"/>
          <w:szCs w:val="22"/>
        </w:rPr>
        <w:t>Скорость чтения, Мб/с 7450</w:t>
      </w:r>
    </w:p>
    <w:p w14:paraId="407003A4" w14:textId="6C5E59EC" w:rsidR="00DB6977" w:rsidRPr="00DB6977" w:rsidRDefault="00DB6977" w:rsidP="00DB6977">
      <w:pPr>
        <w:pStyle w:val="11"/>
        <w:spacing w:after="0"/>
        <w:rPr>
          <w:color w:val="000000"/>
          <w:sz w:val="22"/>
          <w:szCs w:val="22"/>
        </w:rPr>
      </w:pPr>
      <w:r w:rsidRPr="00DB6977">
        <w:rPr>
          <w:color w:val="000000"/>
          <w:sz w:val="22"/>
          <w:szCs w:val="22"/>
        </w:rPr>
        <w:t>Скорость записи, Мб/с 6900</w:t>
      </w:r>
    </w:p>
    <w:p w14:paraId="0F34B5B7" w14:textId="4BC170BC" w:rsidR="00DB6977" w:rsidRPr="00DB6977" w:rsidRDefault="00DB6977" w:rsidP="00DB6977">
      <w:pPr>
        <w:pStyle w:val="11"/>
        <w:spacing w:after="0"/>
        <w:rPr>
          <w:color w:val="000000"/>
          <w:sz w:val="22"/>
          <w:szCs w:val="22"/>
        </w:rPr>
      </w:pPr>
      <w:r w:rsidRPr="00DB6977">
        <w:rPr>
          <w:color w:val="000000"/>
          <w:sz w:val="22"/>
          <w:szCs w:val="22"/>
        </w:rPr>
        <w:t>Размеры, мм 80х22х2.3</w:t>
      </w:r>
    </w:p>
    <w:p w14:paraId="5478909F" w14:textId="694EBB51" w:rsidR="00DB6977" w:rsidRPr="00DB6977" w:rsidRDefault="00DB6977" w:rsidP="00DB6977">
      <w:pPr>
        <w:pStyle w:val="11"/>
        <w:spacing w:after="0"/>
        <w:rPr>
          <w:color w:val="000000"/>
          <w:sz w:val="22"/>
          <w:szCs w:val="22"/>
        </w:rPr>
      </w:pPr>
      <w:r w:rsidRPr="00DB6977">
        <w:rPr>
          <w:color w:val="000000"/>
          <w:sz w:val="22"/>
          <w:szCs w:val="22"/>
        </w:rPr>
        <w:t>Гарантийный срок 12 месяцев</w:t>
      </w:r>
    </w:p>
    <w:p w14:paraId="07D79F05" w14:textId="414AEF68" w:rsidR="00DB6977" w:rsidRPr="00DB6977" w:rsidRDefault="00DB6977" w:rsidP="00DB6977">
      <w:pPr>
        <w:pStyle w:val="11"/>
        <w:spacing w:after="0"/>
        <w:rPr>
          <w:b/>
          <w:bCs/>
          <w:color w:val="000000"/>
          <w:sz w:val="22"/>
          <w:szCs w:val="22"/>
        </w:rPr>
      </w:pPr>
      <w:r>
        <w:rPr>
          <w:b/>
          <w:bCs/>
          <w:color w:val="000000"/>
          <w:sz w:val="22"/>
          <w:szCs w:val="22"/>
        </w:rPr>
        <w:t>2.</w:t>
      </w:r>
      <w:r w:rsidRPr="00DB6977">
        <w:rPr>
          <w:b/>
          <w:bCs/>
          <w:color w:val="000000"/>
          <w:sz w:val="22"/>
          <w:szCs w:val="22"/>
        </w:rPr>
        <w:t>AFOX Видеокарта GeForce GT 740 AF740-2048D5H3-V2 2 ГБ (AF740-2048D5H3-V2)</w:t>
      </w:r>
    </w:p>
    <w:p w14:paraId="1540904F" w14:textId="18770EF3" w:rsidR="00DB6977" w:rsidRPr="00DB6977" w:rsidRDefault="00DB6977" w:rsidP="00DB6977">
      <w:pPr>
        <w:pStyle w:val="11"/>
        <w:spacing w:after="0"/>
        <w:rPr>
          <w:color w:val="000000"/>
          <w:sz w:val="22"/>
          <w:szCs w:val="22"/>
        </w:rPr>
      </w:pPr>
      <w:r w:rsidRPr="00DB6977">
        <w:rPr>
          <w:color w:val="000000"/>
          <w:sz w:val="22"/>
          <w:szCs w:val="22"/>
        </w:rPr>
        <w:t>Тип Видеокарта</w:t>
      </w:r>
    </w:p>
    <w:p w14:paraId="651E181E" w14:textId="574C94AD" w:rsidR="00DB6977" w:rsidRPr="00DB6977" w:rsidRDefault="00DB6977" w:rsidP="00DB6977">
      <w:pPr>
        <w:pStyle w:val="11"/>
        <w:spacing w:after="0"/>
        <w:rPr>
          <w:color w:val="000000"/>
          <w:sz w:val="22"/>
          <w:szCs w:val="22"/>
        </w:rPr>
      </w:pPr>
      <w:r w:rsidRPr="00DB6977">
        <w:rPr>
          <w:color w:val="000000"/>
          <w:sz w:val="22"/>
          <w:szCs w:val="22"/>
        </w:rPr>
        <w:t xml:space="preserve">Объем памяти </w:t>
      </w:r>
      <w:hyperlink r:id="rId8" w:history="1">
        <w:r w:rsidRPr="00DB6977">
          <w:rPr>
            <w:color w:val="000000"/>
            <w:sz w:val="22"/>
            <w:szCs w:val="22"/>
          </w:rPr>
          <w:t>2 ГБ</w:t>
        </w:r>
      </w:hyperlink>
    </w:p>
    <w:p w14:paraId="08ED282E" w14:textId="3A2D91CD" w:rsidR="00DB6977" w:rsidRPr="00DB6977" w:rsidRDefault="00DB6977" w:rsidP="00DB6977">
      <w:pPr>
        <w:pStyle w:val="11"/>
        <w:spacing w:after="0"/>
        <w:rPr>
          <w:color w:val="000000"/>
          <w:sz w:val="22"/>
          <w:szCs w:val="22"/>
        </w:rPr>
      </w:pPr>
      <w:r w:rsidRPr="00DB6977">
        <w:rPr>
          <w:color w:val="000000"/>
          <w:sz w:val="22"/>
          <w:szCs w:val="22"/>
        </w:rPr>
        <w:t xml:space="preserve">Тип памяти </w:t>
      </w:r>
      <w:hyperlink r:id="rId9" w:history="1">
        <w:r w:rsidRPr="00DB6977">
          <w:rPr>
            <w:color w:val="000000"/>
            <w:sz w:val="22"/>
            <w:szCs w:val="22"/>
          </w:rPr>
          <w:t>GDDR5</w:t>
        </w:r>
      </w:hyperlink>
    </w:p>
    <w:p w14:paraId="49DDAA5A" w14:textId="6F75D3E0" w:rsidR="00DB6977" w:rsidRPr="00DB6977" w:rsidRDefault="00DB6977" w:rsidP="00DB6977">
      <w:pPr>
        <w:pStyle w:val="11"/>
        <w:spacing w:after="0"/>
        <w:rPr>
          <w:color w:val="000000"/>
          <w:sz w:val="22"/>
          <w:szCs w:val="22"/>
        </w:rPr>
      </w:pPr>
      <w:r w:rsidRPr="00DB6977">
        <w:rPr>
          <w:color w:val="000000"/>
          <w:sz w:val="22"/>
          <w:szCs w:val="22"/>
        </w:rPr>
        <w:t>Частота графического процессора, МГц 993</w:t>
      </w:r>
    </w:p>
    <w:p w14:paraId="5808D12E" w14:textId="4E1D4E3F" w:rsidR="00DB6977" w:rsidRPr="00DB6977" w:rsidRDefault="00DB6977" w:rsidP="00DB6977">
      <w:pPr>
        <w:pStyle w:val="11"/>
        <w:spacing w:after="0"/>
        <w:rPr>
          <w:color w:val="000000"/>
          <w:sz w:val="22"/>
          <w:szCs w:val="22"/>
        </w:rPr>
      </w:pPr>
      <w:r w:rsidRPr="00DB6977">
        <w:rPr>
          <w:color w:val="000000"/>
          <w:sz w:val="22"/>
          <w:szCs w:val="22"/>
        </w:rPr>
        <w:t xml:space="preserve">Тип охлаждения </w:t>
      </w:r>
      <w:hyperlink r:id="rId10" w:history="1">
        <w:r w:rsidRPr="00DB6977">
          <w:rPr>
            <w:color w:val="000000"/>
            <w:sz w:val="22"/>
            <w:szCs w:val="22"/>
          </w:rPr>
          <w:t>Активное</w:t>
        </w:r>
      </w:hyperlink>
    </w:p>
    <w:p w14:paraId="742D5EAE" w14:textId="6AF56FD1" w:rsidR="00DB6977" w:rsidRPr="00DB6977" w:rsidRDefault="00DB6977" w:rsidP="00DB6977">
      <w:pPr>
        <w:pStyle w:val="11"/>
        <w:spacing w:after="0"/>
        <w:rPr>
          <w:color w:val="000000"/>
          <w:sz w:val="22"/>
          <w:szCs w:val="22"/>
        </w:rPr>
      </w:pPr>
      <w:r w:rsidRPr="00DB6977">
        <w:rPr>
          <w:color w:val="000000"/>
          <w:sz w:val="22"/>
          <w:szCs w:val="22"/>
        </w:rPr>
        <w:t>Интерфейсы HDMI, </w:t>
      </w:r>
      <w:hyperlink r:id="rId11" w:history="1">
        <w:r w:rsidRPr="00DB6977">
          <w:rPr>
            <w:color w:val="000000"/>
            <w:sz w:val="22"/>
            <w:szCs w:val="22"/>
          </w:rPr>
          <w:t>DVI</w:t>
        </w:r>
      </w:hyperlink>
      <w:r w:rsidRPr="00DB6977">
        <w:rPr>
          <w:color w:val="000000"/>
          <w:sz w:val="22"/>
          <w:szCs w:val="22"/>
        </w:rPr>
        <w:t>, VGA (D-Sub)</w:t>
      </w:r>
    </w:p>
    <w:p w14:paraId="19FACDBA" w14:textId="0BE22178" w:rsidR="00DB6977" w:rsidRPr="00DB6977" w:rsidRDefault="00DB6977" w:rsidP="00DB6977">
      <w:pPr>
        <w:pStyle w:val="11"/>
        <w:spacing w:after="0"/>
        <w:rPr>
          <w:color w:val="000000"/>
          <w:sz w:val="22"/>
          <w:szCs w:val="22"/>
        </w:rPr>
      </w:pPr>
      <w:r w:rsidRPr="00DB6977">
        <w:rPr>
          <w:color w:val="000000"/>
          <w:sz w:val="22"/>
          <w:szCs w:val="22"/>
        </w:rPr>
        <w:t xml:space="preserve">Ширина шины памяти </w:t>
      </w:r>
      <w:hyperlink r:id="rId12" w:history="1">
        <w:r w:rsidRPr="00DB6977">
          <w:rPr>
            <w:color w:val="000000"/>
            <w:sz w:val="22"/>
            <w:szCs w:val="22"/>
          </w:rPr>
          <w:t>128 бит</w:t>
        </w:r>
      </w:hyperlink>
    </w:p>
    <w:p w14:paraId="038B3B63" w14:textId="66ED392B" w:rsidR="00DB6977" w:rsidRPr="00DB6977" w:rsidRDefault="00DB6977" w:rsidP="00DB6977">
      <w:pPr>
        <w:pStyle w:val="11"/>
        <w:spacing w:after="0"/>
        <w:rPr>
          <w:color w:val="000000"/>
          <w:sz w:val="22"/>
          <w:szCs w:val="22"/>
        </w:rPr>
      </w:pPr>
      <w:r w:rsidRPr="00DB6977">
        <w:rPr>
          <w:color w:val="000000"/>
          <w:sz w:val="22"/>
          <w:szCs w:val="22"/>
        </w:rPr>
        <w:t xml:space="preserve">Активное охлаждение </w:t>
      </w:r>
      <w:hyperlink r:id="rId13" w:history="1">
        <w:r w:rsidRPr="00DB6977">
          <w:rPr>
            <w:color w:val="000000"/>
            <w:sz w:val="22"/>
            <w:szCs w:val="22"/>
          </w:rPr>
          <w:t>Вентиляторное</w:t>
        </w:r>
      </w:hyperlink>
    </w:p>
    <w:p w14:paraId="1FA017E4" w14:textId="4CC110B0" w:rsidR="00DB6977" w:rsidRPr="00DB6977" w:rsidRDefault="00DB6977" w:rsidP="00DB6977">
      <w:pPr>
        <w:pStyle w:val="11"/>
        <w:spacing w:after="0"/>
        <w:rPr>
          <w:color w:val="000000"/>
          <w:sz w:val="22"/>
          <w:szCs w:val="22"/>
        </w:rPr>
      </w:pPr>
      <w:r w:rsidRPr="00DB6977">
        <w:rPr>
          <w:color w:val="000000"/>
          <w:sz w:val="22"/>
          <w:szCs w:val="22"/>
        </w:rPr>
        <w:t>Цвет Черный</w:t>
      </w:r>
    </w:p>
    <w:p w14:paraId="23CADCF1" w14:textId="08AA58EF" w:rsidR="00DB6977" w:rsidRPr="00DB6977" w:rsidRDefault="00DB6977" w:rsidP="00DB6977">
      <w:pPr>
        <w:pStyle w:val="11"/>
        <w:spacing w:after="0"/>
        <w:rPr>
          <w:color w:val="000000"/>
          <w:sz w:val="22"/>
          <w:szCs w:val="22"/>
        </w:rPr>
      </w:pPr>
      <w:r w:rsidRPr="00DB6977">
        <w:rPr>
          <w:color w:val="000000"/>
          <w:sz w:val="22"/>
          <w:szCs w:val="22"/>
        </w:rPr>
        <w:t>Бренд графического процессора NVIDIA</w:t>
      </w:r>
    </w:p>
    <w:p w14:paraId="41DAF52A" w14:textId="661EBDA1" w:rsidR="00DB6977" w:rsidRPr="00DB6977" w:rsidRDefault="00DB6977" w:rsidP="00DB6977">
      <w:pPr>
        <w:pStyle w:val="11"/>
        <w:spacing w:after="0"/>
        <w:rPr>
          <w:color w:val="000000"/>
          <w:sz w:val="22"/>
          <w:szCs w:val="22"/>
        </w:rPr>
      </w:pPr>
      <w:r w:rsidRPr="00DB6977">
        <w:rPr>
          <w:color w:val="000000"/>
          <w:sz w:val="22"/>
          <w:szCs w:val="22"/>
        </w:rPr>
        <w:t xml:space="preserve">Серия графического процессора </w:t>
      </w:r>
      <w:hyperlink r:id="rId14" w:history="1">
        <w:r w:rsidRPr="00DB6977">
          <w:rPr>
            <w:color w:val="000000"/>
            <w:sz w:val="22"/>
            <w:szCs w:val="22"/>
          </w:rPr>
          <w:t>GeForce GT 740</w:t>
        </w:r>
      </w:hyperlink>
    </w:p>
    <w:p w14:paraId="71B2A334" w14:textId="58BF8EA2" w:rsidR="00DB6977" w:rsidRPr="00DB6977" w:rsidRDefault="00DB6977" w:rsidP="00DB6977">
      <w:pPr>
        <w:pStyle w:val="11"/>
        <w:spacing w:after="0"/>
        <w:rPr>
          <w:color w:val="000000"/>
          <w:sz w:val="22"/>
          <w:szCs w:val="22"/>
        </w:rPr>
      </w:pPr>
      <w:r w:rsidRPr="00DB6977">
        <w:rPr>
          <w:color w:val="000000"/>
          <w:sz w:val="22"/>
          <w:szCs w:val="22"/>
        </w:rPr>
        <w:t>Макс. частота графического процессора (</w:t>
      </w:r>
      <w:proofErr w:type="spellStart"/>
      <w:r w:rsidRPr="00DB6977">
        <w:rPr>
          <w:color w:val="000000"/>
          <w:sz w:val="22"/>
          <w:szCs w:val="22"/>
        </w:rPr>
        <w:t>Boost</w:t>
      </w:r>
      <w:proofErr w:type="spellEnd"/>
      <w:r w:rsidRPr="00DB6977">
        <w:rPr>
          <w:color w:val="000000"/>
          <w:sz w:val="22"/>
          <w:szCs w:val="22"/>
        </w:rPr>
        <w:t>), МГц 993</w:t>
      </w:r>
    </w:p>
    <w:p w14:paraId="4CF73D6D" w14:textId="07FF2633" w:rsidR="00DB6977" w:rsidRPr="00DB6977" w:rsidRDefault="00DB6977" w:rsidP="00DB6977">
      <w:pPr>
        <w:pStyle w:val="11"/>
        <w:spacing w:after="0"/>
        <w:rPr>
          <w:color w:val="000000"/>
          <w:sz w:val="22"/>
          <w:szCs w:val="22"/>
        </w:rPr>
      </w:pPr>
      <w:r w:rsidRPr="00DB6977">
        <w:rPr>
          <w:color w:val="000000"/>
          <w:sz w:val="22"/>
          <w:szCs w:val="22"/>
        </w:rPr>
        <w:t>Версия шейдеров 5.0</w:t>
      </w:r>
    </w:p>
    <w:p w14:paraId="4568F4DF" w14:textId="76374DCB" w:rsidR="00DB6977" w:rsidRPr="00DB6977" w:rsidRDefault="00DB6977" w:rsidP="00DB6977">
      <w:pPr>
        <w:pStyle w:val="11"/>
        <w:spacing w:after="0"/>
        <w:rPr>
          <w:color w:val="000000"/>
          <w:sz w:val="22"/>
          <w:szCs w:val="22"/>
        </w:rPr>
      </w:pPr>
      <w:r w:rsidRPr="00DB6977">
        <w:rPr>
          <w:color w:val="000000"/>
          <w:sz w:val="22"/>
          <w:szCs w:val="22"/>
        </w:rPr>
        <w:t>Макс. поддерживаемое разрешение 4096x2160</w:t>
      </w:r>
    </w:p>
    <w:p w14:paraId="6379E404" w14:textId="00DBF588" w:rsidR="00DB6977" w:rsidRPr="00DB6977" w:rsidRDefault="00DB6977" w:rsidP="00DB6977">
      <w:pPr>
        <w:pStyle w:val="11"/>
        <w:spacing w:after="0"/>
        <w:rPr>
          <w:color w:val="000000"/>
          <w:sz w:val="22"/>
          <w:szCs w:val="22"/>
        </w:rPr>
      </w:pPr>
      <w:r w:rsidRPr="00DB6977">
        <w:rPr>
          <w:color w:val="000000"/>
          <w:sz w:val="22"/>
          <w:szCs w:val="22"/>
        </w:rPr>
        <w:t>Количество поддерживаемых мониторов 2</w:t>
      </w:r>
    </w:p>
    <w:p w14:paraId="261FAB5D" w14:textId="3C999B70" w:rsidR="00DB6977" w:rsidRPr="00DB6977" w:rsidRDefault="00DB6977" w:rsidP="00DB6977">
      <w:pPr>
        <w:pStyle w:val="11"/>
        <w:spacing w:after="0"/>
        <w:rPr>
          <w:color w:val="000000"/>
          <w:sz w:val="22"/>
          <w:szCs w:val="22"/>
        </w:rPr>
      </w:pPr>
      <w:r w:rsidRPr="00DB6977">
        <w:rPr>
          <w:color w:val="000000"/>
          <w:sz w:val="22"/>
          <w:szCs w:val="22"/>
        </w:rPr>
        <w:t>Кол-во выходов HDMI 1</w:t>
      </w:r>
    </w:p>
    <w:p w14:paraId="4EE4010F" w14:textId="79782694" w:rsidR="00DB6977" w:rsidRPr="00DB6977" w:rsidRDefault="00DB6977" w:rsidP="00DB6977">
      <w:pPr>
        <w:pStyle w:val="11"/>
        <w:spacing w:after="0"/>
        <w:rPr>
          <w:color w:val="000000"/>
          <w:sz w:val="22"/>
          <w:szCs w:val="22"/>
        </w:rPr>
      </w:pPr>
      <w:r w:rsidRPr="00DB6977">
        <w:rPr>
          <w:color w:val="000000"/>
          <w:sz w:val="22"/>
          <w:szCs w:val="22"/>
        </w:rPr>
        <w:t>Кол-во выходов DVI 1</w:t>
      </w:r>
    </w:p>
    <w:p w14:paraId="356A1FC2" w14:textId="1C81310D" w:rsidR="00DB6977" w:rsidRPr="00DB6977" w:rsidRDefault="00DB6977" w:rsidP="00DB6977">
      <w:pPr>
        <w:pStyle w:val="11"/>
        <w:spacing w:after="0"/>
        <w:rPr>
          <w:color w:val="000000"/>
          <w:sz w:val="22"/>
          <w:szCs w:val="22"/>
        </w:rPr>
      </w:pPr>
      <w:r w:rsidRPr="00DB6977">
        <w:rPr>
          <w:color w:val="000000"/>
          <w:sz w:val="22"/>
          <w:szCs w:val="22"/>
        </w:rPr>
        <w:t>Количество выходов VGA 1</w:t>
      </w:r>
    </w:p>
    <w:p w14:paraId="1B3257E1" w14:textId="6F874799" w:rsidR="00DB6977" w:rsidRPr="00DB6977" w:rsidRDefault="00DB6977" w:rsidP="00DB6977">
      <w:pPr>
        <w:pStyle w:val="11"/>
        <w:spacing w:after="0"/>
        <w:rPr>
          <w:color w:val="000000"/>
          <w:sz w:val="22"/>
          <w:szCs w:val="22"/>
        </w:rPr>
      </w:pPr>
      <w:r w:rsidRPr="00DB6977">
        <w:rPr>
          <w:color w:val="000000"/>
          <w:sz w:val="22"/>
          <w:szCs w:val="22"/>
        </w:rPr>
        <w:t>Длина, мм 160</w:t>
      </w:r>
    </w:p>
    <w:p w14:paraId="4D1F3772" w14:textId="364FA576" w:rsidR="00DB6977" w:rsidRPr="00DB6977" w:rsidRDefault="00DB6977" w:rsidP="00DB6977">
      <w:pPr>
        <w:pStyle w:val="11"/>
        <w:spacing w:after="0"/>
        <w:rPr>
          <w:color w:val="000000"/>
          <w:sz w:val="22"/>
          <w:szCs w:val="22"/>
        </w:rPr>
      </w:pPr>
      <w:r w:rsidRPr="00DB6977">
        <w:rPr>
          <w:color w:val="000000"/>
          <w:sz w:val="22"/>
          <w:szCs w:val="22"/>
        </w:rPr>
        <w:t>Количество вентиляторов 1</w:t>
      </w:r>
    </w:p>
    <w:p w14:paraId="079C1C27" w14:textId="05C6B499" w:rsidR="00DB6977" w:rsidRPr="00DB6977" w:rsidRDefault="00DB6977" w:rsidP="00DB6977">
      <w:pPr>
        <w:pStyle w:val="11"/>
        <w:spacing w:after="0"/>
        <w:rPr>
          <w:color w:val="000000"/>
          <w:sz w:val="22"/>
          <w:szCs w:val="22"/>
        </w:rPr>
      </w:pPr>
      <w:r w:rsidRPr="00DB6977">
        <w:rPr>
          <w:color w:val="000000"/>
          <w:sz w:val="22"/>
          <w:szCs w:val="22"/>
        </w:rPr>
        <w:t>Рекомендуемая мощность БП, Вт 300</w:t>
      </w:r>
    </w:p>
    <w:p w14:paraId="4FD345D6" w14:textId="4ABF2BBF" w:rsidR="00DB6977" w:rsidRPr="00DB6977" w:rsidRDefault="00DB6977" w:rsidP="00DB6977">
      <w:pPr>
        <w:pStyle w:val="11"/>
        <w:spacing w:after="0"/>
        <w:rPr>
          <w:color w:val="000000"/>
          <w:sz w:val="22"/>
          <w:szCs w:val="22"/>
        </w:rPr>
      </w:pPr>
      <w:r w:rsidRPr="00DB6977">
        <w:rPr>
          <w:color w:val="000000"/>
          <w:sz w:val="22"/>
          <w:szCs w:val="22"/>
        </w:rPr>
        <w:t>Размеры, мм 169х110х45</w:t>
      </w:r>
    </w:p>
    <w:p w14:paraId="49229B0A" w14:textId="0B473FFA" w:rsidR="00DB6977" w:rsidRPr="00DB6977" w:rsidRDefault="00DB6977" w:rsidP="00DB6977">
      <w:pPr>
        <w:pStyle w:val="11"/>
        <w:spacing w:after="0"/>
        <w:rPr>
          <w:color w:val="000000"/>
          <w:sz w:val="22"/>
          <w:szCs w:val="22"/>
        </w:rPr>
      </w:pPr>
      <w:r w:rsidRPr="00DB6977">
        <w:rPr>
          <w:color w:val="000000"/>
          <w:sz w:val="22"/>
          <w:szCs w:val="22"/>
        </w:rPr>
        <w:t>Вес товара, г 200</w:t>
      </w:r>
    </w:p>
    <w:p w14:paraId="2EA475F1" w14:textId="6293DEB4" w:rsidR="00DB6977" w:rsidRPr="00DB6977" w:rsidRDefault="00DB6977" w:rsidP="00DB6977">
      <w:pPr>
        <w:pStyle w:val="11"/>
        <w:spacing w:after="0"/>
        <w:rPr>
          <w:color w:val="000000"/>
          <w:sz w:val="22"/>
          <w:szCs w:val="22"/>
        </w:rPr>
      </w:pPr>
      <w:r w:rsidRPr="00DB6977">
        <w:rPr>
          <w:color w:val="000000"/>
          <w:sz w:val="22"/>
          <w:szCs w:val="22"/>
        </w:rPr>
        <w:t>Комплектация 1 шт.</w:t>
      </w:r>
    </w:p>
    <w:p w14:paraId="10D1D6E3" w14:textId="187F1456" w:rsidR="00DB6977" w:rsidRPr="00DB6977" w:rsidRDefault="00DB6977" w:rsidP="00DB6977">
      <w:pPr>
        <w:pStyle w:val="11"/>
        <w:spacing w:after="0"/>
        <w:rPr>
          <w:color w:val="000000"/>
          <w:sz w:val="22"/>
          <w:szCs w:val="22"/>
        </w:rPr>
      </w:pPr>
      <w:r w:rsidRPr="00DB6977">
        <w:rPr>
          <w:color w:val="000000"/>
          <w:sz w:val="22"/>
          <w:szCs w:val="22"/>
        </w:rPr>
        <w:t>Гарантийный срок 1 год</w:t>
      </w:r>
    </w:p>
    <w:p w14:paraId="6AFE91FE" w14:textId="29602F48" w:rsidR="005214C3" w:rsidRPr="005214C3" w:rsidRDefault="005214C3" w:rsidP="005214C3">
      <w:pPr>
        <w:pStyle w:val="11"/>
        <w:spacing w:after="0"/>
        <w:rPr>
          <w:b/>
          <w:bCs/>
          <w:color w:val="000000"/>
          <w:sz w:val="22"/>
          <w:szCs w:val="22"/>
        </w:rPr>
      </w:pPr>
      <w:r>
        <w:rPr>
          <w:b/>
          <w:bCs/>
          <w:color w:val="000000"/>
          <w:sz w:val="22"/>
          <w:szCs w:val="22"/>
        </w:rPr>
        <w:t>3.</w:t>
      </w:r>
      <w:r w:rsidRPr="005214C3">
        <w:rPr>
          <w:b/>
          <w:bCs/>
          <w:color w:val="000000"/>
          <w:sz w:val="22"/>
          <w:szCs w:val="22"/>
        </w:rPr>
        <w:t xml:space="preserve">Kingston </w:t>
      </w:r>
      <w:proofErr w:type="spellStart"/>
      <w:r w:rsidRPr="005214C3">
        <w:rPr>
          <w:b/>
          <w:bCs/>
          <w:color w:val="000000"/>
          <w:sz w:val="22"/>
          <w:szCs w:val="22"/>
        </w:rPr>
        <w:t>Fury</w:t>
      </w:r>
      <w:proofErr w:type="spellEnd"/>
      <w:r w:rsidRPr="005214C3">
        <w:rPr>
          <w:b/>
          <w:bCs/>
          <w:color w:val="000000"/>
          <w:sz w:val="22"/>
          <w:szCs w:val="22"/>
        </w:rPr>
        <w:t xml:space="preserve"> Оперативная память 1x16 ГБ (KF432C16BB/16)</w:t>
      </w:r>
    </w:p>
    <w:p w14:paraId="1EC73187" w14:textId="39418ECA" w:rsidR="005214C3" w:rsidRPr="005214C3" w:rsidRDefault="005214C3" w:rsidP="005214C3">
      <w:pPr>
        <w:pStyle w:val="11"/>
        <w:spacing w:after="0"/>
        <w:rPr>
          <w:color w:val="000000"/>
          <w:sz w:val="22"/>
          <w:szCs w:val="22"/>
        </w:rPr>
      </w:pPr>
      <w:r w:rsidRPr="005214C3">
        <w:rPr>
          <w:color w:val="000000"/>
          <w:sz w:val="22"/>
          <w:szCs w:val="22"/>
        </w:rPr>
        <w:t>Суммарный объем памяти 16 ГБ</w:t>
      </w:r>
    </w:p>
    <w:p w14:paraId="24C0DCF6" w14:textId="2BB3C860" w:rsidR="005214C3" w:rsidRPr="005214C3" w:rsidRDefault="005214C3" w:rsidP="005214C3">
      <w:pPr>
        <w:pStyle w:val="11"/>
        <w:spacing w:after="0"/>
        <w:rPr>
          <w:color w:val="000000"/>
          <w:sz w:val="22"/>
          <w:szCs w:val="22"/>
        </w:rPr>
      </w:pPr>
      <w:r w:rsidRPr="005214C3">
        <w:rPr>
          <w:color w:val="000000"/>
          <w:sz w:val="22"/>
          <w:szCs w:val="22"/>
        </w:rPr>
        <w:t>Количество модулей в комплекте 1</w:t>
      </w:r>
    </w:p>
    <w:p w14:paraId="3F0FFAF6" w14:textId="3CB4AC7B" w:rsidR="005214C3" w:rsidRPr="005214C3" w:rsidRDefault="005214C3" w:rsidP="005214C3">
      <w:pPr>
        <w:pStyle w:val="11"/>
        <w:spacing w:after="0"/>
        <w:rPr>
          <w:color w:val="000000"/>
          <w:sz w:val="22"/>
          <w:szCs w:val="22"/>
        </w:rPr>
      </w:pPr>
      <w:r w:rsidRPr="005214C3">
        <w:rPr>
          <w:color w:val="000000"/>
          <w:sz w:val="22"/>
          <w:szCs w:val="22"/>
        </w:rPr>
        <w:t>Емкость одного модуля 16 ГБ</w:t>
      </w:r>
    </w:p>
    <w:p w14:paraId="318B5204" w14:textId="77C65FB9" w:rsidR="005214C3" w:rsidRPr="005214C3" w:rsidRDefault="005214C3" w:rsidP="005214C3">
      <w:pPr>
        <w:pStyle w:val="11"/>
        <w:spacing w:after="0"/>
        <w:rPr>
          <w:color w:val="000000"/>
          <w:sz w:val="22"/>
          <w:szCs w:val="22"/>
        </w:rPr>
      </w:pPr>
      <w:r w:rsidRPr="005214C3">
        <w:rPr>
          <w:color w:val="000000"/>
          <w:sz w:val="22"/>
          <w:szCs w:val="22"/>
        </w:rPr>
        <w:t>Тип памяти DDR4</w:t>
      </w:r>
    </w:p>
    <w:p w14:paraId="5A56E1D1" w14:textId="64751790" w:rsidR="005214C3" w:rsidRPr="005214C3" w:rsidRDefault="005214C3" w:rsidP="005214C3">
      <w:pPr>
        <w:pStyle w:val="11"/>
        <w:spacing w:after="0"/>
        <w:rPr>
          <w:color w:val="000000"/>
          <w:sz w:val="22"/>
          <w:szCs w:val="22"/>
        </w:rPr>
      </w:pPr>
      <w:r w:rsidRPr="005214C3">
        <w:rPr>
          <w:color w:val="000000"/>
          <w:sz w:val="22"/>
          <w:szCs w:val="22"/>
        </w:rPr>
        <w:t>Пропускная способность, Мб/с 25600</w:t>
      </w:r>
    </w:p>
    <w:p w14:paraId="7E7A845D" w14:textId="0F2E7F32" w:rsidR="005214C3" w:rsidRPr="005214C3" w:rsidRDefault="005214C3" w:rsidP="005214C3">
      <w:pPr>
        <w:pStyle w:val="11"/>
        <w:spacing w:after="0"/>
        <w:rPr>
          <w:color w:val="000000"/>
          <w:sz w:val="22"/>
          <w:szCs w:val="22"/>
        </w:rPr>
      </w:pPr>
      <w:r w:rsidRPr="005214C3">
        <w:rPr>
          <w:color w:val="000000"/>
          <w:sz w:val="22"/>
          <w:szCs w:val="22"/>
        </w:rPr>
        <w:t>Тактовая частота, МГц 3200</w:t>
      </w:r>
    </w:p>
    <w:p w14:paraId="334319D4" w14:textId="70FA69C4" w:rsidR="005214C3" w:rsidRPr="005214C3" w:rsidRDefault="005214C3" w:rsidP="005214C3">
      <w:pPr>
        <w:pStyle w:val="11"/>
        <w:spacing w:after="0"/>
        <w:rPr>
          <w:color w:val="000000"/>
          <w:sz w:val="22"/>
          <w:szCs w:val="22"/>
        </w:rPr>
      </w:pPr>
      <w:r w:rsidRPr="005214C3">
        <w:rPr>
          <w:color w:val="000000"/>
          <w:sz w:val="22"/>
          <w:szCs w:val="22"/>
        </w:rPr>
        <w:t>Форм-фактор RAM DIMM</w:t>
      </w:r>
    </w:p>
    <w:p w14:paraId="075CE85E" w14:textId="2B63C212" w:rsidR="005214C3" w:rsidRPr="005214C3" w:rsidRDefault="005214C3" w:rsidP="005214C3">
      <w:pPr>
        <w:pStyle w:val="11"/>
        <w:spacing w:after="0"/>
        <w:rPr>
          <w:color w:val="000000"/>
          <w:sz w:val="22"/>
          <w:szCs w:val="22"/>
        </w:rPr>
      </w:pPr>
      <w:r w:rsidRPr="005214C3">
        <w:rPr>
          <w:color w:val="000000"/>
          <w:sz w:val="22"/>
          <w:szCs w:val="22"/>
        </w:rPr>
        <w:t>Радиатор Да</w:t>
      </w:r>
    </w:p>
    <w:p w14:paraId="6509D7A2" w14:textId="2F621F19" w:rsidR="005214C3" w:rsidRPr="005214C3" w:rsidRDefault="005214C3" w:rsidP="005214C3">
      <w:pPr>
        <w:pStyle w:val="11"/>
        <w:spacing w:after="0"/>
        <w:rPr>
          <w:color w:val="000000"/>
          <w:sz w:val="22"/>
          <w:szCs w:val="22"/>
        </w:rPr>
      </w:pPr>
      <w:r w:rsidRPr="005214C3">
        <w:rPr>
          <w:color w:val="000000"/>
          <w:sz w:val="22"/>
          <w:szCs w:val="22"/>
        </w:rPr>
        <w:t xml:space="preserve">CAS </w:t>
      </w:r>
      <w:proofErr w:type="spellStart"/>
      <w:r w:rsidRPr="005214C3">
        <w:rPr>
          <w:color w:val="000000"/>
          <w:sz w:val="22"/>
          <w:szCs w:val="22"/>
        </w:rPr>
        <w:t>Latency</w:t>
      </w:r>
      <w:proofErr w:type="spellEnd"/>
      <w:r w:rsidRPr="005214C3">
        <w:rPr>
          <w:color w:val="000000"/>
          <w:sz w:val="22"/>
          <w:szCs w:val="22"/>
        </w:rPr>
        <w:t xml:space="preserve"> (CL), тактов 16</w:t>
      </w:r>
    </w:p>
    <w:p w14:paraId="7BF8658C" w14:textId="2CB1DE89" w:rsidR="005214C3" w:rsidRPr="005214C3" w:rsidRDefault="005214C3" w:rsidP="005214C3">
      <w:pPr>
        <w:pStyle w:val="11"/>
        <w:spacing w:after="0"/>
        <w:rPr>
          <w:color w:val="000000"/>
          <w:sz w:val="22"/>
          <w:szCs w:val="22"/>
        </w:rPr>
      </w:pPr>
      <w:r w:rsidRPr="005214C3">
        <w:rPr>
          <w:color w:val="000000"/>
          <w:sz w:val="22"/>
          <w:szCs w:val="22"/>
        </w:rPr>
        <w:t>Тайминги 16х18х18</w:t>
      </w:r>
    </w:p>
    <w:p w14:paraId="1425204A" w14:textId="75C49701" w:rsidR="005214C3" w:rsidRPr="00035C81" w:rsidRDefault="005214C3" w:rsidP="005214C3">
      <w:pPr>
        <w:pStyle w:val="11"/>
        <w:spacing w:after="0"/>
        <w:rPr>
          <w:color w:val="000000"/>
          <w:sz w:val="22"/>
          <w:szCs w:val="22"/>
          <w:lang w:val="en-US"/>
        </w:rPr>
      </w:pPr>
      <w:r w:rsidRPr="005214C3">
        <w:rPr>
          <w:color w:val="000000"/>
          <w:sz w:val="22"/>
          <w:szCs w:val="22"/>
        </w:rPr>
        <w:t>Бренд</w:t>
      </w:r>
      <w:r w:rsidRPr="00035C81">
        <w:rPr>
          <w:color w:val="000000"/>
          <w:sz w:val="22"/>
          <w:szCs w:val="22"/>
          <w:lang w:val="en-US"/>
        </w:rPr>
        <w:t xml:space="preserve"> </w:t>
      </w:r>
      <w:hyperlink r:id="rId15" w:history="1">
        <w:r w:rsidRPr="00035C81">
          <w:rPr>
            <w:color w:val="000000"/>
            <w:sz w:val="22"/>
            <w:szCs w:val="22"/>
            <w:lang w:val="en-US"/>
          </w:rPr>
          <w:t>Kingston Fury</w:t>
        </w:r>
      </w:hyperlink>
    </w:p>
    <w:p w14:paraId="181613D7" w14:textId="24CD9BBC" w:rsidR="005214C3" w:rsidRPr="00035C81" w:rsidRDefault="005214C3" w:rsidP="005214C3">
      <w:pPr>
        <w:pStyle w:val="11"/>
        <w:spacing w:after="0"/>
        <w:rPr>
          <w:color w:val="000000"/>
          <w:sz w:val="22"/>
          <w:szCs w:val="22"/>
          <w:lang w:val="en-US"/>
        </w:rPr>
      </w:pPr>
      <w:r w:rsidRPr="005214C3">
        <w:rPr>
          <w:color w:val="000000"/>
          <w:sz w:val="22"/>
          <w:szCs w:val="22"/>
        </w:rPr>
        <w:t>Низкопрофильная</w:t>
      </w:r>
      <w:r w:rsidRPr="00035C81">
        <w:rPr>
          <w:color w:val="000000"/>
          <w:sz w:val="22"/>
          <w:szCs w:val="22"/>
          <w:lang w:val="en-US"/>
        </w:rPr>
        <w:t xml:space="preserve"> (Low Profile) </w:t>
      </w:r>
      <w:hyperlink r:id="rId16" w:history="1">
        <w:r w:rsidRPr="005214C3">
          <w:rPr>
            <w:color w:val="000000"/>
            <w:sz w:val="22"/>
            <w:szCs w:val="22"/>
          </w:rPr>
          <w:t>Да</w:t>
        </w:r>
      </w:hyperlink>
    </w:p>
    <w:p w14:paraId="0BD9FFF4" w14:textId="62D8329F" w:rsidR="005214C3" w:rsidRPr="002D1436" w:rsidRDefault="005214C3" w:rsidP="005214C3">
      <w:pPr>
        <w:pStyle w:val="11"/>
        <w:spacing w:after="0"/>
        <w:rPr>
          <w:color w:val="000000"/>
          <w:sz w:val="22"/>
          <w:szCs w:val="22"/>
          <w:lang w:val="en-US"/>
        </w:rPr>
      </w:pPr>
      <w:r w:rsidRPr="002D1436">
        <w:rPr>
          <w:color w:val="000000"/>
          <w:sz w:val="22"/>
          <w:szCs w:val="22"/>
          <w:lang w:val="en-US"/>
        </w:rPr>
        <w:t>RAS to CAS Delay (</w:t>
      </w:r>
      <w:proofErr w:type="spellStart"/>
      <w:r w:rsidRPr="002D1436">
        <w:rPr>
          <w:color w:val="000000"/>
          <w:sz w:val="22"/>
          <w:szCs w:val="22"/>
          <w:lang w:val="en-US"/>
        </w:rPr>
        <w:t>tRCD</w:t>
      </w:r>
      <w:proofErr w:type="spellEnd"/>
      <w:r w:rsidRPr="002D1436">
        <w:rPr>
          <w:color w:val="000000"/>
          <w:sz w:val="22"/>
          <w:szCs w:val="22"/>
          <w:lang w:val="en-US"/>
        </w:rPr>
        <w:t xml:space="preserve">), </w:t>
      </w:r>
      <w:r w:rsidRPr="005214C3">
        <w:rPr>
          <w:color w:val="000000"/>
          <w:sz w:val="22"/>
          <w:szCs w:val="22"/>
        </w:rPr>
        <w:t>тактов</w:t>
      </w:r>
      <w:r w:rsidRPr="002D1436">
        <w:rPr>
          <w:color w:val="000000"/>
          <w:sz w:val="22"/>
          <w:szCs w:val="22"/>
          <w:lang w:val="en-US"/>
        </w:rPr>
        <w:t xml:space="preserve"> 18</w:t>
      </w:r>
    </w:p>
    <w:p w14:paraId="4DDFAB89" w14:textId="733D990A" w:rsidR="005214C3" w:rsidRPr="002D1436" w:rsidRDefault="005214C3" w:rsidP="005214C3">
      <w:pPr>
        <w:pStyle w:val="11"/>
        <w:spacing w:after="0"/>
        <w:rPr>
          <w:color w:val="000000"/>
          <w:sz w:val="22"/>
          <w:szCs w:val="22"/>
          <w:lang w:val="en-US"/>
        </w:rPr>
      </w:pPr>
      <w:r w:rsidRPr="002D1436">
        <w:rPr>
          <w:color w:val="000000"/>
          <w:sz w:val="22"/>
          <w:szCs w:val="22"/>
          <w:lang w:val="en-US"/>
        </w:rPr>
        <w:t xml:space="preserve">Row </w:t>
      </w:r>
      <w:proofErr w:type="spellStart"/>
      <w:r w:rsidRPr="002D1436">
        <w:rPr>
          <w:color w:val="000000"/>
          <w:sz w:val="22"/>
          <w:szCs w:val="22"/>
          <w:lang w:val="en-US"/>
        </w:rPr>
        <w:t>Precharge</w:t>
      </w:r>
      <w:proofErr w:type="spellEnd"/>
      <w:r w:rsidRPr="002D1436">
        <w:rPr>
          <w:color w:val="000000"/>
          <w:sz w:val="22"/>
          <w:szCs w:val="22"/>
          <w:lang w:val="en-US"/>
        </w:rPr>
        <w:t xml:space="preserve"> Delay (</w:t>
      </w:r>
      <w:proofErr w:type="spellStart"/>
      <w:r w:rsidRPr="002D1436">
        <w:rPr>
          <w:color w:val="000000"/>
          <w:sz w:val="22"/>
          <w:szCs w:val="22"/>
          <w:lang w:val="en-US"/>
        </w:rPr>
        <w:t>tRP</w:t>
      </w:r>
      <w:proofErr w:type="spellEnd"/>
      <w:r w:rsidRPr="002D1436">
        <w:rPr>
          <w:color w:val="000000"/>
          <w:sz w:val="22"/>
          <w:szCs w:val="22"/>
          <w:lang w:val="en-US"/>
        </w:rPr>
        <w:t xml:space="preserve">), </w:t>
      </w:r>
      <w:r w:rsidRPr="005214C3">
        <w:rPr>
          <w:color w:val="000000"/>
          <w:sz w:val="22"/>
          <w:szCs w:val="22"/>
        </w:rPr>
        <w:t>тактов</w:t>
      </w:r>
      <w:r w:rsidRPr="002D1436">
        <w:rPr>
          <w:color w:val="000000"/>
          <w:sz w:val="22"/>
          <w:szCs w:val="22"/>
          <w:lang w:val="en-US"/>
        </w:rPr>
        <w:t xml:space="preserve"> 18</w:t>
      </w:r>
    </w:p>
    <w:p w14:paraId="439E0854" w14:textId="33499FBB" w:rsidR="005214C3" w:rsidRPr="005214C3" w:rsidRDefault="005214C3" w:rsidP="005214C3">
      <w:pPr>
        <w:pStyle w:val="11"/>
        <w:spacing w:after="0"/>
        <w:rPr>
          <w:color w:val="000000"/>
          <w:sz w:val="22"/>
          <w:szCs w:val="22"/>
        </w:rPr>
      </w:pPr>
      <w:r w:rsidRPr="005214C3">
        <w:rPr>
          <w:color w:val="000000"/>
          <w:sz w:val="22"/>
          <w:szCs w:val="22"/>
        </w:rPr>
        <w:lastRenderedPageBreak/>
        <w:t>Подсветка Нет</w:t>
      </w:r>
    </w:p>
    <w:p w14:paraId="76645C2C" w14:textId="48B909D6" w:rsidR="005214C3" w:rsidRPr="005214C3" w:rsidRDefault="005214C3" w:rsidP="005214C3">
      <w:pPr>
        <w:pStyle w:val="11"/>
        <w:spacing w:after="0"/>
        <w:rPr>
          <w:color w:val="000000"/>
          <w:sz w:val="22"/>
          <w:szCs w:val="22"/>
        </w:rPr>
      </w:pPr>
      <w:r w:rsidRPr="005214C3">
        <w:rPr>
          <w:color w:val="000000"/>
          <w:sz w:val="22"/>
          <w:szCs w:val="22"/>
        </w:rPr>
        <w:t>Напряжение питания, В 1.35</w:t>
      </w:r>
    </w:p>
    <w:p w14:paraId="0BD92769" w14:textId="1209ECE1" w:rsidR="005214C3" w:rsidRPr="005214C3" w:rsidRDefault="005214C3" w:rsidP="005214C3">
      <w:pPr>
        <w:pStyle w:val="11"/>
        <w:spacing w:after="0"/>
        <w:rPr>
          <w:color w:val="000000"/>
          <w:sz w:val="22"/>
          <w:szCs w:val="22"/>
        </w:rPr>
      </w:pPr>
      <w:r w:rsidRPr="005214C3">
        <w:rPr>
          <w:color w:val="000000"/>
          <w:sz w:val="22"/>
          <w:szCs w:val="22"/>
        </w:rPr>
        <w:t>Размеры, мм 135*30*10</w:t>
      </w:r>
    </w:p>
    <w:p w14:paraId="659C8A28" w14:textId="732D145E" w:rsidR="005214C3" w:rsidRPr="005214C3" w:rsidRDefault="005214C3" w:rsidP="005214C3">
      <w:pPr>
        <w:pStyle w:val="11"/>
        <w:spacing w:after="0"/>
        <w:rPr>
          <w:color w:val="000000"/>
          <w:sz w:val="22"/>
          <w:szCs w:val="22"/>
        </w:rPr>
      </w:pPr>
      <w:r w:rsidRPr="005214C3">
        <w:rPr>
          <w:color w:val="000000"/>
          <w:sz w:val="22"/>
          <w:szCs w:val="22"/>
        </w:rPr>
        <w:t>Вес товара, г 51</w:t>
      </w:r>
    </w:p>
    <w:p w14:paraId="11755A8B" w14:textId="1C77B3C5" w:rsidR="005214C3" w:rsidRPr="005214C3" w:rsidRDefault="005214C3" w:rsidP="005214C3">
      <w:pPr>
        <w:pStyle w:val="11"/>
        <w:spacing w:after="0"/>
        <w:rPr>
          <w:color w:val="000000"/>
          <w:sz w:val="22"/>
          <w:szCs w:val="22"/>
        </w:rPr>
      </w:pPr>
      <w:r w:rsidRPr="005214C3">
        <w:rPr>
          <w:color w:val="000000"/>
          <w:sz w:val="22"/>
          <w:szCs w:val="22"/>
        </w:rPr>
        <w:t>Гарантийный срок 1 год</w:t>
      </w:r>
    </w:p>
    <w:p w14:paraId="7121FE8E" w14:textId="07AF6D20" w:rsidR="005214C3" w:rsidRPr="005214C3" w:rsidRDefault="005214C3" w:rsidP="005214C3">
      <w:pPr>
        <w:pStyle w:val="11"/>
        <w:spacing w:after="0"/>
        <w:rPr>
          <w:color w:val="000000"/>
          <w:sz w:val="22"/>
          <w:szCs w:val="22"/>
        </w:rPr>
      </w:pPr>
      <w:r w:rsidRPr="005214C3">
        <w:rPr>
          <w:color w:val="000000"/>
          <w:sz w:val="22"/>
          <w:szCs w:val="22"/>
        </w:rPr>
        <w:t>Срок службы, лет 10</w:t>
      </w:r>
    </w:p>
    <w:p w14:paraId="0DE8CBB2" w14:textId="0DAE631F" w:rsidR="007C463C" w:rsidRPr="007C463C" w:rsidRDefault="005214C3" w:rsidP="007C463C">
      <w:pPr>
        <w:pStyle w:val="11"/>
        <w:spacing w:after="0"/>
        <w:rPr>
          <w:b/>
          <w:bCs/>
          <w:color w:val="000000"/>
          <w:sz w:val="22"/>
          <w:szCs w:val="22"/>
        </w:rPr>
      </w:pPr>
      <w:r>
        <w:rPr>
          <w:b/>
          <w:bCs/>
          <w:color w:val="000000"/>
          <w:sz w:val="22"/>
          <w:szCs w:val="22"/>
        </w:rPr>
        <w:t>4.</w:t>
      </w:r>
      <w:r w:rsidR="007C463C" w:rsidRPr="007C463C">
        <w:rPr>
          <w:b/>
          <w:bCs/>
          <w:color w:val="000000"/>
          <w:sz w:val="22"/>
          <w:szCs w:val="22"/>
        </w:rPr>
        <w:t xml:space="preserve"> Разветвитель для компьютера, ноутбука, на 4 порта, </w:t>
      </w:r>
      <w:proofErr w:type="spellStart"/>
      <w:r w:rsidR="007C463C" w:rsidRPr="007C463C">
        <w:rPr>
          <w:b/>
          <w:bCs/>
          <w:color w:val="000000"/>
          <w:sz w:val="22"/>
          <w:szCs w:val="22"/>
          <w:lang w:val="en-US"/>
        </w:rPr>
        <w:t>Hoco</w:t>
      </w:r>
      <w:proofErr w:type="spellEnd"/>
      <w:r w:rsidR="007C463C" w:rsidRPr="007C463C">
        <w:rPr>
          <w:b/>
          <w:bCs/>
          <w:color w:val="000000"/>
          <w:sz w:val="22"/>
          <w:szCs w:val="22"/>
        </w:rPr>
        <w:t xml:space="preserve"> </w:t>
      </w:r>
      <w:r w:rsidR="007C463C" w:rsidRPr="007C463C">
        <w:rPr>
          <w:b/>
          <w:bCs/>
          <w:color w:val="000000"/>
          <w:sz w:val="22"/>
          <w:szCs w:val="22"/>
          <w:lang w:val="en-US"/>
        </w:rPr>
        <w:t>USB</w:t>
      </w:r>
      <w:r w:rsidR="007C463C" w:rsidRPr="007C463C">
        <w:rPr>
          <w:b/>
          <w:bCs/>
          <w:color w:val="000000"/>
          <w:sz w:val="22"/>
          <w:szCs w:val="22"/>
        </w:rPr>
        <w:t xml:space="preserve"> </w:t>
      </w:r>
      <w:r w:rsidR="007C463C" w:rsidRPr="007C463C">
        <w:rPr>
          <w:b/>
          <w:bCs/>
          <w:color w:val="000000"/>
          <w:sz w:val="22"/>
          <w:szCs w:val="22"/>
          <w:lang w:val="en-US"/>
        </w:rPr>
        <w:t>hub</w:t>
      </w:r>
      <w:r w:rsidR="007C463C" w:rsidRPr="007C463C">
        <w:rPr>
          <w:b/>
          <w:bCs/>
          <w:color w:val="000000"/>
          <w:sz w:val="22"/>
          <w:szCs w:val="22"/>
        </w:rPr>
        <w:t xml:space="preserve">, концентратор </w:t>
      </w:r>
      <w:proofErr w:type="spellStart"/>
      <w:r w:rsidR="007C463C" w:rsidRPr="007C463C">
        <w:rPr>
          <w:b/>
          <w:bCs/>
          <w:color w:val="000000"/>
          <w:sz w:val="22"/>
          <w:szCs w:val="22"/>
          <w:lang w:val="en-US"/>
        </w:rPr>
        <w:t>usb</w:t>
      </w:r>
      <w:proofErr w:type="spellEnd"/>
    </w:p>
    <w:p w14:paraId="5066DB14" w14:textId="6542C5FB" w:rsidR="007C463C" w:rsidRPr="007C463C" w:rsidRDefault="007C463C" w:rsidP="007C463C">
      <w:pPr>
        <w:pStyle w:val="11"/>
        <w:spacing w:after="0"/>
        <w:rPr>
          <w:color w:val="000000"/>
          <w:sz w:val="22"/>
          <w:szCs w:val="22"/>
        </w:rPr>
      </w:pPr>
      <w:r w:rsidRPr="007C463C">
        <w:rPr>
          <w:color w:val="000000"/>
          <w:sz w:val="22"/>
          <w:szCs w:val="22"/>
        </w:rPr>
        <w:t>Тип USB-концентратор</w:t>
      </w:r>
    </w:p>
    <w:p w14:paraId="42E37E2A" w14:textId="4606B085" w:rsidR="007C463C" w:rsidRPr="007C463C" w:rsidRDefault="007C463C" w:rsidP="007C463C">
      <w:pPr>
        <w:pStyle w:val="11"/>
        <w:spacing w:after="0"/>
        <w:rPr>
          <w:color w:val="000000"/>
          <w:sz w:val="22"/>
          <w:szCs w:val="22"/>
        </w:rPr>
      </w:pPr>
      <w:r w:rsidRPr="007C463C">
        <w:rPr>
          <w:color w:val="000000"/>
          <w:sz w:val="22"/>
          <w:szCs w:val="22"/>
        </w:rPr>
        <w:t>Количество выходных разъемов 4</w:t>
      </w:r>
    </w:p>
    <w:p w14:paraId="450F99C5" w14:textId="0CF8BDEF" w:rsidR="007C463C" w:rsidRPr="007C463C" w:rsidRDefault="007C463C" w:rsidP="007C463C">
      <w:pPr>
        <w:pStyle w:val="11"/>
        <w:spacing w:after="0"/>
        <w:rPr>
          <w:color w:val="000000"/>
          <w:sz w:val="22"/>
          <w:szCs w:val="22"/>
        </w:rPr>
      </w:pPr>
      <w:r w:rsidRPr="007C463C">
        <w:rPr>
          <w:color w:val="000000"/>
          <w:sz w:val="22"/>
          <w:szCs w:val="22"/>
        </w:rPr>
        <w:t>Подключение концентратора USB Type-A</w:t>
      </w:r>
    </w:p>
    <w:p w14:paraId="263C9D90" w14:textId="05597252" w:rsidR="007C463C" w:rsidRPr="007C463C" w:rsidRDefault="007C463C" w:rsidP="007C463C">
      <w:pPr>
        <w:pStyle w:val="11"/>
        <w:spacing w:after="0"/>
        <w:rPr>
          <w:color w:val="000000"/>
          <w:sz w:val="22"/>
          <w:szCs w:val="22"/>
        </w:rPr>
      </w:pPr>
      <w:r w:rsidRPr="007C463C">
        <w:rPr>
          <w:color w:val="000000"/>
          <w:sz w:val="22"/>
          <w:szCs w:val="22"/>
        </w:rPr>
        <w:t>Размеры, мм 78х25х25</w:t>
      </w:r>
    </w:p>
    <w:p w14:paraId="75D17C3E" w14:textId="736DE9C0" w:rsidR="007C463C" w:rsidRPr="007C463C" w:rsidRDefault="007C463C" w:rsidP="007C463C">
      <w:pPr>
        <w:pStyle w:val="11"/>
        <w:spacing w:after="0"/>
        <w:rPr>
          <w:color w:val="000000"/>
          <w:sz w:val="22"/>
          <w:szCs w:val="22"/>
        </w:rPr>
      </w:pPr>
      <w:r w:rsidRPr="007C463C">
        <w:rPr>
          <w:color w:val="000000"/>
          <w:sz w:val="22"/>
          <w:szCs w:val="22"/>
        </w:rPr>
        <w:t>Электробезопасность OTP (защита от перегрева)</w:t>
      </w:r>
    </w:p>
    <w:p w14:paraId="069ED5C2" w14:textId="49D025AE" w:rsidR="007C463C" w:rsidRPr="007C463C" w:rsidRDefault="007C463C" w:rsidP="007C463C">
      <w:pPr>
        <w:pStyle w:val="11"/>
        <w:spacing w:after="0"/>
        <w:rPr>
          <w:color w:val="000000"/>
          <w:sz w:val="22"/>
          <w:szCs w:val="22"/>
        </w:rPr>
      </w:pPr>
      <w:r w:rsidRPr="007C463C">
        <w:rPr>
          <w:color w:val="000000"/>
          <w:sz w:val="22"/>
          <w:szCs w:val="22"/>
        </w:rPr>
        <w:t>Цвет Серый металлик, темно-серый</w:t>
      </w:r>
    </w:p>
    <w:p w14:paraId="0FDF75CE" w14:textId="7B863A3A" w:rsidR="007C463C" w:rsidRPr="007C463C" w:rsidRDefault="007C463C" w:rsidP="007C463C">
      <w:pPr>
        <w:pStyle w:val="11"/>
        <w:spacing w:after="0"/>
        <w:rPr>
          <w:color w:val="000000"/>
          <w:sz w:val="22"/>
          <w:szCs w:val="22"/>
        </w:rPr>
      </w:pPr>
      <w:r w:rsidRPr="007C463C">
        <w:rPr>
          <w:color w:val="000000"/>
          <w:sz w:val="22"/>
          <w:szCs w:val="22"/>
        </w:rPr>
        <w:t>Интерфейсы USB Type-A</w:t>
      </w:r>
    </w:p>
    <w:p w14:paraId="2C3BD7EF" w14:textId="02ED635B" w:rsidR="007C463C" w:rsidRPr="007C463C" w:rsidRDefault="007C463C" w:rsidP="007C463C">
      <w:pPr>
        <w:pStyle w:val="11"/>
        <w:spacing w:after="0"/>
        <w:rPr>
          <w:color w:val="000000"/>
          <w:sz w:val="22"/>
          <w:szCs w:val="22"/>
        </w:rPr>
      </w:pPr>
      <w:r w:rsidRPr="007C463C">
        <w:rPr>
          <w:color w:val="000000"/>
          <w:sz w:val="22"/>
          <w:szCs w:val="22"/>
        </w:rPr>
        <w:t>Основной материал корпуса Металл</w:t>
      </w:r>
    </w:p>
    <w:p w14:paraId="05B5C8B8" w14:textId="45301221" w:rsidR="007C463C" w:rsidRPr="007C463C" w:rsidRDefault="007C463C" w:rsidP="007C463C">
      <w:pPr>
        <w:pStyle w:val="11"/>
        <w:spacing w:after="0"/>
        <w:rPr>
          <w:color w:val="000000"/>
          <w:sz w:val="22"/>
          <w:szCs w:val="22"/>
        </w:rPr>
      </w:pPr>
      <w:r w:rsidRPr="007C463C">
        <w:rPr>
          <w:color w:val="000000"/>
          <w:sz w:val="22"/>
          <w:szCs w:val="22"/>
        </w:rPr>
        <w:t>Длина шнура, м 0.8</w:t>
      </w:r>
    </w:p>
    <w:p w14:paraId="5C9D24A8" w14:textId="52437DE5" w:rsidR="007C463C" w:rsidRPr="007C463C" w:rsidRDefault="007C463C" w:rsidP="007C463C">
      <w:pPr>
        <w:pStyle w:val="11"/>
        <w:spacing w:after="0"/>
        <w:rPr>
          <w:color w:val="000000"/>
          <w:sz w:val="22"/>
          <w:szCs w:val="22"/>
        </w:rPr>
      </w:pPr>
      <w:r w:rsidRPr="007C463C">
        <w:rPr>
          <w:color w:val="000000"/>
          <w:sz w:val="22"/>
          <w:szCs w:val="22"/>
        </w:rPr>
        <w:t>Технологические особенности Поддержка разрешения 4K</w:t>
      </w:r>
    </w:p>
    <w:p w14:paraId="35DFF747" w14:textId="29AD7F02" w:rsidR="007C463C" w:rsidRPr="007C463C" w:rsidRDefault="007C463C" w:rsidP="007C463C">
      <w:pPr>
        <w:pStyle w:val="11"/>
        <w:spacing w:after="0"/>
        <w:rPr>
          <w:color w:val="000000"/>
          <w:sz w:val="22"/>
          <w:szCs w:val="22"/>
        </w:rPr>
      </w:pPr>
      <w:r w:rsidRPr="007C463C">
        <w:rPr>
          <w:color w:val="000000"/>
          <w:sz w:val="22"/>
          <w:szCs w:val="22"/>
        </w:rPr>
        <w:t>Конструктивные особенности Удлинитель</w:t>
      </w:r>
    </w:p>
    <w:p w14:paraId="36D48DA2" w14:textId="266AD6BC" w:rsidR="002A5E1E" w:rsidRPr="002A5E1E" w:rsidRDefault="00FC4C0E" w:rsidP="002A5E1E">
      <w:pPr>
        <w:pStyle w:val="11"/>
        <w:spacing w:after="0"/>
        <w:rPr>
          <w:b/>
          <w:bCs/>
          <w:color w:val="000000"/>
          <w:sz w:val="22"/>
          <w:szCs w:val="22"/>
        </w:rPr>
      </w:pPr>
      <w:r>
        <w:rPr>
          <w:b/>
          <w:bCs/>
          <w:color w:val="000000"/>
          <w:sz w:val="22"/>
          <w:szCs w:val="22"/>
        </w:rPr>
        <w:t>5.</w:t>
      </w:r>
      <w:r w:rsidR="002A5E1E" w:rsidRPr="002A5E1E">
        <w:rPr>
          <w:b/>
          <w:bCs/>
          <w:color w:val="000000"/>
          <w:sz w:val="22"/>
          <w:szCs w:val="22"/>
        </w:rPr>
        <w:t xml:space="preserve">Кулер для процессора ID-COOLING SE-903-XT Basic, 92мм, 130W TDP, AM4/AM5/LGA1700/1200, 4-pin PWM, черный, </w:t>
      </w:r>
      <w:proofErr w:type="spellStart"/>
      <w:r w:rsidR="002A5E1E" w:rsidRPr="002A5E1E">
        <w:rPr>
          <w:b/>
          <w:bCs/>
          <w:color w:val="000000"/>
          <w:sz w:val="22"/>
          <w:szCs w:val="22"/>
        </w:rPr>
        <w:t>Ret</w:t>
      </w:r>
      <w:proofErr w:type="spellEnd"/>
      <w:r w:rsidR="002A5E1E" w:rsidRPr="002A5E1E">
        <w:rPr>
          <w:b/>
          <w:bCs/>
          <w:color w:val="000000"/>
          <w:sz w:val="22"/>
          <w:szCs w:val="22"/>
        </w:rPr>
        <w:t>, 123мм.</w:t>
      </w:r>
    </w:p>
    <w:p w14:paraId="08F2A910" w14:textId="1C3B1D39" w:rsidR="002A5E1E" w:rsidRPr="002A5E1E" w:rsidRDefault="002A5E1E" w:rsidP="002A5E1E">
      <w:pPr>
        <w:pStyle w:val="11"/>
        <w:spacing w:after="0"/>
        <w:rPr>
          <w:color w:val="000000"/>
          <w:sz w:val="22"/>
          <w:szCs w:val="22"/>
        </w:rPr>
      </w:pPr>
      <w:r w:rsidRPr="002A5E1E">
        <w:rPr>
          <w:color w:val="000000"/>
          <w:sz w:val="22"/>
          <w:szCs w:val="22"/>
        </w:rPr>
        <w:t>Тип Кулер для процессора</w:t>
      </w:r>
    </w:p>
    <w:p w14:paraId="72C940B7" w14:textId="0D6FE99E" w:rsidR="002A5E1E" w:rsidRPr="002A5E1E" w:rsidRDefault="002A5E1E" w:rsidP="002A5E1E">
      <w:pPr>
        <w:pStyle w:val="11"/>
        <w:spacing w:after="0"/>
        <w:rPr>
          <w:color w:val="000000"/>
          <w:sz w:val="22"/>
          <w:szCs w:val="22"/>
        </w:rPr>
      </w:pPr>
      <w:r w:rsidRPr="002A5E1E">
        <w:rPr>
          <w:color w:val="000000"/>
          <w:sz w:val="22"/>
          <w:szCs w:val="22"/>
        </w:rPr>
        <w:t>Макс. рассеиваемая мощность, Вт 130</w:t>
      </w:r>
    </w:p>
    <w:p w14:paraId="6A3908BD" w14:textId="604BD6C3" w:rsidR="002A5E1E" w:rsidRPr="002A5E1E" w:rsidRDefault="002A5E1E" w:rsidP="002A5E1E">
      <w:pPr>
        <w:pStyle w:val="11"/>
        <w:spacing w:after="0"/>
        <w:rPr>
          <w:color w:val="000000"/>
          <w:sz w:val="22"/>
          <w:szCs w:val="22"/>
        </w:rPr>
      </w:pPr>
      <w:r w:rsidRPr="002A5E1E">
        <w:rPr>
          <w:color w:val="000000"/>
          <w:sz w:val="22"/>
          <w:szCs w:val="22"/>
        </w:rPr>
        <w:t>Сокет процессора AM4, AM5, LGA 1151, LGA 1200, LGA 1700</w:t>
      </w:r>
    </w:p>
    <w:p w14:paraId="13F52E81" w14:textId="7C0BC4B7" w:rsidR="002A5E1E" w:rsidRPr="002A5E1E" w:rsidRDefault="002A5E1E" w:rsidP="002A5E1E">
      <w:pPr>
        <w:pStyle w:val="11"/>
        <w:spacing w:after="0"/>
        <w:rPr>
          <w:color w:val="000000"/>
          <w:sz w:val="22"/>
          <w:szCs w:val="22"/>
        </w:rPr>
      </w:pPr>
      <w:r w:rsidRPr="002A5E1E">
        <w:rPr>
          <w:color w:val="000000"/>
          <w:sz w:val="22"/>
          <w:szCs w:val="22"/>
        </w:rPr>
        <w:t xml:space="preserve">Количество вентиляторов </w:t>
      </w:r>
      <w:hyperlink r:id="rId17" w:history="1">
        <w:r w:rsidRPr="002A5E1E">
          <w:rPr>
            <w:color w:val="000000"/>
            <w:sz w:val="22"/>
            <w:szCs w:val="22"/>
          </w:rPr>
          <w:t>1</w:t>
        </w:r>
      </w:hyperlink>
    </w:p>
    <w:p w14:paraId="39BCA640" w14:textId="4748687E" w:rsidR="002A5E1E" w:rsidRPr="002A5E1E" w:rsidRDefault="002A5E1E" w:rsidP="002A5E1E">
      <w:pPr>
        <w:pStyle w:val="11"/>
        <w:spacing w:after="0"/>
        <w:rPr>
          <w:color w:val="000000"/>
          <w:sz w:val="22"/>
          <w:szCs w:val="22"/>
        </w:rPr>
      </w:pPr>
      <w:r w:rsidRPr="002A5E1E">
        <w:rPr>
          <w:color w:val="000000"/>
          <w:sz w:val="22"/>
          <w:szCs w:val="22"/>
        </w:rPr>
        <w:t>Макс. скорость вращения, об/мин 2200</w:t>
      </w:r>
    </w:p>
    <w:p w14:paraId="3A0065AE" w14:textId="330E6D2E" w:rsidR="002A5E1E" w:rsidRPr="002A5E1E" w:rsidRDefault="002A5E1E" w:rsidP="002A5E1E">
      <w:pPr>
        <w:pStyle w:val="11"/>
        <w:spacing w:after="0"/>
        <w:rPr>
          <w:color w:val="000000"/>
          <w:sz w:val="22"/>
          <w:szCs w:val="22"/>
        </w:rPr>
      </w:pPr>
      <w:r w:rsidRPr="002A5E1E">
        <w:rPr>
          <w:color w:val="000000"/>
          <w:sz w:val="22"/>
          <w:szCs w:val="22"/>
        </w:rPr>
        <w:t>Макс. воздушный поток, CFM 45.8</w:t>
      </w:r>
    </w:p>
    <w:p w14:paraId="6C13AEFE" w14:textId="6B521BCE" w:rsidR="002A5E1E" w:rsidRPr="002A5E1E" w:rsidRDefault="002A5E1E" w:rsidP="002A5E1E">
      <w:pPr>
        <w:pStyle w:val="11"/>
        <w:spacing w:after="0"/>
        <w:rPr>
          <w:color w:val="000000"/>
          <w:sz w:val="22"/>
          <w:szCs w:val="22"/>
        </w:rPr>
      </w:pPr>
      <w:r w:rsidRPr="002A5E1E">
        <w:rPr>
          <w:color w:val="000000"/>
          <w:sz w:val="22"/>
          <w:szCs w:val="22"/>
        </w:rPr>
        <w:t>Цвет Черный</w:t>
      </w:r>
    </w:p>
    <w:p w14:paraId="4271D09F" w14:textId="7E73E185" w:rsidR="002A5E1E" w:rsidRPr="002A5E1E" w:rsidRDefault="002A5E1E" w:rsidP="002A5E1E">
      <w:pPr>
        <w:pStyle w:val="11"/>
        <w:spacing w:after="0"/>
        <w:rPr>
          <w:color w:val="000000"/>
          <w:sz w:val="22"/>
          <w:szCs w:val="22"/>
        </w:rPr>
      </w:pPr>
      <w:r w:rsidRPr="002A5E1E">
        <w:rPr>
          <w:color w:val="000000"/>
          <w:sz w:val="22"/>
          <w:szCs w:val="22"/>
        </w:rPr>
        <w:t>Напряжение питания, В 12</w:t>
      </w:r>
    </w:p>
    <w:p w14:paraId="4AEBB04C" w14:textId="0C1F9AB0" w:rsidR="002A5E1E" w:rsidRPr="002A5E1E" w:rsidRDefault="002A5E1E" w:rsidP="002A5E1E">
      <w:pPr>
        <w:pStyle w:val="11"/>
        <w:spacing w:after="0"/>
        <w:rPr>
          <w:color w:val="000000"/>
          <w:sz w:val="22"/>
          <w:szCs w:val="22"/>
        </w:rPr>
      </w:pPr>
      <w:r w:rsidRPr="002A5E1E">
        <w:rPr>
          <w:color w:val="000000"/>
          <w:sz w:val="22"/>
          <w:szCs w:val="22"/>
        </w:rPr>
        <w:t>Макс. уровень шума, дБ 26</w:t>
      </w:r>
    </w:p>
    <w:p w14:paraId="322DACF9" w14:textId="05F895CB" w:rsidR="002A5E1E" w:rsidRPr="002A5E1E" w:rsidRDefault="002A5E1E" w:rsidP="002A5E1E">
      <w:pPr>
        <w:pStyle w:val="11"/>
        <w:spacing w:after="0"/>
        <w:rPr>
          <w:color w:val="000000"/>
          <w:sz w:val="22"/>
          <w:szCs w:val="22"/>
        </w:rPr>
      </w:pPr>
      <w:r w:rsidRPr="002A5E1E">
        <w:rPr>
          <w:color w:val="000000"/>
          <w:sz w:val="22"/>
          <w:szCs w:val="22"/>
        </w:rPr>
        <w:t>Диаметр вентилятора, мм 92</w:t>
      </w:r>
    </w:p>
    <w:p w14:paraId="5F65AECA" w14:textId="42B56ECD" w:rsidR="002A5E1E" w:rsidRPr="002A5E1E" w:rsidRDefault="002A5E1E" w:rsidP="002A5E1E">
      <w:pPr>
        <w:pStyle w:val="11"/>
        <w:spacing w:after="0"/>
        <w:rPr>
          <w:color w:val="000000"/>
          <w:sz w:val="22"/>
          <w:szCs w:val="22"/>
        </w:rPr>
      </w:pPr>
      <w:r w:rsidRPr="002A5E1E">
        <w:rPr>
          <w:color w:val="000000"/>
          <w:sz w:val="22"/>
          <w:szCs w:val="22"/>
        </w:rPr>
        <w:t>Высота, мм 123</w:t>
      </w:r>
    </w:p>
    <w:p w14:paraId="2DCCF90A" w14:textId="5495EA01" w:rsidR="002A5E1E" w:rsidRPr="002A5E1E" w:rsidRDefault="002A5E1E" w:rsidP="002A5E1E">
      <w:pPr>
        <w:pStyle w:val="11"/>
        <w:spacing w:after="0"/>
        <w:rPr>
          <w:color w:val="000000"/>
          <w:sz w:val="22"/>
          <w:szCs w:val="22"/>
        </w:rPr>
      </w:pPr>
      <w:r w:rsidRPr="002A5E1E">
        <w:rPr>
          <w:color w:val="000000"/>
          <w:sz w:val="22"/>
          <w:szCs w:val="22"/>
        </w:rPr>
        <w:t>Ширина, мм 65</w:t>
      </w:r>
    </w:p>
    <w:p w14:paraId="202D76B1" w14:textId="0A3BB6F4" w:rsidR="002A5E1E" w:rsidRPr="002A5E1E" w:rsidRDefault="002A5E1E" w:rsidP="002A5E1E">
      <w:pPr>
        <w:pStyle w:val="11"/>
        <w:spacing w:after="0"/>
        <w:rPr>
          <w:color w:val="000000"/>
          <w:sz w:val="22"/>
          <w:szCs w:val="22"/>
        </w:rPr>
      </w:pPr>
      <w:r w:rsidRPr="002A5E1E">
        <w:rPr>
          <w:color w:val="000000"/>
          <w:sz w:val="22"/>
          <w:szCs w:val="22"/>
        </w:rPr>
        <w:t>Глубина, мм 100</w:t>
      </w:r>
    </w:p>
    <w:p w14:paraId="2D81277C" w14:textId="3617F602" w:rsidR="002A5E1E" w:rsidRPr="002A5E1E" w:rsidRDefault="002A5E1E" w:rsidP="002A5E1E">
      <w:pPr>
        <w:pStyle w:val="11"/>
        <w:spacing w:after="0"/>
        <w:rPr>
          <w:color w:val="000000"/>
          <w:sz w:val="22"/>
          <w:szCs w:val="22"/>
        </w:rPr>
      </w:pPr>
      <w:r w:rsidRPr="002A5E1E">
        <w:rPr>
          <w:color w:val="000000"/>
          <w:sz w:val="22"/>
          <w:szCs w:val="22"/>
        </w:rPr>
        <w:t>Тип подшипника Подшипник скольжения</w:t>
      </w:r>
    </w:p>
    <w:p w14:paraId="4C939179" w14:textId="1574666E" w:rsidR="002A5E1E" w:rsidRPr="002A5E1E" w:rsidRDefault="002A5E1E" w:rsidP="002A5E1E">
      <w:pPr>
        <w:pStyle w:val="11"/>
        <w:spacing w:after="0"/>
        <w:rPr>
          <w:color w:val="000000"/>
          <w:sz w:val="22"/>
          <w:szCs w:val="22"/>
        </w:rPr>
      </w:pPr>
      <w:r w:rsidRPr="002A5E1E">
        <w:rPr>
          <w:color w:val="000000"/>
          <w:sz w:val="22"/>
          <w:szCs w:val="22"/>
        </w:rPr>
        <w:t>Размеры, мм 65x100х123</w:t>
      </w:r>
    </w:p>
    <w:p w14:paraId="510B3B19" w14:textId="2B9A60E7" w:rsidR="002A5E1E" w:rsidRPr="002A5E1E" w:rsidRDefault="002A5E1E" w:rsidP="002A5E1E">
      <w:pPr>
        <w:pStyle w:val="11"/>
        <w:spacing w:after="0"/>
        <w:rPr>
          <w:color w:val="000000"/>
          <w:sz w:val="22"/>
          <w:szCs w:val="22"/>
        </w:rPr>
      </w:pPr>
      <w:r w:rsidRPr="002A5E1E">
        <w:rPr>
          <w:color w:val="000000"/>
          <w:sz w:val="22"/>
          <w:szCs w:val="22"/>
        </w:rPr>
        <w:t xml:space="preserve">Количество в упаковке, </w:t>
      </w:r>
      <w:proofErr w:type="spellStart"/>
      <w:r w:rsidRPr="002A5E1E">
        <w:rPr>
          <w:color w:val="000000"/>
          <w:sz w:val="22"/>
          <w:szCs w:val="22"/>
        </w:rPr>
        <w:t>шт</w:t>
      </w:r>
      <w:proofErr w:type="spellEnd"/>
      <w:r w:rsidRPr="002A5E1E">
        <w:rPr>
          <w:color w:val="000000"/>
          <w:sz w:val="22"/>
          <w:szCs w:val="22"/>
        </w:rPr>
        <w:t xml:space="preserve"> 1</w:t>
      </w:r>
    </w:p>
    <w:p w14:paraId="58E851BD" w14:textId="5BD9E2A4" w:rsidR="002A5E1E" w:rsidRPr="002A5E1E" w:rsidRDefault="002A5E1E" w:rsidP="002A5E1E">
      <w:pPr>
        <w:pStyle w:val="11"/>
        <w:spacing w:after="0"/>
        <w:rPr>
          <w:color w:val="000000"/>
          <w:sz w:val="22"/>
          <w:szCs w:val="22"/>
        </w:rPr>
      </w:pPr>
      <w:r w:rsidRPr="002A5E1E">
        <w:rPr>
          <w:color w:val="000000"/>
          <w:sz w:val="22"/>
          <w:szCs w:val="22"/>
        </w:rPr>
        <w:t>Гарантийный срок 24 месяца</w:t>
      </w:r>
    </w:p>
    <w:p w14:paraId="63E6D9F9" w14:textId="77777777" w:rsidR="00035C81" w:rsidRDefault="00FC4C0E" w:rsidP="00035C81">
      <w:pPr>
        <w:pStyle w:val="11"/>
        <w:spacing w:after="0"/>
        <w:rPr>
          <w:color w:val="000000"/>
          <w:sz w:val="22"/>
          <w:szCs w:val="22"/>
        </w:rPr>
      </w:pPr>
      <w:r>
        <w:rPr>
          <w:b/>
          <w:bCs/>
          <w:color w:val="000000"/>
          <w:sz w:val="22"/>
          <w:szCs w:val="22"/>
        </w:rPr>
        <w:t>6.</w:t>
      </w:r>
      <w:r w:rsidR="002D1436" w:rsidRPr="002D1436">
        <w:rPr>
          <w:b/>
          <w:bCs/>
          <w:color w:val="000000"/>
          <w:sz w:val="22"/>
          <w:szCs w:val="22"/>
        </w:rPr>
        <w:t xml:space="preserve"> </w:t>
      </w:r>
      <w:r w:rsidR="00035C81" w:rsidRPr="00035C81">
        <w:rPr>
          <w:b/>
          <w:bCs/>
          <w:color w:val="000000"/>
          <w:sz w:val="22"/>
          <w:szCs w:val="22"/>
        </w:rPr>
        <w:t>Kingston KC3000 512 ГБ Внутренний SSD</w:t>
      </w:r>
      <w:r w:rsidR="00035C81" w:rsidRPr="00035C81">
        <w:rPr>
          <w:color w:val="000000"/>
          <w:sz w:val="22"/>
          <w:szCs w:val="22"/>
        </w:rPr>
        <w:t xml:space="preserve"> </w:t>
      </w:r>
    </w:p>
    <w:p w14:paraId="3C5809FF" w14:textId="7D5C95AC" w:rsidR="00035C81" w:rsidRPr="00035C81" w:rsidRDefault="00035C81" w:rsidP="00035C81">
      <w:pPr>
        <w:pStyle w:val="11"/>
        <w:spacing w:after="0"/>
        <w:rPr>
          <w:color w:val="000000"/>
          <w:sz w:val="22"/>
          <w:szCs w:val="22"/>
        </w:rPr>
      </w:pPr>
      <w:proofErr w:type="spellStart"/>
      <w:r w:rsidRPr="00035C81">
        <w:rPr>
          <w:color w:val="000000"/>
          <w:sz w:val="22"/>
          <w:szCs w:val="22"/>
        </w:rPr>
        <w:t>тИ</w:t>
      </w:r>
      <w:r w:rsidRPr="00035C81">
        <w:rPr>
          <w:color w:val="000000"/>
          <w:sz w:val="22"/>
          <w:szCs w:val="22"/>
        </w:rPr>
        <w:t>п</w:t>
      </w:r>
      <w:proofErr w:type="spellEnd"/>
      <w:r w:rsidRPr="00035C81">
        <w:rPr>
          <w:color w:val="000000"/>
          <w:sz w:val="22"/>
          <w:szCs w:val="22"/>
        </w:rPr>
        <w:t xml:space="preserve"> </w:t>
      </w:r>
      <w:r w:rsidRPr="00035C81">
        <w:rPr>
          <w:color w:val="000000"/>
          <w:sz w:val="22"/>
          <w:szCs w:val="22"/>
        </w:rPr>
        <w:t>Внутренний SSD-диск</w:t>
      </w:r>
    </w:p>
    <w:p w14:paraId="28CCEF9D" w14:textId="6C0CFDC3" w:rsidR="00035C81" w:rsidRPr="00035C81" w:rsidRDefault="00035C81" w:rsidP="00035C81">
      <w:pPr>
        <w:pStyle w:val="11"/>
        <w:spacing w:after="0"/>
        <w:rPr>
          <w:color w:val="000000"/>
          <w:sz w:val="22"/>
          <w:szCs w:val="22"/>
        </w:rPr>
      </w:pPr>
      <w:r w:rsidRPr="00035C81">
        <w:rPr>
          <w:color w:val="000000"/>
          <w:sz w:val="22"/>
          <w:szCs w:val="22"/>
        </w:rPr>
        <w:t>Форм-фактор</w:t>
      </w:r>
      <w:r w:rsidRPr="00035C81">
        <w:rPr>
          <w:color w:val="000000"/>
          <w:sz w:val="22"/>
          <w:szCs w:val="22"/>
        </w:rPr>
        <w:t xml:space="preserve"> </w:t>
      </w:r>
      <w:hyperlink r:id="rId18" w:history="1">
        <w:r w:rsidRPr="00035C81">
          <w:rPr>
            <w:color w:val="000000"/>
            <w:sz w:val="22"/>
            <w:szCs w:val="22"/>
          </w:rPr>
          <w:t>M.2</w:t>
        </w:r>
      </w:hyperlink>
    </w:p>
    <w:p w14:paraId="0153C8D5" w14:textId="69D77FC8" w:rsidR="00035C81" w:rsidRPr="00035C81" w:rsidRDefault="00035C81" w:rsidP="00035C81">
      <w:pPr>
        <w:pStyle w:val="11"/>
        <w:spacing w:after="0"/>
        <w:rPr>
          <w:color w:val="000000"/>
          <w:sz w:val="22"/>
          <w:szCs w:val="22"/>
        </w:rPr>
      </w:pPr>
      <w:r w:rsidRPr="00035C81">
        <w:rPr>
          <w:color w:val="000000"/>
          <w:sz w:val="22"/>
          <w:szCs w:val="22"/>
        </w:rPr>
        <w:t>Интерфейс SSD</w:t>
      </w:r>
      <w:r w:rsidRPr="00035C81">
        <w:rPr>
          <w:color w:val="000000"/>
          <w:sz w:val="22"/>
          <w:szCs w:val="22"/>
        </w:rPr>
        <w:t xml:space="preserve"> </w:t>
      </w:r>
      <w:r w:rsidRPr="00035C81">
        <w:rPr>
          <w:color w:val="000000"/>
          <w:sz w:val="22"/>
          <w:szCs w:val="22"/>
        </w:rPr>
        <w:t>PCI-E 4.0</w:t>
      </w:r>
    </w:p>
    <w:p w14:paraId="34B7AEB8" w14:textId="4B2E5F85" w:rsidR="00035C81" w:rsidRPr="00035C81" w:rsidRDefault="00035C81" w:rsidP="00035C81">
      <w:pPr>
        <w:pStyle w:val="11"/>
        <w:spacing w:after="0"/>
        <w:rPr>
          <w:color w:val="000000"/>
          <w:sz w:val="22"/>
          <w:szCs w:val="22"/>
        </w:rPr>
      </w:pPr>
      <w:r w:rsidRPr="00035C81">
        <w:rPr>
          <w:color w:val="000000"/>
          <w:sz w:val="22"/>
          <w:szCs w:val="22"/>
        </w:rPr>
        <w:t>Объем</w:t>
      </w:r>
      <w:r w:rsidRPr="00035C81">
        <w:rPr>
          <w:color w:val="000000"/>
          <w:sz w:val="22"/>
          <w:szCs w:val="22"/>
        </w:rPr>
        <w:t xml:space="preserve"> </w:t>
      </w:r>
      <w:hyperlink r:id="rId19" w:history="1">
        <w:r w:rsidRPr="00035C81">
          <w:rPr>
            <w:color w:val="000000"/>
            <w:sz w:val="22"/>
            <w:szCs w:val="22"/>
          </w:rPr>
          <w:t>512 ГБ</w:t>
        </w:r>
      </w:hyperlink>
    </w:p>
    <w:p w14:paraId="494855CA" w14:textId="7A1159DC" w:rsidR="00035C81" w:rsidRPr="00035C81" w:rsidRDefault="00035C81" w:rsidP="00035C81">
      <w:pPr>
        <w:pStyle w:val="11"/>
        <w:spacing w:after="0"/>
        <w:rPr>
          <w:color w:val="000000"/>
          <w:sz w:val="22"/>
          <w:szCs w:val="22"/>
        </w:rPr>
      </w:pPr>
      <w:r w:rsidRPr="00035C81">
        <w:rPr>
          <w:color w:val="000000"/>
          <w:sz w:val="22"/>
          <w:szCs w:val="22"/>
        </w:rPr>
        <w:t xml:space="preserve">Тип </w:t>
      </w:r>
      <w:proofErr w:type="spellStart"/>
      <w:r w:rsidRPr="00035C81">
        <w:rPr>
          <w:color w:val="000000"/>
          <w:sz w:val="22"/>
          <w:szCs w:val="22"/>
        </w:rPr>
        <w:t>флеш</w:t>
      </w:r>
      <w:proofErr w:type="spellEnd"/>
      <w:r w:rsidRPr="00035C81">
        <w:rPr>
          <w:color w:val="000000"/>
          <w:sz w:val="22"/>
          <w:szCs w:val="22"/>
        </w:rPr>
        <w:t>-памяти</w:t>
      </w:r>
      <w:r w:rsidRPr="00035C81">
        <w:rPr>
          <w:color w:val="000000"/>
          <w:sz w:val="22"/>
          <w:szCs w:val="22"/>
        </w:rPr>
        <w:t xml:space="preserve"> </w:t>
      </w:r>
      <w:hyperlink r:id="rId20" w:history="1">
        <w:r w:rsidRPr="00035C81">
          <w:rPr>
            <w:color w:val="000000"/>
            <w:sz w:val="22"/>
            <w:szCs w:val="22"/>
          </w:rPr>
          <w:t>TLC 3D NAND</w:t>
        </w:r>
      </w:hyperlink>
    </w:p>
    <w:p w14:paraId="3C28E961" w14:textId="5C6CA4FC" w:rsidR="00035C81" w:rsidRPr="00035C81" w:rsidRDefault="00035C81" w:rsidP="00035C81">
      <w:pPr>
        <w:pStyle w:val="11"/>
        <w:spacing w:after="0"/>
        <w:rPr>
          <w:color w:val="000000"/>
          <w:sz w:val="22"/>
          <w:szCs w:val="22"/>
        </w:rPr>
      </w:pPr>
      <w:r w:rsidRPr="00035C81">
        <w:rPr>
          <w:color w:val="000000"/>
          <w:sz w:val="22"/>
          <w:szCs w:val="22"/>
        </w:rPr>
        <w:t>Ресурс SSD (TBW)</w:t>
      </w:r>
      <w:r w:rsidRPr="00035C81">
        <w:rPr>
          <w:color w:val="000000"/>
          <w:sz w:val="22"/>
          <w:szCs w:val="22"/>
        </w:rPr>
        <w:t xml:space="preserve"> </w:t>
      </w:r>
      <w:r w:rsidRPr="00035C81">
        <w:rPr>
          <w:color w:val="000000"/>
          <w:sz w:val="22"/>
          <w:szCs w:val="22"/>
        </w:rPr>
        <w:t>400</w:t>
      </w:r>
    </w:p>
    <w:p w14:paraId="4949566C" w14:textId="270FDC62" w:rsidR="00035C81" w:rsidRPr="00035C81" w:rsidRDefault="00035C81" w:rsidP="00035C81">
      <w:pPr>
        <w:pStyle w:val="11"/>
        <w:spacing w:after="0"/>
        <w:rPr>
          <w:color w:val="000000"/>
          <w:sz w:val="22"/>
          <w:szCs w:val="22"/>
        </w:rPr>
      </w:pPr>
      <w:r w:rsidRPr="00035C81">
        <w:rPr>
          <w:color w:val="000000"/>
          <w:sz w:val="22"/>
          <w:szCs w:val="22"/>
        </w:rPr>
        <w:t>Тип накопителя</w:t>
      </w:r>
      <w:r w:rsidRPr="00035C81">
        <w:rPr>
          <w:color w:val="000000"/>
          <w:sz w:val="22"/>
          <w:szCs w:val="22"/>
        </w:rPr>
        <w:t xml:space="preserve"> </w:t>
      </w:r>
      <w:r w:rsidRPr="00035C81">
        <w:rPr>
          <w:color w:val="000000"/>
          <w:sz w:val="22"/>
          <w:szCs w:val="22"/>
        </w:rPr>
        <w:t>SSD</w:t>
      </w:r>
    </w:p>
    <w:p w14:paraId="1FC795C3" w14:textId="0B12D2BE" w:rsidR="00035C81" w:rsidRPr="00035C81" w:rsidRDefault="00035C81" w:rsidP="00035C81">
      <w:pPr>
        <w:pStyle w:val="11"/>
        <w:spacing w:after="0"/>
        <w:rPr>
          <w:color w:val="000000"/>
          <w:sz w:val="22"/>
          <w:szCs w:val="22"/>
        </w:rPr>
      </w:pPr>
      <w:r w:rsidRPr="00035C81">
        <w:rPr>
          <w:color w:val="000000"/>
          <w:sz w:val="22"/>
          <w:szCs w:val="22"/>
        </w:rPr>
        <w:t>Форм-фактор M.2</w:t>
      </w:r>
      <w:r w:rsidRPr="00035C81">
        <w:rPr>
          <w:color w:val="000000"/>
          <w:sz w:val="22"/>
          <w:szCs w:val="22"/>
        </w:rPr>
        <w:t xml:space="preserve"> </w:t>
      </w:r>
      <w:r w:rsidRPr="00035C81">
        <w:rPr>
          <w:color w:val="000000"/>
          <w:sz w:val="22"/>
          <w:szCs w:val="22"/>
        </w:rPr>
        <w:t>2280</w:t>
      </w:r>
    </w:p>
    <w:p w14:paraId="2D4C88DA" w14:textId="58B611F5" w:rsidR="00035C81" w:rsidRPr="00035C81" w:rsidRDefault="00035C81" w:rsidP="00035C81">
      <w:pPr>
        <w:pStyle w:val="11"/>
        <w:spacing w:after="0"/>
        <w:rPr>
          <w:color w:val="000000"/>
          <w:sz w:val="22"/>
          <w:szCs w:val="22"/>
        </w:rPr>
      </w:pPr>
      <w:r w:rsidRPr="00035C81">
        <w:rPr>
          <w:color w:val="000000"/>
          <w:sz w:val="22"/>
          <w:szCs w:val="22"/>
        </w:rPr>
        <w:t>Скорость чтения, Мб/с</w:t>
      </w:r>
      <w:r w:rsidRPr="00035C81">
        <w:rPr>
          <w:color w:val="000000"/>
          <w:sz w:val="22"/>
          <w:szCs w:val="22"/>
        </w:rPr>
        <w:t xml:space="preserve"> </w:t>
      </w:r>
      <w:r w:rsidRPr="00035C81">
        <w:rPr>
          <w:color w:val="000000"/>
          <w:sz w:val="22"/>
          <w:szCs w:val="22"/>
        </w:rPr>
        <w:t>7000</w:t>
      </w:r>
    </w:p>
    <w:p w14:paraId="461F0094" w14:textId="1A817CF3" w:rsidR="00035C81" w:rsidRPr="00035C81" w:rsidRDefault="00035C81" w:rsidP="00035C81">
      <w:pPr>
        <w:pStyle w:val="11"/>
        <w:spacing w:after="0"/>
        <w:rPr>
          <w:color w:val="000000"/>
          <w:sz w:val="22"/>
          <w:szCs w:val="22"/>
        </w:rPr>
      </w:pPr>
      <w:r w:rsidRPr="00035C81">
        <w:rPr>
          <w:color w:val="000000"/>
          <w:sz w:val="22"/>
          <w:szCs w:val="22"/>
        </w:rPr>
        <w:t>Скорость записи, Мб/с</w:t>
      </w:r>
      <w:r w:rsidRPr="00035C81">
        <w:rPr>
          <w:color w:val="000000"/>
          <w:sz w:val="22"/>
          <w:szCs w:val="22"/>
        </w:rPr>
        <w:t xml:space="preserve"> </w:t>
      </w:r>
      <w:r w:rsidRPr="00035C81">
        <w:rPr>
          <w:color w:val="000000"/>
          <w:sz w:val="22"/>
          <w:szCs w:val="22"/>
        </w:rPr>
        <w:t>3900</w:t>
      </w:r>
    </w:p>
    <w:p w14:paraId="26240F5E" w14:textId="1D099C8F" w:rsidR="002D1436" w:rsidRPr="002D1436" w:rsidRDefault="002D1436" w:rsidP="002D1436">
      <w:pPr>
        <w:pStyle w:val="11"/>
        <w:spacing w:after="0"/>
        <w:rPr>
          <w:b/>
          <w:bCs/>
          <w:color w:val="000000"/>
          <w:sz w:val="22"/>
          <w:szCs w:val="22"/>
        </w:rPr>
      </w:pPr>
      <w:r>
        <w:rPr>
          <w:b/>
          <w:bCs/>
          <w:color w:val="000000"/>
          <w:sz w:val="22"/>
          <w:szCs w:val="22"/>
        </w:rPr>
        <w:t>7.</w:t>
      </w:r>
      <w:r w:rsidRPr="002D1436">
        <w:rPr>
          <w:b/>
          <w:bCs/>
          <w:color w:val="000000"/>
          <w:sz w:val="22"/>
          <w:szCs w:val="22"/>
        </w:rPr>
        <w:t>Набор отверток и бит 117 в 1 для точных работ и ремонта телефона</w:t>
      </w:r>
    </w:p>
    <w:p w14:paraId="2F188466" w14:textId="65B29538" w:rsidR="002D1436" w:rsidRPr="002D1436" w:rsidRDefault="002D1436" w:rsidP="002D1436">
      <w:pPr>
        <w:pStyle w:val="11"/>
        <w:spacing w:after="0"/>
        <w:rPr>
          <w:color w:val="000000"/>
          <w:sz w:val="22"/>
          <w:szCs w:val="22"/>
        </w:rPr>
      </w:pPr>
      <w:r w:rsidRPr="002D1436">
        <w:rPr>
          <w:color w:val="000000"/>
          <w:sz w:val="22"/>
          <w:szCs w:val="22"/>
        </w:rPr>
        <w:t>Тип Набор отверток</w:t>
      </w:r>
    </w:p>
    <w:p w14:paraId="2D9DA99A" w14:textId="7ABDA01D" w:rsidR="002D1436" w:rsidRPr="002D1436" w:rsidRDefault="002D1436" w:rsidP="002D1436">
      <w:pPr>
        <w:pStyle w:val="11"/>
        <w:spacing w:after="0"/>
        <w:rPr>
          <w:color w:val="000000"/>
          <w:sz w:val="22"/>
          <w:szCs w:val="22"/>
        </w:rPr>
      </w:pPr>
      <w:r w:rsidRPr="002D1436">
        <w:rPr>
          <w:color w:val="000000"/>
          <w:sz w:val="22"/>
          <w:szCs w:val="22"/>
        </w:rPr>
        <w:t>Количество инструментов в наборе, шт. 117</w:t>
      </w:r>
    </w:p>
    <w:p w14:paraId="18F4E634" w14:textId="4251F35B" w:rsidR="002D1436" w:rsidRPr="002D1436" w:rsidRDefault="002D1436" w:rsidP="002D1436">
      <w:pPr>
        <w:pStyle w:val="11"/>
        <w:spacing w:after="0"/>
        <w:rPr>
          <w:color w:val="000000"/>
          <w:sz w:val="22"/>
          <w:szCs w:val="22"/>
        </w:rPr>
      </w:pPr>
      <w:r w:rsidRPr="002D1436">
        <w:rPr>
          <w:color w:val="000000"/>
          <w:sz w:val="22"/>
          <w:szCs w:val="22"/>
        </w:rPr>
        <w:t>Тип наконечника H0.7, H0.9, H1, H1.2, H1.3, H1.5</w:t>
      </w:r>
    </w:p>
    <w:p w14:paraId="7F7EFF7A" w14:textId="3FF29760" w:rsidR="002D1436" w:rsidRPr="002D1436" w:rsidRDefault="002D1436" w:rsidP="002D1436">
      <w:pPr>
        <w:pStyle w:val="11"/>
        <w:spacing w:after="0"/>
        <w:rPr>
          <w:color w:val="000000"/>
          <w:sz w:val="22"/>
          <w:szCs w:val="22"/>
        </w:rPr>
      </w:pPr>
      <w:r w:rsidRPr="002D1436">
        <w:rPr>
          <w:color w:val="000000"/>
          <w:sz w:val="22"/>
          <w:szCs w:val="22"/>
        </w:rPr>
        <w:lastRenderedPageBreak/>
        <w:t>Длина, мм 158</w:t>
      </w:r>
    </w:p>
    <w:p w14:paraId="3704F290" w14:textId="7827AACB" w:rsidR="002D1436" w:rsidRPr="002D1436" w:rsidRDefault="002D1436" w:rsidP="002D1436">
      <w:pPr>
        <w:pStyle w:val="11"/>
        <w:spacing w:after="0"/>
        <w:rPr>
          <w:color w:val="000000"/>
          <w:sz w:val="22"/>
          <w:szCs w:val="22"/>
        </w:rPr>
      </w:pPr>
      <w:r w:rsidRPr="002D1436">
        <w:rPr>
          <w:color w:val="000000"/>
          <w:sz w:val="22"/>
          <w:szCs w:val="22"/>
        </w:rPr>
        <w:t>Ширина, мм 90</w:t>
      </w:r>
    </w:p>
    <w:p w14:paraId="7B9CB484" w14:textId="61DE70AE" w:rsidR="002D1436" w:rsidRPr="002D1436" w:rsidRDefault="002D1436" w:rsidP="002D1436">
      <w:pPr>
        <w:pStyle w:val="11"/>
        <w:spacing w:after="0"/>
        <w:rPr>
          <w:color w:val="000000"/>
          <w:sz w:val="22"/>
          <w:szCs w:val="22"/>
        </w:rPr>
      </w:pPr>
      <w:r w:rsidRPr="002D1436">
        <w:rPr>
          <w:color w:val="000000"/>
          <w:sz w:val="22"/>
          <w:szCs w:val="22"/>
        </w:rPr>
        <w:t>Цвет Черный</w:t>
      </w:r>
    </w:p>
    <w:p w14:paraId="49E32079" w14:textId="2D95AE0F" w:rsidR="002D1436" w:rsidRPr="002D1436" w:rsidRDefault="002D1436" w:rsidP="002D1436">
      <w:pPr>
        <w:pStyle w:val="11"/>
        <w:spacing w:after="0"/>
        <w:rPr>
          <w:color w:val="000000"/>
          <w:sz w:val="22"/>
          <w:szCs w:val="22"/>
        </w:rPr>
      </w:pPr>
      <w:r w:rsidRPr="002D1436">
        <w:rPr>
          <w:color w:val="000000"/>
          <w:sz w:val="22"/>
          <w:szCs w:val="22"/>
        </w:rPr>
        <w:t>Вид шлица: </w:t>
      </w:r>
      <w:proofErr w:type="spellStart"/>
      <w:r w:rsidRPr="002D1436">
        <w:rPr>
          <w:color w:val="000000"/>
          <w:sz w:val="22"/>
          <w:szCs w:val="22"/>
        </w:rPr>
        <w:t>Pentalobe</w:t>
      </w:r>
      <w:proofErr w:type="spellEnd"/>
      <w:r w:rsidRPr="002D1436">
        <w:rPr>
          <w:color w:val="000000"/>
          <w:sz w:val="22"/>
          <w:szCs w:val="22"/>
        </w:rPr>
        <w:t>, Для шлицевых гаек, Внутренний шестигранник, Torx, Pozidriv, Крестовой, Прямой, Трехгранный, Шестигранный, Квадратный</w:t>
      </w:r>
    </w:p>
    <w:p w14:paraId="21DC04B0" w14:textId="28E380C7" w:rsidR="002D1436" w:rsidRPr="002D1436" w:rsidRDefault="002D1436" w:rsidP="002D1436">
      <w:pPr>
        <w:pStyle w:val="11"/>
        <w:spacing w:after="0"/>
        <w:rPr>
          <w:color w:val="000000"/>
          <w:sz w:val="22"/>
          <w:szCs w:val="22"/>
        </w:rPr>
      </w:pPr>
      <w:r w:rsidRPr="002D1436">
        <w:rPr>
          <w:color w:val="000000"/>
          <w:sz w:val="22"/>
          <w:szCs w:val="22"/>
        </w:rPr>
        <w:t xml:space="preserve">Особенности </w:t>
      </w:r>
      <w:r w:rsidR="007C463C" w:rsidRPr="002D1436">
        <w:rPr>
          <w:color w:val="000000"/>
          <w:sz w:val="22"/>
          <w:szCs w:val="22"/>
        </w:rPr>
        <w:t>отверток: Для</w:t>
      </w:r>
      <w:r w:rsidRPr="002D1436">
        <w:rPr>
          <w:color w:val="000000"/>
          <w:sz w:val="22"/>
          <w:szCs w:val="22"/>
        </w:rPr>
        <w:t xml:space="preserve"> точных работ, Магнитный наконечник, С кейсом, Со сменными битами</w:t>
      </w:r>
    </w:p>
    <w:p w14:paraId="6059B84D" w14:textId="61B77076" w:rsidR="002D1436" w:rsidRPr="002D1436" w:rsidRDefault="002D1436" w:rsidP="002D1436">
      <w:pPr>
        <w:pStyle w:val="11"/>
        <w:spacing w:after="0"/>
        <w:rPr>
          <w:b/>
          <w:bCs/>
          <w:color w:val="000000"/>
          <w:sz w:val="22"/>
          <w:szCs w:val="22"/>
        </w:rPr>
      </w:pPr>
      <w:r>
        <w:rPr>
          <w:b/>
          <w:bCs/>
          <w:color w:val="000000"/>
          <w:sz w:val="22"/>
          <w:szCs w:val="22"/>
        </w:rPr>
        <w:t>8.</w:t>
      </w:r>
      <w:r w:rsidRPr="002D1436">
        <w:rPr>
          <w:b/>
          <w:bCs/>
          <w:color w:val="000000"/>
          <w:sz w:val="22"/>
          <w:szCs w:val="22"/>
        </w:rPr>
        <w:t>Stanley St066052 Набор отверток для часовщика из 6 предметов 0-66-052</w:t>
      </w:r>
    </w:p>
    <w:p w14:paraId="4C3469DE" w14:textId="0420B289" w:rsidR="002D1436" w:rsidRPr="002D1436" w:rsidRDefault="002D1436" w:rsidP="002D1436">
      <w:pPr>
        <w:pStyle w:val="11"/>
        <w:spacing w:after="0"/>
        <w:rPr>
          <w:color w:val="000000"/>
          <w:sz w:val="22"/>
          <w:szCs w:val="22"/>
        </w:rPr>
      </w:pPr>
      <w:r w:rsidRPr="002D1436">
        <w:rPr>
          <w:color w:val="000000"/>
          <w:sz w:val="22"/>
          <w:szCs w:val="22"/>
        </w:rPr>
        <w:t>Тип Набор отверток</w:t>
      </w:r>
    </w:p>
    <w:p w14:paraId="31B4FBF0" w14:textId="15D21E9C" w:rsidR="002D1436" w:rsidRPr="002D1436" w:rsidRDefault="002D1436" w:rsidP="002D1436">
      <w:pPr>
        <w:pStyle w:val="11"/>
        <w:spacing w:after="0"/>
        <w:rPr>
          <w:color w:val="000000"/>
          <w:sz w:val="22"/>
          <w:szCs w:val="22"/>
        </w:rPr>
      </w:pPr>
      <w:r w:rsidRPr="002D1436">
        <w:rPr>
          <w:color w:val="000000"/>
          <w:sz w:val="22"/>
          <w:szCs w:val="22"/>
        </w:rPr>
        <w:t>Вид шлица Прямой, Квадратный</w:t>
      </w:r>
    </w:p>
    <w:p w14:paraId="1FBCF1D1" w14:textId="79A3AEAD" w:rsidR="002D1436" w:rsidRPr="002D1436" w:rsidRDefault="002D1436" w:rsidP="002D1436">
      <w:pPr>
        <w:pStyle w:val="11"/>
        <w:spacing w:after="0"/>
        <w:rPr>
          <w:color w:val="000000"/>
          <w:sz w:val="22"/>
          <w:szCs w:val="22"/>
        </w:rPr>
      </w:pPr>
      <w:r w:rsidRPr="002D1436">
        <w:rPr>
          <w:color w:val="000000"/>
          <w:sz w:val="22"/>
          <w:szCs w:val="22"/>
        </w:rPr>
        <w:t xml:space="preserve">Бренд </w:t>
      </w:r>
      <w:hyperlink r:id="rId21" w:history="1">
        <w:proofErr w:type="spellStart"/>
        <w:r w:rsidRPr="002D1436">
          <w:rPr>
            <w:color w:val="000000"/>
            <w:sz w:val="22"/>
            <w:szCs w:val="22"/>
          </w:rPr>
          <w:t>stanley</w:t>
        </w:r>
        <w:proofErr w:type="spellEnd"/>
      </w:hyperlink>
    </w:p>
    <w:p w14:paraId="4000B2D5" w14:textId="68FBCB3F" w:rsidR="002D1436" w:rsidRPr="002D1436" w:rsidRDefault="002D1436" w:rsidP="002D1436">
      <w:pPr>
        <w:pStyle w:val="11"/>
        <w:spacing w:after="0"/>
        <w:rPr>
          <w:color w:val="000000"/>
          <w:sz w:val="22"/>
          <w:szCs w:val="22"/>
        </w:rPr>
      </w:pPr>
      <w:r w:rsidRPr="002D1436">
        <w:rPr>
          <w:color w:val="000000"/>
          <w:sz w:val="22"/>
          <w:szCs w:val="22"/>
        </w:rPr>
        <w:t>Ширина, мм 5</w:t>
      </w:r>
    </w:p>
    <w:p w14:paraId="4AC5F667" w14:textId="63001186" w:rsidR="007C463C" w:rsidRDefault="007C463C" w:rsidP="007C463C">
      <w:pPr>
        <w:pStyle w:val="11"/>
        <w:spacing w:after="0"/>
        <w:rPr>
          <w:b/>
          <w:bCs/>
          <w:color w:val="000000"/>
          <w:sz w:val="22"/>
          <w:szCs w:val="22"/>
        </w:rPr>
      </w:pPr>
      <w:r>
        <w:rPr>
          <w:b/>
          <w:bCs/>
          <w:color w:val="000000"/>
          <w:sz w:val="22"/>
          <w:szCs w:val="22"/>
        </w:rPr>
        <w:t>9.</w:t>
      </w:r>
      <w:r w:rsidRPr="007C463C">
        <w:rPr>
          <w:b/>
          <w:bCs/>
          <w:color w:val="000000"/>
          <w:sz w:val="22"/>
          <w:szCs w:val="22"/>
        </w:rPr>
        <w:t xml:space="preserve">Конвертер из </w:t>
      </w:r>
      <w:proofErr w:type="spellStart"/>
      <w:r w:rsidRPr="007C463C">
        <w:rPr>
          <w:b/>
          <w:bCs/>
          <w:color w:val="000000"/>
          <w:sz w:val="22"/>
          <w:szCs w:val="22"/>
        </w:rPr>
        <w:t>dvi</w:t>
      </w:r>
      <w:proofErr w:type="spellEnd"/>
      <w:r w:rsidRPr="007C463C">
        <w:rPr>
          <w:b/>
          <w:bCs/>
          <w:color w:val="000000"/>
          <w:sz w:val="22"/>
          <w:szCs w:val="22"/>
        </w:rPr>
        <w:t xml:space="preserve"> d </w:t>
      </w:r>
      <w:proofErr w:type="spellStart"/>
      <w:r w:rsidRPr="007C463C">
        <w:rPr>
          <w:b/>
          <w:bCs/>
          <w:color w:val="000000"/>
          <w:sz w:val="22"/>
          <w:szCs w:val="22"/>
        </w:rPr>
        <w:t>vga</w:t>
      </w:r>
      <w:proofErr w:type="spellEnd"/>
      <w:r w:rsidRPr="007C463C">
        <w:rPr>
          <w:b/>
          <w:bCs/>
          <w:color w:val="000000"/>
          <w:sz w:val="22"/>
          <w:szCs w:val="22"/>
        </w:rPr>
        <w:t xml:space="preserve"> 24+1 переходник адаптер </w:t>
      </w:r>
      <w:proofErr w:type="spellStart"/>
      <w:r w:rsidRPr="007C463C">
        <w:rPr>
          <w:b/>
          <w:bCs/>
          <w:color w:val="000000"/>
          <w:sz w:val="22"/>
          <w:szCs w:val="22"/>
        </w:rPr>
        <w:t>dvi</w:t>
      </w:r>
      <w:proofErr w:type="spellEnd"/>
      <w:r w:rsidRPr="007C463C">
        <w:rPr>
          <w:b/>
          <w:bCs/>
          <w:color w:val="000000"/>
          <w:sz w:val="22"/>
          <w:szCs w:val="22"/>
        </w:rPr>
        <w:t xml:space="preserve"> </w:t>
      </w:r>
      <w:proofErr w:type="spellStart"/>
      <w:r w:rsidRPr="007C463C">
        <w:rPr>
          <w:b/>
          <w:bCs/>
          <w:color w:val="000000"/>
          <w:sz w:val="22"/>
          <w:szCs w:val="22"/>
        </w:rPr>
        <w:t>vga</w:t>
      </w:r>
      <w:proofErr w:type="spellEnd"/>
    </w:p>
    <w:p w14:paraId="741172FF" w14:textId="0D7797AA" w:rsidR="007C463C" w:rsidRPr="007C463C" w:rsidRDefault="007C463C" w:rsidP="007C463C">
      <w:pPr>
        <w:pStyle w:val="11"/>
        <w:spacing w:after="0"/>
        <w:rPr>
          <w:color w:val="000000"/>
          <w:sz w:val="22"/>
          <w:szCs w:val="22"/>
        </w:rPr>
      </w:pPr>
      <w:r w:rsidRPr="007C463C">
        <w:rPr>
          <w:color w:val="000000"/>
          <w:sz w:val="22"/>
          <w:szCs w:val="22"/>
        </w:rPr>
        <w:t>Тип Кабель-переходник</w:t>
      </w:r>
    </w:p>
    <w:p w14:paraId="23DC9591" w14:textId="285BFEF9" w:rsidR="007C463C" w:rsidRPr="007C463C" w:rsidRDefault="007C463C" w:rsidP="007C463C">
      <w:pPr>
        <w:pStyle w:val="11"/>
        <w:spacing w:after="0"/>
        <w:rPr>
          <w:color w:val="000000"/>
          <w:sz w:val="22"/>
          <w:szCs w:val="22"/>
        </w:rPr>
      </w:pPr>
      <w:r w:rsidRPr="007C463C">
        <w:rPr>
          <w:color w:val="000000"/>
          <w:sz w:val="22"/>
          <w:szCs w:val="22"/>
        </w:rPr>
        <w:t>Цвет Черный</w:t>
      </w:r>
    </w:p>
    <w:p w14:paraId="42DADD28" w14:textId="06D01904" w:rsidR="007C463C" w:rsidRPr="007C463C" w:rsidRDefault="007C463C" w:rsidP="007C463C">
      <w:pPr>
        <w:pStyle w:val="11"/>
        <w:spacing w:after="0"/>
        <w:rPr>
          <w:color w:val="000000"/>
          <w:sz w:val="22"/>
          <w:szCs w:val="22"/>
        </w:rPr>
      </w:pPr>
      <w:r w:rsidRPr="007C463C">
        <w:rPr>
          <w:color w:val="000000"/>
          <w:sz w:val="22"/>
          <w:szCs w:val="22"/>
        </w:rPr>
        <w:t>Интерфейсы VGA (D-Sub), DVI</w:t>
      </w:r>
    </w:p>
    <w:p w14:paraId="311E410A" w14:textId="0AEC3BB9" w:rsidR="007C463C" w:rsidRPr="007C463C" w:rsidRDefault="007C463C" w:rsidP="007C463C">
      <w:pPr>
        <w:pStyle w:val="11"/>
        <w:spacing w:after="0"/>
        <w:rPr>
          <w:color w:val="000000"/>
          <w:sz w:val="22"/>
          <w:szCs w:val="22"/>
        </w:rPr>
      </w:pPr>
      <w:r w:rsidRPr="007C463C">
        <w:rPr>
          <w:color w:val="000000"/>
          <w:sz w:val="22"/>
          <w:szCs w:val="22"/>
        </w:rPr>
        <w:t>Коннектор 1 DVI</w:t>
      </w:r>
    </w:p>
    <w:p w14:paraId="771B282F" w14:textId="79B690EE" w:rsidR="007C463C" w:rsidRPr="007C463C" w:rsidRDefault="007C463C" w:rsidP="007C463C">
      <w:pPr>
        <w:pStyle w:val="11"/>
        <w:spacing w:after="0"/>
        <w:rPr>
          <w:color w:val="000000"/>
          <w:sz w:val="22"/>
          <w:szCs w:val="22"/>
        </w:rPr>
      </w:pPr>
      <w:r w:rsidRPr="007C463C">
        <w:rPr>
          <w:color w:val="000000"/>
          <w:sz w:val="22"/>
          <w:szCs w:val="22"/>
        </w:rPr>
        <w:t>Тип коннектора 1 Штекер (</w:t>
      </w:r>
      <w:proofErr w:type="spellStart"/>
      <w:r w:rsidRPr="007C463C">
        <w:rPr>
          <w:color w:val="000000"/>
          <w:sz w:val="22"/>
          <w:szCs w:val="22"/>
        </w:rPr>
        <w:t>male</w:t>
      </w:r>
      <w:proofErr w:type="spellEnd"/>
      <w:r w:rsidRPr="007C463C">
        <w:rPr>
          <w:color w:val="000000"/>
          <w:sz w:val="22"/>
          <w:szCs w:val="22"/>
        </w:rPr>
        <w:t>)</w:t>
      </w:r>
    </w:p>
    <w:p w14:paraId="54B652B6" w14:textId="7F2CCCB0" w:rsidR="007C463C" w:rsidRPr="007C463C" w:rsidRDefault="007C463C" w:rsidP="007C463C">
      <w:pPr>
        <w:pStyle w:val="11"/>
        <w:spacing w:after="0"/>
        <w:rPr>
          <w:color w:val="000000"/>
          <w:sz w:val="22"/>
          <w:szCs w:val="22"/>
        </w:rPr>
      </w:pPr>
      <w:r w:rsidRPr="007C463C">
        <w:rPr>
          <w:color w:val="000000"/>
          <w:sz w:val="22"/>
          <w:szCs w:val="22"/>
        </w:rPr>
        <w:t>Тип коннектора 2 Разъем (</w:t>
      </w:r>
      <w:proofErr w:type="spellStart"/>
      <w:r w:rsidRPr="007C463C">
        <w:rPr>
          <w:color w:val="000000"/>
          <w:sz w:val="22"/>
          <w:szCs w:val="22"/>
        </w:rPr>
        <w:t>female</w:t>
      </w:r>
      <w:proofErr w:type="spellEnd"/>
      <w:r w:rsidRPr="007C463C">
        <w:rPr>
          <w:color w:val="000000"/>
          <w:sz w:val="22"/>
          <w:szCs w:val="22"/>
        </w:rPr>
        <w:t>)</w:t>
      </w:r>
    </w:p>
    <w:p w14:paraId="3917CD4A" w14:textId="7298F51D" w:rsidR="007C463C" w:rsidRPr="007C463C" w:rsidRDefault="007C463C" w:rsidP="007C463C">
      <w:pPr>
        <w:pStyle w:val="11"/>
        <w:spacing w:after="0"/>
        <w:rPr>
          <w:color w:val="000000"/>
          <w:sz w:val="22"/>
          <w:szCs w:val="22"/>
        </w:rPr>
      </w:pPr>
      <w:r w:rsidRPr="007C463C">
        <w:rPr>
          <w:color w:val="000000"/>
          <w:sz w:val="22"/>
          <w:szCs w:val="22"/>
        </w:rPr>
        <w:t>Материал проводника Алюминий</w:t>
      </w:r>
    </w:p>
    <w:p w14:paraId="579B05DD" w14:textId="6C4ECC80" w:rsidR="007C463C" w:rsidRPr="007C463C" w:rsidRDefault="007C463C" w:rsidP="007C463C">
      <w:pPr>
        <w:pStyle w:val="11"/>
        <w:spacing w:after="0"/>
        <w:rPr>
          <w:color w:val="000000"/>
          <w:sz w:val="22"/>
          <w:szCs w:val="22"/>
        </w:rPr>
      </w:pPr>
      <w:r w:rsidRPr="007C463C">
        <w:rPr>
          <w:color w:val="000000"/>
          <w:sz w:val="22"/>
          <w:szCs w:val="22"/>
        </w:rPr>
        <w:t>Назначение. Для мониторов</w:t>
      </w:r>
    </w:p>
    <w:p w14:paraId="31103F19" w14:textId="6159885F" w:rsidR="007C463C" w:rsidRPr="007C463C" w:rsidRDefault="007C463C" w:rsidP="007C463C">
      <w:pPr>
        <w:pStyle w:val="11"/>
        <w:spacing w:after="0"/>
        <w:rPr>
          <w:b/>
          <w:bCs/>
          <w:color w:val="000000"/>
          <w:sz w:val="22"/>
          <w:szCs w:val="22"/>
        </w:rPr>
      </w:pPr>
      <w:r>
        <w:rPr>
          <w:b/>
          <w:bCs/>
          <w:color w:val="000000"/>
          <w:sz w:val="22"/>
          <w:szCs w:val="22"/>
        </w:rPr>
        <w:t>10.</w:t>
      </w:r>
      <w:r w:rsidRPr="007C463C">
        <w:rPr>
          <w:b/>
          <w:bCs/>
          <w:color w:val="000000"/>
          <w:sz w:val="22"/>
          <w:szCs w:val="22"/>
        </w:rPr>
        <w:t>Переходник / Адаптер HDMI - VGA</w:t>
      </w:r>
    </w:p>
    <w:p w14:paraId="1E987079" w14:textId="7E00EC89" w:rsidR="007C463C" w:rsidRPr="007C463C" w:rsidRDefault="007C463C" w:rsidP="007C463C">
      <w:pPr>
        <w:pStyle w:val="11"/>
        <w:spacing w:after="0"/>
        <w:rPr>
          <w:color w:val="000000"/>
          <w:sz w:val="22"/>
          <w:szCs w:val="22"/>
        </w:rPr>
      </w:pPr>
      <w:r w:rsidRPr="007C463C">
        <w:rPr>
          <w:color w:val="000000"/>
          <w:sz w:val="22"/>
          <w:szCs w:val="22"/>
        </w:rPr>
        <w:t>Тип Кабель-переходник</w:t>
      </w:r>
    </w:p>
    <w:p w14:paraId="2AEF923F" w14:textId="222E6FE5" w:rsidR="007C463C" w:rsidRPr="007C463C" w:rsidRDefault="007C463C" w:rsidP="007C463C">
      <w:pPr>
        <w:pStyle w:val="11"/>
        <w:spacing w:after="0"/>
        <w:rPr>
          <w:color w:val="000000"/>
          <w:sz w:val="22"/>
          <w:szCs w:val="22"/>
        </w:rPr>
      </w:pPr>
      <w:r w:rsidRPr="007C463C">
        <w:rPr>
          <w:color w:val="000000"/>
          <w:sz w:val="22"/>
          <w:szCs w:val="22"/>
        </w:rPr>
        <w:t xml:space="preserve">Бренд </w:t>
      </w:r>
      <w:hyperlink r:id="rId22" w:history="1">
        <w:proofErr w:type="spellStart"/>
        <w:r w:rsidRPr="007C463C">
          <w:rPr>
            <w:color w:val="000000"/>
            <w:sz w:val="22"/>
            <w:szCs w:val="22"/>
          </w:rPr>
          <w:t>Novolink</w:t>
        </w:r>
        <w:proofErr w:type="spellEnd"/>
      </w:hyperlink>
    </w:p>
    <w:p w14:paraId="40BFFC2B" w14:textId="67BC0FF3" w:rsidR="007C463C" w:rsidRPr="007C463C" w:rsidRDefault="007C463C" w:rsidP="007C463C">
      <w:pPr>
        <w:pStyle w:val="11"/>
        <w:spacing w:after="0"/>
        <w:rPr>
          <w:color w:val="000000"/>
          <w:sz w:val="22"/>
          <w:szCs w:val="22"/>
        </w:rPr>
      </w:pPr>
      <w:r w:rsidRPr="007C463C">
        <w:rPr>
          <w:color w:val="000000"/>
          <w:sz w:val="22"/>
          <w:szCs w:val="22"/>
        </w:rPr>
        <w:t>Цвет Черный</w:t>
      </w:r>
    </w:p>
    <w:p w14:paraId="67E5E633" w14:textId="4CBA6728" w:rsidR="007C463C" w:rsidRPr="007C463C" w:rsidRDefault="007C463C" w:rsidP="007C463C">
      <w:pPr>
        <w:pStyle w:val="11"/>
        <w:spacing w:after="0"/>
        <w:rPr>
          <w:color w:val="000000"/>
          <w:sz w:val="22"/>
          <w:szCs w:val="22"/>
        </w:rPr>
      </w:pPr>
      <w:r w:rsidRPr="007C463C">
        <w:rPr>
          <w:color w:val="000000"/>
          <w:sz w:val="22"/>
          <w:szCs w:val="22"/>
        </w:rPr>
        <w:t>Интерфейсы VGA (D-Sub), HDMI</w:t>
      </w:r>
    </w:p>
    <w:p w14:paraId="6614525C" w14:textId="7357FA72" w:rsidR="007C463C" w:rsidRPr="007C463C" w:rsidRDefault="007C463C" w:rsidP="007C463C">
      <w:pPr>
        <w:pStyle w:val="11"/>
        <w:spacing w:after="0"/>
        <w:rPr>
          <w:color w:val="000000"/>
          <w:sz w:val="22"/>
          <w:szCs w:val="22"/>
        </w:rPr>
      </w:pPr>
      <w:r w:rsidRPr="007C463C">
        <w:rPr>
          <w:color w:val="000000"/>
          <w:sz w:val="22"/>
          <w:szCs w:val="22"/>
        </w:rPr>
        <w:t>Коннектор 1 HDMI</w:t>
      </w:r>
    </w:p>
    <w:p w14:paraId="3F4314AE" w14:textId="763FC548" w:rsidR="007C463C" w:rsidRPr="007C463C" w:rsidRDefault="007C463C" w:rsidP="007C463C">
      <w:pPr>
        <w:pStyle w:val="11"/>
        <w:spacing w:after="0"/>
        <w:rPr>
          <w:color w:val="000000"/>
          <w:sz w:val="22"/>
          <w:szCs w:val="22"/>
        </w:rPr>
      </w:pPr>
      <w:r w:rsidRPr="007C463C">
        <w:rPr>
          <w:color w:val="000000"/>
          <w:sz w:val="22"/>
          <w:szCs w:val="22"/>
        </w:rPr>
        <w:t>Тип коннектора 1 Штекер (</w:t>
      </w:r>
      <w:proofErr w:type="spellStart"/>
      <w:r w:rsidRPr="007C463C">
        <w:rPr>
          <w:color w:val="000000"/>
          <w:sz w:val="22"/>
          <w:szCs w:val="22"/>
        </w:rPr>
        <w:t>male</w:t>
      </w:r>
      <w:proofErr w:type="spellEnd"/>
      <w:r w:rsidRPr="007C463C">
        <w:rPr>
          <w:color w:val="000000"/>
          <w:sz w:val="22"/>
          <w:szCs w:val="22"/>
        </w:rPr>
        <w:t>)</w:t>
      </w:r>
    </w:p>
    <w:p w14:paraId="5D930899" w14:textId="6251C956" w:rsidR="007C463C" w:rsidRPr="007C463C" w:rsidRDefault="007C463C" w:rsidP="007C463C">
      <w:pPr>
        <w:pStyle w:val="11"/>
        <w:spacing w:after="0"/>
        <w:rPr>
          <w:color w:val="000000"/>
          <w:sz w:val="22"/>
          <w:szCs w:val="22"/>
        </w:rPr>
      </w:pPr>
      <w:r w:rsidRPr="007C463C">
        <w:rPr>
          <w:color w:val="000000"/>
          <w:sz w:val="22"/>
          <w:szCs w:val="22"/>
        </w:rPr>
        <w:t>Коннектор 2 VGA (D-Sub)</w:t>
      </w:r>
    </w:p>
    <w:p w14:paraId="47EDA6A4" w14:textId="5385E999" w:rsidR="007C463C" w:rsidRPr="007C463C" w:rsidRDefault="007C463C" w:rsidP="007C463C">
      <w:pPr>
        <w:pStyle w:val="11"/>
        <w:spacing w:after="0"/>
        <w:rPr>
          <w:color w:val="000000"/>
          <w:sz w:val="22"/>
          <w:szCs w:val="22"/>
        </w:rPr>
      </w:pPr>
      <w:r w:rsidRPr="007C463C">
        <w:rPr>
          <w:color w:val="000000"/>
          <w:sz w:val="22"/>
          <w:szCs w:val="22"/>
        </w:rPr>
        <w:t>Тип коннектора 2 Разъем (</w:t>
      </w:r>
      <w:proofErr w:type="spellStart"/>
      <w:r w:rsidRPr="007C463C">
        <w:rPr>
          <w:color w:val="000000"/>
          <w:sz w:val="22"/>
          <w:szCs w:val="22"/>
        </w:rPr>
        <w:t>female</w:t>
      </w:r>
      <w:proofErr w:type="spellEnd"/>
      <w:r w:rsidRPr="007C463C">
        <w:rPr>
          <w:color w:val="000000"/>
          <w:sz w:val="22"/>
          <w:szCs w:val="22"/>
        </w:rPr>
        <w:t>)</w:t>
      </w:r>
    </w:p>
    <w:p w14:paraId="4F47AFAD" w14:textId="0EE07C22" w:rsidR="007C463C" w:rsidRPr="007C463C" w:rsidRDefault="007C463C" w:rsidP="007C463C">
      <w:pPr>
        <w:pStyle w:val="11"/>
        <w:spacing w:after="0"/>
        <w:rPr>
          <w:color w:val="000000"/>
          <w:sz w:val="22"/>
          <w:szCs w:val="22"/>
        </w:rPr>
      </w:pPr>
      <w:r w:rsidRPr="007C463C">
        <w:rPr>
          <w:color w:val="000000"/>
          <w:sz w:val="22"/>
          <w:szCs w:val="22"/>
        </w:rPr>
        <w:t>Материал проводника Медь</w:t>
      </w:r>
    </w:p>
    <w:p w14:paraId="79023C3E" w14:textId="38455701" w:rsidR="007C463C" w:rsidRPr="007C463C" w:rsidRDefault="007C463C" w:rsidP="007C463C">
      <w:pPr>
        <w:pStyle w:val="11"/>
        <w:spacing w:after="0"/>
        <w:rPr>
          <w:color w:val="000000"/>
          <w:sz w:val="22"/>
          <w:szCs w:val="22"/>
        </w:rPr>
      </w:pPr>
      <w:r w:rsidRPr="007C463C">
        <w:rPr>
          <w:color w:val="000000"/>
          <w:sz w:val="22"/>
          <w:szCs w:val="22"/>
        </w:rPr>
        <w:t>Назначение. Для мониторов</w:t>
      </w:r>
    </w:p>
    <w:p w14:paraId="64D04CED" w14:textId="77777777" w:rsidR="002D1436" w:rsidRPr="00FC4C0E" w:rsidRDefault="002D1436" w:rsidP="00FC4C0E">
      <w:pPr>
        <w:pStyle w:val="11"/>
        <w:spacing w:after="0"/>
        <w:rPr>
          <w:color w:val="000000"/>
          <w:sz w:val="22"/>
          <w:szCs w:val="22"/>
        </w:rPr>
      </w:pPr>
    </w:p>
    <w:p w14:paraId="112AD4DC" w14:textId="23AF96AC" w:rsidR="00267F00" w:rsidRDefault="00731B0E">
      <w:pPr>
        <w:pStyle w:val="11"/>
        <w:spacing w:after="0"/>
        <w:rPr>
          <w:rFonts w:cs="Times New Roman"/>
          <w:color w:val="000000"/>
          <w:sz w:val="22"/>
          <w:szCs w:val="22"/>
        </w:rPr>
      </w:pPr>
      <w:r w:rsidRPr="00F50F77">
        <w:rPr>
          <w:color w:val="000000"/>
          <w:sz w:val="22"/>
          <w:szCs w:val="22"/>
        </w:rPr>
        <w:t>Итого</w:t>
      </w:r>
      <w:r w:rsidRPr="00F50F77">
        <w:rPr>
          <w:b/>
          <w:color w:val="000000"/>
          <w:sz w:val="22"/>
          <w:szCs w:val="22"/>
        </w:rPr>
        <w:t>:</w:t>
      </w:r>
      <w:r w:rsidR="007C463C">
        <w:rPr>
          <w:b/>
          <w:color w:val="000000"/>
          <w:sz w:val="22"/>
          <w:szCs w:val="22"/>
        </w:rPr>
        <w:t>10</w:t>
      </w:r>
      <w:r w:rsidR="000B5209">
        <w:rPr>
          <w:b/>
          <w:color w:val="000000"/>
          <w:sz w:val="22"/>
          <w:szCs w:val="22"/>
        </w:rPr>
        <w:t>(</w:t>
      </w:r>
      <w:r w:rsidR="007C463C">
        <w:rPr>
          <w:b/>
          <w:color w:val="000000"/>
          <w:sz w:val="22"/>
          <w:szCs w:val="22"/>
        </w:rPr>
        <w:t>десять</w:t>
      </w:r>
      <w:r w:rsidR="000C3E18">
        <w:rPr>
          <w:b/>
          <w:color w:val="000000"/>
          <w:sz w:val="22"/>
          <w:szCs w:val="22"/>
        </w:rPr>
        <w:t>) наименовани</w:t>
      </w:r>
      <w:r w:rsidR="007C463C">
        <w:rPr>
          <w:b/>
          <w:color w:val="000000"/>
          <w:sz w:val="22"/>
          <w:szCs w:val="22"/>
        </w:rPr>
        <w:t>й</w:t>
      </w:r>
      <w:r w:rsidRPr="00F50F77">
        <w:rPr>
          <w:b/>
          <w:color w:val="000000"/>
          <w:sz w:val="22"/>
          <w:szCs w:val="22"/>
        </w:rPr>
        <w:t xml:space="preserve"> </w:t>
      </w:r>
      <w:r w:rsidR="000C3E18">
        <w:rPr>
          <w:b/>
          <w:color w:val="000000"/>
          <w:sz w:val="22"/>
          <w:szCs w:val="22"/>
        </w:rPr>
        <w:t>на сумму:</w:t>
      </w:r>
      <w:r w:rsidR="00267F00">
        <w:rPr>
          <w:rFonts w:cs="Times New Roman"/>
          <w:color w:val="000000"/>
          <w:sz w:val="22"/>
          <w:szCs w:val="22"/>
        </w:rPr>
        <w:t xml:space="preserve"> </w:t>
      </w:r>
      <w:r w:rsidR="007C463C">
        <w:rPr>
          <w:b/>
          <w:bCs/>
          <w:color w:val="000000"/>
        </w:rPr>
        <w:t>___</w:t>
      </w:r>
      <w:r w:rsidR="00DB0A7F">
        <w:rPr>
          <w:b/>
          <w:bCs/>
          <w:color w:val="000000"/>
        </w:rPr>
        <w:t xml:space="preserve"> (</w:t>
      </w:r>
      <w:r w:rsidR="007C463C">
        <w:rPr>
          <w:b/>
          <w:bCs/>
          <w:color w:val="000000"/>
        </w:rPr>
        <w:t>____</w:t>
      </w:r>
      <w:r w:rsidR="00DB0A7F">
        <w:rPr>
          <w:b/>
          <w:bCs/>
          <w:color w:val="000000"/>
        </w:rPr>
        <w:t xml:space="preserve">) </w:t>
      </w:r>
      <w:r w:rsidR="00DB0A7F" w:rsidRPr="00F63EA2">
        <w:rPr>
          <w:b/>
          <w:bCs/>
          <w:color w:val="000000"/>
        </w:rPr>
        <w:t xml:space="preserve">рублей 00 копеек, </w:t>
      </w:r>
      <w:r w:rsidR="00DB0A7F" w:rsidRPr="00DB0A7F">
        <w:rPr>
          <w:b/>
          <w:bCs/>
          <w:color w:val="000000"/>
        </w:rPr>
        <w:t xml:space="preserve">НДС </w:t>
      </w:r>
    </w:p>
    <w:p w14:paraId="022ED970" w14:textId="5261E8BF" w:rsidR="00C01F32" w:rsidRPr="00F50F77" w:rsidRDefault="00AE74BA">
      <w:pPr>
        <w:pStyle w:val="11"/>
        <w:spacing w:after="0"/>
        <w:rPr>
          <w:b/>
          <w:color w:val="000000"/>
          <w:spacing w:val="1"/>
          <w:sz w:val="22"/>
          <w:szCs w:val="22"/>
        </w:rPr>
      </w:pPr>
      <w:r w:rsidRPr="00F50F77">
        <w:rPr>
          <w:color w:val="000000"/>
          <w:sz w:val="22"/>
          <w:szCs w:val="22"/>
        </w:rPr>
        <w:t>Цена Контракта, указанная в пункте 2.1. включает в себя общую стоимость услуг с учетом всех расходов, непосредственно связанных с оказанием услуг, а также всех расходов на перевозку, страхование, уплату налогов, сборов и иных обязательных платежей, осуществляемых Исполнителем в ходе исполнения Контракта в соответствии с действующим законодательством Российской Федерации</w:t>
      </w:r>
      <w:r w:rsidRPr="00F50F77">
        <w:rPr>
          <w:rFonts w:cs="Times New Roman"/>
          <w:color w:val="000000"/>
          <w:sz w:val="22"/>
          <w:szCs w:val="22"/>
        </w:rPr>
        <w:t xml:space="preserve">. Цена является твердой и определяется на весь срок исполнения </w:t>
      </w:r>
      <w:r w:rsidR="00575442">
        <w:rPr>
          <w:rFonts w:cs="Times New Roman"/>
          <w:color w:val="000000"/>
          <w:sz w:val="22"/>
          <w:szCs w:val="22"/>
        </w:rPr>
        <w:t>Контракт</w:t>
      </w:r>
      <w:r w:rsidRPr="00F50F77">
        <w:rPr>
          <w:rFonts w:cs="Times New Roman"/>
          <w:color w:val="000000"/>
          <w:sz w:val="22"/>
          <w:szCs w:val="22"/>
        </w:rPr>
        <w:t xml:space="preserve">а. Цена является твердой и определяется на весь срок исполнения </w:t>
      </w:r>
      <w:r w:rsidR="00575442">
        <w:rPr>
          <w:rFonts w:cs="Times New Roman"/>
          <w:color w:val="000000"/>
          <w:sz w:val="22"/>
          <w:szCs w:val="22"/>
        </w:rPr>
        <w:t>Контракт</w:t>
      </w:r>
      <w:r w:rsidRPr="00F50F77">
        <w:rPr>
          <w:rFonts w:cs="Times New Roman"/>
          <w:color w:val="000000"/>
          <w:sz w:val="22"/>
          <w:szCs w:val="22"/>
        </w:rPr>
        <w:t>а.</w:t>
      </w:r>
    </w:p>
    <w:p w14:paraId="15879C85" w14:textId="7B896A14" w:rsidR="00F50F77" w:rsidRDefault="00F50F77" w:rsidP="00F50F77">
      <w:pPr>
        <w:pStyle w:val="11"/>
        <w:spacing w:after="0"/>
        <w:rPr>
          <w:b/>
          <w:bCs/>
        </w:rPr>
      </w:pPr>
      <w:r>
        <w:rPr>
          <w:b/>
          <w:bCs/>
        </w:rPr>
        <w:t>Требования к поставляемому товару:</w:t>
      </w:r>
    </w:p>
    <w:p w14:paraId="0E8C6147" w14:textId="77777777" w:rsidR="00F50F77" w:rsidRPr="00556B88" w:rsidRDefault="00F50F77" w:rsidP="00F50F77">
      <w:pPr>
        <w:pStyle w:val="11"/>
        <w:spacing w:after="0"/>
        <w:rPr>
          <w:color w:val="000000"/>
          <w:sz w:val="22"/>
          <w:szCs w:val="22"/>
        </w:rPr>
      </w:pPr>
      <w:r w:rsidRPr="00556B88">
        <w:rPr>
          <w:color w:val="000000"/>
          <w:sz w:val="22"/>
          <w:szCs w:val="22"/>
        </w:rPr>
        <w:t>Поставляемый товар должен быть новым (товар, который не был в употреблении, ремонте, в том числе, который не был восстановлен, у которых не была осуществлена замена составных частей, не были восстановлены потребительские свойства).</w:t>
      </w:r>
    </w:p>
    <w:p w14:paraId="3A7C94CB" w14:textId="77777777" w:rsidR="00F50F77" w:rsidRDefault="00F50F77" w:rsidP="00F50F77">
      <w:pPr>
        <w:pStyle w:val="11"/>
        <w:spacing w:after="0"/>
        <w:rPr>
          <w:b/>
          <w:bCs/>
        </w:rPr>
      </w:pPr>
    </w:p>
    <w:p w14:paraId="58650BD5" w14:textId="77777777" w:rsidR="00F50F77" w:rsidRDefault="00F50F77" w:rsidP="00F50F77">
      <w:pPr>
        <w:pStyle w:val="11"/>
        <w:spacing w:after="0"/>
        <w:rPr>
          <w:b/>
          <w:bCs/>
        </w:rPr>
      </w:pPr>
      <w:r>
        <w:rPr>
          <w:b/>
          <w:bCs/>
        </w:rPr>
        <w:t xml:space="preserve">Требования к поставщику: </w:t>
      </w:r>
    </w:p>
    <w:p w14:paraId="3783CD49" w14:textId="0FD0F155" w:rsidR="00F50F77" w:rsidRPr="00F50F77" w:rsidRDefault="00F50F77" w:rsidP="00F50F77">
      <w:pPr>
        <w:pStyle w:val="11"/>
        <w:spacing w:after="0"/>
        <w:rPr>
          <w:sz w:val="20"/>
          <w:szCs w:val="20"/>
        </w:rPr>
      </w:pPr>
      <w:r w:rsidRPr="00556B88">
        <w:rPr>
          <w:color w:val="000000"/>
          <w:sz w:val="22"/>
          <w:szCs w:val="22"/>
        </w:rPr>
        <w:t>Поставщик обязан поставить товар по адресу Заказчика</w:t>
      </w:r>
      <w:r w:rsidR="00CD6414" w:rsidRPr="00556B88">
        <w:rPr>
          <w:color w:val="000000"/>
          <w:sz w:val="22"/>
          <w:szCs w:val="22"/>
        </w:rPr>
        <w:t xml:space="preserve"> (109240, г. Москва, ул. Гончарная, 12, стр. 1) в</w:t>
      </w:r>
      <w:r w:rsidRPr="00556B88">
        <w:rPr>
          <w:color w:val="000000"/>
          <w:sz w:val="22"/>
          <w:szCs w:val="22"/>
        </w:rPr>
        <w:t xml:space="preserve"> рабочее время </w:t>
      </w:r>
      <w:r w:rsidR="00267F00" w:rsidRPr="00556B88">
        <w:rPr>
          <w:color w:val="000000"/>
          <w:sz w:val="22"/>
          <w:szCs w:val="22"/>
        </w:rPr>
        <w:t xml:space="preserve">с понедельника по четверг </w:t>
      </w:r>
      <w:r w:rsidRPr="00556B88">
        <w:rPr>
          <w:color w:val="000000"/>
          <w:sz w:val="22"/>
          <w:szCs w:val="22"/>
        </w:rPr>
        <w:t xml:space="preserve">в период с 12-00 до 17-00. Поставщик обязан известить Заказчика о точном времени и дате поставки Товара по средствам </w:t>
      </w:r>
      <w:r w:rsidR="00575442" w:rsidRPr="00556B88">
        <w:rPr>
          <w:color w:val="000000"/>
          <w:sz w:val="22"/>
          <w:szCs w:val="22"/>
        </w:rPr>
        <w:t>телефонной связи</w:t>
      </w:r>
      <w:r w:rsidRPr="00556B88">
        <w:rPr>
          <w:color w:val="000000"/>
          <w:sz w:val="22"/>
          <w:szCs w:val="22"/>
        </w:rPr>
        <w:t xml:space="preserve"> и электронной почте.</w:t>
      </w:r>
      <w:r w:rsidR="005D754A" w:rsidRPr="00556B88">
        <w:rPr>
          <w:color w:val="000000"/>
          <w:sz w:val="22"/>
          <w:szCs w:val="22"/>
        </w:rPr>
        <w:t xml:space="preserve"> Тел. 8(495) 697-06-40 -</w:t>
      </w:r>
      <w:r w:rsidR="006C400F" w:rsidRPr="00711EB6">
        <w:t xml:space="preserve"> 8(925)7102511. </w:t>
      </w:r>
      <w:r w:rsidR="005D754A" w:rsidRPr="00711EB6">
        <w:t>Мария Николаевна</w:t>
      </w:r>
    </w:p>
    <w:p w14:paraId="6A5787F2" w14:textId="77777777" w:rsidR="00C01F32" w:rsidRDefault="00C01F32">
      <w:pPr>
        <w:pStyle w:val="11"/>
        <w:spacing w:after="0"/>
        <w:rPr>
          <w:vanish/>
        </w:rPr>
      </w:pPr>
    </w:p>
    <w:tbl>
      <w:tblPr>
        <w:tblpPr w:leftFromText="180" w:rightFromText="180" w:vertAnchor="text" w:horzAnchor="margin" w:tblpXSpec="center" w:tblpY="72"/>
        <w:tblW w:w="9348" w:type="dxa"/>
        <w:jc w:val="center"/>
        <w:tblLayout w:type="fixed"/>
        <w:tblLook w:val="0000" w:firstRow="0" w:lastRow="0" w:firstColumn="0" w:lastColumn="0" w:noHBand="0" w:noVBand="0"/>
      </w:tblPr>
      <w:tblGrid>
        <w:gridCol w:w="4864"/>
        <w:gridCol w:w="4484"/>
      </w:tblGrid>
      <w:tr w:rsidR="00C01F32" w14:paraId="7A956C5E" w14:textId="77777777">
        <w:trPr>
          <w:jc w:val="center"/>
        </w:trPr>
        <w:tc>
          <w:tcPr>
            <w:tcW w:w="4863" w:type="dxa"/>
            <w:tcBorders>
              <w:top w:val="single" w:sz="4" w:space="0" w:color="FFFFFF"/>
              <w:left w:val="single" w:sz="4" w:space="0" w:color="FFFFFF"/>
              <w:bottom w:val="single" w:sz="4" w:space="0" w:color="FFFFFF"/>
              <w:right w:val="single" w:sz="4" w:space="0" w:color="FFFFFF"/>
            </w:tcBorders>
          </w:tcPr>
          <w:p w14:paraId="3B07448D" w14:textId="77777777" w:rsidR="00C01F32" w:rsidRDefault="00731B0E">
            <w:pPr>
              <w:pStyle w:val="11"/>
              <w:widowControl w:val="0"/>
              <w:spacing w:after="0" w:line="240" w:lineRule="auto"/>
              <w:rPr>
                <w:rFonts w:eastAsia="Times New Roman"/>
                <w:b/>
                <w:bCs/>
                <w:u w:val="single"/>
              </w:rPr>
            </w:pPr>
            <w:r>
              <w:rPr>
                <w:rFonts w:eastAsia="Times New Roman"/>
                <w:b/>
                <w:bCs/>
                <w:u w:val="single"/>
              </w:rPr>
              <w:t>Заказчик:</w:t>
            </w:r>
          </w:p>
          <w:p w14:paraId="20DDB5CF" w14:textId="77777777" w:rsidR="00C01F32" w:rsidRDefault="00C01F32">
            <w:pPr>
              <w:pStyle w:val="11"/>
              <w:widowControl w:val="0"/>
              <w:spacing w:after="0" w:line="240" w:lineRule="auto"/>
              <w:rPr>
                <w:rFonts w:eastAsia="Times New Roman"/>
                <w:b/>
                <w:bCs/>
                <w:u w:val="single"/>
              </w:rPr>
            </w:pPr>
          </w:p>
          <w:p w14:paraId="74947ED8" w14:textId="77777777" w:rsidR="00C01F32" w:rsidRDefault="00731B0E">
            <w:pPr>
              <w:pStyle w:val="11"/>
              <w:widowControl w:val="0"/>
              <w:spacing w:after="0" w:line="240" w:lineRule="auto"/>
              <w:rPr>
                <w:rFonts w:eastAsia="Times New Roman"/>
                <w:b/>
                <w:bCs/>
              </w:rPr>
            </w:pPr>
            <w:r>
              <w:rPr>
                <w:rFonts w:eastAsia="Times New Roman"/>
                <w:b/>
                <w:bCs/>
              </w:rPr>
              <w:lastRenderedPageBreak/>
              <w:t>ВрИО директора</w:t>
            </w:r>
          </w:p>
          <w:p w14:paraId="7FD30A98" w14:textId="77777777" w:rsidR="00C01F32" w:rsidRDefault="00731B0E">
            <w:pPr>
              <w:pStyle w:val="11"/>
              <w:widowControl w:val="0"/>
              <w:spacing w:after="0" w:line="240" w:lineRule="auto"/>
              <w:rPr>
                <w:rFonts w:eastAsia="Times New Roman"/>
                <w:b/>
                <w:bCs/>
              </w:rPr>
            </w:pPr>
            <w:r>
              <w:rPr>
                <w:rFonts w:eastAsia="Times New Roman"/>
                <w:b/>
                <w:bCs/>
              </w:rPr>
              <w:t>Института философии РАН</w:t>
            </w:r>
          </w:p>
        </w:tc>
        <w:tc>
          <w:tcPr>
            <w:tcW w:w="4484" w:type="dxa"/>
            <w:tcBorders>
              <w:top w:val="single" w:sz="4" w:space="0" w:color="FFFFFF"/>
              <w:left w:val="single" w:sz="4" w:space="0" w:color="FFFFFF"/>
              <w:bottom w:val="single" w:sz="4" w:space="0" w:color="FFFFFF"/>
              <w:right w:val="single" w:sz="4" w:space="0" w:color="FFFFFF"/>
            </w:tcBorders>
          </w:tcPr>
          <w:p w14:paraId="5E4A593C" w14:textId="77777777" w:rsidR="00C01F32" w:rsidRPr="00122522" w:rsidRDefault="00731B0E">
            <w:pPr>
              <w:pStyle w:val="11"/>
              <w:widowControl w:val="0"/>
              <w:spacing w:after="0" w:line="240" w:lineRule="auto"/>
              <w:rPr>
                <w:rFonts w:eastAsia="Times New Roman"/>
                <w:b/>
                <w:bCs/>
                <w:u w:val="single"/>
              </w:rPr>
            </w:pPr>
            <w:r w:rsidRPr="00122522">
              <w:rPr>
                <w:rFonts w:eastAsia="Times New Roman"/>
                <w:b/>
                <w:bCs/>
                <w:u w:val="single"/>
              </w:rPr>
              <w:lastRenderedPageBreak/>
              <w:t>Поставщик:</w:t>
            </w:r>
          </w:p>
          <w:p w14:paraId="654E41EA" w14:textId="77777777" w:rsidR="00C01F32" w:rsidRPr="00122522" w:rsidRDefault="00C01F32">
            <w:pPr>
              <w:pStyle w:val="11"/>
              <w:widowControl w:val="0"/>
              <w:spacing w:after="0" w:line="240" w:lineRule="auto"/>
              <w:rPr>
                <w:rFonts w:eastAsia="Times New Roman"/>
                <w:b/>
                <w:bCs/>
                <w:u w:val="single"/>
              </w:rPr>
            </w:pPr>
          </w:p>
          <w:p w14:paraId="69E468CD" w14:textId="5570A868" w:rsidR="00C01F32" w:rsidRPr="00122522" w:rsidRDefault="007C463C">
            <w:pPr>
              <w:pStyle w:val="11"/>
              <w:widowControl w:val="0"/>
              <w:spacing w:after="0" w:line="240" w:lineRule="auto"/>
              <w:rPr>
                <w:rFonts w:eastAsia="Times New Roman"/>
                <w:b/>
                <w:bCs/>
              </w:rPr>
            </w:pPr>
            <w:r>
              <w:rPr>
                <w:rFonts w:eastAsia="Times New Roman"/>
                <w:b/>
                <w:bCs/>
              </w:rPr>
              <w:lastRenderedPageBreak/>
              <w:t>____</w:t>
            </w:r>
          </w:p>
        </w:tc>
      </w:tr>
      <w:tr w:rsidR="00C01F32" w14:paraId="3116193D" w14:textId="77777777">
        <w:trPr>
          <w:jc w:val="center"/>
        </w:trPr>
        <w:tc>
          <w:tcPr>
            <w:tcW w:w="4863" w:type="dxa"/>
            <w:tcBorders>
              <w:top w:val="single" w:sz="4" w:space="0" w:color="FFFFFF"/>
              <w:left w:val="single" w:sz="4" w:space="0" w:color="FFFFFF"/>
              <w:bottom w:val="single" w:sz="4" w:space="0" w:color="FFFFFF"/>
              <w:right w:val="single" w:sz="4" w:space="0" w:color="FFFFFF"/>
            </w:tcBorders>
          </w:tcPr>
          <w:p w14:paraId="516B4191" w14:textId="77777777" w:rsidR="00C01F32" w:rsidRDefault="00C01F32">
            <w:pPr>
              <w:pStyle w:val="11"/>
              <w:widowControl w:val="0"/>
              <w:spacing w:after="0" w:line="240" w:lineRule="auto"/>
              <w:jc w:val="right"/>
              <w:rPr>
                <w:rFonts w:eastAsia="Times New Roman"/>
                <w:b/>
                <w:bCs/>
              </w:rPr>
            </w:pPr>
          </w:p>
          <w:p w14:paraId="1ABF356A" w14:textId="77777777" w:rsidR="00C01F32" w:rsidRDefault="00C01F32">
            <w:pPr>
              <w:pStyle w:val="11"/>
              <w:widowControl w:val="0"/>
              <w:spacing w:after="0" w:line="240" w:lineRule="auto"/>
              <w:jc w:val="right"/>
              <w:rPr>
                <w:rFonts w:eastAsia="Times New Roman"/>
                <w:b/>
                <w:bCs/>
              </w:rPr>
            </w:pPr>
          </w:p>
          <w:p w14:paraId="3470DFE7" w14:textId="77777777" w:rsidR="00C01F32" w:rsidRDefault="00C01F32">
            <w:pPr>
              <w:pStyle w:val="11"/>
              <w:widowControl w:val="0"/>
              <w:spacing w:after="0" w:line="240" w:lineRule="auto"/>
              <w:jc w:val="right"/>
              <w:rPr>
                <w:rFonts w:eastAsia="Times New Roman"/>
                <w:b/>
                <w:bCs/>
              </w:rPr>
            </w:pPr>
          </w:p>
          <w:p w14:paraId="694A63D4" w14:textId="77777777" w:rsidR="00C01F32" w:rsidRDefault="00731B0E">
            <w:pPr>
              <w:pStyle w:val="11"/>
              <w:widowControl w:val="0"/>
              <w:spacing w:after="0" w:line="240" w:lineRule="auto"/>
              <w:rPr>
                <w:rFonts w:eastAsia="Times New Roman"/>
                <w:b/>
                <w:bCs/>
              </w:rPr>
            </w:pPr>
            <w:r>
              <w:rPr>
                <w:rFonts w:eastAsia="Times New Roman"/>
                <w:b/>
                <w:bCs/>
              </w:rPr>
              <w:t>_____________________/А.А. Гусейнов/</w:t>
            </w:r>
          </w:p>
        </w:tc>
        <w:tc>
          <w:tcPr>
            <w:tcW w:w="4484" w:type="dxa"/>
            <w:tcBorders>
              <w:top w:val="single" w:sz="4" w:space="0" w:color="FFFFFF"/>
              <w:left w:val="single" w:sz="4" w:space="0" w:color="FFFFFF"/>
              <w:bottom w:val="single" w:sz="4" w:space="0" w:color="FFFFFF"/>
              <w:right w:val="single" w:sz="4" w:space="0" w:color="FFFFFF"/>
            </w:tcBorders>
          </w:tcPr>
          <w:p w14:paraId="65E49DB8" w14:textId="77777777" w:rsidR="00C01F32" w:rsidRPr="00122522" w:rsidRDefault="00C01F32">
            <w:pPr>
              <w:pStyle w:val="11"/>
              <w:widowControl w:val="0"/>
              <w:spacing w:after="0" w:line="240" w:lineRule="auto"/>
              <w:rPr>
                <w:rFonts w:eastAsia="Times New Roman"/>
                <w:b/>
                <w:bCs/>
              </w:rPr>
            </w:pPr>
          </w:p>
          <w:p w14:paraId="0E8396A8" w14:textId="77777777" w:rsidR="00C01F32" w:rsidRPr="00122522" w:rsidRDefault="00C01F32">
            <w:pPr>
              <w:pStyle w:val="11"/>
              <w:widowControl w:val="0"/>
              <w:spacing w:after="0" w:line="240" w:lineRule="auto"/>
              <w:rPr>
                <w:rFonts w:eastAsia="Times New Roman"/>
                <w:b/>
                <w:bCs/>
              </w:rPr>
            </w:pPr>
          </w:p>
          <w:p w14:paraId="69375357" w14:textId="77777777" w:rsidR="00C01F32" w:rsidRPr="00122522" w:rsidRDefault="00C01F32">
            <w:pPr>
              <w:pStyle w:val="11"/>
              <w:widowControl w:val="0"/>
              <w:spacing w:after="0" w:line="240" w:lineRule="auto"/>
              <w:rPr>
                <w:rFonts w:eastAsia="Times New Roman"/>
                <w:b/>
                <w:bCs/>
              </w:rPr>
            </w:pPr>
          </w:p>
          <w:p w14:paraId="0A85262C" w14:textId="7C4199F3" w:rsidR="00C01F32" w:rsidRPr="00122522" w:rsidRDefault="00731B0E" w:rsidP="00711EB6">
            <w:pPr>
              <w:pStyle w:val="11"/>
              <w:widowControl w:val="0"/>
              <w:spacing w:after="0" w:line="240" w:lineRule="auto"/>
              <w:rPr>
                <w:rFonts w:eastAsia="Times New Roman"/>
                <w:b/>
                <w:bCs/>
              </w:rPr>
            </w:pPr>
            <w:r w:rsidRPr="00122522">
              <w:rPr>
                <w:rFonts w:eastAsia="Times New Roman"/>
                <w:b/>
                <w:bCs/>
              </w:rPr>
              <w:t>__________________/</w:t>
            </w:r>
            <w:r w:rsidR="007C463C">
              <w:rPr>
                <w:rFonts w:eastAsia="Times New Roman"/>
                <w:b/>
                <w:bCs/>
              </w:rPr>
              <w:t>______</w:t>
            </w:r>
            <w:r w:rsidR="00F75EA1">
              <w:rPr>
                <w:rFonts w:eastAsia="Times New Roman"/>
                <w:b/>
                <w:bCs/>
              </w:rPr>
              <w:t>/</w:t>
            </w:r>
          </w:p>
        </w:tc>
      </w:tr>
      <w:tr w:rsidR="00C01F32" w14:paraId="09DCFA4D" w14:textId="77777777">
        <w:trPr>
          <w:jc w:val="center"/>
        </w:trPr>
        <w:tc>
          <w:tcPr>
            <w:tcW w:w="4863" w:type="dxa"/>
            <w:tcBorders>
              <w:top w:val="single" w:sz="4" w:space="0" w:color="FFFFFF"/>
              <w:left w:val="single" w:sz="4" w:space="0" w:color="FFFFFF"/>
              <w:bottom w:val="single" w:sz="4" w:space="0" w:color="FFFFFF"/>
              <w:right w:val="single" w:sz="4" w:space="0" w:color="FFFFFF"/>
            </w:tcBorders>
          </w:tcPr>
          <w:p w14:paraId="37D2F5EE" w14:textId="77777777" w:rsidR="00C01F32" w:rsidRDefault="00731B0E">
            <w:pPr>
              <w:pStyle w:val="11"/>
              <w:widowControl w:val="0"/>
              <w:spacing w:after="0" w:line="240" w:lineRule="auto"/>
              <w:rPr>
                <w:rFonts w:eastAsia="Times New Roman"/>
                <w:bCs/>
              </w:rPr>
            </w:pPr>
            <w:r>
              <w:rPr>
                <w:rFonts w:eastAsia="Times New Roman"/>
                <w:bCs/>
              </w:rPr>
              <w:t xml:space="preserve">М.П. </w:t>
            </w:r>
          </w:p>
        </w:tc>
        <w:tc>
          <w:tcPr>
            <w:tcW w:w="4484" w:type="dxa"/>
            <w:tcBorders>
              <w:top w:val="single" w:sz="4" w:space="0" w:color="FFFFFF"/>
              <w:left w:val="single" w:sz="4" w:space="0" w:color="FFFFFF"/>
              <w:bottom w:val="single" w:sz="4" w:space="0" w:color="FFFFFF"/>
              <w:right w:val="single" w:sz="4" w:space="0" w:color="FFFFFF"/>
            </w:tcBorders>
          </w:tcPr>
          <w:p w14:paraId="33316ADA" w14:textId="77777777" w:rsidR="00C01F32" w:rsidRDefault="00731B0E">
            <w:pPr>
              <w:pStyle w:val="11"/>
              <w:widowControl w:val="0"/>
              <w:spacing w:after="0" w:line="240" w:lineRule="auto"/>
              <w:rPr>
                <w:rFonts w:eastAsia="Times New Roman"/>
                <w:bCs/>
              </w:rPr>
            </w:pPr>
            <w:r>
              <w:rPr>
                <w:rFonts w:eastAsia="Times New Roman"/>
                <w:bCs/>
              </w:rPr>
              <w:t xml:space="preserve">М.П. </w:t>
            </w:r>
          </w:p>
        </w:tc>
      </w:tr>
    </w:tbl>
    <w:p w14:paraId="7D7B0BEC" w14:textId="77777777" w:rsidR="00C01F32" w:rsidRDefault="00C01F32">
      <w:pPr>
        <w:pStyle w:val="11"/>
      </w:pPr>
    </w:p>
    <w:p w14:paraId="74856686" w14:textId="77777777" w:rsidR="00C01F32" w:rsidRDefault="00C01F32">
      <w:pPr>
        <w:pStyle w:val="11"/>
      </w:pPr>
    </w:p>
    <w:sectPr w:rsidR="00C01F32">
      <w:pgSz w:w="11906" w:h="16838"/>
      <w:pgMar w:top="426" w:right="566" w:bottom="1134" w:left="12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charset w:val="00"/>
    <w:family w:val="auto"/>
    <w:pitch w:val="variable"/>
  </w:font>
  <w:font w:name="Roboto">
    <w:altName w:val="Roboto"/>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C5946AF8"/>
    <w:name w:val="WW8Num8"/>
    <w:lvl w:ilvl="0">
      <w:start w:val="9"/>
      <w:numFmt w:val="decimal"/>
      <w:lvlText w:val="%1."/>
      <w:lvlJc w:val="left"/>
      <w:pPr>
        <w:tabs>
          <w:tab w:val="num" w:pos="0"/>
        </w:tabs>
        <w:ind w:left="360" w:hanging="360"/>
      </w:pPr>
      <w:rPr>
        <w:b/>
        <w:sz w:val="22"/>
        <w:szCs w:val="24"/>
      </w:rPr>
    </w:lvl>
    <w:lvl w:ilvl="1">
      <w:start w:val="1"/>
      <w:numFmt w:val="decimal"/>
      <w:lvlText w:val="%1.%2."/>
      <w:lvlJc w:val="left"/>
      <w:pPr>
        <w:tabs>
          <w:tab w:val="num" w:pos="0"/>
        </w:tabs>
        <w:ind w:left="1070" w:hanging="360"/>
      </w:pPr>
      <w:rPr>
        <w:rFonts w:ascii="Times New Roman" w:hAnsi="Times New Roman" w:cs="Times New Roman" w:hint="default"/>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1" w15:restartNumberingAfterBreak="0">
    <w:nsid w:val="00513FBC"/>
    <w:multiLevelType w:val="multilevel"/>
    <w:tmpl w:val="8750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672CE9"/>
    <w:multiLevelType w:val="hybridMultilevel"/>
    <w:tmpl w:val="D96A3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2F3DF9"/>
    <w:multiLevelType w:val="hybridMultilevel"/>
    <w:tmpl w:val="5AEA3EA2"/>
    <w:lvl w:ilvl="0" w:tplc="6032BF50">
      <w:start w:val="1"/>
      <w:numFmt w:val="decimal"/>
      <w:lvlText w:val="3.%1."/>
      <w:lvlJc w:val="left"/>
      <w:pPr>
        <w:tabs>
          <w:tab w:val="num" w:pos="360"/>
        </w:tabs>
        <w:ind w:left="36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15:restartNumberingAfterBreak="0">
    <w:nsid w:val="05A94ED7"/>
    <w:multiLevelType w:val="multilevel"/>
    <w:tmpl w:val="B4BAC67E"/>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0955672"/>
    <w:multiLevelType w:val="multilevel"/>
    <w:tmpl w:val="1636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F1CA8"/>
    <w:multiLevelType w:val="multilevel"/>
    <w:tmpl w:val="08DE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C11B14"/>
    <w:multiLevelType w:val="multilevel"/>
    <w:tmpl w:val="A33E0490"/>
    <w:lvl w:ilvl="0">
      <w:start w:val="3"/>
      <w:numFmt w:val="decimal"/>
      <w:lvlText w:val="%1."/>
      <w:lvlJc w:val="left"/>
      <w:pPr>
        <w:ind w:left="360" w:hanging="360"/>
      </w:pPr>
      <w:rPr>
        <w:rFonts w:cs="Times New Roman"/>
        <w:color w:val="auto"/>
      </w:rPr>
    </w:lvl>
    <w:lvl w:ilvl="1">
      <w:start w:val="5"/>
      <w:numFmt w:val="decimal"/>
      <w:lvlText w:val="%1.%2."/>
      <w:lvlJc w:val="left"/>
      <w:pPr>
        <w:ind w:left="927" w:hanging="360"/>
      </w:pPr>
      <w:rPr>
        <w:rFonts w:cs="Times New Roman"/>
        <w:color w:val="auto"/>
      </w:rPr>
    </w:lvl>
    <w:lvl w:ilvl="2">
      <w:start w:val="1"/>
      <w:numFmt w:val="decimal"/>
      <w:lvlText w:val="%1.%2.%3."/>
      <w:lvlJc w:val="left"/>
      <w:pPr>
        <w:ind w:left="1854" w:hanging="720"/>
      </w:pPr>
      <w:rPr>
        <w:rFonts w:cs="Times New Roman"/>
        <w:color w:val="auto"/>
      </w:rPr>
    </w:lvl>
    <w:lvl w:ilvl="3">
      <w:start w:val="1"/>
      <w:numFmt w:val="decimal"/>
      <w:lvlText w:val="%1.%2.%3.%4."/>
      <w:lvlJc w:val="left"/>
      <w:pPr>
        <w:ind w:left="2421" w:hanging="720"/>
      </w:pPr>
      <w:rPr>
        <w:rFonts w:cs="Times New Roman"/>
        <w:color w:val="auto"/>
      </w:rPr>
    </w:lvl>
    <w:lvl w:ilvl="4">
      <w:start w:val="1"/>
      <w:numFmt w:val="decimal"/>
      <w:lvlText w:val="%1.%2.%3.%4.%5."/>
      <w:lvlJc w:val="left"/>
      <w:pPr>
        <w:ind w:left="3348" w:hanging="1080"/>
      </w:pPr>
      <w:rPr>
        <w:rFonts w:cs="Times New Roman"/>
        <w:color w:val="auto"/>
      </w:rPr>
    </w:lvl>
    <w:lvl w:ilvl="5">
      <w:start w:val="1"/>
      <w:numFmt w:val="decimal"/>
      <w:lvlText w:val="%1.%2.%3.%4.%5.%6."/>
      <w:lvlJc w:val="left"/>
      <w:pPr>
        <w:ind w:left="3915" w:hanging="1080"/>
      </w:pPr>
      <w:rPr>
        <w:rFonts w:cs="Times New Roman"/>
        <w:color w:val="auto"/>
      </w:rPr>
    </w:lvl>
    <w:lvl w:ilvl="6">
      <w:start w:val="1"/>
      <w:numFmt w:val="decimal"/>
      <w:lvlText w:val="%1.%2.%3.%4.%5.%6.%7."/>
      <w:lvlJc w:val="left"/>
      <w:pPr>
        <w:ind w:left="4842" w:hanging="1440"/>
      </w:pPr>
      <w:rPr>
        <w:rFonts w:cs="Times New Roman"/>
        <w:color w:val="auto"/>
      </w:rPr>
    </w:lvl>
    <w:lvl w:ilvl="7">
      <w:start w:val="1"/>
      <w:numFmt w:val="decimal"/>
      <w:lvlText w:val="%1.%2.%3.%4.%5.%6.%7.%8."/>
      <w:lvlJc w:val="left"/>
      <w:pPr>
        <w:ind w:left="5409" w:hanging="1440"/>
      </w:pPr>
      <w:rPr>
        <w:rFonts w:cs="Times New Roman"/>
        <w:color w:val="auto"/>
      </w:rPr>
    </w:lvl>
    <w:lvl w:ilvl="8">
      <w:start w:val="1"/>
      <w:numFmt w:val="decimal"/>
      <w:lvlText w:val="%1.%2.%3.%4.%5.%6.%7.%8.%9."/>
      <w:lvlJc w:val="left"/>
      <w:pPr>
        <w:ind w:left="6336" w:hanging="1800"/>
      </w:pPr>
      <w:rPr>
        <w:rFonts w:cs="Times New Roman"/>
        <w:color w:val="auto"/>
      </w:rPr>
    </w:lvl>
  </w:abstractNum>
  <w:abstractNum w:abstractNumId="8" w15:restartNumberingAfterBreak="0">
    <w:nsid w:val="1F02500F"/>
    <w:multiLevelType w:val="multilevel"/>
    <w:tmpl w:val="06B6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AD1E12"/>
    <w:multiLevelType w:val="multilevel"/>
    <w:tmpl w:val="C5C2469E"/>
    <w:lvl w:ilvl="0">
      <w:start w:val="3"/>
      <w:numFmt w:val="decimal"/>
      <w:lvlText w:val="%1."/>
      <w:lvlJc w:val="left"/>
      <w:pPr>
        <w:ind w:left="360" w:hanging="360"/>
      </w:pPr>
      <w:rPr>
        <w:rFonts w:hint="default"/>
      </w:rPr>
    </w:lvl>
    <w:lvl w:ilvl="1">
      <w:start w:val="6"/>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38C64C2"/>
    <w:multiLevelType w:val="hybridMultilevel"/>
    <w:tmpl w:val="C3B44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912FB8"/>
    <w:multiLevelType w:val="multilevel"/>
    <w:tmpl w:val="CA56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C80665"/>
    <w:multiLevelType w:val="hybridMultilevel"/>
    <w:tmpl w:val="EF24E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6A197F"/>
    <w:multiLevelType w:val="hybridMultilevel"/>
    <w:tmpl w:val="6AFCDCAE"/>
    <w:lvl w:ilvl="0" w:tplc="BB3EE1C8">
      <w:start w:val="1"/>
      <w:numFmt w:val="decimal"/>
      <w:lvlText w:val="%1."/>
      <w:lvlJc w:val="left"/>
      <w:pPr>
        <w:ind w:left="720" w:hanging="360"/>
      </w:pPr>
      <w:rPr>
        <w:color w:val="auto"/>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AC01C67"/>
    <w:multiLevelType w:val="multilevel"/>
    <w:tmpl w:val="9BDCF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211108"/>
    <w:multiLevelType w:val="multilevel"/>
    <w:tmpl w:val="211CB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B87185"/>
    <w:multiLevelType w:val="hybridMultilevel"/>
    <w:tmpl w:val="60B2F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CF4A51"/>
    <w:multiLevelType w:val="multilevel"/>
    <w:tmpl w:val="9574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043731"/>
    <w:multiLevelType w:val="hybridMultilevel"/>
    <w:tmpl w:val="F654A8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D266E8"/>
    <w:multiLevelType w:val="multilevel"/>
    <w:tmpl w:val="38FC8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6550A9"/>
    <w:multiLevelType w:val="multilevel"/>
    <w:tmpl w:val="33E66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5E4051"/>
    <w:multiLevelType w:val="multilevel"/>
    <w:tmpl w:val="409E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E330D"/>
    <w:multiLevelType w:val="multilevel"/>
    <w:tmpl w:val="7824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0"/>
  </w:num>
  <w:num w:numId="7">
    <w:abstractNumId w:val="1"/>
  </w:num>
  <w:num w:numId="8">
    <w:abstractNumId w:val="2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6"/>
  </w:num>
  <w:num w:numId="13">
    <w:abstractNumId w:val="5"/>
  </w:num>
  <w:num w:numId="14">
    <w:abstractNumId w:val="6"/>
  </w:num>
  <w:num w:numId="15">
    <w:abstractNumId w:val="22"/>
  </w:num>
  <w:num w:numId="16">
    <w:abstractNumId w:val="15"/>
  </w:num>
  <w:num w:numId="17">
    <w:abstractNumId w:val="11"/>
  </w:num>
  <w:num w:numId="18">
    <w:abstractNumId w:val="21"/>
  </w:num>
  <w:num w:numId="19">
    <w:abstractNumId w:val="8"/>
  </w:num>
  <w:num w:numId="20">
    <w:abstractNumId w:val="19"/>
  </w:num>
  <w:num w:numId="21">
    <w:abstractNumId w:val="17"/>
  </w:num>
  <w:num w:numId="22">
    <w:abstractNumId w:val="18"/>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1F32"/>
    <w:rsid w:val="0002078E"/>
    <w:rsid w:val="00035C81"/>
    <w:rsid w:val="000B5209"/>
    <w:rsid w:val="000C3E18"/>
    <w:rsid w:val="000D3E11"/>
    <w:rsid w:val="00114E34"/>
    <w:rsid w:val="00122522"/>
    <w:rsid w:val="001533AE"/>
    <w:rsid w:val="00190BAD"/>
    <w:rsid w:val="001F605E"/>
    <w:rsid w:val="00200603"/>
    <w:rsid w:val="00217429"/>
    <w:rsid w:val="002177E8"/>
    <w:rsid w:val="002604AA"/>
    <w:rsid w:val="00267F00"/>
    <w:rsid w:val="0027489E"/>
    <w:rsid w:val="00292F27"/>
    <w:rsid w:val="002A1492"/>
    <w:rsid w:val="002A2599"/>
    <w:rsid w:val="002A5E1E"/>
    <w:rsid w:val="002A67BD"/>
    <w:rsid w:val="002B531D"/>
    <w:rsid w:val="002B6ED7"/>
    <w:rsid w:val="002D1436"/>
    <w:rsid w:val="002E348D"/>
    <w:rsid w:val="00387179"/>
    <w:rsid w:val="003E186B"/>
    <w:rsid w:val="00410158"/>
    <w:rsid w:val="00456A12"/>
    <w:rsid w:val="00484F4A"/>
    <w:rsid w:val="004C68D2"/>
    <w:rsid w:val="004D1AA2"/>
    <w:rsid w:val="004D34A9"/>
    <w:rsid w:val="004D4EFA"/>
    <w:rsid w:val="004D7471"/>
    <w:rsid w:val="005214C3"/>
    <w:rsid w:val="00526305"/>
    <w:rsid w:val="00556B88"/>
    <w:rsid w:val="00575442"/>
    <w:rsid w:val="005A06EF"/>
    <w:rsid w:val="005D754A"/>
    <w:rsid w:val="005F37CF"/>
    <w:rsid w:val="006364D6"/>
    <w:rsid w:val="006411F6"/>
    <w:rsid w:val="00645086"/>
    <w:rsid w:val="006C35A4"/>
    <w:rsid w:val="006C400F"/>
    <w:rsid w:val="00711EB6"/>
    <w:rsid w:val="0071447C"/>
    <w:rsid w:val="00731B0E"/>
    <w:rsid w:val="00737E48"/>
    <w:rsid w:val="0077320B"/>
    <w:rsid w:val="00783A94"/>
    <w:rsid w:val="007C0E93"/>
    <w:rsid w:val="007C463C"/>
    <w:rsid w:val="007E74B3"/>
    <w:rsid w:val="0084528B"/>
    <w:rsid w:val="00873DC7"/>
    <w:rsid w:val="008763EA"/>
    <w:rsid w:val="00896FEC"/>
    <w:rsid w:val="008F4D09"/>
    <w:rsid w:val="00951B8F"/>
    <w:rsid w:val="009711EE"/>
    <w:rsid w:val="00980A90"/>
    <w:rsid w:val="009A4475"/>
    <w:rsid w:val="009A4B83"/>
    <w:rsid w:val="009C2F9B"/>
    <w:rsid w:val="009D0DE9"/>
    <w:rsid w:val="009E61FE"/>
    <w:rsid w:val="00A50456"/>
    <w:rsid w:val="00A97A0B"/>
    <w:rsid w:val="00AA54AD"/>
    <w:rsid w:val="00AE1C75"/>
    <w:rsid w:val="00AE74BA"/>
    <w:rsid w:val="00B03EE1"/>
    <w:rsid w:val="00B52C4E"/>
    <w:rsid w:val="00B60983"/>
    <w:rsid w:val="00B731FD"/>
    <w:rsid w:val="00B761C8"/>
    <w:rsid w:val="00BA4998"/>
    <w:rsid w:val="00BB0A23"/>
    <w:rsid w:val="00BB42E2"/>
    <w:rsid w:val="00BD4132"/>
    <w:rsid w:val="00BF13B8"/>
    <w:rsid w:val="00C01F32"/>
    <w:rsid w:val="00C20847"/>
    <w:rsid w:val="00C30F70"/>
    <w:rsid w:val="00CC3A8E"/>
    <w:rsid w:val="00CD2763"/>
    <w:rsid w:val="00CD2D43"/>
    <w:rsid w:val="00CD6414"/>
    <w:rsid w:val="00CE0DA7"/>
    <w:rsid w:val="00CF2B2B"/>
    <w:rsid w:val="00D0119D"/>
    <w:rsid w:val="00D45487"/>
    <w:rsid w:val="00D46360"/>
    <w:rsid w:val="00DB0A7F"/>
    <w:rsid w:val="00DB3C55"/>
    <w:rsid w:val="00DB6977"/>
    <w:rsid w:val="00E402CB"/>
    <w:rsid w:val="00E67729"/>
    <w:rsid w:val="00E7525C"/>
    <w:rsid w:val="00E819EB"/>
    <w:rsid w:val="00EA3B49"/>
    <w:rsid w:val="00EB3A93"/>
    <w:rsid w:val="00F340A8"/>
    <w:rsid w:val="00F364B1"/>
    <w:rsid w:val="00F50F77"/>
    <w:rsid w:val="00F55B95"/>
    <w:rsid w:val="00F570E9"/>
    <w:rsid w:val="00F63EA2"/>
    <w:rsid w:val="00F75EA1"/>
    <w:rsid w:val="00FA4CB7"/>
    <w:rsid w:val="00FC4C0E"/>
    <w:rsid w:val="00FC4C8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C7928"/>
  <w15:docId w15:val="{0E04BA76-9EF7-48F2-B372-906B34212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E61FE"/>
    <w:pPr>
      <w:suppressAutoHyphens w:val="0"/>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B3A9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96FE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rsid w:val="001C1680"/>
    <w:pPr>
      <w:tabs>
        <w:tab w:val="left" w:pos="708"/>
      </w:tabs>
      <w:spacing w:after="200" w:line="276" w:lineRule="auto"/>
    </w:pPr>
    <w:rPr>
      <w:rFonts w:ascii="Times New Roman" w:eastAsia="Arial Unicode MS" w:hAnsi="Times New Roman" w:cs="Mangal"/>
      <w:color w:val="00000A"/>
      <w:sz w:val="24"/>
      <w:szCs w:val="24"/>
      <w:lang w:eastAsia="zh-CN" w:bidi="hi-IN"/>
    </w:rPr>
  </w:style>
  <w:style w:type="character" w:customStyle="1" w:styleId="21">
    <w:name w:val="Основной текст с отступом 2 Знак"/>
    <w:basedOn w:val="a0"/>
    <w:link w:val="22"/>
    <w:qFormat/>
    <w:rsid w:val="001C1680"/>
    <w:rPr>
      <w:rFonts w:ascii="Times New Roman" w:eastAsia="Arial Unicode MS" w:hAnsi="Times New Roman" w:cs="Mangal"/>
      <w:color w:val="00000A"/>
      <w:sz w:val="28"/>
      <w:szCs w:val="24"/>
      <w:lang w:eastAsia="zh-CN" w:bidi="hi-IN"/>
    </w:rPr>
  </w:style>
  <w:style w:type="paragraph" w:styleId="a3">
    <w:name w:val="Title"/>
    <w:basedOn w:val="11"/>
    <w:next w:val="a4"/>
    <w:qFormat/>
    <w:pPr>
      <w:keepNext/>
      <w:spacing w:before="240" w:after="120"/>
    </w:pPr>
    <w:rPr>
      <w:rFonts w:ascii="Liberation Sans" w:eastAsia="Noto Sans CJK SC" w:hAnsi="Liberation Sans" w:cs="Lohit Devanagari"/>
      <w:sz w:val="28"/>
      <w:szCs w:val="28"/>
    </w:rPr>
  </w:style>
  <w:style w:type="paragraph" w:styleId="a4">
    <w:name w:val="Body Text"/>
    <w:basedOn w:val="11"/>
    <w:pPr>
      <w:spacing w:after="140"/>
    </w:pPr>
  </w:style>
  <w:style w:type="paragraph" w:styleId="a5">
    <w:name w:val="List"/>
    <w:basedOn w:val="a4"/>
    <w:rPr>
      <w:rFonts w:cs="Lohit Devanagari"/>
    </w:rPr>
  </w:style>
  <w:style w:type="paragraph" w:styleId="a6">
    <w:name w:val="caption"/>
    <w:basedOn w:val="11"/>
    <w:qFormat/>
    <w:pPr>
      <w:suppressLineNumbers/>
      <w:spacing w:before="120" w:after="120"/>
    </w:pPr>
    <w:rPr>
      <w:rFonts w:cs="Lohit Devanagari"/>
      <w:i/>
      <w:iCs/>
    </w:rPr>
  </w:style>
  <w:style w:type="paragraph" w:styleId="a7">
    <w:name w:val="index heading"/>
    <w:basedOn w:val="11"/>
    <w:qFormat/>
    <w:pPr>
      <w:suppressLineNumbers/>
    </w:pPr>
    <w:rPr>
      <w:rFonts w:cs="Lohit Devanagari"/>
    </w:rPr>
  </w:style>
  <w:style w:type="paragraph" w:styleId="22">
    <w:name w:val="Body Text Indent 2"/>
    <w:basedOn w:val="11"/>
    <w:link w:val="21"/>
    <w:qFormat/>
    <w:rsid w:val="001C1680"/>
    <w:pPr>
      <w:ind w:left="360"/>
      <w:jc w:val="both"/>
    </w:pPr>
    <w:rPr>
      <w:sz w:val="28"/>
    </w:rPr>
  </w:style>
  <w:style w:type="paragraph" w:customStyle="1" w:styleId="a8">
    <w:name w:val="Таблица текст"/>
    <w:basedOn w:val="11"/>
    <w:qFormat/>
    <w:rsid w:val="0016186B"/>
    <w:pPr>
      <w:spacing w:before="40" w:after="40" w:line="240" w:lineRule="auto"/>
      <w:ind w:left="57" w:right="57"/>
    </w:pPr>
    <w:rPr>
      <w:szCs w:val="20"/>
    </w:rPr>
  </w:style>
  <w:style w:type="paragraph" w:customStyle="1" w:styleId="a9">
    <w:name w:val="Содержимое врезки"/>
    <w:basedOn w:val="11"/>
    <w:qFormat/>
  </w:style>
  <w:style w:type="character" w:customStyle="1" w:styleId="FontStyle42">
    <w:name w:val="Font Style42"/>
    <w:uiPriority w:val="99"/>
    <w:rsid w:val="00AE74BA"/>
    <w:rPr>
      <w:rFonts w:ascii="Times New Roman" w:hAnsi="Times New Roman" w:cs="Times New Roman" w:hint="default"/>
      <w:sz w:val="24"/>
      <w:szCs w:val="24"/>
    </w:rPr>
  </w:style>
  <w:style w:type="paragraph" w:styleId="23">
    <w:name w:val="Body Text 2"/>
    <w:basedOn w:val="a"/>
    <w:link w:val="24"/>
    <w:uiPriority w:val="99"/>
    <w:semiHidden/>
    <w:unhideWhenUsed/>
    <w:rsid w:val="00AE74BA"/>
    <w:pPr>
      <w:spacing w:after="120" w:line="480" w:lineRule="auto"/>
    </w:pPr>
  </w:style>
  <w:style w:type="character" w:customStyle="1" w:styleId="24">
    <w:name w:val="Основной текст 2 Знак"/>
    <w:basedOn w:val="a0"/>
    <w:link w:val="23"/>
    <w:uiPriority w:val="99"/>
    <w:semiHidden/>
    <w:rsid w:val="00AE74BA"/>
  </w:style>
  <w:style w:type="paragraph" w:styleId="aa">
    <w:name w:val="List Paragraph"/>
    <w:basedOn w:val="a"/>
    <w:uiPriority w:val="34"/>
    <w:qFormat/>
    <w:rsid w:val="00AE74BA"/>
    <w:pPr>
      <w:spacing w:after="200" w:line="276" w:lineRule="auto"/>
      <w:ind w:left="720"/>
      <w:contextualSpacing/>
    </w:pPr>
    <w:rPr>
      <w:rFonts w:ascii="Calibri" w:eastAsia="Calibri" w:hAnsi="Calibri" w:cs="Times New Roman"/>
      <w:lang w:eastAsia="zh-CN"/>
    </w:rPr>
  </w:style>
  <w:style w:type="paragraph" w:styleId="ab">
    <w:name w:val="Body Text Indent"/>
    <w:basedOn w:val="a"/>
    <w:link w:val="ac"/>
    <w:uiPriority w:val="99"/>
    <w:semiHidden/>
    <w:unhideWhenUsed/>
    <w:rsid w:val="00645086"/>
    <w:pPr>
      <w:spacing w:after="120"/>
      <w:ind w:left="283"/>
    </w:pPr>
  </w:style>
  <w:style w:type="character" w:customStyle="1" w:styleId="ac">
    <w:name w:val="Основной текст с отступом Знак"/>
    <w:basedOn w:val="a0"/>
    <w:link w:val="ab"/>
    <w:uiPriority w:val="99"/>
    <w:semiHidden/>
    <w:rsid w:val="00645086"/>
  </w:style>
  <w:style w:type="character" w:customStyle="1" w:styleId="10">
    <w:name w:val="Заголовок 1 Знак"/>
    <w:basedOn w:val="a0"/>
    <w:link w:val="1"/>
    <w:uiPriority w:val="9"/>
    <w:rsid w:val="009E61FE"/>
    <w:rPr>
      <w:rFonts w:ascii="Times New Roman" w:eastAsia="Times New Roman" w:hAnsi="Times New Roman" w:cs="Times New Roman"/>
      <w:b/>
      <w:bCs/>
      <w:kern w:val="36"/>
      <w:sz w:val="48"/>
      <w:szCs w:val="48"/>
      <w:lang w:eastAsia="ru-RU"/>
    </w:rPr>
  </w:style>
  <w:style w:type="table" w:styleId="ad">
    <w:name w:val="Table Grid"/>
    <w:basedOn w:val="a1"/>
    <w:uiPriority w:val="39"/>
    <w:rsid w:val="0063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3E186B"/>
    <w:rPr>
      <w:color w:val="0563C1" w:themeColor="hyperlink"/>
      <w:u w:val="single"/>
    </w:rPr>
  </w:style>
  <w:style w:type="character" w:customStyle="1" w:styleId="12">
    <w:name w:val="Неразрешенное упоминание1"/>
    <w:basedOn w:val="a0"/>
    <w:uiPriority w:val="99"/>
    <w:semiHidden/>
    <w:unhideWhenUsed/>
    <w:rsid w:val="003E186B"/>
    <w:rPr>
      <w:color w:val="605E5C"/>
      <w:shd w:val="clear" w:color="auto" w:fill="E1DFDD"/>
    </w:rPr>
  </w:style>
  <w:style w:type="character" w:customStyle="1" w:styleId="30">
    <w:name w:val="Заголовок 3 Знак"/>
    <w:basedOn w:val="a0"/>
    <w:link w:val="3"/>
    <w:uiPriority w:val="9"/>
    <w:rsid w:val="00896FEC"/>
    <w:rPr>
      <w:rFonts w:asciiTheme="majorHAnsi" w:eastAsiaTheme="majorEastAsia" w:hAnsiTheme="majorHAnsi" w:cstheme="majorBidi"/>
      <w:color w:val="1F4D78" w:themeColor="accent1" w:themeShade="7F"/>
      <w:sz w:val="24"/>
      <w:szCs w:val="24"/>
    </w:rPr>
  </w:style>
  <w:style w:type="paragraph" w:customStyle="1" w:styleId="text-base">
    <w:name w:val="text-base"/>
    <w:basedOn w:val="a"/>
    <w:rsid w:val="00896FEC"/>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customStyle="1" w:styleId="text-secondary">
    <w:name w:val="text-secondary"/>
    <w:basedOn w:val="a0"/>
    <w:rsid w:val="00896FEC"/>
  </w:style>
  <w:style w:type="character" w:customStyle="1" w:styleId="text-base1">
    <w:name w:val="text-base1"/>
    <w:basedOn w:val="a0"/>
    <w:rsid w:val="00896FEC"/>
  </w:style>
  <w:style w:type="paragraph" w:customStyle="1" w:styleId="text-secondary1">
    <w:name w:val="text-secondary1"/>
    <w:basedOn w:val="a"/>
    <w:rsid w:val="00896FEC"/>
    <w:pPr>
      <w:suppressAutoHyphens w:val="0"/>
      <w:spacing w:before="100" w:beforeAutospacing="1" w:after="100" w:afterAutospacing="1"/>
    </w:pPr>
    <w:rPr>
      <w:rFonts w:ascii="Times New Roman" w:eastAsia="Times New Roman" w:hAnsi="Times New Roman" w:cs="Times New Roman"/>
      <w:sz w:val="24"/>
      <w:szCs w:val="24"/>
      <w:lang w:eastAsia="ru-RU"/>
    </w:rPr>
  </w:style>
  <w:style w:type="character" w:styleId="af">
    <w:name w:val="annotation reference"/>
    <w:basedOn w:val="a0"/>
    <w:uiPriority w:val="99"/>
    <w:semiHidden/>
    <w:unhideWhenUsed/>
    <w:rsid w:val="00980A90"/>
    <w:rPr>
      <w:sz w:val="16"/>
      <w:szCs w:val="16"/>
    </w:rPr>
  </w:style>
  <w:style w:type="paragraph" w:styleId="af0">
    <w:name w:val="annotation text"/>
    <w:basedOn w:val="a"/>
    <w:link w:val="af1"/>
    <w:uiPriority w:val="99"/>
    <w:semiHidden/>
    <w:unhideWhenUsed/>
    <w:rsid w:val="00980A90"/>
    <w:rPr>
      <w:sz w:val="20"/>
      <w:szCs w:val="20"/>
    </w:rPr>
  </w:style>
  <w:style w:type="character" w:customStyle="1" w:styleId="af1">
    <w:name w:val="Текст примечания Знак"/>
    <w:basedOn w:val="a0"/>
    <w:link w:val="af0"/>
    <w:uiPriority w:val="99"/>
    <w:semiHidden/>
    <w:rsid w:val="00980A90"/>
    <w:rPr>
      <w:sz w:val="20"/>
      <w:szCs w:val="20"/>
    </w:rPr>
  </w:style>
  <w:style w:type="paragraph" w:styleId="af2">
    <w:name w:val="annotation subject"/>
    <w:basedOn w:val="af0"/>
    <w:next w:val="af0"/>
    <w:link w:val="af3"/>
    <w:uiPriority w:val="99"/>
    <w:semiHidden/>
    <w:unhideWhenUsed/>
    <w:rsid w:val="00980A90"/>
    <w:rPr>
      <w:b/>
      <w:bCs/>
    </w:rPr>
  </w:style>
  <w:style w:type="character" w:customStyle="1" w:styleId="af3">
    <w:name w:val="Тема примечания Знак"/>
    <w:basedOn w:val="af1"/>
    <w:link w:val="af2"/>
    <w:uiPriority w:val="99"/>
    <w:semiHidden/>
    <w:rsid w:val="00980A90"/>
    <w:rPr>
      <w:b/>
      <w:bCs/>
      <w:sz w:val="20"/>
      <w:szCs w:val="20"/>
    </w:rPr>
  </w:style>
  <w:style w:type="character" w:styleId="af4">
    <w:name w:val="Unresolved Mention"/>
    <w:basedOn w:val="a0"/>
    <w:uiPriority w:val="99"/>
    <w:semiHidden/>
    <w:unhideWhenUsed/>
    <w:rsid w:val="002E348D"/>
    <w:rPr>
      <w:color w:val="605E5C"/>
      <w:shd w:val="clear" w:color="auto" w:fill="E1DFDD"/>
    </w:rPr>
  </w:style>
  <w:style w:type="character" w:customStyle="1" w:styleId="20">
    <w:name w:val="Заголовок 2 Знак"/>
    <w:basedOn w:val="a0"/>
    <w:link w:val="2"/>
    <w:uiPriority w:val="9"/>
    <w:semiHidden/>
    <w:rsid w:val="00EB3A93"/>
    <w:rPr>
      <w:rFonts w:asciiTheme="majorHAnsi" w:eastAsiaTheme="majorEastAsia" w:hAnsiTheme="majorHAnsi" w:cstheme="majorBidi"/>
      <w:color w:val="2E74B5" w:themeColor="accent1" w:themeShade="BF"/>
      <w:sz w:val="26"/>
      <w:szCs w:val="26"/>
    </w:rPr>
  </w:style>
  <w:style w:type="character" w:customStyle="1" w:styleId="pdpai8">
    <w:name w:val="pdp_ai8"/>
    <w:basedOn w:val="a0"/>
    <w:rsid w:val="002A2599"/>
  </w:style>
  <w:style w:type="character" w:customStyle="1" w:styleId="pdpia8">
    <w:name w:val="pdp_ia8"/>
    <w:basedOn w:val="a0"/>
    <w:rsid w:val="00FC4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4040">
      <w:bodyDiv w:val="1"/>
      <w:marLeft w:val="0"/>
      <w:marRight w:val="0"/>
      <w:marTop w:val="0"/>
      <w:marBottom w:val="0"/>
      <w:divBdr>
        <w:top w:val="none" w:sz="0" w:space="0" w:color="auto"/>
        <w:left w:val="none" w:sz="0" w:space="0" w:color="auto"/>
        <w:bottom w:val="none" w:sz="0" w:space="0" w:color="auto"/>
        <w:right w:val="none" w:sz="0" w:space="0" w:color="auto"/>
      </w:divBdr>
    </w:div>
    <w:div w:id="30349928">
      <w:bodyDiv w:val="1"/>
      <w:marLeft w:val="0"/>
      <w:marRight w:val="0"/>
      <w:marTop w:val="0"/>
      <w:marBottom w:val="0"/>
      <w:divBdr>
        <w:top w:val="none" w:sz="0" w:space="0" w:color="auto"/>
        <w:left w:val="none" w:sz="0" w:space="0" w:color="auto"/>
        <w:bottom w:val="none" w:sz="0" w:space="0" w:color="auto"/>
        <w:right w:val="none" w:sz="0" w:space="0" w:color="auto"/>
      </w:divBdr>
    </w:div>
    <w:div w:id="35549365">
      <w:bodyDiv w:val="1"/>
      <w:marLeft w:val="0"/>
      <w:marRight w:val="0"/>
      <w:marTop w:val="0"/>
      <w:marBottom w:val="0"/>
      <w:divBdr>
        <w:top w:val="none" w:sz="0" w:space="0" w:color="auto"/>
        <w:left w:val="none" w:sz="0" w:space="0" w:color="auto"/>
        <w:bottom w:val="none" w:sz="0" w:space="0" w:color="auto"/>
        <w:right w:val="none" w:sz="0" w:space="0" w:color="auto"/>
      </w:divBdr>
    </w:div>
    <w:div w:id="38090275">
      <w:bodyDiv w:val="1"/>
      <w:marLeft w:val="0"/>
      <w:marRight w:val="0"/>
      <w:marTop w:val="0"/>
      <w:marBottom w:val="0"/>
      <w:divBdr>
        <w:top w:val="none" w:sz="0" w:space="0" w:color="auto"/>
        <w:left w:val="none" w:sz="0" w:space="0" w:color="auto"/>
        <w:bottom w:val="none" w:sz="0" w:space="0" w:color="auto"/>
        <w:right w:val="none" w:sz="0" w:space="0" w:color="auto"/>
      </w:divBdr>
      <w:divsChild>
        <w:div w:id="226041114">
          <w:marLeft w:val="0"/>
          <w:marRight w:val="0"/>
          <w:marTop w:val="0"/>
          <w:marBottom w:val="0"/>
          <w:divBdr>
            <w:top w:val="none" w:sz="0" w:space="0" w:color="auto"/>
            <w:left w:val="none" w:sz="0" w:space="0" w:color="auto"/>
            <w:bottom w:val="none" w:sz="0" w:space="0" w:color="auto"/>
            <w:right w:val="none" w:sz="0" w:space="0" w:color="auto"/>
          </w:divBdr>
        </w:div>
        <w:div w:id="198711791">
          <w:marLeft w:val="0"/>
          <w:marRight w:val="0"/>
          <w:marTop w:val="0"/>
          <w:marBottom w:val="0"/>
          <w:divBdr>
            <w:top w:val="none" w:sz="0" w:space="0" w:color="auto"/>
            <w:left w:val="none" w:sz="0" w:space="0" w:color="auto"/>
            <w:bottom w:val="none" w:sz="0" w:space="0" w:color="auto"/>
            <w:right w:val="none" w:sz="0" w:space="0" w:color="auto"/>
          </w:divBdr>
        </w:div>
      </w:divsChild>
    </w:div>
    <w:div w:id="47069174">
      <w:bodyDiv w:val="1"/>
      <w:marLeft w:val="0"/>
      <w:marRight w:val="0"/>
      <w:marTop w:val="0"/>
      <w:marBottom w:val="0"/>
      <w:divBdr>
        <w:top w:val="none" w:sz="0" w:space="0" w:color="auto"/>
        <w:left w:val="none" w:sz="0" w:space="0" w:color="auto"/>
        <w:bottom w:val="none" w:sz="0" w:space="0" w:color="auto"/>
        <w:right w:val="none" w:sz="0" w:space="0" w:color="auto"/>
      </w:divBdr>
    </w:div>
    <w:div w:id="64644503">
      <w:bodyDiv w:val="1"/>
      <w:marLeft w:val="0"/>
      <w:marRight w:val="0"/>
      <w:marTop w:val="0"/>
      <w:marBottom w:val="0"/>
      <w:divBdr>
        <w:top w:val="none" w:sz="0" w:space="0" w:color="auto"/>
        <w:left w:val="none" w:sz="0" w:space="0" w:color="auto"/>
        <w:bottom w:val="none" w:sz="0" w:space="0" w:color="auto"/>
        <w:right w:val="none" w:sz="0" w:space="0" w:color="auto"/>
      </w:divBdr>
    </w:div>
    <w:div w:id="83503388">
      <w:bodyDiv w:val="1"/>
      <w:marLeft w:val="0"/>
      <w:marRight w:val="0"/>
      <w:marTop w:val="0"/>
      <w:marBottom w:val="0"/>
      <w:divBdr>
        <w:top w:val="none" w:sz="0" w:space="0" w:color="auto"/>
        <w:left w:val="none" w:sz="0" w:space="0" w:color="auto"/>
        <w:bottom w:val="none" w:sz="0" w:space="0" w:color="auto"/>
        <w:right w:val="none" w:sz="0" w:space="0" w:color="auto"/>
      </w:divBdr>
    </w:div>
    <w:div w:id="84151719">
      <w:bodyDiv w:val="1"/>
      <w:marLeft w:val="0"/>
      <w:marRight w:val="0"/>
      <w:marTop w:val="0"/>
      <w:marBottom w:val="0"/>
      <w:divBdr>
        <w:top w:val="none" w:sz="0" w:space="0" w:color="auto"/>
        <w:left w:val="none" w:sz="0" w:space="0" w:color="auto"/>
        <w:bottom w:val="none" w:sz="0" w:space="0" w:color="auto"/>
        <w:right w:val="none" w:sz="0" w:space="0" w:color="auto"/>
      </w:divBdr>
    </w:div>
    <w:div w:id="103887404">
      <w:bodyDiv w:val="1"/>
      <w:marLeft w:val="0"/>
      <w:marRight w:val="0"/>
      <w:marTop w:val="0"/>
      <w:marBottom w:val="0"/>
      <w:divBdr>
        <w:top w:val="none" w:sz="0" w:space="0" w:color="auto"/>
        <w:left w:val="none" w:sz="0" w:space="0" w:color="auto"/>
        <w:bottom w:val="none" w:sz="0" w:space="0" w:color="auto"/>
        <w:right w:val="none" w:sz="0" w:space="0" w:color="auto"/>
      </w:divBdr>
    </w:div>
    <w:div w:id="109667080">
      <w:bodyDiv w:val="1"/>
      <w:marLeft w:val="0"/>
      <w:marRight w:val="0"/>
      <w:marTop w:val="0"/>
      <w:marBottom w:val="0"/>
      <w:divBdr>
        <w:top w:val="none" w:sz="0" w:space="0" w:color="auto"/>
        <w:left w:val="none" w:sz="0" w:space="0" w:color="auto"/>
        <w:bottom w:val="none" w:sz="0" w:space="0" w:color="auto"/>
        <w:right w:val="none" w:sz="0" w:space="0" w:color="auto"/>
      </w:divBdr>
      <w:divsChild>
        <w:div w:id="814492090">
          <w:marLeft w:val="0"/>
          <w:marRight w:val="0"/>
          <w:marTop w:val="0"/>
          <w:marBottom w:val="0"/>
          <w:divBdr>
            <w:top w:val="none" w:sz="0" w:space="0" w:color="auto"/>
            <w:left w:val="none" w:sz="0" w:space="0" w:color="auto"/>
            <w:bottom w:val="none" w:sz="0" w:space="0" w:color="auto"/>
            <w:right w:val="none" w:sz="0" w:space="0" w:color="auto"/>
          </w:divBdr>
        </w:div>
        <w:div w:id="1772046595">
          <w:marLeft w:val="0"/>
          <w:marRight w:val="0"/>
          <w:marTop w:val="0"/>
          <w:marBottom w:val="0"/>
          <w:divBdr>
            <w:top w:val="none" w:sz="0" w:space="0" w:color="auto"/>
            <w:left w:val="none" w:sz="0" w:space="0" w:color="auto"/>
            <w:bottom w:val="none" w:sz="0" w:space="0" w:color="auto"/>
            <w:right w:val="none" w:sz="0" w:space="0" w:color="auto"/>
          </w:divBdr>
        </w:div>
      </w:divsChild>
    </w:div>
    <w:div w:id="126048619">
      <w:bodyDiv w:val="1"/>
      <w:marLeft w:val="0"/>
      <w:marRight w:val="0"/>
      <w:marTop w:val="0"/>
      <w:marBottom w:val="0"/>
      <w:divBdr>
        <w:top w:val="none" w:sz="0" w:space="0" w:color="auto"/>
        <w:left w:val="none" w:sz="0" w:space="0" w:color="auto"/>
        <w:bottom w:val="none" w:sz="0" w:space="0" w:color="auto"/>
        <w:right w:val="none" w:sz="0" w:space="0" w:color="auto"/>
      </w:divBdr>
    </w:div>
    <w:div w:id="140929151">
      <w:bodyDiv w:val="1"/>
      <w:marLeft w:val="0"/>
      <w:marRight w:val="0"/>
      <w:marTop w:val="0"/>
      <w:marBottom w:val="0"/>
      <w:divBdr>
        <w:top w:val="none" w:sz="0" w:space="0" w:color="auto"/>
        <w:left w:val="none" w:sz="0" w:space="0" w:color="auto"/>
        <w:bottom w:val="none" w:sz="0" w:space="0" w:color="auto"/>
        <w:right w:val="none" w:sz="0" w:space="0" w:color="auto"/>
      </w:divBdr>
      <w:divsChild>
        <w:div w:id="100875764">
          <w:marLeft w:val="-225"/>
          <w:marRight w:val="-225"/>
          <w:marTop w:val="0"/>
          <w:marBottom w:val="0"/>
          <w:divBdr>
            <w:top w:val="none" w:sz="0" w:space="0" w:color="auto"/>
            <w:left w:val="none" w:sz="0" w:space="0" w:color="auto"/>
            <w:bottom w:val="none" w:sz="0" w:space="0" w:color="auto"/>
            <w:right w:val="none" w:sz="0" w:space="0" w:color="auto"/>
          </w:divBdr>
          <w:divsChild>
            <w:div w:id="1055932654">
              <w:marLeft w:val="0"/>
              <w:marRight w:val="0"/>
              <w:marTop w:val="0"/>
              <w:marBottom w:val="0"/>
              <w:divBdr>
                <w:top w:val="none" w:sz="0" w:space="0" w:color="auto"/>
                <w:left w:val="none" w:sz="0" w:space="0" w:color="auto"/>
                <w:bottom w:val="none" w:sz="0" w:space="0" w:color="auto"/>
                <w:right w:val="none" w:sz="0" w:space="0" w:color="auto"/>
              </w:divBdr>
            </w:div>
            <w:div w:id="408313713">
              <w:marLeft w:val="0"/>
              <w:marRight w:val="0"/>
              <w:marTop w:val="0"/>
              <w:marBottom w:val="0"/>
              <w:divBdr>
                <w:top w:val="none" w:sz="0" w:space="0" w:color="auto"/>
                <w:left w:val="none" w:sz="0" w:space="0" w:color="auto"/>
                <w:bottom w:val="none" w:sz="0" w:space="0" w:color="auto"/>
                <w:right w:val="none" w:sz="0" w:space="0" w:color="auto"/>
              </w:divBdr>
            </w:div>
          </w:divsChild>
        </w:div>
        <w:div w:id="1831367712">
          <w:marLeft w:val="-225"/>
          <w:marRight w:val="-225"/>
          <w:marTop w:val="0"/>
          <w:marBottom w:val="0"/>
          <w:divBdr>
            <w:top w:val="none" w:sz="0" w:space="0" w:color="auto"/>
            <w:left w:val="none" w:sz="0" w:space="0" w:color="auto"/>
            <w:bottom w:val="none" w:sz="0" w:space="0" w:color="auto"/>
            <w:right w:val="none" w:sz="0" w:space="0" w:color="auto"/>
          </w:divBdr>
          <w:divsChild>
            <w:div w:id="1155607477">
              <w:marLeft w:val="0"/>
              <w:marRight w:val="0"/>
              <w:marTop w:val="0"/>
              <w:marBottom w:val="0"/>
              <w:divBdr>
                <w:top w:val="none" w:sz="0" w:space="0" w:color="auto"/>
                <w:left w:val="none" w:sz="0" w:space="0" w:color="auto"/>
                <w:bottom w:val="none" w:sz="0" w:space="0" w:color="auto"/>
                <w:right w:val="none" w:sz="0" w:space="0" w:color="auto"/>
              </w:divBdr>
            </w:div>
            <w:div w:id="144608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7168">
      <w:bodyDiv w:val="1"/>
      <w:marLeft w:val="0"/>
      <w:marRight w:val="0"/>
      <w:marTop w:val="0"/>
      <w:marBottom w:val="0"/>
      <w:divBdr>
        <w:top w:val="none" w:sz="0" w:space="0" w:color="auto"/>
        <w:left w:val="none" w:sz="0" w:space="0" w:color="auto"/>
        <w:bottom w:val="none" w:sz="0" w:space="0" w:color="auto"/>
        <w:right w:val="none" w:sz="0" w:space="0" w:color="auto"/>
      </w:divBdr>
    </w:div>
    <w:div w:id="210774408">
      <w:bodyDiv w:val="1"/>
      <w:marLeft w:val="0"/>
      <w:marRight w:val="0"/>
      <w:marTop w:val="0"/>
      <w:marBottom w:val="0"/>
      <w:divBdr>
        <w:top w:val="none" w:sz="0" w:space="0" w:color="auto"/>
        <w:left w:val="none" w:sz="0" w:space="0" w:color="auto"/>
        <w:bottom w:val="none" w:sz="0" w:space="0" w:color="auto"/>
        <w:right w:val="none" w:sz="0" w:space="0" w:color="auto"/>
      </w:divBdr>
    </w:div>
    <w:div w:id="259341027">
      <w:bodyDiv w:val="1"/>
      <w:marLeft w:val="0"/>
      <w:marRight w:val="0"/>
      <w:marTop w:val="0"/>
      <w:marBottom w:val="0"/>
      <w:divBdr>
        <w:top w:val="none" w:sz="0" w:space="0" w:color="auto"/>
        <w:left w:val="none" w:sz="0" w:space="0" w:color="auto"/>
        <w:bottom w:val="none" w:sz="0" w:space="0" w:color="auto"/>
        <w:right w:val="none" w:sz="0" w:space="0" w:color="auto"/>
      </w:divBdr>
      <w:divsChild>
        <w:div w:id="162087924">
          <w:marLeft w:val="0"/>
          <w:marRight w:val="0"/>
          <w:marTop w:val="0"/>
          <w:marBottom w:val="0"/>
          <w:divBdr>
            <w:top w:val="none" w:sz="0" w:space="0" w:color="auto"/>
            <w:left w:val="none" w:sz="0" w:space="0" w:color="auto"/>
            <w:bottom w:val="none" w:sz="0" w:space="0" w:color="auto"/>
            <w:right w:val="none" w:sz="0" w:space="0" w:color="auto"/>
          </w:divBdr>
          <w:divsChild>
            <w:div w:id="1964773290">
              <w:marLeft w:val="0"/>
              <w:marRight w:val="0"/>
              <w:marTop w:val="0"/>
              <w:marBottom w:val="0"/>
              <w:divBdr>
                <w:top w:val="none" w:sz="0" w:space="0" w:color="auto"/>
                <w:left w:val="none" w:sz="0" w:space="0" w:color="auto"/>
                <w:bottom w:val="none" w:sz="0" w:space="0" w:color="auto"/>
                <w:right w:val="none" w:sz="0" w:space="0" w:color="auto"/>
              </w:divBdr>
              <w:divsChild>
                <w:div w:id="1470703989">
                  <w:marLeft w:val="0"/>
                  <w:marRight w:val="0"/>
                  <w:marTop w:val="0"/>
                  <w:marBottom w:val="0"/>
                  <w:divBdr>
                    <w:top w:val="none" w:sz="0" w:space="0" w:color="auto"/>
                    <w:left w:val="none" w:sz="0" w:space="0" w:color="auto"/>
                    <w:bottom w:val="none" w:sz="0" w:space="0" w:color="auto"/>
                    <w:right w:val="none" w:sz="0" w:space="0" w:color="auto"/>
                  </w:divBdr>
                  <w:divsChild>
                    <w:div w:id="120653194">
                      <w:marLeft w:val="0"/>
                      <w:marRight w:val="0"/>
                      <w:marTop w:val="0"/>
                      <w:marBottom w:val="0"/>
                      <w:divBdr>
                        <w:top w:val="none" w:sz="0" w:space="0" w:color="auto"/>
                        <w:left w:val="none" w:sz="0" w:space="0" w:color="auto"/>
                        <w:bottom w:val="none" w:sz="0" w:space="0" w:color="auto"/>
                        <w:right w:val="none" w:sz="0" w:space="0" w:color="auto"/>
                      </w:divBdr>
                      <w:divsChild>
                        <w:div w:id="755327841">
                          <w:marLeft w:val="0"/>
                          <w:marRight w:val="0"/>
                          <w:marTop w:val="0"/>
                          <w:marBottom w:val="0"/>
                          <w:divBdr>
                            <w:top w:val="none" w:sz="0" w:space="0" w:color="auto"/>
                            <w:left w:val="none" w:sz="0" w:space="0" w:color="auto"/>
                            <w:bottom w:val="none" w:sz="0" w:space="0" w:color="auto"/>
                            <w:right w:val="none" w:sz="0" w:space="0" w:color="auto"/>
                          </w:divBdr>
                          <w:divsChild>
                            <w:div w:id="651720824">
                              <w:marLeft w:val="0"/>
                              <w:marRight w:val="0"/>
                              <w:marTop w:val="0"/>
                              <w:marBottom w:val="0"/>
                              <w:divBdr>
                                <w:top w:val="none" w:sz="0" w:space="0" w:color="auto"/>
                                <w:left w:val="none" w:sz="0" w:space="0" w:color="auto"/>
                                <w:bottom w:val="none" w:sz="0" w:space="0" w:color="auto"/>
                                <w:right w:val="none" w:sz="0" w:space="0" w:color="auto"/>
                              </w:divBdr>
                            </w:div>
                          </w:divsChild>
                        </w:div>
                        <w:div w:id="531768069">
                          <w:marLeft w:val="0"/>
                          <w:marRight w:val="0"/>
                          <w:marTop w:val="0"/>
                          <w:marBottom w:val="0"/>
                          <w:divBdr>
                            <w:top w:val="none" w:sz="0" w:space="0" w:color="auto"/>
                            <w:left w:val="none" w:sz="0" w:space="0" w:color="auto"/>
                            <w:bottom w:val="none" w:sz="0" w:space="0" w:color="auto"/>
                            <w:right w:val="none" w:sz="0" w:space="0" w:color="auto"/>
                          </w:divBdr>
                        </w:div>
                      </w:divsChild>
                    </w:div>
                    <w:div w:id="546379186">
                      <w:marLeft w:val="0"/>
                      <w:marRight w:val="0"/>
                      <w:marTop w:val="0"/>
                      <w:marBottom w:val="0"/>
                      <w:divBdr>
                        <w:top w:val="none" w:sz="0" w:space="0" w:color="auto"/>
                        <w:left w:val="none" w:sz="0" w:space="0" w:color="auto"/>
                        <w:bottom w:val="none" w:sz="0" w:space="0" w:color="auto"/>
                        <w:right w:val="none" w:sz="0" w:space="0" w:color="auto"/>
                      </w:divBdr>
                      <w:divsChild>
                        <w:div w:id="1094593879">
                          <w:marLeft w:val="0"/>
                          <w:marRight w:val="0"/>
                          <w:marTop w:val="0"/>
                          <w:marBottom w:val="0"/>
                          <w:divBdr>
                            <w:top w:val="none" w:sz="0" w:space="0" w:color="auto"/>
                            <w:left w:val="none" w:sz="0" w:space="0" w:color="auto"/>
                            <w:bottom w:val="none" w:sz="0" w:space="0" w:color="auto"/>
                            <w:right w:val="none" w:sz="0" w:space="0" w:color="auto"/>
                          </w:divBdr>
                          <w:divsChild>
                            <w:div w:id="2128036543">
                              <w:marLeft w:val="0"/>
                              <w:marRight w:val="0"/>
                              <w:marTop w:val="0"/>
                              <w:marBottom w:val="0"/>
                              <w:divBdr>
                                <w:top w:val="none" w:sz="0" w:space="0" w:color="auto"/>
                                <w:left w:val="none" w:sz="0" w:space="0" w:color="auto"/>
                                <w:bottom w:val="none" w:sz="0" w:space="0" w:color="auto"/>
                                <w:right w:val="none" w:sz="0" w:space="0" w:color="auto"/>
                              </w:divBdr>
                            </w:div>
                          </w:divsChild>
                        </w:div>
                        <w:div w:id="4190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404185">
          <w:marLeft w:val="0"/>
          <w:marRight w:val="0"/>
          <w:marTop w:val="0"/>
          <w:marBottom w:val="0"/>
          <w:divBdr>
            <w:top w:val="none" w:sz="0" w:space="0" w:color="auto"/>
            <w:left w:val="none" w:sz="0" w:space="0" w:color="auto"/>
            <w:bottom w:val="none" w:sz="0" w:space="0" w:color="auto"/>
            <w:right w:val="none" w:sz="0" w:space="0" w:color="auto"/>
          </w:divBdr>
          <w:divsChild>
            <w:div w:id="1542472859">
              <w:marLeft w:val="0"/>
              <w:marRight w:val="0"/>
              <w:marTop w:val="0"/>
              <w:marBottom w:val="0"/>
              <w:divBdr>
                <w:top w:val="none" w:sz="0" w:space="0" w:color="auto"/>
                <w:left w:val="none" w:sz="0" w:space="0" w:color="auto"/>
                <w:bottom w:val="none" w:sz="0" w:space="0" w:color="auto"/>
                <w:right w:val="none" w:sz="0" w:space="0" w:color="auto"/>
              </w:divBdr>
              <w:divsChild>
                <w:div w:id="837774863">
                  <w:marLeft w:val="0"/>
                  <w:marRight w:val="0"/>
                  <w:marTop w:val="0"/>
                  <w:marBottom w:val="0"/>
                  <w:divBdr>
                    <w:top w:val="none" w:sz="0" w:space="0" w:color="auto"/>
                    <w:left w:val="none" w:sz="0" w:space="0" w:color="auto"/>
                    <w:bottom w:val="none" w:sz="0" w:space="0" w:color="auto"/>
                    <w:right w:val="none" w:sz="0" w:space="0" w:color="auto"/>
                  </w:divBdr>
                  <w:divsChild>
                    <w:div w:id="1292980051">
                      <w:marLeft w:val="0"/>
                      <w:marRight w:val="0"/>
                      <w:marTop w:val="0"/>
                      <w:marBottom w:val="0"/>
                      <w:divBdr>
                        <w:top w:val="none" w:sz="0" w:space="0" w:color="auto"/>
                        <w:left w:val="none" w:sz="0" w:space="0" w:color="auto"/>
                        <w:bottom w:val="none" w:sz="0" w:space="0" w:color="auto"/>
                        <w:right w:val="none" w:sz="0" w:space="0" w:color="auto"/>
                      </w:divBdr>
                      <w:divsChild>
                        <w:div w:id="633175042">
                          <w:marLeft w:val="0"/>
                          <w:marRight w:val="0"/>
                          <w:marTop w:val="0"/>
                          <w:marBottom w:val="0"/>
                          <w:divBdr>
                            <w:top w:val="none" w:sz="0" w:space="0" w:color="auto"/>
                            <w:left w:val="none" w:sz="0" w:space="0" w:color="auto"/>
                            <w:bottom w:val="none" w:sz="0" w:space="0" w:color="auto"/>
                            <w:right w:val="none" w:sz="0" w:space="0" w:color="auto"/>
                          </w:divBdr>
                          <w:divsChild>
                            <w:div w:id="2030643023">
                              <w:marLeft w:val="0"/>
                              <w:marRight w:val="0"/>
                              <w:marTop w:val="0"/>
                              <w:marBottom w:val="0"/>
                              <w:divBdr>
                                <w:top w:val="none" w:sz="0" w:space="0" w:color="auto"/>
                                <w:left w:val="none" w:sz="0" w:space="0" w:color="auto"/>
                                <w:bottom w:val="none" w:sz="0" w:space="0" w:color="auto"/>
                                <w:right w:val="none" w:sz="0" w:space="0" w:color="auto"/>
                              </w:divBdr>
                            </w:div>
                          </w:divsChild>
                        </w:div>
                        <w:div w:id="2122259123">
                          <w:marLeft w:val="0"/>
                          <w:marRight w:val="0"/>
                          <w:marTop w:val="0"/>
                          <w:marBottom w:val="0"/>
                          <w:divBdr>
                            <w:top w:val="none" w:sz="0" w:space="0" w:color="auto"/>
                            <w:left w:val="none" w:sz="0" w:space="0" w:color="auto"/>
                            <w:bottom w:val="none" w:sz="0" w:space="0" w:color="auto"/>
                            <w:right w:val="none" w:sz="0" w:space="0" w:color="auto"/>
                          </w:divBdr>
                        </w:div>
                      </w:divsChild>
                    </w:div>
                    <w:div w:id="1028214928">
                      <w:marLeft w:val="0"/>
                      <w:marRight w:val="0"/>
                      <w:marTop w:val="0"/>
                      <w:marBottom w:val="0"/>
                      <w:divBdr>
                        <w:top w:val="none" w:sz="0" w:space="0" w:color="auto"/>
                        <w:left w:val="none" w:sz="0" w:space="0" w:color="auto"/>
                        <w:bottom w:val="none" w:sz="0" w:space="0" w:color="auto"/>
                        <w:right w:val="none" w:sz="0" w:space="0" w:color="auto"/>
                      </w:divBdr>
                      <w:divsChild>
                        <w:div w:id="1572229672">
                          <w:marLeft w:val="0"/>
                          <w:marRight w:val="0"/>
                          <w:marTop w:val="0"/>
                          <w:marBottom w:val="0"/>
                          <w:divBdr>
                            <w:top w:val="none" w:sz="0" w:space="0" w:color="auto"/>
                            <w:left w:val="none" w:sz="0" w:space="0" w:color="auto"/>
                            <w:bottom w:val="none" w:sz="0" w:space="0" w:color="auto"/>
                            <w:right w:val="none" w:sz="0" w:space="0" w:color="auto"/>
                          </w:divBdr>
                          <w:divsChild>
                            <w:div w:id="1148549464">
                              <w:marLeft w:val="0"/>
                              <w:marRight w:val="0"/>
                              <w:marTop w:val="0"/>
                              <w:marBottom w:val="0"/>
                              <w:divBdr>
                                <w:top w:val="none" w:sz="0" w:space="0" w:color="auto"/>
                                <w:left w:val="none" w:sz="0" w:space="0" w:color="auto"/>
                                <w:bottom w:val="none" w:sz="0" w:space="0" w:color="auto"/>
                                <w:right w:val="none" w:sz="0" w:space="0" w:color="auto"/>
                              </w:divBdr>
                            </w:div>
                          </w:divsChild>
                        </w:div>
                        <w:div w:id="1846746819">
                          <w:marLeft w:val="0"/>
                          <w:marRight w:val="0"/>
                          <w:marTop w:val="0"/>
                          <w:marBottom w:val="0"/>
                          <w:divBdr>
                            <w:top w:val="none" w:sz="0" w:space="0" w:color="auto"/>
                            <w:left w:val="none" w:sz="0" w:space="0" w:color="auto"/>
                            <w:bottom w:val="none" w:sz="0" w:space="0" w:color="auto"/>
                            <w:right w:val="none" w:sz="0" w:space="0" w:color="auto"/>
                          </w:divBdr>
                        </w:div>
                      </w:divsChild>
                    </w:div>
                    <w:div w:id="1487671847">
                      <w:marLeft w:val="0"/>
                      <w:marRight w:val="0"/>
                      <w:marTop w:val="0"/>
                      <w:marBottom w:val="0"/>
                      <w:divBdr>
                        <w:top w:val="none" w:sz="0" w:space="0" w:color="auto"/>
                        <w:left w:val="none" w:sz="0" w:space="0" w:color="auto"/>
                        <w:bottom w:val="none" w:sz="0" w:space="0" w:color="auto"/>
                        <w:right w:val="none" w:sz="0" w:space="0" w:color="auto"/>
                      </w:divBdr>
                      <w:divsChild>
                        <w:div w:id="1522553342">
                          <w:marLeft w:val="0"/>
                          <w:marRight w:val="0"/>
                          <w:marTop w:val="0"/>
                          <w:marBottom w:val="0"/>
                          <w:divBdr>
                            <w:top w:val="none" w:sz="0" w:space="0" w:color="auto"/>
                            <w:left w:val="none" w:sz="0" w:space="0" w:color="auto"/>
                            <w:bottom w:val="none" w:sz="0" w:space="0" w:color="auto"/>
                            <w:right w:val="none" w:sz="0" w:space="0" w:color="auto"/>
                          </w:divBdr>
                          <w:divsChild>
                            <w:div w:id="1039553534">
                              <w:marLeft w:val="0"/>
                              <w:marRight w:val="0"/>
                              <w:marTop w:val="0"/>
                              <w:marBottom w:val="0"/>
                              <w:divBdr>
                                <w:top w:val="none" w:sz="0" w:space="0" w:color="auto"/>
                                <w:left w:val="none" w:sz="0" w:space="0" w:color="auto"/>
                                <w:bottom w:val="none" w:sz="0" w:space="0" w:color="auto"/>
                                <w:right w:val="none" w:sz="0" w:space="0" w:color="auto"/>
                              </w:divBdr>
                            </w:div>
                          </w:divsChild>
                        </w:div>
                        <w:div w:id="278100122">
                          <w:marLeft w:val="0"/>
                          <w:marRight w:val="0"/>
                          <w:marTop w:val="0"/>
                          <w:marBottom w:val="0"/>
                          <w:divBdr>
                            <w:top w:val="none" w:sz="0" w:space="0" w:color="auto"/>
                            <w:left w:val="none" w:sz="0" w:space="0" w:color="auto"/>
                            <w:bottom w:val="none" w:sz="0" w:space="0" w:color="auto"/>
                            <w:right w:val="none" w:sz="0" w:space="0" w:color="auto"/>
                          </w:divBdr>
                        </w:div>
                      </w:divsChild>
                    </w:div>
                    <w:div w:id="935674006">
                      <w:marLeft w:val="0"/>
                      <w:marRight w:val="0"/>
                      <w:marTop w:val="0"/>
                      <w:marBottom w:val="0"/>
                      <w:divBdr>
                        <w:top w:val="none" w:sz="0" w:space="0" w:color="auto"/>
                        <w:left w:val="none" w:sz="0" w:space="0" w:color="auto"/>
                        <w:bottom w:val="none" w:sz="0" w:space="0" w:color="auto"/>
                        <w:right w:val="none" w:sz="0" w:space="0" w:color="auto"/>
                      </w:divBdr>
                      <w:divsChild>
                        <w:div w:id="210923571">
                          <w:marLeft w:val="0"/>
                          <w:marRight w:val="0"/>
                          <w:marTop w:val="0"/>
                          <w:marBottom w:val="0"/>
                          <w:divBdr>
                            <w:top w:val="none" w:sz="0" w:space="0" w:color="auto"/>
                            <w:left w:val="none" w:sz="0" w:space="0" w:color="auto"/>
                            <w:bottom w:val="none" w:sz="0" w:space="0" w:color="auto"/>
                            <w:right w:val="none" w:sz="0" w:space="0" w:color="auto"/>
                          </w:divBdr>
                          <w:divsChild>
                            <w:div w:id="1738548954">
                              <w:marLeft w:val="0"/>
                              <w:marRight w:val="0"/>
                              <w:marTop w:val="0"/>
                              <w:marBottom w:val="0"/>
                              <w:divBdr>
                                <w:top w:val="none" w:sz="0" w:space="0" w:color="auto"/>
                                <w:left w:val="none" w:sz="0" w:space="0" w:color="auto"/>
                                <w:bottom w:val="none" w:sz="0" w:space="0" w:color="auto"/>
                                <w:right w:val="none" w:sz="0" w:space="0" w:color="auto"/>
                              </w:divBdr>
                            </w:div>
                          </w:divsChild>
                        </w:div>
                        <w:div w:id="35932877">
                          <w:marLeft w:val="0"/>
                          <w:marRight w:val="0"/>
                          <w:marTop w:val="0"/>
                          <w:marBottom w:val="0"/>
                          <w:divBdr>
                            <w:top w:val="none" w:sz="0" w:space="0" w:color="auto"/>
                            <w:left w:val="none" w:sz="0" w:space="0" w:color="auto"/>
                            <w:bottom w:val="none" w:sz="0" w:space="0" w:color="auto"/>
                            <w:right w:val="none" w:sz="0" w:space="0" w:color="auto"/>
                          </w:divBdr>
                        </w:div>
                      </w:divsChild>
                    </w:div>
                    <w:div w:id="2138252809">
                      <w:marLeft w:val="0"/>
                      <w:marRight w:val="0"/>
                      <w:marTop w:val="0"/>
                      <w:marBottom w:val="0"/>
                      <w:divBdr>
                        <w:top w:val="none" w:sz="0" w:space="0" w:color="auto"/>
                        <w:left w:val="none" w:sz="0" w:space="0" w:color="auto"/>
                        <w:bottom w:val="none" w:sz="0" w:space="0" w:color="auto"/>
                        <w:right w:val="none" w:sz="0" w:space="0" w:color="auto"/>
                      </w:divBdr>
                      <w:divsChild>
                        <w:div w:id="1602832649">
                          <w:marLeft w:val="0"/>
                          <w:marRight w:val="0"/>
                          <w:marTop w:val="0"/>
                          <w:marBottom w:val="0"/>
                          <w:divBdr>
                            <w:top w:val="none" w:sz="0" w:space="0" w:color="auto"/>
                            <w:left w:val="none" w:sz="0" w:space="0" w:color="auto"/>
                            <w:bottom w:val="none" w:sz="0" w:space="0" w:color="auto"/>
                            <w:right w:val="none" w:sz="0" w:space="0" w:color="auto"/>
                          </w:divBdr>
                          <w:divsChild>
                            <w:div w:id="1574923648">
                              <w:marLeft w:val="0"/>
                              <w:marRight w:val="0"/>
                              <w:marTop w:val="0"/>
                              <w:marBottom w:val="0"/>
                              <w:divBdr>
                                <w:top w:val="none" w:sz="0" w:space="0" w:color="auto"/>
                                <w:left w:val="none" w:sz="0" w:space="0" w:color="auto"/>
                                <w:bottom w:val="none" w:sz="0" w:space="0" w:color="auto"/>
                                <w:right w:val="none" w:sz="0" w:space="0" w:color="auto"/>
                              </w:divBdr>
                            </w:div>
                          </w:divsChild>
                        </w:div>
                        <w:div w:id="1872717391">
                          <w:marLeft w:val="0"/>
                          <w:marRight w:val="0"/>
                          <w:marTop w:val="0"/>
                          <w:marBottom w:val="0"/>
                          <w:divBdr>
                            <w:top w:val="none" w:sz="0" w:space="0" w:color="auto"/>
                            <w:left w:val="none" w:sz="0" w:space="0" w:color="auto"/>
                            <w:bottom w:val="none" w:sz="0" w:space="0" w:color="auto"/>
                            <w:right w:val="none" w:sz="0" w:space="0" w:color="auto"/>
                          </w:divBdr>
                        </w:div>
                      </w:divsChild>
                    </w:div>
                    <w:div w:id="61368374">
                      <w:marLeft w:val="0"/>
                      <w:marRight w:val="0"/>
                      <w:marTop w:val="0"/>
                      <w:marBottom w:val="0"/>
                      <w:divBdr>
                        <w:top w:val="none" w:sz="0" w:space="0" w:color="auto"/>
                        <w:left w:val="none" w:sz="0" w:space="0" w:color="auto"/>
                        <w:bottom w:val="none" w:sz="0" w:space="0" w:color="auto"/>
                        <w:right w:val="none" w:sz="0" w:space="0" w:color="auto"/>
                      </w:divBdr>
                      <w:divsChild>
                        <w:div w:id="1486316275">
                          <w:marLeft w:val="0"/>
                          <w:marRight w:val="0"/>
                          <w:marTop w:val="0"/>
                          <w:marBottom w:val="0"/>
                          <w:divBdr>
                            <w:top w:val="none" w:sz="0" w:space="0" w:color="auto"/>
                            <w:left w:val="none" w:sz="0" w:space="0" w:color="auto"/>
                            <w:bottom w:val="none" w:sz="0" w:space="0" w:color="auto"/>
                            <w:right w:val="none" w:sz="0" w:space="0" w:color="auto"/>
                          </w:divBdr>
                          <w:divsChild>
                            <w:div w:id="807359860">
                              <w:marLeft w:val="0"/>
                              <w:marRight w:val="0"/>
                              <w:marTop w:val="0"/>
                              <w:marBottom w:val="0"/>
                              <w:divBdr>
                                <w:top w:val="none" w:sz="0" w:space="0" w:color="auto"/>
                                <w:left w:val="none" w:sz="0" w:space="0" w:color="auto"/>
                                <w:bottom w:val="none" w:sz="0" w:space="0" w:color="auto"/>
                                <w:right w:val="none" w:sz="0" w:space="0" w:color="auto"/>
                              </w:divBdr>
                            </w:div>
                          </w:divsChild>
                        </w:div>
                        <w:div w:id="412123021">
                          <w:marLeft w:val="0"/>
                          <w:marRight w:val="0"/>
                          <w:marTop w:val="0"/>
                          <w:marBottom w:val="0"/>
                          <w:divBdr>
                            <w:top w:val="none" w:sz="0" w:space="0" w:color="auto"/>
                            <w:left w:val="none" w:sz="0" w:space="0" w:color="auto"/>
                            <w:bottom w:val="none" w:sz="0" w:space="0" w:color="auto"/>
                            <w:right w:val="none" w:sz="0" w:space="0" w:color="auto"/>
                          </w:divBdr>
                        </w:div>
                      </w:divsChild>
                    </w:div>
                    <w:div w:id="442844424">
                      <w:marLeft w:val="0"/>
                      <w:marRight w:val="0"/>
                      <w:marTop w:val="0"/>
                      <w:marBottom w:val="0"/>
                      <w:divBdr>
                        <w:top w:val="none" w:sz="0" w:space="0" w:color="auto"/>
                        <w:left w:val="none" w:sz="0" w:space="0" w:color="auto"/>
                        <w:bottom w:val="none" w:sz="0" w:space="0" w:color="auto"/>
                        <w:right w:val="none" w:sz="0" w:space="0" w:color="auto"/>
                      </w:divBdr>
                      <w:divsChild>
                        <w:div w:id="883560117">
                          <w:marLeft w:val="0"/>
                          <w:marRight w:val="0"/>
                          <w:marTop w:val="0"/>
                          <w:marBottom w:val="0"/>
                          <w:divBdr>
                            <w:top w:val="none" w:sz="0" w:space="0" w:color="auto"/>
                            <w:left w:val="none" w:sz="0" w:space="0" w:color="auto"/>
                            <w:bottom w:val="none" w:sz="0" w:space="0" w:color="auto"/>
                            <w:right w:val="none" w:sz="0" w:space="0" w:color="auto"/>
                          </w:divBdr>
                          <w:divsChild>
                            <w:div w:id="2078623643">
                              <w:marLeft w:val="0"/>
                              <w:marRight w:val="0"/>
                              <w:marTop w:val="0"/>
                              <w:marBottom w:val="0"/>
                              <w:divBdr>
                                <w:top w:val="none" w:sz="0" w:space="0" w:color="auto"/>
                                <w:left w:val="none" w:sz="0" w:space="0" w:color="auto"/>
                                <w:bottom w:val="none" w:sz="0" w:space="0" w:color="auto"/>
                                <w:right w:val="none" w:sz="0" w:space="0" w:color="auto"/>
                              </w:divBdr>
                            </w:div>
                          </w:divsChild>
                        </w:div>
                        <w:div w:id="972098995">
                          <w:marLeft w:val="0"/>
                          <w:marRight w:val="0"/>
                          <w:marTop w:val="0"/>
                          <w:marBottom w:val="0"/>
                          <w:divBdr>
                            <w:top w:val="none" w:sz="0" w:space="0" w:color="auto"/>
                            <w:left w:val="none" w:sz="0" w:space="0" w:color="auto"/>
                            <w:bottom w:val="none" w:sz="0" w:space="0" w:color="auto"/>
                            <w:right w:val="none" w:sz="0" w:space="0" w:color="auto"/>
                          </w:divBdr>
                        </w:div>
                      </w:divsChild>
                    </w:div>
                    <w:div w:id="212163110">
                      <w:marLeft w:val="0"/>
                      <w:marRight w:val="0"/>
                      <w:marTop w:val="0"/>
                      <w:marBottom w:val="0"/>
                      <w:divBdr>
                        <w:top w:val="none" w:sz="0" w:space="0" w:color="auto"/>
                        <w:left w:val="none" w:sz="0" w:space="0" w:color="auto"/>
                        <w:bottom w:val="none" w:sz="0" w:space="0" w:color="auto"/>
                        <w:right w:val="none" w:sz="0" w:space="0" w:color="auto"/>
                      </w:divBdr>
                      <w:divsChild>
                        <w:div w:id="1435440734">
                          <w:marLeft w:val="0"/>
                          <w:marRight w:val="0"/>
                          <w:marTop w:val="0"/>
                          <w:marBottom w:val="0"/>
                          <w:divBdr>
                            <w:top w:val="none" w:sz="0" w:space="0" w:color="auto"/>
                            <w:left w:val="none" w:sz="0" w:space="0" w:color="auto"/>
                            <w:bottom w:val="none" w:sz="0" w:space="0" w:color="auto"/>
                            <w:right w:val="none" w:sz="0" w:space="0" w:color="auto"/>
                          </w:divBdr>
                          <w:divsChild>
                            <w:div w:id="1568497142">
                              <w:marLeft w:val="0"/>
                              <w:marRight w:val="0"/>
                              <w:marTop w:val="0"/>
                              <w:marBottom w:val="0"/>
                              <w:divBdr>
                                <w:top w:val="none" w:sz="0" w:space="0" w:color="auto"/>
                                <w:left w:val="none" w:sz="0" w:space="0" w:color="auto"/>
                                <w:bottom w:val="none" w:sz="0" w:space="0" w:color="auto"/>
                                <w:right w:val="none" w:sz="0" w:space="0" w:color="auto"/>
                              </w:divBdr>
                            </w:div>
                          </w:divsChild>
                        </w:div>
                        <w:div w:id="717782836">
                          <w:marLeft w:val="0"/>
                          <w:marRight w:val="0"/>
                          <w:marTop w:val="0"/>
                          <w:marBottom w:val="0"/>
                          <w:divBdr>
                            <w:top w:val="none" w:sz="0" w:space="0" w:color="auto"/>
                            <w:left w:val="none" w:sz="0" w:space="0" w:color="auto"/>
                            <w:bottom w:val="none" w:sz="0" w:space="0" w:color="auto"/>
                            <w:right w:val="none" w:sz="0" w:space="0" w:color="auto"/>
                          </w:divBdr>
                        </w:div>
                      </w:divsChild>
                    </w:div>
                    <w:div w:id="613244702">
                      <w:marLeft w:val="0"/>
                      <w:marRight w:val="0"/>
                      <w:marTop w:val="0"/>
                      <w:marBottom w:val="0"/>
                      <w:divBdr>
                        <w:top w:val="none" w:sz="0" w:space="0" w:color="auto"/>
                        <w:left w:val="none" w:sz="0" w:space="0" w:color="auto"/>
                        <w:bottom w:val="none" w:sz="0" w:space="0" w:color="auto"/>
                        <w:right w:val="none" w:sz="0" w:space="0" w:color="auto"/>
                      </w:divBdr>
                      <w:divsChild>
                        <w:div w:id="2030334576">
                          <w:marLeft w:val="0"/>
                          <w:marRight w:val="0"/>
                          <w:marTop w:val="0"/>
                          <w:marBottom w:val="0"/>
                          <w:divBdr>
                            <w:top w:val="none" w:sz="0" w:space="0" w:color="auto"/>
                            <w:left w:val="none" w:sz="0" w:space="0" w:color="auto"/>
                            <w:bottom w:val="none" w:sz="0" w:space="0" w:color="auto"/>
                            <w:right w:val="none" w:sz="0" w:space="0" w:color="auto"/>
                          </w:divBdr>
                          <w:divsChild>
                            <w:div w:id="314073942">
                              <w:marLeft w:val="0"/>
                              <w:marRight w:val="0"/>
                              <w:marTop w:val="0"/>
                              <w:marBottom w:val="0"/>
                              <w:divBdr>
                                <w:top w:val="none" w:sz="0" w:space="0" w:color="auto"/>
                                <w:left w:val="none" w:sz="0" w:space="0" w:color="auto"/>
                                <w:bottom w:val="none" w:sz="0" w:space="0" w:color="auto"/>
                                <w:right w:val="none" w:sz="0" w:space="0" w:color="auto"/>
                              </w:divBdr>
                            </w:div>
                          </w:divsChild>
                        </w:div>
                        <w:div w:id="1518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728388">
          <w:marLeft w:val="0"/>
          <w:marRight w:val="0"/>
          <w:marTop w:val="0"/>
          <w:marBottom w:val="0"/>
          <w:divBdr>
            <w:top w:val="none" w:sz="0" w:space="0" w:color="auto"/>
            <w:left w:val="none" w:sz="0" w:space="0" w:color="auto"/>
            <w:bottom w:val="none" w:sz="0" w:space="0" w:color="auto"/>
            <w:right w:val="none" w:sz="0" w:space="0" w:color="auto"/>
          </w:divBdr>
          <w:divsChild>
            <w:div w:id="1038623703">
              <w:marLeft w:val="0"/>
              <w:marRight w:val="0"/>
              <w:marTop w:val="0"/>
              <w:marBottom w:val="0"/>
              <w:divBdr>
                <w:top w:val="none" w:sz="0" w:space="0" w:color="auto"/>
                <w:left w:val="none" w:sz="0" w:space="0" w:color="auto"/>
                <w:bottom w:val="none" w:sz="0" w:space="0" w:color="auto"/>
                <w:right w:val="none" w:sz="0" w:space="0" w:color="auto"/>
              </w:divBdr>
              <w:divsChild>
                <w:div w:id="788550123">
                  <w:marLeft w:val="0"/>
                  <w:marRight w:val="0"/>
                  <w:marTop w:val="0"/>
                  <w:marBottom w:val="0"/>
                  <w:divBdr>
                    <w:top w:val="none" w:sz="0" w:space="0" w:color="auto"/>
                    <w:left w:val="none" w:sz="0" w:space="0" w:color="auto"/>
                    <w:bottom w:val="none" w:sz="0" w:space="0" w:color="auto"/>
                    <w:right w:val="none" w:sz="0" w:space="0" w:color="auto"/>
                  </w:divBdr>
                  <w:divsChild>
                    <w:div w:id="1831940074">
                      <w:marLeft w:val="0"/>
                      <w:marRight w:val="0"/>
                      <w:marTop w:val="0"/>
                      <w:marBottom w:val="0"/>
                      <w:divBdr>
                        <w:top w:val="none" w:sz="0" w:space="0" w:color="auto"/>
                        <w:left w:val="none" w:sz="0" w:space="0" w:color="auto"/>
                        <w:bottom w:val="none" w:sz="0" w:space="0" w:color="auto"/>
                        <w:right w:val="none" w:sz="0" w:space="0" w:color="auto"/>
                      </w:divBdr>
                      <w:divsChild>
                        <w:div w:id="1149858488">
                          <w:marLeft w:val="0"/>
                          <w:marRight w:val="0"/>
                          <w:marTop w:val="0"/>
                          <w:marBottom w:val="0"/>
                          <w:divBdr>
                            <w:top w:val="none" w:sz="0" w:space="0" w:color="auto"/>
                            <w:left w:val="none" w:sz="0" w:space="0" w:color="auto"/>
                            <w:bottom w:val="none" w:sz="0" w:space="0" w:color="auto"/>
                            <w:right w:val="none" w:sz="0" w:space="0" w:color="auto"/>
                          </w:divBdr>
                          <w:divsChild>
                            <w:div w:id="1318417638">
                              <w:marLeft w:val="0"/>
                              <w:marRight w:val="0"/>
                              <w:marTop w:val="0"/>
                              <w:marBottom w:val="0"/>
                              <w:divBdr>
                                <w:top w:val="none" w:sz="0" w:space="0" w:color="auto"/>
                                <w:left w:val="none" w:sz="0" w:space="0" w:color="auto"/>
                                <w:bottom w:val="none" w:sz="0" w:space="0" w:color="auto"/>
                                <w:right w:val="none" w:sz="0" w:space="0" w:color="auto"/>
                              </w:divBdr>
                            </w:div>
                          </w:divsChild>
                        </w:div>
                        <w:div w:id="776676164">
                          <w:marLeft w:val="0"/>
                          <w:marRight w:val="0"/>
                          <w:marTop w:val="0"/>
                          <w:marBottom w:val="0"/>
                          <w:divBdr>
                            <w:top w:val="none" w:sz="0" w:space="0" w:color="auto"/>
                            <w:left w:val="none" w:sz="0" w:space="0" w:color="auto"/>
                            <w:bottom w:val="none" w:sz="0" w:space="0" w:color="auto"/>
                            <w:right w:val="none" w:sz="0" w:space="0" w:color="auto"/>
                          </w:divBdr>
                        </w:div>
                      </w:divsChild>
                    </w:div>
                    <w:div w:id="1814524035">
                      <w:marLeft w:val="0"/>
                      <w:marRight w:val="0"/>
                      <w:marTop w:val="0"/>
                      <w:marBottom w:val="0"/>
                      <w:divBdr>
                        <w:top w:val="none" w:sz="0" w:space="0" w:color="auto"/>
                        <w:left w:val="none" w:sz="0" w:space="0" w:color="auto"/>
                        <w:bottom w:val="none" w:sz="0" w:space="0" w:color="auto"/>
                        <w:right w:val="none" w:sz="0" w:space="0" w:color="auto"/>
                      </w:divBdr>
                      <w:divsChild>
                        <w:div w:id="1053963073">
                          <w:marLeft w:val="0"/>
                          <w:marRight w:val="0"/>
                          <w:marTop w:val="0"/>
                          <w:marBottom w:val="0"/>
                          <w:divBdr>
                            <w:top w:val="none" w:sz="0" w:space="0" w:color="auto"/>
                            <w:left w:val="none" w:sz="0" w:space="0" w:color="auto"/>
                            <w:bottom w:val="none" w:sz="0" w:space="0" w:color="auto"/>
                            <w:right w:val="none" w:sz="0" w:space="0" w:color="auto"/>
                          </w:divBdr>
                          <w:divsChild>
                            <w:div w:id="806631006">
                              <w:marLeft w:val="0"/>
                              <w:marRight w:val="0"/>
                              <w:marTop w:val="0"/>
                              <w:marBottom w:val="0"/>
                              <w:divBdr>
                                <w:top w:val="none" w:sz="0" w:space="0" w:color="auto"/>
                                <w:left w:val="none" w:sz="0" w:space="0" w:color="auto"/>
                                <w:bottom w:val="none" w:sz="0" w:space="0" w:color="auto"/>
                                <w:right w:val="none" w:sz="0" w:space="0" w:color="auto"/>
                              </w:divBdr>
                            </w:div>
                          </w:divsChild>
                        </w:div>
                        <w:div w:id="1634096914">
                          <w:marLeft w:val="0"/>
                          <w:marRight w:val="0"/>
                          <w:marTop w:val="0"/>
                          <w:marBottom w:val="0"/>
                          <w:divBdr>
                            <w:top w:val="none" w:sz="0" w:space="0" w:color="auto"/>
                            <w:left w:val="none" w:sz="0" w:space="0" w:color="auto"/>
                            <w:bottom w:val="none" w:sz="0" w:space="0" w:color="auto"/>
                            <w:right w:val="none" w:sz="0" w:space="0" w:color="auto"/>
                          </w:divBdr>
                        </w:div>
                      </w:divsChild>
                    </w:div>
                    <w:div w:id="137305750">
                      <w:marLeft w:val="0"/>
                      <w:marRight w:val="0"/>
                      <w:marTop w:val="0"/>
                      <w:marBottom w:val="0"/>
                      <w:divBdr>
                        <w:top w:val="none" w:sz="0" w:space="0" w:color="auto"/>
                        <w:left w:val="none" w:sz="0" w:space="0" w:color="auto"/>
                        <w:bottom w:val="none" w:sz="0" w:space="0" w:color="auto"/>
                        <w:right w:val="none" w:sz="0" w:space="0" w:color="auto"/>
                      </w:divBdr>
                      <w:divsChild>
                        <w:div w:id="1001079709">
                          <w:marLeft w:val="0"/>
                          <w:marRight w:val="0"/>
                          <w:marTop w:val="0"/>
                          <w:marBottom w:val="0"/>
                          <w:divBdr>
                            <w:top w:val="none" w:sz="0" w:space="0" w:color="auto"/>
                            <w:left w:val="none" w:sz="0" w:space="0" w:color="auto"/>
                            <w:bottom w:val="none" w:sz="0" w:space="0" w:color="auto"/>
                            <w:right w:val="none" w:sz="0" w:space="0" w:color="auto"/>
                          </w:divBdr>
                          <w:divsChild>
                            <w:div w:id="40442543">
                              <w:marLeft w:val="0"/>
                              <w:marRight w:val="0"/>
                              <w:marTop w:val="0"/>
                              <w:marBottom w:val="0"/>
                              <w:divBdr>
                                <w:top w:val="none" w:sz="0" w:space="0" w:color="auto"/>
                                <w:left w:val="none" w:sz="0" w:space="0" w:color="auto"/>
                                <w:bottom w:val="none" w:sz="0" w:space="0" w:color="auto"/>
                                <w:right w:val="none" w:sz="0" w:space="0" w:color="auto"/>
                              </w:divBdr>
                            </w:div>
                          </w:divsChild>
                        </w:div>
                        <w:div w:id="1774011253">
                          <w:marLeft w:val="0"/>
                          <w:marRight w:val="0"/>
                          <w:marTop w:val="0"/>
                          <w:marBottom w:val="0"/>
                          <w:divBdr>
                            <w:top w:val="none" w:sz="0" w:space="0" w:color="auto"/>
                            <w:left w:val="none" w:sz="0" w:space="0" w:color="auto"/>
                            <w:bottom w:val="none" w:sz="0" w:space="0" w:color="auto"/>
                            <w:right w:val="none" w:sz="0" w:space="0" w:color="auto"/>
                          </w:divBdr>
                        </w:div>
                      </w:divsChild>
                    </w:div>
                    <w:div w:id="2030330767">
                      <w:marLeft w:val="0"/>
                      <w:marRight w:val="0"/>
                      <w:marTop w:val="0"/>
                      <w:marBottom w:val="0"/>
                      <w:divBdr>
                        <w:top w:val="none" w:sz="0" w:space="0" w:color="auto"/>
                        <w:left w:val="none" w:sz="0" w:space="0" w:color="auto"/>
                        <w:bottom w:val="none" w:sz="0" w:space="0" w:color="auto"/>
                        <w:right w:val="none" w:sz="0" w:space="0" w:color="auto"/>
                      </w:divBdr>
                      <w:divsChild>
                        <w:div w:id="913392206">
                          <w:marLeft w:val="0"/>
                          <w:marRight w:val="0"/>
                          <w:marTop w:val="0"/>
                          <w:marBottom w:val="0"/>
                          <w:divBdr>
                            <w:top w:val="none" w:sz="0" w:space="0" w:color="auto"/>
                            <w:left w:val="none" w:sz="0" w:space="0" w:color="auto"/>
                            <w:bottom w:val="none" w:sz="0" w:space="0" w:color="auto"/>
                            <w:right w:val="none" w:sz="0" w:space="0" w:color="auto"/>
                          </w:divBdr>
                          <w:divsChild>
                            <w:div w:id="5376119">
                              <w:marLeft w:val="0"/>
                              <w:marRight w:val="0"/>
                              <w:marTop w:val="0"/>
                              <w:marBottom w:val="0"/>
                              <w:divBdr>
                                <w:top w:val="none" w:sz="0" w:space="0" w:color="auto"/>
                                <w:left w:val="none" w:sz="0" w:space="0" w:color="auto"/>
                                <w:bottom w:val="none" w:sz="0" w:space="0" w:color="auto"/>
                                <w:right w:val="none" w:sz="0" w:space="0" w:color="auto"/>
                              </w:divBdr>
                            </w:div>
                          </w:divsChild>
                        </w:div>
                        <w:div w:id="866522013">
                          <w:marLeft w:val="0"/>
                          <w:marRight w:val="0"/>
                          <w:marTop w:val="0"/>
                          <w:marBottom w:val="0"/>
                          <w:divBdr>
                            <w:top w:val="none" w:sz="0" w:space="0" w:color="auto"/>
                            <w:left w:val="none" w:sz="0" w:space="0" w:color="auto"/>
                            <w:bottom w:val="none" w:sz="0" w:space="0" w:color="auto"/>
                            <w:right w:val="none" w:sz="0" w:space="0" w:color="auto"/>
                          </w:divBdr>
                        </w:div>
                      </w:divsChild>
                    </w:div>
                    <w:div w:id="125633864">
                      <w:marLeft w:val="0"/>
                      <w:marRight w:val="0"/>
                      <w:marTop w:val="0"/>
                      <w:marBottom w:val="0"/>
                      <w:divBdr>
                        <w:top w:val="none" w:sz="0" w:space="0" w:color="auto"/>
                        <w:left w:val="none" w:sz="0" w:space="0" w:color="auto"/>
                        <w:bottom w:val="none" w:sz="0" w:space="0" w:color="auto"/>
                        <w:right w:val="none" w:sz="0" w:space="0" w:color="auto"/>
                      </w:divBdr>
                      <w:divsChild>
                        <w:div w:id="463736201">
                          <w:marLeft w:val="0"/>
                          <w:marRight w:val="0"/>
                          <w:marTop w:val="0"/>
                          <w:marBottom w:val="0"/>
                          <w:divBdr>
                            <w:top w:val="none" w:sz="0" w:space="0" w:color="auto"/>
                            <w:left w:val="none" w:sz="0" w:space="0" w:color="auto"/>
                            <w:bottom w:val="none" w:sz="0" w:space="0" w:color="auto"/>
                            <w:right w:val="none" w:sz="0" w:space="0" w:color="auto"/>
                          </w:divBdr>
                          <w:divsChild>
                            <w:div w:id="318964763">
                              <w:marLeft w:val="0"/>
                              <w:marRight w:val="0"/>
                              <w:marTop w:val="0"/>
                              <w:marBottom w:val="0"/>
                              <w:divBdr>
                                <w:top w:val="none" w:sz="0" w:space="0" w:color="auto"/>
                                <w:left w:val="none" w:sz="0" w:space="0" w:color="auto"/>
                                <w:bottom w:val="none" w:sz="0" w:space="0" w:color="auto"/>
                                <w:right w:val="none" w:sz="0" w:space="0" w:color="auto"/>
                              </w:divBdr>
                            </w:div>
                          </w:divsChild>
                        </w:div>
                        <w:div w:id="150709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023683">
      <w:bodyDiv w:val="1"/>
      <w:marLeft w:val="0"/>
      <w:marRight w:val="0"/>
      <w:marTop w:val="0"/>
      <w:marBottom w:val="0"/>
      <w:divBdr>
        <w:top w:val="none" w:sz="0" w:space="0" w:color="auto"/>
        <w:left w:val="none" w:sz="0" w:space="0" w:color="auto"/>
        <w:bottom w:val="none" w:sz="0" w:space="0" w:color="auto"/>
        <w:right w:val="none" w:sz="0" w:space="0" w:color="auto"/>
      </w:divBdr>
      <w:divsChild>
        <w:div w:id="792211451">
          <w:marLeft w:val="-300"/>
          <w:marRight w:val="-300"/>
          <w:marTop w:val="0"/>
          <w:marBottom w:val="0"/>
          <w:divBdr>
            <w:top w:val="none" w:sz="0" w:space="0" w:color="auto"/>
            <w:left w:val="none" w:sz="0" w:space="0" w:color="auto"/>
            <w:bottom w:val="none" w:sz="0" w:space="0" w:color="auto"/>
            <w:right w:val="none" w:sz="0" w:space="0" w:color="auto"/>
          </w:divBdr>
          <w:divsChild>
            <w:div w:id="513305912">
              <w:marLeft w:val="0"/>
              <w:marRight w:val="0"/>
              <w:marTop w:val="0"/>
              <w:marBottom w:val="0"/>
              <w:divBdr>
                <w:top w:val="none" w:sz="0" w:space="0" w:color="auto"/>
                <w:left w:val="none" w:sz="0" w:space="0" w:color="auto"/>
                <w:bottom w:val="none" w:sz="0" w:space="0" w:color="auto"/>
                <w:right w:val="none" w:sz="0" w:space="0" w:color="auto"/>
              </w:divBdr>
            </w:div>
          </w:divsChild>
        </w:div>
        <w:div w:id="706292779">
          <w:marLeft w:val="0"/>
          <w:marRight w:val="0"/>
          <w:marTop w:val="0"/>
          <w:marBottom w:val="0"/>
          <w:divBdr>
            <w:top w:val="none" w:sz="0" w:space="0" w:color="auto"/>
            <w:left w:val="none" w:sz="0" w:space="0" w:color="auto"/>
            <w:bottom w:val="none" w:sz="0" w:space="0" w:color="auto"/>
            <w:right w:val="none" w:sz="0" w:space="0" w:color="auto"/>
          </w:divBdr>
          <w:divsChild>
            <w:div w:id="93131978">
              <w:marLeft w:val="-300"/>
              <w:marRight w:val="-300"/>
              <w:marTop w:val="0"/>
              <w:marBottom w:val="0"/>
              <w:divBdr>
                <w:top w:val="none" w:sz="0" w:space="0" w:color="auto"/>
                <w:left w:val="none" w:sz="0" w:space="0" w:color="auto"/>
                <w:bottom w:val="none" w:sz="0" w:space="0" w:color="auto"/>
                <w:right w:val="none" w:sz="0" w:space="0" w:color="auto"/>
              </w:divBdr>
              <w:divsChild>
                <w:div w:id="46415611">
                  <w:marLeft w:val="0"/>
                  <w:marRight w:val="0"/>
                  <w:marTop w:val="0"/>
                  <w:marBottom w:val="225"/>
                  <w:divBdr>
                    <w:top w:val="none" w:sz="0" w:space="0" w:color="auto"/>
                    <w:left w:val="none" w:sz="0" w:space="0" w:color="auto"/>
                    <w:bottom w:val="none" w:sz="0" w:space="0" w:color="auto"/>
                    <w:right w:val="none" w:sz="0" w:space="0" w:color="auto"/>
                  </w:divBdr>
                  <w:divsChild>
                    <w:div w:id="1229224682">
                      <w:marLeft w:val="0"/>
                      <w:marRight w:val="0"/>
                      <w:marTop w:val="0"/>
                      <w:marBottom w:val="150"/>
                      <w:divBdr>
                        <w:top w:val="none" w:sz="0" w:space="0" w:color="auto"/>
                        <w:left w:val="none" w:sz="0" w:space="0" w:color="auto"/>
                        <w:bottom w:val="none" w:sz="0" w:space="0" w:color="auto"/>
                        <w:right w:val="none" w:sz="0" w:space="0" w:color="auto"/>
                      </w:divBdr>
                      <w:divsChild>
                        <w:div w:id="1127971520">
                          <w:marLeft w:val="0"/>
                          <w:marRight w:val="0"/>
                          <w:marTop w:val="0"/>
                          <w:marBottom w:val="0"/>
                          <w:divBdr>
                            <w:top w:val="none" w:sz="0" w:space="0" w:color="auto"/>
                            <w:left w:val="none" w:sz="0" w:space="0" w:color="auto"/>
                            <w:bottom w:val="none" w:sz="0" w:space="0" w:color="auto"/>
                            <w:right w:val="none" w:sz="0" w:space="0" w:color="auto"/>
                          </w:divBdr>
                        </w:div>
                      </w:divsChild>
                    </w:div>
                    <w:div w:id="14505039">
                      <w:marLeft w:val="0"/>
                      <w:marRight w:val="0"/>
                      <w:marTop w:val="0"/>
                      <w:marBottom w:val="0"/>
                      <w:divBdr>
                        <w:top w:val="none" w:sz="0" w:space="0" w:color="auto"/>
                        <w:left w:val="none" w:sz="0" w:space="0" w:color="auto"/>
                        <w:bottom w:val="none" w:sz="0" w:space="0" w:color="auto"/>
                        <w:right w:val="none" w:sz="0" w:space="0" w:color="auto"/>
                      </w:divBdr>
                      <w:divsChild>
                        <w:div w:id="859664883">
                          <w:marLeft w:val="0"/>
                          <w:marRight w:val="0"/>
                          <w:marTop w:val="0"/>
                          <w:marBottom w:val="0"/>
                          <w:divBdr>
                            <w:top w:val="none" w:sz="0" w:space="0" w:color="auto"/>
                            <w:left w:val="none" w:sz="0" w:space="0" w:color="auto"/>
                            <w:bottom w:val="none" w:sz="0" w:space="0" w:color="auto"/>
                            <w:right w:val="none" w:sz="0" w:space="0" w:color="auto"/>
                          </w:divBdr>
                          <w:divsChild>
                            <w:div w:id="541406433">
                              <w:marLeft w:val="0"/>
                              <w:marRight w:val="0"/>
                              <w:marTop w:val="0"/>
                              <w:marBottom w:val="0"/>
                              <w:divBdr>
                                <w:top w:val="none" w:sz="0" w:space="0" w:color="auto"/>
                                <w:left w:val="none" w:sz="0" w:space="0" w:color="auto"/>
                                <w:bottom w:val="none" w:sz="0" w:space="0" w:color="auto"/>
                                <w:right w:val="none" w:sz="0" w:space="0" w:color="auto"/>
                              </w:divBdr>
                            </w:div>
                          </w:divsChild>
                        </w:div>
                        <w:div w:id="919412691">
                          <w:marLeft w:val="0"/>
                          <w:marRight w:val="0"/>
                          <w:marTop w:val="0"/>
                          <w:marBottom w:val="0"/>
                          <w:divBdr>
                            <w:top w:val="none" w:sz="0" w:space="0" w:color="auto"/>
                            <w:left w:val="none" w:sz="0" w:space="0" w:color="auto"/>
                            <w:bottom w:val="none" w:sz="0" w:space="0" w:color="auto"/>
                            <w:right w:val="none" w:sz="0" w:space="0" w:color="auto"/>
                          </w:divBdr>
                          <w:divsChild>
                            <w:div w:id="436027951">
                              <w:marLeft w:val="0"/>
                              <w:marRight w:val="0"/>
                              <w:marTop w:val="0"/>
                              <w:marBottom w:val="0"/>
                              <w:divBdr>
                                <w:top w:val="none" w:sz="0" w:space="0" w:color="auto"/>
                                <w:left w:val="none" w:sz="0" w:space="0" w:color="auto"/>
                                <w:bottom w:val="none" w:sz="0" w:space="0" w:color="auto"/>
                                <w:right w:val="none" w:sz="0" w:space="0" w:color="auto"/>
                              </w:divBdr>
                            </w:div>
                            <w:div w:id="1757826291">
                              <w:marLeft w:val="0"/>
                              <w:marRight w:val="0"/>
                              <w:marTop w:val="0"/>
                              <w:marBottom w:val="0"/>
                              <w:divBdr>
                                <w:top w:val="none" w:sz="0" w:space="0" w:color="auto"/>
                                <w:left w:val="none" w:sz="0" w:space="0" w:color="auto"/>
                                <w:bottom w:val="none" w:sz="0" w:space="0" w:color="auto"/>
                                <w:right w:val="none" w:sz="0" w:space="0" w:color="auto"/>
                              </w:divBdr>
                              <w:divsChild>
                                <w:div w:id="861626101">
                                  <w:marLeft w:val="0"/>
                                  <w:marRight w:val="0"/>
                                  <w:marTop w:val="0"/>
                                  <w:marBottom w:val="0"/>
                                  <w:divBdr>
                                    <w:top w:val="none" w:sz="0" w:space="0" w:color="auto"/>
                                    <w:left w:val="none" w:sz="0" w:space="0" w:color="auto"/>
                                    <w:bottom w:val="none" w:sz="0" w:space="0" w:color="auto"/>
                                    <w:right w:val="none" w:sz="0" w:space="0" w:color="auto"/>
                                  </w:divBdr>
                                </w:div>
                                <w:div w:id="18848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259614">
                  <w:marLeft w:val="0"/>
                  <w:marRight w:val="0"/>
                  <w:marTop w:val="0"/>
                  <w:marBottom w:val="0"/>
                  <w:divBdr>
                    <w:top w:val="none" w:sz="0" w:space="0" w:color="auto"/>
                    <w:left w:val="none" w:sz="0" w:space="0" w:color="auto"/>
                    <w:bottom w:val="none" w:sz="0" w:space="0" w:color="auto"/>
                    <w:right w:val="none" w:sz="0" w:space="0" w:color="auto"/>
                  </w:divBdr>
                  <w:divsChild>
                    <w:div w:id="750585895">
                      <w:marLeft w:val="0"/>
                      <w:marRight w:val="0"/>
                      <w:marTop w:val="0"/>
                      <w:marBottom w:val="150"/>
                      <w:divBdr>
                        <w:top w:val="none" w:sz="0" w:space="0" w:color="auto"/>
                        <w:left w:val="none" w:sz="0" w:space="0" w:color="auto"/>
                        <w:bottom w:val="none" w:sz="0" w:space="0" w:color="auto"/>
                        <w:right w:val="none" w:sz="0" w:space="0" w:color="auto"/>
                      </w:divBdr>
                      <w:divsChild>
                        <w:div w:id="1065759542">
                          <w:marLeft w:val="0"/>
                          <w:marRight w:val="0"/>
                          <w:marTop w:val="0"/>
                          <w:marBottom w:val="0"/>
                          <w:divBdr>
                            <w:top w:val="none" w:sz="0" w:space="0" w:color="auto"/>
                            <w:left w:val="none" w:sz="0" w:space="0" w:color="auto"/>
                            <w:bottom w:val="none" w:sz="0" w:space="0" w:color="auto"/>
                            <w:right w:val="none" w:sz="0" w:space="0" w:color="auto"/>
                          </w:divBdr>
                        </w:div>
                      </w:divsChild>
                    </w:div>
                    <w:div w:id="1636250246">
                      <w:marLeft w:val="0"/>
                      <w:marRight w:val="0"/>
                      <w:marTop w:val="0"/>
                      <w:marBottom w:val="0"/>
                      <w:divBdr>
                        <w:top w:val="none" w:sz="0" w:space="0" w:color="auto"/>
                        <w:left w:val="none" w:sz="0" w:space="0" w:color="auto"/>
                        <w:bottom w:val="none" w:sz="0" w:space="0" w:color="auto"/>
                        <w:right w:val="none" w:sz="0" w:space="0" w:color="auto"/>
                      </w:divBdr>
                      <w:divsChild>
                        <w:div w:id="1170759652">
                          <w:marLeft w:val="0"/>
                          <w:marRight w:val="0"/>
                          <w:marTop w:val="0"/>
                          <w:marBottom w:val="0"/>
                          <w:divBdr>
                            <w:top w:val="none" w:sz="0" w:space="0" w:color="auto"/>
                            <w:left w:val="none" w:sz="0" w:space="0" w:color="auto"/>
                            <w:bottom w:val="none" w:sz="0" w:space="0" w:color="auto"/>
                            <w:right w:val="none" w:sz="0" w:space="0" w:color="auto"/>
                          </w:divBdr>
                          <w:divsChild>
                            <w:div w:id="991568970">
                              <w:marLeft w:val="0"/>
                              <w:marRight w:val="0"/>
                              <w:marTop w:val="0"/>
                              <w:marBottom w:val="0"/>
                              <w:divBdr>
                                <w:top w:val="none" w:sz="0" w:space="0" w:color="auto"/>
                                <w:left w:val="none" w:sz="0" w:space="0" w:color="auto"/>
                                <w:bottom w:val="none" w:sz="0" w:space="0" w:color="auto"/>
                                <w:right w:val="none" w:sz="0" w:space="0" w:color="auto"/>
                              </w:divBdr>
                            </w:div>
                          </w:divsChild>
                        </w:div>
                        <w:div w:id="555360908">
                          <w:marLeft w:val="0"/>
                          <w:marRight w:val="0"/>
                          <w:marTop w:val="0"/>
                          <w:marBottom w:val="0"/>
                          <w:divBdr>
                            <w:top w:val="none" w:sz="0" w:space="0" w:color="auto"/>
                            <w:left w:val="none" w:sz="0" w:space="0" w:color="auto"/>
                            <w:bottom w:val="none" w:sz="0" w:space="0" w:color="auto"/>
                            <w:right w:val="none" w:sz="0" w:space="0" w:color="auto"/>
                          </w:divBdr>
                          <w:divsChild>
                            <w:div w:id="1633828730">
                              <w:marLeft w:val="0"/>
                              <w:marRight w:val="0"/>
                              <w:marTop w:val="0"/>
                              <w:marBottom w:val="0"/>
                              <w:divBdr>
                                <w:top w:val="none" w:sz="0" w:space="0" w:color="auto"/>
                                <w:left w:val="none" w:sz="0" w:space="0" w:color="auto"/>
                                <w:bottom w:val="none" w:sz="0" w:space="0" w:color="auto"/>
                                <w:right w:val="none" w:sz="0" w:space="0" w:color="auto"/>
                              </w:divBdr>
                            </w:div>
                            <w:div w:id="2120490711">
                              <w:marLeft w:val="0"/>
                              <w:marRight w:val="0"/>
                              <w:marTop w:val="0"/>
                              <w:marBottom w:val="0"/>
                              <w:divBdr>
                                <w:top w:val="none" w:sz="0" w:space="0" w:color="auto"/>
                                <w:left w:val="none" w:sz="0" w:space="0" w:color="auto"/>
                                <w:bottom w:val="none" w:sz="0" w:space="0" w:color="auto"/>
                                <w:right w:val="none" w:sz="0" w:space="0" w:color="auto"/>
                              </w:divBdr>
                              <w:divsChild>
                                <w:div w:id="1217670356">
                                  <w:marLeft w:val="0"/>
                                  <w:marRight w:val="0"/>
                                  <w:marTop w:val="0"/>
                                  <w:marBottom w:val="0"/>
                                  <w:divBdr>
                                    <w:top w:val="none" w:sz="0" w:space="0" w:color="auto"/>
                                    <w:left w:val="none" w:sz="0" w:space="0" w:color="auto"/>
                                    <w:bottom w:val="none" w:sz="0" w:space="0" w:color="auto"/>
                                    <w:right w:val="none" w:sz="0" w:space="0" w:color="auto"/>
                                  </w:divBdr>
                                </w:div>
                                <w:div w:id="12875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900659">
      <w:bodyDiv w:val="1"/>
      <w:marLeft w:val="0"/>
      <w:marRight w:val="0"/>
      <w:marTop w:val="0"/>
      <w:marBottom w:val="0"/>
      <w:divBdr>
        <w:top w:val="none" w:sz="0" w:space="0" w:color="auto"/>
        <w:left w:val="none" w:sz="0" w:space="0" w:color="auto"/>
        <w:bottom w:val="none" w:sz="0" w:space="0" w:color="auto"/>
        <w:right w:val="none" w:sz="0" w:space="0" w:color="auto"/>
      </w:divBdr>
    </w:div>
    <w:div w:id="342053636">
      <w:bodyDiv w:val="1"/>
      <w:marLeft w:val="0"/>
      <w:marRight w:val="0"/>
      <w:marTop w:val="0"/>
      <w:marBottom w:val="0"/>
      <w:divBdr>
        <w:top w:val="none" w:sz="0" w:space="0" w:color="auto"/>
        <w:left w:val="none" w:sz="0" w:space="0" w:color="auto"/>
        <w:bottom w:val="none" w:sz="0" w:space="0" w:color="auto"/>
        <w:right w:val="none" w:sz="0" w:space="0" w:color="auto"/>
      </w:divBdr>
      <w:divsChild>
        <w:div w:id="1513642554">
          <w:marLeft w:val="0"/>
          <w:marRight w:val="0"/>
          <w:marTop w:val="0"/>
          <w:marBottom w:val="0"/>
          <w:divBdr>
            <w:top w:val="none" w:sz="0" w:space="0" w:color="auto"/>
            <w:left w:val="none" w:sz="0" w:space="0" w:color="auto"/>
            <w:bottom w:val="none" w:sz="0" w:space="0" w:color="auto"/>
            <w:right w:val="none" w:sz="0" w:space="0" w:color="auto"/>
          </w:divBdr>
          <w:divsChild>
            <w:div w:id="534004426">
              <w:marLeft w:val="0"/>
              <w:marRight w:val="0"/>
              <w:marTop w:val="0"/>
              <w:marBottom w:val="0"/>
              <w:divBdr>
                <w:top w:val="none" w:sz="0" w:space="0" w:color="auto"/>
                <w:left w:val="none" w:sz="0" w:space="0" w:color="auto"/>
                <w:bottom w:val="none" w:sz="0" w:space="0" w:color="auto"/>
                <w:right w:val="none" w:sz="0" w:space="0" w:color="auto"/>
              </w:divBdr>
              <w:divsChild>
                <w:div w:id="1268075740">
                  <w:marLeft w:val="0"/>
                  <w:marRight w:val="0"/>
                  <w:marTop w:val="0"/>
                  <w:marBottom w:val="0"/>
                  <w:divBdr>
                    <w:top w:val="none" w:sz="0" w:space="0" w:color="auto"/>
                    <w:left w:val="none" w:sz="0" w:space="0" w:color="auto"/>
                    <w:bottom w:val="none" w:sz="0" w:space="0" w:color="auto"/>
                    <w:right w:val="none" w:sz="0" w:space="0" w:color="auto"/>
                  </w:divBdr>
                  <w:divsChild>
                    <w:div w:id="1113938065">
                      <w:marLeft w:val="0"/>
                      <w:marRight w:val="0"/>
                      <w:marTop w:val="0"/>
                      <w:marBottom w:val="0"/>
                      <w:divBdr>
                        <w:top w:val="none" w:sz="0" w:space="0" w:color="auto"/>
                        <w:left w:val="none" w:sz="0" w:space="0" w:color="auto"/>
                        <w:bottom w:val="none" w:sz="0" w:space="0" w:color="auto"/>
                        <w:right w:val="none" w:sz="0" w:space="0" w:color="auto"/>
                      </w:divBdr>
                      <w:divsChild>
                        <w:div w:id="343093133">
                          <w:marLeft w:val="0"/>
                          <w:marRight w:val="0"/>
                          <w:marTop w:val="0"/>
                          <w:marBottom w:val="0"/>
                          <w:divBdr>
                            <w:top w:val="none" w:sz="0" w:space="0" w:color="auto"/>
                            <w:left w:val="none" w:sz="0" w:space="0" w:color="auto"/>
                            <w:bottom w:val="none" w:sz="0" w:space="0" w:color="auto"/>
                            <w:right w:val="none" w:sz="0" w:space="0" w:color="auto"/>
                          </w:divBdr>
                          <w:divsChild>
                            <w:div w:id="942223727">
                              <w:marLeft w:val="0"/>
                              <w:marRight w:val="0"/>
                              <w:marTop w:val="0"/>
                              <w:marBottom w:val="0"/>
                              <w:divBdr>
                                <w:top w:val="none" w:sz="0" w:space="0" w:color="auto"/>
                                <w:left w:val="none" w:sz="0" w:space="0" w:color="auto"/>
                                <w:bottom w:val="none" w:sz="0" w:space="0" w:color="auto"/>
                                <w:right w:val="none" w:sz="0" w:space="0" w:color="auto"/>
                              </w:divBdr>
                            </w:div>
                          </w:divsChild>
                        </w:div>
                        <w:div w:id="984747721">
                          <w:marLeft w:val="0"/>
                          <w:marRight w:val="0"/>
                          <w:marTop w:val="0"/>
                          <w:marBottom w:val="0"/>
                          <w:divBdr>
                            <w:top w:val="none" w:sz="0" w:space="0" w:color="auto"/>
                            <w:left w:val="none" w:sz="0" w:space="0" w:color="auto"/>
                            <w:bottom w:val="none" w:sz="0" w:space="0" w:color="auto"/>
                            <w:right w:val="none" w:sz="0" w:space="0" w:color="auto"/>
                          </w:divBdr>
                        </w:div>
                      </w:divsChild>
                    </w:div>
                    <w:div w:id="2126464985">
                      <w:marLeft w:val="0"/>
                      <w:marRight w:val="0"/>
                      <w:marTop w:val="0"/>
                      <w:marBottom w:val="0"/>
                      <w:divBdr>
                        <w:top w:val="none" w:sz="0" w:space="0" w:color="auto"/>
                        <w:left w:val="none" w:sz="0" w:space="0" w:color="auto"/>
                        <w:bottom w:val="none" w:sz="0" w:space="0" w:color="auto"/>
                        <w:right w:val="none" w:sz="0" w:space="0" w:color="auto"/>
                      </w:divBdr>
                      <w:divsChild>
                        <w:div w:id="1363944284">
                          <w:marLeft w:val="0"/>
                          <w:marRight w:val="0"/>
                          <w:marTop w:val="0"/>
                          <w:marBottom w:val="0"/>
                          <w:divBdr>
                            <w:top w:val="none" w:sz="0" w:space="0" w:color="auto"/>
                            <w:left w:val="none" w:sz="0" w:space="0" w:color="auto"/>
                            <w:bottom w:val="none" w:sz="0" w:space="0" w:color="auto"/>
                            <w:right w:val="none" w:sz="0" w:space="0" w:color="auto"/>
                          </w:divBdr>
                          <w:divsChild>
                            <w:div w:id="1606883115">
                              <w:marLeft w:val="0"/>
                              <w:marRight w:val="0"/>
                              <w:marTop w:val="0"/>
                              <w:marBottom w:val="0"/>
                              <w:divBdr>
                                <w:top w:val="none" w:sz="0" w:space="0" w:color="auto"/>
                                <w:left w:val="none" w:sz="0" w:space="0" w:color="auto"/>
                                <w:bottom w:val="none" w:sz="0" w:space="0" w:color="auto"/>
                                <w:right w:val="none" w:sz="0" w:space="0" w:color="auto"/>
                              </w:divBdr>
                            </w:div>
                          </w:divsChild>
                        </w:div>
                        <w:div w:id="289166212">
                          <w:marLeft w:val="0"/>
                          <w:marRight w:val="0"/>
                          <w:marTop w:val="0"/>
                          <w:marBottom w:val="0"/>
                          <w:divBdr>
                            <w:top w:val="none" w:sz="0" w:space="0" w:color="auto"/>
                            <w:left w:val="none" w:sz="0" w:space="0" w:color="auto"/>
                            <w:bottom w:val="none" w:sz="0" w:space="0" w:color="auto"/>
                            <w:right w:val="none" w:sz="0" w:space="0" w:color="auto"/>
                          </w:divBdr>
                        </w:div>
                      </w:divsChild>
                    </w:div>
                    <w:div w:id="1707948143">
                      <w:marLeft w:val="0"/>
                      <w:marRight w:val="0"/>
                      <w:marTop w:val="0"/>
                      <w:marBottom w:val="0"/>
                      <w:divBdr>
                        <w:top w:val="none" w:sz="0" w:space="0" w:color="auto"/>
                        <w:left w:val="none" w:sz="0" w:space="0" w:color="auto"/>
                        <w:bottom w:val="none" w:sz="0" w:space="0" w:color="auto"/>
                        <w:right w:val="none" w:sz="0" w:space="0" w:color="auto"/>
                      </w:divBdr>
                      <w:divsChild>
                        <w:div w:id="2131390070">
                          <w:marLeft w:val="0"/>
                          <w:marRight w:val="0"/>
                          <w:marTop w:val="0"/>
                          <w:marBottom w:val="0"/>
                          <w:divBdr>
                            <w:top w:val="none" w:sz="0" w:space="0" w:color="auto"/>
                            <w:left w:val="none" w:sz="0" w:space="0" w:color="auto"/>
                            <w:bottom w:val="none" w:sz="0" w:space="0" w:color="auto"/>
                            <w:right w:val="none" w:sz="0" w:space="0" w:color="auto"/>
                          </w:divBdr>
                          <w:divsChild>
                            <w:div w:id="2014188315">
                              <w:marLeft w:val="0"/>
                              <w:marRight w:val="0"/>
                              <w:marTop w:val="0"/>
                              <w:marBottom w:val="0"/>
                              <w:divBdr>
                                <w:top w:val="none" w:sz="0" w:space="0" w:color="auto"/>
                                <w:left w:val="none" w:sz="0" w:space="0" w:color="auto"/>
                                <w:bottom w:val="none" w:sz="0" w:space="0" w:color="auto"/>
                                <w:right w:val="none" w:sz="0" w:space="0" w:color="auto"/>
                              </w:divBdr>
                            </w:div>
                          </w:divsChild>
                        </w:div>
                        <w:div w:id="1615790786">
                          <w:marLeft w:val="0"/>
                          <w:marRight w:val="0"/>
                          <w:marTop w:val="0"/>
                          <w:marBottom w:val="0"/>
                          <w:divBdr>
                            <w:top w:val="none" w:sz="0" w:space="0" w:color="auto"/>
                            <w:left w:val="none" w:sz="0" w:space="0" w:color="auto"/>
                            <w:bottom w:val="none" w:sz="0" w:space="0" w:color="auto"/>
                            <w:right w:val="none" w:sz="0" w:space="0" w:color="auto"/>
                          </w:divBdr>
                        </w:div>
                      </w:divsChild>
                    </w:div>
                    <w:div w:id="501707049">
                      <w:marLeft w:val="0"/>
                      <w:marRight w:val="0"/>
                      <w:marTop w:val="0"/>
                      <w:marBottom w:val="0"/>
                      <w:divBdr>
                        <w:top w:val="none" w:sz="0" w:space="0" w:color="auto"/>
                        <w:left w:val="none" w:sz="0" w:space="0" w:color="auto"/>
                        <w:bottom w:val="none" w:sz="0" w:space="0" w:color="auto"/>
                        <w:right w:val="none" w:sz="0" w:space="0" w:color="auto"/>
                      </w:divBdr>
                      <w:divsChild>
                        <w:div w:id="1072123372">
                          <w:marLeft w:val="0"/>
                          <w:marRight w:val="0"/>
                          <w:marTop w:val="0"/>
                          <w:marBottom w:val="0"/>
                          <w:divBdr>
                            <w:top w:val="none" w:sz="0" w:space="0" w:color="auto"/>
                            <w:left w:val="none" w:sz="0" w:space="0" w:color="auto"/>
                            <w:bottom w:val="none" w:sz="0" w:space="0" w:color="auto"/>
                            <w:right w:val="none" w:sz="0" w:space="0" w:color="auto"/>
                          </w:divBdr>
                          <w:divsChild>
                            <w:div w:id="224924281">
                              <w:marLeft w:val="0"/>
                              <w:marRight w:val="0"/>
                              <w:marTop w:val="0"/>
                              <w:marBottom w:val="0"/>
                              <w:divBdr>
                                <w:top w:val="none" w:sz="0" w:space="0" w:color="auto"/>
                                <w:left w:val="none" w:sz="0" w:space="0" w:color="auto"/>
                                <w:bottom w:val="none" w:sz="0" w:space="0" w:color="auto"/>
                                <w:right w:val="none" w:sz="0" w:space="0" w:color="auto"/>
                              </w:divBdr>
                            </w:div>
                          </w:divsChild>
                        </w:div>
                        <w:div w:id="1716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334071">
      <w:bodyDiv w:val="1"/>
      <w:marLeft w:val="0"/>
      <w:marRight w:val="0"/>
      <w:marTop w:val="0"/>
      <w:marBottom w:val="0"/>
      <w:divBdr>
        <w:top w:val="none" w:sz="0" w:space="0" w:color="auto"/>
        <w:left w:val="none" w:sz="0" w:space="0" w:color="auto"/>
        <w:bottom w:val="none" w:sz="0" w:space="0" w:color="auto"/>
        <w:right w:val="none" w:sz="0" w:space="0" w:color="auto"/>
      </w:divBdr>
    </w:div>
    <w:div w:id="348408185">
      <w:bodyDiv w:val="1"/>
      <w:marLeft w:val="0"/>
      <w:marRight w:val="0"/>
      <w:marTop w:val="0"/>
      <w:marBottom w:val="0"/>
      <w:divBdr>
        <w:top w:val="none" w:sz="0" w:space="0" w:color="auto"/>
        <w:left w:val="none" w:sz="0" w:space="0" w:color="auto"/>
        <w:bottom w:val="none" w:sz="0" w:space="0" w:color="auto"/>
        <w:right w:val="none" w:sz="0" w:space="0" w:color="auto"/>
      </w:divBdr>
      <w:divsChild>
        <w:div w:id="1816529510">
          <w:marLeft w:val="0"/>
          <w:marRight w:val="0"/>
          <w:marTop w:val="0"/>
          <w:marBottom w:val="0"/>
          <w:divBdr>
            <w:top w:val="none" w:sz="0" w:space="0" w:color="auto"/>
            <w:left w:val="none" w:sz="0" w:space="0" w:color="auto"/>
            <w:bottom w:val="none" w:sz="0" w:space="0" w:color="auto"/>
            <w:right w:val="none" w:sz="0" w:space="0" w:color="auto"/>
          </w:divBdr>
          <w:divsChild>
            <w:div w:id="1636444226">
              <w:marLeft w:val="0"/>
              <w:marRight w:val="0"/>
              <w:marTop w:val="0"/>
              <w:marBottom w:val="0"/>
              <w:divBdr>
                <w:top w:val="none" w:sz="0" w:space="0" w:color="auto"/>
                <w:left w:val="none" w:sz="0" w:space="0" w:color="auto"/>
                <w:bottom w:val="none" w:sz="0" w:space="0" w:color="auto"/>
                <w:right w:val="none" w:sz="0" w:space="0" w:color="auto"/>
              </w:divBdr>
              <w:divsChild>
                <w:div w:id="471991219">
                  <w:marLeft w:val="0"/>
                  <w:marRight w:val="0"/>
                  <w:marTop w:val="0"/>
                  <w:marBottom w:val="0"/>
                  <w:divBdr>
                    <w:top w:val="none" w:sz="0" w:space="0" w:color="auto"/>
                    <w:left w:val="none" w:sz="0" w:space="0" w:color="auto"/>
                    <w:bottom w:val="none" w:sz="0" w:space="0" w:color="auto"/>
                    <w:right w:val="none" w:sz="0" w:space="0" w:color="auto"/>
                  </w:divBdr>
                </w:div>
              </w:divsChild>
            </w:div>
            <w:div w:id="76246233">
              <w:marLeft w:val="0"/>
              <w:marRight w:val="0"/>
              <w:marTop w:val="0"/>
              <w:marBottom w:val="0"/>
              <w:divBdr>
                <w:top w:val="none" w:sz="0" w:space="0" w:color="auto"/>
                <w:left w:val="none" w:sz="0" w:space="0" w:color="auto"/>
                <w:bottom w:val="none" w:sz="0" w:space="0" w:color="auto"/>
                <w:right w:val="none" w:sz="0" w:space="0" w:color="auto"/>
              </w:divBdr>
            </w:div>
          </w:divsChild>
        </w:div>
        <w:div w:id="1497644758">
          <w:marLeft w:val="0"/>
          <w:marRight w:val="0"/>
          <w:marTop w:val="0"/>
          <w:marBottom w:val="0"/>
          <w:divBdr>
            <w:top w:val="none" w:sz="0" w:space="0" w:color="auto"/>
            <w:left w:val="none" w:sz="0" w:space="0" w:color="auto"/>
            <w:bottom w:val="none" w:sz="0" w:space="0" w:color="auto"/>
            <w:right w:val="none" w:sz="0" w:space="0" w:color="auto"/>
          </w:divBdr>
          <w:divsChild>
            <w:div w:id="967390659">
              <w:marLeft w:val="0"/>
              <w:marRight w:val="0"/>
              <w:marTop w:val="0"/>
              <w:marBottom w:val="0"/>
              <w:divBdr>
                <w:top w:val="none" w:sz="0" w:space="0" w:color="auto"/>
                <w:left w:val="none" w:sz="0" w:space="0" w:color="auto"/>
                <w:bottom w:val="none" w:sz="0" w:space="0" w:color="auto"/>
                <w:right w:val="none" w:sz="0" w:space="0" w:color="auto"/>
              </w:divBdr>
              <w:divsChild>
                <w:div w:id="1709984825">
                  <w:marLeft w:val="0"/>
                  <w:marRight w:val="0"/>
                  <w:marTop w:val="0"/>
                  <w:marBottom w:val="0"/>
                  <w:divBdr>
                    <w:top w:val="none" w:sz="0" w:space="0" w:color="auto"/>
                    <w:left w:val="none" w:sz="0" w:space="0" w:color="auto"/>
                    <w:bottom w:val="none" w:sz="0" w:space="0" w:color="auto"/>
                    <w:right w:val="none" w:sz="0" w:space="0" w:color="auto"/>
                  </w:divBdr>
                </w:div>
              </w:divsChild>
            </w:div>
            <w:div w:id="207032620">
              <w:marLeft w:val="0"/>
              <w:marRight w:val="0"/>
              <w:marTop w:val="0"/>
              <w:marBottom w:val="0"/>
              <w:divBdr>
                <w:top w:val="none" w:sz="0" w:space="0" w:color="auto"/>
                <w:left w:val="none" w:sz="0" w:space="0" w:color="auto"/>
                <w:bottom w:val="none" w:sz="0" w:space="0" w:color="auto"/>
                <w:right w:val="none" w:sz="0" w:space="0" w:color="auto"/>
              </w:divBdr>
            </w:div>
          </w:divsChild>
        </w:div>
        <w:div w:id="866453673">
          <w:marLeft w:val="0"/>
          <w:marRight w:val="0"/>
          <w:marTop w:val="0"/>
          <w:marBottom w:val="0"/>
          <w:divBdr>
            <w:top w:val="none" w:sz="0" w:space="0" w:color="auto"/>
            <w:left w:val="none" w:sz="0" w:space="0" w:color="auto"/>
            <w:bottom w:val="none" w:sz="0" w:space="0" w:color="auto"/>
            <w:right w:val="none" w:sz="0" w:space="0" w:color="auto"/>
          </w:divBdr>
          <w:divsChild>
            <w:div w:id="1101416874">
              <w:marLeft w:val="0"/>
              <w:marRight w:val="0"/>
              <w:marTop w:val="0"/>
              <w:marBottom w:val="0"/>
              <w:divBdr>
                <w:top w:val="none" w:sz="0" w:space="0" w:color="auto"/>
                <w:left w:val="none" w:sz="0" w:space="0" w:color="auto"/>
                <w:bottom w:val="none" w:sz="0" w:space="0" w:color="auto"/>
                <w:right w:val="none" w:sz="0" w:space="0" w:color="auto"/>
              </w:divBdr>
              <w:divsChild>
                <w:div w:id="793792933">
                  <w:marLeft w:val="0"/>
                  <w:marRight w:val="0"/>
                  <w:marTop w:val="0"/>
                  <w:marBottom w:val="0"/>
                  <w:divBdr>
                    <w:top w:val="none" w:sz="0" w:space="0" w:color="auto"/>
                    <w:left w:val="none" w:sz="0" w:space="0" w:color="auto"/>
                    <w:bottom w:val="none" w:sz="0" w:space="0" w:color="auto"/>
                    <w:right w:val="none" w:sz="0" w:space="0" w:color="auto"/>
                  </w:divBdr>
                </w:div>
              </w:divsChild>
            </w:div>
            <w:div w:id="614481108">
              <w:marLeft w:val="0"/>
              <w:marRight w:val="0"/>
              <w:marTop w:val="0"/>
              <w:marBottom w:val="0"/>
              <w:divBdr>
                <w:top w:val="none" w:sz="0" w:space="0" w:color="auto"/>
                <w:left w:val="none" w:sz="0" w:space="0" w:color="auto"/>
                <w:bottom w:val="none" w:sz="0" w:space="0" w:color="auto"/>
                <w:right w:val="none" w:sz="0" w:space="0" w:color="auto"/>
              </w:divBdr>
            </w:div>
          </w:divsChild>
        </w:div>
        <w:div w:id="1643925305">
          <w:marLeft w:val="0"/>
          <w:marRight w:val="0"/>
          <w:marTop w:val="0"/>
          <w:marBottom w:val="0"/>
          <w:divBdr>
            <w:top w:val="none" w:sz="0" w:space="0" w:color="auto"/>
            <w:left w:val="none" w:sz="0" w:space="0" w:color="auto"/>
            <w:bottom w:val="none" w:sz="0" w:space="0" w:color="auto"/>
            <w:right w:val="none" w:sz="0" w:space="0" w:color="auto"/>
          </w:divBdr>
          <w:divsChild>
            <w:div w:id="627858605">
              <w:marLeft w:val="0"/>
              <w:marRight w:val="0"/>
              <w:marTop w:val="0"/>
              <w:marBottom w:val="0"/>
              <w:divBdr>
                <w:top w:val="none" w:sz="0" w:space="0" w:color="auto"/>
                <w:left w:val="none" w:sz="0" w:space="0" w:color="auto"/>
                <w:bottom w:val="none" w:sz="0" w:space="0" w:color="auto"/>
                <w:right w:val="none" w:sz="0" w:space="0" w:color="auto"/>
              </w:divBdr>
              <w:divsChild>
                <w:div w:id="1239369320">
                  <w:marLeft w:val="0"/>
                  <w:marRight w:val="0"/>
                  <w:marTop w:val="0"/>
                  <w:marBottom w:val="0"/>
                  <w:divBdr>
                    <w:top w:val="none" w:sz="0" w:space="0" w:color="auto"/>
                    <w:left w:val="none" w:sz="0" w:space="0" w:color="auto"/>
                    <w:bottom w:val="none" w:sz="0" w:space="0" w:color="auto"/>
                    <w:right w:val="none" w:sz="0" w:space="0" w:color="auto"/>
                  </w:divBdr>
                </w:div>
              </w:divsChild>
            </w:div>
            <w:div w:id="26376280">
              <w:marLeft w:val="0"/>
              <w:marRight w:val="0"/>
              <w:marTop w:val="0"/>
              <w:marBottom w:val="0"/>
              <w:divBdr>
                <w:top w:val="none" w:sz="0" w:space="0" w:color="auto"/>
                <w:left w:val="none" w:sz="0" w:space="0" w:color="auto"/>
                <w:bottom w:val="none" w:sz="0" w:space="0" w:color="auto"/>
                <w:right w:val="none" w:sz="0" w:space="0" w:color="auto"/>
              </w:divBdr>
            </w:div>
          </w:divsChild>
        </w:div>
        <w:div w:id="2011104497">
          <w:marLeft w:val="0"/>
          <w:marRight w:val="0"/>
          <w:marTop w:val="0"/>
          <w:marBottom w:val="0"/>
          <w:divBdr>
            <w:top w:val="none" w:sz="0" w:space="0" w:color="auto"/>
            <w:left w:val="none" w:sz="0" w:space="0" w:color="auto"/>
            <w:bottom w:val="none" w:sz="0" w:space="0" w:color="auto"/>
            <w:right w:val="none" w:sz="0" w:space="0" w:color="auto"/>
          </w:divBdr>
          <w:divsChild>
            <w:div w:id="392779297">
              <w:marLeft w:val="0"/>
              <w:marRight w:val="0"/>
              <w:marTop w:val="0"/>
              <w:marBottom w:val="0"/>
              <w:divBdr>
                <w:top w:val="none" w:sz="0" w:space="0" w:color="auto"/>
                <w:left w:val="none" w:sz="0" w:space="0" w:color="auto"/>
                <w:bottom w:val="none" w:sz="0" w:space="0" w:color="auto"/>
                <w:right w:val="none" w:sz="0" w:space="0" w:color="auto"/>
              </w:divBdr>
              <w:divsChild>
                <w:div w:id="1633439830">
                  <w:marLeft w:val="0"/>
                  <w:marRight w:val="0"/>
                  <w:marTop w:val="0"/>
                  <w:marBottom w:val="0"/>
                  <w:divBdr>
                    <w:top w:val="none" w:sz="0" w:space="0" w:color="auto"/>
                    <w:left w:val="none" w:sz="0" w:space="0" w:color="auto"/>
                    <w:bottom w:val="none" w:sz="0" w:space="0" w:color="auto"/>
                    <w:right w:val="none" w:sz="0" w:space="0" w:color="auto"/>
                  </w:divBdr>
                </w:div>
              </w:divsChild>
            </w:div>
            <w:div w:id="1675957666">
              <w:marLeft w:val="0"/>
              <w:marRight w:val="0"/>
              <w:marTop w:val="0"/>
              <w:marBottom w:val="0"/>
              <w:divBdr>
                <w:top w:val="none" w:sz="0" w:space="0" w:color="auto"/>
                <w:left w:val="none" w:sz="0" w:space="0" w:color="auto"/>
                <w:bottom w:val="none" w:sz="0" w:space="0" w:color="auto"/>
                <w:right w:val="none" w:sz="0" w:space="0" w:color="auto"/>
              </w:divBdr>
            </w:div>
          </w:divsChild>
        </w:div>
        <w:div w:id="1430352369">
          <w:marLeft w:val="0"/>
          <w:marRight w:val="0"/>
          <w:marTop w:val="0"/>
          <w:marBottom w:val="0"/>
          <w:divBdr>
            <w:top w:val="none" w:sz="0" w:space="0" w:color="auto"/>
            <w:left w:val="none" w:sz="0" w:space="0" w:color="auto"/>
            <w:bottom w:val="none" w:sz="0" w:space="0" w:color="auto"/>
            <w:right w:val="none" w:sz="0" w:space="0" w:color="auto"/>
          </w:divBdr>
          <w:divsChild>
            <w:div w:id="1577007985">
              <w:marLeft w:val="0"/>
              <w:marRight w:val="0"/>
              <w:marTop w:val="0"/>
              <w:marBottom w:val="0"/>
              <w:divBdr>
                <w:top w:val="none" w:sz="0" w:space="0" w:color="auto"/>
                <w:left w:val="none" w:sz="0" w:space="0" w:color="auto"/>
                <w:bottom w:val="none" w:sz="0" w:space="0" w:color="auto"/>
                <w:right w:val="none" w:sz="0" w:space="0" w:color="auto"/>
              </w:divBdr>
              <w:divsChild>
                <w:div w:id="358746585">
                  <w:marLeft w:val="0"/>
                  <w:marRight w:val="0"/>
                  <w:marTop w:val="0"/>
                  <w:marBottom w:val="0"/>
                  <w:divBdr>
                    <w:top w:val="none" w:sz="0" w:space="0" w:color="auto"/>
                    <w:left w:val="none" w:sz="0" w:space="0" w:color="auto"/>
                    <w:bottom w:val="none" w:sz="0" w:space="0" w:color="auto"/>
                    <w:right w:val="none" w:sz="0" w:space="0" w:color="auto"/>
                  </w:divBdr>
                </w:div>
              </w:divsChild>
            </w:div>
            <w:div w:id="2076049997">
              <w:marLeft w:val="0"/>
              <w:marRight w:val="0"/>
              <w:marTop w:val="0"/>
              <w:marBottom w:val="0"/>
              <w:divBdr>
                <w:top w:val="none" w:sz="0" w:space="0" w:color="auto"/>
                <w:left w:val="none" w:sz="0" w:space="0" w:color="auto"/>
                <w:bottom w:val="none" w:sz="0" w:space="0" w:color="auto"/>
                <w:right w:val="none" w:sz="0" w:space="0" w:color="auto"/>
              </w:divBdr>
            </w:div>
          </w:divsChild>
        </w:div>
        <w:div w:id="2061249501">
          <w:marLeft w:val="0"/>
          <w:marRight w:val="0"/>
          <w:marTop w:val="0"/>
          <w:marBottom w:val="0"/>
          <w:divBdr>
            <w:top w:val="none" w:sz="0" w:space="0" w:color="auto"/>
            <w:left w:val="none" w:sz="0" w:space="0" w:color="auto"/>
            <w:bottom w:val="none" w:sz="0" w:space="0" w:color="auto"/>
            <w:right w:val="none" w:sz="0" w:space="0" w:color="auto"/>
          </w:divBdr>
          <w:divsChild>
            <w:div w:id="1112432599">
              <w:marLeft w:val="0"/>
              <w:marRight w:val="0"/>
              <w:marTop w:val="0"/>
              <w:marBottom w:val="0"/>
              <w:divBdr>
                <w:top w:val="none" w:sz="0" w:space="0" w:color="auto"/>
                <w:left w:val="none" w:sz="0" w:space="0" w:color="auto"/>
                <w:bottom w:val="none" w:sz="0" w:space="0" w:color="auto"/>
                <w:right w:val="none" w:sz="0" w:space="0" w:color="auto"/>
              </w:divBdr>
              <w:divsChild>
                <w:div w:id="1357654901">
                  <w:marLeft w:val="0"/>
                  <w:marRight w:val="0"/>
                  <w:marTop w:val="0"/>
                  <w:marBottom w:val="0"/>
                  <w:divBdr>
                    <w:top w:val="none" w:sz="0" w:space="0" w:color="auto"/>
                    <w:left w:val="none" w:sz="0" w:space="0" w:color="auto"/>
                    <w:bottom w:val="none" w:sz="0" w:space="0" w:color="auto"/>
                    <w:right w:val="none" w:sz="0" w:space="0" w:color="auto"/>
                  </w:divBdr>
                </w:div>
              </w:divsChild>
            </w:div>
            <w:div w:id="1774546308">
              <w:marLeft w:val="0"/>
              <w:marRight w:val="0"/>
              <w:marTop w:val="0"/>
              <w:marBottom w:val="0"/>
              <w:divBdr>
                <w:top w:val="none" w:sz="0" w:space="0" w:color="auto"/>
                <w:left w:val="none" w:sz="0" w:space="0" w:color="auto"/>
                <w:bottom w:val="none" w:sz="0" w:space="0" w:color="auto"/>
                <w:right w:val="none" w:sz="0" w:space="0" w:color="auto"/>
              </w:divBdr>
            </w:div>
          </w:divsChild>
        </w:div>
        <w:div w:id="146367735">
          <w:marLeft w:val="0"/>
          <w:marRight w:val="0"/>
          <w:marTop w:val="0"/>
          <w:marBottom w:val="0"/>
          <w:divBdr>
            <w:top w:val="none" w:sz="0" w:space="0" w:color="auto"/>
            <w:left w:val="none" w:sz="0" w:space="0" w:color="auto"/>
            <w:bottom w:val="none" w:sz="0" w:space="0" w:color="auto"/>
            <w:right w:val="none" w:sz="0" w:space="0" w:color="auto"/>
          </w:divBdr>
          <w:divsChild>
            <w:div w:id="1441879009">
              <w:marLeft w:val="0"/>
              <w:marRight w:val="0"/>
              <w:marTop w:val="0"/>
              <w:marBottom w:val="0"/>
              <w:divBdr>
                <w:top w:val="none" w:sz="0" w:space="0" w:color="auto"/>
                <w:left w:val="none" w:sz="0" w:space="0" w:color="auto"/>
                <w:bottom w:val="none" w:sz="0" w:space="0" w:color="auto"/>
                <w:right w:val="none" w:sz="0" w:space="0" w:color="auto"/>
              </w:divBdr>
              <w:divsChild>
                <w:div w:id="1652975642">
                  <w:marLeft w:val="0"/>
                  <w:marRight w:val="0"/>
                  <w:marTop w:val="0"/>
                  <w:marBottom w:val="0"/>
                  <w:divBdr>
                    <w:top w:val="none" w:sz="0" w:space="0" w:color="auto"/>
                    <w:left w:val="none" w:sz="0" w:space="0" w:color="auto"/>
                    <w:bottom w:val="none" w:sz="0" w:space="0" w:color="auto"/>
                    <w:right w:val="none" w:sz="0" w:space="0" w:color="auto"/>
                  </w:divBdr>
                </w:div>
              </w:divsChild>
            </w:div>
            <w:div w:id="130680726">
              <w:marLeft w:val="0"/>
              <w:marRight w:val="0"/>
              <w:marTop w:val="0"/>
              <w:marBottom w:val="0"/>
              <w:divBdr>
                <w:top w:val="none" w:sz="0" w:space="0" w:color="auto"/>
                <w:left w:val="none" w:sz="0" w:space="0" w:color="auto"/>
                <w:bottom w:val="none" w:sz="0" w:space="0" w:color="auto"/>
                <w:right w:val="none" w:sz="0" w:space="0" w:color="auto"/>
              </w:divBdr>
            </w:div>
          </w:divsChild>
        </w:div>
        <w:div w:id="853961901">
          <w:marLeft w:val="0"/>
          <w:marRight w:val="0"/>
          <w:marTop w:val="0"/>
          <w:marBottom w:val="0"/>
          <w:divBdr>
            <w:top w:val="none" w:sz="0" w:space="0" w:color="auto"/>
            <w:left w:val="none" w:sz="0" w:space="0" w:color="auto"/>
            <w:bottom w:val="none" w:sz="0" w:space="0" w:color="auto"/>
            <w:right w:val="none" w:sz="0" w:space="0" w:color="auto"/>
          </w:divBdr>
          <w:divsChild>
            <w:div w:id="1039935710">
              <w:marLeft w:val="0"/>
              <w:marRight w:val="0"/>
              <w:marTop w:val="0"/>
              <w:marBottom w:val="0"/>
              <w:divBdr>
                <w:top w:val="none" w:sz="0" w:space="0" w:color="auto"/>
                <w:left w:val="none" w:sz="0" w:space="0" w:color="auto"/>
                <w:bottom w:val="none" w:sz="0" w:space="0" w:color="auto"/>
                <w:right w:val="none" w:sz="0" w:space="0" w:color="auto"/>
              </w:divBdr>
              <w:divsChild>
                <w:div w:id="197084083">
                  <w:marLeft w:val="0"/>
                  <w:marRight w:val="0"/>
                  <w:marTop w:val="0"/>
                  <w:marBottom w:val="0"/>
                  <w:divBdr>
                    <w:top w:val="none" w:sz="0" w:space="0" w:color="auto"/>
                    <w:left w:val="none" w:sz="0" w:space="0" w:color="auto"/>
                    <w:bottom w:val="none" w:sz="0" w:space="0" w:color="auto"/>
                    <w:right w:val="none" w:sz="0" w:space="0" w:color="auto"/>
                  </w:divBdr>
                </w:div>
              </w:divsChild>
            </w:div>
            <w:div w:id="1593976642">
              <w:marLeft w:val="0"/>
              <w:marRight w:val="0"/>
              <w:marTop w:val="0"/>
              <w:marBottom w:val="0"/>
              <w:divBdr>
                <w:top w:val="none" w:sz="0" w:space="0" w:color="auto"/>
                <w:left w:val="none" w:sz="0" w:space="0" w:color="auto"/>
                <w:bottom w:val="none" w:sz="0" w:space="0" w:color="auto"/>
                <w:right w:val="none" w:sz="0" w:space="0" w:color="auto"/>
              </w:divBdr>
            </w:div>
          </w:divsChild>
        </w:div>
        <w:div w:id="1020933978">
          <w:marLeft w:val="0"/>
          <w:marRight w:val="0"/>
          <w:marTop w:val="0"/>
          <w:marBottom w:val="0"/>
          <w:divBdr>
            <w:top w:val="none" w:sz="0" w:space="0" w:color="auto"/>
            <w:left w:val="none" w:sz="0" w:space="0" w:color="auto"/>
            <w:bottom w:val="none" w:sz="0" w:space="0" w:color="auto"/>
            <w:right w:val="none" w:sz="0" w:space="0" w:color="auto"/>
          </w:divBdr>
          <w:divsChild>
            <w:div w:id="628169280">
              <w:marLeft w:val="0"/>
              <w:marRight w:val="0"/>
              <w:marTop w:val="0"/>
              <w:marBottom w:val="0"/>
              <w:divBdr>
                <w:top w:val="none" w:sz="0" w:space="0" w:color="auto"/>
                <w:left w:val="none" w:sz="0" w:space="0" w:color="auto"/>
                <w:bottom w:val="none" w:sz="0" w:space="0" w:color="auto"/>
                <w:right w:val="none" w:sz="0" w:space="0" w:color="auto"/>
              </w:divBdr>
              <w:divsChild>
                <w:div w:id="1438211833">
                  <w:marLeft w:val="0"/>
                  <w:marRight w:val="0"/>
                  <w:marTop w:val="0"/>
                  <w:marBottom w:val="0"/>
                  <w:divBdr>
                    <w:top w:val="none" w:sz="0" w:space="0" w:color="auto"/>
                    <w:left w:val="none" w:sz="0" w:space="0" w:color="auto"/>
                    <w:bottom w:val="none" w:sz="0" w:space="0" w:color="auto"/>
                    <w:right w:val="none" w:sz="0" w:space="0" w:color="auto"/>
                  </w:divBdr>
                </w:div>
              </w:divsChild>
            </w:div>
            <w:div w:id="6620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75407">
      <w:bodyDiv w:val="1"/>
      <w:marLeft w:val="0"/>
      <w:marRight w:val="0"/>
      <w:marTop w:val="0"/>
      <w:marBottom w:val="0"/>
      <w:divBdr>
        <w:top w:val="none" w:sz="0" w:space="0" w:color="auto"/>
        <w:left w:val="none" w:sz="0" w:space="0" w:color="auto"/>
        <w:bottom w:val="none" w:sz="0" w:space="0" w:color="auto"/>
        <w:right w:val="none" w:sz="0" w:space="0" w:color="auto"/>
      </w:divBdr>
    </w:div>
    <w:div w:id="389889948">
      <w:bodyDiv w:val="1"/>
      <w:marLeft w:val="0"/>
      <w:marRight w:val="0"/>
      <w:marTop w:val="0"/>
      <w:marBottom w:val="0"/>
      <w:divBdr>
        <w:top w:val="none" w:sz="0" w:space="0" w:color="auto"/>
        <w:left w:val="none" w:sz="0" w:space="0" w:color="auto"/>
        <w:bottom w:val="none" w:sz="0" w:space="0" w:color="auto"/>
        <w:right w:val="none" w:sz="0" w:space="0" w:color="auto"/>
      </w:divBdr>
    </w:div>
    <w:div w:id="393311662">
      <w:bodyDiv w:val="1"/>
      <w:marLeft w:val="0"/>
      <w:marRight w:val="0"/>
      <w:marTop w:val="0"/>
      <w:marBottom w:val="0"/>
      <w:divBdr>
        <w:top w:val="none" w:sz="0" w:space="0" w:color="auto"/>
        <w:left w:val="none" w:sz="0" w:space="0" w:color="auto"/>
        <w:bottom w:val="none" w:sz="0" w:space="0" w:color="auto"/>
        <w:right w:val="none" w:sz="0" w:space="0" w:color="auto"/>
      </w:divBdr>
    </w:div>
    <w:div w:id="406922607">
      <w:bodyDiv w:val="1"/>
      <w:marLeft w:val="0"/>
      <w:marRight w:val="0"/>
      <w:marTop w:val="0"/>
      <w:marBottom w:val="0"/>
      <w:divBdr>
        <w:top w:val="none" w:sz="0" w:space="0" w:color="auto"/>
        <w:left w:val="none" w:sz="0" w:space="0" w:color="auto"/>
        <w:bottom w:val="none" w:sz="0" w:space="0" w:color="auto"/>
        <w:right w:val="none" w:sz="0" w:space="0" w:color="auto"/>
      </w:divBdr>
    </w:div>
    <w:div w:id="431586811">
      <w:bodyDiv w:val="1"/>
      <w:marLeft w:val="0"/>
      <w:marRight w:val="0"/>
      <w:marTop w:val="0"/>
      <w:marBottom w:val="0"/>
      <w:divBdr>
        <w:top w:val="none" w:sz="0" w:space="0" w:color="auto"/>
        <w:left w:val="none" w:sz="0" w:space="0" w:color="auto"/>
        <w:bottom w:val="none" w:sz="0" w:space="0" w:color="auto"/>
        <w:right w:val="none" w:sz="0" w:space="0" w:color="auto"/>
      </w:divBdr>
    </w:div>
    <w:div w:id="464658943">
      <w:bodyDiv w:val="1"/>
      <w:marLeft w:val="0"/>
      <w:marRight w:val="0"/>
      <w:marTop w:val="0"/>
      <w:marBottom w:val="0"/>
      <w:divBdr>
        <w:top w:val="none" w:sz="0" w:space="0" w:color="auto"/>
        <w:left w:val="none" w:sz="0" w:space="0" w:color="auto"/>
        <w:bottom w:val="none" w:sz="0" w:space="0" w:color="auto"/>
        <w:right w:val="none" w:sz="0" w:space="0" w:color="auto"/>
      </w:divBdr>
    </w:div>
    <w:div w:id="468205338">
      <w:bodyDiv w:val="1"/>
      <w:marLeft w:val="0"/>
      <w:marRight w:val="0"/>
      <w:marTop w:val="0"/>
      <w:marBottom w:val="0"/>
      <w:divBdr>
        <w:top w:val="none" w:sz="0" w:space="0" w:color="auto"/>
        <w:left w:val="none" w:sz="0" w:space="0" w:color="auto"/>
        <w:bottom w:val="none" w:sz="0" w:space="0" w:color="auto"/>
        <w:right w:val="none" w:sz="0" w:space="0" w:color="auto"/>
      </w:divBdr>
    </w:div>
    <w:div w:id="477305106">
      <w:bodyDiv w:val="1"/>
      <w:marLeft w:val="0"/>
      <w:marRight w:val="0"/>
      <w:marTop w:val="0"/>
      <w:marBottom w:val="0"/>
      <w:divBdr>
        <w:top w:val="none" w:sz="0" w:space="0" w:color="auto"/>
        <w:left w:val="none" w:sz="0" w:space="0" w:color="auto"/>
        <w:bottom w:val="none" w:sz="0" w:space="0" w:color="auto"/>
        <w:right w:val="none" w:sz="0" w:space="0" w:color="auto"/>
      </w:divBdr>
    </w:div>
    <w:div w:id="483006539">
      <w:bodyDiv w:val="1"/>
      <w:marLeft w:val="0"/>
      <w:marRight w:val="0"/>
      <w:marTop w:val="0"/>
      <w:marBottom w:val="0"/>
      <w:divBdr>
        <w:top w:val="none" w:sz="0" w:space="0" w:color="auto"/>
        <w:left w:val="none" w:sz="0" w:space="0" w:color="auto"/>
        <w:bottom w:val="none" w:sz="0" w:space="0" w:color="auto"/>
        <w:right w:val="none" w:sz="0" w:space="0" w:color="auto"/>
      </w:divBdr>
    </w:div>
    <w:div w:id="489106157">
      <w:bodyDiv w:val="1"/>
      <w:marLeft w:val="0"/>
      <w:marRight w:val="0"/>
      <w:marTop w:val="0"/>
      <w:marBottom w:val="0"/>
      <w:divBdr>
        <w:top w:val="none" w:sz="0" w:space="0" w:color="auto"/>
        <w:left w:val="none" w:sz="0" w:space="0" w:color="auto"/>
        <w:bottom w:val="none" w:sz="0" w:space="0" w:color="auto"/>
        <w:right w:val="none" w:sz="0" w:space="0" w:color="auto"/>
      </w:divBdr>
    </w:div>
    <w:div w:id="490220939">
      <w:bodyDiv w:val="1"/>
      <w:marLeft w:val="0"/>
      <w:marRight w:val="0"/>
      <w:marTop w:val="0"/>
      <w:marBottom w:val="0"/>
      <w:divBdr>
        <w:top w:val="none" w:sz="0" w:space="0" w:color="auto"/>
        <w:left w:val="none" w:sz="0" w:space="0" w:color="auto"/>
        <w:bottom w:val="none" w:sz="0" w:space="0" w:color="auto"/>
        <w:right w:val="none" w:sz="0" w:space="0" w:color="auto"/>
      </w:divBdr>
    </w:div>
    <w:div w:id="496841745">
      <w:bodyDiv w:val="1"/>
      <w:marLeft w:val="0"/>
      <w:marRight w:val="0"/>
      <w:marTop w:val="0"/>
      <w:marBottom w:val="0"/>
      <w:divBdr>
        <w:top w:val="none" w:sz="0" w:space="0" w:color="auto"/>
        <w:left w:val="none" w:sz="0" w:space="0" w:color="auto"/>
        <w:bottom w:val="none" w:sz="0" w:space="0" w:color="auto"/>
        <w:right w:val="none" w:sz="0" w:space="0" w:color="auto"/>
      </w:divBdr>
    </w:div>
    <w:div w:id="500311596">
      <w:bodyDiv w:val="1"/>
      <w:marLeft w:val="0"/>
      <w:marRight w:val="0"/>
      <w:marTop w:val="0"/>
      <w:marBottom w:val="0"/>
      <w:divBdr>
        <w:top w:val="none" w:sz="0" w:space="0" w:color="auto"/>
        <w:left w:val="none" w:sz="0" w:space="0" w:color="auto"/>
        <w:bottom w:val="none" w:sz="0" w:space="0" w:color="auto"/>
        <w:right w:val="none" w:sz="0" w:space="0" w:color="auto"/>
      </w:divBdr>
      <w:divsChild>
        <w:div w:id="2134782316">
          <w:marLeft w:val="0"/>
          <w:marRight w:val="0"/>
          <w:marTop w:val="0"/>
          <w:marBottom w:val="0"/>
          <w:divBdr>
            <w:top w:val="none" w:sz="0" w:space="0" w:color="auto"/>
            <w:left w:val="none" w:sz="0" w:space="0" w:color="auto"/>
            <w:bottom w:val="none" w:sz="0" w:space="0" w:color="auto"/>
            <w:right w:val="none" w:sz="0" w:space="0" w:color="auto"/>
          </w:divBdr>
        </w:div>
        <w:div w:id="539978677">
          <w:marLeft w:val="0"/>
          <w:marRight w:val="0"/>
          <w:marTop w:val="0"/>
          <w:marBottom w:val="0"/>
          <w:divBdr>
            <w:top w:val="none" w:sz="0" w:space="0" w:color="auto"/>
            <w:left w:val="none" w:sz="0" w:space="0" w:color="auto"/>
            <w:bottom w:val="none" w:sz="0" w:space="0" w:color="auto"/>
            <w:right w:val="none" w:sz="0" w:space="0" w:color="auto"/>
          </w:divBdr>
        </w:div>
      </w:divsChild>
    </w:div>
    <w:div w:id="505829226">
      <w:bodyDiv w:val="1"/>
      <w:marLeft w:val="0"/>
      <w:marRight w:val="0"/>
      <w:marTop w:val="0"/>
      <w:marBottom w:val="0"/>
      <w:divBdr>
        <w:top w:val="none" w:sz="0" w:space="0" w:color="auto"/>
        <w:left w:val="none" w:sz="0" w:space="0" w:color="auto"/>
        <w:bottom w:val="none" w:sz="0" w:space="0" w:color="auto"/>
        <w:right w:val="none" w:sz="0" w:space="0" w:color="auto"/>
      </w:divBdr>
    </w:div>
    <w:div w:id="505873849">
      <w:bodyDiv w:val="1"/>
      <w:marLeft w:val="0"/>
      <w:marRight w:val="0"/>
      <w:marTop w:val="0"/>
      <w:marBottom w:val="0"/>
      <w:divBdr>
        <w:top w:val="none" w:sz="0" w:space="0" w:color="auto"/>
        <w:left w:val="none" w:sz="0" w:space="0" w:color="auto"/>
        <w:bottom w:val="none" w:sz="0" w:space="0" w:color="auto"/>
        <w:right w:val="none" w:sz="0" w:space="0" w:color="auto"/>
      </w:divBdr>
      <w:divsChild>
        <w:div w:id="391345649">
          <w:marLeft w:val="-300"/>
          <w:marRight w:val="-300"/>
          <w:marTop w:val="0"/>
          <w:marBottom w:val="0"/>
          <w:divBdr>
            <w:top w:val="none" w:sz="0" w:space="0" w:color="auto"/>
            <w:left w:val="none" w:sz="0" w:space="0" w:color="auto"/>
            <w:bottom w:val="none" w:sz="0" w:space="0" w:color="auto"/>
            <w:right w:val="none" w:sz="0" w:space="0" w:color="auto"/>
          </w:divBdr>
          <w:divsChild>
            <w:div w:id="37827551">
              <w:marLeft w:val="0"/>
              <w:marRight w:val="0"/>
              <w:marTop w:val="0"/>
              <w:marBottom w:val="0"/>
              <w:divBdr>
                <w:top w:val="none" w:sz="0" w:space="0" w:color="auto"/>
                <w:left w:val="none" w:sz="0" w:space="0" w:color="auto"/>
                <w:bottom w:val="none" w:sz="0" w:space="0" w:color="auto"/>
                <w:right w:val="none" w:sz="0" w:space="0" w:color="auto"/>
              </w:divBdr>
            </w:div>
          </w:divsChild>
        </w:div>
        <w:div w:id="802894142">
          <w:marLeft w:val="0"/>
          <w:marRight w:val="0"/>
          <w:marTop w:val="0"/>
          <w:marBottom w:val="0"/>
          <w:divBdr>
            <w:top w:val="none" w:sz="0" w:space="0" w:color="auto"/>
            <w:left w:val="none" w:sz="0" w:space="0" w:color="auto"/>
            <w:bottom w:val="none" w:sz="0" w:space="0" w:color="auto"/>
            <w:right w:val="none" w:sz="0" w:space="0" w:color="auto"/>
          </w:divBdr>
          <w:divsChild>
            <w:div w:id="1301107432">
              <w:marLeft w:val="-300"/>
              <w:marRight w:val="-300"/>
              <w:marTop w:val="0"/>
              <w:marBottom w:val="0"/>
              <w:divBdr>
                <w:top w:val="none" w:sz="0" w:space="0" w:color="auto"/>
                <w:left w:val="none" w:sz="0" w:space="0" w:color="auto"/>
                <w:bottom w:val="none" w:sz="0" w:space="0" w:color="auto"/>
                <w:right w:val="none" w:sz="0" w:space="0" w:color="auto"/>
              </w:divBdr>
              <w:divsChild>
                <w:div w:id="485243701">
                  <w:marLeft w:val="0"/>
                  <w:marRight w:val="0"/>
                  <w:marTop w:val="0"/>
                  <w:marBottom w:val="225"/>
                  <w:divBdr>
                    <w:top w:val="none" w:sz="0" w:space="0" w:color="auto"/>
                    <w:left w:val="none" w:sz="0" w:space="0" w:color="auto"/>
                    <w:bottom w:val="single" w:sz="8" w:space="11" w:color="D4DCDD"/>
                    <w:right w:val="none" w:sz="0" w:space="0" w:color="auto"/>
                  </w:divBdr>
                  <w:divsChild>
                    <w:div w:id="1579706915">
                      <w:marLeft w:val="0"/>
                      <w:marRight w:val="0"/>
                      <w:marTop w:val="0"/>
                      <w:marBottom w:val="150"/>
                      <w:divBdr>
                        <w:top w:val="none" w:sz="0" w:space="0" w:color="auto"/>
                        <w:left w:val="none" w:sz="0" w:space="0" w:color="auto"/>
                        <w:bottom w:val="none" w:sz="0" w:space="0" w:color="auto"/>
                        <w:right w:val="none" w:sz="0" w:space="0" w:color="auto"/>
                      </w:divBdr>
                      <w:divsChild>
                        <w:div w:id="1187721248">
                          <w:marLeft w:val="0"/>
                          <w:marRight w:val="0"/>
                          <w:marTop w:val="0"/>
                          <w:marBottom w:val="0"/>
                          <w:divBdr>
                            <w:top w:val="none" w:sz="0" w:space="0" w:color="auto"/>
                            <w:left w:val="none" w:sz="0" w:space="0" w:color="auto"/>
                            <w:bottom w:val="none" w:sz="0" w:space="0" w:color="auto"/>
                            <w:right w:val="none" w:sz="0" w:space="0" w:color="auto"/>
                          </w:divBdr>
                        </w:div>
                      </w:divsChild>
                    </w:div>
                    <w:div w:id="1770345145">
                      <w:marLeft w:val="0"/>
                      <w:marRight w:val="0"/>
                      <w:marTop w:val="0"/>
                      <w:marBottom w:val="0"/>
                      <w:divBdr>
                        <w:top w:val="single" w:sz="8" w:space="0" w:color="D4DCDD"/>
                        <w:left w:val="single" w:sz="8" w:space="0" w:color="D4DCDD"/>
                        <w:bottom w:val="single" w:sz="8" w:space="0" w:color="D4DCDD"/>
                        <w:right w:val="single" w:sz="8" w:space="0" w:color="D4DCDD"/>
                      </w:divBdr>
                      <w:divsChild>
                        <w:div w:id="1234662466">
                          <w:marLeft w:val="0"/>
                          <w:marRight w:val="0"/>
                          <w:marTop w:val="0"/>
                          <w:marBottom w:val="0"/>
                          <w:divBdr>
                            <w:top w:val="none" w:sz="0" w:space="0" w:color="auto"/>
                            <w:left w:val="none" w:sz="0" w:space="0" w:color="auto"/>
                            <w:bottom w:val="none" w:sz="0" w:space="0" w:color="auto"/>
                            <w:right w:val="none" w:sz="0" w:space="0" w:color="auto"/>
                          </w:divBdr>
                          <w:divsChild>
                            <w:div w:id="1727603790">
                              <w:marLeft w:val="0"/>
                              <w:marRight w:val="0"/>
                              <w:marTop w:val="0"/>
                              <w:marBottom w:val="0"/>
                              <w:divBdr>
                                <w:top w:val="none" w:sz="0" w:space="0" w:color="auto"/>
                                <w:left w:val="none" w:sz="0" w:space="0" w:color="auto"/>
                                <w:bottom w:val="none" w:sz="0" w:space="0" w:color="auto"/>
                                <w:right w:val="none" w:sz="0" w:space="0" w:color="auto"/>
                              </w:divBdr>
                            </w:div>
                          </w:divsChild>
                        </w:div>
                        <w:div w:id="1515652095">
                          <w:marLeft w:val="0"/>
                          <w:marRight w:val="0"/>
                          <w:marTop w:val="0"/>
                          <w:marBottom w:val="0"/>
                          <w:divBdr>
                            <w:top w:val="none" w:sz="0" w:space="0" w:color="auto"/>
                            <w:left w:val="none" w:sz="0" w:space="0" w:color="auto"/>
                            <w:bottom w:val="none" w:sz="0" w:space="0" w:color="auto"/>
                            <w:right w:val="none" w:sz="0" w:space="0" w:color="auto"/>
                          </w:divBdr>
                          <w:divsChild>
                            <w:div w:id="1058283640">
                              <w:marLeft w:val="0"/>
                              <w:marRight w:val="0"/>
                              <w:marTop w:val="0"/>
                              <w:marBottom w:val="0"/>
                              <w:divBdr>
                                <w:top w:val="none" w:sz="0" w:space="0" w:color="auto"/>
                                <w:left w:val="none" w:sz="0" w:space="0" w:color="auto"/>
                                <w:bottom w:val="none" w:sz="0" w:space="0" w:color="auto"/>
                                <w:right w:val="none" w:sz="0" w:space="0" w:color="auto"/>
                              </w:divBdr>
                            </w:div>
                            <w:div w:id="482507480">
                              <w:marLeft w:val="0"/>
                              <w:marRight w:val="0"/>
                              <w:marTop w:val="0"/>
                              <w:marBottom w:val="0"/>
                              <w:divBdr>
                                <w:top w:val="none" w:sz="0" w:space="0" w:color="auto"/>
                                <w:left w:val="none" w:sz="0" w:space="0" w:color="auto"/>
                                <w:bottom w:val="none" w:sz="0" w:space="0" w:color="auto"/>
                                <w:right w:val="none" w:sz="0" w:space="0" w:color="auto"/>
                              </w:divBdr>
                              <w:divsChild>
                                <w:div w:id="778139435">
                                  <w:marLeft w:val="0"/>
                                  <w:marRight w:val="0"/>
                                  <w:marTop w:val="0"/>
                                  <w:marBottom w:val="0"/>
                                  <w:divBdr>
                                    <w:top w:val="none" w:sz="0" w:space="0" w:color="auto"/>
                                    <w:left w:val="none" w:sz="0" w:space="0" w:color="auto"/>
                                    <w:bottom w:val="none" w:sz="0" w:space="0" w:color="auto"/>
                                    <w:right w:val="none" w:sz="0" w:space="0" w:color="auto"/>
                                  </w:divBdr>
                                </w:div>
                                <w:div w:id="129552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57">
                  <w:marLeft w:val="0"/>
                  <w:marRight w:val="0"/>
                  <w:marTop w:val="0"/>
                  <w:marBottom w:val="0"/>
                  <w:divBdr>
                    <w:top w:val="none" w:sz="0" w:space="0" w:color="auto"/>
                    <w:left w:val="none" w:sz="0" w:space="0" w:color="auto"/>
                    <w:bottom w:val="none" w:sz="0" w:space="0" w:color="auto"/>
                    <w:right w:val="none" w:sz="0" w:space="0" w:color="auto"/>
                  </w:divBdr>
                  <w:divsChild>
                    <w:div w:id="462040706">
                      <w:marLeft w:val="0"/>
                      <w:marRight w:val="0"/>
                      <w:marTop w:val="0"/>
                      <w:marBottom w:val="150"/>
                      <w:divBdr>
                        <w:top w:val="none" w:sz="0" w:space="0" w:color="auto"/>
                        <w:left w:val="none" w:sz="0" w:space="0" w:color="auto"/>
                        <w:bottom w:val="none" w:sz="0" w:space="0" w:color="auto"/>
                        <w:right w:val="none" w:sz="0" w:space="0" w:color="auto"/>
                      </w:divBdr>
                      <w:divsChild>
                        <w:div w:id="94638158">
                          <w:marLeft w:val="0"/>
                          <w:marRight w:val="0"/>
                          <w:marTop w:val="0"/>
                          <w:marBottom w:val="0"/>
                          <w:divBdr>
                            <w:top w:val="none" w:sz="0" w:space="0" w:color="auto"/>
                            <w:left w:val="none" w:sz="0" w:space="0" w:color="auto"/>
                            <w:bottom w:val="none" w:sz="0" w:space="0" w:color="auto"/>
                            <w:right w:val="none" w:sz="0" w:space="0" w:color="auto"/>
                          </w:divBdr>
                        </w:div>
                      </w:divsChild>
                    </w:div>
                    <w:div w:id="1664041521">
                      <w:marLeft w:val="0"/>
                      <w:marRight w:val="0"/>
                      <w:marTop w:val="0"/>
                      <w:marBottom w:val="0"/>
                      <w:divBdr>
                        <w:top w:val="single" w:sz="8" w:space="0" w:color="D4DCDD"/>
                        <w:left w:val="single" w:sz="8" w:space="0" w:color="D4DCDD"/>
                        <w:bottom w:val="single" w:sz="8" w:space="0" w:color="D4DCDD"/>
                        <w:right w:val="single" w:sz="8" w:space="0" w:color="D4DCDD"/>
                      </w:divBdr>
                      <w:divsChild>
                        <w:div w:id="1019547511">
                          <w:marLeft w:val="0"/>
                          <w:marRight w:val="0"/>
                          <w:marTop w:val="0"/>
                          <w:marBottom w:val="0"/>
                          <w:divBdr>
                            <w:top w:val="none" w:sz="0" w:space="0" w:color="auto"/>
                            <w:left w:val="none" w:sz="0" w:space="0" w:color="auto"/>
                            <w:bottom w:val="none" w:sz="0" w:space="0" w:color="auto"/>
                            <w:right w:val="none" w:sz="0" w:space="0" w:color="auto"/>
                          </w:divBdr>
                          <w:divsChild>
                            <w:div w:id="1388842477">
                              <w:marLeft w:val="0"/>
                              <w:marRight w:val="0"/>
                              <w:marTop w:val="0"/>
                              <w:marBottom w:val="0"/>
                              <w:divBdr>
                                <w:top w:val="none" w:sz="0" w:space="0" w:color="auto"/>
                                <w:left w:val="none" w:sz="0" w:space="0" w:color="auto"/>
                                <w:bottom w:val="none" w:sz="0" w:space="0" w:color="auto"/>
                                <w:right w:val="none" w:sz="0" w:space="0" w:color="auto"/>
                              </w:divBdr>
                            </w:div>
                          </w:divsChild>
                        </w:div>
                        <w:div w:id="1031105853">
                          <w:marLeft w:val="0"/>
                          <w:marRight w:val="0"/>
                          <w:marTop w:val="0"/>
                          <w:marBottom w:val="0"/>
                          <w:divBdr>
                            <w:top w:val="none" w:sz="0" w:space="0" w:color="auto"/>
                            <w:left w:val="none" w:sz="0" w:space="0" w:color="auto"/>
                            <w:bottom w:val="none" w:sz="0" w:space="0" w:color="auto"/>
                            <w:right w:val="none" w:sz="0" w:space="0" w:color="auto"/>
                          </w:divBdr>
                          <w:divsChild>
                            <w:div w:id="1614903233">
                              <w:marLeft w:val="0"/>
                              <w:marRight w:val="0"/>
                              <w:marTop w:val="0"/>
                              <w:marBottom w:val="0"/>
                              <w:divBdr>
                                <w:top w:val="none" w:sz="0" w:space="0" w:color="auto"/>
                                <w:left w:val="none" w:sz="0" w:space="0" w:color="auto"/>
                                <w:bottom w:val="none" w:sz="0" w:space="0" w:color="auto"/>
                                <w:right w:val="none" w:sz="0" w:space="0" w:color="auto"/>
                              </w:divBdr>
                            </w:div>
                            <w:div w:id="958612173">
                              <w:marLeft w:val="0"/>
                              <w:marRight w:val="0"/>
                              <w:marTop w:val="0"/>
                              <w:marBottom w:val="0"/>
                              <w:divBdr>
                                <w:top w:val="none" w:sz="0" w:space="0" w:color="auto"/>
                                <w:left w:val="none" w:sz="0" w:space="0" w:color="auto"/>
                                <w:bottom w:val="none" w:sz="0" w:space="0" w:color="auto"/>
                                <w:right w:val="none" w:sz="0" w:space="0" w:color="auto"/>
                              </w:divBdr>
                              <w:divsChild>
                                <w:div w:id="1461191515">
                                  <w:marLeft w:val="0"/>
                                  <w:marRight w:val="0"/>
                                  <w:marTop w:val="0"/>
                                  <w:marBottom w:val="0"/>
                                  <w:divBdr>
                                    <w:top w:val="none" w:sz="0" w:space="0" w:color="auto"/>
                                    <w:left w:val="none" w:sz="0" w:space="0" w:color="auto"/>
                                    <w:bottom w:val="none" w:sz="0" w:space="0" w:color="auto"/>
                                    <w:right w:val="none" w:sz="0" w:space="0" w:color="auto"/>
                                  </w:divBdr>
                                </w:div>
                                <w:div w:id="9382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7978">
      <w:bodyDiv w:val="1"/>
      <w:marLeft w:val="0"/>
      <w:marRight w:val="0"/>
      <w:marTop w:val="0"/>
      <w:marBottom w:val="0"/>
      <w:divBdr>
        <w:top w:val="none" w:sz="0" w:space="0" w:color="auto"/>
        <w:left w:val="none" w:sz="0" w:space="0" w:color="auto"/>
        <w:bottom w:val="none" w:sz="0" w:space="0" w:color="auto"/>
        <w:right w:val="none" w:sz="0" w:space="0" w:color="auto"/>
      </w:divBdr>
      <w:divsChild>
        <w:div w:id="992028905">
          <w:marLeft w:val="-225"/>
          <w:marRight w:val="-225"/>
          <w:marTop w:val="0"/>
          <w:marBottom w:val="0"/>
          <w:divBdr>
            <w:top w:val="none" w:sz="0" w:space="0" w:color="auto"/>
            <w:left w:val="none" w:sz="0" w:space="0" w:color="auto"/>
            <w:bottom w:val="none" w:sz="0" w:space="0" w:color="auto"/>
            <w:right w:val="none" w:sz="0" w:space="0" w:color="auto"/>
          </w:divBdr>
          <w:divsChild>
            <w:div w:id="1977876678">
              <w:marLeft w:val="0"/>
              <w:marRight w:val="0"/>
              <w:marTop w:val="0"/>
              <w:marBottom w:val="0"/>
              <w:divBdr>
                <w:top w:val="none" w:sz="0" w:space="0" w:color="auto"/>
                <w:left w:val="none" w:sz="0" w:space="0" w:color="auto"/>
                <w:bottom w:val="none" w:sz="0" w:space="0" w:color="auto"/>
                <w:right w:val="none" w:sz="0" w:space="0" w:color="auto"/>
              </w:divBdr>
            </w:div>
          </w:divsChild>
        </w:div>
        <w:div w:id="1949003509">
          <w:marLeft w:val="-225"/>
          <w:marRight w:val="-225"/>
          <w:marTop w:val="0"/>
          <w:marBottom w:val="0"/>
          <w:divBdr>
            <w:top w:val="none" w:sz="0" w:space="0" w:color="auto"/>
            <w:left w:val="none" w:sz="0" w:space="0" w:color="auto"/>
            <w:bottom w:val="none" w:sz="0" w:space="0" w:color="auto"/>
            <w:right w:val="none" w:sz="0" w:space="0" w:color="auto"/>
          </w:divBdr>
          <w:divsChild>
            <w:div w:id="77796973">
              <w:marLeft w:val="0"/>
              <w:marRight w:val="0"/>
              <w:marTop w:val="0"/>
              <w:marBottom w:val="0"/>
              <w:divBdr>
                <w:top w:val="none" w:sz="0" w:space="0" w:color="auto"/>
                <w:left w:val="none" w:sz="0" w:space="0" w:color="auto"/>
                <w:bottom w:val="none" w:sz="0" w:space="0" w:color="auto"/>
                <w:right w:val="none" w:sz="0" w:space="0" w:color="auto"/>
              </w:divBdr>
            </w:div>
          </w:divsChild>
        </w:div>
        <w:div w:id="780954854">
          <w:marLeft w:val="-225"/>
          <w:marRight w:val="-225"/>
          <w:marTop w:val="0"/>
          <w:marBottom w:val="0"/>
          <w:divBdr>
            <w:top w:val="none" w:sz="0" w:space="0" w:color="auto"/>
            <w:left w:val="none" w:sz="0" w:space="0" w:color="auto"/>
            <w:bottom w:val="none" w:sz="0" w:space="0" w:color="auto"/>
            <w:right w:val="none" w:sz="0" w:space="0" w:color="auto"/>
          </w:divBdr>
          <w:divsChild>
            <w:div w:id="1758552282">
              <w:marLeft w:val="0"/>
              <w:marRight w:val="0"/>
              <w:marTop w:val="0"/>
              <w:marBottom w:val="0"/>
              <w:divBdr>
                <w:top w:val="none" w:sz="0" w:space="0" w:color="auto"/>
                <w:left w:val="none" w:sz="0" w:space="0" w:color="auto"/>
                <w:bottom w:val="none" w:sz="0" w:space="0" w:color="auto"/>
                <w:right w:val="none" w:sz="0" w:space="0" w:color="auto"/>
              </w:divBdr>
            </w:div>
          </w:divsChild>
        </w:div>
        <w:div w:id="1696030695">
          <w:marLeft w:val="-225"/>
          <w:marRight w:val="-225"/>
          <w:marTop w:val="0"/>
          <w:marBottom w:val="0"/>
          <w:divBdr>
            <w:top w:val="none" w:sz="0" w:space="0" w:color="auto"/>
            <w:left w:val="none" w:sz="0" w:space="0" w:color="auto"/>
            <w:bottom w:val="none" w:sz="0" w:space="0" w:color="auto"/>
            <w:right w:val="none" w:sz="0" w:space="0" w:color="auto"/>
          </w:divBdr>
          <w:divsChild>
            <w:div w:id="1327516643">
              <w:marLeft w:val="0"/>
              <w:marRight w:val="0"/>
              <w:marTop w:val="0"/>
              <w:marBottom w:val="0"/>
              <w:divBdr>
                <w:top w:val="none" w:sz="0" w:space="0" w:color="auto"/>
                <w:left w:val="none" w:sz="0" w:space="0" w:color="auto"/>
                <w:bottom w:val="none" w:sz="0" w:space="0" w:color="auto"/>
                <w:right w:val="none" w:sz="0" w:space="0" w:color="auto"/>
              </w:divBdr>
            </w:div>
          </w:divsChild>
        </w:div>
        <w:div w:id="777679060">
          <w:marLeft w:val="-225"/>
          <w:marRight w:val="-225"/>
          <w:marTop w:val="0"/>
          <w:marBottom w:val="0"/>
          <w:divBdr>
            <w:top w:val="none" w:sz="0" w:space="0" w:color="auto"/>
            <w:left w:val="none" w:sz="0" w:space="0" w:color="auto"/>
            <w:bottom w:val="none" w:sz="0" w:space="0" w:color="auto"/>
            <w:right w:val="none" w:sz="0" w:space="0" w:color="auto"/>
          </w:divBdr>
          <w:divsChild>
            <w:div w:id="1251114144">
              <w:marLeft w:val="0"/>
              <w:marRight w:val="0"/>
              <w:marTop w:val="0"/>
              <w:marBottom w:val="0"/>
              <w:divBdr>
                <w:top w:val="none" w:sz="0" w:space="0" w:color="auto"/>
                <w:left w:val="none" w:sz="0" w:space="0" w:color="auto"/>
                <w:bottom w:val="none" w:sz="0" w:space="0" w:color="auto"/>
                <w:right w:val="none" w:sz="0" w:space="0" w:color="auto"/>
              </w:divBdr>
            </w:div>
          </w:divsChild>
        </w:div>
        <w:div w:id="537084993">
          <w:marLeft w:val="-225"/>
          <w:marRight w:val="-225"/>
          <w:marTop w:val="0"/>
          <w:marBottom w:val="0"/>
          <w:divBdr>
            <w:top w:val="none" w:sz="0" w:space="0" w:color="auto"/>
            <w:left w:val="none" w:sz="0" w:space="0" w:color="auto"/>
            <w:bottom w:val="none" w:sz="0" w:space="0" w:color="auto"/>
            <w:right w:val="none" w:sz="0" w:space="0" w:color="auto"/>
          </w:divBdr>
          <w:divsChild>
            <w:div w:id="8344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81426">
      <w:bodyDiv w:val="1"/>
      <w:marLeft w:val="0"/>
      <w:marRight w:val="0"/>
      <w:marTop w:val="0"/>
      <w:marBottom w:val="0"/>
      <w:divBdr>
        <w:top w:val="none" w:sz="0" w:space="0" w:color="auto"/>
        <w:left w:val="none" w:sz="0" w:space="0" w:color="auto"/>
        <w:bottom w:val="none" w:sz="0" w:space="0" w:color="auto"/>
        <w:right w:val="none" w:sz="0" w:space="0" w:color="auto"/>
      </w:divBdr>
    </w:div>
    <w:div w:id="574828318">
      <w:bodyDiv w:val="1"/>
      <w:marLeft w:val="0"/>
      <w:marRight w:val="0"/>
      <w:marTop w:val="0"/>
      <w:marBottom w:val="0"/>
      <w:divBdr>
        <w:top w:val="none" w:sz="0" w:space="0" w:color="auto"/>
        <w:left w:val="none" w:sz="0" w:space="0" w:color="auto"/>
        <w:bottom w:val="none" w:sz="0" w:space="0" w:color="auto"/>
        <w:right w:val="none" w:sz="0" w:space="0" w:color="auto"/>
      </w:divBdr>
    </w:div>
    <w:div w:id="618606715">
      <w:bodyDiv w:val="1"/>
      <w:marLeft w:val="0"/>
      <w:marRight w:val="0"/>
      <w:marTop w:val="0"/>
      <w:marBottom w:val="0"/>
      <w:divBdr>
        <w:top w:val="none" w:sz="0" w:space="0" w:color="auto"/>
        <w:left w:val="none" w:sz="0" w:space="0" w:color="auto"/>
        <w:bottom w:val="none" w:sz="0" w:space="0" w:color="auto"/>
        <w:right w:val="none" w:sz="0" w:space="0" w:color="auto"/>
      </w:divBdr>
    </w:div>
    <w:div w:id="622465654">
      <w:bodyDiv w:val="1"/>
      <w:marLeft w:val="0"/>
      <w:marRight w:val="0"/>
      <w:marTop w:val="0"/>
      <w:marBottom w:val="0"/>
      <w:divBdr>
        <w:top w:val="none" w:sz="0" w:space="0" w:color="auto"/>
        <w:left w:val="none" w:sz="0" w:space="0" w:color="auto"/>
        <w:bottom w:val="none" w:sz="0" w:space="0" w:color="auto"/>
        <w:right w:val="none" w:sz="0" w:space="0" w:color="auto"/>
      </w:divBdr>
    </w:div>
    <w:div w:id="626161828">
      <w:bodyDiv w:val="1"/>
      <w:marLeft w:val="0"/>
      <w:marRight w:val="0"/>
      <w:marTop w:val="0"/>
      <w:marBottom w:val="0"/>
      <w:divBdr>
        <w:top w:val="none" w:sz="0" w:space="0" w:color="auto"/>
        <w:left w:val="none" w:sz="0" w:space="0" w:color="auto"/>
        <w:bottom w:val="none" w:sz="0" w:space="0" w:color="auto"/>
        <w:right w:val="none" w:sz="0" w:space="0" w:color="auto"/>
      </w:divBdr>
    </w:div>
    <w:div w:id="655768958">
      <w:bodyDiv w:val="1"/>
      <w:marLeft w:val="0"/>
      <w:marRight w:val="0"/>
      <w:marTop w:val="0"/>
      <w:marBottom w:val="0"/>
      <w:divBdr>
        <w:top w:val="none" w:sz="0" w:space="0" w:color="auto"/>
        <w:left w:val="none" w:sz="0" w:space="0" w:color="auto"/>
        <w:bottom w:val="none" w:sz="0" w:space="0" w:color="auto"/>
        <w:right w:val="none" w:sz="0" w:space="0" w:color="auto"/>
      </w:divBdr>
    </w:div>
    <w:div w:id="671764177">
      <w:bodyDiv w:val="1"/>
      <w:marLeft w:val="0"/>
      <w:marRight w:val="0"/>
      <w:marTop w:val="0"/>
      <w:marBottom w:val="0"/>
      <w:divBdr>
        <w:top w:val="none" w:sz="0" w:space="0" w:color="auto"/>
        <w:left w:val="none" w:sz="0" w:space="0" w:color="auto"/>
        <w:bottom w:val="none" w:sz="0" w:space="0" w:color="auto"/>
        <w:right w:val="none" w:sz="0" w:space="0" w:color="auto"/>
      </w:divBdr>
    </w:div>
    <w:div w:id="766729533">
      <w:bodyDiv w:val="1"/>
      <w:marLeft w:val="0"/>
      <w:marRight w:val="0"/>
      <w:marTop w:val="0"/>
      <w:marBottom w:val="0"/>
      <w:divBdr>
        <w:top w:val="none" w:sz="0" w:space="0" w:color="auto"/>
        <w:left w:val="none" w:sz="0" w:space="0" w:color="auto"/>
        <w:bottom w:val="none" w:sz="0" w:space="0" w:color="auto"/>
        <w:right w:val="none" w:sz="0" w:space="0" w:color="auto"/>
      </w:divBdr>
      <w:divsChild>
        <w:div w:id="1545411399">
          <w:marLeft w:val="-300"/>
          <w:marRight w:val="-300"/>
          <w:marTop w:val="0"/>
          <w:marBottom w:val="0"/>
          <w:divBdr>
            <w:top w:val="none" w:sz="0" w:space="0" w:color="auto"/>
            <w:left w:val="none" w:sz="0" w:space="0" w:color="auto"/>
            <w:bottom w:val="none" w:sz="0" w:space="0" w:color="auto"/>
            <w:right w:val="none" w:sz="0" w:space="0" w:color="auto"/>
          </w:divBdr>
          <w:divsChild>
            <w:div w:id="1177304821">
              <w:marLeft w:val="0"/>
              <w:marRight w:val="0"/>
              <w:marTop w:val="0"/>
              <w:marBottom w:val="0"/>
              <w:divBdr>
                <w:top w:val="none" w:sz="0" w:space="0" w:color="auto"/>
                <w:left w:val="none" w:sz="0" w:space="0" w:color="auto"/>
                <w:bottom w:val="none" w:sz="0" w:space="0" w:color="auto"/>
                <w:right w:val="none" w:sz="0" w:space="0" w:color="auto"/>
              </w:divBdr>
            </w:div>
          </w:divsChild>
        </w:div>
        <w:div w:id="658583810">
          <w:marLeft w:val="0"/>
          <w:marRight w:val="0"/>
          <w:marTop w:val="0"/>
          <w:marBottom w:val="0"/>
          <w:divBdr>
            <w:top w:val="none" w:sz="0" w:space="0" w:color="auto"/>
            <w:left w:val="none" w:sz="0" w:space="0" w:color="auto"/>
            <w:bottom w:val="none" w:sz="0" w:space="0" w:color="auto"/>
            <w:right w:val="none" w:sz="0" w:space="0" w:color="auto"/>
          </w:divBdr>
          <w:divsChild>
            <w:div w:id="1973123568">
              <w:marLeft w:val="-300"/>
              <w:marRight w:val="-300"/>
              <w:marTop w:val="0"/>
              <w:marBottom w:val="0"/>
              <w:divBdr>
                <w:top w:val="none" w:sz="0" w:space="0" w:color="auto"/>
                <w:left w:val="none" w:sz="0" w:space="0" w:color="auto"/>
                <w:bottom w:val="none" w:sz="0" w:space="0" w:color="auto"/>
                <w:right w:val="none" w:sz="0" w:space="0" w:color="auto"/>
              </w:divBdr>
              <w:divsChild>
                <w:div w:id="1882939088">
                  <w:marLeft w:val="0"/>
                  <w:marRight w:val="0"/>
                  <w:marTop w:val="0"/>
                  <w:marBottom w:val="225"/>
                  <w:divBdr>
                    <w:top w:val="none" w:sz="0" w:space="0" w:color="auto"/>
                    <w:left w:val="none" w:sz="0" w:space="0" w:color="auto"/>
                    <w:bottom w:val="single" w:sz="8" w:space="11" w:color="D4DCDD"/>
                    <w:right w:val="none" w:sz="0" w:space="0" w:color="auto"/>
                  </w:divBdr>
                  <w:divsChild>
                    <w:div w:id="1999533258">
                      <w:marLeft w:val="0"/>
                      <w:marRight w:val="0"/>
                      <w:marTop w:val="0"/>
                      <w:marBottom w:val="150"/>
                      <w:divBdr>
                        <w:top w:val="none" w:sz="0" w:space="0" w:color="auto"/>
                        <w:left w:val="none" w:sz="0" w:space="0" w:color="auto"/>
                        <w:bottom w:val="none" w:sz="0" w:space="0" w:color="auto"/>
                        <w:right w:val="none" w:sz="0" w:space="0" w:color="auto"/>
                      </w:divBdr>
                      <w:divsChild>
                        <w:div w:id="2053534127">
                          <w:marLeft w:val="0"/>
                          <w:marRight w:val="0"/>
                          <w:marTop w:val="0"/>
                          <w:marBottom w:val="0"/>
                          <w:divBdr>
                            <w:top w:val="none" w:sz="0" w:space="0" w:color="auto"/>
                            <w:left w:val="none" w:sz="0" w:space="0" w:color="auto"/>
                            <w:bottom w:val="none" w:sz="0" w:space="0" w:color="auto"/>
                            <w:right w:val="none" w:sz="0" w:space="0" w:color="auto"/>
                          </w:divBdr>
                        </w:div>
                      </w:divsChild>
                    </w:div>
                    <w:div w:id="1001660898">
                      <w:marLeft w:val="0"/>
                      <w:marRight w:val="0"/>
                      <w:marTop w:val="0"/>
                      <w:marBottom w:val="0"/>
                      <w:divBdr>
                        <w:top w:val="single" w:sz="8" w:space="0" w:color="D4DCDD"/>
                        <w:left w:val="single" w:sz="8" w:space="0" w:color="D4DCDD"/>
                        <w:bottom w:val="single" w:sz="8" w:space="0" w:color="D4DCDD"/>
                        <w:right w:val="single" w:sz="8" w:space="0" w:color="D4DCDD"/>
                      </w:divBdr>
                      <w:divsChild>
                        <w:div w:id="1128082257">
                          <w:marLeft w:val="0"/>
                          <w:marRight w:val="0"/>
                          <w:marTop w:val="0"/>
                          <w:marBottom w:val="0"/>
                          <w:divBdr>
                            <w:top w:val="none" w:sz="0" w:space="0" w:color="auto"/>
                            <w:left w:val="none" w:sz="0" w:space="0" w:color="auto"/>
                            <w:bottom w:val="none" w:sz="0" w:space="0" w:color="auto"/>
                            <w:right w:val="none" w:sz="0" w:space="0" w:color="auto"/>
                          </w:divBdr>
                          <w:divsChild>
                            <w:div w:id="209728150">
                              <w:marLeft w:val="0"/>
                              <w:marRight w:val="0"/>
                              <w:marTop w:val="0"/>
                              <w:marBottom w:val="0"/>
                              <w:divBdr>
                                <w:top w:val="none" w:sz="0" w:space="0" w:color="auto"/>
                                <w:left w:val="none" w:sz="0" w:space="0" w:color="auto"/>
                                <w:bottom w:val="none" w:sz="0" w:space="0" w:color="auto"/>
                                <w:right w:val="none" w:sz="0" w:space="0" w:color="auto"/>
                              </w:divBdr>
                            </w:div>
                          </w:divsChild>
                        </w:div>
                        <w:div w:id="1233466833">
                          <w:marLeft w:val="0"/>
                          <w:marRight w:val="0"/>
                          <w:marTop w:val="0"/>
                          <w:marBottom w:val="0"/>
                          <w:divBdr>
                            <w:top w:val="none" w:sz="0" w:space="0" w:color="auto"/>
                            <w:left w:val="none" w:sz="0" w:space="0" w:color="auto"/>
                            <w:bottom w:val="none" w:sz="0" w:space="0" w:color="auto"/>
                            <w:right w:val="none" w:sz="0" w:space="0" w:color="auto"/>
                          </w:divBdr>
                          <w:divsChild>
                            <w:div w:id="1727024065">
                              <w:marLeft w:val="0"/>
                              <w:marRight w:val="0"/>
                              <w:marTop w:val="0"/>
                              <w:marBottom w:val="0"/>
                              <w:divBdr>
                                <w:top w:val="none" w:sz="0" w:space="0" w:color="auto"/>
                                <w:left w:val="none" w:sz="0" w:space="0" w:color="auto"/>
                                <w:bottom w:val="none" w:sz="0" w:space="0" w:color="auto"/>
                                <w:right w:val="none" w:sz="0" w:space="0" w:color="auto"/>
                              </w:divBdr>
                            </w:div>
                            <w:div w:id="1918903604">
                              <w:marLeft w:val="0"/>
                              <w:marRight w:val="0"/>
                              <w:marTop w:val="0"/>
                              <w:marBottom w:val="0"/>
                              <w:divBdr>
                                <w:top w:val="none" w:sz="0" w:space="0" w:color="auto"/>
                                <w:left w:val="none" w:sz="0" w:space="0" w:color="auto"/>
                                <w:bottom w:val="none" w:sz="0" w:space="0" w:color="auto"/>
                                <w:right w:val="none" w:sz="0" w:space="0" w:color="auto"/>
                              </w:divBdr>
                              <w:divsChild>
                                <w:div w:id="1446970739">
                                  <w:marLeft w:val="0"/>
                                  <w:marRight w:val="0"/>
                                  <w:marTop w:val="0"/>
                                  <w:marBottom w:val="0"/>
                                  <w:divBdr>
                                    <w:top w:val="none" w:sz="0" w:space="0" w:color="auto"/>
                                    <w:left w:val="none" w:sz="0" w:space="0" w:color="auto"/>
                                    <w:bottom w:val="none" w:sz="0" w:space="0" w:color="auto"/>
                                    <w:right w:val="none" w:sz="0" w:space="0" w:color="auto"/>
                                  </w:divBdr>
                                </w:div>
                                <w:div w:id="5958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95370">
                  <w:marLeft w:val="0"/>
                  <w:marRight w:val="0"/>
                  <w:marTop w:val="0"/>
                  <w:marBottom w:val="0"/>
                  <w:divBdr>
                    <w:top w:val="none" w:sz="0" w:space="0" w:color="auto"/>
                    <w:left w:val="none" w:sz="0" w:space="0" w:color="auto"/>
                    <w:bottom w:val="none" w:sz="0" w:space="0" w:color="auto"/>
                    <w:right w:val="none" w:sz="0" w:space="0" w:color="auto"/>
                  </w:divBdr>
                  <w:divsChild>
                    <w:div w:id="805201270">
                      <w:marLeft w:val="0"/>
                      <w:marRight w:val="0"/>
                      <w:marTop w:val="0"/>
                      <w:marBottom w:val="150"/>
                      <w:divBdr>
                        <w:top w:val="none" w:sz="0" w:space="0" w:color="auto"/>
                        <w:left w:val="none" w:sz="0" w:space="0" w:color="auto"/>
                        <w:bottom w:val="none" w:sz="0" w:space="0" w:color="auto"/>
                        <w:right w:val="none" w:sz="0" w:space="0" w:color="auto"/>
                      </w:divBdr>
                      <w:divsChild>
                        <w:div w:id="1827014241">
                          <w:marLeft w:val="0"/>
                          <w:marRight w:val="0"/>
                          <w:marTop w:val="0"/>
                          <w:marBottom w:val="0"/>
                          <w:divBdr>
                            <w:top w:val="none" w:sz="0" w:space="0" w:color="auto"/>
                            <w:left w:val="none" w:sz="0" w:space="0" w:color="auto"/>
                            <w:bottom w:val="none" w:sz="0" w:space="0" w:color="auto"/>
                            <w:right w:val="none" w:sz="0" w:space="0" w:color="auto"/>
                          </w:divBdr>
                        </w:div>
                      </w:divsChild>
                    </w:div>
                    <w:div w:id="275210323">
                      <w:marLeft w:val="0"/>
                      <w:marRight w:val="0"/>
                      <w:marTop w:val="0"/>
                      <w:marBottom w:val="0"/>
                      <w:divBdr>
                        <w:top w:val="single" w:sz="8" w:space="0" w:color="D4DCDD"/>
                        <w:left w:val="single" w:sz="8" w:space="0" w:color="D4DCDD"/>
                        <w:bottom w:val="single" w:sz="8" w:space="0" w:color="D4DCDD"/>
                        <w:right w:val="single" w:sz="8" w:space="0" w:color="D4DCDD"/>
                      </w:divBdr>
                      <w:divsChild>
                        <w:div w:id="848250040">
                          <w:marLeft w:val="0"/>
                          <w:marRight w:val="0"/>
                          <w:marTop w:val="0"/>
                          <w:marBottom w:val="0"/>
                          <w:divBdr>
                            <w:top w:val="none" w:sz="0" w:space="0" w:color="auto"/>
                            <w:left w:val="none" w:sz="0" w:space="0" w:color="auto"/>
                            <w:bottom w:val="none" w:sz="0" w:space="0" w:color="auto"/>
                            <w:right w:val="none" w:sz="0" w:space="0" w:color="auto"/>
                          </w:divBdr>
                          <w:divsChild>
                            <w:div w:id="294994286">
                              <w:marLeft w:val="0"/>
                              <w:marRight w:val="0"/>
                              <w:marTop w:val="0"/>
                              <w:marBottom w:val="0"/>
                              <w:divBdr>
                                <w:top w:val="none" w:sz="0" w:space="0" w:color="auto"/>
                                <w:left w:val="none" w:sz="0" w:space="0" w:color="auto"/>
                                <w:bottom w:val="none" w:sz="0" w:space="0" w:color="auto"/>
                                <w:right w:val="none" w:sz="0" w:space="0" w:color="auto"/>
                              </w:divBdr>
                            </w:div>
                          </w:divsChild>
                        </w:div>
                        <w:div w:id="430317857">
                          <w:marLeft w:val="0"/>
                          <w:marRight w:val="0"/>
                          <w:marTop w:val="0"/>
                          <w:marBottom w:val="0"/>
                          <w:divBdr>
                            <w:top w:val="none" w:sz="0" w:space="0" w:color="auto"/>
                            <w:left w:val="none" w:sz="0" w:space="0" w:color="auto"/>
                            <w:bottom w:val="none" w:sz="0" w:space="0" w:color="auto"/>
                            <w:right w:val="none" w:sz="0" w:space="0" w:color="auto"/>
                          </w:divBdr>
                          <w:divsChild>
                            <w:div w:id="1568956068">
                              <w:marLeft w:val="0"/>
                              <w:marRight w:val="0"/>
                              <w:marTop w:val="0"/>
                              <w:marBottom w:val="0"/>
                              <w:divBdr>
                                <w:top w:val="none" w:sz="0" w:space="0" w:color="auto"/>
                                <w:left w:val="none" w:sz="0" w:space="0" w:color="auto"/>
                                <w:bottom w:val="none" w:sz="0" w:space="0" w:color="auto"/>
                                <w:right w:val="none" w:sz="0" w:space="0" w:color="auto"/>
                              </w:divBdr>
                            </w:div>
                            <w:div w:id="1752853585">
                              <w:marLeft w:val="0"/>
                              <w:marRight w:val="0"/>
                              <w:marTop w:val="0"/>
                              <w:marBottom w:val="0"/>
                              <w:divBdr>
                                <w:top w:val="none" w:sz="0" w:space="0" w:color="auto"/>
                                <w:left w:val="none" w:sz="0" w:space="0" w:color="auto"/>
                                <w:bottom w:val="none" w:sz="0" w:space="0" w:color="auto"/>
                                <w:right w:val="none" w:sz="0" w:space="0" w:color="auto"/>
                              </w:divBdr>
                              <w:divsChild>
                                <w:div w:id="1371803424">
                                  <w:marLeft w:val="0"/>
                                  <w:marRight w:val="0"/>
                                  <w:marTop w:val="0"/>
                                  <w:marBottom w:val="0"/>
                                  <w:divBdr>
                                    <w:top w:val="none" w:sz="0" w:space="0" w:color="auto"/>
                                    <w:left w:val="none" w:sz="0" w:space="0" w:color="auto"/>
                                    <w:bottom w:val="none" w:sz="0" w:space="0" w:color="auto"/>
                                    <w:right w:val="none" w:sz="0" w:space="0" w:color="auto"/>
                                  </w:divBdr>
                                </w:div>
                                <w:div w:id="116570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090049">
      <w:bodyDiv w:val="1"/>
      <w:marLeft w:val="0"/>
      <w:marRight w:val="0"/>
      <w:marTop w:val="0"/>
      <w:marBottom w:val="0"/>
      <w:divBdr>
        <w:top w:val="none" w:sz="0" w:space="0" w:color="auto"/>
        <w:left w:val="none" w:sz="0" w:space="0" w:color="auto"/>
        <w:bottom w:val="none" w:sz="0" w:space="0" w:color="auto"/>
        <w:right w:val="none" w:sz="0" w:space="0" w:color="auto"/>
      </w:divBdr>
      <w:divsChild>
        <w:div w:id="1587035042">
          <w:marLeft w:val="0"/>
          <w:marRight w:val="0"/>
          <w:marTop w:val="0"/>
          <w:marBottom w:val="0"/>
          <w:divBdr>
            <w:top w:val="none" w:sz="0" w:space="0" w:color="auto"/>
            <w:left w:val="none" w:sz="0" w:space="0" w:color="auto"/>
            <w:bottom w:val="none" w:sz="0" w:space="0" w:color="auto"/>
            <w:right w:val="none" w:sz="0" w:space="0" w:color="auto"/>
          </w:divBdr>
        </w:div>
        <w:div w:id="1241716946">
          <w:marLeft w:val="0"/>
          <w:marRight w:val="0"/>
          <w:marTop w:val="0"/>
          <w:marBottom w:val="0"/>
          <w:divBdr>
            <w:top w:val="none" w:sz="0" w:space="0" w:color="auto"/>
            <w:left w:val="none" w:sz="0" w:space="0" w:color="auto"/>
            <w:bottom w:val="none" w:sz="0" w:space="0" w:color="auto"/>
            <w:right w:val="none" w:sz="0" w:space="0" w:color="auto"/>
          </w:divBdr>
        </w:div>
      </w:divsChild>
    </w:div>
    <w:div w:id="835927036">
      <w:bodyDiv w:val="1"/>
      <w:marLeft w:val="0"/>
      <w:marRight w:val="0"/>
      <w:marTop w:val="0"/>
      <w:marBottom w:val="0"/>
      <w:divBdr>
        <w:top w:val="none" w:sz="0" w:space="0" w:color="auto"/>
        <w:left w:val="none" w:sz="0" w:space="0" w:color="auto"/>
        <w:bottom w:val="none" w:sz="0" w:space="0" w:color="auto"/>
        <w:right w:val="none" w:sz="0" w:space="0" w:color="auto"/>
      </w:divBdr>
      <w:divsChild>
        <w:div w:id="1386905202">
          <w:marLeft w:val="-300"/>
          <w:marRight w:val="-300"/>
          <w:marTop w:val="0"/>
          <w:marBottom w:val="0"/>
          <w:divBdr>
            <w:top w:val="none" w:sz="0" w:space="0" w:color="auto"/>
            <w:left w:val="none" w:sz="0" w:space="0" w:color="auto"/>
            <w:bottom w:val="none" w:sz="0" w:space="0" w:color="auto"/>
            <w:right w:val="none" w:sz="0" w:space="0" w:color="auto"/>
          </w:divBdr>
          <w:divsChild>
            <w:div w:id="1524515787">
              <w:marLeft w:val="0"/>
              <w:marRight w:val="0"/>
              <w:marTop w:val="0"/>
              <w:marBottom w:val="0"/>
              <w:divBdr>
                <w:top w:val="none" w:sz="0" w:space="0" w:color="auto"/>
                <w:left w:val="none" w:sz="0" w:space="0" w:color="auto"/>
                <w:bottom w:val="none" w:sz="0" w:space="0" w:color="auto"/>
                <w:right w:val="none" w:sz="0" w:space="0" w:color="auto"/>
              </w:divBdr>
            </w:div>
          </w:divsChild>
        </w:div>
        <w:div w:id="1237862446">
          <w:marLeft w:val="0"/>
          <w:marRight w:val="0"/>
          <w:marTop w:val="0"/>
          <w:marBottom w:val="0"/>
          <w:divBdr>
            <w:top w:val="none" w:sz="0" w:space="0" w:color="auto"/>
            <w:left w:val="none" w:sz="0" w:space="0" w:color="auto"/>
            <w:bottom w:val="none" w:sz="0" w:space="0" w:color="auto"/>
            <w:right w:val="none" w:sz="0" w:space="0" w:color="auto"/>
          </w:divBdr>
          <w:divsChild>
            <w:div w:id="1097291644">
              <w:marLeft w:val="-300"/>
              <w:marRight w:val="-300"/>
              <w:marTop w:val="0"/>
              <w:marBottom w:val="0"/>
              <w:divBdr>
                <w:top w:val="none" w:sz="0" w:space="0" w:color="auto"/>
                <w:left w:val="none" w:sz="0" w:space="0" w:color="auto"/>
                <w:bottom w:val="none" w:sz="0" w:space="0" w:color="auto"/>
                <w:right w:val="none" w:sz="0" w:space="0" w:color="auto"/>
              </w:divBdr>
              <w:divsChild>
                <w:div w:id="204223682">
                  <w:marLeft w:val="0"/>
                  <w:marRight w:val="0"/>
                  <w:marTop w:val="0"/>
                  <w:marBottom w:val="225"/>
                  <w:divBdr>
                    <w:top w:val="none" w:sz="0" w:space="0" w:color="auto"/>
                    <w:left w:val="none" w:sz="0" w:space="0" w:color="auto"/>
                    <w:bottom w:val="none" w:sz="0" w:space="0" w:color="auto"/>
                    <w:right w:val="none" w:sz="0" w:space="0" w:color="auto"/>
                  </w:divBdr>
                  <w:divsChild>
                    <w:div w:id="910768814">
                      <w:marLeft w:val="0"/>
                      <w:marRight w:val="0"/>
                      <w:marTop w:val="0"/>
                      <w:marBottom w:val="150"/>
                      <w:divBdr>
                        <w:top w:val="none" w:sz="0" w:space="0" w:color="auto"/>
                        <w:left w:val="none" w:sz="0" w:space="0" w:color="auto"/>
                        <w:bottom w:val="none" w:sz="0" w:space="0" w:color="auto"/>
                        <w:right w:val="none" w:sz="0" w:space="0" w:color="auto"/>
                      </w:divBdr>
                      <w:divsChild>
                        <w:div w:id="17708194">
                          <w:marLeft w:val="0"/>
                          <w:marRight w:val="0"/>
                          <w:marTop w:val="0"/>
                          <w:marBottom w:val="0"/>
                          <w:divBdr>
                            <w:top w:val="none" w:sz="0" w:space="0" w:color="auto"/>
                            <w:left w:val="none" w:sz="0" w:space="0" w:color="auto"/>
                            <w:bottom w:val="none" w:sz="0" w:space="0" w:color="auto"/>
                            <w:right w:val="none" w:sz="0" w:space="0" w:color="auto"/>
                          </w:divBdr>
                        </w:div>
                      </w:divsChild>
                    </w:div>
                    <w:div w:id="94326686">
                      <w:marLeft w:val="0"/>
                      <w:marRight w:val="0"/>
                      <w:marTop w:val="0"/>
                      <w:marBottom w:val="0"/>
                      <w:divBdr>
                        <w:top w:val="none" w:sz="0" w:space="0" w:color="auto"/>
                        <w:left w:val="none" w:sz="0" w:space="0" w:color="auto"/>
                        <w:bottom w:val="none" w:sz="0" w:space="0" w:color="auto"/>
                        <w:right w:val="none" w:sz="0" w:space="0" w:color="auto"/>
                      </w:divBdr>
                      <w:divsChild>
                        <w:div w:id="1870415115">
                          <w:marLeft w:val="0"/>
                          <w:marRight w:val="0"/>
                          <w:marTop w:val="0"/>
                          <w:marBottom w:val="0"/>
                          <w:divBdr>
                            <w:top w:val="none" w:sz="0" w:space="0" w:color="auto"/>
                            <w:left w:val="none" w:sz="0" w:space="0" w:color="auto"/>
                            <w:bottom w:val="none" w:sz="0" w:space="0" w:color="auto"/>
                            <w:right w:val="none" w:sz="0" w:space="0" w:color="auto"/>
                          </w:divBdr>
                          <w:divsChild>
                            <w:div w:id="1266160014">
                              <w:marLeft w:val="0"/>
                              <w:marRight w:val="0"/>
                              <w:marTop w:val="0"/>
                              <w:marBottom w:val="0"/>
                              <w:divBdr>
                                <w:top w:val="none" w:sz="0" w:space="0" w:color="auto"/>
                                <w:left w:val="none" w:sz="0" w:space="0" w:color="auto"/>
                                <w:bottom w:val="none" w:sz="0" w:space="0" w:color="auto"/>
                                <w:right w:val="none" w:sz="0" w:space="0" w:color="auto"/>
                              </w:divBdr>
                            </w:div>
                          </w:divsChild>
                        </w:div>
                        <w:div w:id="1029798534">
                          <w:marLeft w:val="0"/>
                          <w:marRight w:val="0"/>
                          <w:marTop w:val="0"/>
                          <w:marBottom w:val="0"/>
                          <w:divBdr>
                            <w:top w:val="none" w:sz="0" w:space="0" w:color="auto"/>
                            <w:left w:val="none" w:sz="0" w:space="0" w:color="auto"/>
                            <w:bottom w:val="none" w:sz="0" w:space="0" w:color="auto"/>
                            <w:right w:val="none" w:sz="0" w:space="0" w:color="auto"/>
                          </w:divBdr>
                          <w:divsChild>
                            <w:div w:id="1497722580">
                              <w:marLeft w:val="0"/>
                              <w:marRight w:val="0"/>
                              <w:marTop w:val="0"/>
                              <w:marBottom w:val="0"/>
                              <w:divBdr>
                                <w:top w:val="none" w:sz="0" w:space="0" w:color="auto"/>
                                <w:left w:val="none" w:sz="0" w:space="0" w:color="auto"/>
                                <w:bottom w:val="none" w:sz="0" w:space="0" w:color="auto"/>
                                <w:right w:val="none" w:sz="0" w:space="0" w:color="auto"/>
                              </w:divBdr>
                            </w:div>
                            <w:div w:id="756756672">
                              <w:marLeft w:val="0"/>
                              <w:marRight w:val="0"/>
                              <w:marTop w:val="0"/>
                              <w:marBottom w:val="0"/>
                              <w:divBdr>
                                <w:top w:val="none" w:sz="0" w:space="0" w:color="auto"/>
                                <w:left w:val="none" w:sz="0" w:space="0" w:color="auto"/>
                                <w:bottom w:val="none" w:sz="0" w:space="0" w:color="auto"/>
                                <w:right w:val="none" w:sz="0" w:space="0" w:color="auto"/>
                              </w:divBdr>
                              <w:divsChild>
                                <w:div w:id="1418749607">
                                  <w:marLeft w:val="0"/>
                                  <w:marRight w:val="0"/>
                                  <w:marTop w:val="0"/>
                                  <w:marBottom w:val="0"/>
                                  <w:divBdr>
                                    <w:top w:val="none" w:sz="0" w:space="0" w:color="auto"/>
                                    <w:left w:val="none" w:sz="0" w:space="0" w:color="auto"/>
                                    <w:bottom w:val="none" w:sz="0" w:space="0" w:color="auto"/>
                                    <w:right w:val="none" w:sz="0" w:space="0" w:color="auto"/>
                                  </w:divBdr>
                                </w:div>
                                <w:div w:id="8416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327238">
                  <w:marLeft w:val="0"/>
                  <w:marRight w:val="0"/>
                  <w:marTop w:val="0"/>
                  <w:marBottom w:val="0"/>
                  <w:divBdr>
                    <w:top w:val="none" w:sz="0" w:space="0" w:color="auto"/>
                    <w:left w:val="none" w:sz="0" w:space="0" w:color="auto"/>
                    <w:bottom w:val="none" w:sz="0" w:space="0" w:color="auto"/>
                    <w:right w:val="none" w:sz="0" w:space="0" w:color="auto"/>
                  </w:divBdr>
                  <w:divsChild>
                    <w:div w:id="1303924779">
                      <w:marLeft w:val="0"/>
                      <w:marRight w:val="0"/>
                      <w:marTop w:val="0"/>
                      <w:marBottom w:val="150"/>
                      <w:divBdr>
                        <w:top w:val="none" w:sz="0" w:space="0" w:color="auto"/>
                        <w:left w:val="none" w:sz="0" w:space="0" w:color="auto"/>
                        <w:bottom w:val="none" w:sz="0" w:space="0" w:color="auto"/>
                        <w:right w:val="none" w:sz="0" w:space="0" w:color="auto"/>
                      </w:divBdr>
                      <w:divsChild>
                        <w:div w:id="329260052">
                          <w:marLeft w:val="0"/>
                          <w:marRight w:val="0"/>
                          <w:marTop w:val="0"/>
                          <w:marBottom w:val="0"/>
                          <w:divBdr>
                            <w:top w:val="none" w:sz="0" w:space="0" w:color="auto"/>
                            <w:left w:val="none" w:sz="0" w:space="0" w:color="auto"/>
                            <w:bottom w:val="none" w:sz="0" w:space="0" w:color="auto"/>
                            <w:right w:val="none" w:sz="0" w:space="0" w:color="auto"/>
                          </w:divBdr>
                        </w:div>
                      </w:divsChild>
                    </w:div>
                    <w:div w:id="1521160308">
                      <w:marLeft w:val="0"/>
                      <w:marRight w:val="0"/>
                      <w:marTop w:val="0"/>
                      <w:marBottom w:val="0"/>
                      <w:divBdr>
                        <w:top w:val="none" w:sz="0" w:space="0" w:color="auto"/>
                        <w:left w:val="none" w:sz="0" w:space="0" w:color="auto"/>
                        <w:bottom w:val="none" w:sz="0" w:space="0" w:color="auto"/>
                        <w:right w:val="none" w:sz="0" w:space="0" w:color="auto"/>
                      </w:divBdr>
                      <w:divsChild>
                        <w:div w:id="986513859">
                          <w:marLeft w:val="0"/>
                          <w:marRight w:val="0"/>
                          <w:marTop w:val="0"/>
                          <w:marBottom w:val="0"/>
                          <w:divBdr>
                            <w:top w:val="none" w:sz="0" w:space="0" w:color="auto"/>
                            <w:left w:val="none" w:sz="0" w:space="0" w:color="auto"/>
                            <w:bottom w:val="none" w:sz="0" w:space="0" w:color="auto"/>
                            <w:right w:val="none" w:sz="0" w:space="0" w:color="auto"/>
                          </w:divBdr>
                          <w:divsChild>
                            <w:div w:id="879895766">
                              <w:marLeft w:val="0"/>
                              <w:marRight w:val="0"/>
                              <w:marTop w:val="0"/>
                              <w:marBottom w:val="0"/>
                              <w:divBdr>
                                <w:top w:val="none" w:sz="0" w:space="0" w:color="auto"/>
                                <w:left w:val="none" w:sz="0" w:space="0" w:color="auto"/>
                                <w:bottom w:val="none" w:sz="0" w:space="0" w:color="auto"/>
                                <w:right w:val="none" w:sz="0" w:space="0" w:color="auto"/>
                              </w:divBdr>
                            </w:div>
                          </w:divsChild>
                        </w:div>
                        <w:div w:id="424156388">
                          <w:marLeft w:val="0"/>
                          <w:marRight w:val="0"/>
                          <w:marTop w:val="0"/>
                          <w:marBottom w:val="0"/>
                          <w:divBdr>
                            <w:top w:val="none" w:sz="0" w:space="0" w:color="auto"/>
                            <w:left w:val="none" w:sz="0" w:space="0" w:color="auto"/>
                            <w:bottom w:val="none" w:sz="0" w:space="0" w:color="auto"/>
                            <w:right w:val="none" w:sz="0" w:space="0" w:color="auto"/>
                          </w:divBdr>
                          <w:divsChild>
                            <w:div w:id="269515727">
                              <w:marLeft w:val="0"/>
                              <w:marRight w:val="0"/>
                              <w:marTop w:val="0"/>
                              <w:marBottom w:val="0"/>
                              <w:divBdr>
                                <w:top w:val="none" w:sz="0" w:space="0" w:color="auto"/>
                                <w:left w:val="none" w:sz="0" w:space="0" w:color="auto"/>
                                <w:bottom w:val="none" w:sz="0" w:space="0" w:color="auto"/>
                                <w:right w:val="none" w:sz="0" w:space="0" w:color="auto"/>
                              </w:divBdr>
                            </w:div>
                            <w:div w:id="851846461">
                              <w:marLeft w:val="0"/>
                              <w:marRight w:val="0"/>
                              <w:marTop w:val="0"/>
                              <w:marBottom w:val="0"/>
                              <w:divBdr>
                                <w:top w:val="none" w:sz="0" w:space="0" w:color="auto"/>
                                <w:left w:val="none" w:sz="0" w:space="0" w:color="auto"/>
                                <w:bottom w:val="none" w:sz="0" w:space="0" w:color="auto"/>
                                <w:right w:val="none" w:sz="0" w:space="0" w:color="auto"/>
                              </w:divBdr>
                              <w:divsChild>
                                <w:div w:id="1857427501">
                                  <w:marLeft w:val="0"/>
                                  <w:marRight w:val="0"/>
                                  <w:marTop w:val="0"/>
                                  <w:marBottom w:val="0"/>
                                  <w:divBdr>
                                    <w:top w:val="none" w:sz="0" w:space="0" w:color="auto"/>
                                    <w:left w:val="none" w:sz="0" w:space="0" w:color="auto"/>
                                    <w:bottom w:val="none" w:sz="0" w:space="0" w:color="auto"/>
                                    <w:right w:val="none" w:sz="0" w:space="0" w:color="auto"/>
                                  </w:divBdr>
                                </w:div>
                                <w:div w:id="1452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964610">
      <w:bodyDiv w:val="1"/>
      <w:marLeft w:val="0"/>
      <w:marRight w:val="0"/>
      <w:marTop w:val="0"/>
      <w:marBottom w:val="0"/>
      <w:divBdr>
        <w:top w:val="none" w:sz="0" w:space="0" w:color="auto"/>
        <w:left w:val="none" w:sz="0" w:space="0" w:color="auto"/>
        <w:bottom w:val="none" w:sz="0" w:space="0" w:color="auto"/>
        <w:right w:val="none" w:sz="0" w:space="0" w:color="auto"/>
      </w:divBdr>
    </w:div>
    <w:div w:id="844518761">
      <w:bodyDiv w:val="1"/>
      <w:marLeft w:val="0"/>
      <w:marRight w:val="0"/>
      <w:marTop w:val="0"/>
      <w:marBottom w:val="0"/>
      <w:divBdr>
        <w:top w:val="none" w:sz="0" w:space="0" w:color="auto"/>
        <w:left w:val="none" w:sz="0" w:space="0" w:color="auto"/>
        <w:bottom w:val="none" w:sz="0" w:space="0" w:color="auto"/>
        <w:right w:val="none" w:sz="0" w:space="0" w:color="auto"/>
      </w:divBdr>
      <w:divsChild>
        <w:div w:id="740836943">
          <w:marLeft w:val="0"/>
          <w:marRight w:val="0"/>
          <w:marTop w:val="0"/>
          <w:marBottom w:val="0"/>
          <w:divBdr>
            <w:top w:val="none" w:sz="0" w:space="0" w:color="auto"/>
            <w:left w:val="none" w:sz="0" w:space="0" w:color="auto"/>
            <w:bottom w:val="none" w:sz="0" w:space="0" w:color="auto"/>
            <w:right w:val="none" w:sz="0" w:space="0" w:color="auto"/>
          </w:divBdr>
        </w:div>
        <w:div w:id="1886288065">
          <w:marLeft w:val="0"/>
          <w:marRight w:val="0"/>
          <w:marTop w:val="0"/>
          <w:marBottom w:val="0"/>
          <w:divBdr>
            <w:top w:val="none" w:sz="0" w:space="0" w:color="auto"/>
            <w:left w:val="none" w:sz="0" w:space="0" w:color="auto"/>
            <w:bottom w:val="none" w:sz="0" w:space="0" w:color="auto"/>
            <w:right w:val="none" w:sz="0" w:space="0" w:color="auto"/>
          </w:divBdr>
        </w:div>
      </w:divsChild>
    </w:div>
    <w:div w:id="888035578">
      <w:bodyDiv w:val="1"/>
      <w:marLeft w:val="0"/>
      <w:marRight w:val="0"/>
      <w:marTop w:val="0"/>
      <w:marBottom w:val="0"/>
      <w:divBdr>
        <w:top w:val="none" w:sz="0" w:space="0" w:color="auto"/>
        <w:left w:val="none" w:sz="0" w:space="0" w:color="auto"/>
        <w:bottom w:val="none" w:sz="0" w:space="0" w:color="auto"/>
        <w:right w:val="none" w:sz="0" w:space="0" w:color="auto"/>
      </w:divBdr>
    </w:div>
    <w:div w:id="952785298">
      <w:bodyDiv w:val="1"/>
      <w:marLeft w:val="0"/>
      <w:marRight w:val="0"/>
      <w:marTop w:val="0"/>
      <w:marBottom w:val="0"/>
      <w:divBdr>
        <w:top w:val="none" w:sz="0" w:space="0" w:color="auto"/>
        <w:left w:val="none" w:sz="0" w:space="0" w:color="auto"/>
        <w:bottom w:val="none" w:sz="0" w:space="0" w:color="auto"/>
        <w:right w:val="none" w:sz="0" w:space="0" w:color="auto"/>
      </w:divBdr>
      <w:divsChild>
        <w:div w:id="1437018999">
          <w:marLeft w:val="0"/>
          <w:marRight w:val="0"/>
          <w:marTop w:val="0"/>
          <w:marBottom w:val="0"/>
          <w:divBdr>
            <w:top w:val="none" w:sz="0" w:space="0" w:color="auto"/>
            <w:left w:val="none" w:sz="0" w:space="0" w:color="auto"/>
            <w:bottom w:val="none" w:sz="0" w:space="0" w:color="auto"/>
            <w:right w:val="none" w:sz="0" w:space="0" w:color="auto"/>
          </w:divBdr>
        </w:div>
        <w:div w:id="35471292">
          <w:marLeft w:val="0"/>
          <w:marRight w:val="0"/>
          <w:marTop w:val="0"/>
          <w:marBottom w:val="0"/>
          <w:divBdr>
            <w:top w:val="none" w:sz="0" w:space="0" w:color="auto"/>
            <w:left w:val="none" w:sz="0" w:space="0" w:color="auto"/>
            <w:bottom w:val="none" w:sz="0" w:space="0" w:color="auto"/>
            <w:right w:val="none" w:sz="0" w:space="0" w:color="auto"/>
          </w:divBdr>
        </w:div>
      </w:divsChild>
    </w:div>
    <w:div w:id="956256635">
      <w:bodyDiv w:val="1"/>
      <w:marLeft w:val="0"/>
      <w:marRight w:val="0"/>
      <w:marTop w:val="0"/>
      <w:marBottom w:val="0"/>
      <w:divBdr>
        <w:top w:val="none" w:sz="0" w:space="0" w:color="auto"/>
        <w:left w:val="none" w:sz="0" w:space="0" w:color="auto"/>
        <w:bottom w:val="none" w:sz="0" w:space="0" w:color="auto"/>
        <w:right w:val="none" w:sz="0" w:space="0" w:color="auto"/>
      </w:divBdr>
      <w:divsChild>
        <w:div w:id="1564023500">
          <w:marLeft w:val="0"/>
          <w:marRight w:val="0"/>
          <w:marTop w:val="0"/>
          <w:marBottom w:val="0"/>
          <w:divBdr>
            <w:top w:val="none" w:sz="0" w:space="0" w:color="auto"/>
            <w:left w:val="none" w:sz="0" w:space="0" w:color="auto"/>
            <w:bottom w:val="none" w:sz="0" w:space="0" w:color="auto"/>
            <w:right w:val="none" w:sz="0" w:space="0" w:color="auto"/>
          </w:divBdr>
        </w:div>
        <w:div w:id="396435052">
          <w:marLeft w:val="0"/>
          <w:marRight w:val="0"/>
          <w:marTop w:val="0"/>
          <w:marBottom w:val="0"/>
          <w:divBdr>
            <w:top w:val="none" w:sz="0" w:space="0" w:color="auto"/>
            <w:left w:val="none" w:sz="0" w:space="0" w:color="auto"/>
            <w:bottom w:val="none" w:sz="0" w:space="0" w:color="auto"/>
            <w:right w:val="none" w:sz="0" w:space="0" w:color="auto"/>
          </w:divBdr>
        </w:div>
      </w:divsChild>
    </w:div>
    <w:div w:id="964000488">
      <w:bodyDiv w:val="1"/>
      <w:marLeft w:val="0"/>
      <w:marRight w:val="0"/>
      <w:marTop w:val="0"/>
      <w:marBottom w:val="0"/>
      <w:divBdr>
        <w:top w:val="none" w:sz="0" w:space="0" w:color="auto"/>
        <w:left w:val="none" w:sz="0" w:space="0" w:color="auto"/>
        <w:bottom w:val="none" w:sz="0" w:space="0" w:color="auto"/>
        <w:right w:val="none" w:sz="0" w:space="0" w:color="auto"/>
      </w:divBdr>
    </w:div>
    <w:div w:id="983776165">
      <w:bodyDiv w:val="1"/>
      <w:marLeft w:val="0"/>
      <w:marRight w:val="0"/>
      <w:marTop w:val="0"/>
      <w:marBottom w:val="0"/>
      <w:divBdr>
        <w:top w:val="none" w:sz="0" w:space="0" w:color="auto"/>
        <w:left w:val="none" w:sz="0" w:space="0" w:color="auto"/>
        <w:bottom w:val="none" w:sz="0" w:space="0" w:color="auto"/>
        <w:right w:val="none" w:sz="0" w:space="0" w:color="auto"/>
      </w:divBdr>
    </w:div>
    <w:div w:id="990908745">
      <w:bodyDiv w:val="1"/>
      <w:marLeft w:val="0"/>
      <w:marRight w:val="0"/>
      <w:marTop w:val="0"/>
      <w:marBottom w:val="0"/>
      <w:divBdr>
        <w:top w:val="none" w:sz="0" w:space="0" w:color="auto"/>
        <w:left w:val="none" w:sz="0" w:space="0" w:color="auto"/>
        <w:bottom w:val="none" w:sz="0" w:space="0" w:color="auto"/>
        <w:right w:val="none" w:sz="0" w:space="0" w:color="auto"/>
      </w:divBdr>
    </w:div>
    <w:div w:id="995302948">
      <w:bodyDiv w:val="1"/>
      <w:marLeft w:val="0"/>
      <w:marRight w:val="0"/>
      <w:marTop w:val="0"/>
      <w:marBottom w:val="0"/>
      <w:divBdr>
        <w:top w:val="none" w:sz="0" w:space="0" w:color="auto"/>
        <w:left w:val="none" w:sz="0" w:space="0" w:color="auto"/>
        <w:bottom w:val="none" w:sz="0" w:space="0" w:color="auto"/>
        <w:right w:val="none" w:sz="0" w:space="0" w:color="auto"/>
      </w:divBdr>
    </w:div>
    <w:div w:id="1019966497">
      <w:bodyDiv w:val="1"/>
      <w:marLeft w:val="0"/>
      <w:marRight w:val="0"/>
      <w:marTop w:val="0"/>
      <w:marBottom w:val="0"/>
      <w:divBdr>
        <w:top w:val="none" w:sz="0" w:space="0" w:color="auto"/>
        <w:left w:val="none" w:sz="0" w:space="0" w:color="auto"/>
        <w:bottom w:val="none" w:sz="0" w:space="0" w:color="auto"/>
        <w:right w:val="none" w:sz="0" w:space="0" w:color="auto"/>
      </w:divBdr>
      <w:divsChild>
        <w:div w:id="1019700719">
          <w:marLeft w:val="0"/>
          <w:marRight w:val="0"/>
          <w:marTop w:val="0"/>
          <w:marBottom w:val="0"/>
          <w:divBdr>
            <w:top w:val="none" w:sz="0" w:space="0" w:color="auto"/>
            <w:left w:val="none" w:sz="0" w:space="0" w:color="auto"/>
            <w:bottom w:val="none" w:sz="0" w:space="0" w:color="auto"/>
            <w:right w:val="none" w:sz="0" w:space="0" w:color="auto"/>
          </w:divBdr>
          <w:divsChild>
            <w:div w:id="1682120109">
              <w:marLeft w:val="0"/>
              <w:marRight w:val="0"/>
              <w:marTop w:val="0"/>
              <w:marBottom w:val="0"/>
              <w:divBdr>
                <w:top w:val="none" w:sz="0" w:space="0" w:color="auto"/>
                <w:left w:val="none" w:sz="0" w:space="0" w:color="auto"/>
                <w:bottom w:val="none" w:sz="0" w:space="0" w:color="auto"/>
                <w:right w:val="none" w:sz="0" w:space="0" w:color="auto"/>
              </w:divBdr>
            </w:div>
            <w:div w:id="640110731">
              <w:marLeft w:val="0"/>
              <w:marRight w:val="0"/>
              <w:marTop w:val="0"/>
              <w:marBottom w:val="0"/>
              <w:divBdr>
                <w:top w:val="none" w:sz="0" w:space="0" w:color="auto"/>
                <w:left w:val="none" w:sz="0" w:space="0" w:color="auto"/>
                <w:bottom w:val="none" w:sz="0" w:space="0" w:color="auto"/>
                <w:right w:val="none" w:sz="0" w:space="0" w:color="auto"/>
              </w:divBdr>
            </w:div>
            <w:div w:id="69157088">
              <w:marLeft w:val="0"/>
              <w:marRight w:val="0"/>
              <w:marTop w:val="0"/>
              <w:marBottom w:val="0"/>
              <w:divBdr>
                <w:top w:val="none" w:sz="0" w:space="0" w:color="auto"/>
                <w:left w:val="none" w:sz="0" w:space="0" w:color="auto"/>
                <w:bottom w:val="none" w:sz="0" w:space="0" w:color="auto"/>
                <w:right w:val="none" w:sz="0" w:space="0" w:color="auto"/>
              </w:divBdr>
            </w:div>
            <w:div w:id="1517963750">
              <w:marLeft w:val="0"/>
              <w:marRight w:val="0"/>
              <w:marTop w:val="0"/>
              <w:marBottom w:val="0"/>
              <w:divBdr>
                <w:top w:val="none" w:sz="0" w:space="0" w:color="auto"/>
                <w:left w:val="none" w:sz="0" w:space="0" w:color="auto"/>
                <w:bottom w:val="none" w:sz="0" w:space="0" w:color="auto"/>
                <w:right w:val="none" w:sz="0" w:space="0" w:color="auto"/>
              </w:divBdr>
            </w:div>
            <w:div w:id="764807181">
              <w:marLeft w:val="0"/>
              <w:marRight w:val="0"/>
              <w:marTop w:val="0"/>
              <w:marBottom w:val="0"/>
              <w:divBdr>
                <w:top w:val="none" w:sz="0" w:space="0" w:color="auto"/>
                <w:left w:val="none" w:sz="0" w:space="0" w:color="auto"/>
                <w:bottom w:val="none" w:sz="0" w:space="0" w:color="auto"/>
                <w:right w:val="none" w:sz="0" w:space="0" w:color="auto"/>
              </w:divBdr>
            </w:div>
            <w:div w:id="1599171733">
              <w:marLeft w:val="0"/>
              <w:marRight w:val="0"/>
              <w:marTop w:val="0"/>
              <w:marBottom w:val="0"/>
              <w:divBdr>
                <w:top w:val="none" w:sz="0" w:space="0" w:color="auto"/>
                <w:left w:val="none" w:sz="0" w:space="0" w:color="auto"/>
                <w:bottom w:val="none" w:sz="0" w:space="0" w:color="auto"/>
                <w:right w:val="none" w:sz="0" w:space="0" w:color="auto"/>
              </w:divBdr>
            </w:div>
            <w:div w:id="914627984">
              <w:marLeft w:val="0"/>
              <w:marRight w:val="0"/>
              <w:marTop w:val="0"/>
              <w:marBottom w:val="0"/>
              <w:divBdr>
                <w:top w:val="none" w:sz="0" w:space="0" w:color="auto"/>
                <w:left w:val="none" w:sz="0" w:space="0" w:color="auto"/>
                <w:bottom w:val="none" w:sz="0" w:space="0" w:color="auto"/>
                <w:right w:val="none" w:sz="0" w:space="0" w:color="auto"/>
              </w:divBdr>
            </w:div>
          </w:divsChild>
        </w:div>
        <w:div w:id="411388766">
          <w:marLeft w:val="0"/>
          <w:marRight w:val="0"/>
          <w:marTop w:val="540"/>
          <w:marBottom w:val="0"/>
          <w:divBdr>
            <w:top w:val="none" w:sz="0" w:space="0" w:color="auto"/>
            <w:left w:val="none" w:sz="0" w:space="0" w:color="auto"/>
            <w:bottom w:val="none" w:sz="0" w:space="0" w:color="auto"/>
            <w:right w:val="none" w:sz="0" w:space="0" w:color="auto"/>
          </w:divBdr>
          <w:divsChild>
            <w:div w:id="714161787">
              <w:marLeft w:val="0"/>
              <w:marRight w:val="0"/>
              <w:marTop w:val="0"/>
              <w:marBottom w:val="0"/>
              <w:divBdr>
                <w:top w:val="none" w:sz="0" w:space="0" w:color="auto"/>
                <w:left w:val="none" w:sz="0" w:space="0" w:color="auto"/>
                <w:bottom w:val="none" w:sz="0" w:space="0" w:color="auto"/>
                <w:right w:val="none" w:sz="0" w:space="0" w:color="auto"/>
              </w:divBdr>
            </w:div>
            <w:div w:id="611782961">
              <w:marLeft w:val="0"/>
              <w:marRight w:val="0"/>
              <w:marTop w:val="0"/>
              <w:marBottom w:val="0"/>
              <w:divBdr>
                <w:top w:val="none" w:sz="0" w:space="0" w:color="auto"/>
                <w:left w:val="none" w:sz="0" w:space="0" w:color="auto"/>
                <w:bottom w:val="none" w:sz="0" w:space="0" w:color="auto"/>
                <w:right w:val="none" w:sz="0" w:space="0" w:color="auto"/>
              </w:divBdr>
            </w:div>
            <w:div w:id="347566066">
              <w:marLeft w:val="0"/>
              <w:marRight w:val="0"/>
              <w:marTop w:val="0"/>
              <w:marBottom w:val="0"/>
              <w:divBdr>
                <w:top w:val="none" w:sz="0" w:space="0" w:color="auto"/>
                <w:left w:val="none" w:sz="0" w:space="0" w:color="auto"/>
                <w:bottom w:val="none" w:sz="0" w:space="0" w:color="auto"/>
                <w:right w:val="none" w:sz="0" w:space="0" w:color="auto"/>
              </w:divBdr>
            </w:div>
            <w:div w:id="1264412234">
              <w:marLeft w:val="0"/>
              <w:marRight w:val="0"/>
              <w:marTop w:val="0"/>
              <w:marBottom w:val="0"/>
              <w:divBdr>
                <w:top w:val="none" w:sz="0" w:space="0" w:color="auto"/>
                <w:left w:val="none" w:sz="0" w:space="0" w:color="auto"/>
                <w:bottom w:val="none" w:sz="0" w:space="0" w:color="auto"/>
                <w:right w:val="none" w:sz="0" w:space="0" w:color="auto"/>
              </w:divBdr>
            </w:div>
            <w:div w:id="1418016035">
              <w:marLeft w:val="0"/>
              <w:marRight w:val="0"/>
              <w:marTop w:val="0"/>
              <w:marBottom w:val="0"/>
              <w:divBdr>
                <w:top w:val="none" w:sz="0" w:space="0" w:color="auto"/>
                <w:left w:val="none" w:sz="0" w:space="0" w:color="auto"/>
                <w:bottom w:val="none" w:sz="0" w:space="0" w:color="auto"/>
                <w:right w:val="none" w:sz="0" w:space="0" w:color="auto"/>
              </w:divBdr>
            </w:div>
            <w:div w:id="418986485">
              <w:marLeft w:val="0"/>
              <w:marRight w:val="0"/>
              <w:marTop w:val="0"/>
              <w:marBottom w:val="0"/>
              <w:divBdr>
                <w:top w:val="none" w:sz="0" w:space="0" w:color="auto"/>
                <w:left w:val="none" w:sz="0" w:space="0" w:color="auto"/>
                <w:bottom w:val="none" w:sz="0" w:space="0" w:color="auto"/>
                <w:right w:val="none" w:sz="0" w:space="0" w:color="auto"/>
              </w:divBdr>
            </w:div>
            <w:div w:id="2078941397">
              <w:marLeft w:val="0"/>
              <w:marRight w:val="0"/>
              <w:marTop w:val="0"/>
              <w:marBottom w:val="0"/>
              <w:divBdr>
                <w:top w:val="none" w:sz="0" w:space="0" w:color="auto"/>
                <w:left w:val="none" w:sz="0" w:space="0" w:color="auto"/>
                <w:bottom w:val="none" w:sz="0" w:space="0" w:color="auto"/>
                <w:right w:val="none" w:sz="0" w:space="0" w:color="auto"/>
              </w:divBdr>
            </w:div>
          </w:divsChild>
        </w:div>
        <w:div w:id="905067710">
          <w:marLeft w:val="0"/>
          <w:marRight w:val="0"/>
          <w:marTop w:val="540"/>
          <w:marBottom w:val="0"/>
          <w:divBdr>
            <w:top w:val="none" w:sz="0" w:space="0" w:color="auto"/>
            <w:left w:val="none" w:sz="0" w:space="0" w:color="auto"/>
            <w:bottom w:val="none" w:sz="0" w:space="0" w:color="auto"/>
            <w:right w:val="none" w:sz="0" w:space="0" w:color="auto"/>
          </w:divBdr>
          <w:divsChild>
            <w:div w:id="1677882589">
              <w:marLeft w:val="0"/>
              <w:marRight w:val="0"/>
              <w:marTop w:val="0"/>
              <w:marBottom w:val="0"/>
              <w:divBdr>
                <w:top w:val="none" w:sz="0" w:space="0" w:color="auto"/>
                <w:left w:val="none" w:sz="0" w:space="0" w:color="auto"/>
                <w:bottom w:val="none" w:sz="0" w:space="0" w:color="auto"/>
                <w:right w:val="none" w:sz="0" w:space="0" w:color="auto"/>
              </w:divBdr>
            </w:div>
            <w:div w:id="1899169003">
              <w:marLeft w:val="0"/>
              <w:marRight w:val="0"/>
              <w:marTop w:val="0"/>
              <w:marBottom w:val="0"/>
              <w:divBdr>
                <w:top w:val="none" w:sz="0" w:space="0" w:color="auto"/>
                <w:left w:val="none" w:sz="0" w:space="0" w:color="auto"/>
                <w:bottom w:val="none" w:sz="0" w:space="0" w:color="auto"/>
                <w:right w:val="none" w:sz="0" w:space="0" w:color="auto"/>
              </w:divBdr>
            </w:div>
            <w:div w:id="1050110612">
              <w:marLeft w:val="0"/>
              <w:marRight w:val="0"/>
              <w:marTop w:val="0"/>
              <w:marBottom w:val="0"/>
              <w:divBdr>
                <w:top w:val="none" w:sz="0" w:space="0" w:color="auto"/>
                <w:left w:val="none" w:sz="0" w:space="0" w:color="auto"/>
                <w:bottom w:val="none" w:sz="0" w:space="0" w:color="auto"/>
                <w:right w:val="none" w:sz="0" w:space="0" w:color="auto"/>
              </w:divBdr>
            </w:div>
            <w:div w:id="1514881792">
              <w:marLeft w:val="0"/>
              <w:marRight w:val="0"/>
              <w:marTop w:val="0"/>
              <w:marBottom w:val="0"/>
              <w:divBdr>
                <w:top w:val="none" w:sz="0" w:space="0" w:color="auto"/>
                <w:left w:val="none" w:sz="0" w:space="0" w:color="auto"/>
                <w:bottom w:val="none" w:sz="0" w:space="0" w:color="auto"/>
                <w:right w:val="none" w:sz="0" w:space="0" w:color="auto"/>
              </w:divBdr>
            </w:div>
            <w:div w:id="35129681">
              <w:marLeft w:val="0"/>
              <w:marRight w:val="0"/>
              <w:marTop w:val="0"/>
              <w:marBottom w:val="0"/>
              <w:divBdr>
                <w:top w:val="none" w:sz="0" w:space="0" w:color="auto"/>
                <w:left w:val="none" w:sz="0" w:space="0" w:color="auto"/>
                <w:bottom w:val="none" w:sz="0" w:space="0" w:color="auto"/>
                <w:right w:val="none" w:sz="0" w:space="0" w:color="auto"/>
              </w:divBdr>
            </w:div>
            <w:div w:id="1697850766">
              <w:marLeft w:val="0"/>
              <w:marRight w:val="0"/>
              <w:marTop w:val="0"/>
              <w:marBottom w:val="0"/>
              <w:divBdr>
                <w:top w:val="none" w:sz="0" w:space="0" w:color="auto"/>
                <w:left w:val="none" w:sz="0" w:space="0" w:color="auto"/>
                <w:bottom w:val="none" w:sz="0" w:space="0" w:color="auto"/>
                <w:right w:val="none" w:sz="0" w:space="0" w:color="auto"/>
              </w:divBdr>
            </w:div>
            <w:div w:id="1248002523">
              <w:marLeft w:val="0"/>
              <w:marRight w:val="0"/>
              <w:marTop w:val="0"/>
              <w:marBottom w:val="0"/>
              <w:divBdr>
                <w:top w:val="none" w:sz="0" w:space="0" w:color="auto"/>
                <w:left w:val="none" w:sz="0" w:space="0" w:color="auto"/>
                <w:bottom w:val="none" w:sz="0" w:space="0" w:color="auto"/>
                <w:right w:val="none" w:sz="0" w:space="0" w:color="auto"/>
              </w:divBdr>
            </w:div>
            <w:div w:id="776371162">
              <w:marLeft w:val="0"/>
              <w:marRight w:val="0"/>
              <w:marTop w:val="0"/>
              <w:marBottom w:val="0"/>
              <w:divBdr>
                <w:top w:val="none" w:sz="0" w:space="0" w:color="auto"/>
                <w:left w:val="none" w:sz="0" w:space="0" w:color="auto"/>
                <w:bottom w:val="none" w:sz="0" w:space="0" w:color="auto"/>
                <w:right w:val="none" w:sz="0" w:space="0" w:color="auto"/>
              </w:divBdr>
            </w:div>
            <w:div w:id="116729158">
              <w:marLeft w:val="0"/>
              <w:marRight w:val="0"/>
              <w:marTop w:val="0"/>
              <w:marBottom w:val="0"/>
              <w:divBdr>
                <w:top w:val="none" w:sz="0" w:space="0" w:color="auto"/>
                <w:left w:val="none" w:sz="0" w:space="0" w:color="auto"/>
                <w:bottom w:val="none" w:sz="0" w:space="0" w:color="auto"/>
                <w:right w:val="none" w:sz="0" w:space="0" w:color="auto"/>
              </w:divBdr>
            </w:div>
            <w:div w:id="175731590">
              <w:marLeft w:val="0"/>
              <w:marRight w:val="0"/>
              <w:marTop w:val="0"/>
              <w:marBottom w:val="0"/>
              <w:divBdr>
                <w:top w:val="none" w:sz="0" w:space="0" w:color="auto"/>
                <w:left w:val="none" w:sz="0" w:space="0" w:color="auto"/>
                <w:bottom w:val="none" w:sz="0" w:space="0" w:color="auto"/>
                <w:right w:val="none" w:sz="0" w:space="0" w:color="auto"/>
              </w:divBdr>
            </w:div>
            <w:div w:id="2096200328">
              <w:marLeft w:val="0"/>
              <w:marRight w:val="0"/>
              <w:marTop w:val="0"/>
              <w:marBottom w:val="0"/>
              <w:divBdr>
                <w:top w:val="none" w:sz="0" w:space="0" w:color="auto"/>
                <w:left w:val="none" w:sz="0" w:space="0" w:color="auto"/>
                <w:bottom w:val="none" w:sz="0" w:space="0" w:color="auto"/>
                <w:right w:val="none" w:sz="0" w:space="0" w:color="auto"/>
              </w:divBdr>
            </w:div>
            <w:div w:id="1624845747">
              <w:marLeft w:val="0"/>
              <w:marRight w:val="0"/>
              <w:marTop w:val="0"/>
              <w:marBottom w:val="0"/>
              <w:divBdr>
                <w:top w:val="none" w:sz="0" w:space="0" w:color="auto"/>
                <w:left w:val="none" w:sz="0" w:space="0" w:color="auto"/>
                <w:bottom w:val="none" w:sz="0" w:space="0" w:color="auto"/>
                <w:right w:val="none" w:sz="0" w:space="0" w:color="auto"/>
              </w:divBdr>
            </w:div>
            <w:div w:id="913123349">
              <w:marLeft w:val="0"/>
              <w:marRight w:val="0"/>
              <w:marTop w:val="0"/>
              <w:marBottom w:val="0"/>
              <w:divBdr>
                <w:top w:val="none" w:sz="0" w:space="0" w:color="auto"/>
                <w:left w:val="none" w:sz="0" w:space="0" w:color="auto"/>
                <w:bottom w:val="none" w:sz="0" w:space="0" w:color="auto"/>
                <w:right w:val="none" w:sz="0" w:space="0" w:color="auto"/>
              </w:divBdr>
            </w:div>
          </w:divsChild>
        </w:div>
        <w:div w:id="755787143">
          <w:marLeft w:val="0"/>
          <w:marRight w:val="0"/>
          <w:marTop w:val="540"/>
          <w:marBottom w:val="0"/>
          <w:divBdr>
            <w:top w:val="none" w:sz="0" w:space="0" w:color="auto"/>
            <w:left w:val="none" w:sz="0" w:space="0" w:color="auto"/>
            <w:bottom w:val="none" w:sz="0" w:space="0" w:color="auto"/>
            <w:right w:val="none" w:sz="0" w:space="0" w:color="auto"/>
          </w:divBdr>
          <w:divsChild>
            <w:div w:id="1654751069">
              <w:marLeft w:val="0"/>
              <w:marRight w:val="0"/>
              <w:marTop w:val="0"/>
              <w:marBottom w:val="0"/>
              <w:divBdr>
                <w:top w:val="none" w:sz="0" w:space="0" w:color="auto"/>
                <w:left w:val="none" w:sz="0" w:space="0" w:color="auto"/>
                <w:bottom w:val="none" w:sz="0" w:space="0" w:color="auto"/>
                <w:right w:val="none" w:sz="0" w:space="0" w:color="auto"/>
              </w:divBdr>
            </w:div>
            <w:div w:id="1174954115">
              <w:marLeft w:val="0"/>
              <w:marRight w:val="0"/>
              <w:marTop w:val="0"/>
              <w:marBottom w:val="0"/>
              <w:divBdr>
                <w:top w:val="none" w:sz="0" w:space="0" w:color="auto"/>
                <w:left w:val="none" w:sz="0" w:space="0" w:color="auto"/>
                <w:bottom w:val="none" w:sz="0" w:space="0" w:color="auto"/>
                <w:right w:val="none" w:sz="0" w:space="0" w:color="auto"/>
              </w:divBdr>
            </w:div>
            <w:div w:id="702099755">
              <w:marLeft w:val="0"/>
              <w:marRight w:val="0"/>
              <w:marTop w:val="0"/>
              <w:marBottom w:val="0"/>
              <w:divBdr>
                <w:top w:val="none" w:sz="0" w:space="0" w:color="auto"/>
                <w:left w:val="none" w:sz="0" w:space="0" w:color="auto"/>
                <w:bottom w:val="none" w:sz="0" w:space="0" w:color="auto"/>
                <w:right w:val="none" w:sz="0" w:space="0" w:color="auto"/>
              </w:divBdr>
            </w:div>
            <w:div w:id="1282539574">
              <w:marLeft w:val="0"/>
              <w:marRight w:val="0"/>
              <w:marTop w:val="0"/>
              <w:marBottom w:val="0"/>
              <w:divBdr>
                <w:top w:val="none" w:sz="0" w:space="0" w:color="auto"/>
                <w:left w:val="none" w:sz="0" w:space="0" w:color="auto"/>
                <w:bottom w:val="none" w:sz="0" w:space="0" w:color="auto"/>
                <w:right w:val="none" w:sz="0" w:space="0" w:color="auto"/>
              </w:divBdr>
            </w:div>
            <w:div w:id="772749612">
              <w:marLeft w:val="0"/>
              <w:marRight w:val="0"/>
              <w:marTop w:val="0"/>
              <w:marBottom w:val="0"/>
              <w:divBdr>
                <w:top w:val="none" w:sz="0" w:space="0" w:color="auto"/>
                <w:left w:val="none" w:sz="0" w:space="0" w:color="auto"/>
                <w:bottom w:val="none" w:sz="0" w:space="0" w:color="auto"/>
                <w:right w:val="none" w:sz="0" w:space="0" w:color="auto"/>
              </w:divBdr>
            </w:div>
            <w:div w:id="1476684026">
              <w:marLeft w:val="0"/>
              <w:marRight w:val="0"/>
              <w:marTop w:val="0"/>
              <w:marBottom w:val="0"/>
              <w:divBdr>
                <w:top w:val="none" w:sz="0" w:space="0" w:color="auto"/>
                <w:left w:val="none" w:sz="0" w:space="0" w:color="auto"/>
                <w:bottom w:val="none" w:sz="0" w:space="0" w:color="auto"/>
                <w:right w:val="none" w:sz="0" w:space="0" w:color="auto"/>
              </w:divBdr>
            </w:div>
            <w:div w:id="1555313741">
              <w:marLeft w:val="0"/>
              <w:marRight w:val="0"/>
              <w:marTop w:val="0"/>
              <w:marBottom w:val="0"/>
              <w:divBdr>
                <w:top w:val="none" w:sz="0" w:space="0" w:color="auto"/>
                <w:left w:val="none" w:sz="0" w:space="0" w:color="auto"/>
                <w:bottom w:val="none" w:sz="0" w:space="0" w:color="auto"/>
                <w:right w:val="none" w:sz="0" w:space="0" w:color="auto"/>
              </w:divBdr>
            </w:div>
            <w:div w:id="2014381243">
              <w:marLeft w:val="0"/>
              <w:marRight w:val="0"/>
              <w:marTop w:val="0"/>
              <w:marBottom w:val="0"/>
              <w:divBdr>
                <w:top w:val="none" w:sz="0" w:space="0" w:color="auto"/>
                <w:left w:val="none" w:sz="0" w:space="0" w:color="auto"/>
                <w:bottom w:val="none" w:sz="0" w:space="0" w:color="auto"/>
                <w:right w:val="none" w:sz="0" w:space="0" w:color="auto"/>
              </w:divBdr>
            </w:div>
            <w:div w:id="2117556398">
              <w:marLeft w:val="0"/>
              <w:marRight w:val="0"/>
              <w:marTop w:val="0"/>
              <w:marBottom w:val="0"/>
              <w:divBdr>
                <w:top w:val="none" w:sz="0" w:space="0" w:color="auto"/>
                <w:left w:val="none" w:sz="0" w:space="0" w:color="auto"/>
                <w:bottom w:val="none" w:sz="0" w:space="0" w:color="auto"/>
                <w:right w:val="none" w:sz="0" w:space="0" w:color="auto"/>
              </w:divBdr>
            </w:div>
            <w:div w:id="542786030">
              <w:marLeft w:val="0"/>
              <w:marRight w:val="0"/>
              <w:marTop w:val="0"/>
              <w:marBottom w:val="0"/>
              <w:divBdr>
                <w:top w:val="none" w:sz="0" w:space="0" w:color="auto"/>
                <w:left w:val="none" w:sz="0" w:space="0" w:color="auto"/>
                <w:bottom w:val="none" w:sz="0" w:space="0" w:color="auto"/>
                <w:right w:val="none" w:sz="0" w:space="0" w:color="auto"/>
              </w:divBdr>
            </w:div>
            <w:div w:id="1707825946">
              <w:marLeft w:val="0"/>
              <w:marRight w:val="0"/>
              <w:marTop w:val="0"/>
              <w:marBottom w:val="0"/>
              <w:divBdr>
                <w:top w:val="none" w:sz="0" w:space="0" w:color="auto"/>
                <w:left w:val="none" w:sz="0" w:space="0" w:color="auto"/>
                <w:bottom w:val="none" w:sz="0" w:space="0" w:color="auto"/>
                <w:right w:val="none" w:sz="0" w:space="0" w:color="auto"/>
              </w:divBdr>
            </w:div>
            <w:div w:id="542064444">
              <w:marLeft w:val="0"/>
              <w:marRight w:val="0"/>
              <w:marTop w:val="0"/>
              <w:marBottom w:val="0"/>
              <w:divBdr>
                <w:top w:val="none" w:sz="0" w:space="0" w:color="auto"/>
                <w:left w:val="none" w:sz="0" w:space="0" w:color="auto"/>
                <w:bottom w:val="none" w:sz="0" w:space="0" w:color="auto"/>
                <w:right w:val="none" w:sz="0" w:space="0" w:color="auto"/>
              </w:divBdr>
            </w:div>
            <w:div w:id="2002266752">
              <w:marLeft w:val="0"/>
              <w:marRight w:val="0"/>
              <w:marTop w:val="0"/>
              <w:marBottom w:val="0"/>
              <w:divBdr>
                <w:top w:val="none" w:sz="0" w:space="0" w:color="auto"/>
                <w:left w:val="none" w:sz="0" w:space="0" w:color="auto"/>
                <w:bottom w:val="none" w:sz="0" w:space="0" w:color="auto"/>
                <w:right w:val="none" w:sz="0" w:space="0" w:color="auto"/>
              </w:divBdr>
            </w:div>
            <w:div w:id="61368716">
              <w:marLeft w:val="0"/>
              <w:marRight w:val="0"/>
              <w:marTop w:val="0"/>
              <w:marBottom w:val="0"/>
              <w:divBdr>
                <w:top w:val="none" w:sz="0" w:space="0" w:color="auto"/>
                <w:left w:val="none" w:sz="0" w:space="0" w:color="auto"/>
                <w:bottom w:val="none" w:sz="0" w:space="0" w:color="auto"/>
                <w:right w:val="none" w:sz="0" w:space="0" w:color="auto"/>
              </w:divBdr>
            </w:div>
            <w:div w:id="910194404">
              <w:marLeft w:val="0"/>
              <w:marRight w:val="0"/>
              <w:marTop w:val="0"/>
              <w:marBottom w:val="0"/>
              <w:divBdr>
                <w:top w:val="none" w:sz="0" w:space="0" w:color="auto"/>
                <w:left w:val="none" w:sz="0" w:space="0" w:color="auto"/>
                <w:bottom w:val="none" w:sz="0" w:space="0" w:color="auto"/>
                <w:right w:val="none" w:sz="0" w:space="0" w:color="auto"/>
              </w:divBdr>
            </w:div>
          </w:divsChild>
        </w:div>
        <w:div w:id="2126146274">
          <w:marLeft w:val="0"/>
          <w:marRight w:val="0"/>
          <w:marTop w:val="540"/>
          <w:marBottom w:val="0"/>
          <w:divBdr>
            <w:top w:val="none" w:sz="0" w:space="0" w:color="auto"/>
            <w:left w:val="none" w:sz="0" w:space="0" w:color="auto"/>
            <w:bottom w:val="none" w:sz="0" w:space="0" w:color="auto"/>
            <w:right w:val="none" w:sz="0" w:space="0" w:color="auto"/>
          </w:divBdr>
          <w:divsChild>
            <w:div w:id="139735678">
              <w:marLeft w:val="0"/>
              <w:marRight w:val="0"/>
              <w:marTop w:val="0"/>
              <w:marBottom w:val="0"/>
              <w:divBdr>
                <w:top w:val="none" w:sz="0" w:space="0" w:color="auto"/>
                <w:left w:val="none" w:sz="0" w:space="0" w:color="auto"/>
                <w:bottom w:val="none" w:sz="0" w:space="0" w:color="auto"/>
                <w:right w:val="none" w:sz="0" w:space="0" w:color="auto"/>
              </w:divBdr>
            </w:div>
            <w:div w:id="1375082235">
              <w:marLeft w:val="0"/>
              <w:marRight w:val="0"/>
              <w:marTop w:val="0"/>
              <w:marBottom w:val="0"/>
              <w:divBdr>
                <w:top w:val="none" w:sz="0" w:space="0" w:color="auto"/>
                <w:left w:val="none" w:sz="0" w:space="0" w:color="auto"/>
                <w:bottom w:val="none" w:sz="0" w:space="0" w:color="auto"/>
                <w:right w:val="none" w:sz="0" w:space="0" w:color="auto"/>
              </w:divBdr>
            </w:div>
            <w:div w:id="912392869">
              <w:marLeft w:val="0"/>
              <w:marRight w:val="0"/>
              <w:marTop w:val="0"/>
              <w:marBottom w:val="0"/>
              <w:divBdr>
                <w:top w:val="none" w:sz="0" w:space="0" w:color="auto"/>
                <w:left w:val="none" w:sz="0" w:space="0" w:color="auto"/>
                <w:bottom w:val="none" w:sz="0" w:space="0" w:color="auto"/>
                <w:right w:val="none" w:sz="0" w:space="0" w:color="auto"/>
              </w:divBdr>
            </w:div>
            <w:div w:id="239095049">
              <w:marLeft w:val="0"/>
              <w:marRight w:val="0"/>
              <w:marTop w:val="0"/>
              <w:marBottom w:val="0"/>
              <w:divBdr>
                <w:top w:val="none" w:sz="0" w:space="0" w:color="auto"/>
                <w:left w:val="none" w:sz="0" w:space="0" w:color="auto"/>
                <w:bottom w:val="none" w:sz="0" w:space="0" w:color="auto"/>
                <w:right w:val="none" w:sz="0" w:space="0" w:color="auto"/>
              </w:divBdr>
            </w:div>
            <w:div w:id="1971742587">
              <w:marLeft w:val="0"/>
              <w:marRight w:val="0"/>
              <w:marTop w:val="0"/>
              <w:marBottom w:val="0"/>
              <w:divBdr>
                <w:top w:val="none" w:sz="0" w:space="0" w:color="auto"/>
                <w:left w:val="none" w:sz="0" w:space="0" w:color="auto"/>
                <w:bottom w:val="none" w:sz="0" w:space="0" w:color="auto"/>
                <w:right w:val="none" w:sz="0" w:space="0" w:color="auto"/>
              </w:divBdr>
            </w:div>
            <w:div w:id="1835799518">
              <w:marLeft w:val="0"/>
              <w:marRight w:val="0"/>
              <w:marTop w:val="0"/>
              <w:marBottom w:val="0"/>
              <w:divBdr>
                <w:top w:val="none" w:sz="0" w:space="0" w:color="auto"/>
                <w:left w:val="none" w:sz="0" w:space="0" w:color="auto"/>
                <w:bottom w:val="none" w:sz="0" w:space="0" w:color="auto"/>
                <w:right w:val="none" w:sz="0" w:space="0" w:color="auto"/>
              </w:divBdr>
            </w:div>
            <w:div w:id="858158829">
              <w:marLeft w:val="0"/>
              <w:marRight w:val="0"/>
              <w:marTop w:val="0"/>
              <w:marBottom w:val="0"/>
              <w:divBdr>
                <w:top w:val="none" w:sz="0" w:space="0" w:color="auto"/>
                <w:left w:val="none" w:sz="0" w:space="0" w:color="auto"/>
                <w:bottom w:val="none" w:sz="0" w:space="0" w:color="auto"/>
                <w:right w:val="none" w:sz="0" w:space="0" w:color="auto"/>
              </w:divBdr>
            </w:div>
            <w:div w:id="43259466">
              <w:marLeft w:val="0"/>
              <w:marRight w:val="0"/>
              <w:marTop w:val="0"/>
              <w:marBottom w:val="0"/>
              <w:divBdr>
                <w:top w:val="none" w:sz="0" w:space="0" w:color="auto"/>
                <w:left w:val="none" w:sz="0" w:space="0" w:color="auto"/>
                <w:bottom w:val="none" w:sz="0" w:space="0" w:color="auto"/>
                <w:right w:val="none" w:sz="0" w:space="0" w:color="auto"/>
              </w:divBdr>
            </w:div>
            <w:div w:id="709956804">
              <w:marLeft w:val="0"/>
              <w:marRight w:val="0"/>
              <w:marTop w:val="0"/>
              <w:marBottom w:val="0"/>
              <w:divBdr>
                <w:top w:val="none" w:sz="0" w:space="0" w:color="auto"/>
                <w:left w:val="none" w:sz="0" w:space="0" w:color="auto"/>
                <w:bottom w:val="none" w:sz="0" w:space="0" w:color="auto"/>
                <w:right w:val="none" w:sz="0" w:space="0" w:color="auto"/>
              </w:divBdr>
            </w:div>
            <w:div w:id="1138492293">
              <w:marLeft w:val="0"/>
              <w:marRight w:val="0"/>
              <w:marTop w:val="0"/>
              <w:marBottom w:val="0"/>
              <w:divBdr>
                <w:top w:val="none" w:sz="0" w:space="0" w:color="auto"/>
                <w:left w:val="none" w:sz="0" w:space="0" w:color="auto"/>
                <w:bottom w:val="none" w:sz="0" w:space="0" w:color="auto"/>
                <w:right w:val="none" w:sz="0" w:space="0" w:color="auto"/>
              </w:divBdr>
            </w:div>
            <w:div w:id="485244182">
              <w:marLeft w:val="0"/>
              <w:marRight w:val="0"/>
              <w:marTop w:val="0"/>
              <w:marBottom w:val="0"/>
              <w:divBdr>
                <w:top w:val="none" w:sz="0" w:space="0" w:color="auto"/>
                <w:left w:val="none" w:sz="0" w:space="0" w:color="auto"/>
                <w:bottom w:val="none" w:sz="0" w:space="0" w:color="auto"/>
                <w:right w:val="none" w:sz="0" w:space="0" w:color="auto"/>
              </w:divBdr>
            </w:div>
            <w:div w:id="170989590">
              <w:marLeft w:val="0"/>
              <w:marRight w:val="0"/>
              <w:marTop w:val="0"/>
              <w:marBottom w:val="0"/>
              <w:divBdr>
                <w:top w:val="none" w:sz="0" w:space="0" w:color="auto"/>
                <w:left w:val="none" w:sz="0" w:space="0" w:color="auto"/>
                <w:bottom w:val="none" w:sz="0" w:space="0" w:color="auto"/>
                <w:right w:val="none" w:sz="0" w:space="0" w:color="auto"/>
              </w:divBdr>
            </w:div>
            <w:div w:id="365327040">
              <w:marLeft w:val="0"/>
              <w:marRight w:val="0"/>
              <w:marTop w:val="0"/>
              <w:marBottom w:val="0"/>
              <w:divBdr>
                <w:top w:val="none" w:sz="0" w:space="0" w:color="auto"/>
                <w:left w:val="none" w:sz="0" w:space="0" w:color="auto"/>
                <w:bottom w:val="none" w:sz="0" w:space="0" w:color="auto"/>
                <w:right w:val="none" w:sz="0" w:space="0" w:color="auto"/>
              </w:divBdr>
            </w:div>
            <w:div w:id="1522089464">
              <w:marLeft w:val="0"/>
              <w:marRight w:val="0"/>
              <w:marTop w:val="0"/>
              <w:marBottom w:val="0"/>
              <w:divBdr>
                <w:top w:val="none" w:sz="0" w:space="0" w:color="auto"/>
                <w:left w:val="none" w:sz="0" w:space="0" w:color="auto"/>
                <w:bottom w:val="none" w:sz="0" w:space="0" w:color="auto"/>
                <w:right w:val="none" w:sz="0" w:space="0" w:color="auto"/>
              </w:divBdr>
            </w:div>
            <w:div w:id="1976376416">
              <w:marLeft w:val="0"/>
              <w:marRight w:val="0"/>
              <w:marTop w:val="0"/>
              <w:marBottom w:val="0"/>
              <w:divBdr>
                <w:top w:val="none" w:sz="0" w:space="0" w:color="auto"/>
                <w:left w:val="none" w:sz="0" w:space="0" w:color="auto"/>
                <w:bottom w:val="none" w:sz="0" w:space="0" w:color="auto"/>
                <w:right w:val="none" w:sz="0" w:space="0" w:color="auto"/>
              </w:divBdr>
            </w:div>
            <w:div w:id="577517361">
              <w:marLeft w:val="0"/>
              <w:marRight w:val="0"/>
              <w:marTop w:val="0"/>
              <w:marBottom w:val="0"/>
              <w:divBdr>
                <w:top w:val="none" w:sz="0" w:space="0" w:color="auto"/>
                <w:left w:val="none" w:sz="0" w:space="0" w:color="auto"/>
                <w:bottom w:val="none" w:sz="0" w:space="0" w:color="auto"/>
                <w:right w:val="none" w:sz="0" w:space="0" w:color="auto"/>
              </w:divBdr>
            </w:div>
            <w:div w:id="2099866463">
              <w:marLeft w:val="0"/>
              <w:marRight w:val="0"/>
              <w:marTop w:val="0"/>
              <w:marBottom w:val="0"/>
              <w:divBdr>
                <w:top w:val="none" w:sz="0" w:space="0" w:color="auto"/>
                <w:left w:val="none" w:sz="0" w:space="0" w:color="auto"/>
                <w:bottom w:val="none" w:sz="0" w:space="0" w:color="auto"/>
                <w:right w:val="none" w:sz="0" w:space="0" w:color="auto"/>
              </w:divBdr>
            </w:div>
            <w:div w:id="1043214274">
              <w:marLeft w:val="0"/>
              <w:marRight w:val="0"/>
              <w:marTop w:val="0"/>
              <w:marBottom w:val="0"/>
              <w:divBdr>
                <w:top w:val="none" w:sz="0" w:space="0" w:color="auto"/>
                <w:left w:val="none" w:sz="0" w:space="0" w:color="auto"/>
                <w:bottom w:val="none" w:sz="0" w:space="0" w:color="auto"/>
                <w:right w:val="none" w:sz="0" w:space="0" w:color="auto"/>
              </w:divBdr>
            </w:div>
            <w:div w:id="781925135">
              <w:marLeft w:val="0"/>
              <w:marRight w:val="0"/>
              <w:marTop w:val="0"/>
              <w:marBottom w:val="0"/>
              <w:divBdr>
                <w:top w:val="none" w:sz="0" w:space="0" w:color="auto"/>
                <w:left w:val="none" w:sz="0" w:space="0" w:color="auto"/>
                <w:bottom w:val="none" w:sz="0" w:space="0" w:color="auto"/>
                <w:right w:val="none" w:sz="0" w:space="0" w:color="auto"/>
              </w:divBdr>
            </w:div>
            <w:div w:id="1206259637">
              <w:marLeft w:val="0"/>
              <w:marRight w:val="0"/>
              <w:marTop w:val="0"/>
              <w:marBottom w:val="0"/>
              <w:divBdr>
                <w:top w:val="none" w:sz="0" w:space="0" w:color="auto"/>
                <w:left w:val="none" w:sz="0" w:space="0" w:color="auto"/>
                <w:bottom w:val="none" w:sz="0" w:space="0" w:color="auto"/>
                <w:right w:val="none" w:sz="0" w:space="0" w:color="auto"/>
              </w:divBdr>
            </w:div>
            <w:div w:id="377124437">
              <w:marLeft w:val="0"/>
              <w:marRight w:val="0"/>
              <w:marTop w:val="0"/>
              <w:marBottom w:val="0"/>
              <w:divBdr>
                <w:top w:val="none" w:sz="0" w:space="0" w:color="auto"/>
                <w:left w:val="none" w:sz="0" w:space="0" w:color="auto"/>
                <w:bottom w:val="none" w:sz="0" w:space="0" w:color="auto"/>
                <w:right w:val="none" w:sz="0" w:space="0" w:color="auto"/>
              </w:divBdr>
            </w:div>
            <w:div w:id="1187140044">
              <w:marLeft w:val="0"/>
              <w:marRight w:val="0"/>
              <w:marTop w:val="0"/>
              <w:marBottom w:val="0"/>
              <w:divBdr>
                <w:top w:val="none" w:sz="0" w:space="0" w:color="auto"/>
                <w:left w:val="none" w:sz="0" w:space="0" w:color="auto"/>
                <w:bottom w:val="none" w:sz="0" w:space="0" w:color="auto"/>
                <w:right w:val="none" w:sz="0" w:space="0" w:color="auto"/>
              </w:divBdr>
            </w:div>
            <w:div w:id="733890789">
              <w:marLeft w:val="0"/>
              <w:marRight w:val="0"/>
              <w:marTop w:val="0"/>
              <w:marBottom w:val="0"/>
              <w:divBdr>
                <w:top w:val="none" w:sz="0" w:space="0" w:color="auto"/>
                <w:left w:val="none" w:sz="0" w:space="0" w:color="auto"/>
                <w:bottom w:val="none" w:sz="0" w:space="0" w:color="auto"/>
                <w:right w:val="none" w:sz="0" w:space="0" w:color="auto"/>
              </w:divBdr>
            </w:div>
            <w:div w:id="694310421">
              <w:marLeft w:val="0"/>
              <w:marRight w:val="0"/>
              <w:marTop w:val="0"/>
              <w:marBottom w:val="0"/>
              <w:divBdr>
                <w:top w:val="none" w:sz="0" w:space="0" w:color="auto"/>
                <w:left w:val="none" w:sz="0" w:space="0" w:color="auto"/>
                <w:bottom w:val="none" w:sz="0" w:space="0" w:color="auto"/>
                <w:right w:val="none" w:sz="0" w:space="0" w:color="auto"/>
              </w:divBdr>
            </w:div>
            <w:div w:id="88698558">
              <w:marLeft w:val="0"/>
              <w:marRight w:val="0"/>
              <w:marTop w:val="0"/>
              <w:marBottom w:val="0"/>
              <w:divBdr>
                <w:top w:val="none" w:sz="0" w:space="0" w:color="auto"/>
                <w:left w:val="none" w:sz="0" w:space="0" w:color="auto"/>
                <w:bottom w:val="none" w:sz="0" w:space="0" w:color="auto"/>
                <w:right w:val="none" w:sz="0" w:space="0" w:color="auto"/>
              </w:divBdr>
            </w:div>
            <w:div w:id="337738361">
              <w:marLeft w:val="0"/>
              <w:marRight w:val="0"/>
              <w:marTop w:val="0"/>
              <w:marBottom w:val="0"/>
              <w:divBdr>
                <w:top w:val="none" w:sz="0" w:space="0" w:color="auto"/>
                <w:left w:val="none" w:sz="0" w:space="0" w:color="auto"/>
                <w:bottom w:val="none" w:sz="0" w:space="0" w:color="auto"/>
                <w:right w:val="none" w:sz="0" w:space="0" w:color="auto"/>
              </w:divBdr>
            </w:div>
            <w:div w:id="838538458">
              <w:marLeft w:val="0"/>
              <w:marRight w:val="0"/>
              <w:marTop w:val="0"/>
              <w:marBottom w:val="0"/>
              <w:divBdr>
                <w:top w:val="none" w:sz="0" w:space="0" w:color="auto"/>
                <w:left w:val="none" w:sz="0" w:space="0" w:color="auto"/>
                <w:bottom w:val="none" w:sz="0" w:space="0" w:color="auto"/>
                <w:right w:val="none" w:sz="0" w:space="0" w:color="auto"/>
              </w:divBdr>
            </w:div>
          </w:divsChild>
        </w:div>
        <w:div w:id="271908940">
          <w:marLeft w:val="0"/>
          <w:marRight w:val="0"/>
          <w:marTop w:val="540"/>
          <w:marBottom w:val="0"/>
          <w:divBdr>
            <w:top w:val="none" w:sz="0" w:space="0" w:color="auto"/>
            <w:left w:val="none" w:sz="0" w:space="0" w:color="auto"/>
            <w:bottom w:val="none" w:sz="0" w:space="0" w:color="auto"/>
            <w:right w:val="none" w:sz="0" w:space="0" w:color="auto"/>
          </w:divBdr>
          <w:divsChild>
            <w:div w:id="431322127">
              <w:marLeft w:val="0"/>
              <w:marRight w:val="0"/>
              <w:marTop w:val="0"/>
              <w:marBottom w:val="0"/>
              <w:divBdr>
                <w:top w:val="none" w:sz="0" w:space="0" w:color="auto"/>
                <w:left w:val="none" w:sz="0" w:space="0" w:color="auto"/>
                <w:bottom w:val="none" w:sz="0" w:space="0" w:color="auto"/>
                <w:right w:val="none" w:sz="0" w:space="0" w:color="auto"/>
              </w:divBdr>
            </w:div>
            <w:div w:id="754205194">
              <w:marLeft w:val="0"/>
              <w:marRight w:val="0"/>
              <w:marTop w:val="0"/>
              <w:marBottom w:val="0"/>
              <w:divBdr>
                <w:top w:val="none" w:sz="0" w:space="0" w:color="auto"/>
                <w:left w:val="none" w:sz="0" w:space="0" w:color="auto"/>
                <w:bottom w:val="none" w:sz="0" w:space="0" w:color="auto"/>
                <w:right w:val="none" w:sz="0" w:space="0" w:color="auto"/>
              </w:divBdr>
            </w:div>
            <w:div w:id="315767160">
              <w:marLeft w:val="0"/>
              <w:marRight w:val="0"/>
              <w:marTop w:val="0"/>
              <w:marBottom w:val="0"/>
              <w:divBdr>
                <w:top w:val="none" w:sz="0" w:space="0" w:color="auto"/>
                <w:left w:val="none" w:sz="0" w:space="0" w:color="auto"/>
                <w:bottom w:val="none" w:sz="0" w:space="0" w:color="auto"/>
                <w:right w:val="none" w:sz="0" w:space="0" w:color="auto"/>
              </w:divBdr>
            </w:div>
            <w:div w:id="1041977723">
              <w:marLeft w:val="0"/>
              <w:marRight w:val="0"/>
              <w:marTop w:val="0"/>
              <w:marBottom w:val="0"/>
              <w:divBdr>
                <w:top w:val="none" w:sz="0" w:space="0" w:color="auto"/>
                <w:left w:val="none" w:sz="0" w:space="0" w:color="auto"/>
                <w:bottom w:val="none" w:sz="0" w:space="0" w:color="auto"/>
                <w:right w:val="none" w:sz="0" w:space="0" w:color="auto"/>
              </w:divBdr>
            </w:div>
            <w:div w:id="2001619391">
              <w:marLeft w:val="0"/>
              <w:marRight w:val="0"/>
              <w:marTop w:val="0"/>
              <w:marBottom w:val="0"/>
              <w:divBdr>
                <w:top w:val="none" w:sz="0" w:space="0" w:color="auto"/>
                <w:left w:val="none" w:sz="0" w:space="0" w:color="auto"/>
                <w:bottom w:val="none" w:sz="0" w:space="0" w:color="auto"/>
                <w:right w:val="none" w:sz="0" w:space="0" w:color="auto"/>
              </w:divBdr>
            </w:div>
            <w:div w:id="1120294176">
              <w:marLeft w:val="0"/>
              <w:marRight w:val="0"/>
              <w:marTop w:val="0"/>
              <w:marBottom w:val="0"/>
              <w:divBdr>
                <w:top w:val="none" w:sz="0" w:space="0" w:color="auto"/>
                <w:left w:val="none" w:sz="0" w:space="0" w:color="auto"/>
                <w:bottom w:val="none" w:sz="0" w:space="0" w:color="auto"/>
                <w:right w:val="none" w:sz="0" w:space="0" w:color="auto"/>
              </w:divBdr>
            </w:div>
            <w:div w:id="1013648920">
              <w:marLeft w:val="0"/>
              <w:marRight w:val="0"/>
              <w:marTop w:val="0"/>
              <w:marBottom w:val="0"/>
              <w:divBdr>
                <w:top w:val="none" w:sz="0" w:space="0" w:color="auto"/>
                <w:left w:val="none" w:sz="0" w:space="0" w:color="auto"/>
                <w:bottom w:val="none" w:sz="0" w:space="0" w:color="auto"/>
                <w:right w:val="none" w:sz="0" w:space="0" w:color="auto"/>
              </w:divBdr>
            </w:div>
            <w:div w:id="802575753">
              <w:marLeft w:val="0"/>
              <w:marRight w:val="0"/>
              <w:marTop w:val="0"/>
              <w:marBottom w:val="0"/>
              <w:divBdr>
                <w:top w:val="none" w:sz="0" w:space="0" w:color="auto"/>
                <w:left w:val="none" w:sz="0" w:space="0" w:color="auto"/>
                <w:bottom w:val="none" w:sz="0" w:space="0" w:color="auto"/>
                <w:right w:val="none" w:sz="0" w:space="0" w:color="auto"/>
              </w:divBdr>
            </w:div>
            <w:div w:id="75370545">
              <w:marLeft w:val="0"/>
              <w:marRight w:val="0"/>
              <w:marTop w:val="0"/>
              <w:marBottom w:val="0"/>
              <w:divBdr>
                <w:top w:val="none" w:sz="0" w:space="0" w:color="auto"/>
                <w:left w:val="none" w:sz="0" w:space="0" w:color="auto"/>
                <w:bottom w:val="none" w:sz="0" w:space="0" w:color="auto"/>
                <w:right w:val="none" w:sz="0" w:space="0" w:color="auto"/>
              </w:divBdr>
            </w:div>
            <w:div w:id="851601802">
              <w:marLeft w:val="0"/>
              <w:marRight w:val="0"/>
              <w:marTop w:val="0"/>
              <w:marBottom w:val="0"/>
              <w:divBdr>
                <w:top w:val="none" w:sz="0" w:space="0" w:color="auto"/>
                <w:left w:val="none" w:sz="0" w:space="0" w:color="auto"/>
                <w:bottom w:val="none" w:sz="0" w:space="0" w:color="auto"/>
                <w:right w:val="none" w:sz="0" w:space="0" w:color="auto"/>
              </w:divBdr>
            </w:div>
            <w:div w:id="1786263779">
              <w:marLeft w:val="0"/>
              <w:marRight w:val="0"/>
              <w:marTop w:val="0"/>
              <w:marBottom w:val="0"/>
              <w:divBdr>
                <w:top w:val="none" w:sz="0" w:space="0" w:color="auto"/>
                <w:left w:val="none" w:sz="0" w:space="0" w:color="auto"/>
                <w:bottom w:val="none" w:sz="0" w:space="0" w:color="auto"/>
                <w:right w:val="none" w:sz="0" w:space="0" w:color="auto"/>
              </w:divBdr>
            </w:div>
            <w:div w:id="72506015">
              <w:marLeft w:val="0"/>
              <w:marRight w:val="0"/>
              <w:marTop w:val="0"/>
              <w:marBottom w:val="0"/>
              <w:divBdr>
                <w:top w:val="none" w:sz="0" w:space="0" w:color="auto"/>
                <w:left w:val="none" w:sz="0" w:space="0" w:color="auto"/>
                <w:bottom w:val="none" w:sz="0" w:space="0" w:color="auto"/>
                <w:right w:val="none" w:sz="0" w:space="0" w:color="auto"/>
              </w:divBdr>
            </w:div>
            <w:div w:id="692078933">
              <w:marLeft w:val="0"/>
              <w:marRight w:val="0"/>
              <w:marTop w:val="0"/>
              <w:marBottom w:val="0"/>
              <w:divBdr>
                <w:top w:val="none" w:sz="0" w:space="0" w:color="auto"/>
                <w:left w:val="none" w:sz="0" w:space="0" w:color="auto"/>
                <w:bottom w:val="none" w:sz="0" w:space="0" w:color="auto"/>
                <w:right w:val="none" w:sz="0" w:space="0" w:color="auto"/>
              </w:divBdr>
            </w:div>
            <w:div w:id="1856380208">
              <w:marLeft w:val="0"/>
              <w:marRight w:val="0"/>
              <w:marTop w:val="0"/>
              <w:marBottom w:val="0"/>
              <w:divBdr>
                <w:top w:val="none" w:sz="0" w:space="0" w:color="auto"/>
                <w:left w:val="none" w:sz="0" w:space="0" w:color="auto"/>
                <w:bottom w:val="none" w:sz="0" w:space="0" w:color="auto"/>
                <w:right w:val="none" w:sz="0" w:space="0" w:color="auto"/>
              </w:divBdr>
            </w:div>
            <w:div w:id="1129275949">
              <w:marLeft w:val="0"/>
              <w:marRight w:val="0"/>
              <w:marTop w:val="0"/>
              <w:marBottom w:val="0"/>
              <w:divBdr>
                <w:top w:val="none" w:sz="0" w:space="0" w:color="auto"/>
                <w:left w:val="none" w:sz="0" w:space="0" w:color="auto"/>
                <w:bottom w:val="none" w:sz="0" w:space="0" w:color="auto"/>
                <w:right w:val="none" w:sz="0" w:space="0" w:color="auto"/>
              </w:divBdr>
            </w:div>
          </w:divsChild>
        </w:div>
        <w:div w:id="1175074748">
          <w:marLeft w:val="0"/>
          <w:marRight w:val="0"/>
          <w:marTop w:val="540"/>
          <w:marBottom w:val="0"/>
          <w:divBdr>
            <w:top w:val="none" w:sz="0" w:space="0" w:color="auto"/>
            <w:left w:val="none" w:sz="0" w:space="0" w:color="auto"/>
            <w:bottom w:val="none" w:sz="0" w:space="0" w:color="auto"/>
            <w:right w:val="none" w:sz="0" w:space="0" w:color="auto"/>
          </w:divBdr>
          <w:divsChild>
            <w:div w:id="1499535789">
              <w:marLeft w:val="0"/>
              <w:marRight w:val="0"/>
              <w:marTop w:val="0"/>
              <w:marBottom w:val="0"/>
              <w:divBdr>
                <w:top w:val="none" w:sz="0" w:space="0" w:color="auto"/>
                <w:left w:val="none" w:sz="0" w:space="0" w:color="auto"/>
                <w:bottom w:val="none" w:sz="0" w:space="0" w:color="auto"/>
                <w:right w:val="none" w:sz="0" w:space="0" w:color="auto"/>
              </w:divBdr>
            </w:div>
            <w:div w:id="14890387">
              <w:marLeft w:val="0"/>
              <w:marRight w:val="0"/>
              <w:marTop w:val="0"/>
              <w:marBottom w:val="0"/>
              <w:divBdr>
                <w:top w:val="none" w:sz="0" w:space="0" w:color="auto"/>
                <w:left w:val="none" w:sz="0" w:space="0" w:color="auto"/>
                <w:bottom w:val="none" w:sz="0" w:space="0" w:color="auto"/>
                <w:right w:val="none" w:sz="0" w:space="0" w:color="auto"/>
              </w:divBdr>
            </w:div>
            <w:div w:id="1606419402">
              <w:marLeft w:val="0"/>
              <w:marRight w:val="0"/>
              <w:marTop w:val="0"/>
              <w:marBottom w:val="0"/>
              <w:divBdr>
                <w:top w:val="none" w:sz="0" w:space="0" w:color="auto"/>
                <w:left w:val="none" w:sz="0" w:space="0" w:color="auto"/>
                <w:bottom w:val="none" w:sz="0" w:space="0" w:color="auto"/>
                <w:right w:val="none" w:sz="0" w:space="0" w:color="auto"/>
              </w:divBdr>
            </w:div>
            <w:div w:id="1898854070">
              <w:marLeft w:val="0"/>
              <w:marRight w:val="0"/>
              <w:marTop w:val="0"/>
              <w:marBottom w:val="0"/>
              <w:divBdr>
                <w:top w:val="none" w:sz="0" w:space="0" w:color="auto"/>
                <w:left w:val="none" w:sz="0" w:space="0" w:color="auto"/>
                <w:bottom w:val="none" w:sz="0" w:space="0" w:color="auto"/>
                <w:right w:val="none" w:sz="0" w:space="0" w:color="auto"/>
              </w:divBdr>
            </w:div>
            <w:div w:id="1840073120">
              <w:marLeft w:val="0"/>
              <w:marRight w:val="0"/>
              <w:marTop w:val="0"/>
              <w:marBottom w:val="0"/>
              <w:divBdr>
                <w:top w:val="none" w:sz="0" w:space="0" w:color="auto"/>
                <w:left w:val="none" w:sz="0" w:space="0" w:color="auto"/>
                <w:bottom w:val="none" w:sz="0" w:space="0" w:color="auto"/>
                <w:right w:val="none" w:sz="0" w:space="0" w:color="auto"/>
              </w:divBdr>
            </w:div>
            <w:div w:id="302465047">
              <w:marLeft w:val="0"/>
              <w:marRight w:val="0"/>
              <w:marTop w:val="0"/>
              <w:marBottom w:val="0"/>
              <w:divBdr>
                <w:top w:val="none" w:sz="0" w:space="0" w:color="auto"/>
                <w:left w:val="none" w:sz="0" w:space="0" w:color="auto"/>
                <w:bottom w:val="none" w:sz="0" w:space="0" w:color="auto"/>
                <w:right w:val="none" w:sz="0" w:space="0" w:color="auto"/>
              </w:divBdr>
            </w:div>
            <w:div w:id="1225869709">
              <w:marLeft w:val="0"/>
              <w:marRight w:val="0"/>
              <w:marTop w:val="0"/>
              <w:marBottom w:val="0"/>
              <w:divBdr>
                <w:top w:val="none" w:sz="0" w:space="0" w:color="auto"/>
                <w:left w:val="none" w:sz="0" w:space="0" w:color="auto"/>
                <w:bottom w:val="none" w:sz="0" w:space="0" w:color="auto"/>
                <w:right w:val="none" w:sz="0" w:space="0" w:color="auto"/>
              </w:divBdr>
            </w:div>
          </w:divsChild>
        </w:div>
        <w:div w:id="1729835634">
          <w:marLeft w:val="0"/>
          <w:marRight w:val="0"/>
          <w:marTop w:val="540"/>
          <w:marBottom w:val="0"/>
          <w:divBdr>
            <w:top w:val="none" w:sz="0" w:space="0" w:color="auto"/>
            <w:left w:val="none" w:sz="0" w:space="0" w:color="auto"/>
            <w:bottom w:val="none" w:sz="0" w:space="0" w:color="auto"/>
            <w:right w:val="none" w:sz="0" w:space="0" w:color="auto"/>
          </w:divBdr>
          <w:divsChild>
            <w:div w:id="972637928">
              <w:marLeft w:val="0"/>
              <w:marRight w:val="0"/>
              <w:marTop w:val="0"/>
              <w:marBottom w:val="0"/>
              <w:divBdr>
                <w:top w:val="none" w:sz="0" w:space="0" w:color="auto"/>
                <w:left w:val="none" w:sz="0" w:space="0" w:color="auto"/>
                <w:bottom w:val="none" w:sz="0" w:space="0" w:color="auto"/>
                <w:right w:val="none" w:sz="0" w:space="0" w:color="auto"/>
              </w:divBdr>
            </w:div>
            <w:div w:id="508914917">
              <w:marLeft w:val="0"/>
              <w:marRight w:val="0"/>
              <w:marTop w:val="0"/>
              <w:marBottom w:val="0"/>
              <w:divBdr>
                <w:top w:val="none" w:sz="0" w:space="0" w:color="auto"/>
                <w:left w:val="none" w:sz="0" w:space="0" w:color="auto"/>
                <w:bottom w:val="none" w:sz="0" w:space="0" w:color="auto"/>
                <w:right w:val="none" w:sz="0" w:space="0" w:color="auto"/>
              </w:divBdr>
            </w:div>
            <w:div w:id="644163021">
              <w:marLeft w:val="0"/>
              <w:marRight w:val="0"/>
              <w:marTop w:val="0"/>
              <w:marBottom w:val="0"/>
              <w:divBdr>
                <w:top w:val="none" w:sz="0" w:space="0" w:color="auto"/>
                <w:left w:val="none" w:sz="0" w:space="0" w:color="auto"/>
                <w:bottom w:val="none" w:sz="0" w:space="0" w:color="auto"/>
                <w:right w:val="none" w:sz="0" w:space="0" w:color="auto"/>
              </w:divBdr>
            </w:div>
            <w:div w:id="883559045">
              <w:marLeft w:val="0"/>
              <w:marRight w:val="0"/>
              <w:marTop w:val="0"/>
              <w:marBottom w:val="0"/>
              <w:divBdr>
                <w:top w:val="none" w:sz="0" w:space="0" w:color="auto"/>
                <w:left w:val="none" w:sz="0" w:space="0" w:color="auto"/>
                <w:bottom w:val="none" w:sz="0" w:space="0" w:color="auto"/>
                <w:right w:val="none" w:sz="0" w:space="0" w:color="auto"/>
              </w:divBdr>
            </w:div>
            <w:div w:id="233392450">
              <w:marLeft w:val="0"/>
              <w:marRight w:val="0"/>
              <w:marTop w:val="0"/>
              <w:marBottom w:val="0"/>
              <w:divBdr>
                <w:top w:val="none" w:sz="0" w:space="0" w:color="auto"/>
                <w:left w:val="none" w:sz="0" w:space="0" w:color="auto"/>
                <w:bottom w:val="none" w:sz="0" w:space="0" w:color="auto"/>
                <w:right w:val="none" w:sz="0" w:space="0" w:color="auto"/>
              </w:divBdr>
            </w:div>
            <w:div w:id="385028979">
              <w:marLeft w:val="0"/>
              <w:marRight w:val="0"/>
              <w:marTop w:val="0"/>
              <w:marBottom w:val="0"/>
              <w:divBdr>
                <w:top w:val="none" w:sz="0" w:space="0" w:color="auto"/>
                <w:left w:val="none" w:sz="0" w:space="0" w:color="auto"/>
                <w:bottom w:val="none" w:sz="0" w:space="0" w:color="auto"/>
                <w:right w:val="none" w:sz="0" w:space="0" w:color="auto"/>
              </w:divBdr>
            </w:div>
            <w:div w:id="742066734">
              <w:marLeft w:val="0"/>
              <w:marRight w:val="0"/>
              <w:marTop w:val="0"/>
              <w:marBottom w:val="0"/>
              <w:divBdr>
                <w:top w:val="none" w:sz="0" w:space="0" w:color="auto"/>
                <w:left w:val="none" w:sz="0" w:space="0" w:color="auto"/>
                <w:bottom w:val="none" w:sz="0" w:space="0" w:color="auto"/>
                <w:right w:val="none" w:sz="0" w:space="0" w:color="auto"/>
              </w:divBdr>
            </w:div>
            <w:div w:id="2135169346">
              <w:marLeft w:val="0"/>
              <w:marRight w:val="0"/>
              <w:marTop w:val="0"/>
              <w:marBottom w:val="0"/>
              <w:divBdr>
                <w:top w:val="none" w:sz="0" w:space="0" w:color="auto"/>
                <w:left w:val="none" w:sz="0" w:space="0" w:color="auto"/>
                <w:bottom w:val="none" w:sz="0" w:space="0" w:color="auto"/>
                <w:right w:val="none" w:sz="0" w:space="0" w:color="auto"/>
              </w:divBdr>
            </w:div>
            <w:div w:id="233199721">
              <w:marLeft w:val="0"/>
              <w:marRight w:val="0"/>
              <w:marTop w:val="0"/>
              <w:marBottom w:val="0"/>
              <w:divBdr>
                <w:top w:val="none" w:sz="0" w:space="0" w:color="auto"/>
                <w:left w:val="none" w:sz="0" w:space="0" w:color="auto"/>
                <w:bottom w:val="none" w:sz="0" w:space="0" w:color="auto"/>
                <w:right w:val="none" w:sz="0" w:space="0" w:color="auto"/>
              </w:divBdr>
            </w:div>
          </w:divsChild>
        </w:div>
        <w:div w:id="299070627">
          <w:marLeft w:val="0"/>
          <w:marRight w:val="0"/>
          <w:marTop w:val="540"/>
          <w:marBottom w:val="0"/>
          <w:divBdr>
            <w:top w:val="none" w:sz="0" w:space="0" w:color="auto"/>
            <w:left w:val="none" w:sz="0" w:space="0" w:color="auto"/>
            <w:bottom w:val="none" w:sz="0" w:space="0" w:color="auto"/>
            <w:right w:val="none" w:sz="0" w:space="0" w:color="auto"/>
          </w:divBdr>
          <w:divsChild>
            <w:div w:id="1247108808">
              <w:marLeft w:val="0"/>
              <w:marRight w:val="0"/>
              <w:marTop w:val="0"/>
              <w:marBottom w:val="0"/>
              <w:divBdr>
                <w:top w:val="none" w:sz="0" w:space="0" w:color="auto"/>
                <w:left w:val="none" w:sz="0" w:space="0" w:color="auto"/>
                <w:bottom w:val="none" w:sz="0" w:space="0" w:color="auto"/>
                <w:right w:val="none" w:sz="0" w:space="0" w:color="auto"/>
              </w:divBdr>
            </w:div>
            <w:div w:id="1177841381">
              <w:marLeft w:val="0"/>
              <w:marRight w:val="0"/>
              <w:marTop w:val="0"/>
              <w:marBottom w:val="0"/>
              <w:divBdr>
                <w:top w:val="none" w:sz="0" w:space="0" w:color="auto"/>
                <w:left w:val="none" w:sz="0" w:space="0" w:color="auto"/>
                <w:bottom w:val="none" w:sz="0" w:space="0" w:color="auto"/>
                <w:right w:val="none" w:sz="0" w:space="0" w:color="auto"/>
              </w:divBdr>
            </w:div>
            <w:div w:id="1930964739">
              <w:marLeft w:val="0"/>
              <w:marRight w:val="0"/>
              <w:marTop w:val="0"/>
              <w:marBottom w:val="0"/>
              <w:divBdr>
                <w:top w:val="none" w:sz="0" w:space="0" w:color="auto"/>
                <w:left w:val="none" w:sz="0" w:space="0" w:color="auto"/>
                <w:bottom w:val="none" w:sz="0" w:space="0" w:color="auto"/>
                <w:right w:val="none" w:sz="0" w:space="0" w:color="auto"/>
              </w:divBdr>
            </w:div>
            <w:div w:id="761223888">
              <w:marLeft w:val="0"/>
              <w:marRight w:val="0"/>
              <w:marTop w:val="0"/>
              <w:marBottom w:val="0"/>
              <w:divBdr>
                <w:top w:val="none" w:sz="0" w:space="0" w:color="auto"/>
                <w:left w:val="none" w:sz="0" w:space="0" w:color="auto"/>
                <w:bottom w:val="none" w:sz="0" w:space="0" w:color="auto"/>
                <w:right w:val="none" w:sz="0" w:space="0" w:color="auto"/>
              </w:divBdr>
            </w:div>
            <w:div w:id="275452587">
              <w:marLeft w:val="0"/>
              <w:marRight w:val="0"/>
              <w:marTop w:val="0"/>
              <w:marBottom w:val="0"/>
              <w:divBdr>
                <w:top w:val="none" w:sz="0" w:space="0" w:color="auto"/>
                <w:left w:val="none" w:sz="0" w:space="0" w:color="auto"/>
                <w:bottom w:val="none" w:sz="0" w:space="0" w:color="auto"/>
                <w:right w:val="none" w:sz="0" w:space="0" w:color="auto"/>
              </w:divBdr>
            </w:div>
            <w:div w:id="1008678391">
              <w:marLeft w:val="0"/>
              <w:marRight w:val="0"/>
              <w:marTop w:val="0"/>
              <w:marBottom w:val="0"/>
              <w:divBdr>
                <w:top w:val="none" w:sz="0" w:space="0" w:color="auto"/>
                <w:left w:val="none" w:sz="0" w:space="0" w:color="auto"/>
                <w:bottom w:val="none" w:sz="0" w:space="0" w:color="auto"/>
                <w:right w:val="none" w:sz="0" w:space="0" w:color="auto"/>
              </w:divBdr>
            </w:div>
            <w:div w:id="1844978593">
              <w:marLeft w:val="0"/>
              <w:marRight w:val="0"/>
              <w:marTop w:val="0"/>
              <w:marBottom w:val="0"/>
              <w:divBdr>
                <w:top w:val="none" w:sz="0" w:space="0" w:color="auto"/>
                <w:left w:val="none" w:sz="0" w:space="0" w:color="auto"/>
                <w:bottom w:val="none" w:sz="0" w:space="0" w:color="auto"/>
                <w:right w:val="none" w:sz="0" w:space="0" w:color="auto"/>
              </w:divBdr>
            </w:div>
            <w:div w:id="1871187338">
              <w:marLeft w:val="0"/>
              <w:marRight w:val="0"/>
              <w:marTop w:val="0"/>
              <w:marBottom w:val="0"/>
              <w:divBdr>
                <w:top w:val="none" w:sz="0" w:space="0" w:color="auto"/>
                <w:left w:val="none" w:sz="0" w:space="0" w:color="auto"/>
                <w:bottom w:val="none" w:sz="0" w:space="0" w:color="auto"/>
                <w:right w:val="none" w:sz="0" w:space="0" w:color="auto"/>
              </w:divBdr>
            </w:div>
            <w:div w:id="207862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291771">
      <w:bodyDiv w:val="1"/>
      <w:marLeft w:val="0"/>
      <w:marRight w:val="0"/>
      <w:marTop w:val="0"/>
      <w:marBottom w:val="0"/>
      <w:divBdr>
        <w:top w:val="none" w:sz="0" w:space="0" w:color="auto"/>
        <w:left w:val="none" w:sz="0" w:space="0" w:color="auto"/>
        <w:bottom w:val="none" w:sz="0" w:space="0" w:color="auto"/>
        <w:right w:val="none" w:sz="0" w:space="0" w:color="auto"/>
      </w:divBdr>
    </w:div>
    <w:div w:id="1054963832">
      <w:bodyDiv w:val="1"/>
      <w:marLeft w:val="0"/>
      <w:marRight w:val="0"/>
      <w:marTop w:val="0"/>
      <w:marBottom w:val="0"/>
      <w:divBdr>
        <w:top w:val="none" w:sz="0" w:space="0" w:color="auto"/>
        <w:left w:val="none" w:sz="0" w:space="0" w:color="auto"/>
        <w:bottom w:val="none" w:sz="0" w:space="0" w:color="auto"/>
        <w:right w:val="none" w:sz="0" w:space="0" w:color="auto"/>
      </w:divBdr>
    </w:div>
    <w:div w:id="1085297588">
      <w:bodyDiv w:val="1"/>
      <w:marLeft w:val="0"/>
      <w:marRight w:val="0"/>
      <w:marTop w:val="0"/>
      <w:marBottom w:val="0"/>
      <w:divBdr>
        <w:top w:val="none" w:sz="0" w:space="0" w:color="auto"/>
        <w:left w:val="none" w:sz="0" w:space="0" w:color="auto"/>
        <w:bottom w:val="none" w:sz="0" w:space="0" w:color="auto"/>
        <w:right w:val="none" w:sz="0" w:space="0" w:color="auto"/>
      </w:divBdr>
    </w:div>
    <w:div w:id="1102797983">
      <w:bodyDiv w:val="1"/>
      <w:marLeft w:val="0"/>
      <w:marRight w:val="0"/>
      <w:marTop w:val="0"/>
      <w:marBottom w:val="0"/>
      <w:divBdr>
        <w:top w:val="none" w:sz="0" w:space="0" w:color="auto"/>
        <w:left w:val="none" w:sz="0" w:space="0" w:color="auto"/>
        <w:bottom w:val="none" w:sz="0" w:space="0" w:color="auto"/>
        <w:right w:val="none" w:sz="0" w:space="0" w:color="auto"/>
      </w:divBdr>
    </w:div>
    <w:div w:id="1103305236">
      <w:bodyDiv w:val="1"/>
      <w:marLeft w:val="0"/>
      <w:marRight w:val="0"/>
      <w:marTop w:val="0"/>
      <w:marBottom w:val="0"/>
      <w:divBdr>
        <w:top w:val="none" w:sz="0" w:space="0" w:color="auto"/>
        <w:left w:val="none" w:sz="0" w:space="0" w:color="auto"/>
        <w:bottom w:val="none" w:sz="0" w:space="0" w:color="auto"/>
        <w:right w:val="none" w:sz="0" w:space="0" w:color="auto"/>
      </w:divBdr>
      <w:divsChild>
        <w:div w:id="1027415638">
          <w:marLeft w:val="-300"/>
          <w:marRight w:val="-300"/>
          <w:marTop w:val="0"/>
          <w:marBottom w:val="0"/>
          <w:divBdr>
            <w:top w:val="none" w:sz="0" w:space="0" w:color="auto"/>
            <w:left w:val="none" w:sz="0" w:space="0" w:color="auto"/>
            <w:bottom w:val="none" w:sz="0" w:space="0" w:color="auto"/>
            <w:right w:val="none" w:sz="0" w:space="0" w:color="auto"/>
          </w:divBdr>
          <w:divsChild>
            <w:div w:id="476845746">
              <w:marLeft w:val="0"/>
              <w:marRight w:val="0"/>
              <w:marTop w:val="0"/>
              <w:marBottom w:val="0"/>
              <w:divBdr>
                <w:top w:val="none" w:sz="0" w:space="0" w:color="auto"/>
                <w:left w:val="none" w:sz="0" w:space="0" w:color="auto"/>
                <w:bottom w:val="none" w:sz="0" w:space="0" w:color="auto"/>
                <w:right w:val="none" w:sz="0" w:space="0" w:color="auto"/>
              </w:divBdr>
            </w:div>
          </w:divsChild>
        </w:div>
        <w:div w:id="1954901421">
          <w:marLeft w:val="0"/>
          <w:marRight w:val="0"/>
          <w:marTop w:val="0"/>
          <w:marBottom w:val="0"/>
          <w:divBdr>
            <w:top w:val="none" w:sz="0" w:space="0" w:color="auto"/>
            <w:left w:val="none" w:sz="0" w:space="0" w:color="auto"/>
            <w:bottom w:val="none" w:sz="0" w:space="0" w:color="auto"/>
            <w:right w:val="none" w:sz="0" w:space="0" w:color="auto"/>
          </w:divBdr>
          <w:divsChild>
            <w:div w:id="357510864">
              <w:marLeft w:val="-300"/>
              <w:marRight w:val="-300"/>
              <w:marTop w:val="0"/>
              <w:marBottom w:val="0"/>
              <w:divBdr>
                <w:top w:val="none" w:sz="0" w:space="0" w:color="auto"/>
                <w:left w:val="none" w:sz="0" w:space="0" w:color="auto"/>
                <w:bottom w:val="none" w:sz="0" w:space="0" w:color="auto"/>
                <w:right w:val="none" w:sz="0" w:space="0" w:color="auto"/>
              </w:divBdr>
              <w:divsChild>
                <w:div w:id="1832795618">
                  <w:marLeft w:val="0"/>
                  <w:marRight w:val="0"/>
                  <w:marTop w:val="0"/>
                  <w:marBottom w:val="225"/>
                  <w:divBdr>
                    <w:top w:val="none" w:sz="0" w:space="0" w:color="auto"/>
                    <w:left w:val="none" w:sz="0" w:space="0" w:color="auto"/>
                    <w:bottom w:val="single" w:sz="6" w:space="11" w:color="D4DCDD"/>
                    <w:right w:val="none" w:sz="0" w:space="0" w:color="auto"/>
                  </w:divBdr>
                  <w:divsChild>
                    <w:div w:id="1888028167">
                      <w:marLeft w:val="0"/>
                      <w:marRight w:val="0"/>
                      <w:marTop w:val="0"/>
                      <w:marBottom w:val="150"/>
                      <w:divBdr>
                        <w:top w:val="none" w:sz="0" w:space="0" w:color="auto"/>
                        <w:left w:val="none" w:sz="0" w:space="0" w:color="auto"/>
                        <w:bottom w:val="none" w:sz="0" w:space="0" w:color="auto"/>
                        <w:right w:val="none" w:sz="0" w:space="0" w:color="auto"/>
                      </w:divBdr>
                      <w:divsChild>
                        <w:div w:id="1819345836">
                          <w:marLeft w:val="0"/>
                          <w:marRight w:val="0"/>
                          <w:marTop w:val="0"/>
                          <w:marBottom w:val="0"/>
                          <w:divBdr>
                            <w:top w:val="none" w:sz="0" w:space="0" w:color="auto"/>
                            <w:left w:val="none" w:sz="0" w:space="0" w:color="auto"/>
                            <w:bottom w:val="none" w:sz="0" w:space="0" w:color="auto"/>
                            <w:right w:val="none" w:sz="0" w:space="0" w:color="auto"/>
                          </w:divBdr>
                        </w:div>
                      </w:divsChild>
                    </w:div>
                    <w:div w:id="1170219854">
                      <w:marLeft w:val="0"/>
                      <w:marRight w:val="0"/>
                      <w:marTop w:val="0"/>
                      <w:marBottom w:val="0"/>
                      <w:divBdr>
                        <w:top w:val="single" w:sz="6" w:space="0" w:color="D4DCDD"/>
                        <w:left w:val="single" w:sz="6" w:space="0" w:color="D4DCDD"/>
                        <w:bottom w:val="single" w:sz="6" w:space="0" w:color="D4DCDD"/>
                        <w:right w:val="single" w:sz="6" w:space="0" w:color="D4DCDD"/>
                      </w:divBdr>
                      <w:divsChild>
                        <w:div w:id="1620719979">
                          <w:marLeft w:val="0"/>
                          <w:marRight w:val="0"/>
                          <w:marTop w:val="0"/>
                          <w:marBottom w:val="0"/>
                          <w:divBdr>
                            <w:top w:val="none" w:sz="0" w:space="0" w:color="auto"/>
                            <w:left w:val="none" w:sz="0" w:space="0" w:color="auto"/>
                            <w:bottom w:val="none" w:sz="0" w:space="0" w:color="auto"/>
                            <w:right w:val="none" w:sz="0" w:space="0" w:color="auto"/>
                          </w:divBdr>
                          <w:divsChild>
                            <w:div w:id="887374418">
                              <w:marLeft w:val="0"/>
                              <w:marRight w:val="0"/>
                              <w:marTop w:val="0"/>
                              <w:marBottom w:val="0"/>
                              <w:divBdr>
                                <w:top w:val="none" w:sz="0" w:space="0" w:color="auto"/>
                                <w:left w:val="none" w:sz="0" w:space="0" w:color="auto"/>
                                <w:bottom w:val="none" w:sz="0" w:space="0" w:color="auto"/>
                                <w:right w:val="none" w:sz="0" w:space="0" w:color="auto"/>
                              </w:divBdr>
                            </w:div>
                          </w:divsChild>
                        </w:div>
                        <w:div w:id="1153647049">
                          <w:marLeft w:val="0"/>
                          <w:marRight w:val="0"/>
                          <w:marTop w:val="0"/>
                          <w:marBottom w:val="0"/>
                          <w:divBdr>
                            <w:top w:val="none" w:sz="0" w:space="0" w:color="auto"/>
                            <w:left w:val="none" w:sz="0" w:space="0" w:color="auto"/>
                            <w:bottom w:val="none" w:sz="0" w:space="0" w:color="auto"/>
                            <w:right w:val="none" w:sz="0" w:space="0" w:color="auto"/>
                          </w:divBdr>
                          <w:divsChild>
                            <w:div w:id="1189638983">
                              <w:marLeft w:val="0"/>
                              <w:marRight w:val="0"/>
                              <w:marTop w:val="0"/>
                              <w:marBottom w:val="0"/>
                              <w:divBdr>
                                <w:top w:val="none" w:sz="0" w:space="0" w:color="auto"/>
                                <w:left w:val="none" w:sz="0" w:space="0" w:color="auto"/>
                                <w:bottom w:val="none" w:sz="0" w:space="0" w:color="auto"/>
                                <w:right w:val="none" w:sz="0" w:space="0" w:color="auto"/>
                              </w:divBdr>
                            </w:div>
                            <w:div w:id="2113355922">
                              <w:marLeft w:val="0"/>
                              <w:marRight w:val="0"/>
                              <w:marTop w:val="0"/>
                              <w:marBottom w:val="0"/>
                              <w:divBdr>
                                <w:top w:val="none" w:sz="0" w:space="0" w:color="auto"/>
                                <w:left w:val="none" w:sz="0" w:space="0" w:color="auto"/>
                                <w:bottom w:val="none" w:sz="0" w:space="0" w:color="auto"/>
                                <w:right w:val="none" w:sz="0" w:space="0" w:color="auto"/>
                              </w:divBdr>
                              <w:divsChild>
                                <w:div w:id="224221728">
                                  <w:marLeft w:val="0"/>
                                  <w:marRight w:val="0"/>
                                  <w:marTop w:val="0"/>
                                  <w:marBottom w:val="0"/>
                                  <w:divBdr>
                                    <w:top w:val="none" w:sz="0" w:space="0" w:color="auto"/>
                                    <w:left w:val="none" w:sz="0" w:space="0" w:color="auto"/>
                                    <w:bottom w:val="none" w:sz="0" w:space="0" w:color="auto"/>
                                    <w:right w:val="none" w:sz="0" w:space="0" w:color="auto"/>
                                  </w:divBdr>
                                </w:div>
                                <w:div w:id="29773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3532">
                  <w:marLeft w:val="0"/>
                  <w:marRight w:val="0"/>
                  <w:marTop w:val="0"/>
                  <w:marBottom w:val="0"/>
                  <w:divBdr>
                    <w:top w:val="none" w:sz="0" w:space="0" w:color="auto"/>
                    <w:left w:val="none" w:sz="0" w:space="0" w:color="auto"/>
                    <w:bottom w:val="none" w:sz="0" w:space="0" w:color="auto"/>
                    <w:right w:val="none" w:sz="0" w:space="0" w:color="auto"/>
                  </w:divBdr>
                  <w:divsChild>
                    <w:div w:id="1862820563">
                      <w:marLeft w:val="0"/>
                      <w:marRight w:val="0"/>
                      <w:marTop w:val="0"/>
                      <w:marBottom w:val="150"/>
                      <w:divBdr>
                        <w:top w:val="none" w:sz="0" w:space="0" w:color="auto"/>
                        <w:left w:val="none" w:sz="0" w:space="0" w:color="auto"/>
                        <w:bottom w:val="none" w:sz="0" w:space="0" w:color="auto"/>
                        <w:right w:val="none" w:sz="0" w:space="0" w:color="auto"/>
                      </w:divBdr>
                      <w:divsChild>
                        <w:div w:id="783504069">
                          <w:marLeft w:val="0"/>
                          <w:marRight w:val="0"/>
                          <w:marTop w:val="0"/>
                          <w:marBottom w:val="0"/>
                          <w:divBdr>
                            <w:top w:val="none" w:sz="0" w:space="0" w:color="auto"/>
                            <w:left w:val="none" w:sz="0" w:space="0" w:color="auto"/>
                            <w:bottom w:val="none" w:sz="0" w:space="0" w:color="auto"/>
                            <w:right w:val="none" w:sz="0" w:space="0" w:color="auto"/>
                          </w:divBdr>
                        </w:div>
                      </w:divsChild>
                    </w:div>
                    <w:div w:id="239605693">
                      <w:marLeft w:val="0"/>
                      <w:marRight w:val="0"/>
                      <w:marTop w:val="0"/>
                      <w:marBottom w:val="0"/>
                      <w:divBdr>
                        <w:top w:val="single" w:sz="6" w:space="0" w:color="D4DCDD"/>
                        <w:left w:val="single" w:sz="6" w:space="0" w:color="D4DCDD"/>
                        <w:bottom w:val="single" w:sz="6" w:space="0" w:color="D4DCDD"/>
                        <w:right w:val="single" w:sz="6" w:space="0" w:color="D4DCDD"/>
                      </w:divBdr>
                      <w:divsChild>
                        <w:div w:id="1399475151">
                          <w:marLeft w:val="0"/>
                          <w:marRight w:val="0"/>
                          <w:marTop w:val="0"/>
                          <w:marBottom w:val="0"/>
                          <w:divBdr>
                            <w:top w:val="none" w:sz="0" w:space="0" w:color="auto"/>
                            <w:left w:val="none" w:sz="0" w:space="0" w:color="auto"/>
                            <w:bottom w:val="none" w:sz="0" w:space="0" w:color="auto"/>
                            <w:right w:val="none" w:sz="0" w:space="0" w:color="auto"/>
                          </w:divBdr>
                          <w:divsChild>
                            <w:div w:id="1741974437">
                              <w:marLeft w:val="0"/>
                              <w:marRight w:val="0"/>
                              <w:marTop w:val="0"/>
                              <w:marBottom w:val="0"/>
                              <w:divBdr>
                                <w:top w:val="none" w:sz="0" w:space="0" w:color="auto"/>
                                <w:left w:val="none" w:sz="0" w:space="0" w:color="auto"/>
                                <w:bottom w:val="none" w:sz="0" w:space="0" w:color="auto"/>
                                <w:right w:val="none" w:sz="0" w:space="0" w:color="auto"/>
                              </w:divBdr>
                            </w:div>
                          </w:divsChild>
                        </w:div>
                        <w:div w:id="1539128284">
                          <w:marLeft w:val="0"/>
                          <w:marRight w:val="0"/>
                          <w:marTop w:val="0"/>
                          <w:marBottom w:val="0"/>
                          <w:divBdr>
                            <w:top w:val="none" w:sz="0" w:space="0" w:color="auto"/>
                            <w:left w:val="none" w:sz="0" w:space="0" w:color="auto"/>
                            <w:bottom w:val="none" w:sz="0" w:space="0" w:color="auto"/>
                            <w:right w:val="none" w:sz="0" w:space="0" w:color="auto"/>
                          </w:divBdr>
                          <w:divsChild>
                            <w:div w:id="1399094163">
                              <w:marLeft w:val="0"/>
                              <w:marRight w:val="0"/>
                              <w:marTop w:val="0"/>
                              <w:marBottom w:val="0"/>
                              <w:divBdr>
                                <w:top w:val="none" w:sz="0" w:space="0" w:color="auto"/>
                                <w:left w:val="none" w:sz="0" w:space="0" w:color="auto"/>
                                <w:bottom w:val="none" w:sz="0" w:space="0" w:color="auto"/>
                                <w:right w:val="none" w:sz="0" w:space="0" w:color="auto"/>
                              </w:divBdr>
                            </w:div>
                            <w:div w:id="827017874">
                              <w:marLeft w:val="0"/>
                              <w:marRight w:val="0"/>
                              <w:marTop w:val="0"/>
                              <w:marBottom w:val="0"/>
                              <w:divBdr>
                                <w:top w:val="none" w:sz="0" w:space="0" w:color="auto"/>
                                <w:left w:val="none" w:sz="0" w:space="0" w:color="auto"/>
                                <w:bottom w:val="none" w:sz="0" w:space="0" w:color="auto"/>
                                <w:right w:val="none" w:sz="0" w:space="0" w:color="auto"/>
                              </w:divBdr>
                              <w:divsChild>
                                <w:div w:id="1917594005">
                                  <w:marLeft w:val="0"/>
                                  <w:marRight w:val="0"/>
                                  <w:marTop w:val="0"/>
                                  <w:marBottom w:val="0"/>
                                  <w:divBdr>
                                    <w:top w:val="none" w:sz="0" w:space="0" w:color="auto"/>
                                    <w:left w:val="none" w:sz="0" w:space="0" w:color="auto"/>
                                    <w:bottom w:val="none" w:sz="0" w:space="0" w:color="auto"/>
                                    <w:right w:val="none" w:sz="0" w:space="0" w:color="auto"/>
                                  </w:divBdr>
                                </w:div>
                                <w:div w:id="150812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474614">
      <w:bodyDiv w:val="1"/>
      <w:marLeft w:val="0"/>
      <w:marRight w:val="0"/>
      <w:marTop w:val="0"/>
      <w:marBottom w:val="0"/>
      <w:divBdr>
        <w:top w:val="none" w:sz="0" w:space="0" w:color="auto"/>
        <w:left w:val="none" w:sz="0" w:space="0" w:color="auto"/>
        <w:bottom w:val="none" w:sz="0" w:space="0" w:color="auto"/>
        <w:right w:val="none" w:sz="0" w:space="0" w:color="auto"/>
      </w:divBdr>
    </w:div>
    <w:div w:id="1138032944">
      <w:bodyDiv w:val="1"/>
      <w:marLeft w:val="0"/>
      <w:marRight w:val="0"/>
      <w:marTop w:val="0"/>
      <w:marBottom w:val="0"/>
      <w:divBdr>
        <w:top w:val="none" w:sz="0" w:space="0" w:color="auto"/>
        <w:left w:val="none" w:sz="0" w:space="0" w:color="auto"/>
        <w:bottom w:val="none" w:sz="0" w:space="0" w:color="auto"/>
        <w:right w:val="none" w:sz="0" w:space="0" w:color="auto"/>
      </w:divBdr>
    </w:div>
    <w:div w:id="1164781273">
      <w:bodyDiv w:val="1"/>
      <w:marLeft w:val="0"/>
      <w:marRight w:val="0"/>
      <w:marTop w:val="0"/>
      <w:marBottom w:val="0"/>
      <w:divBdr>
        <w:top w:val="none" w:sz="0" w:space="0" w:color="auto"/>
        <w:left w:val="none" w:sz="0" w:space="0" w:color="auto"/>
        <w:bottom w:val="none" w:sz="0" w:space="0" w:color="auto"/>
        <w:right w:val="none" w:sz="0" w:space="0" w:color="auto"/>
      </w:divBdr>
      <w:divsChild>
        <w:div w:id="203979716">
          <w:marLeft w:val="0"/>
          <w:marRight w:val="0"/>
          <w:marTop w:val="0"/>
          <w:marBottom w:val="0"/>
          <w:divBdr>
            <w:top w:val="none" w:sz="0" w:space="0" w:color="auto"/>
            <w:left w:val="none" w:sz="0" w:space="0" w:color="auto"/>
            <w:bottom w:val="none" w:sz="0" w:space="0" w:color="auto"/>
            <w:right w:val="none" w:sz="0" w:space="0" w:color="auto"/>
          </w:divBdr>
          <w:divsChild>
            <w:div w:id="2117290870">
              <w:marLeft w:val="0"/>
              <w:marRight w:val="0"/>
              <w:marTop w:val="0"/>
              <w:marBottom w:val="0"/>
              <w:divBdr>
                <w:top w:val="none" w:sz="0" w:space="0" w:color="auto"/>
                <w:left w:val="none" w:sz="0" w:space="0" w:color="auto"/>
                <w:bottom w:val="none" w:sz="0" w:space="0" w:color="auto"/>
                <w:right w:val="none" w:sz="0" w:space="0" w:color="auto"/>
              </w:divBdr>
              <w:divsChild>
                <w:div w:id="1372069005">
                  <w:marLeft w:val="0"/>
                  <w:marRight w:val="0"/>
                  <w:marTop w:val="0"/>
                  <w:marBottom w:val="0"/>
                  <w:divBdr>
                    <w:top w:val="none" w:sz="0" w:space="0" w:color="auto"/>
                    <w:left w:val="none" w:sz="0" w:space="0" w:color="auto"/>
                    <w:bottom w:val="none" w:sz="0" w:space="0" w:color="auto"/>
                    <w:right w:val="none" w:sz="0" w:space="0" w:color="auto"/>
                  </w:divBdr>
                </w:div>
                <w:div w:id="156421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22083">
      <w:bodyDiv w:val="1"/>
      <w:marLeft w:val="0"/>
      <w:marRight w:val="0"/>
      <w:marTop w:val="0"/>
      <w:marBottom w:val="0"/>
      <w:divBdr>
        <w:top w:val="none" w:sz="0" w:space="0" w:color="auto"/>
        <w:left w:val="none" w:sz="0" w:space="0" w:color="auto"/>
        <w:bottom w:val="none" w:sz="0" w:space="0" w:color="auto"/>
        <w:right w:val="none" w:sz="0" w:space="0" w:color="auto"/>
      </w:divBdr>
      <w:divsChild>
        <w:div w:id="1692994959">
          <w:marLeft w:val="0"/>
          <w:marRight w:val="0"/>
          <w:marTop w:val="0"/>
          <w:marBottom w:val="0"/>
          <w:divBdr>
            <w:top w:val="none" w:sz="0" w:space="0" w:color="auto"/>
            <w:left w:val="none" w:sz="0" w:space="0" w:color="auto"/>
            <w:bottom w:val="none" w:sz="0" w:space="0" w:color="auto"/>
            <w:right w:val="none" w:sz="0" w:space="0" w:color="auto"/>
          </w:divBdr>
          <w:divsChild>
            <w:div w:id="626080651">
              <w:marLeft w:val="0"/>
              <w:marRight w:val="0"/>
              <w:marTop w:val="0"/>
              <w:marBottom w:val="0"/>
              <w:divBdr>
                <w:top w:val="none" w:sz="0" w:space="0" w:color="auto"/>
                <w:left w:val="none" w:sz="0" w:space="0" w:color="auto"/>
                <w:bottom w:val="none" w:sz="0" w:space="0" w:color="auto"/>
                <w:right w:val="none" w:sz="0" w:space="0" w:color="auto"/>
              </w:divBdr>
              <w:divsChild>
                <w:div w:id="800920785">
                  <w:marLeft w:val="0"/>
                  <w:marRight w:val="0"/>
                  <w:marTop w:val="0"/>
                  <w:marBottom w:val="0"/>
                  <w:divBdr>
                    <w:top w:val="none" w:sz="0" w:space="0" w:color="auto"/>
                    <w:left w:val="none" w:sz="0" w:space="0" w:color="auto"/>
                    <w:bottom w:val="none" w:sz="0" w:space="0" w:color="auto"/>
                    <w:right w:val="none" w:sz="0" w:space="0" w:color="auto"/>
                  </w:divBdr>
                  <w:divsChild>
                    <w:div w:id="1307583862">
                      <w:marLeft w:val="0"/>
                      <w:marRight w:val="0"/>
                      <w:marTop w:val="0"/>
                      <w:marBottom w:val="0"/>
                      <w:divBdr>
                        <w:top w:val="none" w:sz="0" w:space="0" w:color="auto"/>
                        <w:left w:val="none" w:sz="0" w:space="0" w:color="auto"/>
                        <w:bottom w:val="none" w:sz="0" w:space="0" w:color="auto"/>
                        <w:right w:val="none" w:sz="0" w:space="0" w:color="auto"/>
                      </w:divBdr>
                      <w:divsChild>
                        <w:div w:id="741292180">
                          <w:marLeft w:val="0"/>
                          <w:marRight w:val="0"/>
                          <w:marTop w:val="0"/>
                          <w:marBottom w:val="0"/>
                          <w:divBdr>
                            <w:top w:val="none" w:sz="0" w:space="0" w:color="auto"/>
                            <w:left w:val="none" w:sz="0" w:space="0" w:color="auto"/>
                            <w:bottom w:val="none" w:sz="0" w:space="0" w:color="auto"/>
                            <w:right w:val="none" w:sz="0" w:space="0" w:color="auto"/>
                          </w:divBdr>
                          <w:divsChild>
                            <w:div w:id="133566860">
                              <w:marLeft w:val="0"/>
                              <w:marRight w:val="0"/>
                              <w:marTop w:val="0"/>
                              <w:marBottom w:val="0"/>
                              <w:divBdr>
                                <w:top w:val="none" w:sz="0" w:space="0" w:color="auto"/>
                                <w:left w:val="none" w:sz="0" w:space="0" w:color="auto"/>
                                <w:bottom w:val="none" w:sz="0" w:space="0" w:color="auto"/>
                                <w:right w:val="none" w:sz="0" w:space="0" w:color="auto"/>
                              </w:divBdr>
                            </w:div>
                          </w:divsChild>
                        </w:div>
                        <w:div w:id="192420978">
                          <w:marLeft w:val="0"/>
                          <w:marRight w:val="0"/>
                          <w:marTop w:val="0"/>
                          <w:marBottom w:val="0"/>
                          <w:divBdr>
                            <w:top w:val="none" w:sz="0" w:space="0" w:color="auto"/>
                            <w:left w:val="none" w:sz="0" w:space="0" w:color="auto"/>
                            <w:bottom w:val="none" w:sz="0" w:space="0" w:color="auto"/>
                            <w:right w:val="none" w:sz="0" w:space="0" w:color="auto"/>
                          </w:divBdr>
                        </w:div>
                      </w:divsChild>
                    </w:div>
                    <w:div w:id="978921109">
                      <w:marLeft w:val="0"/>
                      <w:marRight w:val="0"/>
                      <w:marTop w:val="0"/>
                      <w:marBottom w:val="0"/>
                      <w:divBdr>
                        <w:top w:val="none" w:sz="0" w:space="0" w:color="auto"/>
                        <w:left w:val="none" w:sz="0" w:space="0" w:color="auto"/>
                        <w:bottom w:val="none" w:sz="0" w:space="0" w:color="auto"/>
                        <w:right w:val="none" w:sz="0" w:space="0" w:color="auto"/>
                      </w:divBdr>
                      <w:divsChild>
                        <w:div w:id="801534404">
                          <w:marLeft w:val="0"/>
                          <w:marRight w:val="0"/>
                          <w:marTop w:val="0"/>
                          <w:marBottom w:val="0"/>
                          <w:divBdr>
                            <w:top w:val="none" w:sz="0" w:space="0" w:color="auto"/>
                            <w:left w:val="none" w:sz="0" w:space="0" w:color="auto"/>
                            <w:bottom w:val="none" w:sz="0" w:space="0" w:color="auto"/>
                            <w:right w:val="none" w:sz="0" w:space="0" w:color="auto"/>
                          </w:divBdr>
                          <w:divsChild>
                            <w:div w:id="930284342">
                              <w:marLeft w:val="0"/>
                              <w:marRight w:val="0"/>
                              <w:marTop w:val="0"/>
                              <w:marBottom w:val="0"/>
                              <w:divBdr>
                                <w:top w:val="none" w:sz="0" w:space="0" w:color="auto"/>
                                <w:left w:val="none" w:sz="0" w:space="0" w:color="auto"/>
                                <w:bottom w:val="none" w:sz="0" w:space="0" w:color="auto"/>
                                <w:right w:val="none" w:sz="0" w:space="0" w:color="auto"/>
                              </w:divBdr>
                            </w:div>
                          </w:divsChild>
                        </w:div>
                        <w:div w:id="228345402">
                          <w:marLeft w:val="0"/>
                          <w:marRight w:val="0"/>
                          <w:marTop w:val="0"/>
                          <w:marBottom w:val="0"/>
                          <w:divBdr>
                            <w:top w:val="none" w:sz="0" w:space="0" w:color="auto"/>
                            <w:left w:val="none" w:sz="0" w:space="0" w:color="auto"/>
                            <w:bottom w:val="none" w:sz="0" w:space="0" w:color="auto"/>
                            <w:right w:val="none" w:sz="0" w:space="0" w:color="auto"/>
                          </w:divBdr>
                        </w:div>
                      </w:divsChild>
                    </w:div>
                    <w:div w:id="776413835">
                      <w:marLeft w:val="0"/>
                      <w:marRight w:val="0"/>
                      <w:marTop w:val="0"/>
                      <w:marBottom w:val="0"/>
                      <w:divBdr>
                        <w:top w:val="none" w:sz="0" w:space="0" w:color="auto"/>
                        <w:left w:val="none" w:sz="0" w:space="0" w:color="auto"/>
                        <w:bottom w:val="none" w:sz="0" w:space="0" w:color="auto"/>
                        <w:right w:val="none" w:sz="0" w:space="0" w:color="auto"/>
                      </w:divBdr>
                      <w:divsChild>
                        <w:div w:id="1847203977">
                          <w:marLeft w:val="0"/>
                          <w:marRight w:val="0"/>
                          <w:marTop w:val="0"/>
                          <w:marBottom w:val="0"/>
                          <w:divBdr>
                            <w:top w:val="none" w:sz="0" w:space="0" w:color="auto"/>
                            <w:left w:val="none" w:sz="0" w:space="0" w:color="auto"/>
                            <w:bottom w:val="none" w:sz="0" w:space="0" w:color="auto"/>
                            <w:right w:val="none" w:sz="0" w:space="0" w:color="auto"/>
                          </w:divBdr>
                          <w:divsChild>
                            <w:div w:id="1056317081">
                              <w:marLeft w:val="0"/>
                              <w:marRight w:val="0"/>
                              <w:marTop w:val="0"/>
                              <w:marBottom w:val="0"/>
                              <w:divBdr>
                                <w:top w:val="none" w:sz="0" w:space="0" w:color="auto"/>
                                <w:left w:val="none" w:sz="0" w:space="0" w:color="auto"/>
                                <w:bottom w:val="none" w:sz="0" w:space="0" w:color="auto"/>
                                <w:right w:val="none" w:sz="0" w:space="0" w:color="auto"/>
                              </w:divBdr>
                            </w:div>
                          </w:divsChild>
                        </w:div>
                        <w:div w:id="1164470354">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1990743846">
                          <w:marLeft w:val="0"/>
                          <w:marRight w:val="0"/>
                          <w:marTop w:val="0"/>
                          <w:marBottom w:val="0"/>
                          <w:divBdr>
                            <w:top w:val="none" w:sz="0" w:space="0" w:color="auto"/>
                            <w:left w:val="none" w:sz="0" w:space="0" w:color="auto"/>
                            <w:bottom w:val="none" w:sz="0" w:space="0" w:color="auto"/>
                            <w:right w:val="none" w:sz="0" w:space="0" w:color="auto"/>
                          </w:divBdr>
                          <w:divsChild>
                            <w:div w:id="841701392">
                              <w:marLeft w:val="0"/>
                              <w:marRight w:val="0"/>
                              <w:marTop w:val="0"/>
                              <w:marBottom w:val="0"/>
                              <w:divBdr>
                                <w:top w:val="none" w:sz="0" w:space="0" w:color="auto"/>
                                <w:left w:val="none" w:sz="0" w:space="0" w:color="auto"/>
                                <w:bottom w:val="none" w:sz="0" w:space="0" w:color="auto"/>
                                <w:right w:val="none" w:sz="0" w:space="0" w:color="auto"/>
                              </w:divBdr>
                            </w:div>
                          </w:divsChild>
                        </w:div>
                        <w:div w:id="1801995180">
                          <w:marLeft w:val="0"/>
                          <w:marRight w:val="0"/>
                          <w:marTop w:val="0"/>
                          <w:marBottom w:val="0"/>
                          <w:divBdr>
                            <w:top w:val="none" w:sz="0" w:space="0" w:color="auto"/>
                            <w:left w:val="none" w:sz="0" w:space="0" w:color="auto"/>
                            <w:bottom w:val="none" w:sz="0" w:space="0" w:color="auto"/>
                            <w:right w:val="none" w:sz="0" w:space="0" w:color="auto"/>
                          </w:divBdr>
                        </w:div>
                      </w:divsChild>
                    </w:div>
                    <w:div w:id="614218097">
                      <w:marLeft w:val="0"/>
                      <w:marRight w:val="0"/>
                      <w:marTop w:val="0"/>
                      <w:marBottom w:val="0"/>
                      <w:divBdr>
                        <w:top w:val="none" w:sz="0" w:space="0" w:color="auto"/>
                        <w:left w:val="none" w:sz="0" w:space="0" w:color="auto"/>
                        <w:bottom w:val="none" w:sz="0" w:space="0" w:color="auto"/>
                        <w:right w:val="none" w:sz="0" w:space="0" w:color="auto"/>
                      </w:divBdr>
                      <w:divsChild>
                        <w:div w:id="145901051">
                          <w:marLeft w:val="0"/>
                          <w:marRight w:val="0"/>
                          <w:marTop w:val="0"/>
                          <w:marBottom w:val="0"/>
                          <w:divBdr>
                            <w:top w:val="none" w:sz="0" w:space="0" w:color="auto"/>
                            <w:left w:val="none" w:sz="0" w:space="0" w:color="auto"/>
                            <w:bottom w:val="none" w:sz="0" w:space="0" w:color="auto"/>
                            <w:right w:val="none" w:sz="0" w:space="0" w:color="auto"/>
                          </w:divBdr>
                          <w:divsChild>
                            <w:div w:id="361593418">
                              <w:marLeft w:val="0"/>
                              <w:marRight w:val="0"/>
                              <w:marTop w:val="0"/>
                              <w:marBottom w:val="0"/>
                              <w:divBdr>
                                <w:top w:val="none" w:sz="0" w:space="0" w:color="auto"/>
                                <w:left w:val="none" w:sz="0" w:space="0" w:color="auto"/>
                                <w:bottom w:val="none" w:sz="0" w:space="0" w:color="auto"/>
                                <w:right w:val="none" w:sz="0" w:space="0" w:color="auto"/>
                              </w:divBdr>
                            </w:div>
                          </w:divsChild>
                        </w:div>
                        <w:div w:id="986125818">
                          <w:marLeft w:val="0"/>
                          <w:marRight w:val="0"/>
                          <w:marTop w:val="0"/>
                          <w:marBottom w:val="0"/>
                          <w:divBdr>
                            <w:top w:val="none" w:sz="0" w:space="0" w:color="auto"/>
                            <w:left w:val="none" w:sz="0" w:space="0" w:color="auto"/>
                            <w:bottom w:val="none" w:sz="0" w:space="0" w:color="auto"/>
                            <w:right w:val="none" w:sz="0" w:space="0" w:color="auto"/>
                          </w:divBdr>
                        </w:div>
                      </w:divsChild>
                    </w:div>
                    <w:div w:id="335109575">
                      <w:marLeft w:val="0"/>
                      <w:marRight w:val="0"/>
                      <w:marTop w:val="0"/>
                      <w:marBottom w:val="0"/>
                      <w:divBdr>
                        <w:top w:val="none" w:sz="0" w:space="0" w:color="auto"/>
                        <w:left w:val="none" w:sz="0" w:space="0" w:color="auto"/>
                        <w:bottom w:val="none" w:sz="0" w:space="0" w:color="auto"/>
                        <w:right w:val="none" w:sz="0" w:space="0" w:color="auto"/>
                      </w:divBdr>
                      <w:divsChild>
                        <w:div w:id="886449427">
                          <w:marLeft w:val="0"/>
                          <w:marRight w:val="0"/>
                          <w:marTop w:val="0"/>
                          <w:marBottom w:val="0"/>
                          <w:divBdr>
                            <w:top w:val="none" w:sz="0" w:space="0" w:color="auto"/>
                            <w:left w:val="none" w:sz="0" w:space="0" w:color="auto"/>
                            <w:bottom w:val="none" w:sz="0" w:space="0" w:color="auto"/>
                            <w:right w:val="none" w:sz="0" w:space="0" w:color="auto"/>
                          </w:divBdr>
                          <w:divsChild>
                            <w:div w:id="1200119452">
                              <w:marLeft w:val="0"/>
                              <w:marRight w:val="0"/>
                              <w:marTop w:val="0"/>
                              <w:marBottom w:val="0"/>
                              <w:divBdr>
                                <w:top w:val="none" w:sz="0" w:space="0" w:color="auto"/>
                                <w:left w:val="none" w:sz="0" w:space="0" w:color="auto"/>
                                <w:bottom w:val="none" w:sz="0" w:space="0" w:color="auto"/>
                                <w:right w:val="none" w:sz="0" w:space="0" w:color="auto"/>
                              </w:divBdr>
                            </w:div>
                          </w:divsChild>
                        </w:div>
                        <w:div w:id="1552303836">
                          <w:marLeft w:val="0"/>
                          <w:marRight w:val="0"/>
                          <w:marTop w:val="0"/>
                          <w:marBottom w:val="0"/>
                          <w:divBdr>
                            <w:top w:val="none" w:sz="0" w:space="0" w:color="auto"/>
                            <w:left w:val="none" w:sz="0" w:space="0" w:color="auto"/>
                            <w:bottom w:val="none" w:sz="0" w:space="0" w:color="auto"/>
                            <w:right w:val="none" w:sz="0" w:space="0" w:color="auto"/>
                          </w:divBdr>
                        </w:div>
                      </w:divsChild>
                    </w:div>
                    <w:div w:id="183784137">
                      <w:marLeft w:val="0"/>
                      <w:marRight w:val="0"/>
                      <w:marTop w:val="0"/>
                      <w:marBottom w:val="0"/>
                      <w:divBdr>
                        <w:top w:val="none" w:sz="0" w:space="0" w:color="auto"/>
                        <w:left w:val="none" w:sz="0" w:space="0" w:color="auto"/>
                        <w:bottom w:val="none" w:sz="0" w:space="0" w:color="auto"/>
                        <w:right w:val="none" w:sz="0" w:space="0" w:color="auto"/>
                      </w:divBdr>
                      <w:divsChild>
                        <w:div w:id="1803112582">
                          <w:marLeft w:val="0"/>
                          <w:marRight w:val="0"/>
                          <w:marTop w:val="0"/>
                          <w:marBottom w:val="0"/>
                          <w:divBdr>
                            <w:top w:val="none" w:sz="0" w:space="0" w:color="auto"/>
                            <w:left w:val="none" w:sz="0" w:space="0" w:color="auto"/>
                            <w:bottom w:val="none" w:sz="0" w:space="0" w:color="auto"/>
                            <w:right w:val="none" w:sz="0" w:space="0" w:color="auto"/>
                          </w:divBdr>
                          <w:divsChild>
                            <w:div w:id="744181712">
                              <w:marLeft w:val="0"/>
                              <w:marRight w:val="0"/>
                              <w:marTop w:val="0"/>
                              <w:marBottom w:val="0"/>
                              <w:divBdr>
                                <w:top w:val="none" w:sz="0" w:space="0" w:color="auto"/>
                                <w:left w:val="none" w:sz="0" w:space="0" w:color="auto"/>
                                <w:bottom w:val="none" w:sz="0" w:space="0" w:color="auto"/>
                                <w:right w:val="none" w:sz="0" w:space="0" w:color="auto"/>
                              </w:divBdr>
                            </w:div>
                          </w:divsChild>
                        </w:div>
                        <w:div w:id="894244849">
                          <w:marLeft w:val="0"/>
                          <w:marRight w:val="0"/>
                          <w:marTop w:val="0"/>
                          <w:marBottom w:val="0"/>
                          <w:divBdr>
                            <w:top w:val="none" w:sz="0" w:space="0" w:color="auto"/>
                            <w:left w:val="none" w:sz="0" w:space="0" w:color="auto"/>
                            <w:bottom w:val="none" w:sz="0" w:space="0" w:color="auto"/>
                            <w:right w:val="none" w:sz="0" w:space="0" w:color="auto"/>
                          </w:divBdr>
                        </w:div>
                      </w:divsChild>
                    </w:div>
                    <w:div w:id="1619290662">
                      <w:marLeft w:val="0"/>
                      <w:marRight w:val="0"/>
                      <w:marTop w:val="0"/>
                      <w:marBottom w:val="0"/>
                      <w:divBdr>
                        <w:top w:val="none" w:sz="0" w:space="0" w:color="auto"/>
                        <w:left w:val="none" w:sz="0" w:space="0" w:color="auto"/>
                        <w:bottom w:val="none" w:sz="0" w:space="0" w:color="auto"/>
                        <w:right w:val="none" w:sz="0" w:space="0" w:color="auto"/>
                      </w:divBdr>
                      <w:divsChild>
                        <w:div w:id="2078042661">
                          <w:marLeft w:val="0"/>
                          <w:marRight w:val="0"/>
                          <w:marTop w:val="0"/>
                          <w:marBottom w:val="0"/>
                          <w:divBdr>
                            <w:top w:val="none" w:sz="0" w:space="0" w:color="auto"/>
                            <w:left w:val="none" w:sz="0" w:space="0" w:color="auto"/>
                            <w:bottom w:val="none" w:sz="0" w:space="0" w:color="auto"/>
                            <w:right w:val="none" w:sz="0" w:space="0" w:color="auto"/>
                          </w:divBdr>
                          <w:divsChild>
                            <w:div w:id="381903645">
                              <w:marLeft w:val="0"/>
                              <w:marRight w:val="0"/>
                              <w:marTop w:val="0"/>
                              <w:marBottom w:val="0"/>
                              <w:divBdr>
                                <w:top w:val="none" w:sz="0" w:space="0" w:color="auto"/>
                                <w:left w:val="none" w:sz="0" w:space="0" w:color="auto"/>
                                <w:bottom w:val="none" w:sz="0" w:space="0" w:color="auto"/>
                                <w:right w:val="none" w:sz="0" w:space="0" w:color="auto"/>
                              </w:divBdr>
                            </w:div>
                          </w:divsChild>
                        </w:div>
                        <w:div w:id="1132481577">
                          <w:marLeft w:val="0"/>
                          <w:marRight w:val="0"/>
                          <w:marTop w:val="0"/>
                          <w:marBottom w:val="0"/>
                          <w:divBdr>
                            <w:top w:val="none" w:sz="0" w:space="0" w:color="auto"/>
                            <w:left w:val="none" w:sz="0" w:space="0" w:color="auto"/>
                            <w:bottom w:val="none" w:sz="0" w:space="0" w:color="auto"/>
                            <w:right w:val="none" w:sz="0" w:space="0" w:color="auto"/>
                          </w:divBdr>
                        </w:div>
                      </w:divsChild>
                    </w:div>
                    <w:div w:id="234970043">
                      <w:marLeft w:val="0"/>
                      <w:marRight w:val="0"/>
                      <w:marTop w:val="0"/>
                      <w:marBottom w:val="0"/>
                      <w:divBdr>
                        <w:top w:val="none" w:sz="0" w:space="0" w:color="auto"/>
                        <w:left w:val="none" w:sz="0" w:space="0" w:color="auto"/>
                        <w:bottom w:val="none" w:sz="0" w:space="0" w:color="auto"/>
                        <w:right w:val="none" w:sz="0" w:space="0" w:color="auto"/>
                      </w:divBdr>
                      <w:divsChild>
                        <w:div w:id="2110345074">
                          <w:marLeft w:val="0"/>
                          <w:marRight w:val="0"/>
                          <w:marTop w:val="0"/>
                          <w:marBottom w:val="0"/>
                          <w:divBdr>
                            <w:top w:val="none" w:sz="0" w:space="0" w:color="auto"/>
                            <w:left w:val="none" w:sz="0" w:space="0" w:color="auto"/>
                            <w:bottom w:val="none" w:sz="0" w:space="0" w:color="auto"/>
                            <w:right w:val="none" w:sz="0" w:space="0" w:color="auto"/>
                          </w:divBdr>
                          <w:divsChild>
                            <w:div w:id="1443382320">
                              <w:marLeft w:val="0"/>
                              <w:marRight w:val="0"/>
                              <w:marTop w:val="0"/>
                              <w:marBottom w:val="0"/>
                              <w:divBdr>
                                <w:top w:val="none" w:sz="0" w:space="0" w:color="auto"/>
                                <w:left w:val="none" w:sz="0" w:space="0" w:color="auto"/>
                                <w:bottom w:val="none" w:sz="0" w:space="0" w:color="auto"/>
                                <w:right w:val="none" w:sz="0" w:space="0" w:color="auto"/>
                              </w:divBdr>
                            </w:div>
                          </w:divsChild>
                        </w:div>
                        <w:div w:id="183287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167193">
          <w:marLeft w:val="0"/>
          <w:marRight w:val="0"/>
          <w:marTop w:val="0"/>
          <w:marBottom w:val="0"/>
          <w:divBdr>
            <w:top w:val="none" w:sz="0" w:space="0" w:color="auto"/>
            <w:left w:val="none" w:sz="0" w:space="0" w:color="auto"/>
            <w:bottom w:val="none" w:sz="0" w:space="0" w:color="auto"/>
            <w:right w:val="none" w:sz="0" w:space="0" w:color="auto"/>
          </w:divBdr>
          <w:divsChild>
            <w:div w:id="1482306484">
              <w:marLeft w:val="0"/>
              <w:marRight w:val="0"/>
              <w:marTop w:val="0"/>
              <w:marBottom w:val="0"/>
              <w:divBdr>
                <w:top w:val="none" w:sz="0" w:space="0" w:color="auto"/>
                <w:left w:val="none" w:sz="0" w:space="0" w:color="auto"/>
                <w:bottom w:val="none" w:sz="0" w:space="0" w:color="auto"/>
                <w:right w:val="none" w:sz="0" w:space="0" w:color="auto"/>
              </w:divBdr>
              <w:divsChild>
                <w:div w:id="1539732060">
                  <w:marLeft w:val="0"/>
                  <w:marRight w:val="0"/>
                  <w:marTop w:val="0"/>
                  <w:marBottom w:val="0"/>
                  <w:divBdr>
                    <w:top w:val="none" w:sz="0" w:space="0" w:color="auto"/>
                    <w:left w:val="none" w:sz="0" w:space="0" w:color="auto"/>
                    <w:bottom w:val="none" w:sz="0" w:space="0" w:color="auto"/>
                    <w:right w:val="none" w:sz="0" w:space="0" w:color="auto"/>
                  </w:divBdr>
                  <w:divsChild>
                    <w:div w:id="1905216755">
                      <w:marLeft w:val="0"/>
                      <w:marRight w:val="0"/>
                      <w:marTop w:val="0"/>
                      <w:marBottom w:val="0"/>
                      <w:divBdr>
                        <w:top w:val="none" w:sz="0" w:space="0" w:color="auto"/>
                        <w:left w:val="none" w:sz="0" w:space="0" w:color="auto"/>
                        <w:bottom w:val="none" w:sz="0" w:space="0" w:color="auto"/>
                        <w:right w:val="none" w:sz="0" w:space="0" w:color="auto"/>
                      </w:divBdr>
                      <w:divsChild>
                        <w:div w:id="1439980255">
                          <w:marLeft w:val="0"/>
                          <w:marRight w:val="0"/>
                          <w:marTop w:val="0"/>
                          <w:marBottom w:val="0"/>
                          <w:divBdr>
                            <w:top w:val="none" w:sz="0" w:space="0" w:color="auto"/>
                            <w:left w:val="none" w:sz="0" w:space="0" w:color="auto"/>
                            <w:bottom w:val="none" w:sz="0" w:space="0" w:color="auto"/>
                            <w:right w:val="none" w:sz="0" w:space="0" w:color="auto"/>
                          </w:divBdr>
                          <w:divsChild>
                            <w:div w:id="710305571">
                              <w:marLeft w:val="0"/>
                              <w:marRight w:val="0"/>
                              <w:marTop w:val="0"/>
                              <w:marBottom w:val="0"/>
                              <w:divBdr>
                                <w:top w:val="none" w:sz="0" w:space="0" w:color="auto"/>
                                <w:left w:val="none" w:sz="0" w:space="0" w:color="auto"/>
                                <w:bottom w:val="none" w:sz="0" w:space="0" w:color="auto"/>
                                <w:right w:val="none" w:sz="0" w:space="0" w:color="auto"/>
                              </w:divBdr>
                            </w:div>
                          </w:divsChild>
                        </w:div>
                        <w:div w:id="1297292149">
                          <w:marLeft w:val="0"/>
                          <w:marRight w:val="0"/>
                          <w:marTop w:val="0"/>
                          <w:marBottom w:val="0"/>
                          <w:divBdr>
                            <w:top w:val="none" w:sz="0" w:space="0" w:color="auto"/>
                            <w:left w:val="none" w:sz="0" w:space="0" w:color="auto"/>
                            <w:bottom w:val="none" w:sz="0" w:space="0" w:color="auto"/>
                            <w:right w:val="none" w:sz="0" w:space="0" w:color="auto"/>
                          </w:divBdr>
                        </w:div>
                      </w:divsChild>
                    </w:div>
                    <w:div w:id="204104006">
                      <w:marLeft w:val="0"/>
                      <w:marRight w:val="0"/>
                      <w:marTop w:val="0"/>
                      <w:marBottom w:val="0"/>
                      <w:divBdr>
                        <w:top w:val="none" w:sz="0" w:space="0" w:color="auto"/>
                        <w:left w:val="none" w:sz="0" w:space="0" w:color="auto"/>
                        <w:bottom w:val="none" w:sz="0" w:space="0" w:color="auto"/>
                        <w:right w:val="none" w:sz="0" w:space="0" w:color="auto"/>
                      </w:divBdr>
                      <w:divsChild>
                        <w:div w:id="772671159">
                          <w:marLeft w:val="0"/>
                          <w:marRight w:val="0"/>
                          <w:marTop w:val="0"/>
                          <w:marBottom w:val="0"/>
                          <w:divBdr>
                            <w:top w:val="none" w:sz="0" w:space="0" w:color="auto"/>
                            <w:left w:val="none" w:sz="0" w:space="0" w:color="auto"/>
                            <w:bottom w:val="none" w:sz="0" w:space="0" w:color="auto"/>
                            <w:right w:val="none" w:sz="0" w:space="0" w:color="auto"/>
                          </w:divBdr>
                          <w:divsChild>
                            <w:div w:id="571694198">
                              <w:marLeft w:val="0"/>
                              <w:marRight w:val="0"/>
                              <w:marTop w:val="0"/>
                              <w:marBottom w:val="0"/>
                              <w:divBdr>
                                <w:top w:val="none" w:sz="0" w:space="0" w:color="auto"/>
                                <w:left w:val="none" w:sz="0" w:space="0" w:color="auto"/>
                                <w:bottom w:val="none" w:sz="0" w:space="0" w:color="auto"/>
                                <w:right w:val="none" w:sz="0" w:space="0" w:color="auto"/>
                              </w:divBdr>
                            </w:div>
                          </w:divsChild>
                        </w:div>
                        <w:div w:id="9017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717899">
          <w:marLeft w:val="0"/>
          <w:marRight w:val="0"/>
          <w:marTop w:val="0"/>
          <w:marBottom w:val="0"/>
          <w:divBdr>
            <w:top w:val="none" w:sz="0" w:space="0" w:color="auto"/>
            <w:left w:val="none" w:sz="0" w:space="0" w:color="auto"/>
            <w:bottom w:val="none" w:sz="0" w:space="0" w:color="auto"/>
            <w:right w:val="none" w:sz="0" w:space="0" w:color="auto"/>
          </w:divBdr>
          <w:divsChild>
            <w:div w:id="106126782">
              <w:marLeft w:val="0"/>
              <w:marRight w:val="0"/>
              <w:marTop w:val="0"/>
              <w:marBottom w:val="0"/>
              <w:divBdr>
                <w:top w:val="none" w:sz="0" w:space="0" w:color="auto"/>
                <w:left w:val="none" w:sz="0" w:space="0" w:color="auto"/>
                <w:bottom w:val="none" w:sz="0" w:space="0" w:color="auto"/>
                <w:right w:val="none" w:sz="0" w:space="0" w:color="auto"/>
              </w:divBdr>
              <w:divsChild>
                <w:div w:id="998920208">
                  <w:marLeft w:val="0"/>
                  <w:marRight w:val="0"/>
                  <w:marTop w:val="0"/>
                  <w:marBottom w:val="0"/>
                  <w:divBdr>
                    <w:top w:val="none" w:sz="0" w:space="0" w:color="auto"/>
                    <w:left w:val="none" w:sz="0" w:space="0" w:color="auto"/>
                    <w:bottom w:val="none" w:sz="0" w:space="0" w:color="auto"/>
                    <w:right w:val="none" w:sz="0" w:space="0" w:color="auto"/>
                  </w:divBdr>
                  <w:divsChild>
                    <w:div w:id="1660227543">
                      <w:marLeft w:val="0"/>
                      <w:marRight w:val="0"/>
                      <w:marTop w:val="0"/>
                      <w:marBottom w:val="0"/>
                      <w:divBdr>
                        <w:top w:val="none" w:sz="0" w:space="0" w:color="auto"/>
                        <w:left w:val="none" w:sz="0" w:space="0" w:color="auto"/>
                        <w:bottom w:val="none" w:sz="0" w:space="0" w:color="auto"/>
                        <w:right w:val="none" w:sz="0" w:space="0" w:color="auto"/>
                      </w:divBdr>
                      <w:divsChild>
                        <w:div w:id="2057922465">
                          <w:marLeft w:val="0"/>
                          <w:marRight w:val="0"/>
                          <w:marTop w:val="0"/>
                          <w:marBottom w:val="0"/>
                          <w:divBdr>
                            <w:top w:val="none" w:sz="0" w:space="0" w:color="auto"/>
                            <w:left w:val="none" w:sz="0" w:space="0" w:color="auto"/>
                            <w:bottom w:val="none" w:sz="0" w:space="0" w:color="auto"/>
                            <w:right w:val="none" w:sz="0" w:space="0" w:color="auto"/>
                          </w:divBdr>
                          <w:divsChild>
                            <w:div w:id="2039155949">
                              <w:marLeft w:val="0"/>
                              <w:marRight w:val="0"/>
                              <w:marTop w:val="0"/>
                              <w:marBottom w:val="0"/>
                              <w:divBdr>
                                <w:top w:val="none" w:sz="0" w:space="0" w:color="auto"/>
                                <w:left w:val="none" w:sz="0" w:space="0" w:color="auto"/>
                                <w:bottom w:val="none" w:sz="0" w:space="0" w:color="auto"/>
                                <w:right w:val="none" w:sz="0" w:space="0" w:color="auto"/>
                              </w:divBdr>
                            </w:div>
                          </w:divsChild>
                        </w:div>
                        <w:div w:id="710499811">
                          <w:marLeft w:val="0"/>
                          <w:marRight w:val="0"/>
                          <w:marTop w:val="0"/>
                          <w:marBottom w:val="0"/>
                          <w:divBdr>
                            <w:top w:val="none" w:sz="0" w:space="0" w:color="auto"/>
                            <w:left w:val="none" w:sz="0" w:space="0" w:color="auto"/>
                            <w:bottom w:val="none" w:sz="0" w:space="0" w:color="auto"/>
                            <w:right w:val="none" w:sz="0" w:space="0" w:color="auto"/>
                          </w:divBdr>
                        </w:div>
                      </w:divsChild>
                    </w:div>
                    <w:div w:id="1908684229">
                      <w:marLeft w:val="0"/>
                      <w:marRight w:val="0"/>
                      <w:marTop w:val="0"/>
                      <w:marBottom w:val="0"/>
                      <w:divBdr>
                        <w:top w:val="none" w:sz="0" w:space="0" w:color="auto"/>
                        <w:left w:val="none" w:sz="0" w:space="0" w:color="auto"/>
                        <w:bottom w:val="none" w:sz="0" w:space="0" w:color="auto"/>
                        <w:right w:val="none" w:sz="0" w:space="0" w:color="auto"/>
                      </w:divBdr>
                      <w:divsChild>
                        <w:div w:id="1965039422">
                          <w:marLeft w:val="0"/>
                          <w:marRight w:val="0"/>
                          <w:marTop w:val="0"/>
                          <w:marBottom w:val="0"/>
                          <w:divBdr>
                            <w:top w:val="none" w:sz="0" w:space="0" w:color="auto"/>
                            <w:left w:val="none" w:sz="0" w:space="0" w:color="auto"/>
                            <w:bottom w:val="none" w:sz="0" w:space="0" w:color="auto"/>
                            <w:right w:val="none" w:sz="0" w:space="0" w:color="auto"/>
                          </w:divBdr>
                          <w:divsChild>
                            <w:div w:id="1076711329">
                              <w:marLeft w:val="0"/>
                              <w:marRight w:val="0"/>
                              <w:marTop w:val="0"/>
                              <w:marBottom w:val="0"/>
                              <w:divBdr>
                                <w:top w:val="none" w:sz="0" w:space="0" w:color="auto"/>
                                <w:left w:val="none" w:sz="0" w:space="0" w:color="auto"/>
                                <w:bottom w:val="none" w:sz="0" w:space="0" w:color="auto"/>
                                <w:right w:val="none" w:sz="0" w:space="0" w:color="auto"/>
                              </w:divBdr>
                            </w:div>
                          </w:divsChild>
                        </w:div>
                        <w:div w:id="252664581">
                          <w:marLeft w:val="0"/>
                          <w:marRight w:val="0"/>
                          <w:marTop w:val="0"/>
                          <w:marBottom w:val="0"/>
                          <w:divBdr>
                            <w:top w:val="none" w:sz="0" w:space="0" w:color="auto"/>
                            <w:left w:val="none" w:sz="0" w:space="0" w:color="auto"/>
                            <w:bottom w:val="none" w:sz="0" w:space="0" w:color="auto"/>
                            <w:right w:val="none" w:sz="0" w:space="0" w:color="auto"/>
                          </w:divBdr>
                        </w:div>
                      </w:divsChild>
                    </w:div>
                    <w:div w:id="843400162">
                      <w:marLeft w:val="0"/>
                      <w:marRight w:val="0"/>
                      <w:marTop w:val="0"/>
                      <w:marBottom w:val="0"/>
                      <w:divBdr>
                        <w:top w:val="none" w:sz="0" w:space="0" w:color="auto"/>
                        <w:left w:val="none" w:sz="0" w:space="0" w:color="auto"/>
                        <w:bottom w:val="none" w:sz="0" w:space="0" w:color="auto"/>
                        <w:right w:val="none" w:sz="0" w:space="0" w:color="auto"/>
                      </w:divBdr>
                      <w:divsChild>
                        <w:div w:id="901986832">
                          <w:marLeft w:val="0"/>
                          <w:marRight w:val="0"/>
                          <w:marTop w:val="0"/>
                          <w:marBottom w:val="0"/>
                          <w:divBdr>
                            <w:top w:val="none" w:sz="0" w:space="0" w:color="auto"/>
                            <w:left w:val="none" w:sz="0" w:space="0" w:color="auto"/>
                            <w:bottom w:val="none" w:sz="0" w:space="0" w:color="auto"/>
                            <w:right w:val="none" w:sz="0" w:space="0" w:color="auto"/>
                          </w:divBdr>
                          <w:divsChild>
                            <w:div w:id="1835606593">
                              <w:marLeft w:val="0"/>
                              <w:marRight w:val="0"/>
                              <w:marTop w:val="0"/>
                              <w:marBottom w:val="0"/>
                              <w:divBdr>
                                <w:top w:val="none" w:sz="0" w:space="0" w:color="auto"/>
                                <w:left w:val="none" w:sz="0" w:space="0" w:color="auto"/>
                                <w:bottom w:val="none" w:sz="0" w:space="0" w:color="auto"/>
                                <w:right w:val="none" w:sz="0" w:space="0" w:color="auto"/>
                              </w:divBdr>
                            </w:div>
                          </w:divsChild>
                        </w:div>
                        <w:div w:id="462037703">
                          <w:marLeft w:val="0"/>
                          <w:marRight w:val="0"/>
                          <w:marTop w:val="0"/>
                          <w:marBottom w:val="0"/>
                          <w:divBdr>
                            <w:top w:val="none" w:sz="0" w:space="0" w:color="auto"/>
                            <w:left w:val="none" w:sz="0" w:space="0" w:color="auto"/>
                            <w:bottom w:val="none" w:sz="0" w:space="0" w:color="auto"/>
                            <w:right w:val="none" w:sz="0" w:space="0" w:color="auto"/>
                          </w:divBdr>
                        </w:div>
                      </w:divsChild>
                    </w:div>
                    <w:div w:id="224462676">
                      <w:marLeft w:val="0"/>
                      <w:marRight w:val="0"/>
                      <w:marTop w:val="0"/>
                      <w:marBottom w:val="0"/>
                      <w:divBdr>
                        <w:top w:val="none" w:sz="0" w:space="0" w:color="auto"/>
                        <w:left w:val="none" w:sz="0" w:space="0" w:color="auto"/>
                        <w:bottom w:val="none" w:sz="0" w:space="0" w:color="auto"/>
                        <w:right w:val="none" w:sz="0" w:space="0" w:color="auto"/>
                      </w:divBdr>
                      <w:divsChild>
                        <w:div w:id="1401169478">
                          <w:marLeft w:val="0"/>
                          <w:marRight w:val="0"/>
                          <w:marTop w:val="0"/>
                          <w:marBottom w:val="0"/>
                          <w:divBdr>
                            <w:top w:val="none" w:sz="0" w:space="0" w:color="auto"/>
                            <w:left w:val="none" w:sz="0" w:space="0" w:color="auto"/>
                            <w:bottom w:val="none" w:sz="0" w:space="0" w:color="auto"/>
                            <w:right w:val="none" w:sz="0" w:space="0" w:color="auto"/>
                          </w:divBdr>
                          <w:divsChild>
                            <w:div w:id="1388797240">
                              <w:marLeft w:val="0"/>
                              <w:marRight w:val="0"/>
                              <w:marTop w:val="0"/>
                              <w:marBottom w:val="0"/>
                              <w:divBdr>
                                <w:top w:val="none" w:sz="0" w:space="0" w:color="auto"/>
                                <w:left w:val="none" w:sz="0" w:space="0" w:color="auto"/>
                                <w:bottom w:val="none" w:sz="0" w:space="0" w:color="auto"/>
                                <w:right w:val="none" w:sz="0" w:space="0" w:color="auto"/>
                              </w:divBdr>
                            </w:div>
                          </w:divsChild>
                        </w:div>
                        <w:div w:id="135399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363673">
          <w:marLeft w:val="0"/>
          <w:marRight w:val="0"/>
          <w:marTop w:val="0"/>
          <w:marBottom w:val="0"/>
          <w:divBdr>
            <w:top w:val="none" w:sz="0" w:space="0" w:color="auto"/>
            <w:left w:val="none" w:sz="0" w:space="0" w:color="auto"/>
            <w:bottom w:val="none" w:sz="0" w:space="0" w:color="auto"/>
            <w:right w:val="none" w:sz="0" w:space="0" w:color="auto"/>
          </w:divBdr>
          <w:divsChild>
            <w:div w:id="344943670">
              <w:marLeft w:val="0"/>
              <w:marRight w:val="0"/>
              <w:marTop w:val="0"/>
              <w:marBottom w:val="0"/>
              <w:divBdr>
                <w:top w:val="none" w:sz="0" w:space="0" w:color="auto"/>
                <w:left w:val="none" w:sz="0" w:space="0" w:color="auto"/>
                <w:bottom w:val="none" w:sz="0" w:space="0" w:color="auto"/>
                <w:right w:val="none" w:sz="0" w:space="0" w:color="auto"/>
              </w:divBdr>
              <w:divsChild>
                <w:div w:id="1978414298">
                  <w:marLeft w:val="0"/>
                  <w:marRight w:val="0"/>
                  <w:marTop w:val="0"/>
                  <w:marBottom w:val="0"/>
                  <w:divBdr>
                    <w:top w:val="none" w:sz="0" w:space="0" w:color="auto"/>
                    <w:left w:val="none" w:sz="0" w:space="0" w:color="auto"/>
                    <w:bottom w:val="none" w:sz="0" w:space="0" w:color="auto"/>
                    <w:right w:val="none" w:sz="0" w:space="0" w:color="auto"/>
                  </w:divBdr>
                  <w:divsChild>
                    <w:div w:id="576943450">
                      <w:marLeft w:val="0"/>
                      <w:marRight w:val="0"/>
                      <w:marTop w:val="0"/>
                      <w:marBottom w:val="0"/>
                      <w:divBdr>
                        <w:top w:val="none" w:sz="0" w:space="0" w:color="auto"/>
                        <w:left w:val="none" w:sz="0" w:space="0" w:color="auto"/>
                        <w:bottom w:val="none" w:sz="0" w:space="0" w:color="auto"/>
                        <w:right w:val="none" w:sz="0" w:space="0" w:color="auto"/>
                      </w:divBdr>
                      <w:divsChild>
                        <w:div w:id="357702968">
                          <w:marLeft w:val="0"/>
                          <w:marRight w:val="0"/>
                          <w:marTop w:val="0"/>
                          <w:marBottom w:val="0"/>
                          <w:divBdr>
                            <w:top w:val="none" w:sz="0" w:space="0" w:color="auto"/>
                            <w:left w:val="none" w:sz="0" w:space="0" w:color="auto"/>
                            <w:bottom w:val="none" w:sz="0" w:space="0" w:color="auto"/>
                            <w:right w:val="none" w:sz="0" w:space="0" w:color="auto"/>
                          </w:divBdr>
                          <w:divsChild>
                            <w:div w:id="1010374054">
                              <w:marLeft w:val="0"/>
                              <w:marRight w:val="0"/>
                              <w:marTop w:val="0"/>
                              <w:marBottom w:val="0"/>
                              <w:divBdr>
                                <w:top w:val="none" w:sz="0" w:space="0" w:color="auto"/>
                                <w:left w:val="none" w:sz="0" w:space="0" w:color="auto"/>
                                <w:bottom w:val="none" w:sz="0" w:space="0" w:color="auto"/>
                                <w:right w:val="none" w:sz="0" w:space="0" w:color="auto"/>
                              </w:divBdr>
                            </w:div>
                          </w:divsChild>
                        </w:div>
                        <w:div w:id="1856191049">
                          <w:marLeft w:val="0"/>
                          <w:marRight w:val="0"/>
                          <w:marTop w:val="0"/>
                          <w:marBottom w:val="0"/>
                          <w:divBdr>
                            <w:top w:val="none" w:sz="0" w:space="0" w:color="auto"/>
                            <w:left w:val="none" w:sz="0" w:space="0" w:color="auto"/>
                            <w:bottom w:val="none" w:sz="0" w:space="0" w:color="auto"/>
                            <w:right w:val="none" w:sz="0" w:space="0" w:color="auto"/>
                          </w:divBdr>
                        </w:div>
                      </w:divsChild>
                    </w:div>
                    <w:div w:id="266156943">
                      <w:marLeft w:val="0"/>
                      <w:marRight w:val="0"/>
                      <w:marTop w:val="0"/>
                      <w:marBottom w:val="0"/>
                      <w:divBdr>
                        <w:top w:val="none" w:sz="0" w:space="0" w:color="auto"/>
                        <w:left w:val="none" w:sz="0" w:space="0" w:color="auto"/>
                        <w:bottom w:val="none" w:sz="0" w:space="0" w:color="auto"/>
                        <w:right w:val="none" w:sz="0" w:space="0" w:color="auto"/>
                      </w:divBdr>
                      <w:divsChild>
                        <w:div w:id="1677073950">
                          <w:marLeft w:val="0"/>
                          <w:marRight w:val="0"/>
                          <w:marTop w:val="0"/>
                          <w:marBottom w:val="0"/>
                          <w:divBdr>
                            <w:top w:val="none" w:sz="0" w:space="0" w:color="auto"/>
                            <w:left w:val="none" w:sz="0" w:space="0" w:color="auto"/>
                            <w:bottom w:val="none" w:sz="0" w:space="0" w:color="auto"/>
                            <w:right w:val="none" w:sz="0" w:space="0" w:color="auto"/>
                          </w:divBdr>
                          <w:divsChild>
                            <w:div w:id="451167116">
                              <w:marLeft w:val="0"/>
                              <w:marRight w:val="0"/>
                              <w:marTop w:val="0"/>
                              <w:marBottom w:val="0"/>
                              <w:divBdr>
                                <w:top w:val="none" w:sz="0" w:space="0" w:color="auto"/>
                                <w:left w:val="none" w:sz="0" w:space="0" w:color="auto"/>
                                <w:bottom w:val="none" w:sz="0" w:space="0" w:color="auto"/>
                                <w:right w:val="none" w:sz="0" w:space="0" w:color="auto"/>
                              </w:divBdr>
                            </w:div>
                          </w:divsChild>
                        </w:div>
                        <w:div w:id="90590177">
                          <w:marLeft w:val="0"/>
                          <w:marRight w:val="0"/>
                          <w:marTop w:val="0"/>
                          <w:marBottom w:val="0"/>
                          <w:divBdr>
                            <w:top w:val="none" w:sz="0" w:space="0" w:color="auto"/>
                            <w:left w:val="none" w:sz="0" w:space="0" w:color="auto"/>
                            <w:bottom w:val="none" w:sz="0" w:space="0" w:color="auto"/>
                            <w:right w:val="none" w:sz="0" w:space="0" w:color="auto"/>
                          </w:divBdr>
                        </w:div>
                      </w:divsChild>
                    </w:div>
                    <w:div w:id="373311218">
                      <w:marLeft w:val="0"/>
                      <w:marRight w:val="0"/>
                      <w:marTop w:val="0"/>
                      <w:marBottom w:val="0"/>
                      <w:divBdr>
                        <w:top w:val="none" w:sz="0" w:space="0" w:color="auto"/>
                        <w:left w:val="none" w:sz="0" w:space="0" w:color="auto"/>
                        <w:bottom w:val="none" w:sz="0" w:space="0" w:color="auto"/>
                        <w:right w:val="none" w:sz="0" w:space="0" w:color="auto"/>
                      </w:divBdr>
                      <w:divsChild>
                        <w:div w:id="1368219643">
                          <w:marLeft w:val="0"/>
                          <w:marRight w:val="0"/>
                          <w:marTop w:val="0"/>
                          <w:marBottom w:val="0"/>
                          <w:divBdr>
                            <w:top w:val="none" w:sz="0" w:space="0" w:color="auto"/>
                            <w:left w:val="none" w:sz="0" w:space="0" w:color="auto"/>
                            <w:bottom w:val="none" w:sz="0" w:space="0" w:color="auto"/>
                            <w:right w:val="none" w:sz="0" w:space="0" w:color="auto"/>
                          </w:divBdr>
                          <w:divsChild>
                            <w:div w:id="1832208288">
                              <w:marLeft w:val="0"/>
                              <w:marRight w:val="0"/>
                              <w:marTop w:val="0"/>
                              <w:marBottom w:val="0"/>
                              <w:divBdr>
                                <w:top w:val="none" w:sz="0" w:space="0" w:color="auto"/>
                                <w:left w:val="none" w:sz="0" w:space="0" w:color="auto"/>
                                <w:bottom w:val="none" w:sz="0" w:space="0" w:color="auto"/>
                                <w:right w:val="none" w:sz="0" w:space="0" w:color="auto"/>
                              </w:divBdr>
                            </w:div>
                          </w:divsChild>
                        </w:div>
                        <w:div w:id="1333529071">
                          <w:marLeft w:val="0"/>
                          <w:marRight w:val="0"/>
                          <w:marTop w:val="0"/>
                          <w:marBottom w:val="0"/>
                          <w:divBdr>
                            <w:top w:val="none" w:sz="0" w:space="0" w:color="auto"/>
                            <w:left w:val="none" w:sz="0" w:space="0" w:color="auto"/>
                            <w:bottom w:val="none" w:sz="0" w:space="0" w:color="auto"/>
                            <w:right w:val="none" w:sz="0" w:space="0" w:color="auto"/>
                          </w:divBdr>
                        </w:div>
                      </w:divsChild>
                    </w:div>
                    <w:div w:id="1495413817">
                      <w:marLeft w:val="0"/>
                      <w:marRight w:val="0"/>
                      <w:marTop w:val="0"/>
                      <w:marBottom w:val="0"/>
                      <w:divBdr>
                        <w:top w:val="none" w:sz="0" w:space="0" w:color="auto"/>
                        <w:left w:val="none" w:sz="0" w:space="0" w:color="auto"/>
                        <w:bottom w:val="none" w:sz="0" w:space="0" w:color="auto"/>
                        <w:right w:val="none" w:sz="0" w:space="0" w:color="auto"/>
                      </w:divBdr>
                      <w:divsChild>
                        <w:div w:id="377168336">
                          <w:marLeft w:val="0"/>
                          <w:marRight w:val="0"/>
                          <w:marTop w:val="0"/>
                          <w:marBottom w:val="0"/>
                          <w:divBdr>
                            <w:top w:val="none" w:sz="0" w:space="0" w:color="auto"/>
                            <w:left w:val="none" w:sz="0" w:space="0" w:color="auto"/>
                            <w:bottom w:val="none" w:sz="0" w:space="0" w:color="auto"/>
                            <w:right w:val="none" w:sz="0" w:space="0" w:color="auto"/>
                          </w:divBdr>
                          <w:divsChild>
                            <w:div w:id="1116290533">
                              <w:marLeft w:val="0"/>
                              <w:marRight w:val="0"/>
                              <w:marTop w:val="0"/>
                              <w:marBottom w:val="0"/>
                              <w:divBdr>
                                <w:top w:val="none" w:sz="0" w:space="0" w:color="auto"/>
                                <w:left w:val="none" w:sz="0" w:space="0" w:color="auto"/>
                                <w:bottom w:val="none" w:sz="0" w:space="0" w:color="auto"/>
                                <w:right w:val="none" w:sz="0" w:space="0" w:color="auto"/>
                              </w:divBdr>
                            </w:div>
                          </w:divsChild>
                        </w:div>
                        <w:div w:id="84420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584178">
      <w:bodyDiv w:val="1"/>
      <w:marLeft w:val="0"/>
      <w:marRight w:val="0"/>
      <w:marTop w:val="0"/>
      <w:marBottom w:val="0"/>
      <w:divBdr>
        <w:top w:val="none" w:sz="0" w:space="0" w:color="auto"/>
        <w:left w:val="none" w:sz="0" w:space="0" w:color="auto"/>
        <w:bottom w:val="none" w:sz="0" w:space="0" w:color="auto"/>
        <w:right w:val="none" w:sz="0" w:space="0" w:color="auto"/>
      </w:divBdr>
      <w:divsChild>
        <w:div w:id="870148204">
          <w:marLeft w:val="0"/>
          <w:marRight w:val="0"/>
          <w:marTop w:val="0"/>
          <w:marBottom w:val="0"/>
          <w:divBdr>
            <w:top w:val="none" w:sz="0" w:space="0" w:color="auto"/>
            <w:left w:val="none" w:sz="0" w:space="0" w:color="auto"/>
            <w:bottom w:val="none" w:sz="0" w:space="0" w:color="auto"/>
            <w:right w:val="none" w:sz="0" w:space="0" w:color="auto"/>
          </w:divBdr>
        </w:div>
        <w:div w:id="301815519">
          <w:marLeft w:val="0"/>
          <w:marRight w:val="0"/>
          <w:marTop w:val="0"/>
          <w:marBottom w:val="0"/>
          <w:divBdr>
            <w:top w:val="none" w:sz="0" w:space="0" w:color="auto"/>
            <w:left w:val="none" w:sz="0" w:space="0" w:color="auto"/>
            <w:bottom w:val="none" w:sz="0" w:space="0" w:color="auto"/>
            <w:right w:val="none" w:sz="0" w:space="0" w:color="auto"/>
          </w:divBdr>
        </w:div>
      </w:divsChild>
    </w:div>
    <w:div w:id="1327785116">
      <w:bodyDiv w:val="1"/>
      <w:marLeft w:val="0"/>
      <w:marRight w:val="0"/>
      <w:marTop w:val="0"/>
      <w:marBottom w:val="0"/>
      <w:divBdr>
        <w:top w:val="none" w:sz="0" w:space="0" w:color="auto"/>
        <w:left w:val="none" w:sz="0" w:space="0" w:color="auto"/>
        <w:bottom w:val="none" w:sz="0" w:space="0" w:color="auto"/>
        <w:right w:val="none" w:sz="0" w:space="0" w:color="auto"/>
      </w:divBdr>
    </w:div>
    <w:div w:id="1330989059">
      <w:bodyDiv w:val="1"/>
      <w:marLeft w:val="0"/>
      <w:marRight w:val="0"/>
      <w:marTop w:val="0"/>
      <w:marBottom w:val="0"/>
      <w:divBdr>
        <w:top w:val="none" w:sz="0" w:space="0" w:color="auto"/>
        <w:left w:val="none" w:sz="0" w:space="0" w:color="auto"/>
        <w:bottom w:val="none" w:sz="0" w:space="0" w:color="auto"/>
        <w:right w:val="none" w:sz="0" w:space="0" w:color="auto"/>
      </w:divBdr>
      <w:divsChild>
        <w:div w:id="2023043033">
          <w:marLeft w:val="-225"/>
          <w:marRight w:val="-225"/>
          <w:marTop w:val="0"/>
          <w:marBottom w:val="0"/>
          <w:divBdr>
            <w:top w:val="none" w:sz="0" w:space="0" w:color="auto"/>
            <w:left w:val="none" w:sz="0" w:space="0" w:color="auto"/>
            <w:bottom w:val="none" w:sz="0" w:space="0" w:color="auto"/>
            <w:right w:val="none" w:sz="0" w:space="0" w:color="auto"/>
          </w:divBdr>
          <w:divsChild>
            <w:div w:id="1082723975">
              <w:marLeft w:val="0"/>
              <w:marRight w:val="0"/>
              <w:marTop w:val="0"/>
              <w:marBottom w:val="0"/>
              <w:divBdr>
                <w:top w:val="none" w:sz="0" w:space="0" w:color="auto"/>
                <w:left w:val="none" w:sz="0" w:space="0" w:color="auto"/>
                <w:bottom w:val="none" w:sz="0" w:space="0" w:color="auto"/>
                <w:right w:val="none" w:sz="0" w:space="0" w:color="auto"/>
              </w:divBdr>
            </w:div>
            <w:div w:id="1861162148">
              <w:marLeft w:val="0"/>
              <w:marRight w:val="0"/>
              <w:marTop w:val="0"/>
              <w:marBottom w:val="0"/>
              <w:divBdr>
                <w:top w:val="none" w:sz="0" w:space="0" w:color="auto"/>
                <w:left w:val="none" w:sz="0" w:space="0" w:color="auto"/>
                <w:bottom w:val="none" w:sz="0" w:space="0" w:color="auto"/>
                <w:right w:val="none" w:sz="0" w:space="0" w:color="auto"/>
              </w:divBdr>
            </w:div>
          </w:divsChild>
        </w:div>
        <w:div w:id="401218677">
          <w:marLeft w:val="-225"/>
          <w:marRight w:val="-225"/>
          <w:marTop w:val="0"/>
          <w:marBottom w:val="0"/>
          <w:divBdr>
            <w:top w:val="none" w:sz="0" w:space="0" w:color="auto"/>
            <w:left w:val="none" w:sz="0" w:space="0" w:color="auto"/>
            <w:bottom w:val="none" w:sz="0" w:space="0" w:color="auto"/>
            <w:right w:val="none" w:sz="0" w:space="0" w:color="auto"/>
          </w:divBdr>
          <w:divsChild>
            <w:div w:id="606738813">
              <w:marLeft w:val="0"/>
              <w:marRight w:val="0"/>
              <w:marTop w:val="0"/>
              <w:marBottom w:val="0"/>
              <w:divBdr>
                <w:top w:val="none" w:sz="0" w:space="0" w:color="auto"/>
                <w:left w:val="none" w:sz="0" w:space="0" w:color="auto"/>
                <w:bottom w:val="none" w:sz="0" w:space="0" w:color="auto"/>
                <w:right w:val="none" w:sz="0" w:space="0" w:color="auto"/>
              </w:divBdr>
            </w:div>
            <w:div w:id="1648634150">
              <w:marLeft w:val="0"/>
              <w:marRight w:val="0"/>
              <w:marTop w:val="0"/>
              <w:marBottom w:val="0"/>
              <w:divBdr>
                <w:top w:val="none" w:sz="0" w:space="0" w:color="auto"/>
                <w:left w:val="none" w:sz="0" w:space="0" w:color="auto"/>
                <w:bottom w:val="none" w:sz="0" w:space="0" w:color="auto"/>
                <w:right w:val="none" w:sz="0" w:space="0" w:color="auto"/>
              </w:divBdr>
            </w:div>
          </w:divsChild>
        </w:div>
        <w:div w:id="1480489060">
          <w:marLeft w:val="-225"/>
          <w:marRight w:val="-225"/>
          <w:marTop w:val="0"/>
          <w:marBottom w:val="0"/>
          <w:divBdr>
            <w:top w:val="none" w:sz="0" w:space="0" w:color="auto"/>
            <w:left w:val="none" w:sz="0" w:space="0" w:color="auto"/>
            <w:bottom w:val="none" w:sz="0" w:space="0" w:color="auto"/>
            <w:right w:val="none" w:sz="0" w:space="0" w:color="auto"/>
          </w:divBdr>
          <w:divsChild>
            <w:div w:id="1003313784">
              <w:marLeft w:val="0"/>
              <w:marRight w:val="0"/>
              <w:marTop w:val="0"/>
              <w:marBottom w:val="0"/>
              <w:divBdr>
                <w:top w:val="none" w:sz="0" w:space="0" w:color="auto"/>
                <w:left w:val="none" w:sz="0" w:space="0" w:color="auto"/>
                <w:bottom w:val="none" w:sz="0" w:space="0" w:color="auto"/>
                <w:right w:val="none" w:sz="0" w:space="0" w:color="auto"/>
              </w:divBdr>
            </w:div>
            <w:div w:id="131132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835491">
      <w:bodyDiv w:val="1"/>
      <w:marLeft w:val="0"/>
      <w:marRight w:val="0"/>
      <w:marTop w:val="0"/>
      <w:marBottom w:val="0"/>
      <w:divBdr>
        <w:top w:val="none" w:sz="0" w:space="0" w:color="auto"/>
        <w:left w:val="none" w:sz="0" w:space="0" w:color="auto"/>
        <w:bottom w:val="none" w:sz="0" w:space="0" w:color="auto"/>
        <w:right w:val="none" w:sz="0" w:space="0" w:color="auto"/>
      </w:divBdr>
      <w:divsChild>
        <w:div w:id="332608009">
          <w:marLeft w:val="-300"/>
          <w:marRight w:val="-300"/>
          <w:marTop w:val="0"/>
          <w:marBottom w:val="0"/>
          <w:divBdr>
            <w:top w:val="none" w:sz="0" w:space="0" w:color="auto"/>
            <w:left w:val="none" w:sz="0" w:space="0" w:color="auto"/>
            <w:bottom w:val="none" w:sz="0" w:space="0" w:color="auto"/>
            <w:right w:val="none" w:sz="0" w:space="0" w:color="auto"/>
          </w:divBdr>
          <w:divsChild>
            <w:div w:id="1664090289">
              <w:marLeft w:val="0"/>
              <w:marRight w:val="0"/>
              <w:marTop w:val="0"/>
              <w:marBottom w:val="0"/>
              <w:divBdr>
                <w:top w:val="none" w:sz="0" w:space="0" w:color="auto"/>
                <w:left w:val="none" w:sz="0" w:space="0" w:color="auto"/>
                <w:bottom w:val="none" w:sz="0" w:space="0" w:color="auto"/>
                <w:right w:val="none" w:sz="0" w:space="0" w:color="auto"/>
              </w:divBdr>
            </w:div>
          </w:divsChild>
        </w:div>
        <w:div w:id="1910194252">
          <w:marLeft w:val="0"/>
          <w:marRight w:val="0"/>
          <w:marTop w:val="0"/>
          <w:marBottom w:val="0"/>
          <w:divBdr>
            <w:top w:val="none" w:sz="0" w:space="0" w:color="auto"/>
            <w:left w:val="none" w:sz="0" w:space="0" w:color="auto"/>
            <w:bottom w:val="none" w:sz="0" w:space="0" w:color="auto"/>
            <w:right w:val="none" w:sz="0" w:space="0" w:color="auto"/>
          </w:divBdr>
          <w:divsChild>
            <w:div w:id="1931549247">
              <w:marLeft w:val="-300"/>
              <w:marRight w:val="-300"/>
              <w:marTop w:val="0"/>
              <w:marBottom w:val="0"/>
              <w:divBdr>
                <w:top w:val="none" w:sz="0" w:space="0" w:color="auto"/>
                <w:left w:val="none" w:sz="0" w:space="0" w:color="auto"/>
                <w:bottom w:val="none" w:sz="0" w:space="0" w:color="auto"/>
                <w:right w:val="none" w:sz="0" w:space="0" w:color="auto"/>
              </w:divBdr>
              <w:divsChild>
                <w:div w:id="99691791">
                  <w:marLeft w:val="0"/>
                  <w:marRight w:val="0"/>
                  <w:marTop w:val="0"/>
                  <w:marBottom w:val="225"/>
                  <w:divBdr>
                    <w:top w:val="none" w:sz="0" w:space="0" w:color="auto"/>
                    <w:left w:val="none" w:sz="0" w:space="0" w:color="auto"/>
                    <w:bottom w:val="single" w:sz="6" w:space="11" w:color="D4DCDD"/>
                    <w:right w:val="none" w:sz="0" w:space="0" w:color="auto"/>
                  </w:divBdr>
                  <w:divsChild>
                    <w:div w:id="374162459">
                      <w:marLeft w:val="0"/>
                      <w:marRight w:val="0"/>
                      <w:marTop w:val="0"/>
                      <w:marBottom w:val="150"/>
                      <w:divBdr>
                        <w:top w:val="none" w:sz="0" w:space="0" w:color="auto"/>
                        <w:left w:val="none" w:sz="0" w:space="0" w:color="auto"/>
                        <w:bottom w:val="none" w:sz="0" w:space="0" w:color="auto"/>
                        <w:right w:val="none" w:sz="0" w:space="0" w:color="auto"/>
                      </w:divBdr>
                      <w:divsChild>
                        <w:div w:id="640502626">
                          <w:marLeft w:val="0"/>
                          <w:marRight w:val="0"/>
                          <w:marTop w:val="0"/>
                          <w:marBottom w:val="0"/>
                          <w:divBdr>
                            <w:top w:val="none" w:sz="0" w:space="0" w:color="auto"/>
                            <w:left w:val="none" w:sz="0" w:space="0" w:color="auto"/>
                            <w:bottom w:val="none" w:sz="0" w:space="0" w:color="auto"/>
                            <w:right w:val="none" w:sz="0" w:space="0" w:color="auto"/>
                          </w:divBdr>
                        </w:div>
                      </w:divsChild>
                    </w:div>
                    <w:div w:id="1385832263">
                      <w:marLeft w:val="0"/>
                      <w:marRight w:val="0"/>
                      <w:marTop w:val="0"/>
                      <w:marBottom w:val="0"/>
                      <w:divBdr>
                        <w:top w:val="single" w:sz="6" w:space="0" w:color="D4DCDD"/>
                        <w:left w:val="single" w:sz="6" w:space="0" w:color="D4DCDD"/>
                        <w:bottom w:val="single" w:sz="6" w:space="0" w:color="D4DCDD"/>
                        <w:right w:val="single" w:sz="6" w:space="0" w:color="D4DCDD"/>
                      </w:divBdr>
                      <w:divsChild>
                        <w:div w:id="1209758926">
                          <w:marLeft w:val="0"/>
                          <w:marRight w:val="0"/>
                          <w:marTop w:val="0"/>
                          <w:marBottom w:val="0"/>
                          <w:divBdr>
                            <w:top w:val="none" w:sz="0" w:space="0" w:color="auto"/>
                            <w:left w:val="none" w:sz="0" w:space="0" w:color="auto"/>
                            <w:bottom w:val="none" w:sz="0" w:space="0" w:color="auto"/>
                            <w:right w:val="none" w:sz="0" w:space="0" w:color="auto"/>
                          </w:divBdr>
                          <w:divsChild>
                            <w:div w:id="1469133115">
                              <w:marLeft w:val="0"/>
                              <w:marRight w:val="0"/>
                              <w:marTop w:val="0"/>
                              <w:marBottom w:val="0"/>
                              <w:divBdr>
                                <w:top w:val="none" w:sz="0" w:space="0" w:color="auto"/>
                                <w:left w:val="none" w:sz="0" w:space="0" w:color="auto"/>
                                <w:bottom w:val="none" w:sz="0" w:space="0" w:color="auto"/>
                                <w:right w:val="none" w:sz="0" w:space="0" w:color="auto"/>
                              </w:divBdr>
                            </w:div>
                          </w:divsChild>
                        </w:div>
                        <w:div w:id="673842792">
                          <w:marLeft w:val="0"/>
                          <w:marRight w:val="0"/>
                          <w:marTop w:val="0"/>
                          <w:marBottom w:val="0"/>
                          <w:divBdr>
                            <w:top w:val="none" w:sz="0" w:space="0" w:color="auto"/>
                            <w:left w:val="none" w:sz="0" w:space="0" w:color="auto"/>
                            <w:bottom w:val="none" w:sz="0" w:space="0" w:color="auto"/>
                            <w:right w:val="none" w:sz="0" w:space="0" w:color="auto"/>
                          </w:divBdr>
                          <w:divsChild>
                            <w:div w:id="1070269055">
                              <w:marLeft w:val="0"/>
                              <w:marRight w:val="0"/>
                              <w:marTop w:val="0"/>
                              <w:marBottom w:val="0"/>
                              <w:divBdr>
                                <w:top w:val="none" w:sz="0" w:space="0" w:color="auto"/>
                                <w:left w:val="none" w:sz="0" w:space="0" w:color="auto"/>
                                <w:bottom w:val="none" w:sz="0" w:space="0" w:color="auto"/>
                                <w:right w:val="none" w:sz="0" w:space="0" w:color="auto"/>
                              </w:divBdr>
                            </w:div>
                            <w:div w:id="1445803726">
                              <w:marLeft w:val="0"/>
                              <w:marRight w:val="0"/>
                              <w:marTop w:val="0"/>
                              <w:marBottom w:val="0"/>
                              <w:divBdr>
                                <w:top w:val="none" w:sz="0" w:space="0" w:color="auto"/>
                                <w:left w:val="none" w:sz="0" w:space="0" w:color="auto"/>
                                <w:bottom w:val="none" w:sz="0" w:space="0" w:color="auto"/>
                                <w:right w:val="none" w:sz="0" w:space="0" w:color="auto"/>
                              </w:divBdr>
                              <w:divsChild>
                                <w:div w:id="1474980065">
                                  <w:marLeft w:val="0"/>
                                  <w:marRight w:val="0"/>
                                  <w:marTop w:val="0"/>
                                  <w:marBottom w:val="0"/>
                                  <w:divBdr>
                                    <w:top w:val="none" w:sz="0" w:space="0" w:color="auto"/>
                                    <w:left w:val="none" w:sz="0" w:space="0" w:color="auto"/>
                                    <w:bottom w:val="none" w:sz="0" w:space="0" w:color="auto"/>
                                    <w:right w:val="none" w:sz="0" w:space="0" w:color="auto"/>
                                  </w:divBdr>
                                </w:div>
                                <w:div w:id="64890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837035">
                  <w:marLeft w:val="0"/>
                  <w:marRight w:val="0"/>
                  <w:marTop w:val="0"/>
                  <w:marBottom w:val="0"/>
                  <w:divBdr>
                    <w:top w:val="none" w:sz="0" w:space="0" w:color="auto"/>
                    <w:left w:val="none" w:sz="0" w:space="0" w:color="auto"/>
                    <w:bottom w:val="none" w:sz="0" w:space="0" w:color="auto"/>
                    <w:right w:val="none" w:sz="0" w:space="0" w:color="auto"/>
                  </w:divBdr>
                  <w:divsChild>
                    <w:div w:id="424226471">
                      <w:marLeft w:val="0"/>
                      <w:marRight w:val="0"/>
                      <w:marTop w:val="0"/>
                      <w:marBottom w:val="150"/>
                      <w:divBdr>
                        <w:top w:val="none" w:sz="0" w:space="0" w:color="auto"/>
                        <w:left w:val="none" w:sz="0" w:space="0" w:color="auto"/>
                        <w:bottom w:val="none" w:sz="0" w:space="0" w:color="auto"/>
                        <w:right w:val="none" w:sz="0" w:space="0" w:color="auto"/>
                      </w:divBdr>
                      <w:divsChild>
                        <w:div w:id="1072197677">
                          <w:marLeft w:val="0"/>
                          <w:marRight w:val="0"/>
                          <w:marTop w:val="0"/>
                          <w:marBottom w:val="0"/>
                          <w:divBdr>
                            <w:top w:val="none" w:sz="0" w:space="0" w:color="auto"/>
                            <w:left w:val="none" w:sz="0" w:space="0" w:color="auto"/>
                            <w:bottom w:val="none" w:sz="0" w:space="0" w:color="auto"/>
                            <w:right w:val="none" w:sz="0" w:space="0" w:color="auto"/>
                          </w:divBdr>
                        </w:div>
                      </w:divsChild>
                    </w:div>
                    <w:div w:id="1789736338">
                      <w:marLeft w:val="0"/>
                      <w:marRight w:val="0"/>
                      <w:marTop w:val="0"/>
                      <w:marBottom w:val="0"/>
                      <w:divBdr>
                        <w:top w:val="single" w:sz="6" w:space="0" w:color="D4DCDD"/>
                        <w:left w:val="single" w:sz="6" w:space="0" w:color="D4DCDD"/>
                        <w:bottom w:val="single" w:sz="6" w:space="0" w:color="D4DCDD"/>
                        <w:right w:val="single" w:sz="6" w:space="0" w:color="D4DCDD"/>
                      </w:divBdr>
                      <w:divsChild>
                        <w:div w:id="573322255">
                          <w:marLeft w:val="0"/>
                          <w:marRight w:val="0"/>
                          <w:marTop w:val="0"/>
                          <w:marBottom w:val="0"/>
                          <w:divBdr>
                            <w:top w:val="none" w:sz="0" w:space="0" w:color="auto"/>
                            <w:left w:val="none" w:sz="0" w:space="0" w:color="auto"/>
                            <w:bottom w:val="none" w:sz="0" w:space="0" w:color="auto"/>
                            <w:right w:val="none" w:sz="0" w:space="0" w:color="auto"/>
                          </w:divBdr>
                          <w:divsChild>
                            <w:div w:id="1298728064">
                              <w:marLeft w:val="0"/>
                              <w:marRight w:val="0"/>
                              <w:marTop w:val="0"/>
                              <w:marBottom w:val="0"/>
                              <w:divBdr>
                                <w:top w:val="none" w:sz="0" w:space="0" w:color="auto"/>
                                <w:left w:val="none" w:sz="0" w:space="0" w:color="auto"/>
                                <w:bottom w:val="none" w:sz="0" w:space="0" w:color="auto"/>
                                <w:right w:val="none" w:sz="0" w:space="0" w:color="auto"/>
                              </w:divBdr>
                            </w:div>
                          </w:divsChild>
                        </w:div>
                        <w:div w:id="273824791">
                          <w:marLeft w:val="0"/>
                          <w:marRight w:val="0"/>
                          <w:marTop w:val="0"/>
                          <w:marBottom w:val="0"/>
                          <w:divBdr>
                            <w:top w:val="none" w:sz="0" w:space="0" w:color="auto"/>
                            <w:left w:val="none" w:sz="0" w:space="0" w:color="auto"/>
                            <w:bottom w:val="none" w:sz="0" w:space="0" w:color="auto"/>
                            <w:right w:val="none" w:sz="0" w:space="0" w:color="auto"/>
                          </w:divBdr>
                          <w:divsChild>
                            <w:div w:id="1198667177">
                              <w:marLeft w:val="0"/>
                              <w:marRight w:val="0"/>
                              <w:marTop w:val="0"/>
                              <w:marBottom w:val="0"/>
                              <w:divBdr>
                                <w:top w:val="none" w:sz="0" w:space="0" w:color="auto"/>
                                <w:left w:val="none" w:sz="0" w:space="0" w:color="auto"/>
                                <w:bottom w:val="none" w:sz="0" w:space="0" w:color="auto"/>
                                <w:right w:val="none" w:sz="0" w:space="0" w:color="auto"/>
                              </w:divBdr>
                            </w:div>
                            <w:div w:id="1307052413">
                              <w:marLeft w:val="0"/>
                              <w:marRight w:val="0"/>
                              <w:marTop w:val="0"/>
                              <w:marBottom w:val="0"/>
                              <w:divBdr>
                                <w:top w:val="none" w:sz="0" w:space="0" w:color="auto"/>
                                <w:left w:val="none" w:sz="0" w:space="0" w:color="auto"/>
                                <w:bottom w:val="none" w:sz="0" w:space="0" w:color="auto"/>
                                <w:right w:val="none" w:sz="0" w:space="0" w:color="auto"/>
                              </w:divBdr>
                              <w:divsChild>
                                <w:div w:id="854080590">
                                  <w:marLeft w:val="0"/>
                                  <w:marRight w:val="0"/>
                                  <w:marTop w:val="0"/>
                                  <w:marBottom w:val="0"/>
                                  <w:divBdr>
                                    <w:top w:val="none" w:sz="0" w:space="0" w:color="auto"/>
                                    <w:left w:val="none" w:sz="0" w:space="0" w:color="auto"/>
                                    <w:bottom w:val="none" w:sz="0" w:space="0" w:color="auto"/>
                                    <w:right w:val="none" w:sz="0" w:space="0" w:color="auto"/>
                                  </w:divBdr>
                                </w:div>
                                <w:div w:id="69010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46901">
      <w:bodyDiv w:val="1"/>
      <w:marLeft w:val="0"/>
      <w:marRight w:val="0"/>
      <w:marTop w:val="0"/>
      <w:marBottom w:val="0"/>
      <w:divBdr>
        <w:top w:val="none" w:sz="0" w:space="0" w:color="auto"/>
        <w:left w:val="none" w:sz="0" w:space="0" w:color="auto"/>
        <w:bottom w:val="none" w:sz="0" w:space="0" w:color="auto"/>
        <w:right w:val="none" w:sz="0" w:space="0" w:color="auto"/>
      </w:divBdr>
    </w:div>
    <w:div w:id="1340080352">
      <w:bodyDiv w:val="1"/>
      <w:marLeft w:val="0"/>
      <w:marRight w:val="0"/>
      <w:marTop w:val="0"/>
      <w:marBottom w:val="0"/>
      <w:divBdr>
        <w:top w:val="none" w:sz="0" w:space="0" w:color="auto"/>
        <w:left w:val="none" w:sz="0" w:space="0" w:color="auto"/>
        <w:bottom w:val="none" w:sz="0" w:space="0" w:color="auto"/>
        <w:right w:val="none" w:sz="0" w:space="0" w:color="auto"/>
      </w:divBdr>
    </w:div>
    <w:div w:id="1363093920">
      <w:bodyDiv w:val="1"/>
      <w:marLeft w:val="0"/>
      <w:marRight w:val="0"/>
      <w:marTop w:val="0"/>
      <w:marBottom w:val="0"/>
      <w:divBdr>
        <w:top w:val="none" w:sz="0" w:space="0" w:color="auto"/>
        <w:left w:val="none" w:sz="0" w:space="0" w:color="auto"/>
        <w:bottom w:val="none" w:sz="0" w:space="0" w:color="auto"/>
        <w:right w:val="none" w:sz="0" w:space="0" w:color="auto"/>
      </w:divBdr>
    </w:div>
    <w:div w:id="1379672466">
      <w:bodyDiv w:val="1"/>
      <w:marLeft w:val="0"/>
      <w:marRight w:val="0"/>
      <w:marTop w:val="0"/>
      <w:marBottom w:val="0"/>
      <w:divBdr>
        <w:top w:val="none" w:sz="0" w:space="0" w:color="auto"/>
        <w:left w:val="none" w:sz="0" w:space="0" w:color="auto"/>
        <w:bottom w:val="none" w:sz="0" w:space="0" w:color="auto"/>
        <w:right w:val="none" w:sz="0" w:space="0" w:color="auto"/>
      </w:divBdr>
    </w:div>
    <w:div w:id="1382365254">
      <w:bodyDiv w:val="1"/>
      <w:marLeft w:val="0"/>
      <w:marRight w:val="0"/>
      <w:marTop w:val="0"/>
      <w:marBottom w:val="0"/>
      <w:divBdr>
        <w:top w:val="none" w:sz="0" w:space="0" w:color="auto"/>
        <w:left w:val="none" w:sz="0" w:space="0" w:color="auto"/>
        <w:bottom w:val="none" w:sz="0" w:space="0" w:color="auto"/>
        <w:right w:val="none" w:sz="0" w:space="0" w:color="auto"/>
      </w:divBdr>
    </w:div>
    <w:div w:id="1382367561">
      <w:bodyDiv w:val="1"/>
      <w:marLeft w:val="0"/>
      <w:marRight w:val="0"/>
      <w:marTop w:val="0"/>
      <w:marBottom w:val="0"/>
      <w:divBdr>
        <w:top w:val="none" w:sz="0" w:space="0" w:color="auto"/>
        <w:left w:val="none" w:sz="0" w:space="0" w:color="auto"/>
        <w:bottom w:val="none" w:sz="0" w:space="0" w:color="auto"/>
        <w:right w:val="none" w:sz="0" w:space="0" w:color="auto"/>
      </w:divBdr>
    </w:div>
    <w:div w:id="1391539413">
      <w:bodyDiv w:val="1"/>
      <w:marLeft w:val="0"/>
      <w:marRight w:val="0"/>
      <w:marTop w:val="0"/>
      <w:marBottom w:val="0"/>
      <w:divBdr>
        <w:top w:val="none" w:sz="0" w:space="0" w:color="auto"/>
        <w:left w:val="none" w:sz="0" w:space="0" w:color="auto"/>
        <w:bottom w:val="none" w:sz="0" w:space="0" w:color="auto"/>
        <w:right w:val="none" w:sz="0" w:space="0" w:color="auto"/>
      </w:divBdr>
      <w:divsChild>
        <w:div w:id="1332366545">
          <w:marLeft w:val="0"/>
          <w:marRight w:val="0"/>
          <w:marTop w:val="0"/>
          <w:marBottom w:val="0"/>
          <w:divBdr>
            <w:top w:val="none" w:sz="0" w:space="0" w:color="auto"/>
            <w:left w:val="none" w:sz="0" w:space="0" w:color="auto"/>
            <w:bottom w:val="none" w:sz="0" w:space="0" w:color="auto"/>
            <w:right w:val="none" w:sz="0" w:space="0" w:color="auto"/>
          </w:divBdr>
        </w:div>
        <w:div w:id="72358259">
          <w:marLeft w:val="0"/>
          <w:marRight w:val="0"/>
          <w:marTop w:val="0"/>
          <w:marBottom w:val="0"/>
          <w:divBdr>
            <w:top w:val="none" w:sz="0" w:space="0" w:color="auto"/>
            <w:left w:val="none" w:sz="0" w:space="0" w:color="auto"/>
            <w:bottom w:val="none" w:sz="0" w:space="0" w:color="auto"/>
            <w:right w:val="none" w:sz="0" w:space="0" w:color="auto"/>
          </w:divBdr>
        </w:div>
      </w:divsChild>
    </w:div>
    <w:div w:id="1409230039">
      <w:bodyDiv w:val="1"/>
      <w:marLeft w:val="0"/>
      <w:marRight w:val="0"/>
      <w:marTop w:val="0"/>
      <w:marBottom w:val="0"/>
      <w:divBdr>
        <w:top w:val="none" w:sz="0" w:space="0" w:color="auto"/>
        <w:left w:val="none" w:sz="0" w:space="0" w:color="auto"/>
        <w:bottom w:val="none" w:sz="0" w:space="0" w:color="auto"/>
        <w:right w:val="none" w:sz="0" w:space="0" w:color="auto"/>
      </w:divBdr>
    </w:div>
    <w:div w:id="1409574399">
      <w:bodyDiv w:val="1"/>
      <w:marLeft w:val="0"/>
      <w:marRight w:val="0"/>
      <w:marTop w:val="0"/>
      <w:marBottom w:val="0"/>
      <w:divBdr>
        <w:top w:val="none" w:sz="0" w:space="0" w:color="auto"/>
        <w:left w:val="none" w:sz="0" w:space="0" w:color="auto"/>
        <w:bottom w:val="none" w:sz="0" w:space="0" w:color="auto"/>
        <w:right w:val="none" w:sz="0" w:space="0" w:color="auto"/>
      </w:divBdr>
    </w:div>
    <w:div w:id="1432779540">
      <w:bodyDiv w:val="1"/>
      <w:marLeft w:val="0"/>
      <w:marRight w:val="0"/>
      <w:marTop w:val="0"/>
      <w:marBottom w:val="0"/>
      <w:divBdr>
        <w:top w:val="none" w:sz="0" w:space="0" w:color="auto"/>
        <w:left w:val="none" w:sz="0" w:space="0" w:color="auto"/>
        <w:bottom w:val="none" w:sz="0" w:space="0" w:color="auto"/>
        <w:right w:val="none" w:sz="0" w:space="0" w:color="auto"/>
      </w:divBdr>
    </w:div>
    <w:div w:id="1436291830">
      <w:bodyDiv w:val="1"/>
      <w:marLeft w:val="0"/>
      <w:marRight w:val="0"/>
      <w:marTop w:val="0"/>
      <w:marBottom w:val="0"/>
      <w:divBdr>
        <w:top w:val="none" w:sz="0" w:space="0" w:color="auto"/>
        <w:left w:val="none" w:sz="0" w:space="0" w:color="auto"/>
        <w:bottom w:val="none" w:sz="0" w:space="0" w:color="auto"/>
        <w:right w:val="none" w:sz="0" w:space="0" w:color="auto"/>
      </w:divBdr>
      <w:divsChild>
        <w:div w:id="868025923">
          <w:marLeft w:val="0"/>
          <w:marRight w:val="0"/>
          <w:marTop w:val="0"/>
          <w:marBottom w:val="0"/>
          <w:divBdr>
            <w:top w:val="none" w:sz="0" w:space="0" w:color="auto"/>
            <w:left w:val="none" w:sz="0" w:space="0" w:color="auto"/>
            <w:bottom w:val="none" w:sz="0" w:space="0" w:color="auto"/>
            <w:right w:val="none" w:sz="0" w:space="0" w:color="auto"/>
          </w:divBdr>
        </w:div>
        <w:div w:id="1278296147">
          <w:marLeft w:val="0"/>
          <w:marRight w:val="0"/>
          <w:marTop w:val="0"/>
          <w:marBottom w:val="0"/>
          <w:divBdr>
            <w:top w:val="none" w:sz="0" w:space="0" w:color="auto"/>
            <w:left w:val="none" w:sz="0" w:space="0" w:color="auto"/>
            <w:bottom w:val="none" w:sz="0" w:space="0" w:color="auto"/>
            <w:right w:val="none" w:sz="0" w:space="0" w:color="auto"/>
          </w:divBdr>
        </w:div>
      </w:divsChild>
    </w:div>
    <w:div w:id="1443187262">
      <w:bodyDiv w:val="1"/>
      <w:marLeft w:val="0"/>
      <w:marRight w:val="0"/>
      <w:marTop w:val="0"/>
      <w:marBottom w:val="0"/>
      <w:divBdr>
        <w:top w:val="none" w:sz="0" w:space="0" w:color="auto"/>
        <w:left w:val="none" w:sz="0" w:space="0" w:color="auto"/>
        <w:bottom w:val="none" w:sz="0" w:space="0" w:color="auto"/>
        <w:right w:val="none" w:sz="0" w:space="0" w:color="auto"/>
      </w:divBdr>
      <w:divsChild>
        <w:div w:id="545068127">
          <w:marLeft w:val="0"/>
          <w:marRight w:val="0"/>
          <w:marTop w:val="0"/>
          <w:marBottom w:val="0"/>
          <w:divBdr>
            <w:top w:val="none" w:sz="0" w:space="0" w:color="auto"/>
            <w:left w:val="none" w:sz="0" w:space="0" w:color="auto"/>
            <w:bottom w:val="none" w:sz="0" w:space="0" w:color="auto"/>
            <w:right w:val="none" w:sz="0" w:space="0" w:color="auto"/>
          </w:divBdr>
        </w:div>
        <w:div w:id="480653484">
          <w:marLeft w:val="0"/>
          <w:marRight w:val="0"/>
          <w:marTop w:val="0"/>
          <w:marBottom w:val="0"/>
          <w:divBdr>
            <w:top w:val="none" w:sz="0" w:space="0" w:color="auto"/>
            <w:left w:val="none" w:sz="0" w:space="0" w:color="auto"/>
            <w:bottom w:val="none" w:sz="0" w:space="0" w:color="auto"/>
            <w:right w:val="none" w:sz="0" w:space="0" w:color="auto"/>
          </w:divBdr>
        </w:div>
      </w:divsChild>
    </w:div>
    <w:div w:id="1445031460">
      <w:bodyDiv w:val="1"/>
      <w:marLeft w:val="0"/>
      <w:marRight w:val="0"/>
      <w:marTop w:val="0"/>
      <w:marBottom w:val="0"/>
      <w:divBdr>
        <w:top w:val="none" w:sz="0" w:space="0" w:color="auto"/>
        <w:left w:val="none" w:sz="0" w:space="0" w:color="auto"/>
        <w:bottom w:val="none" w:sz="0" w:space="0" w:color="auto"/>
        <w:right w:val="none" w:sz="0" w:space="0" w:color="auto"/>
      </w:divBdr>
    </w:div>
    <w:div w:id="1471284267">
      <w:bodyDiv w:val="1"/>
      <w:marLeft w:val="0"/>
      <w:marRight w:val="0"/>
      <w:marTop w:val="0"/>
      <w:marBottom w:val="0"/>
      <w:divBdr>
        <w:top w:val="none" w:sz="0" w:space="0" w:color="auto"/>
        <w:left w:val="none" w:sz="0" w:space="0" w:color="auto"/>
        <w:bottom w:val="none" w:sz="0" w:space="0" w:color="auto"/>
        <w:right w:val="none" w:sz="0" w:space="0" w:color="auto"/>
      </w:divBdr>
    </w:div>
    <w:div w:id="1485271494">
      <w:bodyDiv w:val="1"/>
      <w:marLeft w:val="0"/>
      <w:marRight w:val="0"/>
      <w:marTop w:val="0"/>
      <w:marBottom w:val="0"/>
      <w:divBdr>
        <w:top w:val="none" w:sz="0" w:space="0" w:color="auto"/>
        <w:left w:val="none" w:sz="0" w:space="0" w:color="auto"/>
        <w:bottom w:val="none" w:sz="0" w:space="0" w:color="auto"/>
        <w:right w:val="none" w:sz="0" w:space="0" w:color="auto"/>
      </w:divBdr>
      <w:divsChild>
        <w:div w:id="540367603">
          <w:marLeft w:val="0"/>
          <w:marRight w:val="0"/>
          <w:marTop w:val="0"/>
          <w:marBottom w:val="0"/>
          <w:divBdr>
            <w:top w:val="none" w:sz="0" w:space="0" w:color="auto"/>
            <w:left w:val="none" w:sz="0" w:space="0" w:color="auto"/>
            <w:bottom w:val="none" w:sz="0" w:space="0" w:color="auto"/>
            <w:right w:val="none" w:sz="0" w:space="0" w:color="auto"/>
          </w:divBdr>
        </w:div>
        <w:div w:id="1268005704">
          <w:marLeft w:val="0"/>
          <w:marRight w:val="0"/>
          <w:marTop w:val="0"/>
          <w:marBottom w:val="0"/>
          <w:divBdr>
            <w:top w:val="none" w:sz="0" w:space="0" w:color="auto"/>
            <w:left w:val="none" w:sz="0" w:space="0" w:color="auto"/>
            <w:bottom w:val="none" w:sz="0" w:space="0" w:color="auto"/>
            <w:right w:val="none" w:sz="0" w:space="0" w:color="auto"/>
          </w:divBdr>
        </w:div>
      </w:divsChild>
    </w:div>
    <w:div w:id="1487548141">
      <w:bodyDiv w:val="1"/>
      <w:marLeft w:val="0"/>
      <w:marRight w:val="0"/>
      <w:marTop w:val="0"/>
      <w:marBottom w:val="0"/>
      <w:divBdr>
        <w:top w:val="none" w:sz="0" w:space="0" w:color="auto"/>
        <w:left w:val="none" w:sz="0" w:space="0" w:color="auto"/>
        <w:bottom w:val="none" w:sz="0" w:space="0" w:color="auto"/>
        <w:right w:val="none" w:sz="0" w:space="0" w:color="auto"/>
      </w:divBdr>
      <w:divsChild>
        <w:div w:id="1157575793">
          <w:marLeft w:val="0"/>
          <w:marRight w:val="0"/>
          <w:marTop w:val="0"/>
          <w:marBottom w:val="300"/>
          <w:divBdr>
            <w:top w:val="none" w:sz="0" w:space="0" w:color="auto"/>
            <w:left w:val="none" w:sz="0" w:space="0" w:color="auto"/>
            <w:bottom w:val="none" w:sz="0" w:space="0" w:color="auto"/>
            <w:right w:val="none" w:sz="0" w:space="0" w:color="auto"/>
          </w:divBdr>
        </w:div>
      </w:divsChild>
    </w:div>
    <w:div w:id="1536312316">
      <w:bodyDiv w:val="1"/>
      <w:marLeft w:val="0"/>
      <w:marRight w:val="0"/>
      <w:marTop w:val="0"/>
      <w:marBottom w:val="0"/>
      <w:divBdr>
        <w:top w:val="none" w:sz="0" w:space="0" w:color="auto"/>
        <w:left w:val="none" w:sz="0" w:space="0" w:color="auto"/>
        <w:bottom w:val="none" w:sz="0" w:space="0" w:color="auto"/>
        <w:right w:val="none" w:sz="0" w:space="0" w:color="auto"/>
      </w:divBdr>
    </w:div>
    <w:div w:id="1583024169">
      <w:bodyDiv w:val="1"/>
      <w:marLeft w:val="0"/>
      <w:marRight w:val="0"/>
      <w:marTop w:val="0"/>
      <w:marBottom w:val="0"/>
      <w:divBdr>
        <w:top w:val="none" w:sz="0" w:space="0" w:color="auto"/>
        <w:left w:val="none" w:sz="0" w:space="0" w:color="auto"/>
        <w:bottom w:val="none" w:sz="0" w:space="0" w:color="auto"/>
        <w:right w:val="none" w:sz="0" w:space="0" w:color="auto"/>
      </w:divBdr>
      <w:divsChild>
        <w:div w:id="604928201">
          <w:marLeft w:val="0"/>
          <w:marRight w:val="0"/>
          <w:marTop w:val="0"/>
          <w:marBottom w:val="0"/>
          <w:divBdr>
            <w:top w:val="none" w:sz="0" w:space="0" w:color="auto"/>
            <w:left w:val="none" w:sz="0" w:space="0" w:color="auto"/>
            <w:bottom w:val="none" w:sz="0" w:space="0" w:color="auto"/>
            <w:right w:val="none" w:sz="0" w:space="0" w:color="auto"/>
          </w:divBdr>
        </w:div>
        <w:div w:id="1555585947">
          <w:marLeft w:val="0"/>
          <w:marRight w:val="0"/>
          <w:marTop w:val="0"/>
          <w:marBottom w:val="0"/>
          <w:divBdr>
            <w:top w:val="none" w:sz="0" w:space="0" w:color="auto"/>
            <w:left w:val="none" w:sz="0" w:space="0" w:color="auto"/>
            <w:bottom w:val="none" w:sz="0" w:space="0" w:color="auto"/>
            <w:right w:val="none" w:sz="0" w:space="0" w:color="auto"/>
          </w:divBdr>
        </w:div>
      </w:divsChild>
    </w:div>
    <w:div w:id="1584485722">
      <w:bodyDiv w:val="1"/>
      <w:marLeft w:val="0"/>
      <w:marRight w:val="0"/>
      <w:marTop w:val="0"/>
      <w:marBottom w:val="0"/>
      <w:divBdr>
        <w:top w:val="none" w:sz="0" w:space="0" w:color="auto"/>
        <w:left w:val="none" w:sz="0" w:space="0" w:color="auto"/>
        <w:bottom w:val="none" w:sz="0" w:space="0" w:color="auto"/>
        <w:right w:val="none" w:sz="0" w:space="0" w:color="auto"/>
      </w:divBdr>
    </w:div>
    <w:div w:id="1606183903">
      <w:bodyDiv w:val="1"/>
      <w:marLeft w:val="0"/>
      <w:marRight w:val="0"/>
      <w:marTop w:val="0"/>
      <w:marBottom w:val="0"/>
      <w:divBdr>
        <w:top w:val="none" w:sz="0" w:space="0" w:color="auto"/>
        <w:left w:val="none" w:sz="0" w:space="0" w:color="auto"/>
        <w:bottom w:val="none" w:sz="0" w:space="0" w:color="auto"/>
        <w:right w:val="none" w:sz="0" w:space="0" w:color="auto"/>
      </w:divBdr>
    </w:div>
    <w:div w:id="1628199255">
      <w:bodyDiv w:val="1"/>
      <w:marLeft w:val="0"/>
      <w:marRight w:val="0"/>
      <w:marTop w:val="0"/>
      <w:marBottom w:val="0"/>
      <w:divBdr>
        <w:top w:val="none" w:sz="0" w:space="0" w:color="auto"/>
        <w:left w:val="none" w:sz="0" w:space="0" w:color="auto"/>
        <w:bottom w:val="none" w:sz="0" w:space="0" w:color="auto"/>
        <w:right w:val="none" w:sz="0" w:space="0" w:color="auto"/>
      </w:divBdr>
    </w:div>
    <w:div w:id="1641691541">
      <w:bodyDiv w:val="1"/>
      <w:marLeft w:val="0"/>
      <w:marRight w:val="0"/>
      <w:marTop w:val="0"/>
      <w:marBottom w:val="0"/>
      <w:divBdr>
        <w:top w:val="none" w:sz="0" w:space="0" w:color="auto"/>
        <w:left w:val="none" w:sz="0" w:space="0" w:color="auto"/>
        <w:bottom w:val="none" w:sz="0" w:space="0" w:color="auto"/>
        <w:right w:val="none" w:sz="0" w:space="0" w:color="auto"/>
      </w:divBdr>
    </w:div>
    <w:div w:id="1643845501">
      <w:bodyDiv w:val="1"/>
      <w:marLeft w:val="0"/>
      <w:marRight w:val="0"/>
      <w:marTop w:val="0"/>
      <w:marBottom w:val="0"/>
      <w:divBdr>
        <w:top w:val="none" w:sz="0" w:space="0" w:color="auto"/>
        <w:left w:val="none" w:sz="0" w:space="0" w:color="auto"/>
        <w:bottom w:val="none" w:sz="0" w:space="0" w:color="auto"/>
        <w:right w:val="none" w:sz="0" w:space="0" w:color="auto"/>
      </w:divBdr>
    </w:div>
    <w:div w:id="1657610973">
      <w:bodyDiv w:val="1"/>
      <w:marLeft w:val="0"/>
      <w:marRight w:val="0"/>
      <w:marTop w:val="0"/>
      <w:marBottom w:val="0"/>
      <w:divBdr>
        <w:top w:val="none" w:sz="0" w:space="0" w:color="auto"/>
        <w:left w:val="none" w:sz="0" w:space="0" w:color="auto"/>
        <w:bottom w:val="none" w:sz="0" w:space="0" w:color="auto"/>
        <w:right w:val="none" w:sz="0" w:space="0" w:color="auto"/>
      </w:divBdr>
    </w:div>
    <w:div w:id="1683359082">
      <w:bodyDiv w:val="1"/>
      <w:marLeft w:val="0"/>
      <w:marRight w:val="0"/>
      <w:marTop w:val="0"/>
      <w:marBottom w:val="0"/>
      <w:divBdr>
        <w:top w:val="none" w:sz="0" w:space="0" w:color="auto"/>
        <w:left w:val="none" w:sz="0" w:space="0" w:color="auto"/>
        <w:bottom w:val="none" w:sz="0" w:space="0" w:color="auto"/>
        <w:right w:val="none" w:sz="0" w:space="0" w:color="auto"/>
      </w:divBdr>
      <w:divsChild>
        <w:div w:id="944852213">
          <w:marLeft w:val="0"/>
          <w:marRight w:val="0"/>
          <w:marTop w:val="0"/>
          <w:marBottom w:val="0"/>
          <w:divBdr>
            <w:top w:val="none" w:sz="0" w:space="0" w:color="auto"/>
            <w:left w:val="none" w:sz="0" w:space="0" w:color="auto"/>
            <w:bottom w:val="none" w:sz="0" w:space="0" w:color="auto"/>
            <w:right w:val="none" w:sz="0" w:space="0" w:color="auto"/>
          </w:divBdr>
        </w:div>
        <w:div w:id="2054838955">
          <w:marLeft w:val="0"/>
          <w:marRight w:val="0"/>
          <w:marTop w:val="0"/>
          <w:marBottom w:val="0"/>
          <w:divBdr>
            <w:top w:val="none" w:sz="0" w:space="0" w:color="auto"/>
            <w:left w:val="none" w:sz="0" w:space="0" w:color="auto"/>
            <w:bottom w:val="none" w:sz="0" w:space="0" w:color="auto"/>
            <w:right w:val="none" w:sz="0" w:space="0" w:color="auto"/>
          </w:divBdr>
        </w:div>
      </w:divsChild>
    </w:div>
    <w:div w:id="1712146896">
      <w:bodyDiv w:val="1"/>
      <w:marLeft w:val="0"/>
      <w:marRight w:val="0"/>
      <w:marTop w:val="0"/>
      <w:marBottom w:val="0"/>
      <w:divBdr>
        <w:top w:val="none" w:sz="0" w:space="0" w:color="auto"/>
        <w:left w:val="none" w:sz="0" w:space="0" w:color="auto"/>
        <w:bottom w:val="none" w:sz="0" w:space="0" w:color="auto"/>
        <w:right w:val="none" w:sz="0" w:space="0" w:color="auto"/>
      </w:divBdr>
    </w:div>
    <w:div w:id="1764254659">
      <w:bodyDiv w:val="1"/>
      <w:marLeft w:val="0"/>
      <w:marRight w:val="0"/>
      <w:marTop w:val="0"/>
      <w:marBottom w:val="0"/>
      <w:divBdr>
        <w:top w:val="none" w:sz="0" w:space="0" w:color="auto"/>
        <w:left w:val="none" w:sz="0" w:space="0" w:color="auto"/>
        <w:bottom w:val="none" w:sz="0" w:space="0" w:color="auto"/>
        <w:right w:val="none" w:sz="0" w:space="0" w:color="auto"/>
      </w:divBdr>
    </w:div>
    <w:div w:id="1778207231">
      <w:bodyDiv w:val="1"/>
      <w:marLeft w:val="0"/>
      <w:marRight w:val="0"/>
      <w:marTop w:val="0"/>
      <w:marBottom w:val="0"/>
      <w:divBdr>
        <w:top w:val="none" w:sz="0" w:space="0" w:color="auto"/>
        <w:left w:val="none" w:sz="0" w:space="0" w:color="auto"/>
        <w:bottom w:val="none" w:sz="0" w:space="0" w:color="auto"/>
        <w:right w:val="none" w:sz="0" w:space="0" w:color="auto"/>
      </w:divBdr>
      <w:divsChild>
        <w:div w:id="1230967681">
          <w:marLeft w:val="-225"/>
          <w:marRight w:val="-225"/>
          <w:marTop w:val="0"/>
          <w:marBottom w:val="0"/>
          <w:divBdr>
            <w:top w:val="none" w:sz="0" w:space="0" w:color="auto"/>
            <w:left w:val="none" w:sz="0" w:space="0" w:color="auto"/>
            <w:bottom w:val="none" w:sz="0" w:space="0" w:color="auto"/>
            <w:right w:val="none" w:sz="0" w:space="0" w:color="auto"/>
          </w:divBdr>
          <w:divsChild>
            <w:div w:id="1978024098">
              <w:marLeft w:val="0"/>
              <w:marRight w:val="0"/>
              <w:marTop w:val="0"/>
              <w:marBottom w:val="0"/>
              <w:divBdr>
                <w:top w:val="none" w:sz="0" w:space="0" w:color="auto"/>
                <w:left w:val="none" w:sz="0" w:space="0" w:color="auto"/>
                <w:bottom w:val="none" w:sz="0" w:space="0" w:color="auto"/>
                <w:right w:val="none" w:sz="0" w:space="0" w:color="auto"/>
              </w:divBdr>
            </w:div>
            <w:div w:id="802843144">
              <w:marLeft w:val="0"/>
              <w:marRight w:val="0"/>
              <w:marTop w:val="0"/>
              <w:marBottom w:val="0"/>
              <w:divBdr>
                <w:top w:val="none" w:sz="0" w:space="0" w:color="auto"/>
                <w:left w:val="none" w:sz="0" w:space="0" w:color="auto"/>
                <w:bottom w:val="none" w:sz="0" w:space="0" w:color="auto"/>
                <w:right w:val="none" w:sz="0" w:space="0" w:color="auto"/>
              </w:divBdr>
            </w:div>
          </w:divsChild>
        </w:div>
        <w:div w:id="1279606130">
          <w:marLeft w:val="-225"/>
          <w:marRight w:val="-225"/>
          <w:marTop w:val="0"/>
          <w:marBottom w:val="0"/>
          <w:divBdr>
            <w:top w:val="none" w:sz="0" w:space="0" w:color="auto"/>
            <w:left w:val="none" w:sz="0" w:space="0" w:color="auto"/>
            <w:bottom w:val="none" w:sz="0" w:space="0" w:color="auto"/>
            <w:right w:val="none" w:sz="0" w:space="0" w:color="auto"/>
          </w:divBdr>
          <w:divsChild>
            <w:div w:id="1084305395">
              <w:marLeft w:val="0"/>
              <w:marRight w:val="0"/>
              <w:marTop w:val="0"/>
              <w:marBottom w:val="0"/>
              <w:divBdr>
                <w:top w:val="none" w:sz="0" w:space="0" w:color="auto"/>
                <w:left w:val="none" w:sz="0" w:space="0" w:color="auto"/>
                <w:bottom w:val="none" w:sz="0" w:space="0" w:color="auto"/>
                <w:right w:val="none" w:sz="0" w:space="0" w:color="auto"/>
              </w:divBdr>
            </w:div>
            <w:div w:id="44558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785309">
      <w:bodyDiv w:val="1"/>
      <w:marLeft w:val="0"/>
      <w:marRight w:val="0"/>
      <w:marTop w:val="0"/>
      <w:marBottom w:val="0"/>
      <w:divBdr>
        <w:top w:val="none" w:sz="0" w:space="0" w:color="auto"/>
        <w:left w:val="none" w:sz="0" w:space="0" w:color="auto"/>
        <w:bottom w:val="none" w:sz="0" w:space="0" w:color="auto"/>
        <w:right w:val="none" w:sz="0" w:space="0" w:color="auto"/>
      </w:divBdr>
      <w:divsChild>
        <w:div w:id="1679186335">
          <w:marLeft w:val="0"/>
          <w:marRight w:val="0"/>
          <w:marTop w:val="0"/>
          <w:marBottom w:val="0"/>
          <w:divBdr>
            <w:top w:val="none" w:sz="0" w:space="0" w:color="auto"/>
            <w:left w:val="none" w:sz="0" w:space="0" w:color="auto"/>
            <w:bottom w:val="none" w:sz="0" w:space="0" w:color="auto"/>
            <w:right w:val="none" w:sz="0" w:space="0" w:color="auto"/>
          </w:divBdr>
        </w:div>
        <w:div w:id="1192110673">
          <w:marLeft w:val="0"/>
          <w:marRight w:val="0"/>
          <w:marTop w:val="0"/>
          <w:marBottom w:val="0"/>
          <w:divBdr>
            <w:top w:val="none" w:sz="0" w:space="0" w:color="auto"/>
            <w:left w:val="none" w:sz="0" w:space="0" w:color="auto"/>
            <w:bottom w:val="none" w:sz="0" w:space="0" w:color="auto"/>
            <w:right w:val="none" w:sz="0" w:space="0" w:color="auto"/>
          </w:divBdr>
        </w:div>
      </w:divsChild>
    </w:div>
    <w:div w:id="1829903499">
      <w:bodyDiv w:val="1"/>
      <w:marLeft w:val="0"/>
      <w:marRight w:val="0"/>
      <w:marTop w:val="0"/>
      <w:marBottom w:val="0"/>
      <w:divBdr>
        <w:top w:val="none" w:sz="0" w:space="0" w:color="auto"/>
        <w:left w:val="none" w:sz="0" w:space="0" w:color="auto"/>
        <w:bottom w:val="none" w:sz="0" w:space="0" w:color="auto"/>
        <w:right w:val="none" w:sz="0" w:space="0" w:color="auto"/>
      </w:divBdr>
    </w:div>
    <w:div w:id="1858618776">
      <w:bodyDiv w:val="1"/>
      <w:marLeft w:val="0"/>
      <w:marRight w:val="0"/>
      <w:marTop w:val="0"/>
      <w:marBottom w:val="0"/>
      <w:divBdr>
        <w:top w:val="none" w:sz="0" w:space="0" w:color="auto"/>
        <w:left w:val="none" w:sz="0" w:space="0" w:color="auto"/>
        <w:bottom w:val="none" w:sz="0" w:space="0" w:color="auto"/>
        <w:right w:val="none" w:sz="0" w:space="0" w:color="auto"/>
      </w:divBdr>
      <w:divsChild>
        <w:div w:id="1643341881">
          <w:marLeft w:val="0"/>
          <w:marRight w:val="0"/>
          <w:marTop w:val="0"/>
          <w:marBottom w:val="300"/>
          <w:divBdr>
            <w:top w:val="none" w:sz="0" w:space="0" w:color="auto"/>
            <w:left w:val="none" w:sz="0" w:space="0" w:color="auto"/>
            <w:bottom w:val="none" w:sz="0" w:space="0" w:color="auto"/>
            <w:right w:val="none" w:sz="0" w:space="0" w:color="auto"/>
          </w:divBdr>
        </w:div>
      </w:divsChild>
    </w:div>
    <w:div w:id="1863088922">
      <w:bodyDiv w:val="1"/>
      <w:marLeft w:val="0"/>
      <w:marRight w:val="0"/>
      <w:marTop w:val="0"/>
      <w:marBottom w:val="0"/>
      <w:divBdr>
        <w:top w:val="none" w:sz="0" w:space="0" w:color="auto"/>
        <w:left w:val="none" w:sz="0" w:space="0" w:color="auto"/>
        <w:bottom w:val="none" w:sz="0" w:space="0" w:color="auto"/>
        <w:right w:val="none" w:sz="0" w:space="0" w:color="auto"/>
      </w:divBdr>
    </w:div>
    <w:div w:id="1929851688">
      <w:bodyDiv w:val="1"/>
      <w:marLeft w:val="0"/>
      <w:marRight w:val="0"/>
      <w:marTop w:val="0"/>
      <w:marBottom w:val="0"/>
      <w:divBdr>
        <w:top w:val="none" w:sz="0" w:space="0" w:color="auto"/>
        <w:left w:val="none" w:sz="0" w:space="0" w:color="auto"/>
        <w:bottom w:val="none" w:sz="0" w:space="0" w:color="auto"/>
        <w:right w:val="none" w:sz="0" w:space="0" w:color="auto"/>
      </w:divBdr>
    </w:div>
    <w:div w:id="1956709114">
      <w:bodyDiv w:val="1"/>
      <w:marLeft w:val="0"/>
      <w:marRight w:val="0"/>
      <w:marTop w:val="0"/>
      <w:marBottom w:val="0"/>
      <w:divBdr>
        <w:top w:val="none" w:sz="0" w:space="0" w:color="auto"/>
        <w:left w:val="none" w:sz="0" w:space="0" w:color="auto"/>
        <w:bottom w:val="none" w:sz="0" w:space="0" w:color="auto"/>
        <w:right w:val="none" w:sz="0" w:space="0" w:color="auto"/>
      </w:divBdr>
    </w:div>
    <w:div w:id="1959096590">
      <w:bodyDiv w:val="1"/>
      <w:marLeft w:val="0"/>
      <w:marRight w:val="0"/>
      <w:marTop w:val="0"/>
      <w:marBottom w:val="0"/>
      <w:divBdr>
        <w:top w:val="none" w:sz="0" w:space="0" w:color="auto"/>
        <w:left w:val="none" w:sz="0" w:space="0" w:color="auto"/>
        <w:bottom w:val="none" w:sz="0" w:space="0" w:color="auto"/>
        <w:right w:val="none" w:sz="0" w:space="0" w:color="auto"/>
      </w:divBdr>
    </w:div>
    <w:div w:id="1959217555">
      <w:bodyDiv w:val="1"/>
      <w:marLeft w:val="0"/>
      <w:marRight w:val="0"/>
      <w:marTop w:val="0"/>
      <w:marBottom w:val="0"/>
      <w:divBdr>
        <w:top w:val="none" w:sz="0" w:space="0" w:color="auto"/>
        <w:left w:val="none" w:sz="0" w:space="0" w:color="auto"/>
        <w:bottom w:val="none" w:sz="0" w:space="0" w:color="auto"/>
        <w:right w:val="none" w:sz="0" w:space="0" w:color="auto"/>
      </w:divBdr>
      <w:divsChild>
        <w:div w:id="1712418760">
          <w:marLeft w:val="0"/>
          <w:marRight w:val="0"/>
          <w:marTop w:val="0"/>
          <w:marBottom w:val="0"/>
          <w:divBdr>
            <w:top w:val="none" w:sz="0" w:space="0" w:color="auto"/>
            <w:left w:val="none" w:sz="0" w:space="0" w:color="auto"/>
            <w:bottom w:val="none" w:sz="0" w:space="0" w:color="auto"/>
            <w:right w:val="none" w:sz="0" w:space="0" w:color="auto"/>
          </w:divBdr>
          <w:divsChild>
            <w:div w:id="891843961">
              <w:marLeft w:val="0"/>
              <w:marRight w:val="0"/>
              <w:marTop w:val="0"/>
              <w:marBottom w:val="0"/>
              <w:divBdr>
                <w:top w:val="none" w:sz="0" w:space="0" w:color="auto"/>
                <w:left w:val="none" w:sz="0" w:space="0" w:color="auto"/>
                <w:bottom w:val="none" w:sz="0" w:space="0" w:color="auto"/>
                <w:right w:val="none" w:sz="0" w:space="0" w:color="auto"/>
              </w:divBdr>
              <w:divsChild>
                <w:div w:id="1901748906">
                  <w:marLeft w:val="0"/>
                  <w:marRight w:val="0"/>
                  <w:marTop w:val="0"/>
                  <w:marBottom w:val="0"/>
                  <w:divBdr>
                    <w:top w:val="none" w:sz="0" w:space="0" w:color="auto"/>
                    <w:left w:val="none" w:sz="0" w:space="0" w:color="auto"/>
                    <w:bottom w:val="none" w:sz="0" w:space="0" w:color="auto"/>
                    <w:right w:val="none" w:sz="0" w:space="0" w:color="auto"/>
                  </w:divBdr>
                </w:div>
              </w:divsChild>
            </w:div>
            <w:div w:id="1465391529">
              <w:marLeft w:val="0"/>
              <w:marRight w:val="0"/>
              <w:marTop w:val="0"/>
              <w:marBottom w:val="0"/>
              <w:divBdr>
                <w:top w:val="none" w:sz="0" w:space="0" w:color="auto"/>
                <w:left w:val="none" w:sz="0" w:space="0" w:color="auto"/>
                <w:bottom w:val="none" w:sz="0" w:space="0" w:color="auto"/>
                <w:right w:val="none" w:sz="0" w:space="0" w:color="auto"/>
              </w:divBdr>
            </w:div>
          </w:divsChild>
        </w:div>
        <w:div w:id="514149639">
          <w:marLeft w:val="0"/>
          <w:marRight w:val="0"/>
          <w:marTop w:val="0"/>
          <w:marBottom w:val="0"/>
          <w:divBdr>
            <w:top w:val="none" w:sz="0" w:space="0" w:color="auto"/>
            <w:left w:val="none" w:sz="0" w:space="0" w:color="auto"/>
            <w:bottom w:val="none" w:sz="0" w:space="0" w:color="auto"/>
            <w:right w:val="none" w:sz="0" w:space="0" w:color="auto"/>
          </w:divBdr>
          <w:divsChild>
            <w:div w:id="99572818">
              <w:marLeft w:val="0"/>
              <w:marRight w:val="0"/>
              <w:marTop w:val="0"/>
              <w:marBottom w:val="0"/>
              <w:divBdr>
                <w:top w:val="none" w:sz="0" w:space="0" w:color="auto"/>
                <w:left w:val="none" w:sz="0" w:space="0" w:color="auto"/>
                <w:bottom w:val="none" w:sz="0" w:space="0" w:color="auto"/>
                <w:right w:val="none" w:sz="0" w:space="0" w:color="auto"/>
              </w:divBdr>
              <w:divsChild>
                <w:div w:id="1764446617">
                  <w:marLeft w:val="0"/>
                  <w:marRight w:val="0"/>
                  <w:marTop w:val="0"/>
                  <w:marBottom w:val="0"/>
                  <w:divBdr>
                    <w:top w:val="none" w:sz="0" w:space="0" w:color="auto"/>
                    <w:left w:val="none" w:sz="0" w:space="0" w:color="auto"/>
                    <w:bottom w:val="none" w:sz="0" w:space="0" w:color="auto"/>
                    <w:right w:val="none" w:sz="0" w:space="0" w:color="auto"/>
                  </w:divBdr>
                </w:div>
              </w:divsChild>
            </w:div>
            <w:div w:id="1191916542">
              <w:marLeft w:val="0"/>
              <w:marRight w:val="0"/>
              <w:marTop w:val="0"/>
              <w:marBottom w:val="0"/>
              <w:divBdr>
                <w:top w:val="none" w:sz="0" w:space="0" w:color="auto"/>
                <w:left w:val="none" w:sz="0" w:space="0" w:color="auto"/>
                <w:bottom w:val="none" w:sz="0" w:space="0" w:color="auto"/>
                <w:right w:val="none" w:sz="0" w:space="0" w:color="auto"/>
              </w:divBdr>
            </w:div>
          </w:divsChild>
        </w:div>
        <w:div w:id="1056667288">
          <w:marLeft w:val="0"/>
          <w:marRight w:val="0"/>
          <w:marTop w:val="0"/>
          <w:marBottom w:val="0"/>
          <w:divBdr>
            <w:top w:val="none" w:sz="0" w:space="0" w:color="auto"/>
            <w:left w:val="none" w:sz="0" w:space="0" w:color="auto"/>
            <w:bottom w:val="none" w:sz="0" w:space="0" w:color="auto"/>
            <w:right w:val="none" w:sz="0" w:space="0" w:color="auto"/>
          </w:divBdr>
          <w:divsChild>
            <w:div w:id="1657566592">
              <w:marLeft w:val="0"/>
              <w:marRight w:val="0"/>
              <w:marTop w:val="0"/>
              <w:marBottom w:val="0"/>
              <w:divBdr>
                <w:top w:val="none" w:sz="0" w:space="0" w:color="auto"/>
                <w:left w:val="none" w:sz="0" w:space="0" w:color="auto"/>
                <w:bottom w:val="none" w:sz="0" w:space="0" w:color="auto"/>
                <w:right w:val="none" w:sz="0" w:space="0" w:color="auto"/>
              </w:divBdr>
              <w:divsChild>
                <w:div w:id="540940072">
                  <w:marLeft w:val="0"/>
                  <w:marRight w:val="0"/>
                  <w:marTop w:val="0"/>
                  <w:marBottom w:val="0"/>
                  <w:divBdr>
                    <w:top w:val="none" w:sz="0" w:space="0" w:color="auto"/>
                    <w:left w:val="none" w:sz="0" w:space="0" w:color="auto"/>
                    <w:bottom w:val="none" w:sz="0" w:space="0" w:color="auto"/>
                    <w:right w:val="none" w:sz="0" w:space="0" w:color="auto"/>
                  </w:divBdr>
                </w:div>
              </w:divsChild>
            </w:div>
            <w:div w:id="1321274077">
              <w:marLeft w:val="0"/>
              <w:marRight w:val="0"/>
              <w:marTop w:val="0"/>
              <w:marBottom w:val="0"/>
              <w:divBdr>
                <w:top w:val="none" w:sz="0" w:space="0" w:color="auto"/>
                <w:left w:val="none" w:sz="0" w:space="0" w:color="auto"/>
                <w:bottom w:val="none" w:sz="0" w:space="0" w:color="auto"/>
                <w:right w:val="none" w:sz="0" w:space="0" w:color="auto"/>
              </w:divBdr>
            </w:div>
          </w:divsChild>
        </w:div>
        <w:div w:id="750006264">
          <w:marLeft w:val="0"/>
          <w:marRight w:val="0"/>
          <w:marTop w:val="0"/>
          <w:marBottom w:val="0"/>
          <w:divBdr>
            <w:top w:val="none" w:sz="0" w:space="0" w:color="auto"/>
            <w:left w:val="none" w:sz="0" w:space="0" w:color="auto"/>
            <w:bottom w:val="none" w:sz="0" w:space="0" w:color="auto"/>
            <w:right w:val="none" w:sz="0" w:space="0" w:color="auto"/>
          </w:divBdr>
          <w:divsChild>
            <w:div w:id="1851528896">
              <w:marLeft w:val="0"/>
              <w:marRight w:val="0"/>
              <w:marTop w:val="0"/>
              <w:marBottom w:val="0"/>
              <w:divBdr>
                <w:top w:val="none" w:sz="0" w:space="0" w:color="auto"/>
                <w:left w:val="none" w:sz="0" w:space="0" w:color="auto"/>
                <w:bottom w:val="none" w:sz="0" w:space="0" w:color="auto"/>
                <w:right w:val="none" w:sz="0" w:space="0" w:color="auto"/>
              </w:divBdr>
              <w:divsChild>
                <w:div w:id="1530070980">
                  <w:marLeft w:val="0"/>
                  <w:marRight w:val="0"/>
                  <w:marTop w:val="0"/>
                  <w:marBottom w:val="0"/>
                  <w:divBdr>
                    <w:top w:val="none" w:sz="0" w:space="0" w:color="auto"/>
                    <w:left w:val="none" w:sz="0" w:space="0" w:color="auto"/>
                    <w:bottom w:val="none" w:sz="0" w:space="0" w:color="auto"/>
                    <w:right w:val="none" w:sz="0" w:space="0" w:color="auto"/>
                  </w:divBdr>
                </w:div>
              </w:divsChild>
            </w:div>
            <w:div w:id="1644844693">
              <w:marLeft w:val="0"/>
              <w:marRight w:val="0"/>
              <w:marTop w:val="0"/>
              <w:marBottom w:val="0"/>
              <w:divBdr>
                <w:top w:val="none" w:sz="0" w:space="0" w:color="auto"/>
                <w:left w:val="none" w:sz="0" w:space="0" w:color="auto"/>
                <w:bottom w:val="none" w:sz="0" w:space="0" w:color="auto"/>
                <w:right w:val="none" w:sz="0" w:space="0" w:color="auto"/>
              </w:divBdr>
            </w:div>
          </w:divsChild>
        </w:div>
        <w:div w:id="1175219712">
          <w:marLeft w:val="0"/>
          <w:marRight w:val="0"/>
          <w:marTop w:val="0"/>
          <w:marBottom w:val="0"/>
          <w:divBdr>
            <w:top w:val="none" w:sz="0" w:space="0" w:color="auto"/>
            <w:left w:val="none" w:sz="0" w:space="0" w:color="auto"/>
            <w:bottom w:val="none" w:sz="0" w:space="0" w:color="auto"/>
            <w:right w:val="none" w:sz="0" w:space="0" w:color="auto"/>
          </w:divBdr>
          <w:divsChild>
            <w:div w:id="1382099115">
              <w:marLeft w:val="0"/>
              <w:marRight w:val="0"/>
              <w:marTop w:val="0"/>
              <w:marBottom w:val="0"/>
              <w:divBdr>
                <w:top w:val="none" w:sz="0" w:space="0" w:color="auto"/>
                <w:left w:val="none" w:sz="0" w:space="0" w:color="auto"/>
                <w:bottom w:val="none" w:sz="0" w:space="0" w:color="auto"/>
                <w:right w:val="none" w:sz="0" w:space="0" w:color="auto"/>
              </w:divBdr>
              <w:divsChild>
                <w:div w:id="1649892410">
                  <w:marLeft w:val="0"/>
                  <w:marRight w:val="0"/>
                  <w:marTop w:val="0"/>
                  <w:marBottom w:val="0"/>
                  <w:divBdr>
                    <w:top w:val="none" w:sz="0" w:space="0" w:color="auto"/>
                    <w:left w:val="none" w:sz="0" w:space="0" w:color="auto"/>
                    <w:bottom w:val="none" w:sz="0" w:space="0" w:color="auto"/>
                    <w:right w:val="none" w:sz="0" w:space="0" w:color="auto"/>
                  </w:divBdr>
                </w:div>
              </w:divsChild>
            </w:div>
            <w:div w:id="1027750748">
              <w:marLeft w:val="0"/>
              <w:marRight w:val="0"/>
              <w:marTop w:val="0"/>
              <w:marBottom w:val="0"/>
              <w:divBdr>
                <w:top w:val="none" w:sz="0" w:space="0" w:color="auto"/>
                <w:left w:val="none" w:sz="0" w:space="0" w:color="auto"/>
                <w:bottom w:val="none" w:sz="0" w:space="0" w:color="auto"/>
                <w:right w:val="none" w:sz="0" w:space="0" w:color="auto"/>
              </w:divBdr>
            </w:div>
          </w:divsChild>
        </w:div>
        <w:div w:id="358044460">
          <w:marLeft w:val="0"/>
          <w:marRight w:val="0"/>
          <w:marTop w:val="0"/>
          <w:marBottom w:val="0"/>
          <w:divBdr>
            <w:top w:val="none" w:sz="0" w:space="0" w:color="auto"/>
            <w:left w:val="none" w:sz="0" w:space="0" w:color="auto"/>
            <w:bottom w:val="none" w:sz="0" w:space="0" w:color="auto"/>
            <w:right w:val="none" w:sz="0" w:space="0" w:color="auto"/>
          </w:divBdr>
          <w:divsChild>
            <w:div w:id="422801807">
              <w:marLeft w:val="0"/>
              <w:marRight w:val="0"/>
              <w:marTop w:val="0"/>
              <w:marBottom w:val="0"/>
              <w:divBdr>
                <w:top w:val="none" w:sz="0" w:space="0" w:color="auto"/>
                <w:left w:val="none" w:sz="0" w:space="0" w:color="auto"/>
                <w:bottom w:val="none" w:sz="0" w:space="0" w:color="auto"/>
                <w:right w:val="none" w:sz="0" w:space="0" w:color="auto"/>
              </w:divBdr>
              <w:divsChild>
                <w:div w:id="448479117">
                  <w:marLeft w:val="0"/>
                  <w:marRight w:val="0"/>
                  <w:marTop w:val="0"/>
                  <w:marBottom w:val="0"/>
                  <w:divBdr>
                    <w:top w:val="none" w:sz="0" w:space="0" w:color="auto"/>
                    <w:left w:val="none" w:sz="0" w:space="0" w:color="auto"/>
                    <w:bottom w:val="none" w:sz="0" w:space="0" w:color="auto"/>
                    <w:right w:val="none" w:sz="0" w:space="0" w:color="auto"/>
                  </w:divBdr>
                </w:div>
              </w:divsChild>
            </w:div>
            <w:div w:id="759524837">
              <w:marLeft w:val="0"/>
              <w:marRight w:val="0"/>
              <w:marTop w:val="0"/>
              <w:marBottom w:val="0"/>
              <w:divBdr>
                <w:top w:val="none" w:sz="0" w:space="0" w:color="auto"/>
                <w:left w:val="none" w:sz="0" w:space="0" w:color="auto"/>
                <w:bottom w:val="none" w:sz="0" w:space="0" w:color="auto"/>
                <w:right w:val="none" w:sz="0" w:space="0" w:color="auto"/>
              </w:divBdr>
            </w:div>
          </w:divsChild>
        </w:div>
        <w:div w:id="803699397">
          <w:marLeft w:val="0"/>
          <w:marRight w:val="0"/>
          <w:marTop w:val="0"/>
          <w:marBottom w:val="0"/>
          <w:divBdr>
            <w:top w:val="none" w:sz="0" w:space="0" w:color="auto"/>
            <w:left w:val="none" w:sz="0" w:space="0" w:color="auto"/>
            <w:bottom w:val="none" w:sz="0" w:space="0" w:color="auto"/>
            <w:right w:val="none" w:sz="0" w:space="0" w:color="auto"/>
          </w:divBdr>
          <w:divsChild>
            <w:div w:id="1291863754">
              <w:marLeft w:val="0"/>
              <w:marRight w:val="0"/>
              <w:marTop w:val="0"/>
              <w:marBottom w:val="0"/>
              <w:divBdr>
                <w:top w:val="none" w:sz="0" w:space="0" w:color="auto"/>
                <w:left w:val="none" w:sz="0" w:space="0" w:color="auto"/>
                <w:bottom w:val="none" w:sz="0" w:space="0" w:color="auto"/>
                <w:right w:val="none" w:sz="0" w:space="0" w:color="auto"/>
              </w:divBdr>
              <w:divsChild>
                <w:div w:id="1384140133">
                  <w:marLeft w:val="0"/>
                  <w:marRight w:val="0"/>
                  <w:marTop w:val="0"/>
                  <w:marBottom w:val="0"/>
                  <w:divBdr>
                    <w:top w:val="none" w:sz="0" w:space="0" w:color="auto"/>
                    <w:left w:val="none" w:sz="0" w:space="0" w:color="auto"/>
                    <w:bottom w:val="none" w:sz="0" w:space="0" w:color="auto"/>
                    <w:right w:val="none" w:sz="0" w:space="0" w:color="auto"/>
                  </w:divBdr>
                </w:div>
              </w:divsChild>
            </w:div>
            <w:div w:id="1627194523">
              <w:marLeft w:val="0"/>
              <w:marRight w:val="0"/>
              <w:marTop w:val="0"/>
              <w:marBottom w:val="0"/>
              <w:divBdr>
                <w:top w:val="none" w:sz="0" w:space="0" w:color="auto"/>
                <w:left w:val="none" w:sz="0" w:space="0" w:color="auto"/>
                <w:bottom w:val="none" w:sz="0" w:space="0" w:color="auto"/>
                <w:right w:val="none" w:sz="0" w:space="0" w:color="auto"/>
              </w:divBdr>
            </w:div>
          </w:divsChild>
        </w:div>
        <w:div w:id="1572496600">
          <w:marLeft w:val="0"/>
          <w:marRight w:val="0"/>
          <w:marTop w:val="0"/>
          <w:marBottom w:val="0"/>
          <w:divBdr>
            <w:top w:val="none" w:sz="0" w:space="0" w:color="auto"/>
            <w:left w:val="none" w:sz="0" w:space="0" w:color="auto"/>
            <w:bottom w:val="none" w:sz="0" w:space="0" w:color="auto"/>
            <w:right w:val="none" w:sz="0" w:space="0" w:color="auto"/>
          </w:divBdr>
          <w:divsChild>
            <w:div w:id="1003582652">
              <w:marLeft w:val="0"/>
              <w:marRight w:val="0"/>
              <w:marTop w:val="0"/>
              <w:marBottom w:val="0"/>
              <w:divBdr>
                <w:top w:val="none" w:sz="0" w:space="0" w:color="auto"/>
                <w:left w:val="none" w:sz="0" w:space="0" w:color="auto"/>
                <w:bottom w:val="none" w:sz="0" w:space="0" w:color="auto"/>
                <w:right w:val="none" w:sz="0" w:space="0" w:color="auto"/>
              </w:divBdr>
              <w:divsChild>
                <w:div w:id="2047562119">
                  <w:marLeft w:val="0"/>
                  <w:marRight w:val="0"/>
                  <w:marTop w:val="0"/>
                  <w:marBottom w:val="0"/>
                  <w:divBdr>
                    <w:top w:val="none" w:sz="0" w:space="0" w:color="auto"/>
                    <w:left w:val="none" w:sz="0" w:space="0" w:color="auto"/>
                    <w:bottom w:val="none" w:sz="0" w:space="0" w:color="auto"/>
                    <w:right w:val="none" w:sz="0" w:space="0" w:color="auto"/>
                  </w:divBdr>
                </w:div>
              </w:divsChild>
            </w:div>
            <w:div w:id="2140876972">
              <w:marLeft w:val="0"/>
              <w:marRight w:val="0"/>
              <w:marTop w:val="0"/>
              <w:marBottom w:val="0"/>
              <w:divBdr>
                <w:top w:val="none" w:sz="0" w:space="0" w:color="auto"/>
                <w:left w:val="none" w:sz="0" w:space="0" w:color="auto"/>
                <w:bottom w:val="none" w:sz="0" w:space="0" w:color="auto"/>
                <w:right w:val="none" w:sz="0" w:space="0" w:color="auto"/>
              </w:divBdr>
            </w:div>
          </w:divsChild>
        </w:div>
        <w:div w:id="353849345">
          <w:marLeft w:val="0"/>
          <w:marRight w:val="0"/>
          <w:marTop w:val="0"/>
          <w:marBottom w:val="0"/>
          <w:divBdr>
            <w:top w:val="none" w:sz="0" w:space="0" w:color="auto"/>
            <w:left w:val="none" w:sz="0" w:space="0" w:color="auto"/>
            <w:bottom w:val="none" w:sz="0" w:space="0" w:color="auto"/>
            <w:right w:val="none" w:sz="0" w:space="0" w:color="auto"/>
          </w:divBdr>
          <w:divsChild>
            <w:div w:id="1919438441">
              <w:marLeft w:val="0"/>
              <w:marRight w:val="0"/>
              <w:marTop w:val="0"/>
              <w:marBottom w:val="0"/>
              <w:divBdr>
                <w:top w:val="none" w:sz="0" w:space="0" w:color="auto"/>
                <w:left w:val="none" w:sz="0" w:space="0" w:color="auto"/>
                <w:bottom w:val="none" w:sz="0" w:space="0" w:color="auto"/>
                <w:right w:val="none" w:sz="0" w:space="0" w:color="auto"/>
              </w:divBdr>
              <w:divsChild>
                <w:div w:id="1645962784">
                  <w:marLeft w:val="0"/>
                  <w:marRight w:val="0"/>
                  <w:marTop w:val="0"/>
                  <w:marBottom w:val="0"/>
                  <w:divBdr>
                    <w:top w:val="none" w:sz="0" w:space="0" w:color="auto"/>
                    <w:left w:val="none" w:sz="0" w:space="0" w:color="auto"/>
                    <w:bottom w:val="none" w:sz="0" w:space="0" w:color="auto"/>
                    <w:right w:val="none" w:sz="0" w:space="0" w:color="auto"/>
                  </w:divBdr>
                </w:div>
              </w:divsChild>
            </w:div>
            <w:div w:id="658852766">
              <w:marLeft w:val="0"/>
              <w:marRight w:val="0"/>
              <w:marTop w:val="0"/>
              <w:marBottom w:val="0"/>
              <w:divBdr>
                <w:top w:val="none" w:sz="0" w:space="0" w:color="auto"/>
                <w:left w:val="none" w:sz="0" w:space="0" w:color="auto"/>
                <w:bottom w:val="none" w:sz="0" w:space="0" w:color="auto"/>
                <w:right w:val="none" w:sz="0" w:space="0" w:color="auto"/>
              </w:divBdr>
            </w:div>
          </w:divsChild>
        </w:div>
        <w:div w:id="2128379789">
          <w:marLeft w:val="0"/>
          <w:marRight w:val="0"/>
          <w:marTop w:val="0"/>
          <w:marBottom w:val="0"/>
          <w:divBdr>
            <w:top w:val="none" w:sz="0" w:space="0" w:color="auto"/>
            <w:left w:val="none" w:sz="0" w:space="0" w:color="auto"/>
            <w:bottom w:val="none" w:sz="0" w:space="0" w:color="auto"/>
            <w:right w:val="none" w:sz="0" w:space="0" w:color="auto"/>
          </w:divBdr>
          <w:divsChild>
            <w:div w:id="1192836692">
              <w:marLeft w:val="0"/>
              <w:marRight w:val="0"/>
              <w:marTop w:val="0"/>
              <w:marBottom w:val="0"/>
              <w:divBdr>
                <w:top w:val="none" w:sz="0" w:space="0" w:color="auto"/>
                <w:left w:val="none" w:sz="0" w:space="0" w:color="auto"/>
                <w:bottom w:val="none" w:sz="0" w:space="0" w:color="auto"/>
                <w:right w:val="none" w:sz="0" w:space="0" w:color="auto"/>
              </w:divBdr>
              <w:divsChild>
                <w:div w:id="1478911832">
                  <w:marLeft w:val="0"/>
                  <w:marRight w:val="0"/>
                  <w:marTop w:val="0"/>
                  <w:marBottom w:val="0"/>
                  <w:divBdr>
                    <w:top w:val="none" w:sz="0" w:space="0" w:color="auto"/>
                    <w:left w:val="none" w:sz="0" w:space="0" w:color="auto"/>
                    <w:bottom w:val="none" w:sz="0" w:space="0" w:color="auto"/>
                    <w:right w:val="none" w:sz="0" w:space="0" w:color="auto"/>
                  </w:divBdr>
                </w:div>
              </w:divsChild>
            </w:div>
            <w:div w:id="10466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835722">
      <w:bodyDiv w:val="1"/>
      <w:marLeft w:val="0"/>
      <w:marRight w:val="0"/>
      <w:marTop w:val="0"/>
      <w:marBottom w:val="0"/>
      <w:divBdr>
        <w:top w:val="none" w:sz="0" w:space="0" w:color="auto"/>
        <w:left w:val="none" w:sz="0" w:space="0" w:color="auto"/>
        <w:bottom w:val="none" w:sz="0" w:space="0" w:color="auto"/>
        <w:right w:val="none" w:sz="0" w:space="0" w:color="auto"/>
      </w:divBdr>
    </w:div>
    <w:div w:id="1965768571">
      <w:bodyDiv w:val="1"/>
      <w:marLeft w:val="0"/>
      <w:marRight w:val="0"/>
      <w:marTop w:val="0"/>
      <w:marBottom w:val="0"/>
      <w:divBdr>
        <w:top w:val="none" w:sz="0" w:space="0" w:color="auto"/>
        <w:left w:val="none" w:sz="0" w:space="0" w:color="auto"/>
        <w:bottom w:val="none" w:sz="0" w:space="0" w:color="auto"/>
        <w:right w:val="none" w:sz="0" w:space="0" w:color="auto"/>
      </w:divBdr>
      <w:divsChild>
        <w:div w:id="1854612429">
          <w:marLeft w:val="0"/>
          <w:marRight w:val="0"/>
          <w:marTop w:val="0"/>
          <w:marBottom w:val="0"/>
          <w:divBdr>
            <w:top w:val="none" w:sz="0" w:space="0" w:color="auto"/>
            <w:left w:val="none" w:sz="0" w:space="0" w:color="auto"/>
            <w:bottom w:val="none" w:sz="0" w:space="0" w:color="auto"/>
            <w:right w:val="none" w:sz="0" w:space="0" w:color="auto"/>
          </w:divBdr>
        </w:div>
        <w:div w:id="1972595486">
          <w:marLeft w:val="0"/>
          <w:marRight w:val="0"/>
          <w:marTop w:val="0"/>
          <w:marBottom w:val="0"/>
          <w:divBdr>
            <w:top w:val="none" w:sz="0" w:space="0" w:color="auto"/>
            <w:left w:val="none" w:sz="0" w:space="0" w:color="auto"/>
            <w:bottom w:val="none" w:sz="0" w:space="0" w:color="auto"/>
            <w:right w:val="none" w:sz="0" w:space="0" w:color="auto"/>
          </w:divBdr>
        </w:div>
      </w:divsChild>
    </w:div>
    <w:div w:id="1966161012">
      <w:bodyDiv w:val="1"/>
      <w:marLeft w:val="0"/>
      <w:marRight w:val="0"/>
      <w:marTop w:val="0"/>
      <w:marBottom w:val="0"/>
      <w:divBdr>
        <w:top w:val="none" w:sz="0" w:space="0" w:color="auto"/>
        <w:left w:val="none" w:sz="0" w:space="0" w:color="auto"/>
        <w:bottom w:val="none" w:sz="0" w:space="0" w:color="auto"/>
        <w:right w:val="none" w:sz="0" w:space="0" w:color="auto"/>
      </w:divBdr>
      <w:divsChild>
        <w:div w:id="2144033338">
          <w:marLeft w:val="-225"/>
          <w:marRight w:val="-225"/>
          <w:marTop w:val="0"/>
          <w:marBottom w:val="0"/>
          <w:divBdr>
            <w:top w:val="none" w:sz="0" w:space="0" w:color="auto"/>
            <w:left w:val="none" w:sz="0" w:space="0" w:color="auto"/>
            <w:bottom w:val="none" w:sz="0" w:space="0" w:color="auto"/>
            <w:right w:val="none" w:sz="0" w:space="0" w:color="auto"/>
          </w:divBdr>
          <w:divsChild>
            <w:div w:id="1377582077">
              <w:marLeft w:val="0"/>
              <w:marRight w:val="0"/>
              <w:marTop w:val="0"/>
              <w:marBottom w:val="0"/>
              <w:divBdr>
                <w:top w:val="none" w:sz="0" w:space="0" w:color="auto"/>
                <w:left w:val="none" w:sz="0" w:space="0" w:color="auto"/>
                <w:bottom w:val="none" w:sz="0" w:space="0" w:color="auto"/>
                <w:right w:val="none" w:sz="0" w:space="0" w:color="auto"/>
              </w:divBdr>
            </w:div>
          </w:divsChild>
        </w:div>
        <w:div w:id="1812478188">
          <w:marLeft w:val="-225"/>
          <w:marRight w:val="-225"/>
          <w:marTop w:val="0"/>
          <w:marBottom w:val="0"/>
          <w:divBdr>
            <w:top w:val="none" w:sz="0" w:space="0" w:color="auto"/>
            <w:left w:val="none" w:sz="0" w:space="0" w:color="auto"/>
            <w:bottom w:val="none" w:sz="0" w:space="0" w:color="auto"/>
            <w:right w:val="none" w:sz="0" w:space="0" w:color="auto"/>
          </w:divBdr>
          <w:divsChild>
            <w:div w:id="141697636">
              <w:marLeft w:val="0"/>
              <w:marRight w:val="0"/>
              <w:marTop w:val="0"/>
              <w:marBottom w:val="0"/>
              <w:divBdr>
                <w:top w:val="none" w:sz="0" w:space="0" w:color="auto"/>
                <w:left w:val="none" w:sz="0" w:space="0" w:color="auto"/>
                <w:bottom w:val="none" w:sz="0" w:space="0" w:color="auto"/>
                <w:right w:val="none" w:sz="0" w:space="0" w:color="auto"/>
              </w:divBdr>
            </w:div>
          </w:divsChild>
        </w:div>
        <w:div w:id="1386295341">
          <w:marLeft w:val="-225"/>
          <w:marRight w:val="-225"/>
          <w:marTop w:val="0"/>
          <w:marBottom w:val="0"/>
          <w:divBdr>
            <w:top w:val="none" w:sz="0" w:space="0" w:color="auto"/>
            <w:left w:val="none" w:sz="0" w:space="0" w:color="auto"/>
            <w:bottom w:val="none" w:sz="0" w:space="0" w:color="auto"/>
            <w:right w:val="none" w:sz="0" w:space="0" w:color="auto"/>
          </w:divBdr>
          <w:divsChild>
            <w:div w:id="1122000611">
              <w:marLeft w:val="0"/>
              <w:marRight w:val="0"/>
              <w:marTop w:val="0"/>
              <w:marBottom w:val="0"/>
              <w:divBdr>
                <w:top w:val="none" w:sz="0" w:space="0" w:color="auto"/>
                <w:left w:val="none" w:sz="0" w:space="0" w:color="auto"/>
                <w:bottom w:val="none" w:sz="0" w:space="0" w:color="auto"/>
                <w:right w:val="none" w:sz="0" w:space="0" w:color="auto"/>
              </w:divBdr>
            </w:div>
          </w:divsChild>
        </w:div>
        <w:div w:id="1281104649">
          <w:marLeft w:val="-225"/>
          <w:marRight w:val="-225"/>
          <w:marTop w:val="0"/>
          <w:marBottom w:val="0"/>
          <w:divBdr>
            <w:top w:val="none" w:sz="0" w:space="0" w:color="auto"/>
            <w:left w:val="none" w:sz="0" w:space="0" w:color="auto"/>
            <w:bottom w:val="none" w:sz="0" w:space="0" w:color="auto"/>
            <w:right w:val="none" w:sz="0" w:space="0" w:color="auto"/>
          </w:divBdr>
          <w:divsChild>
            <w:div w:id="1410466371">
              <w:marLeft w:val="0"/>
              <w:marRight w:val="0"/>
              <w:marTop w:val="0"/>
              <w:marBottom w:val="0"/>
              <w:divBdr>
                <w:top w:val="none" w:sz="0" w:space="0" w:color="auto"/>
                <w:left w:val="none" w:sz="0" w:space="0" w:color="auto"/>
                <w:bottom w:val="none" w:sz="0" w:space="0" w:color="auto"/>
                <w:right w:val="none" w:sz="0" w:space="0" w:color="auto"/>
              </w:divBdr>
            </w:div>
          </w:divsChild>
        </w:div>
        <w:div w:id="307323181">
          <w:marLeft w:val="-225"/>
          <w:marRight w:val="-225"/>
          <w:marTop w:val="0"/>
          <w:marBottom w:val="0"/>
          <w:divBdr>
            <w:top w:val="none" w:sz="0" w:space="0" w:color="auto"/>
            <w:left w:val="none" w:sz="0" w:space="0" w:color="auto"/>
            <w:bottom w:val="none" w:sz="0" w:space="0" w:color="auto"/>
            <w:right w:val="none" w:sz="0" w:space="0" w:color="auto"/>
          </w:divBdr>
          <w:divsChild>
            <w:div w:id="947278774">
              <w:marLeft w:val="0"/>
              <w:marRight w:val="0"/>
              <w:marTop w:val="0"/>
              <w:marBottom w:val="0"/>
              <w:divBdr>
                <w:top w:val="none" w:sz="0" w:space="0" w:color="auto"/>
                <w:left w:val="none" w:sz="0" w:space="0" w:color="auto"/>
                <w:bottom w:val="none" w:sz="0" w:space="0" w:color="auto"/>
                <w:right w:val="none" w:sz="0" w:space="0" w:color="auto"/>
              </w:divBdr>
            </w:div>
          </w:divsChild>
        </w:div>
        <w:div w:id="375351847">
          <w:marLeft w:val="-225"/>
          <w:marRight w:val="-225"/>
          <w:marTop w:val="0"/>
          <w:marBottom w:val="0"/>
          <w:divBdr>
            <w:top w:val="none" w:sz="0" w:space="0" w:color="auto"/>
            <w:left w:val="none" w:sz="0" w:space="0" w:color="auto"/>
            <w:bottom w:val="none" w:sz="0" w:space="0" w:color="auto"/>
            <w:right w:val="none" w:sz="0" w:space="0" w:color="auto"/>
          </w:divBdr>
          <w:divsChild>
            <w:div w:id="85245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970592">
      <w:bodyDiv w:val="1"/>
      <w:marLeft w:val="0"/>
      <w:marRight w:val="0"/>
      <w:marTop w:val="0"/>
      <w:marBottom w:val="0"/>
      <w:divBdr>
        <w:top w:val="none" w:sz="0" w:space="0" w:color="auto"/>
        <w:left w:val="none" w:sz="0" w:space="0" w:color="auto"/>
        <w:bottom w:val="none" w:sz="0" w:space="0" w:color="auto"/>
        <w:right w:val="none" w:sz="0" w:space="0" w:color="auto"/>
      </w:divBdr>
      <w:divsChild>
        <w:div w:id="821777565">
          <w:marLeft w:val="0"/>
          <w:marRight w:val="0"/>
          <w:marTop w:val="0"/>
          <w:marBottom w:val="0"/>
          <w:divBdr>
            <w:top w:val="none" w:sz="0" w:space="0" w:color="auto"/>
            <w:left w:val="none" w:sz="0" w:space="0" w:color="auto"/>
            <w:bottom w:val="none" w:sz="0" w:space="0" w:color="auto"/>
            <w:right w:val="none" w:sz="0" w:space="0" w:color="auto"/>
          </w:divBdr>
        </w:div>
        <w:div w:id="890650925">
          <w:marLeft w:val="0"/>
          <w:marRight w:val="0"/>
          <w:marTop w:val="0"/>
          <w:marBottom w:val="0"/>
          <w:divBdr>
            <w:top w:val="none" w:sz="0" w:space="0" w:color="auto"/>
            <w:left w:val="none" w:sz="0" w:space="0" w:color="auto"/>
            <w:bottom w:val="none" w:sz="0" w:space="0" w:color="auto"/>
            <w:right w:val="none" w:sz="0" w:space="0" w:color="auto"/>
          </w:divBdr>
        </w:div>
      </w:divsChild>
    </w:div>
    <w:div w:id="2029139236">
      <w:bodyDiv w:val="1"/>
      <w:marLeft w:val="0"/>
      <w:marRight w:val="0"/>
      <w:marTop w:val="0"/>
      <w:marBottom w:val="0"/>
      <w:divBdr>
        <w:top w:val="none" w:sz="0" w:space="0" w:color="auto"/>
        <w:left w:val="none" w:sz="0" w:space="0" w:color="auto"/>
        <w:bottom w:val="none" w:sz="0" w:space="0" w:color="auto"/>
        <w:right w:val="none" w:sz="0" w:space="0" w:color="auto"/>
      </w:divBdr>
    </w:div>
    <w:div w:id="2051489877">
      <w:bodyDiv w:val="1"/>
      <w:marLeft w:val="0"/>
      <w:marRight w:val="0"/>
      <w:marTop w:val="0"/>
      <w:marBottom w:val="0"/>
      <w:divBdr>
        <w:top w:val="none" w:sz="0" w:space="0" w:color="auto"/>
        <w:left w:val="none" w:sz="0" w:space="0" w:color="auto"/>
        <w:bottom w:val="none" w:sz="0" w:space="0" w:color="auto"/>
        <w:right w:val="none" w:sz="0" w:space="0" w:color="auto"/>
      </w:divBdr>
    </w:div>
    <w:div w:id="2054572934">
      <w:bodyDiv w:val="1"/>
      <w:marLeft w:val="0"/>
      <w:marRight w:val="0"/>
      <w:marTop w:val="0"/>
      <w:marBottom w:val="0"/>
      <w:divBdr>
        <w:top w:val="none" w:sz="0" w:space="0" w:color="auto"/>
        <w:left w:val="none" w:sz="0" w:space="0" w:color="auto"/>
        <w:bottom w:val="none" w:sz="0" w:space="0" w:color="auto"/>
        <w:right w:val="none" w:sz="0" w:space="0" w:color="auto"/>
      </w:divBdr>
    </w:div>
    <w:div w:id="2067609153">
      <w:bodyDiv w:val="1"/>
      <w:marLeft w:val="0"/>
      <w:marRight w:val="0"/>
      <w:marTop w:val="0"/>
      <w:marBottom w:val="0"/>
      <w:divBdr>
        <w:top w:val="none" w:sz="0" w:space="0" w:color="auto"/>
        <w:left w:val="none" w:sz="0" w:space="0" w:color="auto"/>
        <w:bottom w:val="none" w:sz="0" w:space="0" w:color="auto"/>
        <w:right w:val="none" w:sz="0" w:space="0" w:color="auto"/>
      </w:divBdr>
    </w:div>
    <w:div w:id="2103144341">
      <w:bodyDiv w:val="1"/>
      <w:marLeft w:val="0"/>
      <w:marRight w:val="0"/>
      <w:marTop w:val="0"/>
      <w:marBottom w:val="0"/>
      <w:divBdr>
        <w:top w:val="none" w:sz="0" w:space="0" w:color="auto"/>
        <w:left w:val="none" w:sz="0" w:space="0" w:color="auto"/>
        <w:bottom w:val="none" w:sz="0" w:space="0" w:color="auto"/>
        <w:right w:val="none" w:sz="0" w:space="0" w:color="auto"/>
      </w:divBdr>
    </w:div>
    <w:div w:id="2126074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category/videokarty-2-gb/" TargetMode="External"/><Relationship Id="rId13" Type="http://schemas.openxmlformats.org/officeDocument/2006/relationships/hyperlink" Target="https://www.ozon.ru/category/videokarty-s-ventilyatornym-ohlazhdeniem/" TargetMode="External"/><Relationship Id="rId18" Type="http://schemas.openxmlformats.org/officeDocument/2006/relationships/hyperlink" Target="https://www.ozon.ru/category/ssd-diski-m2/" TargetMode="External"/><Relationship Id="rId3" Type="http://schemas.openxmlformats.org/officeDocument/2006/relationships/settings" Target="settings.xml"/><Relationship Id="rId21" Type="http://schemas.openxmlformats.org/officeDocument/2006/relationships/hyperlink" Target="https://www.ozon.ru/brand/stanley-141511806/?all_items=true" TargetMode="External"/><Relationship Id="rId7" Type="http://schemas.openxmlformats.org/officeDocument/2006/relationships/hyperlink" Target="https://www.ozon.ru/category/ssd-diski-s-interfeysom-3d-tlc/" TargetMode="External"/><Relationship Id="rId12" Type="http://schemas.openxmlformats.org/officeDocument/2006/relationships/hyperlink" Target="https://www.ozon.ru/category/videokarty-s-shirinoy-shiny-128-bit/" TargetMode="External"/><Relationship Id="rId17" Type="http://schemas.openxmlformats.org/officeDocument/2006/relationships/hyperlink" Target="https://www.ozon.ru/category/kulery-dlya-kompyutera-s-1-ventilyatorom/" TargetMode="External"/><Relationship Id="rId2" Type="http://schemas.openxmlformats.org/officeDocument/2006/relationships/styles" Target="styles.xml"/><Relationship Id="rId16" Type="http://schemas.openxmlformats.org/officeDocument/2006/relationships/hyperlink" Target="https://www.ozon.ru/category/nizkoprofilnaya-operativnaya-pamyat/" TargetMode="External"/><Relationship Id="rId20" Type="http://schemas.openxmlformats.org/officeDocument/2006/relationships/hyperlink" Target="https://www.ozon.ru/category/ssd-diski-s-interfeysom-3d-tlc/" TargetMode="External"/><Relationship Id="rId1" Type="http://schemas.openxmlformats.org/officeDocument/2006/relationships/numbering" Target="numbering.xml"/><Relationship Id="rId6" Type="http://schemas.openxmlformats.org/officeDocument/2006/relationships/hyperlink" Target="https://www.ozon.ru/category/ssd-nakopiteli-s-obemom-pamyati-1-tb/" TargetMode="External"/><Relationship Id="rId11" Type="http://schemas.openxmlformats.org/officeDocument/2006/relationships/hyperlink" Target="https://www.ozon.ru/category/videokarty-s-dvi/" TargetMode="External"/><Relationship Id="rId24" Type="http://schemas.openxmlformats.org/officeDocument/2006/relationships/theme" Target="theme/theme1.xml"/><Relationship Id="rId5" Type="http://schemas.openxmlformats.org/officeDocument/2006/relationships/hyperlink" Target="https://www.ozon.ru/category/ssd-diski-m2/" TargetMode="External"/><Relationship Id="rId15" Type="http://schemas.openxmlformats.org/officeDocument/2006/relationships/hyperlink" Target="https://www.ozon.ru/brand/kingston-fury-100124525/?all_items=true" TargetMode="External"/><Relationship Id="rId23" Type="http://schemas.openxmlformats.org/officeDocument/2006/relationships/fontTable" Target="fontTable.xml"/><Relationship Id="rId10" Type="http://schemas.openxmlformats.org/officeDocument/2006/relationships/hyperlink" Target="https://www.ozon.ru/category/videokarty-s-aktivnym-ohlazhdeniem/" TargetMode="External"/><Relationship Id="rId19" Type="http://schemas.openxmlformats.org/officeDocument/2006/relationships/hyperlink" Target="https://www.ozon.ru/category/ssd-nakopiteli-s-obemom-pamyati-516-gb/" TargetMode="External"/><Relationship Id="rId4" Type="http://schemas.openxmlformats.org/officeDocument/2006/relationships/webSettings" Target="webSettings.xml"/><Relationship Id="rId9" Type="http://schemas.openxmlformats.org/officeDocument/2006/relationships/hyperlink" Target="https://www.ozon.ru/category/videokarty-gddr5/" TargetMode="External"/><Relationship Id="rId14" Type="http://schemas.openxmlformats.org/officeDocument/2006/relationships/hyperlink" Target="https://www.ozon.ru/category/videokarty-geforce-gt740/" TargetMode="External"/><Relationship Id="rId22" Type="http://schemas.openxmlformats.org/officeDocument/2006/relationships/hyperlink" Target="https://www.ozon.ru/brand/novolink-101085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10</Pages>
  <Words>3634</Words>
  <Characters>20714</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А. Дубанова</dc:creator>
  <cp:lastModifiedBy>Владислав</cp:lastModifiedBy>
  <cp:revision>57</cp:revision>
  <cp:lastPrinted>2023-10-04T16:27:00Z</cp:lastPrinted>
  <dcterms:created xsi:type="dcterms:W3CDTF">2025-05-23T09:39:00Z</dcterms:created>
  <dcterms:modified xsi:type="dcterms:W3CDTF">2026-03-30T11:32:00Z</dcterms:modified>
  <dc:language>ru-RU</dc:language>
</cp:coreProperties>
</file>