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15E5F" w14:textId="77777777" w:rsidR="00717577" w:rsidRPr="00F9682A" w:rsidRDefault="001F6081" w:rsidP="00717577">
      <w:pPr>
        <w:jc w:val="center"/>
        <w:rPr>
          <w:b/>
        </w:rPr>
      </w:pPr>
      <w:r w:rsidRPr="00F9682A">
        <w:rPr>
          <w:b/>
        </w:rPr>
        <w:t>Г</w:t>
      </w:r>
      <w:r w:rsidR="00717577" w:rsidRPr="00F9682A">
        <w:rPr>
          <w:b/>
        </w:rPr>
        <w:t>осударственн</w:t>
      </w:r>
      <w:r w:rsidRPr="00F9682A">
        <w:rPr>
          <w:b/>
        </w:rPr>
        <w:t>ый контракт</w:t>
      </w:r>
      <w:r w:rsidR="00A61D14" w:rsidRPr="00F9682A">
        <w:rPr>
          <w:b/>
        </w:rPr>
        <w:t xml:space="preserve"> </w:t>
      </w:r>
      <w:r w:rsidR="00FE2315">
        <w:rPr>
          <w:b/>
        </w:rPr>
        <w:t xml:space="preserve">№ </w:t>
      </w:r>
      <w:r w:rsidR="00FA1DEA">
        <w:rPr>
          <w:b/>
        </w:rPr>
        <w:t>__</w:t>
      </w:r>
    </w:p>
    <w:p w14:paraId="45F4DA9F" w14:textId="77777777" w:rsidR="00453972" w:rsidRPr="00453972" w:rsidRDefault="001A3ABC" w:rsidP="00453972">
      <w:pPr>
        <w:jc w:val="center"/>
        <w:rPr>
          <w:bCs/>
          <w:sz w:val="20"/>
          <w:szCs w:val="20"/>
        </w:rPr>
      </w:pPr>
      <w:r>
        <w:rPr>
          <w:b/>
          <w:bCs/>
          <w:sz w:val="26"/>
          <w:szCs w:val="26"/>
        </w:rPr>
        <w:t>ИКЗ-</w:t>
      </w:r>
      <w:r w:rsidR="00453972" w:rsidRPr="00453972">
        <w:rPr>
          <w:color w:val="000000"/>
          <w:szCs w:val="20"/>
          <w:shd w:val="clear" w:color="auto" w:fill="FFFFFF"/>
        </w:rPr>
        <w:t>26 1 01060089300107010010003 000 0000 244</w:t>
      </w:r>
    </w:p>
    <w:p w14:paraId="4D1E492A" w14:textId="5D73D94E" w:rsidR="001A3ABC" w:rsidRDefault="001A3ABC" w:rsidP="001A3ABC">
      <w:pPr>
        <w:jc w:val="center"/>
        <w:rPr>
          <w:b/>
          <w:bCs/>
          <w:sz w:val="26"/>
          <w:szCs w:val="26"/>
        </w:rPr>
      </w:pPr>
    </w:p>
    <w:p w14:paraId="1DE9A468" w14:textId="77777777" w:rsidR="00717577" w:rsidRPr="00F9682A" w:rsidRDefault="00717577" w:rsidP="00717577"/>
    <w:p w14:paraId="2754DC96" w14:textId="28BBE41D" w:rsidR="00717577" w:rsidRPr="00F9682A" w:rsidRDefault="00F3721F" w:rsidP="00717577">
      <w:pPr>
        <w:rPr>
          <w:rStyle w:val="a3"/>
          <w:b w:val="0"/>
          <w:bCs/>
          <w:color w:val="FF0000"/>
        </w:rPr>
      </w:pPr>
      <w:r w:rsidRPr="00F9682A">
        <w:rPr>
          <w:rStyle w:val="a3"/>
          <w:b w:val="0"/>
          <w:bCs/>
          <w:color w:val="auto"/>
        </w:rPr>
        <w:t>х. Новый Сад</w:t>
      </w:r>
      <w:r w:rsidRPr="00F9682A">
        <w:rPr>
          <w:rStyle w:val="a3"/>
          <w:b w:val="0"/>
          <w:bCs/>
          <w:color w:val="FF0000"/>
        </w:rPr>
        <w:tab/>
        <w:t xml:space="preserve">   </w:t>
      </w:r>
      <w:r w:rsidR="009A7C61" w:rsidRPr="00F9682A">
        <w:rPr>
          <w:rStyle w:val="a3"/>
          <w:b w:val="0"/>
          <w:bCs/>
          <w:color w:val="FF0000"/>
        </w:rPr>
        <w:tab/>
      </w:r>
      <w:r w:rsidR="009A7C61" w:rsidRPr="00F9682A">
        <w:rPr>
          <w:rStyle w:val="a3"/>
          <w:b w:val="0"/>
          <w:bCs/>
          <w:color w:val="FF0000"/>
        </w:rPr>
        <w:tab/>
      </w:r>
      <w:r w:rsidR="001F7942" w:rsidRPr="00F9682A">
        <w:rPr>
          <w:rStyle w:val="a3"/>
          <w:b w:val="0"/>
          <w:bCs/>
          <w:color w:val="FF0000"/>
        </w:rPr>
        <w:tab/>
        <w:t xml:space="preserve">   </w:t>
      </w:r>
      <w:r w:rsidR="001F6081" w:rsidRPr="00F9682A">
        <w:rPr>
          <w:rStyle w:val="a3"/>
          <w:b w:val="0"/>
          <w:bCs/>
          <w:color w:val="FF0000"/>
        </w:rPr>
        <w:t xml:space="preserve">   </w:t>
      </w:r>
      <w:r w:rsidR="00042ED5" w:rsidRPr="00F9682A">
        <w:rPr>
          <w:rStyle w:val="a3"/>
          <w:b w:val="0"/>
          <w:bCs/>
          <w:color w:val="FF0000"/>
        </w:rPr>
        <w:t xml:space="preserve">                           </w:t>
      </w:r>
      <w:r w:rsidR="00041AEE">
        <w:rPr>
          <w:rStyle w:val="a3"/>
          <w:b w:val="0"/>
          <w:bCs/>
          <w:color w:val="FF0000"/>
        </w:rPr>
        <w:t xml:space="preserve">           </w:t>
      </w:r>
      <w:r w:rsidRPr="00F9682A">
        <w:rPr>
          <w:rStyle w:val="a3"/>
          <w:b w:val="0"/>
          <w:bCs/>
          <w:color w:val="FF0000"/>
        </w:rPr>
        <w:t xml:space="preserve">     </w:t>
      </w:r>
      <w:r w:rsidR="00FA1DEA">
        <w:rPr>
          <w:rStyle w:val="a3"/>
          <w:b w:val="0"/>
          <w:bCs/>
          <w:color w:val="FF0000"/>
        </w:rPr>
        <w:t xml:space="preserve">          </w:t>
      </w:r>
      <w:proofErr w:type="gramStart"/>
      <w:r w:rsidR="00FA1DEA">
        <w:rPr>
          <w:rStyle w:val="a3"/>
          <w:b w:val="0"/>
          <w:bCs/>
          <w:color w:val="FF0000"/>
        </w:rPr>
        <w:t xml:space="preserve">  </w:t>
      </w:r>
      <w:r w:rsidR="001F6081" w:rsidRPr="00F9682A">
        <w:rPr>
          <w:rStyle w:val="a3"/>
          <w:b w:val="0"/>
          <w:bCs/>
          <w:color w:val="FF0000"/>
        </w:rPr>
        <w:t xml:space="preserve"> </w:t>
      </w:r>
      <w:r w:rsidR="00AF22CE" w:rsidRPr="00F9682A">
        <w:rPr>
          <w:rStyle w:val="a3"/>
          <w:b w:val="0"/>
          <w:bCs/>
          <w:color w:val="auto"/>
        </w:rPr>
        <w:t>«</w:t>
      </w:r>
      <w:proofErr w:type="gramEnd"/>
      <w:r w:rsidR="00FA1DEA">
        <w:rPr>
          <w:rStyle w:val="a3"/>
          <w:b w:val="0"/>
          <w:bCs/>
          <w:color w:val="auto"/>
        </w:rPr>
        <w:t>__</w:t>
      </w:r>
      <w:r w:rsidR="00AF22CE" w:rsidRPr="00F9682A">
        <w:rPr>
          <w:rStyle w:val="a3"/>
          <w:b w:val="0"/>
          <w:bCs/>
          <w:color w:val="auto"/>
        </w:rPr>
        <w:t>»</w:t>
      </w:r>
      <w:r w:rsidR="001562AE">
        <w:rPr>
          <w:rStyle w:val="a3"/>
          <w:b w:val="0"/>
          <w:bCs/>
          <w:color w:val="auto"/>
        </w:rPr>
        <w:t xml:space="preserve"> </w:t>
      </w:r>
      <w:r w:rsidR="00FA1DEA">
        <w:rPr>
          <w:rStyle w:val="a3"/>
          <w:b w:val="0"/>
          <w:bCs/>
          <w:color w:val="auto"/>
        </w:rPr>
        <w:t>_______</w:t>
      </w:r>
      <w:r w:rsidR="004B44E7" w:rsidRPr="00F9682A">
        <w:rPr>
          <w:rStyle w:val="a3"/>
          <w:b w:val="0"/>
          <w:bCs/>
          <w:color w:val="auto"/>
        </w:rPr>
        <w:t xml:space="preserve"> </w:t>
      </w:r>
      <w:r w:rsidR="004D772E">
        <w:rPr>
          <w:rStyle w:val="a3"/>
          <w:b w:val="0"/>
          <w:bCs/>
          <w:color w:val="auto"/>
        </w:rPr>
        <w:t>202</w:t>
      </w:r>
      <w:r w:rsidR="005213AF" w:rsidRPr="00453972">
        <w:rPr>
          <w:rStyle w:val="a3"/>
          <w:b w:val="0"/>
          <w:bCs/>
          <w:color w:val="auto"/>
        </w:rPr>
        <w:t>6</w:t>
      </w:r>
      <w:r w:rsidR="001F6081" w:rsidRPr="00F9682A">
        <w:rPr>
          <w:rStyle w:val="a3"/>
          <w:b w:val="0"/>
          <w:bCs/>
          <w:color w:val="auto"/>
        </w:rPr>
        <w:t>г</w:t>
      </w:r>
      <w:r w:rsidR="00042ED5" w:rsidRPr="00F9682A">
        <w:rPr>
          <w:rStyle w:val="a3"/>
          <w:b w:val="0"/>
          <w:bCs/>
          <w:color w:val="auto"/>
        </w:rPr>
        <w:t>.</w:t>
      </w:r>
    </w:p>
    <w:p w14:paraId="7D9F1FCF" w14:textId="77777777" w:rsidR="00654F25" w:rsidRPr="00F9682A" w:rsidRDefault="00654F25" w:rsidP="00717577"/>
    <w:p w14:paraId="5C9446AD" w14:textId="31DE0446" w:rsidR="00D9470A" w:rsidRDefault="00A53130" w:rsidP="00A53130">
      <w:pPr>
        <w:pStyle w:val="af4"/>
        <w:ind w:firstLine="709"/>
        <w:jc w:val="both"/>
        <w:rPr>
          <w:rFonts w:ascii="Times New Roman" w:hAnsi="Times New Roman"/>
          <w:sz w:val="24"/>
          <w:szCs w:val="24"/>
        </w:rPr>
      </w:pPr>
      <w:r w:rsidRPr="00F9682A">
        <w:rPr>
          <w:rFonts w:ascii="Times New Roman" w:hAnsi="Times New Roman"/>
          <w:b/>
          <w:sz w:val="24"/>
          <w:szCs w:val="24"/>
        </w:rPr>
        <w:t>Федеральное казённое учреждение «Колония поселение № 3 Управления Федеральной службы исполнения наказаний по Республике Адыгея (Адыгея)» (ФКУ КП-3 УФСИН России по Республике Адыгея)</w:t>
      </w:r>
      <w:r w:rsidRPr="00F9682A">
        <w:rPr>
          <w:rFonts w:ascii="Times New Roman" w:hAnsi="Times New Roman"/>
          <w:sz w:val="24"/>
          <w:szCs w:val="24"/>
        </w:rPr>
        <w:t>, выступающее от имени Российской Федерации, именуемое в дальнейшем Г</w:t>
      </w:r>
      <w:r w:rsidR="00C05361">
        <w:rPr>
          <w:rFonts w:ascii="Times New Roman" w:hAnsi="Times New Roman"/>
          <w:sz w:val="24"/>
          <w:szCs w:val="24"/>
        </w:rPr>
        <w:t>осударственный заказчик, в лице</w:t>
      </w:r>
      <w:r w:rsidR="007132BA">
        <w:rPr>
          <w:rFonts w:ascii="Times New Roman" w:hAnsi="Times New Roman"/>
          <w:sz w:val="24"/>
          <w:szCs w:val="24"/>
        </w:rPr>
        <w:t xml:space="preserve"> </w:t>
      </w:r>
      <w:r w:rsidR="003754F7">
        <w:rPr>
          <w:rFonts w:ascii="Times New Roman" w:hAnsi="Times New Roman"/>
          <w:sz w:val="24"/>
          <w:szCs w:val="24"/>
        </w:rPr>
        <w:t xml:space="preserve"> </w:t>
      </w:r>
      <w:r w:rsidRPr="00F9682A">
        <w:rPr>
          <w:rFonts w:ascii="Times New Roman" w:hAnsi="Times New Roman"/>
          <w:sz w:val="24"/>
          <w:szCs w:val="24"/>
        </w:rPr>
        <w:t xml:space="preserve">начальника </w:t>
      </w:r>
      <w:proofErr w:type="spellStart"/>
      <w:r w:rsidR="00FA1DEA">
        <w:rPr>
          <w:rFonts w:ascii="Times New Roman" w:hAnsi="Times New Roman"/>
          <w:sz w:val="24"/>
          <w:szCs w:val="24"/>
        </w:rPr>
        <w:t>Мезужок</w:t>
      </w:r>
      <w:proofErr w:type="spellEnd"/>
      <w:r w:rsidR="00FA1DEA">
        <w:rPr>
          <w:rFonts w:ascii="Times New Roman" w:hAnsi="Times New Roman"/>
          <w:sz w:val="24"/>
          <w:szCs w:val="24"/>
        </w:rPr>
        <w:t xml:space="preserve"> Мурата Адамовича</w:t>
      </w:r>
      <w:r w:rsidR="00866FA9">
        <w:rPr>
          <w:rFonts w:ascii="Times New Roman" w:hAnsi="Times New Roman"/>
          <w:sz w:val="24"/>
          <w:szCs w:val="24"/>
        </w:rPr>
        <w:t>, действующего</w:t>
      </w:r>
      <w:r w:rsidRPr="00F9682A">
        <w:rPr>
          <w:rFonts w:ascii="Times New Roman" w:hAnsi="Times New Roman"/>
          <w:sz w:val="24"/>
          <w:szCs w:val="24"/>
        </w:rPr>
        <w:t xml:space="preserve"> на основании</w:t>
      </w:r>
      <w:r w:rsidR="003754F7">
        <w:rPr>
          <w:rFonts w:ascii="Times New Roman" w:hAnsi="Times New Roman"/>
          <w:sz w:val="24"/>
          <w:szCs w:val="24"/>
        </w:rPr>
        <w:t xml:space="preserve"> </w:t>
      </w:r>
      <w:r w:rsidR="00632EEC">
        <w:rPr>
          <w:rFonts w:ascii="Times New Roman" w:hAnsi="Times New Roman"/>
          <w:sz w:val="24"/>
          <w:szCs w:val="24"/>
        </w:rPr>
        <w:t>Устава</w:t>
      </w:r>
      <w:r w:rsidRPr="00F9682A">
        <w:rPr>
          <w:rFonts w:ascii="Times New Roman" w:hAnsi="Times New Roman"/>
          <w:sz w:val="24"/>
          <w:szCs w:val="24"/>
        </w:rPr>
        <w:t xml:space="preserve">, с одной стороны, </w:t>
      </w:r>
      <w:r w:rsidR="00074D46">
        <w:rPr>
          <w:rFonts w:ascii="Times New Roman" w:hAnsi="Times New Roman"/>
          <w:sz w:val="24"/>
          <w:szCs w:val="24"/>
          <w:lang w:val="en-US"/>
        </w:rPr>
        <w:br/>
      </w:r>
      <w:r w:rsidRPr="00F9682A">
        <w:rPr>
          <w:rFonts w:ascii="Times New Roman" w:hAnsi="Times New Roman"/>
          <w:sz w:val="24"/>
          <w:szCs w:val="24"/>
        </w:rPr>
        <w:t>и</w:t>
      </w:r>
      <w:r w:rsidRPr="00F9682A">
        <w:rPr>
          <w:rFonts w:ascii="Times New Roman" w:hAnsi="Times New Roman"/>
          <w:b/>
          <w:color w:val="0D0D0D"/>
          <w:sz w:val="24"/>
          <w:szCs w:val="24"/>
        </w:rPr>
        <w:t xml:space="preserve"> </w:t>
      </w:r>
      <w:r w:rsidR="00BD39E4" w:rsidRPr="004D772E">
        <w:rPr>
          <w:rFonts w:ascii="Times New Roman" w:hAnsi="Times New Roman"/>
          <w:b/>
          <w:color w:val="0D0D0D"/>
          <w:sz w:val="24"/>
          <w:szCs w:val="24"/>
          <w:highlight w:val="yellow"/>
        </w:rPr>
        <w:t>______________________________</w:t>
      </w:r>
      <w:r w:rsidRPr="00F9682A">
        <w:rPr>
          <w:rFonts w:ascii="Times New Roman" w:hAnsi="Times New Roman"/>
          <w:b/>
          <w:color w:val="0D0D0D"/>
          <w:sz w:val="24"/>
          <w:szCs w:val="24"/>
        </w:rPr>
        <w:t>,</w:t>
      </w:r>
      <w:r w:rsidRPr="00F9682A">
        <w:t xml:space="preserve"> </w:t>
      </w:r>
      <w:r w:rsidRPr="00F9682A">
        <w:rPr>
          <w:rFonts w:ascii="Times New Roman" w:hAnsi="Times New Roman"/>
          <w:sz w:val="24"/>
          <w:szCs w:val="24"/>
        </w:rPr>
        <w:t xml:space="preserve">именуемое в дальнейшем Поставщик, </w:t>
      </w:r>
      <w:r w:rsidRPr="00F9682A">
        <w:rPr>
          <w:rFonts w:ascii="Times New Roman" w:hAnsi="Times New Roman"/>
          <w:color w:val="0D0D0D"/>
          <w:sz w:val="24"/>
          <w:szCs w:val="24"/>
        </w:rPr>
        <w:t xml:space="preserve">в лице </w:t>
      </w:r>
      <w:r w:rsidR="00BD39E4" w:rsidRPr="004D772E">
        <w:rPr>
          <w:rFonts w:ascii="Times New Roman" w:hAnsi="Times New Roman"/>
          <w:color w:val="0D0D0D"/>
          <w:sz w:val="24"/>
          <w:szCs w:val="24"/>
          <w:highlight w:val="yellow"/>
        </w:rPr>
        <w:t>______________________________________</w:t>
      </w:r>
      <w:r w:rsidR="00C76563" w:rsidRPr="004D772E">
        <w:rPr>
          <w:rFonts w:ascii="Times New Roman" w:hAnsi="Times New Roman"/>
          <w:color w:val="0D0D0D"/>
          <w:sz w:val="24"/>
          <w:szCs w:val="24"/>
          <w:highlight w:val="yellow"/>
        </w:rPr>
        <w:t>,</w:t>
      </w:r>
      <w:r w:rsidR="00C76563">
        <w:rPr>
          <w:rFonts w:ascii="Times New Roman" w:hAnsi="Times New Roman"/>
          <w:color w:val="0D0D0D"/>
          <w:sz w:val="24"/>
          <w:szCs w:val="24"/>
        </w:rPr>
        <w:t xml:space="preserve"> действующего </w:t>
      </w:r>
      <w:r w:rsidRPr="00F9682A">
        <w:rPr>
          <w:rFonts w:ascii="Times New Roman" w:hAnsi="Times New Roman"/>
          <w:color w:val="0D0D0D"/>
          <w:sz w:val="24"/>
          <w:szCs w:val="24"/>
        </w:rPr>
        <w:t xml:space="preserve">на основании </w:t>
      </w:r>
      <w:r w:rsidR="00BD39E4" w:rsidRPr="004D772E">
        <w:rPr>
          <w:rFonts w:ascii="Times New Roman" w:hAnsi="Times New Roman"/>
          <w:color w:val="0D0D0D"/>
          <w:sz w:val="24"/>
          <w:szCs w:val="24"/>
          <w:highlight w:val="yellow"/>
        </w:rPr>
        <w:t>_______</w:t>
      </w:r>
      <w:r w:rsidRPr="004D772E">
        <w:rPr>
          <w:rFonts w:ascii="Times New Roman" w:hAnsi="Times New Roman"/>
          <w:color w:val="0D0D0D"/>
          <w:sz w:val="24"/>
          <w:szCs w:val="24"/>
          <w:highlight w:val="yellow"/>
        </w:rPr>
        <w:t>,</w:t>
      </w:r>
      <w:r w:rsidRPr="00F9682A">
        <w:rPr>
          <w:rFonts w:ascii="Times New Roman" w:hAnsi="Times New Roman"/>
          <w:color w:val="0D0D0D"/>
          <w:sz w:val="24"/>
          <w:szCs w:val="24"/>
        </w:rPr>
        <w:t xml:space="preserve"> </w:t>
      </w:r>
      <w:r w:rsidR="00074D46">
        <w:rPr>
          <w:rFonts w:ascii="Times New Roman" w:hAnsi="Times New Roman"/>
          <w:color w:val="0D0D0D"/>
          <w:sz w:val="24"/>
          <w:szCs w:val="24"/>
          <w:lang w:val="en-US"/>
        </w:rPr>
        <w:br/>
      </w:r>
      <w:r w:rsidRPr="00F9682A">
        <w:rPr>
          <w:rFonts w:ascii="Times New Roman" w:hAnsi="Times New Roman"/>
          <w:sz w:val="24"/>
          <w:szCs w:val="24"/>
        </w:rPr>
        <w:t>с другой стороны, вместе именуемые в дальнейшем Ст</w:t>
      </w:r>
      <w:r w:rsidR="00632EEC">
        <w:rPr>
          <w:rFonts w:ascii="Times New Roman" w:hAnsi="Times New Roman"/>
          <w:sz w:val="24"/>
          <w:szCs w:val="24"/>
        </w:rPr>
        <w:t xml:space="preserve">ороны, руководствуясь пунктом </w:t>
      </w:r>
      <w:r w:rsidR="00074D46">
        <w:rPr>
          <w:rFonts w:ascii="Times New Roman" w:hAnsi="Times New Roman"/>
          <w:sz w:val="24"/>
          <w:szCs w:val="24"/>
          <w:lang w:val="en-US"/>
        </w:rPr>
        <w:br/>
      </w:r>
      <w:r w:rsidR="00632EEC">
        <w:rPr>
          <w:rFonts w:ascii="Times New Roman" w:hAnsi="Times New Roman"/>
          <w:sz w:val="24"/>
          <w:szCs w:val="24"/>
        </w:rPr>
        <w:t>4</w:t>
      </w:r>
      <w:r w:rsidRPr="00F9682A">
        <w:rPr>
          <w:rFonts w:ascii="Times New Roman" w:hAnsi="Times New Roman"/>
          <w:sz w:val="24"/>
          <w:szCs w:val="24"/>
        </w:rPr>
        <w:t xml:space="preserve">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3F684C11" w14:textId="77777777" w:rsidR="00250F3A" w:rsidRPr="00F9682A" w:rsidRDefault="00250F3A" w:rsidP="00A53130">
      <w:pPr>
        <w:pStyle w:val="af4"/>
        <w:ind w:firstLine="709"/>
        <w:jc w:val="both"/>
        <w:rPr>
          <w:rFonts w:ascii="Times New Roman" w:hAnsi="Times New Roman"/>
          <w:sz w:val="24"/>
          <w:szCs w:val="24"/>
        </w:rPr>
      </w:pPr>
    </w:p>
    <w:p w14:paraId="32ACE8F3" w14:textId="21031196" w:rsidR="00C41B6F" w:rsidRPr="00F9682A" w:rsidRDefault="00717577" w:rsidP="00AA2ACE">
      <w:pPr>
        <w:jc w:val="center"/>
        <w:rPr>
          <w:b/>
        </w:rPr>
      </w:pPr>
      <w:r w:rsidRPr="00F9682A">
        <w:rPr>
          <w:b/>
        </w:rPr>
        <w:t>1. Предмет Контракта</w:t>
      </w:r>
    </w:p>
    <w:p w14:paraId="2E71824D" w14:textId="77777777" w:rsidR="00C05361" w:rsidRPr="004D772E" w:rsidRDefault="00312FF7" w:rsidP="00632EEC">
      <w:pPr>
        <w:widowControl/>
        <w:numPr>
          <w:ilvl w:val="1"/>
          <w:numId w:val="17"/>
        </w:numPr>
        <w:tabs>
          <w:tab w:val="num" w:pos="0"/>
        </w:tabs>
        <w:autoSpaceDE/>
        <w:autoSpaceDN/>
        <w:adjustRightInd/>
        <w:ind w:left="0" w:firstLine="708"/>
        <w:jc w:val="both"/>
      </w:pPr>
      <w:r w:rsidRPr="00F9682A">
        <w:t>Поставщик</w:t>
      </w:r>
      <w:r w:rsidR="00E70EAE" w:rsidRPr="00F9682A">
        <w:t xml:space="preserve"> </w:t>
      </w:r>
      <w:r w:rsidRPr="00F9682A">
        <w:t>обяз</w:t>
      </w:r>
      <w:r w:rsidR="00BC31F4" w:rsidRPr="00F9682A">
        <w:t xml:space="preserve">уется передать </w:t>
      </w:r>
      <w:r w:rsidR="00A115DC" w:rsidRPr="00F9682A">
        <w:t xml:space="preserve">Государственному заказчику </w:t>
      </w:r>
      <w:r w:rsidR="00632EEC">
        <w:t>бумагу офисную</w:t>
      </w:r>
      <w:r w:rsidR="00E0489A">
        <w:t xml:space="preserve"> формата А4</w:t>
      </w:r>
      <w:r w:rsidR="00B519A4">
        <w:t xml:space="preserve"> </w:t>
      </w:r>
      <w:r w:rsidR="004E5342">
        <w:t xml:space="preserve">(белую) </w:t>
      </w:r>
      <w:r w:rsidR="00ED2E9A" w:rsidRPr="00F9682A">
        <w:t>(далее –</w:t>
      </w:r>
      <w:r w:rsidR="00E9157E" w:rsidRPr="00F9682A">
        <w:t xml:space="preserve"> </w:t>
      </w:r>
      <w:r w:rsidR="00ED2E9A" w:rsidRPr="00F9682A">
        <w:t>Товар)</w:t>
      </w:r>
      <w:r w:rsidR="00E06CF3" w:rsidRPr="00F9682A">
        <w:t xml:space="preserve">, </w:t>
      </w:r>
      <w:r w:rsidR="00E06CF3" w:rsidRPr="00A9646E">
        <w:rPr>
          <w:color w:val="000000" w:themeColor="text1"/>
        </w:rPr>
        <w:t>соответствующий требованиям</w:t>
      </w:r>
      <w:r w:rsidR="00B519A4">
        <w:rPr>
          <w:color w:val="000000" w:themeColor="text1"/>
        </w:rPr>
        <w:t xml:space="preserve"> </w:t>
      </w:r>
      <w:r w:rsidR="00B519A4" w:rsidRPr="00CA1A0B">
        <w:t>ГОСТ</w:t>
      </w:r>
      <w:r w:rsidR="00DE7749" w:rsidRPr="00F9682A">
        <w:t>,</w:t>
      </w:r>
      <w:r w:rsidR="00E9157E" w:rsidRPr="00F9682A">
        <w:t xml:space="preserve"> </w:t>
      </w:r>
      <w:r w:rsidR="00C34F87">
        <w:br/>
      </w:r>
      <w:r w:rsidR="00DE7749" w:rsidRPr="00F9682A">
        <w:t xml:space="preserve">а Государственный заказчик обязуется обеспечить приемку и оплату Товара согласно условиям Контракта. </w:t>
      </w:r>
      <w:r w:rsidR="00E9157E" w:rsidRPr="00F9682A">
        <w:t xml:space="preserve">Количество, цена, </w:t>
      </w:r>
      <w:r w:rsidR="00695C8F" w:rsidRPr="00F9682A">
        <w:t xml:space="preserve">качественные характеристики и </w:t>
      </w:r>
      <w:r w:rsidR="00E9157E" w:rsidRPr="00F9682A">
        <w:t>сроки поставки Товара</w:t>
      </w:r>
      <w:r w:rsidR="00E06CF3" w:rsidRPr="00F9682A">
        <w:rPr>
          <w:noProof/>
        </w:rPr>
        <w:t xml:space="preserve"> </w:t>
      </w:r>
      <w:r w:rsidR="00695C8F" w:rsidRPr="00F9682A">
        <w:rPr>
          <w:noProof/>
        </w:rPr>
        <w:t xml:space="preserve">указываются </w:t>
      </w:r>
      <w:r w:rsidR="00DE7749" w:rsidRPr="00F9682A">
        <w:rPr>
          <w:noProof/>
        </w:rPr>
        <w:t xml:space="preserve">Сторонами </w:t>
      </w:r>
      <w:r w:rsidR="00695C8F" w:rsidRPr="00F9682A">
        <w:rPr>
          <w:noProof/>
        </w:rPr>
        <w:t>в</w:t>
      </w:r>
      <w:r w:rsidR="00AC6C01" w:rsidRPr="00F9682A">
        <w:rPr>
          <w:noProof/>
        </w:rPr>
        <w:t xml:space="preserve"> техническ</w:t>
      </w:r>
      <w:r w:rsidR="00695C8F" w:rsidRPr="00F9682A">
        <w:rPr>
          <w:noProof/>
        </w:rPr>
        <w:t>ом</w:t>
      </w:r>
      <w:r w:rsidR="00AC6C01" w:rsidRPr="00F9682A">
        <w:rPr>
          <w:noProof/>
        </w:rPr>
        <w:t xml:space="preserve"> задани</w:t>
      </w:r>
      <w:r w:rsidR="00695C8F" w:rsidRPr="00F9682A">
        <w:rPr>
          <w:noProof/>
        </w:rPr>
        <w:t>и</w:t>
      </w:r>
      <w:r w:rsidR="001A38EA" w:rsidRPr="00F9682A">
        <w:rPr>
          <w:noProof/>
        </w:rPr>
        <w:t>, являющ</w:t>
      </w:r>
      <w:r w:rsidR="00E0385B" w:rsidRPr="00F9682A">
        <w:rPr>
          <w:noProof/>
        </w:rPr>
        <w:t>и</w:t>
      </w:r>
      <w:r w:rsidR="001A38EA" w:rsidRPr="00F9682A">
        <w:rPr>
          <w:noProof/>
        </w:rPr>
        <w:t xml:space="preserve">мся неотьемлемой частью </w:t>
      </w:r>
      <w:r w:rsidR="001A38EA" w:rsidRPr="00F9682A">
        <w:t>Контракта</w:t>
      </w:r>
      <w:r w:rsidR="00AC6C01" w:rsidRPr="00F9682A">
        <w:t xml:space="preserve"> (</w:t>
      </w:r>
      <w:r w:rsidR="001A38EA" w:rsidRPr="00F9682A">
        <w:t>П</w:t>
      </w:r>
      <w:r w:rsidR="00AC6C01" w:rsidRPr="00F9682A">
        <w:t>риложение № 1)</w:t>
      </w:r>
      <w:r w:rsidR="00AF5432" w:rsidRPr="00F9682A">
        <w:t>.</w:t>
      </w:r>
    </w:p>
    <w:p w14:paraId="53A09D83" w14:textId="77777777" w:rsidR="00626A59" w:rsidRDefault="00AF2466" w:rsidP="00135203">
      <w:pPr>
        <w:widowControl/>
        <w:autoSpaceDE/>
        <w:autoSpaceDN/>
        <w:adjustRightInd/>
        <w:jc w:val="both"/>
        <w:rPr>
          <w:rFonts w:ascii="Tahoma" w:hAnsi="Tahoma" w:cs="Tahoma"/>
          <w:vanish/>
          <w:sz w:val="21"/>
          <w:szCs w:val="21"/>
        </w:rPr>
      </w:pPr>
      <w:r>
        <w:t xml:space="preserve"> </w:t>
      </w:r>
    </w:p>
    <w:p w14:paraId="28895DA0" w14:textId="3B78B6A1" w:rsidR="00C41B6F" w:rsidRPr="00F9682A" w:rsidRDefault="00717577" w:rsidP="00AA2ACE">
      <w:pPr>
        <w:jc w:val="center"/>
        <w:rPr>
          <w:b/>
        </w:rPr>
      </w:pPr>
      <w:r w:rsidRPr="00F9682A">
        <w:rPr>
          <w:b/>
        </w:rPr>
        <w:t>2. Права и обязанности Сторон</w:t>
      </w:r>
    </w:p>
    <w:p w14:paraId="38D98FDA" w14:textId="77777777" w:rsidR="00266D2D" w:rsidRPr="00F9682A" w:rsidRDefault="00266D2D" w:rsidP="00266D2D">
      <w:pPr>
        <w:ind w:firstLine="708"/>
        <w:jc w:val="both"/>
      </w:pPr>
      <w:r w:rsidRPr="00F9682A">
        <w:t>2.1. Государственный заказчик обязуется</w:t>
      </w:r>
    </w:p>
    <w:p w14:paraId="0D70780A" w14:textId="77777777" w:rsidR="00266D2D" w:rsidRPr="00F9682A" w:rsidRDefault="00266D2D" w:rsidP="00266D2D">
      <w:pPr>
        <w:ind w:firstLine="708"/>
        <w:jc w:val="both"/>
      </w:pPr>
      <w:r w:rsidRPr="00F9682A">
        <w:t>2.1.1. Осуществлять контроль за и</w:t>
      </w:r>
      <w:r w:rsidR="00A53130" w:rsidRPr="00F9682A">
        <w:t>сполнением Поставщиком условий К</w:t>
      </w:r>
      <w:r w:rsidRPr="00F9682A">
        <w:t>онтракта в соответствии с законодательством Российской Федерации.</w:t>
      </w:r>
    </w:p>
    <w:p w14:paraId="2EB9C2F1" w14:textId="77777777" w:rsidR="00266D2D" w:rsidRPr="00F9682A" w:rsidRDefault="00266D2D" w:rsidP="00266D2D">
      <w:pPr>
        <w:ind w:firstLine="708"/>
        <w:jc w:val="both"/>
      </w:pPr>
      <w:r w:rsidRPr="00F9682A">
        <w:t xml:space="preserve">2.1.2. </w:t>
      </w:r>
      <w:r w:rsidR="00AC6C01" w:rsidRPr="00F9682A">
        <w:rPr>
          <w:noProof/>
        </w:rPr>
        <w:t>Обеспечить приемку товара ука</w:t>
      </w:r>
      <w:r w:rsidR="00E0385B" w:rsidRPr="00F9682A">
        <w:rPr>
          <w:noProof/>
        </w:rPr>
        <w:t>занного в техническом задании (П</w:t>
      </w:r>
      <w:r w:rsidR="00AC6C01" w:rsidRPr="00F9682A">
        <w:rPr>
          <w:noProof/>
        </w:rPr>
        <w:t>риложение № 1), в соответствии с условиями Контракта.</w:t>
      </w:r>
    </w:p>
    <w:p w14:paraId="277870F1" w14:textId="77777777" w:rsidR="00266D2D" w:rsidRPr="00F9682A" w:rsidRDefault="00266D2D" w:rsidP="00266D2D">
      <w:pPr>
        <w:ind w:firstLine="708"/>
        <w:jc w:val="both"/>
      </w:pPr>
      <w:r w:rsidRPr="00F9682A">
        <w:t>2.1.3. Обеспечить оплату товара в соответствии с условиями Контракта.</w:t>
      </w:r>
    </w:p>
    <w:p w14:paraId="52919BC6" w14:textId="77777777" w:rsidR="00F87CFF" w:rsidRPr="00F9682A" w:rsidRDefault="00266D2D" w:rsidP="00AC6C01">
      <w:pPr>
        <w:pStyle w:val="10"/>
        <w:spacing w:line="240" w:lineRule="auto"/>
        <w:ind w:right="-71"/>
        <w:rPr>
          <w:noProof/>
          <w:szCs w:val="24"/>
        </w:rPr>
      </w:pPr>
      <w:r w:rsidRPr="00F9682A">
        <w:t xml:space="preserve">2.1.4. </w:t>
      </w:r>
      <w:r w:rsidR="00AC6C01" w:rsidRPr="00F9682A">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w:t>
      </w:r>
      <w:r w:rsidR="005C2B08">
        <w:rPr>
          <w:noProof/>
          <w:szCs w:val="24"/>
        </w:rPr>
        <w:t>товарных накладных</w:t>
      </w:r>
      <w:r w:rsidR="00AC6C01" w:rsidRPr="00F9682A">
        <w:rPr>
          <w:noProof/>
          <w:szCs w:val="24"/>
        </w:rPr>
        <w:t>.</w:t>
      </w:r>
    </w:p>
    <w:p w14:paraId="3711ED0C" w14:textId="2D56BB4F" w:rsidR="00266D2D" w:rsidRPr="00F9682A" w:rsidRDefault="00266D2D" w:rsidP="00266D2D">
      <w:pPr>
        <w:ind w:firstLine="708"/>
        <w:jc w:val="both"/>
      </w:pPr>
      <w:r w:rsidRPr="00F9682A">
        <w:t>2.1.5. Взыскивать пени и штраф в соотв</w:t>
      </w:r>
      <w:r w:rsidR="00A53130" w:rsidRPr="00F9682A">
        <w:t>етствии с условиями настоящего К</w:t>
      </w:r>
      <w:r w:rsidRPr="00F9682A">
        <w:t>онтракта за неисполнение или ненадлежащее исполнение Поставщиком обязательств, предусмотренных Контрактом.</w:t>
      </w:r>
    </w:p>
    <w:p w14:paraId="45BFB156" w14:textId="77777777" w:rsidR="00266D2D" w:rsidRPr="00F9682A" w:rsidRDefault="00266D2D" w:rsidP="00266D2D">
      <w:pPr>
        <w:ind w:firstLine="708"/>
        <w:jc w:val="both"/>
      </w:pPr>
      <w:r w:rsidRPr="00F9682A">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603111F" w14:textId="77777777" w:rsidR="00266D2D" w:rsidRPr="00F9682A" w:rsidRDefault="00266D2D" w:rsidP="00266D2D">
      <w:pPr>
        <w:ind w:firstLine="708"/>
        <w:jc w:val="both"/>
      </w:pPr>
      <w:r w:rsidRPr="00F9682A">
        <w:t>2.1.7. Выполнять иные обязанности, предусмотренные законодательством Российской Федерации и Контрактом.</w:t>
      </w:r>
    </w:p>
    <w:p w14:paraId="1EB4CD25" w14:textId="77777777" w:rsidR="00266D2D" w:rsidRPr="00F9682A" w:rsidRDefault="00266D2D" w:rsidP="00266D2D">
      <w:pPr>
        <w:ind w:firstLine="708"/>
        <w:jc w:val="both"/>
      </w:pPr>
      <w:r w:rsidRPr="00F9682A">
        <w:t>2.2. Государственный заказчик имеет право:</w:t>
      </w:r>
    </w:p>
    <w:p w14:paraId="192EDA16" w14:textId="77777777" w:rsidR="00266D2D" w:rsidRPr="00F9682A" w:rsidRDefault="00266D2D" w:rsidP="00266D2D">
      <w:pPr>
        <w:ind w:firstLine="708"/>
        <w:jc w:val="both"/>
      </w:pPr>
      <w:r w:rsidRPr="00F9682A">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5714912" w14:textId="77777777" w:rsidR="00266D2D" w:rsidRDefault="00266D2D" w:rsidP="00266D2D">
      <w:pPr>
        <w:ind w:firstLine="708"/>
        <w:jc w:val="both"/>
      </w:pPr>
      <w:r w:rsidRPr="00F9682A">
        <w:t xml:space="preserve">2.2.2. В соответствии с условиями Контракта в период срока годности требовать безвозмездной замены товара, несоответствующего по </w:t>
      </w:r>
      <w:r w:rsidR="00BA66E0" w:rsidRPr="00F9682A">
        <w:t xml:space="preserve">показателям </w:t>
      </w:r>
      <w:r w:rsidRPr="00F9682A">
        <w:t>качеств</w:t>
      </w:r>
      <w:r w:rsidR="00BA66E0" w:rsidRPr="00F9682A">
        <w:t>а</w:t>
      </w:r>
      <w:r w:rsidRPr="00F9682A">
        <w:t xml:space="preserve"> и безопасности</w:t>
      </w:r>
      <w:r w:rsidR="00BA66E0" w:rsidRPr="00F9682A">
        <w:t xml:space="preserve"> </w:t>
      </w:r>
      <w:proofErr w:type="gramStart"/>
      <w:r w:rsidR="00BA66E0" w:rsidRPr="00A9646E">
        <w:rPr>
          <w:color w:val="000000" w:themeColor="text1"/>
        </w:rPr>
        <w:t>требованиям</w:t>
      </w:r>
      <w:r w:rsidRPr="00A9646E">
        <w:rPr>
          <w:color w:val="000000" w:themeColor="text1"/>
        </w:rPr>
        <w:t xml:space="preserve"> </w:t>
      </w:r>
      <w:r w:rsidR="006103DF" w:rsidRPr="00A9646E">
        <w:rPr>
          <w:color w:val="000000" w:themeColor="text1"/>
        </w:rPr>
        <w:t xml:space="preserve"> </w:t>
      </w:r>
      <w:r w:rsidR="00204943" w:rsidRPr="00CA1A0B">
        <w:t>ГОСТ</w:t>
      </w:r>
      <w:proofErr w:type="gramEnd"/>
      <w:r w:rsidR="00204943" w:rsidRPr="00CA1A0B">
        <w:t xml:space="preserve"> Р 51899-2002</w:t>
      </w:r>
      <w:r w:rsidR="00204943">
        <w:t xml:space="preserve"> </w:t>
      </w:r>
      <w:r w:rsidRPr="00F9682A">
        <w:t>и  настояще</w:t>
      </w:r>
      <w:r w:rsidR="00BA66E0" w:rsidRPr="00F9682A">
        <w:t>го</w:t>
      </w:r>
      <w:r w:rsidRPr="00F9682A">
        <w:t xml:space="preserve"> Контракт</w:t>
      </w:r>
      <w:r w:rsidR="00BA66E0" w:rsidRPr="00F9682A">
        <w:t>а</w:t>
      </w:r>
      <w:r w:rsidRPr="00F9682A">
        <w:t>.</w:t>
      </w:r>
    </w:p>
    <w:p w14:paraId="560D1187" w14:textId="77777777" w:rsidR="00F5229B" w:rsidRPr="00F9682A" w:rsidRDefault="00266D2D" w:rsidP="00E06CF3">
      <w:pPr>
        <w:ind w:firstLine="708"/>
        <w:jc w:val="both"/>
      </w:pPr>
      <w:r w:rsidRPr="00F9682A">
        <w:lastRenderedPageBreak/>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4E6647A7" w14:textId="77777777" w:rsidR="00266D2D" w:rsidRPr="00F9682A" w:rsidRDefault="00266D2D" w:rsidP="00266D2D">
      <w:pPr>
        <w:ind w:firstLine="708"/>
        <w:jc w:val="both"/>
      </w:pPr>
      <w:r w:rsidRPr="00F9682A">
        <w:t>2.3. Поставщик обязуется:</w:t>
      </w:r>
    </w:p>
    <w:p w14:paraId="44D7A2D1" w14:textId="77777777" w:rsidR="00266D2D" w:rsidRPr="00F9682A" w:rsidRDefault="00266D2D" w:rsidP="00266D2D">
      <w:pPr>
        <w:ind w:firstLine="708"/>
        <w:jc w:val="both"/>
      </w:pPr>
      <w:r w:rsidRPr="00F9682A">
        <w:t>2.3.1. С использованием любых средств связи известить государственного заказчика о готовности товара к поставке и о дате поставки.</w:t>
      </w:r>
    </w:p>
    <w:p w14:paraId="1F8DFAE7" w14:textId="536E2731" w:rsidR="00266D2D" w:rsidRPr="00F9682A" w:rsidRDefault="00266D2D" w:rsidP="00266D2D">
      <w:pPr>
        <w:ind w:firstLine="708"/>
        <w:jc w:val="both"/>
      </w:pPr>
      <w:r w:rsidRPr="00F9682A">
        <w:t xml:space="preserve">2.3.2. </w:t>
      </w:r>
      <w:r w:rsidR="00222E8C" w:rsidRPr="00F9682A">
        <w:t>Г</w:t>
      </w:r>
      <w:r w:rsidR="00204929" w:rsidRPr="00F9682A">
        <w:t>арантир</w:t>
      </w:r>
      <w:r w:rsidR="00222E8C" w:rsidRPr="00F9682A">
        <w:t>овать</w:t>
      </w:r>
      <w:r w:rsidR="00204929" w:rsidRPr="00F9682A">
        <w:t xml:space="preserve">, что качество поставляемого </w:t>
      </w:r>
      <w:r w:rsidR="00095027" w:rsidRPr="00F9682A">
        <w:t>т</w:t>
      </w:r>
      <w:r w:rsidR="00204929" w:rsidRPr="00F9682A">
        <w:t xml:space="preserve">овара соответствует установленным для данного вида Товара параметрам ГОСТ, качественным характеристикам, определенным Сторонами в </w:t>
      </w:r>
      <w:r w:rsidR="00222E8C" w:rsidRPr="00F9682A">
        <w:t>Контракте.</w:t>
      </w:r>
    </w:p>
    <w:p w14:paraId="24DF34A1" w14:textId="77777777" w:rsidR="00266D2D" w:rsidRPr="00F9682A" w:rsidRDefault="00266D2D" w:rsidP="00266D2D">
      <w:pPr>
        <w:ind w:firstLine="708"/>
        <w:jc w:val="both"/>
      </w:pPr>
      <w:r w:rsidRPr="00F9682A">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1F2CD9F" w14:textId="43E25359" w:rsidR="00266D2D" w:rsidRPr="00F9682A" w:rsidRDefault="00266D2D" w:rsidP="00266D2D">
      <w:pPr>
        <w:ind w:firstLine="708"/>
        <w:jc w:val="both"/>
      </w:pPr>
      <w:r w:rsidRPr="00F9682A">
        <w:t>2.3.4.</w:t>
      </w:r>
      <w:r w:rsidR="00240F8A">
        <w:t xml:space="preserve"> </w:t>
      </w:r>
      <w:r w:rsidRPr="00F9682A">
        <w:t>Осуществить безвозмездную замену товара, несоответствую</w:t>
      </w:r>
      <w:r w:rsidR="004C3C0C" w:rsidRPr="00F9682A">
        <w:t>щего по качеству и безопасности</w:t>
      </w:r>
      <w:r w:rsidRPr="00F9682A">
        <w:t>.</w:t>
      </w:r>
    </w:p>
    <w:p w14:paraId="7AC70B06" w14:textId="77777777" w:rsidR="00266D2D" w:rsidRPr="00F9682A" w:rsidRDefault="00266D2D" w:rsidP="00266D2D">
      <w:pPr>
        <w:ind w:firstLine="708"/>
        <w:jc w:val="both"/>
      </w:pPr>
      <w:r w:rsidRPr="00F9682A">
        <w:t>2.3.5. Обеспечить устранение за свой счет недостатков, выявленных при приемке товара.</w:t>
      </w:r>
    </w:p>
    <w:p w14:paraId="40FEE336" w14:textId="77777777" w:rsidR="00266D2D" w:rsidRPr="00F9682A" w:rsidRDefault="00266D2D" w:rsidP="00266D2D">
      <w:pPr>
        <w:ind w:firstLine="708"/>
        <w:jc w:val="both"/>
      </w:pPr>
      <w:r w:rsidRPr="00F9682A">
        <w:t xml:space="preserve">2.3.6. В случае нарушения условий контракта о сроках поставки и качестве товара уплатить штраф в соответствии с разделом </w:t>
      </w:r>
      <w:r w:rsidR="00235F3B">
        <w:t>9</w:t>
      </w:r>
      <w:r w:rsidRPr="00F9682A">
        <w:t xml:space="preserve"> </w:t>
      </w:r>
      <w:r w:rsidR="00235F3B">
        <w:t>К</w:t>
      </w:r>
      <w:r w:rsidRPr="00F9682A">
        <w:t>онтракта, в случае не поставки товара по контракту возместить убытки в течении пяти банковский дней со дня получения претензии. Выполнять иные обязанности, предусмотренные законодательством Российской Федерации и Контрактом.</w:t>
      </w:r>
    </w:p>
    <w:p w14:paraId="0D5F562D" w14:textId="77777777" w:rsidR="00266D2D" w:rsidRPr="00F9682A" w:rsidRDefault="00266D2D" w:rsidP="00266D2D">
      <w:pPr>
        <w:ind w:firstLine="708"/>
        <w:jc w:val="both"/>
      </w:pPr>
      <w:r w:rsidRPr="00F9682A">
        <w:t>2.4. Поставщик вправе:</w:t>
      </w:r>
    </w:p>
    <w:p w14:paraId="1D79C1BC" w14:textId="77777777" w:rsidR="00266D2D" w:rsidRPr="00F9682A" w:rsidRDefault="00266D2D" w:rsidP="00266D2D">
      <w:pPr>
        <w:ind w:firstLine="708"/>
        <w:jc w:val="both"/>
      </w:pPr>
      <w:r w:rsidRPr="00F9682A">
        <w:t xml:space="preserve">2.4.1. Требовать оплату надлежащим образом поставленного и принятого </w:t>
      </w:r>
      <w:r w:rsidR="00F27F80" w:rsidRPr="00F9682A">
        <w:t>Государственным заказчиком</w:t>
      </w:r>
      <w:r w:rsidRPr="00F9682A">
        <w:t xml:space="preserve"> товара в соответствии с условиями настоящего Контракта.</w:t>
      </w:r>
    </w:p>
    <w:p w14:paraId="630A046A" w14:textId="77777777" w:rsidR="00266D2D" w:rsidRPr="00F9682A" w:rsidRDefault="00266D2D" w:rsidP="00266D2D">
      <w:pPr>
        <w:ind w:firstLine="708"/>
        <w:jc w:val="both"/>
      </w:pPr>
      <w:r w:rsidRPr="00F9682A">
        <w:t>2.4.2. Требовать уплату пеней и штрафа согласно условиям Контракта.</w:t>
      </w:r>
    </w:p>
    <w:p w14:paraId="12583C6A" w14:textId="77777777" w:rsidR="00266D2D" w:rsidRPr="00F9682A" w:rsidRDefault="00266D2D" w:rsidP="00266D2D">
      <w:pPr>
        <w:ind w:firstLine="708"/>
        <w:jc w:val="both"/>
      </w:pPr>
      <w:r w:rsidRPr="00F9682A">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5E12632E" w14:textId="77777777" w:rsidR="00D9470A" w:rsidRPr="00F9682A" w:rsidRDefault="00D9470A" w:rsidP="00266D2D">
      <w:pPr>
        <w:ind w:firstLine="708"/>
        <w:jc w:val="both"/>
      </w:pPr>
    </w:p>
    <w:p w14:paraId="300525FC" w14:textId="4C7B910E" w:rsidR="00C41B6F" w:rsidRPr="00F9682A" w:rsidRDefault="00266D2D" w:rsidP="00AA2ACE">
      <w:pPr>
        <w:jc w:val="center"/>
        <w:rPr>
          <w:b/>
        </w:rPr>
      </w:pPr>
      <w:r w:rsidRPr="00F9682A">
        <w:rPr>
          <w:b/>
        </w:rPr>
        <w:t>3. Цена Контракта, порядок и срок расчетов</w:t>
      </w:r>
    </w:p>
    <w:p w14:paraId="508F08C5" w14:textId="77777777" w:rsidR="00C76563" w:rsidRDefault="00266D2D" w:rsidP="00266D2D">
      <w:pPr>
        <w:ind w:firstLine="708"/>
        <w:jc w:val="both"/>
        <w:rPr>
          <w:noProof/>
        </w:rPr>
      </w:pPr>
      <w:r w:rsidRPr="00F9682A">
        <w:t>3.1.</w:t>
      </w:r>
      <w:r w:rsidRPr="00F9682A">
        <w:tab/>
        <w:t xml:space="preserve">Цена Контракта составляет </w:t>
      </w:r>
      <w:r w:rsidR="00FA1DEA">
        <w:rPr>
          <w:rFonts w:eastAsia="Calibri"/>
          <w:b/>
          <w:color w:val="000000" w:themeColor="text1"/>
          <w:sz w:val="22"/>
          <w:szCs w:val="22"/>
          <w:lang w:eastAsia="en-US" w:bidi="en-US"/>
        </w:rPr>
        <w:t>______________</w:t>
      </w:r>
      <w:r w:rsidR="00061404" w:rsidRPr="00AF2466">
        <w:rPr>
          <w:rFonts w:eastAsia="Calibri"/>
          <w:b/>
          <w:color w:val="000000" w:themeColor="text1"/>
          <w:sz w:val="22"/>
          <w:szCs w:val="22"/>
          <w:lang w:eastAsia="en-US" w:bidi="en-US"/>
        </w:rPr>
        <w:t xml:space="preserve"> (</w:t>
      </w:r>
      <w:r w:rsidR="00FA1DEA">
        <w:rPr>
          <w:rFonts w:eastAsia="Calibri"/>
          <w:b/>
          <w:color w:val="000000" w:themeColor="text1"/>
          <w:sz w:val="22"/>
          <w:szCs w:val="22"/>
          <w:lang w:eastAsia="en-US" w:bidi="en-US"/>
        </w:rPr>
        <w:t>______________________</w:t>
      </w:r>
      <w:r w:rsidR="00061404" w:rsidRPr="00AF2466">
        <w:rPr>
          <w:rFonts w:eastAsia="Calibri"/>
          <w:b/>
          <w:color w:val="000000" w:themeColor="text1"/>
          <w:sz w:val="22"/>
          <w:szCs w:val="22"/>
          <w:lang w:eastAsia="en-US" w:bidi="en-US"/>
        </w:rPr>
        <w:t>)</w:t>
      </w:r>
      <w:r w:rsidR="00AF2466">
        <w:rPr>
          <w:rFonts w:eastAsia="Calibri"/>
          <w:b/>
          <w:color w:val="000000" w:themeColor="text1"/>
          <w:sz w:val="22"/>
          <w:szCs w:val="22"/>
          <w:lang w:eastAsia="en-US" w:bidi="en-US"/>
        </w:rPr>
        <w:t xml:space="preserve"> </w:t>
      </w:r>
      <w:r w:rsidR="005B5CA3" w:rsidRPr="00AF2466">
        <w:rPr>
          <w:rFonts w:eastAsia="Calibri"/>
          <w:b/>
          <w:color w:val="000000" w:themeColor="text1"/>
          <w:lang w:eastAsia="en-US" w:bidi="en-US"/>
        </w:rPr>
        <w:t>(</w:t>
      </w:r>
      <w:r w:rsidR="005B5CA3" w:rsidRPr="003A242E">
        <w:rPr>
          <w:rFonts w:eastAsia="Calibri"/>
          <w:b/>
          <w:color w:val="000000" w:themeColor="text1"/>
          <w:highlight w:val="yellow"/>
          <w:lang w:eastAsia="en-US" w:bidi="en-US"/>
        </w:rPr>
        <w:t>с НДС</w:t>
      </w:r>
      <w:r w:rsidR="00B23006" w:rsidRPr="003A242E">
        <w:rPr>
          <w:rFonts w:eastAsia="Calibri"/>
          <w:b/>
          <w:color w:val="000000" w:themeColor="text1"/>
          <w:highlight w:val="yellow"/>
          <w:lang w:eastAsia="en-US" w:bidi="en-US"/>
        </w:rPr>
        <w:t>/без НДС</w:t>
      </w:r>
      <w:r w:rsidR="005B5CA3" w:rsidRPr="003A242E">
        <w:rPr>
          <w:rFonts w:eastAsia="Calibri"/>
          <w:b/>
          <w:color w:val="000000" w:themeColor="text1"/>
          <w:highlight w:val="yellow"/>
          <w:lang w:eastAsia="en-US" w:bidi="en-US"/>
        </w:rPr>
        <w:t>)</w:t>
      </w:r>
      <w:r w:rsidR="004D772E" w:rsidRPr="003A242E">
        <w:rPr>
          <w:rFonts w:eastAsia="Calibri"/>
          <w:b/>
          <w:color w:val="000000" w:themeColor="text1"/>
          <w:highlight w:val="yellow"/>
          <w:lang w:eastAsia="en-US" w:bidi="en-US"/>
        </w:rPr>
        <w:t>.</w:t>
      </w:r>
    </w:p>
    <w:p w14:paraId="1A503E57" w14:textId="77777777" w:rsidR="00C76563" w:rsidRDefault="00900E67" w:rsidP="00266D2D">
      <w:pPr>
        <w:ind w:firstLine="708"/>
        <w:jc w:val="both"/>
      </w:pPr>
      <w:r w:rsidRPr="00866FA9">
        <w:rPr>
          <w:noProof/>
        </w:rPr>
        <w:t xml:space="preserve"> </w:t>
      </w:r>
      <w:r w:rsidR="00C76563" w:rsidRPr="00AB3034">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w:t>
      </w:r>
      <w:r w:rsidR="00C76563">
        <w:t>вку, доставку, разгрузку Товара (тара не возвратная).</w:t>
      </w:r>
    </w:p>
    <w:p w14:paraId="1374621B" w14:textId="77777777" w:rsidR="00266D2D" w:rsidRPr="00F9682A" w:rsidRDefault="00266D2D" w:rsidP="00266D2D">
      <w:pPr>
        <w:ind w:firstLine="708"/>
        <w:jc w:val="both"/>
      </w:pPr>
      <w:r w:rsidRPr="00F9682A">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2E458C2" w14:textId="77777777" w:rsidR="00900E67" w:rsidRDefault="00266D2D" w:rsidP="00B973F4">
      <w:pPr>
        <w:ind w:firstLine="708"/>
        <w:jc w:val="both"/>
      </w:pPr>
      <w:r w:rsidRPr="00F9682A">
        <w:t>3.3. Оплата по Контракту осуществляется в рублях Российской Федерации в безналичном порядке в форме платежных поручений путем перечисления Государс</w:t>
      </w:r>
      <w:r w:rsidR="004C3C0C" w:rsidRPr="00F9682A">
        <w:t xml:space="preserve">твенным заказчиком </w:t>
      </w:r>
      <w:r w:rsidRPr="00F9682A">
        <w:t>денежных средст</w:t>
      </w:r>
      <w:r w:rsidR="00513B7F" w:rsidRPr="00F9682A">
        <w:t xml:space="preserve">в на расчетный счет Поставщика </w:t>
      </w:r>
      <w:r w:rsidR="00D415D9" w:rsidRPr="00F9682A">
        <w:t xml:space="preserve">в </w:t>
      </w:r>
      <w:r w:rsidR="00900E67" w:rsidRPr="00F9682A">
        <w:t xml:space="preserve">течение </w:t>
      </w:r>
      <w:r w:rsidR="00FA1DEA" w:rsidRPr="00807DE3">
        <w:rPr>
          <w:color w:val="000000"/>
        </w:rPr>
        <w:t>10 (десяти) рабочих дней</w:t>
      </w:r>
      <w:r w:rsidR="00900E67" w:rsidRPr="00F9682A">
        <w:t xml:space="preserve"> со дня поставки товара.</w:t>
      </w:r>
      <w:r w:rsidR="00B973F4" w:rsidRPr="00B973F4">
        <w:t xml:space="preserve"> </w:t>
      </w:r>
    </w:p>
    <w:p w14:paraId="3D2DF819" w14:textId="77777777" w:rsidR="00FA1DEA" w:rsidRPr="00807DE3" w:rsidRDefault="00FA1DEA" w:rsidP="00FA1DEA">
      <w:pPr>
        <w:ind w:firstLine="567"/>
        <w:jc w:val="both"/>
        <w:rPr>
          <w:color w:val="000000"/>
        </w:rPr>
      </w:pPr>
      <w:r>
        <w:tab/>
      </w:r>
      <w:r w:rsidRPr="00807DE3">
        <w:rPr>
          <w:lang w:eastAsia="en-US"/>
        </w:rPr>
        <w:t>Авансирование по настоящему контракту не предусмотрено.</w:t>
      </w:r>
    </w:p>
    <w:p w14:paraId="2793A708" w14:textId="77777777" w:rsidR="00FA1DEA" w:rsidRPr="00FA1DEA" w:rsidRDefault="00FA1DEA" w:rsidP="00FA1DEA">
      <w:pPr>
        <w:ind w:firstLine="567"/>
        <w:jc w:val="both"/>
        <w:rPr>
          <w:color w:val="000000"/>
        </w:rPr>
      </w:pPr>
      <w:r w:rsidRPr="00807DE3">
        <w:rPr>
          <w:color w:val="000000"/>
        </w:rPr>
        <w:t xml:space="preserve">Сумма, подлежащая уплате Государственным заказчиком </w:t>
      </w:r>
      <w:r>
        <w:rPr>
          <w:color w:val="000000"/>
        </w:rPr>
        <w:t>Поставщику</w:t>
      </w:r>
      <w:r w:rsidRPr="00807DE3">
        <w:rPr>
          <w:color w:val="000000"/>
        </w:rPr>
        <w:t xml:space="preserve">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67BB07A" w14:textId="77777777" w:rsidR="00900E67" w:rsidRPr="00F9682A" w:rsidRDefault="00900E67" w:rsidP="00900E67">
      <w:pPr>
        <w:ind w:firstLine="709"/>
        <w:jc w:val="both"/>
      </w:pPr>
      <w:r w:rsidRPr="00F9682A">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22E189B" w14:textId="77777777" w:rsidR="007535BB" w:rsidRPr="0060599E" w:rsidRDefault="00900E67" w:rsidP="0060599E">
      <w:pPr>
        <w:ind w:firstLine="709"/>
        <w:jc w:val="both"/>
      </w:pPr>
      <w:r w:rsidRPr="00F9682A">
        <w:t xml:space="preserve">3.5. В случае изменения банковских реквизитов Поставщик обязан в течение </w:t>
      </w:r>
      <w:r w:rsidR="005C2B08">
        <w:t>3</w:t>
      </w:r>
      <w:r w:rsidRPr="00F9682A">
        <w:t xml:space="preserve"> (</w:t>
      </w:r>
      <w:r w:rsidR="005C2B08">
        <w:t>трех</w:t>
      </w:r>
      <w:r w:rsidRPr="00F9682A">
        <w:t>)</w:t>
      </w:r>
      <w:r w:rsidRPr="00F9682A">
        <w:rPr>
          <w:color w:val="FF0000"/>
        </w:rPr>
        <w:t xml:space="preserve"> </w:t>
      </w:r>
      <w:r w:rsidRPr="00F9682A">
        <w:t>рабоч</w:t>
      </w:r>
      <w:r w:rsidR="005C2B08">
        <w:t>их</w:t>
      </w:r>
      <w:r w:rsidRPr="00F9682A">
        <w:t xml:space="preserve"> дн</w:t>
      </w:r>
      <w:r w:rsidR="005C2B08">
        <w:t>ей</w:t>
      </w:r>
      <w:r w:rsidRPr="00F9682A">
        <w:t xml:space="preserve"> в письменной форме сообщить об этом Государственному заказчику с указанием новых реквизитов. </w:t>
      </w:r>
    </w:p>
    <w:p w14:paraId="2D72B572" w14:textId="77777777" w:rsidR="00C1332C" w:rsidRDefault="00C1332C" w:rsidP="00410870">
      <w:pPr>
        <w:rPr>
          <w:b/>
        </w:rPr>
      </w:pPr>
    </w:p>
    <w:p w14:paraId="4EB18FD7" w14:textId="45619AC7" w:rsidR="00C41B6F" w:rsidRPr="00AA2ACE" w:rsidRDefault="0060599E" w:rsidP="00AA2ACE">
      <w:pPr>
        <w:pStyle w:val="af6"/>
        <w:spacing w:line="264" w:lineRule="auto"/>
        <w:ind w:left="360"/>
        <w:jc w:val="center"/>
        <w:rPr>
          <w:rFonts w:ascii="Times New Roman" w:hAnsi="Times New Roman"/>
          <w:b/>
          <w:lang w:val="ru-RU"/>
        </w:rPr>
      </w:pPr>
      <w:r>
        <w:rPr>
          <w:rFonts w:ascii="Times New Roman" w:hAnsi="Times New Roman"/>
          <w:b/>
          <w:bCs/>
          <w:lang w:val="ru-RU"/>
        </w:rPr>
        <w:t>4</w:t>
      </w:r>
      <w:r w:rsidR="00F5229B" w:rsidRPr="00F9682A">
        <w:rPr>
          <w:rFonts w:ascii="Times New Roman" w:hAnsi="Times New Roman"/>
          <w:b/>
          <w:bCs/>
          <w:lang w:val="ru-RU"/>
        </w:rPr>
        <w:t>. Упаковка</w:t>
      </w:r>
      <w:r w:rsidR="00EA5D2C" w:rsidRPr="00F9682A">
        <w:rPr>
          <w:rFonts w:ascii="Times New Roman" w:hAnsi="Times New Roman"/>
          <w:b/>
          <w:bCs/>
          <w:lang w:val="ru-RU"/>
        </w:rPr>
        <w:t>, маркировка</w:t>
      </w:r>
      <w:r w:rsidR="00F5229B" w:rsidRPr="00F9682A">
        <w:rPr>
          <w:rFonts w:ascii="Times New Roman" w:hAnsi="Times New Roman"/>
          <w:b/>
          <w:bCs/>
          <w:lang w:val="ru-RU"/>
        </w:rPr>
        <w:t xml:space="preserve"> и </w:t>
      </w:r>
      <w:r w:rsidR="00F5229B" w:rsidRPr="00F9682A">
        <w:rPr>
          <w:rFonts w:ascii="Times New Roman" w:hAnsi="Times New Roman"/>
          <w:b/>
          <w:lang w:val="ru-RU"/>
        </w:rPr>
        <w:t>транспортировка</w:t>
      </w:r>
    </w:p>
    <w:p w14:paraId="0CE7FAE8" w14:textId="77777777" w:rsidR="00886B24" w:rsidRPr="00886B24" w:rsidRDefault="0060599E" w:rsidP="0060599E">
      <w:pPr>
        <w:ind w:firstLine="709"/>
        <w:jc w:val="both"/>
      </w:pPr>
      <w:r>
        <w:t>4</w:t>
      </w:r>
      <w:r w:rsidR="00886B24" w:rsidRPr="00F9682A">
        <w:t>.1. Упаковка и маркировка поставляемого Товара должна соответствовать требованиям</w:t>
      </w:r>
      <w:r w:rsidR="00C37C09">
        <w:t xml:space="preserve"> нормативно-технической документации</w:t>
      </w:r>
      <w:r w:rsidR="00886B24" w:rsidRPr="00F9682A">
        <w:t>.</w:t>
      </w:r>
    </w:p>
    <w:p w14:paraId="3A915AEB" w14:textId="77777777" w:rsidR="00C41B6F" w:rsidRDefault="0060599E" w:rsidP="00841999">
      <w:pPr>
        <w:shd w:val="clear" w:color="auto" w:fill="FFFFFF"/>
        <w:tabs>
          <w:tab w:val="left" w:pos="0"/>
        </w:tabs>
        <w:snapToGrid w:val="0"/>
        <w:jc w:val="both"/>
      </w:pPr>
      <w:r>
        <w:t xml:space="preserve">            4</w:t>
      </w:r>
      <w:r w:rsidR="00C1332C" w:rsidRPr="00F9682A">
        <w:t>.2</w:t>
      </w:r>
      <w:r w:rsidR="00A734A2" w:rsidRPr="00F9682A">
        <w:t>.</w:t>
      </w:r>
      <w:r w:rsidR="006C2BE1" w:rsidRPr="00F9682A">
        <w:t xml:space="preserve"> </w:t>
      </w:r>
      <w:r w:rsidR="00900E67" w:rsidRPr="00F9682A">
        <w:t xml:space="preserve">Транспортировка товара осуществляется силами </w:t>
      </w:r>
      <w:r w:rsidR="00181C51">
        <w:t>Поставщика и за счет его средств д</w:t>
      </w:r>
      <w:r w:rsidR="00900E67" w:rsidRPr="00F9682A">
        <w:t xml:space="preserve">о склада </w:t>
      </w:r>
      <w:r w:rsidR="00181C51">
        <w:t>Государственного заказчика,</w:t>
      </w:r>
      <w:r w:rsidR="00900E67" w:rsidRPr="00F9682A">
        <w:t xml:space="preserve"> расположенного по адресу:</w:t>
      </w:r>
      <w:r w:rsidR="00900E67" w:rsidRPr="00F9682A">
        <w:rPr>
          <w:color w:val="0D0D0D"/>
          <w:spacing w:val="-20"/>
        </w:rPr>
        <w:t xml:space="preserve"> </w:t>
      </w:r>
      <w:r w:rsidR="00181C51">
        <w:rPr>
          <w:color w:val="0D0D0D"/>
          <w:spacing w:val="-20"/>
        </w:rPr>
        <w:t>Республика Адыгея Тахтамукайский район, х. Новый Сад</w:t>
      </w:r>
      <w:r w:rsidR="00900E67" w:rsidRPr="00F9682A">
        <w:t xml:space="preserve">. </w:t>
      </w:r>
    </w:p>
    <w:p w14:paraId="7559AB88" w14:textId="77777777" w:rsidR="00777CDF" w:rsidRPr="00F9682A" w:rsidRDefault="00777CDF" w:rsidP="00841999">
      <w:pPr>
        <w:shd w:val="clear" w:color="auto" w:fill="FFFFFF"/>
        <w:tabs>
          <w:tab w:val="left" w:pos="0"/>
        </w:tabs>
        <w:snapToGrid w:val="0"/>
        <w:jc w:val="both"/>
        <w:rPr>
          <w:color w:val="0D0D0D"/>
          <w:spacing w:val="-20"/>
        </w:rPr>
      </w:pPr>
    </w:p>
    <w:p w14:paraId="0C166929" w14:textId="77777777" w:rsidR="00D27ABE" w:rsidRPr="00F9682A" w:rsidRDefault="0060599E" w:rsidP="009D08F4">
      <w:pPr>
        <w:jc w:val="center"/>
        <w:rPr>
          <w:b/>
        </w:rPr>
      </w:pPr>
      <w:r>
        <w:rPr>
          <w:b/>
        </w:rPr>
        <w:t>5</w:t>
      </w:r>
      <w:r w:rsidR="00717577" w:rsidRPr="00F9682A">
        <w:rPr>
          <w:b/>
        </w:rPr>
        <w:t>. Сроки и порядок поставки товара</w:t>
      </w:r>
    </w:p>
    <w:p w14:paraId="52CCFAF9" w14:textId="4F4FA95D" w:rsidR="00181C51" w:rsidRDefault="0060599E" w:rsidP="00181C51">
      <w:pPr>
        <w:shd w:val="clear" w:color="auto" w:fill="FFFFFF"/>
        <w:tabs>
          <w:tab w:val="left" w:pos="0"/>
        </w:tabs>
        <w:snapToGrid w:val="0"/>
        <w:ind w:firstLine="709"/>
        <w:jc w:val="both"/>
      </w:pPr>
      <w:r>
        <w:rPr>
          <w:rStyle w:val="a3"/>
          <w:b w:val="0"/>
          <w:bCs/>
          <w:color w:val="auto"/>
        </w:rPr>
        <w:t>5</w:t>
      </w:r>
      <w:r w:rsidR="00D27ABE" w:rsidRPr="00F9682A">
        <w:rPr>
          <w:rStyle w:val="a3"/>
          <w:b w:val="0"/>
          <w:bCs/>
          <w:color w:val="auto"/>
        </w:rPr>
        <w:t xml:space="preserve">.1. </w:t>
      </w:r>
      <w:r w:rsidR="006040BE" w:rsidRPr="00F9682A">
        <w:rPr>
          <w:rStyle w:val="a3"/>
          <w:b w:val="0"/>
          <w:bCs/>
          <w:color w:val="000000"/>
        </w:rPr>
        <w:t xml:space="preserve">Поставщик обязуется </w:t>
      </w:r>
      <w:r w:rsidR="00DC22ED" w:rsidRPr="00F9682A">
        <w:rPr>
          <w:rStyle w:val="a3"/>
          <w:b w:val="0"/>
          <w:bCs/>
          <w:color w:val="000000"/>
        </w:rPr>
        <w:t>передать</w:t>
      </w:r>
      <w:r w:rsidR="006040BE" w:rsidRPr="00F9682A">
        <w:rPr>
          <w:rStyle w:val="a3"/>
          <w:b w:val="0"/>
          <w:bCs/>
          <w:color w:val="000000"/>
        </w:rPr>
        <w:t xml:space="preserve"> Государственному заказчику товар, </w:t>
      </w:r>
      <w:r w:rsidR="00DC22ED" w:rsidRPr="00F9682A">
        <w:rPr>
          <w:rStyle w:val="a3"/>
          <w:b w:val="0"/>
          <w:bCs/>
          <w:color w:val="000000"/>
        </w:rPr>
        <w:t>указанный в</w:t>
      </w:r>
      <w:r w:rsidR="006040BE" w:rsidRPr="00F9682A">
        <w:rPr>
          <w:rStyle w:val="a3"/>
          <w:b w:val="0"/>
          <w:bCs/>
          <w:color w:val="000000"/>
        </w:rPr>
        <w:t xml:space="preserve"> п.1.1. настоящего Контракта, по месту </w:t>
      </w:r>
      <w:r w:rsidR="00181C51">
        <w:rPr>
          <w:rStyle w:val="a3"/>
          <w:b w:val="0"/>
          <w:bCs/>
          <w:color w:val="000000"/>
        </w:rPr>
        <w:t xml:space="preserve">его </w:t>
      </w:r>
      <w:r w:rsidR="006040BE" w:rsidRPr="00F9682A">
        <w:rPr>
          <w:rStyle w:val="a3"/>
          <w:b w:val="0"/>
          <w:bCs/>
          <w:color w:val="000000"/>
        </w:rPr>
        <w:t>нахождения:</w:t>
      </w:r>
      <w:r w:rsidR="006040BE" w:rsidRPr="00F9682A">
        <w:rPr>
          <w:color w:val="000000"/>
          <w:spacing w:val="-20"/>
        </w:rPr>
        <w:t xml:space="preserve"> </w:t>
      </w:r>
      <w:r>
        <w:rPr>
          <w:color w:val="0D0D0D"/>
          <w:spacing w:val="-20"/>
        </w:rPr>
        <w:t>Республика Адыгея</w:t>
      </w:r>
      <w:r w:rsidR="00157A49">
        <w:rPr>
          <w:color w:val="0D0D0D"/>
          <w:spacing w:val="-20"/>
        </w:rPr>
        <w:t xml:space="preserve">, </w:t>
      </w:r>
      <w:proofErr w:type="gramStart"/>
      <w:r w:rsidR="00181C51">
        <w:rPr>
          <w:color w:val="0D0D0D"/>
          <w:spacing w:val="-20"/>
        </w:rPr>
        <w:t>Тахтамукайский  район</w:t>
      </w:r>
      <w:proofErr w:type="gramEnd"/>
      <w:r w:rsidR="00181C51">
        <w:rPr>
          <w:color w:val="0D0D0D"/>
          <w:spacing w:val="-20"/>
        </w:rPr>
        <w:t>, х. Новый Сад</w:t>
      </w:r>
      <w:r w:rsidR="00463A06">
        <w:t xml:space="preserve"> в сроки, предусмотренные техническим заданием (приложение №1)</w:t>
      </w:r>
      <w:r w:rsidR="00C76563">
        <w:t xml:space="preserve"> в течение </w:t>
      </w:r>
      <w:r w:rsidR="00B35905">
        <w:t>7</w:t>
      </w:r>
      <w:r w:rsidR="00514B5A">
        <w:t xml:space="preserve"> календарных</w:t>
      </w:r>
      <w:r w:rsidR="00C76563">
        <w:t xml:space="preserve"> дней с даты подписания настоящего государственного контракта</w:t>
      </w:r>
      <w:r w:rsidR="00463A06">
        <w:t>.</w:t>
      </w:r>
    </w:p>
    <w:p w14:paraId="1CC4FB53" w14:textId="3E213EE2" w:rsidR="001B3597" w:rsidRPr="00157A49" w:rsidRDefault="001B3597" w:rsidP="001B3597">
      <w:pPr>
        <w:shd w:val="clear" w:color="auto" w:fill="FFFFFF"/>
        <w:tabs>
          <w:tab w:val="left" w:pos="1238"/>
          <w:tab w:val="left" w:leader="underscore" w:pos="7022"/>
        </w:tabs>
        <w:ind w:firstLine="567"/>
        <w:jc w:val="both"/>
      </w:pPr>
      <w:r w:rsidRPr="00807DE3">
        <w:t>Время поставки Товара: в рабочие дни с понедельни</w:t>
      </w:r>
      <w:r>
        <w:t>ка по пятницу каждой недели с 08:00 до 17</w:t>
      </w:r>
      <w:r w:rsidRPr="00807DE3">
        <w:t>:00 часов</w:t>
      </w:r>
      <w:r>
        <w:t>, кроме обеденного перерыва с 12:00 до 13</w:t>
      </w:r>
      <w:r w:rsidRPr="00807DE3">
        <w:t>:00 часов (время местное). Поставщик в срок не позднее, чем за 1 (один) день до даты поставки Товара извещает Государственного заказчика о дате поставки Товара.</w:t>
      </w:r>
      <w:r w:rsidR="00157A49">
        <w:t xml:space="preserve"> </w:t>
      </w:r>
    </w:p>
    <w:p w14:paraId="4BEA62F6" w14:textId="77777777" w:rsidR="00415C95" w:rsidRPr="00F9682A" w:rsidRDefault="0060599E" w:rsidP="00E56F5A">
      <w:pPr>
        <w:ind w:firstLine="708"/>
        <w:jc w:val="both"/>
      </w:pPr>
      <w:r>
        <w:t>5</w:t>
      </w:r>
      <w:r w:rsidR="00A763A0" w:rsidRPr="00F9682A">
        <w:t>.</w:t>
      </w:r>
      <w:r w:rsidR="00863A15" w:rsidRPr="00F9682A">
        <w:t>2</w:t>
      </w:r>
      <w:r w:rsidR="00A763A0" w:rsidRPr="00F9682A">
        <w:t xml:space="preserve">. </w:t>
      </w:r>
      <w:r w:rsidR="00F5229B" w:rsidRPr="00F9682A">
        <w:t xml:space="preserve">Доставка товара </w:t>
      </w:r>
      <w:proofErr w:type="gramStart"/>
      <w:r w:rsidR="00F5229B" w:rsidRPr="00F9682A">
        <w:t>осуществляется  силами</w:t>
      </w:r>
      <w:proofErr w:type="gramEnd"/>
      <w:r w:rsidR="00F5229B" w:rsidRPr="00F9682A">
        <w:t xml:space="preserve"> и за счет  средств</w:t>
      </w:r>
      <w:r w:rsidR="006040BE" w:rsidRPr="00F9682A">
        <w:t xml:space="preserve"> </w:t>
      </w:r>
      <w:r w:rsidR="00181C51">
        <w:t>Поставщика</w:t>
      </w:r>
      <w:r w:rsidR="00F5229B" w:rsidRPr="00F9682A">
        <w:t>.</w:t>
      </w:r>
    </w:p>
    <w:p w14:paraId="79E35FF7" w14:textId="77777777" w:rsidR="007F7CCC" w:rsidRPr="00F9682A" w:rsidRDefault="0060599E" w:rsidP="00E56F5A">
      <w:pPr>
        <w:shd w:val="clear" w:color="auto" w:fill="FFFFFF"/>
        <w:snapToGrid w:val="0"/>
        <w:ind w:firstLine="708"/>
        <w:jc w:val="both"/>
      </w:pPr>
      <w:r>
        <w:t>5</w:t>
      </w:r>
      <w:r w:rsidR="00863A15" w:rsidRPr="00F9682A">
        <w:t>.3</w:t>
      </w:r>
      <w:r w:rsidR="00415C95" w:rsidRPr="00F9682A">
        <w:t xml:space="preserve">. </w:t>
      </w:r>
      <w:r w:rsidR="00863A15" w:rsidRPr="00F9682A">
        <w:t xml:space="preserve">Поставщик гарантирует, что товар, поставляемый в рамках настоящего Контракта свободен от любых притязаний третьих лиц, не находится под запретом (арестом), в залоге. </w:t>
      </w:r>
    </w:p>
    <w:p w14:paraId="22E57673" w14:textId="77777777" w:rsidR="00F5229B" w:rsidRDefault="00F5229B" w:rsidP="00E56F5A">
      <w:pPr>
        <w:ind w:firstLine="708"/>
        <w:jc w:val="both"/>
      </w:pPr>
      <w:r w:rsidRPr="00F9682A">
        <w:t>Вместе с товаром Поставщик передает Государственному заказчику относящуюся к товару документацию:</w:t>
      </w:r>
    </w:p>
    <w:p w14:paraId="57FDED06" w14:textId="77777777" w:rsidR="001B524E" w:rsidRDefault="0060599E" w:rsidP="0060599E">
      <w:pPr>
        <w:ind w:firstLine="708"/>
        <w:jc w:val="both"/>
      </w:pPr>
      <w:r w:rsidRPr="0060599E">
        <w:rPr>
          <w:color w:val="000000" w:themeColor="text1"/>
          <w:shd w:val="clear" w:color="auto" w:fill="FFFFFF"/>
        </w:rPr>
        <w:t xml:space="preserve">счет, счет-фактуру на </w:t>
      </w:r>
      <w:r>
        <w:rPr>
          <w:color w:val="000000" w:themeColor="text1"/>
          <w:shd w:val="clear" w:color="auto" w:fill="FFFFFF"/>
        </w:rPr>
        <w:t>Товар</w:t>
      </w:r>
      <w:r w:rsidRPr="0060599E">
        <w:rPr>
          <w:color w:val="000000" w:themeColor="text1"/>
          <w:shd w:val="clear" w:color="auto" w:fill="FFFFFF"/>
        </w:rPr>
        <w:t>, товарную накладную</w:t>
      </w:r>
      <w:r>
        <w:rPr>
          <w:color w:val="000000" w:themeColor="text1"/>
          <w:shd w:val="clear" w:color="auto" w:fill="FFFFFF"/>
        </w:rPr>
        <w:t xml:space="preserve"> </w:t>
      </w:r>
      <w:r w:rsidRPr="00F9682A">
        <w:t>(код формы 0330212 по ОКУД)</w:t>
      </w:r>
      <w:r w:rsidRPr="0060599E">
        <w:rPr>
          <w:color w:val="000000" w:themeColor="text1"/>
          <w:shd w:val="clear" w:color="auto" w:fill="FFFFFF"/>
        </w:rPr>
        <w:t xml:space="preserve">, акт сдачи-приемки </w:t>
      </w:r>
      <w:r>
        <w:rPr>
          <w:color w:val="000000" w:themeColor="text1"/>
          <w:shd w:val="clear" w:color="auto" w:fill="FFFFFF"/>
        </w:rPr>
        <w:t>Товара в 2</w:t>
      </w:r>
      <w:r w:rsidRPr="0060599E">
        <w:rPr>
          <w:color w:val="000000" w:themeColor="text1"/>
          <w:shd w:val="clear" w:color="auto" w:fill="FFFFFF"/>
        </w:rPr>
        <w:t xml:space="preserve"> (трех) экземплярах</w:t>
      </w:r>
      <w:r>
        <w:rPr>
          <w:color w:val="000000" w:themeColor="text1"/>
          <w:shd w:val="clear" w:color="auto" w:fill="FFFFFF"/>
        </w:rPr>
        <w:t xml:space="preserve"> </w:t>
      </w:r>
      <w:r w:rsidRPr="00F9682A">
        <w:t>с печатью Поставщика</w:t>
      </w:r>
      <w:r w:rsidRPr="0060599E">
        <w:rPr>
          <w:color w:val="000000" w:themeColor="text1"/>
          <w:shd w:val="clear" w:color="auto" w:fill="FFFFFF"/>
        </w:rPr>
        <w:t>, сертификат соответствия и г</w:t>
      </w:r>
      <w:r>
        <w:rPr>
          <w:color w:val="000000" w:themeColor="text1"/>
          <w:shd w:val="clear" w:color="auto" w:fill="FFFFFF"/>
        </w:rPr>
        <w:t>арантию качества на поставляемый</w:t>
      </w:r>
      <w:r w:rsidRPr="0060599E">
        <w:rPr>
          <w:color w:val="000000" w:themeColor="text1"/>
          <w:shd w:val="clear" w:color="auto" w:fill="FFFFFF"/>
        </w:rPr>
        <w:t xml:space="preserve"> </w:t>
      </w:r>
      <w:r>
        <w:rPr>
          <w:color w:val="000000" w:themeColor="text1"/>
          <w:shd w:val="clear" w:color="auto" w:fill="FFFFFF"/>
        </w:rPr>
        <w:t>Товар</w:t>
      </w:r>
      <w:r>
        <w:t>;</w:t>
      </w:r>
    </w:p>
    <w:p w14:paraId="437AD173" w14:textId="77777777" w:rsidR="001B524E" w:rsidRPr="00F821B4" w:rsidRDefault="001B524E" w:rsidP="001B3597">
      <w:pPr>
        <w:pStyle w:val="ConsPlusNormal"/>
        <w:spacing w:after="0" w:line="240" w:lineRule="auto"/>
        <w:ind w:firstLine="540"/>
        <w:jc w:val="both"/>
        <w:rPr>
          <w:rFonts w:ascii="Times New Roman" w:hAnsi="Times New Roman"/>
        </w:rPr>
      </w:pPr>
      <w:r w:rsidRPr="00F821B4">
        <w:rPr>
          <w:rFonts w:ascii="Times New Roman" w:hAnsi="Times New Roman"/>
        </w:rPr>
        <w:t>При отсутствии у Государственного заказчика претензий по количеству и качеству поставленного Товара Заказчик в течение 5 (пяти)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Государственному заказчику.</w:t>
      </w:r>
    </w:p>
    <w:p w14:paraId="59C2138D" w14:textId="77777777" w:rsidR="00717577" w:rsidRPr="001B524E" w:rsidRDefault="0060599E" w:rsidP="001B3597">
      <w:pPr>
        <w:pStyle w:val="ConsPlusNormal"/>
        <w:spacing w:after="0" w:line="240" w:lineRule="auto"/>
        <w:ind w:firstLine="540"/>
        <w:jc w:val="both"/>
        <w:rPr>
          <w:rFonts w:ascii="Times New Roman" w:hAnsi="Times New Roman"/>
          <w:sz w:val="22"/>
          <w:szCs w:val="22"/>
        </w:rPr>
      </w:pPr>
      <w:r w:rsidRPr="001B524E">
        <w:rPr>
          <w:rFonts w:ascii="Times New Roman" w:hAnsi="Times New Roman"/>
        </w:rPr>
        <w:t>5</w:t>
      </w:r>
      <w:r w:rsidR="00A763A0" w:rsidRPr="001B524E">
        <w:rPr>
          <w:rFonts w:ascii="Times New Roman" w:hAnsi="Times New Roman"/>
        </w:rPr>
        <w:t>.</w:t>
      </w:r>
      <w:r w:rsidR="00863A15" w:rsidRPr="001B524E">
        <w:rPr>
          <w:rFonts w:ascii="Times New Roman" w:hAnsi="Times New Roman"/>
        </w:rPr>
        <w:t>4</w:t>
      </w:r>
      <w:r w:rsidR="00A763A0" w:rsidRPr="001B524E">
        <w:rPr>
          <w:rFonts w:ascii="Times New Roman" w:hAnsi="Times New Roman"/>
        </w:rPr>
        <w:t xml:space="preserve">. </w:t>
      </w:r>
      <w:r w:rsidR="00717577" w:rsidRPr="001B524E">
        <w:rPr>
          <w:rFonts w:ascii="Times New Roman" w:hAnsi="Times New Roman"/>
        </w:rPr>
        <w:t xml:space="preserve">В случае, если документы, указанные </w:t>
      </w:r>
      <w:r w:rsidR="00863A15" w:rsidRPr="001B524E">
        <w:rPr>
          <w:rFonts w:ascii="Times New Roman" w:hAnsi="Times New Roman"/>
        </w:rPr>
        <w:t xml:space="preserve">в пункте </w:t>
      </w:r>
      <w:r w:rsidRPr="001B524E">
        <w:rPr>
          <w:rFonts w:ascii="Times New Roman" w:hAnsi="Times New Roman"/>
        </w:rPr>
        <w:t>5</w:t>
      </w:r>
      <w:r w:rsidR="00863A15" w:rsidRPr="001B524E">
        <w:rPr>
          <w:rFonts w:ascii="Times New Roman" w:hAnsi="Times New Roman"/>
        </w:rPr>
        <w:t>.3</w:t>
      </w:r>
      <w:r w:rsidR="00717577" w:rsidRPr="001B524E">
        <w:rPr>
          <w:rFonts w:ascii="Times New Roman" w:hAnsi="Times New Roman"/>
        </w:rPr>
        <w:t xml:space="preserve"> Контракта, не пере</w:t>
      </w:r>
      <w:r w:rsidR="00863A15" w:rsidRPr="001B524E">
        <w:rPr>
          <w:rFonts w:ascii="Times New Roman" w:hAnsi="Times New Roman"/>
        </w:rPr>
        <w:t>даны Поставщиком Государственному заказчику</w:t>
      </w:r>
      <w:r w:rsidR="00717577" w:rsidRPr="001B524E">
        <w:rPr>
          <w:rFonts w:ascii="Times New Roman" w:hAnsi="Times New Roman"/>
        </w:rPr>
        <w:t xml:space="preserve"> одновременно с товаром, товар считается не поставленным и приемке не подлежит.</w:t>
      </w:r>
    </w:p>
    <w:p w14:paraId="0574DBD9" w14:textId="77777777" w:rsidR="00682DCD" w:rsidRPr="00F9682A" w:rsidRDefault="0060599E" w:rsidP="001B3597">
      <w:pPr>
        <w:ind w:firstLine="708"/>
        <w:jc w:val="both"/>
      </w:pPr>
      <w:r>
        <w:t>5</w:t>
      </w:r>
      <w:r w:rsidR="00863A15" w:rsidRPr="00F9682A">
        <w:t>.5</w:t>
      </w:r>
      <w:r w:rsidR="00682DCD" w:rsidRPr="00F9682A">
        <w:t xml:space="preserve">. </w:t>
      </w:r>
      <w:r w:rsidR="00E56F5A" w:rsidRPr="00F9682A">
        <w:t xml:space="preserve">Обязательство Поставщика по поставке (передаче) товара считается исполненным с момента подписания Государственным заказчиком </w:t>
      </w:r>
      <w:r w:rsidR="005C2B08">
        <w:t>товарной накладной</w:t>
      </w:r>
      <w:r w:rsidR="00E56F5A" w:rsidRPr="00F9682A">
        <w:t>.</w:t>
      </w:r>
    </w:p>
    <w:p w14:paraId="6F22BC37" w14:textId="77777777" w:rsidR="00682DCD" w:rsidRPr="00F9682A" w:rsidRDefault="0060599E" w:rsidP="001B3597">
      <w:pPr>
        <w:ind w:firstLine="708"/>
        <w:jc w:val="both"/>
      </w:pPr>
      <w:r>
        <w:t>5</w:t>
      </w:r>
      <w:r w:rsidR="00E56F5A" w:rsidRPr="00F9682A">
        <w:t>.6</w:t>
      </w:r>
      <w:r w:rsidR="00682DCD" w:rsidRPr="00F9682A">
        <w:t>. Риск случайной гибели или случайного повреждения товара переходит на Государственного заказчика с момента исполнения Поставщиком обязательства по переда</w:t>
      </w:r>
      <w:r w:rsidR="00D415D9" w:rsidRPr="00F9682A">
        <w:t>ч</w:t>
      </w:r>
      <w:r w:rsidR="0081049B" w:rsidRPr="00F9682A">
        <w:t xml:space="preserve">е товара </w:t>
      </w:r>
      <w:r w:rsidR="006645D3">
        <w:t xml:space="preserve">Государственному заказчику </w:t>
      </w:r>
      <w:r w:rsidR="00410870">
        <w:t>в соответствии с п. 6</w:t>
      </w:r>
      <w:r w:rsidR="0081049B" w:rsidRPr="00F9682A">
        <w:t>.1</w:t>
      </w:r>
      <w:r w:rsidR="00682DCD" w:rsidRPr="00F9682A">
        <w:t>. Контракта.</w:t>
      </w:r>
    </w:p>
    <w:p w14:paraId="229B8683" w14:textId="77777777" w:rsidR="00654F25" w:rsidRPr="00F9682A" w:rsidRDefault="00654F25" w:rsidP="00841999">
      <w:pPr>
        <w:pStyle w:val="30"/>
        <w:spacing w:after="0"/>
        <w:ind w:left="0"/>
        <w:rPr>
          <w:i/>
        </w:rPr>
      </w:pPr>
    </w:p>
    <w:p w14:paraId="3F9539E0" w14:textId="0DC66BD5" w:rsidR="00C41B6F" w:rsidRPr="00F9682A" w:rsidRDefault="00E56F5A" w:rsidP="00AA2ACE">
      <w:pPr>
        <w:pStyle w:val="30"/>
        <w:spacing w:after="0"/>
        <w:ind w:firstLine="425"/>
        <w:jc w:val="center"/>
        <w:rPr>
          <w:b/>
          <w:noProof/>
          <w:sz w:val="24"/>
          <w:szCs w:val="24"/>
        </w:rPr>
      </w:pPr>
      <w:r w:rsidRPr="00F9682A">
        <w:rPr>
          <w:i/>
        </w:rPr>
        <w:t>.</w:t>
      </w:r>
      <w:r w:rsidR="0060599E">
        <w:rPr>
          <w:b/>
          <w:noProof/>
          <w:sz w:val="24"/>
          <w:szCs w:val="24"/>
        </w:rPr>
        <w:t>6</w:t>
      </w:r>
      <w:r w:rsidRPr="00F9682A">
        <w:rPr>
          <w:b/>
          <w:noProof/>
          <w:sz w:val="24"/>
          <w:szCs w:val="24"/>
        </w:rPr>
        <w:t>. Качество и безопасность товара, порядок приемки</w:t>
      </w:r>
    </w:p>
    <w:p w14:paraId="5ADA205D" w14:textId="77777777" w:rsidR="00A734A2" w:rsidRPr="00A9646E" w:rsidRDefault="0060599E" w:rsidP="006103DF">
      <w:pPr>
        <w:tabs>
          <w:tab w:val="left" w:pos="1276"/>
        </w:tabs>
        <w:ind w:firstLine="709"/>
        <w:jc w:val="both"/>
        <w:outlineLvl w:val="0"/>
        <w:rPr>
          <w:color w:val="000000" w:themeColor="text1"/>
        </w:rPr>
      </w:pPr>
      <w:r>
        <w:t>6</w:t>
      </w:r>
      <w:r w:rsidR="00A734A2" w:rsidRPr="00F9682A">
        <w:t>.1. Качество и безопасность поставляемого това</w:t>
      </w:r>
      <w:r w:rsidR="00A25C9B" w:rsidRPr="00F9682A">
        <w:t>ра должно отвечать требованиям</w:t>
      </w:r>
      <w:r w:rsidR="00886B24">
        <w:rPr>
          <w:color w:val="000000" w:themeColor="text1"/>
        </w:rPr>
        <w:t xml:space="preserve"> </w:t>
      </w:r>
      <w:r w:rsidR="00886B24" w:rsidRPr="00CA1A0B">
        <w:t>ГОСТ Р 51899-2002</w:t>
      </w:r>
      <w:r w:rsidR="006103DF" w:rsidRPr="00A9646E">
        <w:rPr>
          <w:color w:val="000000" w:themeColor="text1"/>
        </w:rPr>
        <w:t>.</w:t>
      </w:r>
    </w:p>
    <w:p w14:paraId="7D186F64" w14:textId="77777777" w:rsidR="00A25C9B" w:rsidRPr="00F9682A" w:rsidRDefault="00A25C9B" w:rsidP="006103DF">
      <w:pPr>
        <w:tabs>
          <w:tab w:val="left" w:pos="1276"/>
        </w:tabs>
        <w:ind w:firstLine="709"/>
        <w:jc w:val="both"/>
        <w:outlineLvl w:val="0"/>
      </w:pPr>
      <w:r w:rsidRPr="00F9682A">
        <w:t>Качество и безопасность Товара должно подтверждаться деклараци</w:t>
      </w:r>
      <w:r w:rsidR="005C2B08">
        <w:t>ей</w:t>
      </w:r>
      <w:r w:rsidRPr="00F9682A">
        <w:t xml:space="preserve"> о соответствии или сертификатом соответствия (оригиналом или заверенной копией), удостоверением о качестве и безопасности (оригиналом или заверенной копией) на поставляемую партию Товара.</w:t>
      </w:r>
    </w:p>
    <w:p w14:paraId="2D7646D7" w14:textId="77777777" w:rsidR="00654F25" w:rsidRPr="00A9646E" w:rsidRDefault="0060599E" w:rsidP="00A734A2">
      <w:pPr>
        <w:tabs>
          <w:tab w:val="left" w:pos="1276"/>
        </w:tabs>
        <w:ind w:firstLine="709"/>
        <w:jc w:val="both"/>
        <w:outlineLvl w:val="0"/>
        <w:rPr>
          <w:color w:val="000000" w:themeColor="text1"/>
        </w:rPr>
      </w:pPr>
      <w:r>
        <w:t>6</w:t>
      </w:r>
      <w:r w:rsidR="00896940" w:rsidRPr="00F9682A">
        <w:t xml:space="preserve">.2. Приемка Товара производится в соответствии с требованиями </w:t>
      </w:r>
      <w:r w:rsidR="00896940" w:rsidRPr="00A9646E">
        <w:rPr>
          <w:color w:val="000000" w:themeColor="text1"/>
        </w:rPr>
        <w:t xml:space="preserve">ГОСТ </w:t>
      </w:r>
      <w:r w:rsidR="00771494" w:rsidRPr="00A9646E">
        <w:rPr>
          <w:color w:val="000000" w:themeColor="text1"/>
        </w:rPr>
        <w:t>Р51850-2001.</w:t>
      </w:r>
    </w:p>
    <w:p w14:paraId="2D887528" w14:textId="77777777" w:rsidR="00A734A2" w:rsidRPr="00F9682A" w:rsidRDefault="0060599E" w:rsidP="00A734A2">
      <w:pPr>
        <w:tabs>
          <w:tab w:val="left" w:pos="1276"/>
        </w:tabs>
        <w:ind w:firstLine="709"/>
        <w:jc w:val="both"/>
        <w:outlineLvl w:val="0"/>
      </w:pPr>
      <w:r>
        <w:rPr>
          <w:rFonts w:eastAsia="Calibri"/>
          <w:noProof/>
        </w:rPr>
        <w:t>6</w:t>
      </w:r>
      <w:r w:rsidR="00A734A2" w:rsidRPr="00F9682A">
        <w:rPr>
          <w:rFonts w:eastAsia="Calibri"/>
          <w:noProof/>
        </w:rPr>
        <w:t xml:space="preserve">.3. </w:t>
      </w:r>
      <w:r w:rsidR="00A734A2" w:rsidRPr="00F9682A">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7034B35" w14:textId="77777777" w:rsidR="00A734A2" w:rsidRPr="00F9682A" w:rsidRDefault="0060599E" w:rsidP="00A734A2">
      <w:pPr>
        <w:ind w:firstLine="709"/>
        <w:jc w:val="both"/>
      </w:pPr>
      <w:r>
        <w:lastRenderedPageBreak/>
        <w:t>6</w:t>
      </w:r>
      <w:r w:rsidR="00A734A2" w:rsidRPr="00F9682A">
        <w:t>.4.</w:t>
      </w:r>
      <w:r w:rsidR="00783DF4">
        <w:t xml:space="preserve"> </w:t>
      </w:r>
      <w:r w:rsidR="00A734A2" w:rsidRPr="00F9682A">
        <w:t>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по факту приемки товара.</w:t>
      </w:r>
    </w:p>
    <w:p w14:paraId="04691BA1" w14:textId="77777777" w:rsidR="00A734A2" w:rsidRPr="00F9682A" w:rsidRDefault="0060599E" w:rsidP="00A734A2">
      <w:pPr>
        <w:ind w:firstLine="709"/>
        <w:jc w:val="both"/>
        <w:rPr>
          <w:rFonts w:eastAsia="Calibri"/>
          <w:noProof/>
        </w:rPr>
      </w:pPr>
      <w:r>
        <w:rPr>
          <w:rFonts w:eastAsia="Calibri"/>
          <w:noProof/>
        </w:rPr>
        <w:t>6</w:t>
      </w:r>
      <w:r w:rsidR="00A734A2" w:rsidRPr="00F9682A">
        <w:rPr>
          <w:rFonts w:eastAsia="Calibri"/>
          <w:noProof/>
        </w:rPr>
        <w:t>.</w:t>
      </w:r>
      <w:r w:rsidR="00FA1DEA">
        <w:rPr>
          <w:rFonts w:eastAsia="Calibri"/>
          <w:noProof/>
        </w:rPr>
        <w:t>5</w:t>
      </w:r>
      <w:r w:rsidR="00A734A2" w:rsidRPr="00F9682A">
        <w:rPr>
          <w:rFonts w:eastAsia="Calibri"/>
          <w:noProof/>
        </w:rPr>
        <w:t>.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4F55AE21" w14:textId="77777777" w:rsidR="00A734A2" w:rsidRPr="00F9682A" w:rsidRDefault="0060599E" w:rsidP="00A734A2">
      <w:pPr>
        <w:ind w:firstLine="709"/>
        <w:jc w:val="both"/>
        <w:rPr>
          <w:rFonts w:eastAsia="Calibri"/>
        </w:rPr>
      </w:pPr>
      <w:r>
        <w:t>6</w:t>
      </w:r>
      <w:r w:rsidR="00A734A2" w:rsidRPr="00F9682A">
        <w:t>.</w:t>
      </w:r>
      <w:r w:rsidR="00FA1DEA">
        <w:t>6</w:t>
      </w:r>
      <w:r w:rsidR="00A734A2" w:rsidRPr="00F9682A">
        <w:t xml:space="preserve">. </w:t>
      </w:r>
      <w:r w:rsidR="00A734A2" w:rsidRPr="00F9682A">
        <w:rPr>
          <w:rFonts w:eastAsia="Calibri"/>
          <w:noProof/>
        </w:rPr>
        <w:t>В</w:t>
      </w:r>
      <w:r w:rsidR="00A734A2" w:rsidRPr="00F9682A">
        <w:rPr>
          <w:rFonts w:eastAsia="Calibri"/>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505FC22" w14:textId="77777777" w:rsidR="00A734A2" w:rsidRPr="00F9682A" w:rsidRDefault="0060599E" w:rsidP="00A734A2">
      <w:pPr>
        <w:ind w:firstLine="709"/>
        <w:jc w:val="both"/>
        <w:rPr>
          <w:strike/>
          <w:color w:val="FF0000"/>
        </w:rPr>
      </w:pPr>
      <w:r>
        <w:t>6</w:t>
      </w:r>
      <w:r w:rsidR="00A734A2" w:rsidRPr="00F9682A">
        <w:t>.</w:t>
      </w:r>
      <w:r w:rsidR="00FA1DEA">
        <w:t>7</w:t>
      </w:r>
      <w:r w:rsidR="00A734A2" w:rsidRPr="00F9682A">
        <w:t>. Визуальная прове</w:t>
      </w:r>
      <w:r w:rsidR="003E3E6D" w:rsidRPr="00F9682A">
        <w:t xml:space="preserve">рка качества </w:t>
      </w:r>
      <w:r w:rsidR="00A734A2" w:rsidRPr="00F9682A">
        <w:t xml:space="preserve">товара производится в момент приемки (за исключением производственного брака и скрытых дефектов). Государственный заказчик имеет право осуществлять выборочную или сплошную проверку качества поставляемого товара, проверка качества товара может осуществляться по усмотрению Государственного заказчика с привлечением экспертной организации. </w:t>
      </w:r>
    </w:p>
    <w:p w14:paraId="71A67D83" w14:textId="77777777" w:rsidR="00A734A2" w:rsidRPr="00F9682A" w:rsidRDefault="00A734A2" w:rsidP="009C4A4D">
      <w:pPr>
        <w:pStyle w:val="10"/>
        <w:spacing w:line="14" w:lineRule="atLeast"/>
        <w:ind w:right="-74" w:firstLine="0"/>
        <w:contextualSpacing/>
        <w:rPr>
          <w:b/>
          <w:szCs w:val="24"/>
        </w:rPr>
      </w:pPr>
    </w:p>
    <w:p w14:paraId="37CD1568" w14:textId="373D1A8C" w:rsidR="00C41B6F" w:rsidRPr="00C41B6F" w:rsidRDefault="00C41B6F" w:rsidP="00AA2ACE">
      <w:pPr>
        <w:ind w:left="360"/>
        <w:jc w:val="center"/>
        <w:rPr>
          <w:b/>
        </w:rPr>
      </w:pPr>
      <w:r>
        <w:rPr>
          <w:b/>
        </w:rPr>
        <w:t xml:space="preserve">7. </w:t>
      </w:r>
      <w:r w:rsidR="00C1332C" w:rsidRPr="00C41B6F">
        <w:rPr>
          <w:b/>
        </w:rPr>
        <w:t xml:space="preserve">Порядок проведения экспертизы </w:t>
      </w:r>
    </w:p>
    <w:p w14:paraId="51BB089A" w14:textId="04CDC5FE" w:rsidR="00C1332C" w:rsidRPr="00F9682A" w:rsidRDefault="00C41B6F" w:rsidP="00C1332C">
      <w:pPr>
        <w:ind w:right="-71" w:firstLine="709"/>
        <w:contextualSpacing/>
        <w:jc w:val="both"/>
      </w:pPr>
      <w:r>
        <w:t>7</w:t>
      </w:r>
      <w:r w:rsidR="00C1332C" w:rsidRPr="00F9682A">
        <w:t xml:space="preserve">.1. </w:t>
      </w:r>
      <w:r w:rsidR="00C1332C" w:rsidRPr="00F9682A">
        <w:rPr>
          <w:noProof/>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983D3F">
        <w:rPr>
          <w:noProof/>
        </w:rPr>
        <w:t xml:space="preserve">может </w:t>
      </w:r>
      <w:r w:rsidR="00C1332C" w:rsidRPr="00F9682A">
        <w:rPr>
          <w:noProof/>
        </w:rPr>
        <w:t xml:space="preserve">проводится экспертиза товара. </w:t>
      </w:r>
      <w:r w:rsidR="00C1332C" w:rsidRPr="00F9682A">
        <w:t>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w:t>
      </w:r>
    </w:p>
    <w:p w14:paraId="0F45E346" w14:textId="77777777" w:rsidR="00C1332C" w:rsidRPr="00F9682A" w:rsidRDefault="00C41B6F" w:rsidP="00C1332C">
      <w:pPr>
        <w:shd w:val="clear" w:color="auto" w:fill="FFFFFF"/>
        <w:suppressAutoHyphens/>
        <w:ind w:firstLine="709"/>
        <w:jc w:val="both"/>
        <w:rPr>
          <w:lang w:eastAsia="ar-SA"/>
        </w:rPr>
      </w:pPr>
      <w:r>
        <w:rPr>
          <w:lang w:eastAsia="ar-SA"/>
        </w:rPr>
        <w:t>7</w:t>
      </w:r>
      <w:r w:rsidR="00C1332C" w:rsidRPr="00F9682A">
        <w:rPr>
          <w:lang w:eastAsia="ar-SA"/>
        </w:rPr>
        <w:t xml:space="preserve">.2. Экспертиза проводится </w:t>
      </w:r>
      <w:r w:rsidR="00C86E0F">
        <w:rPr>
          <w:lang w:eastAsia="ar-SA"/>
        </w:rPr>
        <w:t>в</w:t>
      </w:r>
      <w:r w:rsidR="00C1332C" w:rsidRPr="00F9682A">
        <w:rPr>
          <w:lang w:eastAsia="ar-SA"/>
        </w:rPr>
        <w:t xml:space="preserve"> момент поставки товара. </w:t>
      </w:r>
    </w:p>
    <w:p w14:paraId="072CBA6B" w14:textId="77777777" w:rsidR="00C1332C" w:rsidRPr="00F9682A" w:rsidRDefault="00C41B6F" w:rsidP="00C1332C">
      <w:pPr>
        <w:shd w:val="clear" w:color="auto" w:fill="FFFFFF"/>
        <w:suppressAutoHyphens/>
        <w:ind w:firstLine="709"/>
        <w:jc w:val="both"/>
        <w:rPr>
          <w:noProof/>
        </w:rPr>
      </w:pPr>
      <w:r>
        <w:rPr>
          <w:lang w:eastAsia="ar-SA"/>
        </w:rPr>
        <w:t>7</w:t>
      </w:r>
      <w:r w:rsidR="00C1332C" w:rsidRPr="00F9682A">
        <w:rPr>
          <w:lang w:eastAsia="ar-SA"/>
        </w:rPr>
        <w:t xml:space="preserve">.3. </w:t>
      </w:r>
      <w:r w:rsidR="00C1332C" w:rsidRPr="00F9682A">
        <w:rPr>
          <w:noProof/>
        </w:rPr>
        <w:t>Результаты экспертизы оформляются в виде заключения в 2 (двух) экземплярах в произвольной форме, по одному для Поставщика и Государственного заказчика.</w:t>
      </w:r>
    </w:p>
    <w:p w14:paraId="59F84102" w14:textId="77777777" w:rsidR="00F27C57" w:rsidRPr="00F9682A" w:rsidRDefault="00F27C57" w:rsidP="009C4A4D">
      <w:pPr>
        <w:pStyle w:val="10"/>
        <w:spacing w:line="14" w:lineRule="atLeast"/>
        <w:ind w:right="-74" w:firstLine="0"/>
        <w:contextualSpacing/>
        <w:rPr>
          <w:b/>
          <w:szCs w:val="24"/>
        </w:rPr>
      </w:pPr>
    </w:p>
    <w:p w14:paraId="50132537" w14:textId="3E304D38" w:rsidR="00C41B6F" w:rsidRPr="00F9682A" w:rsidRDefault="00C41B6F" w:rsidP="00AA2ACE">
      <w:pPr>
        <w:pStyle w:val="10"/>
        <w:spacing w:line="14" w:lineRule="atLeast"/>
        <w:ind w:left="360" w:right="-74" w:firstLine="0"/>
        <w:contextualSpacing/>
        <w:jc w:val="center"/>
        <w:rPr>
          <w:b/>
          <w:szCs w:val="24"/>
        </w:rPr>
      </w:pPr>
      <w:r>
        <w:rPr>
          <w:b/>
          <w:szCs w:val="24"/>
        </w:rPr>
        <w:t>8</w:t>
      </w:r>
      <w:r w:rsidR="00E56F5A" w:rsidRPr="00F9682A">
        <w:rPr>
          <w:b/>
          <w:szCs w:val="24"/>
        </w:rPr>
        <w:t>. Гарантийные обязательства</w:t>
      </w:r>
    </w:p>
    <w:p w14:paraId="09878740" w14:textId="77777777" w:rsidR="00A734A2" w:rsidRPr="00F9682A" w:rsidRDefault="00C41B6F" w:rsidP="00A734A2">
      <w:pPr>
        <w:pStyle w:val="a6"/>
        <w:tabs>
          <w:tab w:val="left" w:pos="-284"/>
        </w:tabs>
        <w:ind w:firstLine="851"/>
        <w:jc w:val="both"/>
        <w:rPr>
          <w:rFonts w:ascii="Times New Roman" w:hAnsi="Times New Roman"/>
          <w:sz w:val="24"/>
          <w:szCs w:val="24"/>
        </w:rPr>
      </w:pPr>
      <w:r>
        <w:rPr>
          <w:rFonts w:ascii="Times New Roman" w:hAnsi="Times New Roman"/>
          <w:color w:val="000000"/>
          <w:sz w:val="24"/>
          <w:szCs w:val="24"/>
        </w:rPr>
        <w:t>8</w:t>
      </w:r>
      <w:r w:rsidR="00A734A2" w:rsidRPr="00F9682A">
        <w:rPr>
          <w:rFonts w:ascii="Times New Roman" w:hAnsi="Times New Roman"/>
          <w:color w:val="000000"/>
          <w:sz w:val="24"/>
          <w:szCs w:val="24"/>
        </w:rPr>
        <w:t xml:space="preserve">.1. Поставщик гарантирует </w:t>
      </w:r>
      <w:r w:rsidR="00A734A2" w:rsidRPr="00F9682A">
        <w:rPr>
          <w:rFonts w:ascii="Times New Roman" w:hAnsi="Times New Roman"/>
          <w:sz w:val="24"/>
          <w:szCs w:val="24"/>
        </w:rPr>
        <w:t>соответствие качества поставляемого товара требованиям законодательства Ро</w:t>
      </w:r>
      <w:r w:rsidR="00983D3F">
        <w:rPr>
          <w:rFonts w:ascii="Times New Roman" w:hAnsi="Times New Roman"/>
          <w:sz w:val="24"/>
          <w:szCs w:val="24"/>
        </w:rPr>
        <w:t>ссийской Федерации, и условиям К</w:t>
      </w:r>
      <w:r w:rsidR="00A734A2" w:rsidRPr="00F9682A">
        <w:rPr>
          <w:rFonts w:ascii="Times New Roman" w:hAnsi="Times New Roman"/>
          <w:sz w:val="24"/>
          <w:szCs w:val="24"/>
        </w:rPr>
        <w:t>онтракта.</w:t>
      </w:r>
    </w:p>
    <w:p w14:paraId="2F5C54AE" w14:textId="77777777" w:rsidR="001C7A31" w:rsidRDefault="00C41B6F" w:rsidP="0054618D">
      <w:pPr>
        <w:pStyle w:val="a6"/>
        <w:tabs>
          <w:tab w:val="left" w:pos="-284"/>
        </w:tabs>
        <w:ind w:firstLine="851"/>
        <w:jc w:val="both"/>
        <w:rPr>
          <w:rFonts w:ascii="Times New Roman" w:hAnsi="Times New Roman"/>
          <w:sz w:val="24"/>
          <w:szCs w:val="24"/>
        </w:rPr>
      </w:pPr>
      <w:r>
        <w:rPr>
          <w:rFonts w:ascii="Times New Roman" w:hAnsi="Times New Roman"/>
          <w:sz w:val="24"/>
          <w:szCs w:val="24"/>
        </w:rPr>
        <w:t>8</w:t>
      </w:r>
      <w:r w:rsidR="00A734A2" w:rsidRPr="00F9682A">
        <w:rPr>
          <w:rFonts w:ascii="Times New Roman" w:hAnsi="Times New Roman"/>
          <w:sz w:val="24"/>
          <w:szCs w:val="24"/>
        </w:rPr>
        <w:t xml:space="preserve">.2. Срок замены некачественного товара составляет не более </w:t>
      </w:r>
      <w:r w:rsidR="004535A8" w:rsidRPr="00F9682A">
        <w:rPr>
          <w:rFonts w:ascii="Times New Roman" w:hAnsi="Times New Roman"/>
          <w:sz w:val="24"/>
          <w:szCs w:val="24"/>
        </w:rPr>
        <w:t>5</w:t>
      </w:r>
      <w:r w:rsidR="00A734A2" w:rsidRPr="00F9682A">
        <w:rPr>
          <w:rFonts w:ascii="Times New Roman" w:hAnsi="Times New Roman"/>
          <w:sz w:val="24"/>
          <w:szCs w:val="24"/>
        </w:rPr>
        <w:t xml:space="preserve"> (</w:t>
      </w:r>
      <w:r w:rsidR="004535A8" w:rsidRPr="00F9682A">
        <w:rPr>
          <w:rFonts w:ascii="Times New Roman" w:hAnsi="Times New Roman"/>
          <w:sz w:val="24"/>
          <w:szCs w:val="24"/>
        </w:rPr>
        <w:t>пяти</w:t>
      </w:r>
      <w:r w:rsidR="00A734A2" w:rsidRPr="00F9682A">
        <w:rPr>
          <w:rFonts w:ascii="Times New Roman" w:hAnsi="Times New Roman"/>
          <w:sz w:val="24"/>
          <w:szCs w:val="24"/>
        </w:rPr>
        <w:t xml:space="preserve">) </w:t>
      </w:r>
      <w:r w:rsidR="004535A8" w:rsidRPr="00F9682A">
        <w:rPr>
          <w:rFonts w:ascii="Times New Roman" w:hAnsi="Times New Roman"/>
          <w:sz w:val="24"/>
          <w:szCs w:val="24"/>
        </w:rPr>
        <w:t>рабочих</w:t>
      </w:r>
      <w:r w:rsidR="00A734A2" w:rsidRPr="00F9682A">
        <w:rPr>
          <w:rFonts w:ascii="Times New Roman" w:hAnsi="Times New Roman"/>
          <w:sz w:val="24"/>
          <w:szCs w:val="24"/>
        </w:rPr>
        <w:t xml:space="preserve"> дней с момента получения Поставщиком письменного требования Государственного заказчика о замене товара несоответствующего качества. </w:t>
      </w:r>
    </w:p>
    <w:p w14:paraId="0429540F" w14:textId="77777777" w:rsidR="001C7A31" w:rsidRPr="00F9682A" w:rsidRDefault="001C7A31" w:rsidP="00A734A2">
      <w:pPr>
        <w:pStyle w:val="a6"/>
        <w:tabs>
          <w:tab w:val="left" w:pos="-284"/>
        </w:tabs>
        <w:ind w:firstLine="851"/>
        <w:jc w:val="both"/>
        <w:rPr>
          <w:rFonts w:ascii="Times New Roman" w:hAnsi="Times New Roman"/>
          <w:sz w:val="24"/>
          <w:szCs w:val="24"/>
        </w:rPr>
      </w:pPr>
    </w:p>
    <w:p w14:paraId="1815D566" w14:textId="5E0F2772" w:rsidR="00C41B6F" w:rsidRPr="00F9682A" w:rsidRDefault="00C41B6F" w:rsidP="00AA2ACE">
      <w:pPr>
        <w:jc w:val="center"/>
        <w:rPr>
          <w:b/>
        </w:rPr>
      </w:pPr>
      <w:r>
        <w:rPr>
          <w:b/>
        </w:rPr>
        <w:t>9</w:t>
      </w:r>
      <w:r w:rsidR="00717577" w:rsidRPr="00F9682A">
        <w:rPr>
          <w:b/>
        </w:rPr>
        <w:t>. Ответственность Сторон</w:t>
      </w:r>
    </w:p>
    <w:p w14:paraId="18A85A63"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14:paraId="0DA04183"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.2. Неустойка по Контракту выплачивается только на основании обоснованного письменного требования Стороны.</w:t>
      </w:r>
    </w:p>
    <w:p w14:paraId="57FE053F"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.3. Ответственность Заказчика:</w:t>
      </w:r>
    </w:p>
    <w:p w14:paraId="471C26BD"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 xml:space="preserve">.3.1.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w:t>
      </w:r>
      <w:r w:rsidR="007E5206">
        <w:rPr>
          <w:rFonts w:ascii="Times New Roman" w:hAnsi="Times New Roman"/>
          <w:sz w:val="24"/>
          <w:szCs w:val="24"/>
        </w:rPr>
        <w:t xml:space="preserve">ключевой ставки Центрального Банка Российской Федерации </w:t>
      </w:r>
      <w:r w:rsidR="00692AA0" w:rsidRPr="00F9682A">
        <w:rPr>
          <w:rFonts w:ascii="Times New Roman" w:hAnsi="Times New Roman"/>
          <w:sz w:val="24"/>
          <w:szCs w:val="24"/>
        </w:rPr>
        <w:t>от не уплаченной в срок суммы.</w:t>
      </w:r>
    </w:p>
    <w:p w14:paraId="1E070D3C"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.3.2.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14:paraId="0F9371D8" w14:textId="77777777" w:rsidR="00692AA0" w:rsidRPr="00F9682A" w:rsidRDefault="00000000" w:rsidP="00692AA0">
      <w:pPr>
        <w:pStyle w:val="a6"/>
        <w:tabs>
          <w:tab w:val="left" w:pos="-284"/>
        </w:tabs>
        <w:ind w:firstLine="851"/>
        <w:jc w:val="both"/>
        <w:rPr>
          <w:rFonts w:ascii="Times New Roman" w:hAnsi="Times New Roman"/>
          <w:sz w:val="24"/>
          <w:szCs w:val="24"/>
        </w:rPr>
      </w:pPr>
      <w:hyperlink r:id="rId8">
        <w:r w:rsidR="00692AA0" w:rsidRPr="00F9682A">
          <w:rPr>
            <w:rFonts w:ascii="Times New Roman" w:hAnsi="Times New Roman"/>
            <w:sz w:val="24"/>
            <w:szCs w:val="24"/>
          </w:rPr>
          <w:t>Правила</w:t>
        </w:r>
      </w:hyperlink>
      <w:r w:rsidR="00692AA0" w:rsidRPr="00F9682A">
        <w:rPr>
          <w:rFonts w:ascii="Times New Roman" w:hAnsi="Times New Roman"/>
          <w:sz w:val="24"/>
          <w:szCs w:val="24"/>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N 1042.</w:t>
      </w:r>
    </w:p>
    <w:p w14:paraId="2683240B" w14:textId="77777777" w:rsidR="00692AA0" w:rsidRPr="00F9682A" w:rsidRDefault="00692AA0" w:rsidP="00692AA0">
      <w:pPr>
        <w:pStyle w:val="a6"/>
        <w:tabs>
          <w:tab w:val="left" w:pos="-284"/>
        </w:tabs>
        <w:ind w:firstLine="851"/>
        <w:jc w:val="both"/>
        <w:rPr>
          <w:rFonts w:ascii="Times New Roman" w:hAnsi="Times New Roman"/>
          <w:sz w:val="24"/>
          <w:szCs w:val="24"/>
        </w:rPr>
      </w:pPr>
      <w:r w:rsidRPr="00F9682A">
        <w:rPr>
          <w:rFonts w:ascii="Times New Roman" w:hAnsi="Times New Roman"/>
          <w:sz w:val="24"/>
          <w:szCs w:val="24"/>
        </w:rPr>
        <w:t>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14:paraId="100A72CC" w14:textId="77777777" w:rsidR="00692AA0" w:rsidRPr="00F9682A" w:rsidRDefault="00692AA0" w:rsidP="00692AA0">
      <w:pPr>
        <w:pStyle w:val="a6"/>
        <w:tabs>
          <w:tab w:val="left" w:pos="-284"/>
        </w:tabs>
        <w:ind w:firstLine="851"/>
        <w:jc w:val="both"/>
        <w:rPr>
          <w:rFonts w:ascii="Times New Roman" w:hAnsi="Times New Roman"/>
          <w:sz w:val="24"/>
          <w:szCs w:val="24"/>
        </w:rPr>
      </w:pPr>
      <w:r w:rsidRPr="00F9682A">
        <w:rPr>
          <w:rFonts w:ascii="Times New Roman" w:hAnsi="Times New Roman"/>
          <w:sz w:val="24"/>
          <w:szCs w:val="24"/>
        </w:rPr>
        <w:t>а) 1 000 руб., так как цена Контракта не превышает 3 млн</w:t>
      </w:r>
      <w:r w:rsidR="005B345D" w:rsidRPr="00F9682A">
        <w:rPr>
          <w:rFonts w:ascii="Times New Roman" w:hAnsi="Times New Roman"/>
          <w:sz w:val="24"/>
          <w:szCs w:val="24"/>
        </w:rPr>
        <w:t>.</w:t>
      </w:r>
      <w:r w:rsidRPr="00F9682A">
        <w:rPr>
          <w:rFonts w:ascii="Times New Roman" w:hAnsi="Times New Roman"/>
          <w:sz w:val="24"/>
          <w:szCs w:val="24"/>
        </w:rPr>
        <w:t xml:space="preserve"> руб. (включительно);</w:t>
      </w:r>
    </w:p>
    <w:p w14:paraId="7BE2A372"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.3.3.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14:paraId="40A5341D"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.4. Ответственность Поставщика:</w:t>
      </w:r>
    </w:p>
    <w:p w14:paraId="1CCD255D"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.4.1. В случае несвоевременного выполнения Поставщиком обязательств, предусмотренных в Контракте, Поставщик обязуется выплатить Заказчику пени.</w:t>
      </w:r>
    </w:p>
    <w:p w14:paraId="051F18B0" w14:textId="77777777" w:rsidR="00692AA0" w:rsidRPr="00F9682A" w:rsidRDefault="00692AA0" w:rsidP="00692AA0">
      <w:pPr>
        <w:pStyle w:val="a6"/>
        <w:tabs>
          <w:tab w:val="left" w:pos="-284"/>
        </w:tabs>
        <w:ind w:firstLine="851"/>
        <w:jc w:val="both"/>
        <w:rPr>
          <w:rFonts w:ascii="Times New Roman" w:hAnsi="Times New Roman"/>
          <w:sz w:val="24"/>
          <w:szCs w:val="24"/>
        </w:rPr>
      </w:pPr>
      <w:r w:rsidRPr="00F9682A">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в размере 1/300 </w:t>
      </w:r>
      <w:r w:rsidR="007E5206">
        <w:rPr>
          <w:rFonts w:ascii="Times New Roman" w:hAnsi="Times New Roman"/>
          <w:sz w:val="24"/>
          <w:szCs w:val="24"/>
        </w:rPr>
        <w:t xml:space="preserve">действующей на дату уплаты пеней ключевой ставки Центрального банка Российской Федерации </w:t>
      </w:r>
      <w:r w:rsidRPr="00F9682A">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502B862"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14:paraId="24685408" w14:textId="77777777" w:rsidR="00692AA0" w:rsidRPr="00F9682A" w:rsidRDefault="00000000" w:rsidP="00692AA0">
      <w:pPr>
        <w:pStyle w:val="a6"/>
        <w:tabs>
          <w:tab w:val="left" w:pos="-284"/>
        </w:tabs>
        <w:ind w:firstLine="851"/>
        <w:jc w:val="both"/>
        <w:rPr>
          <w:rFonts w:ascii="Times New Roman" w:hAnsi="Times New Roman"/>
          <w:sz w:val="24"/>
          <w:szCs w:val="24"/>
        </w:rPr>
      </w:pPr>
      <w:hyperlink r:id="rId9">
        <w:r w:rsidR="00692AA0" w:rsidRPr="00F9682A">
          <w:rPr>
            <w:rFonts w:ascii="Times New Roman" w:hAnsi="Times New Roman"/>
            <w:sz w:val="24"/>
            <w:szCs w:val="24"/>
          </w:rPr>
          <w:t>Правила</w:t>
        </w:r>
      </w:hyperlink>
      <w:r w:rsidR="00692AA0" w:rsidRPr="00F9682A">
        <w:rPr>
          <w:rFonts w:ascii="Times New Roman" w:hAnsi="Times New Roman"/>
          <w:sz w:val="24"/>
          <w:szCs w:val="24"/>
        </w:rPr>
        <w:t xml:space="preserve"> определения размера штрафа за неисполнение или ненадлежащее исполнение поставщиком обязательств по контракту установлены в Постановлении Правительства РФ от 30.08.2017 № 1042. Сумма штрафа определяется в следующем порядке:</w:t>
      </w:r>
    </w:p>
    <w:p w14:paraId="516C74DF" w14:textId="77777777" w:rsidR="00692AA0" w:rsidRPr="00F9682A" w:rsidRDefault="00692AA0" w:rsidP="00692AA0">
      <w:pPr>
        <w:pStyle w:val="a6"/>
        <w:tabs>
          <w:tab w:val="left" w:pos="-284"/>
        </w:tabs>
        <w:ind w:firstLine="851"/>
        <w:jc w:val="both"/>
        <w:rPr>
          <w:rFonts w:ascii="Times New Roman" w:hAnsi="Times New Roman"/>
          <w:sz w:val="24"/>
          <w:szCs w:val="24"/>
        </w:rPr>
      </w:pPr>
      <w:r w:rsidRPr="00F9682A">
        <w:rPr>
          <w:rFonts w:ascii="Times New Roman" w:hAnsi="Times New Roman"/>
          <w:sz w:val="24"/>
          <w:szCs w:val="24"/>
        </w:rPr>
        <w:t>а) 10% цены Контракта, так как цена Контракта не превышает 3 млн</w:t>
      </w:r>
      <w:r w:rsidR="005B345D" w:rsidRPr="00F9682A">
        <w:rPr>
          <w:rFonts w:ascii="Times New Roman" w:hAnsi="Times New Roman"/>
          <w:sz w:val="24"/>
          <w:szCs w:val="24"/>
        </w:rPr>
        <w:t>.</w:t>
      </w:r>
      <w:r w:rsidRPr="00F9682A">
        <w:rPr>
          <w:rFonts w:ascii="Times New Roman" w:hAnsi="Times New Roman"/>
          <w:sz w:val="24"/>
          <w:szCs w:val="24"/>
        </w:rPr>
        <w:t xml:space="preserve"> руб.;</w:t>
      </w:r>
    </w:p>
    <w:p w14:paraId="48CC712B" w14:textId="77777777" w:rsidR="00692AA0" w:rsidRPr="00F9682A" w:rsidRDefault="00C41B6F" w:rsidP="00692AA0">
      <w:pPr>
        <w:pStyle w:val="a6"/>
        <w:tabs>
          <w:tab w:val="left" w:pos="-284"/>
        </w:tabs>
        <w:ind w:firstLine="851"/>
        <w:jc w:val="both"/>
        <w:rPr>
          <w:rFonts w:ascii="Times New Roman" w:hAnsi="Times New Roman"/>
          <w:sz w:val="24"/>
          <w:szCs w:val="24"/>
        </w:rPr>
      </w:pPr>
      <w:r>
        <w:rPr>
          <w:rFonts w:ascii="Times New Roman" w:hAnsi="Times New Roman"/>
          <w:sz w:val="24"/>
          <w:szCs w:val="24"/>
        </w:rPr>
        <w:t>9</w:t>
      </w:r>
      <w:r w:rsidR="00692AA0" w:rsidRPr="00F9682A">
        <w:rPr>
          <w:rFonts w:ascii="Times New Roman" w:hAnsi="Times New Roman"/>
          <w:sz w:val="24"/>
          <w:szCs w:val="24"/>
        </w:rPr>
        <w:t>.4.3.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14:paraId="661E5683" w14:textId="77777777" w:rsidR="00D9470A" w:rsidRPr="00F9682A" w:rsidRDefault="00D9470A" w:rsidP="00717577"/>
    <w:p w14:paraId="05DA5E5E" w14:textId="066932E9" w:rsidR="00C41B6F" w:rsidRPr="00F9682A" w:rsidRDefault="00C41B6F" w:rsidP="00AA2ACE">
      <w:pPr>
        <w:jc w:val="center"/>
        <w:rPr>
          <w:b/>
        </w:rPr>
      </w:pPr>
      <w:r>
        <w:rPr>
          <w:b/>
        </w:rPr>
        <w:t>10</w:t>
      </w:r>
      <w:r w:rsidR="00717577" w:rsidRPr="00F9682A">
        <w:rPr>
          <w:b/>
        </w:rPr>
        <w:t>. Форс-мажор</w:t>
      </w:r>
      <w:r w:rsidR="00083A5C" w:rsidRPr="00F9682A">
        <w:rPr>
          <w:b/>
        </w:rPr>
        <w:t>н</w:t>
      </w:r>
      <w:r w:rsidR="00717577" w:rsidRPr="00F9682A">
        <w:rPr>
          <w:b/>
        </w:rPr>
        <w:t>ые обстоятельства</w:t>
      </w:r>
    </w:p>
    <w:p w14:paraId="256300A3" w14:textId="77777777" w:rsidR="00717577" w:rsidRPr="00F9682A" w:rsidRDefault="00C41B6F" w:rsidP="00A61D14">
      <w:pPr>
        <w:ind w:firstLine="708"/>
        <w:jc w:val="both"/>
      </w:pPr>
      <w:r>
        <w:t>10</w:t>
      </w:r>
      <w:r w:rsidR="00717577" w:rsidRPr="00F9682A">
        <w:t>.1.</w:t>
      </w:r>
      <w:r w:rsidR="00B1534D" w:rsidRPr="00F9682A">
        <w:t xml:space="preserve"> </w:t>
      </w:r>
      <w:r w:rsidR="00717577" w:rsidRPr="00F9682A">
        <w:t>Сторона освобождается от ответственности за частичное или полное</w:t>
      </w:r>
      <w:r w:rsidR="00717577" w:rsidRPr="00F9682A">
        <w:br/>
        <w:t>неисполнение обязательств по Контракту, если такое неисполнение является</w:t>
      </w:r>
      <w:r w:rsidR="00717577" w:rsidRPr="00F9682A">
        <w:br/>
        <w:t>следствием обстоятельств непреодолимой силы, включая землетрясение,</w:t>
      </w:r>
      <w:r w:rsidR="00A61D14" w:rsidRPr="00F9682A">
        <w:t xml:space="preserve"> </w:t>
      </w:r>
      <w:r w:rsidR="00717577" w:rsidRPr="00F9682A">
        <w:t>наводнение, пожар, тайфун, ураган и другие стихийные бедствия, военные</w:t>
      </w:r>
      <w:r w:rsidR="00A61D14" w:rsidRPr="00F9682A">
        <w:t xml:space="preserve"> </w:t>
      </w:r>
      <w:r w:rsidR="00717577" w:rsidRPr="00F9682A">
        <w:t>действия, массовые заболевания и действия органов государственной власти и</w:t>
      </w:r>
      <w:r w:rsidR="00A61D14" w:rsidRPr="00F9682A">
        <w:t xml:space="preserve"> </w:t>
      </w:r>
      <w:r w:rsidR="00717577" w:rsidRPr="00F9682A">
        <w:t>управления, влияющие на возможность исполнения Сторонами своих обязательств</w:t>
      </w:r>
      <w:r w:rsidR="00A61D14" w:rsidRPr="00F9682A">
        <w:t xml:space="preserve"> </w:t>
      </w:r>
      <w:r w:rsidR="00717577" w:rsidRPr="00F9682A">
        <w:t>по Контракту.</w:t>
      </w:r>
    </w:p>
    <w:p w14:paraId="621C2170" w14:textId="77777777" w:rsidR="00717577" w:rsidRPr="00F9682A" w:rsidRDefault="00717577" w:rsidP="00B1534D">
      <w:pPr>
        <w:ind w:firstLine="708"/>
        <w:jc w:val="both"/>
      </w:pPr>
      <w:r w:rsidRPr="00F9682A">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C3BB6AD" w14:textId="77777777" w:rsidR="00717577" w:rsidRPr="00F9682A" w:rsidRDefault="00C41B6F" w:rsidP="00B1534D">
      <w:pPr>
        <w:ind w:firstLine="708"/>
        <w:jc w:val="both"/>
      </w:pPr>
      <w:r>
        <w:t>10</w:t>
      </w:r>
      <w:r w:rsidR="00B1534D" w:rsidRPr="00F9682A">
        <w:t xml:space="preserve">.2. </w:t>
      </w:r>
      <w:r w:rsidR="00717577" w:rsidRPr="00F9682A">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DC07C1" w14:textId="77777777" w:rsidR="00717577" w:rsidRPr="00F9682A" w:rsidRDefault="00A97018" w:rsidP="00A97018">
      <w:pPr>
        <w:jc w:val="both"/>
      </w:pPr>
      <w:r w:rsidRPr="00F9682A">
        <w:t xml:space="preserve">          </w:t>
      </w:r>
      <w:r w:rsidR="00C41B6F">
        <w:t xml:space="preserve">  10</w:t>
      </w:r>
      <w:r w:rsidR="00B1534D" w:rsidRPr="00F9682A">
        <w:t xml:space="preserve">.3. </w:t>
      </w:r>
      <w:r w:rsidR="00717577" w:rsidRPr="00F9682A">
        <w:t>По прекращении указанных обстоятельств Сторона должна без промедления, но не позднее 3 дней, и</w:t>
      </w:r>
      <w:r w:rsidR="00593448" w:rsidRPr="00F9682A">
        <w:t xml:space="preserve">звестить об этом другую Сторону </w:t>
      </w:r>
      <w:r w:rsidR="00717577" w:rsidRPr="00F9682A">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B1534D" w:rsidRPr="00F9682A">
        <w:t>лишается</w:t>
      </w:r>
      <w:r w:rsidR="00717577" w:rsidRPr="00F9682A">
        <w:t xml:space="preserve"> права ссылаться на такие обстоятельства, а та</w:t>
      </w:r>
      <w:r w:rsidR="00B1534D" w:rsidRPr="00F9682A">
        <w:t>к</w:t>
      </w:r>
      <w:r w:rsidR="00717577" w:rsidRPr="00F9682A">
        <w:t>же должна возместить другой Стороне убытки, причиненные не</w:t>
      </w:r>
      <w:r w:rsidR="005B345D" w:rsidRPr="00F9682A">
        <w:t xml:space="preserve"> </w:t>
      </w:r>
      <w:r w:rsidR="00717577" w:rsidRPr="00F9682A">
        <w:t>извещением или несвоевременным извещением.</w:t>
      </w:r>
    </w:p>
    <w:p w14:paraId="1922492A" w14:textId="77777777" w:rsidR="00D9470A" w:rsidRPr="00F9682A" w:rsidRDefault="00C41B6F" w:rsidP="00A25C9B">
      <w:pPr>
        <w:ind w:firstLine="708"/>
        <w:jc w:val="both"/>
      </w:pPr>
      <w:r>
        <w:t>10</w:t>
      </w:r>
      <w:r w:rsidR="00B1534D" w:rsidRPr="00F9682A">
        <w:t xml:space="preserve">.4. </w:t>
      </w:r>
      <w:r w:rsidR="00717577" w:rsidRPr="00F9682A">
        <w:t>Сторона должна в течение 10 дней с момента прекращения форс-мажорных обстоятельств передать другой Стороне сертификат торгово-промышленной</w:t>
      </w:r>
      <w:r w:rsidR="00593448" w:rsidRPr="00F9682A">
        <w:t xml:space="preserve"> </w:t>
      </w:r>
      <w:r w:rsidR="00717577" w:rsidRPr="00F9682A">
        <w:t>палаты или иного компетентного органа или организации о наличии и продолжительности форс-мажорных обстоятельств.</w:t>
      </w:r>
    </w:p>
    <w:p w14:paraId="535D7FC3" w14:textId="77777777" w:rsidR="00717577" w:rsidRPr="00F9682A" w:rsidRDefault="00C41B6F" w:rsidP="00B1534D">
      <w:pPr>
        <w:ind w:firstLine="708"/>
        <w:jc w:val="both"/>
      </w:pPr>
      <w:r>
        <w:lastRenderedPageBreak/>
        <w:t>10</w:t>
      </w:r>
      <w:r w:rsidR="00717577" w:rsidRPr="00F9682A">
        <w:t>.5</w:t>
      </w:r>
      <w:r w:rsidR="00B1534D" w:rsidRPr="00F9682A">
        <w:t>.</w:t>
      </w:r>
      <w:r w:rsidR="00717577" w:rsidRPr="00F9682A">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4FB3BD3" w14:textId="77777777" w:rsidR="00DD1C4D" w:rsidRDefault="00C41B6F" w:rsidP="00250F3A">
      <w:pPr>
        <w:ind w:firstLine="708"/>
        <w:jc w:val="both"/>
      </w:pPr>
      <w:r>
        <w:t>10</w:t>
      </w:r>
      <w:r w:rsidR="00717577" w:rsidRPr="00F9682A">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532DB46" w14:textId="77777777" w:rsidR="00777CDF" w:rsidRPr="00BD39E4" w:rsidRDefault="00777CDF" w:rsidP="00250F3A">
      <w:pPr>
        <w:ind w:firstLine="708"/>
        <w:jc w:val="both"/>
      </w:pPr>
    </w:p>
    <w:p w14:paraId="65E0E8B3" w14:textId="0CD2B6BE" w:rsidR="00C41B6F" w:rsidRPr="00F9682A" w:rsidRDefault="00C41B6F" w:rsidP="00AA2ACE">
      <w:pPr>
        <w:jc w:val="center"/>
        <w:rPr>
          <w:b/>
        </w:rPr>
      </w:pPr>
      <w:r>
        <w:rPr>
          <w:b/>
        </w:rPr>
        <w:t>11</w:t>
      </w:r>
      <w:r w:rsidR="00717577" w:rsidRPr="00F9682A">
        <w:rPr>
          <w:b/>
        </w:rPr>
        <w:t>. Изменение, расторжение Контракта</w:t>
      </w:r>
    </w:p>
    <w:p w14:paraId="004BFFE3" w14:textId="77777777" w:rsidR="005734F4" w:rsidRPr="00F9682A" w:rsidRDefault="00C41B6F" w:rsidP="005734F4">
      <w:pPr>
        <w:pStyle w:val="a6"/>
        <w:ind w:firstLine="709"/>
        <w:jc w:val="both"/>
        <w:rPr>
          <w:rFonts w:ascii="Times New Roman" w:hAnsi="Times New Roman"/>
          <w:noProof/>
          <w:sz w:val="24"/>
          <w:szCs w:val="24"/>
        </w:rPr>
      </w:pPr>
      <w:r>
        <w:rPr>
          <w:rFonts w:ascii="Times New Roman" w:hAnsi="Times New Roman"/>
          <w:noProof/>
          <w:sz w:val="24"/>
          <w:szCs w:val="24"/>
        </w:rPr>
        <w:t>11</w:t>
      </w:r>
      <w:r w:rsidR="007C37AD" w:rsidRPr="00F9682A">
        <w:rPr>
          <w:rFonts w:ascii="Times New Roman" w:hAnsi="Times New Roman"/>
          <w:noProof/>
          <w:sz w:val="24"/>
          <w:szCs w:val="24"/>
        </w:rPr>
        <w:t>.1</w:t>
      </w:r>
      <w:r w:rsidR="005734F4" w:rsidRPr="00F9682A">
        <w:rPr>
          <w:rFonts w:ascii="Times New Roman" w:hAnsi="Times New Roman"/>
          <w:noProof/>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7EA4474E" w14:textId="77777777" w:rsidR="005734F4" w:rsidRPr="00F9682A" w:rsidRDefault="00C41B6F" w:rsidP="005734F4">
      <w:pPr>
        <w:pStyle w:val="4"/>
        <w:spacing w:line="240" w:lineRule="auto"/>
        <w:ind w:right="-71"/>
        <w:contextualSpacing/>
        <w:rPr>
          <w:szCs w:val="24"/>
          <w:lang w:eastAsia="en-US"/>
        </w:rPr>
      </w:pPr>
      <w:r>
        <w:rPr>
          <w:noProof/>
          <w:szCs w:val="24"/>
        </w:rPr>
        <w:t>11</w:t>
      </w:r>
      <w:r w:rsidR="007C37AD" w:rsidRPr="00F9682A">
        <w:rPr>
          <w:noProof/>
          <w:szCs w:val="24"/>
        </w:rPr>
        <w:t>.2</w:t>
      </w:r>
      <w:r w:rsidR="005734F4" w:rsidRPr="00F9682A">
        <w:rPr>
          <w:noProof/>
          <w:szCs w:val="24"/>
        </w:rPr>
        <w:t xml:space="preserve">. Контракт может быть расторгнут </w:t>
      </w:r>
      <w:r w:rsidR="005734F4" w:rsidRPr="00F9682A">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F50831B" w14:textId="77777777" w:rsidR="005734F4" w:rsidRPr="00F9682A" w:rsidRDefault="00C41B6F" w:rsidP="005734F4">
      <w:pPr>
        <w:ind w:firstLine="708"/>
        <w:jc w:val="both"/>
        <w:rPr>
          <w:b/>
          <w:color w:val="FF0000"/>
        </w:rPr>
      </w:pPr>
      <w:r>
        <w:rPr>
          <w:noProof/>
        </w:rPr>
        <w:t>11</w:t>
      </w:r>
      <w:r w:rsidR="007C37AD" w:rsidRPr="00F9682A">
        <w:rPr>
          <w:noProof/>
        </w:rPr>
        <w:t>.3</w:t>
      </w:r>
      <w:r w:rsidR="005734F4" w:rsidRPr="00F9682A">
        <w:rPr>
          <w:noProof/>
        </w:rPr>
        <w:t xml:space="preserve">. </w:t>
      </w:r>
      <w:r w:rsidR="005734F4" w:rsidRPr="00F9682A">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701FF4" w:rsidRPr="00F9682A">
        <w:rPr>
          <w:color w:val="FF0000"/>
        </w:rPr>
        <w:t xml:space="preserve"> </w:t>
      </w:r>
    </w:p>
    <w:p w14:paraId="4EC29021" w14:textId="77777777" w:rsidR="00A25C9B" w:rsidRPr="00F9682A" w:rsidRDefault="00C41B6F" w:rsidP="009D52B9">
      <w:pPr>
        <w:ind w:firstLine="708"/>
        <w:jc w:val="both"/>
        <w:rPr>
          <w:b/>
          <w:color w:val="FF0000"/>
        </w:rPr>
      </w:pPr>
      <w:r>
        <w:t>11</w:t>
      </w:r>
      <w:r w:rsidR="007C37AD" w:rsidRPr="00F9682A">
        <w:t>.4</w:t>
      </w:r>
      <w:r w:rsidR="00567543" w:rsidRPr="00F9682A">
        <w:t>.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701FF4" w:rsidRPr="00F9682A">
        <w:rPr>
          <w:b/>
          <w:color w:val="FF0000"/>
        </w:rPr>
        <w:t xml:space="preserve"> </w:t>
      </w:r>
    </w:p>
    <w:p w14:paraId="19201C6E" w14:textId="77777777" w:rsidR="00E46C10" w:rsidRPr="00F9682A" w:rsidRDefault="00C41B6F" w:rsidP="009D52B9">
      <w:pPr>
        <w:pStyle w:val="4"/>
        <w:spacing w:line="240" w:lineRule="auto"/>
        <w:ind w:right="-71"/>
        <w:contextualSpacing/>
        <w:rPr>
          <w:noProof/>
          <w:szCs w:val="24"/>
        </w:rPr>
      </w:pPr>
      <w:r>
        <w:rPr>
          <w:noProof/>
          <w:szCs w:val="24"/>
        </w:rPr>
        <w:t>11</w:t>
      </w:r>
      <w:r w:rsidR="007C37AD" w:rsidRPr="00F9682A">
        <w:rPr>
          <w:noProof/>
          <w:szCs w:val="24"/>
        </w:rPr>
        <w:t>.5</w:t>
      </w:r>
      <w:r w:rsidR="00567543" w:rsidRPr="00F9682A">
        <w:rPr>
          <w:noProof/>
          <w:szCs w:val="24"/>
        </w:rPr>
        <w:t xml:space="preserve">. </w:t>
      </w:r>
      <w:r w:rsidR="005734F4" w:rsidRPr="00F9682A">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7FEF64A6" w14:textId="77777777" w:rsidR="004D772E" w:rsidRPr="00F9682A" w:rsidRDefault="004D772E" w:rsidP="00250F3A">
      <w:pPr>
        <w:pStyle w:val="4"/>
        <w:spacing w:line="240" w:lineRule="auto"/>
        <w:ind w:right="-71" w:firstLine="0"/>
        <w:contextualSpacing/>
        <w:rPr>
          <w:noProof/>
          <w:szCs w:val="24"/>
        </w:rPr>
      </w:pPr>
    </w:p>
    <w:p w14:paraId="63A9E870" w14:textId="0AB93CF1" w:rsidR="00C41B6F" w:rsidRPr="00F9682A" w:rsidRDefault="00C41B6F" w:rsidP="00AA2ACE">
      <w:pPr>
        <w:jc w:val="center"/>
        <w:rPr>
          <w:b/>
        </w:rPr>
      </w:pPr>
      <w:r>
        <w:rPr>
          <w:b/>
        </w:rPr>
        <w:t>12</w:t>
      </w:r>
      <w:r w:rsidR="00717577" w:rsidRPr="00F9682A">
        <w:rPr>
          <w:b/>
        </w:rPr>
        <w:t>. Порядок разрешения споров</w:t>
      </w:r>
    </w:p>
    <w:p w14:paraId="0846ED9A" w14:textId="77777777" w:rsidR="00717577" w:rsidRPr="00F9682A" w:rsidRDefault="00C41B6F" w:rsidP="002D5931">
      <w:pPr>
        <w:ind w:firstLine="708"/>
        <w:jc w:val="both"/>
      </w:pPr>
      <w:r>
        <w:t>12</w:t>
      </w:r>
      <w:r w:rsidR="002D5931" w:rsidRPr="00F9682A">
        <w:t xml:space="preserve">.1. </w:t>
      </w:r>
      <w:r w:rsidR="00717577" w:rsidRPr="00F9682A">
        <w:t>Все споры и разногласия, возникающие при исполнении Кон</w:t>
      </w:r>
      <w:r w:rsidR="009E7CD8" w:rsidRPr="00F9682A">
        <w:t>тракта, решаются Сторонами путем</w:t>
      </w:r>
      <w:r w:rsidR="00717577" w:rsidRPr="00F9682A">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F9682A">
        <w:t>Арбитражном суде</w:t>
      </w:r>
      <w:r w:rsidR="006C0F36" w:rsidRPr="00F9682A">
        <w:t xml:space="preserve"> </w:t>
      </w:r>
      <w:r w:rsidR="00C76563">
        <w:t>Республики Адыгея</w:t>
      </w:r>
      <w:r w:rsidR="00717577" w:rsidRPr="00F9682A">
        <w:t>.</w:t>
      </w:r>
    </w:p>
    <w:p w14:paraId="2415E96A" w14:textId="77777777" w:rsidR="00D415D9" w:rsidRPr="00F9682A" w:rsidRDefault="00C41B6F" w:rsidP="009C4A4D">
      <w:pPr>
        <w:ind w:firstLine="708"/>
        <w:jc w:val="both"/>
      </w:pPr>
      <w:r>
        <w:t>12</w:t>
      </w:r>
      <w:r w:rsidR="002D5931" w:rsidRPr="00F9682A">
        <w:t xml:space="preserve">.2. </w:t>
      </w:r>
      <w:r w:rsidR="00717577" w:rsidRPr="00F9682A">
        <w:t>Досудебный порядок урегулирования споров, предусматривающий направление претензии контрагенту, является обязательным.</w:t>
      </w:r>
    </w:p>
    <w:p w14:paraId="77A85162" w14:textId="77777777" w:rsidR="00657E84" w:rsidRPr="004D772E" w:rsidRDefault="00717577" w:rsidP="004D772E">
      <w:pPr>
        <w:ind w:firstLine="708"/>
        <w:jc w:val="both"/>
      </w:pPr>
      <w:r w:rsidRPr="00F9682A">
        <w:t xml:space="preserve">Сторона, которой предъявлена претензия, обязана рассмотреть такую претензию в течение </w:t>
      </w:r>
      <w:r w:rsidR="006C0F36" w:rsidRPr="00F9682A">
        <w:t>15 (пятнадцати)</w:t>
      </w:r>
      <w:r w:rsidRPr="00F9682A">
        <w:t xml:space="preserve"> календарных дней с момента ее получения и</w:t>
      </w:r>
      <w:r w:rsidR="00213609" w:rsidRPr="00F9682A">
        <w:t xml:space="preserve"> сообщить о своем решении другой Стороне путем направления ответа в письменной форме.</w:t>
      </w:r>
    </w:p>
    <w:p w14:paraId="0F47208E" w14:textId="77777777" w:rsidR="007E5206" w:rsidRDefault="007E5206" w:rsidP="007C37AD">
      <w:pPr>
        <w:widowControl/>
        <w:jc w:val="center"/>
        <w:rPr>
          <w:b/>
        </w:rPr>
      </w:pPr>
    </w:p>
    <w:p w14:paraId="6263CF05" w14:textId="7F639994" w:rsidR="00C41B6F" w:rsidRPr="00F9682A" w:rsidRDefault="00C41B6F" w:rsidP="00AA2ACE">
      <w:pPr>
        <w:widowControl/>
        <w:jc w:val="center"/>
        <w:rPr>
          <w:b/>
        </w:rPr>
      </w:pPr>
      <w:r>
        <w:rPr>
          <w:b/>
        </w:rPr>
        <w:t>13</w:t>
      </w:r>
      <w:r w:rsidR="00213609" w:rsidRPr="00F9682A">
        <w:rPr>
          <w:b/>
        </w:rPr>
        <w:t>. Прочие условия</w:t>
      </w:r>
    </w:p>
    <w:p w14:paraId="2A09CFA7" w14:textId="77777777" w:rsidR="00213609" w:rsidRPr="00F9682A" w:rsidRDefault="00C41B6F" w:rsidP="00213609">
      <w:pPr>
        <w:ind w:firstLine="708"/>
        <w:jc w:val="both"/>
      </w:pPr>
      <w:r>
        <w:t>13</w:t>
      </w:r>
      <w:r w:rsidR="00213609" w:rsidRPr="00F9682A">
        <w:t>.1. Контракт составлен в двух подлинных экземплярах, имеющих одинаковую юридическую силу, по одному для каждой из Сторон.</w:t>
      </w:r>
    </w:p>
    <w:p w14:paraId="55701587" w14:textId="77777777" w:rsidR="00213609" w:rsidRPr="00F9682A" w:rsidRDefault="00C41B6F" w:rsidP="00213609">
      <w:pPr>
        <w:ind w:firstLine="708"/>
        <w:jc w:val="both"/>
      </w:pPr>
      <w:r>
        <w:t>13</w:t>
      </w:r>
      <w:r w:rsidR="00213609" w:rsidRPr="00F9682A">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F9682A">
        <w:t>3</w:t>
      </w:r>
      <w:r w:rsidR="00213609" w:rsidRPr="00F9682A">
        <w:t xml:space="preserve"> рабоч</w:t>
      </w:r>
      <w:r w:rsidR="0042635D" w:rsidRPr="00F9682A">
        <w:t>их</w:t>
      </w:r>
      <w:r w:rsidR="00213609" w:rsidRPr="00F9682A">
        <w:t xml:space="preserve"> дн</w:t>
      </w:r>
      <w:r w:rsidR="0042635D" w:rsidRPr="00F9682A">
        <w:t>ей</w:t>
      </w:r>
      <w:r w:rsidR="00213609" w:rsidRPr="00F9682A">
        <w:t xml:space="preserve"> в письменной форме.</w:t>
      </w:r>
    </w:p>
    <w:p w14:paraId="47F6D068" w14:textId="77777777" w:rsidR="00213609" w:rsidRDefault="00C41B6F" w:rsidP="00213609">
      <w:pPr>
        <w:ind w:firstLine="708"/>
        <w:jc w:val="both"/>
      </w:pPr>
      <w:r>
        <w:t>13</w:t>
      </w:r>
      <w:r w:rsidR="00213609" w:rsidRPr="00F9682A">
        <w:t xml:space="preserve">.3. При исполнении Контракта не допускается перемена Поставщика, </w:t>
      </w:r>
      <w:r w:rsidR="00491716" w:rsidRPr="00F9682A">
        <w:t>з</w:t>
      </w:r>
      <w:r w:rsidR="00213609" w:rsidRPr="00F9682A">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2A602FE" w14:textId="77777777" w:rsidR="003137C6" w:rsidRPr="00F9682A" w:rsidRDefault="00C41B6F" w:rsidP="00213609">
      <w:pPr>
        <w:ind w:firstLine="708"/>
        <w:jc w:val="both"/>
      </w:pPr>
      <w:r>
        <w:t>13</w:t>
      </w:r>
      <w:r w:rsidR="00463A06">
        <w:t xml:space="preserve">.4.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w:t>
      </w:r>
    </w:p>
    <w:p w14:paraId="15CDA29E" w14:textId="77777777" w:rsidR="00D9470A" w:rsidRDefault="00A97018" w:rsidP="0054618D">
      <w:pPr>
        <w:ind w:firstLine="708"/>
        <w:jc w:val="both"/>
      </w:pPr>
      <w:r w:rsidRPr="00F9682A">
        <w:lastRenderedPageBreak/>
        <w:t>1</w:t>
      </w:r>
      <w:r w:rsidR="00C41B6F">
        <w:t>3</w:t>
      </w:r>
      <w:r w:rsidR="00213609" w:rsidRPr="00F9682A">
        <w:t>.</w:t>
      </w:r>
      <w:r w:rsidR="003137C6">
        <w:t>5</w:t>
      </w:r>
      <w:r w:rsidR="00213609" w:rsidRPr="00F9682A">
        <w:t>. Во всем остальном, что не предусмотрено Контрактом, Стороны руководствуются законодательством Российской Федерации.</w:t>
      </w:r>
    </w:p>
    <w:p w14:paraId="0CE440CC" w14:textId="77777777" w:rsidR="00C41B6F" w:rsidRPr="00F9682A" w:rsidRDefault="00C41B6F" w:rsidP="00654F25">
      <w:pPr>
        <w:rPr>
          <w:b/>
        </w:rPr>
      </w:pPr>
    </w:p>
    <w:p w14:paraId="2B968AD5" w14:textId="77777777" w:rsidR="00E80EE6" w:rsidRPr="00F9682A" w:rsidRDefault="00213609" w:rsidP="007C37AD">
      <w:pPr>
        <w:ind w:firstLine="708"/>
        <w:jc w:val="center"/>
        <w:rPr>
          <w:b/>
        </w:rPr>
      </w:pPr>
      <w:r w:rsidRPr="00F9682A">
        <w:rPr>
          <w:b/>
        </w:rPr>
        <w:t>1</w:t>
      </w:r>
      <w:r w:rsidR="00C41B6F">
        <w:rPr>
          <w:b/>
        </w:rPr>
        <w:t>4</w:t>
      </w:r>
      <w:r w:rsidRPr="00F9682A">
        <w:rPr>
          <w:b/>
        </w:rPr>
        <w:t>. Срок действия Контракта</w:t>
      </w:r>
    </w:p>
    <w:p w14:paraId="4958D41C" w14:textId="3A7C5293" w:rsidR="00D30B91" w:rsidRPr="00807DE3" w:rsidRDefault="00593448" w:rsidP="00D30B91">
      <w:pPr>
        <w:ind w:firstLine="567"/>
        <w:jc w:val="both"/>
      </w:pPr>
      <w:r w:rsidRPr="00F9682A">
        <w:t>1</w:t>
      </w:r>
      <w:r w:rsidR="00C41B6F">
        <w:t>4</w:t>
      </w:r>
      <w:r w:rsidR="00213609" w:rsidRPr="00F9682A">
        <w:t xml:space="preserve">.1. Контракт </w:t>
      </w:r>
      <w:r w:rsidR="00463A06">
        <w:t xml:space="preserve">вступает в силу с момента его подписания Сторонами и </w:t>
      </w:r>
      <w:r w:rsidR="00213609" w:rsidRPr="00F9682A">
        <w:t xml:space="preserve">действует до </w:t>
      </w:r>
      <w:r w:rsidR="00AA2ACE">
        <w:t>20.10</w:t>
      </w:r>
      <w:r w:rsidR="00E7048D">
        <w:t>.2026</w:t>
      </w:r>
      <w:r w:rsidR="009C4A4D" w:rsidRPr="00F9682A">
        <w:t xml:space="preserve"> </w:t>
      </w:r>
      <w:r w:rsidR="006D7174" w:rsidRPr="00F9682A">
        <w:t>г.</w:t>
      </w:r>
      <w:r w:rsidR="00D30B91" w:rsidRPr="00D30B91">
        <w:t xml:space="preserve"> </w:t>
      </w:r>
      <w:r w:rsidR="00D30B91" w:rsidRPr="00807DE3">
        <w:t>Окончание срока действия Контракта влечет прекращение обязательств Сторон по Контракту, за исключением осуществления оплаты, уплаты неустоек (штрафов, пеней), исполнения гарантийных обязательств.</w:t>
      </w:r>
    </w:p>
    <w:p w14:paraId="51FAF5B9" w14:textId="1E374A3C" w:rsidR="00D30B91" w:rsidRPr="00D30B91" w:rsidRDefault="00D30B91" w:rsidP="00AA2ACE">
      <w:pPr>
        <w:ind w:firstLine="567"/>
        <w:jc w:val="both"/>
      </w:pPr>
      <w:r>
        <w:t>14.</w:t>
      </w:r>
      <w:r w:rsidR="00AA2ACE">
        <w:t>2</w:t>
      </w:r>
      <w:r w:rsidRPr="00B31408">
        <w:rPr>
          <w:sz w:val="28"/>
          <w:szCs w:val="28"/>
        </w:rPr>
        <w:t xml:space="preserve">. </w:t>
      </w:r>
      <w:r w:rsidRPr="00D30B91">
        <w:t xml:space="preserve">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w:t>
      </w:r>
    </w:p>
    <w:p w14:paraId="23B19C24" w14:textId="77777777" w:rsidR="00841999" w:rsidRDefault="00841999" w:rsidP="00841999">
      <w:pPr>
        <w:ind w:firstLine="708"/>
        <w:jc w:val="both"/>
      </w:pPr>
    </w:p>
    <w:p w14:paraId="6FBFD410" w14:textId="77777777" w:rsidR="0054618D" w:rsidRPr="00F9682A" w:rsidRDefault="00736C1A" w:rsidP="007B12B0">
      <w:pPr>
        <w:jc w:val="center"/>
        <w:rPr>
          <w:b/>
        </w:rPr>
      </w:pPr>
      <w:r w:rsidRPr="00F9682A">
        <w:rPr>
          <w:b/>
        </w:rPr>
        <w:t>1</w:t>
      </w:r>
      <w:r w:rsidR="0054618D">
        <w:rPr>
          <w:b/>
        </w:rPr>
        <w:t>5</w:t>
      </w:r>
      <w:r w:rsidRPr="00F9682A">
        <w:rPr>
          <w:b/>
        </w:rPr>
        <w:t>. Юридические адреса, банковские и отгрузочные реквизиты Сторон на момент подписания Контракта</w:t>
      </w:r>
    </w:p>
    <w:tbl>
      <w:tblPr>
        <w:tblW w:w="9889" w:type="dxa"/>
        <w:tblLook w:val="01E0" w:firstRow="1" w:lastRow="1" w:firstColumn="1" w:lastColumn="1" w:noHBand="0" w:noVBand="0"/>
      </w:tblPr>
      <w:tblGrid>
        <w:gridCol w:w="4680"/>
        <w:gridCol w:w="5209"/>
      </w:tblGrid>
      <w:tr w:rsidR="006D7174" w:rsidRPr="00F9682A" w14:paraId="2A3CBC38" w14:textId="77777777" w:rsidTr="008A5920">
        <w:tc>
          <w:tcPr>
            <w:tcW w:w="4680" w:type="dxa"/>
          </w:tcPr>
          <w:p w14:paraId="2D37527D" w14:textId="77777777" w:rsidR="006D7174" w:rsidRPr="00F9682A" w:rsidRDefault="006D7174" w:rsidP="008A5920">
            <w:pPr>
              <w:jc w:val="center"/>
              <w:rPr>
                <w:b/>
              </w:rPr>
            </w:pPr>
            <w:r w:rsidRPr="00F9682A">
              <w:rPr>
                <w:b/>
              </w:rPr>
              <w:t>Государственный заказчик</w:t>
            </w:r>
          </w:p>
        </w:tc>
        <w:tc>
          <w:tcPr>
            <w:tcW w:w="5209" w:type="dxa"/>
          </w:tcPr>
          <w:p w14:paraId="3E6455CF" w14:textId="77777777" w:rsidR="006D7174" w:rsidRPr="004D772E" w:rsidRDefault="006D7174" w:rsidP="008A5920">
            <w:pPr>
              <w:jc w:val="center"/>
              <w:rPr>
                <w:b/>
                <w:highlight w:val="yellow"/>
              </w:rPr>
            </w:pPr>
            <w:r w:rsidRPr="004D772E">
              <w:rPr>
                <w:b/>
                <w:highlight w:val="yellow"/>
              </w:rPr>
              <w:t>Поставщик</w:t>
            </w:r>
          </w:p>
        </w:tc>
      </w:tr>
      <w:tr w:rsidR="00A25C9B" w:rsidRPr="00F9682A" w14:paraId="331BCD9F" w14:textId="77777777" w:rsidTr="00993F9E">
        <w:trPr>
          <w:trHeight w:val="4565"/>
        </w:trPr>
        <w:tc>
          <w:tcPr>
            <w:tcW w:w="4680" w:type="dxa"/>
          </w:tcPr>
          <w:p w14:paraId="770D77E6" w14:textId="77777777" w:rsidR="00A25C9B" w:rsidRPr="00F9682A" w:rsidRDefault="00A25C9B" w:rsidP="00657E84">
            <w:pPr>
              <w:tabs>
                <w:tab w:val="left" w:pos="2985"/>
              </w:tabs>
              <w:rPr>
                <w:b/>
                <w:bCs/>
              </w:rPr>
            </w:pPr>
          </w:p>
          <w:p w14:paraId="5ABD9E4D" w14:textId="77777777" w:rsidR="00A25C9B" w:rsidRPr="00F9682A" w:rsidRDefault="00A25C9B" w:rsidP="00993F9E">
            <w:pPr>
              <w:tabs>
                <w:tab w:val="left" w:pos="2985"/>
              </w:tabs>
              <w:rPr>
                <w:b/>
                <w:bCs/>
              </w:rPr>
            </w:pPr>
            <w:r w:rsidRPr="00F9682A">
              <w:rPr>
                <w:b/>
                <w:bCs/>
              </w:rPr>
              <w:t>ФКУ КП-3 УФСИН России по Республике Адыгея</w:t>
            </w:r>
          </w:p>
          <w:p w14:paraId="376ED19B" w14:textId="77777777" w:rsidR="005D7703" w:rsidRPr="00F9682A" w:rsidRDefault="005D7703" w:rsidP="00993F9E">
            <w:pPr>
              <w:tabs>
                <w:tab w:val="left" w:pos="2985"/>
              </w:tabs>
            </w:pPr>
          </w:p>
          <w:p w14:paraId="316BF4C9" w14:textId="77777777" w:rsidR="00A25C9B" w:rsidRPr="00F9682A" w:rsidRDefault="00A25C9B" w:rsidP="00D251D1"/>
        </w:tc>
        <w:tc>
          <w:tcPr>
            <w:tcW w:w="5209" w:type="dxa"/>
          </w:tcPr>
          <w:p w14:paraId="159A95D1" w14:textId="77777777" w:rsidR="00A25C9B" w:rsidRPr="004D772E" w:rsidRDefault="00A25C9B" w:rsidP="006133E5">
            <w:pPr>
              <w:shd w:val="clear" w:color="auto" w:fill="FFFFFF"/>
              <w:tabs>
                <w:tab w:val="left" w:pos="0"/>
              </w:tabs>
              <w:snapToGrid w:val="0"/>
              <w:rPr>
                <w:b/>
                <w:color w:val="0D0D0D"/>
                <w:spacing w:val="-20"/>
                <w:highlight w:val="yellow"/>
              </w:rPr>
            </w:pPr>
          </w:p>
          <w:p w14:paraId="667241C0" w14:textId="77777777" w:rsidR="00A25C9B" w:rsidRPr="004D772E" w:rsidRDefault="00C41B6F" w:rsidP="005D7703">
            <w:pPr>
              <w:shd w:val="clear" w:color="auto" w:fill="FFFFFF"/>
              <w:snapToGrid w:val="0"/>
              <w:rPr>
                <w:b/>
                <w:bCs/>
                <w:color w:val="0D0D0D"/>
                <w:highlight w:val="yellow"/>
              </w:rPr>
            </w:pPr>
            <w:r w:rsidRPr="004D772E">
              <w:rPr>
                <w:b/>
                <w:bCs/>
                <w:color w:val="0D0D0D"/>
                <w:highlight w:val="yellow"/>
              </w:rPr>
              <w:t xml:space="preserve"> </w:t>
            </w:r>
          </w:p>
          <w:p w14:paraId="48513FE3" w14:textId="77777777" w:rsidR="00983D3F" w:rsidRPr="004D772E" w:rsidRDefault="00983D3F" w:rsidP="005D7703">
            <w:pPr>
              <w:shd w:val="clear" w:color="auto" w:fill="FFFFFF"/>
              <w:snapToGrid w:val="0"/>
              <w:rPr>
                <w:b/>
                <w:bCs/>
                <w:color w:val="0D0D0D"/>
                <w:highlight w:val="yellow"/>
              </w:rPr>
            </w:pPr>
          </w:p>
          <w:p w14:paraId="700CB8D6" w14:textId="77777777" w:rsidR="00983D3F" w:rsidRPr="004D772E" w:rsidRDefault="00C41B6F" w:rsidP="005D7703">
            <w:pPr>
              <w:shd w:val="clear" w:color="auto" w:fill="FFFFFF"/>
              <w:snapToGrid w:val="0"/>
              <w:rPr>
                <w:bCs/>
                <w:color w:val="0D0D0D"/>
                <w:highlight w:val="yellow"/>
              </w:rPr>
            </w:pPr>
            <w:r w:rsidRPr="004D772E">
              <w:rPr>
                <w:bCs/>
                <w:color w:val="0D0D0D"/>
                <w:highlight w:val="yellow"/>
              </w:rPr>
              <w:t xml:space="preserve"> </w:t>
            </w:r>
          </w:p>
        </w:tc>
      </w:tr>
      <w:tr w:rsidR="00A25C9B" w:rsidRPr="00F9682A" w14:paraId="405E39EF" w14:textId="77777777" w:rsidTr="006D7174">
        <w:trPr>
          <w:trHeight w:val="765"/>
        </w:trPr>
        <w:tc>
          <w:tcPr>
            <w:tcW w:w="4680" w:type="dxa"/>
          </w:tcPr>
          <w:p w14:paraId="4CAC2B8C" w14:textId="77777777" w:rsidR="00BD39E4" w:rsidRDefault="00BD39E4" w:rsidP="00657E84">
            <w:pPr>
              <w:rPr>
                <w:snapToGrid w:val="0"/>
              </w:rPr>
            </w:pPr>
          </w:p>
          <w:p w14:paraId="040F6B16" w14:textId="77777777" w:rsidR="00A25C9B" w:rsidRPr="00F9682A" w:rsidRDefault="003033B7" w:rsidP="00657E84">
            <w:pPr>
              <w:rPr>
                <w:snapToGrid w:val="0"/>
              </w:rPr>
            </w:pPr>
            <w:r>
              <w:rPr>
                <w:snapToGrid w:val="0"/>
              </w:rPr>
              <w:t>Н</w:t>
            </w:r>
            <w:r w:rsidR="00A25C9B" w:rsidRPr="00F9682A">
              <w:rPr>
                <w:snapToGrid w:val="0"/>
              </w:rPr>
              <w:t>ачальник</w:t>
            </w:r>
          </w:p>
          <w:p w14:paraId="5E8BDA92" w14:textId="77777777" w:rsidR="00A25C9B" w:rsidRPr="00F9682A" w:rsidRDefault="00A25C9B" w:rsidP="00657E84">
            <w:pPr>
              <w:rPr>
                <w:snapToGrid w:val="0"/>
              </w:rPr>
            </w:pPr>
          </w:p>
          <w:p w14:paraId="364CF9FE" w14:textId="77777777" w:rsidR="003033B7" w:rsidRPr="003033B7" w:rsidRDefault="00A25C9B" w:rsidP="003033B7">
            <w:r w:rsidRPr="00F9682A">
              <w:rPr>
                <w:snapToGrid w:val="0"/>
              </w:rPr>
              <w:t>__________________</w:t>
            </w:r>
            <w:r w:rsidRPr="00F9682A">
              <w:t xml:space="preserve">___ </w:t>
            </w:r>
            <w:r w:rsidR="003033B7">
              <w:t xml:space="preserve">М.А. </w:t>
            </w:r>
            <w:proofErr w:type="spellStart"/>
            <w:r w:rsidR="003033B7">
              <w:t>Мезужок</w:t>
            </w:r>
            <w:proofErr w:type="spellEnd"/>
          </w:p>
        </w:tc>
        <w:tc>
          <w:tcPr>
            <w:tcW w:w="5209" w:type="dxa"/>
          </w:tcPr>
          <w:p w14:paraId="421F4EC7" w14:textId="77777777" w:rsidR="00A25C9B" w:rsidRPr="00F9682A" w:rsidRDefault="00A25C9B" w:rsidP="006133E5"/>
          <w:p w14:paraId="461E0966" w14:textId="77777777" w:rsidR="00A25C9B" w:rsidRPr="00F9682A" w:rsidRDefault="00C41B6F" w:rsidP="006133E5">
            <w:pPr>
              <w:keepNext/>
              <w:tabs>
                <w:tab w:val="left" w:pos="0"/>
                <w:tab w:val="right" w:pos="4697"/>
              </w:tabs>
              <w:snapToGrid w:val="0"/>
              <w:jc w:val="both"/>
              <w:outlineLvl w:val="0"/>
              <w:rPr>
                <w:color w:val="0D0D0D"/>
              </w:rPr>
            </w:pPr>
            <w:r>
              <w:rPr>
                <w:color w:val="0D0D0D"/>
              </w:rPr>
              <w:t xml:space="preserve"> </w:t>
            </w:r>
          </w:p>
          <w:p w14:paraId="095B777C" w14:textId="77777777" w:rsidR="00A25C9B" w:rsidRPr="00F9682A" w:rsidRDefault="00A25C9B" w:rsidP="006133E5">
            <w:pPr>
              <w:keepNext/>
              <w:tabs>
                <w:tab w:val="left" w:pos="0"/>
                <w:tab w:val="right" w:pos="4697"/>
              </w:tabs>
              <w:snapToGrid w:val="0"/>
              <w:jc w:val="both"/>
              <w:outlineLvl w:val="0"/>
              <w:rPr>
                <w:color w:val="0D0D0D"/>
              </w:rPr>
            </w:pPr>
          </w:p>
          <w:p w14:paraId="150372F7" w14:textId="77777777" w:rsidR="00A25C9B" w:rsidRPr="00F9682A" w:rsidRDefault="0028754C" w:rsidP="00C41B6F">
            <w:r>
              <w:rPr>
                <w:color w:val="0D0D0D"/>
              </w:rPr>
              <w:t xml:space="preserve">__________________ </w:t>
            </w:r>
            <w:r w:rsidR="00A25C9B" w:rsidRPr="00F9682A">
              <w:rPr>
                <w:color w:val="0D0D0D"/>
              </w:rPr>
              <w:t xml:space="preserve"> </w:t>
            </w:r>
            <w:r w:rsidR="00C41B6F">
              <w:rPr>
                <w:color w:val="0D0D0D"/>
              </w:rPr>
              <w:t xml:space="preserve"> </w:t>
            </w:r>
          </w:p>
        </w:tc>
      </w:tr>
    </w:tbl>
    <w:p w14:paraId="79E1553F" w14:textId="77777777" w:rsidR="007556C7" w:rsidRPr="00F9682A" w:rsidRDefault="007556C7" w:rsidP="006D7174"/>
    <w:p w14:paraId="54904068" w14:textId="77777777" w:rsidR="006D7174" w:rsidRPr="00F9682A" w:rsidRDefault="006D7174" w:rsidP="00736C1A">
      <w:pPr>
        <w:jc w:val="center"/>
        <w:sectPr w:rsidR="006D7174" w:rsidRPr="00F9682A" w:rsidSect="00410870">
          <w:pgSz w:w="11906" w:h="16838"/>
          <w:pgMar w:top="1135" w:right="709" w:bottom="426" w:left="1701" w:header="709" w:footer="709" w:gutter="0"/>
          <w:cols w:space="708"/>
          <w:docGrid w:linePitch="360"/>
        </w:sectPr>
      </w:pPr>
    </w:p>
    <w:p w14:paraId="3D03ACA0" w14:textId="77777777" w:rsidR="00C60D82" w:rsidRPr="00F9682A" w:rsidRDefault="00550BA8" w:rsidP="00C60D82">
      <w:pPr>
        <w:pStyle w:val="33"/>
        <w:spacing w:after="0"/>
        <w:jc w:val="right"/>
        <w:rPr>
          <w:rFonts w:ascii="Times New Roman" w:hAnsi="Times New Roman"/>
          <w:sz w:val="24"/>
          <w:szCs w:val="24"/>
        </w:rPr>
      </w:pPr>
      <w:r w:rsidRPr="00F9682A">
        <w:rPr>
          <w:rFonts w:ascii="Times New Roman" w:hAnsi="Times New Roman"/>
          <w:sz w:val="24"/>
          <w:szCs w:val="24"/>
        </w:rPr>
        <w:lastRenderedPageBreak/>
        <w:t xml:space="preserve">Приложение № 1 к Государственному контракту </w:t>
      </w:r>
    </w:p>
    <w:p w14:paraId="51023D9B" w14:textId="77777777" w:rsidR="00550BA8" w:rsidRPr="00F9682A" w:rsidRDefault="00973DCF" w:rsidP="00C60D82">
      <w:pPr>
        <w:pStyle w:val="33"/>
        <w:spacing w:after="0"/>
        <w:jc w:val="right"/>
        <w:rPr>
          <w:rFonts w:ascii="Times New Roman" w:hAnsi="Times New Roman"/>
          <w:sz w:val="24"/>
          <w:szCs w:val="24"/>
        </w:rPr>
      </w:pPr>
      <w:r>
        <w:rPr>
          <w:rFonts w:ascii="Times New Roman" w:hAnsi="Times New Roman"/>
          <w:sz w:val="24"/>
          <w:szCs w:val="24"/>
        </w:rPr>
        <w:t xml:space="preserve"> № </w:t>
      </w:r>
      <w:r w:rsidR="00D30B91">
        <w:rPr>
          <w:rFonts w:ascii="Times New Roman" w:hAnsi="Times New Roman"/>
          <w:sz w:val="24"/>
          <w:szCs w:val="24"/>
        </w:rPr>
        <w:t>___</w:t>
      </w:r>
      <w:r>
        <w:rPr>
          <w:rFonts w:ascii="Times New Roman" w:hAnsi="Times New Roman"/>
          <w:sz w:val="24"/>
          <w:szCs w:val="24"/>
        </w:rPr>
        <w:t xml:space="preserve"> </w:t>
      </w:r>
      <w:r w:rsidR="00D30B91">
        <w:rPr>
          <w:rFonts w:ascii="Times New Roman" w:hAnsi="Times New Roman"/>
          <w:sz w:val="24"/>
          <w:szCs w:val="24"/>
        </w:rPr>
        <w:t>от «___</w:t>
      </w:r>
      <w:r w:rsidR="00AF2466">
        <w:rPr>
          <w:rFonts w:ascii="Times New Roman" w:hAnsi="Times New Roman"/>
          <w:sz w:val="24"/>
          <w:szCs w:val="24"/>
        </w:rPr>
        <w:t xml:space="preserve">» </w:t>
      </w:r>
      <w:r w:rsidR="00D30B91">
        <w:rPr>
          <w:rFonts w:ascii="Times New Roman" w:hAnsi="Times New Roman"/>
          <w:sz w:val="24"/>
          <w:szCs w:val="24"/>
        </w:rPr>
        <w:t xml:space="preserve">______________ </w:t>
      </w:r>
      <w:r w:rsidR="00F70A78">
        <w:rPr>
          <w:rFonts w:ascii="Times New Roman" w:hAnsi="Times New Roman"/>
          <w:sz w:val="24"/>
          <w:szCs w:val="24"/>
        </w:rPr>
        <w:t>202</w:t>
      </w:r>
      <w:r w:rsidR="00D30B91">
        <w:rPr>
          <w:rFonts w:ascii="Times New Roman" w:hAnsi="Times New Roman"/>
          <w:sz w:val="24"/>
          <w:szCs w:val="24"/>
        </w:rPr>
        <w:t>5</w:t>
      </w:r>
      <w:r w:rsidR="00550BA8" w:rsidRPr="00F9682A">
        <w:rPr>
          <w:rFonts w:ascii="Times New Roman" w:hAnsi="Times New Roman"/>
          <w:sz w:val="24"/>
          <w:szCs w:val="24"/>
        </w:rPr>
        <w:t xml:space="preserve"> г.</w:t>
      </w:r>
    </w:p>
    <w:p w14:paraId="5E024816" w14:textId="77777777" w:rsidR="00550BA8" w:rsidRPr="00F9682A" w:rsidRDefault="00550BA8" w:rsidP="00550BA8">
      <w:pPr>
        <w:pStyle w:val="33"/>
        <w:spacing w:after="0"/>
        <w:rPr>
          <w:rFonts w:ascii="Times New Roman" w:hAnsi="Times New Roman"/>
          <w:sz w:val="24"/>
          <w:szCs w:val="24"/>
        </w:rPr>
      </w:pPr>
    </w:p>
    <w:p w14:paraId="18945999" w14:textId="77777777" w:rsidR="00550BA8" w:rsidRPr="00F9682A" w:rsidRDefault="00550BA8" w:rsidP="00550BA8">
      <w:pPr>
        <w:pStyle w:val="33"/>
        <w:spacing w:after="0"/>
        <w:jc w:val="center"/>
        <w:rPr>
          <w:rFonts w:ascii="Times New Roman" w:hAnsi="Times New Roman"/>
          <w:b/>
          <w:sz w:val="24"/>
          <w:szCs w:val="24"/>
        </w:rPr>
      </w:pPr>
      <w:r w:rsidRPr="00F9682A">
        <w:rPr>
          <w:rFonts w:ascii="Times New Roman" w:hAnsi="Times New Roman"/>
          <w:b/>
          <w:sz w:val="24"/>
          <w:szCs w:val="24"/>
        </w:rPr>
        <w:t>ТЕХНИЧЕСКОЕ ЗАДАНИЕ</w:t>
      </w:r>
    </w:p>
    <w:p w14:paraId="0E3E01C0" w14:textId="77777777" w:rsidR="00DA77DA" w:rsidRPr="00F9682A" w:rsidRDefault="00DA77DA" w:rsidP="00550BA8">
      <w:pPr>
        <w:pStyle w:val="33"/>
        <w:spacing w:after="0"/>
        <w:jc w:val="center"/>
        <w:rPr>
          <w:rFonts w:ascii="Times New Roman" w:hAnsi="Times New Roman"/>
          <w:b/>
          <w:sz w:val="24"/>
          <w:szCs w:val="24"/>
        </w:rPr>
      </w:pPr>
    </w:p>
    <w:p w14:paraId="7BD5DAF1" w14:textId="77777777" w:rsidR="00550BA8" w:rsidRPr="00F9682A" w:rsidRDefault="00550BA8" w:rsidP="00301CFE">
      <w:pPr>
        <w:shd w:val="clear" w:color="auto" w:fill="FFFFFF"/>
        <w:tabs>
          <w:tab w:val="left" w:pos="0"/>
        </w:tabs>
        <w:snapToGrid w:val="0"/>
        <w:rPr>
          <w:color w:val="0D0D0D"/>
          <w:spacing w:val="-20"/>
        </w:rPr>
      </w:pPr>
      <w:r w:rsidRPr="00F9682A">
        <w:t>Поставщик –</w:t>
      </w:r>
      <w:r w:rsidRPr="00F9682A">
        <w:tab/>
      </w:r>
      <w:r w:rsidR="00301CFE" w:rsidRPr="00F9682A">
        <w:rPr>
          <w:b/>
          <w:color w:val="0D0D0D"/>
          <w:spacing w:val="-20"/>
        </w:rPr>
        <w:t xml:space="preserve"> </w:t>
      </w:r>
      <w:r w:rsidR="00C41B6F">
        <w:rPr>
          <w:color w:val="0D0D0D"/>
        </w:rPr>
        <w:t>________________________________________________</w:t>
      </w:r>
      <w:r w:rsidR="00DA77DA" w:rsidRPr="00F9682A">
        <w:rPr>
          <w:color w:val="0D0D0D"/>
          <w:spacing w:val="-20"/>
        </w:rPr>
        <w:t xml:space="preserve">                                                    </w:t>
      </w:r>
      <w:r w:rsidR="00C41B6F">
        <w:rPr>
          <w:color w:val="0D0D0D"/>
          <w:spacing w:val="-20"/>
        </w:rPr>
        <w:t xml:space="preserve">         </w:t>
      </w:r>
      <w:r w:rsidR="00DA77DA" w:rsidRPr="00F9682A">
        <w:rPr>
          <w:color w:val="0D0D0D"/>
          <w:spacing w:val="-20"/>
        </w:rPr>
        <w:t xml:space="preserve">  </w:t>
      </w:r>
      <w:r w:rsidR="00301CFE" w:rsidRPr="00F9682A">
        <w:rPr>
          <w:b/>
          <w:color w:val="0D0D0D"/>
          <w:spacing w:val="-20"/>
        </w:rPr>
        <w:t xml:space="preserve">  </w:t>
      </w:r>
      <w:r w:rsidRPr="00F9682A">
        <w:t xml:space="preserve">Государственный заказчик – ФКУ КП-3 УФСИН </w:t>
      </w:r>
    </w:p>
    <w:p w14:paraId="563D5898" w14:textId="77777777" w:rsidR="00550BA8" w:rsidRPr="00F9682A" w:rsidRDefault="00550BA8" w:rsidP="00550BA8">
      <w:pPr>
        <w:tabs>
          <w:tab w:val="left" w:pos="8100"/>
        </w:tabs>
        <w:jc w:val="both"/>
        <w:rPr>
          <w:color w:val="0D0D0D"/>
          <w:lang w:eastAsia="en-US"/>
        </w:rPr>
      </w:pPr>
      <w:r w:rsidRPr="00F9682A">
        <w:t xml:space="preserve">                                                                                                   </w:t>
      </w:r>
      <w:r w:rsidRPr="00F9682A">
        <w:tab/>
        <w:t xml:space="preserve">                         </w:t>
      </w:r>
      <w:r w:rsidR="0028754C">
        <w:t xml:space="preserve">        </w:t>
      </w:r>
      <w:r w:rsidRPr="00F9682A">
        <w:t xml:space="preserve">                         России по   Республике Адыгея</w:t>
      </w:r>
    </w:p>
    <w:p w14:paraId="0A7CA19A" w14:textId="77777777" w:rsidR="00550BA8" w:rsidRPr="00F9682A" w:rsidRDefault="00550BA8" w:rsidP="00550BA8">
      <w:pPr>
        <w:pStyle w:val="33"/>
        <w:spacing w:after="0"/>
        <w:rPr>
          <w:rFonts w:ascii="Times New Roman" w:hAnsi="Times New Roman"/>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819"/>
        <w:gridCol w:w="4111"/>
        <w:gridCol w:w="1701"/>
        <w:gridCol w:w="1701"/>
        <w:gridCol w:w="1984"/>
      </w:tblGrid>
      <w:tr w:rsidR="00550BA8" w:rsidRPr="00F9682A" w14:paraId="04DF5DE0" w14:textId="77777777" w:rsidTr="00E7048D">
        <w:trPr>
          <w:cantSplit/>
          <w:trHeight w:val="562"/>
        </w:trPr>
        <w:tc>
          <w:tcPr>
            <w:tcW w:w="426" w:type="dxa"/>
            <w:vAlign w:val="center"/>
          </w:tcPr>
          <w:p w14:paraId="6A505760" w14:textId="77777777" w:rsidR="00550BA8" w:rsidRPr="00F9682A" w:rsidRDefault="00550BA8" w:rsidP="00CF1448">
            <w:pPr>
              <w:pStyle w:val="33"/>
              <w:spacing w:after="0"/>
              <w:jc w:val="center"/>
              <w:rPr>
                <w:rFonts w:ascii="Times New Roman" w:hAnsi="Times New Roman"/>
                <w:sz w:val="22"/>
                <w:szCs w:val="22"/>
                <w:lang w:bidi="en-US"/>
              </w:rPr>
            </w:pPr>
            <w:r w:rsidRPr="00F9682A">
              <w:rPr>
                <w:rFonts w:ascii="Times New Roman" w:hAnsi="Times New Roman"/>
                <w:sz w:val="22"/>
                <w:szCs w:val="22"/>
                <w:lang w:bidi="en-US"/>
              </w:rPr>
              <w:t>№ п/п</w:t>
            </w:r>
          </w:p>
        </w:tc>
        <w:tc>
          <w:tcPr>
            <w:tcW w:w="4819" w:type="dxa"/>
            <w:vAlign w:val="center"/>
          </w:tcPr>
          <w:p w14:paraId="2734F430" w14:textId="77777777" w:rsidR="00550BA8" w:rsidRPr="00F9682A" w:rsidRDefault="00550BA8" w:rsidP="00CF1448">
            <w:pPr>
              <w:pStyle w:val="33"/>
              <w:spacing w:after="0"/>
              <w:jc w:val="center"/>
              <w:rPr>
                <w:rFonts w:ascii="Times New Roman" w:hAnsi="Times New Roman"/>
                <w:sz w:val="22"/>
                <w:szCs w:val="22"/>
                <w:lang w:bidi="en-US"/>
              </w:rPr>
            </w:pPr>
            <w:r w:rsidRPr="00F9682A">
              <w:rPr>
                <w:rFonts w:ascii="Times New Roman" w:hAnsi="Times New Roman"/>
                <w:sz w:val="22"/>
                <w:szCs w:val="22"/>
                <w:lang w:bidi="en-US"/>
              </w:rPr>
              <w:t>Наименование товара</w:t>
            </w:r>
          </w:p>
        </w:tc>
        <w:tc>
          <w:tcPr>
            <w:tcW w:w="4111" w:type="dxa"/>
            <w:vAlign w:val="center"/>
          </w:tcPr>
          <w:p w14:paraId="3588A802" w14:textId="77777777" w:rsidR="00550BA8" w:rsidRPr="00F9682A" w:rsidRDefault="00550BA8" w:rsidP="00CF1448">
            <w:pPr>
              <w:pStyle w:val="33"/>
              <w:spacing w:after="0"/>
              <w:jc w:val="center"/>
              <w:rPr>
                <w:rFonts w:ascii="Times New Roman" w:hAnsi="Times New Roman"/>
                <w:sz w:val="22"/>
                <w:szCs w:val="22"/>
                <w:lang w:bidi="en-US"/>
              </w:rPr>
            </w:pPr>
            <w:r w:rsidRPr="00F9682A">
              <w:rPr>
                <w:rFonts w:ascii="Times New Roman" w:hAnsi="Times New Roman"/>
                <w:sz w:val="22"/>
                <w:szCs w:val="22"/>
                <w:lang w:bidi="en-US"/>
              </w:rPr>
              <w:t>Нормативный документ (ГОСТ, Технические условия, др.)</w:t>
            </w:r>
          </w:p>
        </w:tc>
        <w:tc>
          <w:tcPr>
            <w:tcW w:w="1701" w:type="dxa"/>
            <w:vAlign w:val="center"/>
          </w:tcPr>
          <w:p w14:paraId="56A23502" w14:textId="77777777" w:rsidR="00550BA8" w:rsidRPr="00764174" w:rsidRDefault="00550BA8" w:rsidP="0028754C">
            <w:pPr>
              <w:pStyle w:val="33"/>
              <w:spacing w:after="0"/>
              <w:jc w:val="center"/>
              <w:rPr>
                <w:rFonts w:ascii="Times New Roman" w:hAnsi="Times New Roman"/>
                <w:color w:val="000000" w:themeColor="text1"/>
                <w:sz w:val="22"/>
                <w:szCs w:val="22"/>
                <w:lang w:bidi="en-US"/>
              </w:rPr>
            </w:pPr>
            <w:r w:rsidRPr="00764174">
              <w:rPr>
                <w:rFonts w:ascii="Times New Roman" w:hAnsi="Times New Roman"/>
                <w:color w:val="000000" w:themeColor="text1"/>
                <w:sz w:val="22"/>
                <w:szCs w:val="22"/>
                <w:lang w:bidi="en-US"/>
              </w:rPr>
              <w:t xml:space="preserve">Кол-во, </w:t>
            </w:r>
            <w:r w:rsidR="00C41B6F">
              <w:rPr>
                <w:rFonts w:ascii="Times New Roman" w:hAnsi="Times New Roman"/>
                <w:color w:val="000000" w:themeColor="text1"/>
                <w:sz w:val="22"/>
                <w:szCs w:val="22"/>
                <w:lang w:bidi="en-US"/>
              </w:rPr>
              <w:t>шт</w:t>
            </w:r>
            <w:r w:rsidRPr="00764174">
              <w:rPr>
                <w:rFonts w:ascii="Times New Roman" w:hAnsi="Times New Roman"/>
                <w:color w:val="000000" w:themeColor="text1"/>
                <w:sz w:val="22"/>
                <w:szCs w:val="22"/>
                <w:lang w:bidi="en-US"/>
              </w:rPr>
              <w:t>.</w:t>
            </w:r>
          </w:p>
        </w:tc>
        <w:tc>
          <w:tcPr>
            <w:tcW w:w="1701" w:type="dxa"/>
            <w:vAlign w:val="center"/>
          </w:tcPr>
          <w:p w14:paraId="27D8773A" w14:textId="77777777" w:rsidR="00550BA8" w:rsidRPr="00764174" w:rsidRDefault="00550BA8" w:rsidP="00CF1448">
            <w:pPr>
              <w:pStyle w:val="33"/>
              <w:spacing w:after="0"/>
              <w:jc w:val="center"/>
              <w:rPr>
                <w:rFonts w:ascii="Times New Roman" w:hAnsi="Times New Roman"/>
                <w:color w:val="000000" w:themeColor="text1"/>
                <w:sz w:val="22"/>
                <w:szCs w:val="22"/>
                <w:lang w:bidi="en-US"/>
              </w:rPr>
            </w:pPr>
            <w:r w:rsidRPr="00764174">
              <w:rPr>
                <w:rFonts w:ascii="Times New Roman" w:hAnsi="Times New Roman"/>
                <w:color w:val="000000" w:themeColor="text1"/>
                <w:sz w:val="22"/>
                <w:szCs w:val="22"/>
                <w:lang w:bidi="en-US"/>
              </w:rPr>
              <w:t>Цена за единицу товара, руб.</w:t>
            </w:r>
          </w:p>
        </w:tc>
        <w:tc>
          <w:tcPr>
            <w:tcW w:w="1984" w:type="dxa"/>
            <w:vAlign w:val="center"/>
          </w:tcPr>
          <w:p w14:paraId="3662BC52" w14:textId="77777777" w:rsidR="00550BA8" w:rsidRPr="00764174" w:rsidRDefault="00D415D9" w:rsidP="00CF1448">
            <w:pPr>
              <w:pStyle w:val="33"/>
              <w:spacing w:after="0"/>
              <w:jc w:val="center"/>
              <w:rPr>
                <w:rFonts w:ascii="Times New Roman" w:hAnsi="Times New Roman"/>
                <w:sz w:val="22"/>
                <w:szCs w:val="22"/>
                <w:lang w:bidi="en-US"/>
              </w:rPr>
            </w:pPr>
            <w:r w:rsidRPr="00764174">
              <w:rPr>
                <w:rFonts w:ascii="Times New Roman" w:hAnsi="Times New Roman"/>
                <w:sz w:val="22"/>
                <w:szCs w:val="22"/>
                <w:lang w:bidi="en-US"/>
              </w:rPr>
              <w:t>Цена контракта,</w:t>
            </w:r>
            <w:r w:rsidR="00550BA8" w:rsidRPr="00764174">
              <w:rPr>
                <w:rFonts w:ascii="Times New Roman" w:hAnsi="Times New Roman"/>
                <w:sz w:val="22"/>
                <w:szCs w:val="22"/>
                <w:lang w:bidi="en-US"/>
              </w:rPr>
              <w:t xml:space="preserve"> руб.</w:t>
            </w:r>
          </w:p>
        </w:tc>
      </w:tr>
      <w:tr w:rsidR="00550BA8" w:rsidRPr="00F9682A" w14:paraId="4146A7EE" w14:textId="77777777" w:rsidTr="00E7048D">
        <w:trPr>
          <w:trHeight w:val="751"/>
        </w:trPr>
        <w:tc>
          <w:tcPr>
            <w:tcW w:w="426" w:type="dxa"/>
            <w:vAlign w:val="center"/>
          </w:tcPr>
          <w:p w14:paraId="082103D0" w14:textId="77777777" w:rsidR="00550BA8" w:rsidRPr="00F56D2E" w:rsidRDefault="00550BA8" w:rsidP="00CF1448">
            <w:pPr>
              <w:pStyle w:val="33"/>
              <w:spacing w:after="0"/>
              <w:jc w:val="center"/>
              <w:rPr>
                <w:rFonts w:ascii="Times New Roman" w:hAnsi="Times New Roman"/>
                <w:color w:val="000000" w:themeColor="text1"/>
                <w:sz w:val="22"/>
                <w:szCs w:val="22"/>
                <w:lang w:bidi="en-US"/>
              </w:rPr>
            </w:pPr>
            <w:r w:rsidRPr="00F56D2E">
              <w:rPr>
                <w:rFonts w:ascii="Times New Roman" w:hAnsi="Times New Roman"/>
                <w:color w:val="000000" w:themeColor="text1"/>
                <w:sz w:val="22"/>
                <w:szCs w:val="22"/>
                <w:lang w:bidi="en-US"/>
              </w:rPr>
              <w:t>1.</w:t>
            </w:r>
          </w:p>
        </w:tc>
        <w:tc>
          <w:tcPr>
            <w:tcW w:w="4819" w:type="dxa"/>
            <w:vAlign w:val="center"/>
          </w:tcPr>
          <w:p w14:paraId="759C0732" w14:textId="6FEC7ECF" w:rsidR="00550BA8" w:rsidRPr="00F56D2E" w:rsidRDefault="00C41B6F" w:rsidP="00061404">
            <w:pPr>
              <w:jc w:val="center"/>
              <w:rPr>
                <w:color w:val="000000" w:themeColor="text1"/>
              </w:rPr>
            </w:pPr>
            <w:r>
              <w:rPr>
                <w:b/>
                <w:color w:val="000000" w:themeColor="text1"/>
                <w:sz w:val="20"/>
              </w:rPr>
              <w:t xml:space="preserve">Белая офисная </w:t>
            </w:r>
            <w:r w:rsidR="00061404">
              <w:rPr>
                <w:b/>
                <w:color w:val="000000" w:themeColor="text1"/>
                <w:sz w:val="20"/>
              </w:rPr>
              <w:t xml:space="preserve">А4, Марка С, 500л., </w:t>
            </w:r>
            <w:r w:rsidR="00EE485B">
              <w:rPr>
                <w:b/>
                <w:color w:val="000000" w:themeColor="text1"/>
                <w:sz w:val="20"/>
              </w:rPr>
              <w:br/>
            </w:r>
            <w:r w:rsidR="00061404">
              <w:rPr>
                <w:b/>
                <w:color w:val="000000" w:themeColor="text1"/>
                <w:sz w:val="20"/>
              </w:rPr>
              <w:t>80 г/м2, Россия</w:t>
            </w:r>
          </w:p>
        </w:tc>
        <w:tc>
          <w:tcPr>
            <w:tcW w:w="4111" w:type="dxa"/>
            <w:vAlign w:val="center"/>
          </w:tcPr>
          <w:p w14:paraId="7DCCF1B0" w14:textId="77777777" w:rsidR="00550BA8" w:rsidRPr="00F56D2E" w:rsidRDefault="00627B92" w:rsidP="000779D8">
            <w:pPr>
              <w:jc w:val="center"/>
              <w:rPr>
                <w:color w:val="000000" w:themeColor="text1"/>
                <w:sz w:val="20"/>
              </w:rPr>
            </w:pPr>
            <w:r w:rsidRPr="00936366">
              <w:rPr>
                <w:i/>
                <w:color w:val="000000" w:themeColor="text1"/>
                <w:shd w:val="clear" w:color="auto" w:fill="FFFFFF"/>
              </w:rPr>
              <w:t>ОКПД 2): </w:t>
            </w:r>
            <w:r w:rsidRPr="00936366">
              <w:rPr>
                <w:rStyle w:val="afc"/>
                <w:color w:val="000000" w:themeColor="text1"/>
                <w:shd w:val="clear" w:color="auto" w:fill="FFFFFF"/>
              </w:rPr>
              <w:t>код 17.12.14.110</w:t>
            </w:r>
          </w:p>
        </w:tc>
        <w:tc>
          <w:tcPr>
            <w:tcW w:w="1701" w:type="dxa"/>
            <w:vAlign w:val="center"/>
          </w:tcPr>
          <w:p w14:paraId="3A60D5C3" w14:textId="4AA03E63" w:rsidR="00550BA8" w:rsidRPr="003A242E" w:rsidRDefault="005213AF" w:rsidP="001C7A31">
            <w:pPr>
              <w:pStyle w:val="33"/>
              <w:spacing w:after="0"/>
              <w:jc w:val="center"/>
              <w:rPr>
                <w:rFonts w:ascii="Times New Roman" w:hAnsi="Times New Roman"/>
                <w:color w:val="000000" w:themeColor="text1"/>
                <w:sz w:val="22"/>
                <w:szCs w:val="22"/>
                <w:highlight w:val="yellow"/>
                <w:lang w:bidi="en-US"/>
              </w:rPr>
            </w:pPr>
            <w:r>
              <w:rPr>
                <w:rFonts w:ascii="Times New Roman" w:hAnsi="Times New Roman"/>
                <w:color w:val="000000" w:themeColor="text1"/>
                <w:sz w:val="22"/>
                <w:szCs w:val="22"/>
                <w:lang w:val="en-US" w:bidi="en-US"/>
              </w:rPr>
              <w:t xml:space="preserve"> </w:t>
            </w:r>
            <w:r w:rsidR="00B23006" w:rsidRPr="003A242E">
              <w:rPr>
                <w:rFonts w:ascii="Times New Roman" w:hAnsi="Times New Roman"/>
                <w:color w:val="000000" w:themeColor="text1"/>
                <w:sz w:val="22"/>
                <w:szCs w:val="22"/>
                <w:highlight w:val="yellow"/>
                <w:lang w:bidi="en-US"/>
              </w:rPr>
              <w:t xml:space="preserve"> </w:t>
            </w:r>
          </w:p>
        </w:tc>
        <w:tc>
          <w:tcPr>
            <w:tcW w:w="1701" w:type="dxa"/>
            <w:vAlign w:val="center"/>
          </w:tcPr>
          <w:p w14:paraId="2FF5782D" w14:textId="3993FCF2" w:rsidR="00550BA8" w:rsidRPr="005213AF" w:rsidRDefault="005213AF" w:rsidP="00636242">
            <w:pPr>
              <w:pStyle w:val="33"/>
              <w:spacing w:after="0"/>
              <w:jc w:val="center"/>
              <w:rPr>
                <w:rFonts w:ascii="Times New Roman" w:hAnsi="Times New Roman"/>
                <w:color w:val="000000" w:themeColor="text1"/>
                <w:sz w:val="22"/>
                <w:szCs w:val="22"/>
                <w:highlight w:val="yellow"/>
                <w:lang w:val="en-US" w:bidi="en-US"/>
              </w:rPr>
            </w:pPr>
            <w:r>
              <w:rPr>
                <w:rFonts w:ascii="Times New Roman" w:hAnsi="Times New Roman"/>
                <w:color w:val="000000" w:themeColor="text1"/>
                <w:sz w:val="22"/>
                <w:szCs w:val="22"/>
                <w:lang w:val="en-US" w:bidi="en-US"/>
              </w:rPr>
              <w:t xml:space="preserve"> </w:t>
            </w:r>
          </w:p>
        </w:tc>
        <w:tc>
          <w:tcPr>
            <w:tcW w:w="1984" w:type="dxa"/>
            <w:vAlign w:val="center"/>
          </w:tcPr>
          <w:p w14:paraId="7710241F" w14:textId="40051454" w:rsidR="00666F49" w:rsidRPr="005213AF" w:rsidRDefault="005213AF" w:rsidP="00636242">
            <w:pPr>
              <w:jc w:val="center"/>
              <w:rPr>
                <w:rFonts w:eastAsia="Calibri"/>
                <w:color w:val="000000" w:themeColor="text1"/>
                <w:sz w:val="22"/>
                <w:szCs w:val="22"/>
                <w:highlight w:val="yellow"/>
                <w:lang w:val="en-US" w:eastAsia="en-US" w:bidi="en-US"/>
              </w:rPr>
            </w:pPr>
            <w:r>
              <w:rPr>
                <w:rFonts w:eastAsia="Calibri"/>
                <w:color w:val="000000" w:themeColor="text1"/>
                <w:sz w:val="22"/>
                <w:szCs w:val="22"/>
                <w:lang w:val="en-US" w:eastAsia="en-US" w:bidi="en-US"/>
              </w:rPr>
              <w:t xml:space="preserve"> </w:t>
            </w:r>
          </w:p>
        </w:tc>
      </w:tr>
      <w:tr w:rsidR="00550BA8" w:rsidRPr="00F9682A" w14:paraId="390DED5E" w14:textId="77777777" w:rsidTr="00CF1448">
        <w:trPr>
          <w:cantSplit/>
          <w:trHeight w:val="412"/>
        </w:trPr>
        <w:tc>
          <w:tcPr>
            <w:tcW w:w="426" w:type="dxa"/>
            <w:vAlign w:val="center"/>
          </w:tcPr>
          <w:p w14:paraId="4EA53A3D" w14:textId="77777777" w:rsidR="00550BA8" w:rsidRPr="00F9682A" w:rsidRDefault="00550BA8" w:rsidP="00CF1448">
            <w:pPr>
              <w:pStyle w:val="33"/>
              <w:spacing w:after="0"/>
              <w:jc w:val="center"/>
              <w:rPr>
                <w:rFonts w:ascii="Times New Roman" w:hAnsi="Times New Roman"/>
                <w:sz w:val="22"/>
                <w:szCs w:val="22"/>
                <w:lang w:bidi="en-US"/>
              </w:rPr>
            </w:pPr>
          </w:p>
        </w:tc>
        <w:tc>
          <w:tcPr>
            <w:tcW w:w="14316" w:type="dxa"/>
            <w:gridSpan w:val="5"/>
            <w:vAlign w:val="center"/>
          </w:tcPr>
          <w:p w14:paraId="33B81BC4" w14:textId="7ED74108" w:rsidR="00550BA8" w:rsidRPr="00AF2466" w:rsidRDefault="00B22E7E" w:rsidP="00D30B91">
            <w:pPr>
              <w:jc w:val="both"/>
              <w:rPr>
                <w:noProof/>
              </w:rPr>
            </w:pPr>
            <w:r w:rsidRPr="00AF2466">
              <w:rPr>
                <w:sz w:val="22"/>
                <w:szCs w:val="22"/>
                <w:lang w:bidi="en-US"/>
              </w:rPr>
              <w:t>Итого</w:t>
            </w:r>
            <w:r w:rsidRPr="00AF2466">
              <w:rPr>
                <w:lang w:bidi="en-US"/>
              </w:rPr>
              <w:t xml:space="preserve">: </w:t>
            </w:r>
            <w:r w:rsidR="0056098C" w:rsidRPr="00453972">
              <w:rPr>
                <w:rFonts w:eastAsia="Calibri"/>
                <w:b/>
                <w:color w:val="000000" w:themeColor="text1"/>
                <w:sz w:val="22"/>
                <w:szCs w:val="22"/>
                <w:lang w:eastAsia="en-US" w:bidi="en-US"/>
              </w:rPr>
              <w:t>__________________________________</w:t>
            </w:r>
            <w:r w:rsidR="00AF2466">
              <w:rPr>
                <w:rFonts w:eastAsia="Calibri"/>
                <w:b/>
                <w:color w:val="000000" w:themeColor="text1"/>
                <w:sz w:val="22"/>
                <w:szCs w:val="22"/>
                <w:lang w:eastAsia="en-US" w:bidi="en-US"/>
              </w:rPr>
              <w:t xml:space="preserve"> </w:t>
            </w:r>
            <w:r w:rsidR="00AF2466" w:rsidRPr="00AF2466">
              <w:rPr>
                <w:rFonts w:eastAsia="Calibri"/>
                <w:b/>
                <w:color w:val="000000" w:themeColor="text1"/>
                <w:lang w:eastAsia="en-US" w:bidi="en-US"/>
              </w:rPr>
              <w:t>(</w:t>
            </w:r>
            <w:r w:rsidR="00AF2466" w:rsidRPr="003A242E">
              <w:rPr>
                <w:rFonts w:eastAsia="Calibri"/>
                <w:b/>
                <w:color w:val="000000" w:themeColor="text1"/>
                <w:highlight w:val="yellow"/>
                <w:lang w:eastAsia="en-US" w:bidi="en-US"/>
              </w:rPr>
              <w:t>с НДС/без НДС).</w:t>
            </w:r>
          </w:p>
        </w:tc>
      </w:tr>
    </w:tbl>
    <w:p w14:paraId="66580DB5" w14:textId="77777777" w:rsidR="00CF1448" w:rsidRDefault="00CF1448" w:rsidP="00550BA8">
      <w:pPr>
        <w:rPr>
          <w:i/>
        </w:rPr>
      </w:pPr>
    </w:p>
    <w:p w14:paraId="5B12BB6F" w14:textId="77777777" w:rsidR="00550BA8" w:rsidRDefault="00550BA8" w:rsidP="00550BA8">
      <w:r w:rsidRPr="00CF1448">
        <w:t xml:space="preserve">Срок поставки: </w:t>
      </w:r>
      <w:r w:rsidR="00866FA9">
        <w:t xml:space="preserve">в течение </w:t>
      </w:r>
      <w:r w:rsidR="00AC7C87">
        <w:t>7</w:t>
      </w:r>
      <w:r w:rsidR="004D772E">
        <w:t xml:space="preserve"> календарных </w:t>
      </w:r>
      <w:r w:rsidR="00866FA9">
        <w:t xml:space="preserve">дней с даты подписания </w:t>
      </w:r>
      <w:r w:rsidR="00C76563">
        <w:t>настоящего государственного контракта</w:t>
      </w:r>
      <w:r w:rsidRPr="00CF1448">
        <w:t xml:space="preserve">, </w:t>
      </w:r>
      <w:r w:rsidR="009E23A1" w:rsidRPr="00CF1448">
        <w:t xml:space="preserve">единовременно </w:t>
      </w:r>
      <w:r w:rsidRPr="00CF1448">
        <w:t>одной партией</w:t>
      </w:r>
      <w:r w:rsidR="001C2192">
        <w:t>.</w:t>
      </w:r>
    </w:p>
    <w:p w14:paraId="78AD73A1" w14:textId="77777777" w:rsidR="00777CDF" w:rsidRPr="00CF1448" w:rsidRDefault="00777CDF" w:rsidP="00550BA8"/>
    <w:p w14:paraId="3139CD51" w14:textId="77777777" w:rsidR="00777CDF" w:rsidRDefault="00777CDF" w:rsidP="00777CDF">
      <w:pPr>
        <w:shd w:val="clear" w:color="auto" w:fill="FFFFFF"/>
        <w:tabs>
          <w:tab w:val="left" w:pos="0"/>
        </w:tabs>
        <w:snapToGrid w:val="0"/>
        <w:jc w:val="both"/>
      </w:pPr>
      <w:r w:rsidRPr="00F9682A">
        <w:t xml:space="preserve">Транспортировка товара осуществляется силами </w:t>
      </w:r>
      <w:r>
        <w:t>Поставщика и за счет его средств д</w:t>
      </w:r>
      <w:r w:rsidRPr="00F9682A">
        <w:t xml:space="preserve">о склада </w:t>
      </w:r>
      <w:r>
        <w:t>Государственного заказчика,</w:t>
      </w:r>
      <w:r w:rsidRPr="00F9682A">
        <w:t xml:space="preserve"> расположенного по адресу:</w:t>
      </w:r>
      <w:r w:rsidRPr="00F9682A">
        <w:rPr>
          <w:color w:val="0D0D0D"/>
          <w:spacing w:val="-20"/>
        </w:rPr>
        <w:t xml:space="preserve"> </w:t>
      </w:r>
      <w:r>
        <w:rPr>
          <w:color w:val="0D0D0D"/>
          <w:spacing w:val="-20"/>
        </w:rPr>
        <w:t>Республика Адыгея Тахтамукайский район, х. Новый Сад</w:t>
      </w:r>
      <w:r w:rsidRPr="00F9682A">
        <w:t xml:space="preserve">. </w:t>
      </w:r>
    </w:p>
    <w:p w14:paraId="11867093" w14:textId="77777777" w:rsidR="00777CDF" w:rsidRPr="00F9682A" w:rsidRDefault="00777CDF" w:rsidP="00777CDF">
      <w:pPr>
        <w:shd w:val="clear" w:color="auto" w:fill="FFFFFF"/>
        <w:tabs>
          <w:tab w:val="left" w:pos="0"/>
        </w:tabs>
        <w:snapToGrid w:val="0"/>
        <w:jc w:val="both"/>
        <w:rPr>
          <w:color w:val="0D0D0D"/>
          <w:spacing w:val="-20"/>
        </w:rPr>
      </w:pPr>
    </w:p>
    <w:p w14:paraId="6D996A34" w14:textId="77777777" w:rsidR="00550BA8" w:rsidRPr="00CF1448" w:rsidRDefault="00550BA8" w:rsidP="00550BA8">
      <w:r w:rsidRPr="00CF1448">
        <w:t>Контактные телефоны Госу</w:t>
      </w:r>
      <w:r w:rsidR="00C60D82" w:rsidRPr="00CF1448">
        <w:t>дарственного заказчика: +7 (87771) 42-007</w:t>
      </w:r>
    </w:p>
    <w:p w14:paraId="318C2C93" w14:textId="77777777" w:rsidR="00550BA8" w:rsidRPr="00F9682A" w:rsidRDefault="00550BA8" w:rsidP="00550BA8">
      <w:pPr>
        <w:rPr>
          <w:i/>
          <w:sz w:val="22"/>
          <w:szCs w:val="22"/>
        </w:rPr>
      </w:pPr>
    </w:p>
    <w:tbl>
      <w:tblPr>
        <w:tblW w:w="0" w:type="auto"/>
        <w:tblInd w:w="534" w:type="dxa"/>
        <w:tblLook w:val="04A0" w:firstRow="1" w:lastRow="0" w:firstColumn="1" w:lastColumn="0" w:noHBand="0" w:noVBand="1"/>
      </w:tblPr>
      <w:tblGrid>
        <w:gridCol w:w="5528"/>
        <w:gridCol w:w="2693"/>
        <w:gridCol w:w="5998"/>
      </w:tblGrid>
      <w:tr w:rsidR="00550BA8" w:rsidRPr="00F9682A" w14:paraId="3C83195A" w14:textId="77777777" w:rsidTr="009E23A1">
        <w:tc>
          <w:tcPr>
            <w:tcW w:w="5528" w:type="dxa"/>
          </w:tcPr>
          <w:p w14:paraId="6996DB97" w14:textId="77777777" w:rsidR="00550BA8" w:rsidRPr="00F9682A" w:rsidRDefault="00550BA8" w:rsidP="009E23A1">
            <w:pPr>
              <w:pStyle w:val="33"/>
              <w:spacing w:after="0"/>
              <w:rPr>
                <w:rFonts w:ascii="Times New Roman" w:hAnsi="Times New Roman"/>
                <w:sz w:val="24"/>
                <w:szCs w:val="24"/>
                <w:lang w:bidi="en-US"/>
              </w:rPr>
            </w:pPr>
            <w:proofErr w:type="gramStart"/>
            <w:r w:rsidRPr="00F9682A">
              <w:rPr>
                <w:rFonts w:ascii="Times New Roman" w:hAnsi="Times New Roman"/>
                <w:sz w:val="24"/>
                <w:szCs w:val="24"/>
                <w:lang w:bidi="en-US"/>
              </w:rPr>
              <w:t>ГОСУДАРСТВЕННЫЙ  ЗАКАЗЧИК</w:t>
            </w:r>
            <w:proofErr w:type="gramEnd"/>
          </w:p>
        </w:tc>
        <w:tc>
          <w:tcPr>
            <w:tcW w:w="2693" w:type="dxa"/>
          </w:tcPr>
          <w:p w14:paraId="5B73280A" w14:textId="77777777" w:rsidR="00550BA8" w:rsidRPr="00F9682A" w:rsidRDefault="00550BA8" w:rsidP="009E23A1">
            <w:pPr>
              <w:pStyle w:val="33"/>
              <w:spacing w:after="0"/>
              <w:rPr>
                <w:rFonts w:ascii="Times New Roman" w:hAnsi="Times New Roman"/>
                <w:sz w:val="24"/>
                <w:szCs w:val="24"/>
                <w:lang w:bidi="en-US"/>
              </w:rPr>
            </w:pPr>
          </w:p>
        </w:tc>
        <w:tc>
          <w:tcPr>
            <w:tcW w:w="5998" w:type="dxa"/>
          </w:tcPr>
          <w:p w14:paraId="6BD3EEF5" w14:textId="77777777" w:rsidR="00550BA8" w:rsidRPr="00F9682A" w:rsidRDefault="00550BA8" w:rsidP="009E23A1">
            <w:pPr>
              <w:pStyle w:val="33"/>
              <w:spacing w:after="0"/>
              <w:rPr>
                <w:rFonts w:ascii="Times New Roman" w:hAnsi="Times New Roman"/>
                <w:sz w:val="24"/>
                <w:szCs w:val="24"/>
                <w:lang w:bidi="en-US"/>
              </w:rPr>
            </w:pPr>
            <w:r w:rsidRPr="004D772E">
              <w:rPr>
                <w:rFonts w:ascii="Times New Roman" w:hAnsi="Times New Roman"/>
                <w:sz w:val="24"/>
                <w:szCs w:val="24"/>
                <w:highlight w:val="yellow"/>
                <w:lang w:bidi="en-US"/>
              </w:rPr>
              <w:t>ПОСТАВЩИК</w:t>
            </w:r>
          </w:p>
        </w:tc>
      </w:tr>
      <w:tr w:rsidR="00550BA8" w:rsidRPr="00F9682A" w14:paraId="31D63997" w14:textId="77777777" w:rsidTr="009E23A1">
        <w:tc>
          <w:tcPr>
            <w:tcW w:w="5528" w:type="dxa"/>
          </w:tcPr>
          <w:p w14:paraId="0C705E5A" w14:textId="77777777" w:rsidR="00550BA8" w:rsidRPr="00F9682A" w:rsidRDefault="00550BA8" w:rsidP="009E23A1">
            <w:pPr>
              <w:pStyle w:val="33"/>
              <w:spacing w:after="0"/>
              <w:rPr>
                <w:rFonts w:ascii="Times New Roman" w:hAnsi="Times New Roman"/>
                <w:sz w:val="24"/>
                <w:szCs w:val="24"/>
                <w:lang w:bidi="en-US"/>
              </w:rPr>
            </w:pPr>
          </w:p>
        </w:tc>
        <w:tc>
          <w:tcPr>
            <w:tcW w:w="2693" w:type="dxa"/>
          </w:tcPr>
          <w:p w14:paraId="4DE04F34" w14:textId="77777777" w:rsidR="00550BA8" w:rsidRPr="00F9682A" w:rsidRDefault="00550BA8" w:rsidP="009E23A1">
            <w:pPr>
              <w:pStyle w:val="33"/>
              <w:spacing w:after="0"/>
              <w:rPr>
                <w:rFonts w:ascii="Times New Roman" w:hAnsi="Times New Roman"/>
                <w:sz w:val="24"/>
                <w:szCs w:val="24"/>
                <w:lang w:bidi="en-US"/>
              </w:rPr>
            </w:pPr>
          </w:p>
        </w:tc>
        <w:tc>
          <w:tcPr>
            <w:tcW w:w="5998" w:type="dxa"/>
          </w:tcPr>
          <w:p w14:paraId="314B53AF" w14:textId="77777777" w:rsidR="00550BA8" w:rsidRPr="00F9682A" w:rsidRDefault="00550BA8" w:rsidP="009E23A1">
            <w:pPr>
              <w:pStyle w:val="33"/>
              <w:spacing w:after="0"/>
              <w:rPr>
                <w:rFonts w:ascii="Times New Roman" w:hAnsi="Times New Roman"/>
                <w:sz w:val="24"/>
                <w:szCs w:val="24"/>
                <w:lang w:bidi="en-US"/>
              </w:rPr>
            </w:pPr>
          </w:p>
        </w:tc>
      </w:tr>
      <w:tr w:rsidR="00550BA8" w:rsidRPr="00F9682A" w14:paraId="026156C4" w14:textId="77777777" w:rsidTr="009E23A1">
        <w:tc>
          <w:tcPr>
            <w:tcW w:w="5528" w:type="dxa"/>
          </w:tcPr>
          <w:p w14:paraId="026C279B" w14:textId="77777777" w:rsidR="00550BA8" w:rsidRDefault="00550BA8" w:rsidP="009E23A1">
            <w:pPr>
              <w:pStyle w:val="33"/>
              <w:spacing w:after="0"/>
              <w:rPr>
                <w:rFonts w:ascii="Times New Roman" w:hAnsi="Times New Roman"/>
                <w:sz w:val="24"/>
                <w:szCs w:val="24"/>
                <w:lang w:bidi="en-US"/>
              </w:rPr>
            </w:pPr>
          </w:p>
          <w:p w14:paraId="0A381F4F" w14:textId="77777777" w:rsidR="001C2192" w:rsidRPr="00F9682A" w:rsidRDefault="001C2192" w:rsidP="009E23A1">
            <w:pPr>
              <w:pStyle w:val="33"/>
              <w:spacing w:after="0"/>
              <w:rPr>
                <w:rFonts w:ascii="Times New Roman" w:hAnsi="Times New Roman"/>
                <w:sz w:val="24"/>
                <w:szCs w:val="24"/>
                <w:lang w:bidi="en-US"/>
              </w:rPr>
            </w:pPr>
          </w:p>
          <w:p w14:paraId="2615BD72" w14:textId="77777777" w:rsidR="00550BA8" w:rsidRPr="00F9682A" w:rsidRDefault="00550BA8" w:rsidP="00D30B91">
            <w:pPr>
              <w:pStyle w:val="33"/>
              <w:spacing w:after="0"/>
              <w:rPr>
                <w:rFonts w:ascii="Times New Roman" w:hAnsi="Times New Roman"/>
                <w:sz w:val="24"/>
                <w:szCs w:val="24"/>
                <w:lang w:bidi="en-US"/>
              </w:rPr>
            </w:pPr>
            <w:r w:rsidRPr="00F9682A">
              <w:rPr>
                <w:rFonts w:ascii="Times New Roman" w:hAnsi="Times New Roman"/>
                <w:sz w:val="24"/>
                <w:szCs w:val="24"/>
                <w:lang w:bidi="en-US"/>
              </w:rPr>
              <w:t>_________________</w:t>
            </w:r>
            <w:r w:rsidR="00C60D82" w:rsidRPr="00F9682A">
              <w:rPr>
                <w:rFonts w:ascii="Times New Roman" w:hAnsi="Times New Roman"/>
                <w:sz w:val="24"/>
                <w:szCs w:val="24"/>
                <w:lang w:bidi="en-US"/>
              </w:rPr>
              <w:t xml:space="preserve">__________ </w:t>
            </w:r>
            <w:r w:rsidR="00D30B91">
              <w:rPr>
                <w:rFonts w:ascii="Times New Roman" w:hAnsi="Times New Roman"/>
                <w:sz w:val="24"/>
                <w:szCs w:val="24"/>
              </w:rPr>
              <w:t xml:space="preserve">М.А. </w:t>
            </w:r>
            <w:proofErr w:type="spellStart"/>
            <w:r w:rsidR="00D30B91">
              <w:rPr>
                <w:rFonts w:ascii="Times New Roman" w:hAnsi="Times New Roman"/>
                <w:sz w:val="24"/>
                <w:szCs w:val="24"/>
              </w:rPr>
              <w:t>Мезужок</w:t>
            </w:r>
            <w:proofErr w:type="spellEnd"/>
          </w:p>
        </w:tc>
        <w:tc>
          <w:tcPr>
            <w:tcW w:w="2693" w:type="dxa"/>
          </w:tcPr>
          <w:p w14:paraId="2B117B2C" w14:textId="77777777" w:rsidR="00550BA8" w:rsidRPr="00F9682A" w:rsidRDefault="00550BA8" w:rsidP="009E23A1">
            <w:pPr>
              <w:pStyle w:val="33"/>
              <w:spacing w:after="0"/>
              <w:rPr>
                <w:rFonts w:ascii="Times New Roman" w:hAnsi="Times New Roman"/>
                <w:sz w:val="24"/>
                <w:szCs w:val="24"/>
                <w:lang w:bidi="en-US"/>
              </w:rPr>
            </w:pPr>
          </w:p>
        </w:tc>
        <w:tc>
          <w:tcPr>
            <w:tcW w:w="5998" w:type="dxa"/>
          </w:tcPr>
          <w:p w14:paraId="58AF1D7D" w14:textId="77777777" w:rsidR="00550BA8" w:rsidRDefault="00550BA8" w:rsidP="009E23A1">
            <w:pPr>
              <w:pStyle w:val="33"/>
              <w:spacing w:after="0"/>
              <w:rPr>
                <w:rFonts w:ascii="Times New Roman" w:hAnsi="Times New Roman"/>
                <w:sz w:val="24"/>
                <w:szCs w:val="24"/>
                <w:lang w:bidi="en-US"/>
              </w:rPr>
            </w:pPr>
          </w:p>
          <w:p w14:paraId="510B2614" w14:textId="77777777" w:rsidR="001C2192" w:rsidRPr="00F9682A" w:rsidRDefault="001C2192" w:rsidP="009E23A1">
            <w:pPr>
              <w:pStyle w:val="33"/>
              <w:spacing w:after="0"/>
              <w:rPr>
                <w:rFonts w:ascii="Times New Roman" w:hAnsi="Times New Roman"/>
                <w:sz w:val="24"/>
                <w:szCs w:val="24"/>
                <w:lang w:bidi="en-US"/>
              </w:rPr>
            </w:pPr>
          </w:p>
          <w:p w14:paraId="33C0B15F" w14:textId="77777777" w:rsidR="00550BA8" w:rsidRPr="00983D3F" w:rsidRDefault="00550BA8" w:rsidP="00223AB1">
            <w:pPr>
              <w:pStyle w:val="33"/>
              <w:spacing w:after="0"/>
              <w:rPr>
                <w:rFonts w:ascii="Times New Roman" w:hAnsi="Times New Roman"/>
                <w:sz w:val="24"/>
                <w:szCs w:val="24"/>
                <w:lang w:bidi="en-US"/>
              </w:rPr>
            </w:pPr>
            <w:r w:rsidRPr="00983D3F">
              <w:rPr>
                <w:rFonts w:ascii="Times New Roman" w:hAnsi="Times New Roman"/>
                <w:sz w:val="24"/>
                <w:szCs w:val="24"/>
                <w:lang w:bidi="en-US"/>
              </w:rPr>
              <w:t xml:space="preserve">________________________ </w:t>
            </w:r>
            <w:r w:rsidR="00C60D82" w:rsidRPr="00983D3F">
              <w:rPr>
                <w:rFonts w:ascii="Times New Roman" w:hAnsi="Times New Roman"/>
                <w:sz w:val="24"/>
                <w:szCs w:val="24"/>
              </w:rPr>
              <w:t xml:space="preserve"> </w:t>
            </w:r>
          </w:p>
        </w:tc>
      </w:tr>
      <w:tr w:rsidR="00550BA8" w:rsidRPr="00F9682A" w14:paraId="72F4C37A" w14:textId="77777777" w:rsidTr="009E23A1">
        <w:tc>
          <w:tcPr>
            <w:tcW w:w="5528" w:type="dxa"/>
          </w:tcPr>
          <w:p w14:paraId="6B4A5B17" w14:textId="77777777" w:rsidR="00550BA8" w:rsidRPr="00F9682A" w:rsidRDefault="00550BA8" w:rsidP="009E23A1">
            <w:pPr>
              <w:pStyle w:val="33"/>
              <w:spacing w:after="0"/>
              <w:rPr>
                <w:rFonts w:ascii="Times New Roman" w:hAnsi="Times New Roman"/>
                <w:sz w:val="24"/>
                <w:szCs w:val="24"/>
                <w:lang w:bidi="en-US"/>
              </w:rPr>
            </w:pPr>
            <w:r w:rsidRPr="00F9682A">
              <w:rPr>
                <w:rFonts w:ascii="Times New Roman" w:hAnsi="Times New Roman"/>
                <w:sz w:val="24"/>
                <w:szCs w:val="24"/>
                <w:lang w:bidi="en-US"/>
              </w:rPr>
              <w:t xml:space="preserve">       М.П.</w:t>
            </w:r>
          </w:p>
        </w:tc>
        <w:tc>
          <w:tcPr>
            <w:tcW w:w="2693" w:type="dxa"/>
          </w:tcPr>
          <w:p w14:paraId="1E9582E9" w14:textId="77777777" w:rsidR="00550BA8" w:rsidRPr="00F9682A" w:rsidRDefault="00550BA8" w:rsidP="009E23A1">
            <w:pPr>
              <w:pStyle w:val="33"/>
              <w:spacing w:after="0"/>
              <w:rPr>
                <w:rFonts w:ascii="Times New Roman" w:hAnsi="Times New Roman"/>
                <w:sz w:val="24"/>
                <w:szCs w:val="24"/>
                <w:lang w:bidi="en-US"/>
              </w:rPr>
            </w:pPr>
          </w:p>
        </w:tc>
        <w:tc>
          <w:tcPr>
            <w:tcW w:w="5998" w:type="dxa"/>
          </w:tcPr>
          <w:p w14:paraId="68CBF14B" w14:textId="77777777" w:rsidR="00550BA8" w:rsidRPr="00F9682A" w:rsidRDefault="00550BA8" w:rsidP="00C60D82">
            <w:pPr>
              <w:pStyle w:val="33"/>
              <w:spacing w:after="0"/>
              <w:rPr>
                <w:rFonts w:ascii="Times New Roman" w:hAnsi="Times New Roman"/>
                <w:sz w:val="24"/>
                <w:szCs w:val="24"/>
                <w:lang w:bidi="en-US"/>
              </w:rPr>
            </w:pPr>
            <w:r w:rsidRPr="00F9682A">
              <w:rPr>
                <w:rFonts w:ascii="Times New Roman" w:hAnsi="Times New Roman"/>
                <w:sz w:val="24"/>
                <w:szCs w:val="24"/>
                <w:lang w:bidi="en-US"/>
              </w:rPr>
              <w:t xml:space="preserve">      </w:t>
            </w:r>
            <w:proofErr w:type="gramStart"/>
            <w:r w:rsidR="00C60D82" w:rsidRPr="00F9682A">
              <w:rPr>
                <w:rFonts w:ascii="Times New Roman" w:hAnsi="Times New Roman"/>
                <w:sz w:val="24"/>
                <w:szCs w:val="24"/>
                <w:lang w:bidi="en-US"/>
              </w:rPr>
              <w:t>М.П.</w:t>
            </w:r>
            <w:r w:rsidRPr="00F9682A">
              <w:rPr>
                <w:rFonts w:ascii="Times New Roman" w:hAnsi="Times New Roman"/>
                <w:sz w:val="24"/>
                <w:szCs w:val="24"/>
                <w:lang w:bidi="en-US"/>
              </w:rPr>
              <w:t xml:space="preserve"> .</w:t>
            </w:r>
            <w:proofErr w:type="gramEnd"/>
          </w:p>
        </w:tc>
      </w:tr>
    </w:tbl>
    <w:p w14:paraId="32FC1B7A" w14:textId="77777777" w:rsidR="00550BA8" w:rsidRPr="00F9682A" w:rsidRDefault="00550BA8" w:rsidP="00550BA8"/>
    <w:p w14:paraId="0CB6F06A" w14:textId="77777777" w:rsidR="00550BA8" w:rsidRPr="00F9682A" w:rsidRDefault="00550BA8" w:rsidP="00550BA8"/>
    <w:p w14:paraId="6131C4DC" w14:textId="77777777" w:rsidR="00550BA8" w:rsidRPr="00F9682A" w:rsidRDefault="00550BA8" w:rsidP="00550BA8"/>
    <w:p w14:paraId="4D5A0828" w14:textId="77777777" w:rsidR="008A5920" w:rsidRPr="006B7957" w:rsidRDefault="008A5920" w:rsidP="00D22A32">
      <w:pPr>
        <w:tabs>
          <w:tab w:val="left" w:pos="6480"/>
        </w:tabs>
        <w:ind w:right="-74"/>
        <w:contextualSpacing/>
        <w:jc w:val="right"/>
      </w:pPr>
    </w:p>
    <w:sectPr w:rsidR="008A5920" w:rsidRPr="006B7957" w:rsidSect="009E23A1">
      <w:headerReference w:type="even" r:id="rId10"/>
      <w:headerReference w:type="default" r:id="rId11"/>
      <w:footerReference w:type="even" r:id="rId12"/>
      <w:pgSz w:w="16838" w:h="11906" w:orient="landscape"/>
      <w:pgMar w:top="1276" w:right="1077" w:bottom="709" w:left="85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A97D" w14:textId="77777777" w:rsidR="003908E7" w:rsidRDefault="003908E7">
      <w:r>
        <w:separator/>
      </w:r>
    </w:p>
  </w:endnote>
  <w:endnote w:type="continuationSeparator" w:id="0">
    <w:p w14:paraId="656F20E3" w14:textId="77777777" w:rsidR="003908E7" w:rsidRDefault="00390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1DFC" w14:textId="77777777" w:rsidR="009E23A1" w:rsidRDefault="00E667D1" w:rsidP="009E23A1">
    <w:pPr>
      <w:pStyle w:val="afa"/>
      <w:framePr w:wrap="around" w:vAnchor="text" w:hAnchor="margin" w:xAlign="center" w:y="1"/>
      <w:rPr>
        <w:rStyle w:val="af9"/>
      </w:rPr>
    </w:pPr>
    <w:r>
      <w:rPr>
        <w:rStyle w:val="af9"/>
      </w:rPr>
      <w:fldChar w:fldCharType="begin"/>
    </w:r>
    <w:r w:rsidR="009E23A1">
      <w:rPr>
        <w:rStyle w:val="af9"/>
      </w:rPr>
      <w:instrText xml:space="preserve">PAGE  </w:instrText>
    </w:r>
    <w:r>
      <w:rPr>
        <w:rStyle w:val="af9"/>
      </w:rPr>
      <w:fldChar w:fldCharType="end"/>
    </w:r>
  </w:p>
  <w:p w14:paraId="2C1B3DB1" w14:textId="77777777" w:rsidR="009E23A1" w:rsidRDefault="009E23A1">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7BA71" w14:textId="77777777" w:rsidR="003908E7" w:rsidRDefault="003908E7">
      <w:r>
        <w:separator/>
      </w:r>
    </w:p>
  </w:footnote>
  <w:footnote w:type="continuationSeparator" w:id="0">
    <w:p w14:paraId="7658140F" w14:textId="77777777" w:rsidR="003908E7" w:rsidRDefault="00390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23EC" w14:textId="77777777" w:rsidR="009E23A1" w:rsidRDefault="00E667D1" w:rsidP="009E23A1">
    <w:pPr>
      <w:pStyle w:val="af7"/>
      <w:framePr w:wrap="around" w:vAnchor="text" w:hAnchor="margin" w:xAlign="center" w:y="1"/>
      <w:rPr>
        <w:rStyle w:val="af9"/>
      </w:rPr>
    </w:pPr>
    <w:r>
      <w:rPr>
        <w:rStyle w:val="af9"/>
      </w:rPr>
      <w:fldChar w:fldCharType="begin"/>
    </w:r>
    <w:r w:rsidR="009E23A1">
      <w:rPr>
        <w:rStyle w:val="af9"/>
      </w:rPr>
      <w:instrText xml:space="preserve">PAGE  </w:instrText>
    </w:r>
    <w:r>
      <w:rPr>
        <w:rStyle w:val="af9"/>
      </w:rPr>
      <w:fldChar w:fldCharType="end"/>
    </w:r>
  </w:p>
  <w:p w14:paraId="05EBDBD8" w14:textId="77777777" w:rsidR="009E23A1" w:rsidRDefault="009E23A1">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EFCA0" w14:textId="77777777" w:rsidR="009E23A1" w:rsidRDefault="00E667D1" w:rsidP="009E23A1">
    <w:pPr>
      <w:pStyle w:val="af7"/>
      <w:framePr w:wrap="around" w:vAnchor="text" w:hAnchor="margin" w:xAlign="center" w:y="1"/>
      <w:rPr>
        <w:rStyle w:val="af9"/>
      </w:rPr>
    </w:pPr>
    <w:r>
      <w:rPr>
        <w:rStyle w:val="af9"/>
      </w:rPr>
      <w:fldChar w:fldCharType="begin"/>
    </w:r>
    <w:r w:rsidR="009E23A1">
      <w:rPr>
        <w:rStyle w:val="af9"/>
      </w:rPr>
      <w:instrText xml:space="preserve">PAGE  </w:instrText>
    </w:r>
    <w:r>
      <w:rPr>
        <w:rStyle w:val="af9"/>
      </w:rPr>
      <w:fldChar w:fldCharType="separate"/>
    </w:r>
    <w:r w:rsidR="00777CDF">
      <w:rPr>
        <w:rStyle w:val="af9"/>
        <w:noProof/>
      </w:rPr>
      <w:t>9</w:t>
    </w:r>
    <w:r>
      <w:rPr>
        <w:rStyle w:val="af9"/>
      </w:rPr>
      <w:fldChar w:fldCharType="end"/>
    </w:r>
  </w:p>
  <w:p w14:paraId="14CE69C8" w14:textId="77777777" w:rsidR="009E23A1" w:rsidRDefault="009E23A1" w:rsidP="009E23A1">
    <w:pPr>
      <w:pStyle w:val="af7"/>
    </w:pPr>
  </w:p>
  <w:p w14:paraId="4DBCE776" w14:textId="77777777" w:rsidR="009E23A1" w:rsidRDefault="009E23A1" w:rsidP="009E23A1">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15:restartNumberingAfterBreak="0">
    <w:nsid w:val="153C59D8"/>
    <w:multiLevelType w:val="hybridMultilevel"/>
    <w:tmpl w:val="14707B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B34027"/>
    <w:multiLevelType w:val="hybridMultilevel"/>
    <w:tmpl w:val="2E86534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8E822DC"/>
    <w:multiLevelType w:val="hybridMultilevel"/>
    <w:tmpl w:val="B22E1DA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0"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2"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3"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4" w15:restartNumberingAfterBreak="0">
    <w:nsid w:val="531F0FD1"/>
    <w:multiLevelType w:val="multilevel"/>
    <w:tmpl w:val="F20A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8720C"/>
    <w:multiLevelType w:val="hybridMultilevel"/>
    <w:tmpl w:val="726872A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7"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8"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1"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2"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16685117">
    <w:abstractNumId w:val="17"/>
  </w:num>
  <w:num w:numId="2" w16cid:durableId="2078742444">
    <w:abstractNumId w:val="22"/>
  </w:num>
  <w:num w:numId="3" w16cid:durableId="1819152595">
    <w:abstractNumId w:val="20"/>
  </w:num>
  <w:num w:numId="4" w16cid:durableId="2002079951">
    <w:abstractNumId w:val="12"/>
  </w:num>
  <w:num w:numId="5" w16cid:durableId="1151871792">
    <w:abstractNumId w:val="1"/>
  </w:num>
  <w:num w:numId="6" w16cid:durableId="1617176804">
    <w:abstractNumId w:val="18"/>
  </w:num>
  <w:num w:numId="7" w16cid:durableId="943003100">
    <w:abstractNumId w:val="10"/>
  </w:num>
  <w:num w:numId="8" w16cid:durableId="2088649447">
    <w:abstractNumId w:val="7"/>
  </w:num>
  <w:num w:numId="9" w16cid:durableId="1509372434">
    <w:abstractNumId w:val="21"/>
  </w:num>
  <w:num w:numId="10" w16cid:durableId="303390980">
    <w:abstractNumId w:val="11"/>
  </w:num>
  <w:num w:numId="11" w16cid:durableId="546262336">
    <w:abstractNumId w:val="16"/>
  </w:num>
  <w:num w:numId="12" w16cid:durableId="219828475">
    <w:abstractNumId w:val="2"/>
  </w:num>
  <w:num w:numId="13" w16cid:durableId="949512123">
    <w:abstractNumId w:val="6"/>
  </w:num>
  <w:num w:numId="14" w16cid:durableId="587155430">
    <w:abstractNumId w:val="9"/>
  </w:num>
  <w:num w:numId="15" w16cid:durableId="758914940">
    <w:abstractNumId w:val="8"/>
  </w:num>
  <w:num w:numId="16" w16cid:durableId="2107842145">
    <w:abstractNumId w:val="13"/>
  </w:num>
  <w:num w:numId="17" w16cid:durableId="1077559290">
    <w:abstractNumId w:val="0"/>
  </w:num>
  <w:num w:numId="18" w16cid:durableId="2109541773">
    <w:abstractNumId w:val="4"/>
  </w:num>
  <w:num w:numId="19" w16cid:durableId="1511487440">
    <w:abstractNumId w:val="19"/>
  </w:num>
  <w:num w:numId="20" w16cid:durableId="707683476">
    <w:abstractNumId w:val="5"/>
  </w:num>
  <w:num w:numId="21" w16cid:durableId="1540628163">
    <w:abstractNumId w:val="15"/>
  </w:num>
  <w:num w:numId="22" w16cid:durableId="532883828">
    <w:abstractNumId w:val="3"/>
  </w:num>
  <w:num w:numId="23" w16cid:durableId="9015994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577"/>
    <w:rsid w:val="000006A3"/>
    <w:rsid w:val="00001256"/>
    <w:rsid w:val="00003AF2"/>
    <w:rsid w:val="00004707"/>
    <w:rsid w:val="00005072"/>
    <w:rsid w:val="00007ADD"/>
    <w:rsid w:val="00011AFC"/>
    <w:rsid w:val="000173B5"/>
    <w:rsid w:val="000208BA"/>
    <w:rsid w:val="00020FDF"/>
    <w:rsid w:val="00026EB3"/>
    <w:rsid w:val="00040990"/>
    <w:rsid w:val="00040FFE"/>
    <w:rsid w:val="00041AEE"/>
    <w:rsid w:val="00042ED5"/>
    <w:rsid w:val="0004400C"/>
    <w:rsid w:val="00044A9E"/>
    <w:rsid w:val="00045DF1"/>
    <w:rsid w:val="00051914"/>
    <w:rsid w:val="00055CF9"/>
    <w:rsid w:val="00060266"/>
    <w:rsid w:val="00061404"/>
    <w:rsid w:val="000654B3"/>
    <w:rsid w:val="0006627C"/>
    <w:rsid w:val="00070727"/>
    <w:rsid w:val="00072AFC"/>
    <w:rsid w:val="00074D46"/>
    <w:rsid w:val="000779D8"/>
    <w:rsid w:val="00082059"/>
    <w:rsid w:val="00083A5C"/>
    <w:rsid w:val="00085F8C"/>
    <w:rsid w:val="00093D87"/>
    <w:rsid w:val="00095027"/>
    <w:rsid w:val="00095FE4"/>
    <w:rsid w:val="000A006F"/>
    <w:rsid w:val="000A3F83"/>
    <w:rsid w:val="000A44D9"/>
    <w:rsid w:val="000A4CEE"/>
    <w:rsid w:val="000A67B0"/>
    <w:rsid w:val="000B24A6"/>
    <w:rsid w:val="000B4C22"/>
    <w:rsid w:val="000B6659"/>
    <w:rsid w:val="000B6C98"/>
    <w:rsid w:val="000C16BE"/>
    <w:rsid w:val="000C3AD4"/>
    <w:rsid w:val="000C3B2C"/>
    <w:rsid w:val="000C4960"/>
    <w:rsid w:val="000D266F"/>
    <w:rsid w:val="000D7F2B"/>
    <w:rsid w:val="000E206B"/>
    <w:rsid w:val="000E71B5"/>
    <w:rsid w:val="000F0AF1"/>
    <w:rsid w:val="000F2EED"/>
    <w:rsid w:val="000F308A"/>
    <w:rsid w:val="000F57EC"/>
    <w:rsid w:val="000F6612"/>
    <w:rsid w:val="000F66BD"/>
    <w:rsid w:val="000F7DCA"/>
    <w:rsid w:val="001003ED"/>
    <w:rsid w:val="0010569C"/>
    <w:rsid w:val="0012357E"/>
    <w:rsid w:val="00123868"/>
    <w:rsid w:val="00126BC2"/>
    <w:rsid w:val="001351F9"/>
    <w:rsid w:val="00135203"/>
    <w:rsid w:val="001428BD"/>
    <w:rsid w:val="00143901"/>
    <w:rsid w:val="00146DE4"/>
    <w:rsid w:val="00154291"/>
    <w:rsid w:val="00155170"/>
    <w:rsid w:val="00155252"/>
    <w:rsid w:val="00155A48"/>
    <w:rsid w:val="001562AE"/>
    <w:rsid w:val="00157A49"/>
    <w:rsid w:val="001710A0"/>
    <w:rsid w:val="00172D97"/>
    <w:rsid w:val="00176E5D"/>
    <w:rsid w:val="00181C51"/>
    <w:rsid w:val="0018258D"/>
    <w:rsid w:val="0018725A"/>
    <w:rsid w:val="00190CCE"/>
    <w:rsid w:val="00193DC1"/>
    <w:rsid w:val="001A36A6"/>
    <w:rsid w:val="001A38EA"/>
    <w:rsid w:val="001A3957"/>
    <w:rsid w:val="001A3ABC"/>
    <w:rsid w:val="001A3F19"/>
    <w:rsid w:val="001B23C3"/>
    <w:rsid w:val="001B3597"/>
    <w:rsid w:val="001B380C"/>
    <w:rsid w:val="001B4A6C"/>
    <w:rsid w:val="001B524E"/>
    <w:rsid w:val="001B5793"/>
    <w:rsid w:val="001C2192"/>
    <w:rsid w:val="001C4552"/>
    <w:rsid w:val="001C4DF1"/>
    <w:rsid w:val="001C528E"/>
    <w:rsid w:val="001C7A31"/>
    <w:rsid w:val="001D0BF3"/>
    <w:rsid w:val="001D2740"/>
    <w:rsid w:val="001D32D8"/>
    <w:rsid w:val="001E116B"/>
    <w:rsid w:val="001E21CE"/>
    <w:rsid w:val="001E2A20"/>
    <w:rsid w:val="001F04FC"/>
    <w:rsid w:val="001F3E2A"/>
    <w:rsid w:val="001F6081"/>
    <w:rsid w:val="001F6953"/>
    <w:rsid w:val="001F7942"/>
    <w:rsid w:val="00200356"/>
    <w:rsid w:val="00204929"/>
    <w:rsid w:val="00204943"/>
    <w:rsid w:val="00207204"/>
    <w:rsid w:val="00207669"/>
    <w:rsid w:val="00213609"/>
    <w:rsid w:val="0022064F"/>
    <w:rsid w:val="00222E8C"/>
    <w:rsid w:val="00223AB1"/>
    <w:rsid w:val="00224122"/>
    <w:rsid w:val="0022466F"/>
    <w:rsid w:val="00225659"/>
    <w:rsid w:val="00231056"/>
    <w:rsid w:val="00233B8A"/>
    <w:rsid w:val="00234024"/>
    <w:rsid w:val="00235F3B"/>
    <w:rsid w:val="002360C9"/>
    <w:rsid w:val="00236B69"/>
    <w:rsid w:val="00240F8A"/>
    <w:rsid w:val="00241A4B"/>
    <w:rsid w:val="00246EEF"/>
    <w:rsid w:val="00250F3A"/>
    <w:rsid w:val="0025558C"/>
    <w:rsid w:val="0026203D"/>
    <w:rsid w:val="00262E0E"/>
    <w:rsid w:val="00263309"/>
    <w:rsid w:val="00263CEE"/>
    <w:rsid w:val="00266D2D"/>
    <w:rsid w:val="00281D62"/>
    <w:rsid w:val="002861DA"/>
    <w:rsid w:val="0028644D"/>
    <w:rsid w:val="0028754C"/>
    <w:rsid w:val="00295932"/>
    <w:rsid w:val="002A1BB0"/>
    <w:rsid w:val="002A3826"/>
    <w:rsid w:val="002A5103"/>
    <w:rsid w:val="002B56FC"/>
    <w:rsid w:val="002B58DC"/>
    <w:rsid w:val="002C1C5C"/>
    <w:rsid w:val="002C594C"/>
    <w:rsid w:val="002D184A"/>
    <w:rsid w:val="002D5931"/>
    <w:rsid w:val="002D5C18"/>
    <w:rsid w:val="002E0E2E"/>
    <w:rsid w:val="002E4C3E"/>
    <w:rsid w:val="002E5E81"/>
    <w:rsid w:val="002F1A7A"/>
    <w:rsid w:val="002F2C24"/>
    <w:rsid w:val="002F47FA"/>
    <w:rsid w:val="002F4FA6"/>
    <w:rsid w:val="00301CFE"/>
    <w:rsid w:val="00302C1A"/>
    <w:rsid w:val="003033B7"/>
    <w:rsid w:val="00307DCD"/>
    <w:rsid w:val="003117A9"/>
    <w:rsid w:val="00312FF7"/>
    <w:rsid w:val="003137C6"/>
    <w:rsid w:val="00321206"/>
    <w:rsid w:val="003262AB"/>
    <w:rsid w:val="00327BD6"/>
    <w:rsid w:val="00330FB5"/>
    <w:rsid w:val="00331ECF"/>
    <w:rsid w:val="00331F35"/>
    <w:rsid w:val="00342624"/>
    <w:rsid w:val="003508B5"/>
    <w:rsid w:val="00351BEA"/>
    <w:rsid w:val="00360E9F"/>
    <w:rsid w:val="0037184F"/>
    <w:rsid w:val="00375466"/>
    <w:rsid w:val="003754F7"/>
    <w:rsid w:val="0038044E"/>
    <w:rsid w:val="003808B0"/>
    <w:rsid w:val="003835F7"/>
    <w:rsid w:val="003843F7"/>
    <w:rsid w:val="003908E7"/>
    <w:rsid w:val="00390F73"/>
    <w:rsid w:val="0039616D"/>
    <w:rsid w:val="00396436"/>
    <w:rsid w:val="003A242E"/>
    <w:rsid w:val="003A4A00"/>
    <w:rsid w:val="003A7EFB"/>
    <w:rsid w:val="003B3F00"/>
    <w:rsid w:val="003B6F10"/>
    <w:rsid w:val="003C447E"/>
    <w:rsid w:val="003C4ACF"/>
    <w:rsid w:val="003C6226"/>
    <w:rsid w:val="003D0A3F"/>
    <w:rsid w:val="003E0DC2"/>
    <w:rsid w:val="003E3E6D"/>
    <w:rsid w:val="003F01EE"/>
    <w:rsid w:val="003F242F"/>
    <w:rsid w:val="003F7C5B"/>
    <w:rsid w:val="004014A4"/>
    <w:rsid w:val="0040225D"/>
    <w:rsid w:val="00404975"/>
    <w:rsid w:val="00405223"/>
    <w:rsid w:val="00405445"/>
    <w:rsid w:val="00410870"/>
    <w:rsid w:val="00411D4C"/>
    <w:rsid w:val="00415C95"/>
    <w:rsid w:val="00420FB1"/>
    <w:rsid w:val="00423A13"/>
    <w:rsid w:val="0042635D"/>
    <w:rsid w:val="00426EAE"/>
    <w:rsid w:val="00430690"/>
    <w:rsid w:val="00431181"/>
    <w:rsid w:val="00434940"/>
    <w:rsid w:val="00435F80"/>
    <w:rsid w:val="00437396"/>
    <w:rsid w:val="004378F7"/>
    <w:rsid w:val="00443CF9"/>
    <w:rsid w:val="00451B14"/>
    <w:rsid w:val="004535A8"/>
    <w:rsid w:val="00453972"/>
    <w:rsid w:val="00457516"/>
    <w:rsid w:val="00457A3F"/>
    <w:rsid w:val="0046046C"/>
    <w:rsid w:val="00461266"/>
    <w:rsid w:val="004625F2"/>
    <w:rsid w:val="00463A06"/>
    <w:rsid w:val="00465AC3"/>
    <w:rsid w:val="004706A2"/>
    <w:rsid w:val="00485D28"/>
    <w:rsid w:val="00486372"/>
    <w:rsid w:val="00491716"/>
    <w:rsid w:val="00491964"/>
    <w:rsid w:val="00495BE7"/>
    <w:rsid w:val="004A1AFA"/>
    <w:rsid w:val="004A2D2A"/>
    <w:rsid w:val="004A6604"/>
    <w:rsid w:val="004B0005"/>
    <w:rsid w:val="004B4438"/>
    <w:rsid w:val="004B44E7"/>
    <w:rsid w:val="004B54BB"/>
    <w:rsid w:val="004B7701"/>
    <w:rsid w:val="004B7763"/>
    <w:rsid w:val="004B7B84"/>
    <w:rsid w:val="004C3C0C"/>
    <w:rsid w:val="004C5479"/>
    <w:rsid w:val="004D772E"/>
    <w:rsid w:val="004E0920"/>
    <w:rsid w:val="004E2973"/>
    <w:rsid w:val="004E5342"/>
    <w:rsid w:val="004F34A7"/>
    <w:rsid w:val="004F6B47"/>
    <w:rsid w:val="005060A7"/>
    <w:rsid w:val="0051057A"/>
    <w:rsid w:val="00510694"/>
    <w:rsid w:val="00513B7F"/>
    <w:rsid w:val="00514B5A"/>
    <w:rsid w:val="0051684B"/>
    <w:rsid w:val="00521224"/>
    <w:rsid w:val="005213AF"/>
    <w:rsid w:val="0052539B"/>
    <w:rsid w:val="005260CC"/>
    <w:rsid w:val="00527564"/>
    <w:rsid w:val="00527957"/>
    <w:rsid w:val="00527E34"/>
    <w:rsid w:val="00530380"/>
    <w:rsid w:val="00531CB2"/>
    <w:rsid w:val="0053468B"/>
    <w:rsid w:val="005347A5"/>
    <w:rsid w:val="00536DC0"/>
    <w:rsid w:val="00536E81"/>
    <w:rsid w:val="00537202"/>
    <w:rsid w:val="0054102E"/>
    <w:rsid w:val="0054618D"/>
    <w:rsid w:val="00550BA8"/>
    <w:rsid w:val="00551CC3"/>
    <w:rsid w:val="005567C9"/>
    <w:rsid w:val="0055731E"/>
    <w:rsid w:val="005608D8"/>
    <w:rsid w:val="0056098C"/>
    <w:rsid w:val="00562537"/>
    <w:rsid w:val="00567543"/>
    <w:rsid w:val="00567A29"/>
    <w:rsid w:val="00571596"/>
    <w:rsid w:val="00573151"/>
    <w:rsid w:val="005734F4"/>
    <w:rsid w:val="00583FA1"/>
    <w:rsid w:val="00584BF6"/>
    <w:rsid w:val="00590559"/>
    <w:rsid w:val="00593448"/>
    <w:rsid w:val="00593765"/>
    <w:rsid w:val="0059458A"/>
    <w:rsid w:val="00594925"/>
    <w:rsid w:val="00595D37"/>
    <w:rsid w:val="005A59E6"/>
    <w:rsid w:val="005A5A2B"/>
    <w:rsid w:val="005A5C23"/>
    <w:rsid w:val="005B06EB"/>
    <w:rsid w:val="005B345D"/>
    <w:rsid w:val="005B43D1"/>
    <w:rsid w:val="005B4F77"/>
    <w:rsid w:val="005B5CA3"/>
    <w:rsid w:val="005C1032"/>
    <w:rsid w:val="005C11B9"/>
    <w:rsid w:val="005C2B08"/>
    <w:rsid w:val="005C5129"/>
    <w:rsid w:val="005D0B7E"/>
    <w:rsid w:val="005D16FC"/>
    <w:rsid w:val="005D2D8B"/>
    <w:rsid w:val="005D7703"/>
    <w:rsid w:val="005E16CB"/>
    <w:rsid w:val="005E172E"/>
    <w:rsid w:val="005E212B"/>
    <w:rsid w:val="005F04B4"/>
    <w:rsid w:val="005F0B92"/>
    <w:rsid w:val="005F0E53"/>
    <w:rsid w:val="005F17F4"/>
    <w:rsid w:val="005F6650"/>
    <w:rsid w:val="005F7801"/>
    <w:rsid w:val="00600D71"/>
    <w:rsid w:val="006022AE"/>
    <w:rsid w:val="006040BE"/>
    <w:rsid w:val="006041D6"/>
    <w:rsid w:val="0060599E"/>
    <w:rsid w:val="006103DF"/>
    <w:rsid w:val="006103F5"/>
    <w:rsid w:val="006131BA"/>
    <w:rsid w:val="006133E5"/>
    <w:rsid w:val="00614025"/>
    <w:rsid w:val="00615871"/>
    <w:rsid w:val="00616ACE"/>
    <w:rsid w:val="006221EA"/>
    <w:rsid w:val="00623B0B"/>
    <w:rsid w:val="0062581A"/>
    <w:rsid w:val="00626A59"/>
    <w:rsid w:val="00627B92"/>
    <w:rsid w:val="0063153A"/>
    <w:rsid w:val="00632EEC"/>
    <w:rsid w:val="006342C1"/>
    <w:rsid w:val="00634589"/>
    <w:rsid w:val="00636242"/>
    <w:rsid w:val="00637141"/>
    <w:rsid w:val="006448C4"/>
    <w:rsid w:val="0064576F"/>
    <w:rsid w:val="00654F25"/>
    <w:rsid w:val="00656B1D"/>
    <w:rsid w:val="00657E84"/>
    <w:rsid w:val="006645D3"/>
    <w:rsid w:val="00664F34"/>
    <w:rsid w:val="00666F49"/>
    <w:rsid w:val="00667348"/>
    <w:rsid w:val="006717C1"/>
    <w:rsid w:val="00672380"/>
    <w:rsid w:val="0067368E"/>
    <w:rsid w:val="0067595F"/>
    <w:rsid w:val="00682DCD"/>
    <w:rsid w:val="0068520A"/>
    <w:rsid w:val="00687D49"/>
    <w:rsid w:val="006908FD"/>
    <w:rsid w:val="00690A97"/>
    <w:rsid w:val="00692AA0"/>
    <w:rsid w:val="0069344C"/>
    <w:rsid w:val="006943FC"/>
    <w:rsid w:val="00695C8F"/>
    <w:rsid w:val="006A234C"/>
    <w:rsid w:val="006A2502"/>
    <w:rsid w:val="006B4AF6"/>
    <w:rsid w:val="006B530D"/>
    <w:rsid w:val="006C0785"/>
    <w:rsid w:val="006C0BC2"/>
    <w:rsid w:val="006C0F36"/>
    <w:rsid w:val="006C13A2"/>
    <w:rsid w:val="006C2BE1"/>
    <w:rsid w:val="006C3784"/>
    <w:rsid w:val="006C6704"/>
    <w:rsid w:val="006C7F71"/>
    <w:rsid w:val="006D7174"/>
    <w:rsid w:val="006E0B4D"/>
    <w:rsid w:val="006E1EE7"/>
    <w:rsid w:val="006E7811"/>
    <w:rsid w:val="00701FF4"/>
    <w:rsid w:val="00705C68"/>
    <w:rsid w:val="007065E5"/>
    <w:rsid w:val="007132BA"/>
    <w:rsid w:val="007141F3"/>
    <w:rsid w:val="00714254"/>
    <w:rsid w:val="007153C3"/>
    <w:rsid w:val="00717577"/>
    <w:rsid w:val="0072085D"/>
    <w:rsid w:val="007217C8"/>
    <w:rsid w:val="00722DA3"/>
    <w:rsid w:val="00726347"/>
    <w:rsid w:val="00726BFF"/>
    <w:rsid w:val="00727142"/>
    <w:rsid w:val="007319ED"/>
    <w:rsid w:val="00731EF7"/>
    <w:rsid w:val="00733547"/>
    <w:rsid w:val="00735AFB"/>
    <w:rsid w:val="00735C0B"/>
    <w:rsid w:val="00736C1A"/>
    <w:rsid w:val="00747462"/>
    <w:rsid w:val="00747722"/>
    <w:rsid w:val="00750014"/>
    <w:rsid w:val="007535BB"/>
    <w:rsid w:val="00754422"/>
    <w:rsid w:val="007556C7"/>
    <w:rsid w:val="00757EA0"/>
    <w:rsid w:val="00764046"/>
    <w:rsid w:val="00764174"/>
    <w:rsid w:val="00765194"/>
    <w:rsid w:val="00766DD4"/>
    <w:rsid w:val="00771494"/>
    <w:rsid w:val="007734F5"/>
    <w:rsid w:val="00773D49"/>
    <w:rsid w:val="00774CAE"/>
    <w:rsid w:val="007754D9"/>
    <w:rsid w:val="00776662"/>
    <w:rsid w:val="00777CDF"/>
    <w:rsid w:val="0078019F"/>
    <w:rsid w:val="00780F0B"/>
    <w:rsid w:val="007827DC"/>
    <w:rsid w:val="00783DF4"/>
    <w:rsid w:val="00792AE6"/>
    <w:rsid w:val="007A1052"/>
    <w:rsid w:val="007A5A18"/>
    <w:rsid w:val="007A7B59"/>
    <w:rsid w:val="007B12B0"/>
    <w:rsid w:val="007B2569"/>
    <w:rsid w:val="007B2E1B"/>
    <w:rsid w:val="007B44A5"/>
    <w:rsid w:val="007B6C3F"/>
    <w:rsid w:val="007B6D2D"/>
    <w:rsid w:val="007C0FFE"/>
    <w:rsid w:val="007C2AF3"/>
    <w:rsid w:val="007C37AD"/>
    <w:rsid w:val="007D24BD"/>
    <w:rsid w:val="007D2576"/>
    <w:rsid w:val="007D2662"/>
    <w:rsid w:val="007D35D5"/>
    <w:rsid w:val="007D473D"/>
    <w:rsid w:val="007E0149"/>
    <w:rsid w:val="007E312C"/>
    <w:rsid w:val="007E5206"/>
    <w:rsid w:val="007E690B"/>
    <w:rsid w:val="007F7CCC"/>
    <w:rsid w:val="00807C78"/>
    <w:rsid w:val="0081049B"/>
    <w:rsid w:val="008116D5"/>
    <w:rsid w:val="00815536"/>
    <w:rsid w:val="00817AA8"/>
    <w:rsid w:val="00821C70"/>
    <w:rsid w:val="0082491C"/>
    <w:rsid w:val="00833518"/>
    <w:rsid w:val="008347A5"/>
    <w:rsid w:val="00841999"/>
    <w:rsid w:val="00842D60"/>
    <w:rsid w:val="00843FD8"/>
    <w:rsid w:val="00844039"/>
    <w:rsid w:val="00852041"/>
    <w:rsid w:val="008525DB"/>
    <w:rsid w:val="0085281B"/>
    <w:rsid w:val="008549C1"/>
    <w:rsid w:val="00854CF2"/>
    <w:rsid w:val="00855A8A"/>
    <w:rsid w:val="00860AFD"/>
    <w:rsid w:val="00861BE4"/>
    <w:rsid w:val="00863A15"/>
    <w:rsid w:val="00865196"/>
    <w:rsid w:val="00866FA9"/>
    <w:rsid w:val="0087583E"/>
    <w:rsid w:val="00877898"/>
    <w:rsid w:val="00883686"/>
    <w:rsid w:val="00884C35"/>
    <w:rsid w:val="0088537E"/>
    <w:rsid w:val="00886B24"/>
    <w:rsid w:val="00886D76"/>
    <w:rsid w:val="008911F2"/>
    <w:rsid w:val="008940F8"/>
    <w:rsid w:val="00896940"/>
    <w:rsid w:val="00897C93"/>
    <w:rsid w:val="008A1856"/>
    <w:rsid w:val="008A2E7B"/>
    <w:rsid w:val="008A3C19"/>
    <w:rsid w:val="008A4533"/>
    <w:rsid w:val="008A5920"/>
    <w:rsid w:val="008B07A1"/>
    <w:rsid w:val="008B0C64"/>
    <w:rsid w:val="008B1680"/>
    <w:rsid w:val="008B5E18"/>
    <w:rsid w:val="008B6264"/>
    <w:rsid w:val="008C1180"/>
    <w:rsid w:val="008C748D"/>
    <w:rsid w:val="008D3F3D"/>
    <w:rsid w:val="008F0C97"/>
    <w:rsid w:val="008F2578"/>
    <w:rsid w:val="008F4FAA"/>
    <w:rsid w:val="008F6E2A"/>
    <w:rsid w:val="00900E67"/>
    <w:rsid w:val="009010AC"/>
    <w:rsid w:val="0090559E"/>
    <w:rsid w:val="00907DA5"/>
    <w:rsid w:val="0091253F"/>
    <w:rsid w:val="00915720"/>
    <w:rsid w:val="00920410"/>
    <w:rsid w:val="00925150"/>
    <w:rsid w:val="00927767"/>
    <w:rsid w:val="0093152C"/>
    <w:rsid w:val="0094167D"/>
    <w:rsid w:val="009445C2"/>
    <w:rsid w:val="009506CF"/>
    <w:rsid w:val="00956DA6"/>
    <w:rsid w:val="00961F47"/>
    <w:rsid w:val="00965BDC"/>
    <w:rsid w:val="00967E4D"/>
    <w:rsid w:val="00973DCF"/>
    <w:rsid w:val="0097628F"/>
    <w:rsid w:val="00976575"/>
    <w:rsid w:val="009772FE"/>
    <w:rsid w:val="0098382C"/>
    <w:rsid w:val="00983D3F"/>
    <w:rsid w:val="00990400"/>
    <w:rsid w:val="009929DC"/>
    <w:rsid w:val="00992F92"/>
    <w:rsid w:val="00993F9E"/>
    <w:rsid w:val="00995E8C"/>
    <w:rsid w:val="009A416E"/>
    <w:rsid w:val="009A7C61"/>
    <w:rsid w:val="009B1B06"/>
    <w:rsid w:val="009B7251"/>
    <w:rsid w:val="009C1039"/>
    <w:rsid w:val="009C4A4D"/>
    <w:rsid w:val="009C6AC7"/>
    <w:rsid w:val="009C777E"/>
    <w:rsid w:val="009D08F4"/>
    <w:rsid w:val="009D2286"/>
    <w:rsid w:val="009D52B9"/>
    <w:rsid w:val="009D6B3A"/>
    <w:rsid w:val="009E1398"/>
    <w:rsid w:val="009E23A1"/>
    <w:rsid w:val="009E35CF"/>
    <w:rsid w:val="009E7CD8"/>
    <w:rsid w:val="009F130F"/>
    <w:rsid w:val="009F19A8"/>
    <w:rsid w:val="009F6C3A"/>
    <w:rsid w:val="00A0027B"/>
    <w:rsid w:val="00A01603"/>
    <w:rsid w:val="00A0257D"/>
    <w:rsid w:val="00A0677D"/>
    <w:rsid w:val="00A108DC"/>
    <w:rsid w:val="00A115DC"/>
    <w:rsid w:val="00A168E9"/>
    <w:rsid w:val="00A179BB"/>
    <w:rsid w:val="00A17BE3"/>
    <w:rsid w:val="00A25C9B"/>
    <w:rsid w:val="00A31BC5"/>
    <w:rsid w:val="00A33402"/>
    <w:rsid w:val="00A365E8"/>
    <w:rsid w:val="00A36805"/>
    <w:rsid w:val="00A434BC"/>
    <w:rsid w:val="00A446B6"/>
    <w:rsid w:val="00A466E8"/>
    <w:rsid w:val="00A46F00"/>
    <w:rsid w:val="00A47645"/>
    <w:rsid w:val="00A513E8"/>
    <w:rsid w:val="00A52C44"/>
    <w:rsid w:val="00A53130"/>
    <w:rsid w:val="00A600EE"/>
    <w:rsid w:val="00A61D14"/>
    <w:rsid w:val="00A625DF"/>
    <w:rsid w:val="00A63500"/>
    <w:rsid w:val="00A640AB"/>
    <w:rsid w:val="00A6559D"/>
    <w:rsid w:val="00A65C93"/>
    <w:rsid w:val="00A66029"/>
    <w:rsid w:val="00A676D6"/>
    <w:rsid w:val="00A7120A"/>
    <w:rsid w:val="00A734A2"/>
    <w:rsid w:val="00A763A0"/>
    <w:rsid w:val="00A87DE5"/>
    <w:rsid w:val="00A91998"/>
    <w:rsid w:val="00A95E9C"/>
    <w:rsid w:val="00A9646E"/>
    <w:rsid w:val="00A97018"/>
    <w:rsid w:val="00AA0068"/>
    <w:rsid w:val="00AA0268"/>
    <w:rsid w:val="00AA02D4"/>
    <w:rsid w:val="00AA2839"/>
    <w:rsid w:val="00AA2ACE"/>
    <w:rsid w:val="00AB3A92"/>
    <w:rsid w:val="00AB4C1E"/>
    <w:rsid w:val="00AB6991"/>
    <w:rsid w:val="00AC12D4"/>
    <w:rsid w:val="00AC26EF"/>
    <w:rsid w:val="00AC3F1D"/>
    <w:rsid w:val="00AC6C01"/>
    <w:rsid w:val="00AC7C87"/>
    <w:rsid w:val="00AD4A7C"/>
    <w:rsid w:val="00AD63A2"/>
    <w:rsid w:val="00AD7647"/>
    <w:rsid w:val="00AD78E4"/>
    <w:rsid w:val="00AE1B8C"/>
    <w:rsid w:val="00AE2712"/>
    <w:rsid w:val="00AE2E1C"/>
    <w:rsid w:val="00AE39E4"/>
    <w:rsid w:val="00AE3D96"/>
    <w:rsid w:val="00AE53EA"/>
    <w:rsid w:val="00AF1E12"/>
    <w:rsid w:val="00AF22CE"/>
    <w:rsid w:val="00AF2466"/>
    <w:rsid w:val="00AF5432"/>
    <w:rsid w:val="00AF6EB9"/>
    <w:rsid w:val="00AF722A"/>
    <w:rsid w:val="00B029B3"/>
    <w:rsid w:val="00B118D0"/>
    <w:rsid w:val="00B1534D"/>
    <w:rsid w:val="00B2281A"/>
    <w:rsid w:val="00B22E7E"/>
    <w:rsid w:val="00B23006"/>
    <w:rsid w:val="00B23E52"/>
    <w:rsid w:val="00B35905"/>
    <w:rsid w:val="00B41416"/>
    <w:rsid w:val="00B4346E"/>
    <w:rsid w:val="00B507EE"/>
    <w:rsid w:val="00B50AEE"/>
    <w:rsid w:val="00B519A4"/>
    <w:rsid w:val="00B52F4B"/>
    <w:rsid w:val="00B54FE9"/>
    <w:rsid w:val="00B569BC"/>
    <w:rsid w:val="00B621E7"/>
    <w:rsid w:val="00B731A0"/>
    <w:rsid w:val="00B73434"/>
    <w:rsid w:val="00B73E75"/>
    <w:rsid w:val="00B778DF"/>
    <w:rsid w:val="00B86E25"/>
    <w:rsid w:val="00B87AD4"/>
    <w:rsid w:val="00B9480E"/>
    <w:rsid w:val="00B973F4"/>
    <w:rsid w:val="00BA05DC"/>
    <w:rsid w:val="00BA50B2"/>
    <w:rsid w:val="00BA66D9"/>
    <w:rsid w:val="00BA66E0"/>
    <w:rsid w:val="00BB6292"/>
    <w:rsid w:val="00BB6EF1"/>
    <w:rsid w:val="00BC2B0A"/>
    <w:rsid w:val="00BC31F4"/>
    <w:rsid w:val="00BC4D20"/>
    <w:rsid w:val="00BC5FFC"/>
    <w:rsid w:val="00BC6D22"/>
    <w:rsid w:val="00BD105A"/>
    <w:rsid w:val="00BD200A"/>
    <w:rsid w:val="00BD39E4"/>
    <w:rsid w:val="00BD42F5"/>
    <w:rsid w:val="00BE2FA2"/>
    <w:rsid w:val="00BE484E"/>
    <w:rsid w:val="00BE527F"/>
    <w:rsid w:val="00BE58FC"/>
    <w:rsid w:val="00BE6775"/>
    <w:rsid w:val="00BF4B82"/>
    <w:rsid w:val="00BF64EA"/>
    <w:rsid w:val="00BF688A"/>
    <w:rsid w:val="00C051F5"/>
    <w:rsid w:val="00C05361"/>
    <w:rsid w:val="00C0556F"/>
    <w:rsid w:val="00C069BF"/>
    <w:rsid w:val="00C073F6"/>
    <w:rsid w:val="00C130E5"/>
    <w:rsid w:val="00C1332C"/>
    <w:rsid w:val="00C23EA4"/>
    <w:rsid w:val="00C25118"/>
    <w:rsid w:val="00C2518A"/>
    <w:rsid w:val="00C252DF"/>
    <w:rsid w:val="00C26106"/>
    <w:rsid w:val="00C34F87"/>
    <w:rsid w:val="00C37956"/>
    <w:rsid w:val="00C37C09"/>
    <w:rsid w:val="00C41B6F"/>
    <w:rsid w:val="00C41C75"/>
    <w:rsid w:val="00C46DA5"/>
    <w:rsid w:val="00C5181D"/>
    <w:rsid w:val="00C52B5B"/>
    <w:rsid w:val="00C54583"/>
    <w:rsid w:val="00C54D73"/>
    <w:rsid w:val="00C60D82"/>
    <w:rsid w:val="00C66C05"/>
    <w:rsid w:val="00C678F4"/>
    <w:rsid w:val="00C72352"/>
    <w:rsid w:val="00C76563"/>
    <w:rsid w:val="00C771FE"/>
    <w:rsid w:val="00C81C9A"/>
    <w:rsid w:val="00C830A7"/>
    <w:rsid w:val="00C8580B"/>
    <w:rsid w:val="00C86B13"/>
    <w:rsid w:val="00C86E0F"/>
    <w:rsid w:val="00C913DA"/>
    <w:rsid w:val="00C91E33"/>
    <w:rsid w:val="00C929CD"/>
    <w:rsid w:val="00C94753"/>
    <w:rsid w:val="00C959F5"/>
    <w:rsid w:val="00C95D06"/>
    <w:rsid w:val="00C960C0"/>
    <w:rsid w:val="00CA08F8"/>
    <w:rsid w:val="00CA1939"/>
    <w:rsid w:val="00CD3829"/>
    <w:rsid w:val="00CD3A4D"/>
    <w:rsid w:val="00CD56C9"/>
    <w:rsid w:val="00CE06AA"/>
    <w:rsid w:val="00CE11DC"/>
    <w:rsid w:val="00CE14AF"/>
    <w:rsid w:val="00CE5097"/>
    <w:rsid w:val="00CF1448"/>
    <w:rsid w:val="00CF1B45"/>
    <w:rsid w:val="00CF36CF"/>
    <w:rsid w:val="00CF5F1D"/>
    <w:rsid w:val="00CF661D"/>
    <w:rsid w:val="00D07A77"/>
    <w:rsid w:val="00D10567"/>
    <w:rsid w:val="00D156FB"/>
    <w:rsid w:val="00D15AB7"/>
    <w:rsid w:val="00D20CB4"/>
    <w:rsid w:val="00D22A32"/>
    <w:rsid w:val="00D22E00"/>
    <w:rsid w:val="00D251D1"/>
    <w:rsid w:val="00D27ABE"/>
    <w:rsid w:val="00D30B91"/>
    <w:rsid w:val="00D3415E"/>
    <w:rsid w:val="00D40CE9"/>
    <w:rsid w:val="00D415D9"/>
    <w:rsid w:val="00D41CCC"/>
    <w:rsid w:val="00D459CB"/>
    <w:rsid w:val="00D50B61"/>
    <w:rsid w:val="00D5242E"/>
    <w:rsid w:val="00D52E7F"/>
    <w:rsid w:val="00D54879"/>
    <w:rsid w:val="00D55BF4"/>
    <w:rsid w:val="00D56E29"/>
    <w:rsid w:val="00D60A5A"/>
    <w:rsid w:val="00D62F95"/>
    <w:rsid w:val="00D64CF3"/>
    <w:rsid w:val="00D82C01"/>
    <w:rsid w:val="00D838B6"/>
    <w:rsid w:val="00D83F0E"/>
    <w:rsid w:val="00D91B09"/>
    <w:rsid w:val="00D942A6"/>
    <w:rsid w:val="00D9470A"/>
    <w:rsid w:val="00D94960"/>
    <w:rsid w:val="00D951B3"/>
    <w:rsid w:val="00D9703B"/>
    <w:rsid w:val="00DA0B0A"/>
    <w:rsid w:val="00DA530C"/>
    <w:rsid w:val="00DA6E34"/>
    <w:rsid w:val="00DA77DA"/>
    <w:rsid w:val="00DB0008"/>
    <w:rsid w:val="00DB1109"/>
    <w:rsid w:val="00DB1960"/>
    <w:rsid w:val="00DB4924"/>
    <w:rsid w:val="00DC033E"/>
    <w:rsid w:val="00DC0B3B"/>
    <w:rsid w:val="00DC22ED"/>
    <w:rsid w:val="00DC3C18"/>
    <w:rsid w:val="00DD1C4D"/>
    <w:rsid w:val="00DE139B"/>
    <w:rsid w:val="00DE1B01"/>
    <w:rsid w:val="00DE61A0"/>
    <w:rsid w:val="00DE7749"/>
    <w:rsid w:val="00DF5B9E"/>
    <w:rsid w:val="00DF6D97"/>
    <w:rsid w:val="00E0385B"/>
    <w:rsid w:val="00E0489A"/>
    <w:rsid w:val="00E06CF3"/>
    <w:rsid w:val="00E0741E"/>
    <w:rsid w:val="00E07F43"/>
    <w:rsid w:val="00E118FC"/>
    <w:rsid w:val="00E13A14"/>
    <w:rsid w:val="00E174B1"/>
    <w:rsid w:val="00E26830"/>
    <w:rsid w:val="00E30FDE"/>
    <w:rsid w:val="00E3402F"/>
    <w:rsid w:val="00E36FBE"/>
    <w:rsid w:val="00E4249F"/>
    <w:rsid w:val="00E45EF3"/>
    <w:rsid w:val="00E46C10"/>
    <w:rsid w:val="00E563AA"/>
    <w:rsid w:val="00E56CD1"/>
    <w:rsid w:val="00E56F5A"/>
    <w:rsid w:val="00E667D1"/>
    <w:rsid w:val="00E7048D"/>
    <w:rsid w:val="00E70EAE"/>
    <w:rsid w:val="00E74F8B"/>
    <w:rsid w:val="00E75612"/>
    <w:rsid w:val="00E759E1"/>
    <w:rsid w:val="00E7633B"/>
    <w:rsid w:val="00E80EE6"/>
    <w:rsid w:val="00E82492"/>
    <w:rsid w:val="00E8794F"/>
    <w:rsid w:val="00E90943"/>
    <w:rsid w:val="00E91142"/>
    <w:rsid w:val="00E9157E"/>
    <w:rsid w:val="00E91FE9"/>
    <w:rsid w:val="00E96E32"/>
    <w:rsid w:val="00EA1014"/>
    <w:rsid w:val="00EA1224"/>
    <w:rsid w:val="00EA18A4"/>
    <w:rsid w:val="00EA3DD8"/>
    <w:rsid w:val="00EA5D2C"/>
    <w:rsid w:val="00EB2B8B"/>
    <w:rsid w:val="00EB3170"/>
    <w:rsid w:val="00EB5855"/>
    <w:rsid w:val="00EB5960"/>
    <w:rsid w:val="00EC5111"/>
    <w:rsid w:val="00ED2E9A"/>
    <w:rsid w:val="00ED742A"/>
    <w:rsid w:val="00EE29C5"/>
    <w:rsid w:val="00EE485B"/>
    <w:rsid w:val="00EE49DC"/>
    <w:rsid w:val="00EF0722"/>
    <w:rsid w:val="00EF3928"/>
    <w:rsid w:val="00EF3BE8"/>
    <w:rsid w:val="00EF60B2"/>
    <w:rsid w:val="00EF6870"/>
    <w:rsid w:val="00EF6C5F"/>
    <w:rsid w:val="00EF7CA0"/>
    <w:rsid w:val="00F01D19"/>
    <w:rsid w:val="00F17A0C"/>
    <w:rsid w:val="00F2418D"/>
    <w:rsid w:val="00F24D32"/>
    <w:rsid w:val="00F24E36"/>
    <w:rsid w:val="00F27C57"/>
    <w:rsid w:val="00F27F80"/>
    <w:rsid w:val="00F3721F"/>
    <w:rsid w:val="00F4001B"/>
    <w:rsid w:val="00F5229B"/>
    <w:rsid w:val="00F568F4"/>
    <w:rsid w:val="00F56D2E"/>
    <w:rsid w:val="00F5770E"/>
    <w:rsid w:val="00F60079"/>
    <w:rsid w:val="00F60B74"/>
    <w:rsid w:val="00F610C3"/>
    <w:rsid w:val="00F6347A"/>
    <w:rsid w:val="00F65AD6"/>
    <w:rsid w:val="00F663AF"/>
    <w:rsid w:val="00F70A78"/>
    <w:rsid w:val="00F821B4"/>
    <w:rsid w:val="00F84519"/>
    <w:rsid w:val="00F87CFF"/>
    <w:rsid w:val="00F93218"/>
    <w:rsid w:val="00F9682A"/>
    <w:rsid w:val="00FA1218"/>
    <w:rsid w:val="00FA1DEA"/>
    <w:rsid w:val="00FA4E07"/>
    <w:rsid w:val="00FB2F23"/>
    <w:rsid w:val="00FB3F4F"/>
    <w:rsid w:val="00FB6C96"/>
    <w:rsid w:val="00FC394C"/>
    <w:rsid w:val="00FC74A8"/>
    <w:rsid w:val="00FD00BB"/>
    <w:rsid w:val="00FD2031"/>
    <w:rsid w:val="00FD5F9E"/>
    <w:rsid w:val="00FE2315"/>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61E47"/>
  <w15:docId w15:val="{4E78E885-8DAD-4FF6-BD3B-C117D205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0">
    <w:name w:val="Обычный1"/>
    <w:link w:val="11"/>
    <w:rsid w:val="001E116B"/>
    <w:pPr>
      <w:widowControl w:val="0"/>
      <w:spacing w:line="300" w:lineRule="auto"/>
      <w:ind w:firstLine="720"/>
      <w:jc w:val="both"/>
    </w:pPr>
    <w:rPr>
      <w:rFonts w:ascii="Times New Roman" w:eastAsia="Times New Roman" w:hAnsi="Times New Roman"/>
      <w:snapToGrid w:val="0"/>
      <w:sz w:val="24"/>
    </w:rPr>
  </w:style>
  <w:style w:type="paragraph" w:styleId="30">
    <w:name w:val="Body Text Indent 3"/>
    <w:basedOn w:val="a"/>
    <w:link w:val="31"/>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1">
    <w:name w:val="Основной текст с отступом 3 Знак"/>
    <w:link w:val="30"/>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2">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character" w:styleId="ae">
    <w:name w:val="Hyperlink"/>
    <w:rsid w:val="006D7174"/>
    <w:rPr>
      <w:rFonts w:cs="Times New Roman"/>
      <w:color w:val="0000FF"/>
      <w:u w:val="single"/>
    </w:rPr>
  </w:style>
  <w:style w:type="paragraph" w:customStyle="1" w:styleId="FR1">
    <w:name w:val="FR1"/>
    <w:rsid w:val="006D7174"/>
    <w:pPr>
      <w:widowControl w:val="0"/>
      <w:spacing w:before="700"/>
    </w:pPr>
    <w:rPr>
      <w:rFonts w:ascii="Times New Roman" w:hAnsi="Times New Roman"/>
      <w:b/>
      <w:sz w:val="28"/>
    </w:rPr>
  </w:style>
  <w:style w:type="paragraph" w:customStyle="1" w:styleId="12">
    <w:name w:val="Без интервала1"/>
    <w:rsid w:val="008A3C19"/>
    <w:rPr>
      <w:sz w:val="22"/>
      <w:szCs w:val="22"/>
    </w:rPr>
  </w:style>
  <w:style w:type="paragraph" w:styleId="33">
    <w:name w:val="Body Text 3"/>
    <w:basedOn w:val="a"/>
    <w:link w:val="34"/>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4">
    <w:name w:val="Основной текст 3 Знак"/>
    <w:link w:val="33"/>
    <w:semiHidden/>
    <w:locked/>
    <w:rsid w:val="008A3C19"/>
    <w:rPr>
      <w:rFonts w:ascii="Calibri" w:hAnsi="Calibri"/>
      <w:sz w:val="16"/>
      <w:szCs w:val="16"/>
      <w:lang w:val="ru-RU" w:eastAsia="en-US" w:bidi="ar-SA"/>
    </w:rPr>
  </w:style>
  <w:style w:type="paragraph" w:customStyle="1" w:styleId="110">
    <w:name w:val="Обычный11"/>
    <w:rsid w:val="008A3C19"/>
    <w:pPr>
      <w:widowControl w:val="0"/>
      <w:spacing w:line="300" w:lineRule="auto"/>
      <w:ind w:firstLine="720"/>
      <w:jc w:val="both"/>
    </w:pPr>
    <w:rPr>
      <w:rFonts w:ascii="Times New Roman" w:hAnsi="Times New Roman"/>
      <w:sz w:val="24"/>
    </w:rPr>
  </w:style>
  <w:style w:type="paragraph" w:styleId="af">
    <w:name w:val="Body Text"/>
    <w:basedOn w:val="a"/>
    <w:rsid w:val="008A5920"/>
    <w:pPr>
      <w:spacing w:after="120"/>
    </w:pPr>
  </w:style>
  <w:style w:type="paragraph" w:styleId="af0">
    <w:name w:val="Body Text Indent"/>
    <w:basedOn w:val="a"/>
    <w:rsid w:val="008A5920"/>
    <w:pPr>
      <w:spacing w:after="120"/>
      <w:ind w:left="283"/>
    </w:pPr>
  </w:style>
  <w:style w:type="paragraph" w:styleId="20">
    <w:name w:val="Body Text Indent 2"/>
    <w:basedOn w:val="a"/>
    <w:rsid w:val="008A5920"/>
    <w:pPr>
      <w:spacing w:after="120" w:line="480" w:lineRule="auto"/>
      <w:ind w:left="283"/>
    </w:pPr>
  </w:style>
  <w:style w:type="paragraph" w:customStyle="1" w:styleId="af1">
    <w:name w:val="Подстр"/>
    <w:basedOn w:val="a"/>
    <w:autoRedefine/>
    <w:rsid w:val="008A5920"/>
    <w:pPr>
      <w:widowControl/>
      <w:adjustRightInd/>
      <w:jc w:val="center"/>
    </w:pPr>
    <w:rPr>
      <w:rFonts w:ascii="Arial Narrow" w:hAnsi="Arial Narrow"/>
      <w:sz w:val="16"/>
      <w:szCs w:val="16"/>
    </w:rPr>
  </w:style>
  <w:style w:type="paragraph" w:customStyle="1" w:styleId="BodyText21">
    <w:name w:val="Body Text 21"/>
    <w:basedOn w:val="a"/>
    <w:rsid w:val="008A5920"/>
    <w:pPr>
      <w:widowControl/>
      <w:adjustRightInd/>
      <w:ind w:firstLine="420"/>
      <w:jc w:val="both"/>
    </w:pPr>
    <w:rPr>
      <w:sz w:val="22"/>
      <w:szCs w:val="22"/>
    </w:rPr>
  </w:style>
  <w:style w:type="character" w:styleId="af2">
    <w:name w:val="Strong"/>
    <w:qFormat/>
    <w:rsid w:val="003B3F00"/>
    <w:rPr>
      <w:rFonts w:cs="Times New Roman"/>
      <w:b/>
      <w:bCs/>
    </w:rPr>
  </w:style>
  <w:style w:type="paragraph" w:styleId="af3">
    <w:name w:val="Normal (Web)"/>
    <w:basedOn w:val="a"/>
    <w:uiPriority w:val="99"/>
    <w:unhideWhenUsed/>
    <w:rsid w:val="00A115DC"/>
    <w:pPr>
      <w:widowControl/>
      <w:autoSpaceDE/>
      <w:autoSpaceDN/>
      <w:adjustRightInd/>
      <w:spacing w:before="100" w:beforeAutospacing="1" w:after="100" w:afterAutospacing="1"/>
    </w:pPr>
  </w:style>
  <w:style w:type="paragraph" w:styleId="af4">
    <w:name w:val="Plain Text"/>
    <w:basedOn w:val="a"/>
    <w:link w:val="af5"/>
    <w:rsid w:val="006A234C"/>
    <w:pPr>
      <w:widowControl/>
      <w:autoSpaceDE/>
      <w:autoSpaceDN/>
      <w:adjustRightInd/>
    </w:pPr>
    <w:rPr>
      <w:rFonts w:ascii="Courier New" w:hAnsi="Courier New"/>
      <w:sz w:val="20"/>
      <w:szCs w:val="20"/>
    </w:rPr>
  </w:style>
  <w:style w:type="character" w:customStyle="1" w:styleId="af5">
    <w:name w:val="Текст Знак"/>
    <w:link w:val="af4"/>
    <w:rsid w:val="006A234C"/>
    <w:rPr>
      <w:rFonts w:ascii="Courier New" w:eastAsia="Times New Roman" w:hAnsi="Courier New" w:cs="Courier New"/>
    </w:rPr>
  </w:style>
  <w:style w:type="character" w:customStyle="1" w:styleId="11">
    <w:name w:val="Обычный1 Знак"/>
    <w:link w:val="10"/>
    <w:locked/>
    <w:rsid w:val="00AC6C01"/>
    <w:rPr>
      <w:rFonts w:ascii="Times New Roman" w:eastAsia="Times New Roman" w:hAnsi="Times New Roman"/>
      <w:snapToGrid w:val="0"/>
      <w:sz w:val="24"/>
      <w:lang w:bidi="ar-SA"/>
    </w:rPr>
  </w:style>
  <w:style w:type="paragraph" w:styleId="af6">
    <w:name w:val="List Paragraph"/>
    <w:basedOn w:val="a"/>
    <w:uiPriority w:val="34"/>
    <w:qFormat/>
    <w:rsid w:val="00F5229B"/>
    <w:pPr>
      <w:widowControl/>
      <w:autoSpaceDE/>
      <w:autoSpaceDN/>
      <w:adjustRightInd/>
      <w:ind w:left="720"/>
      <w:contextualSpacing/>
    </w:pPr>
    <w:rPr>
      <w:rFonts w:ascii="Calibri" w:hAnsi="Calibri"/>
      <w:lang w:val="en-US" w:eastAsia="en-US" w:bidi="en-US"/>
    </w:rPr>
  </w:style>
  <w:style w:type="paragraph" w:customStyle="1" w:styleId="13">
    <w:name w:val="Без интервала1"/>
    <w:rsid w:val="00F5229B"/>
    <w:pPr>
      <w:spacing w:after="200" w:line="276" w:lineRule="auto"/>
    </w:pPr>
    <w:rPr>
      <w:rFonts w:eastAsia="Times New Roman"/>
      <w:sz w:val="22"/>
      <w:szCs w:val="22"/>
    </w:rPr>
  </w:style>
  <w:style w:type="character" w:customStyle="1" w:styleId="6">
    <w:name w:val="Основной текст (6)_"/>
    <w:link w:val="60"/>
    <w:rsid w:val="00F5229B"/>
    <w:rPr>
      <w:sz w:val="19"/>
      <w:szCs w:val="19"/>
      <w:shd w:val="clear" w:color="auto" w:fill="FFFFFF"/>
    </w:rPr>
  </w:style>
  <w:style w:type="character" w:customStyle="1" w:styleId="611pt">
    <w:name w:val="Основной текст (6) + 11 pt"/>
    <w:rsid w:val="00F5229B"/>
    <w:rPr>
      <w:sz w:val="22"/>
      <w:szCs w:val="22"/>
      <w:shd w:val="clear" w:color="auto" w:fill="FFFFFF"/>
    </w:rPr>
  </w:style>
  <w:style w:type="paragraph" w:customStyle="1" w:styleId="60">
    <w:name w:val="Основной текст (6)"/>
    <w:basedOn w:val="a"/>
    <w:link w:val="6"/>
    <w:rsid w:val="00F5229B"/>
    <w:pPr>
      <w:widowControl/>
      <w:shd w:val="clear" w:color="auto" w:fill="FFFFFF"/>
      <w:autoSpaceDE/>
      <w:autoSpaceDN/>
      <w:adjustRightInd/>
      <w:spacing w:after="240" w:line="0" w:lineRule="atLeast"/>
      <w:jc w:val="center"/>
    </w:pPr>
    <w:rPr>
      <w:rFonts w:ascii="Calibri" w:eastAsia="Calibri" w:hAnsi="Calibri"/>
      <w:sz w:val="19"/>
      <w:szCs w:val="19"/>
    </w:rPr>
  </w:style>
  <w:style w:type="paragraph" w:customStyle="1" w:styleId="ConsPlusNormal">
    <w:name w:val="ConsPlusNormal"/>
    <w:link w:val="ConsPlusNormal0"/>
    <w:uiPriority w:val="99"/>
    <w:qFormat/>
    <w:rsid w:val="00E56F5A"/>
    <w:pPr>
      <w:autoSpaceDE w:val="0"/>
      <w:autoSpaceDN w:val="0"/>
      <w:adjustRightInd w:val="0"/>
      <w:spacing w:after="200" w:line="276" w:lineRule="auto"/>
      <w:ind w:firstLine="720"/>
    </w:pPr>
    <w:rPr>
      <w:rFonts w:ascii="Arial" w:eastAsia="Times New Roman" w:hAnsi="Arial"/>
      <w:sz w:val="24"/>
      <w:szCs w:val="24"/>
    </w:rPr>
  </w:style>
  <w:style w:type="character" w:customStyle="1" w:styleId="ConsPlusNormal0">
    <w:name w:val="ConsPlusNormal Знак"/>
    <w:link w:val="ConsPlusNormal"/>
    <w:locked/>
    <w:rsid w:val="00E56F5A"/>
    <w:rPr>
      <w:rFonts w:ascii="Arial" w:eastAsia="Times New Roman" w:hAnsi="Arial"/>
      <w:sz w:val="24"/>
      <w:szCs w:val="24"/>
      <w:lang w:bidi="ar-SA"/>
    </w:rPr>
  </w:style>
  <w:style w:type="paragraph" w:styleId="af7">
    <w:name w:val="header"/>
    <w:basedOn w:val="a"/>
    <w:link w:val="af8"/>
    <w:rsid w:val="00550BA8"/>
    <w:pPr>
      <w:widowControl/>
      <w:tabs>
        <w:tab w:val="center" w:pos="4677"/>
        <w:tab w:val="right" w:pos="9355"/>
      </w:tabs>
      <w:autoSpaceDE/>
      <w:autoSpaceDN/>
      <w:adjustRightInd/>
    </w:pPr>
    <w:rPr>
      <w:rFonts w:ascii="Calibri" w:hAnsi="Calibri"/>
      <w:lang w:val="en-US" w:eastAsia="en-US" w:bidi="en-US"/>
    </w:rPr>
  </w:style>
  <w:style w:type="character" w:customStyle="1" w:styleId="af8">
    <w:name w:val="Верхний колонтитул Знак"/>
    <w:link w:val="af7"/>
    <w:rsid w:val="00550BA8"/>
    <w:rPr>
      <w:rFonts w:eastAsia="Times New Roman"/>
      <w:sz w:val="24"/>
      <w:szCs w:val="24"/>
      <w:lang w:val="en-US" w:eastAsia="en-US" w:bidi="en-US"/>
    </w:rPr>
  </w:style>
  <w:style w:type="character" w:styleId="af9">
    <w:name w:val="page number"/>
    <w:basedOn w:val="a0"/>
    <w:rsid w:val="00550BA8"/>
  </w:style>
  <w:style w:type="paragraph" w:styleId="afa">
    <w:name w:val="footer"/>
    <w:basedOn w:val="a"/>
    <w:link w:val="afb"/>
    <w:rsid w:val="00550BA8"/>
    <w:pPr>
      <w:widowControl/>
      <w:tabs>
        <w:tab w:val="center" w:pos="4677"/>
        <w:tab w:val="right" w:pos="9355"/>
      </w:tabs>
      <w:autoSpaceDE/>
      <w:autoSpaceDN/>
      <w:adjustRightInd/>
    </w:pPr>
    <w:rPr>
      <w:rFonts w:ascii="Calibri" w:hAnsi="Calibri"/>
      <w:lang w:val="en-US" w:eastAsia="en-US" w:bidi="en-US"/>
    </w:rPr>
  </w:style>
  <w:style w:type="character" w:customStyle="1" w:styleId="afb">
    <w:name w:val="Нижний колонтитул Знак"/>
    <w:link w:val="afa"/>
    <w:rsid w:val="00550BA8"/>
    <w:rPr>
      <w:rFonts w:eastAsia="Times New Roman"/>
      <w:sz w:val="24"/>
      <w:szCs w:val="24"/>
      <w:lang w:val="en-US" w:eastAsia="en-US" w:bidi="en-US"/>
    </w:rPr>
  </w:style>
  <w:style w:type="paragraph" w:customStyle="1" w:styleId="1">
    <w:name w:val="Стиль1"/>
    <w:basedOn w:val="a"/>
    <w:link w:val="14"/>
    <w:qFormat/>
    <w:rsid w:val="00550BA8"/>
    <w:pPr>
      <w:keepNext/>
      <w:keepLines/>
      <w:numPr>
        <w:numId w:val="19"/>
      </w:numPr>
      <w:suppressLineNumbers/>
      <w:suppressAutoHyphens/>
      <w:autoSpaceDE/>
      <w:autoSpaceDN/>
      <w:adjustRightInd/>
      <w:spacing w:after="60"/>
      <w:jc w:val="both"/>
    </w:pPr>
    <w:rPr>
      <w:rFonts w:ascii="Calibri" w:hAnsi="Calibri"/>
      <w:b/>
      <w:sz w:val="28"/>
      <w:lang w:val="en-US" w:eastAsia="en-US" w:bidi="en-US"/>
    </w:rPr>
  </w:style>
  <w:style w:type="paragraph" w:customStyle="1" w:styleId="21">
    <w:name w:val="Стиль2"/>
    <w:basedOn w:val="22"/>
    <w:link w:val="23"/>
    <w:qFormat/>
    <w:rsid w:val="00550BA8"/>
    <w:pPr>
      <w:keepNext/>
      <w:keepLines/>
      <w:numPr>
        <w:ilvl w:val="1"/>
      </w:numPr>
      <w:suppressLineNumbers/>
      <w:tabs>
        <w:tab w:val="num" w:pos="432"/>
      </w:tabs>
      <w:suppressAutoHyphens/>
      <w:autoSpaceDE/>
      <w:autoSpaceDN/>
      <w:adjustRightInd/>
      <w:spacing w:after="60"/>
      <w:ind w:left="432" w:hanging="432"/>
      <w:contextualSpacing w:val="0"/>
      <w:jc w:val="both"/>
    </w:pPr>
    <w:rPr>
      <w:rFonts w:ascii="Calibri" w:hAnsi="Calibri"/>
      <w:b/>
      <w:lang w:val="en-US" w:eastAsia="en-US" w:bidi="en-US"/>
    </w:rPr>
  </w:style>
  <w:style w:type="paragraph" w:customStyle="1" w:styleId="3">
    <w:name w:val="Стиль3 Знак"/>
    <w:basedOn w:val="20"/>
    <w:rsid w:val="00550BA8"/>
    <w:pPr>
      <w:numPr>
        <w:ilvl w:val="2"/>
        <w:numId w:val="19"/>
      </w:numPr>
      <w:autoSpaceDE/>
      <w:autoSpaceDN/>
      <w:spacing w:after="0" w:line="240" w:lineRule="auto"/>
      <w:jc w:val="both"/>
      <w:textAlignment w:val="baseline"/>
    </w:pPr>
    <w:rPr>
      <w:rFonts w:ascii="Calibri" w:hAnsi="Calibri"/>
      <w:szCs w:val="20"/>
    </w:rPr>
  </w:style>
  <w:style w:type="character" w:customStyle="1" w:styleId="14">
    <w:name w:val="Стиль1 Знак"/>
    <w:link w:val="1"/>
    <w:rsid w:val="00550BA8"/>
    <w:rPr>
      <w:rFonts w:eastAsia="Times New Roman"/>
      <w:b/>
      <w:sz w:val="28"/>
      <w:szCs w:val="24"/>
      <w:lang w:val="en-US" w:eastAsia="en-US" w:bidi="en-US"/>
    </w:rPr>
  </w:style>
  <w:style w:type="character" w:customStyle="1" w:styleId="23">
    <w:name w:val="Стиль2 Знак"/>
    <w:link w:val="21"/>
    <w:rsid w:val="00550BA8"/>
    <w:rPr>
      <w:rFonts w:eastAsia="Times New Roman"/>
      <w:b/>
      <w:sz w:val="24"/>
      <w:szCs w:val="24"/>
      <w:lang w:val="en-US" w:eastAsia="en-US" w:bidi="en-US"/>
    </w:rPr>
  </w:style>
  <w:style w:type="paragraph" w:styleId="22">
    <w:name w:val="List Number 2"/>
    <w:basedOn w:val="a"/>
    <w:uiPriority w:val="99"/>
    <w:semiHidden/>
    <w:unhideWhenUsed/>
    <w:rsid w:val="00550BA8"/>
    <w:pPr>
      <w:tabs>
        <w:tab w:val="num" w:pos="432"/>
      </w:tabs>
      <w:ind w:left="432" w:hanging="432"/>
      <w:contextualSpacing/>
    </w:pPr>
  </w:style>
  <w:style w:type="character" w:customStyle="1" w:styleId="a7">
    <w:name w:val="Без интервала Знак"/>
    <w:link w:val="a6"/>
    <w:uiPriority w:val="1"/>
    <w:locked/>
    <w:rsid w:val="00A734A2"/>
    <w:rPr>
      <w:rFonts w:eastAsia="Times New Roman"/>
      <w:sz w:val="22"/>
      <w:szCs w:val="22"/>
      <w:lang w:bidi="ar-SA"/>
    </w:rPr>
  </w:style>
  <w:style w:type="character" w:styleId="afc">
    <w:name w:val="Emphasis"/>
    <w:basedOn w:val="a0"/>
    <w:uiPriority w:val="20"/>
    <w:qFormat/>
    <w:rsid w:val="00627B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74487">
      <w:bodyDiv w:val="1"/>
      <w:marLeft w:val="0"/>
      <w:marRight w:val="0"/>
      <w:marTop w:val="0"/>
      <w:marBottom w:val="0"/>
      <w:divBdr>
        <w:top w:val="none" w:sz="0" w:space="0" w:color="auto"/>
        <w:left w:val="none" w:sz="0" w:space="0" w:color="auto"/>
        <w:bottom w:val="none" w:sz="0" w:space="0" w:color="auto"/>
        <w:right w:val="none" w:sz="0" w:space="0" w:color="auto"/>
      </w:divBdr>
      <w:divsChild>
        <w:div w:id="1798336814">
          <w:marLeft w:val="0"/>
          <w:marRight w:val="0"/>
          <w:marTop w:val="0"/>
          <w:marBottom w:val="0"/>
          <w:divBdr>
            <w:top w:val="none" w:sz="0" w:space="0" w:color="auto"/>
            <w:left w:val="none" w:sz="0" w:space="0" w:color="auto"/>
            <w:bottom w:val="none" w:sz="0" w:space="0" w:color="auto"/>
            <w:right w:val="none" w:sz="0" w:space="0" w:color="auto"/>
          </w:divBdr>
          <w:divsChild>
            <w:div w:id="407969907">
              <w:marLeft w:val="0"/>
              <w:marRight w:val="0"/>
              <w:marTop w:val="0"/>
              <w:marBottom w:val="0"/>
              <w:divBdr>
                <w:top w:val="none" w:sz="0" w:space="0" w:color="auto"/>
                <w:left w:val="none" w:sz="0" w:space="0" w:color="auto"/>
                <w:bottom w:val="none" w:sz="0" w:space="0" w:color="auto"/>
                <w:right w:val="none" w:sz="0" w:space="0" w:color="auto"/>
              </w:divBdr>
              <w:divsChild>
                <w:div w:id="830371595">
                  <w:marLeft w:val="0"/>
                  <w:marRight w:val="0"/>
                  <w:marTop w:val="195"/>
                  <w:marBottom w:val="195"/>
                  <w:divBdr>
                    <w:top w:val="none" w:sz="0" w:space="0" w:color="auto"/>
                    <w:left w:val="none" w:sz="0" w:space="0" w:color="auto"/>
                    <w:bottom w:val="none" w:sz="0" w:space="0" w:color="auto"/>
                    <w:right w:val="none" w:sz="0" w:space="0" w:color="auto"/>
                  </w:divBdr>
                  <w:divsChild>
                    <w:div w:id="749431103">
                      <w:marLeft w:val="0"/>
                      <w:marRight w:val="0"/>
                      <w:marTop w:val="0"/>
                      <w:marBottom w:val="0"/>
                      <w:divBdr>
                        <w:top w:val="none" w:sz="0" w:space="0" w:color="auto"/>
                        <w:left w:val="none" w:sz="0" w:space="0" w:color="auto"/>
                        <w:bottom w:val="none" w:sz="0" w:space="0" w:color="auto"/>
                        <w:right w:val="none" w:sz="0" w:space="0" w:color="auto"/>
                      </w:divBdr>
                      <w:divsChild>
                        <w:div w:id="2001687512">
                          <w:marLeft w:val="0"/>
                          <w:marRight w:val="0"/>
                          <w:marTop w:val="300"/>
                          <w:marBottom w:val="0"/>
                          <w:divBdr>
                            <w:top w:val="none" w:sz="0" w:space="0" w:color="auto"/>
                            <w:left w:val="none" w:sz="0" w:space="0" w:color="auto"/>
                            <w:bottom w:val="none" w:sz="0" w:space="0" w:color="auto"/>
                            <w:right w:val="none" w:sz="0" w:space="0" w:color="auto"/>
                          </w:divBdr>
                          <w:divsChild>
                            <w:div w:id="1767458874">
                              <w:marLeft w:val="0"/>
                              <w:marRight w:val="0"/>
                              <w:marTop w:val="0"/>
                              <w:marBottom w:val="0"/>
                              <w:divBdr>
                                <w:top w:val="none" w:sz="0" w:space="0" w:color="auto"/>
                                <w:left w:val="none" w:sz="0" w:space="0" w:color="auto"/>
                                <w:bottom w:val="none" w:sz="0" w:space="0" w:color="auto"/>
                                <w:right w:val="none" w:sz="0" w:space="0" w:color="auto"/>
                              </w:divBdr>
                              <w:divsChild>
                                <w:div w:id="104386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8793847">
      <w:bodyDiv w:val="1"/>
      <w:marLeft w:val="0"/>
      <w:marRight w:val="0"/>
      <w:marTop w:val="0"/>
      <w:marBottom w:val="0"/>
      <w:divBdr>
        <w:top w:val="none" w:sz="0" w:space="0" w:color="auto"/>
        <w:left w:val="none" w:sz="0" w:space="0" w:color="auto"/>
        <w:bottom w:val="none" w:sz="0" w:space="0" w:color="auto"/>
        <w:right w:val="none" w:sz="0" w:space="0" w:color="auto"/>
      </w:divBdr>
    </w:div>
    <w:div w:id="528220913">
      <w:bodyDiv w:val="1"/>
      <w:marLeft w:val="0"/>
      <w:marRight w:val="0"/>
      <w:marTop w:val="0"/>
      <w:marBottom w:val="0"/>
      <w:divBdr>
        <w:top w:val="none" w:sz="0" w:space="0" w:color="auto"/>
        <w:left w:val="none" w:sz="0" w:space="0" w:color="auto"/>
        <w:bottom w:val="none" w:sz="0" w:space="0" w:color="auto"/>
        <w:right w:val="none" w:sz="0" w:space="0" w:color="auto"/>
      </w:divBdr>
    </w:div>
    <w:div w:id="538278218">
      <w:bodyDiv w:val="1"/>
      <w:marLeft w:val="0"/>
      <w:marRight w:val="0"/>
      <w:marTop w:val="0"/>
      <w:marBottom w:val="0"/>
      <w:divBdr>
        <w:top w:val="none" w:sz="0" w:space="0" w:color="auto"/>
        <w:left w:val="none" w:sz="0" w:space="0" w:color="auto"/>
        <w:bottom w:val="none" w:sz="0" w:space="0" w:color="auto"/>
        <w:right w:val="none" w:sz="0" w:space="0" w:color="auto"/>
      </w:divBdr>
      <w:divsChild>
        <w:div w:id="936214448">
          <w:marLeft w:val="0"/>
          <w:marRight w:val="0"/>
          <w:marTop w:val="0"/>
          <w:marBottom w:val="0"/>
          <w:divBdr>
            <w:top w:val="none" w:sz="0" w:space="0" w:color="auto"/>
            <w:left w:val="none" w:sz="0" w:space="0" w:color="auto"/>
            <w:bottom w:val="none" w:sz="0" w:space="0" w:color="auto"/>
            <w:right w:val="none" w:sz="0" w:space="0" w:color="auto"/>
          </w:divBdr>
          <w:divsChild>
            <w:div w:id="504251632">
              <w:marLeft w:val="0"/>
              <w:marRight w:val="0"/>
              <w:marTop w:val="0"/>
              <w:marBottom w:val="0"/>
              <w:divBdr>
                <w:top w:val="none" w:sz="0" w:space="0" w:color="auto"/>
                <w:left w:val="none" w:sz="0" w:space="0" w:color="auto"/>
                <w:bottom w:val="none" w:sz="0" w:space="0" w:color="auto"/>
                <w:right w:val="none" w:sz="0" w:space="0" w:color="auto"/>
              </w:divBdr>
              <w:divsChild>
                <w:div w:id="1997107762">
                  <w:marLeft w:val="0"/>
                  <w:marRight w:val="0"/>
                  <w:marTop w:val="75"/>
                  <w:marBottom w:val="0"/>
                  <w:divBdr>
                    <w:top w:val="none" w:sz="0" w:space="0" w:color="auto"/>
                    <w:left w:val="none" w:sz="0" w:space="0" w:color="auto"/>
                    <w:bottom w:val="none" w:sz="0" w:space="0" w:color="auto"/>
                    <w:right w:val="none" w:sz="0" w:space="0" w:color="auto"/>
                  </w:divBdr>
                  <w:divsChild>
                    <w:div w:id="1752194394">
                      <w:marLeft w:val="0"/>
                      <w:marRight w:val="0"/>
                      <w:marTop w:val="0"/>
                      <w:marBottom w:val="450"/>
                      <w:divBdr>
                        <w:top w:val="none" w:sz="0" w:space="0" w:color="auto"/>
                        <w:left w:val="none" w:sz="0" w:space="0" w:color="auto"/>
                        <w:bottom w:val="none" w:sz="0" w:space="0" w:color="auto"/>
                        <w:right w:val="none" w:sz="0" w:space="0" w:color="auto"/>
                      </w:divBdr>
                      <w:divsChild>
                        <w:div w:id="1001355982">
                          <w:marLeft w:val="0"/>
                          <w:marRight w:val="0"/>
                          <w:marTop w:val="0"/>
                          <w:marBottom w:val="0"/>
                          <w:divBdr>
                            <w:top w:val="none" w:sz="0" w:space="0" w:color="auto"/>
                            <w:left w:val="none" w:sz="0" w:space="0" w:color="auto"/>
                            <w:bottom w:val="none" w:sz="0" w:space="0" w:color="auto"/>
                            <w:right w:val="none" w:sz="0" w:space="0" w:color="auto"/>
                          </w:divBdr>
                          <w:divsChild>
                            <w:div w:id="1812400924">
                              <w:marLeft w:val="75"/>
                              <w:marRight w:val="0"/>
                              <w:marTop w:val="0"/>
                              <w:marBottom w:val="300"/>
                              <w:divBdr>
                                <w:top w:val="none" w:sz="0" w:space="0" w:color="auto"/>
                                <w:left w:val="none" w:sz="0" w:space="0" w:color="auto"/>
                                <w:bottom w:val="none" w:sz="0" w:space="0" w:color="auto"/>
                                <w:right w:val="none" w:sz="0" w:space="0" w:color="auto"/>
                              </w:divBdr>
                              <w:divsChild>
                                <w:div w:id="1740327120">
                                  <w:marLeft w:val="0"/>
                                  <w:marRight w:val="0"/>
                                  <w:marTop w:val="0"/>
                                  <w:marBottom w:val="0"/>
                                  <w:divBdr>
                                    <w:top w:val="none" w:sz="0" w:space="0" w:color="auto"/>
                                    <w:left w:val="none" w:sz="0" w:space="0" w:color="auto"/>
                                    <w:bottom w:val="none" w:sz="0" w:space="0" w:color="auto"/>
                                    <w:right w:val="none" w:sz="0" w:space="0" w:color="auto"/>
                                  </w:divBdr>
                                  <w:divsChild>
                                    <w:div w:id="1567177865">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5363900">
      <w:bodyDiv w:val="1"/>
      <w:marLeft w:val="0"/>
      <w:marRight w:val="0"/>
      <w:marTop w:val="0"/>
      <w:marBottom w:val="0"/>
      <w:divBdr>
        <w:top w:val="none" w:sz="0" w:space="0" w:color="auto"/>
        <w:left w:val="none" w:sz="0" w:space="0" w:color="auto"/>
        <w:bottom w:val="none" w:sz="0" w:space="0" w:color="auto"/>
        <w:right w:val="none" w:sz="0" w:space="0" w:color="auto"/>
      </w:divBdr>
    </w:div>
    <w:div w:id="734086327">
      <w:bodyDiv w:val="1"/>
      <w:marLeft w:val="0"/>
      <w:marRight w:val="0"/>
      <w:marTop w:val="0"/>
      <w:marBottom w:val="0"/>
      <w:divBdr>
        <w:top w:val="none" w:sz="0" w:space="0" w:color="auto"/>
        <w:left w:val="none" w:sz="0" w:space="0" w:color="auto"/>
        <w:bottom w:val="none" w:sz="0" w:space="0" w:color="auto"/>
        <w:right w:val="none" w:sz="0" w:space="0" w:color="auto"/>
      </w:divBdr>
    </w:div>
    <w:div w:id="924151637">
      <w:bodyDiv w:val="1"/>
      <w:marLeft w:val="0"/>
      <w:marRight w:val="0"/>
      <w:marTop w:val="0"/>
      <w:marBottom w:val="0"/>
      <w:divBdr>
        <w:top w:val="none" w:sz="0" w:space="0" w:color="auto"/>
        <w:left w:val="none" w:sz="0" w:space="0" w:color="auto"/>
        <w:bottom w:val="none" w:sz="0" w:space="0" w:color="auto"/>
        <w:right w:val="none" w:sz="0" w:space="0" w:color="auto"/>
      </w:divBdr>
      <w:divsChild>
        <w:div w:id="2045013818">
          <w:marLeft w:val="0"/>
          <w:marRight w:val="0"/>
          <w:marTop w:val="0"/>
          <w:marBottom w:val="0"/>
          <w:divBdr>
            <w:top w:val="none" w:sz="0" w:space="0" w:color="auto"/>
            <w:left w:val="none" w:sz="0" w:space="0" w:color="auto"/>
            <w:bottom w:val="none" w:sz="0" w:space="0" w:color="auto"/>
            <w:right w:val="none" w:sz="0" w:space="0" w:color="auto"/>
          </w:divBdr>
          <w:divsChild>
            <w:div w:id="17581738">
              <w:marLeft w:val="0"/>
              <w:marRight w:val="0"/>
              <w:marTop w:val="0"/>
              <w:marBottom w:val="0"/>
              <w:divBdr>
                <w:top w:val="none" w:sz="0" w:space="0" w:color="auto"/>
                <w:left w:val="none" w:sz="0" w:space="0" w:color="auto"/>
                <w:bottom w:val="none" w:sz="0" w:space="0" w:color="auto"/>
                <w:right w:val="none" w:sz="0" w:space="0" w:color="auto"/>
              </w:divBdr>
              <w:divsChild>
                <w:div w:id="579674748">
                  <w:marLeft w:val="0"/>
                  <w:marRight w:val="0"/>
                  <w:marTop w:val="75"/>
                  <w:marBottom w:val="0"/>
                  <w:divBdr>
                    <w:top w:val="none" w:sz="0" w:space="0" w:color="auto"/>
                    <w:left w:val="none" w:sz="0" w:space="0" w:color="auto"/>
                    <w:bottom w:val="none" w:sz="0" w:space="0" w:color="auto"/>
                    <w:right w:val="none" w:sz="0" w:space="0" w:color="auto"/>
                  </w:divBdr>
                  <w:divsChild>
                    <w:div w:id="984822792">
                      <w:marLeft w:val="0"/>
                      <w:marRight w:val="0"/>
                      <w:marTop w:val="0"/>
                      <w:marBottom w:val="450"/>
                      <w:divBdr>
                        <w:top w:val="none" w:sz="0" w:space="0" w:color="auto"/>
                        <w:left w:val="none" w:sz="0" w:space="0" w:color="auto"/>
                        <w:bottom w:val="none" w:sz="0" w:space="0" w:color="auto"/>
                        <w:right w:val="none" w:sz="0" w:space="0" w:color="auto"/>
                      </w:divBdr>
                      <w:divsChild>
                        <w:div w:id="1174107753">
                          <w:marLeft w:val="0"/>
                          <w:marRight w:val="0"/>
                          <w:marTop w:val="0"/>
                          <w:marBottom w:val="0"/>
                          <w:divBdr>
                            <w:top w:val="none" w:sz="0" w:space="0" w:color="auto"/>
                            <w:left w:val="none" w:sz="0" w:space="0" w:color="auto"/>
                            <w:bottom w:val="none" w:sz="0" w:space="0" w:color="auto"/>
                            <w:right w:val="none" w:sz="0" w:space="0" w:color="auto"/>
                          </w:divBdr>
                          <w:divsChild>
                            <w:div w:id="2085758583">
                              <w:marLeft w:val="75"/>
                              <w:marRight w:val="0"/>
                              <w:marTop w:val="0"/>
                              <w:marBottom w:val="300"/>
                              <w:divBdr>
                                <w:top w:val="none" w:sz="0" w:space="0" w:color="auto"/>
                                <w:left w:val="none" w:sz="0" w:space="0" w:color="auto"/>
                                <w:bottom w:val="none" w:sz="0" w:space="0" w:color="auto"/>
                                <w:right w:val="none" w:sz="0" w:space="0" w:color="auto"/>
                              </w:divBdr>
                              <w:divsChild>
                                <w:div w:id="1153184037">
                                  <w:marLeft w:val="0"/>
                                  <w:marRight w:val="0"/>
                                  <w:marTop w:val="0"/>
                                  <w:marBottom w:val="0"/>
                                  <w:divBdr>
                                    <w:top w:val="none" w:sz="0" w:space="0" w:color="auto"/>
                                    <w:left w:val="none" w:sz="0" w:space="0" w:color="auto"/>
                                    <w:bottom w:val="none" w:sz="0" w:space="0" w:color="auto"/>
                                    <w:right w:val="none" w:sz="0" w:space="0" w:color="auto"/>
                                  </w:divBdr>
                                  <w:divsChild>
                                    <w:div w:id="1297416984">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786751">
      <w:bodyDiv w:val="1"/>
      <w:marLeft w:val="0"/>
      <w:marRight w:val="0"/>
      <w:marTop w:val="0"/>
      <w:marBottom w:val="0"/>
      <w:divBdr>
        <w:top w:val="none" w:sz="0" w:space="0" w:color="auto"/>
        <w:left w:val="none" w:sz="0" w:space="0" w:color="auto"/>
        <w:bottom w:val="none" w:sz="0" w:space="0" w:color="auto"/>
        <w:right w:val="none" w:sz="0" w:space="0" w:color="auto"/>
      </w:divBdr>
    </w:div>
    <w:div w:id="1611550319">
      <w:bodyDiv w:val="1"/>
      <w:marLeft w:val="0"/>
      <w:marRight w:val="0"/>
      <w:marTop w:val="0"/>
      <w:marBottom w:val="0"/>
      <w:divBdr>
        <w:top w:val="none" w:sz="0" w:space="0" w:color="auto"/>
        <w:left w:val="none" w:sz="0" w:space="0" w:color="auto"/>
        <w:bottom w:val="none" w:sz="0" w:space="0" w:color="auto"/>
        <w:right w:val="none" w:sz="0" w:space="0" w:color="auto"/>
      </w:divBdr>
    </w:div>
    <w:div w:id="1637224573">
      <w:bodyDiv w:val="1"/>
      <w:marLeft w:val="0"/>
      <w:marRight w:val="0"/>
      <w:marTop w:val="0"/>
      <w:marBottom w:val="0"/>
      <w:divBdr>
        <w:top w:val="none" w:sz="0" w:space="0" w:color="auto"/>
        <w:left w:val="none" w:sz="0" w:space="0" w:color="auto"/>
        <w:bottom w:val="none" w:sz="0" w:space="0" w:color="auto"/>
        <w:right w:val="none" w:sz="0" w:space="0" w:color="auto"/>
      </w:divBdr>
    </w:div>
    <w:div w:id="1642349769">
      <w:bodyDiv w:val="1"/>
      <w:marLeft w:val="0"/>
      <w:marRight w:val="0"/>
      <w:marTop w:val="0"/>
      <w:marBottom w:val="0"/>
      <w:divBdr>
        <w:top w:val="none" w:sz="0" w:space="0" w:color="auto"/>
        <w:left w:val="none" w:sz="0" w:space="0" w:color="auto"/>
        <w:bottom w:val="none" w:sz="0" w:space="0" w:color="auto"/>
        <w:right w:val="none" w:sz="0" w:space="0" w:color="auto"/>
      </w:divBdr>
    </w:div>
    <w:div w:id="1685090034">
      <w:bodyDiv w:val="1"/>
      <w:marLeft w:val="0"/>
      <w:marRight w:val="0"/>
      <w:marTop w:val="0"/>
      <w:marBottom w:val="0"/>
      <w:divBdr>
        <w:top w:val="none" w:sz="0" w:space="0" w:color="auto"/>
        <w:left w:val="none" w:sz="0" w:space="0" w:color="auto"/>
        <w:bottom w:val="none" w:sz="0" w:space="0" w:color="auto"/>
        <w:right w:val="none" w:sz="0" w:space="0" w:color="auto"/>
      </w:divBdr>
    </w:div>
    <w:div w:id="1858960158">
      <w:bodyDiv w:val="1"/>
      <w:marLeft w:val="0"/>
      <w:marRight w:val="0"/>
      <w:marTop w:val="0"/>
      <w:marBottom w:val="0"/>
      <w:divBdr>
        <w:top w:val="none" w:sz="0" w:space="0" w:color="auto"/>
        <w:left w:val="none" w:sz="0" w:space="0" w:color="auto"/>
        <w:bottom w:val="none" w:sz="0" w:space="0" w:color="auto"/>
        <w:right w:val="none" w:sz="0" w:space="0" w:color="auto"/>
      </w:divBdr>
      <w:divsChild>
        <w:div w:id="123155643">
          <w:marLeft w:val="0"/>
          <w:marRight w:val="0"/>
          <w:marTop w:val="0"/>
          <w:marBottom w:val="0"/>
          <w:divBdr>
            <w:top w:val="none" w:sz="0" w:space="0" w:color="auto"/>
            <w:left w:val="none" w:sz="0" w:space="0" w:color="auto"/>
            <w:bottom w:val="none" w:sz="0" w:space="0" w:color="auto"/>
            <w:right w:val="none" w:sz="0" w:space="0" w:color="auto"/>
          </w:divBdr>
          <w:divsChild>
            <w:div w:id="1761639019">
              <w:marLeft w:val="0"/>
              <w:marRight w:val="0"/>
              <w:marTop w:val="0"/>
              <w:marBottom w:val="0"/>
              <w:divBdr>
                <w:top w:val="none" w:sz="0" w:space="0" w:color="auto"/>
                <w:left w:val="none" w:sz="0" w:space="0" w:color="auto"/>
                <w:bottom w:val="none" w:sz="0" w:space="0" w:color="auto"/>
                <w:right w:val="none" w:sz="0" w:space="0" w:color="auto"/>
              </w:divBdr>
              <w:divsChild>
                <w:div w:id="2053916303">
                  <w:marLeft w:val="0"/>
                  <w:marRight w:val="0"/>
                  <w:marTop w:val="75"/>
                  <w:marBottom w:val="0"/>
                  <w:divBdr>
                    <w:top w:val="none" w:sz="0" w:space="0" w:color="auto"/>
                    <w:left w:val="none" w:sz="0" w:space="0" w:color="auto"/>
                    <w:bottom w:val="none" w:sz="0" w:space="0" w:color="auto"/>
                    <w:right w:val="none" w:sz="0" w:space="0" w:color="auto"/>
                  </w:divBdr>
                  <w:divsChild>
                    <w:div w:id="1007289190">
                      <w:marLeft w:val="0"/>
                      <w:marRight w:val="0"/>
                      <w:marTop w:val="0"/>
                      <w:marBottom w:val="450"/>
                      <w:divBdr>
                        <w:top w:val="none" w:sz="0" w:space="0" w:color="auto"/>
                        <w:left w:val="none" w:sz="0" w:space="0" w:color="auto"/>
                        <w:bottom w:val="none" w:sz="0" w:space="0" w:color="auto"/>
                        <w:right w:val="none" w:sz="0" w:space="0" w:color="auto"/>
                      </w:divBdr>
                      <w:divsChild>
                        <w:div w:id="1298680779">
                          <w:marLeft w:val="0"/>
                          <w:marRight w:val="0"/>
                          <w:marTop w:val="0"/>
                          <w:marBottom w:val="0"/>
                          <w:divBdr>
                            <w:top w:val="none" w:sz="0" w:space="0" w:color="auto"/>
                            <w:left w:val="none" w:sz="0" w:space="0" w:color="auto"/>
                            <w:bottom w:val="none" w:sz="0" w:space="0" w:color="auto"/>
                            <w:right w:val="none" w:sz="0" w:space="0" w:color="auto"/>
                          </w:divBdr>
                          <w:divsChild>
                            <w:div w:id="699940683">
                              <w:marLeft w:val="75"/>
                              <w:marRight w:val="0"/>
                              <w:marTop w:val="0"/>
                              <w:marBottom w:val="300"/>
                              <w:divBdr>
                                <w:top w:val="none" w:sz="0" w:space="0" w:color="auto"/>
                                <w:left w:val="none" w:sz="0" w:space="0" w:color="auto"/>
                                <w:bottom w:val="none" w:sz="0" w:space="0" w:color="auto"/>
                                <w:right w:val="none" w:sz="0" w:space="0" w:color="auto"/>
                              </w:divBdr>
                              <w:divsChild>
                                <w:div w:id="170149347">
                                  <w:marLeft w:val="0"/>
                                  <w:marRight w:val="0"/>
                                  <w:marTop w:val="0"/>
                                  <w:marBottom w:val="0"/>
                                  <w:divBdr>
                                    <w:top w:val="none" w:sz="0" w:space="0" w:color="auto"/>
                                    <w:left w:val="none" w:sz="0" w:space="0" w:color="auto"/>
                                    <w:bottom w:val="none" w:sz="0" w:space="0" w:color="auto"/>
                                    <w:right w:val="none" w:sz="0" w:space="0" w:color="auto"/>
                                  </w:divBdr>
                                  <w:divsChild>
                                    <w:div w:id="449402800">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6808665">
      <w:bodyDiv w:val="1"/>
      <w:marLeft w:val="0"/>
      <w:marRight w:val="0"/>
      <w:marTop w:val="0"/>
      <w:marBottom w:val="0"/>
      <w:divBdr>
        <w:top w:val="none" w:sz="0" w:space="0" w:color="auto"/>
        <w:left w:val="none" w:sz="0" w:space="0" w:color="auto"/>
        <w:bottom w:val="none" w:sz="0" w:space="0" w:color="auto"/>
        <w:right w:val="none" w:sz="0" w:space="0" w:color="auto"/>
      </w:divBdr>
    </w:div>
    <w:div w:id="202998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8675C24469F08A76B818EE46E359F4A1B9E1FFE74A56CF19BF0D0E187623CE58DDAD08AC1CC94DqA17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A8675C24469F08A76B818EE46E359F4A1B9E1FFE74A56CF19BF0D0E187623CE58DDAD08AC1CC94DqA17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353F5-FA01-4937-9203-1B2F8D9A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8</Pages>
  <Words>3497</Words>
  <Characters>19934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товаров]</vt:lpstr>
    </vt:vector>
  </TitlesOfParts>
  <Company>ФСИН</Company>
  <LinksUpToDate>false</LinksUpToDate>
  <CharactersWithSpaces>23385</CharactersWithSpaces>
  <SharedDoc>false</SharedDoc>
  <HLinks>
    <vt:vector size="12" baseType="variant">
      <vt:variant>
        <vt:i4>7077986</vt:i4>
      </vt:variant>
      <vt:variant>
        <vt:i4>3</vt:i4>
      </vt:variant>
      <vt:variant>
        <vt:i4>0</vt:i4>
      </vt:variant>
      <vt:variant>
        <vt:i4>5</vt:i4>
      </vt:variant>
      <vt:variant>
        <vt:lpwstr>consultantplus://offline/ref=0A8675C24469F08A76B818EE46E359F4A1B9E1FFE74A56CF19BF0D0E187623CE58DDAD08AC1CC94DqA17O</vt:lpwstr>
      </vt:variant>
      <vt:variant>
        <vt:lpwstr/>
      </vt:variant>
      <vt:variant>
        <vt:i4>7077986</vt:i4>
      </vt:variant>
      <vt:variant>
        <vt:i4>0</vt:i4>
      </vt:variant>
      <vt:variant>
        <vt:i4>0</vt:i4>
      </vt:variant>
      <vt:variant>
        <vt:i4>5</vt:i4>
      </vt:variant>
      <vt:variant>
        <vt:lpwstr>consultantplus://offline/ref=0A8675C24469F08A76B818EE46E359F4A1B9E1FFE74A56CF19BF0D0E187623CE58DDAD08AC1CC94DqA17O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товаров]</dc:title>
  <dc:creator>Ганин Алексей Николаевич</dc:creator>
  <cp:lastModifiedBy>User</cp:lastModifiedBy>
  <cp:revision>14</cp:revision>
  <cp:lastPrinted>2020-02-28T07:32:00Z</cp:lastPrinted>
  <dcterms:created xsi:type="dcterms:W3CDTF">2025-05-05T06:55:00Z</dcterms:created>
  <dcterms:modified xsi:type="dcterms:W3CDTF">2026-08-31T06:21:00Z</dcterms:modified>
</cp:coreProperties>
</file>