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87DD8" w14:textId="77777777" w:rsidR="00B15056" w:rsidRPr="00BF4B55" w:rsidRDefault="00B15056" w:rsidP="00E909CE">
      <w:pPr>
        <w:ind w:firstLine="7797"/>
        <w:jc w:val="right"/>
        <w:rPr>
          <w:rFonts w:ascii="Tahoma" w:hAnsi="Tahoma"/>
          <w:sz w:val="24"/>
        </w:rPr>
      </w:pPr>
    </w:p>
    <w:p w14:paraId="7D209D2F" w14:textId="77777777" w:rsidR="00E909CE" w:rsidRPr="00BF4B55" w:rsidRDefault="00E909CE" w:rsidP="00E909CE">
      <w:pPr>
        <w:jc w:val="center"/>
        <w:outlineLvl w:val="0"/>
        <w:rPr>
          <w:rFonts w:ascii="Tahoma" w:hAnsi="Tahoma"/>
          <w:b/>
          <w:sz w:val="24"/>
          <w:lang w:val="es-CL"/>
        </w:rPr>
      </w:pPr>
      <w:r w:rsidRPr="00BF4B55">
        <w:rPr>
          <w:rFonts w:ascii="Tahoma" w:hAnsi="Tahoma"/>
          <w:b/>
          <w:sz w:val="24"/>
          <w:lang w:val="es-CL"/>
        </w:rPr>
        <w:t>ДОГОВОР</w:t>
      </w:r>
    </w:p>
    <w:p w14:paraId="673B0C7B" w14:textId="77777777" w:rsidR="00E909CE" w:rsidRPr="00BF4B55" w:rsidRDefault="00E909CE" w:rsidP="00E909CE">
      <w:pPr>
        <w:jc w:val="center"/>
        <w:outlineLvl w:val="0"/>
        <w:rPr>
          <w:rFonts w:ascii="Tahoma" w:hAnsi="Tahoma"/>
          <w:b/>
          <w:sz w:val="24"/>
          <w:lang w:val="es-CL"/>
        </w:rPr>
      </w:pPr>
      <w:r w:rsidRPr="00BF4B55">
        <w:rPr>
          <w:rFonts w:ascii="Tahoma" w:hAnsi="Tahoma"/>
          <w:b/>
          <w:sz w:val="24"/>
          <w:lang w:val="es-CL"/>
        </w:rPr>
        <w:t xml:space="preserve">страхования </w:t>
      </w:r>
      <w:r w:rsidR="00B81BE1" w:rsidRPr="00BF4B55">
        <w:rPr>
          <w:rFonts w:ascii="Tahoma" w:hAnsi="Tahoma"/>
          <w:b/>
          <w:sz w:val="24"/>
        </w:rPr>
        <w:t xml:space="preserve">гражданской </w:t>
      </w:r>
      <w:r w:rsidRPr="00BF4B55">
        <w:rPr>
          <w:rFonts w:ascii="Tahoma" w:hAnsi="Tahoma"/>
          <w:b/>
          <w:sz w:val="24"/>
          <w:lang w:val="es-CL"/>
        </w:rPr>
        <w:t>ответственности судовладельцев</w:t>
      </w:r>
    </w:p>
    <w:p w14:paraId="5F5AC6FD" w14:textId="77777777" w:rsidR="00E909CE" w:rsidRPr="00BF4B55" w:rsidRDefault="00E909CE" w:rsidP="00E909CE">
      <w:pPr>
        <w:jc w:val="center"/>
        <w:outlineLvl w:val="0"/>
        <w:rPr>
          <w:rFonts w:ascii="Tahoma" w:hAnsi="Tahoma"/>
          <w:b/>
          <w:sz w:val="24"/>
          <w:lang w:val="es-CL"/>
        </w:rPr>
      </w:pPr>
    </w:p>
    <w:p w14:paraId="3890BEDD" w14:textId="3E90483A" w:rsidR="00E909CE" w:rsidRPr="00CF447C" w:rsidRDefault="00E909CE" w:rsidP="00E909CE">
      <w:pPr>
        <w:jc w:val="center"/>
        <w:outlineLvl w:val="0"/>
        <w:rPr>
          <w:rFonts w:ascii="Tahoma" w:hAnsi="Tahoma"/>
          <w:b/>
          <w:sz w:val="24"/>
        </w:rPr>
      </w:pPr>
      <w:r w:rsidRPr="00BF4B55">
        <w:rPr>
          <w:rFonts w:ascii="Tahoma" w:hAnsi="Tahoma"/>
          <w:b/>
          <w:sz w:val="24"/>
          <w:lang w:val="es-CL"/>
        </w:rPr>
        <w:t xml:space="preserve">№ </w:t>
      </w:r>
      <w:r w:rsidR="00CF447C">
        <w:rPr>
          <w:rFonts w:ascii="Tahoma" w:hAnsi="Tahoma"/>
          <w:b/>
          <w:sz w:val="24"/>
        </w:rPr>
        <w:t>_________________</w:t>
      </w:r>
    </w:p>
    <w:p w14:paraId="23F6EDCB" w14:textId="05F704A4" w:rsidR="00E909CE" w:rsidRPr="00BF4B55" w:rsidRDefault="00F5189F" w:rsidP="00E909CE">
      <w:pPr>
        <w:pStyle w:val="a7"/>
        <w:jc w:val="both"/>
        <w:rPr>
          <w:rFonts w:ascii="Tahoma" w:hAnsi="Tahoma"/>
          <w:b w:val="0"/>
          <w:lang w:val="ru-RU"/>
        </w:rPr>
      </w:pPr>
      <w:r w:rsidRPr="00BF4B55">
        <w:rPr>
          <w:rFonts w:ascii="Tahoma" w:hAnsi="Tahoma"/>
          <w:b w:val="0"/>
          <w:lang w:val="ru-RU"/>
        </w:rPr>
        <w:t>г.</w:t>
      </w:r>
      <w:r w:rsidR="00500D85">
        <w:rPr>
          <w:rFonts w:ascii="Tahoma" w:hAnsi="Tahoma"/>
          <w:b w:val="0"/>
          <w:lang w:val="ru-RU"/>
        </w:rPr>
        <w:t xml:space="preserve"> </w:t>
      </w:r>
      <w:r w:rsidR="00500D85" w:rsidRPr="00500D85">
        <w:rPr>
          <w:rFonts w:ascii="Tahoma" w:hAnsi="Tahoma"/>
          <w:b w:val="0"/>
          <w:lang w:val="ru-RU"/>
        </w:rPr>
        <w:t>Иркутск</w:t>
      </w:r>
      <w:r w:rsidR="00E909CE" w:rsidRPr="00BF4B55">
        <w:rPr>
          <w:rFonts w:ascii="Tahoma" w:hAnsi="Tahoma"/>
          <w:b w:val="0"/>
          <w:lang w:val="ru-RU"/>
        </w:rPr>
        <w:t xml:space="preserve">                                                                            </w:t>
      </w:r>
      <w:proofErr w:type="gramStart"/>
      <w:r w:rsidR="00E909CE" w:rsidRPr="00BF4B55">
        <w:rPr>
          <w:rFonts w:ascii="Tahoma" w:hAnsi="Tahoma"/>
          <w:b w:val="0"/>
          <w:lang w:val="ru-RU"/>
        </w:rPr>
        <w:t xml:space="preserve">   </w:t>
      </w:r>
      <w:r w:rsidR="00B91CA0">
        <w:rPr>
          <w:rFonts w:ascii="Tahoma" w:hAnsi="Tahoma" w:cs="Tahoma"/>
          <w:b w:val="0"/>
          <w:szCs w:val="24"/>
          <w:lang w:val="ru-RU"/>
        </w:rPr>
        <w:t>«</w:t>
      </w:r>
      <w:proofErr w:type="gramEnd"/>
      <w:r w:rsidR="00CF447C">
        <w:rPr>
          <w:rFonts w:ascii="Tahoma" w:hAnsi="Tahoma" w:cs="Tahoma"/>
          <w:b w:val="0"/>
          <w:szCs w:val="24"/>
          <w:lang w:val="ru-RU"/>
        </w:rPr>
        <w:t>___</w:t>
      </w:r>
      <w:r w:rsidR="00B91CA0">
        <w:rPr>
          <w:rFonts w:ascii="Tahoma" w:hAnsi="Tahoma" w:cs="Tahoma"/>
          <w:b w:val="0"/>
          <w:szCs w:val="24"/>
          <w:lang w:val="ru-RU"/>
        </w:rPr>
        <w:t>»</w:t>
      </w:r>
      <w:r w:rsidR="00C9659B">
        <w:rPr>
          <w:rFonts w:ascii="Tahoma" w:hAnsi="Tahoma" w:cs="Tahoma"/>
          <w:b w:val="0"/>
          <w:szCs w:val="24"/>
          <w:lang w:val="ru-RU"/>
        </w:rPr>
        <w:t xml:space="preserve"> августа </w:t>
      </w:r>
      <w:r w:rsidR="00E909CE" w:rsidRPr="00BF4B55">
        <w:rPr>
          <w:rFonts w:ascii="Tahoma" w:hAnsi="Tahoma"/>
          <w:b w:val="0"/>
          <w:lang w:val="ru-RU"/>
        </w:rPr>
        <w:t>20</w:t>
      </w:r>
      <w:r w:rsidR="00500D85">
        <w:rPr>
          <w:rFonts w:ascii="Tahoma" w:hAnsi="Tahoma"/>
          <w:b w:val="0"/>
          <w:lang w:val="ru-RU"/>
        </w:rPr>
        <w:t>2</w:t>
      </w:r>
      <w:r w:rsidR="00DF4795">
        <w:rPr>
          <w:rFonts w:ascii="Tahoma" w:hAnsi="Tahoma"/>
          <w:b w:val="0"/>
          <w:lang w:val="ru-RU"/>
        </w:rPr>
        <w:t>6</w:t>
      </w:r>
      <w:r w:rsidR="00E909CE" w:rsidRPr="00BF4B55">
        <w:rPr>
          <w:rFonts w:ascii="Tahoma" w:hAnsi="Tahoma"/>
          <w:b w:val="0"/>
          <w:lang w:val="ru-RU"/>
        </w:rPr>
        <w:t xml:space="preserve"> года</w:t>
      </w:r>
    </w:p>
    <w:p w14:paraId="3E4987D6" w14:textId="77777777" w:rsidR="00E909CE" w:rsidRPr="00BF4B55" w:rsidRDefault="00E909CE" w:rsidP="00E909CE">
      <w:pPr>
        <w:pStyle w:val="a7"/>
        <w:ind w:firstLine="709"/>
        <w:jc w:val="both"/>
        <w:rPr>
          <w:rFonts w:ascii="Tahoma" w:hAnsi="Tahoma"/>
          <w:b w:val="0"/>
          <w:lang w:val="ru-RU"/>
        </w:rPr>
      </w:pPr>
    </w:p>
    <w:p w14:paraId="25ECE606" w14:textId="2F92D4EC" w:rsidR="00E909CE" w:rsidRPr="001F4C16" w:rsidRDefault="00CF447C" w:rsidP="00E909CE">
      <w:pPr>
        <w:pStyle w:val="a5"/>
        <w:rPr>
          <w:rFonts w:ascii="Tahoma" w:hAnsi="Tahoma"/>
          <w:color w:val="000000" w:themeColor="text1"/>
        </w:rPr>
      </w:pPr>
      <w:r>
        <w:rPr>
          <w:rFonts w:ascii="Tahoma" w:hAnsi="Tahoma"/>
          <w:color w:val="000000" w:themeColor="text1"/>
        </w:rPr>
        <w:t>______________</w:t>
      </w:r>
      <w:r w:rsidR="00E909CE" w:rsidRPr="001F4C16">
        <w:rPr>
          <w:rFonts w:ascii="Tahoma" w:hAnsi="Tahoma"/>
          <w:color w:val="000000" w:themeColor="text1"/>
        </w:rPr>
        <w:t xml:space="preserve">, именуемое в дальнейшем </w:t>
      </w:r>
      <w:r w:rsidR="00B81BE1" w:rsidRPr="001F4C16">
        <w:rPr>
          <w:rFonts w:ascii="Tahoma" w:hAnsi="Tahoma"/>
          <w:color w:val="000000" w:themeColor="text1"/>
        </w:rPr>
        <w:t>«</w:t>
      </w:r>
      <w:r w:rsidR="00E909CE" w:rsidRPr="001F4C16">
        <w:rPr>
          <w:rFonts w:ascii="Tahoma" w:hAnsi="Tahoma"/>
          <w:color w:val="000000" w:themeColor="text1"/>
        </w:rPr>
        <w:t>Страховщиком</w:t>
      </w:r>
      <w:r w:rsidR="00B81BE1" w:rsidRPr="001F4C16">
        <w:rPr>
          <w:rFonts w:ascii="Tahoma" w:hAnsi="Tahoma"/>
          <w:color w:val="000000" w:themeColor="text1"/>
        </w:rPr>
        <w:t>»</w:t>
      </w:r>
      <w:r w:rsidR="00E909CE" w:rsidRPr="001F4C16">
        <w:rPr>
          <w:rFonts w:ascii="Tahoma" w:hAnsi="Tahoma"/>
          <w:color w:val="000000" w:themeColor="text1"/>
        </w:rPr>
        <w:t xml:space="preserve">, в лице </w:t>
      </w:r>
      <w:r>
        <w:rPr>
          <w:rFonts w:ascii="Tahoma" w:hAnsi="Tahoma"/>
          <w:color w:val="000000" w:themeColor="text1"/>
        </w:rPr>
        <w:t>____________</w:t>
      </w:r>
      <w:r w:rsidR="00E909CE" w:rsidRPr="001F4C16">
        <w:rPr>
          <w:rFonts w:ascii="Tahoma" w:hAnsi="Tahoma"/>
          <w:color w:val="000000" w:themeColor="text1"/>
        </w:rPr>
        <w:t xml:space="preserve">, действующего на основании </w:t>
      </w:r>
      <w:r>
        <w:rPr>
          <w:rFonts w:ascii="Tahoma" w:hAnsi="Tahoma"/>
          <w:color w:val="000000" w:themeColor="text1"/>
        </w:rPr>
        <w:t>__________</w:t>
      </w:r>
      <w:r w:rsidR="00E909CE" w:rsidRPr="0009514D">
        <w:rPr>
          <w:rFonts w:ascii="Tahoma" w:hAnsi="Tahoma"/>
          <w:color w:val="000000" w:themeColor="text1"/>
        </w:rPr>
        <w:t xml:space="preserve">, </w:t>
      </w:r>
      <w:r w:rsidR="00E909CE" w:rsidRPr="001F4C16">
        <w:rPr>
          <w:rFonts w:ascii="Tahoma" w:hAnsi="Tahoma"/>
          <w:color w:val="000000" w:themeColor="text1"/>
        </w:rPr>
        <w:t xml:space="preserve">с одной стороны и </w:t>
      </w:r>
      <w:r w:rsidR="00340E12" w:rsidRPr="001F4C16">
        <w:rPr>
          <w:rFonts w:ascii="Tahoma" w:hAnsi="Tahoma"/>
          <w:b/>
          <w:color w:val="000000" w:themeColor="text1"/>
        </w:rPr>
        <w:t>Федеральное государственное бюджетное учреждение науки Лимнологический институт Сибирского отделения Российской академии наук (ЛИН СО РАН)</w:t>
      </w:r>
      <w:r w:rsidR="00E909CE" w:rsidRPr="001F4C16">
        <w:rPr>
          <w:rFonts w:ascii="Tahoma" w:hAnsi="Tahoma"/>
          <w:color w:val="000000" w:themeColor="text1"/>
        </w:rPr>
        <w:t xml:space="preserve">, именуемое в дальнейшем </w:t>
      </w:r>
      <w:r w:rsidR="00B81BE1" w:rsidRPr="001F4C16">
        <w:rPr>
          <w:rFonts w:ascii="Tahoma" w:hAnsi="Tahoma"/>
          <w:color w:val="000000" w:themeColor="text1"/>
        </w:rPr>
        <w:t>«</w:t>
      </w:r>
      <w:r w:rsidR="00E909CE" w:rsidRPr="001F4C16">
        <w:rPr>
          <w:rFonts w:ascii="Tahoma" w:hAnsi="Tahoma"/>
          <w:color w:val="000000" w:themeColor="text1"/>
        </w:rPr>
        <w:t>Страхователем</w:t>
      </w:r>
      <w:r w:rsidR="00B81BE1" w:rsidRPr="001F4C16">
        <w:rPr>
          <w:rFonts w:ascii="Tahoma" w:hAnsi="Tahoma"/>
          <w:color w:val="000000" w:themeColor="text1"/>
        </w:rPr>
        <w:t>»</w:t>
      </w:r>
      <w:r w:rsidR="00E909CE" w:rsidRPr="001F4C16">
        <w:rPr>
          <w:rFonts w:ascii="Tahoma" w:hAnsi="Tahoma"/>
          <w:color w:val="000000" w:themeColor="text1"/>
        </w:rPr>
        <w:t xml:space="preserve">, в лице </w:t>
      </w:r>
      <w:proofErr w:type="spellStart"/>
      <w:r w:rsidR="00340E12" w:rsidRPr="001F4C16">
        <w:rPr>
          <w:rFonts w:ascii="Tahoma" w:hAnsi="Tahoma"/>
          <w:bCs/>
          <w:color w:val="000000" w:themeColor="text1"/>
        </w:rPr>
        <w:t>Железнякова</w:t>
      </w:r>
      <w:proofErr w:type="spellEnd"/>
      <w:r w:rsidR="00340E12" w:rsidRPr="001F4C16">
        <w:rPr>
          <w:rFonts w:ascii="Tahoma" w:hAnsi="Tahoma"/>
          <w:bCs/>
          <w:color w:val="000000" w:themeColor="text1"/>
        </w:rPr>
        <w:t xml:space="preserve"> Владимира</w:t>
      </w:r>
      <w:r w:rsidR="00340E12" w:rsidRPr="001F4C16">
        <w:rPr>
          <w:rFonts w:ascii="Tahoma" w:hAnsi="Tahoma"/>
          <w:color w:val="000000" w:themeColor="text1"/>
        </w:rPr>
        <w:t xml:space="preserve"> Алексеевича</w:t>
      </w:r>
      <w:r w:rsidR="00E909CE" w:rsidRPr="001F4C16">
        <w:rPr>
          <w:rFonts w:ascii="Tahoma" w:hAnsi="Tahoma"/>
          <w:color w:val="000000" w:themeColor="text1"/>
        </w:rPr>
        <w:t xml:space="preserve">, действующего на основании </w:t>
      </w:r>
      <w:r w:rsidR="00010EDE" w:rsidRPr="0009514D">
        <w:rPr>
          <w:rFonts w:ascii="Tahoma" w:hAnsi="Tahoma"/>
          <w:color w:val="000000" w:themeColor="text1"/>
        </w:rPr>
        <w:t>Доверенности</w:t>
      </w:r>
      <w:r w:rsidR="00340E12" w:rsidRPr="0009514D">
        <w:rPr>
          <w:rFonts w:ascii="Tahoma" w:hAnsi="Tahoma"/>
          <w:color w:val="000000" w:themeColor="text1"/>
        </w:rPr>
        <w:t xml:space="preserve"> </w:t>
      </w:r>
      <w:r w:rsidR="00DC36A8" w:rsidRPr="0009514D">
        <w:rPr>
          <w:rFonts w:ascii="Tahoma" w:hAnsi="Tahoma"/>
          <w:color w:val="000000" w:themeColor="text1"/>
        </w:rPr>
        <w:t xml:space="preserve">№ </w:t>
      </w:r>
      <w:r w:rsidR="0009514D" w:rsidRPr="0009514D">
        <w:rPr>
          <w:rFonts w:ascii="Tahoma" w:hAnsi="Tahoma"/>
          <w:color w:val="000000" w:themeColor="text1"/>
        </w:rPr>
        <w:t>1 от 12</w:t>
      </w:r>
      <w:r w:rsidR="00DC36A8" w:rsidRPr="0009514D">
        <w:rPr>
          <w:rFonts w:ascii="Tahoma" w:hAnsi="Tahoma"/>
          <w:color w:val="000000" w:themeColor="text1"/>
        </w:rPr>
        <w:t>.01.202</w:t>
      </w:r>
      <w:r w:rsidR="0009514D" w:rsidRPr="0009514D">
        <w:rPr>
          <w:rFonts w:ascii="Tahoma" w:hAnsi="Tahoma"/>
          <w:color w:val="000000" w:themeColor="text1"/>
        </w:rPr>
        <w:t>6</w:t>
      </w:r>
      <w:r w:rsidR="00010EDE" w:rsidRPr="0009514D">
        <w:rPr>
          <w:rFonts w:ascii="Tahoma" w:hAnsi="Tahoma"/>
          <w:color w:val="000000" w:themeColor="text1"/>
        </w:rPr>
        <w:t xml:space="preserve"> года</w:t>
      </w:r>
      <w:r w:rsidR="00E909CE" w:rsidRPr="0009514D">
        <w:rPr>
          <w:rFonts w:ascii="Tahoma" w:hAnsi="Tahoma"/>
          <w:color w:val="000000" w:themeColor="text1"/>
        </w:rPr>
        <w:t>, с другой стороны, вместе именуемые</w:t>
      </w:r>
      <w:r w:rsidR="00E909CE" w:rsidRPr="001F4C16">
        <w:rPr>
          <w:rFonts w:ascii="Tahoma" w:hAnsi="Tahoma"/>
          <w:color w:val="000000" w:themeColor="text1"/>
        </w:rPr>
        <w:t xml:space="preserve"> в дальнейшем </w:t>
      </w:r>
      <w:r w:rsidR="00B81BE1" w:rsidRPr="001F4C16">
        <w:rPr>
          <w:rFonts w:ascii="Tahoma" w:hAnsi="Tahoma"/>
          <w:color w:val="000000" w:themeColor="text1"/>
        </w:rPr>
        <w:t>«</w:t>
      </w:r>
      <w:r w:rsidR="00E909CE" w:rsidRPr="001F4C16">
        <w:rPr>
          <w:rFonts w:ascii="Tahoma" w:hAnsi="Tahoma"/>
          <w:color w:val="000000" w:themeColor="text1"/>
        </w:rPr>
        <w:t>Сторонами</w:t>
      </w:r>
      <w:r w:rsidR="00B81BE1" w:rsidRPr="001F4C16">
        <w:rPr>
          <w:rFonts w:ascii="Tahoma" w:hAnsi="Tahoma"/>
          <w:color w:val="000000" w:themeColor="text1"/>
        </w:rPr>
        <w:t>»</w:t>
      </w:r>
      <w:r w:rsidR="00E909CE" w:rsidRPr="001F4C16">
        <w:rPr>
          <w:rFonts w:ascii="Tahoma" w:hAnsi="Tahoma"/>
          <w:color w:val="000000" w:themeColor="text1"/>
        </w:rPr>
        <w:t xml:space="preserve">, заключили настоящий Договор </w:t>
      </w:r>
      <w:r w:rsidR="00B81BE1" w:rsidRPr="001F4C16">
        <w:rPr>
          <w:rFonts w:ascii="Tahoma" w:hAnsi="Tahoma"/>
          <w:color w:val="000000" w:themeColor="text1"/>
        </w:rPr>
        <w:t xml:space="preserve">страхования </w:t>
      </w:r>
      <w:r w:rsidR="00E909CE" w:rsidRPr="001F4C16">
        <w:rPr>
          <w:rFonts w:ascii="Tahoma" w:hAnsi="Tahoma"/>
          <w:color w:val="000000" w:themeColor="text1"/>
        </w:rPr>
        <w:t>о нижеследующем:</w:t>
      </w:r>
    </w:p>
    <w:p w14:paraId="0C414063" w14:textId="77777777" w:rsidR="00E909CE" w:rsidRPr="001F4C16" w:rsidRDefault="00E909CE" w:rsidP="00E909CE">
      <w:pPr>
        <w:rPr>
          <w:rFonts w:ascii="Tahoma" w:hAnsi="Tahoma"/>
          <w:b/>
          <w:color w:val="000000" w:themeColor="text1"/>
          <w:sz w:val="24"/>
        </w:rPr>
      </w:pPr>
    </w:p>
    <w:p w14:paraId="3E4FBF07" w14:textId="77777777" w:rsidR="00E909CE" w:rsidRPr="00BF4B55" w:rsidRDefault="00E909CE" w:rsidP="00BF4B55">
      <w:pPr>
        <w:ind w:firstLine="709"/>
        <w:outlineLvl w:val="0"/>
        <w:rPr>
          <w:rFonts w:ascii="Tahoma" w:hAnsi="Tahoma"/>
          <w:b/>
          <w:sz w:val="24"/>
        </w:rPr>
      </w:pPr>
      <w:r w:rsidRPr="00BF4B55">
        <w:rPr>
          <w:rFonts w:ascii="Tahoma" w:hAnsi="Tahoma"/>
          <w:b/>
          <w:sz w:val="24"/>
        </w:rPr>
        <w:t>1. Предмет договора</w:t>
      </w:r>
    </w:p>
    <w:p w14:paraId="146037B4" w14:textId="77777777" w:rsidR="00E909CE" w:rsidRPr="00BF4B55" w:rsidRDefault="00E909CE" w:rsidP="00E909CE">
      <w:pPr>
        <w:pStyle w:val="a5"/>
        <w:rPr>
          <w:rFonts w:ascii="Tahoma" w:hAnsi="Tahoma"/>
          <w:color w:val="000000"/>
        </w:rPr>
      </w:pPr>
      <w:r w:rsidRPr="00BF4B55">
        <w:rPr>
          <w:rFonts w:ascii="Tahoma" w:hAnsi="Tahoma"/>
          <w:color w:val="000000"/>
        </w:rPr>
        <w:t xml:space="preserve">1.1. По настоящему Договору </w:t>
      </w:r>
      <w:r w:rsidR="00B81BE1" w:rsidRPr="00BF4B55">
        <w:rPr>
          <w:rFonts w:ascii="Tahoma" w:hAnsi="Tahoma"/>
          <w:color w:val="000000"/>
        </w:rPr>
        <w:t xml:space="preserve">страхования </w:t>
      </w:r>
      <w:r w:rsidRPr="00BF4B55">
        <w:rPr>
          <w:rFonts w:ascii="Tahoma" w:hAnsi="Tahoma"/>
          <w:color w:val="000000"/>
        </w:rPr>
        <w:t xml:space="preserve">Страховщик обязуется за обусловленную настоящим Договором плату (страховую премию) при наступлении предусмотренного в настоящем Договоре события (страхового случая) выплатить Выгодоприобретателям страховое возмещение в пределах страховой суммы, указанной в пункте 4.1 настоящего Договора. </w:t>
      </w:r>
    </w:p>
    <w:p w14:paraId="4A45A4CB" w14:textId="6AAA01A9" w:rsidR="00E909CE" w:rsidRPr="00BF4B55" w:rsidRDefault="00E909CE" w:rsidP="00E909CE">
      <w:pPr>
        <w:pStyle w:val="a3"/>
        <w:ind w:firstLine="709"/>
        <w:jc w:val="both"/>
        <w:rPr>
          <w:rFonts w:ascii="Tahoma" w:hAnsi="Tahoma"/>
        </w:rPr>
      </w:pPr>
      <w:r w:rsidRPr="00BF4B55">
        <w:rPr>
          <w:rFonts w:ascii="Tahoma" w:hAnsi="Tahoma"/>
        </w:rPr>
        <w:t xml:space="preserve">1.2. Настоящий Договор заключен на условиях, изложенных в настоящем документе и в Правилах страхования </w:t>
      </w:r>
      <w:r w:rsidR="00B81BE1" w:rsidRPr="00BF4B55">
        <w:rPr>
          <w:rFonts w:ascii="Tahoma" w:hAnsi="Tahoma"/>
        </w:rPr>
        <w:t xml:space="preserve">гражданской </w:t>
      </w:r>
      <w:r w:rsidRPr="00BF4B55">
        <w:rPr>
          <w:rFonts w:ascii="Tahoma" w:hAnsi="Tahoma"/>
        </w:rPr>
        <w:t xml:space="preserve">ответственности судовладельцев, </w:t>
      </w:r>
      <w:r w:rsidRPr="001F4C16">
        <w:rPr>
          <w:rFonts w:ascii="Tahoma" w:hAnsi="Tahoma"/>
          <w:color w:val="000000" w:themeColor="text1"/>
        </w:rPr>
        <w:t>утвержденных приказом Генерального директора О</w:t>
      </w:r>
      <w:r w:rsidR="00B81BE1" w:rsidRPr="001F4C16">
        <w:rPr>
          <w:rFonts w:ascii="Tahoma" w:hAnsi="Tahoma"/>
          <w:color w:val="000000" w:themeColor="text1"/>
        </w:rPr>
        <w:t>ОО «СК «Согласие»</w:t>
      </w:r>
      <w:r w:rsidRPr="001F4C16">
        <w:rPr>
          <w:rFonts w:ascii="Tahoma" w:hAnsi="Tahoma"/>
          <w:color w:val="000000" w:themeColor="text1"/>
        </w:rPr>
        <w:t xml:space="preserve"> от "</w:t>
      </w:r>
      <w:r w:rsidR="00D45AC4" w:rsidRPr="001F4C16">
        <w:rPr>
          <w:rFonts w:ascii="Tahoma" w:hAnsi="Tahoma"/>
          <w:color w:val="000000" w:themeColor="text1"/>
        </w:rPr>
        <w:t>31</w:t>
      </w:r>
      <w:r w:rsidRPr="001F4C16">
        <w:rPr>
          <w:rFonts w:ascii="Tahoma" w:hAnsi="Tahoma"/>
          <w:color w:val="000000" w:themeColor="text1"/>
        </w:rPr>
        <w:t xml:space="preserve">" </w:t>
      </w:r>
      <w:r w:rsidR="00D45AC4" w:rsidRPr="001F4C16">
        <w:rPr>
          <w:rFonts w:ascii="Tahoma" w:hAnsi="Tahoma"/>
          <w:color w:val="000000" w:themeColor="text1"/>
        </w:rPr>
        <w:t>мая</w:t>
      </w:r>
      <w:r w:rsidRPr="001F4C16">
        <w:rPr>
          <w:rFonts w:ascii="Tahoma" w:hAnsi="Tahoma"/>
          <w:color w:val="000000" w:themeColor="text1"/>
        </w:rPr>
        <w:t xml:space="preserve"> 20</w:t>
      </w:r>
      <w:r w:rsidR="00D45AC4" w:rsidRPr="001F4C16">
        <w:rPr>
          <w:rFonts w:ascii="Tahoma" w:hAnsi="Tahoma"/>
          <w:color w:val="000000" w:themeColor="text1"/>
        </w:rPr>
        <w:t>24</w:t>
      </w:r>
      <w:r w:rsidRPr="001F4C16">
        <w:rPr>
          <w:rFonts w:ascii="Tahoma" w:hAnsi="Tahoma"/>
          <w:color w:val="000000" w:themeColor="text1"/>
        </w:rPr>
        <w:t xml:space="preserve"> г. № </w:t>
      </w:r>
      <w:r w:rsidR="00D45AC4" w:rsidRPr="001F4C16">
        <w:rPr>
          <w:rFonts w:ascii="Tahoma" w:hAnsi="Tahoma"/>
          <w:color w:val="000000" w:themeColor="text1"/>
        </w:rPr>
        <w:t>206</w:t>
      </w:r>
      <w:r w:rsidRPr="001F4C16">
        <w:rPr>
          <w:rFonts w:ascii="Tahoma" w:hAnsi="Tahoma"/>
          <w:color w:val="000000" w:themeColor="text1"/>
        </w:rPr>
        <w:t xml:space="preserve"> </w:t>
      </w:r>
      <w:r w:rsidRPr="00BF4B55">
        <w:rPr>
          <w:rFonts w:ascii="Tahoma" w:hAnsi="Tahoma"/>
        </w:rPr>
        <w:t xml:space="preserve">(далее – Правила страхования). </w:t>
      </w:r>
    </w:p>
    <w:p w14:paraId="6CCFE69F" w14:textId="0BD00759" w:rsidR="00E909CE" w:rsidRPr="00BF4B55" w:rsidRDefault="00E909CE" w:rsidP="00E909CE">
      <w:pPr>
        <w:ind w:firstLine="709"/>
        <w:jc w:val="both"/>
        <w:rPr>
          <w:rFonts w:ascii="Tahoma" w:hAnsi="Tahoma"/>
          <w:sz w:val="24"/>
        </w:rPr>
      </w:pPr>
      <w:r w:rsidRPr="00BF4B55">
        <w:rPr>
          <w:rFonts w:ascii="Tahoma" w:hAnsi="Tahoma"/>
          <w:sz w:val="24"/>
        </w:rPr>
        <w:t>1.3. Право на заключение настоящего Договора Страховщику предоставлено лицензией от</w:t>
      </w:r>
      <w:r w:rsidR="00070CAE" w:rsidRPr="00BF4B55">
        <w:rPr>
          <w:rFonts w:ascii="Tahoma" w:hAnsi="Tahoma"/>
          <w:sz w:val="24"/>
        </w:rPr>
        <w:t xml:space="preserve"> </w:t>
      </w:r>
      <w:r w:rsidR="00CF447C">
        <w:rPr>
          <w:rFonts w:ascii="Tahoma" w:hAnsi="Tahoma"/>
          <w:sz w:val="24"/>
        </w:rPr>
        <w:t>____________________</w:t>
      </w:r>
      <w:r w:rsidRPr="00BF4B55">
        <w:rPr>
          <w:rFonts w:ascii="Tahoma" w:hAnsi="Tahoma"/>
          <w:sz w:val="24"/>
        </w:rPr>
        <w:t>.</w:t>
      </w:r>
    </w:p>
    <w:p w14:paraId="7ECF4AA8" w14:textId="77777777" w:rsidR="00E909CE" w:rsidRPr="00BF4B55" w:rsidRDefault="00E909CE" w:rsidP="00E909CE">
      <w:pPr>
        <w:ind w:firstLine="709"/>
        <w:jc w:val="both"/>
        <w:rPr>
          <w:rFonts w:ascii="Tahoma" w:hAnsi="Tahoma"/>
          <w:color w:val="3366FF"/>
          <w:sz w:val="24"/>
        </w:rPr>
      </w:pPr>
    </w:p>
    <w:p w14:paraId="71701A9F" w14:textId="77777777" w:rsidR="00E909CE" w:rsidRPr="00BF4B55" w:rsidRDefault="00E909CE" w:rsidP="00BF4B55">
      <w:pPr>
        <w:tabs>
          <w:tab w:val="left" w:pos="1134"/>
        </w:tabs>
        <w:ind w:firstLine="709"/>
        <w:outlineLvl w:val="0"/>
        <w:rPr>
          <w:rFonts w:ascii="Tahoma" w:hAnsi="Tahoma"/>
          <w:b/>
          <w:sz w:val="24"/>
        </w:rPr>
      </w:pPr>
      <w:r w:rsidRPr="00BF4B55">
        <w:rPr>
          <w:rFonts w:ascii="Tahoma" w:hAnsi="Tahoma"/>
          <w:b/>
          <w:sz w:val="24"/>
        </w:rPr>
        <w:t>2. Объект страхования</w:t>
      </w:r>
    </w:p>
    <w:p w14:paraId="74BA2EE2" w14:textId="77777777" w:rsidR="00F5189F" w:rsidRPr="00BF4B55" w:rsidRDefault="00E909CE" w:rsidP="00F5189F">
      <w:pPr>
        <w:ind w:firstLine="709"/>
        <w:jc w:val="both"/>
        <w:rPr>
          <w:rFonts w:ascii="Tahoma" w:hAnsi="Tahoma"/>
          <w:sz w:val="24"/>
        </w:rPr>
      </w:pPr>
      <w:r w:rsidRPr="00BF4B55">
        <w:rPr>
          <w:rFonts w:ascii="Tahoma" w:hAnsi="Tahoma"/>
          <w:sz w:val="24"/>
        </w:rPr>
        <w:t xml:space="preserve">2.1. По настоящему Договору объектом страхования </w:t>
      </w:r>
      <w:r w:rsidR="00F5189F" w:rsidRPr="00BF4B55">
        <w:rPr>
          <w:rFonts w:ascii="Tahoma" w:hAnsi="Tahoma"/>
          <w:sz w:val="24"/>
        </w:rPr>
        <w:t>являются имущественные интересы Страхователя (Лица, ответственность которого застрахована):</w:t>
      </w:r>
    </w:p>
    <w:p w14:paraId="25A58E50" w14:textId="1F427338" w:rsidR="00F5189F" w:rsidRPr="00BF4B55" w:rsidRDefault="00F5189F" w:rsidP="00F5189F">
      <w:pPr>
        <w:ind w:firstLine="709"/>
        <w:jc w:val="both"/>
        <w:rPr>
          <w:rFonts w:ascii="Tahoma" w:hAnsi="Tahoma"/>
          <w:sz w:val="24"/>
        </w:rPr>
      </w:pPr>
      <w:r w:rsidRPr="00BF4B55">
        <w:rPr>
          <w:rFonts w:ascii="Tahoma" w:hAnsi="Tahoma"/>
          <w:sz w:val="24"/>
        </w:rPr>
        <w:t xml:space="preserve">2.1.1. связанные с риском наступления его ответственности за причинение вреда жизни, здоровью или имуществу </w:t>
      </w:r>
      <w:r w:rsidR="00B81BE1" w:rsidRPr="00BF4B55">
        <w:rPr>
          <w:rFonts w:ascii="Tahoma" w:hAnsi="Tahoma"/>
          <w:sz w:val="24"/>
        </w:rPr>
        <w:t>третьих</w:t>
      </w:r>
      <w:r w:rsidRPr="00BF4B55">
        <w:rPr>
          <w:rFonts w:ascii="Tahoma" w:hAnsi="Tahoma"/>
          <w:sz w:val="24"/>
        </w:rPr>
        <w:t xml:space="preserve"> в процессе экспл</w:t>
      </w:r>
      <w:r w:rsidR="00DA1863">
        <w:rPr>
          <w:rFonts w:ascii="Tahoma" w:hAnsi="Tahoma"/>
          <w:sz w:val="24"/>
        </w:rPr>
        <w:t>уатации застрахованных суд</w:t>
      </w:r>
      <w:r w:rsidRPr="00BF4B55">
        <w:rPr>
          <w:rFonts w:ascii="Tahoma" w:hAnsi="Tahoma"/>
          <w:sz w:val="24"/>
        </w:rPr>
        <w:t>ов, указ</w:t>
      </w:r>
      <w:r w:rsidR="00DA1863">
        <w:rPr>
          <w:rFonts w:ascii="Tahoma" w:hAnsi="Tahoma"/>
          <w:sz w:val="24"/>
        </w:rPr>
        <w:t>анн</w:t>
      </w:r>
      <w:r w:rsidRPr="00BF4B55">
        <w:rPr>
          <w:rFonts w:ascii="Tahoma" w:hAnsi="Tahoma"/>
          <w:sz w:val="24"/>
        </w:rPr>
        <w:t>ых в пункте 2.2 настоящего Договора;</w:t>
      </w:r>
    </w:p>
    <w:p w14:paraId="5B51506D" w14:textId="32A8F271" w:rsidR="00E909CE" w:rsidRPr="00BF4B55" w:rsidRDefault="00F5189F" w:rsidP="00F5189F">
      <w:pPr>
        <w:pStyle w:val="a3"/>
        <w:ind w:firstLine="709"/>
        <w:jc w:val="both"/>
        <w:rPr>
          <w:rFonts w:ascii="Tahoma" w:hAnsi="Tahoma"/>
        </w:rPr>
      </w:pPr>
      <w:r w:rsidRPr="00BF4B55">
        <w:rPr>
          <w:rFonts w:ascii="Tahoma" w:hAnsi="Tahoma"/>
        </w:rPr>
        <w:t>2.1.2. связанные с риском возникновения его непред</w:t>
      </w:r>
      <w:r w:rsidR="00347D3A">
        <w:rPr>
          <w:rFonts w:ascii="Tahoma" w:hAnsi="Tahoma"/>
        </w:rPr>
        <w:t xml:space="preserve">виденных расходов </w:t>
      </w:r>
      <w:r w:rsidRPr="00BF4B55">
        <w:rPr>
          <w:rFonts w:ascii="Tahoma" w:hAnsi="Tahoma"/>
        </w:rPr>
        <w:t>в проце</w:t>
      </w:r>
      <w:r w:rsidR="00DA1863">
        <w:rPr>
          <w:rFonts w:ascii="Tahoma" w:hAnsi="Tahoma"/>
        </w:rPr>
        <w:t>ссе эксплуатации застрахованных суд</w:t>
      </w:r>
      <w:r w:rsidRPr="00BF4B55">
        <w:rPr>
          <w:rFonts w:ascii="Tahoma" w:hAnsi="Tahoma"/>
        </w:rPr>
        <w:t>ов</w:t>
      </w:r>
      <w:r w:rsidR="00DA1863">
        <w:rPr>
          <w:rFonts w:ascii="Tahoma" w:hAnsi="Tahoma"/>
        </w:rPr>
        <w:t>, указанн</w:t>
      </w:r>
      <w:r w:rsidRPr="00BF4B55">
        <w:rPr>
          <w:rFonts w:ascii="Tahoma" w:hAnsi="Tahoma"/>
        </w:rPr>
        <w:t xml:space="preserve">ых в пункте 2.2 настоящего Договора </w:t>
      </w:r>
    </w:p>
    <w:p w14:paraId="2DFAF4BA" w14:textId="77777777" w:rsidR="00DA1863" w:rsidRPr="00BF4B55" w:rsidRDefault="00DA1863" w:rsidP="00DA1863">
      <w:pPr>
        <w:pStyle w:val="a3"/>
        <w:ind w:firstLine="709"/>
        <w:jc w:val="both"/>
        <w:rPr>
          <w:rFonts w:ascii="Tahoma" w:hAnsi="Tahoma"/>
        </w:rPr>
      </w:pPr>
      <w:r>
        <w:rPr>
          <w:rFonts w:ascii="Tahoma" w:hAnsi="Tahoma"/>
        </w:rPr>
        <w:t>2.2. Сведения о застрахованн</w:t>
      </w:r>
      <w:r w:rsidR="00F5189F" w:rsidRPr="00BF4B55">
        <w:rPr>
          <w:rFonts w:ascii="Tahoma" w:hAnsi="Tahoma"/>
        </w:rPr>
        <w:t>ых</w:t>
      </w:r>
      <w:r>
        <w:rPr>
          <w:rFonts w:ascii="Tahoma" w:hAnsi="Tahoma"/>
        </w:rPr>
        <w:t xml:space="preserve"> суд</w:t>
      </w:r>
      <w:r w:rsidR="00F5189F" w:rsidRPr="00BF4B55">
        <w:rPr>
          <w:rFonts w:ascii="Tahoma" w:hAnsi="Tahoma"/>
        </w:rPr>
        <w:t>ах</w:t>
      </w:r>
      <w:r w:rsidR="00E909CE" w:rsidRPr="00BF4B55">
        <w:rPr>
          <w:rFonts w:ascii="Tahoma" w:hAnsi="Tahoma"/>
        </w:rPr>
        <w:t xml:space="preserve"> 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2268"/>
        <w:gridCol w:w="1984"/>
        <w:gridCol w:w="1276"/>
        <w:gridCol w:w="1134"/>
        <w:gridCol w:w="1276"/>
        <w:gridCol w:w="1134"/>
      </w:tblGrid>
      <w:tr w:rsidR="0052326B" w:rsidRPr="00522F30" w14:paraId="3CCDEE33" w14:textId="77777777" w:rsidTr="00CF447C">
        <w:trPr>
          <w:trHeight w:val="40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14:paraId="0F8B4B48" w14:textId="77ACCA91" w:rsidR="00DA1863" w:rsidRPr="00DF4795" w:rsidRDefault="00DA1863" w:rsidP="00DA1863">
            <w:pPr>
              <w:ind w:right="140"/>
              <w:jc w:val="center"/>
              <w:rPr>
                <w:rFonts w:ascii="Tahoma" w:hAnsi="Tahoma" w:cs="Tahoma"/>
                <w:b/>
                <w:bCs/>
              </w:rPr>
            </w:pPr>
            <w:r w:rsidRPr="00DF4795">
              <w:rPr>
                <w:rFonts w:ascii="Tahoma" w:hAnsi="Tahoma" w:cs="Tahoma"/>
                <w:b/>
                <w:bCs/>
              </w:rPr>
              <w:t>№ п/п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DD3B61C" w14:textId="77777777" w:rsidR="00DA1863" w:rsidRPr="00DF4795" w:rsidRDefault="00DA1863" w:rsidP="00DA1863">
            <w:pPr>
              <w:ind w:right="140"/>
              <w:rPr>
                <w:rFonts w:ascii="Tahoma" w:hAnsi="Tahoma" w:cs="Tahoma"/>
                <w:b/>
                <w:bCs/>
              </w:rPr>
            </w:pPr>
            <w:r w:rsidRPr="00DF4795">
              <w:rPr>
                <w:rFonts w:ascii="Tahoma" w:hAnsi="Tahoma" w:cs="Tahoma"/>
                <w:b/>
                <w:bCs/>
              </w:rPr>
              <w:t>Наименование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DFE4FC6" w14:textId="77777777" w:rsidR="00DA1863" w:rsidRPr="00DF4795" w:rsidRDefault="00DA1863" w:rsidP="00DA1863">
            <w:pPr>
              <w:ind w:right="33"/>
              <w:jc w:val="center"/>
              <w:rPr>
                <w:rFonts w:ascii="Tahoma" w:hAnsi="Tahoma" w:cs="Tahoma"/>
                <w:b/>
                <w:bCs/>
              </w:rPr>
            </w:pPr>
            <w:r w:rsidRPr="00DF4795">
              <w:rPr>
                <w:rFonts w:ascii="Tahoma" w:hAnsi="Tahoma" w:cs="Tahoma"/>
                <w:b/>
                <w:bCs/>
              </w:rPr>
              <w:t>Тип судна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04745A8" w14:textId="77777777" w:rsidR="00DA1863" w:rsidRPr="00DF4795" w:rsidRDefault="00DA1863" w:rsidP="00DA1863">
            <w:pPr>
              <w:ind w:right="140"/>
              <w:jc w:val="center"/>
              <w:rPr>
                <w:rFonts w:ascii="Tahoma" w:hAnsi="Tahoma" w:cs="Tahoma"/>
                <w:b/>
                <w:bCs/>
              </w:rPr>
            </w:pPr>
            <w:r w:rsidRPr="00DF4795">
              <w:rPr>
                <w:rFonts w:ascii="Tahoma" w:hAnsi="Tahoma" w:cs="Tahoma"/>
                <w:b/>
                <w:bCs/>
              </w:rPr>
              <w:t>Регистровый номер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9481911" w14:textId="0C361265" w:rsidR="00DA1863" w:rsidRPr="00DF4795" w:rsidRDefault="00DA1863" w:rsidP="00DA1863">
            <w:pPr>
              <w:ind w:right="140"/>
              <w:jc w:val="center"/>
              <w:rPr>
                <w:rFonts w:ascii="Tahoma" w:hAnsi="Tahoma" w:cs="Tahoma"/>
                <w:b/>
                <w:bCs/>
              </w:rPr>
            </w:pPr>
            <w:r w:rsidRPr="00DF4795">
              <w:rPr>
                <w:rFonts w:ascii="Tahoma" w:hAnsi="Tahoma" w:cs="Tahoma"/>
                <w:b/>
                <w:bCs/>
              </w:rPr>
              <w:t>Год постройки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DF6959D" w14:textId="77777777" w:rsidR="00DA1863" w:rsidRPr="00DF4795" w:rsidRDefault="00DA1863" w:rsidP="00DA1863">
            <w:pPr>
              <w:ind w:right="140"/>
              <w:jc w:val="center"/>
              <w:rPr>
                <w:rFonts w:ascii="Tahoma" w:hAnsi="Tahoma" w:cs="Tahoma"/>
                <w:b/>
                <w:bCs/>
              </w:rPr>
            </w:pPr>
            <w:r w:rsidRPr="00DF4795">
              <w:rPr>
                <w:rFonts w:ascii="Tahoma" w:hAnsi="Tahoma" w:cs="Tahoma"/>
                <w:b/>
                <w:bCs/>
              </w:rPr>
              <w:t>Валовая вместимость</w:t>
            </w:r>
          </w:p>
        </w:tc>
        <w:tc>
          <w:tcPr>
            <w:tcW w:w="1134" w:type="dxa"/>
          </w:tcPr>
          <w:p w14:paraId="37D68C37" w14:textId="185F2164" w:rsidR="00DA1863" w:rsidRPr="00DF4795" w:rsidRDefault="00DA1863" w:rsidP="00010EDE">
            <w:pPr>
              <w:tabs>
                <w:tab w:val="left" w:pos="742"/>
              </w:tabs>
              <w:ind w:right="140"/>
              <w:jc w:val="center"/>
              <w:rPr>
                <w:rFonts w:ascii="Tahoma" w:hAnsi="Tahoma" w:cs="Tahoma"/>
                <w:b/>
                <w:bCs/>
              </w:rPr>
            </w:pPr>
            <w:r w:rsidRPr="00DF4795">
              <w:rPr>
                <w:rFonts w:ascii="Tahoma" w:hAnsi="Tahoma" w:cs="Tahoma"/>
                <w:b/>
                <w:bCs/>
              </w:rPr>
              <w:t>Класс Р</w:t>
            </w:r>
            <w:r w:rsidR="00010EDE" w:rsidRPr="00DF4795">
              <w:rPr>
                <w:rFonts w:ascii="Tahoma" w:hAnsi="Tahoma" w:cs="Tahoma"/>
                <w:b/>
                <w:bCs/>
              </w:rPr>
              <w:t>КО</w:t>
            </w:r>
          </w:p>
        </w:tc>
      </w:tr>
      <w:tr w:rsidR="0052326B" w:rsidRPr="00522F30" w14:paraId="0014F8A9" w14:textId="77777777" w:rsidTr="00CF447C">
        <w:trPr>
          <w:trHeight w:val="575"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4337FAA9" w14:textId="77777777" w:rsidR="00DA1863" w:rsidRPr="00264BC7" w:rsidRDefault="00DA1863" w:rsidP="00DA1863">
            <w:pPr>
              <w:ind w:right="140"/>
              <w:jc w:val="center"/>
              <w:rPr>
                <w:rFonts w:ascii="Tahoma" w:hAnsi="Tahoma" w:cs="Tahoma"/>
                <w:bCs/>
                <w:sz w:val="22"/>
                <w:szCs w:val="22"/>
              </w:rPr>
            </w:pPr>
            <w:r w:rsidRPr="00264BC7">
              <w:rPr>
                <w:rFonts w:ascii="Tahoma" w:hAnsi="Tahoma" w:cs="Tahoma"/>
                <w:bCs/>
                <w:sz w:val="22"/>
                <w:szCs w:val="22"/>
              </w:rPr>
              <w:t>1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559800F5" w14:textId="77777777" w:rsidR="00DA1863" w:rsidRPr="00264BC7" w:rsidRDefault="00DA1863" w:rsidP="00DA1863">
            <w:pPr>
              <w:ind w:right="140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264BC7">
              <w:rPr>
                <w:rFonts w:ascii="Tahoma" w:hAnsi="Tahoma" w:cs="Tahoma"/>
                <w:sz w:val="22"/>
                <w:szCs w:val="22"/>
              </w:rPr>
              <w:t>«</w:t>
            </w:r>
            <w:proofErr w:type="spellStart"/>
            <w:r w:rsidRPr="00264BC7">
              <w:rPr>
                <w:rFonts w:ascii="Tahoma" w:hAnsi="Tahoma" w:cs="Tahoma"/>
                <w:sz w:val="22"/>
                <w:szCs w:val="22"/>
              </w:rPr>
              <w:t>Г.Ю.Верещагин</w:t>
            </w:r>
            <w:proofErr w:type="spellEnd"/>
            <w:r w:rsidRPr="00264BC7">
              <w:rPr>
                <w:rFonts w:ascii="Tahoma" w:hAnsi="Tahoma" w:cs="Tahoma"/>
                <w:sz w:val="22"/>
                <w:szCs w:val="22"/>
              </w:rPr>
              <w:t>»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43698F7F" w14:textId="77777777" w:rsidR="00DA1863" w:rsidRPr="00264BC7" w:rsidRDefault="00DA1863" w:rsidP="00DA1863">
            <w:pPr>
              <w:ind w:right="33"/>
              <w:jc w:val="both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264BC7">
              <w:rPr>
                <w:rFonts w:ascii="Tahoma" w:hAnsi="Tahoma" w:cs="Tahoma"/>
                <w:sz w:val="22"/>
                <w:szCs w:val="22"/>
              </w:rPr>
              <w:t>Научно-исследовательское судно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3B2C278" w14:textId="77777777" w:rsidR="00DA1863" w:rsidRPr="00264BC7" w:rsidRDefault="00DA1863" w:rsidP="00DA1863">
            <w:pPr>
              <w:ind w:right="14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264BC7">
              <w:rPr>
                <w:rFonts w:ascii="Tahoma" w:hAnsi="Tahoma" w:cs="Tahoma"/>
                <w:bCs/>
                <w:sz w:val="22"/>
                <w:szCs w:val="22"/>
              </w:rPr>
              <w:t>074817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BDB4C70" w14:textId="77777777" w:rsidR="00DA1863" w:rsidRPr="00264BC7" w:rsidRDefault="00DA1863" w:rsidP="00DA1863">
            <w:pPr>
              <w:ind w:right="14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264BC7">
              <w:rPr>
                <w:rFonts w:ascii="Tahoma" w:hAnsi="Tahoma" w:cs="Tahoma"/>
                <w:bCs/>
                <w:sz w:val="22"/>
                <w:szCs w:val="22"/>
              </w:rPr>
              <w:t>1963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7102C2B" w14:textId="77777777" w:rsidR="00DA1863" w:rsidRPr="00264BC7" w:rsidRDefault="00DA1863" w:rsidP="00DA1863">
            <w:pPr>
              <w:ind w:right="14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264BC7">
              <w:rPr>
                <w:rFonts w:ascii="Tahoma" w:hAnsi="Tahoma" w:cs="Tahoma"/>
                <w:bCs/>
                <w:sz w:val="22"/>
                <w:szCs w:val="22"/>
              </w:rPr>
              <w:t>342,75</w:t>
            </w:r>
          </w:p>
        </w:tc>
        <w:tc>
          <w:tcPr>
            <w:tcW w:w="1134" w:type="dxa"/>
          </w:tcPr>
          <w:p w14:paraId="523DF68D" w14:textId="77777777" w:rsidR="00A0793B" w:rsidRDefault="00A0793B" w:rsidP="00DA1863">
            <w:pPr>
              <w:tabs>
                <w:tab w:val="left" w:pos="742"/>
              </w:tabs>
              <w:ind w:right="14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</w:p>
          <w:p w14:paraId="1C1191D4" w14:textId="77777777" w:rsidR="00A0793B" w:rsidRDefault="00A0793B" w:rsidP="00DA1863">
            <w:pPr>
              <w:tabs>
                <w:tab w:val="left" w:pos="742"/>
              </w:tabs>
              <w:ind w:right="14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</w:p>
          <w:p w14:paraId="727B5266" w14:textId="6C553650" w:rsidR="00DA1863" w:rsidRPr="00264BC7" w:rsidRDefault="00DA1863" w:rsidP="00DA1863">
            <w:pPr>
              <w:tabs>
                <w:tab w:val="left" w:pos="742"/>
              </w:tabs>
              <w:ind w:right="14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264BC7">
              <w:rPr>
                <w:rFonts w:ascii="Tahoma" w:hAnsi="Tahoma" w:cs="Tahoma"/>
                <w:bCs/>
                <w:sz w:val="22"/>
                <w:szCs w:val="22"/>
              </w:rPr>
              <w:t xml:space="preserve">М3,0 </w:t>
            </w:r>
          </w:p>
        </w:tc>
      </w:tr>
      <w:tr w:rsidR="00A0793B" w:rsidRPr="00522F30" w14:paraId="235E77AD" w14:textId="77777777" w:rsidTr="00CF447C">
        <w:trPr>
          <w:trHeight w:val="541"/>
          <w:jc w:val="center"/>
        </w:trPr>
        <w:tc>
          <w:tcPr>
            <w:tcW w:w="846" w:type="dxa"/>
            <w:shd w:val="clear" w:color="000000" w:fill="FFFFFF"/>
            <w:noWrap/>
            <w:vAlign w:val="center"/>
            <w:hideMark/>
          </w:tcPr>
          <w:p w14:paraId="3F942A8F" w14:textId="77777777" w:rsidR="00DA1863" w:rsidRPr="00264BC7" w:rsidRDefault="00DA1863" w:rsidP="00DA1863">
            <w:pPr>
              <w:ind w:right="140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264BC7">
              <w:rPr>
                <w:rFonts w:ascii="Tahoma" w:hAnsi="Tahoma" w:cs="Tahoma"/>
                <w:sz w:val="22"/>
                <w:szCs w:val="22"/>
              </w:rPr>
              <w:t>2</w:t>
            </w:r>
          </w:p>
        </w:tc>
        <w:tc>
          <w:tcPr>
            <w:tcW w:w="2268" w:type="dxa"/>
            <w:shd w:val="clear" w:color="000000" w:fill="FFFFFF"/>
            <w:noWrap/>
            <w:hideMark/>
          </w:tcPr>
          <w:p w14:paraId="70205B68" w14:textId="77777777" w:rsidR="00A0793B" w:rsidRDefault="00A0793B" w:rsidP="00DA1863">
            <w:pPr>
              <w:ind w:right="140"/>
              <w:rPr>
                <w:rFonts w:ascii="Tahoma" w:hAnsi="Tahoma" w:cs="Tahoma"/>
                <w:sz w:val="22"/>
                <w:szCs w:val="22"/>
              </w:rPr>
            </w:pPr>
          </w:p>
          <w:p w14:paraId="32318E83" w14:textId="7B791B7C" w:rsidR="00DA1863" w:rsidRPr="00264BC7" w:rsidRDefault="00DA1863" w:rsidP="00DA1863">
            <w:pPr>
              <w:ind w:right="140"/>
              <w:rPr>
                <w:rFonts w:ascii="Tahoma" w:hAnsi="Tahoma" w:cs="Tahoma"/>
                <w:sz w:val="22"/>
                <w:szCs w:val="22"/>
              </w:rPr>
            </w:pPr>
            <w:r w:rsidRPr="00264BC7">
              <w:rPr>
                <w:rFonts w:ascii="Tahoma" w:hAnsi="Tahoma" w:cs="Tahoma"/>
                <w:sz w:val="22"/>
                <w:szCs w:val="22"/>
              </w:rPr>
              <w:t xml:space="preserve">«Академик </w:t>
            </w:r>
            <w:proofErr w:type="spellStart"/>
            <w:r w:rsidRPr="00264BC7">
              <w:rPr>
                <w:rFonts w:ascii="Tahoma" w:hAnsi="Tahoma" w:cs="Tahoma"/>
                <w:sz w:val="22"/>
                <w:szCs w:val="22"/>
              </w:rPr>
              <w:t>Коптюг</w:t>
            </w:r>
            <w:proofErr w:type="spellEnd"/>
            <w:r w:rsidRPr="00264BC7">
              <w:rPr>
                <w:rFonts w:ascii="Tahoma" w:hAnsi="Tahoma" w:cs="Tahoma"/>
                <w:sz w:val="22"/>
                <w:szCs w:val="22"/>
              </w:rPr>
              <w:t>»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14:paraId="3235018C" w14:textId="77777777" w:rsidR="00DA1863" w:rsidRPr="00264BC7" w:rsidRDefault="00DA1863" w:rsidP="00DA1863">
            <w:pPr>
              <w:ind w:right="33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264BC7">
              <w:rPr>
                <w:rFonts w:ascii="Tahoma" w:hAnsi="Tahoma" w:cs="Tahoma"/>
                <w:sz w:val="22"/>
                <w:szCs w:val="22"/>
              </w:rPr>
              <w:t>Научно-исследовательское судно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3689160D" w14:textId="77777777" w:rsidR="00DA1863" w:rsidRPr="00264BC7" w:rsidRDefault="00DA1863" w:rsidP="00DA1863">
            <w:pPr>
              <w:ind w:right="140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264BC7">
              <w:rPr>
                <w:rFonts w:ascii="Tahoma" w:hAnsi="Tahoma" w:cs="Tahoma"/>
                <w:sz w:val="22"/>
                <w:szCs w:val="22"/>
              </w:rPr>
              <w:t>179736</w:t>
            </w:r>
          </w:p>
        </w:tc>
        <w:tc>
          <w:tcPr>
            <w:tcW w:w="1134" w:type="dxa"/>
            <w:shd w:val="clear" w:color="000000" w:fill="FFFFFF"/>
            <w:noWrap/>
            <w:hideMark/>
          </w:tcPr>
          <w:p w14:paraId="3B530D92" w14:textId="77777777" w:rsidR="00A0793B" w:rsidRDefault="00A0793B" w:rsidP="00DA1863">
            <w:pPr>
              <w:ind w:right="140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14:paraId="3EB7EF7E" w14:textId="77777777" w:rsidR="00A0793B" w:rsidRDefault="00A0793B" w:rsidP="00DA1863">
            <w:pPr>
              <w:ind w:right="140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14:paraId="441FC16C" w14:textId="2B3C2DDB" w:rsidR="00DA1863" w:rsidRPr="00264BC7" w:rsidRDefault="00DA1863" w:rsidP="00DA1863">
            <w:pPr>
              <w:ind w:right="140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264BC7">
              <w:rPr>
                <w:rFonts w:ascii="Tahoma" w:hAnsi="Tahoma" w:cs="Tahoma"/>
                <w:sz w:val="22"/>
                <w:szCs w:val="22"/>
              </w:rPr>
              <w:t>1975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14:paraId="184EA51D" w14:textId="77777777" w:rsidR="00A0793B" w:rsidRDefault="00A0793B" w:rsidP="00DA1863">
            <w:pPr>
              <w:ind w:right="140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14:paraId="252050C6" w14:textId="77777777" w:rsidR="00A0793B" w:rsidRDefault="00A0793B" w:rsidP="00DA1863">
            <w:pPr>
              <w:ind w:right="140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14:paraId="114C17C4" w14:textId="59CCE955" w:rsidR="00DA1863" w:rsidRPr="00264BC7" w:rsidRDefault="00DA1863" w:rsidP="00DA1863">
            <w:pPr>
              <w:ind w:right="140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264BC7">
              <w:rPr>
                <w:rFonts w:ascii="Tahoma" w:hAnsi="Tahoma" w:cs="Tahoma"/>
                <w:sz w:val="22"/>
                <w:szCs w:val="22"/>
              </w:rPr>
              <w:t>383,7</w:t>
            </w:r>
          </w:p>
        </w:tc>
        <w:tc>
          <w:tcPr>
            <w:tcW w:w="1134" w:type="dxa"/>
          </w:tcPr>
          <w:p w14:paraId="6B5CDCB1" w14:textId="77777777" w:rsidR="00A0793B" w:rsidRDefault="00A0793B" w:rsidP="00DA1863">
            <w:pPr>
              <w:tabs>
                <w:tab w:val="left" w:pos="742"/>
              </w:tabs>
              <w:ind w:right="140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14:paraId="2F387147" w14:textId="60886378" w:rsidR="00DA1863" w:rsidRPr="00264BC7" w:rsidRDefault="00062F4B" w:rsidP="00DA1863">
            <w:pPr>
              <w:tabs>
                <w:tab w:val="left" w:pos="742"/>
              </w:tabs>
              <w:ind w:right="140"/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М3</w:t>
            </w:r>
            <w:r w:rsidR="00DA1863" w:rsidRPr="00264BC7">
              <w:rPr>
                <w:rFonts w:ascii="Tahoma" w:hAnsi="Tahoma" w:cs="Tahoma"/>
                <w:sz w:val="22"/>
                <w:szCs w:val="22"/>
              </w:rPr>
              <w:t xml:space="preserve">,0 </w:t>
            </w:r>
            <w:r w:rsidR="00DA1863" w:rsidRPr="00264BC7">
              <w:rPr>
                <w:rFonts w:ascii="Tahoma" w:hAnsi="Tahoma" w:cs="Tahoma"/>
                <w:bCs/>
                <w:sz w:val="22"/>
                <w:szCs w:val="22"/>
              </w:rPr>
              <w:t>(лед25)</w:t>
            </w:r>
          </w:p>
        </w:tc>
      </w:tr>
      <w:tr w:rsidR="0052326B" w:rsidRPr="00522F30" w14:paraId="349429F0" w14:textId="77777777" w:rsidTr="00CF447C">
        <w:trPr>
          <w:trHeight w:val="271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7A21FB3D" w14:textId="77777777" w:rsidR="00DA1863" w:rsidRPr="00264BC7" w:rsidRDefault="00DA1863" w:rsidP="00DA1863">
            <w:pPr>
              <w:ind w:right="140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264BC7">
              <w:rPr>
                <w:rFonts w:ascii="Tahoma" w:hAnsi="Tahoma" w:cs="Tahoma"/>
                <w:sz w:val="22"/>
                <w:szCs w:val="22"/>
              </w:rPr>
              <w:t>3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5815FB5A" w14:textId="77777777" w:rsidR="00A0793B" w:rsidRDefault="00A0793B" w:rsidP="00DA1863">
            <w:pPr>
              <w:ind w:right="140"/>
              <w:rPr>
                <w:rFonts w:ascii="Tahoma" w:hAnsi="Tahoma" w:cs="Tahoma"/>
                <w:sz w:val="22"/>
                <w:szCs w:val="22"/>
              </w:rPr>
            </w:pPr>
          </w:p>
          <w:p w14:paraId="04B059BC" w14:textId="65A3CDAB" w:rsidR="00DA1863" w:rsidRPr="00264BC7" w:rsidRDefault="00DA1863" w:rsidP="00DA1863">
            <w:pPr>
              <w:ind w:right="140"/>
              <w:rPr>
                <w:rFonts w:ascii="Tahoma" w:hAnsi="Tahoma" w:cs="Tahoma"/>
                <w:sz w:val="22"/>
                <w:szCs w:val="22"/>
              </w:rPr>
            </w:pPr>
            <w:r w:rsidRPr="00264BC7">
              <w:rPr>
                <w:rFonts w:ascii="Tahoma" w:hAnsi="Tahoma" w:cs="Tahoma"/>
                <w:sz w:val="22"/>
                <w:szCs w:val="22"/>
              </w:rPr>
              <w:t>«Титов»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7C6F3D76" w14:textId="77777777" w:rsidR="00DA1863" w:rsidRPr="00264BC7" w:rsidRDefault="00DA1863" w:rsidP="00DA1863">
            <w:pPr>
              <w:ind w:right="33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264BC7">
              <w:rPr>
                <w:rFonts w:ascii="Tahoma" w:hAnsi="Tahoma" w:cs="Tahoma"/>
                <w:sz w:val="22"/>
                <w:szCs w:val="22"/>
              </w:rPr>
              <w:t>Научно-исследовательское судно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4811A7EB" w14:textId="77777777" w:rsidR="00A0793B" w:rsidRDefault="00A0793B" w:rsidP="00DA1863">
            <w:pPr>
              <w:ind w:right="140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14:paraId="5295D299" w14:textId="7064049B" w:rsidR="00DA1863" w:rsidRPr="00264BC7" w:rsidRDefault="00DA1863" w:rsidP="00DA1863">
            <w:pPr>
              <w:ind w:right="140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264BC7">
              <w:rPr>
                <w:rFonts w:ascii="Tahoma" w:hAnsi="Tahoma" w:cs="Tahoma"/>
                <w:sz w:val="22"/>
                <w:szCs w:val="22"/>
              </w:rPr>
              <w:t>074497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4240B00" w14:textId="77777777" w:rsidR="00A0793B" w:rsidRDefault="00A0793B" w:rsidP="00DA1863">
            <w:pPr>
              <w:ind w:right="140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14:paraId="58BD25CD" w14:textId="3257249B" w:rsidR="00DA1863" w:rsidRPr="00264BC7" w:rsidRDefault="00DA1863" w:rsidP="00DA1863">
            <w:pPr>
              <w:ind w:right="140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264BC7">
              <w:rPr>
                <w:rFonts w:ascii="Tahoma" w:hAnsi="Tahoma" w:cs="Tahoma"/>
                <w:sz w:val="22"/>
                <w:szCs w:val="22"/>
              </w:rPr>
              <w:t>1961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00E6D6F0" w14:textId="77777777" w:rsidR="00A0793B" w:rsidRDefault="00A0793B" w:rsidP="00DA1863">
            <w:pPr>
              <w:ind w:right="140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14:paraId="6B600ABA" w14:textId="2D71C6DD" w:rsidR="00DA1863" w:rsidRPr="00264BC7" w:rsidRDefault="00DA1863" w:rsidP="00DA1863">
            <w:pPr>
              <w:ind w:right="140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264BC7">
              <w:rPr>
                <w:rFonts w:ascii="Tahoma" w:hAnsi="Tahoma" w:cs="Tahoma"/>
                <w:sz w:val="22"/>
                <w:szCs w:val="22"/>
              </w:rPr>
              <w:t>83,39</w:t>
            </w:r>
          </w:p>
        </w:tc>
        <w:tc>
          <w:tcPr>
            <w:tcW w:w="1134" w:type="dxa"/>
          </w:tcPr>
          <w:p w14:paraId="0F5DE31A" w14:textId="77777777" w:rsidR="00A0793B" w:rsidRDefault="00A0793B" w:rsidP="00DA1863">
            <w:pPr>
              <w:tabs>
                <w:tab w:val="left" w:pos="742"/>
              </w:tabs>
              <w:ind w:right="140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14:paraId="5E8878EE" w14:textId="3B92F215" w:rsidR="00DA1863" w:rsidRPr="00264BC7" w:rsidRDefault="00DA1863" w:rsidP="00DA1863">
            <w:pPr>
              <w:tabs>
                <w:tab w:val="left" w:pos="742"/>
              </w:tabs>
              <w:ind w:right="140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264BC7">
              <w:rPr>
                <w:rFonts w:ascii="Tahoma" w:hAnsi="Tahoma" w:cs="Tahoma"/>
                <w:sz w:val="22"/>
                <w:szCs w:val="22"/>
              </w:rPr>
              <w:t>М2,5</w:t>
            </w:r>
          </w:p>
        </w:tc>
      </w:tr>
      <w:tr w:rsidR="0052326B" w:rsidRPr="00522F30" w14:paraId="002396CC" w14:textId="77777777" w:rsidTr="00CF447C">
        <w:trPr>
          <w:trHeight w:val="276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3319B01C" w14:textId="77777777" w:rsidR="00DA1863" w:rsidRPr="00264BC7" w:rsidRDefault="00DA1863" w:rsidP="00DA1863">
            <w:pPr>
              <w:ind w:right="140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264BC7">
              <w:rPr>
                <w:rFonts w:ascii="Tahoma" w:hAnsi="Tahoma" w:cs="Tahoma"/>
                <w:sz w:val="22"/>
                <w:szCs w:val="22"/>
              </w:rPr>
              <w:lastRenderedPageBreak/>
              <w:t>4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65608332" w14:textId="77777777" w:rsidR="00A0793B" w:rsidRDefault="00A0793B" w:rsidP="00DA1863">
            <w:pPr>
              <w:ind w:right="140"/>
              <w:rPr>
                <w:rFonts w:ascii="Tahoma" w:hAnsi="Tahoma" w:cs="Tahoma"/>
                <w:sz w:val="22"/>
                <w:szCs w:val="22"/>
              </w:rPr>
            </w:pPr>
          </w:p>
          <w:p w14:paraId="7B85E66E" w14:textId="066B81D5" w:rsidR="00DA1863" w:rsidRPr="00264BC7" w:rsidRDefault="00DA1863" w:rsidP="00DA1863">
            <w:pPr>
              <w:ind w:right="140"/>
              <w:rPr>
                <w:rFonts w:ascii="Tahoma" w:hAnsi="Tahoma" w:cs="Tahoma"/>
                <w:sz w:val="22"/>
                <w:szCs w:val="22"/>
              </w:rPr>
            </w:pPr>
            <w:r w:rsidRPr="00264BC7">
              <w:rPr>
                <w:rFonts w:ascii="Tahoma" w:hAnsi="Tahoma" w:cs="Tahoma"/>
                <w:sz w:val="22"/>
                <w:szCs w:val="22"/>
              </w:rPr>
              <w:t xml:space="preserve">«Папанин» </w:t>
            </w:r>
          </w:p>
        </w:tc>
        <w:tc>
          <w:tcPr>
            <w:tcW w:w="1984" w:type="dxa"/>
            <w:shd w:val="clear" w:color="auto" w:fill="auto"/>
            <w:hideMark/>
          </w:tcPr>
          <w:p w14:paraId="5AE5F602" w14:textId="77777777" w:rsidR="00DA1863" w:rsidRPr="00264BC7" w:rsidRDefault="00DA1863" w:rsidP="00DA1863">
            <w:pPr>
              <w:ind w:right="33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264BC7">
              <w:rPr>
                <w:rFonts w:ascii="Tahoma" w:hAnsi="Tahoma" w:cs="Tahoma"/>
                <w:sz w:val="22"/>
                <w:szCs w:val="22"/>
              </w:rPr>
              <w:t>Научно-исследовательское судно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164C0AD0" w14:textId="77777777" w:rsidR="00A0793B" w:rsidRDefault="00A0793B" w:rsidP="00DA1863">
            <w:pPr>
              <w:ind w:right="140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14:paraId="431B81DE" w14:textId="673C7B1E" w:rsidR="00DA1863" w:rsidRPr="00264BC7" w:rsidRDefault="00DA1863" w:rsidP="00DA1863">
            <w:pPr>
              <w:ind w:right="140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264BC7">
              <w:rPr>
                <w:rFonts w:ascii="Tahoma" w:hAnsi="Tahoma" w:cs="Tahoma"/>
                <w:sz w:val="22"/>
                <w:szCs w:val="22"/>
              </w:rPr>
              <w:t>221156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1654C83" w14:textId="77777777" w:rsidR="00A0793B" w:rsidRDefault="00A0793B" w:rsidP="00DA1863">
            <w:pPr>
              <w:ind w:right="140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14:paraId="11520502" w14:textId="063459CA" w:rsidR="00DA1863" w:rsidRPr="00264BC7" w:rsidRDefault="00DA1863" w:rsidP="00DA1863">
            <w:pPr>
              <w:ind w:right="140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264BC7">
              <w:rPr>
                <w:rFonts w:ascii="Tahoma" w:hAnsi="Tahoma" w:cs="Tahoma"/>
                <w:sz w:val="22"/>
                <w:szCs w:val="22"/>
              </w:rPr>
              <w:t>1986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5771952B" w14:textId="77777777" w:rsidR="00A0793B" w:rsidRDefault="00A0793B" w:rsidP="00DA1863">
            <w:pPr>
              <w:ind w:right="140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14:paraId="1296CBA9" w14:textId="403BF6A3" w:rsidR="00DA1863" w:rsidRPr="00264BC7" w:rsidRDefault="00DA1863" w:rsidP="00DA1863">
            <w:pPr>
              <w:ind w:right="140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264BC7">
              <w:rPr>
                <w:rFonts w:ascii="Tahoma" w:hAnsi="Tahoma" w:cs="Tahoma"/>
                <w:sz w:val="22"/>
                <w:szCs w:val="22"/>
              </w:rPr>
              <w:t>64,1</w:t>
            </w:r>
          </w:p>
        </w:tc>
        <w:tc>
          <w:tcPr>
            <w:tcW w:w="1134" w:type="dxa"/>
          </w:tcPr>
          <w:p w14:paraId="0456A9F3" w14:textId="77777777" w:rsidR="00A0793B" w:rsidRDefault="00A0793B" w:rsidP="00DA1863">
            <w:pPr>
              <w:tabs>
                <w:tab w:val="left" w:pos="742"/>
              </w:tabs>
              <w:ind w:right="140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14:paraId="3E0FD322" w14:textId="1579FFCA" w:rsidR="00DA1863" w:rsidRPr="00264BC7" w:rsidRDefault="00DA1863" w:rsidP="00DA1863">
            <w:pPr>
              <w:tabs>
                <w:tab w:val="left" w:pos="742"/>
              </w:tabs>
              <w:ind w:right="140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264BC7">
              <w:rPr>
                <w:rFonts w:ascii="Tahoma" w:hAnsi="Tahoma" w:cs="Tahoma"/>
                <w:sz w:val="22"/>
                <w:szCs w:val="22"/>
              </w:rPr>
              <w:t>М3,0</w:t>
            </w:r>
          </w:p>
        </w:tc>
      </w:tr>
    </w:tbl>
    <w:p w14:paraId="523F7812" w14:textId="20CE8617" w:rsidR="00E909CE" w:rsidRPr="00BF4B55" w:rsidRDefault="00E909CE" w:rsidP="00DA1863">
      <w:pPr>
        <w:pStyle w:val="a3"/>
        <w:ind w:firstLine="709"/>
        <w:jc w:val="both"/>
        <w:rPr>
          <w:rFonts w:ascii="Tahoma" w:hAnsi="Tahoma"/>
        </w:rPr>
      </w:pPr>
    </w:p>
    <w:p w14:paraId="67EE1A7C" w14:textId="77777777" w:rsidR="00E909CE" w:rsidRPr="00BF4B55" w:rsidRDefault="00E909CE" w:rsidP="00E909CE">
      <w:pPr>
        <w:outlineLvl w:val="0"/>
        <w:rPr>
          <w:rFonts w:ascii="Tahoma" w:hAnsi="Tahoma"/>
          <w:b/>
          <w:sz w:val="24"/>
        </w:rPr>
      </w:pPr>
      <w:r w:rsidRPr="00BF4B55">
        <w:rPr>
          <w:rFonts w:ascii="Tahoma" w:hAnsi="Tahoma"/>
          <w:b/>
          <w:sz w:val="24"/>
        </w:rPr>
        <w:t>3. Страховой случай</w:t>
      </w:r>
      <w:r w:rsidR="00B81BE1" w:rsidRPr="00BF4B55">
        <w:rPr>
          <w:rFonts w:ascii="Tahoma" w:hAnsi="Tahoma"/>
          <w:b/>
          <w:sz w:val="24"/>
        </w:rPr>
        <w:t>. Условия страхования</w:t>
      </w:r>
      <w:r w:rsidRPr="00BF4B55">
        <w:rPr>
          <w:rFonts w:ascii="Tahoma" w:hAnsi="Tahoma"/>
          <w:b/>
          <w:sz w:val="24"/>
        </w:rPr>
        <w:t xml:space="preserve"> </w:t>
      </w:r>
    </w:p>
    <w:p w14:paraId="034D95F1" w14:textId="77777777" w:rsidR="00007A16" w:rsidRDefault="00E909CE" w:rsidP="00007A16">
      <w:pPr>
        <w:pStyle w:val="a3"/>
        <w:ind w:firstLine="709"/>
        <w:jc w:val="both"/>
        <w:rPr>
          <w:rFonts w:ascii="Tahoma" w:hAnsi="Tahoma" w:cs="Tahoma"/>
          <w:szCs w:val="24"/>
        </w:rPr>
      </w:pPr>
      <w:r w:rsidRPr="00BF4B55">
        <w:rPr>
          <w:rFonts w:ascii="Tahoma" w:hAnsi="Tahoma"/>
        </w:rPr>
        <w:t>3.1. По настоящему Договору страховым случаем является</w:t>
      </w:r>
      <w:r w:rsidRPr="00BF4B55">
        <w:rPr>
          <w:rFonts w:ascii="Tahoma" w:hAnsi="Tahoma" w:cs="Tahoma"/>
          <w:szCs w:val="24"/>
        </w:rPr>
        <w:t>:</w:t>
      </w:r>
    </w:p>
    <w:p w14:paraId="26375A06" w14:textId="77777777" w:rsidR="00007A16" w:rsidRDefault="00007A16" w:rsidP="00007A16">
      <w:pPr>
        <w:pStyle w:val="a3"/>
        <w:ind w:firstLine="709"/>
        <w:jc w:val="both"/>
        <w:rPr>
          <w:rFonts w:ascii="Tahoma" w:hAnsi="Tahoma" w:cs="Tahoma"/>
          <w:szCs w:val="24"/>
        </w:rPr>
      </w:pPr>
      <w:r w:rsidRPr="00007A16">
        <w:rPr>
          <w:rFonts w:ascii="Tahoma" w:hAnsi="Tahoma" w:cs="Tahoma"/>
          <w:szCs w:val="24"/>
        </w:rPr>
        <w:t>3.1.1. Установленный вступившим в законную силу решением суда факт наступления ответственности Страхователя за причинение вреда третьим лицам в процессе эксплуатации застрахованного судна, ук</w:t>
      </w:r>
      <w:r>
        <w:rPr>
          <w:rFonts w:ascii="Tahoma" w:hAnsi="Tahoma" w:cs="Tahoma"/>
          <w:szCs w:val="24"/>
        </w:rPr>
        <w:t>азанного в договоре страхования.</w:t>
      </w:r>
    </w:p>
    <w:p w14:paraId="0DCB622F" w14:textId="77777777" w:rsidR="00007A16" w:rsidRDefault="00007A16" w:rsidP="00007A16">
      <w:pPr>
        <w:pStyle w:val="a3"/>
        <w:ind w:firstLine="709"/>
        <w:jc w:val="both"/>
        <w:rPr>
          <w:rFonts w:ascii="Tahoma" w:hAnsi="Tahoma" w:cs="Tahoma"/>
          <w:szCs w:val="24"/>
        </w:rPr>
      </w:pPr>
      <w:r w:rsidRPr="00007A16">
        <w:rPr>
          <w:rFonts w:ascii="Tahoma" w:hAnsi="Tahoma" w:cs="Tahoma"/>
          <w:szCs w:val="24"/>
        </w:rPr>
        <w:t>3.1.2. Признанный Страховщиком факт наступления ответственности Страхователя за причинение вреда третьим лицам в процессе эксплуатации застрахованного судна, указанного в договоре страхования;</w:t>
      </w:r>
    </w:p>
    <w:p w14:paraId="703D737E" w14:textId="77777777" w:rsidR="00007A16" w:rsidRDefault="00007A16" w:rsidP="00007A16">
      <w:pPr>
        <w:pStyle w:val="a3"/>
        <w:ind w:firstLine="709"/>
        <w:jc w:val="both"/>
        <w:rPr>
          <w:rFonts w:ascii="Tahoma" w:hAnsi="Tahoma" w:cs="Tahoma"/>
          <w:szCs w:val="24"/>
        </w:rPr>
      </w:pPr>
      <w:r w:rsidRPr="00007A16">
        <w:rPr>
          <w:rFonts w:ascii="Tahoma" w:hAnsi="Tahoma" w:cs="Tahoma"/>
          <w:szCs w:val="24"/>
        </w:rPr>
        <w:t xml:space="preserve">3.1.3. Возникновение у Страхователя непредвиденных расходов вследствие наступления страхового случая, указанного в </w:t>
      </w:r>
      <w:proofErr w:type="spellStart"/>
      <w:r w:rsidRPr="00007A16">
        <w:rPr>
          <w:rFonts w:ascii="Tahoma" w:hAnsi="Tahoma" w:cs="Tahoma"/>
          <w:szCs w:val="24"/>
        </w:rPr>
        <w:t>п.п</w:t>
      </w:r>
      <w:proofErr w:type="spellEnd"/>
      <w:r w:rsidRPr="00007A16">
        <w:rPr>
          <w:rFonts w:ascii="Tahoma" w:hAnsi="Tahoma" w:cs="Tahoma"/>
          <w:szCs w:val="24"/>
        </w:rPr>
        <w:t>. 3.1.1, 3.1.2 настоящего Договора и (или) связанных с юридической защитой его прав и имущественных интересов, вытекающих из осуществления операций по эксплуатации застрахованного судна и отношений по владению или управлению застрахованным судном;</w:t>
      </w:r>
    </w:p>
    <w:p w14:paraId="1EDFCB14" w14:textId="77777777" w:rsidR="00007A16" w:rsidRDefault="00007A16" w:rsidP="00007A16">
      <w:pPr>
        <w:pStyle w:val="a3"/>
        <w:ind w:firstLine="709"/>
        <w:jc w:val="both"/>
        <w:rPr>
          <w:rFonts w:ascii="Tahoma" w:hAnsi="Tahoma" w:cs="Tahoma"/>
          <w:szCs w:val="24"/>
        </w:rPr>
      </w:pPr>
      <w:r w:rsidRPr="00007A16">
        <w:rPr>
          <w:rFonts w:ascii="Tahoma" w:hAnsi="Tahoma" w:cs="Tahoma"/>
          <w:szCs w:val="24"/>
        </w:rPr>
        <w:t>3.1.4. Причинение вреда нескольким Выгодоприобретателям в результате одного и того же события, имеющего признаки страхового случая, рассматриваются как один страховой случай. Под событием в целях настоящего абзаца понимается обстоятельство, единое не только по характеру, но и по времени его наступления (независимо от врем</w:t>
      </w:r>
      <w:r>
        <w:rPr>
          <w:rFonts w:ascii="Tahoma" w:hAnsi="Tahoma" w:cs="Tahoma"/>
          <w:szCs w:val="24"/>
        </w:rPr>
        <w:t xml:space="preserve">ени выявления обстоятельства). </w:t>
      </w:r>
    </w:p>
    <w:p w14:paraId="347AFFFB" w14:textId="482EB187" w:rsidR="00E909CE" w:rsidRPr="00BF4B55" w:rsidRDefault="00007A16" w:rsidP="00E909CE">
      <w:pPr>
        <w:pStyle w:val="a3"/>
        <w:ind w:firstLine="709"/>
        <w:jc w:val="both"/>
        <w:rPr>
          <w:rFonts w:ascii="Tahoma" w:hAnsi="Tahoma"/>
        </w:rPr>
      </w:pPr>
      <w:r w:rsidRPr="00007A16">
        <w:rPr>
          <w:rFonts w:ascii="Tahoma" w:hAnsi="Tahoma" w:cs="Tahoma"/>
          <w:szCs w:val="24"/>
        </w:rPr>
        <w:t>Моментом наступления такого страхового случая считается момент наступления обязанности Страхователя возместить вред, причиненный имущественным интересам первого Выгодоприобретателя из всех Выгодоприобретателей, указанных в первом предложении настоящего пункта.</w:t>
      </w:r>
    </w:p>
    <w:p w14:paraId="6DBB2077" w14:textId="77777777" w:rsidR="00E909CE" w:rsidRPr="00BF4B55" w:rsidRDefault="00E909CE" w:rsidP="00E909CE">
      <w:pPr>
        <w:pStyle w:val="a3"/>
        <w:ind w:firstLine="709"/>
        <w:jc w:val="both"/>
        <w:rPr>
          <w:rFonts w:ascii="Tahoma" w:hAnsi="Tahoma"/>
        </w:rPr>
      </w:pPr>
      <w:r w:rsidRPr="00BF4B55">
        <w:rPr>
          <w:rFonts w:ascii="Tahoma" w:hAnsi="Tahoma"/>
        </w:rPr>
        <w:t>3.2. Не являются страховыми случаями события, наступившие по причинам и/или при обстоятельствах, предусмотренных Правилами страхования и/или настоящим Договором.</w:t>
      </w:r>
    </w:p>
    <w:p w14:paraId="3ED95EBB" w14:textId="77777777" w:rsidR="00E909CE" w:rsidRPr="00BF4B55" w:rsidRDefault="00B81BE1" w:rsidP="00E909CE">
      <w:pPr>
        <w:ind w:firstLine="709"/>
        <w:jc w:val="both"/>
        <w:rPr>
          <w:rFonts w:ascii="Tahoma" w:hAnsi="Tahoma"/>
          <w:sz w:val="24"/>
        </w:rPr>
      </w:pPr>
      <w:r w:rsidRPr="00BF4B55">
        <w:rPr>
          <w:rFonts w:ascii="Tahoma" w:hAnsi="Tahoma"/>
          <w:sz w:val="24"/>
        </w:rPr>
        <w:t>3.3. Условия страхования:</w:t>
      </w:r>
    </w:p>
    <w:p w14:paraId="33C52CAD" w14:textId="77777777" w:rsidR="00007A16" w:rsidRPr="00007A16" w:rsidRDefault="00007A16" w:rsidP="00007A16">
      <w:pPr>
        <w:ind w:firstLine="709"/>
        <w:jc w:val="both"/>
        <w:rPr>
          <w:rFonts w:ascii="Tahoma" w:hAnsi="Tahoma"/>
          <w:sz w:val="24"/>
        </w:rPr>
      </w:pPr>
      <w:r w:rsidRPr="00007A16">
        <w:rPr>
          <w:rFonts w:ascii="Tahoma" w:hAnsi="Tahoma"/>
          <w:sz w:val="24"/>
        </w:rPr>
        <w:t xml:space="preserve">3.3.1. Возникновение ответственности владельца судна за вред, причиненный при столкновении его с другими судами (4/4 убытков) – секция 1.10. Правил страхования; </w:t>
      </w:r>
    </w:p>
    <w:p w14:paraId="2E4FC1F0" w14:textId="77777777" w:rsidR="00007A16" w:rsidRPr="00007A16" w:rsidRDefault="00007A16" w:rsidP="00007A16">
      <w:pPr>
        <w:ind w:firstLine="709"/>
        <w:jc w:val="both"/>
        <w:rPr>
          <w:rFonts w:ascii="Tahoma" w:hAnsi="Tahoma"/>
          <w:sz w:val="24"/>
        </w:rPr>
      </w:pPr>
      <w:r w:rsidRPr="00007A16">
        <w:rPr>
          <w:rFonts w:ascii="Tahoma" w:hAnsi="Tahoma"/>
          <w:sz w:val="24"/>
        </w:rPr>
        <w:t>3.3.2. Возникновение ответственности судовладельца за вред, причиненный его судном имуществу третьих лиц в результате утраты (гибели) или повреждения любого имущества (включая плавучее), в том числе инфраструктурам речного порта, морского порта (в случае плавания судна в акватории морского порта), инфраструктуре внутренних водных путей – секция 1.11. Правил страхования;</w:t>
      </w:r>
    </w:p>
    <w:p w14:paraId="44CFECE7" w14:textId="77777777" w:rsidR="00007A16" w:rsidRPr="00007A16" w:rsidRDefault="00007A16" w:rsidP="00007A16">
      <w:pPr>
        <w:ind w:firstLine="709"/>
        <w:jc w:val="both"/>
        <w:rPr>
          <w:rFonts w:ascii="Tahoma" w:hAnsi="Tahoma"/>
          <w:sz w:val="24"/>
        </w:rPr>
      </w:pPr>
      <w:r w:rsidRPr="00007A16">
        <w:rPr>
          <w:rFonts w:ascii="Tahoma" w:hAnsi="Tahoma"/>
          <w:sz w:val="24"/>
        </w:rPr>
        <w:t>3.3.3. Возникновение ответственности судовладельца за вред, причиненный загрязнением с судна нефтью и другими веществами – секция 1.12. Правил страхования;</w:t>
      </w:r>
    </w:p>
    <w:p w14:paraId="77C03627" w14:textId="77777777" w:rsidR="00007A16" w:rsidRPr="00007A16" w:rsidRDefault="00007A16" w:rsidP="00007A16">
      <w:pPr>
        <w:ind w:firstLine="709"/>
        <w:jc w:val="both"/>
        <w:rPr>
          <w:rFonts w:ascii="Tahoma" w:hAnsi="Tahoma"/>
          <w:sz w:val="24"/>
        </w:rPr>
      </w:pPr>
      <w:r w:rsidRPr="00007A16">
        <w:rPr>
          <w:rFonts w:ascii="Tahoma" w:hAnsi="Tahoma"/>
          <w:sz w:val="24"/>
        </w:rPr>
        <w:t>3.3.4. Возникновение ответственности за убытки, причиненные в связи с подъемом, удалением и утилизацией затонувшего судна, в части обязанности судовладельца – секция 1.15. Правил страхования.</w:t>
      </w:r>
    </w:p>
    <w:p w14:paraId="23EA6703" w14:textId="77777777" w:rsidR="00007A16" w:rsidRPr="00007A16" w:rsidRDefault="00007A16" w:rsidP="00007A16">
      <w:pPr>
        <w:ind w:firstLine="709"/>
        <w:jc w:val="both"/>
        <w:rPr>
          <w:rFonts w:ascii="Tahoma" w:hAnsi="Tahoma"/>
          <w:sz w:val="24"/>
        </w:rPr>
      </w:pPr>
      <w:r w:rsidRPr="00007A16">
        <w:rPr>
          <w:rFonts w:ascii="Tahoma" w:hAnsi="Tahoma"/>
          <w:sz w:val="24"/>
        </w:rPr>
        <w:t xml:space="preserve">3.3.5 Возникновение ответственности по договорам буксировки застрахованного судна или застрахованным судном (только в отношении т/х «Академик </w:t>
      </w:r>
      <w:proofErr w:type="spellStart"/>
      <w:r w:rsidRPr="00007A16">
        <w:rPr>
          <w:rFonts w:ascii="Tahoma" w:hAnsi="Tahoma"/>
          <w:sz w:val="24"/>
        </w:rPr>
        <w:t>Коптюг</w:t>
      </w:r>
      <w:proofErr w:type="spellEnd"/>
      <w:r w:rsidRPr="00007A16">
        <w:rPr>
          <w:rFonts w:ascii="Tahoma" w:hAnsi="Tahoma"/>
          <w:sz w:val="24"/>
        </w:rPr>
        <w:t>»).</w:t>
      </w:r>
    </w:p>
    <w:p w14:paraId="631DEE96" w14:textId="77777777" w:rsidR="00B81BE1" w:rsidRPr="00BF4B55" w:rsidRDefault="00B81BE1" w:rsidP="00E909CE">
      <w:pPr>
        <w:ind w:firstLine="709"/>
        <w:jc w:val="both"/>
        <w:rPr>
          <w:rFonts w:ascii="Tahoma" w:hAnsi="Tahoma"/>
          <w:b/>
          <w:sz w:val="24"/>
        </w:rPr>
      </w:pPr>
    </w:p>
    <w:p w14:paraId="0E56DFFD" w14:textId="77777777" w:rsidR="00E909CE" w:rsidRPr="00BF4B55" w:rsidRDefault="00E909CE" w:rsidP="00BF4B55">
      <w:pPr>
        <w:tabs>
          <w:tab w:val="left" w:pos="1134"/>
        </w:tabs>
        <w:ind w:firstLine="709"/>
        <w:outlineLvl w:val="0"/>
        <w:rPr>
          <w:rFonts w:ascii="Tahoma" w:hAnsi="Tahoma"/>
          <w:b/>
          <w:sz w:val="24"/>
        </w:rPr>
      </w:pPr>
      <w:r w:rsidRPr="00BF4B55">
        <w:rPr>
          <w:rFonts w:ascii="Tahoma" w:hAnsi="Tahoma"/>
          <w:b/>
          <w:sz w:val="24"/>
        </w:rPr>
        <w:t>4. Страховая сумма</w:t>
      </w:r>
      <w:r w:rsidR="005B2D4B" w:rsidRPr="00BF4B55">
        <w:rPr>
          <w:rFonts w:ascii="Tahoma" w:hAnsi="Tahoma"/>
          <w:b/>
          <w:sz w:val="24"/>
        </w:rPr>
        <w:t xml:space="preserve"> (Агрегатный лимит ответственности)</w:t>
      </w:r>
      <w:r w:rsidR="00FB5256" w:rsidRPr="00BF4B55">
        <w:rPr>
          <w:rFonts w:ascii="Tahoma" w:hAnsi="Tahoma"/>
          <w:b/>
          <w:sz w:val="24"/>
        </w:rPr>
        <w:t>. Франшиза.</w:t>
      </w:r>
    </w:p>
    <w:p w14:paraId="35DBAB2D" w14:textId="2BCC0637" w:rsidR="00E909CE" w:rsidRDefault="00E909CE" w:rsidP="00E909CE">
      <w:pPr>
        <w:pStyle w:val="a3"/>
        <w:ind w:firstLine="709"/>
        <w:jc w:val="both"/>
        <w:rPr>
          <w:rFonts w:ascii="Tahoma" w:hAnsi="Tahoma"/>
          <w:bCs/>
        </w:rPr>
      </w:pPr>
      <w:r w:rsidRPr="00BF4B55">
        <w:rPr>
          <w:rFonts w:ascii="Tahoma" w:hAnsi="Tahoma"/>
        </w:rPr>
        <w:t xml:space="preserve">4.1. По настоящему Договору страховая сумма </w:t>
      </w:r>
      <w:r w:rsidR="005B2D4B" w:rsidRPr="00BF4B55">
        <w:rPr>
          <w:rFonts w:ascii="Tahoma" w:hAnsi="Tahoma"/>
        </w:rPr>
        <w:t xml:space="preserve">(Агрегатный лимит ответственности) </w:t>
      </w:r>
      <w:r w:rsidRPr="00BF4B55">
        <w:rPr>
          <w:rFonts w:ascii="Tahoma" w:hAnsi="Tahoma"/>
        </w:rPr>
        <w:t xml:space="preserve">установлена в размере </w:t>
      </w:r>
      <w:r w:rsidR="00007A16" w:rsidRPr="00007A16">
        <w:rPr>
          <w:rFonts w:ascii="Tahoma" w:hAnsi="Tahoma"/>
          <w:b/>
          <w:bCs/>
        </w:rPr>
        <w:t>11 264 600,00</w:t>
      </w:r>
      <w:r w:rsidR="00007A16">
        <w:rPr>
          <w:rFonts w:ascii="Tahoma" w:hAnsi="Tahoma"/>
          <w:b/>
          <w:bCs/>
        </w:rPr>
        <w:t xml:space="preserve"> (</w:t>
      </w:r>
      <w:r w:rsidR="00007A16" w:rsidRPr="00007A16">
        <w:rPr>
          <w:rFonts w:ascii="Tahoma" w:hAnsi="Tahoma"/>
          <w:b/>
          <w:bCs/>
        </w:rPr>
        <w:t>Одиннадцать миллионов двести шестьдесят четыре тысячи шестьсот</w:t>
      </w:r>
      <w:r w:rsidR="00007A16">
        <w:rPr>
          <w:rFonts w:ascii="Tahoma" w:hAnsi="Tahoma"/>
          <w:b/>
          <w:bCs/>
        </w:rPr>
        <w:t>)</w:t>
      </w:r>
      <w:r w:rsidR="00007A16" w:rsidRPr="00007A16">
        <w:rPr>
          <w:rFonts w:ascii="Tahoma" w:hAnsi="Tahoma"/>
          <w:b/>
          <w:bCs/>
        </w:rPr>
        <w:t xml:space="preserve"> рублей 00 копеек</w:t>
      </w:r>
      <w:r w:rsidR="00007A16">
        <w:rPr>
          <w:rFonts w:ascii="Tahoma" w:hAnsi="Tahoma"/>
          <w:b/>
          <w:bCs/>
        </w:rPr>
        <w:t xml:space="preserve">. </w:t>
      </w:r>
      <w:r w:rsidR="00007A16" w:rsidRPr="00007A16">
        <w:rPr>
          <w:rFonts w:ascii="Tahoma" w:hAnsi="Tahoma"/>
          <w:bCs/>
        </w:rPr>
        <w:t xml:space="preserve">По каждому </w:t>
      </w:r>
      <w:r w:rsidR="00007A16" w:rsidRPr="00007A16">
        <w:rPr>
          <w:rFonts w:ascii="Tahoma" w:hAnsi="Tahoma"/>
          <w:bCs/>
        </w:rPr>
        <w:lastRenderedPageBreak/>
        <w:t>отдельному застрахованному судну страховая сумма (лимит ответственности) указана в нижеследующей Таблице: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8"/>
        <w:gridCol w:w="4819"/>
      </w:tblGrid>
      <w:tr w:rsidR="00007A16" w:rsidRPr="00322707" w14:paraId="5666496D" w14:textId="77777777" w:rsidTr="00246FC8">
        <w:trPr>
          <w:trHeight w:val="553"/>
          <w:jc w:val="center"/>
        </w:trPr>
        <w:tc>
          <w:tcPr>
            <w:tcW w:w="424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634E60" w14:textId="77777777" w:rsidR="00007A16" w:rsidRPr="00264BC7" w:rsidRDefault="00007A16" w:rsidP="00007A16">
            <w:pPr>
              <w:pStyle w:val="a3"/>
              <w:rPr>
                <w:rFonts w:ascii="Tahoma" w:hAnsi="Tahoma"/>
                <w:sz w:val="22"/>
                <w:szCs w:val="22"/>
              </w:rPr>
            </w:pPr>
            <w:r w:rsidRPr="00264BC7">
              <w:rPr>
                <w:rFonts w:ascii="Tahoma" w:hAnsi="Tahoma"/>
                <w:sz w:val="22"/>
                <w:szCs w:val="22"/>
              </w:rPr>
              <w:t>Наименование судна</w:t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29F4E" w14:textId="77777777" w:rsidR="00007A16" w:rsidRPr="00264BC7" w:rsidRDefault="00007A16" w:rsidP="00007A16">
            <w:pPr>
              <w:pStyle w:val="a3"/>
              <w:rPr>
                <w:rFonts w:ascii="Tahoma" w:hAnsi="Tahoma"/>
                <w:sz w:val="22"/>
                <w:szCs w:val="22"/>
              </w:rPr>
            </w:pPr>
            <w:r w:rsidRPr="00264BC7">
              <w:rPr>
                <w:rFonts w:ascii="Tahoma" w:hAnsi="Tahoma"/>
                <w:sz w:val="22"/>
                <w:szCs w:val="22"/>
              </w:rPr>
              <w:t>Страховая сумма, рубли</w:t>
            </w:r>
          </w:p>
        </w:tc>
      </w:tr>
      <w:tr w:rsidR="00007A16" w:rsidRPr="00322707" w14:paraId="05A73B58" w14:textId="77777777" w:rsidTr="00246FC8">
        <w:trPr>
          <w:trHeight w:val="413"/>
          <w:jc w:val="center"/>
        </w:trPr>
        <w:tc>
          <w:tcPr>
            <w:tcW w:w="42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1BCF7D" w14:textId="77777777" w:rsidR="00007A16" w:rsidRPr="00264BC7" w:rsidRDefault="00007A16" w:rsidP="00007A16">
            <w:pPr>
              <w:pStyle w:val="a3"/>
              <w:jc w:val="left"/>
              <w:rPr>
                <w:rFonts w:ascii="Tahoma" w:hAnsi="Tahoma"/>
                <w:b/>
                <w:bCs/>
                <w:sz w:val="22"/>
                <w:szCs w:val="22"/>
              </w:rPr>
            </w:pPr>
            <w:r w:rsidRPr="00264BC7">
              <w:rPr>
                <w:rFonts w:ascii="Tahoma" w:hAnsi="Tahoma"/>
                <w:sz w:val="22"/>
                <w:szCs w:val="22"/>
              </w:rPr>
              <w:t>«</w:t>
            </w:r>
            <w:proofErr w:type="spellStart"/>
            <w:r w:rsidRPr="00264BC7">
              <w:rPr>
                <w:rFonts w:ascii="Tahoma" w:hAnsi="Tahoma"/>
                <w:sz w:val="22"/>
                <w:szCs w:val="22"/>
              </w:rPr>
              <w:t>Г.Ю.Верещагин</w:t>
            </w:r>
            <w:proofErr w:type="spellEnd"/>
            <w:r w:rsidRPr="00264BC7">
              <w:rPr>
                <w:rFonts w:ascii="Tahoma" w:hAnsi="Tahoma"/>
                <w:sz w:val="22"/>
                <w:szCs w:val="22"/>
              </w:rPr>
              <w:t>»</w:t>
            </w:r>
          </w:p>
        </w:tc>
        <w:tc>
          <w:tcPr>
            <w:tcW w:w="48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F3AFAD" w14:textId="77777777" w:rsidR="00007A16" w:rsidRPr="00264BC7" w:rsidRDefault="00007A16" w:rsidP="00007A16">
            <w:pPr>
              <w:pStyle w:val="a3"/>
              <w:rPr>
                <w:rFonts w:ascii="Tahoma" w:hAnsi="Tahoma"/>
                <w:b/>
                <w:bCs/>
                <w:sz w:val="22"/>
                <w:szCs w:val="22"/>
              </w:rPr>
            </w:pPr>
            <w:r w:rsidRPr="00264BC7">
              <w:rPr>
                <w:rFonts w:ascii="Tahoma" w:hAnsi="Tahoma"/>
                <w:bCs/>
                <w:sz w:val="22"/>
                <w:szCs w:val="22"/>
              </w:rPr>
              <w:t>3 427 600,00</w:t>
            </w:r>
          </w:p>
        </w:tc>
      </w:tr>
      <w:tr w:rsidR="00007A16" w:rsidRPr="00322707" w14:paraId="24D899EB" w14:textId="77777777" w:rsidTr="00246FC8">
        <w:trPr>
          <w:trHeight w:val="413"/>
          <w:jc w:val="center"/>
        </w:trPr>
        <w:tc>
          <w:tcPr>
            <w:tcW w:w="4248" w:type="dxa"/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C5AFC" w14:textId="77777777" w:rsidR="00007A16" w:rsidRPr="00264BC7" w:rsidRDefault="00007A16" w:rsidP="00007A16">
            <w:pPr>
              <w:pStyle w:val="a3"/>
              <w:jc w:val="left"/>
              <w:rPr>
                <w:rFonts w:ascii="Tahoma" w:hAnsi="Tahoma"/>
                <w:sz w:val="22"/>
                <w:szCs w:val="22"/>
              </w:rPr>
            </w:pPr>
            <w:r w:rsidRPr="00264BC7">
              <w:rPr>
                <w:rFonts w:ascii="Tahoma" w:hAnsi="Tahoma"/>
                <w:sz w:val="22"/>
                <w:szCs w:val="22"/>
              </w:rPr>
              <w:t xml:space="preserve">«Академик </w:t>
            </w:r>
            <w:proofErr w:type="spellStart"/>
            <w:r w:rsidRPr="00264BC7">
              <w:rPr>
                <w:rFonts w:ascii="Tahoma" w:hAnsi="Tahoma"/>
                <w:sz w:val="22"/>
                <w:szCs w:val="22"/>
              </w:rPr>
              <w:t>Коптюг</w:t>
            </w:r>
            <w:proofErr w:type="spellEnd"/>
            <w:r w:rsidRPr="00264BC7">
              <w:rPr>
                <w:rFonts w:ascii="Tahoma" w:hAnsi="Tahoma"/>
                <w:sz w:val="22"/>
                <w:szCs w:val="22"/>
              </w:rPr>
              <w:t>»</w:t>
            </w:r>
          </w:p>
        </w:tc>
        <w:tc>
          <w:tcPr>
            <w:tcW w:w="4819" w:type="dxa"/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B6258" w14:textId="77777777" w:rsidR="00007A16" w:rsidRPr="00264BC7" w:rsidRDefault="00007A16" w:rsidP="00007A16">
            <w:pPr>
              <w:pStyle w:val="a3"/>
              <w:rPr>
                <w:rFonts w:ascii="Tahoma" w:hAnsi="Tahoma"/>
                <w:sz w:val="22"/>
                <w:szCs w:val="22"/>
              </w:rPr>
            </w:pPr>
            <w:r w:rsidRPr="00264BC7">
              <w:rPr>
                <w:rFonts w:ascii="Tahoma" w:hAnsi="Tahoma"/>
                <w:bCs/>
                <w:sz w:val="22"/>
                <w:szCs w:val="22"/>
              </w:rPr>
              <w:t>3 837 000,00</w:t>
            </w:r>
          </w:p>
        </w:tc>
      </w:tr>
      <w:tr w:rsidR="00007A16" w:rsidRPr="00322707" w14:paraId="52A5CBE1" w14:textId="77777777" w:rsidTr="00246FC8">
        <w:trPr>
          <w:trHeight w:val="413"/>
          <w:jc w:val="center"/>
        </w:trPr>
        <w:tc>
          <w:tcPr>
            <w:tcW w:w="42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59EF2" w14:textId="77777777" w:rsidR="00007A16" w:rsidRPr="00264BC7" w:rsidRDefault="00007A16" w:rsidP="00007A16">
            <w:pPr>
              <w:pStyle w:val="a3"/>
              <w:jc w:val="left"/>
              <w:rPr>
                <w:rFonts w:ascii="Tahoma" w:hAnsi="Tahoma"/>
                <w:sz w:val="22"/>
                <w:szCs w:val="22"/>
              </w:rPr>
            </w:pPr>
            <w:r w:rsidRPr="00264BC7">
              <w:rPr>
                <w:rFonts w:ascii="Tahoma" w:hAnsi="Tahoma"/>
                <w:sz w:val="22"/>
                <w:szCs w:val="22"/>
              </w:rPr>
              <w:t>«Титов»</w:t>
            </w:r>
          </w:p>
        </w:tc>
        <w:tc>
          <w:tcPr>
            <w:tcW w:w="4819" w:type="dxa"/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FF63D6" w14:textId="77777777" w:rsidR="00007A16" w:rsidRPr="00264BC7" w:rsidRDefault="00007A16" w:rsidP="00007A16">
            <w:pPr>
              <w:pStyle w:val="a3"/>
              <w:rPr>
                <w:rFonts w:ascii="Tahoma" w:hAnsi="Tahoma"/>
                <w:sz w:val="22"/>
                <w:szCs w:val="22"/>
              </w:rPr>
            </w:pPr>
            <w:r w:rsidRPr="00264BC7">
              <w:rPr>
                <w:rFonts w:ascii="Tahoma" w:hAnsi="Tahoma"/>
                <w:bCs/>
                <w:sz w:val="22"/>
                <w:szCs w:val="22"/>
              </w:rPr>
              <w:t>2 000 000,00</w:t>
            </w:r>
          </w:p>
        </w:tc>
      </w:tr>
      <w:tr w:rsidR="00007A16" w:rsidRPr="00322707" w14:paraId="61EB2312" w14:textId="77777777" w:rsidTr="00246FC8">
        <w:trPr>
          <w:trHeight w:val="271"/>
          <w:jc w:val="center"/>
        </w:trPr>
        <w:tc>
          <w:tcPr>
            <w:tcW w:w="42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B46FD" w14:textId="77777777" w:rsidR="00007A16" w:rsidRPr="00264BC7" w:rsidRDefault="00007A16" w:rsidP="00007A16">
            <w:pPr>
              <w:pStyle w:val="a3"/>
              <w:ind w:firstLine="33"/>
              <w:jc w:val="left"/>
              <w:rPr>
                <w:rFonts w:ascii="Tahoma" w:hAnsi="Tahoma"/>
                <w:sz w:val="22"/>
                <w:szCs w:val="22"/>
              </w:rPr>
            </w:pPr>
            <w:r w:rsidRPr="00264BC7">
              <w:rPr>
                <w:rFonts w:ascii="Tahoma" w:hAnsi="Tahoma"/>
                <w:sz w:val="22"/>
                <w:szCs w:val="22"/>
              </w:rPr>
              <w:t>«Папанин»</w:t>
            </w:r>
          </w:p>
        </w:tc>
        <w:tc>
          <w:tcPr>
            <w:tcW w:w="4819" w:type="dxa"/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F1FFE" w14:textId="77777777" w:rsidR="00007A16" w:rsidRPr="00264BC7" w:rsidRDefault="00007A16" w:rsidP="00007A16">
            <w:pPr>
              <w:pStyle w:val="a3"/>
              <w:rPr>
                <w:rFonts w:ascii="Tahoma" w:hAnsi="Tahoma"/>
                <w:sz w:val="22"/>
                <w:szCs w:val="22"/>
              </w:rPr>
            </w:pPr>
            <w:r w:rsidRPr="00264BC7">
              <w:rPr>
                <w:rFonts w:ascii="Tahoma" w:hAnsi="Tahoma"/>
                <w:bCs/>
                <w:sz w:val="22"/>
                <w:szCs w:val="22"/>
              </w:rPr>
              <w:t>2 000 000,00</w:t>
            </w:r>
          </w:p>
        </w:tc>
      </w:tr>
      <w:tr w:rsidR="00007A16" w:rsidRPr="00322707" w14:paraId="4BF8C9FF" w14:textId="77777777" w:rsidTr="00246FC8">
        <w:trPr>
          <w:trHeight w:val="271"/>
          <w:jc w:val="center"/>
        </w:trPr>
        <w:tc>
          <w:tcPr>
            <w:tcW w:w="42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D548A" w14:textId="77777777" w:rsidR="00007A16" w:rsidRPr="00264BC7" w:rsidRDefault="00007A16" w:rsidP="00007A16">
            <w:pPr>
              <w:pStyle w:val="a3"/>
              <w:jc w:val="left"/>
              <w:rPr>
                <w:rFonts w:ascii="Tahoma" w:hAnsi="Tahoma"/>
                <w:sz w:val="22"/>
                <w:szCs w:val="22"/>
              </w:rPr>
            </w:pPr>
            <w:r w:rsidRPr="00264BC7">
              <w:rPr>
                <w:rFonts w:ascii="Tahoma" w:hAnsi="Tahoma"/>
                <w:sz w:val="22"/>
                <w:szCs w:val="22"/>
              </w:rPr>
              <w:t>ИТОГО</w:t>
            </w:r>
          </w:p>
        </w:tc>
        <w:tc>
          <w:tcPr>
            <w:tcW w:w="4819" w:type="dxa"/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90F44B" w14:textId="77777777" w:rsidR="00007A16" w:rsidRPr="00264BC7" w:rsidRDefault="00007A16" w:rsidP="00007A16">
            <w:pPr>
              <w:pStyle w:val="a3"/>
              <w:rPr>
                <w:rFonts w:ascii="Tahoma" w:hAnsi="Tahoma"/>
                <w:bCs/>
                <w:sz w:val="22"/>
                <w:szCs w:val="22"/>
              </w:rPr>
            </w:pPr>
            <w:r w:rsidRPr="00264BC7">
              <w:rPr>
                <w:rFonts w:ascii="Tahoma" w:hAnsi="Tahoma"/>
                <w:sz w:val="22"/>
                <w:szCs w:val="22"/>
              </w:rPr>
              <w:t>11 264 600,00</w:t>
            </w:r>
          </w:p>
        </w:tc>
      </w:tr>
    </w:tbl>
    <w:p w14:paraId="4D172E24" w14:textId="77777777" w:rsidR="00007A16" w:rsidRPr="00BF4B55" w:rsidRDefault="00007A16" w:rsidP="00E909CE">
      <w:pPr>
        <w:pStyle w:val="a3"/>
        <w:ind w:firstLine="709"/>
        <w:jc w:val="both"/>
        <w:rPr>
          <w:rFonts w:ascii="Tahoma" w:hAnsi="Tahoma"/>
        </w:rPr>
      </w:pPr>
    </w:p>
    <w:p w14:paraId="652721DC" w14:textId="5AB5E35F" w:rsidR="00E909CE" w:rsidRPr="00BF4B55" w:rsidRDefault="00E909CE" w:rsidP="00007A16">
      <w:pPr>
        <w:pStyle w:val="a3"/>
        <w:ind w:firstLine="709"/>
        <w:jc w:val="both"/>
        <w:rPr>
          <w:rFonts w:ascii="Tahoma" w:hAnsi="Tahoma"/>
        </w:rPr>
      </w:pPr>
      <w:r w:rsidRPr="00BF4B55">
        <w:rPr>
          <w:rFonts w:ascii="Tahoma" w:hAnsi="Tahoma"/>
        </w:rPr>
        <w:t>4.2. По наст</w:t>
      </w:r>
      <w:r w:rsidR="00007A16">
        <w:rPr>
          <w:rFonts w:ascii="Tahoma" w:hAnsi="Tahoma"/>
        </w:rPr>
        <w:t>оящему Договору установлены лимит</w:t>
      </w:r>
      <w:r w:rsidR="005B2D4B" w:rsidRPr="00BF4B55">
        <w:rPr>
          <w:rFonts w:ascii="Tahoma" w:hAnsi="Tahoma"/>
        </w:rPr>
        <w:t>ы</w:t>
      </w:r>
      <w:r w:rsidRPr="00BF4B55">
        <w:rPr>
          <w:rFonts w:ascii="Tahoma" w:hAnsi="Tahoma"/>
        </w:rPr>
        <w:t xml:space="preserve"> </w:t>
      </w:r>
      <w:r w:rsidR="005B2D4B" w:rsidRPr="00BF4B55">
        <w:rPr>
          <w:rFonts w:ascii="Tahoma" w:hAnsi="Tahoma"/>
        </w:rPr>
        <w:t xml:space="preserve">ответственности </w:t>
      </w:r>
      <w:r w:rsidR="00007A16" w:rsidRPr="00007A16">
        <w:rPr>
          <w:rFonts w:ascii="Tahoma" w:hAnsi="Tahoma"/>
        </w:rPr>
        <w:t>в размере страховых сумм</w:t>
      </w:r>
      <w:r w:rsidRPr="00BF4B55">
        <w:rPr>
          <w:rFonts w:ascii="Tahoma" w:hAnsi="Tahoma"/>
        </w:rPr>
        <w:t>.</w:t>
      </w:r>
    </w:p>
    <w:p w14:paraId="294AD2BC" w14:textId="4A07CECA" w:rsidR="00FB5256" w:rsidRPr="00BF4B55" w:rsidRDefault="00FB5256" w:rsidP="00FB5256">
      <w:pPr>
        <w:ind w:firstLine="709"/>
        <w:jc w:val="both"/>
        <w:rPr>
          <w:rFonts w:ascii="Tahoma" w:hAnsi="Tahoma"/>
          <w:sz w:val="24"/>
        </w:rPr>
      </w:pPr>
      <w:r w:rsidRPr="00BF4B55">
        <w:rPr>
          <w:rFonts w:ascii="Tahoma" w:hAnsi="Tahoma"/>
          <w:sz w:val="24"/>
        </w:rPr>
        <w:t xml:space="preserve">4.3. </w:t>
      </w:r>
      <w:r w:rsidRPr="00C2079C">
        <w:rPr>
          <w:rFonts w:ascii="Tahoma" w:hAnsi="Tahoma"/>
          <w:sz w:val="24"/>
        </w:rPr>
        <w:t xml:space="preserve">По настоящему Договору установлена безусловная франшиза </w:t>
      </w:r>
      <w:r w:rsidR="007A136A" w:rsidRPr="00C2079C">
        <w:rPr>
          <w:rFonts w:ascii="Tahoma" w:hAnsi="Tahoma"/>
          <w:sz w:val="24"/>
        </w:rPr>
        <w:t>по каждому отдельно застрахованному судну: 1% (один процент) от страховой суммы, по каждому страховому случаю, по каждому риску.</w:t>
      </w:r>
      <w:r w:rsidRPr="00C2079C">
        <w:rPr>
          <w:rFonts w:ascii="Tahoma" w:hAnsi="Tahoma"/>
          <w:i/>
          <w:sz w:val="24"/>
        </w:rPr>
        <w:t xml:space="preserve">                   </w:t>
      </w:r>
    </w:p>
    <w:p w14:paraId="6347C72F" w14:textId="77777777" w:rsidR="00FB5256" w:rsidRPr="00BF4B55" w:rsidRDefault="00FB5256" w:rsidP="00FB5256">
      <w:pPr>
        <w:ind w:firstLine="709"/>
        <w:jc w:val="both"/>
        <w:rPr>
          <w:rFonts w:ascii="Tahoma" w:hAnsi="Tahoma"/>
          <w:b/>
          <w:sz w:val="24"/>
        </w:rPr>
      </w:pPr>
    </w:p>
    <w:p w14:paraId="53B13828" w14:textId="77777777" w:rsidR="00E909CE" w:rsidRPr="00BF4B55" w:rsidRDefault="00E909CE" w:rsidP="00BF4B55">
      <w:pPr>
        <w:tabs>
          <w:tab w:val="left" w:pos="1134"/>
        </w:tabs>
        <w:ind w:firstLine="709"/>
        <w:outlineLvl w:val="0"/>
        <w:rPr>
          <w:rFonts w:ascii="Tahoma" w:hAnsi="Tahoma"/>
          <w:b/>
          <w:sz w:val="24"/>
        </w:rPr>
      </w:pPr>
      <w:r w:rsidRPr="00BF4B55">
        <w:rPr>
          <w:rFonts w:ascii="Tahoma" w:hAnsi="Tahoma"/>
          <w:b/>
          <w:sz w:val="24"/>
        </w:rPr>
        <w:t>5. Срок действия договора</w:t>
      </w:r>
    </w:p>
    <w:p w14:paraId="108C6ACB" w14:textId="6A34C07B" w:rsidR="00181DCE" w:rsidRPr="00181DCE" w:rsidRDefault="0036636A" w:rsidP="00181DCE">
      <w:pPr>
        <w:pStyle w:val="a3"/>
        <w:ind w:firstLine="709"/>
        <w:jc w:val="both"/>
        <w:rPr>
          <w:rFonts w:ascii="Tahoma" w:hAnsi="Tahoma"/>
        </w:rPr>
      </w:pPr>
      <w:r w:rsidRPr="00BF4B55">
        <w:rPr>
          <w:rFonts w:ascii="Tahoma" w:hAnsi="Tahoma"/>
        </w:rPr>
        <w:t xml:space="preserve">5.1. </w:t>
      </w:r>
      <w:r w:rsidR="00E909CE" w:rsidRPr="00BF4B55">
        <w:rPr>
          <w:rFonts w:ascii="Tahoma" w:hAnsi="Tahoma"/>
        </w:rPr>
        <w:t>Срок действия настоящего Договора исчисляется с 00 часов 00 минут «</w:t>
      </w:r>
      <w:r w:rsidR="0040257F">
        <w:rPr>
          <w:rFonts w:ascii="Tahoma" w:hAnsi="Tahoma"/>
        </w:rPr>
        <w:t>13</w:t>
      </w:r>
      <w:r w:rsidR="00E909CE" w:rsidRPr="00BF4B55">
        <w:rPr>
          <w:rFonts w:ascii="Tahoma" w:hAnsi="Tahoma"/>
        </w:rPr>
        <w:t>»</w:t>
      </w:r>
      <w:r w:rsidR="005C52F1">
        <w:rPr>
          <w:rFonts w:ascii="Tahoma" w:hAnsi="Tahoma"/>
        </w:rPr>
        <w:t xml:space="preserve"> августа </w:t>
      </w:r>
      <w:r w:rsidR="00E909CE" w:rsidRPr="00BF4B55">
        <w:rPr>
          <w:rFonts w:ascii="Tahoma" w:hAnsi="Tahoma"/>
        </w:rPr>
        <w:t>20</w:t>
      </w:r>
      <w:r w:rsidR="005C52F1">
        <w:rPr>
          <w:rFonts w:ascii="Tahoma" w:hAnsi="Tahoma"/>
        </w:rPr>
        <w:t>2</w:t>
      </w:r>
      <w:r w:rsidR="003242D9">
        <w:rPr>
          <w:rFonts w:ascii="Tahoma" w:hAnsi="Tahoma"/>
        </w:rPr>
        <w:t>6</w:t>
      </w:r>
      <w:r w:rsidR="00E909CE" w:rsidRPr="00BF4B55">
        <w:rPr>
          <w:rFonts w:ascii="Tahoma" w:hAnsi="Tahoma"/>
        </w:rPr>
        <w:t xml:space="preserve"> года до 24 часов 00 минут «</w:t>
      </w:r>
      <w:r w:rsidR="0040257F">
        <w:rPr>
          <w:rFonts w:ascii="Tahoma" w:hAnsi="Tahoma"/>
        </w:rPr>
        <w:t>12</w:t>
      </w:r>
      <w:r w:rsidR="00E909CE" w:rsidRPr="00BF4B55">
        <w:rPr>
          <w:rFonts w:ascii="Tahoma" w:hAnsi="Tahoma"/>
        </w:rPr>
        <w:t>»</w:t>
      </w:r>
      <w:r w:rsidR="005C52F1">
        <w:rPr>
          <w:rFonts w:ascii="Tahoma" w:hAnsi="Tahoma"/>
        </w:rPr>
        <w:t xml:space="preserve"> августа </w:t>
      </w:r>
      <w:r w:rsidR="00E909CE" w:rsidRPr="00BF4B55">
        <w:rPr>
          <w:rFonts w:ascii="Tahoma" w:hAnsi="Tahoma"/>
        </w:rPr>
        <w:t>20</w:t>
      </w:r>
      <w:r w:rsidR="005C52F1">
        <w:rPr>
          <w:rFonts w:ascii="Tahoma" w:hAnsi="Tahoma"/>
        </w:rPr>
        <w:t>2</w:t>
      </w:r>
      <w:r w:rsidR="003242D9">
        <w:rPr>
          <w:rFonts w:ascii="Tahoma" w:hAnsi="Tahoma"/>
        </w:rPr>
        <w:t>7</w:t>
      </w:r>
      <w:r w:rsidR="00E909CE" w:rsidRPr="00BF4B55">
        <w:rPr>
          <w:rFonts w:ascii="Tahoma" w:hAnsi="Tahoma"/>
        </w:rPr>
        <w:t xml:space="preserve"> года.</w:t>
      </w:r>
      <w:r w:rsidR="00181DCE">
        <w:rPr>
          <w:rFonts w:ascii="Tahoma" w:hAnsi="Tahoma"/>
        </w:rPr>
        <w:t xml:space="preserve"> </w:t>
      </w:r>
      <w:r w:rsidR="00181DCE" w:rsidRPr="00181DCE">
        <w:rPr>
          <w:rFonts w:ascii="Tahoma" w:hAnsi="Tahoma"/>
        </w:rPr>
        <w:t>Период страхования по каждому отдельному застрахованному судну указан в нижеследующей Таблице:</w:t>
      </w:r>
    </w:p>
    <w:tbl>
      <w:tblPr>
        <w:tblW w:w="102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3"/>
        <w:gridCol w:w="7950"/>
      </w:tblGrid>
      <w:tr w:rsidR="00181DCE" w:rsidRPr="00181DCE" w14:paraId="2EB6533F" w14:textId="77777777" w:rsidTr="00A364D7">
        <w:trPr>
          <w:trHeight w:val="553"/>
          <w:jc w:val="center"/>
        </w:trPr>
        <w:tc>
          <w:tcPr>
            <w:tcW w:w="226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D996BD" w14:textId="77777777" w:rsidR="00181DCE" w:rsidRPr="00181DCE" w:rsidRDefault="00181DCE" w:rsidP="00181DCE">
            <w:pPr>
              <w:pStyle w:val="a3"/>
              <w:ind w:firstLine="33"/>
              <w:rPr>
                <w:rFonts w:ascii="Tahoma" w:hAnsi="Tahoma"/>
                <w:sz w:val="22"/>
              </w:rPr>
            </w:pPr>
            <w:r w:rsidRPr="00181DCE">
              <w:rPr>
                <w:rFonts w:ascii="Tahoma" w:hAnsi="Tahoma"/>
                <w:sz w:val="22"/>
              </w:rPr>
              <w:t>Наименование судна</w:t>
            </w:r>
          </w:p>
        </w:tc>
        <w:tc>
          <w:tcPr>
            <w:tcW w:w="79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78A09D" w14:textId="77777777" w:rsidR="00181DCE" w:rsidRPr="00181DCE" w:rsidRDefault="00181DCE" w:rsidP="00181DCE">
            <w:pPr>
              <w:pStyle w:val="a3"/>
              <w:rPr>
                <w:rFonts w:ascii="Tahoma" w:hAnsi="Tahoma"/>
                <w:sz w:val="22"/>
              </w:rPr>
            </w:pPr>
            <w:r w:rsidRPr="00181DCE">
              <w:rPr>
                <w:rFonts w:ascii="Tahoma" w:hAnsi="Tahoma"/>
                <w:sz w:val="22"/>
              </w:rPr>
              <w:t>Период страхования</w:t>
            </w:r>
          </w:p>
        </w:tc>
      </w:tr>
      <w:tr w:rsidR="00181DCE" w:rsidRPr="00181DCE" w14:paraId="17C5CC30" w14:textId="77777777" w:rsidTr="00A364D7">
        <w:trPr>
          <w:trHeight w:val="357"/>
          <w:jc w:val="center"/>
        </w:trPr>
        <w:tc>
          <w:tcPr>
            <w:tcW w:w="22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451CF" w14:textId="77777777" w:rsidR="00181DCE" w:rsidRPr="00181DCE" w:rsidRDefault="00181DCE" w:rsidP="00181DCE">
            <w:pPr>
              <w:pStyle w:val="a3"/>
              <w:ind w:firstLine="33"/>
              <w:jc w:val="left"/>
              <w:rPr>
                <w:rFonts w:ascii="Tahoma" w:hAnsi="Tahoma"/>
                <w:sz w:val="22"/>
              </w:rPr>
            </w:pPr>
            <w:r w:rsidRPr="00181DCE">
              <w:rPr>
                <w:rFonts w:ascii="Tahoma" w:hAnsi="Tahoma"/>
                <w:sz w:val="22"/>
              </w:rPr>
              <w:t>«</w:t>
            </w:r>
            <w:proofErr w:type="spellStart"/>
            <w:r w:rsidRPr="00181DCE">
              <w:rPr>
                <w:rFonts w:ascii="Tahoma" w:hAnsi="Tahoma"/>
                <w:sz w:val="22"/>
              </w:rPr>
              <w:t>Г.Ю.Верещагин</w:t>
            </w:r>
            <w:proofErr w:type="spellEnd"/>
            <w:r w:rsidRPr="00181DCE">
              <w:rPr>
                <w:rFonts w:ascii="Tahoma" w:hAnsi="Tahoma"/>
                <w:sz w:val="22"/>
              </w:rPr>
              <w:t>»</w:t>
            </w:r>
          </w:p>
          <w:p w14:paraId="71E340D5" w14:textId="77777777" w:rsidR="00181DCE" w:rsidRPr="00181DCE" w:rsidRDefault="00181DCE" w:rsidP="00181DCE">
            <w:pPr>
              <w:pStyle w:val="a3"/>
              <w:ind w:firstLine="33"/>
              <w:jc w:val="left"/>
              <w:rPr>
                <w:rFonts w:ascii="Tahoma" w:hAnsi="Tahoma"/>
                <w:b/>
                <w:bCs/>
                <w:sz w:val="22"/>
              </w:rPr>
            </w:pPr>
          </w:p>
        </w:tc>
        <w:tc>
          <w:tcPr>
            <w:tcW w:w="79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B30A4" w14:textId="6DCF16BB" w:rsidR="00181DCE" w:rsidRPr="00181DCE" w:rsidRDefault="00C9659B" w:rsidP="003242D9">
            <w:pPr>
              <w:pStyle w:val="a3"/>
              <w:jc w:val="left"/>
              <w:rPr>
                <w:rFonts w:ascii="Tahoma" w:hAnsi="Tahoma"/>
                <w:sz w:val="22"/>
              </w:rPr>
            </w:pPr>
            <w:r>
              <w:rPr>
                <w:rFonts w:ascii="Tahoma" w:hAnsi="Tahoma"/>
                <w:sz w:val="22"/>
              </w:rPr>
              <w:t>с 00 часов 00 минут «13</w:t>
            </w:r>
            <w:r w:rsidR="00181DCE" w:rsidRPr="00181DCE">
              <w:rPr>
                <w:rFonts w:ascii="Tahoma" w:hAnsi="Tahoma"/>
                <w:sz w:val="22"/>
              </w:rPr>
              <w:t>» августа 202</w:t>
            </w:r>
            <w:r w:rsidR="003242D9">
              <w:rPr>
                <w:rFonts w:ascii="Tahoma" w:hAnsi="Tahoma"/>
                <w:sz w:val="22"/>
              </w:rPr>
              <w:t>6</w:t>
            </w:r>
            <w:r w:rsidR="00181DCE" w:rsidRPr="00181DCE">
              <w:rPr>
                <w:rFonts w:ascii="Tahoma" w:hAnsi="Tahoma"/>
                <w:sz w:val="22"/>
              </w:rPr>
              <w:t xml:space="preserve"> </w:t>
            </w:r>
            <w:r>
              <w:rPr>
                <w:rFonts w:ascii="Tahoma" w:hAnsi="Tahoma"/>
                <w:sz w:val="22"/>
              </w:rPr>
              <w:t>года до 24 часов 00 минут «12</w:t>
            </w:r>
            <w:r w:rsidR="00347D3A">
              <w:rPr>
                <w:rFonts w:ascii="Tahoma" w:hAnsi="Tahoma"/>
                <w:sz w:val="22"/>
              </w:rPr>
              <w:t xml:space="preserve">» </w:t>
            </w:r>
            <w:r w:rsidR="00181DCE" w:rsidRPr="00181DCE">
              <w:rPr>
                <w:rFonts w:ascii="Tahoma" w:hAnsi="Tahoma"/>
                <w:sz w:val="22"/>
              </w:rPr>
              <w:t>августа 202</w:t>
            </w:r>
            <w:r w:rsidR="003242D9">
              <w:rPr>
                <w:rFonts w:ascii="Tahoma" w:hAnsi="Tahoma"/>
                <w:sz w:val="22"/>
              </w:rPr>
              <w:t>7</w:t>
            </w:r>
            <w:r w:rsidR="00181DCE" w:rsidRPr="00181DCE">
              <w:rPr>
                <w:rFonts w:ascii="Tahoma" w:hAnsi="Tahoma"/>
                <w:sz w:val="22"/>
              </w:rPr>
              <w:t xml:space="preserve"> года.                     (12 месяцев)</w:t>
            </w:r>
          </w:p>
        </w:tc>
      </w:tr>
      <w:tr w:rsidR="00181DCE" w:rsidRPr="00181DCE" w14:paraId="1B52A130" w14:textId="77777777" w:rsidTr="00235576">
        <w:trPr>
          <w:trHeight w:val="515"/>
          <w:jc w:val="center"/>
        </w:trPr>
        <w:tc>
          <w:tcPr>
            <w:tcW w:w="2263" w:type="dxa"/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7014A" w14:textId="77777777" w:rsidR="00181DCE" w:rsidRPr="00181DCE" w:rsidRDefault="00181DCE" w:rsidP="00181DCE">
            <w:pPr>
              <w:pStyle w:val="a3"/>
              <w:ind w:firstLine="33"/>
              <w:jc w:val="left"/>
              <w:rPr>
                <w:rFonts w:ascii="Tahoma" w:hAnsi="Tahoma"/>
                <w:sz w:val="22"/>
              </w:rPr>
            </w:pPr>
            <w:r w:rsidRPr="00181DCE">
              <w:rPr>
                <w:rFonts w:ascii="Tahoma" w:hAnsi="Tahoma"/>
                <w:sz w:val="22"/>
              </w:rPr>
              <w:t xml:space="preserve">«Академик </w:t>
            </w:r>
            <w:proofErr w:type="spellStart"/>
            <w:r w:rsidRPr="00181DCE">
              <w:rPr>
                <w:rFonts w:ascii="Tahoma" w:hAnsi="Tahoma"/>
                <w:sz w:val="22"/>
              </w:rPr>
              <w:t>Коптюг</w:t>
            </w:r>
            <w:proofErr w:type="spellEnd"/>
            <w:r w:rsidRPr="00181DCE">
              <w:rPr>
                <w:rFonts w:ascii="Tahoma" w:hAnsi="Tahoma"/>
                <w:sz w:val="22"/>
              </w:rPr>
              <w:t>»</w:t>
            </w:r>
          </w:p>
          <w:p w14:paraId="4B394208" w14:textId="77777777" w:rsidR="00181DCE" w:rsidRPr="00181DCE" w:rsidRDefault="00181DCE" w:rsidP="00181DCE">
            <w:pPr>
              <w:pStyle w:val="a3"/>
              <w:ind w:firstLine="33"/>
              <w:jc w:val="left"/>
              <w:rPr>
                <w:rFonts w:ascii="Tahoma" w:hAnsi="Tahoma"/>
                <w:sz w:val="22"/>
              </w:rPr>
            </w:pPr>
          </w:p>
        </w:tc>
        <w:tc>
          <w:tcPr>
            <w:tcW w:w="79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A7180D" w14:textId="70D9843C" w:rsidR="00181DCE" w:rsidRPr="00181DCE" w:rsidRDefault="00C9659B" w:rsidP="003242D9">
            <w:pPr>
              <w:pStyle w:val="a3"/>
              <w:jc w:val="both"/>
              <w:rPr>
                <w:rFonts w:ascii="Tahoma" w:hAnsi="Tahoma"/>
                <w:sz w:val="22"/>
              </w:rPr>
            </w:pPr>
            <w:r>
              <w:rPr>
                <w:rFonts w:ascii="Tahoma" w:hAnsi="Tahoma"/>
                <w:sz w:val="22"/>
              </w:rPr>
              <w:t>с 00 часов 00 минут «13</w:t>
            </w:r>
            <w:r w:rsidR="00010EDE" w:rsidRPr="00181DCE">
              <w:rPr>
                <w:rFonts w:ascii="Tahoma" w:hAnsi="Tahoma"/>
                <w:sz w:val="22"/>
              </w:rPr>
              <w:t>» августа 202</w:t>
            </w:r>
            <w:r w:rsidR="003242D9">
              <w:rPr>
                <w:rFonts w:ascii="Tahoma" w:hAnsi="Tahoma"/>
                <w:sz w:val="22"/>
              </w:rPr>
              <w:t>6</w:t>
            </w:r>
            <w:r w:rsidR="00010EDE" w:rsidRPr="00181DCE">
              <w:rPr>
                <w:rFonts w:ascii="Tahoma" w:hAnsi="Tahoma"/>
                <w:sz w:val="22"/>
              </w:rPr>
              <w:t xml:space="preserve"> </w:t>
            </w:r>
            <w:r>
              <w:rPr>
                <w:rFonts w:ascii="Tahoma" w:hAnsi="Tahoma"/>
                <w:sz w:val="22"/>
              </w:rPr>
              <w:t>года до 24 часов 00 минут «12</w:t>
            </w:r>
            <w:r w:rsidR="00347D3A">
              <w:rPr>
                <w:rFonts w:ascii="Tahoma" w:hAnsi="Tahoma"/>
                <w:sz w:val="22"/>
              </w:rPr>
              <w:t xml:space="preserve">» </w:t>
            </w:r>
            <w:r w:rsidR="00010EDE" w:rsidRPr="00181DCE">
              <w:rPr>
                <w:rFonts w:ascii="Tahoma" w:hAnsi="Tahoma"/>
                <w:sz w:val="22"/>
              </w:rPr>
              <w:t>августа 202</w:t>
            </w:r>
            <w:r w:rsidR="003242D9">
              <w:rPr>
                <w:rFonts w:ascii="Tahoma" w:hAnsi="Tahoma"/>
                <w:sz w:val="22"/>
              </w:rPr>
              <w:t>7</w:t>
            </w:r>
            <w:r w:rsidR="00010EDE" w:rsidRPr="00181DCE">
              <w:rPr>
                <w:rFonts w:ascii="Tahoma" w:hAnsi="Tahoma"/>
                <w:sz w:val="22"/>
              </w:rPr>
              <w:t xml:space="preserve"> года. </w:t>
            </w:r>
            <w:r w:rsidR="00181DCE" w:rsidRPr="00181DCE">
              <w:rPr>
                <w:rFonts w:ascii="Tahoma" w:hAnsi="Tahoma"/>
                <w:sz w:val="22"/>
              </w:rPr>
              <w:t xml:space="preserve">                      (12 месяцев)</w:t>
            </w:r>
          </w:p>
        </w:tc>
      </w:tr>
      <w:tr w:rsidR="00181DCE" w:rsidRPr="00181DCE" w14:paraId="6356277E" w14:textId="77777777" w:rsidTr="00A364D7">
        <w:trPr>
          <w:trHeight w:val="315"/>
          <w:jc w:val="center"/>
        </w:trPr>
        <w:tc>
          <w:tcPr>
            <w:tcW w:w="22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E68A8" w14:textId="77777777" w:rsidR="00181DCE" w:rsidRPr="00181DCE" w:rsidRDefault="00181DCE" w:rsidP="00181DCE">
            <w:pPr>
              <w:pStyle w:val="a3"/>
              <w:ind w:firstLine="33"/>
              <w:jc w:val="left"/>
              <w:rPr>
                <w:rFonts w:ascii="Tahoma" w:hAnsi="Tahoma"/>
                <w:sz w:val="22"/>
              </w:rPr>
            </w:pPr>
            <w:r w:rsidRPr="00181DCE">
              <w:rPr>
                <w:rFonts w:ascii="Tahoma" w:hAnsi="Tahoma"/>
                <w:sz w:val="22"/>
              </w:rPr>
              <w:t>«Титов»</w:t>
            </w:r>
          </w:p>
          <w:p w14:paraId="7A01D409" w14:textId="77777777" w:rsidR="00181DCE" w:rsidRPr="00181DCE" w:rsidRDefault="00181DCE" w:rsidP="00181DCE">
            <w:pPr>
              <w:pStyle w:val="a3"/>
              <w:ind w:firstLine="33"/>
              <w:jc w:val="left"/>
              <w:rPr>
                <w:rFonts w:ascii="Tahoma" w:hAnsi="Tahoma"/>
                <w:sz w:val="22"/>
              </w:rPr>
            </w:pPr>
          </w:p>
        </w:tc>
        <w:tc>
          <w:tcPr>
            <w:tcW w:w="79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3069C3" w14:textId="3A6431D4" w:rsidR="00181DCE" w:rsidRPr="00181DCE" w:rsidRDefault="00C9659B" w:rsidP="003242D9">
            <w:pPr>
              <w:pStyle w:val="a3"/>
              <w:jc w:val="both"/>
              <w:rPr>
                <w:rFonts w:ascii="Tahoma" w:hAnsi="Tahoma"/>
                <w:sz w:val="22"/>
              </w:rPr>
            </w:pPr>
            <w:r>
              <w:rPr>
                <w:rFonts w:ascii="Tahoma" w:hAnsi="Tahoma"/>
                <w:sz w:val="22"/>
              </w:rPr>
              <w:t>с 00 часов 00 минут «13</w:t>
            </w:r>
            <w:r w:rsidR="00010EDE" w:rsidRPr="00181DCE">
              <w:rPr>
                <w:rFonts w:ascii="Tahoma" w:hAnsi="Tahoma"/>
                <w:sz w:val="22"/>
              </w:rPr>
              <w:t>» августа 202</w:t>
            </w:r>
            <w:r w:rsidR="003242D9">
              <w:rPr>
                <w:rFonts w:ascii="Tahoma" w:hAnsi="Tahoma"/>
                <w:sz w:val="22"/>
              </w:rPr>
              <w:t>6</w:t>
            </w:r>
            <w:r w:rsidR="00010EDE" w:rsidRPr="00181DCE">
              <w:rPr>
                <w:rFonts w:ascii="Tahoma" w:hAnsi="Tahoma"/>
                <w:sz w:val="22"/>
              </w:rPr>
              <w:t xml:space="preserve"> </w:t>
            </w:r>
            <w:r>
              <w:rPr>
                <w:rFonts w:ascii="Tahoma" w:hAnsi="Tahoma"/>
                <w:sz w:val="22"/>
              </w:rPr>
              <w:t>года до 24 часов 00 минут «12</w:t>
            </w:r>
            <w:r w:rsidR="00347D3A">
              <w:rPr>
                <w:rFonts w:ascii="Tahoma" w:hAnsi="Tahoma"/>
                <w:sz w:val="22"/>
              </w:rPr>
              <w:t xml:space="preserve">» </w:t>
            </w:r>
            <w:r w:rsidR="00010EDE" w:rsidRPr="00181DCE">
              <w:rPr>
                <w:rFonts w:ascii="Tahoma" w:hAnsi="Tahoma"/>
                <w:sz w:val="22"/>
              </w:rPr>
              <w:t>августа 202</w:t>
            </w:r>
            <w:r w:rsidR="003242D9">
              <w:rPr>
                <w:rFonts w:ascii="Tahoma" w:hAnsi="Tahoma"/>
                <w:sz w:val="22"/>
              </w:rPr>
              <w:t>7</w:t>
            </w:r>
            <w:r w:rsidR="00010EDE" w:rsidRPr="00181DCE">
              <w:rPr>
                <w:rFonts w:ascii="Tahoma" w:hAnsi="Tahoma"/>
                <w:sz w:val="22"/>
              </w:rPr>
              <w:t xml:space="preserve"> года. </w:t>
            </w:r>
            <w:r w:rsidR="00181DCE" w:rsidRPr="00181DCE">
              <w:rPr>
                <w:rFonts w:ascii="Tahoma" w:hAnsi="Tahoma"/>
                <w:sz w:val="22"/>
              </w:rPr>
              <w:t xml:space="preserve">                     (12 месяцев)</w:t>
            </w:r>
          </w:p>
        </w:tc>
      </w:tr>
      <w:tr w:rsidR="00181DCE" w:rsidRPr="00181DCE" w14:paraId="66629646" w14:textId="77777777" w:rsidTr="00A364D7">
        <w:trPr>
          <w:trHeight w:val="315"/>
          <w:jc w:val="center"/>
        </w:trPr>
        <w:tc>
          <w:tcPr>
            <w:tcW w:w="22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5FBD0" w14:textId="77777777" w:rsidR="00181DCE" w:rsidRPr="00181DCE" w:rsidRDefault="00181DCE" w:rsidP="00181DCE">
            <w:pPr>
              <w:pStyle w:val="a3"/>
              <w:jc w:val="left"/>
              <w:rPr>
                <w:rFonts w:ascii="Tahoma" w:hAnsi="Tahoma"/>
                <w:sz w:val="22"/>
              </w:rPr>
            </w:pPr>
            <w:r w:rsidRPr="00181DCE">
              <w:rPr>
                <w:rFonts w:ascii="Tahoma" w:hAnsi="Tahoma"/>
                <w:sz w:val="22"/>
              </w:rPr>
              <w:t xml:space="preserve">«Папанин» </w:t>
            </w:r>
          </w:p>
        </w:tc>
        <w:tc>
          <w:tcPr>
            <w:tcW w:w="79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A621B" w14:textId="04F718F3" w:rsidR="00181DCE" w:rsidRPr="00181DCE" w:rsidRDefault="00010EDE" w:rsidP="003242D9">
            <w:pPr>
              <w:pStyle w:val="a3"/>
              <w:jc w:val="both"/>
              <w:rPr>
                <w:rFonts w:ascii="Tahoma" w:hAnsi="Tahoma"/>
                <w:sz w:val="22"/>
              </w:rPr>
            </w:pPr>
            <w:r w:rsidRPr="00181DCE">
              <w:rPr>
                <w:rFonts w:ascii="Tahoma" w:hAnsi="Tahoma"/>
                <w:sz w:val="22"/>
              </w:rPr>
              <w:t xml:space="preserve">с 00 часов 00 </w:t>
            </w:r>
            <w:r w:rsidR="00C9659B">
              <w:rPr>
                <w:rFonts w:ascii="Tahoma" w:hAnsi="Tahoma"/>
                <w:sz w:val="22"/>
              </w:rPr>
              <w:t>минут «13</w:t>
            </w:r>
            <w:r w:rsidRPr="00181DCE">
              <w:rPr>
                <w:rFonts w:ascii="Tahoma" w:hAnsi="Tahoma"/>
                <w:sz w:val="22"/>
              </w:rPr>
              <w:t>» августа 202</w:t>
            </w:r>
            <w:r w:rsidR="003242D9">
              <w:rPr>
                <w:rFonts w:ascii="Tahoma" w:hAnsi="Tahoma"/>
                <w:sz w:val="22"/>
              </w:rPr>
              <w:t>6</w:t>
            </w:r>
            <w:r w:rsidRPr="00181DCE">
              <w:rPr>
                <w:rFonts w:ascii="Tahoma" w:hAnsi="Tahoma"/>
                <w:sz w:val="22"/>
              </w:rPr>
              <w:t xml:space="preserve"> </w:t>
            </w:r>
            <w:r w:rsidR="00C9659B">
              <w:rPr>
                <w:rFonts w:ascii="Tahoma" w:hAnsi="Tahoma"/>
                <w:sz w:val="22"/>
              </w:rPr>
              <w:t>года до 24 часов 00 минут «12</w:t>
            </w:r>
            <w:r w:rsidR="00347D3A">
              <w:rPr>
                <w:rFonts w:ascii="Tahoma" w:hAnsi="Tahoma"/>
                <w:sz w:val="22"/>
              </w:rPr>
              <w:t xml:space="preserve">» </w:t>
            </w:r>
            <w:r w:rsidRPr="00181DCE">
              <w:rPr>
                <w:rFonts w:ascii="Tahoma" w:hAnsi="Tahoma"/>
                <w:sz w:val="22"/>
              </w:rPr>
              <w:t>августа 202</w:t>
            </w:r>
            <w:r w:rsidR="003242D9">
              <w:rPr>
                <w:rFonts w:ascii="Tahoma" w:hAnsi="Tahoma"/>
                <w:sz w:val="22"/>
              </w:rPr>
              <w:t>7</w:t>
            </w:r>
            <w:r w:rsidRPr="00181DCE">
              <w:rPr>
                <w:rFonts w:ascii="Tahoma" w:hAnsi="Tahoma"/>
                <w:sz w:val="22"/>
              </w:rPr>
              <w:t xml:space="preserve"> года. </w:t>
            </w:r>
            <w:r w:rsidR="00181DCE" w:rsidRPr="00181DCE">
              <w:rPr>
                <w:rFonts w:ascii="Tahoma" w:hAnsi="Tahoma"/>
                <w:sz w:val="22"/>
              </w:rPr>
              <w:t xml:space="preserve">                     (12 месяцев)</w:t>
            </w:r>
          </w:p>
        </w:tc>
      </w:tr>
    </w:tbl>
    <w:p w14:paraId="50C42774" w14:textId="05F052C8" w:rsidR="00E909CE" w:rsidRPr="00BF4B55" w:rsidRDefault="00E909CE" w:rsidP="00E909CE">
      <w:pPr>
        <w:pStyle w:val="a3"/>
        <w:ind w:firstLine="709"/>
        <w:jc w:val="both"/>
        <w:rPr>
          <w:rFonts w:ascii="Tahoma" w:hAnsi="Tahoma"/>
        </w:rPr>
      </w:pPr>
    </w:p>
    <w:p w14:paraId="79A01D53" w14:textId="77777777" w:rsidR="00E909CE" w:rsidRPr="00BF4B55" w:rsidRDefault="00E909CE" w:rsidP="00BF4B55">
      <w:pPr>
        <w:tabs>
          <w:tab w:val="left" w:pos="1134"/>
        </w:tabs>
        <w:ind w:firstLine="709"/>
        <w:outlineLvl w:val="0"/>
        <w:rPr>
          <w:rFonts w:ascii="Tahoma" w:hAnsi="Tahoma"/>
          <w:b/>
          <w:sz w:val="24"/>
        </w:rPr>
      </w:pPr>
      <w:r w:rsidRPr="00BF4B55">
        <w:rPr>
          <w:rFonts w:ascii="Tahoma" w:hAnsi="Tahoma"/>
          <w:b/>
          <w:sz w:val="24"/>
        </w:rPr>
        <w:t>6. Страховая премия. Страховой тариф</w:t>
      </w:r>
    </w:p>
    <w:p w14:paraId="0E91E859" w14:textId="12F785E2" w:rsidR="0036636A" w:rsidRDefault="0036636A" w:rsidP="0036636A">
      <w:pPr>
        <w:ind w:firstLine="709"/>
        <w:jc w:val="both"/>
        <w:rPr>
          <w:rFonts w:ascii="Tahoma" w:hAnsi="Tahoma"/>
          <w:sz w:val="24"/>
        </w:rPr>
      </w:pPr>
      <w:r w:rsidRPr="00BF4B55">
        <w:rPr>
          <w:rFonts w:ascii="Tahoma" w:hAnsi="Tahoma"/>
          <w:sz w:val="24"/>
        </w:rPr>
        <w:t xml:space="preserve">6.1. По настоящему Договору страховая премия составляет </w:t>
      </w:r>
      <w:r w:rsidR="005F787C" w:rsidRPr="005F787C">
        <w:rPr>
          <w:rFonts w:ascii="Tahoma" w:hAnsi="Tahoma"/>
          <w:b/>
          <w:sz w:val="24"/>
        </w:rPr>
        <w:t xml:space="preserve">44 886,65 </w:t>
      </w:r>
      <w:r w:rsidR="005F787C">
        <w:rPr>
          <w:rFonts w:ascii="Tahoma" w:hAnsi="Tahoma"/>
          <w:b/>
          <w:sz w:val="24"/>
        </w:rPr>
        <w:t>(</w:t>
      </w:r>
      <w:r w:rsidR="005F787C" w:rsidRPr="005F787C">
        <w:rPr>
          <w:rFonts w:ascii="Tahoma" w:hAnsi="Tahoma"/>
          <w:b/>
          <w:sz w:val="24"/>
        </w:rPr>
        <w:t>Сорок четыре тысячи восемьсот восемьдесят шесть</w:t>
      </w:r>
      <w:r w:rsidR="005F787C">
        <w:rPr>
          <w:rFonts w:ascii="Tahoma" w:hAnsi="Tahoma"/>
          <w:b/>
          <w:sz w:val="24"/>
        </w:rPr>
        <w:t>)</w:t>
      </w:r>
      <w:r w:rsidR="005F787C" w:rsidRPr="005F787C">
        <w:rPr>
          <w:rFonts w:ascii="Tahoma" w:hAnsi="Tahoma"/>
          <w:b/>
          <w:sz w:val="24"/>
        </w:rPr>
        <w:t xml:space="preserve"> рублей 65 копеек</w:t>
      </w:r>
      <w:r w:rsidR="00246FC8">
        <w:rPr>
          <w:rFonts w:ascii="Tahoma" w:hAnsi="Tahoma"/>
          <w:sz w:val="24"/>
        </w:rPr>
        <w:t xml:space="preserve">, </w:t>
      </w:r>
      <w:r w:rsidR="00246FC8" w:rsidRPr="00246FC8">
        <w:rPr>
          <w:rFonts w:ascii="Tahoma" w:hAnsi="Tahoma"/>
          <w:sz w:val="24"/>
        </w:rPr>
        <w:t>в том числе по каждому отдельному застрахованному судну страховая премия указана в нижеследующей Таблице:</w:t>
      </w:r>
    </w:p>
    <w:tbl>
      <w:tblPr>
        <w:tblpPr w:leftFromText="180" w:rightFromText="180" w:vertAnchor="text" w:horzAnchor="margin" w:tblpXSpec="center" w:tblpY="76"/>
        <w:tblOverlap w:val="never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0"/>
        <w:gridCol w:w="4677"/>
      </w:tblGrid>
      <w:tr w:rsidR="00246FC8" w:rsidRPr="00246FC8" w14:paraId="151E6C84" w14:textId="77777777" w:rsidTr="00246FC8">
        <w:trPr>
          <w:trHeight w:val="315"/>
        </w:trPr>
        <w:tc>
          <w:tcPr>
            <w:tcW w:w="43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EA2D05" w14:textId="77777777" w:rsidR="00246FC8" w:rsidRPr="00246FC8" w:rsidRDefault="00246FC8" w:rsidP="00246FC8">
            <w:pPr>
              <w:ind w:firstLine="33"/>
              <w:jc w:val="center"/>
              <w:rPr>
                <w:rFonts w:ascii="Tahoma" w:hAnsi="Tahoma"/>
                <w:sz w:val="22"/>
              </w:rPr>
            </w:pPr>
            <w:r w:rsidRPr="00246FC8">
              <w:rPr>
                <w:rFonts w:ascii="Tahoma" w:hAnsi="Tahoma"/>
                <w:sz w:val="22"/>
              </w:rPr>
              <w:t>Наименование судна</w:t>
            </w:r>
          </w:p>
        </w:tc>
        <w:tc>
          <w:tcPr>
            <w:tcW w:w="46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CE1592" w14:textId="77777777" w:rsidR="00246FC8" w:rsidRPr="00246FC8" w:rsidRDefault="00246FC8" w:rsidP="00246FC8">
            <w:pPr>
              <w:jc w:val="center"/>
              <w:rPr>
                <w:rFonts w:ascii="Tahoma" w:hAnsi="Tahoma"/>
                <w:sz w:val="22"/>
              </w:rPr>
            </w:pPr>
            <w:r w:rsidRPr="00246FC8">
              <w:rPr>
                <w:rFonts w:ascii="Tahoma" w:hAnsi="Tahoma"/>
                <w:sz w:val="22"/>
              </w:rPr>
              <w:t>Страховая премия, рубли</w:t>
            </w:r>
          </w:p>
        </w:tc>
      </w:tr>
      <w:tr w:rsidR="00246FC8" w:rsidRPr="00246FC8" w14:paraId="0873C5E7" w14:textId="77777777" w:rsidTr="00246FC8">
        <w:trPr>
          <w:trHeight w:val="315"/>
        </w:trPr>
        <w:tc>
          <w:tcPr>
            <w:tcW w:w="43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35BBC6" w14:textId="77777777" w:rsidR="00246FC8" w:rsidRPr="00246FC8" w:rsidRDefault="00246FC8" w:rsidP="00246FC8">
            <w:pPr>
              <w:ind w:firstLine="33"/>
              <w:jc w:val="both"/>
              <w:rPr>
                <w:rFonts w:ascii="Tahoma" w:hAnsi="Tahoma"/>
                <w:b/>
                <w:bCs/>
                <w:sz w:val="22"/>
              </w:rPr>
            </w:pPr>
            <w:r w:rsidRPr="00246FC8">
              <w:rPr>
                <w:rFonts w:ascii="Tahoma" w:hAnsi="Tahoma"/>
                <w:sz w:val="22"/>
              </w:rPr>
              <w:t>«</w:t>
            </w:r>
            <w:proofErr w:type="spellStart"/>
            <w:r w:rsidRPr="00246FC8">
              <w:rPr>
                <w:rFonts w:ascii="Tahoma" w:hAnsi="Tahoma"/>
                <w:sz w:val="22"/>
              </w:rPr>
              <w:t>Г.Ю.Верещагин</w:t>
            </w:r>
            <w:proofErr w:type="spellEnd"/>
            <w:r w:rsidRPr="00246FC8">
              <w:rPr>
                <w:rFonts w:ascii="Tahoma" w:hAnsi="Tahoma"/>
                <w:sz w:val="22"/>
              </w:rPr>
              <w:t>»</w:t>
            </w:r>
          </w:p>
        </w:tc>
        <w:tc>
          <w:tcPr>
            <w:tcW w:w="4677" w:type="dxa"/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718121" w14:textId="77777777" w:rsidR="00246FC8" w:rsidRPr="00246FC8" w:rsidRDefault="00246FC8" w:rsidP="00246FC8">
            <w:pPr>
              <w:jc w:val="center"/>
              <w:rPr>
                <w:rFonts w:ascii="Tahoma" w:hAnsi="Tahoma"/>
                <w:b/>
                <w:bCs/>
                <w:sz w:val="22"/>
              </w:rPr>
            </w:pPr>
            <w:r w:rsidRPr="00246FC8">
              <w:rPr>
                <w:rFonts w:ascii="Tahoma" w:hAnsi="Tahoma"/>
                <w:b/>
                <w:bCs/>
                <w:sz w:val="22"/>
              </w:rPr>
              <w:t>13 006,94</w:t>
            </w:r>
          </w:p>
        </w:tc>
      </w:tr>
      <w:tr w:rsidR="00246FC8" w:rsidRPr="00246FC8" w14:paraId="72BAB669" w14:textId="77777777" w:rsidTr="00246FC8">
        <w:trPr>
          <w:trHeight w:val="315"/>
        </w:trPr>
        <w:tc>
          <w:tcPr>
            <w:tcW w:w="4390" w:type="dxa"/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7BEC82" w14:textId="77777777" w:rsidR="00246FC8" w:rsidRPr="00246FC8" w:rsidRDefault="00246FC8" w:rsidP="00246FC8">
            <w:pPr>
              <w:ind w:firstLine="33"/>
              <w:jc w:val="both"/>
              <w:rPr>
                <w:rFonts w:ascii="Tahoma" w:hAnsi="Tahoma"/>
                <w:sz w:val="22"/>
              </w:rPr>
            </w:pPr>
            <w:r w:rsidRPr="00246FC8">
              <w:rPr>
                <w:rFonts w:ascii="Tahoma" w:hAnsi="Tahoma"/>
                <w:sz w:val="22"/>
              </w:rPr>
              <w:t xml:space="preserve">«Академик </w:t>
            </w:r>
            <w:proofErr w:type="spellStart"/>
            <w:r w:rsidRPr="00246FC8">
              <w:rPr>
                <w:rFonts w:ascii="Tahoma" w:hAnsi="Tahoma"/>
                <w:sz w:val="22"/>
              </w:rPr>
              <w:t>Коптюг</w:t>
            </w:r>
            <w:proofErr w:type="spellEnd"/>
            <w:r w:rsidRPr="00246FC8">
              <w:rPr>
                <w:rFonts w:ascii="Tahoma" w:hAnsi="Tahoma"/>
                <w:sz w:val="22"/>
              </w:rPr>
              <w:t>»</w:t>
            </w:r>
          </w:p>
        </w:tc>
        <w:tc>
          <w:tcPr>
            <w:tcW w:w="4677" w:type="dxa"/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2D1CE8" w14:textId="77777777" w:rsidR="00246FC8" w:rsidRPr="00246FC8" w:rsidRDefault="00246FC8" w:rsidP="00246FC8">
            <w:pPr>
              <w:jc w:val="center"/>
              <w:rPr>
                <w:rFonts w:ascii="Tahoma" w:hAnsi="Tahoma"/>
                <w:b/>
                <w:bCs/>
                <w:sz w:val="22"/>
              </w:rPr>
            </w:pPr>
            <w:r w:rsidRPr="00246FC8">
              <w:rPr>
                <w:rFonts w:ascii="Tahoma" w:hAnsi="Tahoma"/>
                <w:b/>
                <w:bCs/>
                <w:sz w:val="22"/>
              </w:rPr>
              <w:t>16 744,59</w:t>
            </w:r>
          </w:p>
        </w:tc>
      </w:tr>
      <w:tr w:rsidR="00246FC8" w:rsidRPr="00246FC8" w14:paraId="29E4E0D3" w14:textId="77777777" w:rsidTr="00246FC8">
        <w:trPr>
          <w:trHeight w:val="315"/>
        </w:trPr>
        <w:tc>
          <w:tcPr>
            <w:tcW w:w="43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4DAF1" w14:textId="77777777" w:rsidR="00246FC8" w:rsidRPr="00246FC8" w:rsidRDefault="00246FC8" w:rsidP="00246FC8">
            <w:pPr>
              <w:ind w:firstLine="33"/>
              <w:jc w:val="both"/>
              <w:rPr>
                <w:rFonts w:ascii="Tahoma" w:hAnsi="Tahoma"/>
                <w:sz w:val="22"/>
              </w:rPr>
            </w:pPr>
            <w:r w:rsidRPr="00246FC8">
              <w:rPr>
                <w:rFonts w:ascii="Tahoma" w:hAnsi="Tahoma"/>
                <w:sz w:val="22"/>
              </w:rPr>
              <w:t>«Титов»</w:t>
            </w:r>
          </w:p>
        </w:tc>
        <w:tc>
          <w:tcPr>
            <w:tcW w:w="4677" w:type="dxa"/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80590B" w14:textId="77777777" w:rsidR="00246FC8" w:rsidRPr="00246FC8" w:rsidRDefault="00246FC8" w:rsidP="00246FC8">
            <w:pPr>
              <w:jc w:val="center"/>
              <w:rPr>
                <w:rFonts w:ascii="Tahoma" w:hAnsi="Tahoma"/>
                <w:b/>
                <w:bCs/>
                <w:sz w:val="22"/>
              </w:rPr>
            </w:pPr>
            <w:r w:rsidRPr="00246FC8">
              <w:rPr>
                <w:rFonts w:ascii="Tahoma" w:hAnsi="Tahoma"/>
                <w:b/>
                <w:bCs/>
                <w:sz w:val="22"/>
              </w:rPr>
              <w:t>7 567,56</w:t>
            </w:r>
          </w:p>
        </w:tc>
      </w:tr>
      <w:tr w:rsidR="00246FC8" w:rsidRPr="00246FC8" w14:paraId="60471E1D" w14:textId="77777777" w:rsidTr="00246FC8">
        <w:trPr>
          <w:trHeight w:val="315"/>
        </w:trPr>
        <w:tc>
          <w:tcPr>
            <w:tcW w:w="43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91D2CC" w14:textId="77777777" w:rsidR="00246FC8" w:rsidRPr="00246FC8" w:rsidRDefault="00246FC8" w:rsidP="00246FC8">
            <w:pPr>
              <w:ind w:firstLine="33"/>
              <w:jc w:val="both"/>
              <w:rPr>
                <w:rFonts w:ascii="Tahoma" w:hAnsi="Tahoma"/>
                <w:sz w:val="22"/>
              </w:rPr>
            </w:pPr>
            <w:r w:rsidRPr="00246FC8">
              <w:rPr>
                <w:rFonts w:ascii="Tahoma" w:hAnsi="Tahoma"/>
                <w:sz w:val="22"/>
              </w:rPr>
              <w:t>«Папанин»</w:t>
            </w:r>
          </w:p>
        </w:tc>
        <w:tc>
          <w:tcPr>
            <w:tcW w:w="4677" w:type="dxa"/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50B547" w14:textId="29CABC46" w:rsidR="00246FC8" w:rsidRPr="00246FC8" w:rsidRDefault="00246FC8" w:rsidP="00246FC8">
            <w:pPr>
              <w:jc w:val="center"/>
              <w:rPr>
                <w:rFonts w:ascii="Tahoma" w:hAnsi="Tahoma"/>
                <w:b/>
                <w:bCs/>
                <w:sz w:val="22"/>
              </w:rPr>
            </w:pPr>
            <w:r w:rsidRPr="00246FC8">
              <w:rPr>
                <w:rFonts w:ascii="Tahoma" w:hAnsi="Tahoma"/>
                <w:b/>
                <w:bCs/>
                <w:sz w:val="22"/>
              </w:rPr>
              <w:t>7 567,56</w:t>
            </w:r>
          </w:p>
        </w:tc>
      </w:tr>
      <w:tr w:rsidR="00246FC8" w:rsidRPr="00246FC8" w14:paraId="00A60CC5" w14:textId="77777777" w:rsidTr="00246FC8">
        <w:trPr>
          <w:trHeight w:val="315"/>
        </w:trPr>
        <w:tc>
          <w:tcPr>
            <w:tcW w:w="43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B16A7" w14:textId="77777777" w:rsidR="00246FC8" w:rsidRPr="00246FC8" w:rsidRDefault="00246FC8" w:rsidP="00246FC8">
            <w:pPr>
              <w:ind w:firstLine="33"/>
              <w:jc w:val="both"/>
              <w:rPr>
                <w:rFonts w:ascii="Tahoma" w:hAnsi="Tahoma"/>
                <w:sz w:val="22"/>
              </w:rPr>
            </w:pPr>
            <w:r w:rsidRPr="00246FC8">
              <w:rPr>
                <w:rFonts w:ascii="Tahoma" w:hAnsi="Tahoma"/>
                <w:sz w:val="22"/>
              </w:rPr>
              <w:t>ИТОГО</w:t>
            </w:r>
          </w:p>
        </w:tc>
        <w:tc>
          <w:tcPr>
            <w:tcW w:w="4677" w:type="dxa"/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80CF85" w14:textId="77777777" w:rsidR="00246FC8" w:rsidRPr="00246FC8" w:rsidRDefault="00246FC8" w:rsidP="00246FC8">
            <w:pPr>
              <w:jc w:val="center"/>
              <w:rPr>
                <w:rFonts w:ascii="Tahoma" w:hAnsi="Tahoma"/>
                <w:b/>
                <w:bCs/>
                <w:sz w:val="22"/>
              </w:rPr>
            </w:pPr>
            <w:r w:rsidRPr="00246FC8">
              <w:rPr>
                <w:rFonts w:ascii="Tahoma" w:hAnsi="Tahoma"/>
                <w:b/>
                <w:sz w:val="22"/>
              </w:rPr>
              <w:t>44 886,65</w:t>
            </w:r>
          </w:p>
        </w:tc>
      </w:tr>
    </w:tbl>
    <w:p w14:paraId="3CD7D7CA" w14:textId="77777777" w:rsidR="00246FC8" w:rsidRPr="00246FC8" w:rsidRDefault="00246FC8" w:rsidP="0036636A">
      <w:pPr>
        <w:ind w:firstLine="709"/>
        <w:jc w:val="both"/>
        <w:rPr>
          <w:rFonts w:ascii="Tahoma" w:hAnsi="Tahoma"/>
          <w:sz w:val="24"/>
        </w:rPr>
      </w:pPr>
    </w:p>
    <w:p w14:paraId="0E8B6717" w14:textId="09C71FC6" w:rsidR="0036636A" w:rsidRPr="00BF4B55" w:rsidRDefault="0036636A" w:rsidP="0036636A">
      <w:pPr>
        <w:ind w:firstLine="709"/>
        <w:jc w:val="both"/>
        <w:rPr>
          <w:rFonts w:ascii="Tahoma" w:hAnsi="Tahoma"/>
          <w:sz w:val="24"/>
        </w:rPr>
      </w:pPr>
      <w:r w:rsidRPr="00BF4B55">
        <w:rPr>
          <w:rFonts w:ascii="Tahoma" w:hAnsi="Tahoma"/>
          <w:sz w:val="24"/>
        </w:rPr>
        <w:t>6.2. По настоящему Договору страховой тариф составляет</w:t>
      </w:r>
      <w:r w:rsidR="00757668">
        <w:rPr>
          <w:rFonts w:ascii="Tahoma" w:hAnsi="Tahoma"/>
          <w:sz w:val="24"/>
        </w:rPr>
        <w:t xml:space="preserve"> </w:t>
      </w:r>
      <w:r w:rsidR="003242D9" w:rsidRPr="003242D9">
        <w:rPr>
          <w:rFonts w:ascii="Tahoma" w:hAnsi="Tahoma"/>
          <w:color w:val="000000" w:themeColor="text1"/>
          <w:sz w:val="24"/>
        </w:rPr>
        <w:t>0,398475</w:t>
      </w:r>
      <w:r w:rsidRPr="00BF4B55">
        <w:rPr>
          <w:rFonts w:ascii="Tahoma" w:hAnsi="Tahoma"/>
          <w:sz w:val="24"/>
        </w:rPr>
        <w:t>%.</w:t>
      </w:r>
    </w:p>
    <w:p w14:paraId="4115863B" w14:textId="793D85AC" w:rsidR="0036636A" w:rsidRPr="00BF4B55" w:rsidRDefault="00757668" w:rsidP="00757668">
      <w:pPr>
        <w:tabs>
          <w:tab w:val="left" w:pos="4962"/>
        </w:tabs>
        <w:ind w:firstLine="540"/>
        <w:jc w:val="both"/>
        <w:rPr>
          <w:rFonts w:ascii="Tahoma" w:hAnsi="Tahoma"/>
          <w:sz w:val="24"/>
        </w:rPr>
      </w:pPr>
      <w:r>
        <w:rPr>
          <w:rFonts w:ascii="Tahoma" w:hAnsi="Tahoma"/>
          <w:sz w:val="24"/>
        </w:rPr>
        <w:t xml:space="preserve">  </w:t>
      </w:r>
      <w:r w:rsidR="0036636A" w:rsidRPr="00BF4B55">
        <w:rPr>
          <w:rFonts w:ascii="Tahoma" w:hAnsi="Tahoma"/>
          <w:sz w:val="24"/>
        </w:rPr>
        <w:t>6.3. Страховая премия уплачивается Страхователем единовременно по безналичному расчету не позднее «</w:t>
      </w:r>
      <w:r w:rsidR="003E325B">
        <w:rPr>
          <w:rFonts w:ascii="Tahoma" w:hAnsi="Tahoma"/>
          <w:sz w:val="24"/>
        </w:rPr>
        <w:t>__</w:t>
      </w:r>
      <w:r w:rsidR="0036636A" w:rsidRPr="00BF4B55">
        <w:rPr>
          <w:rFonts w:ascii="Tahoma" w:hAnsi="Tahoma"/>
          <w:sz w:val="24"/>
        </w:rPr>
        <w:t xml:space="preserve">» </w:t>
      </w:r>
      <w:r>
        <w:rPr>
          <w:rFonts w:ascii="Tahoma" w:hAnsi="Tahoma"/>
          <w:sz w:val="24"/>
        </w:rPr>
        <w:t xml:space="preserve">августа </w:t>
      </w:r>
      <w:r w:rsidR="0036636A" w:rsidRPr="00BF4B55">
        <w:rPr>
          <w:rFonts w:ascii="Tahoma" w:hAnsi="Tahoma"/>
          <w:sz w:val="24"/>
        </w:rPr>
        <w:t>20</w:t>
      </w:r>
      <w:r>
        <w:rPr>
          <w:rFonts w:ascii="Tahoma" w:hAnsi="Tahoma"/>
          <w:sz w:val="24"/>
        </w:rPr>
        <w:t>2</w:t>
      </w:r>
      <w:r w:rsidR="003242D9">
        <w:rPr>
          <w:rFonts w:ascii="Tahoma" w:hAnsi="Tahoma"/>
          <w:sz w:val="24"/>
        </w:rPr>
        <w:t>6</w:t>
      </w:r>
      <w:r w:rsidR="0036636A" w:rsidRPr="00BF4B55">
        <w:rPr>
          <w:rFonts w:ascii="Tahoma" w:hAnsi="Tahoma"/>
          <w:sz w:val="24"/>
        </w:rPr>
        <w:t xml:space="preserve"> г. Днем уплаты страховой премии считается день поступления всей суммы страховой премии на расчетный счет Страховщика.</w:t>
      </w:r>
    </w:p>
    <w:p w14:paraId="19AF5E31" w14:textId="609073B6" w:rsidR="0036636A" w:rsidRPr="00BF4B55" w:rsidRDefault="0036636A" w:rsidP="0036636A">
      <w:pPr>
        <w:ind w:firstLine="709"/>
        <w:jc w:val="both"/>
        <w:rPr>
          <w:rFonts w:ascii="Tahoma" w:hAnsi="Tahoma"/>
        </w:rPr>
      </w:pPr>
      <w:r w:rsidRPr="00BF4B55">
        <w:rPr>
          <w:rFonts w:ascii="Tahoma" w:hAnsi="Tahoma"/>
          <w:sz w:val="24"/>
        </w:rPr>
        <w:lastRenderedPageBreak/>
        <w:t xml:space="preserve">6.4. В случае неуплаты страховой премии или ее первого страхового взноса в полном объеме и/или в установленный договором страхования срок, обязательства Страховщика по выплате страхового возмещения прекращаются, о чем Страховщик направляет письменное </w:t>
      </w:r>
      <w:r w:rsidR="00347D3A">
        <w:rPr>
          <w:rFonts w:ascii="Tahoma" w:hAnsi="Tahoma"/>
          <w:spacing w:val="-6"/>
          <w:sz w:val="24"/>
        </w:rPr>
        <w:t>уведомление Страхователю</w:t>
      </w:r>
      <w:r w:rsidRPr="00BF4B55">
        <w:rPr>
          <w:rFonts w:ascii="Tahoma" w:hAnsi="Tahoma"/>
          <w:spacing w:val="-6"/>
          <w:sz w:val="24"/>
        </w:rPr>
        <w:t>. Договор страхования считается прекращенным с момента, указанного в уведомлении Страховщика, но не ранее даты возникновения задолженности по уплате страховой премии/взноса.</w:t>
      </w:r>
      <w:r w:rsidRPr="00BF4B55">
        <w:rPr>
          <w:rFonts w:ascii="Tahoma" w:hAnsi="Tahoma"/>
        </w:rPr>
        <w:t xml:space="preserve"> </w:t>
      </w:r>
    </w:p>
    <w:p w14:paraId="77BD3F96" w14:textId="77777777" w:rsidR="00E909CE" w:rsidRPr="00BF4B55" w:rsidRDefault="00E909CE" w:rsidP="00E909CE">
      <w:pPr>
        <w:outlineLvl w:val="0"/>
        <w:rPr>
          <w:rFonts w:ascii="Tahoma" w:hAnsi="Tahoma"/>
          <w:b/>
          <w:sz w:val="24"/>
        </w:rPr>
      </w:pPr>
    </w:p>
    <w:p w14:paraId="21F5CD2C" w14:textId="77777777" w:rsidR="00757668" w:rsidRPr="00A2624F" w:rsidRDefault="00E909CE" w:rsidP="00757668">
      <w:pPr>
        <w:tabs>
          <w:tab w:val="left" w:pos="1134"/>
        </w:tabs>
        <w:ind w:firstLine="709"/>
        <w:outlineLvl w:val="0"/>
        <w:rPr>
          <w:rFonts w:ascii="Tahoma" w:hAnsi="Tahoma"/>
          <w:b/>
          <w:color w:val="000000" w:themeColor="text1"/>
          <w:sz w:val="24"/>
        </w:rPr>
      </w:pPr>
      <w:r w:rsidRPr="00BF4B55">
        <w:rPr>
          <w:rFonts w:ascii="Tahoma" w:hAnsi="Tahoma"/>
          <w:b/>
          <w:sz w:val="24"/>
        </w:rPr>
        <w:t xml:space="preserve">7. </w:t>
      </w:r>
      <w:r w:rsidR="00757668" w:rsidRPr="00A2624F">
        <w:rPr>
          <w:rFonts w:ascii="Tahoma" w:hAnsi="Tahoma"/>
          <w:b/>
          <w:color w:val="000000" w:themeColor="text1"/>
          <w:sz w:val="24"/>
        </w:rPr>
        <w:t>Арбитраж</w:t>
      </w:r>
    </w:p>
    <w:p w14:paraId="6DCCCB6D" w14:textId="3DE6217E" w:rsidR="00757668" w:rsidRPr="00A2624F" w:rsidRDefault="00757668" w:rsidP="00622FAB">
      <w:pPr>
        <w:tabs>
          <w:tab w:val="left" w:pos="1134"/>
        </w:tabs>
        <w:ind w:firstLine="709"/>
        <w:jc w:val="both"/>
        <w:outlineLvl w:val="0"/>
        <w:rPr>
          <w:rFonts w:ascii="Tahoma" w:hAnsi="Tahoma"/>
          <w:color w:val="000000" w:themeColor="text1"/>
          <w:sz w:val="24"/>
        </w:rPr>
      </w:pPr>
      <w:r w:rsidRPr="00A2624F">
        <w:rPr>
          <w:rFonts w:ascii="Tahoma" w:hAnsi="Tahoma"/>
          <w:b/>
          <w:color w:val="000000" w:themeColor="text1"/>
          <w:sz w:val="24"/>
        </w:rPr>
        <w:t xml:space="preserve"> </w:t>
      </w:r>
      <w:r w:rsidRPr="00A2624F">
        <w:rPr>
          <w:rFonts w:ascii="Tahoma" w:hAnsi="Tahoma"/>
          <w:color w:val="000000" w:themeColor="text1"/>
          <w:sz w:val="24"/>
        </w:rPr>
        <w:t xml:space="preserve">Стороны принимают все меры к разрешению споров и разногласий, которые могут возникнуть из Настоящего Договора или в связи с ним, путем проведения переговоров. В случае, если Стороны не пришли к соглашению, все споры или разногласия, которые могут возникнуть из настоящего Договора или в связи с ним, подлежат рассмотрению в Арбитражном суде </w:t>
      </w:r>
      <w:r w:rsidR="00347D3A">
        <w:rPr>
          <w:rFonts w:ascii="Tahoma" w:hAnsi="Tahoma"/>
          <w:color w:val="000000" w:themeColor="text1"/>
          <w:sz w:val="24"/>
        </w:rPr>
        <w:t>г. Москвы.</w:t>
      </w:r>
    </w:p>
    <w:p w14:paraId="64A50883" w14:textId="77777777" w:rsidR="00757668" w:rsidRPr="00A2624F" w:rsidRDefault="00757668" w:rsidP="00757668">
      <w:pPr>
        <w:tabs>
          <w:tab w:val="left" w:pos="1134"/>
        </w:tabs>
        <w:ind w:firstLine="709"/>
        <w:outlineLvl w:val="0"/>
        <w:rPr>
          <w:rFonts w:ascii="Tahoma" w:hAnsi="Tahoma"/>
          <w:color w:val="000000" w:themeColor="text1"/>
          <w:sz w:val="24"/>
        </w:rPr>
      </w:pPr>
    </w:p>
    <w:p w14:paraId="62D66096" w14:textId="25B69989" w:rsidR="00E909CE" w:rsidRPr="00A2624F" w:rsidRDefault="00757668" w:rsidP="00622FAB">
      <w:pPr>
        <w:tabs>
          <w:tab w:val="left" w:pos="1134"/>
        </w:tabs>
        <w:ind w:firstLine="709"/>
        <w:jc w:val="both"/>
        <w:outlineLvl w:val="0"/>
        <w:rPr>
          <w:rFonts w:ascii="Tahoma" w:hAnsi="Tahoma"/>
          <w:i/>
          <w:color w:val="000000" w:themeColor="text1"/>
          <w:sz w:val="24"/>
        </w:rPr>
      </w:pPr>
      <w:r w:rsidRPr="00A2624F">
        <w:rPr>
          <w:rFonts w:ascii="Tahoma" w:hAnsi="Tahoma"/>
          <w:i/>
          <w:color w:val="000000" w:themeColor="text1"/>
          <w:sz w:val="24"/>
        </w:rPr>
        <w:t xml:space="preserve">При возникновении события, имеющего признаки страхового, необходимо немедленно сообщить Страховщику по факс: </w:t>
      </w:r>
      <w:r w:rsidR="00CF447C">
        <w:rPr>
          <w:rFonts w:ascii="Tahoma" w:hAnsi="Tahoma"/>
          <w:i/>
          <w:color w:val="000000" w:themeColor="text1"/>
          <w:sz w:val="24"/>
        </w:rPr>
        <w:t>________</w:t>
      </w:r>
      <w:proofErr w:type="gramStart"/>
      <w:r w:rsidR="00CF447C">
        <w:rPr>
          <w:rFonts w:ascii="Tahoma" w:hAnsi="Tahoma"/>
          <w:i/>
          <w:color w:val="000000" w:themeColor="text1"/>
          <w:sz w:val="24"/>
        </w:rPr>
        <w:t>_</w:t>
      </w:r>
      <w:r w:rsidRPr="00A2624F">
        <w:rPr>
          <w:rFonts w:ascii="Tahoma" w:hAnsi="Tahoma"/>
          <w:i/>
          <w:color w:val="000000" w:themeColor="text1"/>
          <w:sz w:val="24"/>
        </w:rPr>
        <w:t xml:space="preserve"> ;</w:t>
      </w:r>
      <w:proofErr w:type="gramEnd"/>
      <w:r w:rsidRPr="00A2624F">
        <w:rPr>
          <w:rFonts w:ascii="Tahoma" w:hAnsi="Tahoma"/>
          <w:i/>
          <w:color w:val="000000" w:themeColor="text1"/>
          <w:sz w:val="24"/>
        </w:rPr>
        <w:t xml:space="preserve"> </w:t>
      </w:r>
      <w:proofErr w:type="spellStart"/>
      <w:r w:rsidRPr="00A2624F">
        <w:rPr>
          <w:rFonts w:ascii="Tahoma" w:hAnsi="Tahoma"/>
          <w:i/>
          <w:color w:val="000000" w:themeColor="text1"/>
          <w:sz w:val="24"/>
        </w:rPr>
        <w:t>e-mail</w:t>
      </w:r>
      <w:proofErr w:type="spellEnd"/>
      <w:r w:rsidRPr="00A2624F">
        <w:rPr>
          <w:rFonts w:ascii="Tahoma" w:hAnsi="Tahoma"/>
          <w:i/>
          <w:color w:val="000000" w:themeColor="text1"/>
          <w:sz w:val="24"/>
        </w:rPr>
        <w:t xml:space="preserve">: </w:t>
      </w:r>
      <w:hyperlink r:id="rId10" w:history="1">
        <w:r w:rsidR="00CF447C">
          <w:rPr>
            <w:rStyle w:val="af1"/>
            <w:rFonts w:ascii="Tahoma" w:hAnsi="Tahoma"/>
            <w:i/>
            <w:color w:val="000000" w:themeColor="text1"/>
            <w:sz w:val="24"/>
          </w:rPr>
          <w:t>_____________</w:t>
        </w:r>
      </w:hyperlink>
      <w:r w:rsidRPr="00A2624F">
        <w:rPr>
          <w:rFonts w:ascii="Tahoma" w:hAnsi="Tahoma"/>
          <w:i/>
          <w:color w:val="000000" w:themeColor="text1"/>
          <w:sz w:val="24"/>
        </w:rPr>
        <w:t>.</w:t>
      </w:r>
    </w:p>
    <w:p w14:paraId="3E90D495" w14:textId="77777777" w:rsidR="00757668" w:rsidRPr="00A2624F" w:rsidRDefault="00757668" w:rsidP="00757668">
      <w:pPr>
        <w:tabs>
          <w:tab w:val="left" w:pos="1134"/>
        </w:tabs>
        <w:ind w:firstLine="709"/>
        <w:outlineLvl w:val="0"/>
        <w:rPr>
          <w:rFonts w:ascii="Tahoma" w:hAnsi="Tahoma"/>
          <w:color w:val="000000" w:themeColor="text1"/>
          <w:sz w:val="24"/>
        </w:rPr>
      </w:pPr>
    </w:p>
    <w:p w14:paraId="55443408" w14:textId="77777777" w:rsidR="00E909CE" w:rsidRPr="001F4C16" w:rsidRDefault="00E909CE" w:rsidP="00BF4B55">
      <w:pPr>
        <w:tabs>
          <w:tab w:val="left" w:pos="1134"/>
        </w:tabs>
        <w:ind w:firstLine="709"/>
        <w:outlineLvl w:val="0"/>
        <w:rPr>
          <w:rFonts w:ascii="Tahoma" w:hAnsi="Tahoma"/>
          <w:b/>
          <w:sz w:val="24"/>
        </w:rPr>
      </w:pPr>
      <w:r w:rsidRPr="00BF4B55">
        <w:rPr>
          <w:rFonts w:ascii="Tahoma" w:hAnsi="Tahoma"/>
          <w:b/>
          <w:sz w:val="24"/>
        </w:rPr>
        <w:t>8. Реквизиты сторон</w:t>
      </w:r>
    </w:p>
    <w:p w14:paraId="348CF312" w14:textId="692CD437" w:rsidR="00E909CE" w:rsidRDefault="00E7406A" w:rsidP="00E909CE">
      <w:pPr>
        <w:pStyle w:val="a3"/>
        <w:ind w:firstLine="709"/>
        <w:jc w:val="both"/>
        <w:rPr>
          <w:rFonts w:ascii="Tahoma" w:hAnsi="Tahoma"/>
        </w:rPr>
      </w:pPr>
      <w:r>
        <w:rPr>
          <w:rFonts w:ascii="Tahoma" w:hAnsi="Tahoma"/>
        </w:rPr>
        <w:t>8</w:t>
      </w:r>
      <w:r w:rsidR="00E909CE" w:rsidRPr="00BF4B55">
        <w:rPr>
          <w:rFonts w:ascii="Tahoma" w:hAnsi="Tahoma"/>
        </w:rPr>
        <w:t xml:space="preserve">.1. Страховщик: </w:t>
      </w:r>
    </w:p>
    <w:p w14:paraId="77D62BB4" w14:textId="6E577D8B" w:rsidR="00CF447C" w:rsidRDefault="00CF447C" w:rsidP="00E909CE">
      <w:pPr>
        <w:pStyle w:val="a3"/>
        <w:ind w:firstLine="709"/>
        <w:jc w:val="both"/>
        <w:rPr>
          <w:rFonts w:ascii="Tahoma" w:hAnsi="Tahoma"/>
        </w:rPr>
      </w:pPr>
    </w:p>
    <w:p w14:paraId="2D781FBB" w14:textId="74660180" w:rsidR="00CF447C" w:rsidRDefault="00CF447C" w:rsidP="00E909CE">
      <w:pPr>
        <w:pStyle w:val="a3"/>
        <w:ind w:firstLine="709"/>
        <w:jc w:val="both"/>
        <w:rPr>
          <w:rFonts w:ascii="Tahoma" w:hAnsi="Tahoma"/>
        </w:rPr>
      </w:pPr>
    </w:p>
    <w:p w14:paraId="08549107" w14:textId="2F4C6108" w:rsidR="00CF447C" w:rsidRDefault="00CF447C" w:rsidP="00E909CE">
      <w:pPr>
        <w:pStyle w:val="a3"/>
        <w:ind w:firstLine="709"/>
        <w:jc w:val="both"/>
        <w:rPr>
          <w:rFonts w:ascii="Tahoma" w:hAnsi="Tahoma"/>
        </w:rPr>
      </w:pPr>
    </w:p>
    <w:p w14:paraId="20333F2F" w14:textId="690BA84B" w:rsidR="00CF447C" w:rsidRDefault="00CF447C" w:rsidP="00E909CE">
      <w:pPr>
        <w:pStyle w:val="a3"/>
        <w:ind w:firstLine="709"/>
        <w:jc w:val="both"/>
        <w:rPr>
          <w:rFonts w:ascii="Tahoma" w:hAnsi="Tahoma"/>
        </w:rPr>
      </w:pPr>
    </w:p>
    <w:p w14:paraId="7F442440" w14:textId="742FB7BD" w:rsidR="00CF447C" w:rsidRDefault="00CF447C" w:rsidP="00E909CE">
      <w:pPr>
        <w:pStyle w:val="a3"/>
        <w:ind w:firstLine="709"/>
        <w:jc w:val="both"/>
        <w:rPr>
          <w:rFonts w:ascii="Tahoma" w:hAnsi="Tahoma"/>
        </w:rPr>
      </w:pPr>
    </w:p>
    <w:p w14:paraId="65A8BDAD" w14:textId="77777777" w:rsidR="00CF447C" w:rsidRPr="00BF4B55" w:rsidRDefault="00CF447C" w:rsidP="00E909CE">
      <w:pPr>
        <w:pStyle w:val="a3"/>
        <w:ind w:firstLine="709"/>
        <w:jc w:val="both"/>
        <w:rPr>
          <w:rFonts w:ascii="Tahoma" w:hAnsi="Tahoma"/>
        </w:rPr>
      </w:pPr>
    </w:p>
    <w:p w14:paraId="691BC811" w14:textId="34C7354B" w:rsidR="00E909CE" w:rsidRPr="00BF4B55" w:rsidRDefault="00E7406A" w:rsidP="00E909CE">
      <w:pPr>
        <w:pStyle w:val="a3"/>
        <w:ind w:firstLine="709"/>
        <w:jc w:val="both"/>
        <w:rPr>
          <w:rFonts w:ascii="Tahoma" w:hAnsi="Tahoma"/>
        </w:rPr>
      </w:pPr>
      <w:r>
        <w:rPr>
          <w:rFonts w:ascii="Tahoma" w:hAnsi="Tahoma"/>
        </w:rPr>
        <w:t>8</w:t>
      </w:r>
      <w:r w:rsidR="00E909CE" w:rsidRPr="00BF4B55">
        <w:rPr>
          <w:rFonts w:ascii="Tahoma" w:hAnsi="Tahoma"/>
        </w:rPr>
        <w:t xml:space="preserve">.2. Страхователь: </w:t>
      </w:r>
    </w:p>
    <w:p w14:paraId="24BCD79D" w14:textId="77777777" w:rsidR="00622FAB" w:rsidRPr="00622FAB" w:rsidRDefault="00622FAB" w:rsidP="00622FAB">
      <w:pPr>
        <w:pStyle w:val="a3"/>
        <w:jc w:val="both"/>
        <w:rPr>
          <w:rFonts w:ascii="Tahoma" w:hAnsi="Tahoma"/>
          <w:b/>
        </w:rPr>
      </w:pPr>
      <w:r w:rsidRPr="00622FAB">
        <w:rPr>
          <w:rFonts w:ascii="Tahoma" w:hAnsi="Tahoma"/>
          <w:b/>
        </w:rPr>
        <w:t>ЛИН СО РАН</w:t>
      </w:r>
    </w:p>
    <w:p w14:paraId="7BA872BB" w14:textId="77777777" w:rsidR="00622FAB" w:rsidRPr="00622FAB" w:rsidRDefault="00622FAB" w:rsidP="00622FAB">
      <w:pPr>
        <w:pStyle w:val="a3"/>
        <w:jc w:val="both"/>
        <w:rPr>
          <w:rFonts w:ascii="Tahoma" w:hAnsi="Tahoma"/>
          <w:bCs/>
        </w:rPr>
      </w:pPr>
      <w:r w:rsidRPr="00622FAB">
        <w:rPr>
          <w:rFonts w:ascii="Tahoma" w:hAnsi="Tahoma"/>
          <w:bCs/>
        </w:rPr>
        <w:t>ИНН 3811014433   КПП 381201001</w:t>
      </w:r>
    </w:p>
    <w:p w14:paraId="084661D4" w14:textId="77777777" w:rsidR="00622FAB" w:rsidRPr="00622FAB" w:rsidRDefault="00622FAB" w:rsidP="00622FAB">
      <w:pPr>
        <w:pStyle w:val="a3"/>
        <w:jc w:val="both"/>
        <w:rPr>
          <w:rFonts w:ascii="Tahoma" w:hAnsi="Tahoma"/>
          <w:bCs/>
        </w:rPr>
      </w:pPr>
      <w:r w:rsidRPr="00622FAB">
        <w:rPr>
          <w:rFonts w:ascii="Tahoma" w:hAnsi="Tahoma"/>
          <w:bCs/>
        </w:rPr>
        <w:t xml:space="preserve">Юридический адрес: Российская Федерация, 664033, г. Иркутск, ул. Улан – </w:t>
      </w:r>
      <w:proofErr w:type="spellStart"/>
      <w:r w:rsidRPr="00622FAB">
        <w:rPr>
          <w:rFonts w:ascii="Tahoma" w:hAnsi="Tahoma"/>
          <w:bCs/>
        </w:rPr>
        <w:t>Баторская</w:t>
      </w:r>
      <w:proofErr w:type="spellEnd"/>
      <w:r w:rsidRPr="00622FAB">
        <w:rPr>
          <w:rFonts w:ascii="Tahoma" w:hAnsi="Tahoma"/>
          <w:bCs/>
        </w:rPr>
        <w:t>, 3.</w:t>
      </w:r>
    </w:p>
    <w:p w14:paraId="0F23B917" w14:textId="77777777" w:rsidR="00622FAB" w:rsidRPr="00622FAB" w:rsidRDefault="00622FAB" w:rsidP="00622FAB">
      <w:pPr>
        <w:pStyle w:val="a3"/>
        <w:jc w:val="both"/>
        <w:rPr>
          <w:rFonts w:ascii="Tahoma" w:hAnsi="Tahoma"/>
          <w:bCs/>
        </w:rPr>
      </w:pPr>
      <w:r w:rsidRPr="00622FAB">
        <w:rPr>
          <w:rFonts w:ascii="Tahoma" w:hAnsi="Tahoma"/>
          <w:bCs/>
        </w:rPr>
        <w:t>Почтовый адрес: 664033, г. Иркутск, ул. Улан – Баторская,3, а/я 278.</w:t>
      </w:r>
    </w:p>
    <w:p w14:paraId="68806E3C" w14:textId="77777777" w:rsidR="00622FAB" w:rsidRPr="00622FAB" w:rsidRDefault="00622FAB" w:rsidP="00622FAB">
      <w:pPr>
        <w:pStyle w:val="a3"/>
        <w:jc w:val="both"/>
        <w:rPr>
          <w:rFonts w:ascii="Tahoma" w:hAnsi="Tahoma"/>
          <w:bCs/>
        </w:rPr>
      </w:pPr>
      <w:r w:rsidRPr="00622FAB">
        <w:rPr>
          <w:rFonts w:ascii="Tahoma" w:hAnsi="Tahoma"/>
          <w:bCs/>
        </w:rPr>
        <w:t>ОГРН 1023801757540</w:t>
      </w:r>
    </w:p>
    <w:p w14:paraId="2211ED8F" w14:textId="77777777" w:rsidR="00622FAB" w:rsidRPr="00622FAB" w:rsidRDefault="00622FAB" w:rsidP="00622FAB">
      <w:pPr>
        <w:pStyle w:val="a3"/>
        <w:jc w:val="both"/>
        <w:rPr>
          <w:rFonts w:ascii="Tahoma" w:hAnsi="Tahoma"/>
          <w:bCs/>
        </w:rPr>
      </w:pPr>
      <w:r w:rsidRPr="00622FAB">
        <w:rPr>
          <w:rFonts w:ascii="Tahoma" w:hAnsi="Tahoma"/>
          <w:bCs/>
        </w:rPr>
        <w:t>ОКПО 03533748</w:t>
      </w:r>
    </w:p>
    <w:p w14:paraId="24D340CC" w14:textId="77777777" w:rsidR="00622FAB" w:rsidRPr="00622FAB" w:rsidRDefault="00622FAB" w:rsidP="00622FAB">
      <w:pPr>
        <w:pStyle w:val="a3"/>
        <w:jc w:val="both"/>
        <w:rPr>
          <w:rFonts w:ascii="Tahoma" w:hAnsi="Tahoma"/>
          <w:bCs/>
        </w:rPr>
      </w:pPr>
      <w:r w:rsidRPr="00622FAB">
        <w:rPr>
          <w:rFonts w:ascii="Tahoma" w:hAnsi="Tahoma"/>
          <w:bCs/>
        </w:rPr>
        <w:t>ОКТМО 25701000</w:t>
      </w:r>
    </w:p>
    <w:p w14:paraId="57698E47" w14:textId="77777777" w:rsidR="00622FAB" w:rsidRPr="00622FAB" w:rsidRDefault="00622FAB" w:rsidP="00622FAB">
      <w:pPr>
        <w:pStyle w:val="a3"/>
        <w:jc w:val="both"/>
        <w:rPr>
          <w:rFonts w:ascii="Tahoma" w:hAnsi="Tahoma"/>
          <w:bCs/>
        </w:rPr>
      </w:pPr>
      <w:r w:rsidRPr="00622FAB">
        <w:rPr>
          <w:rFonts w:ascii="Tahoma" w:hAnsi="Tahoma"/>
          <w:bCs/>
        </w:rPr>
        <w:t>т. 8 (3952) 42-54-05</w:t>
      </w:r>
    </w:p>
    <w:p w14:paraId="07840E2A" w14:textId="77777777" w:rsidR="00622FAB" w:rsidRPr="00622FAB" w:rsidRDefault="00622FAB" w:rsidP="00622FAB">
      <w:pPr>
        <w:pStyle w:val="a3"/>
        <w:jc w:val="both"/>
        <w:rPr>
          <w:rFonts w:ascii="Tahoma" w:hAnsi="Tahoma"/>
          <w:bCs/>
        </w:rPr>
      </w:pPr>
      <w:proofErr w:type="spellStart"/>
      <w:r w:rsidRPr="00622FAB">
        <w:rPr>
          <w:rFonts w:ascii="Tahoma" w:hAnsi="Tahoma"/>
          <w:bCs/>
        </w:rPr>
        <w:t>Email</w:t>
      </w:r>
      <w:proofErr w:type="spellEnd"/>
      <w:r w:rsidRPr="00622FAB">
        <w:rPr>
          <w:rFonts w:ascii="Tahoma" w:hAnsi="Tahoma"/>
          <w:bCs/>
        </w:rPr>
        <w:t>: info@lin.irk.ru</w:t>
      </w:r>
    </w:p>
    <w:p w14:paraId="702028F6" w14:textId="77777777" w:rsidR="00622FAB" w:rsidRPr="00622FAB" w:rsidRDefault="00622FAB" w:rsidP="00622FAB">
      <w:pPr>
        <w:pStyle w:val="a3"/>
        <w:jc w:val="both"/>
        <w:rPr>
          <w:rFonts w:ascii="Tahoma" w:hAnsi="Tahoma"/>
          <w:bCs/>
        </w:rPr>
      </w:pPr>
      <w:r w:rsidRPr="00622FAB">
        <w:rPr>
          <w:rFonts w:ascii="Tahoma" w:hAnsi="Tahoma"/>
          <w:bCs/>
        </w:rPr>
        <w:t>Банковские реквизиты:</w:t>
      </w:r>
    </w:p>
    <w:p w14:paraId="7657C420" w14:textId="77777777" w:rsidR="008B1D01" w:rsidRPr="008B1D01" w:rsidRDefault="008B1D01" w:rsidP="008B1D01">
      <w:pPr>
        <w:pStyle w:val="a3"/>
        <w:jc w:val="both"/>
        <w:rPr>
          <w:rFonts w:ascii="Tahoma" w:hAnsi="Tahoma"/>
          <w:bCs/>
        </w:rPr>
      </w:pPr>
      <w:r w:rsidRPr="008B1D01">
        <w:rPr>
          <w:rFonts w:ascii="Tahoma" w:hAnsi="Tahoma"/>
          <w:bCs/>
        </w:rPr>
        <w:t>УФК по Иркутской области (ЛИН СО РАН л/с 20346Ц41860)</w:t>
      </w:r>
    </w:p>
    <w:p w14:paraId="200BF4F8" w14:textId="77777777" w:rsidR="008B1D01" w:rsidRPr="008B1D01" w:rsidRDefault="008B1D01" w:rsidP="008B1D01">
      <w:pPr>
        <w:pStyle w:val="a3"/>
        <w:jc w:val="both"/>
        <w:rPr>
          <w:rFonts w:ascii="Tahoma" w:hAnsi="Tahoma"/>
          <w:bCs/>
        </w:rPr>
      </w:pPr>
      <w:r w:rsidRPr="008B1D01">
        <w:rPr>
          <w:rFonts w:ascii="Tahoma" w:hAnsi="Tahoma"/>
          <w:bCs/>
        </w:rPr>
        <w:t>ОКЦ №1 Д ГУ Банка России//УФК по Приморскому краю г. Владивосток</w:t>
      </w:r>
    </w:p>
    <w:p w14:paraId="05C18386" w14:textId="77777777" w:rsidR="008B1D01" w:rsidRPr="008B1D01" w:rsidRDefault="008B1D01" w:rsidP="008B1D01">
      <w:pPr>
        <w:pStyle w:val="a3"/>
        <w:jc w:val="both"/>
        <w:rPr>
          <w:rFonts w:ascii="Tahoma" w:hAnsi="Tahoma"/>
          <w:bCs/>
        </w:rPr>
      </w:pPr>
      <w:r w:rsidRPr="008B1D01">
        <w:rPr>
          <w:rFonts w:ascii="Tahoma" w:hAnsi="Tahoma"/>
          <w:bCs/>
        </w:rPr>
        <w:t>БИК 01057002</w:t>
      </w:r>
    </w:p>
    <w:p w14:paraId="6BDF4C59" w14:textId="77777777" w:rsidR="008B1D01" w:rsidRPr="008B1D01" w:rsidRDefault="008B1D01" w:rsidP="008B1D01">
      <w:pPr>
        <w:pStyle w:val="a3"/>
        <w:jc w:val="both"/>
        <w:rPr>
          <w:rFonts w:ascii="Tahoma" w:hAnsi="Tahoma"/>
          <w:bCs/>
        </w:rPr>
      </w:pPr>
      <w:r w:rsidRPr="008B1D01">
        <w:rPr>
          <w:rFonts w:ascii="Tahoma" w:hAnsi="Tahoma"/>
          <w:bCs/>
        </w:rPr>
        <w:t>Единый казначейский счет 40102810545370000012</w:t>
      </w:r>
    </w:p>
    <w:p w14:paraId="69D733ED" w14:textId="7080D3A9" w:rsidR="00E909CE" w:rsidRPr="00BF4B55" w:rsidRDefault="008B1D01" w:rsidP="008B1D01">
      <w:pPr>
        <w:pStyle w:val="a3"/>
        <w:jc w:val="both"/>
        <w:rPr>
          <w:rFonts w:ascii="Tahoma" w:hAnsi="Tahoma"/>
        </w:rPr>
      </w:pPr>
      <w:r w:rsidRPr="008B1D01">
        <w:rPr>
          <w:rFonts w:ascii="Tahoma" w:hAnsi="Tahoma"/>
          <w:bCs/>
        </w:rPr>
        <w:t>Казначейский счет 03214643000000012010</w:t>
      </w:r>
    </w:p>
    <w:p w14:paraId="7FEFFFAF" w14:textId="77777777" w:rsidR="00B15056" w:rsidRPr="00BF4B55" w:rsidRDefault="00B15056" w:rsidP="00B15056">
      <w:pPr>
        <w:jc w:val="both"/>
        <w:outlineLvl w:val="0"/>
        <w:rPr>
          <w:rFonts w:ascii="Tahoma" w:hAnsi="Tahoma"/>
          <w:sz w:val="24"/>
        </w:rPr>
      </w:pPr>
    </w:p>
    <w:p w14:paraId="3530CEB1" w14:textId="77777777" w:rsidR="00B15056" w:rsidRPr="00BF4B55" w:rsidRDefault="00B15056" w:rsidP="00B15056">
      <w:pPr>
        <w:jc w:val="both"/>
        <w:outlineLvl w:val="0"/>
        <w:rPr>
          <w:rFonts w:ascii="Tahoma" w:hAnsi="Tahoma"/>
          <w:b/>
          <w:sz w:val="24"/>
        </w:rPr>
      </w:pPr>
      <w:r w:rsidRPr="00BF4B55">
        <w:rPr>
          <w:rFonts w:ascii="Tahoma" w:hAnsi="Tahoma"/>
          <w:sz w:val="24"/>
          <w:u w:val="single"/>
        </w:rPr>
        <w:t>Примечание:</w:t>
      </w:r>
      <w:r w:rsidRPr="00BF4B55">
        <w:rPr>
          <w:rFonts w:ascii="Tahoma" w:hAnsi="Tahoma"/>
          <w:sz w:val="24"/>
        </w:rPr>
        <w:t xml:space="preserve"> </w:t>
      </w:r>
      <w:r w:rsidRPr="00BF4B55">
        <w:rPr>
          <w:rFonts w:ascii="Tahoma" w:hAnsi="Tahoma"/>
          <w:b/>
          <w:sz w:val="24"/>
        </w:rPr>
        <w:t>Реквизиты указываются согласно статье 7 федерального закона "О противодействии легализации (отмыванию) доходов, полученных преступным путем, и финансированию терроризма.</w:t>
      </w:r>
    </w:p>
    <w:p w14:paraId="2C76285B" w14:textId="77777777" w:rsidR="00E909CE" w:rsidRPr="00BF4B55" w:rsidRDefault="00E909CE" w:rsidP="00E909CE">
      <w:pPr>
        <w:rPr>
          <w:rFonts w:ascii="Tahoma" w:hAnsi="Tahoma"/>
          <w:sz w:val="24"/>
        </w:rPr>
      </w:pPr>
    </w:p>
    <w:p w14:paraId="4BF6EC8C" w14:textId="77777777" w:rsidR="00E909CE" w:rsidRPr="00BF4B55" w:rsidRDefault="00E909CE" w:rsidP="00E909CE">
      <w:pPr>
        <w:rPr>
          <w:rFonts w:ascii="Tahoma" w:hAnsi="Tahoma"/>
          <w:b/>
          <w:sz w:val="24"/>
        </w:rPr>
      </w:pPr>
    </w:p>
    <w:p w14:paraId="5ADD8742" w14:textId="77777777" w:rsidR="00E909CE" w:rsidRPr="00BF4B55" w:rsidRDefault="00E909CE" w:rsidP="00BF4B55">
      <w:pPr>
        <w:tabs>
          <w:tab w:val="left" w:pos="1134"/>
        </w:tabs>
        <w:ind w:firstLine="709"/>
        <w:outlineLvl w:val="0"/>
        <w:rPr>
          <w:rFonts w:ascii="Tahoma" w:hAnsi="Tahoma"/>
          <w:b/>
          <w:sz w:val="24"/>
        </w:rPr>
      </w:pPr>
      <w:r w:rsidRPr="00BF4B55">
        <w:rPr>
          <w:rFonts w:ascii="Tahoma" w:hAnsi="Tahoma"/>
          <w:b/>
          <w:sz w:val="24"/>
        </w:rPr>
        <w:t>9. Приложение:</w:t>
      </w:r>
    </w:p>
    <w:p w14:paraId="71928F5B" w14:textId="2BC2DC25" w:rsidR="009B2BA4" w:rsidRDefault="009B2BA4" w:rsidP="009B2BA4">
      <w:pPr>
        <w:pStyle w:val="a3"/>
        <w:ind w:firstLine="709"/>
        <w:jc w:val="both"/>
        <w:rPr>
          <w:rFonts w:ascii="Tahoma" w:hAnsi="Tahoma"/>
        </w:rPr>
      </w:pPr>
      <w:r>
        <w:rPr>
          <w:rFonts w:ascii="Tahoma" w:hAnsi="Tahoma"/>
        </w:rPr>
        <w:t>9.</w:t>
      </w:r>
      <w:r w:rsidR="00B15056" w:rsidRPr="00BF4B55">
        <w:rPr>
          <w:rFonts w:ascii="Tahoma" w:hAnsi="Tahoma"/>
        </w:rPr>
        <w:t xml:space="preserve">1. </w:t>
      </w:r>
      <w:r w:rsidR="00E909CE" w:rsidRPr="00BF4B55">
        <w:rPr>
          <w:rFonts w:ascii="Tahoma" w:hAnsi="Tahoma"/>
        </w:rPr>
        <w:t xml:space="preserve">Правила страхования </w:t>
      </w:r>
      <w:r w:rsidR="00B15056" w:rsidRPr="00BF4B55">
        <w:rPr>
          <w:rFonts w:ascii="Tahoma" w:hAnsi="Tahoma"/>
        </w:rPr>
        <w:t xml:space="preserve">гражданской </w:t>
      </w:r>
      <w:r w:rsidR="00E909CE" w:rsidRPr="00BF4B55">
        <w:rPr>
          <w:rFonts w:ascii="Tahoma" w:hAnsi="Tahoma"/>
        </w:rPr>
        <w:t xml:space="preserve">ответственности судовладельцев, утвержденные приказом </w:t>
      </w:r>
      <w:r w:rsidR="00BA15CB">
        <w:rPr>
          <w:rFonts w:ascii="Tahoma" w:hAnsi="Tahoma"/>
        </w:rPr>
        <w:t>__________</w:t>
      </w:r>
      <w:r w:rsidRPr="00A2624F">
        <w:rPr>
          <w:rFonts w:ascii="Tahoma" w:hAnsi="Tahoma"/>
          <w:color w:val="000000" w:themeColor="text1"/>
        </w:rPr>
        <w:t xml:space="preserve"> </w:t>
      </w:r>
      <w:r>
        <w:rPr>
          <w:rFonts w:ascii="Tahoma" w:hAnsi="Tahoma"/>
        </w:rPr>
        <w:t xml:space="preserve">и </w:t>
      </w:r>
      <w:r w:rsidRPr="009B2BA4">
        <w:rPr>
          <w:rFonts w:ascii="Tahoma" w:hAnsi="Tahoma"/>
        </w:rPr>
        <w:t>Приложение №1 к Правилам страхования;</w:t>
      </w:r>
    </w:p>
    <w:p w14:paraId="1A9E4416" w14:textId="1C84336A" w:rsidR="009B2BA4" w:rsidRDefault="009B2BA4" w:rsidP="009B2BA4">
      <w:pPr>
        <w:pStyle w:val="a3"/>
        <w:ind w:firstLine="709"/>
        <w:jc w:val="both"/>
        <w:rPr>
          <w:rFonts w:ascii="Tahoma" w:hAnsi="Tahoma"/>
        </w:rPr>
      </w:pPr>
      <w:r w:rsidRPr="009B2BA4">
        <w:rPr>
          <w:rFonts w:ascii="Tahoma" w:hAnsi="Tahoma"/>
        </w:rPr>
        <w:t>9</w:t>
      </w:r>
      <w:r w:rsidR="00347D3A">
        <w:rPr>
          <w:rFonts w:ascii="Tahoma" w:hAnsi="Tahoma"/>
        </w:rPr>
        <w:t>.2. Заявление на страхование по</w:t>
      </w:r>
      <w:r w:rsidRPr="009B2BA4">
        <w:rPr>
          <w:rFonts w:ascii="Tahoma" w:hAnsi="Tahoma"/>
        </w:rPr>
        <w:t xml:space="preserve"> застрахованному судну;</w:t>
      </w:r>
    </w:p>
    <w:p w14:paraId="3F120908" w14:textId="013CF561" w:rsidR="009B2BA4" w:rsidRPr="009B2BA4" w:rsidRDefault="009B2BA4" w:rsidP="009B2BA4">
      <w:pPr>
        <w:pStyle w:val="a3"/>
        <w:ind w:firstLine="709"/>
        <w:jc w:val="both"/>
        <w:rPr>
          <w:rFonts w:ascii="Tahoma" w:hAnsi="Tahoma"/>
        </w:rPr>
      </w:pPr>
      <w:r w:rsidRPr="009B2BA4">
        <w:rPr>
          <w:rFonts w:ascii="Tahoma" w:hAnsi="Tahoma"/>
        </w:rPr>
        <w:lastRenderedPageBreak/>
        <w:t>9.3. Страховой полис по каждому застрахованному судну.</w:t>
      </w:r>
    </w:p>
    <w:p w14:paraId="64731733" w14:textId="77777777" w:rsidR="00D476BA" w:rsidRPr="00DF5DCB" w:rsidRDefault="00D476BA" w:rsidP="00D476BA">
      <w:pPr>
        <w:pStyle w:val="af0"/>
        <w:rPr>
          <w:rFonts w:ascii="Tahoma" w:hAnsi="Tahoma" w:cs="Tahoma"/>
          <w:color w:val="000000" w:themeColor="text1"/>
          <w:sz w:val="20"/>
          <w:szCs w:val="20"/>
        </w:rPr>
      </w:pPr>
    </w:p>
    <w:p w14:paraId="7891876C" w14:textId="77777777" w:rsidR="00D476BA" w:rsidRPr="00BF4B55" w:rsidRDefault="00D476BA" w:rsidP="00E909CE">
      <w:pPr>
        <w:rPr>
          <w:rFonts w:ascii="Tahoma" w:hAnsi="Tahoma"/>
          <w:b/>
          <w:sz w:val="24"/>
        </w:rPr>
      </w:pPr>
    </w:p>
    <w:p w14:paraId="69285549" w14:textId="77777777" w:rsidR="00E909CE" w:rsidRPr="00BF4B55" w:rsidRDefault="00E909CE" w:rsidP="00E909CE">
      <w:pPr>
        <w:outlineLvl w:val="0"/>
        <w:rPr>
          <w:rFonts w:ascii="Tahoma" w:hAnsi="Tahoma"/>
          <w:b/>
          <w:sz w:val="24"/>
        </w:rPr>
      </w:pPr>
      <w:r w:rsidRPr="00BF4B55">
        <w:rPr>
          <w:rFonts w:ascii="Tahoma" w:hAnsi="Tahoma"/>
          <w:b/>
          <w:sz w:val="24"/>
        </w:rPr>
        <w:t>10. Подписи сторон</w:t>
      </w:r>
    </w:p>
    <w:tbl>
      <w:tblPr>
        <w:tblW w:w="10489" w:type="dxa"/>
        <w:tblInd w:w="-567" w:type="dxa"/>
        <w:tblLayout w:type="fixed"/>
        <w:tblLook w:val="0000" w:firstRow="0" w:lastRow="0" w:firstColumn="0" w:lastColumn="0" w:noHBand="0" w:noVBand="0"/>
      </w:tblPr>
      <w:tblGrid>
        <w:gridCol w:w="5245"/>
        <w:gridCol w:w="5244"/>
      </w:tblGrid>
      <w:tr w:rsidR="00E909CE" w:rsidRPr="006E56C3" w14:paraId="33E9AFAD" w14:textId="77777777" w:rsidTr="0009514D">
        <w:trPr>
          <w:trHeight w:val="3992"/>
        </w:trPr>
        <w:tc>
          <w:tcPr>
            <w:tcW w:w="5245" w:type="dxa"/>
          </w:tcPr>
          <w:p w14:paraId="3F62C05C" w14:textId="77777777" w:rsidR="00E909CE" w:rsidRPr="00BF4B55" w:rsidRDefault="00E909CE" w:rsidP="005F0D99">
            <w:pPr>
              <w:outlineLvl w:val="0"/>
              <w:rPr>
                <w:rFonts w:ascii="Tahoma" w:hAnsi="Tahoma"/>
                <w:b/>
                <w:sz w:val="24"/>
              </w:rPr>
            </w:pPr>
            <w:r w:rsidRPr="00BF4B55">
              <w:rPr>
                <w:rFonts w:ascii="Tahoma" w:hAnsi="Tahoma"/>
                <w:b/>
                <w:sz w:val="24"/>
              </w:rPr>
              <w:t xml:space="preserve">От имени Страховщика: </w:t>
            </w:r>
          </w:p>
          <w:p w14:paraId="5075A33D" w14:textId="77777777" w:rsidR="00F5189F" w:rsidRPr="00BF4B55" w:rsidRDefault="00F5189F" w:rsidP="005F0D99">
            <w:pPr>
              <w:outlineLvl w:val="0"/>
              <w:rPr>
                <w:rFonts w:ascii="Tahoma" w:hAnsi="Tahoma"/>
                <w:b/>
                <w:sz w:val="24"/>
              </w:rPr>
            </w:pPr>
          </w:p>
          <w:p w14:paraId="4C042B8F" w14:textId="77777777" w:rsidR="00F5189F" w:rsidRPr="00BF4B55" w:rsidRDefault="00F5189F" w:rsidP="005F0D99">
            <w:pPr>
              <w:outlineLvl w:val="0"/>
              <w:rPr>
                <w:rFonts w:ascii="Tahoma" w:hAnsi="Tahoma"/>
                <w:b/>
                <w:sz w:val="24"/>
              </w:rPr>
            </w:pPr>
          </w:p>
          <w:p w14:paraId="5707E2F7" w14:textId="38550493" w:rsidR="00F5189F" w:rsidRDefault="00F5189F" w:rsidP="005F0D99">
            <w:pPr>
              <w:outlineLvl w:val="0"/>
              <w:rPr>
                <w:rFonts w:ascii="Tahoma" w:hAnsi="Tahoma"/>
                <w:b/>
                <w:sz w:val="24"/>
              </w:rPr>
            </w:pPr>
          </w:p>
          <w:p w14:paraId="588C69C4" w14:textId="1B15FAD1" w:rsidR="00B31068" w:rsidRDefault="00B31068" w:rsidP="005F0D99">
            <w:pPr>
              <w:outlineLvl w:val="0"/>
              <w:rPr>
                <w:rFonts w:ascii="Tahoma" w:hAnsi="Tahoma"/>
                <w:b/>
                <w:sz w:val="24"/>
              </w:rPr>
            </w:pPr>
          </w:p>
          <w:p w14:paraId="3543EC16" w14:textId="7F1610A1" w:rsidR="00B31068" w:rsidRDefault="00B31068" w:rsidP="005F0D99">
            <w:pPr>
              <w:outlineLvl w:val="0"/>
              <w:rPr>
                <w:rFonts w:ascii="Tahoma" w:hAnsi="Tahoma"/>
                <w:b/>
                <w:sz w:val="24"/>
              </w:rPr>
            </w:pPr>
          </w:p>
          <w:p w14:paraId="29EB576D" w14:textId="4C500547" w:rsidR="00B31068" w:rsidRDefault="00B31068" w:rsidP="005F0D99">
            <w:pPr>
              <w:outlineLvl w:val="0"/>
              <w:rPr>
                <w:rFonts w:ascii="Tahoma" w:hAnsi="Tahoma"/>
                <w:b/>
                <w:sz w:val="24"/>
              </w:rPr>
            </w:pPr>
          </w:p>
          <w:p w14:paraId="0F2219BE" w14:textId="7C3A90E9" w:rsidR="00B31068" w:rsidRPr="00BF4B55" w:rsidRDefault="00B31068" w:rsidP="005F0D99">
            <w:pPr>
              <w:outlineLvl w:val="0"/>
              <w:rPr>
                <w:rFonts w:ascii="Tahoma" w:hAnsi="Tahoma"/>
                <w:b/>
                <w:sz w:val="24"/>
              </w:rPr>
            </w:pPr>
          </w:p>
          <w:p w14:paraId="5F2F7459" w14:textId="77777777" w:rsidR="00A2624F" w:rsidRDefault="00A2624F" w:rsidP="00B31068">
            <w:pPr>
              <w:outlineLvl w:val="0"/>
              <w:rPr>
                <w:rFonts w:ascii="Tahoma" w:hAnsi="Tahoma"/>
                <w:sz w:val="24"/>
              </w:rPr>
            </w:pPr>
          </w:p>
          <w:p w14:paraId="649B0BA6" w14:textId="77777777" w:rsidR="00F5189F" w:rsidRPr="00BF4B55" w:rsidRDefault="00F5189F" w:rsidP="005F0D99">
            <w:pPr>
              <w:outlineLvl w:val="0"/>
              <w:rPr>
                <w:rFonts w:ascii="Tahoma" w:hAnsi="Tahoma"/>
                <w:b/>
                <w:sz w:val="24"/>
              </w:rPr>
            </w:pPr>
          </w:p>
          <w:p w14:paraId="77D1022E" w14:textId="77777777" w:rsidR="00DF5A79" w:rsidRDefault="00DF5A79" w:rsidP="00DF5A79">
            <w:pPr>
              <w:outlineLvl w:val="0"/>
              <w:rPr>
                <w:rFonts w:ascii="Tahoma" w:hAnsi="Tahoma"/>
                <w:b/>
                <w:sz w:val="24"/>
              </w:rPr>
            </w:pPr>
          </w:p>
          <w:p w14:paraId="6C74FE03" w14:textId="77777777" w:rsidR="00CF447C" w:rsidRDefault="00CF447C" w:rsidP="0009514D">
            <w:pPr>
              <w:outlineLvl w:val="0"/>
              <w:rPr>
                <w:rFonts w:ascii="Tahoma" w:hAnsi="Tahoma"/>
                <w:b/>
                <w:sz w:val="24"/>
              </w:rPr>
            </w:pPr>
          </w:p>
          <w:p w14:paraId="77F55DFD" w14:textId="77777777" w:rsidR="00CF447C" w:rsidRDefault="00CF447C" w:rsidP="0009514D">
            <w:pPr>
              <w:outlineLvl w:val="0"/>
              <w:rPr>
                <w:rFonts w:ascii="Tahoma" w:hAnsi="Tahoma"/>
                <w:b/>
                <w:sz w:val="24"/>
              </w:rPr>
            </w:pPr>
          </w:p>
          <w:p w14:paraId="3F98FF87" w14:textId="77777777" w:rsidR="00CF447C" w:rsidRDefault="00CF447C" w:rsidP="0009514D">
            <w:pPr>
              <w:outlineLvl w:val="0"/>
              <w:rPr>
                <w:rFonts w:ascii="Tahoma" w:hAnsi="Tahoma"/>
                <w:b/>
                <w:sz w:val="24"/>
              </w:rPr>
            </w:pPr>
          </w:p>
          <w:p w14:paraId="3DEC9334" w14:textId="1B23985E" w:rsidR="00F5189F" w:rsidRPr="00BF4B55" w:rsidRDefault="00B31068" w:rsidP="0009514D">
            <w:pPr>
              <w:outlineLvl w:val="0"/>
              <w:rPr>
                <w:rFonts w:ascii="Tahoma" w:hAnsi="Tahoma"/>
                <w:b/>
                <w:sz w:val="24"/>
              </w:rPr>
            </w:pPr>
            <w:r>
              <w:rPr>
                <w:rFonts w:ascii="Tahoma" w:hAnsi="Tahoma"/>
                <w:b/>
                <w:sz w:val="24"/>
              </w:rPr>
              <w:t>_________________/</w:t>
            </w:r>
            <w:r w:rsidR="00CF447C">
              <w:rPr>
                <w:rFonts w:ascii="Tahoma" w:hAnsi="Tahoma"/>
                <w:b/>
                <w:sz w:val="24"/>
              </w:rPr>
              <w:t>_____________/</w:t>
            </w:r>
          </w:p>
        </w:tc>
        <w:tc>
          <w:tcPr>
            <w:tcW w:w="5244" w:type="dxa"/>
          </w:tcPr>
          <w:p w14:paraId="37D817CB" w14:textId="77777777" w:rsidR="00E909CE" w:rsidRPr="00BF4B55" w:rsidRDefault="00E909CE" w:rsidP="00F5189F">
            <w:pPr>
              <w:ind w:right="-958"/>
              <w:outlineLvl w:val="0"/>
              <w:rPr>
                <w:rFonts w:ascii="Tahoma" w:hAnsi="Tahoma"/>
                <w:b/>
                <w:sz w:val="24"/>
              </w:rPr>
            </w:pPr>
            <w:r w:rsidRPr="00BF4B55">
              <w:rPr>
                <w:rFonts w:ascii="Tahoma" w:hAnsi="Tahoma"/>
                <w:b/>
                <w:sz w:val="24"/>
              </w:rPr>
              <w:t>От имени Страхователя:</w:t>
            </w:r>
          </w:p>
          <w:p w14:paraId="7815A1C8" w14:textId="77777777" w:rsidR="00F5189F" w:rsidRPr="00BF4B55" w:rsidRDefault="00F5189F" w:rsidP="00F5189F">
            <w:pPr>
              <w:tabs>
                <w:tab w:val="left" w:pos="4962"/>
              </w:tabs>
              <w:ind w:left="34" w:right="-958"/>
              <w:rPr>
                <w:rFonts w:ascii="Tahoma" w:hAnsi="Tahoma"/>
                <w:i/>
              </w:rPr>
            </w:pPr>
            <w:r w:rsidRPr="00BF4B55">
              <w:rPr>
                <w:rFonts w:ascii="Tahoma" w:hAnsi="Tahoma"/>
                <w:i/>
              </w:rPr>
              <w:t>Подписывая настоящий Договор, Страхователь</w:t>
            </w:r>
          </w:p>
          <w:p w14:paraId="70EC6A18" w14:textId="77777777" w:rsidR="00F5189F" w:rsidRPr="00BF4B55" w:rsidRDefault="00F5189F" w:rsidP="00F5189F">
            <w:pPr>
              <w:tabs>
                <w:tab w:val="left" w:pos="4962"/>
              </w:tabs>
              <w:ind w:left="34" w:right="-958"/>
              <w:rPr>
                <w:rFonts w:ascii="Tahoma" w:hAnsi="Tahoma"/>
                <w:i/>
              </w:rPr>
            </w:pPr>
            <w:r w:rsidRPr="00BF4B55">
              <w:rPr>
                <w:rFonts w:ascii="Tahoma" w:hAnsi="Tahoma"/>
                <w:i/>
              </w:rPr>
              <w:t xml:space="preserve"> подтверждает, что с Правилами страхования ознакомлен, </w:t>
            </w:r>
          </w:p>
          <w:p w14:paraId="38AEFF0C" w14:textId="77777777" w:rsidR="00F5189F" w:rsidRPr="00BF4B55" w:rsidRDefault="00F5189F" w:rsidP="00F5189F">
            <w:pPr>
              <w:tabs>
                <w:tab w:val="left" w:pos="4962"/>
              </w:tabs>
              <w:ind w:left="34" w:right="-958"/>
              <w:rPr>
                <w:rFonts w:ascii="Tahoma" w:hAnsi="Tahoma"/>
                <w:i/>
              </w:rPr>
            </w:pPr>
            <w:r w:rsidRPr="00BF4B55">
              <w:rPr>
                <w:rFonts w:ascii="Tahoma" w:hAnsi="Tahoma"/>
                <w:i/>
              </w:rPr>
              <w:t xml:space="preserve">согласен и получил их, условия страхования, изложенные </w:t>
            </w:r>
          </w:p>
          <w:p w14:paraId="2C7B5198" w14:textId="77777777" w:rsidR="00F5189F" w:rsidRPr="00BF4B55" w:rsidRDefault="00F5189F" w:rsidP="00F5189F">
            <w:pPr>
              <w:tabs>
                <w:tab w:val="left" w:pos="4962"/>
              </w:tabs>
              <w:ind w:left="34" w:right="-958"/>
              <w:rPr>
                <w:rFonts w:ascii="Tahoma" w:hAnsi="Tahoma"/>
                <w:i/>
              </w:rPr>
            </w:pPr>
            <w:r w:rsidRPr="00BF4B55">
              <w:rPr>
                <w:rFonts w:ascii="Tahoma" w:hAnsi="Tahoma"/>
                <w:i/>
              </w:rPr>
              <w:t>в настоящем Договоре, Правилах страхования ему разъяснены</w:t>
            </w:r>
          </w:p>
          <w:p w14:paraId="11F5ECB8" w14:textId="77777777" w:rsidR="00F5189F" w:rsidRPr="00BF4B55" w:rsidRDefault="00F5189F" w:rsidP="00F5189F">
            <w:pPr>
              <w:tabs>
                <w:tab w:val="left" w:pos="4962"/>
              </w:tabs>
              <w:ind w:left="34" w:right="-958"/>
              <w:rPr>
                <w:rFonts w:ascii="Tahoma" w:hAnsi="Tahoma"/>
                <w:i/>
              </w:rPr>
            </w:pPr>
            <w:r w:rsidRPr="00BF4B55">
              <w:rPr>
                <w:rFonts w:ascii="Tahoma" w:hAnsi="Tahoma"/>
                <w:i/>
              </w:rPr>
              <w:t xml:space="preserve"> и понятны. Подписывая настоящий Договор, Страхователь подтверждает, что с полномочиями представителя </w:t>
            </w:r>
          </w:p>
          <w:p w14:paraId="3031984F" w14:textId="62D8E933" w:rsidR="00F5189F" w:rsidRDefault="00F5189F" w:rsidP="00F5189F">
            <w:pPr>
              <w:tabs>
                <w:tab w:val="left" w:pos="4962"/>
              </w:tabs>
              <w:ind w:left="34" w:right="-958"/>
              <w:rPr>
                <w:rFonts w:ascii="Tahoma" w:hAnsi="Tahoma"/>
                <w:i/>
              </w:rPr>
            </w:pPr>
            <w:r w:rsidRPr="00BF4B55">
              <w:rPr>
                <w:rFonts w:ascii="Tahoma" w:hAnsi="Tahoma"/>
                <w:i/>
              </w:rPr>
              <w:t>Страховщика на заключение договора страхования ознакомлен.</w:t>
            </w:r>
          </w:p>
          <w:p w14:paraId="32A2B140" w14:textId="77777777" w:rsidR="00B31068" w:rsidRDefault="00B31068" w:rsidP="00F5189F">
            <w:pPr>
              <w:tabs>
                <w:tab w:val="left" w:pos="4962"/>
              </w:tabs>
              <w:ind w:left="34" w:right="-958"/>
              <w:rPr>
                <w:rFonts w:ascii="Tahoma" w:hAnsi="Tahoma"/>
                <w:sz w:val="24"/>
              </w:rPr>
            </w:pPr>
          </w:p>
          <w:p w14:paraId="36773C78" w14:textId="4D6EFC15" w:rsidR="00B31068" w:rsidRDefault="00B31068" w:rsidP="00F5189F">
            <w:pPr>
              <w:tabs>
                <w:tab w:val="left" w:pos="4962"/>
              </w:tabs>
              <w:ind w:left="34" w:right="-958"/>
              <w:rPr>
                <w:rFonts w:ascii="Tahoma" w:hAnsi="Tahoma"/>
                <w:sz w:val="24"/>
              </w:rPr>
            </w:pPr>
            <w:r w:rsidRPr="00B31068">
              <w:rPr>
                <w:rFonts w:ascii="Tahoma" w:hAnsi="Tahoma"/>
                <w:sz w:val="24"/>
              </w:rPr>
              <w:t>Заместитель директора</w:t>
            </w:r>
          </w:p>
          <w:p w14:paraId="35C98EB1" w14:textId="11FCD4D3" w:rsidR="00B31068" w:rsidRDefault="00B31068" w:rsidP="00F5189F">
            <w:pPr>
              <w:tabs>
                <w:tab w:val="left" w:pos="4962"/>
              </w:tabs>
              <w:ind w:left="34" w:right="-958"/>
              <w:rPr>
                <w:rFonts w:ascii="Tahoma" w:hAnsi="Tahoma"/>
                <w:sz w:val="24"/>
              </w:rPr>
            </w:pPr>
          </w:p>
          <w:p w14:paraId="2B7D6E2F" w14:textId="77777777" w:rsidR="00C9659B" w:rsidRDefault="00C9659B" w:rsidP="00F5189F">
            <w:pPr>
              <w:tabs>
                <w:tab w:val="left" w:pos="4962"/>
              </w:tabs>
              <w:ind w:left="34" w:right="-958"/>
              <w:rPr>
                <w:rFonts w:ascii="Tahoma" w:hAnsi="Tahoma"/>
                <w:sz w:val="24"/>
              </w:rPr>
            </w:pPr>
          </w:p>
          <w:p w14:paraId="3A3AEEE2" w14:textId="77777777" w:rsidR="00B31068" w:rsidRPr="00B31068" w:rsidRDefault="00B31068" w:rsidP="00F5189F">
            <w:pPr>
              <w:tabs>
                <w:tab w:val="left" w:pos="4962"/>
              </w:tabs>
              <w:ind w:left="34" w:right="-958"/>
              <w:rPr>
                <w:rFonts w:ascii="Tahoma" w:hAnsi="Tahoma"/>
                <w:sz w:val="24"/>
              </w:rPr>
            </w:pPr>
          </w:p>
          <w:p w14:paraId="7BCB183E" w14:textId="77777777" w:rsidR="0009514D" w:rsidRDefault="0009514D" w:rsidP="00B31068">
            <w:pPr>
              <w:tabs>
                <w:tab w:val="left" w:pos="4962"/>
              </w:tabs>
              <w:ind w:left="34" w:right="-958"/>
              <w:rPr>
                <w:rFonts w:ascii="Tahoma" w:hAnsi="Tahoma"/>
                <w:b/>
                <w:sz w:val="24"/>
              </w:rPr>
            </w:pPr>
          </w:p>
          <w:p w14:paraId="75A772BD" w14:textId="2D23BA60" w:rsidR="00F5189F" w:rsidRPr="00BF4B55" w:rsidRDefault="00B31068" w:rsidP="00B31068">
            <w:pPr>
              <w:tabs>
                <w:tab w:val="left" w:pos="4962"/>
              </w:tabs>
              <w:ind w:left="34" w:right="-958"/>
              <w:rPr>
                <w:rFonts w:ascii="Tahoma" w:hAnsi="Tahoma"/>
                <w:b/>
                <w:sz w:val="24"/>
              </w:rPr>
            </w:pPr>
            <w:r>
              <w:rPr>
                <w:rFonts w:ascii="Tahoma" w:hAnsi="Tahoma"/>
                <w:b/>
                <w:sz w:val="24"/>
              </w:rPr>
              <w:t>_________________</w:t>
            </w:r>
            <w:r w:rsidRPr="00B31068">
              <w:rPr>
                <w:rFonts w:ascii="Tahoma" w:hAnsi="Tahoma"/>
                <w:b/>
                <w:sz w:val="24"/>
              </w:rPr>
              <w:t>/Железняков В.А./</w:t>
            </w:r>
          </w:p>
        </w:tc>
      </w:tr>
    </w:tbl>
    <w:p w14:paraId="0C0D318E" w14:textId="77777777" w:rsidR="001B5324" w:rsidRPr="00BF4B55" w:rsidRDefault="001B5324">
      <w:pPr>
        <w:rPr>
          <w:rFonts w:ascii="Tahoma" w:hAnsi="Tahoma"/>
        </w:rPr>
      </w:pPr>
    </w:p>
    <w:sectPr w:rsidR="001B5324" w:rsidRPr="00BF4B55" w:rsidSect="0040257F">
      <w:footerReference w:type="default" r:id="rId11"/>
      <w:pgSz w:w="11906" w:h="16838"/>
      <w:pgMar w:top="567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DDA1A2" w14:textId="77777777" w:rsidR="00926D1E" w:rsidRDefault="00926D1E" w:rsidP="00091250">
      <w:r>
        <w:separator/>
      </w:r>
    </w:p>
  </w:endnote>
  <w:endnote w:type="continuationSeparator" w:id="0">
    <w:p w14:paraId="0356D0C5" w14:textId="77777777" w:rsidR="00926D1E" w:rsidRDefault="00926D1E" w:rsidP="00091250">
      <w:r>
        <w:continuationSeparator/>
      </w:r>
    </w:p>
  </w:endnote>
  <w:endnote w:type="continuationNotice" w:id="1">
    <w:p w14:paraId="261E4AF4" w14:textId="77777777" w:rsidR="00926D1E" w:rsidRDefault="00926D1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45143520"/>
      <w:docPartObj>
        <w:docPartGallery w:val="Page Numbers (Bottom of Page)"/>
        <w:docPartUnique/>
      </w:docPartObj>
    </w:sdtPr>
    <w:sdtEndPr>
      <w:rPr>
        <w:rFonts w:ascii="Tahoma" w:hAnsi="Tahoma" w:cs="Tahoma"/>
        <w:sz w:val="18"/>
        <w:szCs w:val="18"/>
      </w:rPr>
    </w:sdtEndPr>
    <w:sdtContent>
      <w:p w14:paraId="785D2CA5" w14:textId="59052802" w:rsidR="00B91CA0" w:rsidRPr="00BF4B55" w:rsidRDefault="00B91CA0">
        <w:pPr>
          <w:pStyle w:val="ab"/>
          <w:jc w:val="center"/>
          <w:rPr>
            <w:rFonts w:ascii="Tahoma" w:hAnsi="Tahoma" w:cs="Tahoma"/>
            <w:sz w:val="18"/>
            <w:szCs w:val="18"/>
          </w:rPr>
        </w:pPr>
        <w:r w:rsidRPr="00BF4B55">
          <w:rPr>
            <w:rFonts w:ascii="Tahoma" w:hAnsi="Tahoma" w:cs="Tahoma"/>
            <w:sz w:val="18"/>
            <w:szCs w:val="18"/>
          </w:rPr>
          <w:fldChar w:fldCharType="begin"/>
        </w:r>
        <w:r w:rsidRPr="00BF4B55">
          <w:rPr>
            <w:rFonts w:ascii="Tahoma" w:hAnsi="Tahoma" w:cs="Tahoma"/>
            <w:sz w:val="18"/>
            <w:szCs w:val="18"/>
          </w:rPr>
          <w:instrText>PAGE   \* MERGEFORMAT</w:instrText>
        </w:r>
        <w:r w:rsidRPr="00BF4B55">
          <w:rPr>
            <w:rFonts w:ascii="Tahoma" w:hAnsi="Tahoma" w:cs="Tahoma"/>
            <w:sz w:val="18"/>
            <w:szCs w:val="18"/>
          </w:rPr>
          <w:fldChar w:fldCharType="separate"/>
        </w:r>
        <w:r w:rsidR="008B1D01">
          <w:rPr>
            <w:rFonts w:ascii="Tahoma" w:hAnsi="Tahoma" w:cs="Tahoma"/>
            <w:noProof/>
            <w:sz w:val="18"/>
            <w:szCs w:val="18"/>
          </w:rPr>
          <w:t>5</w:t>
        </w:r>
        <w:r w:rsidRPr="00BF4B55">
          <w:rPr>
            <w:rFonts w:ascii="Tahoma" w:hAnsi="Tahoma" w:cs="Tahoma"/>
            <w:sz w:val="18"/>
            <w:szCs w:val="18"/>
          </w:rPr>
          <w:fldChar w:fldCharType="end"/>
        </w:r>
      </w:p>
    </w:sdtContent>
  </w:sdt>
  <w:p w14:paraId="52D5292A" w14:textId="1158024E" w:rsidR="00091250" w:rsidRDefault="00091250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DC8A73" w14:textId="77777777" w:rsidR="00926D1E" w:rsidRDefault="00926D1E" w:rsidP="00091250">
      <w:r>
        <w:separator/>
      </w:r>
    </w:p>
  </w:footnote>
  <w:footnote w:type="continuationSeparator" w:id="0">
    <w:p w14:paraId="5778B23D" w14:textId="77777777" w:rsidR="00926D1E" w:rsidRDefault="00926D1E" w:rsidP="00091250">
      <w:r>
        <w:continuationSeparator/>
      </w:r>
    </w:p>
  </w:footnote>
  <w:footnote w:type="continuationNotice" w:id="1">
    <w:p w14:paraId="4F785C50" w14:textId="77777777" w:rsidR="00926D1E" w:rsidRDefault="00926D1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9CE"/>
    <w:rsid w:val="00007A16"/>
    <w:rsid w:val="00010EDE"/>
    <w:rsid w:val="0002500D"/>
    <w:rsid w:val="0002712D"/>
    <w:rsid w:val="00052531"/>
    <w:rsid w:val="00062F4B"/>
    <w:rsid w:val="00070CAE"/>
    <w:rsid w:val="00084511"/>
    <w:rsid w:val="00091250"/>
    <w:rsid w:val="0009514D"/>
    <w:rsid w:val="000A76EA"/>
    <w:rsid w:val="000B7404"/>
    <w:rsid w:val="000C1BBF"/>
    <w:rsid w:val="000C5C99"/>
    <w:rsid w:val="000E0855"/>
    <w:rsid w:val="00104697"/>
    <w:rsid w:val="00123CE5"/>
    <w:rsid w:val="00132095"/>
    <w:rsid w:val="00162EDD"/>
    <w:rsid w:val="00163279"/>
    <w:rsid w:val="00181DCE"/>
    <w:rsid w:val="00187C0B"/>
    <w:rsid w:val="00192910"/>
    <w:rsid w:val="001B5324"/>
    <w:rsid w:val="001B69DC"/>
    <w:rsid w:val="001C6C87"/>
    <w:rsid w:val="001F4C16"/>
    <w:rsid w:val="00202B23"/>
    <w:rsid w:val="00215EB0"/>
    <w:rsid w:val="00216104"/>
    <w:rsid w:val="00224DD7"/>
    <w:rsid w:val="00235576"/>
    <w:rsid w:val="0024003D"/>
    <w:rsid w:val="00246FC8"/>
    <w:rsid w:val="00264BC7"/>
    <w:rsid w:val="0027108F"/>
    <w:rsid w:val="00282361"/>
    <w:rsid w:val="00286573"/>
    <w:rsid w:val="00290377"/>
    <w:rsid w:val="002A30BA"/>
    <w:rsid w:val="002A3881"/>
    <w:rsid w:val="002A3B16"/>
    <w:rsid w:val="002A7A73"/>
    <w:rsid w:val="002B1EA7"/>
    <w:rsid w:val="002C1A9A"/>
    <w:rsid w:val="002E2DB5"/>
    <w:rsid w:val="00322707"/>
    <w:rsid w:val="003242D9"/>
    <w:rsid w:val="00340E12"/>
    <w:rsid w:val="00343FA0"/>
    <w:rsid w:val="00347D3A"/>
    <w:rsid w:val="0035301F"/>
    <w:rsid w:val="00361437"/>
    <w:rsid w:val="003659DF"/>
    <w:rsid w:val="0036636A"/>
    <w:rsid w:val="003729E4"/>
    <w:rsid w:val="00385D23"/>
    <w:rsid w:val="003C1EE0"/>
    <w:rsid w:val="003D68F7"/>
    <w:rsid w:val="003E325B"/>
    <w:rsid w:val="00401124"/>
    <w:rsid w:val="0040257F"/>
    <w:rsid w:val="004039E3"/>
    <w:rsid w:val="00441A23"/>
    <w:rsid w:val="00465A9F"/>
    <w:rsid w:val="0048302D"/>
    <w:rsid w:val="004B2435"/>
    <w:rsid w:val="004B7EE0"/>
    <w:rsid w:val="004D0563"/>
    <w:rsid w:val="004D3F33"/>
    <w:rsid w:val="004F072A"/>
    <w:rsid w:val="004F5448"/>
    <w:rsid w:val="00500D85"/>
    <w:rsid w:val="00511E08"/>
    <w:rsid w:val="00522F30"/>
    <w:rsid w:val="0052326B"/>
    <w:rsid w:val="00545B95"/>
    <w:rsid w:val="00547697"/>
    <w:rsid w:val="00584EC0"/>
    <w:rsid w:val="00586015"/>
    <w:rsid w:val="005B2D4B"/>
    <w:rsid w:val="005B3972"/>
    <w:rsid w:val="005B3FEA"/>
    <w:rsid w:val="005C52F1"/>
    <w:rsid w:val="005C55D4"/>
    <w:rsid w:val="005D5D71"/>
    <w:rsid w:val="005E592A"/>
    <w:rsid w:val="005F4C20"/>
    <w:rsid w:val="005F5E86"/>
    <w:rsid w:val="005F787C"/>
    <w:rsid w:val="0060409A"/>
    <w:rsid w:val="00622FAB"/>
    <w:rsid w:val="0069126C"/>
    <w:rsid w:val="00692076"/>
    <w:rsid w:val="006A3204"/>
    <w:rsid w:val="006A4769"/>
    <w:rsid w:val="006B087D"/>
    <w:rsid w:val="006D32AA"/>
    <w:rsid w:val="006E0741"/>
    <w:rsid w:val="006F7F6E"/>
    <w:rsid w:val="00757668"/>
    <w:rsid w:val="007658C3"/>
    <w:rsid w:val="00777366"/>
    <w:rsid w:val="00782A91"/>
    <w:rsid w:val="00784CD3"/>
    <w:rsid w:val="00792E58"/>
    <w:rsid w:val="007A136A"/>
    <w:rsid w:val="007B282F"/>
    <w:rsid w:val="007C31F8"/>
    <w:rsid w:val="007D29D0"/>
    <w:rsid w:val="007E0820"/>
    <w:rsid w:val="007F3844"/>
    <w:rsid w:val="00836370"/>
    <w:rsid w:val="00841260"/>
    <w:rsid w:val="00852E2B"/>
    <w:rsid w:val="00882D4A"/>
    <w:rsid w:val="00893B6E"/>
    <w:rsid w:val="008942EE"/>
    <w:rsid w:val="008A5D46"/>
    <w:rsid w:val="008B1D01"/>
    <w:rsid w:val="008C7F55"/>
    <w:rsid w:val="008D2B8E"/>
    <w:rsid w:val="008F64DD"/>
    <w:rsid w:val="00901669"/>
    <w:rsid w:val="00926D1E"/>
    <w:rsid w:val="009312D7"/>
    <w:rsid w:val="009323DE"/>
    <w:rsid w:val="00953581"/>
    <w:rsid w:val="009632EA"/>
    <w:rsid w:val="009B2BA4"/>
    <w:rsid w:val="009C1178"/>
    <w:rsid w:val="009D383A"/>
    <w:rsid w:val="009E5A38"/>
    <w:rsid w:val="00A0629C"/>
    <w:rsid w:val="00A0793B"/>
    <w:rsid w:val="00A2624F"/>
    <w:rsid w:val="00A33A1E"/>
    <w:rsid w:val="00A35AF8"/>
    <w:rsid w:val="00A430BE"/>
    <w:rsid w:val="00A626BF"/>
    <w:rsid w:val="00A9231F"/>
    <w:rsid w:val="00AF159B"/>
    <w:rsid w:val="00B15056"/>
    <w:rsid w:val="00B241EF"/>
    <w:rsid w:val="00B30685"/>
    <w:rsid w:val="00B31068"/>
    <w:rsid w:val="00B331CB"/>
    <w:rsid w:val="00B41207"/>
    <w:rsid w:val="00B4277C"/>
    <w:rsid w:val="00B72DA6"/>
    <w:rsid w:val="00B749FB"/>
    <w:rsid w:val="00B76739"/>
    <w:rsid w:val="00B81BE1"/>
    <w:rsid w:val="00B8662D"/>
    <w:rsid w:val="00B91CA0"/>
    <w:rsid w:val="00BA15CB"/>
    <w:rsid w:val="00BC6D9C"/>
    <w:rsid w:val="00BD3F65"/>
    <w:rsid w:val="00BD46B3"/>
    <w:rsid w:val="00BF4B55"/>
    <w:rsid w:val="00BF60B8"/>
    <w:rsid w:val="00BF7CD3"/>
    <w:rsid w:val="00C2079C"/>
    <w:rsid w:val="00C3390D"/>
    <w:rsid w:val="00C33BBC"/>
    <w:rsid w:val="00C34E39"/>
    <w:rsid w:val="00C36E16"/>
    <w:rsid w:val="00C80AE6"/>
    <w:rsid w:val="00C83CE7"/>
    <w:rsid w:val="00C9659B"/>
    <w:rsid w:val="00CE55F2"/>
    <w:rsid w:val="00CE7B0D"/>
    <w:rsid w:val="00CF447C"/>
    <w:rsid w:val="00D01304"/>
    <w:rsid w:val="00D01CED"/>
    <w:rsid w:val="00D0670D"/>
    <w:rsid w:val="00D42A7F"/>
    <w:rsid w:val="00D45AC4"/>
    <w:rsid w:val="00D476BA"/>
    <w:rsid w:val="00D7466E"/>
    <w:rsid w:val="00D83A1D"/>
    <w:rsid w:val="00DA1863"/>
    <w:rsid w:val="00DC36A8"/>
    <w:rsid w:val="00DD4D46"/>
    <w:rsid w:val="00DF4795"/>
    <w:rsid w:val="00DF4994"/>
    <w:rsid w:val="00DF5A79"/>
    <w:rsid w:val="00E016E7"/>
    <w:rsid w:val="00E23E36"/>
    <w:rsid w:val="00E24F15"/>
    <w:rsid w:val="00E406EF"/>
    <w:rsid w:val="00E7406A"/>
    <w:rsid w:val="00E831DB"/>
    <w:rsid w:val="00E853CF"/>
    <w:rsid w:val="00E909CE"/>
    <w:rsid w:val="00E9473D"/>
    <w:rsid w:val="00EA4D41"/>
    <w:rsid w:val="00EB6500"/>
    <w:rsid w:val="00EF140E"/>
    <w:rsid w:val="00F07458"/>
    <w:rsid w:val="00F16CAB"/>
    <w:rsid w:val="00F5189F"/>
    <w:rsid w:val="00F608D3"/>
    <w:rsid w:val="00F66F54"/>
    <w:rsid w:val="00F86006"/>
    <w:rsid w:val="00F8635F"/>
    <w:rsid w:val="00FA456B"/>
    <w:rsid w:val="00FA75A4"/>
    <w:rsid w:val="00FB5256"/>
    <w:rsid w:val="00FC2CA9"/>
    <w:rsid w:val="00FF0996"/>
    <w:rsid w:val="00FF7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04BF4"/>
  <w15:docId w15:val="{1A9DE427-11F0-4479-8424-090EAB415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09C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5189F"/>
    <w:pPr>
      <w:keepNext/>
      <w:ind w:firstLine="709"/>
      <w:jc w:val="center"/>
      <w:outlineLvl w:val="0"/>
    </w:pPr>
    <w:rPr>
      <w:rFonts w:ascii="Times New Roman" w:hAnsi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909CE"/>
    <w:pPr>
      <w:jc w:val="center"/>
    </w:pPr>
    <w:rPr>
      <w:rFonts w:ascii="Times New Roman" w:hAnsi="Times New Roman"/>
      <w:sz w:val="24"/>
    </w:rPr>
  </w:style>
  <w:style w:type="character" w:customStyle="1" w:styleId="a4">
    <w:name w:val="Основной текст Знак"/>
    <w:basedOn w:val="a0"/>
    <w:link w:val="a3"/>
    <w:rsid w:val="00E909C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 Indent"/>
    <w:basedOn w:val="a"/>
    <w:link w:val="a6"/>
    <w:rsid w:val="00E909CE"/>
    <w:pPr>
      <w:ind w:firstLine="708"/>
      <w:jc w:val="both"/>
    </w:pPr>
    <w:rPr>
      <w:rFonts w:ascii="Times New Roman CYR" w:hAnsi="Times New Roman CYR"/>
      <w:color w:val="FF0000"/>
      <w:sz w:val="24"/>
    </w:rPr>
  </w:style>
  <w:style w:type="character" w:customStyle="1" w:styleId="a6">
    <w:name w:val="Основной текст с отступом Знак"/>
    <w:basedOn w:val="a0"/>
    <w:link w:val="a5"/>
    <w:rsid w:val="00E909CE"/>
    <w:rPr>
      <w:rFonts w:ascii="Times New Roman CYR" w:eastAsia="Times New Roman" w:hAnsi="Times New Roman CYR" w:cs="Times New Roman"/>
      <w:color w:val="FF0000"/>
      <w:sz w:val="24"/>
      <w:szCs w:val="20"/>
      <w:lang w:eastAsia="ru-RU"/>
    </w:rPr>
  </w:style>
  <w:style w:type="paragraph" w:styleId="a7">
    <w:name w:val="Title"/>
    <w:basedOn w:val="a"/>
    <w:link w:val="a8"/>
    <w:qFormat/>
    <w:rsid w:val="00E909CE"/>
    <w:pPr>
      <w:jc w:val="center"/>
    </w:pPr>
    <w:rPr>
      <w:rFonts w:ascii="Times New Roman" w:hAnsi="Times New Roman"/>
      <w:b/>
      <w:sz w:val="24"/>
      <w:lang w:val="en-US"/>
    </w:rPr>
  </w:style>
  <w:style w:type="character" w:customStyle="1" w:styleId="a8">
    <w:name w:val="Заголовок Знак"/>
    <w:basedOn w:val="a0"/>
    <w:link w:val="a7"/>
    <w:rsid w:val="00E909CE"/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character" w:customStyle="1" w:styleId="10">
    <w:name w:val="Заголовок 1 Знак"/>
    <w:basedOn w:val="a0"/>
    <w:link w:val="1"/>
    <w:rsid w:val="00F5189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Iacaaeaaaieoiaioa">
    <w:name w:val="!Iaca.aeaa aieoiaioa"/>
    <w:basedOn w:val="a"/>
    <w:rsid w:val="0036636A"/>
    <w:pPr>
      <w:widowControl w:val="0"/>
      <w:overflowPunct w:val="0"/>
      <w:autoSpaceDE w:val="0"/>
      <w:autoSpaceDN w:val="0"/>
      <w:adjustRightInd w:val="0"/>
      <w:spacing w:after="240"/>
      <w:jc w:val="center"/>
      <w:textAlignment w:val="baseline"/>
    </w:pPr>
    <w:rPr>
      <w:rFonts w:ascii="Times New Roman" w:hAnsi="Times New Roman"/>
      <w:b/>
      <w:caps/>
      <w:sz w:val="24"/>
    </w:rPr>
  </w:style>
  <w:style w:type="paragraph" w:styleId="a9">
    <w:name w:val="header"/>
    <w:basedOn w:val="a"/>
    <w:link w:val="aa"/>
    <w:uiPriority w:val="99"/>
    <w:unhideWhenUsed/>
    <w:rsid w:val="0009125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91250"/>
    <w:rPr>
      <w:rFonts w:ascii="Arial" w:eastAsia="Times New Roman" w:hAnsi="Arial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09125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91250"/>
    <w:rPr>
      <w:rFonts w:ascii="Arial" w:eastAsia="Times New Roman" w:hAnsi="Arial" w:cs="Times New Roman"/>
      <w:sz w:val="20"/>
      <w:szCs w:val="20"/>
      <w:lang w:eastAsia="ru-RU"/>
    </w:rPr>
  </w:style>
  <w:style w:type="paragraph" w:styleId="ad">
    <w:name w:val="Revision"/>
    <w:hidden/>
    <w:uiPriority w:val="99"/>
    <w:semiHidden/>
    <w:rsid w:val="0009125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091250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91250"/>
    <w:rPr>
      <w:rFonts w:ascii="Segoe UI" w:eastAsia="Times New Roman" w:hAnsi="Segoe UI" w:cs="Segoe UI"/>
      <w:sz w:val="18"/>
      <w:szCs w:val="18"/>
      <w:lang w:eastAsia="ru-RU"/>
    </w:rPr>
  </w:style>
  <w:style w:type="paragraph" w:styleId="af0">
    <w:name w:val="List Paragraph"/>
    <w:basedOn w:val="a"/>
    <w:uiPriority w:val="34"/>
    <w:qFormat/>
    <w:rsid w:val="004D056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1">
    <w:name w:val="Hyperlink"/>
    <w:basedOn w:val="a0"/>
    <w:uiPriority w:val="99"/>
    <w:unhideWhenUsed/>
    <w:rsid w:val="0075766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191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marineclaim@soglasie.ru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AC6F4787B450540A41A2A68838887B6" ma:contentTypeVersion="" ma:contentTypeDescription="Создание документа." ma:contentTypeScope="" ma:versionID="b8e5370a65568660af73b2d9b95fd90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2037d3848deb5b6a76f91bd4669062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9CC8053-C8FE-42BD-92B3-8E8D2AD2C9B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EF43597-5E95-4334-B0DB-BA4A5954AE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DCADFDD-F332-4CA5-AAD1-2EB51CA84D5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0A14743-24B3-433B-B2EE-037F26BB6B7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1520</Words>
  <Characters>8669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"СК "Солгласие"</Company>
  <LinksUpToDate>false</LinksUpToDate>
  <CharactersWithSpaces>10169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Nazarov</dc:creator>
  <cp:keywords/>
  <dc:description/>
  <cp:lastModifiedBy>User</cp:lastModifiedBy>
  <cp:revision>5</cp:revision>
  <cp:lastPrinted>2025-08-19T02:17:00Z</cp:lastPrinted>
  <dcterms:created xsi:type="dcterms:W3CDTF">2026-08-05T05:27:00Z</dcterms:created>
  <dcterms:modified xsi:type="dcterms:W3CDTF">2026-08-05T05:49:00Z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0x0101006AC6F4787B450540A41A2A68838887B6</vt:lpwstr>
  </property>
</Properties>
</file>