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C1FF2" w14:textId="1631AF0B" w:rsidR="0062715D" w:rsidRDefault="006A3AA7">
      <w:pPr>
        <w:pStyle w:val="consplusnormal"/>
        <w:suppressAutoHyphens w:val="0"/>
        <w:spacing w:before="0" w:after="0" w:line="259" w:lineRule="auto"/>
        <w:ind w:firstLine="539"/>
        <w:jc w:val="center"/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  <w:lang w:eastAsia="en-US"/>
        </w:rPr>
      </w:pPr>
      <w:r w:rsidRPr="006A3AA7">
        <w:rPr>
          <w:rFonts w:ascii="Times New Roman" w:hAnsi="Times New Roman" w:cs="Arial"/>
          <w:b/>
          <w:sz w:val="24"/>
          <w:szCs w:val="24"/>
        </w:rPr>
        <w:t xml:space="preserve">ОПРЕДЕЛЕНИЕ ЦЕНЫ КОНТРАКТА, ЗАКЛЮЧАЕМОГО С ЕДИНСТВЕННЫМ ПОСТАВЩИКОМ (ПОДРЯДЧИКОМ, ИСПОЛНИТЕЛЕМ) </w:t>
      </w:r>
    </w:p>
    <w:tbl>
      <w:tblPr>
        <w:tblW w:w="14640" w:type="dxa"/>
        <w:tblInd w:w="2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40"/>
        <w:gridCol w:w="9600"/>
      </w:tblGrid>
      <w:tr w:rsidR="006A3AA7" w:rsidRPr="007A2C1C" w14:paraId="2B29CB2D" w14:textId="77777777" w:rsidTr="003604F8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326B7" w14:textId="77777777" w:rsidR="006A3AA7" w:rsidRPr="007A2C1C" w:rsidRDefault="006A3AA7" w:rsidP="003604F8">
            <w:pPr>
              <w:widowControl w:val="0"/>
              <w:suppressAutoHyphens w:val="0"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kern w:val="0"/>
                <w:sz w:val="24"/>
                <w:lang w:eastAsia="en-US"/>
              </w:rPr>
            </w:pPr>
            <w:r w:rsidRPr="007A2C1C">
              <w:rPr>
                <w:rFonts w:ascii="Times New Roman" w:eastAsia="Calibri" w:hAnsi="Times New Roman" w:cs="Times New Roman"/>
                <w:color w:val="auto"/>
                <w:kern w:val="0"/>
                <w:sz w:val="24"/>
                <w:lang w:eastAsia="en-US"/>
              </w:rPr>
              <w:t>1. Основные характеристики объекта закупки:</w:t>
            </w:r>
          </w:p>
        </w:tc>
        <w:tc>
          <w:tcPr>
            <w:tcW w:w="9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0FAFE" w14:textId="39C22D84" w:rsidR="00615DE7" w:rsidRPr="007A2C1C" w:rsidRDefault="005C12BD" w:rsidP="00615DE7">
            <w:pPr>
              <w:widowControl w:val="0"/>
              <w:suppressAutoHyphens w:val="0"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kern w:val="0"/>
                <w:sz w:val="24"/>
                <w:lang w:eastAsia="en-US"/>
              </w:rPr>
            </w:pPr>
            <w:r w:rsidRPr="007A2C1C">
              <w:rPr>
                <w:rFonts w:ascii="Times New Roman" w:eastAsia="Calibri" w:hAnsi="Times New Roman" w:cs="Times New Roman"/>
                <w:bCs/>
                <w:color w:val="auto"/>
                <w:kern w:val="0"/>
                <w:sz w:val="24"/>
                <w:lang w:eastAsia="en-US"/>
              </w:rPr>
              <w:t>Оказание услуг по обязательному страхованию гражданской ответственности владельцев транспортных средств</w:t>
            </w:r>
            <w:r w:rsidR="00FB241A">
              <w:rPr>
                <w:rFonts w:ascii="Times New Roman" w:eastAsia="Calibri" w:hAnsi="Times New Roman" w:cs="Times New Roman"/>
                <w:bCs/>
                <w:color w:val="auto"/>
                <w:kern w:val="0"/>
                <w:sz w:val="24"/>
                <w:lang w:eastAsia="en-US"/>
              </w:rPr>
              <w:t xml:space="preserve"> (ИФАВ РАН)</w:t>
            </w:r>
          </w:p>
        </w:tc>
      </w:tr>
      <w:tr w:rsidR="006A3AA7" w:rsidRPr="007A2C1C" w14:paraId="47C68913" w14:textId="77777777" w:rsidTr="003604F8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43C36" w14:textId="77777777" w:rsidR="006A3AA7" w:rsidRPr="007A2C1C" w:rsidRDefault="006A3AA7" w:rsidP="003604F8">
            <w:pPr>
              <w:widowControl w:val="0"/>
              <w:suppressAutoHyphens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2C1C">
              <w:rPr>
                <w:rFonts w:ascii="Times New Roman" w:eastAsia="Calibri" w:hAnsi="Times New Roman" w:cs="Times New Roman"/>
                <w:color w:val="auto"/>
                <w:kern w:val="0"/>
                <w:sz w:val="24"/>
                <w:lang w:eastAsia="en-US"/>
              </w:rPr>
              <w:t>2. Используемый метод определения НМЦК:</w:t>
            </w:r>
          </w:p>
        </w:tc>
        <w:tc>
          <w:tcPr>
            <w:tcW w:w="9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6CCAC" w14:textId="77777777" w:rsidR="006A3AA7" w:rsidRPr="007A2C1C" w:rsidRDefault="006A3AA7" w:rsidP="003604F8">
            <w:pPr>
              <w:widowControl w:val="0"/>
              <w:suppressAutoHyphens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2C1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eastAsia="en-US"/>
              </w:rPr>
              <w:t>Тарифный метод</w:t>
            </w:r>
          </w:p>
        </w:tc>
      </w:tr>
      <w:tr w:rsidR="006A3AA7" w:rsidRPr="007A2C1C" w14:paraId="4CB27687" w14:textId="77777777" w:rsidTr="003604F8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56649" w14:textId="77777777" w:rsidR="006A3AA7" w:rsidRPr="007A2C1C" w:rsidRDefault="006A3AA7" w:rsidP="003604F8">
            <w:pPr>
              <w:widowControl w:val="0"/>
              <w:suppressAutoHyphens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2C1C">
              <w:rPr>
                <w:rFonts w:ascii="Times New Roman" w:eastAsia="Calibri" w:hAnsi="Times New Roman" w:cs="Times New Roman"/>
                <w:color w:val="auto"/>
                <w:kern w:val="0"/>
                <w:sz w:val="24"/>
                <w:lang w:eastAsia="en-US"/>
              </w:rPr>
              <w:t>3. Обоснование использования выбранных методов:</w:t>
            </w:r>
          </w:p>
        </w:tc>
        <w:tc>
          <w:tcPr>
            <w:tcW w:w="9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1C3D3" w14:textId="77777777" w:rsidR="006A3AA7" w:rsidRPr="007A2C1C" w:rsidRDefault="006A3AA7" w:rsidP="003604F8">
            <w:pPr>
              <w:widowControl w:val="0"/>
              <w:suppressAutoHyphens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eastAsia="en-US"/>
              </w:rPr>
            </w:pPr>
            <w:r w:rsidRPr="007A2C1C">
              <w:rPr>
                <w:rFonts w:ascii="Times New Roman" w:eastAsia="Calibri" w:hAnsi="Times New Roman" w:cs="Times New Roman"/>
                <w:color w:val="auto"/>
                <w:kern w:val="0"/>
                <w:sz w:val="24"/>
                <w:lang w:eastAsia="en-US"/>
              </w:rPr>
              <w:t>Тарифный метод – ч. 8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6A3AA7" w:rsidRPr="007A2C1C" w14:paraId="77FEF58D" w14:textId="77777777" w:rsidTr="003604F8">
        <w:trPr>
          <w:trHeight w:val="142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A0310" w14:textId="77777777" w:rsidR="006A3AA7" w:rsidRPr="007A2C1C" w:rsidRDefault="006A3AA7" w:rsidP="003604F8">
            <w:pPr>
              <w:widowControl w:val="0"/>
              <w:suppressAutoHyphens w:val="0"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kern w:val="0"/>
                <w:sz w:val="24"/>
                <w:lang w:eastAsia="en-US"/>
              </w:rPr>
            </w:pPr>
            <w:r w:rsidRPr="007A2C1C">
              <w:rPr>
                <w:rFonts w:ascii="Times New Roman" w:eastAsia="Calibri" w:hAnsi="Times New Roman" w:cs="Times New Roman"/>
                <w:color w:val="auto"/>
                <w:kern w:val="0"/>
                <w:sz w:val="24"/>
                <w:lang w:eastAsia="en-US"/>
              </w:rPr>
              <w:t>4. Реквизиты документа, на основании которого выполнялся расчет начальной (максимальной) цены контракта:</w:t>
            </w:r>
          </w:p>
        </w:tc>
        <w:tc>
          <w:tcPr>
            <w:tcW w:w="9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47DD6" w14:textId="77777777" w:rsidR="006A3AA7" w:rsidRPr="007A2C1C" w:rsidRDefault="006A3AA7" w:rsidP="003604F8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auto"/>
                <w:kern w:val="0"/>
                <w:sz w:val="24"/>
                <w:lang w:eastAsia="en-US"/>
              </w:rPr>
            </w:pPr>
            <w:r w:rsidRPr="007A2C1C">
              <w:rPr>
                <w:rFonts w:ascii="Times New Roman" w:eastAsia="Calibri" w:hAnsi="Times New Roman" w:cs="Times New Roman"/>
                <w:color w:val="auto"/>
                <w:kern w:val="0"/>
                <w:sz w:val="24"/>
                <w:lang w:eastAsia="en-US"/>
              </w:rPr>
              <w:t>Указание Банка России от 08.12.2021 N 6007-У "О страховых тарифах по обязательному страхованию гражданской ответственности владельцев транспортных средств" (вместе с "Требованиями к структуре страховых тарифов", "Порядком применения страховых тарифов страховщиками при определении страховой премии по договору обязательного страхования".</w:t>
            </w:r>
          </w:p>
          <w:p w14:paraId="46EC72DA" w14:textId="06938594" w:rsidR="006A3AA7" w:rsidRPr="007A2C1C" w:rsidRDefault="006A3AA7" w:rsidP="003604F8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bCs/>
                <w:color w:val="auto"/>
                <w:kern w:val="0"/>
                <w:sz w:val="24"/>
                <w:lang w:eastAsia="en-US"/>
              </w:rPr>
            </w:pPr>
            <w:r w:rsidRPr="007A2C1C">
              <w:rPr>
                <w:rFonts w:ascii="Times New Roman" w:eastAsia="Calibri" w:hAnsi="Times New Roman" w:cs="Times New Roman"/>
                <w:color w:val="auto"/>
                <w:kern w:val="0"/>
                <w:sz w:val="24"/>
                <w:lang w:eastAsia="en-US"/>
              </w:rPr>
              <w:t xml:space="preserve">Начальная максимальная цена рассчитана в соответствии с </w:t>
            </w:r>
            <w:r>
              <w:rPr>
                <w:rFonts w:ascii="Times New Roman" w:eastAsia="Calibri" w:hAnsi="Times New Roman" w:cs="Times New Roman"/>
                <w:color w:val="auto"/>
                <w:kern w:val="0"/>
                <w:sz w:val="24"/>
                <w:lang w:eastAsia="en-US"/>
              </w:rPr>
              <w:t>минимальным</w:t>
            </w:r>
            <w:r w:rsidRPr="007A2C1C">
              <w:rPr>
                <w:rFonts w:ascii="Times New Roman" w:eastAsia="Calibri" w:hAnsi="Times New Roman" w:cs="Times New Roman"/>
                <w:color w:val="auto"/>
                <w:kern w:val="0"/>
                <w:sz w:val="24"/>
                <w:lang w:eastAsia="en-US"/>
              </w:rPr>
              <w:t xml:space="preserve"> значением предельного размера базовой ставки страховых тарифов, выраженной в рублях (далее –ТБ) и коэффициентами.</w:t>
            </w:r>
          </w:p>
        </w:tc>
      </w:tr>
    </w:tbl>
    <w:p w14:paraId="075E5D89" w14:textId="77777777" w:rsidR="0062715D" w:rsidRPr="007A2C1C" w:rsidRDefault="007123C0" w:rsidP="00AB1623">
      <w:pPr>
        <w:tabs>
          <w:tab w:val="left" w:pos="2160"/>
        </w:tabs>
        <w:spacing w:before="120" w:line="240" w:lineRule="exact"/>
        <w:jc w:val="both"/>
        <w:rPr>
          <w:rFonts w:ascii="Times New Roman" w:eastAsia="Arial" w:hAnsi="Times New Roman" w:cs="Times New Roman"/>
          <w:color w:val="auto"/>
          <w:sz w:val="24"/>
          <w:lang w:eastAsia="hi-IN" w:bidi="hi-IN"/>
        </w:rPr>
      </w:pPr>
      <w:r w:rsidRPr="007A2C1C">
        <w:rPr>
          <w:rFonts w:ascii="Times New Roman" w:eastAsia="Arial" w:hAnsi="Times New Roman" w:cs="Times New Roman"/>
          <w:color w:val="auto"/>
          <w:sz w:val="24"/>
          <w:lang w:eastAsia="hi-IN" w:bidi="hi-IN"/>
        </w:rPr>
        <w:t>Расчет начальной (максимальной) цены контракта определен с помощью тарифного метода.</w:t>
      </w:r>
    </w:p>
    <w:p w14:paraId="4A371614" w14:textId="159E76BF" w:rsidR="0062715D" w:rsidRDefault="007123C0" w:rsidP="00AB1623">
      <w:pPr>
        <w:suppressAutoHyphens w:val="0"/>
        <w:spacing w:line="259" w:lineRule="auto"/>
        <w:jc w:val="both"/>
        <w:rPr>
          <w:rFonts w:ascii="Times New Roman" w:eastAsia="Calibri" w:hAnsi="Times New Roman" w:cs="Times New Roman"/>
          <w:color w:val="auto"/>
          <w:kern w:val="0"/>
          <w:sz w:val="24"/>
          <w:lang w:eastAsia="en-US"/>
        </w:rPr>
      </w:pPr>
      <w:r w:rsidRPr="007A2C1C">
        <w:rPr>
          <w:rFonts w:ascii="Times New Roman" w:eastAsia="Calibri" w:hAnsi="Times New Roman" w:cs="Times New Roman"/>
          <w:color w:val="auto"/>
          <w:kern w:val="0"/>
          <w:sz w:val="24"/>
          <w:lang w:eastAsia="en-US"/>
        </w:rPr>
        <w:t>Расчет производится по формуле: Т = ТБ x КТ x КБМ x КО x КМ x КС</w:t>
      </w:r>
      <w:r w:rsidR="00256A34">
        <w:rPr>
          <w:rFonts w:ascii="Times New Roman" w:eastAsia="Calibri" w:hAnsi="Times New Roman" w:cs="Times New Roman"/>
          <w:color w:val="auto"/>
          <w:kern w:val="0"/>
          <w:sz w:val="24"/>
          <w:lang w:eastAsia="en-US"/>
        </w:rPr>
        <w:t xml:space="preserve"> х КВС</w:t>
      </w:r>
    </w:p>
    <w:p w14:paraId="50D3A853" w14:textId="77777777" w:rsidR="007123C0" w:rsidRPr="007A2C1C" w:rsidRDefault="007123C0" w:rsidP="007123C0">
      <w:pPr>
        <w:rPr>
          <w:sz w:val="24"/>
        </w:rPr>
      </w:pPr>
    </w:p>
    <w:tbl>
      <w:tblPr>
        <w:tblW w:w="16013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09"/>
        <w:gridCol w:w="108"/>
        <w:gridCol w:w="301"/>
        <w:gridCol w:w="978"/>
        <w:gridCol w:w="895"/>
        <w:gridCol w:w="1149"/>
        <w:gridCol w:w="1275"/>
        <w:gridCol w:w="3048"/>
        <w:gridCol w:w="1528"/>
        <w:gridCol w:w="875"/>
        <w:gridCol w:w="435"/>
        <w:gridCol w:w="549"/>
        <w:gridCol w:w="410"/>
        <w:gridCol w:w="600"/>
        <w:gridCol w:w="567"/>
        <w:gridCol w:w="709"/>
        <w:gridCol w:w="906"/>
        <w:gridCol w:w="1271"/>
      </w:tblGrid>
      <w:tr w:rsidR="00B42D45" w14:paraId="70020141" w14:textId="6BC77479" w:rsidTr="00B42D45">
        <w:trPr>
          <w:trHeight w:val="705"/>
          <w:jc w:val="center"/>
        </w:trPr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68EB" w14:textId="77777777" w:rsidR="00B42D45" w:rsidRPr="003A3958" w:rsidRDefault="00B42D45" w:rsidP="00256A34">
            <w:pPr>
              <w:widowControl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3A3958">
              <w:rPr>
                <w:rFonts w:ascii="Times New Roman" w:hAnsi="Times New Roman"/>
                <w:b/>
                <w:szCs w:val="20"/>
              </w:rPr>
              <w:t>№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65A8" w14:textId="77777777" w:rsidR="00B42D45" w:rsidRPr="007123C0" w:rsidRDefault="00B42D45" w:rsidP="00256A34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  <w:r w:rsidRPr="007123C0">
              <w:rPr>
                <w:rFonts w:ascii="Times New Roman" w:hAnsi="Times New Roman"/>
                <w:b/>
                <w:szCs w:val="20"/>
              </w:rPr>
              <w:t>Марка транспортного средства</w:t>
            </w:r>
          </w:p>
          <w:p w14:paraId="2A5F05D9" w14:textId="51E3B5FC" w:rsidR="00B42D45" w:rsidRPr="007123C0" w:rsidRDefault="00B42D45" w:rsidP="00256A34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  <w:r w:rsidRPr="007123C0">
              <w:rPr>
                <w:rFonts w:ascii="Times New Roman" w:hAnsi="Times New Roman"/>
                <w:b/>
                <w:szCs w:val="20"/>
              </w:rPr>
              <w:t>Гос. регистр. знак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65E5" w14:textId="77777777" w:rsidR="00B42D45" w:rsidRPr="007123C0" w:rsidRDefault="00B42D45" w:rsidP="00256A34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  <w:r w:rsidRPr="007123C0">
              <w:rPr>
                <w:rFonts w:ascii="Times New Roman" w:hAnsi="Times New Roman"/>
                <w:b/>
                <w:szCs w:val="20"/>
              </w:rPr>
              <w:t>Мощность дв</w:t>
            </w:r>
            <w:r>
              <w:rPr>
                <w:rFonts w:ascii="Times New Roman" w:hAnsi="Times New Roman"/>
                <w:b/>
                <w:szCs w:val="20"/>
              </w:rPr>
              <w:t>.</w:t>
            </w:r>
            <w:r w:rsidRPr="007123C0">
              <w:rPr>
                <w:rFonts w:ascii="Times New Roman" w:hAnsi="Times New Roman"/>
                <w:b/>
                <w:szCs w:val="20"/>
              </w:rPr>
              <w:t xml:space="preserve"> л/с</w:t>
            </w:r>
          </w:p>
          <w:p w14:paraId="5B12DFFA" w14:textId="14E18AF4" w:rsidR="00B42D45" w:rsidRPr="007123C0" w:rsidRDefault="00B42D45" w:rsidP="00256A34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  <w:r w:rsidRPr="007123C0">
              <w:rPr>
                <w:rFonts w:ascii="Times New Roman" w:hAnsi="Times New Roman"/>
                <w:b/>
                <w:szCs w:val="20"/>
              </w:rPr>
              <w:t>Кол</w:t>
            </w:r>
            <w:r>
              <w:rPr>
                <w:rFonts w:ascii="Times New Roman" w:hAnsi="Times New Roman"/>
                <w:b/>
                <w:szCs w:val="20"/>
              </w:rPr>
              <w:t>-во</w:t>
            </w:r>
            <w:r w:rsidRPr="007123C0">
              <w:rPr>
                <w:rFonts w:ascii="Times New Roman" w:hAnsi="Times New Roman"/>
                <w:b/>
                <w:szCs w:val="20"/>
              </w:rPr>
              <w:t xml:space="preserve"> посад мест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5E85" w14:textId="77777777" w:rsidR="00B42D45" w:rsidRPr="007123C0" w:rsidRDefault="00B42D45" w:rsidP="00256A34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  <w:r w:rsidRPr="007123C0">
              <w:rPr>
                <w:rFonts w:ascii="Times New Roman" w:hAnsi="Times New Roman"/>
                <w:b/>
                <w:szCs w:val="20"/>
              </w:rPr>
              <w:t>Год выпуска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1950" w14:textId="77777777" w:rsidR="00B42D45" w:rsidRPr="007123C0" w:rsidRDefault="00B42D45" w:rsidP="00256A34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  <w:r w:rsidRPr="007123C0">
              <w:rPr>
                <w:rFonts w:ascii="Times New Roman" w:hAnsi="Times New Roman"/>
                <w:b/>
                <w:szCs w:val="20"/>
              </w:rPr>
              <w:t>Категория т/c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F4E9" w14:textId="77777777" w:rsidR="00B42D45" w:rsidRPr="007123C0" w:rsidRDefault="00B42D45" w:rsidP="00256A34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  <w:r w:rsidRPr="007123C0">
              <w:rPr>
                <w:rFonts w:ascii="Times New Roman" w:hAnsi="Times New Roman"/>
                <w:b/>
                <w:szCs w:val="20"/>
              </w:rPr>
              <w:t>Территория регистрации т/с</w:t>
            </w:r>
          </w:p>
          <w:p w14:paraId="44D5332C" w14:textId="031E0993" w:rsidR="00B42D45" w:rsidRPr="00E2734F" w:rsidRDefault="00B42D45" w:rsidP="00256A34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0111" w14:textId="77777777" w:rsidR="00B42D45" w:rsidRPr="00DC235D" w:rsidRDefault="00B42D45" w:rsidP="00256A34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  <w:r w:rsidRPr="00DC235D">
              <w:rPr>
                <w:rFonts w:ascii="Times New Roman" w:hAnsi="Times New Roman"/>
                <w:b/>
                <w:sz w:val="22"/>
                <w:szCs w:val="22"/>
              </w:rPr>
              <w:t>VIN автомобиля.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ABA19" w14:textId="77777777" w:rsidR="00B42D45" w:rsidRDefault="00B42D45" w:rsidP="00256A34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ТБ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23184" w14:textId="77777777" w:rsidR="00B42D45" w:rsidRDefault="00B42D45" w:rsidP="00256A34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КТ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26607" w14:textId="77777777" w:rsidR="00B42D45" w:rsidRDefault="00B42D45" w:rsidP="00256A34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КО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2A441" w14:textId="0678F9ED" w:rsidR="00B42D45" w:rsidRDefault="00B42D45" w:rsidP="00256A34"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КС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784D5" w14:textId="3397635A" w:rsidR="00B42D45" w:rsidRDefault="00B42D45" w:rsidP="00256A34"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КВС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0E28D" w14:textId="080D83D7" w:rsidR="00B42D45" w:rsidRPr="002F59C9" w:rsidRDefault="00B42D45" w:rsidP="00256A34"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0040E" w14:textId="77777777" w:rsidR="00B42D45" w:rsidRPr="002F59C9" w:rsidRDefault="00B42D45" w:rsidP="00256A34"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C6123">
              <w:rPr>
                <w:rFonts w:ascii="Times New Roman" w:hAnsi="Times New Roman"/>
                <w:b/>
                <w:sz w:val="22"/>
                <w:szCs w:val="22"/>
              </w:rPr>
              <w:t>КБМ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855D8" w14:textId="77777777" w:rsidR="00B42D45" w:rsidRPr="00DC6123" w:rsidRDefault="00B42D45" w:rsidP="00256A34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  <w:r w:rsidRPr="00DC6123">
              <w:rPr>
                <w:rFonts w:ascii="Times New Roman" w:hAnsi="Times New Roman"/>
                <w:b/>
                <w:sz w:val="22"/>
                <w:szCs w:val="22"/>
              </w:rPr>
              <w:t>Страховая премия, руб.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46C2" w14:textId="19AE4CF2" w:rsidR="00B42D45" w:rsidRPr="00DC6123" w:rsidRDefault="00B42D45" w:rsidP="00256A34"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Ценовое предложение от 21.05.2026</w:t>
            </w:r>
          </w:p>
        </w:tc>
      </w:tr>
      <w:tr w:rsidR="00B42D45" w:rsidRPr="00DC235D" w14:paraId="0562284F" w14:textId="00C3639C" w:rsidTr="00B42D45">
        <w:trPr>
          <w:trHeight w:val="510"/>
          <w:jc w:val="center"/>
        </w:trPr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9729" w14:textId="77777777" w:rsidR="00B42D45" w:rsidRPr="006515CA" w:rsidRDefault="00B42D45" w:rsidP="00BE6271">
            <w:pPr>
              <w:widowControl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6515CA">
              <w:rPr>
                <w:rFonts w:ascii="Times New Roman" w:hAnsi="Times New Roman"/>
                <w:b/>
                <w:szCs w:val="20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29E1" w14:textId="36FABA15" w:rsidR="00B42D45" w:rsidRPr="006515CA" w:rsidRDefault="00B42D45" w:rsidP="00BE6271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kern w:val="3"/>
                <w:szCs w:val="20"/>
                <w:shd w:val="clear" w:color="auto" w:fill="FFFFFF"/>
              </w:rPr>
              <w:t>Автобус ПАЗ-320530-02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D404" w14:textId="458E66CE" w:rsidR="00B42D45" w:rsidRPr="00BC4BF1" w:rsidRDefault="00B42D45" w:rsidP="00BE6271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>24</w:t>
            </w:r>
            <w:r>
              <w:rPr>
                <w:rFonts w:ascii="Times New Roman" w:hAnsi="Times New Roman"/>
                <w:szCs w:val="20"/>
              </w:rPr>
              <w:t xml:space="preserve"> мест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5D37" w14:textId="77C66E1C" w:rsidR="00B42D45" w:rsidRPr="001D0E8F" w:rsidRDefault="00B42D45" w:rsidP="00BE6271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F6ED" w14:textId="597B36D8" w:rsidR="00B42D45" w:rsidRPr="006515CA" w:rsidRDefault="00B42D45" w:rsidP="00BE6271">
            <w:pPr>
              <w:widowControl w:val="0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>D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E13E" w14:textId="125FDFEC" w:rsidR="00B42D45" w:rsidRPr="006515CA" w:rsidRDefault="00B42D45" w:rsidP="00BE6271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6515CA">
              <w:rPr>
                <w:rFonts w:ascii="Times New Roman" w:hAnsi="Times New Roman"/>
                <w:szCs w:val="20"/>
              </w:rPr>
              <w:t>Московская область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EF4D" w14:textId="13ECB7A8" w:rsidR="00B42D45" w:rsidRPr="00BC4BF1" w:rsidRDefault="00B42D45" w:rsidP="00BE6271">
            <w:pPr>
              <w:widowControl w:val="0"/>
              <w:jc w:val="center"/>
              <w:rPr>
                <w:rFonts w:ascii="Times New Roman" w:hAnsi="Times New Roman"/>
                <w:kern w:val="3"/>
                <w:szCs w:val="20"/>
                <w:shd w:val="clear" w:color="auto" w:fill="FFFFFF"/>
              </w:rPr>
            </w:pPr>
            <w:r w:rsidRPr="00BC4BF1">
              <w:rPr>
                <w:rFonts w:ascii="Times New Roman" w:hAnsi="Times New Roman"/>
                <w:kern w:val="3"/>
                <w:szCs w:val="20"/>
                <w:shd w:val="clear" w:color="auto" w:fill="FFFFFF"/>
              </w:rPr>
              <w:t>X1M3205X0N0001703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2666" w14:textId="3204227A" w:rsidR="00B42D45" w:rsidRPr="002F59C9" w:rsidRDefault="00B42D45" w:rsidP="00BE627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9805,00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178E" w14:textId="7774F648" w:rsidR="00B42D45" w:rsidRPr="002F59C9" w:rsidRDefault="00B42D45" w:rsidP="00BE627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1,56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9036" w14:textId="730BFAFF" w:rsidR="00B42D45" w:rsidRPr="002F59C9" w:rsidRDefault="00B42D45" w:rsidP="00BE627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1,97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162D" w14:textId="23D64730" w:rsidR="00B42D45" w:rsidRPr="002F59C9" w:rsidRDefault="00B42D45" w:rsidP="00BE627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7D96" w14:textId="3EA94731" w:rsidR="00B42D45" w:rsidRPr="002F59C9" w:rsidRDefault="00B42D45" w:rsidP="00BE627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F1134" w14:textId="6A41A568" w:rsidR="00B42D45" w:rsidRPr="002F59C9" w:rsidRDefault="00B42D45" w:rsidP="00BE627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3CA76" w14:textId="1D77DB9E" w:rsidR="00B42D45" w:rsidRPr="002F59C9" w:rsidRDefault="00B42D45" w:rsidP="00BE627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0,50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AF126" w14:textId="32044497" w:rsidR="00B42D45" w:rsidRPr="002F59C9" w:rsidRDefault="00B42D45" w:rsidP="00BE627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15066,36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170F" w14:textId="02D46C8E" w:rsidR="00B42D45" w:rsidRDefault="00B42D45" w:rsidP="00BE627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2123,58</w:t>
            </w:r>
          </w:p>
        </w:tc>
      </w:tr>
      <w:tr w:rsidR="00B42D45" w:rsidRPr="00DC235D" w14:paraId="44F79F86" w14:textId="0A6E8DEB" w:rsidTr="00B42D45">
        <w:trPr>
          <w:trHeight w:val="510"/>
          <w:jc w:val="center"/>
        </w:trPr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D4BC" w14:textId="454B86D9" w:rsidR="00B42D45" w:rsidRPr="00D159A2" w:rsidRDefault="00B42D45" w:rsidP="00BE6271">
            <w:pPr>
              <w:widowControl w:val="0"/>
              <w:jc w:val="center"/>
              <w:rPr>
                <w:rFonts w:ascii="Times New Roman" w:hAnsi="Times New Roman"/>
                <w:b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Cs w:val="20"/>
                <w:lang w:val="en-US"/>
              </w:rPr>
              <w:t>2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BF0D0" w14:textId="3A90379F" w:rsidR="00B42D45" w:rsidRDefault="00B42D45" w:rsidP="00BE6271">
            <w:pPr>
              <w:widowControl w:val="0"/>
              <w:jc w:val="center"/>
              <w:rPr>
                <w:rFonts w:ascii="Times New Roman" w:hAnsi="Times New Roman"/>
                <w:kern w:val="3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kern w:val="3"/>
                <w:szCs w:val="20"/>
                <w:shd w:val="clear" w:color="auto" w:fill="FFFFFF"/>
              </w:rPr>
              <w:t>КИА ОПТИМА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1E19" w14:textId="351B25F3" w:rsidR="00B42D45" w:rsidRPr="00BC4BF1" w:rsidRDefault="00B42D45" w:rsidP="00BE6271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 xml:space="preserve">150 </w:t>
            </w:r>
            <w:r>
              <w:rPr>
                <w:rFonts w:ascii="Times New Roman" w:hAnsi="Times New Roman"/>
                <w:szCs w:val="20"/>
              </w:rPr>
              <w:t>л/с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8A50" w14:textId="41DB3473" w:rsidR="00B42D45" w:rsidRPr="001D0E8F" w:rsidRDefault="00B42D45" w:rsidP="00BE6271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E1D4" w14:textId="266B8DE7" w:rsidR="00B42D45" w:rsidRDefault="00B42D45" w:rsidP="00BE6271">
            <w:pPr>
              <w:widowControl w:val="0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>B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2F6D" w14:textId="6E3CE966" w:rsidR="00B42D45" w:rsidRPr="006515CA" w:rsidRDefault="00B42D45" w:rsidP="00BE6271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  <w:r w:rsidRPr="006515CA">
              <w:rPr>
                <w:rFonts w:ascii="Times New Roman" w:hAnsi="Times New Roman"/>
                <w:szCs w:val="20"/>
              </w:rPr>
              <w:t>Московская область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1EEC" w14:textId="3FB9DA04" w:rsidR="00B42D45" w:rsidRPr="00BC4BF1" w:rsidRDefault="00B42D45" w:rsidP="00BE6271">
            <w:pPr>
              <w:widowControl w:val="0"/>
              <w:jc w:val="center"/>
              <w:rPr>
                <w:rFonts w:ascii="Times New Roman" w:hAnsi="Times New Roman"/>
                <w:kern w:val="3"/>
                <w:szCs w:val="20"/>
                <w:shd w:val="clear" w:color="auto" w:fill="FFFFFF"/>
              </w:rPr>
            </w:pPr>
            <w:r w:rsidRPr="00BC4BF1">
              <w:rPr>
                <w:rFonts w:ascii="Times New Roman" w:hAnsi="Times New Roman"/>
                <w:kern w:val="3"/>
                <w:szCs w:val="20"/>
                <w:shd w:val="clear" w:color="auto" w:fill="FFFFFF"/>
              </w:rPr>
              <w:t>С916УМ750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1D29" w14:textId="7A154751" w:rsidR="00B42D45" w:rsidRPr="002F59C9" w:rsidRDefault="00B42D45" w:rsidP="00BE627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6580,00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92C0" w14:textId="7388E121" w:rsidR="00B42D45" w:rsidRPr="002F59C9" w:rsidRDefault="00B42D45" w:rsidP="00BE627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1,56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95F6" w14:textId="47BF5D8C" w:rsidR="00B42D45" w:rsidRPr="002F59C9" w:rsidRDefault="00B42D45" w:rsidP="00BE627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1,97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B969" w14:textId="6E75C80A" w:rsidR="00B42D45" w:rsidRPr="002F59C9" w:rsidRDefault="00B42D45" w:rsidP="00BE627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D014" w14:textId="7F1CF3DF" w:rsidR="00B42D45" w:rsidRPr="002F59C9" w:rsidRDefault="00B42D45" w:rsidP="00BE627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06E6C" w14:textId="4917A76D" w:rsidR="00B42D45" w:rsidRPr="002F59C9" w:rsidRDefault="00B42D45" w:rsidP="00BE627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9194D" w14:textId="5E930419" w:rsidR="00B42D45" w:rsidRPr="002F59C9" w:rsidRDefault="00B42D45" w:rsidP="00BE627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0,50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C604F" w14:textId="31A11931" w:rsidR="00B42D45" w:rsidRPr="002F59C9" w:rsidRDefault="00B42D45" w:rsidP="00BE627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14155,16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2BCA" w14:textId="3D643286" w:rsidR="00B42D45" w:rsidRDefault="00B42D45" w:rsidP="00BE627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3984,10</w:t>
            </w:r>
          </w:p>
        </w:tc>
      </w:tr>
      <w:tr w:rsidR="00B42D45" w:rsidRPr="00DC235D" w14:paraId="6A523B71" w14:textId="1B67BFCC" w:rsidTr="00B42D45">
        <w:trPr>
          <w:trHeight w:val="510"/>
          <w:jc w:val="center"/>
        </w:trPr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B3C2" w14:textId="7D811728" w:rsidR="00B42D45" w:rsidRPr="00D159A2" w:rsidRDefault="00B42D45" w:rsidP="00BE6271">
            <w:pPr>
              <w:widowControl w:val="0"/>
              <w:jc w:val="center"/>
              <w:rPr>
                <w:rFonts w:ascii="Times New Roman" w:hAnsi="Times New Roman"/>
                <w:b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Cs w:val="20"/>
                <w:lang w:val="en-US"/>
              </w:rPr>
              <w:t>3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D93D" w14:textId="2AFF60AD" w:rsidR="00B42D45" w:rsidRDefault="00B42D45" w:rsidP="00BE6271">
            <w:pPr>
              <w:widowControl w:val="0"/>
              <w:jc w:val="center"/>
              <w:rPr>
                <w:rFonts w:ascii="Times New Roman" w:hAnsi="Times New Roman"/>
                <w:kern w:val="3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kern w:val="3"/>
                <w:szCs w:val="20"/>
                <w:shd w:val="clear" w:color="auto" w:fill="FFFFFF"/>
              </w:rPr>
              <w:t>Машина коммунальная ЛТЗ-(60АВ) КМТ-1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E91B" w14:textId="77777777" w:rsidR="00B42D45" w:rsidRPr="00D159A2" w:rsidRDefault="00B42D45" w:rsidP="00BE6271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7285" w14:textId="6C98250B" w:rsidR="00B42D45" w:rsidRPr="001D0E8F" w:rsidRDefault="00B42D45" w:rsidP="00BE6271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3D9E" w14:textId="3F32C10E" w:rsidR="00B42D45" w:rsidRPr="00D159A2" w:rsidRDefault="00B42D45" w:rsidP="00BE6271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</w:t>
            </w:r>
            <w:r>
              <w:rPr>
                <w:rFonts w:ascii="Times New Roman" w:hAnsi="Times New Roman"/>
                <w:szCs w:val="20"/>
                <w:lang w:val="en-US"/>
              </w:rPr>
              <w:t>r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C66B" w14:textId="31D2E531" w:rsidR="00B42D45" w:rsidRPr="006515CA" w:rsidRDefault="00B42D45" w:rsidP="00BE6271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  <w:r w:rsidRPr="006515CA">
              <w:rPr>
                <w:rFonts w:ascii="Times New Roman" w:hAnsi="Times New Roman"/>
                <w:szCs w:val="20"/>
              </w:rPr>
              <w:t>Московская область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BFA1" w14:textId="07FEBC6B" w:rsidR="00B42D45" w:rsidRPr="00BC4BF1" w:rsidRDefault="00B42D45" w:rsidP="00BE6271">
            <w:pPr>
              <w:widowControl w:val="0"/>
              <w:jc w:val="center"/>
              <w:rPr>
                <w:rFonts w:ascii="Times New Roman" w:hAnsi="Times New Roman"/>
                <w:kern w:val="3"/>
                <w:szCs w:val="20"/>
                <w:shd w:val="clear" w:color="auto" w:fill="FFFFFF"/>
              </w:rPr>
            </w:pPr>
            <w:r w:rsidRPr="00BC4BF1">
              <w:rPr>
                <w:rFonts w:ascii="Times New Roman" w:hAnsi="Times New Roman"/>
                <w:kern w:val="3"/>
                <w:szCs w:val="20"/>
                <w:shd w:val="clear" w:color="auto" w:fill="FFFFFF"/>
              </w:rPr>
              <w:t>005939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4547" w14:textId="1CFC13CC" w:rsidR="00B42D45" w:rsidRPr="002F59C9" w:rsidRDefault="00B42D45" w:rsidP="00BE627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3678,00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7AB4" w14:textId="0AEC09BA" w:rsidR="00B42D45" w:rsidRPr="002F59C9" w:rsidRDefault="00B42D45" w:rsidP="00BE627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1,00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10EC" w14:textId="7A76DD58" w:rsidR="00B42D45" w:rsidRPr="002F59C9" w:rsidRDefault="00B42D45" w:rsidP="00BE627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1,97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1D26" w14:textId="37880C0A" w:rsidR="00B42D45" w:rsidRPr="002F59C9" w:rsidRDefault="00B42D45" w:rsidP="00BE627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3ED3" w14:textId="14C4A062" w:rsidR="00B42D45" w:rsidRPr="002F59C9" w:rsidRDefault="00B42D45" w:rsidP="00BE627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526F4" w14:textId="2B7ECCCD" w:rsidR="00B42D45" w:rsidRPr="002F59C9" w:rsidRDefault="00B42D45" w:rsidP="00BE627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433B0" w14:textId="1BBB6053" w:rsidR="00B42D45" w:rsidRPr="002F59C9" w:rsidRDefault="00B42D45" w:rsidP="00BE627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0,50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FA0A2" w14:textId="7500BEA3" w:rsidR="00B42D45" w:rsidRPr="002F59C9" w:rsidRDefault="00B42D45" w:rsidP="00BE627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3622,83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BFA9" w14:textId="145B9F65" w:rsidR="00B42D45" w:rsidRDefault="00B42D45" w:rsidP="00BE627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444,24</w:t>
            </w:r>
          </w:p>
        </w:tc>
      </w:tr>
      <w:tr w:rsidR="00B42D45" w:rsidRPr="00DC235D" w14:paraId="77E38634" w14:textId="0706AC56" w:rsidTr="00B42D45">
        <w:trPr>
          <w:trHeight w:val="510"/>
          <w:jc w:val="center"/>
        </w:trPr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11FC" w14:textId="455864C3" w:rsidR="00B42D45" w:rsidRPr="00D159A2" w:rsidRDefault="00B42D45" w:rsidP="00BE6271">
            <w:pPr>
              <w:widowControl w:val="0"/>
              <w:jc w:val="center"/>
              <w:rPr>
                <w:rFonts w:ascii="Times New Roman" w:hAnsi="Times New Roman"/>
                <w:b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Cs w:val="20"/>
                <w:lang w:val="en-US"/>
              </w:rPr>
              <w:t>4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E2AA" w14:textId="4A59DAD4" w:rsidR="00B42D45" w:rsidRDefault="00B42D45" w:rsidP="00BE6271">
            <w:pPr>
              <w:widowControl w:val="0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>
              <w:rPr>
                <w:rFonts w:ascii="Times New Roman" w:hAnsi="Times New Roman"/>
                <w:kern w:val="3"/>
                <w:szCs w:val="20"/>
                <w:shd w:val="clear" w:color="auto" w:fill="FFFFFF"/>
              </w:rPr>
              <w:t>УАЗ-330365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5FCF" w14:textId="7072C88A" w:rsidR="00B42D45" w:rsidRPr="00BC4BF1" w:rsidRDefault="00B42D45" w:rsidP="00BE6271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>112</w:t>
            </w:r>
            <w:r>
              <w:rPr>
                <w:rFonts w:ascii="Times New Roman" w:hAnsi="Times New Roman"/>
                <w:szCs w:val="20"/>
              </w:rPr>
              <w:t xml:space="preserve"> л/с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700D" w14:textId="3D9DA53A" w:rsidR="00B42D45" w:rsidRPr="00BF4F9D" w:rsidRDefault="00B42D45" w:rsidP="00BE6271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7345" w14:textId="072F92DD" w:rsidR="00B42D45" w:rsidRPr="001D0E8F" w:rsidRDefault="00B42D45" w:rsidP="00BE6271">
            <w:pPr>
              <w:widowControl w:val="0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>B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0206" w14:textId="248A13BD" w:rsidR="00B42D45" w:rsidRPr="006515CA" w:rsidRDefault="00B42D45" w:rsidP="00BE6271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  <w:r w:rsidRPr="006515CA">
              <w:rPr>
                <w:rFonts w:ascii="Times New Roman" w:hAnsi="Times New Roman"/>
                <w:szCs w:val="20"/>
              </w:rPr>
              <w:t>Московская область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5F7E" w14:textId="2D8A54CA" w:rsidR="00B42D45" w:rsidRPr="00BC4BF1" w:rsidRDefault="00B42D45" w:rsidP="00BE6271">
            <w:pPr>
              <w:widowControl w:val="0"/>
              <w:jc w:val="center"/>
              <w:rPr>
                <w:rFonts w:ascii="Times New Roman" w:hAnsi="Times New Roman"/>
                <w:kern w:val="3"/>
                <w:szCs w:val="20"/>
                <w:shd w:val="clear" w:color="auto" w:fill="FFFFFF"/>
              </w:rPr>
            </w:pPr>
            <w:r w:rsidRPr="00BC4BF1">
              <w:rPr>
                <w:rFonts w:ascii="Times New Roman" w:hAnsi="Times New Roman"/>
                <w:kern w:val="3"/>
                <w:szCs w:val="20"/>
                <w:shd w:val="clear" w:color="auto" w:fill="FFFFFF"/>
              </w:rPr>
              <w:t>В665РВ790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5145" w14:textId="37BFE953" w:rsidR="00B42D45" w:rsidRPr="002F59C9" w:rsidRDefault="00B42D45" w:rsidP="00BE627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6580,00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9E81" w14:textId="45669196" w:rsidR="00B42D45" w:rsidRPr="002F59C9" w:rsidRDefault="00B42D45" w:rsidP="00BE627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1,56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9DEA" w14:textId="221F3F90" w:rsidR="00B42D45" w:rsidRPr="002F59C9" w:rsidRDefault="00B42D45" w:rsidP="00BE627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1,97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08F97" w14:textId="79429E64" w:rsidR="00B42D45" w:rsidRPr="002F59C9" w:rsidRDefault="00B42D45" w:rsidP="00BE627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1A69" w14:textId="56499881" w:rsidR="00B42D45" w:rsidRPr="002F59C9" w:rsidRDefault="00B42D45" w:rsidP="00BE627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1F4D" w14:textId="7C6E96FA" w:rsidR="00B42D45" w:rsidRPr="002F59C9" w:rsidRDefault="00B42D45" w:rsidP="00BE627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D293" w14:textId="381289E0" w:rsidR="00B42D45" w:rsidRPr="002F59C9" w:rsidRDefault="00B42D45" w:rsidP="00BE627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0,50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AFFC8" w14:textId="30DC7DAA" w:rsidR="00B42D45" w:rsidRPr="002F59C9" w:rsidRDefault="00B42D45" w:rsidP="00BE627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12132,99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0F20" w14:textId="649A3BCF" w:rsidR="00B42D45" w:rsidRDefault="00B42D45" w:rsidP="00BE627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3414,94</w:t>
            </w:r>
          </w:p>
        </w:tc>
      </w:tr>
      <w:tr w:rsidR="00B42D45" w14:paraId="4A1FC96C" w14:textId="0466F4BA" w:rsidTr="00B42D45">
        <w:trPr>
          <w:trHeight w:val="300"/>
          <w:jc w:val="center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93D4" w14:textId="77777777" w:rsidR="00B42D45" w:rsidRPr="00DC6123" w:rsidRDefault="00B42D45" w:rsidP="00B27CA3">
            <w:pPr>
              <w:widowControl w:val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5D6E" w14:textId="77777777" w:rsidR="00B42D45" w:rsidRPr="00DC6123" w:rsidRDefault="00B42D45" w:rsidP="00B27CA3">
            <w:pPr>
              <w:widowControl w:val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0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2C6DA" w14:textId="45F71C24" w:rsidR="00B42D45" w:rsidRPr="00DC6123" w:rsidRDefault="00B42D45" w:rsidP="00B27CA3">
            <w:pPr>
              <w:widowControl w:val="0"/>
              <w:jc w:val="right"/>
              <w:rPr>
                <w:rFonts w:ascii="Times New Roman" w:hAnsi="Times New Roman" w:cs="Times New Roman"/>
                <w:b/>
                <w:sz w:val="22"/>
              </w:rPr>
            </w:pPr>
            <w:r w:rsidRPr="00DC6123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352E4" w14:textId="4BE68455" w:rsidR="00B42D45" w:rsidRPr="00DC6123" w:rsidRDefault="00B42D45" w:rsidP="00B27CA3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44977,34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3C96" w14:textId="27C0461E" w:rsidR="00B42D45" w:rsidRDefault="00B42D45" w:rsidP="00B27CA3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9 966,86</w:t>
            </w:r>
          </w:p>
        </w:tc>
      </w:tr>
    </w:tbl>
    <w:p w14:paraId="407F10D9" w14:textId="77777777" w:rsidR="007123C0" w:rsidRDefault="007123C0" w:rsidP="007123C0">
      <w:pPr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</w:p>
    <w:tbl>
      <w:tblPr>
        <w:tblW w:w="20580" w:type="dxa"/>
        <w:tblLook w:val="04A0" w:firstRow="1" w:lastRow="0" w:firstColumn="1" w:lastColumn="0" w:noHBand="0" w:noVBand="1"/>
      </w:tblPr>
      <w:tblGrid>
        <w:gridCol w:w="1093"/>
        <w:gridCol w:w="1092"/>
        <w:gridCol w:w="1092"/>
        <w:gridCol w:w="1092"/>
        <w:gridCol w:w="1092"/>
        <w:gridCol w:w="1092"/>
        <w:gridCol w:w="1079"/>
        <w:gridCol w:w="1079"/>
        <w:gridCol w:w="1079"/>
        <w:gridCol w:w="1079"/>
        <w:gridCol w:w="1079"/>
        <w:gridCol w:w="1079"/>
        <w:gridCol w:w="1079"/>
        <w:gridCol w:w="1079"/>
        <w:gridCol w:w="1079"/>
        <w:gridCol w:w="1079"/>
        <w:gridCol w:w="1079"/>
        <w:gridCol w:w="1079"/>
        <w:gridCol w:w="1079"/>
      </w:tblGrid>
      <w:tr w:rsidR="00B42D45" w:rsidRPr="00B42D45" w14:paraId="26D1013A" w14:textId="77777777" w:rsidTr="00B42D45">
        <w:trPr>
          <w:trHeight w:val="870"/>
        </w:trPr>
        <w:tc>
          <w:tcPr>
            <w:tcW w:w="2058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665DD" w14:textId="77777777" w:rsidR="00454777" w:rsidRDefault="00B42D45" w:rsidP="00B42D45">
            <w:pPr>
              <w:suppressAutoHyphens w:val="0"/>
              <w:rPr>
                <w:rFonts w:ascii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B42D45">
              <w:rPr>
                <w:rFonts w:ascii="Times New Roman" w:hAnsi="Times New Roman" w:cs="Times New Roman"/>
                <w:color w:val="000000"/>
                <w:kern w:val="0"/>
                <w:sz w:val="24"/>
                <w:lang w:eastAsia="ru-RU"/>
              </w:rPr>
              <w:lastRenderedPageBreak/>
              <w:t xml:space="preserve">* С целью эффективного использования бюджетных средств, в соответствии со ст. 34, 72 Бюджетного кодекса РФ, цена контракта </w:t>
            </w:r>
          </w:p>
          <w:p w14:paraId="5175948F" w14:textId="685F7B34" w:rsidR="00B42D45" w:rsidRPr="00B42D45" w:rsidRDefault="00B42D45" w:rsidP="00B42D45">
            <w:pPr>
              <w:suppressAutoHyphens w:val="0"/>
              <w:rPr>
                <w:rFonts w:ascii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B42D45">
              <w:rPr>
                <w:rFonts w:ascii="Times New Roman" w:hAnsi="Times New Roman" w:cs="Times New Roman"/>
                <w:color w:val="000000"/>
                <w:kern w:val="0"/>
                <w:sz w:val="24"/>
                <w:lang w:eastAsia="ru-RU"/>
              </w:rPr>
              <w:t>с единственным поставщиком рассчитана исходя из минимального значения цены единицы.</w:t>
            </w:r>
          </w:p>
        </w:tc>
      </w:tr>
      <w:tr w:rsidR="00B42D45" w:rsidRPr="00B42D45" w14:paraId="51CE419F" w14:textId="77777777" w:rsidTr="00B42D45">
        <w:trPr>
          <w:trHeight w:val="300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8C84A" w14:textId="77777777" w:rsidR="00B42D45" w:rsidRPr="00B42D45" w:rsidRDefault="00B42D45" w:rsidP="00B42D45">
            <w:pPr>
              <w:suppressAutoHyphens w:val="0"/>
              <w:rPr>
                <w:rFonts w:ascii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89DE5" w14:textId="77777777" w:rsidR="00B42D45" w:rsidRPr="00B42D45" w:rsidRDefault="00B42D45" w:rsidP="00B42D45">
            <w:pPr>
              <w:suppressAutoHyphens w:val="0"/>
              <w:rPr>
                <w:rFonts w:ascii="Times New Roman" w:hAnsi="Times New Roman" w:cs="Times New Roman"/>
                <w:color w:val="auto"/>
                <w:kern w:val="0"/>
                <w:szCs w:val="20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E19F5" w14:textId="77777777" w:rsidR="00B42D45" w:rsidRPr="00B42D45" w:rsidRDefault="00B42D45" w:rsidP="00B42D45">
            <w:pPr>
              <w:suppressAutoHyphens w:val="0"/>
              <w:rPr>
                <w:rFonts w:ascii="Times New Roman" w:hAnsi="Times New Roman" w:cs="Times New Roman"/>
                <w:color w:val="auto"/>
                <w:kern w:val="0"/>
                <w:szCs w:val="20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69596" w14:textId="77777777" w:rsidR="00B42D45" w:rsidRPr="00B42D45" w:rsidRDefault="00B42D45" w:rsidP="00B42D45">
            <w:pPr>
              <w:suppressAutoHyphens w:val="0"/>
              <w:rPr>
                <w:rFonts w:ascii="Times New Roman" w:hAnsi="Times New Roman" w:cs="Times New Roman"/>
                <w:color w:val="auto"/>
                <w:kern w:val="0"/>
                <w:szCs w:val="20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55D34" w14:textId="77777777" w:rsidR="00B42D45" w:rsidRPr="00B42D45" w:rsidRDefault="00B42D45" w:rsidP="00B42D45">
            <w:pPr>
              <w:suppressAutoHyphens w:val="0"/>
              <w:rPr>
                <w:rFonts w:ascii="Times New Roman" w:hAnsi="Times New Roman" w:cs="Times New Roman"/>
                <w:color w:val="auto"/>
                <w:kern w:val="0"/>
                <w:szCs w:val="20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57932" w14:textId="77777777" w:rsidR="00B42D45" w:rsidRPr="00B42D45" w:rsidRDefault="00B42D45" w:rsidP="00B42D45">
            <w:pPr>
              <w:suppressAutoHyphens w:val="0"/>
              <w:rPr>
                <w:rFonts w:ascii="Times New Roman" w:hAnsi="Times New Roman" w:cs="Times New Roman"/>
                <w:color w:val="auto"/>
                <w:kern w:val="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73CD1" w14:textId="77777777" w:rsidR="00B42D45" w:rsidRPr="00B42D45" w:rsidRDefault="00B42D45" w:rsidP="00B42D45">
            <w:pPr>
              <w:suppressAutoHyphens w:val="0"/>
              <w:rPr>
                <w:rFonts w:ascii="Times New Roman" w:hAnsi="Times New Roman" w:cs="Times New Roman"/>
                <w:color w:val="auto"/>
                <w:kern w:val="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50CF8" w14:textId="77777777" w:rsidR="00B42D45" w:rsidRPr="00B42D45" w:rsidRDefault="00B42D45" w:rsidP="00B42D45">
            <w:pPr>
              <w:suppressAutoHyphens w:val="0"/>
              <w:rPr>
                <w:rFonts w:ascii="Times New Roman" w:hAnsi="Times New Roman" w:cs="Times New Roman"/>
                <w:color w:val="auto"/>
                <w:kern w:val="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676D" w14:textId="77777777" w:rsidR="00B42D45" w:rsidRPr="00B42D45" w:rsidRDefault="00B42D45" w:rsidP="00B42D45">
            <w:pPr>
              <w:suppressAutoHyphens w:val="0"/>
              <w:rPr>
                <w:rFonts w:ascii="Times New Roman" w:hAnsi="Times New Roman" w:cs="Times New Roman"/>
                <w:color w:val="auto"/>
                <w:kern w:val="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F9891" w14:textId="77777777" w:rsidR="00B42D45" w:rsidRPr="00B42D45" w:rsidRDefault="00B42D45" w:rsidP="00B42D45">
            <w:pPr>
              <w:suppressAutoHyphens w:val="0"/>
              <w:rPr>
                <w:rFonts w:ascii="Times New Roman" w:hAnsi="Times New Roman" w:cs="Times New Roman"/>
                <w:color w:val="auto"/>
                <w:kern w:val="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CAF97" w14:textId="77777777" w:rsidR="00B42D45" w:rsidRPr="00B42D45" w:rsidRDefault="00B42D45" w:rsidP="00B42D45">
            <w:pPr>
              <w:suppressAutoHyphens w:val="0"/>
              <w:rPr>
                <w:rFonts w:ascii="Times New Roman" w:hAnsi="Times New Roman" w:cs="Times New Roman"/>
                <w:color w:val="auto"/>
                <w:kern w:val="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9278C" w14:textId="77777777" w:rsidR="00B42D45" w:rsidRPr="00B42D45" w:rsidRDefault="00B42D45" w:rsidP="00B42D45">
            <w:pPr>
              <w:suppressAutoHyphens w:val="0"/>
              <w:rPr>
                <w:rFonts w:ascii="Times New Roman" w:hAnsi="Times New Roman" w:cs="Times New Roman"/>
                <w:color w:val="auto"/>
                <w:kern w:val="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EEAB8" w14:textId="77777777" w:rsidR="00B42D45" w:rsidRPr="00B42D45" w:rsidRDefault="00B42D45" w:rsidP="00B42D45">
            <w:pPr>
              <w:suppressAutoHyphens w:val="0"/>
              <w:rPr>
                <w:rFonts w:ascii="Times New Roman" w:hAnsi="Times New Roman" w:cs="Times New Roman"/>
                <w:color w:val="auto"/>
                <w:kern w:val="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F6BE9" w14:textId="77777777" w:rsidR="00B42D45" w:rsidRPr="00B42D45" w:rsidRDefault="00B42D45" w:rsidP="00B42D45">
            <w:pPr>
              <w:suppressAutoHyphens w:val="0"/>
              <w:rPr>
                <w:rFonts w:ascii="Times New Roman" w:hAnsi="Times New Roman" w:cs="Times New Roman"/>
                <w:color w:val="auto"/>
                <w:kern w:val="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BA608" w14:textId="77777777" w:rsidR="00B42D45" w:rsidRPr="00B42D45" w:rsidRDefault="00B42D45" w:rsidP="00B42D45">
            <w:pPr>
              <w:suppressAutoHyphens w:val="0"/>
              <w:rPr>
                <w:rFonts w:ascii="Times New Roman" w:hAnsi="Times New Roman" w:cs="Times New Roman"/>
                <w:color w:val="auto"/>
                <w:kern w:val="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D5952" w14:textId="77777777" w:rsidR="00B42D45" w:rsidRPr="00B42D45" w:rsidRDefault="00B42D45" w:rsidP="00B42D45">
            <w:pPr>
              <w:suppressAutoHyphens w:val="0"/>
              <w:rPr>
                <w:rFonts w:ascii="Times New Roman" w:hAnsi="Times New Roman" w:cs="Times New Roman"/>
                <w:color w:val="auto"/>
                <w:kern w:val="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88584" w14:textId="77777777" w:rsidR="00B42D45" w:rsidRPr="00B42D45" w:rsidRDefault="00B42D45" w:rsidP="00B42D45">
            <w:pPr>
              <w:suppressAutoHyphens w:val="0"/>
              <w:rPr>
                <w:rFonts w:ascii="Times New Roman" w:hAnsi="Times New Roman" w:cs="Times New Roman"/>
                <w:color w:val="auto"/>
                <w:kern w:val="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6F3EB" w14:textId="77777777" w:rsidR="00B42D45" w:rsidRPr="00B42D45" w:rsidRDefault="00B42D45" w:rsidP="00B42D45">
            <w:pPr>
              <w:suppressAutoHyphens w:val="0"/>
              <w:rPr>
                <w:rFonts w:ascii="Times New Roman" w:hAnsi="Times New Roman" w:cs="Times New Roman"/>
                <w:color w:val="auto"/>
                <w:kern w:val="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8457A" w14:textId="77777777" w:rsidR="00B42D45" w:rsidRPr="00B42D45" w:rsidRDefault="00B42D45" w:rsidP="00B42D45">
            <w:pPr>
              <w:suppressAutoHyphens w:val="0"/>
              <w:rPr>
                <w:rFonts w:ascii="Times New Roman" w:hAnsi="Times New Roman" w:cs="Times New Roman"/>
                <w:color w:val="auto"/>
                <w:kern w:val="0"/>
                <w:szCs w:val="20"/>
                <w:lang w:eastAsia="ru-RU"/>
              </w:rPr>
            </w:pPr>
          </w:p>
        </w:tc>
      </w:tr>
      <w:tr w:rsidR="00B42D45" w:rsidRPr="00B42D45" w14:paraId="3247CAC1" w14:textId="77777777" w:rsidTr="00B42D45">
        <w:trPr>
          <w:trHeight w:val="300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8449B" w14:textId="77777777" w:rsidR="00B42D45" w:rsidRPr="00B42D45" w:rsidRDefault="00B42D45" w:rsidP="00B42D45">
            <w:pPr>
              <w:suppressAutoHyphens w:val="0"/>
              <w:rPr>
                <w:rFonts w:ascii="Times New Roman" w:hAnsi="Times New Roman" w:cs="Times New Roman"/>
                <w:color w:val="auto"/>
                <w:kern w:val="0"/>
                <w:szCs w:val="20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CD1F6" w14:textId="77777777" w:rsidR="00B42D45" w:rsidRPr="00B42D45" w:rsidRDefault="00B42D45" w:rsidP="00B42D45">
            <w:pPr>
              <w:suppressAutoHyphens w:val="0"/>
              <w:rPr>
                <w:rFonts w:ascii="Times New Roman" w:hAnsi="Times New Roman" w:cs="Times New Roman"/>
                <w:color w:val="auto"/>
                <w:kern w:val="0"/>
                <w:szCs w:val="20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FBAB0" w14:textId="77777777" w:rsidR="00B42D45" w:rsidRPr="00B42D45" w:rsidRDefault="00B42D45" w:rsidP="00B42D45">
            <w:pPr>
              <w:suppressAutoHyphens w:val="0"/>
              <w:rPr>
                <w:rFonts w:ascii="Times New Roman" w:hAnsi="Times New Roman" w:cs="Times New Roman"/>
                <w:color w:val="auto"/>
                <w:kern w:val="0"/>
                <w:szCs w:val="20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9B021" w14:textId="77777777" w:rsidR="00B42D45" w:rsidRPr="00B42D45" w:rsidRDefault="00B42D45" w:rsidP="00B42D45">
            <w:pPr>
              <w:suppressAutoHyphens w:val="0"/>
              <w:rPr>
                <w:rFonts w:ascii="Times New Roman" w:hAnsi="Times New Roman" w:cs="Times New Roman"/>
                <w:color w:val="auto"/>
                <w:kern w:val="0"/>
                <w:szCs w:val="20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6B2B0" w14:textId="77777777" w:rsidR="00B42D45" w:rsidRPr="00B42D45" w:rsidRDefault="00B42D45" w:rsidP="00B42D45">
            <w:pPr>
              <w:suppressAutoHyphens w:val="0"/>
              <w:rPr>
                <w:rFonts w:ascii="Times New Roman" w:hAnsi="Times New Roman" w:cs="Times New Roman"/>
                <w:color w:val="auto"/>
                <w:kern w:val="0"/>
                <w:szCs w:val="20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1D577" w14:textId="77777777" w:rsidR="00B42D45" w:rsidRPr="00B42D45" w:rsidRDefault="00B42D45" w:rsidP="00B42D45">
            <w:pPr>
              <w:suppressAutoHyphens w:val="0"/>
              <w:rPr>
                <w:rFonts w:ascii="Times New Roman" w:hAnsi="Times New Roman" w:cs="Times New Roman"/>
                <w:color w:val="auto"/>
                <w:kern w:val="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713AA" w14:textId="77777777" w:rsidR="00B42D45" w:rsidRPr="00B42D45" w:rsidRDefault="00B42D45" w:rsidP="00B42D45">
            <w:pPr>
              <w:suppressAutoHyphens w:val="0"/>
              <w:rPr>
                <w:rFonts w:ascii="Times New Roman" w:hAnsi="Times New Roman" w:cs="Times New Roman"/>
                <w:color w:val="auto"/>
                <w:kern w:val="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A4E02" w14:textId="77777777" w:rsidR="00B42D45" w:rsidRPr="00B42D45" w:rsidRDefault="00B42D45" w:rsidP="00B42D45">
            <w:pPr>
              <w:suppressAutoHyphens w:val="0"/>
              <w:rPr>
                <w:rFonts w:ascii="Times New Roman" w:hAnsi="Times New Roman" w:cs="Times New Roman"/>
                <w:color w:val="auto"/>
                <w:kern w:val="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F4FE9" w14:textId="77777777" w:rsidR="00B42D45" w:rsidRPr="00B42D45" w:rsidRDefault="00B42D45" w:rsidP="00B42D45">
            <w:pPr>
              <w:suppressAutoHyphens w:val="0"/>
              <w:rPr>
                <w:rFonts w:ascii="Times New Roman" w:hAnsi="Times New Roman" w:cs="Times New Roman"/>
                <w:color w:val="auto"/>
                <w:kern w:val="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9656C" w14:textId="77777777" w:rsidR="00B42D45" w:rsidRPr="00B42D45" w:rsidRDefault="00B42D45" w:rsidP="00B42D45">
            <w:pPr>
              <w:suppressAutoHyphens w:val="0"/>
              <w:rPr>
                <w:rFonts w:ascii="Times New Roman" w:hAnsi="Times New Roman" w:cs="Times New Roman"/>
                <w:color w:val="auto"/>
                <w:kern w:val="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4E0E3" w14:textId="77777777" w:rsidR="00B42D45" w:rsidRPr="00B42D45" w:rsidRDefault="00B42D45" w:rsidP="00B42D45">
            <w:pPr>
              <w:suppressAutoHyphens w:val="0"/>
              <w:rPr>
                <w:rFonts w:ascii="Times New Roman" w:hAnsi="Times New Roman" w:cs="Times New Roman"/>
                <w:color w:val="auto"/>
                <w:kern w:val="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439A8" w14:textId="77777777" w:rsidR="00B42D45" w:rsidRPr="00B42D45" w:rsidRDefault="00B42D45" w:rsidP="00B42D45">
            <w:pPr>
              <w:suppressAutoHyphens w:val="0"/>
              <w:rPr>
                <w:rFonts w:ascii="Times New Roman" w:hAnsi="Times New Roman" w:cs="Times New Roman"/>
                <w:color w:val="auto"/>
                <w:kern w:val="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4D007" w14:textId="77777777" w:rsidR="00B42D45" w:rsidRPr="00B42D45" w:rsidRDefault="00B42D45" w:rsidP="00B42D45">
            <w:pPr>
              <w:suppressAutoHyphens w:val="0"/>
              <w:rPr>
                <w:rFonts w:ascii="Times New Roman" w:hAnsi="Times New Roman" w:cs="Times New Roman"/>
                <w:color w:val="auto"/>
                <w:kern w:val="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D68E4" w14:textId="77777777" w:rsidR="00B42D45" w:rsidRPr="00B42D45" w:rsidRDefault="00B42D45" w:rsidP="00B42D45">
            <w:pPr>
              <w:suppressAutoHyphens w:val="0"/>
              <w:rPr>
                <w:rFonts w:ascii="Times New Roman" w:hAnsi="Times New Roman" w:cs="Times New Roman"/>
                <w:color w:val="auto"/>
                <w:kern w:val="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DF68E" w14:textId="77777777" w:rsidR="00B42D45" w:rsidRPr="00B42D45" w:rsidRDefault="00B42D45" w:rsidP="00B42D45">
            <w:pPr>
              <w:suppressAutoHyphens w:val="0"/>
              <w:rPr>
                <w:rFonts w:ascii="Times New Roman" w:hAnsi="Times New Roman" w:cs="Times New Roman"/>
                <w:color w:val="auto"/>
                <w:kern w:val="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865A7" w14:textId="77777777" w:rsidR="00B42D45" w:rsidRPr="00B42D45" w:rsidRDefault="00B42D45" w:rsidP="00B42D45">
            <w:pPr>
              <w:suppressAutoHyphens w:val="0"/>
              <w:rPr>
                <w:rFonts w:ascii="Times New Roman" w:hAnsi="Times New Roman" w:cs="Times New Roman"/>
                <w:color w:val="auto"/>
                <w:kern w:val="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076C1" w14:textId="77777777" w:rsidR="00B42D45" w:rsidRPr="00B42D45" w:rsidRDefault="00B42D45" w:rsidP="00B42D45">
            <w:pPr>
              <w:suppressAutoHyphens w:val="0"/>
              <w:rPr>
                <w:rFonts w:ascii="Times New Roman" w:hAnsi="Times New Roman" w:cs="Times New Roman"/>
                <w:color w:val="auto"/>
                <w:kern w:val="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8C811" w14:textId="77777777" w:rsidR="00B42D45" w:rsidRPr="00B42D45" w:rsidRDefault="00B42D45" w:rsidP="00B42D45">
            <w:pPr>
              <w:suppressAutoHyphens w:val="0"/>
              <w:rPr>
                <w:rFonts w:ascii="Times New Roman" w:hAnsi="Times New Roman" w:cs="Times New Roman"/>
                <w:color w:val="auto"/>
                <w:kern w:val="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01AFA" w14:textId="77777777" w:rsidR="00B42D45" w:rsidRPr="00B42D45" w:rsidRDefault="00B42D45" w:rsidP="00B42D45">
            <w:pPr>
              <w:suppressAutoHyphens w:val="0"/>
              <w:rPr>
                <w:rFonts w:ascii="Times New Roman" w:hAnsi="Times New Roman" w:cs="Times New Roman"/>
                <w:color w:val="auto"/>
                <w:kern w:val="0"/>
                <w:szCs w:val="20"/>
                <w:lang w:eastAsia="ru-RU"/>
              </w:rPr>
            </w:pPr>
          </w:p>
        </w:tc>
      </w:tr>
      <w:tr w:rsidR="00B42D45" w:rsidRPr="00B42D45" w14:paraId="59AED4C1" w14:textId="77777777" w:rsidTr="00B42D45">
        <w:trPr>
          <w:trHeight w:val="315"/>
        </w:trPr>
        <w:tc>
          <w:tcPr>
            <w:tcW w:w="2058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3A111A" w14:textId="6EEBC016" w:rsidR="00B42D45" w:rsidRPr="00B42D45" w:rsidRDefault="00B42D45" w:rsidP="00B42D45">
            <w:pPr>
              <w:suppressAutoHyphens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lang w:eastAsia="ru-RU"/>
              </w:rPr>
            </w:pPr>
            <w:r w:rsidRPr="00B42D45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lang w:eastAsia="ru-RU"/>
              </w:rPr>
              <w:t xml:space="preserve">В результате проведенного расчета стартовая цена составит    </w:t>
            </w:r>
            <w:r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lang w:eastAsia="ru-RU"/>
              </w:rPr>
              <w:t>9 966,86</w:t>
            </w:r>
            <w:r w:rsidRPr="00B42D45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lang w:eastAsia="ru-RU"/>
              </w:rPr>
              <w:t xml:space="preserve"> коп.</w:t>
            </w:r>
          </w:p>
        </w:tc>
      </w:tr>
      <w:tr w:rsidR="00B42D45" w:rsidRPr="00B42D45" w14:paraId="5F4D9F1A" w14:textId="77777777" w:rsidTr="00B42D45">
        <w:trPr>
          <w:trHeight w:val="300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4E6CD" w14:textId="77777777" w:rsidR="00B42D45" w:rsidRPr="00B42D45" w:rsidRDefault="00B42D45" w:rsidP="00B42D45">
            <w:pPr>
              <w:suppressAutoHyphens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71585" w14:textId="77777777" w:rsidR="00B42D45" w:rsidRPr="00B42D45" w:rsidRDefault="00B42D45" w:rsidP="00B42D45">
            <w:pPr>
              <w:suppressAutoHyphens w:val="0"/>
              <w:rPr>
                <w:rFonts w:ascii="Times New Roman" w:hAnsi="Times New Roman" w:cs="Times New Roman"/>
                <w:color w:val="auto"/>
                <w:kern w:val="0"/>
                <w:szCs w:val="20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1815B" w14:textId="77777777" w:rsidR="00B42D45" w:rsidRPr="00B42D45" w:rsidRDefault="00B42D45" w:rsidP="00B42D45">
            <w:pPr>
              <w:suppressAutoHyphens w:val="0"/>
              <w:rPr>
                <w:rFonts w:ascii="Times New Roman" w:hAnsi="Times New Roman" w:cs="Times New Roman"/>
                <w:color w:val="auto"/>
                <w:kern w:val="0"/>
                <w:szCs w:val="20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C6B6F" w14:textId="77777777" w:rsidR="00B42D45" w:rsidRPr="00B42D45" w:rsidRDefault="00B42D45" w:rsidP="00B42D45">
            <w:pPr>
              <w:suppressAutoHyphens w:val="0"/>
              <w:rPr>
                <w:rFonts w:ascii="Times New Roman" w:hAnsi="Times New Roman" w:cs="Times New Roman"/>
                <w:color w:val="auto"/>
                <w:kern w:val="0"/>
                <w:szCs w:val="20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23FF7" w14:textId="77777777" w:rsidR="00B42D45" w:rsidRPr="00B42D45" w:rsidRDefault="00B42D45" w:rsidP="00B42D45">
            <w:pPr>
              <w:suppressAutoHyphens w:val="0"/>
              <w:rPr>
                <w:rFonts w:ascii="Times New Roman" w:hAnsi="Times New Roman" w:cs="Times New Roman"/>
                <w:color w:val="auto"/>
                <w:kern w:val="0"/>
                <w:szCs w:val="20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CBAE1" w14:textId="77777777" w:rsidR="00B42D45" w:rsidRPr="00B42D45" w:rsidRDefault="00B42D45" w:rsidP="00B42D45">
            <w:pPr>
              <w:suppressAutoHyphens w:val="0"/>
              <w:rPr>
                <w:rFonts w:ascii="Times New Roman" w:hAnsi="Times New Roman" w:cs="Times New Roman"/>
                <w:color w:val="auto"/>
                <w:kern w:val="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9FC89" w14:textId="77777777" w:rsidR="00B42D45" w:rsidRPr="00B42D45" w:rsidRDefault="00B42D45" w:rsidP="00B42D45">
            <w:pPr>
              <w:suppressAutoHyphens w:val="0"/>
              <w:rPr>
                <w:rFonts w:ascii="Times New Roman" w:hAnsi="Times New Roman" w:cs="Times New Roman"/>
                <w:color w:val="auto"/>
                <w:kern w:val="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A19D2" w14:textId="77777777" w:rsidR="00B42D45" w:rsidRPr="00B42D45" w:rsidRDefault="00B42D45" w:rsidP="00B42D45">
            <w:pPr>
              <w:suppressAutoHyphens w:val="0"/>
              <w:rPr>
                <w:rFonts w:ascii="Times New Roman" w:hAnsi="Times New Roman" w:cs="Times New Roman"/>
                <w:color w:val="auto"/>
                <w:kern w:val="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D3F1D" w14:textId="77777777" w:rsidR="00B42D45" w:rsidRPr="00B42D45" w:rsidRDefault="00B42D45" w:rsidP="00B42D45">
            <w:pPr>
              <w:suppressAutoHyphens w:val="0"/>
              <w:rPr>
                <w:rFonts w:ascii="Times New Roman" w:hAnsi="Times New Roman" w:cs="Times New Roman"/>
                <w:color w:val="auto"/>
                <w:kern w:val="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B33B9" w14:textId="77777777" w:rsidR="00B42D45" w:rsidRPr="00B42D45" w:rsidRDefault="00B42D45" w:rsidP="00B42D45">
            <w:pPr>
              <w:suppressAutoHyphens w:val="0"/>
              <w:rPr>
                <w:rFonts w:ascii="Times New Roman" w:hAnsi="Times New Roman" w:cs="Times New Roman"/>
                <w:color w:val="auto"/>
                <w:kern w:val="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C012B" w14:textId="77777777" w:rsidR="00B42D45" w:rsidRPr="00B42D45" w:rsidRDefault="00B42D45" w:rsidP="00B42D45">
            <w:pPr>
              <w:suppressAutoHyphens w:val="0"/>
              <w:rPr>
                <w:rFonts w:ascii="Times New Roman" w:hAnsi="Times New Roman" w:cs="Times New Roman"/>
                <w:color w:val="auto"/>
                <w:kern w:val="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5BAF7" w14:textId="77777777" w:rsidR="00B42D45" w:rsidRPr="00B42D45" w:rsidRDefault="00B42D45" w:rsidP="00B42D45">
            <w:pPr>
              <w:suppressAutoHyphens w:val="0"/>
              <w:rPr>
                <w:rFonts w:ascii="Times New Roman" w:hAnsi="Times New Roman" w:cs="Times New Roman"/>
                <w:color w:val="auto"/>
                <w:kern w:val="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28899" w14:textId="77777777" w:rsidR="00B42D45" w:rsidRPr="00B42D45" w:rsidRDefault="00B42D45" w:rsidP="00B42D45">
            <w:pPr>
              <w:suppressAutoHyphens w:val="0"/>
              <w:rPr>
                <w:rFonts w:ascii="Times New Roman" w:hAnsi="Times New Roman" w:cs="Times New Roman"/>
                <w:color w:val="auto"/>
                <w:kern w:val="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F1A85" w14:textId="77777777" w:rsidR="00B42D45" w:rsidRPr="00B42D45" w:rsidRDefault="00B42D45" w:rsidP="00B42D45">
            <w:pPr>
              <w:suppressAutoHyphens w:val="0"/>
              <w:rPr>
                <w:rFonts w:ascii="Times New Roman" w:hAnsi="Times New Roman" w:cs="Times New Roman"/>
                <w:color w:val="auto"/>
                <w:kern w:val="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917FC" w14:textId="77777777" w:rsidR="00B42D45" w:rsidRPr="00B42D45" w:rsidRDefault="00B42D45" w:rsidP="00B42D45">
            <w:pPr>
              <w:suppressAutoHyphens w:val="0"/>
              <w:rPr>
                <w:rFonts w:ascii="Times New Roman" w:hAnsi="Times New Roman" w:cs="Times New Roman"/>
                <w:color w:val="auto"/>
                <w:kern w:val="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A1D2E" w14:textId="77777777" w:rsidR="00B42D45" w:rsidRPr="00B42D45" w:rsidRDefault="00B42D45" w:rsidP="00B42D45">
            <w:pPr>
              <w:suppressAutoHyphens w:val="0"/>
              <w:rPr>
                <w:rFonts w:ascii="Times New Roman" w:hAnsi="Times New Roman" w:cs="Times New Roman"/>
                <w:color w:val="auto"/>
                <w:kern w:val="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E2049" w14:textId="77777777" w:rsidR="00B42D45" w:rsidRPr="00B42D45" w:rsidRDefault="00B42D45" w:rsidP="00B42D45">
            <w:pPr>
              <w:suppressAutoHyphens w:val="0"/>
              <w:rPr>
                <w:rFonts w:ascii="Times New Roman" w:hAnsi="Times New Roman" w:cs="Times New Roman"/>
                <w:color w:val="auto"/>
                <w:kern w:val="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981AA" w14:textId="77777777" w:rsidR="00B42D45" w:rsidRPr="00B42D45" w:rsidRDefault="00B42D45" w:rsidP="00B42D45">
            <w:pPr>
              <w:suppressAutoHyphens w:val="0"/>
              <w:rPr>
                <w:rFonts w:ascii="Times New Roman" w:hAnsi="Times New Roman" w:cs="Times New Roman"/>
                <w:color w:val="auto"/>
                <w:kern w:val="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014DF" w14:textId="77777777" w:rsidR="00B42D45" w:rsidRPr="00B42D45" w:rsidRDefault="00B42D45" w:rsidP="00B42D45">
            <w:pPr>
              <w:suppressAutoHyphens w:val="0"/>
              <w:rPr>
                <w:rFonts w:ascii="Times New Roman" w:hAnsi="Times New Roman" w:cs="Times New Roman"/>
                <w:color w:val="auto"/>
                <w:kern w:val="0"/>
                <w:szCs w:val="20"/>
                <w:lang w:eastAsia="ru-RU"/>
              </w:rPr>
            </w:pPr>
          </w:p>
        </w:tc>
      </w:tr>
    </w:tbl>
    <w:p w14:paraId="1654EEC0" w14:textId="77777777" w:rsidR="00563D28" w:rsidRDefault="00563D28" w:rsidP="007123C0">
      <w:pPr>
        <w:suppressAutoHyphens w:val="0"/>
        <w:spacing w:after="160" w:line="259" w:lineRule="auto"/>
        <w:rPr>
          <w:rFonts w:ascii="Times New Roman" w:eastAsia="Arial" w:hAnsi="Times New Roman" w:cs="Times New Roman"/>
          <w:b/>
          <w:color w:val="auto"/>
          <w:sz w:val="22"/>
          <w:szCs w:val="22"/>
          <w:lang w:eastAsia="hi-IN" w:bidi="hi-IN"/>
        </w:rPr>
      </w:pPr>
    </w:p>
    <w:sectPr w:rsidR="00563D28" w:rsidSect="00320A73">
      <w:pgSz w:w="16838" w:h="11906" w:orient="landscape"/>
      <w:pgMar w:top="567" w:right="1134" w:bottom="45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15D"/>
    <w:rsid w:val="0013190E"/>
    <w:rsid w:val="00131FCF"/>
    <w:rsid w:val="001C548D"/>
    <w:rsid w:val="001D0E8F"/>
    <w:rsid w:val="001E3209"/>
    <w:rsid w:val="00207745"/>
    <w:rsid w:val="00256A34"/>
    <w:rsid w:val="002702F1"/>
    <w:rsid w:val="00284A44"/>
    <w:rsid w:val="00294271"/>
    <w:rsid w:val="002F59C9"/>
    <w:rsid w:val="00320A73"/>
    <w:rsid w:val="003A3958"/>
    <w:rsid w:val="003D3B77"/>
    <w:rsid w:val="003F10D9"/>
    <w:rsid w:val="004215D8"/>
    <w:rsid w:val="004269B1"/>
    <w:rsid w:val="00454777"/>
    <w:rsid w:val="00464879"/>
    <w:rsid w:val="00486D8A"/>
    <w:rsid w:val="004B2D99"/>
    <w:rsid w:val="00537840"/>
    <w:rsid w:val="00563D28"/>
    <w:rsid w:val="005B135E"/>
    <w:rsid w:val="005C12BD"/>
    <w:rsid w:val="005C3027"/>
    <w:rsid w:val="005F68D6"/>
    <w:rsid w:val="006124F8"/>
    <w:rsid w:val="00615DE7"/>
    <w:rsid w:val="0062715D"/>
    <w:rsid w:val="006515CA"/>
    <w:rsid w:val="00664FE7"/>
    <w:rsid w:val="006A3AA7"/>
    <w:rsid w:val="006F274B"/>
    <w:rsid w:val="007123C0"/>
    <w:rsid w:val="007258E0"/>
    <w:rsid w:val="0076767C"/>
    <w:rsid w:val="0079037C"/>
    <w:rsid w:val="007A2C1C"/>
    <w:rsid w:val="007B00CD"/>
    <w:rsid w:val="007C7EC9"/>
    <w:rsid w:val="00822BAE"/>
    <w:rsid w:val="008353F0"/>
    <w:rsid w:val="008A57A0"/>
    <w:rsid w:val="00900CE1"/>
    <w:rsid w:val="00960AC9"/>
    <w:rsid w:val="009769BB"/>
    <w:rsid w:val="009933FF"/>
    <w:rsid w:val="009B449F"/>
    <w:rsid w:val="00A04675"/>
    <w:rsid w:val="00A06DC9"/>
    <w:rsid w:val="00A1066E"/>
    <w:rsid w:val="00A21870"/>
    <w:rsid w:val="00A33A73"/>
    <w:rsid w:val="00A418AE"/>
    <w:rsid w:val="00AB1623"/>
    <w:rsid w:val="00B061F6"/>
    <w:rsid w:val="00B2252A"/>
    <w:rsid w:val="00B27CA3"/>
    <w:rsid w:val="00B42D45"/>
    <w:rsid w:val="00B50E6C"/>
    <w:rsid w:val="00B547ED"/>
    <w:rsid w:val="00BC4BF1"/>
    <w:rsid w:val="00BD466F"/>
    <w:rsid w:val="00BE4855"/>
    <w:rsid w:val="00BE6271"/>
    <w:rsid w:val="00BF4F9D"/>
    <w:rsid w:val="00C06CA7"/>
    <w:rsid w:val="00C321A1"/>
    <w:rsid w:val="00C33244"/>
    <w:rsid w:val="00C36F06"/>
    <w:rsid w:val="00C63D95"/>
    <w:rsid w:val="00CB0322"/>
    <w:rsid w:val="00CC1F50"/>
    <w:rsid w:val="00CE649B"/>
    <w:rsid w:val="00D159A2"/>
    <w:rsid w:val="00D4352C"/>
    <w:rsid w:val="00DC235D"/>
    <w:rsid w:val="00DC294B"/>
    <w:rsid w:val="00DC6123"/>
    <w:rsid w:val="00DD0C34"/>
    <w:rsid w:val="00DF03A5"/>
    <w:rsid w:val="00E2734F"/>
    <w:rsid w:val="00E860B1"/>
    <w:rsid w:val="00EF2869"/>
    <w:rsid w:val="00F43AB6"/>
    <w:rsid w:val="00F72271"/>
    <w:rsid w:val="00FB241A"/>
    <w:rsid w:val="00FE5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791DC"/>
  <w15:docId w15:val="{27D21793-BF22-47D9-B514-F403ADE2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C7C"/>
    <w:rPr>
      <w:rFonts w:ascii="Arial" w:eastAsia="Times New Roman" w:hAnsi="Arial" w:cs="Arial"/>
      <w:color w:val="00000A"/>
      <w:kern w:val="2"/>
      <w:sz w:val="20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E43C7C"/>
    <w:rPr>
      <w:strike w:val="0"/>
      <w:dstrike w:val="0"/>
      <w:color w:val="0075C5"/>
      <w:u w:val="none"/>
    </w:rPr>
  </w:style>
  <w:style w:type="paragraph" w:customStyle="1" w:styleId="1">
    <w:name w:val="Заголовок1"/>
    <w:basedOn w:val="a"/>
    <w:next w:val="a3"/>
    <w:qFormat/>
    <w:rsid w:val="00320A7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rsid w:val="00320A73"/>
    <w:pPr>
      <w:spacing w:after="140" w:line="276" w:lineRule="auto"/>
    </w:pPr>
  </w:style>
  <w:style w:type="paragraph" w:styleId="a4">
    <w:name w:val="List"/>
    <w:basedOn w:val="a3"/>
    <w:rsid w:val="00320A73"/>
    <w:rPr>
      <w:rFonts w:cs="Mangal"/>
    </w:rPr>
  </w:style>
  <w:style w:type="paragraph" w:styleId="a5">
    <w:name w:val="caption"/>
    <w:basedOn w:val="a"/>
    <w:qFormat/>
    <w:rsid w:val="00320A73"/>
    <w:pPr>
      <w:suppressLineNumbers/>
      <w:spacing w:before="120" w:after="120"/>
    </w:pPr>
    <w:rPr>
      <w:rFonts w:cs="Mangal"/>
      <w:i/>
      <w:iCs/>
      <w:sz w:val="24"/>
    </w:rPr>
  </w:style>
  <w:style w:type="paragraph" w:styleId="a6">
    <w:name w:val="index heading"/>
    <w:basedOn w:val="a"/>
    <w:qFormat/>
    <w:rsid w:val="00320A73"/>
    <w:pPr>
      <w:suppressLineNumbers/>
    </w:pPr>
    <w:rPr>
      <w:rFonts w:cs="Mangal"/>
    </w:rPr>
  </w:style>
  <w:style w:type="paragraph" w:customStyle="1" w:styleId="consplusnormal">
    <w:name w:val="consplusnormal"/>
    <w:basedOn w:val="a"/>
    <w:qFormat/>
    <w:rsid w:val="00E43C7C"/>
    <w:pPr>
      <w:spacing w:before="280" w:after="280"/>
    </w:pPr>
    <w:rPr>
      <w:rFonts w:ascii="Tahoma" w:hAnsi="Tahoma" w:cs="Tahoma"/>
      <w:sz w:val="16"/>
      <w:szCs w:val="16"/>
    </w:rPr>
  </w:style>
  <w:style w:type="paragraph" w:customStyle="1" w:styleId="10">
    <w:name w:val="Абзац списка1"/>
    <w:basedOn w:val="a"/>
    <w:qFormat/>
    <w:rsid w:val="00E43C7C"/>
    <w:pPr>
      <w:suppressAutoHyphens w:val="0"/>
      <w:ind w:left="720"/>
    </w:pPr>
    <w:rPr>
      <w:rFonts w:ascii="Times New Roman" w:hAnsi="Times New Roman" w:cs="Times New Roman"/>
      <w:color w:val="auto"/>
      <w:szCs w:val="20"/>
    </w:rPr>
  </w:style>
  <w:style w:type="paragraph" w:customStyle="1" w:styleId="a7">
    <w:name w:val="Содержимое таблицы"/>
    <w:basedOn w:val="a"/>
    <w:qFormat/>
    <w:rsid w:val="00320A73"/>
    <w:pPr>
      <w:widowControl w:val="0"/>
      <w:suppressLineNumbers/>
    </w:pPr>
  </w:style>
  <w:style w:type="paragraph" w:customStyle="1" w:styleId="a8">
    <w:name w:val="Заголовок таблицы"/>
    <w:basedOn w:val="a7"/>
    <w:qFormat/>
    <w:rsid w:val="00320A73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5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USER556</cp:lastModifiedBy>
  <cp:revision>15</cp:revision>
  <cp:lastPrinted>2022-09-27T11:19:00Z</cp:lastPrinted>
  <dcterms:created xsi:type="dcterms:W3CDTF">2026-05-19T07:28:00Z</dcterms:created>
  <dcterms:modified xsi:type="dcterms:W3CDTF">2026-05-27T12:54:00Z</dcterms:modified>
  <dc:language>ru-RU</dc:language>
</cp:coreProperties>
</file>