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03" w:rsidRPr="00261253" w:rsidRDefault="00335C57" w:rsidP="00BC6A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BC6A2D">
        <w:rPr>
          <w:b/>
          <w:sz w:val="28"/>
          <w:szCs w:val="28"/>
        </w:rPr>
        <w:t>Техническое задание (описание объекта закупки)</w:t>
      </w:r>
      <w:r w:rsidR="006A45E0">
        <w:rPr>
          <w:b/>
          <w:sz w:val="28"/>
          <w:szCs w:val="28"/>
        </w:rPr>
        <w:t xml:space="preserve"> </w:t>
      </w:r>
      <w:r w:rsidR="008560A4">
        <w:rPr>
          <w:b/>
          <w:sz w:val="28"/>
          <w:szCs w:val="28"/>
        </w:rPr>
        <w:t>н</w:t>
      </w:r>
      <w:r w:rsidR="00A413BB">
        <w:rPr>
          <w:b/>
          <w:sz w:val="28"/>
          <w:szCs w:val="28"/>
        </w:rPr>
        <w:t xml:space="preserve">а </w:t>
      </w:r>
      <w:r w:rsidR="00261253">
        <w:rPr>
          <w:b/>
          <w:sz w:val="28"/>
          <w:szCs w:val="28"/>
        </w:rPr>
        <w:t xml:space="preserve">поставку раствора мочевины </w:t>
      </w:r>
      <w:proofErr w:type="spellStart"/>
      <w:r w:rsidR="00261253">
        <w:rPr>
          <w:b/>
          <w:sz w:val="28"/>
          <w:szCs w:val="28"/>
          <w:lang w:val="en-US"/>
        </w:rPr>
        <w:t>Adblue</w:t>
      </w:r>
      <w:proofErr w:type="spellEnd"/>
      <w:r w:rsidR="00261253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110"/>
        <w:gridCol w:w="993"/>
        <w:gridCol w:w="986"/>
      </w:tblGrid>
      <w:tr w:rsidR="00BC6A2D" w:rsidTr="006216CC">
        <w:tc>
          <w:tcPr>
            <w:tcW w:w="704" w:type="dxa"/>
          </w:tcPr>
          <w:p w:rsidR="00BC6A2D" w:rsidRDefault="00BC6A2D" w:rsidP="00BC6A2D">
            <w:r>
              <w:t>№ п/п</w:t>
            </w:r>
          </w:p>
        </w:tc>
        <w:tc>
          <w:tcPr>
            <w:tcW w:w="2552" w:type="dxa"/>
          </w:tcPr>
          <w:p w:rsidR="00BC6A2D" w:rsidRDefault="00BC6A2D" w:rsidP="00BC6A2D">
            <w:r>
              <w:t>Наименование товара</w:t>
            </w:r>
          </w:p>
        </w:tc>
        <w:tc>
          <w:tcPr>
            <w:tcW w:w="4110" w:type="dxa"/>
          </w:tcPr>
          <w:p w:rsidR="00BC6A2D" w:rsidRDefault="00BC6A2D" w:rsidP="00BC6A2D">
            <w:r>
              <w:t>Характеристики товара</w:t>
            </w:r>
          </w:p>
        </w:tc>
        <w:tc>
          <w:tcPr>
            <w:tcW w:w="993" w:type="dxa"/>
          </w:tcPr>
          <w:p w:rsidR="00BC6A2D" w:rsidRDefault="00BC6A2D" w:rsidP="00BC6A2D">
            <w:r>
              <w:t>Ед. изм.</w:t>
            </w:r>
          </w:p>
        </w:tc>
        <w:tc>
          <w:tcPr>
            <w:tcW w:w="986" w:type="dxa"/>
          </w:tcPr>
          <w:p w:rsidR="00BC6A2D" w:rsidRDefault="006216CC" w:rsidP="00BC6A2D">
            <w:r>
              <w:t>Кол -</w:t>
            </w:r>
            <w:r w:rsidR="00BC6A2D">
              <w:t>во</w:t>
            </w:r>
          </w:p>
        </w:tc>
      </w:tr>
      <w:tr w:rsidR="00BC6A2D" w:rsidTr="00854E3B">
        <w:trPr>
          <w:trHeight w:val="1795"/>
        </w:trPr>
        <w:tc>
          <w:tcPr>
            <w:tcW w:w="704" w:type="dxa"/>
          </w:tcPr>
          <w:p w:rsidR="00BC6A2D" w:rsidRDefault="00BC6A2D" w:rsidP="00BC6A2D">
            <w:r>
              <w:t>1</w:t>
            </w:r>
          </w:p>
        </w:tc>
        <w:tc>
          <w:tcPr>
            <w:tcW w:w="2552" w:type="dxa"/>
          </w:tcPr>
          <w:p w:rsidR="00BC6A2D" w:rsidRPr="00ED1D0B" w:rsidRDefault="00261253" w:rsidP="00BC6A2D">
            <w:r>
              <w:t xml:space="preserve">Раствор мочевины </w:t>
            </w:r>
            <w:proofErr w:type="spellStart"/>
            <w:r>
              <w:rPr>
                <w:lang w:val="en-US"/>
              </w:rPr>
              <w:t>Adblue</w:t>
            </w:r>
            <w:proofErr w:type="spellEnd"/>
            <w:r>
              <w:rPr>
                <w:lang w:val="en-US"/>
              </w:rPr>
              <w:t xml:space="preserve"> ISO 22241</w:t>
            </w:r>
            <w:r w:rsidR="00A413BB">
              <w:t>.</w:t>
            </w:r>
          </w:p>
        </w:tc>
        <w:tc>
          <w:tcPr>
            <w:tcW w:w="4110" w:type="dxa"/>
          </w:tcPr>
          <w:p w:rsidR="00A413BB" w:rsidRDefault="00261253" w:rsidP="00A413BB">
            <w:r>
              <w:t>Тип: Жидкость для системы</w:t>
            </w:r>
            <w:r w:rsidRPr="00261253">
              <w:t xml:space="preserve"> </w:t>
            </w:r>
            <w:r>
              <w:rPr>
                <w:lang w:val="en-US"/>
              </w:rPr>
              <w:t>SCR</w:t>
            </w:r>
            <w:r w:rsidRPr="00261253">
              <w:t xml:space="preserve"> </w:t>
            </w:r>
            <w:r>
              <w:t>дизельных двигателей</w:t>
            </w:r>
            <w:r w:rsidR="00854E3B">
              <w:t xml:space="preserve"> </w:t>
            </w:r>
            <w:r w:rsidR="00854E3B">
              <w:rPr>
                <w:lang w:val="en-US"/>
              </w:rPr>
              <w:t>EURO</w:t>
            </w:r>
            <w:r w:rsidR="00854E3B" w:rsidRPr="00854E3B">
              <w:t>-4/5/6/</w:t>
            </w:r>
            <w:r w:rsidR="00854E3B">
              <w:t>.</w:t>
            </w:r>
          </w:p>
          <w:p w:rsidR="00854E3B" w:rsidRPr="00854E3B" w:rsidRDefault="00854E3B" w:rsidP="00A413BB">
            <w:r>
              <w:t xml:space="preserve">Бренд: </w:t>
            </w:r>
            <w:proofErr w:type="spellStart"/>
            <w:r>
              <w:t>Синтек</w:t>
            </w:r>
            <w:proofErr w:type="spellEnd"/>
          </w:p>
          <w:p w:rsidR="00D403D3" w:rsidRDefault="00854E3B" w:rsidP="00A41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Объём: 20</w:t>
            </w:r>
            <w:r w:rsidR="00D403D3">
              <w:rPr>
                <w:sz w:val="24"/>
                <w:szCs w:val="24"/>
              </w:rPr>
              <w:t xml:space="preserve"> литров.</w:t>
            </w:r>
          </w:p>
          <w:p w:rsidR="00854E3B" w:rsidRPr="000C13C0" w:rsidRDefault="00854E3B" w:rsidP="00A41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выпуска: 2026г.</w:t>
            </w:r>
          </w:p>
          <w:p w:rsidR="00A413BB" w:rsidRPr="002D10CC" w:rsidRDefault="00A413BB" w:rsidP="00BC6A2D"/>
        </w:tc>
        <w:tc>
          <w:tcPr>
            <w:tcW w:w="993" w:type="dxa"/>
          </w:tcPr>
          <w:p w:rsidR="00BC6A2D" w:rsidRDefault="006A45E0" w:rsidP="006A45E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:rsidR="00BC6A2D" w:rsidRDefault="00854E3B" w:rsidP="006A45E0">
            <w:pPr>
              <w:jc w:val="center"/>
            </w:pPr>
            <w:r>
              <w:t>1</w:t>
            </w:r>
          </w:p>
        </w:tc>
      </w:tr>
    </w:tbl>
    <w:p w:rsidR="00BC6A2D" w:rsidRDefault="00BC6A2D" w:rsidP="00BC6A2D"/>
    <w:p w:rsidR="00562083" w:rsidRDefault="00854E3B" w:rsidP="00854E3B">
      <w:pPr>
        <w:pStyle w:val="a6"/>
        <w:numPr>
          <w:ilvl w:val="0"/>
          <w:numId w:val="1"/>
        </w:numPr>
      </w:pPr>
      <w:r>
        <w:t>Товар поставляется поставщиком в станицу Вешенскую, пер. Розы Люксембург-41.</w:t>
      </w:r>
    </w:p>
    <w:p w:rsidR="00562083" w:rsidRDefault="00562083" w:rsidP="00BC6A2D"/>
    <w:p w:rsidR="00562083" w:rsidRDefault="00562083" w:rsidP="00BC6A2D"/>
    <w:p w:rsidR="00562083" w:rsidRDefault="00562083" w:rsidP="00BC6A2D">
      <w:r>
        <w:t>Зав. автотранспортным отделом ___________________ Калинин Ю.А.</w:t>
      </w:r>
    </w:p>
    <w:sectPr w:rsidR="0056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74C91"/>
    <w:multiLevelType w:val="hybridMultilevel"/>
    <w:tmpl w:val="A8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A2"/>
    <w:rsid w:val="00073C60"/>
    <w:rsid w:val="000C7572"/>
    <w:rsid w:val="00261253"/>
    <w:rsid w:val="0029218E"/>
    <w:rsid w:val="002C0529"/>
    <w:rsid w:val="002D10CC"/>
    <w:rsid w:val="00325F58"/>
    <w:rsid w:val="00335C57"/>
    <w:rsid w:val="004044B8"/>
    <w:rsid w:val="004A14A4"/>
    <w:rsid w:val="00510E18"/>
    <w:rsid w:val="00552950"/>
    <w:rsid w:val="00562083"/>
    <w:rsid w:val="005670A2"/>
    <w:rsid w:val="005D6412"/>
    <w:rsid w:val="005F6816"/>
    <w:rsid w:val="006216CC"/>
    <w:rsid w:val="00650889"/>
    <w:rsid w:val="006509B9"/>
    <w:rsid w:val="006905B4"/>
    <w:rsid w:val="006A45E0"/>
    <w:rsid w:val="006D0DF8"/>
    <w:rsid w:val="006E52C8"/>
    <w:rsid w:val="00763536"/>
    <w:rsid w:val="007B6AE5"/>
    <w:rsid w:val="007D7E78"/>
    <w:rsid w:val="00854E3B"/>
    <w:rsid w:val="008560A4"/>
    <w:rsid w:val="008A3458"/>
    <w:rsid w:val="008D5C79"/>
    <w:rsid w:val="009065A2"/>
    <w:rsid w:val="0093696B"/>
    <w:rsid w:val="009A5311"/>
    <w:rsid w:val="009C2ED6"/>
    <w:rsid w:val="009C30DE"/>
    <w:rsid w:val="009F7E03"/>
    <w:rsid w:val="00A413BB"/>
    <w:rsid w:val="00A45AEE"/>
    <w:rsid w:val="00A95225"/>
    <w:rsid w:val="00AD55F9"/>
    <w:rsid w:val="00BB5E47"/>
    <w:rsid w:val="00BC6A2D"/>
    <w:rsid w:val="00BF2ABD"/>
    <w:rsid w:val="00CD72E6"/>
    <w:rsid w:val="00D403D3"/>
    <w:rsid w:val="00D47659"/>
    <w:rsid w:val="00D51524"/>
    <w:rsid w:val="00D63EF7"/>
    <w:rsid w:val="00ED1D0B"/>
    <w:rsid w:val="00F95FC0"/>
    <w:rsid w:val="00F96D17"/>
    <w:rsid w:val="00F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A6E3"/>
  <w15:chartTrackingRefBased/>
  <w15:docId w15:val="{4B47F4C4-C96C-4039-951A-F730B096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0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6189-3287-48AB-8239-8B7618F1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ФГБУК Государственный музей-заповедник М.А. Шолохова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Гаранина</cp:lastModifiedBy>
  <cp:revision>39</cp:revision>
  <cp:lastPrinted>2026-05-21T12:06:00Z</cp:lastPrinted>
  <dcterms:created xsi:type="dcterms:W3CDTF">2025-02-27T08:19:00Z</dcterms:created>
  <dcterms:modified xsi:type="dcterms:W3CDTF">2026-05-25T07:13:00Z</dcterms:modified>
</cp:coreProperties>
</file>