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CCB05" w14:textId="40386E4B" w:rsidR="00160A0A" w:rsidRPr="00CB73F3" w:rsidRDefault="00160A0A" w:rsidP="00160A0A">
      <w:pPr>
        <w:spacing w:line="276" w:lineRule="auto"/>
        <w:jc w:val="right"/>
        <w:rPr>
          <w:bCs/>
          <w:sz w:val="22"/>
          <w:szCs w:val="22"/>
        </w:rPr>
      </w:pPr>
      <w:r w:rsidRPr="00CB73F3">
        <w:rPr>
          <w:bCs/>
          <w:sz w:val="22"/>
          <w:szCs w:val="22"/>
        </w:rPr>
        <w:t xml:space="preserve">Приложение № 1 к </w:t>
      </w:r>
      <w:r w:rsidR="00AF5576">
        <w:rPr>
          <w:bCs/>
          <w:sz w:val="22"/>
          <w:szCs w:val="22"/>
        </w:rPr>
        <w:t>контракту</w:t>
      </w:r>
    </w:p>
    <w:p w14:paraId="012540FB" w14:textId="77777777" w:rsidR="00160A0A" w:rsidRPr="00CB73F3" w:rsidRDefault="00160A0A" w:rsidP="00160A0A">
      <w:pPr>
        <w:spacing w:line="276" w:lineRule="auto"/>
        <w:jc w:val="right"/>
        <w:rPr>
          <w:bCs/>
          <w:sz w:val="22"/>
          <w:szCs w:val="22"/>
        </w:rPr>
      </w:pPr>
      <w:r w:rsidRPr="00CB73F3">
        <w:rPr>
          <w:bCs/>
          <w:sz w:val="22"/>
          <w:szCs w:val="22"/>
        </w:rPr>
        <w:t xml:space="preserve"> №</w:t>
      </w:r>
      <w:r>
        <w:rPr>
          <w:bCs/>
          <w:sz w:val="22"/>
          <w:szCs w:val="22"/>
        </w:rPr>
        <w:t xml:space="preserve"> _______</w:t>
      </w:r>
      <w:r w:rsidRPr="00CB73F3">
        <w:rPr>
          <w:bCs/>
          <w:sz w:val="22"/>
          <w:szCs w:val="22"/>
        </w:rPr>
        <w:t xml:space="preserve"> от «</w:t>
      </w:r>
      <w:r>
        <w:rPr>
          <w:bCs/>
          <w:sz w:val="22"/>
          <w:szCs w:val="22"/>
        </w:rPr>
        <w:t>___»</w:t>
      </w:r>
      <w:r w:rsidRPr="00CB73F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</w:t>
      </w:r>
      <w:r w:rsidRPr="00CB73F3">
        <w:rPr>
          <w:bCs/>
          <w:sz w:val="22"/>
          <w:szCs w:val="22"/>
        </w:rPr>
        <w:t xml:space="preserve"> 2026 года</w:t>
      </w:r>
    </w:p>
    <w:p w14:paraId="78EEA1FA" w14:textId="77777777" w:rsidR="00160A0A" w:rsidRDefault="00160A0A" w:rsidP="00160A0A">
      <w:pPr>
        <w:autoSpaceDE w:val="0"/>
        <w:ind w:firstLine="142"/>
        <w:jc w:val="right"/>
        <w:rPr>
          <w:b/>
        </w:rPr>
      </w:pPr>
    </w:p>
    <w:p w14:paraId="0D31CFB0" w14:textId="3CD6EFB8" w:rsidR="00F17ECF" w:rsidRDefault="00F17ECF" w:rsidP="00F17ECF">
      <w:pPr>
        <w:autoSpaceDE w:val="0"/>
        <w:ind w:firstLine="142"/>
        <w:jc w:val="center"/>
        <w:rPr>
          <w:b/>
        </w:rPr>
      </w:pPr>
      <w:r w:rsidRPr="0094375A">
        <w:rPr>
          <w:b/>
        </w:rPr>
        <w:t xml:space="preserve">Описание </w:t>
      </w:r>
      <w:r w:rsidR="00B47581">
        <w:rPr>
          <w:b/>
        </w:rPr>
        <w:t>предмета</w:t>
      </w:r>
      <w:r w:rsidRPr="0094375A">
        <w:rPr>
          <w:b/>
        </w:rPr>
        <w:t xml:space="preserve"> закупки (Техническое задание)</w:t>
      </w:r>
    </w:p>
    <w:p w14:paraId="7104F9BF" w14:textId="3E2FE6E5" w:rsidR="00165797" w:rsidRPr="0004693C" w:rsidRDefault="00B47581" w:rsidP="0071023B">
      <w:pPr>
        <w:autoSpaceDE w:val="0"/>
        <w:ind w:firstLine="142"/>
        <w:jc w:val="center"/>
        <w:rPr>
          <w:color w:val="000000"/>
        </w:rPr>
      </w:pPr>
      <w:r>
        <w:t>н</w:t>
      </w:r>
      <w:r w:rsidR="00BD235F">
        <w:t xml:space="preserve">а поставку </w:t>
      </w:r>
      <w:r w:rsidR="00920E6E">
        <w:t>п</w:t>
      </w:r>
      <w:r w:rsidR="00920E6E" w:rsidRPr="0046695D">
        <w:t>ортативн</w:t>
      </w:r>
      <w:r w:rsidR="00920E6E">
        <w:t>ых</w:t>
      </w:r>
      <w:r w:rsidR="00920E6E" w:rsidRPr="0046695D">
        <w:t xml:space="preserve"> радиостанци</w:t>
      </w:r>
      <w:r w:rsidR="00920E6E">
        <w:t>й</w:t>
      </w:r>
      <w:r>
        <w:t xml:space="preserve"> речного диапазона</w:t>
      </w:r>
      <w:r w:rsidR="00920E6E" w:rsidRPr="0046695D">
        <w:t xml:space="preserve"> </w:t>
      </w:r>
      <w:proofErr w:type="spellStart"/>
      <w:r w:rsidR="00920E6E" w:rsidRPr="0046695D">
        <w:t>Аргут</w:t>
      </w:r>
      <w:proofErr w:type="spellEnd"/>
      <w:r w:rsidR="00920E6E" w:rsidRPr="0046695D">
        <w:t> А-36 </w:t>
      </w:r>
    </w:p>
    <w:tbl>
      <w:tblPr>
        <w:tblpPr w:leftFromText="180" w:rightFromText="180" w:vertAnchor="text" w:horzAnchor="page" w:tblpX="774" w:tblpY="58"/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59"/>
        <w:gridCol w:w="709"/>
        <w:gridCol w:w="983"/>
        <w:gridCol w:w="3411"/>
        <w:gridCol w:w="1985"/>
        <w:gridCol w:w="850"/>
        <w:gridCol w:w="3441"/>
      </w:tblGrid>
      <w:tr w:rsidR="00D82EEB" w:rsidRPr="005E3BA5" w14:paraId="22D3ABBE" w14:textId="77777777" w:rsidTr="00290666">
        <w:trPr>
          <w:trHeight w:val="421"/>
        </w:trPr>
        <w:tc>
          <w:tcPr>
            <w:tcW w:w="421" w:type="dxa"/>
          </w:tcPr>
          <w:p w14:paraId="53F06D14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4" w:type="dxa"/>
            <w:vAlign w:val="center"/>
          </w:tcPr>
          <w:p w14:paraId="49957FE4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559" w:type="dxa"/>
            <w:vAlign w:val="center"/>
          </w:tcPr>
          <w:p w14:paraId="07582FB0" w14:textId="3928F7B2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ОКПД2/КТРУ</w:t>
            </w:r>
          </w:p>
        </w:tc>
        <w:tc>
          <w:tcPr>
            <w:tcW w:w="709" w:type="dxa"/>
            <w:vAlign w:val="center"/>
          </w:tcPr>
          <w:p w14:paraId="36583370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83" w:type="dxa"/>
            <w:vAlign w:val="center"/>
          </w:tcPr>
          <w:p w14:paraId="70BA1FA2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3411" w:type="dxa"/>
            <w:vAlign w:val="center"/>
          </w:tcPr>
          <w:p w14:paraId="2F5C82CA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985" w:type="dxa"/>
            <w:vAlign w:val="center"/>
          </w:tcPr>
          <w:p w14:paraId="0B123975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850" w:type="dxa"/>
            <w:vAlign w:val="center"/>
          </w:tcPr>
          <w:p w14:paraId="5532E836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441" w:type="dxa"/>
            <w:vAlign w:val="center"/>
          </w:tcPr>
          <w:p w14:paraId="1D034DFD" w14:textId="77777777" w:rsidR="00D82EEB" w:rsidRPr="00160A0A" w:rsidRDefault="00D82EEB" w:rsidP="00BD235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Инструкция по заполнению характеристик в заявке</w:t>
            </w:r>
          </w:p>
        </w:tc>
      </w:tr>
      <w:tr w:rsidR="00846B3B" w:rsidRPr="005E3BA5" w14:paraId="624AF1C1" w14:textId="77777777" w:rsidTr="00085DA9">
        <w:trPr>
          <w:trHeight w:val="50"/>
        </w:trPr>
        <w:tc>
          <w:tcPr>
            <w:tcW w:w="421" w:type="dxa"/>
            <w:vMerge w:val="restart"/>
          </w:tcPr>
          <w:p w14:paraId="1D99458E" w14:textId="60E4805A" w:rsidR="00846B3B" w:rsidRPr="00160A0A" w:rsidRDefault="00846B3B" w:rsidP="003016EC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14:paraId="11C7D2FD" w14:textId="77777777" w:rsidR="00160A0A" w:rsidRDefault="00846B3B" w:rsidP="00F7666E">
            <w:pPr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 xml:space="preserve">Портативная радиостанция </w:t>
            </w:r>
            <w:r w:rsidR="00160A0A">
              <w:rPr>
                <w:sz w:val="22"/>
                <w:szCs w:val="22"/>
              </w:rPr>
              <w:t>речного диапазона</w:t>
            </w:r>
          </w:p>
          <w:p w14:paraId="1C0E2C35" w14:textId="48983220" w:rsidR="00846B3B" w:rsidRPr="00160A0A" w:rsidRDefault="00846B3B" w:rsidP="00F7666E">
            <w:pPr>
              <w:jc w:val="center"/>
              <w:rPr>
                <w:sz w:val="22"/>
                <w:szCs w:val="22"/>
              </w:rPr>
            </w:pPr>
            <w:proofErr w:type="spellStart"/>
            <w:r w:rsidRPr="00160A0A">
              <w:rPr>
                <w:sz w:val="22"/>
                <w:szCs w:val="22"/>
              </w:rPr>
              <w:t>Аргут</w:t>
            </w:r>
            <w:proofErr w:type="spellEnd"/>
            <w:r w:rsidRPr="00160A0A">
              <w:rPr>
                <w:sz w:val="22"/>
                <w:szCs w:val="22"/>
              </w:rPr>
              <w:t> А-36 </w:t>
            </w:r>
          </w:p>
        </w:tc>
        <w:tc>
          <w:tcPr>
            <w:tcW w:w="1559" w:type="dxa"/>
            <w:vMerge w:val="restart"/>
          </w:tcPr>
          <w:p w14:paraId="66C2BC00" w14:textId="6F2DB3C8" w:rsidR="00846B3B" w:rsidRPr="00160A0A" w:rsidRDefault="00846B3B" w:rsidP="001E299E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26.30.11.192</w:t>
            </w:r>
          </w:p>
        </w:tc>
        <w:tc>
          <w:tcPr>
            <w:tcW w:w="709" w:type="dxa"/>
            <w:vMerge w:val="restart"/>
          </w:tcPr>
          <w:p w14:paraId="57B34888" w14:textId="1BBD0F36" w:rsidR="00846B3B" w:rsidRPr="00160A0A" w:rsidRDefault="00846B3B" w:rsidP="00724842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шт.</w:t>
            </w:r>
          </w:p>
        </w:tc>
        <w:tc>
          <w:tcPr>
            <w:tcW w:w="983" w:type="dxa"/>
            <w:vMerge w:val="restart"/>
          </w:tcPr>
          <w:p w14:paraId="13F25EE7" w14:textId="38BE13F4" w:rsidR="00846B3B" w:rsidRPr="00160A0A" w:rsidRDefault="00846B3B" w:rsidP="006C0BFE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9687" w:type="dxa"/>
            <w:gridSpan w:val="4"/>
          </w:tcPr>
          <w:p w14:paraId="5E14E2BA" w14:textId="19B3A2EE" w:rsidR="00846B3B" w:rsidRPr="00160A0A" w:rsidRDefault="00846B3B" w:rsidP="009F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160A0A">
              <w:rPr>
                <w:b/>
                <w:bCs/>
                <w:sz w:val="22"/>
                <w:szCs w:val="22"/>
              </w:rPr>
              <w:t xml:space="preserve">Параметры </w:t>
            </w:r>
          </w:p>
        </w:tc>
      </w:tr>
      <w:tr w:rsidR="00846B3B" w:rsidRPr="005E3BA5" w14:paraId="7CFCAFD4" w14:textId="77777777" w:rsidTr="00290666">
        <w:trPr>
          <w:trHeight w:val="50"/>
        </w:trPr>
        <w:tc>
          <w:tcPr>
            <w:tcW w:w="421" w:type="dxa"/>
            <w:vMerge/>
          </w:tcPr>
          <w:p w14:paraId="293D334A" w14:textId="6C0A4420" w:rsidR="00846B3B" w:rsidRPr="00160A0A" w:rsidRDefault="00846B3B" w:rsidP="0062682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E55A0D" w14:textId="5FDE7439" w:rsidR="00846B3B" w:rsidRPr="00160A0A" w:rsidRDefault="00846B3B" w:rsidP="001A5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8BC7918" w14:textId="211CF69D" w:rsidR="00846B3B" w:rsidRPr="00160A0A" w:rsidRDefault="00846B3B" w:rsidP="00B250E1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117E556E" w14:textId="3FD2F991" w:rsidR="00846B3B" w:rsidRPr="00160A0A" w:rsidRDefault="00846B3B" w:rsidP="009064B4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36A009EB" w14:textId="0078E38C" w:rsidR="00846B3B" w:rsidRPr="00160A0A" w:rsidRDefault="00846B3B" w:rsidP="00354262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34A9559D" w14:textId="6C460DE0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Рабочий диапазон частот</w:t>
            </w:r>
          </w:p>
        </w:tc>
        <w:tc>
          <w:tcPr>
            <w:tcW w:w="1985" w:type="dxa"/>
            <w:vAlign w:val="center"/>
          </w:tcPr>
          <w:p w14:paraId="5F462852" w14:textId="5E470116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300-400</w:t>
            </w:r>
          </w:p>
        </w:tc>
        <w:tc>
          <w:tcPr>
            <w:tcW w:w="850" w:type="dxa"/>
          </w:tcPr>
          <w:p w14:paraId="2185CC26" w14:textId="4267F5A2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МГц</w:t>
            </w:r>
          </w:p>
        </w:tc>
        <w:tc>
          <w:tcPr>
            <w:tcW w:w="3441" w:type="dxa"/>
          </w:tcPr>
          <w:p w14:paraId="24F59909" w14:textId="7891A641" w:rsidR="00846B3B" w:rsidRPr="00160A0A" w:rsidRDefault="00846B3B" w:rsidP="009F0639">
            <w:pPr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75952ED1" w14:textId="77777777" w:rsidTr="00290666">
        <w:trPr>
          <w:trHeight w:val="50"/>
        </w:trPr>
        <w:tc>
          <w:tcPr>
            <w:tcW w:w="421" w:type="dxa"/>
            <w:vMerge/>
          </w:tcPr>
          <w:p w14:paraId="2D7060C8" w14:textId="0A513224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3D9A71" w14:textId="47CB377B" w:rsidR="00846B3B" w:rsidRPr="00160A0A" w:rsidRDefault="00846B3B" w:rsidP="00920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5ACD53" w14:textId="43F401F1" w:rsidR="00846B3B" w:rsidRPr="00160A0A" w:rsidRDefault="00846B3B" w:rsidP="00920E6E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1D15EFD" w14:textId="39758E30" w:rsidR="00846B3B" w:rsidRPr="00160A0A" w:rsidRDefault="00846B3B" w:rsidP="00920E6E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083613F0" w14:textId="731E1D29" w:rsidR="00846B3B" w:rsidRPr="00160A0A" w:rsidRDefault="00846B3B" w:rsidP="00920E6E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1DA793C3" w14:textId="18152DAA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Частотный диапазон</w:t>
            </w:r>
          </w:p>
        </w:tc>
        <w:tc>
          <w:tcPr>
            <w:tcW w:w="1985" w:type="dxa"/>
            <w:vAlign w:val="center"/>
          </w:tcPr>
          <w:p w14:paraId="40DC74CF" w14:textId="08B640C9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60A0A">
              <w:rPr>
                <w:iCs/>
                <w:sz w:val="22"/>
                <w:szCs w:val="22"/>
                <w:lang w:val="en-US"/>
              </w:rPr>
              <w:t>UHF</w:t>
            </w:r>
          </w:p>
        </w:tc>
        <w:tc>
          <w:tcPr>
            <w:tcW w:w="850" w:type="dxa"/>
          </w:tcPr>
          <w:p w14:paraId="647A0249" w14:textId="52E01318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14:paraId="37B6A999" w14:textId="7E212665" w:rsidR="00846B3B" w:rsidRPr="00160A0A" w:rsidRDefault="00846B3B" w:rsidP="00920E6E">
            <w:pPr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2B2CF45D" w14:textId="77777777" w:rsidTr="00290666">
        <w:trPr>
          <w:trHeight w:val="46"/>
        </w:trPr>
        <w:tc>
          <w:tcPr>
            <w:tcW w:w="421" w:type="dxa"/>
            <w:vMerge/>
          </w:tcPr>
          <w:p w14:paraId="7731F8C4" w14:textId="77777777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216652" w14:textId="77777777" w:rsidR="00846B3B" w:rsidRPr="00160A0A" w:rsidRDefault="00846B3B" w:rsidP="00920E6E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5F4004" w14:textId="77777777" w:rsidR="00846B3B" w:rsidRPr="00160A0A" w:rsidRDefault="00846B3B" w:rsidP="00920E6E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424CC4A" w14:textId="77777777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72BE22AC" w14:textId="77777777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034520FE" w14:textId="49EDD666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Максимальная выходная мощность передатчика</w:t>
            </w:r>
          </w:p>
        </w:tc>
        <w:tc>
          <w:tcPr>
            <w:tcW w:w="1985" w:type="dxa"/>
            <w:vAlign w:val="center"/>
          </w:tcPr>
          <w:p w14:paraId="0E0F512C" w14:textId="6CC73307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7CA9AE7E" w14:textId="2D44E388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Вт</w:t>
            </w:r>
          </w:p>
        </w:tc>
        <w:tc>
          <w:tcPr>
            <w:tcW w:w="3441" w:type="dxa"/>
          </w:tcPr>
          <w:p w14:paraId="149820BF" w14:textId="7CB650DE" w:rsidR="00846B3B" w:rsidRPr="00160A0A" w:rsidRDefault="00846B3B" w:rsidP="00920E6E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3FD5713C" w14:textId="77777777" w:rsidTr="00290666">
        <w:trPr>
          <w:trHeight w:val="46"/>
        </w:trPr>
        <w:tc>
          <w:tcPr>
            <w:tcW w:w="421" w:type="dxa"/>
            <w:vMerge/>
          </w:tcPr>
          <w:p w14:paraId="76A7575E" w14:textId="77777777" w:rsidR="00846B3B" w:rsidRPr="00160A0A" w:rsidRDefault="00846B3B" w:rsidP="00D82EE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CFAB36" w14:textId="77777777" w:rsidR="00846B3B" w:rsidRPr="00160A0A" w:rsidRDefault="00846B3B" w:rsidP="00D82EEB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E7E60D" w14:textId="77777777" w:rsidR="00846B3B" w:rsidRPr="00160A0A" w:rsidRDefault="00846B3B" w:rsidP="00D82EEB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DCCBBA0" w14:textId="77777777" w:rsidR="00846B3B" w:rsidRPr="00160A0A" w:rsidRDefault="00846B3B" w:rsidP="00D82EE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5246A332" w14:textId="77777777" w:rsidR="00846B3B" w:rsidRPr="00160A0A" w:rsidRDefault="00846B3B" w:rsidP="00D82EE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7AEF863C" w14:textId="15345F4D" w:rsidR="00846B3B" w:rsidRPr="00160A0A" w:rsidRDefault="00846B3B" w:rsidP="009F063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 xml:space="preserve">Тип </w:t>
            </w:r>
            <w:proofErr w:type="spellStart"/>
            <w:r w:rsidRPr="00160A0A">
              <w:rPr>
                <w:iCs/>
                <w:sz w:val="22"/>
                <w:szCs w:val="22"/>
              </w:rPr>
              <w:t>радиоинтерфейса</w:t>
            </w:r>
            <w:proofErr w:type="spellEnd"/>
          </w:p>
        </w:tc>
        <w:tc>
          <w:tcPr>
            <w:tcW w:w="1985" w:type="dxa"/>
            <w:vAlign w:val="center"/>
          </w:tcPr>
          <w:p w14:paraId="51FD9A2A" w14:textId="014A02A4" w:rsidR="00846B3B" w:rsidRPr="00160A0A" w:rsidRDefault="00846B3B" w:rsidP="009F063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Аналоговый</w:t>
            </w:r>
          </w:p>
        </w:tc>
        <w:tc>
          <w:tcPr>
            <w:tcW w:w="850" w:type="dxa"/>
          </w:tcPr>
          <w:p w14:paraId="09102C88" w14:textId="0F53FA04" w:rsidR="00846B3B" w:rsidRPr="00160A0A" w:rsidRDefault="00846B3B" w:rsidP="009F063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14:paraId="4C8906C4" w14:textId="7527E0A4" w:rsidR="00846B3B" w:rsidRPr="00160A0A" w:rsidRDefault="00846B3B" w:rsidP="009F063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77EA6FBB" w14:textId="77777777" w:rsidTr="00290666">
        <w:trPr>
          <w:trHeight w:val="46"/>
        </w:trPr>
        <w:tc>
          <w:tcPr>
            <w:tcW w:w="421" w:type="dxa"/>
            <w:vMerge/>
          </w:tcPr>
          <w:p w14:paraId="33174934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60186C" w14:textId="77777777" w:rsidR="00846B3B" w:rsidRPr="00160A0A" w:rsidRDefault="00846B3B" w:rsidP="004C2F69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95BA7B" w14:textId="77777777" w:rsidR="00846B3B" w:rsidRPr="00160A0A" w:rsidRDefault="00846B3B" w:rsidP="004C2F69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F1FD2F5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42ECC56A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105E4722" w14:textId="22AB46CC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Количество каналов</w:t>
            </w:r>
          </w:p>
        </w:tc>
        <w:tc>
          <w:tcPr>
            <w:tcW w:w="1985" w:type="dxa"/>
            <w:vAlign w:val="center"/>
          </w:tcPr>
          <w:p w14:paraId="0BDB8BBE" w14:textId="2640E559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199</w:t>
            </w:r>
          </w:p>
        </w:tc>
        <w:tc>
          <w:tcPr>
            <w:tcW w:w="850" w:type="dxa"/>
          </w:tcPr>
          <w:p w14:paraId="008CA7D5" w14:textId="1CD70F2D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Ед.</w:t>
            </w:r>
          </w:p>
        </w:tc>
        <w:tc>
          <w:tcPr>
            <w:tcW w:w="3441" w:type="dxa"/>
          </w:tcPr>
          <w:p w14:paraId="2F0F4583" w14:textId="7262E821" w:rsidR="00846B3B" w:rsidRPr="00160A0A" w:rsidRDefault="00846B3B" w:rsidP="009F0639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08F0E40B" w14:textId="77777777" w:rsidTr="00290666">
        <w:trPr>
          <w:trHeight w:val="46"/>
        </w:trPr>
        <w:tc>
          <w:tcPr>
            <w:tcW w:w="421" w:type="dxa"/>
            <w:vMerge/>
          </w:tcPr>
          <w:p w14:paraId="136FCB4E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D71BEB" w14:textId="77777777" w:rsidR="00846B3B" w:rsidRPr="00160A0A" w:rsidRDefault="00846B3B" w:rsidP="004C2F69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56E322" w14:textId="77777777" w:rsidR="00846B3B" w:rsidRPr="00160A0A" w:rsidRDefault="00846B3B" w:rsidP="004C2F69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D546440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79969701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212C0491" w14:textId="6002AC95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Шаг сетки частот</w:t>
            </w:r>
          </w:p>
        </w:tc>
        <w:tc>
          <w:tcPr>
            <w:tcW w:w="1985" w:type="dxa"/>
            <w:vAlign w:val="center"/>
          </w:tcPr>
          <w:p w14:paraId="30B7E440" w14:textId="274825FC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12,5 и 25,0</w:t>
            </w:r>
          </w:p>
        </w:tc>
        <w:tc>
          <w:tcPr>
            <w:tcW w:w="850" w:type="dxa"/>
          </w:tcPr>
          <w:p w14:paraId="19BC4039" w14:textId="59F0A2B9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кГц</w:t>
            </w:r>
          </w:p>
        </w:tc>
        <w:tc>
          <w:tcPr>
            <w:tcW w:w="3441" w:type="dxa"/>
          </w:tcPr>
          <w:p w14:paraId="65F87D6E" w14:textId="213B81A3" w:rsidR="00846B3B" w:rsidRPr="00160A0A" w:rsidRDefault="00846B3B" w:rsidP="009F0639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3C63626B" w14:textId="77777777" w:rsidTr="00290666">
        <w:trPr>
          <w:trHeight w:val="46"/>
        </w:trPr>
        <w:tc>
          <w:tcPr>
            <w:tcW w:w="421" w:type="dxa"/>
            <w:vMerge/>
          </w:tcPr>
          <w:p w14:paraId="346C9B81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9682DF" w14:textId="77777777" w:rsidR="00846B3B" w:rsidRPr="00160A0A" w:rsidRDefault="00846B3B" w:rsidP="004C2F69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A278B24" w14:textId="77777777" w:rsidR="00846B3B" w:rsidRPr="00160A0A" w:rsidRDefault="00846B3B" w:rsidP="004C2F69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A11ADA9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333FEE1C" w14:textId="77777777" w:rsidR="00846B3B" w:rsidRPr="00160A0A" w:rsidRDefault="00846B3B" w:rsidP="004C2F6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369E671D" w14:textId="6ACF2DE7" w:rsidR="00846B3B" w:rsidRPr="00160A0A" w:rsidRDefault="00846B3B" w:rsidP="009F0639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Сопротивление антенны</w:t>
            </w:r>
          </w:p>
        </w:tc>
        <w:tc>
          <w:tcPr>
            <w:tcW w:w="1985" w:type="dxa"/>
            <w:vAlign w:val="center"/>
          </w:tcPr>
          <w:p w14:paraId="75E68D30" w14:textId="19CB85A6" w:rsidR="00846B3B" w:rsidRPr="00160A0A" w:rsidRDefault="00846B3B" w:rsidP="009F063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14:paraId="28C3597C" w14:textId="67A37D77" w:rsidR="00846B3B" w:rsidRPr="00160A0A" w:rsidRDefault="00846B3B" w:rsidP="009F0639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Ом</w:t>
            </w:r>
          </w:p>
        </w:tc>
        <w:tc>
          <w:tcPr>
            <w:tcW w:w="3441" w:type="dxa"/>
          </w:tcPr>
          <w:p w14:paraId="694CA503" w14:textId="5D10EB74" w:rsidR="00846B3B" w:rsidRPr="00160A0A" w:rsidRDefault="00846B3B" w:rsidP="009F0639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6BED82D5" w14:textId="77777777" w:rsidTr="00290666">
        <w:trPr>
          <w:trHeight w:val="46"/>
        </w:trPr>
        <w:tc>
          <w:tcPr>
            <w:tcW w:w="421" w:type="dxa"/>
            <w:vMerge/>
          </w:tcPr>
          <w:p w14:paraId="7A65D114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12D4A4" w14:textId="77777777" w:rsidR="00846B3B" w:rsidRPr="00160A0A" w:rsidRDefault="00846B3B" w:rsidP="00290666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0747278" w14:textId="77777777" w:rsidR="00846B3B" w:rsidRPr="00160A0A" w:rsidRDefault="00846B3B" w:rsidP="00290666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6AC635B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7E6C7907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22FC4009" w14:textId="236FA878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Габаритные размеры (</w:t>
            </w:r>
            <w:proofErr w:type="spellStart"/>
            <w:r w:rsidRPr="00160A0A">
              <w:rPr>
                <w:iCs/>
                <w:sz w:val="22"/>
                <w:szCs w:val="22"/>
              </w:rPr>
              <w:t>ШхВхГ</w:t>
            </w:r>
            <w:proofErr w:type="spellEnd"/>
            <w:r w:rsidRPr="00160A0A">
              <w:rPr>
                <w:iCs/>
                <w:sz w:val="22"/>
                <w:szCs w:val="22"/>
              </w:rPr>
              <w:t>) с антенной</w:t>
            </w:r>
          </w:p>
        </w:tc>
        <w:tc>
          <w:tcPr>
            <w:tcW w:w="1985" w:type="dxa"/>
          </w:tcPr>
          <w:p w14:paraId="42317009" w14:textId="7AAF379F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62х268х37</w:t>
            </w:r>
          </w:p>
        </w:tc>
        <w:tc>
          <w:tcPr>
            <w:tcW w:w="850" w:type="dxa"/>
          </w:tcPr>
          <w:p w14:paraId="7DA3F025" w14:textId="6C8EB0EB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3441" w:type="dxa"/>
          </w:tcPr>
          <w:p w14:paraId="1540A458" w14:textId="4B7AF266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047359C0" w14:textId="77777777" w:rsidTr="00290666">
        <w:trPr>
          <w:trHeight w:val="46"/>
        </w:trPr>
        <w:tc>
          <w:tcPr>
            <w:tcW w:w="421" w:type="dxa"/>
            <w:vMerge/>
          </w:tcPr>
          <w:p w14:paraId="07D6F1F6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C0D1AFF" w14:textId="77777777" w:rsidR="00846B3B" w:rsidRPr="00160A0A" w:rsidRDefault="00846B3B" w:rsidP="00290666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D17E0D" w14:textId="77777777" w:rsidR="00846B3B" w:rsidRPr="00160A0A" w:rsidRDefault="00846B3B" w:rsidP="00290666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8DDBB9F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1D73A931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792E7BE3" w14:textId="11CE246D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Масса с АКБ и антенной</w:t>
            </w:r>
          </w:p>
        </w:tc>
        <w:tc>
          <w:tcPr>
            <w:tcW w:w="1985" w:type="dxa"/>
            <w:vAlign w:val="center"/>
          </w:tcPr>
          <w:p w14:paraId="0753B16C" w14:textId="273BE90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850" w:type="dxa"/>
          </w:tcPr>
          <w:p w14:paraId="30CA3CC0" w14:textId="3CA4C876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Гр.</w:t>
            </w:r>
          </w:p>
        </w:tc>
        <w:tc>
          <w:tcPr>
            <w:tcW w:w="3441" w:type="dxa"/>
          </w:tcPr>
          <w:p w14:paraId="59895449" w14:textId="3632AF8C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502A19AC" w14:textId="77777777" w:rsidTr="00290666">
        <w:trPr>
          <w:trHeight w:val="46"/>
        </w:trPr>
        <w:tc>
          <w:tcPr>
            <w:tcW w:w="421" w:type="dxa"/>
            <w:vMerge/>
          </w:tcPr>
          <w:p w14:paraId="34314A23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F601AC" w14:textId="77777777" w:rsidR="00846B3B" w:rsidRPr="00160A0A" w:rsidRDefault="00846B3B" w:rsidP="00290666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5AAFEF9" w14:textId="77777777" w:rsidR="00846B3B" w:rsidRPr="00160A0A" w:rsidRDefault="00846B3B" w:rsidP="00290666">
            <w:pPr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C0467FA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5015D3A3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</w:tcPr>
          <w:p w14:paraId="7064EAC1" w14:textId="13860912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Тип аккумуляторной батареи</w:t>
            </w:r>
          </w:p>
        </w:tc>
        <w:tc>
          <w:tcPr>
            <w:tcW w:w="1985" w:type="dxa"/>
            <w:vAlign w:val="center"/>
          </w:tcPr>
          <w:p w14:paraId="6A8EE672" w14:textId="2133F25F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60A0A">
              <w:rPr>
                <w:color w:val="000000"/>
                <w:sz w:val="22"/>
                <w:szCs w:val="22"/>
                <w:lang w:val="en-US"/>
              </w:rPr>
              <w:t>Li-ion</w:t>
            </w:r>
          </w:p>
        </w:tc>
        <w:tc>
          <w:tcPr>
            <w:tcW w:w="850" w:type="dxa"/>
          </w:tcPr>
          <w:p w14:paraId="072B98D5" w14:textId="60E5E959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14:paraId="2E92C8B2" w14:textId="0504F9EB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0BB1A6FC" w14:textId="77777777" w:rsidTr="00290666">
        <w:trPr>
          <w:trHeight w:val="131"/>
        </w:trPr>
        <w:tc>
          <w:tcPr>
            <w:tcW w:w="421" w:type="dxa"/>
            <w:vMerge/>
          </w:tcPr>
          <w:p w14:paraId="05387312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A31DF4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C0FE1F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BE1B4FF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6CE943EB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4BDF91CC" w14:textId="55B47E0E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Емкость аккумуляторной батареи</w:t>
            </w:r>
          </w:p>
        </w:tc>
        <w:tc>
          <w:tcPr>
            <w:tcW w:w="1985" w:type="dxa"/>
            <w:vAlign w:val="center"/>
          </w:tcPr>
          <w:p w14:paraId="5AE909A9" w14:textId="712AD807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  <w:lang w:eastAsia="en-US"/>
              </w:rPr>
            </w:pPr>
            <w:r w:rsidRPr="00160A0A"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0" w:type="dxa"/>
          </w:tcPr>
          <w:p w14:paraId="39248E55" w14:textId="0CD6F05C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160A0A">
              <w:rPr>
                <w:sz w:val="22"/>
                <w:szCs w:val="22"/>
              </w:rPr>
              <w:t>мАч</w:t>
            </w:r>
            <w:proofErr w:type="spellEnd"/>
          </w:p>
        </w:tc>
        <w:tc>
          <w:tcPr>
            <w:tcW w:w="3441" w:type="dxa"/>
          </w:tcPr>
          <w:p w14:paraId="4A7528F9" w14:textId="7A490B33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45BD4E01" w14:textId="77777777" w:rsidTr="00290666">
        <w:trPr>
          <w:trHeight w:val="131"/>
        </w:trPr>
        <w:tc>
          <w:tcPr>
            <w:tcW w:w="421" w:type="dxa"/>
            <w:vMerge/>
          </w:tcPr>
          <w:p w14:paraId="11C10E6E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535EEA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76CFF6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0B79BBA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2EDE1898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196259E2" w14:textId="50F88C6B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Напряжение питания</w:t>
            </w:r>
          </w:p>
        </w:tc>
        <w:tc>
          <w:tcPr>
            <w:tcW w:w="1985" w:type="dxa"/>
            <w:vAlign w:val="center"/>
          </w:tcPr>
          <w:p w14:paraId="6D1F04B2" w14:textId="577AF2FB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850" w:type="dxa"/>
          </w:tcPr>
          <w:p w14:paraId="5A041972" w14:textId="7B983C59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441" w:type="dxa"/>
          </w:tcPr>
          <w:p w14:paraId="6A51231F" w14:textId="47E9E49D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38401BF3" w14:textId="77777777" w:rsidTr="00290666">
        <w:trPr>
          <w:trHeight w:val="131"/>
        </w:trPr>
        <w:tc>
          <w:tcPr>
            <w:tcW w:w="421" w:type="dxa"/>
            <w:vMerge/>
          </w:tcPr>
          <w:p w14:paraId="487F9FCE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227A2D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B5F01B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01989EE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6ECD0E8E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4BB44609" w14:textId="3975D600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Время работы в цикле 5/5/90</w:t>
            </w:r>
          </w:p>
        </w:tc>
        <w:tc>
          <w:tcPr>
            <w:tcW w:w="1985" w:type="dxa"/>
            <w:vAlign w:val="center"/>
          </w:tcPr>
          <w:p w14:paraId="5DEFB6D6" w14:textId="2D021BDC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  <w:lang w:eastAsia="en-US"/>
              </w:rPr>
            </w:pPr>
            <w:r w:rsidRPr="00160A0A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850" w:type="dxa"/>
          </w:tcPr>
          <w:p w14:paraId="50461B57" w14:textId="20F2A7F2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Ч</w:t>
            </w:r>
          </w:p>
        </w:tc>
        <w:tc>
          <w:tcPr>
            <w:tcW w:w="3441" w:type="dxa"/>
          </w:tcPr>
          <w:p w14:paraId="2C93AC27" w14:textId="29D05C68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475EA407" w14:textId="77777777" w:rsidTr="00290666">
        <w:trPr>
          <w:trHeight w:val="131"/>
        </w:trPr>
        <w:tc>
          <w:tcPr>
            <w:tcW w:w="421" w:type="dxa"/>
            <w:vMerge/>
          </w:tcPr>
          <w:p w14:paraId="2E2FE35F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28900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BECEDD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A12FCE0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457C22AC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464AFFB8" w14:textId="7E4201F4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1985" w:type="dxa"/>
            <w:vAlign w:val="center"/>
          </w:tcPr>
          <w:p w14:paraId="211DC384" w14:textId="0DE266AA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  <w:lang w:eastAsia="en-US"/>
              </w:rPr>
            </w:pPr>
            <w:r w:rsidRPr="00160A0A">
              <w:rPr>
                <w:sz w:val="22"/>
                <w:szCs w:val="22"/>
                <w:lang w:eastAsia="en-US"/>
              </w:rPr>
              <w:t>От -30</w:t>
            </w:r>
            <w:r w:rsidRPr="00160A0A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160A0A">
              <w:rPr>
                <w:sz w:val="22"/>
                <w:szCs w:val="22"/>
                <w:vertAlign w:val="superscript"/>
              </w:rPr>
              <w:t>о</w:t>
            </w:r>
            <w:r w:rsidRPr="00160A0A">
              <w:rPr>
                <w:sz w:val="22"/>
                <w:szCs w:val="22"/>
              </w:rPr>
              <w:t>С</w:t>
            </w:r>
            <w:proofErr w:type="spellEnd"/>
            <w:r w:rsidRPr="00160A0A">
              <w:rPr>
                <w:sz w:val="22"/>
                <w:szCs w:val="22"/>
                <w:lang w:eastAsia="en-US"/>
              </w:rPr>
              <w:t xml:space="preserve"> до </w:t>
            </w:r>
          </w:p>
          <w:p w14:paraId="46410A83" w14:textId="1B2CCF6A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  <w:lang w:eastAsia="en-US"/>
              </w:rPr>
            </w:pPr>
            <w:r w:rsidRPr="00160A0A">
              <w:rPr>
                <w:sz w:val="22"/>
                <w:szCs w:val="22"/>
                <w:lang w:eastAsia="en-US"/>
              </w:rPr>
              <w:t>+60</w:t>
            </w:r>
            <w:r w:rsidRPr="00160A0A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160A0A">
              <w:rPr>
                <w:sz w:val="22"/>
                <w:szCs w:val="22"/>
                <w:vertAlign w:val="superscript"/>
              </w:rPr>
              <w:t>о</w:t>
            </w:r>
            <w:r w:rsidRPr="00160A0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0" w:type="dxa"/>
          </w:tcPr>
          <w:p w14:paraId="483D272B" w14:textId="39680B11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60A0A">
              <w:rPr>
                <w:sz w:val="22"/>
                <w:szCs w:val="22"/>
              </w:rPr>
              <w:t>Гра-дусы</w:t>
            </w:r>
            <w:proofErr w:type="spellEnd"/>
            <w:proofErr w:type="gramEnd"/>
          </w:p>
        </w:tc>
        <w:tc>
          <w:tcPr>
            <w:tcW w:w="3441" w:type="dxa"/>
          </w:tcPr>
          <w:p w14:paraId="6D1485D1" w14:textId="27A95F9B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1FEB5B5E" w14:textId="77777777" w:rsidTr="008D325C">
        <w:trPr>
          <w:trHeight w:val="131"/>
        </w:trPr>
        <w:tc>
          <w:tcPr>
            <w:tcW w:w="421" w:type="dxa"/>
            <w:vMerge/>
          </w:tcPr>
          <w:p w14:paraId="30AD77AB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D4B4BD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26736D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99203CC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51A87F6D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87" w:type="dxa"/>
            <w:gridSpan w:val="4"/>
          </w:tcPr>
          <w:p w14:paraId="7FEF71BD" w14:textId="4E14420B" w:rsidR="00846B3B" w:rsidRPr="00160A0A" w:rsidRDefault="00846B3B" w:rsidP="00290666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160A0A">
              <w:rPr>
                <w:b/>
                <w:bCs/>
                <w:sz w:val="22"/>
                <w:szCs w:val="22"/>
              </w:rPr>
              <w:t xml:space="preserve">Приемник </w:t>
            </w:r>
          </w:p>
        </w:tc>
      </w:tr>
      <w:tr w:rsidR="00846B3B" w:rsidRPr="005E3BA5" w14:paraId="67B216EF" w14:textId="77777777" w:rsidTr="00290666">
        <w:trPr>
          <w:trHeight w:val="131"/>
        </w:trPr>
        <w:tc>
          <w:tcPr>
            <w:tcW w:w="421" w:type="dxa"/>
            <w:vMerge/>
          </w:tcPr>
          <w:p w14:paraId="0F703902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47B01B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3BE65B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01162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21BB17D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218DF510" w14:textId="4F0EC10C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985" w:type="dxa"/>
            <w:vAlign w:val="center"/>
          </w:tcPr>
          <w:p w14:paraId="5DFF2C02" w14:textId="4F4A1DFC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60A0A">
              <w:rPr>
                <w:iCs/>
                <w:sz w:val="22"/>
                <w:szCs w:val="22"/>
              </w:rPr>
              <w:t>Супергетероин</w:t>
            </w:r>
            <w:proofErr w:type="spellEnd"/>
          </w:p>
        </w:tc>
        <w:tc>
          <w:tcPr>
            <w:tcW w:w="850" w:type="dxa"/>
          </w:tcPr>
          <w:p w14:paraId="21482BF9" w14:textId="77777777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8CBA627" w14:textId="340DE973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1BFC4078" w14:textId="77777777" w:rsidTr="00290666">
        <w:trPr>
          <w:trHeight w:val="131"/>
        </w:trPr>
        <w:tc>
          <w:tcPr>
            <w:tcW w:w="421" w:type="dxa"/>
            <w:vMerge/>
          </w:tcPr>
          <w:p w14:paraId="6D9DD871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854CE1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E327E3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C7DE24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645E2A62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0B8CF016" w14:textId="106E3AC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 xml:space="preserve">Чувствительность (СИНАД 12дБ), 1/2 </w:t>
            </w:r>
            <w:proofErr w:type="spellStart"/>
            <w:r w:rsidRPr="00160A0A">
              <w:rPr>
                <w:color w:val="000000"/>
                <w:sz w:val="22"/>
                <w:szCs w:val="22"/>
              </w:rPr>
              <w:t>э.д.с</w:t>
            </w:r>
            <w:proofErr w:type="spellEnd"/>
          </w:p>
        </w:tc>
        <w:tc>
          <w:tcPr>
            <w:tcW w:w="1985" w:type="dxa"/>
            <w:vAlign w:val="center"/>
          </w:tcPr>
          <w:p w14:paraId="766DB2E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 xml:space="preserve">0,20 мкВ </w:t>
            </w:r>
          </w:p>
          <w:p w14:paraId="4701460E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(шаг частот 12,5)</w:t>
            </w:r>
          </w:p>
          <w:p w14:paraId="56125FFD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0,16 мкВ</w:t>
            </w:r>
          </w:p>
          <w:p w14:paraId="38E3207C" w14:textId="148CDB3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(шаг частот 25,0)</w:t>
            </w:r>
          </w:p>
        </w:tc>
        <w:tc>
          <w:tcPr>
            <w:tcW w:w="850" w:type="dxa"/>
          </w:tcPr>
          <w:p w14:paraId="7C61FA21" w14:textId="0738DF31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160A0A">
              <w:rPr>
                <w:sz w:val="22"/>
                <w:szCs w:val="22"/>
              </w:rPr>
              <w:t>гКц</w:t>
            </w:r>
            <w:proofErr w:type="spellEnd"/>
          </w:p>
        </w:tc>
        <w:tc>
          <w:tcPr>
            <w:tcW w:w="3441" w:type="dxa"/>
          </w:tcPr>
          <w:p w14:paraId="55C5AFF5" w14:textId="14C1B7D9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18675F50" w14:textId="77777777" w:rsidTr="00290666">
        <w:trPr>
          <w:trHeight w:val="131"/>
        </w:trPr>
        <w:tc>
          <w:tcPr>
            <w:tcW w:w="421" w:type="dxa"/>
            <w:vMerge/>
          </w:tcPr>
          <w:p w14:paraId="2126513C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072790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B85A510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1A4A48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68A05C2F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6AFD6179" w14:textId="554383A0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Интермодуляционная избирательность</w:t>
            </w:r>
          </w:p>
        </w:tc>
        <w:tc>
          <w:tcPr>
            <w:tcW w:w="1985" w:type="dxa"/>
            <w:vAlign w:val="center"/>
          </w:tcPr>
          <w:p w14:paraId="15914191" w14:textId="770A66FA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14:paraId="008D0CA7" w14:textId="34C2142D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дБ</w:t>
            </w:r>
          </w:p>
        </w:tc>
        <w:tc>
          <w:tcPr>
            <w:tcW w:w="3441" w:type="dxa"/>
          </w:tcPr>
          <w:p w14:paraId="3E2B2641" w14:textId="66B6B5DA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75C6EAEB" w14:textId="77777777" w:rsidTr="00290666">
        <w:trPr>
          <w:trHeight w:val="131"/>
        </w:trPr>
        <w:tc>
          <w:tcPr>
            <w:tcW w:w="421" w:type="dxa"/>
            <w:vMerge/>
          </w:tcPr>
          <w:p w14:paraId="3EE5229A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6D3C51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4AFEF7B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C83057E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29769B60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46337B3B" w14:textId="1EAE8C55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Номинальная выходная мощность</w:t>
            </w:r>
          </w:p>
        </w:tc>
        <w:tc>
          <w:tcPr>
            <w:tcW w:w="1985" w:type="dxa"/>
            <w:vAlign w:val="center"/>
          </w:tcPr>
          <w:p w14:paraId="400B599B" w14:textId="6111B853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0,45</w:t>
            </w:r>
          </w:p>
        </w:tc>
        <w:tc>
          <w:tcPr>
            <w:tcW w:w="850" w:type="dxa"/>
          </w:tcPr>
          <w:p w14:paraId="0E795A9D" w14:textId="4C524CE5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Вт</w:t>
            </w:r>
          </w:p>
        </w:tc>
        <w:tc>
          <w:tcPr>
            <w:tcW w:w="3441" w:type="dxa"/>
          </w:tcPr>
          <w:p w14:paraId="60960190" w14:textId="0A6B6AFA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2175E3FD" w14:textId="77777777" w:rsidTr="00180A12">
        <w:trPr>
          <w:trHeight w:val="131"/>
        </w:trPr>
        <w:tc>
          <w:tcPr>
            <w:tcW w:w="421" w:type="dxa"/>
            <w:vMerge/>
          </w:tcPr>
          <w:p w14:paraId="46FF85F5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C2D242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409080A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9864E36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50733AB8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87" w:type="dxa"/>
            <w:gridSpan w:val="4"/>
          </w:tcPr>
          <w:p w14:paraId="6A85936E" w14:textId="10833B69" w:rsidR="00846B3B" w:rsidRPr="00160A0A" w:rsidRDefault="00846B3B" w:rsidP="00290666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160A0A">
              <w:rPr>
                <w:b/>
                <w:bCs/>
                <w:sz w:val="22"/>
                <w:szCs w:val="22"/>
              </w:rPr>
              <w:t xml:space="preserve">Передатчик </w:t>
            </w:r>
          </w:p>
        </w:tc>
      </w:tr>
      <w:tr w:rsidR="00846B3B" w:rsidRPr="005E3BA5" w14:paraId="299627CD" w14:textId="77777777" w:rsidTr="00290666">
        <w:trPr>
          <w:trHeight w:val="131"/>
        </w:trPr>
        <w:tc>
          <w:tcPr>
            <w:tcW w:w="421" w:type="dxa"/>
            <w:vMerge/>
          </w:tcPr>
          <w:p w14:paraId="11D617D6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5D356C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BD7516A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E5B3FE6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3DAF461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082039EC" w14:textId="2FF50768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Отклонение частоты в миллионных долях (</w:t>
            </w:r>
            <w:r w:rsidRPr="00160A0A">
              <w:rPr>
                <w:color w:val="000000"/>
                <w:sz w:val="22"/>
                <w:szCs w:val="22"/>
                <w:lang w:val="en-US"/>
              </w:rPr>
              <w:t>N</w:t>
            </w:r>
            <w:r w:rsidRPr="00160A0A">
              <w:rPr>
                <w:color w:val="000000"/>
                <w:sz w:val="22"/>
                <w:szCs w:val="22"/>
              </w:rPr>
              <w:t>10-6)</w:t>
            </w:r>
          </w:p>
        </w:tc>
        <w:tc>
          <w:tcPr>
            <w:tcW w:w="1985" w:type="dxa"/>
            <w:vAlign w:val="center"/>
          </w:tcPr>
          <w:p w14:paraId="575ABF3E" w14:textId="24599AC8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2,5</w:t>
            </w:r>
          </w:p>
        </w:tc>
        <w:tc>
          <w:tcPr>
            <w:tcW w:w="850" w:type="dxa"/>
          </w:tcPr>
          <w:p w14:paraId="4F678351" w14:textId="31A51E20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Доли</w:t>
            </w:r>
          </w:p>
        </w:tc>
        <w:tc>
          <w:tcPr>
            <w:tcW w:w="3441" w:type="dxa"/>
          </w:tcPr>
          <w:p w14:paraId="51259371" w14:textId="02141B0B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4D3108E3" w14:textId="77777777" w:rsidTr="00290666">
        <w:trPr>
          <w:trHeight w:val="131"/>
        </w:trPr>
        <w:tc>
          <w:tcPr>
            <w:tcW w:w="421" w:type="dxa"/>
            <w:vMerge/>
          </w:tcPr>
          <w:p w14:paraId="4D8D27DA" w14:textId="77777777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3EACD0" w14:textId="77777777" w:rsidR="00846B3B" w:rsidRPr="00160A0A" w:rsidRDefault="00846B3B" w:rsidP="0029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788080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FE69FA5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6D873B34" w14:textId="7777777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77F737EB" w14:textId="77B4DF78" w:rsidR="00846B3B" w:rsidRPr="00160A0A" w:rsidRDefault="00846B3B" w:rsidP="0029066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Мощность несущей</w:t>
            </w:r>
          </w:p>
        </w:tc>
        <w:tc>
          <w:tcPr>
            <w:tcW w:w="1985" w:type="dxa"/>
            <w:vAlign w:val="center"/>
          </w:tcPr>
          <w:p w14:paraId="6229204A" w14:textId="70EDF487" w:rsidR="00846B3B" w:rsidRPr="00160A0A" w:rsidRDefault="00846B3B" w:rsidP="00290666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5EC8A2B4" w14:textId="48594BD7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Вт</w:t>
            </w:r>
          </w:p>
        </w:tc>
        <w:tc>
          <w:tcPr>
            <w:tcW w:w="3441" w:type="dxa"/>
          </w:tcPr>
          <w:p w14:paraId="5216BBD7" w14:textId="585E15BD" w:rsidR="00846B3B" w:rsidRPr="00160A0A" w:rsidRDefault="00846B3B" w:rsidP="00290666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7FFE62A8" w14:textId="77777777" w:rsidTr="00290666">
        <w:trPr>
          <w:trHeight w:val="131"/>
        </w:trPr>
        <w:tc>
          <w:tcPr>
            <w:tcW w:w="421" w:type="dxa"/>
            <w:vMerge/>
          </w:tcPr>
          <w:p w14:paraId="1DA4EBAC" w14:textId="77777777" w:rsidR="00846B3B" w:rsidRPr="00160A0A" w:rsidRDefault="00846B3B" w:rsidP="00846B3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F1DDC1" w14:textId="77777777" w:rsidR="00846B3B" w:rsidRPr="00160A0A" w:rsidRDefault="00846B3B" w:rsidP="00846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D51EC4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A09FD07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3C3CB562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00074127" w14:textId="7DF4BF17" w:rsidR="00846B3B" w:rsidRPr="00160A0A" w:rsidRDefault="00846B3B" w:rsidP="00846B3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Максимальная девиация частоты</w:t>
            </w:r>
          </w:p>
        </w:tc>
        <w:tc>
          <w:tcPr>
            <w:tcW w:w="1985" w:type="dxa"/>
            <w:vAlign w:val="center"/>
          </w:tcPr>
          <w:p w14:paraId="33C6D573" w14:textId="5DFBC26B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 xml:space="preserve">2,5 мкВ </w:t>
            </w:r>
          </w:p>
          <w:p w14:paraId="6DF76B4D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(шаг частот 12,5)</w:t>
            </w:r>
          </w:p>
          <w:p w14:paraId="47DC5099" w14:textId="69145E5D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5,0 мкВ</w:t>
            </w:r>
          </w:p>
          <w:p w14:paraId="315B32C3" w14:textId="6A0CDF83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(шаг частот 25,0)</w:t>
            </w:r>
          </w:p>
        </w:tc>
        <w:tc>
          <w:tcPr>
            <w:tcW w:w="850" w:type="dxa"/>
          </w:tcPr>
          <w:p w14:paraId="12B72229" w14:textId="0AE78DF1" w:rsidR="00846B3B" w:rsidRPr="00160A0A" w:rsidRDefault="00846B3B" w:rsidP="00846B3B">
            <w:pPr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160A0A">
              <w:rPr>
                <w:sz w:val="22"/>
                <w:szCs w:val="22"/>
              </w:rPr>
              <w:t>гКц</w:t>
            </w:r>
            <w:proofErr w:type="spellEnd"/>
          </w:p>
        </w:tc>
        <w:tc>
          <w:tcPr>
            <w:tcW w:w="3441" w:type="dxa"/>
          </w:tcPr>
          <w:p w14:paraId="16A62C4E" w14:textId="2C74DBF7" w:rsidR="00846B3B" w:rsidRPr="00160A0A" w:rsidRDefault="00846B3B" w:rsidP="00846B3B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  <w:tr w:rsidR="00846B3B" w:rsidRPr="005E3BA5" w14:paraId="6381292F" w14:textId="77777777" w:rsidTr="00290666">
        <w:trPr>
          <w:trHeight w:val="131"/>
        </w:trPr>
        <w:tc>
          <w:tcPr>
            <w:tcW w:w="421" w:type="dxa"/>
            <w:vMerge/>
          </w:tcPr>
          <w:p w14:paraId="0C8ED61A" w14:textId="77777777" w:rsidR="00846B3B" w:rsidRPr="00160A0A" w:rsidRDefault="00846B3B" w:rsidP="00846B3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B85143" w14:textId="77777777" w:rsidR="00846B3B" w:rsidRPr="00160A0A" w:rsidRDefault="00846B3B" w:rsidP="00846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012672B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D0CCD77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</w:tcPr>
          <w:p w14:paraId="2F3316D6" w14:textId="77777777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1" w:type="dxa"/>
          </w:tcPr>
          <w:p w14:paraId="55FFE9F4" w14:textId="17A031C4" w:rsidR="00846B3B" w:rsidRPr="00160A0A" w:rsidRDefault="00846B3B" w:rsidP="00846B3B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160A0A">
              <w:rPr>
                <w:color w:val="000000"/>
                <w:sz w:val="22"/>
                <w:szCs w:val="22"/>
              </w:rPr>
              <w:t>Уровень побочных излучений</w:t>
            </w:r>
          </w:p>
        </w:tc>
        <w:tc>
          <w:tcPr>
            <w:tcW w:w="1985" w:type="dxa"/>
            <w:vAlign w:val="center"/>
          </w:tcPr>
          <w:p w14:paraId="55BF2A27" w14:textId="67A1AE24" w:rsidR="00846B3B" w:rsidRPr="00160A0A" w:rsidRDefault="00846B3B" w:rsidP="00846B3B">
            <w:pPr>
              <w:autoSpaceDE w:val="0"/>
              <w:jc w:val="center"/>
              <w:rPr>
                <w:iCs/>
                <w:sz w:val="22"/>
                <w:szCs w:val="22"/>
              </w:rPr>
            </w:pPr>
            <w:r w:rsidRPr="00160A0A">
              <w:rPr>
                <w:iCs/>
                <w:sz w:val="22"/>
                <w:szCs w:val="22"/>
              </w:rPr>
              <w:t>-60</w:t>
            </w:r>
          </w:p>
        </w:tc>
        <w:tc>
          <w:tcPr>
            <w:tcW w:w="850" w:type="dxa"/>
          </w:tcPr>
          <w:p w14:paraId="21C10551" w14:textId="394009EC" w:rsidR="00846B3B" w:rsidRPr="00160A0A" w:rsidRDefault="00846B3B" w:rsidP="00846B3B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дБ</w:t>
            </w:r>
          </w:p>
        </w:tc>
        <w:tc>
          <w:tcPr>
            <w:tcW w:w="3441" w:type="dxa"/>
          </w:tcPr>
          <w:p w14:paraId="04F5C487" w14:textId="1618B56E" w:rsidR="00846B3B" w:rsidRPr="00160A0A" w:rsidRDefault="00846B3B" w:rsidP="00846B3B">
            <w:pPr>
              <w:autoSpaceDE w:val="0"/>
              <w:jc w:val="center"/>
              <w:rPr>
                <w:sz w:val="22"/>
                <w:szCs w:val="22"/>
              </w:rPr>
            </w:pPr>
            <w:r w:rsidRPr="00160A0A">
              <w:rPr>
                <w:sz w:val="22"/>
                <w:szCs w:val="22"/>
              </w:rPr>
              <w:t>Характеристика является обязательной для применения</w:t>
            </w:r>
          </w:p>
        </w:tc>
      </w:tr>
    </w:tbl>
    <w:p w14:paraId="4B7C8674" w14:textId="77777777" w:rsidR="00D71C0C" w:rsidRDefault="00D71C0C" w:rsidP="00BD1BC6">
      <w:pPr>
        <w:autoSpaceDE w:val="0"/>
        <w:snapToGrid w:val="0"/>
        <w:spacing w:line="200" w:lineRule="atLeast"/>
        <w:jc w:val="both"/>
        <w:rPr>
          <w:b/>
          <w:iCs/>
        </w:rPr>
      </w:pPr>
    </w:p>
    <w:p w14:paraId="3023C076" w14:textId="47BA49AF" w:rsidR="00846B3B" w:rsidRPr="00846B3B" w:rsidRDefault="00846B3B" w:rsidP="00BD1BC6">
      <w:pPr>
        <w:autoSpaceDE w:val="0"/>
        <w:snapToGrid w:val="0"/>
        <w:spacing w:line="200" w:lineRule="atLeast"/>
        <w:jc w:val="both"/>
        <w:rPr>
          <w:bCs/>
          <w:iCs/>
        </w:rPr>
      </w:pPr>
      <w:r>
        <w:rPr>
          <w:b/>
          <w:iCs/>
        </w:rPr>
        <w:t xml:space="preserve">Комплектация: </w:t>
      </w:r>
      <w:r w:rsidRPr="00846B3B">
        <w:rPr>
          <w:bCs/>
          <w:iCs/>
        </w:rPr>
        <w:t xml:space="preserve">приемопередатчик </w:t>
      </w:r>
      <w:proofErr w:type="spellStart"/>
      <w:r w:rsidRPr="00846B3B">
        <w:rPr>
          <w:bCs/>
          <w:iCs/>
        </w:rPr>
        <w:t>Аргут</w:t>
      </w:r>
      <w:proofErr w:type="spellEnd"/>
      <w:r w:rsidRPr="00846B3B">
        <w:rPr>
          <w:bCs/>
          <w:iCs/>
        </w:rPr>
        <w:t xml:space="preserve"> А-36; аккумуляторная батарея </w:t>
      </w:r>
      <w:r w:rsidRPr="00846B3B">
        <w:rPr>
          <w:bCs/>
          <w:iCs/>
          <w:lang w:val="en-US"/>
        </w:rPr>
        <w:t>Li</w:t>
      </w:r>
      <w:r w:rsidRPr="00846B3B">
        <w:rPr>
          <w:bCs/>
          <w:iCs/>
        </w:rPr>
        <w:t>-</w:t>
      </w:r>
      <w:r w:rsidRPr="00846B3B">
        <w:rPr>
          <w:bCs/>
          <w:iCs/>
          <w:lang w:val="en-US"/>
        </w:rPr>
        <w:t>ion</w:t>
      </w:r>
      <w:r w:rsidRPr="00846B3B">
        <w:rPr>
          <w:bCs/>
          <w:iCs/>
        </w:rPr>
        <w:t xml:space="preserve"> 1500 </w:t>
      </w:r>
      <w:proofErr w:type="spellStart"/>
      <w:r w:rsidRPr="00846B3B">
        <w:rPr>
          <w:bCs/>
          <w:iCs/>
        </w:rPr>
        <w:t>мАч</w:t>
      </w:r>
      <w:proofErr w:type="spellEnd"/>
      <w:r w:rsidRPr="00846B3B">
        <w:rPr>
          <w:bCs/>
          <w:iCs/>
        </w:rPr>
        <w:t xml:space="preserve">; антенна портативная </w:t>
      </w:r>
      <w:r w:rsidRPr="00846B3B">
        <w:rPr>
          <w:bCs/>
          <w:iCs/>
          <w:lang w:val="en-US"/>
        </w:rPr>
        <w:t>UNF</w:t>
      </w:r>
      <w:r w:rsidRPr="00846B3B">
        <w:rPr>
          <w:bCs/>
          <w:iCs/>
        </w:rPr>
        <w:t>; зарядная база; адаптер питания 220 В, 50Гц/12 В, 1А; клипса для крепления; кистевой ремешок; руководство пользователя; упаковка индивидуальная.</w:t>
      </w:r>
    </w:p>
    <w:p w14:paraId="4D044A83" w14:textId="2FC4E8CD" w:rsidR="00BD1BC6" w:rsidRDefault="00BD1BC6" w:rsidP="00BD1BC6">
      <w:pPr>
        <w:autoSpaceDE w:val="0"/>
        <w:snapToGrid w:val="0"/>
        <w:spacing w:line="200" w:lineRule="atLeast"/>
        <w:jc w:val="both"/>
        <w:rPr>
          <w:color w:val="000000"/>
        </w:rPr>
      </w:pPr>
      <w:r>
        <w:rPr>
          <w:b/>
          <w:iCs/>
        </w:rPr>
        <w:t xml:space="preserve">Место поставки (склад Заказчика): </w:t>
      </w:r>
      <w:r>
        <w:rPr>
          <w:color w:val="000000"/>
        </w:rPr>
        <w:t>Республика Башкортостан г. Уфа, ул. Ахметова 203.</w:t>
      </w:r>
    </w:p>
    <w:p w14:paraId="5AA16620" w14:textId="303B3FA6" w:rsidR="00DF3BE8" w:rsidRPr="00872185" w:rsidRDefault="00BD1BC6" w:rsidP="00DF3BE8">
      <w:pPr>
        <w:autoSpaceDE w:val="0"/>
        <w:jc w:val="both"/>
        <w:rPr>
          <w:b/>
          <w:color w:val="000000"/>
        </w:rPr>
      </w:pPr>
      <w:r>
        <w:rPr>
          <w:b/>
          <w:iCs/>
        </w:rPr>
        <w:t xml:space="preserve">Условия поставки: </w:t>
      </w:r>
      <w:r>
        <w:rPr>
          <w:color w:val="000000"/>
        </w:rPr>
        <w:t>Доставка осуществляется силами и за счет поставщика до склада Заказчика.</w:t>
      </w:r>
      <w:r w:rsidR="00DF3BE8">
        <w:rPr>
          <w:color w:val="000000"/>
        </w:rPr>
        <w:t xml:space="preserve">                                                                                  </w:t>
      </w:r>
      <w:r w:rsidR="00DF3BE8" w:rsidRPr="00DF3BE8">
        <w:rPr>
          <w:b/>
          <w:color w:val="000000"/>
        </w:rPr>
        <w:t xml:space="preserve"> </w:t>
      </w:r>
      <w:r w:rsidR="00DF3BE8" w:rsidRPr="00872185">
        <w:rPr>
          <w:b/>
          <w:color w:val="000000"/>
        </w:rPr>
        <w:t xml:space="preserve">Основные требования   к   качеству, техническим характеристикам:  </w:t>
      </w:r>
    </w:p>
    <w:p w14:paraId="7CD7C9A4" w14:textId="2C1E7900" w:rsidR="00DF3BE8" w:rsidRPr="00872185" w:rsidRDefault="00DF3BE8" w:rsidP="009F0639">
      <w:pPr>
        <w:tabs>
          <w:tab w:val="left" w:pos="540"/>
        </w:tabs>
        <w:jc w:val="both"/>
      </w:pPr>
      <w:r w:rsidRPr="00872185">
        <w:t>Товар должен быть новым, не бывшим в эксплуатации, не восстановленным, не содержать восстановленных элементов, нигде ранее не использованным.</w:t>
      </w:r>
      <w:r w:rsidR="009F0639">
        <w:t xml:space="preserve"> Срок изготовления товара – не ранее 202</w:t>
      </w:r>
      <w:r w:rsidR="00846B3B">
        <w:t>6</w:t>
      </w:r>
      <w:r w:rsidR="009F0639">
        <w:t xml:space="preserve"> года</w:t>
      </w:r>
    </w:p>
    <w:p w14:paraId="38AB60BA" w14:textId="6C058B15" w:rsidR="00BD1BC6" w:rsidRPr="00DF3BE8" w:rsidRDefault="00DF3BE8" w:rsidP="00DF3BE8">
      <w:pPr>
        <w:tabs>
          <w:tab w:val="left" w:pos="540"/>
          <w:tab w:val="left" w:pos="1843"/>
        </w:tabs>
      </w:pPr>
      <w:r w:rsidRPr="00872185">
        <w:t>Поставляемый Товар должен подтверждаться сертификатом соответствия или паспортом на изделие.</w:t>
      </w:r>
    </w:p>
    <w:p w14:paraId="21AA90F2" w14:textId="75EEEBF3" w:rsidR="00BD1BC6" w:rsidRPr="00546902" w:rsidRDefault="00BD1BC6" w:rsidP="00BD1BC6">
      <w:pPr>
        <w:suppressAutoHyphens/>
        <w:spacing w:line="200" w:lineRule="atLeast"/>
        <w:jc w:val="both"/>
      </w:pPr>
      <w:r>
        <w:rPr>
          <w:b/>
          <w:iCs/>
        </w:rPr>
        <w:t>Срок поставки</w:t>
      </w:r>
      <w:r>
        <w:rPr>
          <w:b/>
        </w:rPr>
        <w:t>:</w:t>
      </w:r>
      <w:r w:rsidRPr="00546902">
        <w:rPr>
          <w:b/>
        </w:rPr>
        <w:t xml:space="preserve"> </w:t>
      </w:r>
      <w:r>
        <w:t xml:space="preserve">в течение </w:t>
      </w:r>
      <w:r w:rsidR="00D71C0C">
        <w:t>30</w:t>
      </w:r>
      <w:r w:rsidRPr="00546902">
        <w:t xml:space="preserve"> </w:t>
      </w:r>
      <w:r w:rsidR="00D71C0C">
        <w:t>календарных</w:t>
      </w:r>
      <w:r w:rsidRPr="00546902">
        <w:t xml:space="preserve"> дней от даты заключения </w:t>
      </w:r>
      <w:r w:rsidR="00AF5576">
        <w:t>Котракта</w:t>
      </w:r>
      <w:bookmarkStart w:id="0" w:name="_GoBack"/>
      <w:bookmarkEnd w:id="0"/>
      <w:r w:rsidRPr="00546902">
        <w:t>.</w:t>
      </w:r>
    </w:p>
    <w:p w14:paraId="2787516F" w14:textId="369C931F" w:rsidR="00BD1BC6" w:rsidRDefault="00BD1BC6" w:rsidP="00BD1BC6">
      <w:pPr>
        <w:suppressAutoHyphens/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Требования к гарантийному сроку: </w:t>
      </w:r>
      <w:r w:rsidR="00846B3B">
        <w:rPr>
          <w:b/>
          <w:color w:val="000000"/>
        </w:rPr>
        <w:t>не менее 36</w:t>
      </w:r>
      <w:r>
        <w:rPr>
          <w:b/>
          <w:color w:val="000000"/>
        </w:rPr>
        <w:t xml:space="preserve"> месяцев</w:t>
      </w:r>
      <w:r w:rsidR="00BD235F">
        <w:rPr>
          <w:b/>
          <w:color w:val="000000"/>
        </w:rPr>
        <w:t>.</w:t>
      </w:r>
    </w:p>
    <w:p w14:paraId="0D4BC7AC" w14:textId="77777777" w:rsidR="00BD1BC6" w:rsidRDefault="00BD1BC6" w:rsidP="00BD1BC6">
      <w:pPr>
        <w:autoSpaceDE w:val="0"/>
        <w:jc w:val="both"/>
        <w:rPr>
          <w:b/>
          <w:color w:val="000000"/>
        </w:rPr>
      </w:pPr>
    </w:p>
    <w:p w14:paraId="7D625152" w14:textId="77777777" w:rsidR="00D71C0C" w:rsidRDefault="00D71C0C" w:rsidP="00BD1BC6">
      <w:pPr>
        <w:autoSpaceDE w:val="0"/>
        <w:jc w:val="both"/>
        <w:rPr>
          <w:b/>
          <w:color w:val="000000"/>
        </w:rPr>
      </w:pPr>
    </w:p>
    <w:p w14:paraId="2C9B6FFC" w14:textId="77777777" w:rsidR="00D71C0C" w:rsidRDefault="00D71C0C" w:rsidP="00BD1BC6">
      <w:pPr>
        <w:autoSpaceDE w:val="0"/>
        <w:jc w:val="both"/>
        <w:rPr>
          <w:b/>
          <w:color w:val="000000"/>
        </w:rPr>
      </w:pPr>
    </w:p>
    <w:p w14:paraId="0CF5BBBA" w14:textId="77777777" w:rsidR="00BD1BC6" w:rsidRPr="0094375A" w:rsidRDefault="00BD1BC6" w:rsidP="00F17ECF">
      <w:pPr>
        <w:autoSpaceDE w:val="0"/>
        <w:ind w:firstLine="142"/>
        <w:jc w:val="center"/>
        <w:rPr>
          <w:b/>
        </w:rPr>
      </w:pPr>
    </w:p>
    <w:sectPr w:rsidR="00BD1BC6" w:rsidRPr="0094375A" w:rsidSect="006452A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1BFF"/>
    <w:multiLevelType w:val="hybridMultilevel"/>
    <w:tmpl w:val="AB76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06"/>
    <w:rsid w:val="00041313"/>
    <w:rsid w:val="000416CD"/>
    <w:rsid w:val="00042BD4"/>
    <w:rsid w:val="00076D25"/>
    <w:rsid w:val="000D3C90"/>
    <w:rsid w:val="000F57DF"/>
    <w:rsid w:val="00156AA8"/>
    <w:rsid w:val="00160A0A"/>
    <w:rsid w:val="00165797"/>
    <w:rsid w:val="001706EF"/>
    <w:rsid w:val="00212D6A"/>
    <w:rsid w:val="00216F33"/>
    <w:rsid w:val="00290666"/>
    <w:rsid w:val="002C2557"/>
    <w:rsid w:val="002D2DB2"/>
    <w:rsid w:val="003340E3"/>
    <w:rsid w:val="00352656"/>
    <w:rsid w:val="00387306"/>
    <w:rsid w:val="003A4A23"/>
    <w:rsid w:val="0046695D"/>
    <w:rsid w:val="004A4507"/>
    <w:rsid w:val="004C2F69"/>
    <w:rsid w:val="004D7569"/>
    <w:rsid w:val="00505220"/>
    <w:rsid w:val="00514506"/>
    <w:rsid w:val="0054299B"/>
    <w:rsid w:val="00576487"/>
    <w:rsid w:val="00577251"/>
    <w:rsid w:val="005C34CB"/>
    <w:rsid w:val="005E1F45"/>
    <w:rsid w:val="00602391"/>
    <w:rsid w:val="00624209"/>
    <w:rsid w:val="00626776"/>
    <w:rsid w:val="0063440B"/>
    <w:rsid w:val="006452A2"/>
    <w:rsid w:val="00651825"/>
    <w:rsid w:val="006B5EF4"/>
    <w:rsid w:val="006C4121"/>
    <w:rsid w:val="007028C8"/>
    <w:rsid w:val="0071023B"/>
    <w:rsid w:val="00757262"/>
    <w:rsid w:val="00785133"/>
    <w:rsid w:val="007E0E25"/>
    <w:rsid w:val="00846B3B"/>
    <w:rsid w:val="00860EE9"/>
    <w:rsid w:val="0088597E"/>
    <w:rsid w:val="008A32A0"/>
    <w:rsid w:val="008F7DBB"/>
    <w:rsid w:val="00920E6E"/>
    <w:rsid w:val="00986158"/>
    <w:rsid w:val="009D04CB"/>
    <w:rsid w:val="009F0639"/>
    <w:rsid w:val="00AE3252"/>
    <w:rsid w:val="00AF4904"/>
    <w:rsid w:val="00AF5576"/>
    <w:rsid w:val="00B16A46"/>
    <w:rsid w:val="00B435A2"/>
    <w:rsid w:val="00B47581"/>
    <w:rsid w:val="00BD1BC6"/>
    <w:rsid w:val="00BD235F"/>
    <w:rsid w:val="00BD6FEC"/>
    <w:rsid w:val="00C45104"/>
    <w:rsid w:val="00C671AF"/>
    <w:rsid w:val="00CC049B"/>
    <w:rsid w:val="00D25D61"/>
    <w:rsid w:val="00D300D8"/>
    <w:rsid w:val="00D3701C"/>
    <w:rsid w:val="00D501FA"/>
    <w:rsid w:val="00D71C0C"/>
    <w:rsid w:val="00D82EEB"/>
    <w:rsid w:val="00D82EED"/>
    <w:rsid w:val="00D95806"/>
    <w:rsid w:val="00DA070E"/>
    <w:rsid w:val="00DC5097"/>
    <w:rsid w:val="00DF26CB"/>
    <w:rsid w:val="00DF3BE8"/>
    <w:rsid w:val="00EC62C8"/>
    <w:rsid w:val="00EF02D9"/>
    <w:rsid w:val="00F17ECF"/>
    <w:rsid w:val="00F5126E"/>
    <w:rsid w:val="00F70CF2"/>
    <w:rsid w:val="00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684E"/>
  <w15:chartTrackingRefBased/>
  <w15:docId w15:val="{6FD1930C-0E98-4CF8-AE24-7F9C5A8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4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4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0D6A-DC75-45DE-B199-CA20F232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2702</dc:creator>
  <cp:keywords/>
  <dc:description/>
  <cp:lastModifiedBy>2702</cp:lastModifiedBy>
  <cp:revision>6</cp:revision>
  <cp:lastPrinted>2025-08-14T11:12:00Z</cp:lastPrinted>
  <dcterms:created xsi:type="dcterms:W3CDTF">2026-04-15T03:45:00Z</dcterms:created>
  <dcterms:modified xsi:type="dcterms:W3CDTF">2026-06-03T05:44:00Z</dcterms:modified>
</cp:coreProperties>
</file>