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4094DC83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1729B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3050"/>
        <w:gridCol w:w="7577"/>
      </w:tblGrid>
      <w:tr w:rsidR="00FA37B7" w:rsidRPr="00FA37B7" w14:paraId="3B44326F" w14:textId="77777777" w:rsidTr="001729B5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7577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1729B5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7577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1729B5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485"/>
        <w:gridCol w:w="1588"/>
        <w:gridCol w:w="672"/>
        <w:gridCol w:w="587"/>
        <w:gridCol w:w="1464"/>
        <w:gridCol w:w="825"/>
        <w:gridCol w:w="1410"/>
        <w:gridCol w:w="2018"/>
      </w:tblGrid>
      <w:tr w:rsidR="001729B5" w:rsidRPr="00FA37B7" w14:paraId="52C9F93D" w14:textId="77777777" w:rsidTr="001729B5">
        <w:trPr>
          <w:cantSplit/>
        </w:trPr>
        <w:tc>
          <w:tcPr>
            <w:tcW w:w="407" w:type="dxa"/>
            <w:vAlign w:val="center"/>
          </w:tcPr>
          <w:p w14:paraId="7FBE52CD" w14:textId="77777777" w:rsidR="001729B5" w:rsidRPr="00FA37B7" w:rsidRDefault="001729B5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485" w:type="dxa"/>
            <w:vAlign w:val="center"/>
          </w:tcPr>
          <w:p w14:paraId="437B6EAB" w14:textId="77777777" w:rsidR="001729B5" w:rsidRPr="00FA37B7" w:rsidRDefault="001729B5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588" w:type="dxa"/>
            <w:vAlign w:val="center"/>
          </w:tcPr>
          <w:p w14:paraId="71517B0C" w14:textId="77777777" w:rsidR="001729B5" w:rsidRPr="00FA37B7" w:rsidRDefault="001729B5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672" w:type="dxa"/>
            <w:vAlign w:val="center"/>
          </w:tcPr>
          <w:p w14:paraId="5DEA6EE6" w14:textId="77777777" w:rsidR="001729B5" w:rsidRPr="00FA37B7" w:rsidRDefault="001729B5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587" w:type="dxa"/>
            <w:vAlign w:val="center"/>
          </w:tcPr>
          <w:p w14:paraId="05AD4AFF" w14:textId="77777777" w:rsidR="001729B5" w:rsidRPr="00FA37B7" w:rsidRDefault="001729B5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1464" w:type="dxa"/>
            <w:vAlign w:val="center"/>
          </w:tcPr>
          <w:p w14:paraId="6422B927" w14:textId="77777777" w:rsidR="001729B5" w:rsidRPr="00FA37B7" w:rsidRDefault="001729B5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825" w:type="dxa"/>
            <w:vAlign w:val="center"/>
          </w:tcPr>
          <w:p w14:paraId="232606EE" w14:textId="77777777" w:rsidR="001729B5" w:rsidRPr="00FA37B7" w:rsidRDefault="001729B5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14:paraId="04E4924F" w14:textId="77777777" w:rsidR="001729B5" w:rsidRPr="00FA37B7" w:rsidRDefault="001729B5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C715FB1938F4421BA6BE839D04E37502"/>
                </w:placeholder>
              </w:sdtPr>
              <w:sdtContent>
                <w:proofErr w:type="spellStart"/>
                <w:r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  <w:r w:rsidRPr="00FA37B7">
              <w:rPr>
                <w:lang w:val="en-US" w:eastAsia="zh-CN" w:bidi="ar"/>
              </w:rPr>
              <w:t>.)</w:t>
            </w:r>
          </w:p>
        </w:tc>
        <w:tc>
          <w:tcPr>
            <w:tcW w:w="2018" w:type="dxa"/>
            <w:vAlign w:val="center"/>
          </w:tcPr>
          <w:p w14:paraId="2B1E1886" w14:textId="77777777" w:rsidR="001729B5" w:rsidRPr="00FA37B7" w:rsidRDefault="001729B5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1729B5" w:rsidRPr="00FA37B7" w:rsidRDefault="001729B5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29B5" w:rsidRPr="00FA37B7" w14:paraId="04C1C684" w14:textId="77777777" w:rsidTr="001729B5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485" w:type="dxa"/>
            <w:vMerge w:val="restart"/>
            <w:vAlign w:val="center"/>
          </w:tcPr>
          <w:p w14:paraId="1C13228F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Программное обеспечение</w:t>
            </w:r>
          </w:p>
        </w:tc>
        <w:tc>
          <w:tcPr>
            <w:tcW w:w="1588" w:type="dxa"/>
            <w:vMerge w:val="restart"/>
            <w:vAlign w:val="center"/>
          </w:tcPr>
          <w:p w14:paraId="2521932E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58.29.11.000-00000003</w:t>
            </w:r>
          </w:p>
        </w:tc>
        <w:tc>
          <w:tcPr>
            <w:tcW w:w="672" w:type="dxa"/>
            <w:vMerge w:val="restart"/>
            <w:vAlign w:val="center"/>
          </w:tcPr>
          <w:p w14:paraId="14180D47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24,00</w:t>
            </w:r>
          </w:p>
        </w:tc>
        <w:tc>
          <w:tcPr>
            <w:tcW w:w="587" w:type="dxa"/>
            <w:vMerge w:val="restart"/>
            <w:vAlign w:val="center"/>
          </w:tcPr>
          <w:p w14:paraId="79C20DCB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464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825" w:type="dxa"/>
            <w:vAlign w:val="center"/>
          </w:tcPr>
          <w:p w14:paraId="7A9D9DBB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2 282,18</w:t>
            </w:r>
          </w:p>
        </w:tc>
        <w:tc>
          <w:tcPr>
            <w:tcW w:w="1410" w:type="dxa"/>
            <w:vMerge w:val="restart"/>
            <w:vAlign w:val="center"/>
          </w:tcPr>
          <w:p w14:paraId="0BB8FE21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2 282,18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5FC6CBE6" w:rsidR="001729B5" w:rsidRPr="001729B5" w:rsidRDefault="001729B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60 570,72</w:t>
            </w:r>
          </w:p>
        </w:tc>
      </w:tr>
      <w:tr w:rsidR="001729B5" w:rsidRPr="00FA37B7" w14:paraId="7B2B3BC3" w14:textId="77777777" w:rsidTr="001729B5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51F8609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85" w:type="dxa"/>
            <w:vMerge/>
            <w:vAlign w:val="center"/>
          </w:tcPr>
          <w:p w14:paraId="0565E682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88" w:type="dxa"/>
            <w:vMerge/>
            <w:vAlign w:val="center"/>
          </w:tcPr>
          <w:p w14:paraId="3148B789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72" w:type="dxa"/>
            <w:vMerge/>
            <w:vAlign w:val="center"/>
          </w:tcPr>
          <w:p w14:paraId="4DB5BFFC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87" w:type="dxa"/>
            <w:vMerge/>
            <w:vAlign w:val="center"/>
          </w:tcPr>
          <w:p w14:paraId="50930FBF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64" w:type="dxa"/>
            <w:tcMar>
              <w:left w:w="0" w:type="dxa"/>
              <w:right w:w="0" w:type="dxa"/>
            </w:tcMar>
            <w:vAlign w:val="center"/>
          </w:tcPr>
          <w:p w14:paraId="34CFED20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825" w:type="dxa"/>
            <w:vAlign w:val="center"/>
          </w:tcPr>
          <w:p w14:paraId="27C8BD31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2 282,18</w:t>
            </w:r>
          </w:p>
        </w:tc>
        <w:tc>
          <w:tcPr>
            <w:tcW w:w="1410" w:type="dxa"/>
            <w:vMerge/>
            <w:vAlign w:val="center"/>
          </w:tcPr>
          <w:p w14:paraId="5B0ECF19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18B6194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1729B5" w:rsidRPr="00FA37B7" w14:paraId="73D65A12" w14:textId="77777777" w:rsidTr="001729B5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4A08F3E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85" w:type="dxa"/>
            <w:vMerge/>
            <w:vAlign w:val="center"/>
          </w:tcPr>
          <w:p w14:paraId="5EA40A79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88" w:type="dxa"/>
            <w:vMerge/>
            <w:vAlign w:val="center"/>
          </w:tcPr>
          <w:p w14:paraId="5632B2B3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72" w:type="dxa"/>
            <w:vMerge/>
            <w:vAlign w:val="center"/>
          </w:tcPr>
          <w:p w14:paraId="71FE68B2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87" w:type="dxa"/>
            <w:vMerge/>
            <w:vAlign w:val="center"/>
          </w:tcPr>
          <w:p w14:paraId="4803758A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64" w:type="dxa"/>
            <w:tcMar>
              <w:left w:w="0" w:type="dxa"/>
              <w:right w:w="0" w:type="dxa"/>
            </w:tcMar>
            <w:vAlign w:val="center"/>
          </w:tcPr>
          <w:p w14:paraId="47C11928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825" w:type="dxa"/>
            <w:vAlign w:val="center"/>
          </w:tcPr>
          <w:p w14:paraId="55EEEE32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2 804,20</w:t>
            </w:r>
          </w:p>
        </w:tc>
        <w:tc>
          <w:tcPr>
            <w:tcW w:w="1410" w:type="dxa"/>
            <w:vMerge/>
            <w:vAlign w:val="center"/>
          </w:tcPr>
          <w:p w14:paraId="4A34C5C3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62E9350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1729B5" w:rsidRPr="00FA37B7" w14:paraId="450C19D2" w14:textId="77777777" w:rsidTr="001729B5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14A680B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485" w:type="dxa"/>
            <w:vMerge w:val="restart"/>
            <w:vAlign w:val="center"/>
          </w:tcPr>
          <w:p w14:paraId="1E861915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Программное обеспечение</w:t>
            </w:r>
          </w:p>
        </w:tc>
        <w:tc>
          <w:tcPr>
            <w:tcW w:w="1588" w:type="dxa"/>
            <w:vMerge w:val="restart"/>
            <w:vAlign w:val="center"/>
          </w:tcPr>
          <w:p w14:paraId="197CFF1E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58.29.11.000-00000003</w:t>
            </w:r>
          </w:p>
        </w:tc>
        <w:tc>
          <w:tcPr>
            <w:tcW w:w="672" w:type="dxa"/>
            <w:vMerge w:val="restart"/>
            <w:vAlign w:val="center"/>
          </w:tcPr>
          <w:p w14:paraId="6B53E19F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55,00</w:t>
            </w:r>
          </w:p>
        </w:tc>
        <w:tc>
          <w:tcPr>
            <w:tcW w:w="587" w:type="dxa"/>
            <w:vMerge w:val="restart"/>
            <w:vAlign w:val="center"/>
          </w:tcPr>
          <w:p w14:paraId="0C039068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464" w:type="dxa"/>
            <w:tcMar>
              <w:left w:w="0" w:type="dxa"/>
              <w:right w:w="0" w:type="dxa"/>
            </w:tcMar>
            <w:vAlign w:val="center"/>
          </w:tcPr>
          <w:p w14:paraId="7FC79668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825" w:type="dxa"/>
            <w:vAlign w:val="center"/>
          </w:tcPr>
          <w:p w14:paraId="26E20F91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2 523,78</w:t>
            </w:r>
          </w:p>
        </w:tc>
        <w:tc>
          <w:tcPr>
            <w:tcW w:w="1410" w:type="dxa"/>
            <w:vMerge w:val="restart"/>
            <w:vAlign w:val="center"/>
          </w:tcPr>
          <w:p w14:paraId="497BE3D9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2 523,78</w:t>
            </w:r>
          </w:p>
        </w:tc>
        <w:tc>
          <w:tcPr>
            <w:tcW w:w="2018" w:type="dxa"/>
            <w:vMerge w:val="restart"/>
            <w:vAlign w:val="center"/>
          </w:tcPr>
          <w:p w14:paraId="6B5F60A9" w14:textId="68891616" w:rsidR="001729B5" w:rsidRPr="001729B5" w:rsidRDefault="001729B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125 519,90</w:t>
            </w:r>
          </w:p>
        </w:tc>
      </w:tr>
      <w:tr w:rsidR="001729B5" w:rsidRPr="00FA37B7" w14:paraId="0C53FBCF" w14:textId="77777777" w:rsidTr="001729B5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C4772D0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85" w:type="dxa"/>
            <w:vMerge/>
            <w:vAlign w:val="center"/>
          </w:tcPr>
          <w:p w14:paraId="5C0C9A7C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88" w:type="dxa"/>
            <w:vMerge/>
            <w:vAlign w:val="center"/>
          </w:tcPr>
          <w:p w14:paraId="6A8F69E0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72" w:type="dxa"/>
            <w:vMerge/>
            <w:vAlign w:val="center"/>
          </w:tcPr>
          <w:p w14:paraId="1ADDA69F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87" w:type="dxa"/>
            <w:vMerge/>
            <w:vAlign w:val="center"/>
          </w:tcPr>
          <w:p w14:paraId="444DD8FC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64" w:type="dxa"/>
            <w:tcMar>
              <w:left w:w="0" w:type="dxa"/>
              <w:right w:w="0" w:type="dxa"/>
            </w:tcMar>
            <w:vAlign w:val="center"/>
          </w:tcPr>
          <w:p w14:paraId="798A105D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825" w:type="dxa"/>
            <w:vAlign w:val="center"/>
          </w:tcPr>
          <w:p w14:paraId="40A2B14D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2 523,78</w:t>
            </w:r>
          </w:p>
        </w:tc>
        <w:tc>
          <w:tcPr>
            <w:tcW w:w="1410" w:type="dxa"/>
            <w:vMerge/>
            <w:vAlign w:val="center"/>
          </w:tcPr>
          <w:p w14:paraId="3C78B801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6B94335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1729B5" w:rsidRPr="00FA37B7" w14:paraId="64550118" w14:textId="77777777" w:rsidTr="001729B5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CEFE67B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85" w:type="dxa"/>
            <w:vMerge/>
            <w:vAlign w:val="center"/>
          </w:tcPr>
          <w:p w14:paraId="6A69AB96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88" w:type="dxa"/>
            <w:vMerge/>
            <w:vAlign w:val="center"/>
          </w:tcPr>
          <w:p w14:paraId="72E88E74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72" w:type="dxa"/>
            <w:vMerge/>
            <w:vAlign w:val="center"/>
          </w:tcPr>
          <w:p w14:paraId="5EADE6BC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87" w:type="dxa"/>
            <w:vMerge/>
            <w:vAlign w:val="center"/>
          </w:tcPr>
          <w:p w14:paraId="50799808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64" w:type="dxa"/>
            <w:tcMar>
              <w:left w:w="0" w:type="dxa"/>
              <w:right w:w="0" w:type="dxa"/>
            </w:tcMar>
            <w:vAlign w:val="center"/>
          </w:tcPr>
          <w:p w14:paraId="63CA4DA9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825" w:type="dxa"/>
            <w:vAlign w:val="center"/>
          </w:tcPr>
          <w:p w14:paraId="631235AB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2 531,75</w:t>
            </w:r>
          </w:p>
        </w:tc>
        <w:tc>
          <w:tcPr>
            <w:tcW w:w="1410" w:type="dxa"/>
            <w:vMerge/>
            <w:vAlign w:val="center"/>
          </w:tcPr>
          <w:p w14:paraId="4CA1C2D4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A74F7D9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1729B5" w:rsidRPr="00FA37B7" w14:paraId="3610332F" w14:textId="77777777" w:rsidTr="001729B5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85" w:type="dxa"/>
            <w:vMerge/>
            <w:vAlign w:val="center"/>
          </w:tcPr>
          <w:p w14:paraId="4AFA8F9A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88" w:type="dxa"/>
            <w:vMerge/>
            <w:vAlign w:val="center"/>
          </w:tcPr>
          <w:p w14:paraId="0963E2BC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72" w:type="dxa"/>
            <w:vMerge/>
            <w:vAlign w:val="center"/>
          </w:tcPr>
          <w:p w14:paraId="57FE0D54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87" w:type="dxa"/>
            <w:vMerge/>
            <w:vAlign w:val="center"/>
          </w:tcPr>
          <w:p w14:paraId="485230D9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64" w:type="dxa"/>
            <w:vAlign w:val="center"/>
          </w:tcPr>
          <w:p w14:paraId="1428CCCD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25" w:type="dxa"/>
            <w:vAlign w:val="center"/>
          </w:tcPr>
          <w:p w14:paraId="7C459163" w14:textId="7777777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Align w:val="center"/>
          </w:tcPr>
          <w:p w14:paraId="13E776A8" w14:textId="1809F787" w:rsidR="001729B5" w:rsidRPr="00FA37B7" w:rsidRDefault="001729B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ИТОГО</w:t>
            </w:r>
          </w:p>
        </w:tc>
        <w:tc>
          <w:tcPr>
            <w:tcW w:w="2018" w:type="dxa"/>
            <w:vAlign w:val="center"/>
          </w:tcPr>
          <w:p w14:paraId="11D51195" w14:textId="5169B80E" w:rsidR="001729B5" w:rsidRPr="001729B5" w:rsidRDefault="001729B5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>
              <w:rPr>
                <w:lang w:eastAsia="zh-CN" w:bidi="ar"/>
              </w:rPr>
              <w:t>186 090,62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1729B5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 w:bidi="ar"/>
        </w:rPr>
      </w:pPr>
    </w:p>
    <w:p w14:paraId="76845D15" w14:textId="77777777" w:rsidR="00B86847" w:rsidRDefault="00B86847"/>
    <w:sectPr w:rsidR="00B86847" w:rsidSect="001729B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1729B5"/>
    <w:rsid w:val="00622261"/>
    <w:rsid w:val="00670C1A"/>
    <w:rsid w:val="00724B6E"/>
    <w:rsid w:val="00826B01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C715FB1938F4421BA6BE839D04E375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F75768-5AB6-4252-B72A-911507A73C09}"/>
      </w:docPartPr>
      <w:docPartBody>
        <w:p w:rsidR="006A3109" w:rsidRDefault="006A3109" w:rsidP="006A3109">
          <w:pPr>
            <w:pStyle w:val="C715FB1938F4421BA6BE839D04E3750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6A3109"/>
    <w:rsid w:val="00826B0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A3109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ED97017D1620463B81A3F41979924523">
    <w:name w:val="ED97017D1620463B81A3F41979924523"/>
    <w:rsid w:val="006A3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39243EA24C41BAA009ABD8CCA1F7D3">
    <w:name w:val="3839243EA24C41BAA009ABD8CCA1F7D3"/>
    <w:rsid w:val="006A31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EE77093C9744C490879948C4AFCD3C">
    <w:name w:val="07EE77093C9744C490879948C4AFCD3C"/>
    <w:rsid w:val="003E770A"/>
  </w:style>
  <w:style w:type="paragraph" w:customStyle="1" w:styleId="C715FB1938F4421BA6BE839D04E37502">
    <w:name w:val="C715FB1938F4421BA6BE839D04E37502"/>
    <w:rsid w:val="006A310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235</Words>
  <Characters>1344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Людмила М. Ионова</cp:lastModifiedBy>
  <cp:revision>2</cp:revision>
  <dcterms:created xsi:type="dcterms:W3CDTF">2026-07-27T13:13:00Z</dcterms:created>
  <dcterms:modified xsi:type="dcterms:W3CDTF">2026-07-27T13:13:00Z</dcterms:modified>
</cp:coreProperties>
</file>