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D93D0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D93D05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667B3">
              <w:rPr>
                <w:color w:val="000000"/>
                <w:sz w:val="22"/>
                <w:szCs w:val="22"/>
                <w:shd w:val="clear" w:color="auto" w:fill="FFFFFF"/>
              </w:rPr>
              <w:t>518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5667B3">
              <w:rPr>
                <w:color w:val="000000"/>
                <w:sz w:val="22"/>
                <w:szCs w:val="22"/>
                <w:shd w:val="clear" w:color="auto" w:fill="FFFFFF"/>
              </w:rPr>
              <w:t>17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667B3">
              <w:rPr>
                <w:color w:val="000000"/>
                <w:sz w:val="22"/>
                <w:szCs w:val="22"/>
                <w:shd w:val="clear" w:color="auto" w:fill="FFFFFF"/>
              </w:rPr>
              <w:t xml:space="preserve"> 210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5667B3">
              <w:rPr>
                <w:color w:val="000000"/>
                <w:sz w:val="22"/>
                <w:szCs w:val="22"/>
                <w:shd w:val="clear" w:color="auto" w:fill="FFFFFF"/>
              </w:rPr>
              <w:t>18.03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667B3">
              <w:rPr>
                <w:color w:val="000000"/>
                <w:sz w:val="22"/>
                <w:szCs w:val="22"/>
                <w:shd w:val="clear" w:color="auto" w:fill="FFFFFF"/>
              </w:rPr>
              <w:t xml:space="preserve"> 165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5667B3">
              <w:rPr>
                <w:color w:val="000000"/>
                <w:sz w:val="22"/>
                <w:szCs w:val="22"/>
                <w:shd w:val="clear" w:color="auto" w:fill="FFFFFF"/>
              </w:rPr>
              <w:t>03.03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7994" w:rsidRPr="00FE035E" w:rsidTr="005667B3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6D763F" w:rsidRDefault="005667B3" w:rsidP="00697994">
            <w:pPr>
              <w:spacing w:after="0"/>
              <w:jc w:val="center"/>
            </w:pPr>
            <w:r>
              <w:t>Комплекс работ по техническому обслуживанию системы АПС и СОУЭ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FE332C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FE332C" w:rsidP="005667B3">
            <w:pPr>
              <w:autoSpaceDE w:val="0"/>
              <w:autoSpaceDN w:val="0"/>
              <w:adjustRightInd w:val="0"/>
              <w:spacing w:after="0"/>
            </w:pPr>
            <w:proofErr w:type="spellStart"/>
            <w:proofErr w:type="gramStart"/>
            <w:r>
              <w:rPr>
                <w:color w:val="000000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5667B3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5667B3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5667B3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3063A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70 000,00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FE332C" w:rsidP="00D93D05">
            <w:pPr>
              <w:jc w:val="center"/>
            </w:pPr>
            <w:r>
              <w:t>420 000,00</w:t>
            </w:r>
          </w:p>
        </w:tc>
      </w:tr>
      <w:tr w:rsidR="00095C9D" w:rsidRPr="00FE035E" w:rsidTr="00D93D05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FE332C" w:rsidP="00D93D05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420 000,00</w:t>
            </w:r>
            <w:bookmarkStart w:id="0" w:name="_GoBack"/>
            <w:bookmarkEnd w:id="0"/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5667B3">
        <w:t>17</w:t>
      </w:r>
      <w:r w:rsidR="00654823">
        <w:t>.06.2026 г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926460">
        <w:t xml:space="preserve">Е.В. </w:t>
      </w:r>
      <w:proofErr w:type="spellStart"/>
      <w:r w:rsidR="00926460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063A9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67B3"/>
    <w:rsid w:val="00567E35"/>
    <w:rsid w:val="00580DC5"/>
    <w:rsid w:val="00597825"/>
    <w:rsid w:val="005C2A21"/>
    <w:rsid w:val="00606B2B"/>
    <w:rsid w:val="00654823"/>
    <w:rsid w:val="006572C3"/>
    <w:rsid w:val="00662BF8"/>
    <w:rsid w:val="006834CA"/>
    <w:rsid w:val="00697994"/>
    <w:rsid w:val="006B2797"/>
    <w:rsid w:val="006B4E73"/>
    <w:rsid w:val="006C518C"/>
    <w:rsid w:val="006E07B0"/>
    <w:rsid w:val="006E3D0A"/>
    <w:rsid w:val="00732B28"/>
    <w:rsid w:val="00743344"/>
    <w:rsid w:val="0074401B"/>
    <w:rsid w:val="00752B38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93D05"/>
    <w:rsid w:val="00DB2A0A"/>
    <w:rsid w:val="00DC2125"/>
    <w:rsid w:val="00DD1468"/>
    <w:rsid w:val="00E70A5A"/>
    <w:rsid w:val="00E743C8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E035E"/>
    <w:rsid w:val="00FE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3</cp:revision>
  <cp:lastPrinted>2026-06-17T08:45:00Z</cp:lastPrinted>
  <dcterms:created xsi:type="dcterms:W3CDTF">2026-06-17T08:45:00Z</dcterms:created>
  <dcterms:modified xsi:type="dcterms:W3CDTF">2026-06-17T09:00:00Z</dcterms:modified>
  <dc:language>ru-RU</dc:language>
</cp:coreProperties>
</file>