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387" w:rsidRPr="00E02387" w:rsidRDefault="005677A4" w:rsidP="005677A4">
      <w:pPr>
        <w:jc w:val="center"/>
        <w:rPr>
          <w:rFonts w:ascii="XO Thames" w:hAnsi="XO Thames"/>
          <w:b/>
          <w:sz w:val="22"/>
          <w:szCs w:val="22"/>
        </w:rPr>
      </w:pPr>
      <w:r w:rsidRPr="00E02387">
        <w:rPr>
          <w:rFonts w:ascii="XO Thames" w:hAnsi="XO Thames"/>
          <w:b/>
          <w:sz w:val="22"/>
          <w:szCs w:val="22"/>
        </w:rPr>
        <w:t xml:space="preserve">Техническое задание </w:t>
      </w:r>
    </w:p>
    <w:p w:rsidR="005677A4" w:rsidRPr="000076DC" w:rsidRDefault="00C45CEC" w:rsidP="005677A4">
      <w:pPr>
        <w:jc w:val="center"/>
        <w:rPr>
          <w:rFonts w:ascii="PT Astra Serif" w:hAnsi="PT Astra Serif"/>
          <w:b/>
          <w:sz w:val="20"/>
        </w:rPr>
      </w:pPr>
      <w:r w:rsidRPr="00C45CEC">
        <w:rPr>
          <w:rFonts w:ascii="XO Thames" w:hAnsi="XO Thames"/>
          <w:b/>
          <w:sz w:val="22"/>
          <w:szCs w:val="22"/>
        </w:rPr>
        <w:t xml:space="preserve">на поставку </w:t>
      </w:r>
      <w:r w:rsidR="00D83815">
        <w:rPr>
          <w:rFonts w:ascii="XO Thames" w:hAnsi="XO Thames"/>
          <w:b/>
          <w:sz w:val="22"/>
          <w:szCs w:val="22"/>
        </w:rPr>
        <w:t>счетчика холодного водоснабжения</w:t>
      </w:r>
    </w:p>
    <w:p w:rsidR="005677A4" w:rsidRPr="000076DC" w:rsidRDefault="005677A4" w:rsidP="005677A4">
      <w:pPr>
        <w:jc w:val="center"/>
        <w:rPr>
          <w:rFonts w:ascii="PT Astra Serif" w:hAnsi="PT Astra Serif"/>
          <w:b/>
          <w:sz w:val="22"/>
          <w:szCs w:val="22"/>
        </w:rPr>
      </w:pPr>
    </w:p>
    <w:tbl>
      <w:tblPr>
        <w:tblW w:w="100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1639"/>
        <w:gridCol w:w="3544"/>
        <w:gridCol w:w="2126"/>
        <w:gridCol w:w="2208"/>
      </w:tblGrid>
      <w:tr w:rsidR="00C60326" w:rsidRPr="000076DC" w:rsidTr="00DC4B15">
        <w:trPr>
          <w:trHeight w:val="467"/>
          <w:tblHeader/>
        </w:trPr>
        <w:tc>
          <w:tcPr>
            <w:tcW w:w="48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60326" w:rsidRPr="00E02387" w:rsidRDefault="00C60326" w:rsidP="001A6969">
            <w:pPr>
              <w:widowControl w:val="0"/>
              <w:autoSpaceDE w:val="0"/>
              <w:autoSpaceDN w:val="0"/>
              <w:adjustRightInd w:val="0"/>
              <w:jc w:val="center"/>
              <w:rPr>
                <w:rFonts w:ascii="XO Thames" w:hAnsi="XO Thames"/>
                <w:sz w:val="20"/>
                <w:lang w:eastAsia="en-US"/>
              </w:rPr>
            </w:pPr>
            <w:r w:rsidRPr="00E02387">
              <w:rPr>
                <w:rFonts w:ascii="XO Thames" w:hAnsi="XO Thames"/>
                <w:sz w:val="20"/>
              </w:rPr>
              <w:t>№ п\</w:t>
            </w:r>
            <w:proofErr w:type="gramStart"/>
            <w:r w:rsidRPr="00E02387">
              <w:rPr>
                <w:rFonts w:ascii="XO Thames" w:hAnsi="XO Thames"/>
                <w:sz w:val="20"/>
              </w:rPr>
              <w:t>п</w:t>
            </w:r>
            <w:proofErr w:type="gramEnd"/>
          </w:p>
        </w:tc>
        <w:tc>
          <w:tcPr>
            <w:tcW w:w="16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60326" w:rsidRPr="00E02387" w:rsidRDefault="00C60326" w:rsidP="001A6969">
            <w:pPr>
              <w:widowControl w:val="0"/>
              <w:autoSpaceDE w:val="0"/>
              <w:autoSpaceDN w:val="0"/>
              <w:adjustRightInd w:val="0"/>
              <w:jc w:val="center"/>
              <w:rPr>
                <w:rFonts w:ascii="XO Thames" w:hAnsi="XO Thames"/>
                <w:sz w:val="20"/>
                <w:lang w:eastAsia="en-US"/>
              </w:rPr>
            </w:pPr>
            <w:r w:rsidRPr="00E02387">
              <w:rPr>
                <w:rFonts w:ascii="XO Thames" w:hAnsi="XO Thames"/>
                <w:sz w:val="20"/>
              </w:rPr>
              <w:t>Наименование объекта закупки</w:t>
            </w:r>
          </w:p>
        </w:tc>
        <w:tc>
          <w:tcPr>
            <w:tcW w:w="7878" w:type="dxa"/>
            <w:gridSpan w:val="3"/>
            <w:tcBorders>
              <w:top w:val="single" w:sz="4" w:space="0" w:color="auto"/>
              <w:left w:val="single" w:sz="4" w:space="0" w:color="auto"/>
              <w:bottom w:val="single" w:sz="4" w:space="0" w:color="auto"/>
              <w:right w:val="single" w:sz="4" w:space="0" w:color="auto"/>
            </w:tcBorders>
            <w:shd w:val="clear" w:color="auto" w:fill="auto"/>
            <w:hideMark/>
          </w:tcPr>
          <w:p w:rsidR="00C60326" w:rsidRPr="00E02387" w:rsidRDefault="00C60326" w:rsidP="001A6969">
            <w:pPr>
              <w:pStyle w:val="ad"/>
              <w:autoSpaceDE w:val="0"/>
              <w:autoSpaceDN w:val="0"/>
              <w:adjustRightInd w:val="0"/>
              <w:ind w:left="-113" w:right="-113"/>
              <w:jc w:val="center"/>
              <w:rPr>
                <w:rFonts w:ascii="XO Thames" w:eastAsia="Times New Roman" w:hAnsi="XO Thames"/>
                <w:sz w:val="20"/>
                <w:szCs w:val="20"/>
                <w:lang w:eastAsia="en-US"/>
              </w:rPr>
            </w:pPr>
            <w:r w:rsidRPr="00E02387">
              <w:rPr>
                <w:rFonts w:ascii="XO Thames" w:eastAsia="Times New Roman" w:hAnsi="XO Thames"/>
                <w:sz w:val="20"/>
                <w:szCs w:val="20"/>
                <w:lang w:eastAsia="en-US"/>
              </w:rPr>
              <w:t>Характеристики объекта закупки (показатели), позволяющие определить соответствие</w:t>
            </w:r>
          </w:p>
          <w:p w:rsidR="00C60326" w:rsidRPr="00E02387" w:rsidRDefault="00C60326" w:rsidP="001A6969">
            <w:pPr>
              <w:widowControl w:val="0"/>
              <w:autoSpaceDE w:val="0"/>
              <w:autoSpaceDN w:val="0"/>
              <w:adjustRightInd w:val="0"/>
              <w:jc w:val="center"/>
              <w:rPr>
                <w:rFonts w:ascii="XO Thames" w:hAnsi="XO Thames"/>
                <w:sz w:val="20"/>
                <w:lang w:eastAsia="en-US"/>
              </w:rPr>
            </w:pPr>
            <w:r w:rsidRPr="00E02387">
              <w:rPr>
                <w:rFonts w:ascii="XO Thames" w:hAnsi="XO Thames"/>
                <w:sz w:val="20"/>
              </w:rPr>
              <w:t>закупаемого товара, работы, услуги установленным заказчиком требованиям</w:t>
            </w:r>
          </w:p>
        </w:tc>
      </w:tr>
      <w:tr w:rsidR="00C60326" w:rsidRPr="000076DC" w:rsidTr="00DC4B15">
        <w:trPr>
          <w:trHeight w:val="145"/>
          <w:tblHeader/>
        </w:trPr>
        <w:tc>
          <w:tcPr>
            <w:tcW w:w="48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60326" w:rsidRPr="00E02387" w:rsidRDefault="00C60326" w:rsidP="001A6969">
            <w:pPr>
              <w:widowControl w:val="0"/>
              <w:autoSpaceDE w:val="0"/>
              <w:autoSpaceDN w:val="0"/>
              <w:adjustRightInd w:val="0"/>
              <w:rPr>
                <w:rFonts w:ascii="XO Thames" w:hAnsi="XO Thames"/>
                <w:sz w:val="20"/>
                <w:lang w:eastAsia="en-US"/>
              </w:rPr>
            </w:pPr>
          </w:p>
        </w:tc>
        <w:tc>
          <w:tcPr>
            <w:tcW w:w="163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60326" w:rsidRPr="00E02387" w:rsidRDefault="00C60326" w:rsidP="001A6969">
            <w:pPr>
              <w:widowControl w:val="0"/>
              <w:autoSpaceDE w:val="0"/>
              <w:autoSpaceDN w:val="0"/>
              <w:adjustRightInd w:val="0"/>
              <w:rPr>
                <w:rFonts w:ascii="XO Thames" w:hAnsi="XO Thames"/>
                <w:sz w:val="20"/>
                <w:lang w:eastAsia="en-US"/>
              </w:rPr>
            </w:pPr>
          </w:p>
        </w:tc>
        <w:tc>
          <w:tcPr>
            <w:tcW w:w="35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60326" w:rsidRPr="00E02387" w:rsidRDefault="00C60326" w:rsidP="001A6969">
            <w:pPr>
              <w:widowControl w:val="0"/>
              <w:autoSpaceDE w:val="0"/>
              <w:autoSpaceDN w:val="0"/>
              <w:adjustRightInd w:val="0"/>
              <w:jc w:val="center"/>
              <w:rPr>
                <w:rFonts w:ascii="XO Thames" w:hAnsi="XO Thames"/>
                <w:sz w:val="20"/>
                <w:lang w:eastAsia="en-US"/>
              </w:rPr>
            </w:pPr>
            <w:r w:rsidRPr="00E02387">
              <w:rPr>
                <w:rFonts w:ascii="XO Thames" w:hAnsi="XO Thames"/>
                <w:sz w:val="20"/>
              </w:rPr>
              <w:t>Наименование показателя</w:t>
            </w:r>
          </w:p>
        </w:tc>
        <w:tc>
          <w:tcPr>
            <w:tcW w:w="4334" w:type="dxa"/>
            <w:gridSpan w:val="2"/>
            <w:tcBorders>
              <w:top w:val="single" w:sz="4" w:space="0" w:color="auto"/>
              <w:left w:val="single" w:sz="4" w:space="0" w:color="auto"/>
              <w:bottom w:val="single" w:sz="4" w:space="0" w:color="auto"/>
              <w:right w:val="single" w:sz="4" w:space="0" w:color="auto"/>
            </w:tcBorders>
            <w:shd w:val="clear" w:color="auto" w:fill="auto"/>
            <w:hideMark/>
          </w:tcPr>
          <w:p w:rsidR="00C60326" w:rsidRPr="00E02387" w:rsidRDefault="00C60326" w:rsidP="001A6969">
            <w:pPr>
              <w:widowControl w:val="0"/>
              <w:autoSpaceDE w:val="0"/>
              <w:autoSpaceDN w:val="0"/>
              <w:adjustRightInd w:val="0"/>
              <w:jc w:val="center"/>
              <w:rPr>
                <w:rFonts w:ascii="XO Thames" w:hAnsi="XO Thames"/>
                <w:sz w:val="20"/>
                <w:lang w:eastAsia="en-US"/>
              </w:rPr>
            </w:pPr>
            <w:r w:rsidRPr="00E02387">
              <w:rPr>
                <w:rFonts w:ascii="XO Thames" w:hAnsi="XO Thames"/>
                <w:sz w:val="20"/>
              </w:rPr>
              <w:t>Вид и значение показателя</w:t>
            </w:r>
          </w:p>
        </w:tc>
      </w:tr>
      <w:tr w:rsidR="00C60326" w:rsidRPr="000076DC" w:rsidTr="00DC4B15">
        <w:trPr>
          <w:trHeight w:val="145"/>
          <w:tblHeader/>
        </w:trPr>
        <w:tc>
          <w:tcPr>
            <w:tcW w:w="48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60326" w:rsidRPr="00E02387" w:rsidRDefault="00C60326" w:rsidP="001A6969">
            <w:pPr>
              <w:widowControl w:val="0"/>
              <w:autoSpaceDE w:val="0"/>
              <w:autoSpaceDN w:val="0"/>
              <w:adjustRightInd w:val="0"/>
              <w:rPr>
                <w:rFonts w:ascii="XO Thames" w:hAnsi="XO Thames"/>
                <w:sz w:val="20"/>
                <w:lang w:eastAsia="en-US"/>
              </w:rPr>
            </w:pPr>
          </w:p>
        </w:tc>
        <w:tc>
          <w:tcPr>
            <w:tcW w:w="163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60326" w:rsidRPr="00E02387" w:rsidRDefault="00C60326" w:rsidP="001A6969">
            <w:pPr>
              <w:widowControl w:val="0"/>
              <w:autoSpaceDE w:val="0"/>
              <w:autoSpaceDN w:val="0"/>
              <w:adjustRightInd w:val="0"/>
              <w:rPr>
                <w:rFonts w:ascii="XO Thames" w:hAnsi="XO Thames"/>
                <w:sz w:val="20"/>
                <w:lang w:eastAsia="en-US"/>
              </w:rPr>
            </w:pPr>
          </w:p>
        </w:tc>
        <w:tc>
          <w:tcPr>
            <w:tcW w:w="354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60326" w:rsidRPr="00E02387" w:rsidRDefault="00C60326" w:rsidP="001A6969">
            <w:pPr>
              <w:widowControl w:val="0"/>
              <w:autoSpaceDE w:val="0"/>
              <w:autoSpaceDN w:val="0"/>
              <w:adjustRightInd w:val="0"/>
              <w:rPr>
                <w:rFonts w:ascii="XO Thames" w:hAnsi="XO Thames"/>
                <w:sz w:val="20"/>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0326" w:rsidRPr="00E02387" w:rsidRDefault="00C60326" w:rsidP="001A6969">
            <w:pPr>
              <w:pStyle w:val="ad"/>
              <w:autoSpaceDE w:val="0"/>
              <w:autoSpaceDN w:val="0"/>
              <w:adjustRightInd w:val="0"/>
              <w:ind w:left="-113" w:right="-113"/>
              <w:jc w:val="center"/>
              <w:rPr>
                <w:rFonts w:ascii="XO Thames" w:eastAsia="Times New Roman" w:hAnsi="XO Thames"/>
                <w:sz w:val="20"/>
                <w:szCs w:val="20"/>
                <w:lang w:eastAsia="en-US"/>
              </w:rPr>
            </w:pPr>
            <w:r w:rsidRPr="00E02387">
              <w:rPr>
                <w:rFonts w:ascii="XO Thames" w:eastAsia="Times New Roman" w:hAnsi="XO Thames"/>
                <w:sz w:val="20"/>
                <w:szCs w:val="20"/>
                <w:lang w:eastAsia="en-US"/>
              </w:rPr>
              <w:t>значения показателей,</w:t>
            </w:r>
          </w:p>
          <w:p w:rsidR="00C60326" w:rsidRPr="00E02387" w:rsidRDefault="00C60326" w:rsidP="001A6969">
            <w:pPr>
              <w:pStyle w:val="ad"/>
              <w:autoSpaceDE w:val="0"/>
              <w:autoSpaceDN w:val="0"/>
              <w:adjustRightInd w:val="0"/>
              <w:ind w:left="-113" w:right="-113"/>
              <w:jc w:val="center"/>
              <w:rPr>
                <w:rFonts w:ascii="XO Thames" w:eastAsia="Times New Roman" w:hAnsi="XO Thames"/>
                <w:sz w:val="20"/>
                <w:szCs w:val="20"/>
                <w:lang w:eastAsia="en-US"/>
              </w:rPr>
            </w:pPr>
            <w:r w:rsidRPr="00E02387">
              <w:rPr>
                <w:rFonts w:ascii="XO Thames" w:eastAsia="Times New Roman" w:hAnsi="XO Thames"/>
                <w:sz w:val="20"/>
                <w:szCs w:val="20"/>
                <w:lang w:eastAsia="en-US"/>
              </w:rPr>
              <w:t>которые не могут изменяться</w:t>
            </w:r>
          </w:p>
        </w:tc>
        <w:tc>
          <w:tcPr>
            <w:tcW w:w="22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0326" w:rsidRPr="00E02387" w:rsidRDefault="00C60326" w:rsidP="001A6969">
            <w:pPr>
              <w:pStyle w:val="ad"/>
              <w:autoSpaceDE w:val="0"/>
              <w:autoSpaceDN w:val="0"/>
              <w:adjustRightInd w:val="0"/>
              <w:ind w:left="-113"/>
              <w:jc w:val="center"/>
              <w:rPr>
                <w:rFonts w:ascii="XO Thames" w:eastAsia="Times New Roman" w:hAnsi="XO Thames"/>
                <w:sz w:val="20"/>
                <w:szCs w:val="20"/>
                <w:lang w:eastAsia="en-US"/>
              </w:rPr>
            </w:pPr>
            <w:r w:rsidRPr="00E02387">
              <w:rPr>
                <w:rFonts w:ascii="XO Thames" w:eastAsia="Times New Roman" w:hAnsi="XO Thames"/>
                <w:sz w:val="20"/>
                <w:szCs w:val="20"/>
                <w:lang w:eastAsia="en-US"/>
              </w:rPr>
              <w:t>максимальные и (или) минимальные значения показателей</w:t>
            </w:r>
          </w:p>
        </w:tc>
      </w:tr>
      <w:tr w:rsidR="00C60326" w:rsidRPr="000076DC" w:rsidTr="00DC4B15">
        <w:trPr>
          <w:trHeight w:val="219"/>
          <w:tblHeader/>
        </w:trPr>
        <w:tc>
          <w:tcPr>
            <w:tcW w:w="487" w:type="dxa"/>
            <w:tcBorders>
              <w:top w:val="single" w:sz="4" w:space="0" w:color="auto"/>
              <w:left w:val="single" w:sz="4" w:space="0" w:color="auto"/>
              <w:bottom w:val="single" w:sz="4" w:space="0" w:color="auto"/>
              <w:right w:val="single" w:sz="4" w:space="0" w:color="auto"/>
            </w:tcBorders>
            <w:shd w:val="clear" w:color="auto" w:fill="auto"/>
          </w:tcPr>
          <w:p w:rsidR="00C60326" w:rsidRPr="00E02387" w:rsidRDefault="00C60326" w:rsidP="001A6969">
            <w:pPr>
              <w:widowControl w:val="0"/>
              <w:autoSpaceDE w:val="0"/>
              <w:autoSpaceDN w:val="0"/>
              <w:adjustRightInd w:val="0"/>
              <w:rPr>
                <w:rFonts w:ascii="XO Thames" w:hAnsi="XO Thames"/>
                <w:sz w:val="20"/>
                <w:lang w:eastAsia="en-US"/>
              </w:rPr>
            </w:pPr>
          </w:p>
        </w:tc>
        <w:tc>
          <w:tcPr>
            <w:tcW w:w="1639" w:type="dxa"/>
            <w:tcBorders>
              <w:top w:val="single" w:sz="4" w:space="0" w:color="auto"/>
              <w:left w:val="single" w:sz="4" w:space="0" w:color="auto"/>
              <w:bottom w:val="single" w:sz="4" w:space="0" w:color="auto"/>
              <w:right w:val="single" w:sz="4" w:space="0" w:color="auto"/>
            </w:tcBorders>
            <w:shd w:val="clear" w:color="auto" w:fill="auto"/>
            <w:hideMark/>
          </w:tcPr>
          <w:p w:rsidR="00C60326" w:rsidRPr="00E02387" w:rsidRDefault="00C60326" w:rsidP="001A6969">
            <w:pPr>
              <w:widowControl w:val="0"/>
              <w:autoSpaceDE w:val="0"/>
              <w:autoSpaceDN w:val="0"/>
              <w:adjustRightInd w:val="0"/>
              <w:jc w:val="center"/>
              <w:rPr>
                <w:rFonts w:ascii="XO Thames" w:hAnsi="XO Thames"/>
                <w:sz w:val="20"/>
                <w:lang w:eastAsia="en-US"/>
              </w:rPr>
            </w:pPr>
            <w:r w:rsidRPr="00E02387">
              <w:rPr>
                <w:rFonts w:ascii="XO Thames" w:hAnsi="XO Thames"/>
                <w:sz w:val="20"/>
              </w:rPr>
              <w:t>1</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C60326" w:rsidRPr="00E02387" w:rsidRDefault="00C60326" w:rsidP="001A6969">
            <w:pPr>
              <w:widowControl w:val="0"/>
              <w:autoSpaceDE w:val="0"/>
              <w:autoSpaceDN w:val="0"/>
              <w:adjustRightInd w:val="0"/>
              <w:jc w:val="center"/>
              <w:rPr>
                <w:rFonts w:ascii="XO Thames" w:hAnsi="XO Thames"/>
                <w:sz w:val="20"/>
                <w:lang w:eastAsia="en-US"/>
              </w:rPr>
            </w:pPr>
            <w:r w:rsidRPr="00E02387">
              <w:rPr>
                <w:rFonts w:ascii="XO Thames" w:hAnsi="XO Thames"/>
                <w:sz w:val="20"/>
              </w:rPr>
              <w:t>2</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C60326" w:rsidRPr="00E02387" w:rsidRDefault="00C60326" w:rsidP="001A6969">
            <w:pPr>
              <w:widowControl w:val="0"/>
              <w:autoSpaceDE w:val="0"/>
              <w:autoSpaceDN w:val="0"/>
              <w:adjustRightInd w:val="0"/>
              <w:jc w:val="center"/>
              <w:rPr>
                <w:rFonts w:ascii="XO Thames" w:hAnsi="XO Thames"/>
                <w:sz w:val="20"/>
                <w:lang w:eastAsia="en-US"/>
              </w:rPr>
            </w:pPr>
            <w:r w:rsidRPr="00E02387">
              <w:rPr>
                <w:rFonts w:ascii="XO Thames" w:hAnsi="XO Thames"/>
                <w:sz w:val="20"/>
              </w:rPr>
              <w:t>3</w:t>
            </w:r>
          </w:p>
        </w:tc>
        <w:tc>
          <w:tcPr>
            <w:tcW w:w="2208" w:type="dxa"/>
            <w:tcBorders>
              <w:top w:val="single" w:sz="4" w:space="0" w:color="auto"/>
              <w:left w:val="single" w:sz="4" w:space="0" w:color="auto"/>
              <w:bottom w:val="single" w:sz="4" w:space="0" w:color="auto"/>
              <w:right w:val="single" w:sz="4" w:space="0" w:color="auto"/>
            </w:tcBorders>
            <w:shd w:val="clear" w:color="auto" w:fill="auto"/>
            <w:hideMark/>
          </w:tcPr>
          <w:p w:rsidR="00C60326" w:rsidRPr="00E02387" w:rsidRDefault="00C60326" w:rsidP="001A6969">
            <w:pPr>
              <w:widowControl w:val="0"/>
              <w:autoSpaceDE w:val="0"/>
              <w:autoSpaceDN w:val="0"/>
              <w:adjustRightInd w:val="0"/>
              <w:jc w:val="center"/>
              <w:rPr>
                <w:rFonts w:ascii="XO Thames" w:hAnsi="XO Thames"/>
                <w:sz w:val="20"/>
                <w:lang w:eastAsia="en-US"/>
              </w:rPr>
            </w:pPr>
            <w:r w:rsidRPr="00E02387">
              <w:rPr>
                <w:rFonts w:ascii="XO Thames" w:hAnsi="XO Thames"/>
                <w:sz w:val="20"/>
              </w:rPr>
              <w:t>4</w:t>
            </w:r>
          </w:p>
        </w:tc>
      </w:tr>
      <w:tr w:rsidR="00D5017D" w:rsidRPr="000076DC" w:rsidTr="00DC4B15">
        <w:trPr>
          <w:trHeight w:val="111"/>
        </w:trPr>
        <w:tc>
          <w:tcPr>
            <w:tcW w:w="487" w:type="dxa"/>
            <w:vMerge w:val="restart"/>
            <w:tcBorders>
              <w:top w:val="single" w:sz="4" w:space="0" w:color="auto"/>
              <w:left w:val="single" w:sz="4" w:space="0" w:color="auto"/>
              <w:right w:val="single" w:sz="4" w:space="0" w:color="auto"/>
            </w:tcBorders>
            <w:shd w:val="clear" w:color="auto" w:fill="auto"/>
            <w:vAlign w:val="center"/>
            <w:hideMark/>
          </w:tcPr>
          <w:p w:rsidR="00D5017D" w:rsidRPr="00E02387" w:rsidRDefault="00D5017D" w:rsidP="00D5017D">
            <w:pPr>
              <w:widowControl w:val="0"/>
              <w:autoSpaceDE w:val="0"/>
              <w:autoSpaceDN w:val="0"/>
              <w:adjustRightInd w:val="0"/>
              <w:jc w:val="center"/>
              <w:rPr>
                <w:rFonts w:ascii="XO Thames" w:hAnsi="XO Thames"/>
                <w:b/>
                <w:sz w:val="20"/>
                <w:lang w:eastAsia="en-US"/>
              </w:rPr>
            </w:pPr>
            <w:r w:rsidRPr="00E02387">
              <w:rPr>
                <w:rFonts w:ascii="XO Thames" w:hAnsi="XO Thames"/>
                <w:b/>
                <w:sz w:val="20"/>
              </w:rPr>
              <w:t>1</w:t>
            </w:r>
          </w:p>
        </w:tc>
        <w:tc>
          <w:tcPr>
            <w:tcW w:w="1639" w:type="dxa"/>
            <w:vMerge w:val="restart"/>
            <w:tcBorders>
              <w:top w:val="single" w:sz="4" w:space="0" w:color="auto"/>
              <w:left w:val="single" w:sz="4" w:space="0" w:color="auto"/>
              <w:right w:val="single" w:sz="4" w:space="0" w:color="auto"/>
            </w:tcBorders>
            <w:shd w:val="clear" w:color="auto" w:fill="auto"/>
            <w:vAlign w:val="center"/>
            <w:hideMark/>
          </w:tcPr>
          <w:p w:rsidR="00E02387" w:rsidRPr="00E02387" w:rsidRDefault="00D83815" w:rsidP="00D5017D">
            <w:pPr>
              <w:widowControl w:val="0"/>
              <w:autoSpaceDE w:val="0"/>
              <w:autoSpaceDN w:val="0"/>
              <w:adjustRightInd w:val="0"/>
              <w:jc w:val="center"/>
              <w:rPr>
                <w:rFonts w:ascii="XO Thames" w:eastAsia="Malgun Gothic" w:hAnsi="XO Thames"/>
                <w:b/>
                <w:sz w:val="20"/>
              </w:rPr>
            </w:pPr>
            <w:r>
              <w:rPr>
                <w:rFonts w:ascii="XO Thames" w:hAnsi="XO Thames"/>
                <w:b/>
                <w:sz w:val="20"/>
              </w:rPr>
              <w:t>Счетчик холодного водоснабжения</w:t>
            </w:r>
            <w:r w:rsidR="00ED605A" w:rsidRPr="00E02387">
              <w:rPr>
                <w:rFonts w:ascii="XO Thames" w:eastAsia="Malgun Gothic" w:hAnsi="XO Thames"/>
                <w:b/>
                <w:sz w:val="20"/>
              </w:rPr>
              <w:t xml:space="preserve"> </w:t>
            </w:r>
          </w:p>
          <w:p w:rsidR="00D5017D" w:rsidRPr="00E02387" w:rsidRDefault="00ED605A" w:rsidP="00D5017D">
            <w:pPr>
              <w:widowControl w:val="0"/>
              <w:autoSpaceDE w:val="0"/>
              <w:autoSpaceDN w:val="0"/>
              <w:adjustRightInd w:val="0"/>
              <w:jc w:val="center"/>
              <w:rPr>
                <w:rFonts w:ascii="XO Thames" w:hAnsi="XO Thames"/>
                <w:b/>
                <w:sz w:val="20"/>
                <w:lang w:eastAsia="en-US"/>
              </w:rPr>
            </w:pPr>
            <w:r w:rsidRPr="00E02387">
              <w:rPr>
                <w:rFonts w:ascii="XO Thames" w:eastAsia="Malgun Gothic" w:hAnsi="XO Thames"/>
                <w:b/>
                <w:sz w:val="20"/>
              </w:rPr>
              <w:t>ОКПД</w:t>
            </w:r>
            <w:proofErr w:type="gramStart"/>
            <w:r w:rsidRPr="00E02387">
              <w:rPr>
                <w:rFonts w:ascii="XO Thames" w:eastAsia="Malgun Gothic" w:hAnsi="XO Thames"/>
                <w:b/>
                <w:sz w:val="20"/>
              </w:rPr>
              <w:t>2</w:t>
            </w:r>
            <w:proofErr w:type="gramEnd"/>
            <w:r w:rsidRPr="00E02387">
              <w:rPr>
                <w:rFonts w:ascii="XO Thames" w:eastAsia="Malgun Gothic" w:hAnsi="XO Thames"/>
                <w:b/>
                <w:sz w:val="20"/>
              </w:rPr>
              <w:t xml:space="preserve">: </w:t>
            </w:r>
            <w:r w:rsidR="00D83815" w:rsidRPr="00D83815">
              <w:rPr>
                <w:rFonts w:ascii="XO Thames" w:eastAsia="Malgun Gothic" w:hAnsi="XO Thames"/>
                <w:b/>
                <w:sz w:val="20"/>
              </w:rPr>
              <w:t>26.51.63.120-00000001</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D5017D" w:rsidRPr="00E02387" w:rsidRDefault="00D83815" w:rsidP="00FB106A">
            <w:pPr>
              <w:rPr>
                <w:rFonts w:ascii="XO Thames" w:hAnsi="XO Thames"/>
                <w:sz w:val="20"/>
              </w:rPr>
            </w:pPr>
            <w:proofErr w:type="spellStart"/>
            <w:r w:rsidRPr="00D83815">
              <w:rPr>
                <w:rFonts w:ascii="XO Thames" w:hAnsi="XO Thames"/>
                <w:sz w:val="20"/>
                <w:shd w:val="clear" w:color="auto" w:fill="FFFFFF"/>
              </w:rPr>
              <w:t>Межповерочный</w:t>
            </w:r>
            <w:proofErr w:type="spellEnd"/>
            <w:r w:rsidRPr="00D83815">
              <w:rPr>
                <w:rFonts w:ascii="XO Thames" w:hAnsi="XO Thames"/>
                <w:sz w:val="20"/>
                <w:shd w:val="clear" w:color="auto" w:fill="FFFFFF"/>
              </w:rPr>
              <w:t xml:space="preserve"> (</w:t>
            </w:r>
            <w:proofErr w:type="spellStart"/>
            <w:r w:rsidRPr="00D83815">
              <w:rPr>
                <w:rFonts w:ascii="XO Thames" w:hAnsi="XO Thames"/>
                <w:sz w:val="20"/>
                <w:shd w:val="clear" w:color="auto" w:fill="FFFFFF"/>
              </w:rPr>
              <w:t>межаттестационный</w:t>
            </w:r>
            <w:proofErr w:type="spellEnd"/>
            <w:r w:rsidRPr="00D83815">
              <w:rPr>
                <w:rFonts w:ascii="XO Thames" w:hAnsi="XO Thames"/>
                <w:sz w:val="20"/>
                <w:shd w:val="clear" w:color="auto" w:fill="FFFFFF"/>
              </w:rPr>
              <w:t>) интервал</w:t>
            </w:r>
            <w:r>
              <w:rPr>
                <w:rFonts w:ascii="XO Thames" w:hAnsi="XO Thames"/>
                <w:sz w:val="20"/>
                <w:shd w:val="clear" w:color="auto" w:fill="FFFFFF"/>
              </w:rPr>
              <w:t xml:space="preserve"> (год)</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D5017D" w:rsidRPr="00E02387" w:rsidRDefault="00D83815" w:rsidP="00ED605A">
            <w:pPr>
              <w:jc w:val="center"/>
              <w:rPr>
                <w:rFonts w:ascii="XO Thames" w:hAnsi="XO Thames"/>
                <w:sz w:val="20"/>
              </w:rPr>
            </w:pPr>
            <w:r>
              <w:rPr>
                <w:rFonts w:ascii="XO Thames" w:hAnsi="XO Thames"/>
                <w:color w:val="1C2126"/>
                <w:sz w:val="20"/>
                <w:shd w:val="clear" w:color="auto" w:fill="FFFFFF"/>
              </w:rPr>
              <w:t>6</w:t>
            </w:r>
          </w:p>
        </w:tc>
        <w:tc>
          <w:tcPr>
            <w:tcW w:w="2208" w:type="dxa"/>
            <w:tcBorders>
              <w:top w:val="single" w:sz="4" w:space="0" w:color="auto"/>
              <w:left w:val="single" w:sz="4" w:space="0" w:color="auto"/>
              <w:bottom w:val="single" w:sz="4" w:space="0" w:color="auto"/>
              <w:right w:val="single" w:sz="4" w:space="0" w:color="auto"/>
            </w:tcBorders>
            <w:shd w:val="clear" w:color="auto" w:fill="auto"/>
          </w:tcPr>
          <w:p w:rsidR="00D5017D" w:rsidRPr="00E02387" w:rsidRDefault="00D5017D" w:rsidP="00D5017D">
            <w:pPr>
              <w:rPr>
                <w:rFonts w:ascii="XO Thames" w:hAnsi="XO Thames"/>
                <w:sz w:val="20"/>
              </w:rPr>
            </w:pPr>
          </w:p>
        </w:tc>
      </w:tr>
      <w:tr w:rsidR="00D5017D" w:rsidRPr="000076DC" w:rsidTr="00DC4B15">
        <w:trPr>
          <w:trHeight w:val="111"/>
        </w:trPr>
        <w:tc>
          <w:tcPr>
            <w:tcW w:w="487" w:type="dxa"/>
            <w:vMerge/>
            <w:tcBorders>
              <w:left w:val="single" w:sz="4" w:space="0" w:color="auto"/>
              <w:right w:val="single" w:sz="4" w:space="0" w:color="auto"/>
            </w:tcBorders>
            <w:shd w:val="clear" w:color="auto" w:fill="auto"/>
            <w:vAlign w:val="center"/>
            <w:hideMark/>
          </w:tcPr>
          <w:p w:rsidR="00D5017D" w:rsidRPr="00E02387" w:rsidRDefault="00D5017D" w:rsidP="00D5017D">
            <w:pPr>
              <w:widowControl w:val="0"/>
              <w:autoSpaceDE w:val="0"/>
              <w:autoSpaceDN w:val="0"/>
              <w:adjustRightInd w:val="0"/>
              <w:rPr>
                <w:rFonts w:ascii="XO Thames" w:hAnsi="XO Thames"/>
                <w:sz w:val="20"/>
                <w:lang w:eastAsia="en-US"/>
              </w:rPr>
            </w:pPr>
          </w:p>
        </w:tc>
        <w:tc>
          <w:tcPr>
            <w:tcW w:w="1639" w:type="dxa"/>
            <w:vMerge/>
            <w:tcBorders>
              <w:left w:val="single" w:sz="4" w:space="0" w:color="auto"/>
              <w:right w:val="single" w:sz="4" w:space="0" w:color="auto"/>
            </w:tcBorders>
            <w:shd w:val="clear" w:color="auto" w:fill="auto"/>
            <w:vAlign w:val="center"/>
            <w:hideMark/>
          </w:tcPr>
          <w:p w:rsidR="00D5017D" w:rsidRPr="00E02387" w:rsidRDefault="00D5017D" w:rsidP="00D5017D">
            <w:pPr>
              <w:widowControl w:val="0"/>
              <w:autoSpaceDE w:val="0"/>
              <w:autoSpaceDN w:val="0"/>
              <w:adjustRightInd w:val="0"/>
              <w:rPr>
                <w:rFonts w:ascii="XO Thames" w:hAnsi="XO Thames"/>
                <w:sz w:val="20"/>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D5017D" w:rsidRPr="00E02387" w:rsidRDefault="00D83815" w:rsidP="00FB106A">
            <w:pPr>
              <w:rPr>
                <w:rFonts w:ascii="XO Thames" w:hAnsi="XO Thames"/>
                <w:sz w:val="20"/>
              </w:rPr>
            </w:pPr>
            <w:r w:rsidRPr="00D83815">
              <w:rPr>
                <w:rFonts w:ascii="XO Thames" w:hAnsi="XO Thames"/>
                <w:sz w:val="20"/>
              </w:rPr>
              <w:t>Вид</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D5017D" w:rsidRPr="00E02387" w:rsidRDefault="00D83815" w:rsidP="00ED605A">
            <w:pPr>
              <w:jc w:val="center"/>
              <w:rPr>
                <w:rFonts w:ascii="XO Thames" w:hAnsi="XO Thames"/>
                <w:sz w:val="20"/>
              </w:rPr>
            </w:pPr>
            <w:r>
              <w:rPr>
                <w:rFonts w:ascii="XO Thames" w:hAnsi="XO Thames"/>
                <w:sz w:val="20"/>
              </w:rPr>
              <w:t>турбинный</w:t>
            </w:r>
          </w:p>
        </w:tc>
        <w:tc>
          <w:tcPr>
            <w:tcW w:w="2208" w:type="dxa"/>
            <w:tcBorders>
              <w:top w:val="single" w:sz="4" w:space="0" w:color="auto"/>
              <w:left w:val="single" w:sz="4" w:space="0" w:color="auto"/>
              <w:bottom w:val="single" w:sz="4" w:space="0" w:color="auto"/>
              <w:right w:val="single" w:sz="4" w:space="0" w:color="auto"/>
            </w:tcBorders>
            <w:shd w:val="clear" w:color="auto" w:fill="auto"/>
            <w:hideMark/>
          </w:tcPr>
          <w:p w:rsidR="00D5017D" w:rsidRPr="00E02387" w:rsidRDefault="00D5017D" w:rsidP="00D5017D">
            <w:pPr>
              <w:rPr>
                <w:rFonts w:ascii="XO Thames" w:hAnsi="XO Thames"/>
                <w:sz w:val="20"/>
              </w:rPr>
            </w:pPr>
          </w:p>
        </w:tc>
      </w:tr>
      <w:tr w:rsidR="00D5017D" w:rsidRPr="000076DC" w:rsidTr="00DC4B15">
        <w:trPr>
          <w:trHeight w:val="111"/>
        </w:trPr>
        <w:tc>
          <w:tcPr>
            <w:tcW w:w="487" w:type="dxa"/>
            <w:vMerge/>
            <w:tcBorders>
              <w:left w:val="single" w:sz="4" w:space="0" w:color="auto"/>
              <w:right w:val="single" w:sz="4" w:space="0" w:color="auto"/>
            </w:tcBorders>
            <w:shd w:val="clear" w:color="auto" w:fill="auto"/>
            <w:vAlign w:val="center"/>
            <w:hideMark/>
          </w:tcPr>
          <w:p w:rsidR="00D5017D" w:rsidRPr="00E02387" w:rsidRDefault="00D5017D" w:rsidP="00D5017D">
            <w:pPr>
              <w:widowControl w:val="0"/>
              <w:autoSpaceDE w:val="0"/>
              <w:autoSpaceDN w:val="0"/>
              <w:adjustRightInd w:val="0"/>
              <w:rPr>
                <w:rFonts w:ascii="XO Thames" w:hAnsi="XO Thames"/>
                <w:sz w:val="20"/>
                <w:lang w:eastAsia="en-US"/>
              </w:rPr>
            </w:pPr>
          </w:p>
        </w:tc>
        <w:tc>
          <w:tcPr>
            <w:tcW w:w="1639" w:type="dxa"/>
            <w:vMerge/>
            <w:tcBorders>
              <w:left w:val="single" w:sz="4" w:space="0" w:color="auto"/>
              <w:right w:val="single" w:sz="4" w:space="0" w:color="auto"/>
            </w:tcBorders>
            <w:shd w:val="clear" w:color="auto" w:fill="auto"/>
            <w:vAlign w:val="center"/>
            <w:hideMark/>
          </w:tcPr>
          <w:p w:rsidR="00D5017D" w:rsidRPr="00E02387" w:rsidRDefault="00D5017D" w:rsidP="00D5017D">
            <w:pPr>
              <w:widowControl w:val="0"/>
              <w:autoSpaceDE w:val="0"/>
              <w:autoSpaceDN w:val="0"/>
              <w:adjustRightInd w:val="0"/>
              <w:rPr>
                <w:rFonts w:ascii="XO Thames" w:hAnsi="XO Thames"/>
                <w:sz w:val="20"/>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D5017D" w:rsidRPr="00E02387" w:rsidRDefault="00D83815" w:rsidP="00FB106A">
            <w:pPr>
              <w:rPr>
                <w:rFonts w:ascii="XO Thames" w:hAnsi="XO Thames"/>
                <w:sz w:val="20"/>
              </w:rPr>
            </w:pPr>
            <w:r w:rsidRPr="00D83815">
              <w:rPr>
                <w:rFonts w:ascii="XO Thames" w:hAnsi="XO Thames"/>
                <w:sz w:val="20"/>
              </w:rPr>
              <w:t>Диаметр условного прохода</w:t>
            </w:r>
            <w:r>
              <w:rPr>
                <w:rFonts w:ascii="XO Thames" w:hAnsi="XO Thames"/>
                <w:sz w:val="20"/>
              </w:rPr>
              <w:t xml:space="preserve"> (миллиметр)</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D5017D" w:rsidRPr="00E02387" w:rsidRDefault="00D83815" w:rsidP="00ED605A">
            <w:pPr>
              <w:jc w:val="center"/>
              <w:rPr>
                <w:rFonts w:ascii="XO Thames" w:hAnsi="XO Thames"/>
                <w:sz w:val="20"/>
              </w:rPr>
            </w:pPr>
            <w:r>
              <w:rPr>
                <w:rFonts w:ascii="XO Thames" w:hAnsi="XO Thames"/>
                <w:sz w:val="20"/>
              </w:rPr>
              <w:t>50</w:t>
            </w:r>
          </w:p>
        </w:tc>
        <w:tc>
          <w:tcPr>
            <w:tcW w:w="2208" w:type="dxa"/>
            <w:tcBorders>
              <w:top w:val="single" w:sz="4" w:space="0" w:color="auto"/>
              <w:left w:val="single" w:sz="4" w:space="0" w:color="auto"/>
              <w:bottom w:val="single" w:sz="4" w:space="0" w:color="auto"/>
              <w:right w:val="single" w:sz="4" w:space="0" w:color="auto"/>
            </w:tcBorders>
            <w:shd w:val="clear" w:color="auto" w:fill="auto"/>
          </w:tcPr>
          <w:p w:rsidR="00D5017D" w:rsidRPr="00E02387" w:rsidRDefault="00D5017D" w:rsidP="00FB106A">
            <w:pPr>
              <w:rPr>
                <w:rFonts w:ascii="XO Thames" w:hAnsi="XO Thames"/>
                <w:sz w:val="20"/>
              </w:rPr>
            </w:pPr>
          </w:p>
        </w:tc>
      </w:tr>
      <w:tr w:rsidR="00FB106A" w:rsidRPr="000076DC" w:rsidTr="00DC4B15">
        <w:trPr>
          <w:trHeight w:val="111"/>
        </w:trPr>
        <w:tc>
          <w:tcPr>
            <w:tcW w:w="487" w:type="dxa"/>
            <w:vMerge/>
            <w:tcBorders>
              <w:left w:val="single" w:sz="4" w:space="0" w:color="auto"/>
              <w:right w:val="single" w:sz="4" w:space="0" w:color="auto"/>
            </w:tcBorders>
            <w:shd w:val="clear" w:color="auto" w:fill="auto"/>
            <w:vAlign w:val="center"/>
          </w:tcPr>
          <w:p w:rsidR="00FB106A" w:rsidRPr="00E02387" w:rsidRDefault="00FB106A" w:rsidP="00D5017D">
            <w:pPr>
              <w:widowControl w:val="0"/>
              <w:autoSpaceDE w:val="0"/>
              <w:autoSpaceDN w:val="0"/>
              <w:adjustRightInd w:val="0"/>
              <w:rPr>
                <w:rFonts w:ascii="XO Thames" w:hAnsi="XO Thames"/>
                <w:sz w:val="20"/>
                <w:lang w:eastAsia="en-US"/>
              </w:rPr>
            </w:pPr>
          </w:p>
        </w:tc>
        <w:tc>
          <w:tcPr>
            <w:tcW w:w="1639" w:type="dxa"/>
            <w:vMerge/>
            <w:tcBorders>
              <w:left w:val="single" w:sz="4" w:space="0" w:color="auto"/>
              <w:right w:val="single" w:sz="4" w:space="0" w:color="auto"/>
            </w:tcBorders>
            <w:shd w:val="clear" w:color="auto" w:fill="auto"/>
            <w:vAlign w:val="center"/>
          </w:tcPr>
          <w:p w:rsidR="00FB106A" w:rsidRPr="00E02387" w:rsidRDefault="00FB106A" w:rsidP="00D5017D">
            <w:pPr>
              <w:widowControl w:val="0"/>
              <w:autoSpaceDE w:val="0"/>
              <w:autoSpaceDN w:val="0"/>
              <w:adjustRightInd w:val="0"/>
              <w:rPr>
                <w:rFonts w:ascii="XO Thames" w:hAnsi="XO Thames"/>
                <w:sz w:val="20"/>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FB106A" w:rsidRPr="00E02387" w:rsidRDefault="00D83815" w:rsidP="00FB106A">
            <w:pPr>
              <w:rPr>
                <w:rFonts w:ascii="XO Thames" w:hAnsi="XO Thames"/>
                <w:sz w:val="20"/>
              </w:rPr>
            </w:pPr>
            <w:r w:rsidRPr="00D83815">
              <w:rPr>
                <w:rFonts w:ascii="XO Thames" w:hAnsi="XO Thames"/>
                <w:sz w:val="20"/>
              </w:rPr>
              <w:t>Измеряемая среда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B106A" w:rsidRPr="00E02387" w:rsidRDefault="00D83815" w:rsidP="00ED605A">
            <w:pPr>
              <w:jc w:val="center"/>
              <w:rPr>
                <w:rFonts w:ascii="XO Thames" w:hAnsi="XO Thames"/>
                <w:sz w:val="20"/>
              </w:rPr>
            </w:pPr>
            <w:r>
              <w:rPr>
                <w:rFonts w:ascii="XO Thames" w:hAnsi="XO Thames"/>
                <w:sz w:val="20"/>
              </w:rPr>
              <w:t>Холодная вода</w:t>
            </w:r>
          </w:p>
        </w:tc>
        <w:tc>
          <w:tcPr>
            <w:tcW w:w="2208" w:type="dxa"/>
            <w:tcBorders>
              <w:top w:val="single" w:sz="4" w:space="0" w:color="auto"/>
              <w:left w:val="single" w:sz="4" w:space="0" w:color="auto"/>
              <w:bottom w:val="single" w:sz="4" w:space="0" w:color="auto"/>
              <w:right w:val="single" w:sz="4" w:space="0" w:color="auto"/>
            </w:tcBorders>
            <w:shd w:val="clear" w:color="auto" w:fill="auto"/>
          </w:tcPr>
          <w:p w:rsidR="00FB106A" w:rsidRPr="00E02387" w:rsidRDefault="00FB106A" w:rsidP="00D5017D">
            <w:pPr>
              <w:rPr>
                <w:rFonts w:ascii="XO Thames" w:hAnsi="XO Thames"/>
                <w:sz w:val="20"/>
              </w:rPr>
            </w:pPr>
          </w:p>
        </w:tc>
      </w:tr>
      <w:tr w:rsidR="00D5017D" w:rsidRPr="000076DC" w:rsidTr="00DC4B15">
        <w:trPr>
          <w:trHeight w:val="111"/>
        </w:trPr>
        <w:tc>
          <w:tcPr>
            <w:tcW w:w="487" w:type="dxa"/>
            <w:vMerge/>
            <w:tcBorders>
              <w:left w:val="single" w:sz="4" w:space="0" w:color="auto"/>
              <w:right w:val="single" w:sz="4" w:space="0" w:color="auto"/>
            </w:tcBorders>
            <w:shd w:val="clear" w:color="auto" w:fill="auto"/>
            <w:vAlign w:val="center"/>
            <w:hideMark/>
          </w:tcPr>
          <w:p w:rsidR="00D5017D" w:rsidRPr="00E02387" w:rsidRDefault="00D5017D" w:rsidP="00D5017D">
            <w:pPr>
              <w:widowControl w:val="0"/>
              <w:autoSpaceDE w:val="0"/>
              <w:autoSpaceDN w:val="0"/>
              <w:adjustRightInd w:val="0"/>
              <w:rPr>
                <w:rFonts w:ascii="XO Thames" w:hAnsi="XO Thames"/>
                <w:sz w:val="20"/>
                <w:lang w:eastAsia="en-US"/>
              </w:rPr>
            </w:pPr>
          </w:p>
        </w:tc>
        <w:tc>
          <w:tcPr>
            <w:tcW w:w="1639" w:type="dxa"/>
            <w:vMerge/>
            <w:tcBorders>
              <w:left w:val="single" w:sz="4" w:space="0" w:color="auto"/>
              <w:right w:val="single" w:sz="4" w:space="0" w:color="auto"/>
            </w:tcBorders>
            <w:shd w:val="clear" w:color="auto" w:fill="auto"/>
            <w:vAlign w:val="center"/>
            <w:hideMark/>
          </w:tcPr>
          <w:p w:rsidR="00D5017D" w:rsidRPr="00E02387" w:rsidRDefault="00D5017D" w:rsidP="00D5017D">
            <w:pPr>
              <w:widowControl w:val="0"/>
              <w:autoSpaceDE w:val="0"/>
              <w:autoSpaceDN w:val="0"/>
              <w:adjustRightInd w:val="0"/>
              <w:rPr>
                <w:rFonts w:ascii="XO Thames" w:hAnsi="XO Thames"/>
                <w:sz w:val="20"/>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D5017D" w:rsidRPr="00E02387" w:rsidRDefault="00D83815" w:rsidP="00FB106A">
            <w:pPr>
              <w:rPr>
                <w:rFonts w:ascii="XO Thames" w:hAnsi="XO Thames"/>
                <w:sz w:val="20"/>
              </w:rPr>
            </w:pPr>
            <w:r>
              <w:rPr>
                <w:rFonts w:ascii="XO Thames" w:hAnsi="XO Thames"/>
                <w:sz w:val="20"/>
              </w:rPr>
              <w:t>Материал корпуса</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D5017D" w:rsidRPr="00E02387" w:rsidRDefault="00D83815" w:rsidP="00ED605A">
            <w:pPr>
              <w:jc w:val="center"/>
              <w:rPr>
                <w:rFonts w:ascii="XO Thames" w:hAnsi="XO Thames"/>
                <w:sz w:val="20"/>
              </w:rPr>
            </w:pPr>
            <w:r>
              <w:rPr>
                <w:rFonts w:ascii="XO Thames" w:hAnsi="XO Thames"/>
                <w:sz w:val="20"/>
              </w:rPr>
              <w:t>чугун</w:t>
            </w:r>
          </w:p>
        </w:tc>
        <w:tc>
          <w:tcPr>
            <w:tcW w:w="2208" w:type="dxa"/>
            <w:tcBorders>
              <w:top w:val="single" w:sz="4" w:space="0" w:color="auto"/>
              <w:left w:val="single" w:sz="4" w:space="0" w:color="auto"/>
              <w:bottom w:val="single" w:sz="4" w:space="0" w:color="auto"/>
              <w:right w:val="single" w:sz="4" w:space="0" w:color="auto"/>
            </w:tcBorders>
            <w:shd w:val="clear" w:color="auto" w:fill="auto"/>
          </w:tcPr>
          <w:p w:rsidR="00D5017D" w:rsidRPr="00E02387" w:rsidRDefault="00D5017D" w:rsidP="00D5017D">
            <w:pPr>
              <w:rPr>
                <w:rFonts w:ascii="XO Thames" w:hAnsi="XO Thames"/>
                <w:sz w:val="20"/>
              </w:rPr>
            </w:pPr>
          </w:p>
        </w:tc>
      </w:tr>
      <w:tr w:rsidR="00FB106A" w:rsidRPr="000076DC" w:rsidTr="00DC4B15">
        <w:trPr>
          <w:trHeight w:val="111"/>
        </w:trPr>
        <w:tc>
          <w:tcPr>
            <w:tcW w:w="487" w:type="dxa"/>
            <w:vMerge/>
            <w:tcBorders>
              <w:left w:val="single" w:sz="4" w:space="0" w:color="auto"/>
              <w:right w:val="single" w:sz="4" w:space="0" w:color="auto"/>
            </w:tcBorders>
            <w:shd w:val="clear" w:color="auto" w:fill="auto"/>
            <w:vAlign w:val="center"/>
          </w:tcPr>
          <w:p w:rsidR="00FB106A" w:rsidRPr="00E02387" w:rsidRDefault="00FB106A" w:rsidP="00FB106A">
            <w:pPr>
              <w:widowControl w:val="0"/>
              <w:autoSpaceDE w:val="0"/>
              <w:autoSpaceDN w:val="0"/>
              <w:adjustRightInd w:val="0"/>
              <w:rPr>
                <w:rFonts w:ascii="XO Thames" w:hAnsi="XO Thames"/>
                <w:sz w:val="20"/>
                <w:lang w:eastAsia="en-US"/>
              </w:rPr>
            </w:pPr>
          </w:p>
        </w:tc>
        <w:tc>
          <w:tcPr>
            <w:tcW w:w="1639" w:type="dxa"/>
            <w:vMerge/>
            <w:tcBorders>
              <w:left w:val="single" w:sz="4" w:space="0" w:color="auto"/>
              <w:right w:val="single" w:sz="4" w:space="0" w:color="auto"/>
            </w:tcBorders>
            <w:shd w:val="clear" w:color="auto" w:fill="auto"/>
            <w:vAlign w:val="center"/>
          </w:tcPr>
          <w:p w:rsidR="00FB106A" w:rsidRPr="00E02387" w:rsidRDefault="00FB106A" w:rsidP="00FB106A">
            <w:pPr>
              <w:widowControl w:val="0"/>
              <w:autoSpaceDE w:val="0"/>
              <w:autoSpaceDN w:val="0"/>
              <w:adjustRightInd w:val="0"/>
              <w:rPr>
                <w:rFonts w:ascii="XO Thames" w:hAnsi="XO Thames"/>
                <w:sz w:val="20"/>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FB106A" w:rsidRPr="00E02387" w:rsidRDefault="00D83815" w:rsidP="00FB106A">
            <w:pPr>
              <w:rPr>
                <w:rFonts w:ascii="XO Thames" w:hAnsi="XO Thames"/>
                <w:sz w:val="20"/>
              </w:rPr>
            </w:pPr>
            <w:r>
              <w:rPr>
                <w:rFonts w:ascii="XO Thames" w:hAnsi="XO Thames"/>
                <w:sz w:val="20"/>
              </w:rPr>
              <w:t>Тип подключения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B106A" w:rsidRPr="00E02387" w:rsidRDefault="00D83815" w:rsidP="00ED605A">
            <w:pPr>
              <w:jc w:val="center"/>
              <w:rPr>
                <w:rFonts w:ascii="XO Thames" w:hAnsi="XO Thames"/>
                <w:sz w:val="20"/>
              </w:rPr>
            </w:pPr>
            <w:r>
              <w:rPr>
                <w:rFonts w:ascii="XO Thames" w:hAnsi="XO Thames"/>
                <w:sz w:val="20"/>
              </w:rPr>
              <w:t>Фланец</w:t>
            </w:r>
          </w:p>
        </w:tc>
        <w:tc>
          <w:tcPr>
            <w:tcW w:w="2208" w:type="dxa"/>
            <w:tcBorders>
              <w:top w:val="single" w:sz="4" w:space="0" w:color="auto"/>
              <w:left w:val="single" w:sz="4" w:space="0" w:color="auto"/>
              <w:bottom w:val="single" w:sz="4" w:space="0" w:color="auto"/>
              <w:right w:val="single" w:sz="4" w:space="0" w:color="auto"/>
            </w:tcBorders>
            <w:shd w:val="clear" w:color="auto" w:fill="auto"/>
          </w:tcPr>
          <w:p w:rsidR="00FB106A" w:rsidRPr="00E02387" w:rsidRDefault="00FB106A" w:rsidP="00FB106A">
            <w:pPr>
              <w:rPr>
                <w:rFonts w:ascii="XO Thames" w:hAnsi="XO Thames"/>
                <w:sz w:val="20"/>
              </w:rPr>
            </w:pPr>
          </w:p>
        </w:tc>
      </w:tr>
    </w:tbl>
    <w:p w:rsidR="00F46CF8" w:rsidRDefault="00F46CF8" w:rsidP="00863CE2">
      <w:pPr>
        <w:shd w:val="clear" w:color="auto" w:fill="FFFFFF"/>
        <w:ind w:right="7" w:firstLine="567"/>
        <w:jc w:val="both"/>
        <w:rPr>
          <w:rFonts w:ascii="PT Astra Serif" w:eastAsia="Malgun Gothic" w:hAnsi="PT Astra Serif"/>
          <w:b/>
          <w:sz w:val="22"/>
          <w:szCs w:val="22"/>
        </w:rPr>
      </w:pPr>
    </w:p>
    <w:p w:rsidR="00E33E3F" w:rsidRPr="000076DC" w:rsidRDefault="00E33E3F" w:rsidP="00863CE2">
      <w:pPr>
        <w:shd w:val="clear" w:color="auto" w:fill="FFFFFF"/>
        <w:ind w:right="7" w:firstLine="567"/>
        <w:jc w:val="both"/>
        <w:rPr>
          <w:rFonts w:ascii="PT Astra Serif" w:eastAsia="Malgun Gothic" w:hAnsi="PT Astra Serif"/>
          <w:b/>
          <w:sz w:val="22"/>
          <w:szCs w:val="22"/>
        </w:rPr>
      </w:pPr>
      <w:bookmarkStart w:id="0" w:name="_GoBack"/>
      <w:bookmarkEnd w:id="0"/>
    </w:p>
    <w:p w:rsidR="00BE7F4A" w:rsidRPr="00BE7F4A" w:rsidRDefault="00BC416A" w:rsidP="00BE7F4A">
      <w:pPr>
        <w:tabs>
          <w:tab w:val="left" w:pos="709"/>
        </w:tabs>
        <w:ind w:firstLine="709"/>
        <w:jc w:val="both"/>
        <w:rPr>
          <w:rFonts w:ascii="XO Thames" w:hAnsi="XO Thames"/>
          <w:b/>
          <w:bCs/>
          <w:kern w:val="1"/>
          <w:sz w:val="20"/>
          <w:lang w:eastAsia="ar-SA"/>
        </w:rPr>
      </w:pPr>
      <w:r w:rsidRPr="000076DC">
        <w:rPr>
          <w:rFonts w:ascii="PT Astra Serif" w:hAnsi="PT Astra Serif"/>
          <w:b/>
          <w:sz w:val="20"/>
        </w:rPr>
        <w:tab/>
      </w:r>
      <w:r w:rsidR="00BE7F4A" w:rsidRPr="00BE7F4A">
        <w:rPr>
          <w:rFonts w:ascii="XO Thames" w:hAnsi="XO Thames"/>
          <w:b/>
          <w:bCs/>
          <w:kern w:val="1"/>
          <w:sz w:val="20"/>
          <w:lang w:eastAsia="ar-SA"/>
        </w:rPr>
        <w:t>Условия поставки:</w:t>
      </w:r>
    </w:p>
    <w:p w:rsidR="00BE7F4A" w:rsidRPr="00BE7F4A" w:rsidRDefault="00BE7F4A" w:rsidP="00BE7F4A">
      <w:pPr>
        <w:tabs>
          <w:tab w:val="left" w:pos="709"/>
        </w:tabs>
        <w:suppressAutoHyphens/>
        <w:ind w:firstLine="709"/>
        <w:jc w:val="both"/>
        <w:rPr>
          <w:rFonts w:ascii="XO Thames" w:hAnsi="XO Thames"/>
          <w:bCs/>
          <w:kern w:val="1"/>
          <w:sz w:val="20"/>
          <w:lang w:eastAsia="ar-SA"/>
        </w:rPr>
      </w:pPr>
      <w:r w:rsidRPr="00BE7F4A">
        <w:rPr>
          <w:rFonts w:ascii="XO Thames" w:hAnsi="XO Thames"/>
          <w:b/>
          <w:bCs/>
          <w:kern w:val="1"/>
          <w:sz w:val="20"/>
          <w:lang w:eastAsia="ar-SA"/>
        </w:rPr>
        <w:t xml:space="preserve">Срок поставки: </w:t>
      </w:r>
      <w:r w:rsidRPr="00BE7F4A">
        <w:rPr>
          <w:rFonts w:ascii="XO Thames" w:hAnsi="XO Thames"/>
          <w:bCs/>
          <w:kern w:val="1"/>
          <w:sz w:val="20"/>
          <w:lang w:eastAsia="ar-SA"/>
        </w:rPr>
        <w:t xml:space="preserve">в течение 10 рабочих дней с момента заключения Контракта. Поставка товара осуществляется одной партией в рабочие дни недели с 9-00 ч. до 12-00 ч. с 13-00 ч. до 17-00 (по местному времени). Поставщик обязан уведомить Заказчика о дате и времени поставки не </w:t>
      </w:r>
      <w:proofErr w:type="gramStart"/>
      <w:r w:rsidRPr="00BE7F4A">
        <w:rPr>
          <w:rFonts w:ascii="XO Thames" w:hAnsi="XO Thames"/>
          <w:bCs/>
          <w:kern w:val="1"/>
          <w:sz w:val="20"/>
          <w:lang w:eastAsia="ar-SA"/>
        </w:rPr>
        <w:t>позднее</w:t>
      </w:r>
      <w:proofErr w:type="gramEnd"/>
      <w:r w:rsidRPr="00BE7F4A">
        <w:rPr>
          <w:rFonts w:ascii="XO Thames" w:hAnsi="XO Thames"/>
          <w:bCs/>
          <w:kern w:val="1"/>
          <w:sz w:val="20"/>
          <w:lang w:eastAsia="ar-SA"/>
        </w:rPr>
        <w:t xml:space="preserve"> чем за один рабочий день до даты поставки. </w:t>
      </w:r>
    </w:p>
    <w:p w:rsidR="00BE7F4A" w:rsidRPr="00BE7F4A" w:rsidRDefault="00BE7F4A" w:rsidP="00BE7F4A">
      <w:pPr>
        <w:tabs>
          <w:tab w:val="left" w:pos="709"/>
        </w:tabs>
        <w:suppressAutoHyphens/>
        <w:ind w:firstLine="709"/>
        <w:jc w:val="both"/>
        <w:rPr>
          <w:rFonts w:ascii="XO Thames" w:hAnsi="XO Thames"/>
          <w:bCs/>
          <w:kern w:val="1"/>
          <w:sz w:val="20"/>
          <w:lang w:eastAsia="ar-SA"/>
        </w:rPr>
      </w:pPr>
      <w:r w:rsidRPr="00BE7F4A">
        <w:rPr>
          <w:rFonts w:ascii="XO Thames" w:hAnsi="XO Thames"/>
          <w:b/>
          <w:bCs/>
          <w:kern w:val="1"/>
          <w:sz w:val="20"/>
          <w:lang w:eastAsia="ar-SA"/>
        </w:rPr>
        <w:t xml:space="preserve">Адрес поставки: </w:t>
      </w:r>
      <w:r w:rsidRPr="00BE7F4A">
        <w:rPr>
          <w:rFonts w:ascii="XO Thames" w:hAnsi="XO Thames"/>
          <w:bCs/>
          <w:kern w:val="1"/>
          <w:sz w:val="20"/>
          <w:lang w:eastAsia="ar-SA"/>
        </w:rPr>
        <w:t>426039, Удмуртская   Республика, г. Ижевск, проезд Деповский, 11, ФКУ ЛИУ-4 УФСИН России по Удмуртской Республике.</w:t>
      </w:r>
    </w:p>
    <w:p w:rsidR="00BE7F4A" w:rsidRPr="00BE7F4A" w:rsidRDefault="00BE7F4A" w:rsidP="00BE7F4A">
      <w:pPr>
        <w:tabs>
          <w:tab w:val="left" w:pos="709"/>
        </w:tabs>
        <w:suppressAutoHyphens/>
        <w:ind w:firstLine="709"/>
        <w:jc w:val="both"/>
        <w:rPr>
          <w:rFonts w:ascii="XO Thames" w:hAnsi="XO Thames"/>
          <w:b/>
          <w:kern w:val="1"/>
          <w:sz w:val="20"/>
          <w:lang w:eastAsia="ar-SA"/>
        </w:rPr>
      </w:pPr>
      <w:r w:rsidRPr="00BE7F4A">
        <w:rPr>
          <w:rFonts w:ascii="XO Thames" w:hAnsi="XO Thames"/>
          <w:b/>
          <w:kern w:val="1"/>
          <w:sz w:val="20"/>
          <w:lang w:eastAsia="ar-SA"/>
        </w:rPr>
        <w:t>Требования к Товару:</w:t>
      </w:r>
    </w:p>
    <w:p w:rsidR="00BE7F4A" w:rsidRPr="00BE7F4A" w:rsidRDefault="00BE7F4A" w:rsidP="00BE7F4A">
      <w:pPr>
        <w:tabs>
          <w:tab w:val="left" w:pos="709"/>
        </w:tabs>
        <w:suppressAutoHyphens/>
        <w:ind w:firstLine="709"/>
        <w:jc w:val="both"/>
        <w:rPr>
          <w:rFonts w:ascii="XO Thames" w:hAnsi="XO Thames"/>
          <w:kern w:val="1"/>
          <w:sz w:val="20"/>
          <w:lang w:eastAsia="ar-SA"/>
        </w:rPr>
      </w:pPr>
      <w:proofErr w:type="gramStart"/>
      <w:r w:rsidRPr="00BE7F4A">
        <w:rPr>
          <w:rFonts w:ascii="XO Thames" w:hAnsi="XO Thames"/>
          <w:kern w:val="1"/>
          <w:sz w:val="20"/>
          <w:lang w:eastAsia="ar-SA"/>
        </w:rPr>
        <w:t>Поставляемый товар должен быть новым товаром (товаром, который не был в употреблении, в том числе, который не был восстановлен, не был в ремонте, у которого не была осуществлена замена составных частей, не были восстановлены потребительские свойства) без каких-либо ограничений (залог, запрет, арест и т.п.), допущенным к свободному обращению на территории Российской Федерации.</w:t>
      </w:r>
      <w:proofErr w:type="gramEnd"/>
      <w:r w:rsidRPr="00BE7F4A">
        <w:rPr>
          <w:rFonts w:ascii="XO Thames" w:hAnsi="XO Thames"/>
          <w:kern w:val="1"/>
          <w:sz w:val="20"/>
          <w:lang w:eastAsia="ar-SA"/>
        </w:rPr>
        <w:t xml:space="preserve"> Товар должен соответствовать требованиям экологических, санитарно-гигиенических и других норм, действующих на территории Российской Федерации.</w:t>
      </w:r>
    </w:p>
    <w:p w:rsidR="00BE7F4A" w:rsidRPr="00BE7F4A" w:rsidRDefault="00BE7F4A" w:rsidP="00BE7F4A">
      <w:pPr>
        <w:tabs>
          <w:tab w:val="left" w:pos="709"/>
        </w:tabs>
        <w:suppressAutoHyphens/>
        <w:ind w:firstLine="709"/>
        <w:jc w:val="both"/>
        <w:rPr>
          <w:rFonts w:ascii="XO Thames" w:hAnsi="XO Thames"/>
          <w:kern w:val="1"/>
          <w:sz w:val="20"/>
          <w:lang w:eastAsia="ar-SA"/>
        </w:rPr>
      </w:pPr>
      <w:r w:rsidRPr="00BE7F4A">
        <w:rPr>
          <w:rFonts w:ascii="XO Thames" w:hAnsi="XO Thames"/>
          <w:kern w:val="1"/>
          <w:sz w:val="20"/>
          <w:lang w:eastAsia="ar-SA"/>
        </w:rPr>
        <w:t xml:space="preserve">Товар должен быть поставлен в упаковке (таре), обеспечивающей защиту от повреждения или порчи во время транспортировки и хранения. Упаковка (тара)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и т.д.).  </w:t>
      </w:r>
    </w:p>
    <w:p w:rsidR="00BE7F4A" w:rsidRPr="00BE7F4A" w:rsidRDefault="00BE7F4A" w:rsidP="00BE7F4A">
      <w:pPr>
        <w:tabs>
          <w:tab w:val="left" w:pos="709"/>
        </w:tabs>
        <w:suppressAutoHyphens/>
        <w:ind w:firstLine="709"/>
        <w:jc w:val="both"/>
        <w:rPr>
          <w:rFonts w:ascii="XO Thames" w:hAnsi="XO Thames"/>
          <w:kern w:val="1"/>
          <w:sz w:val="20"/>
          <w:lang w:eastAsia="ar-SA"/>
        </w:rPr>
      </w:pPr>
      <w:r w:rsidRPr="00BE7F4A">
        <w:rPr>
          <w:rFonts w:ascii="XO Thames" w:hAnsi="XO Thames"/>
          <w:kern w:val="1"/>
          <w:sz w:val="20"/>
          <w:lang w:eastAsia="ar-SA"/>
        </w:rPr>
        <w:t>Поставляемый товар, должен иметь маркировку производителя (изготовителя), позволяющую идентифицировать товар, и сведения о соответствии стандартам и нормам. Маркировка товара и составных частей товара должна быть нанесена способом, обеспечивающим сохранность её в течение всего срока службы товара.</w:t>
      </w:r>
    </w:p>
    <w:p w:rsidR="00BE7F4A" w:rsidRPr="00BE7F4A" w:rsidRDefault="00BE7F4A" w:rsidP="00BE7F4A">
      <w:pPr>
        <w:tabs>
          <w:tab w:val="left" w:pos="709"/>
        </w:tabs>
        <w:suppressAutoHyphens/>
        <w:ind w:firstLine="709"/>
        <w:jc w:val="both"/>
        <w:rPr>
          <w:rFonts w:ascii="XO Thames" w:hAnsi="XO Thames"/>
          <w:kern w:val="1"/>
          <w:sz w:val="20"/>
          <w:lang w:eastAsia="ar-SA"/>
        </w:rPr>
      </w:pPr>
      <w:r w:rsidRPr="00BE7F4A">
        <w:rPr>
          <w:rFonts w:ascii="XO Thames" w:hAnsi="XO Thames"/>
          <w:kern w:val="1"/>
          <w:sz w:val="20"/>
          <w:lang w:eastAsia="ar-SA"/>
        </w:rPr>
        <w:t>Поставляемый товар и составные части товара должны иметь неиспользованный ресурс, срок службы и срок хранения в соответствии с техническими условиями производителя.</w:t>
      </w:r>
    </w:p>
    <w:p w:rsidR="00BE7F4A" w:rsidRPr="00BE7F4A" w:rsidRDefault="00BE7F4A" w:rsidP="00BE7F4A">
      <w:pPr>
        <w:tabs>
          <w:tab w:val="left" w:pos="709"/>
        </w:tabs>
        <w:suppressAutoHyphens/>
        <w:ind w:firstLine="709"/>
        <w:jc w:val="both"/>
        <w:rPr>
          <w:rFonts w:ascii="XO Thames" w:hAnsi="XO Thames"/>
          <w:kern w:val="1"/>
          <w:sz w:val="20"/>
          <w:lang w:eastAsia="ar-SA"/>
        </w:rPr>
      </w:pPr>
      <w:r w:rsidRPr="00BE7F4A">
        <w:rPr>
          <w:rFonts w:ascii="XO Thames" w:hAnsi="XO Thames"/>
          <w:kern w:val="1"/>
          <w:sz w:val="20"/>
          <w:lang w:eastAsia="ar-SA"/>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BE7F4A" w:rsidRPr="00BE7F4A" w:rsidRDefault="00BE7F4A" w:rsidP="00BE7F4A">
      <w:pPr>
        <w:tabs>
          <w:tab w:val="left" w:pos="709"/>
        </w:tabs>
        <w:suppressAutoHyphens/>
        <w:ind w:firstLine="709"/>
        <w:jc w:val="both"/>
        <w:rPr>
          <w:rFonts w:ascii="XO Thames" w:hAnsi="XO Thames"/>
          <w:kern w:val="1"/>
          <w:sz w:val="20"/>
          <w:lang w:eastAsia="ar-SA"/>
        </w:rPr>
      </w:pPr>
      <w:r w:rsidRPr="00BE7F4A">
        <w:rPr>
          <w:rFonts w:ascii="XO Thames" w:hAnsi="XO Thames"/>
          <w:kern w:val="1"/>
          <w:sz w:val="20"/>
          <w:lang w:eastAsia="ar-SA"/>
        </w:rPr>
        <w:t xml:space="preserve">Способ и условия транспортирования обеспечивает сохранность качества продукции и внешнего вида </w:t>
      </w:r>
      <w:proofErr w:type="gramStart"/>
      <w:r w:rsidRPr="00BE7F4A">
        <w:rPr>
          <w:rFonts w:ascii="XO Thames" w:hAnsi="XO Thames"/>
          <w:kern w:val="1"/>
          <w:sz w:val="20"/>
          <w:lang w:eastAsia="ar-SA"/>
        </w:rPr>
        <w:t>тары</w:t>
      </w:r>
      <w:proofErr w:type="gramEnd"/>
      <w:r w:rsidRPr="00BE7F4A">
        <w:rPr>
          <w:rFonts w:ascii="XO Thames" w:hAnsi="XO Thames"/>
          <w:kern w:val="1"/>
          <w:sz w:val="20"/>
          <w:lang w:eastAsia="ar-SA"/>
        </w:rPr>
        <w:t xml:space="preserve"> и устанавливаться производителем.</w:t>
      </w:r>
    </w:p>
    <w:p w:rsidR="00BE7F4A" w:rsidRPr="00BE7F4A" w:rsidRDefault="00BE7F4A" w:rsidP="00BE7F4A">
      <w:pPr>
        <w:tabs>
          <w:tab w:val="left" w:pos="709"/>
        </w:tabs>
        <w:suppressAutoHyphens/>
        <w:ind w:firstLine="709"/>
        <w:jc w:val="both"/>
        <w:rPr>
          <w:rFonts w:ascii="XO Thames" w:hAnsi="XO Thames"/>
          <w:b/>
          <w:kern w:val="1"/>
          <w:sz w:val="20"/>
          <w:lang w:eastAsia="ar-SA"/>
        </w:rPr>
      </w:pPr>
      <w:r w:rsidRPr="00BE7F4A">
        <w:rPr>
          <w:rFonts w:ascii="XO Thames" w:hAnsi="XO Thames"/>
          <w:b/>
          <w:kern w:val="1"/>
          <w:sz w:val="20"/>
          <w:lang w:eastAsia="ar-SA"/>
        </w:rPr>
        <w:t>Требования к  гарантийным обязательствам:</w:t>
      </w:r>
    </w:p>
    <w:p w:rsidR="00BE7F4A" w:rsidRPr="00BE7F4A" w:rsidRDefault="00BE7F4A" w:rsidP="00BE7F4A">
      <w:pPr>
        <w:tabs>
          <w:tab w:val="left" w:pos="709"/>
        </w:tabs>
        <w:suppressAutoHyphens/>
        <w:ind w:firstLine="709"/>
        <w:jc w:val="both"/>
        <w:rPr>
          <w:rFonts w:ascii="XO Thames" w:hAnsi="XO Thames"/>
          <w:kern w:val="1"/>
          <w:sz w:val="20"/>
          <w:lang w:eastAsia="ar-SA"/>
        </w:rPr>
      </w:pPr>
      <w:r w:rsidRPr="00BE7F4A">
        <w:rPr>
          <w:rFonts w:ascii="XO Thames" w:hAnsi="XO Thames"/>
          <w:kern w:val="1"/>
          <w:sz w:val="20"/>
          <w:lang w:eastAsia="ar-SA"/>
        </w:rPr>
        <w:t>На поставляемый товар Поставщик предоставляет гарантию качества в соответствии с нормативными документами на данный вид товара, либо условиями гарантии изготовителя.</w:t>
      </w:r>
    </w:p>
    <w:p w:rsidR="00BE7F4A" w:rsidRPr="00BE7F4A" w:rsidRDefault="00BE7F4A" w:rsidP="00BE7F4A">
      <w:pPr>
        <w:tabs>
          <w:tab w:val="left" w:pos="709"/>
        </w:tabs>
        <w:suppressAutoHyphens/>
        <w:ind w:firstLine="709"/>
        <w:jc w:val="both"/>
        <w:rPr>
          <w:rFonts w:ascii="XO Thames" w:hAnsi="XO Thames"/>
          <w:kern w:val="1"/>
          <w:sz w:val="20"/>
          <w:lang w:eastAsia="ar-SA"/>
        </w:rPr>
      </w:pPr>
      <w:r w:rsidRPr="00BE7F4A">
        <w:rPr>
          <w:rFonts w:ascii="XO Thames" w:hAnsi="XO Thames"/>
          <w:kern w:val="1"/>
          <w:sz w:val="20"/>
          <w:lang w:eastAsia="ar-SA"/>
        </w:rPr>
        <w:t xml:space="preserve">Гарантийный срок на поставляемый товар должен составлять не менее </w:t>
      </w:r>
      <w:r w:rsidRPr="00BE7F4A">
        <w:rPr>
          <w:rFonts w:ascii="XO Thames" w:hAnsi="XO Thames"/>
          <w:b/>
          <w:kern w:val="1"/>
          <w:sz w:val="20"/>
          <w:lang w:eastAsia="ar-SA"/>
        </w:rPr>
        <w:t>12</w:t>
      </w:r>
      <w:r w:rsidRPr="00BE7F4A">
        <w:rPr>
          <w:rFonts w:ascii="XO Thames" w:hAnsi="XO Thames"/>
          <w:kern w:val="1"/>
          <w:sz w:val="20"/>
          <w:lang w:eastAsia="ar-SA"/>
        </w:rPr>
        <w:t xml:space="preserve"> </w:t>
      </w:r>
      <w:r w:rsidRPr="00BE7F4A">
        <w:rPr>
          <w:rFonts w:ascii="XO Thames" w:hAnsi="XO Thames"/>
          <w:b/>
          <w:kern w:val="1"/>
          <w:sz w:val="20"/>
          <w:lang w:eastAsia="ar-SA"/>
        </w:rPr>
        <w:t>месяцев</w:t>
      </w:r>
      <w:r w:rsidRPr="00BE7F4A">
        <w:rPr>
          <w:rFonts w:ascii="XO Thames" w:hAnsi="XO Thames"/>
          <w:kern w:val="1"/>
          <w:sz w:val="20"/>
          <w:lang w:eastAsia="ar-SA"/>
        </w:rPr>
        <w:t xml:space="preserve"> со дня подписания Сторонами документа о приемке поставленного товара.</w:t>
      </w:r>
    </w:p>
    <w:p w:rsidR="00BE7F4A" w:rsidRPr="00BE7F4A" w:rsidRDefault="00BE7F4A" w:rsidP="00BE7F4A">
      <w:pPr>
        <w:tabs>
          <w:tab w:val="left" w:pos="709"/>
        </w:tabs>
        <w:suppressAutoHyphens/>
        <w:ind w:firstLine="709"/>
        <w:jc w:val="both"/>
        <w:rPr>
          <w:rFonts w:ascii="XO Thames" w:hAnsi="XO Thames"/>
          <w:kern w:val="1"/>
          <w:sz w:val="20"/>
          <w:lang w:eastAsia="ar-SA"/>
        </w:rPr>
      </w:pPr>
      <w:r w:rsidRPr="00BE7F4A">
        <w:rPr>
          <w:rFonts w:ascii="XO Thames" w:hAnsi="XO Thames"/>
          <w:kern w:val="1"/>
          <w:sz w:val="20"/>
          <w:lang w:eastAsia="ar-SA"/>
        </w:rPr>
        <w:t xml:space="preserve">Гарантийный срок производителя на поставляемый товар указывается в гарантийном талоне либо документе, его заменяющем. </w:t>
      </w:r>
    </w:p>
    <w:p w:rsidR="00BE7F4A" w:rsidRPr="00BE7F4A" w:rsidRDefault="00BE7F4A" w:rsidP="00BE7F4A">
      <w:pPr>
        <w:tabs>
          <w:tab w:val="left" w:pos="709"/>
        </w:tabs>
        <w:suppressAutoHyphens/>
        <w:ind w:firstLine="709"/>
        <w:jc w:val="both"/>
        <w:rPr>
          <w:rFonts w:ascii="XO Thames" w:hAnsi="XO Thames"/>
          <w:kern w:val="1"/>
          <w:sz w:val="20"/>
          <w:lang w:eastAsia="ar-SA"/>
        </w:rPr>
      </w:pPr>
      <w:r w:rsidRPr="00BE7F4A">
        <w:rPr>
          <w:rFonts w:ascii="XO Thames" w:hAnsi="XO Thames"/>
          <w:kern w:val="1"/>
          <w:sz w:val="20"/>
          <w:lang w:eastAsia="ar-SA"/>
        </w:rPr>
        <w:t xml:space="preserve">Наличие гарантии качества удостоверяется выдачей Поставщиком гарантийного талона, либо документа, его заменяющего. Гарантийный срок Поставщика не может быть </w:t>
      </w:r>
      <w:proofErr w:type="gramStart"/>
      <w:r w:rsidRPr="00BE7F4A">
        <w:rPr>
          <w:rFonts w:ascii="XO Thames" w:hAnsi="XO Thames"/>
          <w:kern w:val="1"/>
          <w:sz w:val="20"/>
          <w:lang w:eastAsia="ar-SA"/>
        </w:rPr>
        <w:t>менее гарантийного</w:t>
      </w:r>
      <w:proofErr w:type="gramEnd"/>
      <w:r w:rsidRPr="00BE7F4A">
        <w:rPr>
          <w:rFonts w:ascii="XO Thames" w:hAnsi="XO Thames"/>
          <w:kern w:val="1"/>
          <w:sz w:val="20"/>
          <w:lang w:eastAsia="ar-SA"/>
        </w:rPr>
        <w:t xml:space="preserve"> срока, установленного производителем.</w:t>
      </w:r>
    </w:p>
    <w:p w:rsidR="00BE7F4A" w:rsidRPr="00BE7F4A" w:rsidRDefault="00BE7F4A" w:rsidP="00BE7F4A">
      <w:pPr>
        <w:tabs>
          <w:tab w:val="left" w:pos="709"/>
        </w:tabs>
        <w:suppressAutoHyphens/>
        <w:ind w:firstLine="709"/>
        <w:jc w:val="both"/>
        <w:rPr>
          <w:rFonts w:ascii="XO Thames" w:hAnsi="XO Thames"/>
          <w:kern w:val="1"/>
          <w:sz w:val="20"/>
          <w:lang w:eastAsia="ar-SA"/>
        </w:rPr>
      </w:pPr>
      <w:r w:rsidRPr="00BE7F4A">
        <w:rPr>
          <w:rFonts w:ascii="XO Thames" w:hAnsi="XO Thames"/>
          <w:kern w:val="1"/>
          <w:sz w:val="20"/>
          <w:lang w:eastAsia="ar-SA"/>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BE7F4A" w:rsidRPr="00BE7F4A" w:rsidRDefault="00BE7F4A" w:rsidP="00BE7F4A">
      <w:pPr>
        <w:tabs>
          <w:tab w:val="left" w:pos="709"/>
        </w:tabs>
        <w:suppressAutoHyphens/>
        <w:ind w:firstLine="709"/>
        <w:jc w:val="both"/>
        <w:rPr>
          <w:rFonts w:ascii="XO Thames" w:hAnsi="XO Thames"/>
          <w:kern w:val="1"/>
          <w:sz w:val="20"/>
          <w:lang w:eastAsia="ar-SA"/>
        </w:rPr>
      </w:pPr>
      <w:r w:rsidRPr="00BE7F4A">
        <w:rPr>
          <w:rFonts w:ascii="XO Thames" w:hAnsi="XO Thames"/>
          <w:kern w:val="1"/>
          <w:sz w:val="20"/>
          <w:lang w:eastAsia="ar-SA"/>
        </w:rPr>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десять рабочих дней с момента получения уведомления от Заказчика.</w:t>
      </w:r>
    </w:p>
    <w:p w:rsidR="00BE7F4A" w:rsidRPr="00BE7F4A" w:rsidRDefault="00BE7F4A" w:rsidP="00BE7F4A">
      <w:pPr>
        <w:tabs>
          <w:tab w:val="left" w:pos="709"/>
        </w:tabs>
        <w:suppressAutoHyphens/>
        <w:ind w:firstLine="709"/>
        <w:jc w:val="both"/>
        <w:rPr>
          <w:rFonts w:ascii="XO Thames" w:hAnsi="XO Thames"/>
          <w:b/>
          <w:kern w:val="1"/>
          <w:sz w:val="20"/>
          <w:lang w:eastAsia="ar-SA"/>
        </w:rPr>
      </w:pPr>
      <w:r w:rsidRPr="00BE7F4A">
        <w:rPr>
          <w:rFonts w:ascii="XO Thames" w:hAnsi="XO Thames"/>
          <w:kern w:val="1"/>
          <w:sz w:val="20"/>
          <w:lang w:eastAsia="ar-SA"/>
        </w:rPr>
        <w:lastRenderedPageBreak/>
        <w:t>В случае замены или ремонта какой-либо части Товара, на такую замененную или отремонтированную часть Товара Поставщик предоставляет гарантию на срок не менее</w:t>
      </w:r>
      <w:r w:rsidRPr="00BE7F4A">
        <w:rPr>
          <w:rFonts w:ascii="XO Thames" w:hAnsi="XO Thames"/>
          <w:b/>
          <w:kern w:val="1"/>
          <w:sz w:val="20"/>
          <w:lang w:eastAsia="ar-SA"/>
        </w:rPr>
        <w:t xml:space="preserve"> 12 месяцев.</w:t>
      </w:r>
    </w:p>
    <w:p w:rsidR="00BE7F4A" w:rsidRPr="00BE7F4A" w:rsidRDefault="00BE7F4A" w:rsidP="00BE7F4A">
      <w:pPr>
        <w:tabs>
          <w:tab w:val="left" w:pos="709"/>
        </w:tabs>
        <w:suppressAutoHyphens/>
        <w:ind w:firstLine="709"/>
        <w:jc w:val="both"/>
        <w:rPr>
          <w:rFonts w:ascii="XO Thames" w:hAnsi="XO Thames"/>
          <w:kern w:val="1"/>
          <w:sz w:val="20"/>
          <w:lang w:eastAsia="ar-SA"/>
        </w:rPr>
      </w:pPr>
      <w:r w:rsidRPr="00BE7F4A">
        <w:rPr>
          <w:rFonts w:ascii="XO Thames" w:hAnsi="XO Thames"/>
          <w:kern w:val="1"/>
          <w:sz w:val="20"/>
          <w:lang w:eastAsia="ar-SA"/>
        </w:rPr>
        <w:t xml:space="preserve">Срок устранения недостатков товара Поставщиком, выявленных в гарантийный период, либо его замены новым товаром не должен превышать </w:t>
      </w:r>
      <w:r w:rsidRPr="00BE7F4A">
        <w:rPr>
          <w:rFonts w:ascii="XO Thames" w:hAnsi="XO Thames"/>
          <w:b/>
          <w:kern w:val="1"/>
          <w:sz w:val="20"/>
          <w:lang w:eastAsia="ar-SA"/>
        </w:rPr>
        <w:t>20 рабочих дней</w:t>
      </w:r>
      <w:r w:rsidRPr="00BE7F4A">
        <w:rPr>
          <w:rFonts w:ascii="XO Thames" w:hAnsi="XO Thames"/>
          <w:kern w:val="1"/>
          <w:sz w:val="20"/>
          <w:lang w:eastAsia="ar-SA"/>
        </w:rPr>
        <w:t xml:space="preserve"> со дня передачи неисправного товара Поставщику.  </w:t>
      </w:r>
    </w:p>
    <w:p w:rsidR="00BE7F4A" w:rsidRPr="00BE7F4A" w:rsidRDefault="00BE7F4A" w:rsidP="00BE7F4A">
      <w:pPr>
        <w:tabs>
          <w:tab w:val="left" w:pos="709"/>
        </w:tabs>
        <w:suppressAutoHyphens/>
        <w:ind w:firstLine="709"/>
        <w:jc w:val="both"/>
        <w:rPr>
          <w:rFonts w:ascii="XO Thames" w:hAnsi="XO Thames"/>
          <w:kern w:val="1"/>
          <w:sz w:val="20"/>
          <w:lang w:eastAsia="ar-SA"/>
        </w:rPr>
      </w:pPr>
      <w:r w:rsidRPr="00BE7F4A">
        <w:rPr>
          <w:rFonts w:ascii="XO Thames" w:hAnsi="XO Thames"/>
          <w:kern w:val="1"/>
          <w:sz w:val="20"/>
          <w:lang w:eastAsia="ar-SA"/>
        </w:rPr>
        <w:t xml:space="preserve">В указанный срок также входит время </w:t>
      </w:r>
      <w:proofErr w:type="gramStart"/>
      <w:r w:rsidRPr="00BE7F4A">
        <w:rPr>
          <w:rFonts w:ascii="XO Thames" w:hAnsi="XO Thames"/>
          <w:kern w:val="1"/>
          <w:sz w:val="20"/>
          <w:lang w:eastAsia="ar-SA"/>
        </w:rPr>
        <w:t>на</w:t>
      </w:r>
      <w:proofErr w:type="gramEnd"/>
      <w:r w:rsidRPr="00BE7F4A">
        <w:rPr>
          <w:rFonts w:ascii="XO Thames" w:hAnsi="XO Thames"/>
          <w:kern w:val="1"/>
          <w:sz w:val="20"/>
          <w:lang w:eastAsia="ar-SA"/>
        </w:rPr>
        <w:t>:</w:t>
      </w:r>
    </w:p>
    <w:p w:rsidR="00BE7F4A" w:rsidRPr="00BE7F4A" w:rsidRDefault="00BE7F4A" w:rsidP="00BE7F4A">
      <w:pPr>
        <w:tabs>
          <w:tab w:val="left" w:pos="709"/>
        </w:tabs>
        <w:suppressAutoHyphens/>
        <w:ind w:firstLine="709"/>
        <w:jc w:val="both"/>
        <w:rPr>
          <w:rFonts w:ascii="XO Thames" w:hAnsi="XO Thames"/>
          <w:kern w:val="1"/>
          <w:sz w:val="20"/>
          <w:lang w:eastAsia="ar-SA"/>
        </w:rPr>
      </w:pPr>
      <w:r w:rsidRPr="00BE7F4A">
        <w:rPr>
          <w:rFonts w:ascii="XO Thames" w:hAnsi="XO Thames"/>
          <w:kern w:val="1"/>
          <w:sz w:val="20"/>
          <w:lang w:eastAsia="ar-SA"/>
        </w:rPr>
        <w:t>- ремонт, замену товара;</w:t>
      </w:r>
    </w:p>
    <w:p w:rsidR="00BE7F4A" w:rsidRPr="00BE7F4A" w:rsidRDefault="00BE7F4A" w:rsidP="00BE7F4A">
      <w:pPr>
        <w:tabs>
          <w:tab w:val="left" w:pos="709"/>
        </w:tabs>
        <w:suppressAutoHyphens/>
        <w:ind w:firstLine="709"/>
        <w:jc w:val="both"/>
        <w:rPr>
          <w:rFonts w:ascii="XO Thames" w:hAnsi="XO Thames"/>
          <w:kern w:val="1"/>
          <w:sz w:val="20"/>
          <w:lang w:eastAsia="ar-SA"/>
        </w:rPr>
      </w:pPr>
      <w:r w:rsidRPr="00BE7F4A">
        <w:rPr>
          <w:rFonts w:ascii="XO Thames" w:hAnsi="XO Thames"/>
          <w:kern w:val="1"/>
          <w:sz w:val="20"/>
          <w:lang w:eastAsia="ar-SA"/>
        </w:rPr>
        <w:t>- доставку отремонтированного, замененного товара Заказчику.</w:t>
      </w:r>
    </w:p>
    <w:p w:rsidR="00BE7F4A" w:rsidRPr="00BE7F4A" w:rsidRDefault="00BE7F4A" w:rsidP="00BE7F4A">
      <w:pPr>
        <w:tabs>
          <w:tab w:val="left" w:pos="709"/>
        </w:tabs>
        <w:suppressAutoHyphens/>
        <w:ind w:firstLine="709"/>
        <w:jc w:val="both"/>
        <w:rPr>
          <w:rFonts w:ascii="XO Thames" w:hAnsi="XO Thames"/>
          <w:kern w:val="1"/>
          <w:sz w:val="20"/>
          <w:lang w:eastAsia="ar-SA"/>
        </w:rPr>
      </w:pPr>
      <w:r w:rsidRPr="00BE7F4A">
        <w:rPr>
          <w:rFonts w:ascii="XO Thames" w:hAnsi="XO Thames"/>
          <w:kern w:val="1"/>
          <w:sz w:val="20"/>
          <w:lang w:eastAsia="ar-SA"/>
        </w:rPr>
        <w:t>К гарантийным случаям безоговорочно относится:</w:t>
      </w:r>
    </w:p>
    <w:p w:rsidR="00BE7F4A" w:rsidRPr="00BE7F4A" w:rsidRDefault="00BE7F4A" w:rsidP="00BE7F4A">
      <w:pPr>
        <w:tabs>
          <w:tab w:val="left" w:pos="709"/>
        </w:tabs>
        <w:suppressAutoHyphens/>
        <w:ind w:firstLine="709"/>
        <w:jc w:val="both"/>
        <w:rPr>
          <w:rFonts w:ascii="XO Thames" w:hAnsi="XO Thames"/>
          <w:kern w:val="1"/>
          <w:sz w:val="20"/>
          <w:lang w:eastAsia="ar-SA"/>
        </w:rPr>
      </w:pPr>
      <w:r w:rsidRPr="00BE7F4A">
        <w:rPr>
          <w:rFonts w:ascii="XO Thames" w:hAnsi="XO Thames"/>
          <w:kern w:val="1"/>
          <w:sz w:val="20"/>
          <w:lang w:eastAsia="ar-SA"/>
        </w:rPr>
        <w:t>- выход Товара из строя;</w:t>
      </w:r>
    </w:p>
    <w:p w:rsidR="00BE7F4A" w:rsidRPr="00BE7F4A" w:rsidRDefault="00BE7F4A" w:rsidP="00BE7F4A">
      <w:pPr>
        <w:tabs>
          <w:tab w:val="left" w:pos="709"/>
        </w:tabs>
        <w:suppressAutoHyphens/>
        <w:ind w:firstLine="709"/>
        <w:jc w:val="both"/>
        <w:rPr>
          <w:rFonts w:ascii="XO Thames" w:hAnsi="XO Thames"/>
          <w:kern w:val="1"/>
          <w:sz w:val="20"/>
          <w:lang w:eastAsia="ar-SA"/>
        </w:rPr>
      </w:pPr>
      <w:r w:rsidRPr="00BE7F4A">
        <w:rPr>
          <w:rFonts w:ascii="XO Thames" w:hAnsi="XO Thames"/>
          <w:kern w:val="1"/>
          <w:sz w:val="20"/>
          <w:lang w:eastAsia="ar-SA"/>
        </w:rPr>
        <w:t>- функционирование товара при утрате одной или нескольких из его функций.</w:t>
      </w:r>
    </w:p>
    <w:p w:rsidR="00BE7F4A" w:rsidRPr="00BE7F4A" w:rsidRDefault="00BE7F4A" w:rsidP="00BE7F4A">
      <w:pPr>
        <w:tabs>
          <w:tab w:val="left" w:pos="709"/>
        </w:tabs>
        <w:suppressAutoHyphens/>
        <w:ind w:firstLine="709"/>
        <w:jc w:val="both"/>
        <w:rPr>
          <w:rFonts w:ascii="XO Thames" w:hAnsi="XO Thames"/>
          <w:b/>
          <w:kern w:val="1"/>
          <w:sz w:val="20"/>
          <w:lang w:eastAsia="ar-SA"/>
        </w:rPr>
      </w:pPr>
      <w:r w:rsidRPr="00BE7F4A">
        <w:rPr>
          <w:rFonts w:ascii="XO Thames" w:hAnsi="XO Thames"/>
          <w:b/>
          <w:kern w:val="1"/>
          <w:sz w:val="20"/>
          <w:lang w:eastAsia="ar-SA"/>
        </w:rPr>
        <w:t xml:space="preserve">На поставляемый товар Поставщик обязан представить Заказчику следующие сопроводительные документы: </w:t>
      </w:r>
    </w:p>
    <w:p w:rsidR="00BE7F4A" w:rsidRPr="00BE7F4A" w:rsidRDefault="00BE7F4A" w:rsidP="00BE7F4A">
      <w:pPr>
        <w:tabs>
          <w:tab w:val="left" w:pos="709"/>
        </w:tabs>
        <w:suppressAutoHyphens/>
        <w:ind w:firstLine="709"/>
        <w:jc w:val="both"/>
        <w:rPr>
          <w:rFonts w:ascii="XO Thames" w:hAnsi="XO Thames"/>
          <w:kern w:val="1"/>
          <w:sz w:val="20"/>
          <w:lang w:eastAsia="ar-SA"/>
        </w:rPr>
      </w:pPr>
      <w:r w:rsidRPr="00BE7F4A">
        <w:rPr>
          <w:rFonts w:ascii="XO Thames" w:hAnsi="XO Thames"/>
          <w:kern w:val="1"/>
          <w:sz w:val="20"/>
          <w:lang w:eastAsia="ar-SA"/>
        </w:rPr>
        <w:t>- оригинал декларации о соответствии и (или) сертификата соответствия либо их копии, заверенные в установленном законодательством Российской Федерации порядке (при наличии);</w:t>
      </w:r>
    </w:p>
    <w:p w:rsidR="00BE7F4A" w:rsidRPr="00BE7F4A" w:rsidRDefault="00BE7F4A" w:rsidP="00BE7F4A">
      <w:pPr>
        <w:tabs>
          <w:tab w:val="left" w:pos="709"/>
        </w:tabs>
        <w:suppressAutoHyphens/>
        <w:ind w:firstLine="709"/>
        <w:jc w:val="both"/>
        <w:rPr>
          <w:rFonts w:ascii="XO Thames" w:hAnsi="XO Thames"/>
          <w:kern w:val="1"/>
          <w:sz w:val="20"/>
          <w:lang w:eastAsia="ar-SA"/>
        </w:rPr>
      </w:pPr>
      <w:r w:rsidRPr="00BE7F4A">
        <w:rPr>
          <w:rFonts w:ascii="XO Thames" w:hAnsi="XO Thames"/>
          <w:kern w:val="1"/>
          <w:sz w:val="20"/>
          <w:lang w:eastAsia="ar-SA"/>
        </w:rPr>
        <w:t>- паспорт или инструкция по эксплуатации;</w:t>
      </w:r>
    </w:p>
    <w:p w:rsidR="00BE7F4A" w:rsidRPr="00BE7F4A" w:rsidRDefault="00BE7F4A" w:rsidP="00BE7F4A">
      <w:pPr>
        <w:tabs>
          <w:tab w:val="left" w:pos="709"/>
        </w:tabs>
        <w:suppressAutoHyphens/>
        <w:ind w:firstLine="709"/>
        <w:jc w:val="both"/>
        <w:rPr>
          <w:rFonts w:ascii="XO Thames" w:hAnsi="XO Thames"/>
          <w:kern w:val="1"/>
          <w:sz w:val="20"/>
          <w:lang w:eastAsia="ar-SA"/>
        </w:rPr>
      </w:pPr>
      <w:r w:rsidRPr="00BE7F4A">
        <w:rPr>
          <w:rFonts w:ascii="XO Thames" w:hAnsi="XO Thames"/>
          <w:kern w:val="1"/>
          <w:sz w:val="20"/>
          <w:lang w:eastAsia="ar-SA"/>
        </w:rPr>
        <w:t>- гарантийный талон;</w:t>
      </w:r>
    </w:p>
    <w:p w:rsidR="00BE7F4A" w:rsidRPr="00BE7F4A" w:rsidRDefault="00BE7F4A" w:rsidP="00BE7F4A">
      <w:pPr>
        <w:tabs>
          <w:tab w:val="left" w:pos="709"/>
        </w:tabs>
        <w:suppressAutoHyphens/>
        <w:ind w:firstLine="709"/>
        <w:jc w:val="both"/>
        <w:rPr>
          <w:rFonts w:ascii="XO Thames" w:hAnsi="XO Thames"/>
          <w:kern w:val="1"/>
          <w:sz w:val="20"/>
          <w:lang w:eastAsia="ar-SA"/>
        </w:rPr>
      </w:pPr>
      <w:r w:rsidRPr="00BE7F4A">
        <w:rPr>
          <w:rFonts w:ascii="XO Thames" w:hAnsi="XO Thames"/>
          <w:kern w:val="1"/>
          <w:sz w:val="20"/>
          <w:lang w:eastAsia="ar-SA"/>
        </w:rPr>
        <w:t>- товарная накладная, оформленная в 2-х экземплярах (счет-фактура или универсальный передаточный документ).</w:t>
      </w:r>
    </w:p>
    <w:p w:rsidR="007F29B3" w:rsidRPr="007F29B3" w:rsidRDefault="007F29B3" w:rsidP="00BE7F4A">
      <w:pPr>
        <w:pStyle w:val="aff0"/>
        <w:tabs>
          <w:tab w:val="left" w:pos="284"/>
        </w:tabs>
        <w:contextualSpacing/>
        <w:jc w:val="both"/>
        <w:rPr>
          <w:rFonts w:ascii="XO Thames" w:hAnsi="XO Thames"/>
          <w:sz w:val="20"/>
          <w:szCs w:val="20"/>
          <w:lang w:val="ru-RU"/>
        </w:rPr>
      </w:pPr>
    </w:p>
    <w:p w:rsidR="002F63F9" w:rsidRPr="00F437B6" w:rsidRDefault="00F437B6" w:rsidP="004A2EC4">
      <w:pPr>
        <w:autoSpaceDE w:val="0"/>
        <w:autoSpaceDN w:val="0"/>
        <w:adjustRightInd w:val="0"/>
        <w:ind w:firstLine="708"/>
        <w:contextualSpacing/>
        <w:jc w:val="both"/>
        <w:rPr>
          <w:rFonts w:ascii="PT Astra Serif" w:hAnsi="PT Astra Serif"/>
          <w:sz w:val="20"/>
        </w:rPr>
      </w:pPr>
      <w:proofErr w:type="spellStart"/>
      <w:r w:rsidRPr="00F437B6">
        <w:rPr>
          <w:rFonts w:ascii="PT Astra Serif" w:hAnsi="PT Astra Serif"/>
          <w:sz w:val="20"/>
        </w:rPr>
        <w:t>Врио</w:t>
      </w:r>
      <w:proofErr w:type="spellEnd"/>
      <w:r w:rsidRPr="00F437B6">
        <w:rPr>
          <w:rFonts w:ascii="PT Astra Serif" w:hAnsi="PT Astra Serif"/>
          <w:sz w:val="20"/>
        </w:rPr>
        <w:t xml:space="preserve"> главного инженера ФКУ ЛИУ-4 </w:t>
      </w:r>
    </w:p>
    <w:p w:rsidR="00F437B6" w:rsidRPr="00F437B6" w:rsidRDefault="00F437B6" w:rsidP="00F437B6">
      <w:pPr>
        <w:tabs>
          <w:tab w:val="left" w:pos="7440"/>
        </w:tabs>
        <w:autoSpaceDE w:val="0"/>
        <w:autoSpaceDN w:val="0"/>
        <w:adjustRightInd w:val="0"/>
        <w:ind w:firstLine="708"/>
        <w:contextualSpacing/>
        <w:jc w:val="both"/>
        <w:rPr>
          <w:rFonts w:ascii="PT Astra Serif" w:hAnsi="PT Astra Serif"/>
          <w:sz w:val="20"/>
        </w:rPr>
      </w:pPr>
      <w:r w:rsidRPr="00F437B6">
        <w:rPr>
          <w:rFonts w:ascii="PT Astra Serif" w:hAnsi="PT Astra Serif"/>
          <w:sz w:val="20"/>
        </w:rPr>
        <w:t>УФСИН России по Удмуртской республике</w:t>
      </w:r>
      <w:r>
        <w:rPr>
          <w:rFonts w:ascii="PT Astra Serif" w:hAnsi="PT Astra Serif"/>
          <w:sz w:val="20"/>
        </w:rPr>
        <w:tab/>
        <w:t xml:space="preserve">                   Д.А. </w:t>
      </w:r>
      <w:proofErr w:type="spellStart"/>
      <w:r>
        <w:rPr>
          <w:rFonts w:ascii="PT Astra Serif" w:hAnsi="PT Astra Serif"/>
          <w:sz w:val="20"/>
        </w:rPr>
        <w:t>Безносов</w:t>
      </w:r>
      <w:proofErr w:type="spellEnd"/>
    </w:p>
    <w:sectPr w:rsidR="00F437B6" w:rsidRPr="00F437B6" w:rsidSect="00BE7F4A">
      <w:headerReference w:type="even" r:id="rId9"/>
      <w:headerReference w:type="default" r:id="rId10"/>
      <w:pgSz w:w="11906" w:h="16838" w:code="9"/>
      <w:pgMar w:top="851" w:right="1134" w:bottom="993" w:left="1134" w:header="709" w:footer="709" w:gutter="0"/>
      <w:paperSrc w:first="15" w:other="1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32E" w:rsidRDefault="007B132E" w:rsidP="002C28C2">
      <w:r>
        <w:separator/>
      </w:r>
    </w:p>
  </w:endnote>
  <w:endnote w:type="continuationSeparator" w:id="0">
    <w:p w:rsidR="007B132E" w:rsidRDefault="007B132E" w:rsidP="002C2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altName w:val="Times New Roman"/>
    <w:charset w:val="00"/>
    <w:family w:val="auto"/>
    <w:pitch w:val="default"/>
  </w:font>
  <w:font w:name="font287">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DL">
    <w:altName w:val="Times New Roman"/>
    <w:charset w:val="00"/>
    <w:family w:val="auto"/>
    <w:pitch w:val="default"/>
  </w:font>
  <w:font w:name="XO Thames">
    <w:panose1 w:val="02020603050405020304"/>
    <w:charset w:val="CC"/>
    <w:family w:val="roman"/>
    <w:pitch w:val="variable"/>
    <w:sig w:usb0="800006FF" w:usb1="0000285A" w:usb2="00000000" w:usb3="00000000" w:csb0="00000015" w:csb1="00000000"/>
  </w:font>
  <w:font w:name="PT Astra Serif">
    <w:panose1 w:val="020A0603040505020204"/>
    <w:charset w:val="CC"/>
    <w:family w:val="roman"/>
    <w:pitch w:val="variable"/>
    <w:sig w:usb0="A00002EF" w:usb1="5000204B" w:usb2="00000020" w:usb3="00000000" w:csb0="00000097"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32E" w:rsidRDefault="007B132E" w:rsidP="002C28C2">
      <w:r>
        <w:separator/>
      </w:r>
    </w:p>
  </w:footnote>
  <w:footnote w:type="continuationSeparator" w:id="0">
    <w:p w:rsidR="007B132E" w:rsidRDefault="007B132E" w:rsidP="002C28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AE4" w:rsidRDefault="003E3AE4" w:rsidP="001C457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3E3AE4" w:rsidRDefault="003E3AE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AE4" w:rsidRDefault="003E3AE4" w:rsidP="001C457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F437B6">
      <w:rPr>
        <w:rStyle w:val="a6"/>
        <w:noProof/>
      </w:rPr>
      <w:t>2</w:t>
    </w:r>
    <w:r>
      <w:rPr>
        <w:rStyle w:val="a6"/>
      </w:rPr>
      <w:fldChar w:fldCharType="end"/>
    </w:r>
  </w:p>
  <w:p w:rsidR="003E3AE4" w:rsidRDefault="003E3AE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bullet"/>
      <w:lvlText w:val=""/>
      <w:lvlJc w:val="left"/>
      <w:pPr>
        <w:tabs>
          <w:tab w:val="num" w:pos="720"/>
        </w:tabs>
        <w:ind w:left="720" w:hanging="360"/>
      </w:pPr>
      <w:rPr>
        <w:rFonts w:ascii="Symbol" w:hAnsi="Symbol"/>
        <w:i w:val="0"/>
        <w:sz w:val="24"/>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i w:val="0"/>
        <w:sz w:val="24"/>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i w:val="0"/>
        <w:sz w:val="24"/>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
    <w:nsid w:val="00000005"/>
    <w:multiLevelType w:val="multilevel"/>
    <w:tmpl w:val="92BEF8AE"/>
    <w:name w:val="WW8Num5"/>
    <w:lvl w:ilvl="0">
      <w:start w:val="1"/>
      <w:numFmt w:val="decimal"/>
      <w:lvlText w:val="%1."/>
      <w:lvlJc w:val="left"/>
      <w:pPr>
        <w:tabs>
          <w:tab w:val="num" w:pos="574"/>
        </w:tabs>
        <w:ind w:left="574" w:hanging="432"/>
      </w:pPr>
      <w:rPr>
        <w:rFonts w:ascii="Symbol" w:hAnsi="Symbol" w:cs="Symbol"/>
        <w:sz w:val="22"/>
        <w:szCs w:val="22"/>
      </w:rPr>
    </w:lvl>
    <w:lvl w:ilvl="1">
      <w:start w:val="1"/>
      <w:numFmt w:val="decimal"/>
      <w:lvlText w:val="%1.%2"/>
      <w:lvlJc w:val="left"/>
      <w:pPr>
        <w:tabs>
          <w:tab w:val="num" w:pos="1476"/>
        </w:tabs>
        <w:ind w:left="1476" w:hanging="576"/>
      </w:pPr>
      <w:rPr>
        <w:rFonts w:ascii="Symbol" w:hAnsi="Symbol" w:cs="Symbol"/>
      </w:rPr>
    </w:lvl>
    <w:lvl w:ilvl="2">
      <w:start w:val="1"/>
      <w:numFmt w:val="decimal"/>
      <w:lvlText w:val="%1.%2.%3"/>
      <w:lvlJc w:val="left"/>
      <w:pPr>
        <w:tabs>
          <w:tab w:val="num" w:pos="1307"/>
        </w:tabs>
        <w:ind w:left="1080"/>
      </w:pPr>
      <w:rPr>
        <w:rFonts w:ascii="Symbol" w:hAnsi="Symbol" w:cs="Symbol"/>
      </w:rPr>
    </w:lvl>
    <w:lvl w:ilvl="3">
      <w:start w:val="1"/>
      <w:numFmt w:val="decimal"/>
      <w:lvlText w:val="%1.%2.%3.%4"/>
      <w:lvlJc w:val="left"/>
      <w:pPr>
        <w:tabs>
          <w:tab w:val="num" w:pos="864"/>
        </w:tabs>
        <w:ind w:left="864" w:hanging="864"/>
      </w:pPr>
      <w:rPr>
        <w:rFonts w:ascii="Symbol" w:hAnsi="Symbol" w:cs="Symbol"/>
      </w:rPr>
    </w:lvl>
    <w:lvl w:ilvl="4">
      <w:start w:val="1"/>
      <w:numFmt w:val="decimal"/>
      <w:lvlText w:val="%1.%2.%3.%4.%5"/>
      <w:lvlJc w:val="left"/>
      <w:pPr>
        <w:tabs>
          <w:tab w:val="num" w:pos="1008"/>
        </w:tabs>
        <w:ind w:left="1008" w:hanging="1008"/>
      </w:pPr>
      <w:rPr>
        <w:rFonts w:ascii="Symbol" w:hAnsi="Symbol" w:cs="Symbol"/>
      </w:rPr>
    </w:lvl>
    <w:lvl w:ilvl="5">
      <w:start w:val="1"/>
      <w:numFmt w:val="decimal"/>
      <w:lvlText w:val="%1.%2.%3.%4.%5.%6"/>
      <w:lvlJc w:val="left"/>
      <w:pPr>
        <w:tabs>
          <w:tab w:val="num" w:pos="1152"/>
        </w:tabs>
        <w:ind w:left="1152" w:hanging="1152"/>
      </w:pPr>
      <w:rPr>
        <w:rFonts w:ascii="Symbol" w:hAnsi="Symbol" w:cs="Symbol"/>
      </w:rPr>
    </w:lvl>
    <w:lvl w:ilvl="6">
      <w:start w:val="1"/>
      <w:numFmt w:val="decimal"/>
      <w:lvlText w:val="%1.%2.%3.%4.%5.%6.%7"/>
      <w:lvlJc w:val="left"/>
      <w:pPr>
        <w:tabs>
          <w:tab w:val="num" w:pos="1296"/>
        </w:tabs>
        <w:ind w:left="1296" w:hanging="1296"/>
      </w:pPr>
      <w:rPr>
        <w:rFonts w:ascii="Symbol" w:hAnsi="Symbol" w:cs="Symbol"/>
      </w:rPr>
    </w:lvl>
    <w:lvl w:ilvl="7">
      <w:start w:val="1"/>
      <w:numFmt w:val="decimal"/>
      <w:lvlText w:val="%1.%2.%3.%4.%5.%6.%7.%8"/>
      <w:lvlJc w:val="left"/>
      <w:pPr>
        <w:tabs>
          <w:tab w:val="num" w:pos="1440"/>
        </w:tabs>
        <w:ind w:left="1440" w:hanging="1440"/>
      </w:pPr>
      <w:rPr>
        <w:rFonts w:ascii="Symbol" w:hAnsi="Symbol" w:cs="Symbol"/>
      </w:rPr>
    </w:lvl>
    <w:lvl w:ilvl="8">
      <w:start w:val="1"/>
      <w:numFmt w:val="decimal"/>
      <w:lvlText w:val="%1.%2.%3.%4.%5.%6.%7.%8.%9"/>
      <w:lvlJc w:val="left"/>
      <w:pPr>
        <w:tabs>
          <w:tab w:val="num" w:pos="1584"/>
        </w:tabs>
        <w:ind w:left="1584" w:hanging="1584"/>
      </w:pPr>
      <w:rPr>
        <w:rFonts w:ascii="Symbol" w:hAnsi="Symbol" w:cs="Symbol"/>
      </w:rPr>
    </w:lvl>
  </w:abstractNum>
  <w:abstractNum w:abstractNumId="2">
    <w:nsid w:val="0A075D1D"/>
    <w:multiLevelType w:val="hybridMultilevel"/>
    <w:tmpl w:val="F16AFA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A5C29F7"/>
    <w:multiLevelType w:val="hybridMultilevel"/>
    <w:tmpl w:val="3FAC329A"/>
    <w:lvl w:ilvl="0" w:tplc="5248F5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DC90784"/>
    <w:multiLevelType w:val="hybridMultilevel"/>
    <w:tmpl w:val="4E6C1C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02638B8"/>
    <w:multiLevelType w:val="multilevel"/>
    <w:tmpl w:val="041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9AC0282"/>
    <w:multiLevelType w:val="hybridMultilevel"/>
    <w:tmpl w:val="D024B0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3F3525"/>
    <w:multiLevelType w:val="hybridMultilevel"/>
    <w:tmpl w:val="EAB25CC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F25181"/>
    <w:multiLevelType w:val="hybridMultilevel"/>
    <w:tmpl w:val="1D82460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D0146A3"/>
    <w:multiLevelType w:val="multilevel"/>
    <w:tmpl w:val="53ECE490"/>
    <w:lvl w:ilvl="0">
      <w:numFmt w:val="bullet"/>
      <w:lvlText w:val="-"/>
      <w:lvlJc w:val="left"/>
      <w:pPr>
        <w:tabs>
          <w:tab w:val="num" w:pos="720"/>
        </w:tabs>
        <w:ind w:left="720" w:hanging="360"/>
      </w:pPr>
      <w:rPr>
        <w:rFonts w:ascii="Arial Narrow" w:eastAsia="Times New Roman" w:hAnsi="Arial Narrow" w:cs="Times New Roman" w:hint="default"/>
        <w:i w:val="0"/>
        <w:sz w:val="24"/>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i w:val="0"/>
        <w:sz w:val="24"/>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i w:val="0"/>
        <w:sz w:val="24"/>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0">
    <w:nsid w:val="2E955747"/>
    <w:multiLevelType w:val="hybridMultilevel"/>
    <w:tmpl w:val="E1760C22"/>
    <w:lvl w:ilvl="0" w:tplc="0419000F">
      <w:start w:val="1"/>
      <w:numFmt w:val="decimal"/>
      <w:lvlText w:val="%1."/>
      <w:lvlJc w:val="left"/>
      <w:pPr>
        <w:ind w:left="743" w:hanging="360"/>
      </w:pPr>
    </w:lvl>
    <w:lvl w:ilvl="1" w:tplc="04190019" w:tentative="1">
      <w:start w:val="1"/>
      <w:numFmt w:val="lowerLetter"/>
      <w:lvlText w:val="%2."/>
      <w:lvlJc w:val="left"/>
      <w:pPr>
        <w:ind w:left="1463" w:hanging="360"/>
      </w:pPr>
    </w:lvl>
    <w:lvl w:ilvl="2" w:tplc="0419001B" w:tentative="1">
      <w:start w:val="1"/>
      <w:numFmt w:val="lowerRoman"/>
      <w:lvlText w:val="%3."/>
      <w:lvlJc w:val="right"/>
      <w:pPr>
        <w:ind w:left="2183" w:hanging="180"/>
      </w:pPr>
    </w:lvl>
    <w:lvl w:ilvl="3" w:tplc="0419000F" w:tentative="1">
      <w:start w:val="1"/>
      <w:numFmt w:val="decimal"/>
      <w:lvlText w:val="%4."/>
      <w:lvlJc w:val="left"/>
      <w:pPr>
        <w:ind w:left="2903" w:hanging="360"/>
      </w:pPr>
    </w:lvl>
    <w:lvl w:ilvl="4" w:tplc="04190019" w:tentative="1">
      <w:start w:val="1"/>
      <w:numFmt w:val="lowerLetter"/>
      <w:lvlText w:val="%5."/>
      <w:lvlJc w:val="left"/>
      <w:pPr>
        <w:ind w:left="3623" w:hanging="360"/>
      </w:pPr>
    </w:lvl>
    <w:lvl w:ilvl="5" w:tplc="0419001B" w:tentative="1">
      <w:start w:val="1"/>
      <w:numFmt w:val="lowerRoman"/>
      <w:lvlText w:val="%6."/>
      <w:lvlJc w:val="right"/>
      <w:pPr>
        <w:ind w:left="4343" w:hanging="180"/>
      </w:pPr>
    </w:lvl>
    <w:lvl w:ilvl="6" w:tplc="0419000F" w:tentative="1">
      <w:start w:val="1"/>
      <w:numFmt w:val="decimal"/>
      <w:lvlText w:val="%7."/>
      <w:lvlJc w:val="left"/>
      <w:pPr>
        <w:ind w:left="5063" w:hanging="360"/>
      </w:pPr>
    </w:lvl>
    <w:lvl w:ilvl="7" w:tplc="04190019" w:tentative="1">
      <w:start w:val="1"/>
      <w:numFmt w:val="lowerLetter"/>
      <w:lvlText w:val="%8."/>
      <w:lvlJc w:val="left"/>
      <w:pPr>
        <w:ind w:left="5783" w:hanging="360"/>
      </w:pPr>
    </w:lvl>
    <w:lvl w:ilvl="8" w:tplc="0419001B" w:tentative="1">
      <w:start w:val="1"/>
      <w:numFmt w:val="lowerRoman"/>
      <w:lvlText w:val="%9."/>
      <w:lvlJc w:val="right"/>
      <w:pPr>
        <w:ind w:left="6503" w:hanging="180"/>
      </w:pPr>
    </w:lvl>
  </w:abstractNum>
  <w:abstractNum w:abstractNumId="11">
    <w:nsid w:val="31A67396"/>
    <w:multiLevelType w:val="multilevel"/>
    <w:tmpl w:val="2020EAF6"/>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2">
    <w:nsid w:val="330F0BEA"/>
    <w:multiLevelType w:val="multilevel"/>
    <w:tmpl w:val="A8E29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D93564"/>
    <w:multiLevelType w:val="hybridMultilevel"/>
    <w:tmpl w:val="FBBABA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5CAF793A"/>
    <w:multiLevelType w:val="hybridMultilevel"/>
    <w:tmpl w:val="E1760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FC964D1"/>
    <w:multiLevelType w:val="hybridMultilevel"/>
    <w:tmpl w:val="74E84C74"/>
    <w:lvl w:ilvl="0" w:tplc="C91E3B9E">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4112426"/>
    <w:multiLevelType w:val="multilevel"/>
    <w:tmpl w:val="1786D810"/>
    <w:lvl w:ilvl="0">
      <w:start w:val="1"/>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nsid w:val="67AA277A"/>
    <w:multiLevelType w:val="hybridMultilevel"/>
    <w:tmpl w:val="E1760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786DD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4E70342"/>
    <w:multiLevelType w:val="hybridMultilevel"/>
    <w:tmpl w:val="7A6635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CAB7A48"/>
    <w:multiLevelType w:val="multilevel"/>
    <w:tmpl w:val="B9D0CFC2"/>
    <w:lvl w:ilvl="0">
      <w:start w:val="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num w:numId="1">
    <w:abstractNumId w:val="14"/>
  </w:num>
  <w:num w:numId="2">
    <w:abstractNumId w:val="5"/>
  </w:num>
  <w:num w:numId="3">
    <w:abstractNumId w:val="17"/>
  </w:num>
  <w:num w:numId="4">
    <w:abstractNumId w:val="10"/>
  </w:num>
  <w:num w:numId="5">
    <w:abstractNumId w:val="7"/>
  </w:num>
  <w:num w:numId="6">
    <w:abstractNumId w:val="9"/>
  </w:num>
  <w:num w:numId="7">
    <w:abstractNumId w:val="15"/>
  </w:num>
  <w:num w:numId="8">
    <w:abstractNumId w:val="19"/>
  </w:num>
  <w:num w:numId="9">
    <w:abstractNumId w:val="6"/>
  </w:num>
  <w:num w:numId="10">
    <w:abstractNumId w:val="4"/>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1"/>
  </w:num>
  <w:num w:numId="14">
    <w:abstractNumId w:val="20"/>
  </w:num>
  <w:num w:numId="15">
    <w:abstractNumId w:val="16"/>
  </w:num>
  <w:num w:numId="16">
    <w:abstractNumId w:val="12"/>
  </w:num>
  <w:num w:numId="17">
    <w:abstractNumId w:val="13"/>
  </w:num>
  <w:num w:numId="18">
    <w:abstractNumId w:val="2"/>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3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8A3"/>
    <w:rsid w:val="000000D3"/>
    <w:rsid w:val="0000013E"/>
    <w:rsid w:val="00000344"/>
    <w:rsid w:val="00000B7D"/>
    <w:rsid w:val="000013CF"/>
    <w:rsid w:val="0000141D"/>
    <w:rsid w:val="000017AE"/>
    <w:rsid w:val="00002E88"/>
    <w:rsid w:val="000033C4"/>
    <w:rsid w:val="000036AF"/>
    <w:rsid w:val="00003F0A"/>
    <w:rsid w:val="00004976"/>
    <w:rsid w:val="000051A3"/>
    <w:rsid w:val="00005882"/>
    <w:rsid w:val="00005CD7"/>
    <w:rsid w:val="00005F06"/>
    <w:rsid w:val="00005F8A"/>
    <w:rsid w:val="0000600D"/>
    <w:rsid w:val="0000669D"/>
    <w:rsid w:val="00006BF6"/>
    <w:rsid w:val="00006EFA"/>
    <w:rsid w:val="000072FA"/>
    <w:rsid w:val="000076DC"/>
    <w:rsid w:val="0000784C"/>
    <w:rsid w:val="000078F5"/>
    <w:rsid w:val="00007C9C"/>
    <w:rsid w:val="0001018F"/>
    <w:rsid w:val="0001038B"/>
    <w:rsid w:val="0001074C"/>
    <w:rsid w:val="000107EC"/>
    <w:rsid w:val="00010847"/>
    <w:rsid w:val="00010AE5"/>
    <w:rsid w:val="00011B94"/>
    <w:rsid w:val="00011EFF"/>
    <w:rsid w:val="000132C6"/>
    <w:rsid w:val="00014715"/>
    <w:rsid w:val="0001472C"/>
    <w:rsid w:val="00015059"/>
    <w:rsid w:val="00015236"/>
    <w:rsid w:val="0001535C"/>
    <w:rsid w:val="0001536F"/>
    <w:rsid w:val="000153C8"/>
    <w:rsid w:val="0001552C"/>
    <w:rsid w:val="000158A5"/>
    <w:rsid w:val="00015A25"/>
    <w:rsid w:val="00015CF1"/>
    <w:rsid w:val="00015EC7"/>
    <w:rsid w:val="000161A3"/>
    <w:rsid w:val="000162F1"/>
    <w:rsid w:val="00016368"/>
    <w:rsid w:val="000164D2"/>
    <w:rsid w:val="0001656C"/>
    <w:rsid w:val="00016A76"/>
    <w:rsid w:val="00016DC1"/>
    <w:rsid w:val="00017464"/>
    <w:rsid w:val="000174D4"/>
    <w:rsid w:val="00017890"/>
    <w:rsid w:val="000178A7"/>
    <w:rsid w:val="00017BD3"/>
    <w:rsid w:val="00020450"/>
    <w:rsid w:val="0002118D"/>
    <w:rsid w:val="000218ED"/>
    <w:rsid w:val="00021AD3"/>
    <w:rsid w:val="00022AC0"/>
    <w:rsid w:val="00022C6B"/>
    <w:rsid w:val="0002369D"/>
    <w:rsid w:val="00023BF7"/>
    <w:rsid w:val="00023DD2"/>
    <w:rsid w:val="00023EFE"/>
    <w:rsid w:val="0002418A"/>
    <w:rsid w:val="000245C8"/>
    <w:rsid w:val="0002468A"/>
    <w:rsid w:val="00024D29"/>
    <w:rsid w:val="0002511D"/>
    <w:rsid w:val="00025545"/>
    <w:rsid w:val="00025B3A"/>
    <w:rsid w:val="00025B5E"/>
    <w:rsid w:val="000260FB"/>
    <w:rsid w:val="00026180"/>
    <w:rsid w:val="000266D0"/>
    <w:rsid w:val="00026E27"/>
    <w:rsid w:val="00026E4C"/>
    <w:rsid w:val="000274A9"/>
    <w:rsid w:val="00027A6D"/>
    <w:rsid w:val="00027BF7"/>
    <w:rsid w:val="00027C2A"/>
    <w:rsid w:val="00027FF0"/>
    <w:rsid w:val="00030A0B"/>
    <w:rsid w:val="00030C8F"/>
    <w:rsid w:val="00031209"/>
    <w:rsid w:val="0003172A"/>
    <w:rsid w:val="00032269"/>
    <w:rsid w:val="000324B2"/>
    <w:rsid w:val="000325E0"/>
    <w:rsid w:val="00032EEA"/>
    <w:rsid w:val="00032F63"/>
    <w:rsid w:val="000334A4"/>
    <w:rsid w:val="00033873"/>
    <w:rsid w:val="000345B5"/>
    <w:rsid w:val="00034D99"/>
    <w:rsid w:val="0003521E"/>
    <w:rsid w:val="00035CF9"/>
    <w:rsid w:val="00035FC5"/>
    <w:rsid w:val="000367B8"/>
    <w:rsid w:val="000368C1"/>
    <w:rsid w:val="000368DE"/>
    <w:rsid w:val="00036B02"/>
    <w:rsid w:val="00036D10"/>
    <w:rsid w:val="000377F5"/>
    <w:rsid w:val="00037928"/>
    <w:rsid w:val="00037AD4"/>
    <w:rsid w:val="00037EBE"/>
    <w:rsid w:val="00040729"/>
    <w:rsid w:val="00040A92"/>
    <w:rsid w:val="000410E3"/>
    <w:rsid w:val="000411F8"/>
    <w:rsid w:val="0004142A"/>
    <w:rsid w:val="000415BF"/>
    <w:rsid w:val="0004189C"/>
    <w:rsid w:val="00041A67"/>
    <w:rsid w:val="00041AB1"/>
    <w:rsid w:val="00041D40"/>
    <w:rsid w:val="00041EC5"/>
    <w:rsid w:val="00042262"/>
    <w:rsid w:val="0004265E"/>
    <w:rsid w:val="00042841"/>
    <w:rsid w:val="00042A5E"/>
    <w:rsid w:val="00043894"/>
    <w:rsid w:val="00043A77"/>
    <w:rsid w:val="00043FCA"/>
    <w:rsid w:val="00043FE9"/>
    <w:rsid w:val="00044637"/>
    <w:rsid w:val="00044B3B"/>
    <w:rsid w:val="00044DC8"/>
    <w:rsid w:val="00045018"/>
    <w:rsid w:val="0004522F"/>
    <w:rsid w:val="000452A9"/>
    <w:rsid w:val="000453DA"/>
    <w:rsid w:val="0004609B"/>
    <w:rsid w:val="000460D4"/>
    <w:rsid w:val="000462B1"/>
    <w:rsid w:val="000463EB"/>
    <w:rsid w:val="00046F53"/>
    <w:rsid w:val="0004712A"/>
    <w:rsid w:val="00047248"/>
    <w:rsid w:val="000473F0"/>
    <w:rsid w:val="00047BD7"/>
    <w:rsid w:val="00047E20"/>
    <w:rsid w:val="000500BC"/>
    <w:rsid w:val="00050836"/>
    <w:rsid w:val="00050854"/>
    <w:rsid w:val="00050C7D"/>
    <w:rsid w:val="00050D52"/>
    <w:rsid w:val="00051018"/>
    <w:rsid w:val="00051F28"/>
    <w:rsid w:val="0005214D"/>
    <w:rsid w:val="00052410"/>
    <w:rsid w:val="00052C57"/>
    <w:rsid w:val="000535A7"/>
    <w:rsid w:val="000537A6"/>
    <w:rsid w:val="000547D4"/>
    <w:rsid w:val="0005500E"/>
    <w:rsid w:val="000553C5"/>
    <w:rsid w:val="00055400"/>
    <w:rsid w:val="000554D2"/>
    <w:rsid w:val="00055DD9"/>
    <w:rsid w:val="00056453"/>
    <w:rsid w:val="00056490"/>
    <w:rsid w:val="000565F7"/>
    <w:rsid w:val="000566A2"/>
    <w:rsid w:val="00056F53"/>
    <w:rsid w:val="0005766A"/>
    <w:rsid w:val="0005790E"/>
    <w:rsid w:val="00057B35"/>
    <w:rsid w:val="00057B53"/>
    <w:rsid w:val="00057BB1"/>
    <w:rsid w:val="000603AA"/>
    <w:rsid w:val="00060754"/>
    <w:rsid w:val="00060E08"/>
    <w:rsid w:val="00061145"/>
    <w:rsid w:val="00061175"/>
    <w:rsid w:val="000614A2"/>
    <w:rsid w:val="00061A30"/>
    <w:rsid w:val="00062765"/>
    <w:rsid w:val="00063109"/>
    <w:rsid w:val="00063517"/>
    <w:rsid w:val="00063C3B"/>
    <w:rsid w:val="00063D9C"/>
    <w:rsid w:val="00063DA3"/>
    <w:rsid w:val="000641EB"/>
    <w:rsid w:val="00064E5C"/>
    <w:rsid w:val="00065413"/>
    <w:rsid w:val="0006686B"/>
    <w:rsid w:val="00066937"/>
    <w:rsid w:val="000678C9"/>
    <w:rsid w:val="00067A8D"/>
    <w:rsid w:val="00067BBE"/>
    <w:rsid w:val="00067F15"/>
    <w:rsid w:val="00070082"/>
    <w:rsid w:val="00070EAB"/>
    <w:rsid w:val="00071372"/>
    <w:rsid w:val="000714F6"/>
    <w:rsid w:val="00071510"/>
    <w:rsid w:val="00072226"/>
    <w:rsid w:val="000722B8"/>
    <w:rsid w:val="000722F3"/>
    <w:rsid w:val="00072AEC"/>
    <w:rsid w:val="00072C81"/>
    <w:rsid w:val="000739F0"/>
    <w:rsid w:val="000742BC"/>
    <w:rsid w:val="00074664"/>
    <w:rsid w:val="00074A02"/>
    <w:rsid w:val="00075083"/>
    <w:rsid w:val="000755C8"/>
    <w:rsid w:val="00075D70"/>
    <w:rsid w:val="00076B39"/>
    <w:rsid w:val="00076D78"/>
    <w:rsid w:val="000770B2"/>
    <w:rsid w:val="000770FA"/>
    <w:rsid w:val="00077618"/>
    <w:rsid w:val="00077ACB"/>
    <w:rsid w:val="00077B11"/>
    <w:rsid w:val="00077FEE"/>
    <w:rsid w:val="00080B25"/>
    <w:rsid w:val="0008113B"/>
    <w:rsid w:val="000812D5"/>
    <w:rsid w:val="0008175C"/>
    <w:rsid w:val="0008196D"/>
    <w:rsid w:val="00081997"/>
    <w:rsid w:val="00082D6F"/>
    <w:rsid w:val="0008323C"/>
    <w:rsid w:val="000833C3"/>
    <w:rsid w:val="000833C9"/>
    <w:rsid w:val="0008398D"/>
    <w:rsid w:val="0008426D"/>
    <w:rsid w:val="0008494A"/>
    <w:rsid w:val="00085EB4"/>
    <w:rsid w:val="000861AC"/>
    <w:rsid w:val="0008642A"/>
    <w:rsid w:val="0008653C"/>
    <w:rsid w:val="00086890"/>
    <w:rsid w:val="00086BC6"/>
    <w:rsid w:val="00087697"/>
    <w:rsid w:val="00090C36"/>
    <w:rsid w:val="00090F49"/>
    <w:rsid w:val="00091F4B"/>
    <w:rsid w:val="00092688"/>
    <w:rsid w:val="0009332D"/>
    <w:rsid w:val="0009392E"/>
    <w:rsid w:val="00093AC7"/>
    <w:rsid w:val="000941ED"/>
    <w:rsid w:val="0009441F"/>
    <w:rsid w:val="000944A5"/>
    <w:rsid w:val="000949E5"/>
    <w:rsid w:val="0009500F"/>
    <w:rsid w:val="000950A4"/>
    <w:rsid w:val="00095991"/>
    <w:rsid w:val="0009638F"/>
    <w:rsid w:val="00096800"/>
    <w:rsid w:val="00096815"/>
    <w:rsid w:val="000976FD"/>
    <w:rsid w:val="00097CDB"/>
    <w:rsid w:val="00097D34"/>
    <w:rsid w:val="00097E7D"/>
    <w:rsid w:val="000A02F4"/>
    <w:rsid w:val="000A06E4"/>
    <w:rsid w:val="000A0A12"/>
    <w:rsid w:val="000A0AE1"/>
    <w:rsid w:val="000A11EE"/>
    <w:rsid w:val="000A201E"/>
    <w:rsid w:val="000A25D8"/>
    <w:rsid w:val="000A25DB"/>
    <w:rsid w:val="000A25F2"/>
    <w:rsid w:val="000A2CF8"/>
    <w:rsid w:val="000A3895"/>
    <w:rsid w:val="000A3A46"/>
    <w:rsid w:val="000A4064"/>
    <w:rsid w:val="000A43C8"/>
    <w:rsid w:val="000A4446"/>
    <w:rsid w:val="000A489B"/>
    <w:rsid w:val="000A48BD"/>
    <w:rsid w:val="000A4CDD"/>
    <w:rsid w:val="000A4EB0"/>
    <w:rsid w:val="000A5254"/>
    <w:rsid w:val="000A545D"/>
    <w:rsid w:val="000A5789"/>
    <w:rsid w:val="000A5CA4"/>
    <w:rsid w:val="000A5F16"/>
    <w:rsid w:val="000A6086"/>
    <w:rsid w:val="000A6350"/>
    <w:rsid w:val="000A67D8"/>
    <w:rsid w:val="000A6AF2"/>
    <w:rsid w:val="000A6C92"/>
    <w:rsid w:val="000A6E6A"/>
    <w:rsid w:val="000A7309"/>
    <w:rsid w:val="000A79CD"/>
    <w:rsid w:val="000A7BEE"/>
    <w:rsid w:val="000A7C6B"/>
    <w:rsid w:val="000A7DA0"/>
    <w:rsid w:val="000B05C0"/>
    <w:rsid w:val="000B0B42"/>
    <w:rsid w:val="000B0B66"/>
    <w:rsid w:val="000B0E65"/>
    <w:rsid w:val="000B1872"/>
    <w:rsid w:val="000B1D45"/>
    <w:rsid w:val="000B20E3"/>
    <w:rsid w:val="000B281A"/>
    <w:rsid w:val="000B2FC2"/>
    <w:rsid w:val="000B309C"/>
    <w:rsid w:val="000B309D"/>
    <w:rsid w:val="000B3456"/>
    <w:rsid w:val="000B362B"/>
    <w:rsid w:val="000B370C"/>
    <w:rsid w:val="000B403B"/>
    <w:rsid w:val="000B4562"/>
    <w:rsid w:val="000B53F1"/>
    <w:rsid w:val="000B58E2"/>
    <w:rsid w:val="000B59D4"/>
    <w:rsid w:val="000B5A5D"/>
    <w:rsid w:val="000B609B"/>
    <w:rsid w:val="000B625C"/>
    <w:rsid w:val="000B6AB4"/>
    <w:rsid w:val="000B6E8D"/>
    <w:rsid w:val="000B70E0"/>
    <w:rsid w:val="000B729E"/>
    <w:rsid w:val="000B788F"/>
    <w:rsid w:val="000B797D"/>
    <w:rsid w:val="000B7FF2"/>
    <w:rsid w:val="000C0257"/>
    <w:rsid w:val="000C06F2"/>
    <w:rsid w:val="000C0BCC"/>
    <w:rsid w:val="000C0CD1"/>
    <w:rsid w:val="000C166D"/>
    <w:rsid w:val="000C1F01"/>
    <w:rsid w:val="000C1FC8"/>
    <w:rsid w:val="000C23E8"/>
    <w:rsid w:val="000C26C0"/>
    <w:rsid w:val="000C2940"/>
    <w:rsid w:val="000C2A21"/>
    <w:rsid w:val="000C2DBA"/>
    <w:rsid w:val="000C3567"/>
    <w:rsid w:val="000C3729"/>
    <w:rsid w:val="000C395D"/>
    <w:rsid w:val="000C3DFE"/>
    <w:rsid w:val="000C4130"/>
    <w:rsid w:val="000C46B2"/>
    <w:rsid w:val="000C4E21"/>
    <w:rsid w:val="000C50A4"/>
    <w:rsid w:val="000C53CD"/>
    <w:rsid w:val="000C581C"/>
    <w:rsid w:val="000C5A8F"/>
    <w:rsid w:val="000C6BCD"/>
    <w:rsid w:val="000C6D7E"/>
    <w:rsid w:val="000C740F"/>
    <w:rsid w:val="000C7AAB"/>
    <w:rsid w:val="000C7AB5"/>
    <w:rsid w:val="000C7D60"/>
    <w:rsid w:val="000D0193"/>
    <w:rsid w:val="000D022D"/>
    <w:rsid w:val="000D028D"/>
    <w:rsid w:val="000D05D4"/>
    <w:rsid w:val="000D05E3"/>
    <w:rsid w:val="000D0DA4"/>
    <w:rsid w:val="000D0F74"/>
    <w:rsid w:val="000D112F"/>
    <w:rsid w:val="000D2123"/>
    <w:rsid w:val="000D2441"/>
    <w:rsid w:val="000D2858"/>
    <w:rsid w:val="000D2A1E"/>
    <w:rsid w:val="000D2AE8"/>
    <w:rsid w:val="000D3C59"/>
    <w:rsid w:val="000D4322"/>
    <w:rsid w:val="000D46E7"/>
    <w:rsid w:val="000D4C4D"/>
    <w:rsid w:val="000D5710"/>
    <w:rsid w:val="000D5797"/>
    <w:rsid w:val="000D57F2"/>
    <w:rsid w:val="000D5E3A"/>
    <w:rsid w:val="000D612F"/>
    <w:rsid w:val="000D62AE"/>
    <w:rsid w:val="000D6C3F"/>
    <w:rsid w:val="000E025D"/>
    <w:rsid w:val="000E03AC"/>
    <w:rsid w:val="000E0561"/>
    <w:rsid w:val="000E0BA7"/>
    <w:rsid w:val="000E0C82"/>
    <w:rsid w:val="000E153F"/>
    <w:rsid w:val="000E16D1"/>
    <w:rsid w:val="000E1934"/>
    <w:rsid w:val="000E199D"/>
    <w:rsid w:val="000E200B"/>
    <w:rsid w:val="000E2223"/>
    <w:rsid w:val="000E2656"/>
    <w:rsid w:val="000E2C1B"/>
    <w:rsid w:val="000E3071"/>
    <w:rsid w:val="000E3F57"/>
    <w:rsid w:val="000E506E"/>
    <w:rsid w:val="000E533A"/>
    <w:rsid w:val="000E557A"/>
    <w:rsid w:val="000E5C34"/>
    <w:rsid w:val="000E5E35"/>
    <w:rsid w:val="000E6669"/>
    <w:rsid w:val="000E6778"/>
    <w:rsid w:val="000E68B8"/>
    <w:rsid w:val="000E6B12"/>
    <w:rsid w:val="000E6D6E"/>
    <w:rsid w:val="000E6E68"/>
    <w:rsid w:val="000E6E81"/>
    <w:rsid w:val="000E6EC7"/>
    <w:rsid w:val="000E6EE6"/>
    <w:rsid w:val="000E717B"/>
    <w:rsid w:val="000E75E2"/>
    <w:rsid w:val="000E78BA"/>
    <w:rsid w:val="000E7BAD"/>
    <w:rsid w:val="000E7FF9"/>
    <w:rsid w:val="000F0C83"/>
    <w:rsid w:val="000F0D9F"/>
    <w:rsid w:val="000F0DDA"/>
    <w:rsid w:val="000F170B"/>
    <w:rsid w:val="000F17F8"/>
    <w:rsid w:val="000F19FA"/>
    <w:rsid w:val="000F2197"/>
    <w:rsid w:val="000F2807"/>
    <w:rsid w:val="000F3040"/>
    <w:rsid w:val="000F33BE"/>
    <w:rsid w:val="000F413C"/>
    <w:rsid w:val="000F4A44"/>
    <w:rsid w:val="000F4B55"/>
    <w:rsid w:val="000F5109"/>
    <w:rsid w:val="000F533B"/>
    <w:rsid w:val="000F5F87"/>
    <w:rsid w:val="000F60EB"/>
    <w:rsid w:val="000F665B"/>
    <w:rsid w:val="000F7144"/>
    <w:rsid w:val="000F7154"/>
    <w:rsid w:val="000F7764"/>
    <w:rsid w:val="000F7A66"/>
    <w:rsid w:val="000F7B95"/>
    <w:rsid w:val="000F7CB7"/>
    <w:rsid w:val="000F7E4D"/>
    <w:rsid w:val="00100371"/>
    <w:rsid w:val="001005ED"/>
    <w:rsid w:val="00101925"/>
    <w:rsid w:val="00101E1A"/>
    <w:rsid w:val="00101F20"/>
    <w:rsid w:val="00102141"/>
    <w:rsid w:val="00102180"/>
    <w:rsid w:val="0010237B"/>
    <w:rsid w:val="0010286E"/>
    <w:rsid w:val="0010292E"/>
    <w:rsid w:val="00102B4E"/>
    <w:rsid w:val="00102B80"/>
    <w:rsid w:val="00102BFA"/>
    <w:rsid w:val="00103A6E"/>
    <w:rsid w:val="00104987"/>
    <w:rsid w:val="00104B8B"/>
    <w:rsid w:val="0010528F"/>
    <w:rsid w:val="0010535F"/>
    <w:rsid w:val="00105CBC"/>
    <w:rsid w:val="001063E3"/>
    <w:rsid w:val="00107C0B"/>
    <w:rsid w:val="00107ECF"/>
    <w:rsid w:val="00107F54"/>
    <w:rsid w:val="00107FD2"/>
    <w:rsid w:val="00110201"/>
    <w:rsid w:val="001109AC"/>
    <w:rsid w:val="00110B76"/>
    <w:rsid w:val="0011101C"/>
    <w:rsid w:val="0011113A"/>
    <w:rsid w:val="0011186F"/>
    <w:rsid w:val="001118B4"/>
    <w:rsid w:val="00112331"/>
    <w:rsid w:val="00112CE1"/>
    <w:rsid w:val="00113142"/>
    <w:rsid w:val="00113144"/>
    <w:rsid w:val="0011349B"/>
    <w:rsid w:val="0011399C"/>
    <w:rsid w:val="00113BB7"/>
    <w:rsid w:val="00113C7F"/>
    <w:rsid w:val="00113DB8"/>
    <w:rsid w:val="00114223"/>
    <w:rsid w:val="001143E1"/>
    <w:rsid w:val="0011470F"/>
    <w:rsid w:val="00114AFD"/>
    <w:rsid w:val="00114CE4"/>
    <w:rsid w:val="00114E24"/>
    <w:rsid w:val="00115322"/>
    <w:rsid w:val="00115471"/>
    <w:rsid w:val="00115EFB"/>
    <w:rsid w:val="00116081"/>
    <w:rsid w:val="00116498"/>
    <w:rsid w:val="00117035"/>
    <w:rsid w:val="001170B7"/>
    <w:rsid w:val="0011735D"/>
    <w:rsid w:val="001174F9"/>
    <w:rsid w:val="00117A95"/>
    <w:rsid w:val="00117F3A"/>
    <w:rsid w:val="001201EB"/>
    <w:rsid w:val="00120C46"/>
    <w:rsid w:val="00120D30"/>
    <w:rsid w:val="0012222A"/>
    <w:rsid w:val="001229AF"/>
    <w:rsid w:val="00122F68"/>
    <w:rsid w:val="001230E2"/>
    <w:rsid w:val="0012340E"/>
    <w:rsid w:val="001235F3"/>
    <w:rsid w:val="00123672"/>
    <w:rsid w:val="00124CE3"/>
    <w:rsid w:val="00124DAE"/>
    <w:rsid w:val="00124F78"/>
    <w:rsid w:val="00125694"/>
    <w:rsid w:val="001256E2"/>
    <w:rsid w:val="001259B6"/>
    <w:rsid w:val="00125C17"/>
    <w:rsid w:val="00125FD2"/>
    <w:rsid w:val="00126887"/>
    <w:rsid w:val="00126DB3"/>
    <w:rsid w:val="001270C3"/>
    <w:rsid w:val="001274CC"/>
    <w:rsid w:val="0012754A"/>
    <w:rsid w:val="0013026B"/>
    <w:rsid w:val="0013029B"/>
    <w:rsid w:val="00130D0F"/>
    <w:rsid w:val="0013108C"/>
    <w:rsid w:val="00131118"/>
    <w:rsid w:val="0013175E"/>
    <w:rsid w:val="00131A6C"/>
    <w:rsid w:val="00132038"/>
    <w:rsid w:val="00132276"/>
    <w:rsid w:val="00132469"/>
    <w:rsid w:val="00132B8E"/>
    <w:rsid w:val="001330EC"/>
    <w:rsid w:val="001337F1"/>
    <w:rsid w:val="001338B2"/>
    <w:rsid w:val="00133A75"/>
    <w:rsid w:val="00133DF6"/>
    <w:rsid w:val="001340FD"/>
    <w:rsid w:val="00134C76"/>
    <w:rsid w:val="00134C8E"/>
    <w:rsid w:val="001352C3"/>
    <w:rsid w:val="00135586"/>
    <w:rsid w:val="00135D89"/>
    <w:rsid w:val="00135E11"/>
    <w:rsid w:val="00135EEF"/>
    <w:rsid w:val="00136342"/>
    <w:rsid w:val="00136570"/>
    <w:rsid w:val="001373A0"/>
    <w:rsid w:val="00137954"/>
    <w:rsid w:val="00140E4F"/>
    <w:rsid w:val="00140F59"/>
    <w:rsid w:val="00141202"/>
    <w:rsid w:val="00141269"/>
    <w:rsid w:val="001414D3"/>
    <w:rsid w:val="00141ABB"/>
    <w:rsid w:val="00141ACF"/>
    <w:rsid w:val="00142F94"/>
    <w:rsid w:val="0014332F"/>
    <w:rsid w:val="00143662"/>
    <w:rsid w:val="00144485"/>
    <w:rsid w:val="0014463C"/>
    <w:rsid w:val="00144A50"/>
    <w:rsid w:val="00145010"/>
    <w:rsid w:val="00145BC0"/>
    <w:rsid w:val="00145E66"/>
    <w:rsid w:val="001460C6"/>
    <w:rsid w:val="0014695B"/>
    <w:rsid w:val="00146A26"/>
    <w:rsid w:val="0014739A"/>
    <w:rsid w:val="001474BB"/>
    <w:rsid w:val="00147BF1"/>
    <w:rsid w:val="00147C9E"/>
    <w:rsid w:val="001503AD"/>
    <w:rsid w:val="00151441"/>
    <w:rsid w:val="001519C8"/>
    <w:rsid w:val="00151A2C"/>
    <w:rsid w:val="001522FE"/>
    <w:rsid w:val="001526DF"/>
    <w:rsid w:val="00152816"/>
    <w:rsid w:val="0015299B"/>
    <w:rsid w:val="00152B25"/>
    <w:rsid w:val="00152C70"/>
    <w:rsid w:val="00154C78"/>
    <w:rsid w:val="00154E95"/>
    <w:rsid w:val="00155F63"/>
    <w:rsid w:val="001562D9"/>
    <w:rsid w:val="001564CC"/>
    <w:rsid w:val="001564E4"/>
    <w:rsid w:val="00156760"/>
    <w:rsid w:val="00156946"/>
    <w:rsid w:val="00156F09"/>
    <w:rsid w:val="0015708A"/>
    <w:rsid w:val="001570DA"/>
    <w:rsid w:val="00157544"/>
    <w:rsid w:val="001576BB"/>
    <w:rsid w:val="001576D0"/>
    <w:rsid w:val="001578E0"/>
    <w:rsid w:val="00157AB9"/>
    <w:rsid w:val="00157CA9"/>
    <w:rsid w:val="001608DF"/>
    <w:rsid w:val="00160DC9"/>
    <w:rsid w:val="0016107A"/>
    <w:rsid w:val="0016112C"/>
    <w:rsid w:val="001611A9"/>
    <w:rsid w:val="00161C84"/>
    <w:rsid w:val="00161C92"/>
    <w:rsid w:val="00161CD4"/>
    <w:rsid w:val="00161DF3"/>
    <w:rsid w:val="00162BE0"/>
    <w:rsid w:val="0016375B"/>
    <w:rsid w:val="00164119"/>
    <w:rsid w:val="00164254"/>
    <w:rsid w:val="00164A07"/>
    <w:rsid w:val="00164BAD"/>
    <w:rsid w:val="00164E15"/>
    <w:rsid w:val="00164EFF"/>
    <w:rsid w:val="001650E0"/>
    <w:rsid w:val="00165DD1"/>
    <w:rsid w:val="001661B6"/>
    <w:rsid w:val="001661EE"/>
    <w:rsid w:val="00166362"/>
    <w:rsid w:val="00166EF8"/>
    <w:rsid w:val="00167453"/>
    <w:rsid w:val="001675B1"/>
    <w:rsid w:val="00167737"/>
    <w:rsid w:val="00167869"/>
    <w:rsid w:val="00167B37"/>
    <w:rsid w:val="0017049E"/>
    <w:rsid w:val="0017127E"/>
    <w:rsid w:val="00171CD8"/>
    <w:rsid w:val="001723A7"/>
    <w:rsid w:val="0017242A"/>
    <w:rsid w:val="00172BBE"/>
    <w:rsid w:val="001731E0"/>
    <w:rsid w:val="00173531"/>
    <w:rsid w:val="00173975"/>
    <w:rsid w:val="00173C50"/>
    <w:rsid w:val="0017450D"/>
    <w:rsid w:val="00174F59"/>
    <w:rsid w:val="00174F9E"/>
    <w:rsid w:val="001750CC"/>
    <w:rsid w:val="001754B8"/>
    <w:rsid w:val="001770F4"/>
    <w:rsid w:val="001776CF"/>
    <w:rsid w:val="00180927"/>
    <w:rsid w:val="001821F1"/>
    <w:rsid w:val="00182293"/>
    <w:rsid w:val="00182587"/>
    <w:rsid w:val="0018292D"/>
    <w:rsid w:val="00182C96"/>
    <w:rsid w:val="0018323E"/>
    <w:rsid w:val="00183273"/>
    <w:rsid w:val="00184429"/>
    <w:rsid w:val="00184711"/>
    <w:rsid w:val="00184C67"/>
    <w:rsid w:val="00185107"/>
    <w:rsid w:val="00185205"/>
    <w:rsid w:val="00185282"/>
    <w:rsid w:val="0018575A"/>
    <w:rsid w:val="00185CCA"/>
    <w:rsid w:val="00185FD6"/>
    <w:rsid w:val="00186274"/>
    <w:rsid w:val="00186420"/>
    <w:rsid w:val="0018653B"/>
    <w:rsid w:val="00186F52"/>
    <w:rsid w:val="00186FB3"/>
    <w:rsid w:val="001872B1"/>
    <w:rsid w:val="00187421"/>
    <w:rsid w:val="00187BB4"/>
    <w:rsid w:val="00187FBC"/>
    <w:rsid w:val="0019059B"/>
    <w:rsid w:val="001908BB"/>
    <w:rsid w:val="00190FD0"/>
    <w:rsid w:val="00190FDB"/>
    <w:rsid w:val="0019184A"/>
    <w:rsid w:val="00191F55"/>
    <w:rsid w:val="001924CF"/>
    <w:rsid w:val="00192C33"/>
    <w:rsid w:val="00192D2A"/>
    <w:rsid w:val="00193493"/>
    <w:rsid w:val="001937D6"/>
    <w:rsid w:val="00193A75"/>
    <w:rsid w:val="00194583"/>
    <w:rsid w:val="00194ED9"/>
    <w:rsid w:val="0019521C"/>
    <w:rsid w:val="00195338"/>
    <w:rsid w:val="001956C9"/>
    <w:rsid w:val="001958FE"/>
    <w:rsid w:val="00195A9A"/>
    <w:rsid w:val="00195B20"/>
    <w:rsid w:val="00195B41"/>
    <w:rsid w:val="00195E25"/>
    <w:rsid w:val="00195FA9"/>
    <w:rsid w:val="00195FB2"/>
    <w:rsid w:val="00196316"/>
    <w:rsid w:val="0019659F"/>
    <w:rsid w:val="001965F1"/>
    <w:rsid w:val="001969DA"/>
    <w:rsid w:val="00196DB6"/>
    <w:rsid w:val="00197A95"/>
    <w:rsid w:val="001A0676"/>
    <w:rsid w:val="001A0A05"/>
    <w:rsid w:val="001A0B9A"/>
    <w:rsid w:val="001A0C55"/>
    <w:rsid w:val="001A16D6"/>
    <w:rsid w:val="001A28CD"/>
    <w:rsid w:val="001A28E1"/>
    <w:rsid w:val="001A2A5F"/>
    <w:rsid w:val="001A2E53"/>
    <w:rsid w:val="001A2E93"/>
    <w:rsid w:val="001A2F35"/>
    <w:rsid w:val="001A31E5"/>
    <w:rsid w:val="001A362F"/>
    <w:rsid w:val="001A3796"/>
    <w:rsid w:val="001A437D"/>
    <w:rsid w:val="001A44F1"/>
    <w:rsid w:val="001A44F9"/>
    <w:rsid w:val="001A462C"/>
    <w:rsid w:val="001A4A67"/>
    <w:rsid w:val="001A5086"/>
    <w:rsid w:val="001A542A"/>
    <w:rsid w:val="001A5457"/>
    <w:rsid w:val="001A59A4"/>
    <w:rsid w:val="001A5BCC"/>
    <w:rsid w:val="001A611F"/>
    <w:rsid w:val="001A6751"/>
    <w:rsid w:val="001A6969"/>
    <w:rsid w:val="001A6CBF"/>
    <w:rsid w:val="001A6CD4"/>
    <w:rsid w:val="001A72CB"/>
    <w:rsid w:val="001A7F04"/>
    <w:rsid w:val="001B13A9"/>
    <w:rsid w:val="001B1789"/>
    <w:rsid w:val="001B1C5F"/>
    <w:rsid w:val="001B1D8C"/>
    <w:rsid w:val="001B2030"/>
    <w:rsid w:val="001B21CC"/>
    <w:rsid w:val="001B25BB"/>
    <w:rsid w:val="001B3468"/>
    <w:rsid w:val="001B358E"/>
    <w:rsid w:val="001B3BEE"/>
    <w:rsid w:val="001B4091"/>
    <w:rsid w:val="001B40E9"/>
    <w:rsid w:val="001B498E"/>
    <w:rsid w:val="001B4BE0"/>
    <w:rsid w:val="001B6BC5"/>
    <w:rsid w:val="001B6F8B"/>
    <w:rsid w:val="001B785B"/>
    <w:rsid w:val="001B7EEF"/>
    <w:rsid w:val="001B7F00"/>
    <w:rsid w:val="001C06C4"/>
    <w:rsid w:val="001C0DE9"/>
    <w:rsid w:val="001C0FC8"/>
    <w:rsid w:val="001C1621"/>
    <w:rsid w:val="001C1C90"/>
    <w:rsid w:val="001C2751"/>
    <w:rsid w:val="001C2ABD"/>
    <w:rsid w:val="001C36C3"/>
    <w:rsid w:val="001C3E8E"/>
    <w:rsid w:val="001C4233"/>
    <w:rsid w:val="001C4501"/>
    <w:rsid w:val="001C4572"/>
    <w:rsid w:val="001C491E"/>
    <w:rsid w:val="001C5177"/>
    <w:rsid w:val="001C562F"/>
    <w:rsid w:val="001C5952"/>
    <w:rsid w:val="001C5E3B"/>
    <w:rsid w:val="001C6520"/>
    <w:rsid w:val="001C6728"/>
    <w:rsid w:val="001C68A3"/>
    <w:rsid w:val="001C6FF6"/>
    <w:rsid w:val="001C790F"/>
    <w:rsid w:val="001D0376"/>
    <w:rsid w:val="001D106F"/>
    <w:rsid w:val="001D16D2"/>
    <w:rsid w:val="001D17F5"/>
    <w:rsid w:val="001D1D51"/>
    <w:rsid w:val="001D2713"/>
    <w:rsid w:val="001D2BA2"/>
    <w:rsid w:val="001D2BDD"/>
    <w:rsid w:val="001D2FB7"/>
    <w:rsid w:val="001D361B"/>
    <w:rsid w:val="001D44B1"/>
    <w:rsid w:val="001D4505"/>
    <w:rsid w:val="001D46D0"/>
    <w:rsid w:val="001D4C71"/>
    <w:rsid w:val="001D4DAF"/>
    <w:rsid w:val="001D4DCC"/>
    <w:rsid w:val="001D4F2B"/>
    <w:rsid w:val="001D4F96"/>
    <w:rsid w:val="001D57CD"/>
    <w:rsid w:val="001D5ADB"/>
    <w:rsid w:val="001D6007"/>
    <w:rsid w:val="001D6AAA"/>
    <w:rsid w:val="001D6E13"/>
    <w:rsid w:val="001D7040"/>
    <w:rsid w:val="001D7395"/>
    <w:rsid w:val="001D756A"/>
    <w:rsid w:val="001D7656"/>
    <w:rsid w:val="001D778E"/>
    <w:rsid w:val="001D7949"/>
    <w:rsid w:val="001E0119"/>
    <w:rsid w:val="001E0233"/>
    <w:rsid w:val="001E0565"/>
    <w:rsid w:val="001E062E"/>
    <w:rsid w:val="001E0850"/>
    <w:rsid w:val="001E1575"/>
    <w:rsid w:val="001E16BE"/>
    <w:rsid w:val="001E1E03"/>
    <w:rsid w:val="001E2E7A"/>
    <w:rsid w:val="001E3106"/>
    <w:rsid w:val="001E32B9"/>
    <w:rsid w:val="001E359D"/>
    <w:rsid w:val="001E37B8"/>
    <w:rsid w:val="001E3CC2"/>
    <w:rsid w:val="001E3D2D"/>
    <w:rsid w:val="001E4362"/>
    <w:rsid w:val="001E52FD"/>
    <w:rsid w:val="001E54C3"/>
    <w:rsid w:val="001E597F"/>
    <w:rsid w:val="001E629B"/>
    <w:rsid w:val="001E63AD"/>
    <w:rsid w:val="001E6736"/>
    <w:rsid w:val="001E686B"/>
    <w:rsid w:val="001E6AB3"/>
    <w:rsid w:val="001E78D5"/>
    <w:rsid w:val="001E79E9"/>
    <w:rsid w:val="001F016A"/>
    <w:rsid w:val="001F06F5"/>
    <w:rsid w:val="001F0F2A"/>
    <w:rsid w:val="001F0F40"/>
    <w:rsid w:val="001F1168"/>
    <w:rsid w:val="001F1862"/>
    <w:rsid w:val="001F1AA8"/>
    <w:rsid w:val="001F1DEB"/>
    <w:rsid w:val="001F21B8"/>
    <w:rsid w:val="001F2A2E"/>
    <w:rsid w:val="001F2A4D"/>
    <w:rsid w:val="001F2C59"/>
    <w:rsid w:val="001F2E7D"/>
    <w:rsid w:val="001F3033"/>
    <w:rsid w:val="001F394D"/>
    <w:rsid w:val="001F3C10"/>
    <w:rsid w:val="001F44AC"/>
    <w:rsid w:val="001F47CD"/>
    <w:rsid w:val="001F4BD0"/>
    <w:rsid w:val="001F4E87"/>
    <w:rsid w:val="001F6080"/>
    <w:rsid w:val="001F795E"/>
    <w:rsid w:val="001F79D4"/>
    <w:rsid w:val="00200251"/>
    <w:rsid w:val="002003F9"/>
    <w:rsid w:val="00200A4F"/>
    <w:rsid w:val="00200AAC"/>
    <w:rsid w:val="00200AE5"/>
    <w:rsid w:val="00201BAB"/>
    <w:rsid w:val="00201DEF"/>
    <w:rsid w:val="00202B9F"/>
    <w:rsid w:val="00202D7B"/>
    <w:rsid w:val="0020325B"/>
    <w:rsid w:val="002032E4"/>
    <w:rsid w:val="00203555"/>
    <w:rsid w:val="002038BB"/>
    <w:rsid w:val="00203CBD"/>
    <w:rsid w:val="00203E2B"/>
    <w:rsid w:val="00204714"/>
    <w:rsid w:val="00205323"/>
    <w:rsid w:val="002054CE"/>
    <w:rsid w:val="002056EB"/>
    <w:rsid w:val="002058C9"/>
    <w:rsid w:val="00205A8E"/>
    <w:rsid w:val="00205ADD"/>
    <w:rsid w:val="00205DE3"/>
    <w:rsid w:val="00205F07"/>
    <w:rsid w:val="0020600A"/>
    <w:rsid w:val="002065BC"/>
    <w:rsid w:val="00206BAA"/>
    <w:rsid w:val="002072C4"/>
    <w:rsid w:val="002077AC"/>
    <w:rsid w:val="00207A89"/>
    <w:rsid w:val="00207BB6"/>
    <w:rsid w:val="002103DD"/>
    <w:rsid w:val="0021062C"/>
    <w:rsid w:val="00210DFB"/>
    <w:rsid w:val="00210F6C"/>
    <w:rsid w:val="002112F8"/>
    <w:rsid w:val="00211351"/>
    <w:rsid w:val="00211F4E"/>
    <w:rsid w:val="00212025"/>
    <w:rsid w:val="0021226C"/>
    <w:rsid w:val="00212545"/>
    <w:rsid w:val="002133CF"/>
    <w:rsid w:val="00213488"/>
    <w:rsid w:val="002137A3"/>
    <w:rsid w:val="00213974"/>
    <w:rsid w:val="002139A1"/>
    <w:rsid w:val="00213CCD"/>
    <w:rsid w:val="00214315"/>
    <w:rsid w:val="002143C0"/>
    <w:rsid w:val="002145A2"/>
    <w:rsid w:val="0021463B"/>
    <w:rsid w:val="00214AC2"/>
    <w:rsid w:val="00214BE5"/>
    <w:rsid w:val="002153FC"/>
    <w:rsid w:val="0021560E"/>
    <w:rsid w:val="00215679"/>
    <w:rsid w:val="002157CB"/>
    <w:rsid w:val="00215AB8"/>
    <w:rsid w:val="002163F6"/>
    <w:rsid w:val="00216588"/>
    <w:rsid w:val="002168ED"/>
    <w:rsid w:val="00216D03"/>
    <w:rsid w:val="00216D1A"/>
    <w:rsid w:val="00216E84"/>
    <w:rsid w:val="002176F9"/>
    <w:rsid w:val="0021773E"/>
    <w:rsid w:val="00220020"/>
    <w:rsid w:val="00220EC4"/>
    <w:rsid w:val="00221274"/>
    <w:rsid w:val="00222171"/>
    <w:rsid w:val="002228CF"/>
    <w:rsid w:val="00222A91"/>
    <w:rsid w:val="002236C0"/>
    <w:rsid w:val="00224086"/>
    <w:rsid w:val="0022429E"/>
    <w:rsid w:val="002246F9"/>
    <w:rsid w:val="002248D5"/>
    <w:rsid w:val="00225808"/>
    <w:rsid w:val="00226AC3"/>
    <w:rsid w:val="002300E4"/>
    <w:rsid w:val="0023026F"/>
    <w:rsid w:val="00230777"/>
    <w:rsid w:val="00230B1E"/>
    <w:rsid w:val="00230E45"/>
    <w:rsid w:val="002312B1"/>
    <w:rsid w:val="002318BE"/>
    <w:rsid w:val="002319EB"/>
    <w:rsid w:val="00231E71"/>
    <w:rsid w:val="00231FAF"/>
    <w:rsid w:val="002322F6"/>
    <w:rsid w:val="00232605"/>
    <w:rsid w:val="00232A76"/>
    <w:rsid w:val="00232CA8"/>
    <w:rsid w:val="00233CD3"/>
    <w:rsid w:val="0023461E"/>
    <w:rsid w:val="00234B92"/>
    <w:rsid w:val="00234DFB"/>
    <w:rsid w:val="00234FBF"/>
    <w:rsid w:val="00236496"/>
    <w:rsid w:val="00236514"/>
    <w:rsid w:val="002365EA"/>
    <w:rsid w:val="002366AD"/>
    <w:rsid w:val="00236ED6"/>
    <w:rsid w:val="00237678"/>
    <w:rsid w:val="00237B04"/>
    <w:rsid w:val="00237DC6"/>
    <w:rsid w:val="00240659"/>
    <w:rsid w:val="00240660"/>
    <w:rsid w:val="002407AB"/>
    <w:rsid w:val="00240E18"/>
    <w:rsid w:val="00240E3C"/>
    <w:rsid w:val="00240FE5"/>
    <w:rsid w:val="00241715"/>
    <w:rsid w:val="00241B9D"/>
    <w:rsid w:val="00241FBA"/>
    <w:rsid w:val="0024245C"/>
    <w:rsid w:val="00242AAB"/>
    <w:rsid w:val="002439B0"/>
    <w:rsid w:val="00243E9B"/>
    <w:rsid w:val="00244587"/>
    <w:rsid w:val="00244B56"/>
    <w:rsid w:val="00244FDA"/>
    <w:rsid w:val="0024557C"/>
    <w:rsid w:val="00246A6F"/>
    <w:rsid w:val="0024702C"/>
    <w:rsid w:val="00247379"/>
    <w:rsid w:val="002473D4"/>
    <w:rsid w:val="002474E4"/>
    <w:rsid w:val="00247716"/>
    <w:rsid w:val="002478ED"/>
    <w:rsid w:val="00247A21"/>
    <w:rsid w:val="002502BC"/>
    <w:rsid w:val="00250775"/>
    <w:rsid w:val="00250FF2"/>
    <w:rsid w:val="00251811"/>
    <w:rsid w:val="002519B4"/>
    <w:rsid w:val="00251E40"/>
    <w:rsid w:val="00252C23"/>
    <w:rsid w:val="002532DA"/>
    <w:rsid w:val="00253618"/>
    <w:rsid w:val="00253E56"/>
    <w:rsid w:val="002545E2"/>
    <w:rsid w:val="00254A15"/>
    <w:rsid w:val="00254A86"/>
    <w:rsid w:val="00254CAE"/>
    <w:rsid w:val="00254FA6"/>
    <w:rsid w:val="0025519D"/>
    <w:rsid w:val="00255515"/>
    <w:rsid w:val="002559EB"/>
    <w:rsid w:val="0025682E"/>
    <w:rsid w:val="00257A4E"/>
    <w:rsid w:val="00257F73"/>
    <w:rsid w:val="00260016"/>
    <w:rsid w:val="002610E9"/>
    <w:rsid w:val="002610F5"/>
    <w:rsid w:val="00261280"/>
    <w:rsid w:val="002614F6"/>
    <w:rsid w:val="00261AD9"/>
    <w:rsid w:val="00262163"/>
    <w:rsid w:val="00262212"/>
    <w:rsid w:val="002626F4"/>
    <w:rsid w:val="0026324D"/>
    <w:rsid w:val="002637F7"/>
    <w:rsid w:val="00263F34"/>
    <w:rsid w:val="00264141"/>
    <w:rsid w:val="00264762"/>
    <w:rsid w:val="002649A0"/>
    <w:rsid w:val="002652C0"/>
    <w:rsid w:val="0026561C"/>
    <w:rsid w:val="002656C8"/>
    <w:rsid w:val="00265915"/>
    <w:rsid w:val="00265969"/>
    <w:rsid w:val="002661A1"/>
    <w:rsid w:val="00266306"/>
    <w:rsid w:val="00266700"/>
    <w:rsid w:val="0026730F"/>
    <w:rsid w:val="00267424"/>
    <w:rsid w:val="002674E6"/>
    <w:rsid w:val="00267D97"/>
    <w:rsid w:val="00270663"/>
    <w:rsid w:val="0027164B"/>
    <w:rsid w:val="002718A3"/>
    <w:rsid w:val="00271AAA"/>
    <w:rsid w:val="00271BC8"/>
    <w:rsid w:val="00272176"/>
    <w:rsid w:val="00272446"/>
    <w:rsid w:val="00272BF2"/>
    <w:rsid w:val="002731BF"/>
    <w:rsid w:val="0027349B"/>
    <w:rsid w:val="00273A13"/>
    <w:rsid w:val="00273ADD"/>
    <w:rsid w:val="00273CD7"/>
    <w:rsid w:val="00273EA4"/>
    <w:rsid w:val="0027411D"/>
    <w:rsid w:val="0027432F"/>
    <w:rsid w:val="0027439B"/>
    <w:rsid w:val="002750AB"/>
    <w:rsid w:val="00275258"/>
    <w:rsid w:val="00275744"/>
    <w:rsid w:val="002757C4"/>
    <w:rsid w:val="00275E94"/>
    <w:rsid w:val="00275F2E"/>
    <w:rsid w:val="00276238"/>
    <w:rsid w:val="00276271"/>
    <w:rsid w:val="0027692D"/>
    <w:rsid w:val="00276AA7"/>
    <w:rsid w:val="00276B10"/>
    <w:rsid w:val="00276C97"/>
    <w:rsid w:val="00276E16"/>
    <w:rsid w:val="002776A8"/>
    <w:rsid w:val="00280041"/>
    <w:rsid w:val="002803E8"/>
    <w:rsid w:val="0028053D"/>
    <w:rsid w:val="00280734"/>
    <w:rsid w:val="002807AB"/>
    <w:rsid w:val="0028083D"/>
    <w:rsid w:val="00281815"/>
    <w:rsid w:val="0028193E"/>
    <w:rsid w:val="0028260C"/>
    <w:rsid w:val="0028280D"/>
    <w:rsid w:val="00282C0C"/>
    <w:rsid w:val="00282C4F"/>
    <w:rsid w:val="0028366E"/>
    <w:rsid w:val="002839FA"/>
    <w:rsid w:val="00283AAA"/>
    <w:rsid w:val="002847F8"/>
    <w:rsid w:val="0028483F"/>
    <w:rsid w:val="00284CF0"/>
    <w:rsid w:val="00284DBA"/>
    <w:rsid w:val="00285445"/>
    <w:rsid w:val="00285764"/>
    <w:rsid w:val="002858D5"/>
    <w:rsid w:val="00285A37"/>
    <w:rsid w:val="00285A68"/>
    <w:rsid w:val="00285BF6"/>
    <w:rsid w:val="00285EE8"/>
    <w:rsid w:val="00285F7C"/>
    <w:rsid w:val="0028636A"/>
    <w:rsid w:val="0028699E"/>
    <w:rsid w:val="00286DCC"/>
    <w:rsid w:val="0028795A"/>
    <w:rsid w:val="00287D52"/>
    <w:rsid w:val="00287E3C"/>
    <w:rsid w:val="00290E53"/>
    <w:rsid w:val="002913E0"/>
    <w:rsid w:val="0029154C"/>
    <w:rsid w:val="002915AF"/>
    <w:rsid w:val="002917C5"/>
    <w:rsid w:val="002918EC"/>
    <w:rsid w:val="00291915"/>
    <w:rsid w:val="00291AC1"/>
    <w:rsid w:val="00291B6B"/>
    <w:rsid w:val="00291BAC"/>
    <w:rsid w:val="00291D55"/>
    <w:rsid w:val="00291EF9"/>
    <w:rsid w:val="00292196"/>
    <w:rsid w:val="002925BB"/>
    <w:rsid w:val="00292654"/>
    <w:rsid w:val="00292B2A"/>
    <w:rsid w:val="002937C3"/>
    <w:rsid w:val="00293AC4"/>
    <w:rsid w:val="00293B28"/>
    <w:rsid w:val="00293DE9"/>
    <w:rsid w:val="00294007"/>
    <w:rsid w:val="00295548"/>
    <w:rsid w:val="00295680"/>
    <w:rsid w:val="00295F54"/>
    <w:rsid w:val="0029616C"/>
    <w:rsid w:val="002963ED"/>
    <w:rsid w:val="0029669C"/>
    <w:rsid w:val="00296A0E"/>
    <w:rsid w:val="00296FA4"/>
    <w:rsid w:val="002A00C7"/>
    <w:rsid w:val="002A071C"/>
    <w:rsid w:val="002A0DA2"/>
    <w:rsid w:val="002A0E4B"/>
    <w:rsid w:val="002A1546"/>
    <w:rsid w:val="002A196A"/>
    <w:rsid w:val="002A19BD"/>
    <w:rsid w:val="002A1D20"/>
    <w:rsid w:val="002A1EE1"/>
    <w:rsid w:val="002A1F59"/>
    <w:rsid w:val="002A20A2"/>
    <w:rsid w:val="002A247B"/>
    <w:rsid w:val="002A2696"/>
    <w:rsid w:val="002A27FC"/>
    <w:rsid w:val="002A2830"/>
    <w:rsid w:val="002A3591"/>
    <w:rsid w:val="002A3780"/>
    <w:rsid w:val="002A37C6"/>
    <w:rsid w:val="002A3AC7"/>
    <w:rsid w:val="002A3D9D"/>
    <w:rsid w:val="002A4208"/>
    <w:rsid w:val="002A47FE"/>
    <w:rsid w:val="002A491E"/>
    <w:rsid w:val="002A4E15"/>
    <w:rsid w:val="002A51B8"/>
    <w:rsid w:val="002A58B1"/>
    <w:rsid w:val="002A5BFA"/>
    <w:rsid w:val="002A609E"/>
    <w:rsid w:val="002A6551"/>
    <w:rsid w:val="002A68CB"/>
    <w:rsid w:val="002A6EAE"/>
    <w:rsid w:val="002A7EC1"/>
    <w:rsid w:val="002B00B8"/>
    <w:rsid w:val="002B0318"/>
    <w:rsid w:val="002B040C"/>
    <w:rsid w:val="002B0756"/>
    <w:rsid w:val="002B0E81"/>
    <w:rsid w:val="002B1042"/>
    <w:rsid w:val="002B1ABE"/>
    <w:rsid w:val="002B2926"/>
    <w:rsid w:val="002B2E5E"/>
    <w:rsid w:val="002B3016"/>
    <w:rsid w:val="002B33E1"/>
    <w:rsid w:val="002B39B9"/>
    <w:rsid w:val="002B3D32"/>
    <w:rsid w:val="002B438A"/>
    <w:rsid w:val="002B4543"/>
    <w:rsid w:val="002B47C5"/>
    <w:rsid w:val="002B4A72"/>
    <w:rsid w:val="002B543F"/>
    <w:rsid w:val="002B5BCF"/>
    <w:rsid w:val="002B5D43"/>
    <w:rsid w:val="002B5DD2"/>
    <w:rsid w:val="002B62B8"/>
    <w:rsid w:val="002B656B"/>
    <w:rsid w:val="002B7036"/>
    <w:rsid w:val="002B7683"/>
    <w:rsid w:val="002C01AF"/>
    <w:rsid w:val="002C0607"/>
    <w:rsid w:val="002C074C"/>
    <w:rsid w:val="002C1045"/>
    <w:rsid w:val="002C10BD"/>
    <w:rsid w:val="002C1467"/>
    <w:rsid w:val="002C16A3"/>
    <w:rsid w:val="002C1CD4"/>
    <w:rsid w:val="002C1FDA"/>
    <w:rsid w:val="002C2435"/>
    <w:rsid w:val="002C27B4"/>
    <w:rsid w:val="002C28C2"/>
    <w:rsid w:val="002C2ED3"/>
    <w:rsid w:val="002C30C1"/>
    <w:rsid w:val="002C32FD"/>
    <w:rsid w:val="002C3699"/>
    <w:rsid w:val="002C376B"/>
    <w:rsid w:val="002C382C"/>
    <w:rsid w:val="002C4284"/>
    <w:rsid w:val="002C450B"/>
    <w:rsid w:val="002C4797"/>
    <w:rsid w:val="002C4BF9"/>
    <w:rsid w:val="002C4C96"/>
    <w:rsid w:val="002C507B"/>
    <w:rsid w:val="002C5321"/>
    <w:rsid w:val="002C58C3"/>
    <w:rsid w:val="002C5B71"/>
    <w:rsid w:val="002C6540"/>
    <w:rsid w:val="002C65F9"/>
    <w:rsid w:val="002C6CDF"/>
    <w:rsid w:val="002C6E0E"/>
    <w:rsid w:val="002C70B2"/>
    <w:rsid w:val="002C71DB"/>
    <w:rsid w:val="002C763E"/>
    <w:rsid w:val="002C782C"/>
    <w:rsid w:val="002C7913"/>
    <w:rsid w:val="002C7ACC"/>
    <w:rsid w:val="002C7FAD"/>
    <w:rsid w:val="002D0F00"/>
    <w:rsid w:val="002D1C84"/>
    <w:rsid w:val="002D3A6F"/>
    <w:rsid w:val="002D3EF3"/>
    <w:rsid w:val="002D41B5"/>
    <w:rsid w:val="002D473F"/>
    <w:rsid w:val="002D5CBD"/>
    <w:rsid w:val="002D61CC"/>
    <w:rsid w:val="002D6286"/>
    <w:rsid w:val="002D655A"/>
    <w:rsid w:val="002D6CA6"/>
    <w:rsid w:val="002D7672"/>
    <w:rsid w:val="002E0DB9"/>
    <w:rsid w:val="002E1374"/>
    <w:rsid w:val="002E13FA"/>
    <w:rsid w:val="002E19B8"/>
    <w:rsid w:val="002E1A1D"/>
    <w:rsid w:val="002E1CE7"/>
    <w:rsid w:val="002E1F8C"/>
    <w:rsid w:val="002E2147"/>
    <w:rsid w:val="002E221D"/>
    <w:rsid w:val="002E2E6D"/>
    <w:rsid w:val="002E30C0"/>
    <w:rsid w:val="002E328E"/>
    <w:rsid w:val="002E4420"/>
    <w:rsid w:val="002E44EF"/>
    <w:rsid w:val="002E4638"/>
    <w:rsid w:val="002E4E87"/>
    <w:rsid w:val="002E4EBA"/>
    <w:rsid w:val="002E550A"/>
    <w:rsid w:val="002E5C89"/>
    <w:rsid w:val="002E6A82"/>
    <w:rsid w:val="002E6DEB"/>
    <w:rsid w:val="002E7AE4"/>
    <w:rsid w:val="002E7DF6"/>
    <w:rsid w:val="002F0032"/>
    <w:rsid w:val="002F0577"/>
    <w:rsid w:val="002F06F2"/>
    <w:rsid w:val="002F0F01"/>
    <w:rsid w:val="002F11F7"/>
    <w:rsid w:val="002F18FF"/>
    <w:rsid w:val="002F235A"/>
    <w:rsid w:val="002F24DF"/>
    <w:rsid w:val="002F296B"/>
    <w:rsid w:val="002F2B14"/>
    <w:rsid w:val="002F2D4F"/>
    <w:rsid w:val="002F3455"/>
    <w:rsid w:val="002F351D"/>
    <w:rsid w:val="002F39F9"/>
    <w:rsid w:val="002F3A2B"/>
    <w:rsid w:val="002F3E20"/>
    <w:rsid w:val="002F408E"/>
    <w:rsid w:val="002F428D"/>
    <w:rsid w:val="002F4BF6"/>
    <w:rsid w:val="002F55A7"/>
    <w:rsid w:val="002F55DE"/>
    <w:rsid w:val="002F5616"/>
    <w:rsid w:val="002F5842"/>
    <w:rsid w:val="002F6100"/>
    <w:rsid w:val="002F61F7"/>
    <w:rsid w:val="002F63F9"/>
    <w:rsid w:val="002F6AA4"/>
    <w:rsid w:val="002F70A3"/>
    <w:rsid w:val="002F70C1"/>
    <w:rsid w:val="002F7192"/>
    <w:rsid w:val="002F780F"/>
    <w:rsid w:val="002F7B2E"/>
    <w:rsid w:val="002F7C22"/>
    <w:rsid w:val="002F7CB3"/>
    <w:rsid w:val="002F7DDF"/>
    <w:rsid w:val="002F7FD5"/>
    <w:rsid w:val="00300596"/>
    <w:rsid w:val="00300647"/>
    <w:rsid w:val="0030072A"/>
    <w:rsid w:val="003007F7"/>
    <w:rsid w:val="00300821"/>
    <w:rsid w:val="00300DC7"/>
    <w:rsid w:val="00300FA8"/>
    <w:rsid w:val="00301067"/>
    <w:rsid w:val="003012A5"/>
    <w:rsid w:val="003018ED"/>
    <w:rsid w:val="00301BAD"/>
    <w:rsid w:val="0030409E"/>
    <w:rsid w:val="003042A7"/>
    <w:rsid w:val="0030444B"/>
    <w:rsid w:val="00304605"/>
    <w:rsid w:val="0030467A"/>
    <w:rsid w:val="0030481D"/>
    <w:rsid w:val="00304A97"/>
    <w:rsid w:val="00304DC2"/>
    <w:rsid w:val="00304E37"/>
    <w:rsid w:val="003052A4"/>
    <w:rsid w:val="003052D8"/>
    <w:rsid w:val="003054CE"/>
    <w:rsid w:val="003054F0"/>
    <w:rsid w:val="003055BB"/>
    <w:rsid w:val="00305B04"/>
    <w:rsid w:val="00305B7A"/>
    <w:rsid w:val="00306320"/>
    <w:rsid w:val="003064C3"/>
    <w:rsid w:val="003070D1"/>
    <w:rsid w:val="0030763D"/>
    <w:rsid w:val="00307798"/>
    <w:rsid w:val="00307A41"/>
    <w:rsid w:val="00307AA7"/>
    <w:rsid w:val="00307B00"/>
    <w:rsid w:val="00307F66"/>
    <w:rsid w:val="00310419"/>
    <w:rsid w:val="00310B94"/>
    <w:rsid w:val="00310E3D"/>
    <w:rsid w:val="00310F72"/>
    <w:rsid w:val="0031105A"/>
    <w:rsid w:val="003113DE"/>
    <w:rsid w:val="00311849"/>
    <w:rsid w:val="00311968"/>
    <w:rsid w:val="00311E0C"/>
    <w:rsid w:val="003120D9"/>
    <w:rsid w:val="003126A3"/>
    <w:rsid w:val="003126C1"/>
    <w:rsid w:val="00312856"/>
    <w:rsid w:val="00312951"/>
    <w:rsid w:val="00312C49"/>
    <w:rsid w:val="003131F2"/>
    <w:rsid w:val="003136C2"/>
    <w:rsid w:val="00313E8B"/>
    <w:rsid w:val="00314748"/>
    <w:rsid w:val="00314B37"/>
    <w:rsid w:val="00314B68"/>
    <w:rsid w:val="00315136"/>
    <w:rsid w:val="0031545E"/>
    <w:rsid w:val="003157FB"/>
    <w:rsid w:val="00315E74"/>
    <w:rsid w:val="00315F87"/>
    <w:rsid w:val="003169BA"/>
    <w:rsid w:val="00316C0C"/>
    <w:rsid w:val="00317090"/>
    <w:rsid w:val="003174BD"/>
    <w:rsid w:val="0031767C"/>
    <w:rsid w:val="00317A31"/>
    <w:rsid w:val="003208EC"/>
    <w:rsid w:val="00320E96"/>
    <w:rsid w:val="00321B5C"/>
    <w:rsid w:val="00322282"/>
    <w:rsid w:val="003223C5"/>
    <w:rsid w:val="00322631"/>
    <w:rsid w:val="003226D6"/>
    <w:rsid w:val="00322765"/>
    <w:rsid w:val="00323194"/>
    <w:rsid w:val="00323852"/>
    <w:rsid w:val="00323CB4"/>
    <w:rsid w:val="003252B5"/>
    <w:rsid w:val="00325565"/>
    <w:rsid w:val="00325AF8"/>
    <w:rsid w:val="003260CA"/>
    <w:rsid w:val="003265A7"/>
    <w:rsid w:val="00326871"/>
    <w:rsid w:val="00326F86"/>
    <w:rsid w:val="003273C1"/>
    <w:rsid w:val="00331236"/>
    <w:rsid w:val="003319F5"/>
    <w:rsid w:val="00331FA2"/>
    <w:rsid w:val="003323C7"/>
    <w:rsid w:val="0033262A"/>
    <w:rsid w:val="00332804"/>
    <w:rsid w:val="00333298"/>
    <w:rsid w:val="003333BF"/>
    <w:rsid w:val="00333440"/>
    <w:rsid w:val="00333613"/>
    <w:rsid w:val="00333819"/>
    <w:rsid w:val="00333CD9"/>
    <w:rsid w:val="0033456D"/>
    <w:rsid w:val="003350E4"/>
    <w:rsid w:val="00335D10"/>
    <w:rsid w:val="00337208"/>
    <w:rsid w:val="0033770F"/>
    <w:rsid w:val="00337DBC"/>
    <w:rsid w:val="0034009B"/>
    <w:rsid w:val="00340C25"/>
    <w:rsid w:val="00341682"/>
    <w:rsid w:val="00341929"/>
    <w:rsid w:val="003419E6"/>
    <w:rsid w:val="003424E5"/>
    <w:rsid w:val="0034260C"/>
    <w:rsid w:val="003428D0"/>
    <w:rsid w:val="00342BE1"/>
    <w:rsid w:val="00343414"/>
    <w:rsid w:val="003436DF"/>
    <w:rsid w:val="00343843"/>
    <w:rsid w:val="00343900"/>
    <w:rsid w:val="003439CF"/>
    <w:rsid w:val="003442C9"/>
    <w:rsid w:val="0034490C"/>
    <w:rsid w:val="00345D4A"/>
    <w:rsid w:val="00345D84"/>
    <w:rsid w:val="0034744E"/>
    <w:rsid w:val="003478D0"/>
    <w:rsid w:val="00347A8A"/>
    <w:rsid w:val="00350344"/>
    <w:rsid w:val="003503FE"/>
    <w:rsid w:val="00350D27"/>
    <w:rsid w:val="0035153F"/>
    <w:rsid w:val="00351B4E"/>
    <w:rsid w:val="003529C6"/>
    <w:rsid w:val="00352ABA"/>
    <w:rsid w:val="00352B50"/>
    <w:rsid w:val="0035314D"/>
    <w:rsid w:val="0035373B"/>
    <w:rsid w:val="00353E54"/>
    <w:rsid w:val="0035438D"/>
    <w:rsid w:val="0035444C"/>
    <w:rsid w:val="003545F4"/>
    <w:rsid w:val="00354CF7"/>
    <w:rsid w:val="003555C1"/>
    <w:rsid w:val="00355D12"/>
    <w:rsid w:val="00355E57"/>
    <w:rsid w:val="003562E6"/>
    <w:rsid w:val="003567C5"/>
    <w:rsid w:val="003569D0"/>
    <w:rsid w:val="00356CEA"/>
    <w:rsid w:val="00356E15"/>
    <w:rsid w:val="00356F9D"/>
    <w:rsid w:val="003572F1"/>
    <w:rsid w:val="003574A9"/>
    <w:rsid w:val="00357EC2"/>
    <w:rsid w:val="00357FC5"/>
    <w:rsid w:val="00360DDE"/>
    <w:rsid w:val="00361062"/>
    <w:rsid w:val="003619A7"/>
    <w:rsid w:val="003623D6"/>
    <w:rsid w:val="0036279E"/>
    <w:rsid w:val="00362A5D"/>
    <w:rsid w:val="00362B1B"/>
    <w:rsid w:val="00362E38"/>
    <w:rsid w:val="003633AE"/>
    <w:rsid w:val="00363471"/>
    <w:rsid w:val="00363719"/>
    <w:rsid w:val="0036424F"/>
    <w:rsid w:val="0036444E"/>
    <w:rsid w:val="003645FE"/>
    <w:rsid w:val="00364DC5"/>
    <w:rsid w:val="003650BD"/>
    <w:rsid w:val="00365345"/>
    <w:rsid w:val="00365588"/>
    <w:rsid w:val="0036582E"/>
    <w:rsid w:val="00365981"/>
    <w:rsid w:val="00365BAB"/>
    <w:rsid w:val="00365DCE"/>
    <w:rsid w:val="00366877"/>
    <w:rsid w:val="00366A99"/>
    <w:rsid w:val="0036799F"/>
    <w:rsid w:val="0037039C"/>
    <w:rsid w:val="0037165E"/>
    <w:rsid w:val="003717E3"/>
    <w:rsid w:val="00371C26"/>
    <w:rsid w:val="003724F9"/>
    <w:rsid w:val="00372B2C"/>
    <w:rsid w:val="00372E86"/>
    <w:rsid w:val="00372F9A"/>
    <w:rsid w:val="00373092"/>
    <w:rsid w:val="003730A3"/>
    <w:rsid w:val="0037332C"/>
    <w:rsid w:val="00374048"/>
    <w:rsid w:val="00374079"/>
    <w:rsid w:val="0037435C"/>
    <w:rsid w:val="003744BD"/>
    <w:rsid w:val="00374CB4"/>
    <w:rsid w:val="003750D4"/>
    <w:rsid w:val="003751A5"/>
    <w:rsid w:val="0037521B"/>
    <w:rsid w:val="00375301"/>
    <w:rsid w:val="00375582"/>
    <w:rsid w:val="003759D7"/>
    <w:rsid w:val="00375A70"/>
    <w:rsid w:val="00375C2A"/>
    <w:rsid w:val="00376050"/>
    <w:rsid w:val="003760AA"/>
    <w:rsid w:val="003760FE"/>
    <w:rsid w:val="0037656B"/>
    <w:rsid w:val="00376595"/>
    <w:rsid w:val="00376905"/>
    <w:rsid w:val="00376AC9"/>
    <w:rsid w:val="00377316"/>
    <w:rsid w:val="003773F4"/>
    <w:rsid w:val="0037740F"/>
    <w:rsid w:val="00377472"/>
    <w:rsid w:val="003774A5"/>
    <w:rsid w:val="003775FD"/>
    <w:rsid w:val="003779A6"/>
    <w:rsid w:val="00377B55"/>
    <w:rsid w:val="00377B5D"/>
    <w:rsid w:val="00377D3E"/>
    <w:rsid w:val="00377FC8"/>
    <w:rsid w:val="0038127E"/>
    <w:rsid w:val="00381516"/>
    <w:rsid w:val="00381823"/>
    <w:rsid w:val="00382B6F"/>
    <w:rsid w:val="00383005"/>
    <w:rsid w:val="00383235"/>
    <w:rsid w:val="003832CB"/>
    <w:rsid w:val="0038336E"/>
    <w:rsid w:val="00383423"/>
    <w:rsid w:val="0038365D"/>
    <w:rsid w:val="00384197"/>
    <w:rsid w:val="0038438B"/>
    <w:rsid w:val="003843BC"/>
    <w:rsid w:val="00384835"/>
    <w:rsid w:val="00384FC4"/>
    <w:rsid w:val="00385570"/>
    <w:rsid w:val="00385695"/>
    <w:rsid w:val="003856BF"/>
    <w:rsid w:val="00385A90"/>
    <w:rsid w:val="003862B4"/>
    <w:rsid w:val="00386543"/>
    <w:rsid w:val="00386691"/>
    <w:rsid w:val="00386CE6"/>
    <w:rsid w:val="00387491"/>
    <w:rsid w:val="00387501"/>
    <w:rsid w:val="00387693"/>
    <w:rsid w:val="00387E20"/>
    <w:rsid w:val="003900A1"/>
    <w:rsid w:val="00390133"/>
    <w:rsid w:val="00390244"/>
    <w:rsid w:val="003903E1"/>
    <w:rsid w:val="0039084F"/>
    <w:rsid w:val="00390A7B"/>
    <w:rsid w:val="00390FDB"/>
    <w:rsid w:val="0039118E"/>
    <w:rsid w:val="0039212C"/>
    <w:rsid w:val="003923EF"/>
    <w:rsid w:val="0039276B"/>
    <w:rsid w:val="00392B11"/>
    <w:rsid w:val="00392E2E"/>
    <w:rsid w:val="00392FC8"/>
    <w:rsid w:val="0039323C"/>
    <w:rsid w:val="003938B8"/>
    <w:rsid w:val="00393CA8"/>
    <w:rsid w:val="003943D9"/>
    <w:rsid w:val="00394751"/>
    <w:rsid w:val="00394C4F"/>
    <w:rsid w:val="00394FFD"/>
    <w:rsid w:val="003950EA"/>
    <w:rsid w:val="003956E3"/>
    <w:rsid w:val="00395AE1"/>
    <w:rsid w:val="00395F70"/>
    <w:rsid w:val="00396180"/>
    <w:rsid w:val="00396329"/>
    <w:rsid w:val="003963D0"/>
    <w:rsid w:val="003964FC"/>
    <w:rsid w:val="0039687C"/>
    <w:rsid w:val="003974AD"/>
    <w:rsid w:val="00397565"/>
    <w:rsid w:val="00397588"/>
    <w:rsid w:val="003975F2"/>
    <w:rsid w:val="00397844"/>
    <w:rsid w:val="0039785C"/>
    <w:rsid w:val="003978AB"/>
    <w:rsid w:val="003979CB"/>
    <w:rsid w:val="003A0C56"/>
    <w:rsid w:val="003A143E"/>
    <w:rsid w:val="003A1686"/>
    <w:rsid w:val="003A288F"/>
    <w:rsid w:val="003A2B3F"/>
    <w:rsid w:val="003A2CEA"/>
    <w:rsid w:val="003A2F72"/>
    <w:rsid w:val="003A3225"/>
    <w:rsid w:val="003A32E0"/>
    <w:rsid w:val="003A32ED"/>
    <w:rsid w:val="003A33B4"/>
    <w:rsid w:val="003A4052"/>
    <w:rsid w:val="003A4823"/>
    <w:rsid w:val="003A4C07"/>
    <w:rsid w:val="003A549F"/>
    <w:rsid w:val="003A584F"/>
    <w:rsid w:val="003A5D90"/>
    <w:rsid w:val="003A6A75"/>
    <w:rsid w:val="003A78FA"/>
    <w:rsid w:val="003A7916"/>
    <w:rsid w:val="003B04AA"/>
    <w:rsid w:val="003B0836"/>
    <w:rsid w:val="003B0875"/>
    <w:rsid w:val="003B11E0"/>
    <w:rsid w:val="003B14CA"/>
    <w:rsid w:val="003B1627"/>
    <w:rsid w:val="003B1896"/>
    <w:rsid w:val="003B1DE7"/>
    <w:rsid w:val="003B21C9"/>
    <w:rsid w:val="003B25D3"/>
    <w:rsid w:val="003B2975"/>
    <w:rsid w:val="003B29D8"/>
    <w:rsid w:val="003B29DE"/>
    <w:rsid w:val="003B29F4"/>
    <w:rsid w:val="003B2E1B"/>
    <w:rsid w:val="003B3584"/>
    <w:rsid w:val="003B3EF6"/>
    <w:rsid w:val="003B40A2"/>
    <w:rsid w:val="003B40F3"/>
    <w:rsid w:val="003B4B1F"/>
    <w:rsid w:val="003B4C18"/>
    <w:rsid w:val="003B5218"/>
    <w:rsid w:val="003B52B1"/>
    <w:rsid w:val="003B534A"/>
    <w:rsid w:val="003B5F11"/>
    <w:rsid w:val="003B632F"/>
    <w:rsid w:val="003B646D"/>
    <w:rsid w:val="003B662F"/>
    <w:rsid w:val="003B68EC"/>
    <w:rsid w:val="003B6BBF"/>
    <w:rsid w:val="003B6EB2"/>
    <w:rsid w:val="003B7158"/>
    <w:rsid w:val="003B72B6"/>
    <w:rsid w:val="003C01FB"/>
    <w:rsid w:val="003C0807"/>
    <w:rsid w:val="003C0C30"/>
    <w:rsid w:val="003C0FF3"/>
    <w:rsid w:val="003C1362"/>
    <w:rsid w:val="003C158B"/>
    <w:rsid w:val="003C1A40"/>
    <w:rsid w:val="003C1E0C"/>
    <w:rsid w:val="003C1FA0"/>
    <w:rsid w:val="003C29C1"/>
    <w:rsid w:val="003C360F"/>
    <w:rsid w:val="003C398C"/>
    <w:rsid w:val="003C3B5F"/>
    <w:rsid w:val="003C3D04"/>
    <w:rsid w:val="003C457A"/>
    <w:rsid w:val="003C496A"/>
    <w:rsid w:val="003C5919"/>
    <w:rsid w:val="003C5DFF"/>
    <w:rsid w:val="003C5E45"/>
    <w:rsid w:val="003C61B3"/>
    <w:rsid w:val="003C6815"/>
    <w:rsid w:val="003D0650"/>
    <w:rsid w:val="003D12D9"/>
    <w:rsid w:val="003D172A"/>
    <w:rsid w:val="003D38AD"/>
    <w:rsid w:val="003D3990"/>
    <w:rsid w:val="003D4270"/>
    <w:rsid w:val="003D49FC"/>
    <w:rsid w:val="003D4B3F"/>
    <w:rsid w:val="003D4D64"/>
    <w:rsid w:val="003D4E9D"/>
    <w:rsid w:val="003D5385"/>
    <w:rsid w:val="003D55C7"/>
    <w:rsid w:val="003D60FE"/>
    <w:rsid w:val="003D637F"/>
    <w:rsid w:val="003D6478"/>
    <w:rsid w:val="003D670F"/>
    <w:rsid w:val="003D6711"/>
    <w:rsid w:val="003D67E6"/>
    <w:rsid w:val="003D6CDF"/>
    <w:rsid w:val="003D6D9E"/>
    <w:rsid w:val="003D72E7"/>
    <w:rsid w:val="003D7C75"/>
    <w:rsid w:val="003E07A1"/>
    <w:rsid w:val="003E081D"/>
    <w:rsid w:val="003E0BA2"/>
    <w:rsid w:val="003E0BC3"/>
    <w:rsid w:val="003E0C1D"/>
    <w:rsid w:val="003E0CC7"/>
    <w:rsid w:val="003E0E90"/>
    <w:rsid w:val="003E10AE"/>
    <w:rsid w:val="003E10FF"/>
    <w:rsid w:val="003E1DED"/>
    <w:rsid w:val="003E1DFF"/>
    <w:rsid w:val="003E27F3"/>
    <w:rsid w:val="003E331B"/>
    <w:rsid w:val="003E3474"/>
    <w:rsid w:val="003E3962"/>
    <w:rsid w:val="003E3AE4"/>
    <w:rsid w:val="003E3E1C"/>
    <w:rsid w:val="003E447E"/>
    <w:rsid w:val="003E4A25"/>
    <w:rsid w:val="003E5269"/>
    <w:rsid w:val="003E5531"/>
    <w:rsid w:val="003E5691"/>
    <w:rsid w:val="003E5FAA"/>
    <w:rsid w:val="003E60D8"/>
    <w:rsid w:val="003E6240"/>
    <w:rsid w:val="003E6B5B"/>
    <w:rsid w:val="003E6B65"/>
    <w:rsid w:val="003E7AC1"/>
    <w:rsid w:val="003E7B67"/>
    <w:rsid w:val="003F0853"/>
    <w:rsid w:val="003F156F"/>
    <w:rsid w:val="003F1DB1"/>
    <w:rsid w:val="003F2974"/>
    <w:rsid w:val="003F2D07"/>
    <w:rsid w:val="003F309F"/>
    <w:rsid w:val="003F35C1"/>
    <w:rsid w:val="003F37F2"/>
    <w:rsid w:val="003F37F9"/>
    <w:rsid w:val="003F484E"/>
    <w:rsid w:val="003F4E21"/>
    <w:rsid w:val="003F50E5"/>
    <w:rsid w:val="003F59FD"/>
    <w:rsid w:val="003F6227"/>
    <w:rsid w:val="003F672E"/>
    <w:rsid w:val="003F6C7A"/>
    <w:rsid w:val="003F7288"/>
    <w:rsid w:val="003F77CF"/>
    <w:rsid w:val="003F7F8F"/>
    <w:rsid w:val="004002D4"/>
    <w:rsid w:val="00400B52"/>
    <w:rsid w:val="00401102"/>
    <w:rsid w:val="00401277"/>
    <w:rsid w:val="00401327"/>
    <w:rsid w:val="00401EA6"/>
    <w:rsid w:val="00402509"/>
    <w:rsid w:val="00402563"/>
    <w:rsid w:val="00402B88"/>
    <w:rsid w:val="0040339C"/>
    <w:rsid w:val="00403BAB"/>
    <w:rsid w:val="004041C3"/>
    <w:rsid w:val="004042C3"/>
    <w:rsid w:val="00404318"/>
    <w:rsid w:val="004047EB"/>
    <w:rsid w:val="00405439"/>
    <w:rsid w:val="0040557B"/>
    <w:rsid w:val="004055C5"/>
    <w:rsid w:val="004065C2"/>
    <w:rsid w:val="00406948"/>
    <w:rsid w:val="00406B3C"/>
    <w:rsid w:val="00406B95"/>
    <w:rsid w:val="004070A9"/>
    <w:rsid w:val="00407173"/>
    <w:rsid w:val="00407417"/>
    <w:rsid w:val="00407903"/>
    <w:rsid w:val="00411165"/>
    <w:rsid w:val="0041136A"/>
    <w:rsid w:val="00411A12"/>
    <w:rsid w:val="00412098"/>
    <w:rsid w:val="00412A46"/>
    <w:rsid w:val="00412CE5"/>
    <w:rsid w:val="00413848"/>
    <w:rsid w:val="00413AF1"/>
    <w:rsid w:val="00413C1E"/>
    <w:rsid w:val="0041418B"/>
    <w:rsid w:val="004147E5"/>
    <w:rsid w:val="00414A76"/>
    <w:rsid w:val="00414E38"/>
    <w:rsid w:val="00415074"/>
    <w:rsid w:val="00416472"/>
    <w:rsid w:val="00416498"/>
    <w:rsid w:val="0041678F"/>
    <w:rsid w:val="0041700E"/>
    <w:rsid w:val="004172F4"/>
    <w:rsid w:val="0041788A"/>
    <w:rsid w:val="00417F4B"/>
    <w:rsid w:val="00417FB5"/>
    <w:rsid w:val="00420226"/>
    <w:rsid w:val="0042090E"/>
    <w:rsid w:val="00421473"/>
    <w:rsid w:val="004218AB"/>
    <w:rsid w:val="00421CD0"/>
    <w:rsid w:val="0042208E"/>
    <w:rsid w:val="00422906"/>
    <w:rsid w:val="00422DC4"/>
    <w:rsid w:val="00422E88"/>
    <w:rsid w:val="0042337C"/>
    <w:rsid w:val="00423396"/>
    <w:rsid w:val="00423789"/>
    <w:rsid w:val="00423DE2"/>
    <w:rsid w:val="0042420D"/>
    <w:rsid w:val="004246F5"/>
    <w:rsid w:val="004255DE"/>
    <w:rsid w:val="0042578D"/>
    <w:rsid w:val="00425FB3"/>
    <w:rsid w:val="00425FC1"/>
    <w:rsid w:val="00426221"/>
    <w:rsid w:val="004279C1"/>
    <w:rsid w:val="00427AB8"/>
    <w:rsid w:val="004301FB"/>
    <w:rsid w:val="00430CA4"/>
    <w:rsid w:val="00431556"/>
    <w:rsid w:val="004316B8"/>
    <w:rsid w:val="0043186F"/>
    <w:rsid w:val="00431E7C"/>
    <w:rsid w:val="004321DD"/>
    <w:rsid w:val="004325FA"/>
    <w:rsid w:val="00432F33"/>
    <w:rsid w:val="00433050"/>
    <w:rsid w:val="0043349F"/>
    <w:rsid w:val="004334D3"/>
    <w:rsid w:val="00433965"/>
    <w:rsid w:val="00434890"/>
    <w:rsid w:val="00434C60"/>
    <w:rsid w:val="004351FD"/>
    <w:rsid w:val="00435286"/>
    <w:rsid w:val="004355B8"/>
    <w:rsid w:val="00435629"/>
    <w:rsid w:val="004357FB"/>
    <w:rsid w:val="004359F5"/>
    <w:rsid w:val="00436160"/>
    <w:rsid w:val="004378B0"/>
    <w:rsid w:val="0043790D"/>
    <w:rsid w:val="004379EE"/>
    <w:rsid w:val="004405CE"/>
    <w:rsid w:val="00440B4D"/>
    <w:rsid w:val="004410FA"/>
    <w:rsid w:val="0044143F"/>
    <w:rsid w:val="00441ADF"/>
    <w:rsid w:val="004427E5"/>
    <w:rsid w:val="00443D5E"/>
    <w:rsid w:val="00443DDE"/>
    <w:rsid w:val="00444033"/>
    <w:rsid w:val="00444632"/>
    <w:rsid w:val="004448F8"/>
    <w:rsid w:val="00444911"/>
    <w:rsid w:val="00444A5D"/>
    <w:rsid w:val="00444B08"/>
    <w:rsid w:val="00445163"/>
    <w:rsid w:val="00445273"/>
    <w:rsid w:val="0044550C"/>
    <w:rsid w:val="0044553C"/>
    <w:rsid w:val="00445613"/>
    <w:rsid w:val="00446313"/>
    <w:rsid w:val="00446773"/>
    <w:rsid w:val="0044696C"/>
    <w:rsid w:val="004469AB"/>
    <w:rsid w:val="00447476"/>
    <w:rsid w:val="0044792E"/>
    <w:rsid w:val="00447E18"/>
    <w:rsid w:val="00447E35"/>
    <w:rsid w:val="004508DE"/>
    <w:rsid w:val="00450F40"/>
    <w:rsid w:val="004513EF"/>
    <w:rsid w:val="00451716"/>
    <w:rsid w:val="00451890"/>
    <w:rsid w:val="00452177"/>
    <w:rsid w:val="004528A0"/>
    <w:rsid w:val="00452D88"/>
    <w:rsid w:val="00452D8E"/>
    <w:rsid w:val="0045302C"/>
    <w:rsid w:val="00453166"/>
    <w:rsid w:val="00453365"/>
    <w:rsid w:val="00453ED0"/>
    <w:rsid w:val="00453F03"/>
    <w:rsid w:val="00454816"/>
    <w:rsid w:val="00454BFE"/>
    <w:rsid w:val="004556B7"/>
    <w:rsid w:val="0045625D"/>
    <w:rsid w:val="00456669"/>
    <w:rsid w:val="004569A9"/>
    <w:rsid w:val="00457764"/>
    <w:rsid w:val="00457C15"/>
    <w:rsid w:val="00457C85"/>
    <w:rsid w:val="00460608"/>
    <w:rsid w:val="00460CB8"/>
    <w:rsid w:val="00461743"/>
    <w:rsid w:val="00461958"/>
    <w:rsid w:val="00461ADD"/>
    <w:rsid w:val="00461C28"/>
    <w:rsid w:val="00462756"/>
    <w:rsid w:val="004628BD"/>
    <w:rsid w:val="00463B43"/>
    <w:rsid w:val="00463C03"/>
    <w:rsid w:val="00463CC7"/>
    <w:rsid w:val="0046446E"/>
    <w:rsid w:val="004648A4"/>
    <w:rsid w:val="00465009"/>
    <w:rsid w:val="00465301"/>
    <w:rsid w:val="0046548B"/>
    <w:rsid w:val="004659CD"/>
    <w:rsid w:val="00465D0A"/>
    <w:rsid w:val="00466152"/>
    <w:rsid w:val="00466676"/>
    <w:rsid w:val="0046683D"/>
    <w:rsid w:val="00466EDB"/>
    <w:rsid w:val="00467A53"/>
    <w:rsid w:val="00467CEE"/>
    <w:rsid w:val="00470000"/>
    <w:rsid w:val="0047060E"/>
    <w:rsid w:val="00470946"/>
    <w:rsid w:val="004710C8"/>
    <w:rsid w:val="004717FA"/>
    <w:rsid w:val="0047192C"/>
    <w:rsid w:val="0047254C"/>
    <w:rsid w:val="00472BFF"/>
    <w:rsid w:val="00473017"/>
    <w:rsid w:val="0047398B"/>
    <w:rsid w:val="00473DE2"/>
    <w:rsid w:val="00473FCA"/>
    <w:rsid w:val="004740FB"/>
    <w:rsid w:val="00474CDE"/>
    <w:rsid w:val="00474FC7"/>
    <w:rsid w:val="0047551A"/>
    <w:rsid w:val="004759FD"/>
    <w:rsid w:val="00475C37"/>
    <w:rsid w:val="00475E6B"/>
    <w:rsid w:val="00475F3F"/>
    <w:rsid w:val="004764B1"/>
    <w:rsid w:val="00476856"/>
    <w:rsid w:val="00477114"/>
    <w:rsid w:val="004772E9"/>
    <w:rsid w:val="00477828"/>
    <w:rsid w:val="0047791E"/>
    <w:rsid w:val="00480AA1"/>
    <w:rsid w:val="0048131A"/>
    <w:rsid w:val="004814E2"/>
    <w:rsid w:val="004819F9"/>
    <w:rsid w:val="00481B4F"/>
    <w:rsid w:val="0048247A"/>
    <w:rsid w:val="00482C42"/>
    <w:rsid w:val="00483198"/>
    <w:rsid w:val="004837F9"/>
    <w:rsid w:val="0048482B"/>
    <w:rsid w:val="00484CA0"/>
    <w:rsid w:val="00484D96"/>
    <w:rsid w:val="00484E5F"/>
    <w:rsid w:val="00484FA7"/>
    <w:rsid w:val="00484FC8"/>
    <w:rsid w:val="004853B3"/>
    <w:rsid w:val="0048583E"/>
    <w:rsid w:val="004859F9"/>
    <w:rsid w:val="0048686C"/>
    <w:rsid w:val="00486EC2"/>
    <w:rsid w:val="0048741C"/>
    <w:rsid w:val="00490587"/>
    <w:rsid w:val="00490F5C"/>
    <w:rsid w:val="0049100A"/>
    <w:rsid w:val="0049173B"/>
    <w:rsid w:val="00491894"/>
    <w:rsid w:val="0049198F"/>
    <w:rsid w:val="00491F5C"/>
    <w:rsid w:val="00494F24"/>
    <w:rsid w:val="00495088"/>
    <w:rsid w:val="004952B0"/>
    <w:rsid w:val="004954F5"/>
    <w:rsid w:val="00496A68"/>
    <w:rsid w:val="004977A3"/>
    <w:rsid w:val="00497CD6"/>
    <w:rsid w:val="00497FDF"/>
    <w:rsid w:val="004A00B2"/>
    <w:rsid w:val="004A0160"/>
    <w:rsid w:val="004A0529"/>
    <w:rsid w:val="004A0648"/>
    <w:rsid w:val="004A0656"/>
    <w:rsid w:val="004A06C6"/>
    <w:rsid w:val="004A0AF8"/>
    <w:rsid w:val="004A0EE5"/>
    <w:rsid w:val="004A120C"/>
    <w:rsid w:val="004A146C"/>
    <w:rsid w:val="004A17BE"/>
    <w:rsid w:val="004A1821"/>
    <w:rsid w:val="004A1C5F"/>
    <w:rsid w:val="004A224C"/>
    <w:rsid w:val="004A2999"/>
    <w:rsid w:val="004A2EC4"/>
    <w:rsid w:val="004A316B"/>
    <w:rsid w:val="004A3630"/>
    <w:rsid w:val="004A3A33"/>
    <w:rsid w:val="004A3AAA"/>
    <w:rsid w:val="004A3B7C"/>
    <w:rsid w:val="004A3EF2"/>
    <w:rsid w:val="004A422C"/>
    <w:rsid w:val="004A5448"/>
    <w:rsid w:val="004A563F"/>
    <w:rsid w:val="004A5C9A"/>
    <w:rsid w:val="004A609D"/>
    <w:rsid w:val="004A633F"/>
    <w:rsid w:val="004A7108"/>
    <w:rsid w:val="004A730D"/>
    <w:rsid w:val="004A760E"/>
    <w:rsid w:val="004A7E0F"/>
    <w:rsid w:val="004B0478"/>
    <w:rsid w:val="004B0528"/>
    <w:rsid w:val="004B0692"/>
    <w:rsid w:val="004B1828"/>
    <w:rsid w:val="004B1D7B"/>
    <w:rsid w:val="004B2A19"/>
    <w:rsid w:val="004B2A45"/>
    <w:rsid w:val="004B2AA5"/>
    <w:rsid w:val="004B3083"/>
    <w:rsid w:val="004B347F"/>
    <w:rsid w:val="004B3A56"/>
    <w:rsid w:val="004B3E25"/>
    <w:rsid w:val="004B4590"/>
    <w:rsid w:val="004B4BF9"/>
    <w:rsid w:val="004B4E00"/>
    <w:rsid w:val="004B5358"/>
    <w:rsid w:val="004B745D"/>
    <w:rsid w:val="004B755E"/>
    <w:rsid w:val="004B7B8D"/>
    <w:rsid w:val="004C05F7"/>
    <w:rsid w:val="004C06BB"/>
    <w:rsid w:val="004C086A"/>
    <w:rsid w:val="004C1979"/>
    <w:rsid w:val="004C2528"/>
    <w:rsid w:val="004C2530"/>
    <w:rsid w:val="004C2AA7"/>
    <w:rsid w:val="004C2AA9"/>
    <w:rsid w:val="004C3CD3"/>
    <w:rsid w:val="004C4227"/>
    <w:rsid w:val="004C48D3"/>
    <w:rsid w:val="004C4B00"/>
    <w:rsid w:val="004C4D00"/>
    <w:rsid w:val="004C4FD2"/>
    <w:rsid w:val="004C5341"/>
    <w:rsid w:val="004C5A7B"/>
    <w:rsid w:val="004C5E69"/>
    <w:rsid w:val="004C6B9A"/>
    <w:rsid w:val="004C77B0"/>
    <w:rsid w:val="004C7E6B"/>
    <w:rsid w:val="004C7E82"/>
    <w:rsid w:val="004C7FB7"/>
    <w:rsid w:val="004D061C"/>
    <w:rsid w:val="004D073D"/>
    <w:rsid w:val="004D0A23"/>
    <w:rsid w:val="004D0CD6"/>
    <w:rsid w:val="004D0E96"/>
    <w:rsid w:val="004D11F4"/>
    <w:rsid w:val="004D17DB"/>
    <w:rsid w:val="004D1E8C"/>
    <w:rsid w:val="004D20DD"/>
    <w:rsid w:val="004D213F"/>
    <w:rsid w:val="004D2C5A"/>
    <w:rsid w:val="004D2E9E"/>
    <w:rsid w:val="004D3AC5"/>
    <w:rsid w:val="004D3BCD"/>
    <w:rsid w:val="004D3C2C"/>
    <w:rsid w:val="004D3D9E"/>
    <w:rsid w:val="004D3E24"/>
    <w:rsid w:val="004D40F4"/>
    <w:rsid w:val="004D4139"/>
    <w:rsid w:val="004D45E6"/>
    <w:rsid w:val="004D4857"/>
    <w:rsid w:val="004D4B1B"/>
    <w:rsid w:val="004D4CF2"/>
    <w:rsid w:val="004D4F73"/>
    <w:rsid w:val="004D5D82"/>
    <w:rsid w:val="004D5E43"/>
    <w:rsid w:val="004D5E96"/>
    <w:rsid w:val="004D7C7E"/>
    <w:rsid w:val="004D7E97"/>
    <w:rsid w:val="004E00E0"/>
    <w:rsid w:val="004E0180"/>
    <w:rsid w:val="004E02C1"/>
    <w:rsid w:val="004E055C"/>
    <w:rsid w:val="004E0A44"/>
    <w:rsid w:val="004E185B"/>
    <w:rsid w:val="004E1B24"/>
    <w:rsid w:val="004E1BEA"/>
    <w:rsid w:val="004E1FF9"/>
    <w:rsid w:val="004E21B1"/>
    <w:rsid w:val="004E3123"/>
    <w:rsid w:val="004E3161"/>
    <w:rsid w:val="004E346A"/>
    <w:rsid w:val="004E3882"/>
    <w:rsid w:val="004E4775"/>
    <w:rsid w:val="004E486A"/>
    <w:rsid w:val="004E4892"/>
    <w:rsid w:val="004E4C04"/>
    <w:rsid w:val="004E4D44"/>
    <w:rsid w:val="004E5375"/>
    <w:rsid w:val="004E5BDF"/>
    <w:rsid w:val="004E5DF1"/>
    <w:rsid w:val="004E6649"/>
    <w:rsid w:val="004E683C"/>
    <w:rsid w:val="004E6AC0"/>
    <w:rsid w:val="004E7618"/>
    <w:rsid w:val="004E7728"/>
    <w:rsid w:val="004E791B"/>
    <w:rsid w:val="004E7996"/>
    <w:rsid w:val="004E7DF0"/>
    <w:rsid w:val="004E7FDB"/>
    <w:rsid w:val="004F10CD"/>
    <w:rsid w:val="004F1BF6"/>
    <w:rsid w:val="004F20E0"/>
    <w:rsid w:val="004F23A2"/>
    <w:rsid w:val="004F2475"/>
    <w:rsid w:val="004F27E9"/>
    <w:rsid w:val="004F2AC5"/>
    <w:rsid w:val="004F2B2C"/>
    <w:rsid w:val="004F2DB3"/>
    <w:rsid w:val="004F31E1"/>
    <w:rsid w:val="004F3449"/>
    <w:rsid w:val="004F3A35"/>
    <w:rsid w:val="004F3D49"/>
    <w:rsid w:val="004F4663"/>
    <w:rsid w:val="004F5270"/>
    <w:rsid w:val="004F5354"/>
    <w:rsid w:val="004F56F5"/>
    <w:rsid w:val="004F5904"/>
    <w:rsid w:val="004F5D13"/>
    <w:rsid w:val="004F6271"/>
    <w:rsid w:val="004F6DE9"/>
    <w:rsid w:val="004F7584"/>
    <w:rsid w:val="004F7E4B"/>
    <w:rsid w:val="004F7F9D"/>
    <w:rsid w:val="0050003B"/>
    <w:rsid w:val="00500431"/>
    <w:rsid w:val="005009B8"/>
    <w:rsid w:val="005009D0"/>
    <w:rsid w:val="00500C81"/>
    <w:rsid w:val="00500E27"/>
    <w:rsid w:val="00501170"/>
    <w:rsid w:val="0050124E"/>
    <w:rsid w:val="0050199E"/>
    <w:rsid w:val="00502278"/>
    <w:rsid w:val="0050250E"/>
    <w:rsid w:val="00502D88"/>
    <w:rsid w:val="005031B1"/>
    <w:rsid w:val="00503A2E"/>
    <w:rsid w:val="0050431E"/>
    <w:rsid w:val="00504544"/>
    <w:rsid w:val="0050481B"/>
    <w:rsid w:val="00504987"/>
    <w:rsid w:val="00504BCA"/>
    <w:rsid w:val="00505552"/>
    <w:rsid w:val="00505857"/>
    <w:rsid w:val="0050587A"/>
    <w:rsid w:val="005059B0"/>
    <w:rsid w:val="00506165"/>
    <w:rsid w:val="005067A6"/>
    <w:rsid w:val="00506A83"/>
    <w:rsid w:val="00506DC4"/>
    <w:rsid w:val="00506E3E"/>
    <w:rsid w:val="005075D9"/>
    <w:rsid w:val="00507B08"/>
    <w:rsid w:val="00507DE6"/>
    <w:rsid w:val="00507F4A"/>
    <w:rsid w:val="005107C4"/>
    <w:rsid w:val="00510BC2"/>
    <w:rsid w:val="005114B0"/>
    <w:rsid w:val="005115D9"/>
    <w:rsid w:val="00511D8A"/>
    <w:rsid w:val="00511F3B"/>
    <w:rsid w:val="00512613"/>
    <w:rsid w:val="00512883"/>
    <w:rsid w:val="00512DF5"/>
    <w:rsid w:val="00513697"/>
    <w:rsid w:val="005140C6"/>
    <w:rsid w:val="005141A9"/>
    <w:rsid w:val="00514C9D"/>
    <w:rsid w:val="0051519D"/>
    <w:rsid w:val="00515354"/>
    <w:rsid w:val="0051542C"/>
    <w:rsid w:val="0051576F"/>
    <w:rsid w:val="005157C7"/>
    <w:rsid w:val="005163A2"/>
    <w:rsid w:val="005166EA"/>
    <w:rsid w:val="00516BB8"/>
    <w:rsid w:val="00516D07"/>
    <w:rsid w:val="0051702C"/>
    <w:rsid w:val="00517C4C"/>
    <w:rsid w:val="00520030"/>
    <w:rsid w:val="0052064C"/>
    <w:rsid w:val="00520889"/>
    <w:rsid w:val="005214B6"/>
    <w:rsid w:val="005218BC"/>
    <w:rsid w:val="0052209E"/>
    <w:rsid w:val="00522120"/>
    <w:rsid w:val="005223BA"/>
    <w:rsid w:val="005224B2"/>
    <w:rsid w:val="005227A1"/>
    <w:rsid w:val="00522EC3"/>
    <w:rsid w:val="0052369D"/>
    <w:rsid w:val="00523A09"/>
    <w:rsid w:val="00523E77"/>
    <w:rsid w:val="0052450D"/>
    <w:rsid w:val="005249FB"/>
    <w:rsid w:val="00524AFC"/>
    <w:rsid w:val="0052555A"/>
    <w:rsid w:val="00525800"/>
    <w:rsid w:val="0052639C"/>
    <w:rsid w:val="005267E1"/>
    <w:rsid w:val="0052682D"/>
    <w:rsid w:val="00526C02"/>
    <w:rsid w:val="00527111"/>
    <w:rsid w:val="00527130"/>
    <w:rsid w:val="005275BC"/>
    <w:rsid w:val="00527684"/>
    <w:rsid w:val="00527686"/>
    <w:rsid w:val="005276DF"/>
    <w:rsid w:val="005278C7"/>
    <w:rsid w:val="00527B54"/>
    <w:rsid w:val="0053066C"/>
    <w:rsid w:val="0053076D"/>
    <w:rsid w:val="00530C5F"/>
    <w:rsid w:val="00530DB3"/>
    <w:rsid w:val="00533099"/>
    <w:rsid w:val="00533ECB"/>
    <w:rsid w:val="005342AE"/>
    <w:rsid w:val="005342D9"/>
    <w:rsid w:val="00534605"/>
    <w:rsid w:val="00534821"/>
    <w:rsid w:val="00534824"/>
    <w:rsid w:val="00534E0B"/>
    <w:rsid w:val="00535101"/>
    <w:rsid w:val="00535B26"/>
    <w:rsid w:val="00536CB9"/>
    <w:rsid w:val="00536DCA"/>
    <w:rsid w:val="00536E1A"/>
    <w:rsid w:val="0054002F"/>
    <w:rsid w:val="00540589"/>
    <w:rsid w:val="0054063C"/>
    <w:rsid w:val="00540E60"/>
    <w:rsid w:val="005418FD"/>
    <w:rsid w:val="00541C6C"/>
    <w:rsid w:val="0054207C"/>
    <w:rsid w:val="005427DD"/>
    <w:rsid w:val="005428BA"/>
    <w:rsid w:val="00542ACA"/>
    <w:rsid w:val="00543772"/>
    <w:rsid w:val="005438C1"/>
    <w:rsid w:val="00543D88"/>
    <w:rsid w:val="00543FB6"/>
    <w:rsid w:val="0054419C"/>
    <w:rsid w:val="00544646"/>
    <w:rsid w:val="00544991"/>
    <w:rsid w:val="005449B4"/>
    <w:rsid w:val="00544C0C"/>
    <w:rsid w:val="0054513A"/>
    <w:rsid w:val="0054614F"/>
    <w:rsid w:val="005461E7"/>
    <w:rsid w:val="005462B7"/>
    <w:rsid w:val="005466AE"/>
    <w:rsid w:val="00546F3B"/>
    <w:rsid w:val="00547897"/>
    <w:rsid w:val="00547A2F"/>
    <w:rsid w:val="00547A7C"/>
    <w:rsid w:val="0055036E"/>
    <w:rsid w:val="0055097F"/>
    <w:rsid w:val="00550AC6"/>
    <w:rsid w:val="00550EF2"/>
    <w:rsid w:val="005510A8"/>
    <w:rsid w:val="005511D5"/>
    <w:rsid w:val="005512A5"/>
    <w:rsid w:val="00551510"/>
    <w:rsid w:val="0055159E"/>
    <w:rsid w:val="00551F33"/>
    <w:rsid w:val="00553194"/>
    <w:rsid w:val="00553F3A"/>
    <w:rsid w:val="005540A4"/>
    <w:rsid w:val="0055475E"/>
    <w:rsid w:val="00554A9B"/>
    <w:rsid w:val="00554B90"/>
    <w:rsid w:val="00554C8A"/>
    <w:rsid w:val="00554DEF"/>
    <w:rsid w:val="00555B59"/>
    <w:rsid w:val="00555EDD"/>
    <w:rsid w:val="00556321"/>
    <w:rsid w:val="0055641C"/>
    <w:rsid w:val="00556515"/>
    <w:rsid w:val="005565F8"/>
    <w:rsid w:val="00556EC0"/>
    <w:rsid w:val="0055700F"/>
    <w:rsid w:val="00557DC8"/>
    <w:rsid w:val="00557E2A"/>
    <w:rsid w:val="0056022C"/>
    <w:rsid w:val="00560297"/>
    <w:rsid w:val="0056079B"/>
    <w:rsid w:val="0056089E"/>
    <w:rsid w:val="00560D48"/>
    <w:rsid w:val="005611E9"/>
    <w:rsid w:val="00561340"/>
    <w:rsid w:val="005616AA"/>
    <w:rsid w:val="005616E6"/>
    <w:rsid w:val="00561777"/>
    <w:rsid w:val="00561A41"/>
    <w:rsid w:val="00561BC5"/>
    <w:rsid w:val="00561F61"/>
    <w:rsid w:val="005628C1"/>
    <w:rsid w:val="005629CE"/>
    <w:rsid w:val="00562C9F"/>
    <w:rsid w:val="00563BB6"/>
    <w:rsid w:val="00563D2F"/>
    <w:rsid w:val="0056434E"/>
    <w:rsid w:val="00564635"/>
    <w:rsid w:val="00564EA2"/>
    <w:rsid w:val="0056643D"/>
    <w:rsid w:val="005668C5"/>
    <w:rsid w:val="00566B8C"/>
    <w:rsid w:val="005672DA"/>
    <w:rsid w:val="0056768F"/>
    <w:rsid w:val="005677A4"/>
    <w:rsid w:val="00567DDF"/>
    <w:rsid w:val="00567DF8"/>
    <w:rsid w:val="00570D39"/>
    <w:rsid w:val="00571309"/>
    <w:rsid w:val="005716C3"/>
    <w:rsid w:val="005722AC"/>
    <w:rsid w:val="00573417"/>
    <w:rsid w:val="0057357E"/>
    <w:rsid w:val="00573925"/>
    <w:rsid w:val="005740A6"/>
    <w:rsid w:val="00574610"/>
    <w:rsid w:val="00574EDA"/>
    <w:rsid w:val="00575355"/>
    <w:rsid w:val="00575D31"/>
    <w:rsid w:val="00575DA5"/>
    <w:rsid w:val="00576123"/>
    <w:rsid w:val="00576126"/>
    <w:rsid w:val="005766CD"/>
    <w:rsid w:val="00576B68"/>
    <w:rsid w:val="00576F43"/>
    <w:rsid w:val="00576F55"/>
    <w:rsid w:val="00577276"/>
    <w:rsid w:val="00580505"/>
    <w:rsid w:val="005805DA"/>
    <w:rsid w:val="00580C76"/>
    <w:rsid w:val="00580D70"/>
    <w:rsid w:val="00580E6E"/>
    <w:rsid w:val="00581066"/>
    <w:rsid w:val="005819B6"/>
    <w:rsid w:val="00582010"/>
    <w:rsid w:val="0058258D"/>
    <w:rsid w:val="00582CE4"/>
    <w:rsid w:val="005835D2"/>
    <w:rsid w:val="005836AA"/>
    <w:rsid w:val="00583AE5"/>
    <w:rsid w:val="005842B7"/>
    <w:rsid w:val="005846AF"/>
    <w:rsid w:val="00584710"/>
    <w:rsid w:val="00584721"/>
    <w:rsid w:val="0058497C"/>
    <w:rsid w:val="00585025"/>
    <w:rsid w:val="005863D7"/>
    <w:rsid w:val="00587146"/>
    <w:rsid w:val="005873E4"/>
    <w:rsid w:val="00587A02"/>
    <w:rsid w:val="00587AAD"/>
    <w:rsid w:val="00590959"/>
    <w:rsid w:val="005909DB"/>
    <w:rsid w:val="005909DF"/>
    <w:rsid w:val="00590E8E"/>
    <w:rsid w:val="0059157D"/>
    <w:rsid w:val="0059181E"/>
    <w:rsid w:val="00591BB5"/>
    <w:rsid w:val="00591C99"/>
    <w:rsid w:val="005932B8"/>
    <w:rsid w:val="0059399D"/>
    <w:rsid w:val="00593EAE"/>
    <w:rsid w:val="00594182"/>
    <w:rsid w:val="005941F1"/>
    <w:rsid w:val="00594425"/>
    <w:rsid w:val="005945E4"/>
    <w:rsid w:val="00595865"/>
    <w:rsid w:val="00595944"/>
    <w:rsid w:val="005965AC"/>
    <w:rsid w:val="00596E91"/>
    <w:rsid w:val="005970EC"/>
    <w:rsid w:val="00597887"/>
    <w:rsid w:val="005978E8"/>
    <w:rsid w:val="00597FAD"/>
    <w:rsid w:val="005A02DF"/>
    <w:rsid w:val="005A057F"/>
    <w:rsid w:val="005A07A7"/>
    <w:rsid w:val="005A0B13"/>
    <w:rsid w:val="005A0EC0"/>
    <w:rsid w:val="005A16F1"/>
    <w:rsid w:val="005A1A4C"/>
    <w:rsid w:val="005A20D6"/>
    <w:rsid w:val="005A26B1"/>
    <w:rsid w:val="005A2A41"/>
    <w:rsid w:val="005A3377"/>
    <w:rsid w:val="005A3AA2"/>
    <w:rsid w:val="005A3C36"/>
    <w:rsid w:val="005A4859"/>
    <w:rsid w:val="005A4C1B"/>
    <w:rsid w:val="005A4D85"/>
    <w:rsid w:val="005A6656"/>
    <w:rsid w:val="005A6C66"/>
    <w:rsid w:val="005A761E"/>
    <w:rsid w:val="005A789C"/>
    <w:rsid w:val="005B0774"/>
    <w:rsid w:val="005B07D2"/>
    <w:rsid w:val="005B09B8"/>
    <w:rsid w:val="005B09D6"/>
    <w:rsid w:val="005B0C15"/>
    <w:rsid w:val="005B1385"/>
    <w:rsid w:val="005B14AD"/>
    <w:rsid w:val="005B1508"/>
    <w:rsid w:val="005B172A"/>
    <w:rsid w:val="005B1808"/>
    <w:rsid w:val="005B184C"/>
    <w:rsid w:val="005B1DB6"/>
    <w:rsid w:val="005B1E6E"/>
    <w:rsid w:val="005B1EF6"/>
    <w:rsid w:val="005B20D0"/>
    <w:rsid w:val="005B2138"/>
    <w:rsid w:val="005B25E1"/>
    <w:rsid w:val="005B2E77"/>
    <w:rsid w:val="005B3232"/>
    <w:rsid w:val="005B36C1"/>
    <w:rsid w:val="005B39BB"/>
    <w:rsid w:val="005B426A"/>
    <w:rsid w:val="005B42F6"/>
    <w:rsid w:val="005B48C3"/>
    <w:rsid w:val="005B4979"/>
    <w:rsid w:val="005B4ED4"/>
    <w:rsid w:val="005B5A61"/>
    <w:rsid w:val="005B663E"/>
    <w:rsid w:val="005B66C1"/>
    <w:rsid w:val="005B6C9E"/>
    <w:rsid w:val="005B6D9F"/>
    <w:rsid w:val="005B6EE5"/>
    <w:rsid w:val="005B76C3"/>
    <w:rsid w:val="005B789E"/>
    <w:rsid w:val="005B7948"/>
    <w:rsid w:val="005B7996"/>
    <w:rsid w:val="005B7AAC"/>
    <w:rsid w:val="005B7B0A"/>
    <w:rsid w:val="005C0479"/>
    <w:rsid w:val="005C08D0"/>
    <w:rsid w:val="005C0C67"/>
    <w:rsid w:val="005C11D8"/>
    <w:rsid w:val="005C1BE7"/>
    <w:rsid w:val="005C20B1"/>
    <w:rsid w:val="005C23B9"/>
    <w:rsid w:val="005C27E8"/>
    <w:rsid w:val="005C3293"/>
    <w:rsid w:val="005C3751"/>
    <w:rsid w:val="005C39C4"/>
    <w:rsid w:val="005C40A3"/>
    <w:rsid w:val="005C4373"/>
    <w:rsid w:val="005C45E5"/>
    <w:rsid w:val="005C45FE"/>
    <w:rsid w:val="005C46CA"/>
    <w:rsid w:val="005C4C23"/>
    <w:rsid w:val="005C5345"/>
    <w:rsid w:val="005C5923"/>
    <w:rsid w:val="005C668F"/>
    <w:rsid w:val="005C6928"/>
    <w:rsid w:val="005C69E2"/>
    <w:rsid w:val="005C6E2C"/>
    <w:rsid w:val="005C738B"/>
    <w:rsid w:val="005C7616"/>
    <w:rsid w:val="005C7904"/>
    <w:rsid w:val="005C7969"/>
    <w:rsid w:val="005C7D7D"/>
    <w:rsid w:val="005C7E86"/>
    <w:rsid w:val="005D01DD"/>
    <w:rsid w:val="005D058B"/>
    <w:rsid w:val="005D0B12"/>
    <w:rsid w:val="005D0B3A"/>
    <w:rsid w:val="005D0D4C"/>
    <w:rsid w:val="005D0ED3"/>
    <w:rsid w:val="005D0FEA"/>
    <w:rsid w:val="005D1231"/>
    <w:rsid w:val="005D152F"/>
    <w:rsid w:val="005D1D90"/>
    <w:rsid w:val="005D20B6"/>
    <w:rsid w:val="005D2A41"/>
    <w:rsid w:val="005D2C82"/>
    <w:rsid w:val="005D3354"/>
    <w:rsid w:val="005D35B5"/>
    <w:rsid w:val="005D3BA5"/>
    <w:rsid w:val="005D3BAD"/>
    <w:rsid w:val="005D49C5"/>
    <w:rsid w:val="005D5883"/>
    <w:rsid w:val="005D595D"/>
    <w:rsid w:val="005D7653"/>
    <w:rsid w:val="005D79B0"/>
    <w:rsid w:val="005E0143"/>
    <w:rsid w:val="005E0A01"/>
    <w:rsid w:val="005E0C97"/>
    <w:rsid w:val="005E107B"/>
    <w:rsid w:val="005E10FE"/>
    <w:rsid w:val="005E113A"/>
    <w:rsid w:val="005E116D"/>
    <w:rsid w:val="005E11E9"/>
    <w:rsid w:val="005E12B3"/>
    <w:rsid w:val="005E19D2"/>
    <w:rsid w:val="005E1A61"/>
    <w:rsid w:val="005E1D14"/>
    <w:rsid w:val="005E1E41"/>
    <w:rsid w:val="005E1F20"/>
    <w:rsid w:val="005E2180"/>
    <w:rsid w:val="005E326C"/>
    <w:rsid w:val="005E3510"/>
    <w:rsid w:val="005E383C"/>
    <w:rsid w:val="005E4401"/>
    <w:rsid w:val="005E44A4"/>
    <w:rsid w:val="005E460F"/>
    <w:rsid w:val="005E4868"/>
    <w:rsid w:val="005E5733"/>
    <w:rsid w:val="005E5790"/>
    <w:rsid w:val="005E5941"/>
    <w:rsid w:val="005E5A88"/>
    <w:rsid w:val="005E5AA4"/>
    <w:rsid w:val="005E5DED"/>
    <w:rsid w:val="005E6184"/>
    <w:rsid w:val="005E6A18"/>
    <w:rsid w:val="005E6DA6"/>
    <w:rsid w:val="005E6E4B"/>
    <w:rsid w:val="005E7713"/>
    <w:rsid w:val="005E791A"/>
    <w:rsid w:val="005E7AA1"/>
    <w:rsid w:val="005F0163"/>
    <w:rsid w:val="005F0942"/>
    <w:rsid w:val="005F0EF1"/>
    <w:rsid w:val="005F11C0"/>
    <w:rsid w:val="005F17FB"/>
    <w:rsid w:val="005F1D33"/>
    <w:rsid w:val="005F23E9"/>
    <w:rsid w:val="005F24D1"/>
    <w:rsid w:val="005F2A0F"/>
    <w:rsid w:val="005F2AB9"/>
    <w:rsid w:val="005F2BBA"/>
    <w:rsid w:val="005F2D56"/>
    <w:rsid w:val="005F38E4"/>
    <w:rsid w:val="005F41A0"/>
    <w:rsid w:val="005F44B1"/>
    <w:rsid w:val="005F44D1"/>
    <w:rsid w:val="005F577C"/>
    <w:rsid w:val="005F58A3"/>
    <w:rsid w:val="005F5C74"/>
    <w:rsid w:val="005F5C95"/>
    <w:rsid w:val="005F5CEC"/>
    <w:rsid w:val="005F64C5"/>
    <w:rsid w:val="005F6819"/>
    <w:rsid w:val="005F6B9A"/>
    <w:rsid w:val="005F75C5"/>
    <w:rsid w:val="005F7963"/>
    <w:rsid w:val="005F79C5"/>
    <w:rsid w:val="005F7D8A"/>
    <w:rsid w:val="005F7E17"/>
    <w:rsid w:val="0060128D"/>
    <w:rsid w:val="00601309"/>
    <w:rsid w:val="00601432"/>
    <w:rsid w:val="00601684"/>
    <w:rsid w:val="00602378"/>
    <w:rsid w:val="006026C5"/>
    <w:rsid w:val="00602E32"/>
    <w:rsid w:val="006038F5"/>
    <w:rsid w:val="00603A3C"/>
    <w:rsid w:val="00603DCC"/>
    <w:rsid w:val="0060460F"/>
    <w:rsid w:val="00604868"/>
    <w:rsid w:val="00604B0B"/>
    <w:rsid w:val="00604E68"/>
    <w:rsid w:val="00604F53"/>
    <w:rsid w:val="006052B1"/>
    <w:rsid w:val="006054D2"/>
    <w:rsid w:val="006055EF"/>
    <w:rsid w:val="00605744"/>
    <w:rsid w:val="00605B39"/>
    <w:rsid w:val="0060612D"/>
    <w:rsid w:val="00606324"/>
    <w:rsid w:val="006069C4"/>
    <w:rsid w:val="00606EC8"/>
    <w:rsid w:val="00607482"/>
    <w:rsid w:val="0061015B"/>
    <w:rsid w:val="00610A6B"/>
    <w:rsid w:val="00610B5F"/>
    <w:rsid w:val="00610EEA"/>
    <w:rsid w:val="0061135A"/>
    <w:rsid w:val="006117DD"/>
    <w:rsid w:val="00611E21"/>
    <w:rsid w:val="006125E0"/>
    <w:rsid w:val="006128BF"/>
    <w:rsid w:val="00612BC5"/>
    <w:rsid w:val="00613186"/>
    <w:rsid w:val="006132DB"/>
    <w:rsid w:val="00614173"/>
    <w:rsid w:val="006141F1"/>
    <w:rsid w:val="006147EE"/>
    <w:rsid w:val="00614E7A"/>
    <w:rsid w:val="006152B1"/>
    <w:rsid w:val="006152D6"/>
    <w:rsid w:val="0061530A"/>
    <w:rsid w:val="006156E0"/>
    <w:rsid w:val="00615BA5"/>
    <w:rsid w:val="00615F4D"/>
    <w:rsid w:val="00616273"/>
    <w:rsid w:val="006165C1"/>
    <w:rsid w:val="006166A3"/>
    <w:rsid w:val="00616DC0"/>
    <w:rsid w:val="00616EFA"/>
    <w:rsid w:val="00617127"/>
    <w:rsid w:val="00620594"/>
    <w:rsid w:val="006206D9"/>
    <w:rsid w:val="006207B9"/>
    <w:rsid w:val="006207E5"/>
    <w:rsid w:val="00620B56"/>
    <w:rsid w:val="0062160C"/>
    <w:rsid w:val="00621A56"/>
    <w:rsid w:val="00621BB5"/>
    <w:rsid w:val="00622965"/>
    <w:rsid w:val="00622B73"/>
    <w:rsid w:val="00622ED3"/>
    <w:rsid w:val="0062339D"/>
    <w:rsid w:val="00623DF8"/>
    <w:rsid w:val="00623E47"/>
    <w:rsid w:val="00624540"/>
    <w:rsid w:val="00625111"/>
    <w:rsid w:val="006256C5"/>
    <w:rsid w:val="00625AE0"/>
    <w:rsid w:val="00626306"/>
    <w:rsid w:val="006263D4"/>
    <w:rsid w:val="006268E1"/>
    <w:rsid w:val="00626CCC"/>
    <w:rsid w:val="00626F3D"/>
    <w:rsid w:val="006302D3"/>
    <w:rsid w:val="006309EC"/>
    <w:rsid w:val="00630A88"/>
    <w:rsid w:val="00630BC1"/>
    <w:rsid w:val="00630CD4"/>
    <w:rsid w:val="00630FD7"/>
    <w:rsid w:val="00631A52"/>
    <w:rsid w:val="00631DB8"/>
    <w:rsid w:val="00631E35"/>
    <w:rsid w:val="006322D6"/>
    <w:rsid w:val="0063274C"/>
    <w:rsid w:val="006327A6"/>
    <w:rsid w:val="006327F3"/>
    <w:rsid w:val="00632AF9"/>
    <w:rsid w:val="00632CB0"/>
    <w:rsid w:val="00632D72"/>
    <w:rsid w:val="00633227"/>
    <w:rsid w:val="006334C6"/>
    <w:rsid w:val="006334F3"/>
    <w:rsid w:val="00633678"/>
    <w:rsid w:val="00633F6B"/>
    <w:rsid w:val="00633FCC"/>
    <w:rsid w:val="006341C2"/>
    <w:rsid w:val="006343FC"/>
    <w:rsid w:val="006345CE"/>
    <w:rsid w:val="00634C43"/>
    <w:rsid w:val="00635DA6"/>
    <w:rsid w:val="00636257"/>
    <w:rsid w:val="006362AF"/>
    <w:rsid w:val="00637D42"/>
    <w:rsid w:val="006400A2"/>
    <w:rsid w:val="00640544"/>
    <w:rsid w:val="00640614"/>
    <w:rsid w:val="00640699"/>
    <w:rsid w:val="0064076E"/>
    <w:rsid w:val="00640A6C"/>
    <w:rsid w:val="00641033"/>
    <w:rsid w:val="0064113A"/>
    <w:rsid w:val="0064136D"/>
    <w:rsid w:val="00641B57"/>
    <w:rsid w:val="00641E81"/>
    <w:rsid w:val="00641F5C"/>
    <w:rsid w:val="0064275D"/>
    <w:rsid w:val="00642A83"/>
    <w:rsid w:val="00642F23"/>
    <w:rsid w:val="00642F75"/>
    <w:rsid w:val="0064346E"/>
    <w:rsid w:val="00643C24"/>
    <w:rsid w:val="00644346"/>
    <w:rsid w:val="0064434B"/>
    <w:rsid w:val="006444F3"/>
    <w:rsid w:val="00644587"/>
    <w:rsid w:val="00644611"/>
    <w:rsid w:val="006447B3"/>
    <w:rsid w:val="0064578A"/>
    <w:rsid w:val="006457F6"/>
    <w:rsid w:val="00645853"/>
    <w:rsid w:val="00645F48"/>
    <w:rsid w:val="006460B6"/>
    <w:rsid w:val="00646C0B"/>
    <w:rsid w:val="00646F86"/>
    <w:rsid w:val="00647113"/>
    <w:rsid w:val="0065014F"/>
    <w:rsid w:val="00650227"/>
    <w:rsid w:val="006507D6"/>
    <w:rsid w:val="00651004"/>
    <w:rsid w:val="0065137F"/>
    <w:rsid w:val="006517A2"/>
    <w:rsid w:val="006518D7"/>
    <w:rsid w:val="00651A73"/>
    <w:rsid w:val="006524D3"/>
    <w:rsid w:val="00652BE0"/>
    <w:rsid w:val="00652E69"/>
    <w:rsid w:val="00653425"/>
    <w:rsid w:val="00653CAC"/>
    <w:rsid w:val="00653EE3"/>
    <w:rsid w:val="00654060"/>
    <w:rsid w:val="006549C6"/>
    <w:rsid w:val="00654A06"/>
    <w:rsid w:val="00655188"/>
    <w:rsid w:val="00655374"/>
    <w:rsid w:val="0065543A"/>
    <w:rsid w:val="006554E6"/>
    <w:rsid w:val="00655FA1"/>
    <w:rsid w:val="006563BB"/>
    <w:rsid w:val="00656EB7"/>
    <w:rsid w:val="00657A7D"/>
    <w:rsid w:val="00657EEE"/>
    <w:rsid w:val="006602C2"/>
    <w:rsid w:val="006604A8"/>
    <w:rsid w:val="00661243"/>
    <w:rsid w:val="00661472"/>
    <w:rsid w:val="0066182E"/>
    <w:rsid w:val="00661C6F"/>
    <w:rsid w:val="006624E5"/>
    <w:rsid w:val="0066250B"/>
    <w:rsid w:val="006628E4"/>
    <w:rsid w:val="006631C3"/>
    <w:rsid w:val="0066353C"/>
    <w:rsid w:val="00663B7D"/>
    <w:rsid w:val="00663D8F"/>
    <w:rsid w:val="00663ECA"/>
    <w:rsid w:val="00664E43"/>
    <w:rsid w:val="00664E92"/>
    <w:rsid w:val="006651AC"/>
    <w:rsid w:val="00665511"/>
    <w:rsid w:val="0066584B"/>
    <w:rsid w:val="00665BB0"/>
    <w:rsid w:val="006662B5"/>
    <w:rsid w:val="00666456"/>
    <w:rsid w:val="00667233"/>
    <w:rsid w:val="006705E0"/>
    <w:rsid w:val="0067075D"/>
    <w:rsid w:val="0067104C"/>
    <w:rsid w:val="006711BB"/>
    <w:rsid w:val="006711EE"/>
    <w:rsid w:val="00671588"/>
    <w:rsid w:val="00671D54"/>
    <w:rsid w:val="006721DF"/>
    <w:rsid w:val="006722AC"/>
    <w:rsid w:val="00672329"/>
    <w:rsid w:val="006727A2"/>
    <w:rsid w:val="00672803"/>
    <w:rsid w:val="00672C1F"/>
    <w:rsid w:val="00672D2B"/>
    <w:rsid w:val="00672FBF"/>
    <w:rsid w:val="0067357F"/>
    <w:rsid w:val="00673B23"/>
    <w:rsid w:val="00673B86"/>
    <w:rsid w:val="00674747"/>
    <w:rsid w:val="00675172"/>
    <w:rsid w:val="00675257"/>
    <w:rsid w:val="006754F4"/>
    <w:rsid w:val="0067560A"/>
    <w:rsid w:val="00675952"/>
    <w:rsid w:val="00675C55"/>
    <w:rsid w:val="00676808"/>
    <w:rsid w:val="00676D0A"/>
    <w:rsid w:val="00676D80"/>
    <w:rsid w:val="0067702D"/>
    <w:rsid w:val="006770E5"/>
    <w:rsid w:val="00677472"/>
    <w:rsid w:val="00677620"/>
    <w:rsid w:val="00677DF0"/>
    <w:rsid w:val="00677EE2"/>
    <w:rsid w:val="0068044B"/>
    <w:rsid w:val="00680E4A"/>
    <w:rsid w:val="006810C0"/>
    <w:rsid w:val="0068130F"/>
    <w:rsid w:val="0068159A"/>
    <w:rsid w:val="00681D84"/>
    <w:rsid w:val="0068287E"/>
    <w:rsid w:val="00683490"/>
    <w:rsid w:val="00684529"/>
    <w:rsid w:val="006845BF"/>
    <w:rsid w:val="006846A8"/>
    <w:rsid w:val="00685305"/>
    <w:rsid w:val="0068563C"/>
    <w:rsid w:val="00686336"/>
    <w:rsid w:val="00686593"/>
    <w:rsid w:val="0068698B"/>
    <w:rsid w:val="00686E65"/>
    <w:rsid w:val="0068744E"/>
    <w:rsid w:val="00687606"/>
    <w:rsid w:val="00687AAF"/>
    <w:rsid w:val="00687F90"/>
    <w:rsid w:val="00690111"/>
    <w:rsid w:val="00690213"/>
    <w:rsid w:val="006908D6"/>
    <w:rsid w:val="00690C45"/>
    <w:rsid w:val="0069104B"/>
    <w:rsid w:val="00691C1C"/>
    <w:rsid w:val="00692016"/>
    <w:rsid w:val="0069231D"/>
    <w:rsid w:val="00692545"/>
    <w:rsid w:val="00692A8D"/>
    <w:rsid w:val="00692DB4"/>
    <w:rsid w:val="00693221"/>
    <w:rsid w:val="00693B0F"/>
    <w:rsid w:val="006941B0"/>
    <w:rsid w:val="00694228"/>
    <w:rsid w:val="00694665"/>
    <w:rsid w:val="006946F0"/>
    <w:rsid w:val="00694870"/>
    <w:rsid w:val="00694D2D"/>
    <w:rsid w:val="006950ED"/>
    <w:rsid w:val="00695530"/>
    <w:rsid w:val="0069594B"/>
    <w:rsid w:val="00695D47"/>
    <w:rsid w:val="00696042"/>
    <w:rsid w:val="006960CC"/>
    <w:rsid w:val="00696837"/>
    <w:rsid w:val="006A0774"/>
    <w:rsid w:val="006A0B3A"/>
    <w:rsid w:val="006A24B2"/>
    <w:rsid w:val="006A2AFC"/>
    <w:rsid w:val="006A2DDC"/>
    <w:rsid w:val="006A2F8A"/>
    <w:rsid w:val="006A351C"/>
    <w:rsid w:val="006A367D"/>
    <w:rsid w:val="006A3919"/>
    <w:rsid w:val="006A3DA8"/>
    <w:rsid w:val="006A46D2"/>
    <w:rsid w:val="006A48D8"/>
    <w:rsid w:val="006A4DDB"/>
    <w:rsid w:val="006A52FF"/>
    <w:rsid w:val="006A5344"/>
    <w:rsid w:val="006A54E3"/>
    <w:rsid w:val="006A5C0E"/>
    <w:rsid w:val="006A63AD"/>
    <w:rsid w:val="006A656E"/>
    <w:rsid w:val="006A6AA8"/>
    <w:rsid w:val="006A6D56"/>
    <w:rsid w:val="006A725D"/>
    <w:rsid w:val="006A7BF4"/>
    <w:rsid w:val="006A7DF8"/>
    <w:rsid w:val="006A7FD9"/>
    <w:rsid w:val="006B00A9"/>
    <w:rsid w:val="006B072D"/>
    <w:rsid w:val="006B0DC1"/>
    <w:rsid w:val="006B0DD5"/>
    <w:rsid w:val="006B0E15"/>
    <w:rsid w:val="006B0FC5"/>
    <w:rsid w:val="006B0FEF"/>
    <w:rsid w:val="006B14B4"/>
    <w:rsid w:val="006B1D6B"/>
    <w:rsid w:val="006B303C"/>
    <w:rsid w:val="006B34FE"/>
    <w:rsid w:val="006B3617"/>
    <w:rsid w:val="006B3B32"/>
    <w:rsid w:val="006B3EBC"/>
    <w:rsid w:val="006B4A0D"/>
    <w:rsid w:val="006B4AD3"/>
    <w:rsid w:val="006B4D1C"/>
    <w:rsid w:val="006B5441"/>
    <w:rsid w:val="006B5A25"/>
    <w:rsid w:val="006B5B29"/>
    <w:rsid w:val="006B5C28"/>
    <w:rsid w:val="006B64B0"/>
    <w:rsid w:val="006B6589"/>
    <w:rsid w:val="006B7674"/>
    <w:rsid w:val="006B76AB"/>
    <w:rsid w:val="006B785A"/>
    <w:rsid w:val="006B7AD1"/>
    <w:rsid w:val="006B7CC8"/>
    <w:rsid w:val="006C0CA2"/>
    <w:rsid w:val="006C13CE"/>
    <w:rsid w:val="006C292B"/>
    <w:rsid w:val="006C31DA"/>
    <w:rsid w:val="006C334E"/>
    <w:rsid w:val="006C34A4"/>
    <w:rsid w:val="006C3527"/>
    <w:rsid w:val="006C38B2"/>
    <w:rsid w:val="006C3D0D"/>
    <w:rsid w:val="006C3D1F"/>
    <w:rsid w:val="006C44A9"/>
    <w:rsid w:val="006C4A29"/>
    <w:rsid w:val="006C4EFA"/>
    <w:rsid w:val="006C527B"/>
    <w:rsid w:val="006C54BF"/>
    <w:rsid w:val="006C55C1"/>
    <w:rsid w:val="006C55E1"/>
    <w:rsid w:val="006C61EE"/>
    <w:rsid w:val="006C63A4"/>
    <w:rsid w:val="006C659A"/>
    <w:rsid w:val="006C6A79"/>
    <w:rsid w:val="006C7091"/>
    <w:rsid w:val="006C71FE"/>
    <w:rsid w:val="006C745F"/>
    <w:rsid w:val="006D08A9"/>
    <w:rsid w:val="006D093F"/>
    <w:rsid w:val="006D0E69"/>
    <w:rsid w:val="006D19D2"/>
    <w:rsid w:val="006D1BC9"/>
    <w:rsid w:val="006D24F8"/>
    <w:rsid w:val="006D2921"/>
    <w:rsid w:val="006D2BA1"/>
    <w:rsid w:val="006D39C8"/>
    <w:rsid w:val="006D3FF7"/>
    <w:rsid w:val="006D4558"/>
    <w:rsid w:val="006D4E24"/>
    <w:rsid w:val="006D56EA"/>
    <w:rsid w:val="006D5776"/>
    <w:rsid w:val="006D6878"/>
    <w:rsid w:val="006D6FDA"/>
    <w:rsid w:val="006D7036"/>
    <w:rsid w:val="006D70C9"/>
    <w:rsid w:val="006E0575"/>
    <w:rsid w:val="006E05C6"/>
    <w:rsid w:val="006E06D0"/>
    <w:rsid w:val="006E0AA6"/>
    <w:rsid w:val="006E0B65"/>
    <w:rsid w:val="006E0FD8"/>
    <w:rsid w:val="006E111E"/>
    <w:rsid w:val="006E1554"/>
    <w:rsid w:val="006E193E"/>
    <w:rsid w:val="006E20AB"/>
    <w:rsid w:val="006E233C"/>
    <w:rsid w:val="006E2555"/>
    <w:rsid w:val="006E2B04"/>
    <w:rsid w:val="006E2BCB"/>
    <w:rsid w:val="006E2DC1"/>
    <w:rsid w:val="006E320E"/>
    <w:rsid w:val="006E3959"/>
    <w:rsid w:val="006E3E1A"/>
    <w:rsid w:val="006E4272"/>
    <w:rsid w:val="006E43F2"/>
    <w:rsid w:val="006E4E28"/>
    <w:rsid w:val="006E5193"/>
    <w:rsid w:val="006E6598"/>
    <w:rsid w:val="006E7235"/>
    <w:rsid w:val="006E75D8"/>
    <w:rsid w:val="006E76D9"/>
    <w:rsid w:val="006F0071"/>
    <w:rsid w:val="006F031A"/>
    <w:rsid w:val="006F0E24"/>
    <w:rsid w:val="006F23AB"/>
    <w:rsid w:val="006F2772"/>
    <w:rsid w:val="006F2F45"/>
    <w:rsid w:val="006F3682"/>
    <w:rsid w:val="006F381D"/>
    <w:rsid w:val="006F3B04"/>
    <w:rsid w:val="006F3BC4"/>
    <w:rsid w:val="006F3CB6"/>
    <w:rsid w:val="006F3D15"/>
    <w:rsid w:val="006F3E0A"/>
    <w:rsid w:val="006F4195"/>
    <w:rsid w:val="006F426A"/>
    <w:rsid w:val="006F4895"/>
    <w:rsid w:val="006F48C3"/>
    <w:rsid w:val="006F4ADC"/>
    <w:rsid w:val="006F4C31"/>
    <w:rsid w:val="006F4E18"/>
    <w:rsid w:val="006F4F78"/>
    <w:rsid w:val="006F513C"/>
    <w:rsid w:val="006F544A"/>
    <w:rsid w:val="006F62D8"/>
    <w:rsid w:val="006F66E0"/>
    <w:rsid w:val="006F6898"/>
    <w:rsid w:val="006F6D1B"/>
    <w:rsid w:val="006F6EC0"/>
    <w:rsid w:val="006F7327"/>
    <w:rsid w:val="006F76F6"/>
    <w:rsid w:val="006F79C1"/>
    <w:rsid w:val="006F7BA2"/>
    <w:rsid w:val="006F7E3E"/>
    <w:rsid w:val="007003DA"/>
    <w:rsid w:val="00700434"/>
    <w:rsid w:val="007005A3"/>
    <w:rsid w:val="00700C36"/>
    <w:rsid w:val="00700CEE"/>
    <w:rsid w:val="007012FE"/>
    <w:rsid w:val="0070186B"/>
    <w:rsid w:val="00701BEC"/>
    <w:rsid w:val="00701CCD"/>
    <w:rsid w:val="007039E4"/>
    <w:rsid w:val="00703B2B"/>
    <w:rsid w:val="00703B74"/>
    <w:rsid w:val="00703CD6"/>
    <w:rsid w:val="00704587"/>
    <w:rsid w:val="007045AA"/>
    <w:rsid w:val="007046D2"/>
    <w:rsid w:val="00704916"/>
    <w:rsid w:val="0070493F"/>
    <w:rsid w:val="00704CC5"/>
    <w:rsid w:val="00704F5B"/>
    <w:rsid w:val="0070507F"/>
    <w:rsid w:val="00705191"/>
    <w:rsid w:val="00705287"/>
    <w:rsid w:val="0070543B"/>
    <w:rsid w:val="007054CB"/>
    <w:rsid w:val="00705C9D"/>
    <w:rsid w:val="00705CF7"/>
    <w:rsid w:val="00707AE4"/>
    <w:rsid w:val="00707D1A"/>
    <w:rsid w:val="00707D78"/>
    <w:rsid w:val="00707EBA"/>
    <w:rsid w:val="00710034"/>
    <w:rsid w:val="007109D0"/>
    <w:rsid w:val="00710B83"/>
    <w:rsid w:val="00710BC5"/>
    <w:rsid w:val="00711083"/>
    <w:rsid w:val="00711160"/>
    <w:rsid w:val="0071173B"/>
    <w:rsid w:val="00711917"/>
    <w:rsid w:val="00712D72"/>
    <w:rsid w:val="00712D95"/>
    <w:rsid w:val="00712EA7"/>
    <w:rsid w:val="0071440C"/>
    <w:rsid w:val="00714B4A"/>
    <w:rsid w:val="00714D13"/>
    <w:rsid w:val="00714D7C"/>
    <w:rsid w:val="00714FFA"/>
    <w:rsid w:val="007150A3"/>
    <w:rsid w:val="00715329"/>
    <w:rsid w:val="00715605"/>
    <w:rsid w:val="007157CA"/>
    <w:rsid w:val="00715DAA"/>
    <w:rsid w:val="0071608F"/>
    <w:rsid w:val="007171B8"/>
    <w:rsid w:val="007176B1"/>
    <w:rsid w:val="0071773B"/>
    <w:rsid w:val="00720CA7"/>
    <w:rsid w:val="00720E60"/>
    <w:rsid w:val="007212B4"/>
    <w:rsid w:val="00721810"/>
    <w:rsid w:val="00721A27"/>
    <w:rsid w:val="0072242B"/>
    <w:rsid w:val="00722643"/>
    <w:rsid w:val="007233BC"/>
    <w:rsid w:val="00723540"/>
    <w:rsid w:val="00723670"/>
    <w:rsid w:val="007237EC"/>
    <w:rsid w:val="007238CF"/>
    <w:rsid w:val="00723994"/>
    <w:rsid w:val="00723A9C"/>
    <w:rsid w:val="00723B84"/>
    <w:rsid w:val="00724959"/>
    <w:rsid w:val="00724D38"/>
    <w:rsid w:val="00724E52"/>
    <w:rsid w:val="007251E9"/>
    <w:rsid w:val="007260D5"/>
    <w:rsid w:val="00726C6D"/>
    <w:rsid w:val="007274A7"/>
    <w:rsid w:val="00727BA5"/>
    <w:rsid w:val="007303AB"/>
    <w:rsid w:val="00730851"/>
    <w:rsid w:val="0073094B"/>
    <w:rsid w:val="00730F0D"/>
    <w:rsid w:val="007313FB"/>
    <w:rsid w:val="007315D3"/>
    <w:rsid w:val="007317DC"/>
    <w:rsid w:val="00731CB1"/>
    <w:rsid w:val="00731FAE"/>
    <w:rsid w:val="00732162"/>
    <w:rsid w:val="00732264"/>
    <w:rsid w:val="00732605"/>
    <w:rsid w:val="00732CE6"/>
    <w:rsid w:val="00732F45"/>
    <w:rsid w:val="00733073"/>
    <w:rsid w:val="007339D1"/>
    <w:rsid w:val="00733F5C"/>
    <w:rsid w:val="00734D30"/>
    <w:rsid w:val="0073511E"/>
    <w:rsid w:val="00735243"/>
    <w:rsid w:val="00735284"/>
    <w:rsid w:val="00736076"/>
    <w:rsid w:val="00736170"/>
    <w:rsid w:val="007362B7"/>
    <w:rsid w:val="007368D5"/>
    <w:rsid w:val="007369AC"/>
    <w:rsid w:val="00736E93"/>
    <w:rsid w:val="007371E1"/>
    <w:rsid w:val="00737214"/>
    <w:rsid w:val="0073730E"/>
    <w:rsid w:val="00737D15"/>
    <w:rsid w:val="00737E28"/>
    <w:rsid w:val="00740992"/>
    <w:rsid w:val="00740A73"/>
    <w:rsid w:val="00740E72"/>
    <w:rsid w:val="0074136C"/>
    <w:rsid w:val="007414CE"/>
    <w:rsid w:val="00741A6D"/>
    <w:rsid w:val="00742BAD"/>
    <w:rsid w:val="00743857"/>
    <w:rsid w:val="0074391A"/>
    <w:rsid w:val="00743BF3"/>
    <w:rsid w:val="0074499F"/>
    <w:rsid w:val="0074577C"/>
    <w:rsid w:val="00745A3A"/>
    <w:rsid w:val="00745B98"/>
    <w:rsid w:val="00745E34"/>
    <w:rsid w:val="007460A2"/>
    <w:rsid w:val="00746179"/>
    <w:rsid w:val="007462A0"/>
    <w:rsid w:val="00746351"/>
    <w:rsid w:val="007468E8"/>
    <w:rsid w:val="00746C08"/>
    <w:rsid w:val="00746F3A"/>
    <w:rsid w:val="007472F6"/>
    <w:rsid w:val="0074777C"/>
    <w:rsid w:val="00747C9A"/>
    <w:rsid w:val="00747CA1"/>
    <w:rsid w:val="00747DB0"/>
    <w:rsid w:val="0075017F"/>
    <w:rsid w:val="00750A4E"/>
    <w:rsid w:val="00750EEB"/>
    <w:rsid w:val="00751573"/>
    <w:rsid w:val="00751614"/>
    <w:rsid w:val="0075181D"/>
    <w:rsid w:val="007518FE"/>
    <w:rsid w:val="00751DB5"/>
    <w:rsid w:val="00751DBA"/>
    <w:rsid w:val="007525D7"/>
    <w:rsid w:val="0075267A"/>
    <w:rsid w:val="00752866"/>
    <w:rsid w:val="00752A40"/>
    <w:rsid w:val="00752A7F"/>
    <w:rsid w:val="00752C74"/>
    <w:rsid w:val="00752DAA"/>
    <w:rsid w:val="0075331E"/>
    <w:rsid w:val="00753D1F"/>
    <w:rsid w:val="007543AF"/>
    <w:rsid w:val="00754451"/>
    <w:rsid w:val="00754782"/>
    <w:rsid w:val="00754A86"/>
    <w:rsid w:val="00755059"/>
    <w:rsid w:val="0075505C"/>
    <w:rsid w:val="007553A8"/>
    <w:rsid w:val="007554D5"/>
    <w:rsid w:val="007555BB"/>
    <w:rsid w:val="00755933"/>
    <w:rsid w:val="0075594B"/>
    <w:rsid w:val="00755962"/>
    <w:rsid w:val="00755D2B"/>
    <w:rsid w:val="00755DD3"/>
    <w:rsid w:val="00755EDF"/>
    <w:rsid w:val="007561CF"/>
    <w:rsid w:val="007578A3"/>
    <w:rsid w:val="00757998"/>
    <w:rsid w:val="00757CF1"/>
    <w:rsid w:val="00760188"/>
    <w:rsid w:val="007603FE"/>
    <w:rsid w:val="0076043C"/>
    <w:rsid w:val="007605D6"/>
    <w:rsid w:val="007611EC"/>
    <w:rsid w:val="007623BB"/>
    <w:rsid w:val="00762F1C"/>
    <w:rsid w:val="00763208"/>
    <w:rsid w:val="0076396A"/>
    <w:rsid w:val="00763B9A"/>
    <w:rsid w:val="00763C60"/>
    <w:rsid w:val="00764214"/>
    <w:rsid w:val="00764952"/>
    <w:rsid w:val="00764ADD"/>
    <w:rsid w:val="007659A0"/>
    <w:rsid w:val="0076644E"/>
    <w:rsid w:val="00766692"/>
    <w:rsid w:val="00766ACA"/>
    <w:rsid w:val="00766FCA"/>
    <w:rsid w:val="00767278"/>
    <w:rsid w:val="00767507"/>
    <w:rsid w:val="00767557"/>
    <w:rsid w:val="0076789A"/>
    <w:rsid w:val="00767941"/>
    <w:rsid w:val="00767D9A"/>
    <w:rsid w:val="00767F6A"/>
    <w:rsid w:val="00770029"/>
    <w:rsid w:val="00770525"/>
    <w:rsid w:val="00770582"/>
    <w:rsid w:val="00770CD7"/>
    <w:rsid w:val="00770DB7"/>
    <w:rsid w:val="00770DFC"/>
    <w:rsid w:val="00771010"/>
    <w:rsid w:val="007710EA"/>
    <w:rsid w:val="007718F0"/>
    <w:rsid w:val="00772CDA"/>
    <w:rsid w:val="007731C1"/>
    <w:rsid w:val="007734BB"/>
    <w:rsid w:val="0077358B"/>
    <w:rsid w:val="007737D3"/>
    <w:rsid w:val="007737FF"/>
    <w:rsid w:val="00773A7E"/>
    <w:rsid w:val="00773B7A"/>
    <w:rsid w:val="00773E80"/>
    <w:rsid w:val="00774250"/>
    <w:rsid w:val="00774284"/>
    <w:rsid w:val="00774619"/>
    <w:rsid w:val="007748C7"/>
    <w:rsid w:val="00774D11"/>
    <w:rsid w:val="00774E0E"/>
    <w:rsid w:val="00775A2E"/>
    <w:rsid w:val="00776905"/>
    <w:rsid w:val="00776BC9"/>
    <w:rsid w:val="00776ED3"/>
    <w:rsid w:val="00776FFA"/>
    <w:rsid w:val="00777491"/>
    <w:rsid w:val="007774E1"/>
    <w:rsid w:val="007776C4"/>
    <w:rsid w:val="00777AB9"/>
    <w:rsid w:val="00777B3B"/>
    <w:rsid w:val="0078031C"/>
    <w:rsid w:val="00780459"/>
    <w:rsid w:val="00780BE5"/>
    <w:rsid w:val="007815EE"/>
    <w:rsid w:val="007818AC"/>
    <w:rsid w:val="0078197A"/>
    <w:rsid w:val="00781BB5"/>
    <w:rsid w:val="007820AF"/>
    <w:rsid w:val="0078254A"/>
    <w:rsid w:val="00782F3A"/>
    <w:rsid w:val="00783035"/>
    <w:rsid w:val="007832E5"/>
    <w:rsid w:val="007833EF"/>
    <w:rsid w:val="007834A7"/>
    <w:rsid w:val="0078467C"/>
    <w:rsid w:val="007848AF"/>
    <w:rsid w:val="007854B6"/>
    <w:rsid w:val="00785968"/>
    <w:rsid w:val="007864A5"/>
    <w:rsid w:val="0078702E"/>
    <w:rsid w:val="007873C9"/>
    <w:rsid w:val="00787702"/>
    <w:rsid w:val="00787810"/>
    <w:rsid w:val="00787E47"/>
    <w:rsid w:val="00787F16"/>
    <w:rsid w:val="00787FE8"/>
    <w:rsid w:val="007903E5"/>
    <w:rsid w:val="007903E9"/>
    <w:rsid w:val="007908B2"/>
    <w:rsid w:val="00790B03"/>
    <w:rsid w:val="00790D92"/>
    <w:rsid w:val="00790FFE"/>
    <w:rsid w:val="00791337"/>
    <w:rsid w:val="00791CD4"/>
    <w:rsid w:val="00791DBC"/>
    <w:rsid w:val="00791DDF"/>
    <w:rsid w:val="0079227E"/>
    <w:rsid w:val="0079277C"/>
    <w:rsid w:val="00792DEA"/>
    <w:rsid w:val="00793174"/>
    <w:rsid w:val="00793501"/>
    <w:rsid w:val="00793F12"/>
    <w:rsid w:val="00794AB9"/>
    <w:rsid w:val="007953B3"/>
    <w:rsid w:val="00795482"/>
    <w:rsid w:val="00795C31"/>
    <w:rsid w:val="00795D96"/>
    <w:rsid w:val="00795F09"/>
    <w:rsid w:val="0079652F"/>
    <w:rsid w:val="007970AD"/>
    <w:rsid w:val="00797156"/>
    <w:rsid w:val="00797B22"/>
    <w:rsid w:val="007A090E"/>
    <w:rsid w:val="007A096F"/>
    <w:rsid w:val="007A1035"/>
    <w:rsid w:val="007A1378"/>
    <w:rsid w:val="007A1388"/>
    <w:rsid w:val="007A14E0"/>
    <w:rsid w:val="007A1539"/>
    <w:rsid w:val="007A19EF"/>
    <w:rsid w:val="007A2249"/>
    <w:rsid w:val="007A2541"/>
    <w:rsid w:val="007A2889"/>
    <w:rsid w:val="007A3276"/>
    <w:rsid w:val="007A3361"/>
    <w:rsid w:val="007A33DB"/>
    <w:rsid w:val="007A34F2"/>
    <w:rsid w:val="007A358A"/>
    <w:rsid w:val="007A3B92"/>
    <w:rsid w:val="007A3FBF"/>
    <w:rsid w:val="007A4F3E"/>
    <w:rsid w:val="007A4F5E"/>
    <w:rsid w:val="007A5597"/>
    <w:rsid w:val="007A57CA"/>
    <w:rsid w:val="007A58D2"/>
    <w:rsid w:val="007A6164"/>
    <w:rsid w:val="007A6282"/>
    <w:rsid w:val="007A6313"/>
    <w:rsid w:val="007A65C1"/>
    <w:rsid w:val="007A6646"/>
    <w:rsid w:val="007A6849"/>
    <w:rsid w:val="007A7157"/>
    <w:rsid w:val="007A73A6"/>
    <w:rsid w:val="007A7807"/>
    <w:rsid w:val="007B013E"/>
    <w:rsid w:val="007B0167"/>
    <w:rsid w:val="007B01F9"/>
    <w:rsid w:val="007B0221"/>
    <w:rsid w:val="007B04CB"/>
    <w:rsid w:val="007B0D12"/>
    <w:rsid w:val="007B132E"/>
    <w:rsid w:val="007B1417"/>
    <w:rsid w:val="007B1741"/>
    <w:rsid w:val="007B195F"/>
    <w:rsid w:val="007B1C50"/>
    <w:rsid w:val="007B1F22"/>
    <w:rsid w:val="007B1FF5"/>
    <w:rsid w:val="007B227F"/>
    <w:rsid w:val="007B2D82"/>
    <w:rsid w:val="007B32DE"/>
    <w:rsid w:val="007B350A"/>
    <w:rsid w:val="007B3639"/>
    <w:rsid w:val="007B3A6F"/>
    <w:rsid w:val="007B3B8C"/>
    <w:rsid w:val="007B3F8D"/>
    <w:rsid w:val="007B401F"/>
    <w:rsid w:val="007B4178"/>
    <w:rsid w:val="007B45BC"/>
    <w:rsid w:val="007B4609"/>
    <w:rsid w:val="007B481D"/>
    <w:rsid w:val="007B57E3"/>
    <w:rsid w:val="007B583C"/>
    <w:rsid w:val="007B59A0"/>
    <w:rsid w:val="007B6359"/>
    <w:rsid w:val="007B6558"/>
    <w:rsid w:val="007B65FB"/>
    <w:rsid w:val="007B6992"/>
    <w:rsid w:val="007B725B"/>
    <w:rsid w:val="007B757A"/>
    <w:rsid w:val="007B7B01"/>
    <w:rsid w:val="007B7D46"/>
    <w:rsid w:val="007B7E7B"/>
    <w:rsid w:val="007C025A"/>
    <w:rsid w:val="007C09D7"/>
    <w:rsid w:val="007C0C48"/>
    <w:rsid w:val="007C0CD1"/>
    <w:rsid w:val="007C0DE1"/>
    <w:rsid w:val="007C1482"/>
    <w:rsid w:val="007C14EB"/>
    <w:rsid w:val="007C151E"/>
    <w:rsid w:val="007C16F0"/>
    <w:rsid w:val="007C19A5"/>
    <w:rsid w:val="007C1D06"/>
    <w:rsid w:val="007C1DE0"/>
    <w:rsid w:val="007C2215"/>
    <w:rsid w:val="007C24D4"/>
    <w:rsid w:val="007C2728"/>
    <w:rsid w:val="007C28C8"/>
    <w:rsid w:val="007C2B51"/>
    <w:rsid w:val="007C2F86"/>
    <w:rsid w:val="007C345F"/>
    <w:rsid w:val="007C356B"/>
    <w:rsid w:val="007C3B55"/>
    <w:rsid w:val="007C3F5D"/>
    <w:rsid w:val="007C42B9"/>
    <w:rsid w:val="007C561B"/>
    <w:rsid w:val="007C5F80"/>
    <w:rsid w:val="007C5FEE"/>
    <w:rsid w:val="007C600C"/>
    <w:rsid w:val="007C6206"/>
    <w:rsid w:val="007C7A76"/>
    <w:rsid w:val="007C7CE4"/>
    <w:rsid w:val="007D0024"/>
    <w:rsid w:val="007D06A1"/>
    <w:rsid w:val="007D09C0"/>
    <w:rsid w:val="007D0A9A"/>
    <w:rsid w:val="007D0D02"/>
    <w:rsid w:val="007D0D19"/>
    <w:rsid w:val="007D14DC"/>
    <w:rsid w:val="007D2347"/>
    <w:rsid w:val="007D2B0D"/>
    <w:rsid w:val="007D2B40"/>
    <w:rsid w:val="007D2DE9"/>
    <w:rsid w:val="007D2E70"/>
    <w:rsid w:val="007D3CC8"/>
    <w:rsid w:val="007D3CD0"/>
    <w:rsid w:val="007D3EF5"/>
    <w:rsid w:val="007D451A"/>
    <w:rsid w:val="007D4CC4"/>
    <w:rsid w:val="007D4D2C"/>
    <w:rsid w:val="007D51D5"/>
    <w:rsid w:val="007D5239"/>
    <w:rsid w:val="007D523C"/>
    <w:rsid w:val="007D52C8"/>
    <w:rsid w:val="007D53AB"/>
    <w:rsid w:val="007D54BE"/>
    <w:rsid w:val="007D58B2"/>
    <w:rsid w:val="007D5AC6"/>
    <w:rsid w:val="007D5D7F"/>
    <w:rsid w:val="007D7455"/>
    <w:rsid w:val="007D7540"/>
    <w:rsid w:val="007D7C4E"/>
    <w:rsid w:val="007D7EE9"/>
    <w:rsid w:val="007E0497"/>
    <w:rsid w:val="007E0EFB"/>
    <w:rsid w:val="007E104C"/>
    <w:rsid w:val="007E19A9"/>
    <w:rsid w:val="007E1ED7"/>
    <w:rsid w:val="007E24B7"/>
    <w:rsid w:val="007E39E4"/>
    <w:rsid w:val="007E3CB2"/>
    <w:rsid w:val="007E405A"/>
    <w:rsid w:val="007E47D9"/>
    <w:rsid w:val="007E503C"/>
    <w:rsid w:val="007E565A"/>
    <w:rsid w:val="007E5864"/>
    <w:rsid w:val="007E6205"/>
    <w:rsid w:val="007E69AB"/>
    <w:rsid w:val="007E6DBF"/>
    <w:rsid w:val="007E7011"/>
    <w:rsid w:val="007E7642"/>
    <w:rsid w:val="007E767D"/>
    <w:rsid w:val="007E77DF"/>
    <w:rsid w:val="007E79A0"/>
    <w:rsid w:val="007E7CAA"/>
    <w:rsid w:val="007F086E"/>
    <w:rsid w:val="007F0B87"/>
    <w:rsid w:val="007F1198"/>
    <w:rsid w:val="007F14EB"/>
    <w:rsid w:val="007F1ECE"/>
    <w:rsid w:val="007F1EFC"/>
    <w:rsid w:val="007F26C2"/>
    <w:rsid w:val="007F28DB"/>
    <w:rsid w:val="007F29B3"/>
    <w:rsid w:val="007F2AD3"/>
    <w:rsid w:val="007F2DAB"/>
    <w:rsid w:val="007F4084"/>
    <w:rsid w:val="007F4112"/>
    <w:rsid w:val="007F438A"/>
    <w:rsid w:val="007F5D46"/>
    <w:rsid w:val="007F61A0"/>
    <w:rsid w:val="007F6564"/>
    <w:rsid w:val="007F671B"/>
    <w:rsid w:val="007F68F5"/>
    <w:rsid w:val="007F6F5D"/>
    <w:rsid w:val="007F720D"/>
    <w:rsid w:val="007F722D"/>
    <w:rsid w:val="007F741B"/>
    <w:rsid w:val="007F742F"/>
    <w:rsid w:val="007F7463"/>
    <w:rsid w:val="007F7465"/>
    <w:rsid w:val="007F7968"/>
    <w:rsid w:val="007F7ADF"/>
    <w:rsid w:val="008004A0"/>
    <w:rsid w:val="008009A8"/>
    <w:rsid w:val="00800AD6"/>
    <w:rsid w:val="008012BF"/>
    <w:rsid w:val="00801806"/>
    <w:rsid w:val="00801AA1"/>
    <w:rsid w:val="00801E90"/>
    <w:rsid w:val="00801F9E"/>
    <w:rsid w:val="0080214C"/>
    <w:rsid w:val="00803421"/>
    <w:rsid w:val="008036D0"/>
    <w:rsid w:val="00803F22"/>
    <w:rsid w:val="00804533"/>
    <w:rsid w:val="0080496A"/>
    <w:rsid w:val="008049A1"/>
    <w:rsid w:val="00804BF0"/>
    <w:rsid w:val="00804BFF"/>
    <w:rsid w:val="00804C2C"/>
    <w:rsid w:val="00804EAC"/>
    <w:rsid w:val="00804FBE"/>
    <w:rsid w:val="008055D1"/>
    <w:rsid w:val="008061F2"/>
    <w:rsid w:val="00806AFE"/>
    <w:rsid w:val="00806B53"/>
    <w:rsid w:val="0080719F"/>
    <w:rsid w:val="0080769A"/>
    <w:rsid w:val="0080792D"/>
    <w:rsid w:val="00810335"/>
    <w:rsid w:val="00810473"/>
    <w:rsid w:val="0081076A"/>
    <w:rsid w:val="00810A78"/>
    <w:rsid w:val="00811102"/>
    <w:rsid w:val="00811561"/>
    <w:rsid w:val="008115A9"/>
    <w:rsid w:val="0081171B"/>
    <w:rsid w:val="0081198F"/>
    <w:rsid w:val="00811AF1"/>
    <w:rsid w:val="00811B94"/>
    <w:rsid w:val="00811BE3"/>
    <w:rsid w:val="0081268B"/>
    <w:rsid w:val="00812973"/>
    <w:rsid w:val="00812D77"/>
    <w:rsid w:val="00812ECD"/>
    <w:rsid w:val="00813802"/>
    <w:rsid w:val="00813B75"/>
    <w:rsid w:val="00813F6E"/>
    <w:rsid w:val="0081443B"/>
    <w:rsid w:val="00814BAF"/>
    <w:rsid w:val="008156A9"/>
    <w:rsid w:val="00815D25"/>
    <w:rsid w:val="00815D8F"/>
    <w:rsid w:val="008164FF"/>
    <w:rsid w:val="008166EF"/>
    <w:rsid w:val="00816713"/>
    <w:rsid w:val="00816837"/>
    <w:rsid w:val="00816CDA"/>
    <w:rsid w:val="00816CFD"/>
    <w:rsid w:val="00817066"/>
    <w:rsid w:val="00820072"/>
    <w:rsid w:val="0082076A"/>
    <w:rsid w:val="00820BBA"/>
    <w:rsid w:val="00820CC6"/>
    <w:rsid w:val="00821148"/>
    <w:rsid w:val="00821468"/>
    <w:rsid w:val="00821882"/>
    <w:rsid w:val="00821896"/>
    <w:rsid w:val="00821A12"/>
    <w:rsid w:val="00821A30"/>
    <w:rsid w:val="00821F0C"/>
    <w:rsid w:val="00822146"/>
    <w:rsid w:val="00822313"/>
    <w:rsid w:val="008228C7"/>
    <w:rsid w:val="00822AF6"/>
    <w:rsid w:val="00823112"/>
    <w:rsid w:val="00823121"/>
    <w:rsid w:val="00823415"/>
    <w:rsid w:val="00823751"/>
    <w:rsid w:val="00823828"/>
    <w:rsid w:val="00823883"/>
    <w:rsid w:val="0082438C"/>
    <w:rsid w:val="008249A2"/>
    <w:rsid w:val="00824FEA"/>
    <w:rsid w:val="00825393"/>
    <w:rsid w:val="0082677F"/>
    <w:rsid w:val="008267B1"/>
    <w:rsid w:val="00826935"/>
    <w:rsid w:val="00826A5B"/>
    <w:rsid w:val="00826A7F"/>
    <w:rsid w:val="00826C47"/>
    <w:rsid w:val="00826C95"/>
    <w:rsid w:val="008300CB"/>
    <w:rsid w:val="008303EF"/>
    <w:rsid w:val="00830714"/>
    <w:rsid w:val="008307C3"/>
    <w:rsid w:val="00831A05"/>
    <w:rsid w:val="00831D64"/>
    <w:rsid w:val="00831DB8"/>
    <w:rsid w:val="00831EAC"/>
    <w:rsid w:val="0083224C"/>
    <w:rsid w:val="0083262A"/>
    <w:rsid w:val="008328C7"/>
    <w:rsid w:val="00832B58"/>
    <w:rsid w:val="0083309C"/>
    <w:rsid w:val="008336F8"/>
    <w:rsid w:val="00833AFE"/>
    <w:rsid w:val="00834046"/>
    <w:rsid w:val="00834460"/>
    <w:rsid w:val="008347DE"/>
    <w:rsid w:val="008358C8"/>
    <w:rsid w:val="008361B7"/>
    <w:rsid w:val="00836CCB"/>
    <w:rsid w:val="00837552"/>
    <w:rsid w:val="00837832"/>
    <w:rsid w:val="0083798D"/>
    <w:rsid w:val="00837D7D"/>
    <w:rsid w:val="00840239"/>
    <w:rsid w:val="00840465"/>
    <w:rsid w:val="00840A19"/>
    <w:rsid w:val="00840DF0"/>
    <w:rsid w:val="00841354"/>
    <w:rsid w:val="00841E44"/>
    <w:rsid w:val="008424EA"/>
    <w:rsid w:val="008430DD"/>
    <w:rsid w:val="0084331A"/>
    <w:rsid w:val="00843693"/>
    <w:rsid w:val="008438D5"/>
    <w:rsid w:val="00843F53"/>
    <w:rsid w:val="00844540"/>
    <w:rsid w:val="00844734"/>
    <w:rsid w:val="00844B24"/>
    <w:rsid w:val="00844D38"/>
    <w:rsid w:val="00844ECF"/>
    <w:rsid w:val="00844F71"/>
    <w:rsid w:val="00845878"/>
    <w:rsid w:val="00845CE1"/>
    <w:rsid w:val="00845D5D"/>
    <w:rsid w:val="00846762"/>
    <w:rsid w:val="00846FF2"/>
    <w:rsid w:val="008473D4"/>
    <w:rsid w:val="00847FF7"/>
    <w:rsid w:val="00850139"/>
    <w:rsid w:val="0085036D"/>
    <w:rsid w:val="008503CD"/>
    <w:rsid w:val="008505F8"/>
    <w:rsid w:val="00850ACD"/>
    <w:rsid w:val="00850C06"/>
    <w:rsid w:val="00850C98"/>
    <w:rsid w:val="00850F67"/>
    <w:rsid w:val="0085146F"/>
    <w:rsid w:val="008517A1"/>
    <w:rsid w:val="00851843"/>
    <w:rsid w:val="008519FF"/>
    <w:rsid w:val="00851F04"/>
    <w:rsid w:val="00852212"/>
    <w:rsid w:val="00852310"/>
    <w:rsid w:val="00852EEA"/>
    <w:rsid w:val="0085332D"/>
    <w:rsid w:val="00853DF1"/>
    <w:rsid w:val="0085408E"/>
    <w:rsid w:val="0085472B"/>
    <w:rsid w:val="00854ABF"/>
    <w:rsid w:val="00854F5D"/>
    <w:rsid w:val="008550D5"/>
    <w:rsid w:val="00855489"/>
    <w:rsid w:val="00855927"/>
    <w:rsid w:val="00855C66"/>
    <w:rsid w:val="008563B8"/>
    <w:rsid w:val="0085665E"/>
    <w:rsid w:val="00856802"/>
    <w:rsid w:val="00857287"/>
    <w:rsid w:val="0085737D"/>
    <w:rsid w:val="00857793"/>
    <w:rsid w:val="00857BB4"/>
    <w:rsid w:val="00857E30"/>
    <w:rsid w:val="00857EAE"/>
    <w:rsid w:val="00860557"/>
    <w:rsid w:val="0086082F"/>
    <w:rsid w:val="00860891"/>
    <w:rsid w:val="00860B74"/>
    <w:rsid w:val="00860F73"/>
    <w:rsid w:val="008611E0"/>
    <w:rsid w:val="00861793"/>
    <w:rsid w:val="00861F43"/>
    <w:rsid w:val="00863139"/>
    <w:rsid w:val="00863900"/>
    <w:rsid w:val="0086392B"/>
    <w:rsid w:val="00863CE2"/>
    <w:rsid w:val="00864127"/>
    <w:rsid w:val="0086488D"/>
    <w:rsid w:val="008649A3"/>
    <w:rsid w:val="00864A37"/>
    <w:rsid w:val="00864DE4"/>
    <w:rsid w:val="008652E6"/>
    <w:rsid w:val="0086532C"/>
    <w:rsid w:val="008653A1"/>
    <w:rsid w:val="0086558A"/>
    <w:rsid w:val="00865C50"/>
    <w:rsid w:val="00865E0F"/>
    <w:rsid w:val="00866359"/>
    <w:rsid w:val="008664A5"/>
    <w:rsid w:val="00867518"/>
    <w:rsid w:val="00867883"/>
    <w:rsid w:val="0086799D"/>
    <w:rsid w:val="00867E96"/>
    <w:rsid w:val="00870659"/>
    <w:rsid w:val="00870F44"/>
    <w:rsid w:val="00871397"/>
    <w:rsid w:val="0087175A"/>
    <w:rsid w:val="008718AF"/>
    <w:rsid w:val="00871F58"/>
    <w:rsid w:val="00872470"/>
    <w:rsid w:val="0087380E"/>
    <w:rsid w:val="00873AE0"/>
    <w:rsid w:val="00874C1D"/>
    <w:rsid w:val="00875168"/>
    <w:rsid w:val="008752A5"/>
    <w:rsid w:val="00875387"/>
    <w:rsid w:val="008760A6"/>
    <w:rsid w:val="0087668A"/>
    <w:rsid w:val="008768DD"/>
    <w:rsid w:val="00876ABB"/>
    <w:rsid w:val="00877577"/>
    <w:rsid w:val="00877830"/>
    <w:rsid w:val="00877D81"/>
    <w:rsid w:val="00880C5D"/>
    <w:rsid w:val="00881361"/>
    <w:rsid w:val="00881461"/>
    <w:rsid w:val="00881B0C"/>
    <w:rsid w:val="00882518"/>
    <w:rsid w:val="008825C1"/>
    <w:rsid w:val="008827C2"/>
    <w:rsid w:val="00882807"/>
    <w:rsid w:val="008829CD"/>
    <w:rsid w:val="00883A7B"/>
    <w:rsid w:val="00883E55"/>
    <w:rsid w:val="0088413D"/>
    <w:rsid w:val="0088453F"/>
    <w:rsid w:val="00884A92"/>
    <w:rsid w:val="00884BFA"/>
    <w:rsid w:val="0088507D"/>
    <w:rsid w:val="008861D2"/>
    <w:rsid w:val="008869AA"/>
    <w:rsid w:val="008869C9"/>
    <w:rsid w:val="00886ADD"/>
    <w:rsid w:val="00887066"/>
    <w:rsid w:val="00887965"/>
    <w:rsid w:val="00887AAF"/>
    <w:rsid w:val="00887F94"/>
    <w:rsid w:val="00890160"/>
    <w:rsid w:val="008903BC"/>
    <w:rsid w:val="0089074A"/>
    <w:rsid w:val="0089109A"/>
    <w:rsid w:val="00891935"/>
    <w:rsid w:val="0089198C"/>
    <w:rsid w:val="00891A1E"/>
    <w:rsid w:val="00891BCA"/>
    <w:rsid w:val="00891C5D"/>
    <w:rsid w:val="008924B8"/>
    <w:rsid w:val="008925A3"/>
    <w:rsid w:val="008926DD"/>
    <w:rsid w:val="008927CC"/>
    <w:rsid w:val="00892A9F"/>
    <w:rsid w:val="008935FD"/>
    <w:rsid w:val="00893D3D"/>
    <w:rsid w:val="00893F43"/>
    <w:rsid w:val="00894759"/>
    <w:rsid w:val="00894BBB"/>
    <w:rsid w:val="0089591B"/>
    <w:rsid w:val="00895DB0"/>
    <w:rsid w:val="00896AEC"/>
    <w:rsid w:val="00896BB7"/>
    <w:rsid w:val="008973F9"/>
    <w:rsid w:val="008A039C"/>
    <w:rsid w:val="008A09FF"/>
    <w:rsid w:val="008A1073"/>
    <w:rsid w:val="008A17C8"/>
    <w:rsid w:val="008A24F9"/>
    <w:rsid w:val="008A2AF2"/>
    <w:rsid w:val="008A2E5C"/>
    <w:rsid w:val="008A2E75"/>
    <w:rsid w:val="008A2FFA"/>
    <w:rsid w:val="008A302F"/>
    <w:rsid w:val="008A34B6"/>
    <w:rsid w:val="008A3A1A"/>
    <w:rsid w:val="008A3B39"/>
    <w:rsid w:val="008A3B7B"/>
    <w:rsid w:val="008A3DAC"/>
    <w:rsid w:val="008A556E"/>
    <w:rsid w:val="008A5B84"/>
    <w:rsid w:val="008A5D17"/>
    <w:rsid w:val="008A5E0F"/>
    <w:rsid w:val="008A6146"/>
    <w:rsid w:val="008A65B5"/>
    <w:rsid w:val="008A6F67"/>
    <w:rsid w:val="008A7750"/>
    <w:rsid w:val="008A7990"/>
    <w:rsid w:val="008A7CF2"/>
    <w:rsid w:val="008A7FD5"/>
    <w:rsid w:val="008B05D5"/>
    <w:rsid w:val="008B0A43"/>
    <w:rsid w:val="008B0E4B"/>
    <w:rsid w:val="008B0E90"/>
    <w:rsid w:val="008B0EE5"/>
    <w:rsid w:val="008B0F2B"/>
    <w:rsid w:val="008B0F32"/>
    <w:rsid w:val="008B1842"/>
    <w:rsid w:val="008B1A3D"/>
    <w:rsid w:val="008B1BBC"/>
    <w:rsid w:val="008B28F6"/>
    <w:rsid w:val="008B2F4B"/>
    <w:rsid w:val="008B37E9"/>
    <w:rsid w:val="008B3965"/>
    <w:rsid w:val="008B3C0F"/>
    <w:rsid w:val="008B42C3"/>
    <w:rsid w:val="008B4AAB"/>
    <w:rsid w:val="008B4DD4"/>
    <w:rsid w:val="008B50BA"/>
    <w:rsid w:val="008B55EE"/>
    <w:rsid w:val="008B5709"/>
    <w:rsid w:val="008B5743"/>
    <w:rsid w:val="008B574C"/>
    <w:rsid w:val="008B59E0"/>
    <w:rsid w:val="008B5CC0"/>
    <w:rsid w:val="008B5E94"/>
    <w:rsid w:val="008B5ED7"/>
    <w:rsid w:val="008B64C0"/>
    <w:rsid w:val="008B6954"/>
    <w:rsid w:val="008B6CC9"/>
    <w:rsid w:val="008B6FFC"/>
    <w:rsid w:val="008B7104"/>
    <w:rsid w:val="008B718E"/>
    <w:rsid w:val="008B7309"/>
    <w:rsid w:val="008B7357"/>
    <w:rsid w:val="008B75E8"/>
    <w:rsid w:val="008B7ECB"/>
    <w:rsid w:val="008C00BA"/>
    <w:rsid w:val="008C010C"/>
    <w:rsid w:val="008C0E6A"/>
    <w:rsid w:val="008C0F2F"/>
    <w:rsid w:val="008C10AE"/>
    <w:rsid w:val="008C13E6"/>
    <w:rsid w:val="008C15E3"/>
    <w:rsid w:val="008C1FB1"/>
    <w:rsid w:val="008C2155"/>
    <w:rsid w:val="008C23D0"/>
    <w:rsid w:val="008C24C1"/>
    <w:rsid w:val="008C2585"/>
    <w:rsid w:val="008C25D4"/>
    <w:rsid w:val="008C25D5"/>
    <w:rsid w:val="008C28FC"/>
    <w:rsid w:val="008C3150"/>
    <w:rsid w:val="008C3244"/>
    <w:rsid w:val="008C34EC"/>
    <w:rsid w:val="008C3CAD"/>
    <w:rsid w:val="008C3E02"/>
    <w:rsid w:val="008C3E4C"/>
    <w:rsid w:val="008C4274"/>
    <w:rsid w:val="008C437A"/>
    <w:rsid w:val="008C4785"/>
    <w:rsid w:val="008C4979"/>
    <w:rsid w:val="008C4B46"/>
    <w:rsid w:val="008C56FD"/>
    <w:rsid w:val="008C5800"/>
    <w:rsid w:val="008C62C1"/>
    <w:rsid w:val="008C631F"/>
    <w:rsid w:val="008C691F"/>
    <w:rsid w:val="008C6D27"/>
    <w:rsid w:val="008C70BC"/>
    <w:rsid w:val="008C72A1"/>
    <w:rsid w:val="008C77B8"/>
    <w:rsid w:val="008C7A3C"/>
    <w:rsid w:val="008C7CA2"/>
    <w:rsid w:val="008C7FC1"/>
    <w:rsid w:val="008D03BE"/>
    <w:rsid w:val="008D05AE"/>
    <w:rsid w:val="008D0735"/>
    <w:rsid w:val="008D08DE"/>
    <w:rsid w:val="008D0B60"/>
    <w:rsid w:val="008D1116"/>
    <w:rsid w:val="008D121B"/>
    <w:rsid w:val="008D158E"/>
    <w:rsid w:val="008D1B89"/>
    <w:rsid w:val="008D1E9B"/>
    <w:rsid w:val="008D1FB5"/>
    <w:rsid w:val="008D21F4"/>
    <w:rsid w:val="008D2CC1"/>
    <w:rsid w:val="008D2CDC"/>
    <w:rsid w:val="008D3338"/>
    <w:rsid w:val="008D352F"/>
    <w:rsid w:val="008D3766"/>
    <w:rsid w:val="008D3A32"/>
    <w:rsid w:val="008D3F6B"/>
    <w:rsid w:val="008D41DC"/>
    <w:rsid w:val="008D49A4"/>
    <w:rsid w:val="008D4C2F"/>
    <w:rsid w:val="008D5F7E"/>
    <w:rsid w:val="008D631C"/>
    <w:rsid w:val="008D645E"/>
    <w:rsid w:val="008D6525"/>
    <w:rsid w:val="008D6675"/>
    <w:rsid w:val="008D690F"/>
    <w:rsid w:val="008D69F9"/>
    <w:rsid w:val="008D7543"/>
    <w:rsid w:val="008D7C25"/>
    <w:rsid w:val="008E003B"/>
    <w:rsid w:val="008E0349"/>
    <w:rsid w:val="008E0EA6"/>
    <w:rsid w:val="008E13AB"/>
    <w:rsid w:val="008E143E"/>
    <w:rsid w:val="008E1AFF"/>
    <w:rsid w:val="008E1E69"/>
    <w:rsid w:val="008E21C9"/>
    <w:rsid w:val="008E3193"/>
    <w:rsid w:val="008E38A1"/>
    <w:rsid w:val="008E3DBA"/>
    <w:rsid w:val="008E4301"/>
    <w:rsid w:val="008E439C"/>
    <w:rsid w:val="008E4CA7"/>
    <w:rsid w:val="008E54F8"/>
    <w:rsid w:val="008E55FA"/>
    <w:rsid w:val="008E5F72"/>
    <w:rsid w:val="008E5F7C"/>
    <w:rsid w:val="008E60D7"/>
    <w:rsid w:val="008E60DD"/>
    <w:rsid w:val="008E61C1"/>
    <w:rsid w:val="008E6775"/>
    <w:rsid w:val="008E6AC6"/>
    <w:rsid w:val="008E7045"/>
    <w:rsid w:val="008E7524"/>
    <w:rsid w:val="008E7B79"/>
    <w:rsid w:val="008E7FAC"/>
    <w:rsid w:val="008F0456"/>
    <w:rsid w:val="008F061E"/>
    <w:rsid w:val="008F08EC"/>
    <w:rsid w:val="008F0A7E"/>
    <w:rsid w:val="008F10F0"/>
    <w:rsid w:val="008F11FA"/>
    <w:rsid w:val="008F1306"/>
    <w:rsid w:val="008F144F"/>
    <w:rsid w:val="008F15DF"/>
    <w:rsid w:val="008F17EC"/>
    <w:rsid w:val="008F18DF"/>
    <w:rsid w:val="008F1EAF"/>
    <w:rsid w:val="008F34CA"/>
    <w:rsid w:val="008F379A"/>
    <w:rsid w:val="008F39EE"/>
    <w:rsid w:val="008F3AE6"/>
    <w:rsid w:val="008F3D1F"/>
    <w:rsid w:val="008F45F6"/>
    <w:rsid w:val="008F47F3"/>
    <w:rsid w:val="008F4F90"/>
    <w:rsid w:val="008F5177"/>
    <w:rsid w:val="008F56D7"/>
    <w:rsid w:val="008F591B"/>
    <w:rsid w:val="008F5D5D"/>
    <w:rsid w:val="008F6A32"/>
    <w:rsid w:val="008F6BC1"/>
    <w:rsid w:val="008F7813"/>
    <w:rsid w:val="008F7A8A"/>
    <w:rsid w:val="008F7AC3"/>
    <w:rsid w:val="008F7C5D"/>
    <w:rsid w:val="008F7F59"/>
    <w:rsid w:val="00900217"/>
    <w:rsid w:val="00900960"/>
    <w:rsid w:val="009010F2"/>
    <w:rsid w:val="00901BD3"/>
    <w:rsid w:val="00901E21"/>
    <w:rsid w:val="009029F0"/>
    <w:rsid w:val="00903627"/>
    <w:rsid w:val="00904905"/>
    <w:rsid w:val="00904BE0"/>
    <w:rsid w:val="00904D16"/>
    <w:rsid w:val="009053F5"/>
    <w:rsid w:val="00905A4F"/>
    <w:rsid w:val="00905BC8"/>
    <w:rsid w:val="00906218"/>
    <w:rsid w:val="00906491"/>
    <w:rsid w:val="00906C0A"/>
    <w:rsid w:val="00907D48"/>
    <w:rsid w:val="00907D59"/>
    <w:rsid w:val="00907EF0"/>
    <w:rsid w:val="00910E3D"/>
    <w:rsid w:val="00910EF8"/>
    <w:rsid w:val="009111B9"/>
    <w:rsid w:val="00911318"/>
    <w:rsid w:val="0091134C"/>
    <w:rsid w:val="009113BE"/>
    <w:rsid w:val="009114FE"/>
    <w:rsid w:val="00911EB7"/>
    <w:rsid w:val="00912D5B"/>
    <w:rsid w:val="00913825"/>
    <w:rsid w:val="00913840"/>
    <w:rsid w:val="009147B4"/>
    <w:rsid w:val="00914B52"/>
    <w:rsid w:val="00914CE9"/>
    <w:rsid w:val="00914DAA"/>
    <w:rsid w:val="00915AFB"/>
    <w:rsid w:val="00915FBD"/>
    <w:rsid w:val="0091600F"/>
    <w:rsid w:val="009166DF"/>
    <w:rsid w:val="00916A7B"/>
    <w:rsid w:val="00916D88"/>
    <w:rsid w:val="00917041"/>
    <w:rsid w:val="0091779F"/>
    <w:rsid w:val="00917C08"/>
    <w:rsid w:val="009204B2"/>
    <w:rsid w:val="00920595"/>
    <w:rsid w:val="009209B4"/>
    <w:rsid w:val="00920AA1"/>
    <w:rsid w:val="00920B2A"/>
    <w:rsid w:val="00921164"/>
    <w:rsid w:val="009213DB"/>
    <w:rsid w:val="0092142F"/>
    <w:rsid w:val="00921855"/>
    <w:rsid w:val="009220D0"/>
    <w:rsid w:val="0092282F"/>
    <w:rsid w:val="009229EC"/>
    <w:rsid w:val="00922A99"/>
    <w:rsid w:val="00922BAF"/>
    <w:rsid w:val="00922D36"/>
    <w:rsid w:val="0092303B"/>
    <w:rsid w:val="0092381C"/>
    <w:rsid w:val="00924A1E"/>
    <w:rsid w:val="00924ACF"/>
    <w:rsid w:val="00924D54"/>
    <w:rsid w:val="0092580D"/>
    <w:rsid w:val="0092639C"/>
    <w:rsid w:val="00926617"/>
    <w:rsid w:val="0092685D"/>
    <w:rsid w:val="00926BB7"/>
    <w:rsid w:val="009270B3"/>
    <w:rsid w:val="00927364"/>
    <w:rsid w:val="00927A60"/>
    <w:rsid w:val="00930658"/>
    <w:rsid w:val="00930922"/>
    <w:rsid w:val="00930AB2"/>
    <w:rsid w:val="00931548"/>
    <w:rsid w:val="00932034"/>
    <w:rsid w:val="0093241C"/>
    <w:rsid w:val="00932D91"/>
    <w:rsid w:val="00932DAD"/>
    <w:rsid w:val="0093306C"/>
    <w:rsid w:val="009330D2"/>
    <w:rsid w:val="00933F27"/>
    <w:rsid w:val="00934338"/>
    <w:rsid w:val="00934BD6"/>
    <w:rsid w:val="009352A4"/>
    <w:rsid w:val="00935AF5"/>
    <w:rsid w:val="00936086"/>
    <w:rsid w:val="0093613B"/>
    <w:rsid w:val="00936255"/>
    <w:rsid w:val="00936378"/>
    <w:rsid w:val="00936438"/>
    <w:rsid w:val="00936477"/>
    <w:rsid w:val="0093756F"/>
    <w:rsid w:val="009375C5"/>
    <w:rsid w:val="00937D60"/>
    <w:rsid w:val="00937F91"/>
    <w:rsid w:val="00940251"/>
    <w:rsid w:val="009409B0"/>
    <w:rsid w:val="009412BE"/>
    <w:rsid w:val="00941780"/>
    <w:rsid w:val="00941C08"/>
    <w:rsid w:val="00941D6F"/>
    <w:rsid w:val="009423EA"/>
    <w:rsid w:val="00942C16"/>
    <w:rsid w:val="009431EB"/>
    <w:rsid w:val="00943364"/>
    <w:rsid w:val="00943DE3"/>
    <w:rsid w:val="00944484"/>
    <w:rsid w:val="00944C0F"/>
    <w:rsid w:val="009457BB"/>
    <w:rsid w:val="009458DB"/>
    <w:rsid w:val="009459D7"/>
    <w:rsid w:val="0094601D"/>
    <w:rsid w:val="00946211"/>
    <w:rsid w:val="0094657E"/>
    <w:rsid w:val="0094661E"/>
    <w:rsid w:val="009467D8"/>
    <w:rsid w:val="00946E08"/>
    <w:rsid w:val="00946E5E"/>
    <w:rsid w:val="00947034"/>
    <w:rsid w:val="00947712"/>
    <w:rsid w:val="00947B3B"/>
    <w:rsid w:val="00947B6B"/>
    <w:rsid w:val="00950744"/>
    <w:rsid w:val="0095094A"/>
    <w:rsid w:val="00950DAB"/>
    <w:rsid w:val="0095157B"/>
    <w:rsid w:val="009516EF"/>
    <w:rsid w:val="00951CCB"/>
    <w:rsid w:val="00951D2A"/>
    <w:rsid w:val="0095220E"/>
    <w:rsid w:val="009525E5"/>
    <w:rsid w:val="0095287C"/>
    <w:rsid w:val="00952AA9"/>
    <w:rsid w:val="00952BA8"/>
    <w:rsid w:val="00952D3E"/>
    <w:rsid w:val="00952D9B"/>
    <w:rsid w:val="00952DE1"/>
    <w:rsid w:val="0095398D"/>
    <w:rsid w:val="00954433"/>
    <w:rsid w:val="009549AC"/>
    <w:rsid w:val="009550A9"/>
    <w:rsid w:val="009550D3"/>
    <w:rsid w:val="00955107"/>
    <w:rsid w:val="00955329"/>
    <w:rsid w:val="00955FD5"/>
    <w:rsid w:val="0095651C"/>
    <w:rsid w:val="0095668D"/>
    <w:rsid w:val="00956E81"/>
    <w:rsid w:val="00957133"/>
    <w:rsid w:val="009575DF"/>
    <w:rsid w:val="00957724"/>
    <w:rsid w:val="009578DB"/>
    <w:rsid w:val="00957A21"/>
    <w:rsid w:val="00957BE1"/>
    <w:rsid w:val="00957EF4"/>
    <w:rsid w:val="00957F5A"/>
    <w:rsid w:val="00960124"/>
    <w:rsid w:val="00960856"/>
    <w:rsid w:val="00960E74"/>
    <w:rsid w:val="009616EC"/>
    <w:rsid w:val="00961822"/>
    <w:rsid w:val="00961A08"/>
    <w:rsid w:val="00961C1C"/>
    <w:rsid w:val="00962E4E"/>
    <w:rsid w:val="009631F4"/>
    <w:rsid w:val="009633D8"/>
    <w:rsid w:val="00963622"/>
    <w:rsid w:val="009636C4"/>
    <w:rsid w:val="00963ADD"/>
    <w:rsid w:val="00964042"/>
    <w:rsid w:val="00964897"/>
    <w:rsid w:val="00964D0F"/>
    <w:rsid w:val="009654AD"/>
    <w:rsid w:val="0096572A"/>
    <w:rsid w:val="009659D7"/>
    <w:rsid w:val="00965C06"/>
    <w:rsid w:val="00965D51"/>
    <w:rsid w:val="00965E5E"/>
    <w:rsid w:val="0096612D"/>
    <w:rsid w:val="009661BC"/>
    <w:rsid w:val="00966206"/>
    <w:rsid w:val="00966781"/>
    <w:rsid w:val="00966E34"/>
    <w:rsid w:val="00966FD4"/>
    <w:rsid w:val="009671C7"/>
    <w:rsid w:val="00967A06"/>
    <w:rsid w:val="00967E7F"/>
    <w:rsid w:val="00970998"/>
    <w:rsid w:val="00970C71"/>
    <w:rsid w:val="009713B9"/>
    <w:rsid w:val="00971485"/>
    <w:rsid w:val="00971C2A"/>
    <w:rsid w:val="00971E6E"/>
    <w:rsid w:val="00972074"/>
    <w:rsid w:val="0097207B"/>
    <w:rsid w:val="009726B0"/>
    <w:rsid w:val="0097278E"/>
    <w:rsid w:val="00972A36"/>
    <w:rsid w:val="00972D5F"/>
    <w:rsid w:val="0097313B"/>
    <w:rsid w:val="009732BB"/>
    <w:rsid w:val="00974CBB"/>
    <w:rsid w:val="00974DDC"/>
    <w:rsid w:val="00975699"/>
    <w:rsid w:val="00976324"/>
    <w:rsid w:val="00976430"/>
    <w:rsid w:val="00976FF3"/>
    <w:rsid w:val="00977521"/>
    <w:rsid w:val="009776AB"/>
    <w:rsid w:val="00977B1D"/>
    <w:rsid w:val="009801A0"/>
    <w:rsid w:val="009804E3"/>
    <w:rsid w:val="0098086B"/>
    <w:rsid w:val="00980BF8"/>
    <w:rsid w:val="00980F91"/>
    <w:rsid w:val="00981340"/>
    <w:rsid w:val="00981689"/>
    <w:rsid w:val="009816F7"/>
    <w:rsid w:val="00981874"/>
    <w:rsid w:val="00981B64"/>
    <w:rsid w:val="00981C3B"/>
    <w:rsid w:val="00981ED2"/>
    <w:rsid w:val="00982441"/>
    <w:rsid w:val="009828DF"/>
    <w:rsid w:val="00982D8B"/>
    <w:rsid w:val="00982EDA"/>
    <w:rsid w:val="00983CDB"/>
    <w:rsid w:val="00984015"/>
    <w:rsid w:val="00984189"/>
    <w:rsid w:val="009842C2"/>
    <w:rsid w:val="00984BE8"/>
    <w:rsid w:val="00984D0E"/>
    <w:rsid w:val="00985437"/>
    <w:rsid w:val="009854F1"/>
    <w:rsid w:val="00985AD3"/>
    <w:rsid w:val="00985C47"/>
    <w:rsid w:val="0098700E"/>
    <w:rsid w:val="0098730C"/>
    <w:rsid w:val="009873EA"/>
    <w:rsid w:val="0098743D"/>
    <w:rsid w:val="0098780E"/>
    <w:rsid w:val="00987B2C"/>
    <w:rsid w:val="00987F83"/>
    <w:rsid w:val="0099028D"/>
    <w:rsid w:val="009902B3"/>
    <w:rsid w:val="0099069B"/>
    <w:rsid w:val="00991075"/>
    <w:rsid w:val="00991844"/>
    <w:rsid w:val="0099186B"/>
    <w:rsid w:val="0099226B"/>
    <w:rsid w:val="00992DB2"/>
    <w:rsid w:val="00992E03"/>
    <w:rsid w:val="009942AB"/>
    <w:rsid w:val="009946F9"/>
    <w:rsid w:val="009952FE"/>
    <w:rsid w:val="009958B3"/>
    <w:rsid w:val="00995CDA"/>
    <w:rsid w:val="00997211"/>
    <w:rsid w:val="00997218"/>
    <w:rsid w:val="0099722A"/>
    <w:rsid w:val="00997608"/>
    <w:rsid w:val="0099761B"/>
    <w:rsid w:val="009A02F9"/>
    <w:rsid w:val="009A08C1"/>
    <w:rsid w:val="009A0B3E"/>
    <w:rsid w:val="009A0ED4"/>
    <w:rsid w:val="009A13B4"/>
    <w:rsid w:val="009A1E33"/>
    <w:rsid w:val="009A2139"/>
    <w:rsid w:val="009A2742"/>
    <w:rsid w:val="009A2C1C"/>
    <w:rsid w:val="009A3FAE"/>
    <w:rsid w:val="009A491D"/>
    <w:rsid w:val="009A55A2"/>
    <w:rsid w:val="009A5F4A"/>
    <w:rsid w:val="009A6357"/>
    <w:rsid w:val="009A64B8"/>
    <w:rsid w:val="009A6691"/>
    <w:rsid w:val="009A6731"/>
    <w:rsid w:val="009A695D"/>
    <w:rsid w:val="009A706C"/>
    <w:rsid w:val="009A76AE"/>
    <w:rsid w:val="009A7736"/>
    <w:rsid w:val="009A7DF9"/>
    <w:rsid w:val="009B00D8"/>
    <w:rsid w:val="009B081E"/>
    <w:rsid w:val="009B092E"/>
    <w:rsid w:val="009B0B10"/>
    <w:rsid w:val="009B0F88"/>
    <w:rsid w:val="009B168D"/>
    <w:rsid w:val="009B1758"/>
    <w:rsid w:val="009B22F0"/>
    <w:rsid w:val="009B24C5"/>
    <w:rsid w:val="009B30C2"/>
    <w:rsid w:val="009B3710"/>
    <w:rsid w:val="009B3E49"/>
    <w:rsid w:val="009B3E69"/>
    <w:rsid w:val="009B3F71"/>
    <w:rsid w:val="009B5215"/>
    <w:rsid w:val="009B5604"/>
    <w:rsid w:val="009B56BF"/>
    <w:rsid w:val="009B5CE8"/>
    <w:rsid w:val="009B6386"/>
    <w:rsid w:val="009B640E"/>
    <w:rsid w:val="009B6659"/>
    <w:rsid w:val="009B6A87"/>
    <w:rsid w:val="009B6FD2"/>
    <w:rsid w:val="009B71D4"/>
    <w:rsid w:val="009B7412"/>
    <w:rsid w:val="009B7D89"/>
    <w:rsid w:val="009C0BA5"/>
    <w:rsid w:val="009C0BB6"/>
    <w:rsid w:val="009C1435"/>
    <w:rsid w:val="009C1CCE"/>
    <w:rsid w:val="009C1E1D"/>
    <w:rsid w:val="009C299B"/>
    <w:rsid w:val="009C29E3"/>
    <w:rsid w:val="009C29FB"/>
    <w:rsid w:val="009C3F90"/>
    <w:rsid w:val="009C4217"/>
    <w:rsid w:val="009C4750"/>
    <w:rsid w:val="009C4777"/>
    <w:rsid w:val="009C50B8"/>
    <w:rsid w:val="009C57C1"/>
    <w:rsid w:val="009C5815"/>
    <w:rsid w:val="009C5C84"/>
    <w:rsid w:val="009C6580"/>
    <w:rsid w:val="009C6E45"/>
    <w:rsid w:val="009C78DF"/>
    <w:rsid w:val="009D0381"/>
    <w:rsid w:val="009D0C2E"/>
    <w:rsid w:val="009D0E48"/>
    <w:rsid w:val="009D1978"/>
    <w:rsid w:val="009D1DC7"/>
    <w:rsid w:val="009D2003"/>
    <w:rsid w:val="009D21B5"/>
    <w:rsid w:val="009D301A"/>
    <w:rsid w:val="009D3082"/>
    <w:rsid w:val="009D35A8"/>
    <w:rsid w:val="009D3A85"/>
    <w:rsid w:val="009D3AEB"/>
    <w:rsid w:val="009D3B6A"/>
    <w:rsid w:val="009D458E"/>
    <w:rsid w:val="009D4602"/>
    <w:rsid w:val="009D4702"/>
    <w:rsid w:val="009D484D"/>
    <w:rsid w:val="009D4A8E"/>
    <w:rsid w:val="009D4EBE"/>
    <w:rsid w:val="009D510E"/>
    <w:rsid w:val="009D578B"/>
    <w:rsid w:val="009D5829"/>
    <w:rsid w:val="009D5879"/>
    <w:rsid w:val="009D5AAF"/>
    <w:rsid w:val="009D5BFF"/>
    <w:rsid w:val="009D625E"/>
    <w:rsid w:val="009D6F2D"/>
    <w:rsid w:val="009D77CC"/>
    <w:rsid w:val="009E098A"/>
    <w:rsid w:val="009E0D03"/>
    <w:rsid w:val="009E0DB9"/>
    <w:rsid w:val="009E0EEA"/>
    <w:rsid w:val="009E1098"/>
    <w:rsid w:val="009E1801"/>
    <w:rsid w:val="009E1D5E"/>
    <w:rsid w:val="009E20B0"/>
    <w:rsid w:val="009E2441"/>
    <w:rsid w:val="009E2B53"/>
    <w:rsid w:val="009E2D2D"/>
    <w:rsid w:val="009E2D9B"/>
    <w:rsid w:val="009E3394"/>
    <w:rsid w:val="009E39F2"/>
    <w:rsid w:val="009E4A63"/>
    <w:rsid w:val="009E4CA5"/>
    <w:rsid w:val="009E5244"/>
    <w:rsid w:val="009E536A"/>
    <w:rsid w:val="009E5564"/>
    <w:rsid w:val="009E577C"/>
    <w:rsid w:val="009E5834"/>
    <w:rsid w:val="009E5B21"/>
    <w:rsid w:val="009E5B5A"/>
    <w:rsid w:val="009E5BDB"/>
    <w:rsid w:val="009E5CE6"/>
    <w:rsid w:val="009E5D54"/>
    <w:rsid w:val="009E5F0F"/>
    <w:rsid w:val="009E696F"/>
    <w:rsid w:val="009E6F57"/>
    <w:rsid w:val="009E75D3"/>
    <w:rsid w:val="009E76AF"/>
    <w:rsid w:val="009E7B83"/>
    <w:rsid w:val="009E7C5F"/>
    <w:rsid w:val="009F02EC"/>
    <w:rsid w:val="009F038A"/>
    <w:rsid w:val="009F0EC4"/>
    <w:rsid w:val="009F0ED4"/>
    <w:rsid w:val="009F1758"/>
    <w:rsid w:val="009F1987"/>
    <w:rsid w:val="009F2214"/>
    <w:rsid w:val="009F22CD"/>
    <w:rsid w:val="009F2731"/>
    <w:rsid w:val="009F29BC"/>
    <w:rsid w:val="009F317B"/>
    <w:rsid w:val="009F3BE7"/>
    <w:rsid w:val="009F3CCF"/>
    <w:rsid w:val="009F3EF9"/>
    <w:rsid w:val="009F408C"/>
    <w:rsid w:val="009F4180"/>
    <w:rsid w:val="009F4D66"/>
    <w:rsid w:val="009F4E75"/>
    <w:rsid w:val="009F5226"/>
    <w:rsid w:val="009F5769"/>
    <w:rsid w:val="009F57A0"/>
    <w:rsid w:val="009F5C4B"/>
    <w:rsid w:val="009F5EC8"/>
    <w:rsid w:val="009F632E"/>
    <w:rsid w:val="009F6463"/>
    <w:rsid w:val="009F6506"/>
    <w:rsid w:val="009F6ACD"/>
    <w:rsid w:val="009F6BAC"/>
    <w:rsid w:val="009F7071"/>
    <w:rsid w:val="009F7524"/>
    <w:rsid w:val="009F7BB1"/>
    <w:rsid w:val="009F7E6E"/>
    <w:rsid w:val="00A00065"/>
    <w:rsid w:val="00A000A2"/>
    <w:rsid w:val="00A004D5"/>
    <w:rsid w:val="00A009C7"/>
    <w:rsid w:val="00A00E15"/>
    <w:rsid w:val="00A012CD"/>
    <w:rsid w:val="00A01ABA"/>
    <w:rsid w:val="00A01F9D"/>
    <w:rsid w:val="00A0239F"/>
    <w:rsid w:val="00A03921"/>
    <w:rsid w:val="00A03F07"/>
    <w:rsid w:val="00A03F45"/>
    <w:rsid w:val="00A03FFC"/>
    <w:rsid w:val="00A043CA"/>
    <w:rsid w:val="00A04554"/>
    <w:rsid w:val="00A045DC"/>
    <w:rsid w:val="00A04ED9"/>
    <w:rsid w:val="00A05740"/>
    <w:rsid w:val="00A0576C"/>
    <w:rsid w:val="00A05A68"/>
    <w:rsid w:val="00A05C4D"/>
    <w:rsid w:val="00A061B2"/>
    <w:rsid w:val="00A061C7"/>
    <w:rsid w:val="00A06241"/>
    <w:rsid w:val="00A06640"/>
    <w:rsid w:val="00A0684B"/>
    <w:rsid w:val="00A06914"/>
    <w:rsid w:val="00A06EF5"/>
    <w:rsid w:val="00A1015A"/>
    <w:rsid w:val="00A103D1"/>
    <w:rsid w:val="00A1061F"/>
    <w:rsid w:val="00A106C3"/>
    <w:rsid w:val="00A1098D"/>
    <w:rsid w:val="00A11225"/>
    <w:rsid w:val="00A1122C"/>
    <w:rsid w:val="00A117E7"/>
    <w:rsid w:val="00A118CE"/>
    <w:rsid w:val="00A12DB7"/>
    <w:rsid w:val="00A13071"/>
    <w:rsid w:val="00A13153"/>
    <w:rsid w:val="00A134DB"/>
    <w:rsid w:val="00A13632"/>
    <w:rsid w:val="00A136E0"/>
    <w:rsid w:val="00A13B0F"/>
    <w:rsid w:val="00A13B93"/>
    <w:rsid w:val="00A13CE2"/>
    <w:rsid w:val="00A13DB5"/>
    <w:rsid w:val="00A1408D"/>
    <w:rsid w:val="00A14283"/>
    <w:rsid w:val="00A1435A"/>
    <w:rsid w:val="00A15CB3"/>
    <w:rsid w:val="00A1649C"/>
    <w:rsid w:val="00A16911"/>
    <w:rsid w:val="00A169C3"/>
    <w:rsid w:val="00A17655"/>
    <w:rsid w:val="00A2026A"/>
    <w:rsid w:val="00A20474"/>
    <w:rsid w:val="00A20D21"/>
    <w:rsid w:val="00A210DD"/>
    <w:rsid w:val="00A21806"/>
    <w:rsid w:val="00A21BED"/>
    <w:rsid w:val="00A21F3F"/>
    <w:rsid w:val="00A21F9C"/>
    <w:rsid w:val="00A22101"/>
    <w:rsid w:val="00A22192"/>
    <w:rsid w:val="00A22328"/>
    <w:rsid w:val="00A22701"/>
    <w:rsid w:val="00A2295C"/>
    <w:rsid w:val="00A22C98"/>
    <w:rsid w:val="00A22F42"/>
    <w:rsid w:val="00A23185"/>
    <w:rsid w:val="00A23A02"/>
    <w:rsid w:val="00A23B76"/>
    <w:rsid w:val="00A2401D"/>
    <w:rsid w:val="00A241B8"/>
    <w:rsid w:val="00A24900"/>
    <w:rsid w:val="00A249B3"/>
    <w:rsid w:val="00A24A03"/>
    <w:rsid w:val="00A251E1"/>
    <w:rsid w:val="00A2587F"/>
    <w:rsid w:val="00A25ED8"/>
    <w:rsid w:val="00A26AC5"/>
    <w:rsid w:val="00A26BFE"/>
    <w:rsid w:val="00A27188"/>
    <w:rsid w:val="00A27418"/>
    <w:rsid w:val="00A27A5B"/>
    <w:rsid w:val="00A30032"/>
    <w:rsid w:val="00A3148E"/>
    <w:rsid w:val="00A31CB6"/>
    <w:rsid w:val="00A321D6"/>
    <w:rsid w:val="00A3282F"/>
    <w:rsid w:val="00A328EA"/>
    <w:rsid w:val="00A33520"/>
    <w:rsid w:val="00A33AA1"/>
    <w:rsid w:val="00A34136"/>
    <w:rsid w:val="00A342A4"/>
    <w:rsid w:val="00A34402"/>
    <w:rsid w:val="00A35143"/>
    <w:rsid w:val="00A35DA3"/>
    <w:rsid w:val="00A35EED"/>
    <w:rsid w:val="00A36B62"/>
    <w:rsid w:val="00A37277"/>
    <w:rsid w:val="00A40382"/>
    <w:rsid w:val="00A40646"/>
    <w:rsid w:val="00A40A24"/>
    <w:rsid w:val="00A40C9A"/>
    <w:rsid w:val="00A40D1C"/>
    <w:rsid w:val="00A41031"/>
    <w:rsid w:val="00A419D4"/>
    <w:rsid w:val="00A429F6"/>
    <w:rsid w:val="00A42B4E"/>
    <w:rsid w:val="00A42B70"/>
    <w:rsid w:val="00A42D5D"/>
    <w:rsid w:val="00A43C05"/>
    <w:rsid w:val="00A43DF4"/>
    <w:rsid w:val="00A446F8"/>
    <w:rsid w:val="00A44CBF"/>
    <w:rsid w:val="00A44D2E"/>
    <w:rsid w:val="00A453A4"/>
    <w:rsid w:val="00A45412"/>
    <w:rsid w:val="00A45468"/>
    <w:rsid w:val="00A45774"/>
    <w:rsid w:val="00A460BE"/>
    <w:rsid w:val="00A461EB"/>
    <w:rsid w:val="00A465CC"/>
    <w:rsid w:val="00A47091"/>
    <w:rsid w:val="00A47ABB"/>
    <w:rsid w:val="00A47CD3"/>
    <w:rsid w:val="00A504BF"/>
    <w:rsid w:val="00A50657"/>
    <w:rsid w:val="00A50AA6"/>
    <w:rsid w:val="00A51836"/>
    <w:rsid w:val="00A51938"/>
    <w:rsid w:val="00A51F34"/>
    <w:rsid w:val="00A52220"/>
    <w:rsid w:val="00A52404"/>
    <w:rsid w:val="00A52B95"/>
    <w:rsid w:val="00A52BD3"/>
    <w:rsid w:val="00A52CE7"/>
    <w:rsid w:val="00A53404"/>
    <w:rsid w:val="00A53456"/>
    <w:rsid w:val="00A53BF1"/>
    <w:rsid w:val="00A53E29"/>
    <w:rsid w:val="00A543D0"/>
    <w:rsid w:val="00A54610"/>
    <w:rsid w:val="00A54C5B"/>
    <w:rsid w:val="00A552BB"/>
    <w:rsid w:val="00A55569"/>
    <w:rsid w:val="00A555AA"/>
    <w:rsid w:val="00A5571A"/>
    <w:rsid w:val="00A55767"/>
    <w:rsid w:val="00A55E8A"/>
    <w:rsid w:val="00A563EB"/>
    <w:rsid w:val="00A56469"/>
    <w:rsid w:val="00A565BA"/>
    <w:rsid w:val="00A56764"/>
    <w:rsid w:val="00A56D6F"/>
    <w:rsid w:val="00A57235"/>
    <w:rsid w:val="00A57F5D"/>
    <w:rsid w:val="00A600F9"/>
    <w:rsid w:val="00A60555"/>
    <w:rsid w:val="00A60936"/>
    <w:rsid w:val="00A60A49"/>
    <w:rsid w:val="00A60BE1"/>
    <w:rsid w:val="00A61706"/>
    <w:rsid w:val="00A624E2"/>
    <w:rsid w:val="00A62512"/>
    <w:rsid w:val="00A62719"/>
    <w:rsid w:val="00A62FB0"/>
    <w:rsid w:val="00A630D0"/>
    <w:rsid w:val="00A6316E"/>
    <w:rsid w:val="00A63BC5"/>
    <w:rsid w:val="00A63EF0"/>
    <w:rsid w:val="00A64060"/>
    <w:rsid w:val="00A64BA6"/>
    <w:rsid w:val="00A64E26"/>
    <w:rsid w:val="00A654CF"/>
    <w:rsid w:val="00A658D2"/>
    <w:rsid w:val="00A661C9"/>
    <w:rsid w:val="00A66839"/>
    <w:rsid w:val="00A6685E"/>
    <w:rsid w:val="00A66925"/>
    <w:rsid w:val="00A66E87"/>
    <w:rsid w:val="00A677C1"/>
    <w:rsid w:val="00A67B64"/>
    <w:rsid w:val="00A700BE"/>
    <w:rsid w:val="00A70132"/>
    <w:rsid w:val="00A713AD"/>
    <w:rsid w:val="00A713FF"/>
    <w:rsid w:val="00A7185F"/>
    <w:rsid w:val="00A7191B"/>
    <w:rsid w:val="00A726CC"/>
    <w:rsid w:val="00A72936"/>
    <w:rsid w:val="00A72E39"/>
    <w:rsid w:val="00A72EDB"/>
    <w:rsid w:val="00A7341C"/>
    <w:rsid w:val="00A74843"/>
    <w:rsid w:val="00A74940"/>
    <w:rsid w:val="00A7517E"/>
    <w:rsid w:val="00A7550B"/>
    <w:rsid w:val="00A75B4D"/>
    <w:rsid w:val="00A76AE5"/>
    <w:rsid w:val="00A76FBB"/>
    <w:rsid w:val="00A772DE"/>
    <w:rsid w:val="00A778BA"/>
    <w:rsid w:val="00A8074D"/>
    <w:rsid w:val="00A8095F"/>
    <w:rsid w:val="00A80969"/>
    <w:rsid w:val="00A809A1"/>
    <w:rsid w:val="00A811CB"/>
    <w:rsid w:val="00A81FDA"/>
    <w:rsid w:val="00A82477"/>
    <w:rsid w:val="00A82604"/>
    <w:rsid w:val="00A827DB"/>
    <w:rsid w:val="00A82A57"/>
    <w:rsid w:val="00A82B13"/>
    <w:rsid w:val="00A82C17"/>
    <w:rsid w:val="00A82FBC"/>
    <w:rsid w:val="00A832A7"/>
    <w:rsid w:val="00A83479"/>
    <w:rsid w:val="00A83FEB"/>
    <w:rsid w:val="00A84143"/>
    <w:rsid w:val="00A84828"/>
    <w:rsid w:val="00A84856"/>
    <w:rsid w:val="00A84A26"/>
    <w:rsid w:val="00A84E82"/>
    <w:rsid w:val="00A85A2F"/>
    <w:rsid w:val="00A85F35"/>
    <w:rsid w:val="00A8622A"/>
    <w:rsid w:val="00A86639"/>
    <w:rsid w:val="00A866E0"/>
    <w:rsid w:val="00A86D08"/>
    <w:rsid w:val="00A87499"/>
    <w:rsid w:val="00A874DC"/>
    <w:rsid w:val="00A87713"/>
    <w:rsid w:val="00A87D98"/>
    <w:rsid w:val="00A9012D"/>
    <w:rsid w:val="00A906F2"/>
    <w:rsid w:val="00A90904"/>
    <w:rsid w:val="00A90ABF"/>
    <w:rsid w:val="00A90C29"/>
    <w:rsid w:val="00A910E1"/>
    <w:rsid w:val="00A911CD"/>
    <w:rsid w:val="00A9196C"/>
    <w:rsid w:val="00A92096"/>
    <w:rsid w:val="00A92216"/>
    <w:rsid w:val="00A9308D"/>
    <w:rsid w:val="00A9315C"/>
    <w:rsid w:val="00A93715"/>
    <w:rsid w:val="00A94204"/>
    <w:rsid w:val="00A94963"/>
    <w:rsid w:val="00A953FC"/>
    <w:rsid w:val="00A95A59"/>
    <w:rsid w:val="00A95AC8"/>
    <w:rsid w:val="00A95B4C"/>
    <w:rsid w:val="00A95C0E"/>
    <w:rsid w:val="00A95C85"/>
    <w:rsid w:val="00A9604C"/>
    <w:rsid w:val="00A96B21"/>
    <w:rsid w:val="00A97871"/>
    <w:rsid w:val="00AA01C0"/>
    <w:rsid w:val="00AA097F"/>
    <w:rsid w:val="00AA0ABA"/>
    <w:rsid w:val="00AA0B2F"/>
    <w:rsid w:val="00AA15D7"/>
    <w:rsid w:val="00AA1AAE"/>
    <w:rsid w:val="00AA1CD8"/>
    <w:rsid w:val="00AA1F7F"/>
    <w:rsid w:val="00AA25C6"/>
    <w:rsid w:val="00AA293D"/>
    <w:rsid w:val="00AA2C0C"/>
    <w:rsid w:val="00AA2FD9"/>
    <w:rsid w:val="00AA30E1"/>
    <w:rsid w:val="00AA3109"/>
    <w:rsid w:val="00AA3324"/>
    <w:rsid w:val="00AA378B"/>
    <w:rsid w:val="00AA37A2"/>
    <w:rsid w:val="00AA37C1"/>
    <w:rsid w:val="00AA442C"/>
    <w:rsid w:val="00AA54ED"/>
    <w:rsid w:val="00AA5982"/>
    <w:rsid w:val="00AA5CA4"/>
    <w:rsid w:val="00AA6770"/>
    <w:rsid w:val="00AA6C00"/>
    <w:rsid w:val="00AA778D"/>
    <w:rsid w:val="00AA7B9B"/>
    <w:rsid w:val="00AA7D02"/>
    <w:rsid w:val="00AB0765"/>
    <w:rsid w:val="00AB143F"/>
    <w:rsid w:val="00AB151E"/>
    <w:rsid w:val="00AB1779"/>
    <w:rsid w:val="00AB1D81"/>
    <w:rsid w:val="00AB2523"/>
    <w:rsid w:val="00AB377E"/>
    <w:rsid w:val="00AB425A"/>
    <w:rsid w:val="00AB4670"/>
    <w:rsid w:val="00AB4C4C"/>
    <w:rsid w:val="00AB4DBA"/>
    <w:rsid w:val="00AB50C0"/>
    <w:rsid w:val="00AB53F7"/>
    <w:rsid w:val="00AB59B7"/>
    <w:rsid w:val="00AB6090"/>
    <w:rsid w:val="00AB64A3"/>
    <w:rsid w:val="00AB65F9"/>
    <w:rsid w:val="00AB6F6B"/>
    <w:rsid w:val="00AB71C5"/>
    <w:rsid w:val="00AB7354"/>
    <w:rsid w:val="00AB73A6"/>
    <w:rsid w:val="00AC060E"/>
    <w:rsid w:val="00AC0736"/>
    <w:rsid w:val="00AC084D"/>
    <w:rsid w:val="00AC0B37"/>
    <w:rsid w:val="00AC0F73"/>
    <w:rsid w:val="00AC1012"/>
    <w:rsid w:val="00AC10A9"/>
    <w:rsid w:val="00AC1452"/>
    <w:rsid w:val="00AC155A"/>
    <w:rsid w:val="00AC15A5"/>
    <w:rsid w:val="00AC15C9"/>
    <w:rsid w:val="00AC1919"/>
    <w:rsid w:val="00AC19A5"/>
    <w:rsid w:val="00AC1A1E"/>
    <w:rsid w:val="00AC1FB9"/>
    <w:rsid w:val="00AC295B"/>
    <w:rsid w:val="00AC2A4D"/>
    <w:rsid w:val="00AC2B48"/>
    <w:rsid w:val="00AC3136"/>
    <w:rsid w:val="00AC31C4"/>
    <w:rsid w:val="00AC329F"/>
    <w:rsid w:val="00AC4078"/>
    <w:rsid w:val="00AC54DE"/>
    <w:rsid w:val="00AC5FFC"/>
    <w:rsid w:val="00AC61EE"/>
    <w:rsid w:val="00AC6306"/>
    <w:rsid w:val="00AC6551"/>
    <w:rsid w:val="00AD01F6"/>
    <w:rsid w:val="00AD073A"/>
    <w:rsid w:val="00AD09E3"/>
    <w:rsid w:val="00AD0BB4"/>
    <w:rsid w:val="00AD0D6B"/>
    <w:rsid w:val="00AD1B72"/>
    <w:rsid w:val="00AD1CAC"/>
    <w:rsid w:val="00AD3165"/>
    <w:rsid w:val="00AD33A7"/>
    <w:rsid w:val="00AD33BF"/>
    <w:rsid w:val="00AD36CF"/>
    <w:rsid w:val="00AD3831"/>
    <w:rsid w:val="00AD4238"/>
    <w:rsid w:val="00AD5554"/>
    <w:rsid w:val="00AD5762"/>
    <w:rsid w:val="00AD592A"/>
    <w:rsid w:val="00AD5B95"/>
    <w:rsid w:val="00AD62E0"/>
    <w:rsid w:val="00AD62E7"/>
    <w:rsid w:val="00AD6519"/>
    <w:rsid w:val="00AD6694"/>
    <w:rsid w:val="00AD6A00"/>
    <w:rsid w:val="00AD6CAD"/>
    <w:rsid w:val="00AD6EFD"/>
    <w:rsid w:val="00AD6F34"/>
    <w:rsid w:val="00AD7081"/>
    <w:rsid w:val="00AD7294"/>
    <w:rsid w:val="00AD7CB0"/>
    <w:rsid w:val="00AD7F97"/>
    <w:rsid w:val="00AE01E1"/>
    <w:rsid w:val="00AE0779"/>
    <w:rsid w:val="00AE0918"/>
    <w:rsid w:val="00AE0A0F"/>
    <w:rsid w:val="00AE0B6E"/>
    <w:rsid w:val="00AE0C8E"/>
    <w:rsid w:val="00AE0E5B"/>
    <w:rsid w:val="00AE0EC2"/>
    <w:rsid w:val="00AE12A7"/>
    <w:rsid w:val="00AE196F"/>
    <w:rsid w:val="00AE2581"/>
    <w:rsid w:val="00AE2CBC"/>
    <w:rsid w:val="00AE3816"/>
    <w:rsid w:val="00AE392D"/>
    <w:rsid w:val="00AE480A"/>
    <w:rsid w:val="00AE4B42"/>
    <w:rsid w:val="00AE4E3E"/>
    <w:rsid w:val="00AE51A9"/>
    <w:rsid w:val="00AE52D9"/>
    <w:rsid w:val="00AE5654"/>
    <w:rsid w:val="00AE5AC0"/>
    <w:rsid w:val="00AE6048"/>
    <w:rsid w:val="00AE66D9"/>
    <w:rsid w:val="00AE6948"/>
    <w:rsid w:val="00AE70C7"/>
    <w:rsid w:val="00AE7182"/>
    <w:rsid w:val="00AE738D"/>
    <w:rsid w:val="00AE7493"/>
    <w:rsid w:val="00AE7BE4"/>
    <w:rsid w:val="00AE7F20"/>
    <w:rsid w:val="00AF02C2"/>
    <w:rsid w:val="00AF07BE"/>
    <w:rsid w:val="00AF1448"/>
    <w:rsid w:val="00AF14D6"/>
    <w:rsid w:val="00AF150A"/>
    <w:rsid w:val="00AF16D3"/>
    <w:rsid w:val="00AF1A16"/>
    <w:rsid w:val="00AF2243"/>
    <w:rsid w:val="00AF229A"/>
    <w:rsid w:val="00AF2754"/>
    <w:rsid w:val="00AF2B8D"/>
    <w:rsid w:val="00AF2FD2"/>
    <w:rsid w:val="00AF30B3"/>
    <w:rsid w:val="00AF31A4"/>
    <w:rsid w:val="00AF3314"/>
    <w:rsid w:val="00AF359E"/>
    <w:rsid w:val="00AF3835"/>
    <w:rsid w:val="00AF4302"/>
    <w:rsid w:val="00AF4507"/>
    <w:rsid w:val="00AF4591"/>
    <w:rsid w:val="00AF486B"/>
    <w:rsid w:val="00AF5450"/>
    <w:rsid w:val="00AF59C0"/>
    <w:rsid w:val="00AF6147"/>
    <w:rsid w:val="00AF63F6"/>
    <w:rsid w:val="00AF6AC0"/>
    <w:rsid w:val="00AF6BC5"/>
    <w:rsid w:val="00AF746C"/>
    <w:rsid w:val="00AF7690"/>
    <w:rsid w:val="00AF7890"/>
    <w:rsid w:val="00AF78E9"/>
    <w:rsid w:val="00AF79BB"/>
    <w:rsid w:val="00AF7C6A"/>
    <w:rsid w:val="00B00170"/>
    <w:rsid w:val="00B00B4C"/>
    <w:rsid w:val="00B01B3D"/>
    <w:rsid w:val="00B01EC9"/>
    <w:rsid w:val="00B01F9D"/>
    <w:rsid w:val="00B028A8"/>
    <w:rsid w:val="00B02DCE"/>
    <w:rsid w:val="00B03E2E"/>
    <w:rsid w:val="00B0444F"/>
    <w:rsid w:val="00B04647"/>
    <w:rsid w:val="00B04901"/>
    <w:rsid w:val="00B06381"/>
    <w:rsid w:val="00B068B0"/>
    <w:rsid w:val="00B07A4F"/>
    <w:rsid w:val="00B102EF"/>
    <w:rsid w:val="00B1090D"/>
    <w:rsid w:val="00B110D7"/>
    <w:rsid w:val="00B1127A"/>
    <w:rsid w:val="00B11E32"/>
    <w:rsid w:val="00B12057"/>
    <w:rsid w:val="00B121B4"/>
    <w:rsid w:val="00B127DE"/>
    <w:rsid w:val="00B12FCB"/>
    <w:rsid w:val="00B134DC"/>
    <w:rsid w:val="00B1393A"/>
    <w:rsid w:val="00B13C1C"/>
    <w:rsid w:val="00B13DAF"/>
    <w:rsid w:val="00B13E4E"/>
    <w:rsid w:val="00B1423D"/>
    <w:rsid w:val="00B142FF"/>
    <w:rsid w:val="00B15066"/>
    <w:rsid w:val="00B15ADC"/>
    <w:rsid w:val="00B16C8F"/>
    <w:rsid w:val="00B16CFE"/>
    <w:rsid w:val="00B17416"/>
    <w:rsid w:val="00B17B26"/>
    <w:rsid w:val="00B17B76"/>
    <w:rsid w:val="00B202C3"/>
    <w:rsid w:val="00B21215"/>
    <w:rsid w:val="00B21396"/>
    <w:rsid w:val="00B214F1"/>
    <w:rsid w:val="00B2167C"/>
    <w:rsid w:val="00B2172E"/>
    <w:rsid w:val="00B2175A"/>
    <w:rsid w:val="00B21BDA"/>
    <w:rsid w:val="00B21C8C"/>
    <w:rsid w:val="00B21DC4"/>
    <w:rsid w:val="00B21E4A"/>
    <w:rsid w:val="00B2256C"/>
    <w:rsid w:val="00B23858"/>
    <w:rsid w:val="00B24228"/>
    <w:rsid w:val="00B243A5"/>
    <w:rsid w:val="00B248B9"/>
    <w:rsid w:val="00B24BE2"/>
    <w:rsid w:val="00B24C0E"/>
    <w:rsid w:val="00B24FC3"/>
    <w:rsid w:val="00B2502C"/>
    <w:rsid w:val="00B252D3"/>
    <w:rsid w:val="00B25ACB"/>
    <w:rsid w:val="00B25BCB"/>
    <w:rsid w:val="00B25C88"/>
    <w:rsid w:val="00B25E55"/>
    <w:rsid w:val="00B25EA7"/>
    <w:rsid w:val="00B25EF8"/>
    <w:rsid w:val="00B26638"/>
    <w:rsid w:val="00B26A19"/>
    <w:rsid w:val="00B26C8F"/>
    <w:rsid w:val="00B271EE"/>
    <w:rsid w:val="00B27A41"/>
    <w:rsid w:val="00B27C17"/>
    <w:rsid w:val="00B30D09"/>
    <w:rsid w:val="00B30F0A"/>
    <w:rsid w:val="00B30F4E"/>
    <w:rsid w:val="00B31C0F"/>
    <w:rsid w:val="00B31F1D"/>
    <w:rsid w:val="00B32B78"/>
    <w:rsid w:val="00B32D90"/>
    <w:rsid w:val="00B32EE8"/>
    <w:rsid w:val="00B332A7"/>
    <w:rsid w:val="00B3384A"/>
    <w:rsid w:val="00B33C33"/>
    <w:rsid w:val="00B34101"/>
    <w:rsid w:val="00B349A5"/>
    <w:rsid w:val="00B34D14"/>
    <w:rsid w:val="00B34F67"/>
    <w:rsid w:val="00B35117"/>
    <w:rsid w:val="00B35145"/>
    <w:rsid w:val="00B353B0"/>
    <w:rsid w:val="00B35723"/>
    <w:rsid w:val="00B360CF"/>
    <w:rsid w:val="00B36771"/>
    <w:rsid w:val="00B3683F"/>
    <w:rsid w:val="00B36D6A"/>
    <w:rsid w:val="00B36F4F"/>
    <w:rsid w:val="00B37019"/>
    <w:rsid w:val="00B370D8"/>
    <w:rsid w:val="00B37196"/>
    <w:rsid w:val="00B37368"/>
    <w:rsid w:val="00B37AF7"/>
    <w:rsid w:val="00B4020F"/>
    <w:rsid w:val="00B404D0"/>
    <w:rsid w:val="00B40D12"/>
    <w:rsid w:val="00B41137"/>
    <w:rsid w:val="00B413F2"/>
    <w:rsid w:val="00B41E22"/>
    <w:rsid w:val="00B42B74"/>
    <w:rsid w:val="00B433CA"/>
    <w:rsid w:val="00B43609"/>
    <w:rsid w:val="00B43AA3"/>
    <w:rsid w:val="00B4409E"/>
    <w:rsid w:val="00B4460A"/>
    <w:rsid w:val="00B4480A"/>
    <w:rsid w:val="00B448DE"/>
    <w:rsid w:val="00B45087"/>
    <w:rsid w:val="00B452F3"/>
    <w:rsid w:val="00B45D5F"/>
    <w:rsid w:val="00B45F90"/>
    <w:rsid w:val="00B460CD"/>
    <w:rsid w:val="00B461F0"/>
    <w:rsid w:val="00B46596"/>
    <w:rsid w:val="00B467D8"/>
    <w:rsid w:val="00B4685C"/>
    <w:rsid w:val="00B46CA4"/>
    <w:rsid w:val="00B47353"/>
    <w:rsid w:val="00B47B86"/>
    <w:rsid w:val="00B47E6A"/>
    <w:rsid w:val="00B5058D"/>
    <w:rsid w:val="00B5078B"/>
    <w:rsid w:val="00B507B8"/>
    <w:rsid w:val="00B50A12"/>
    <w:rsid w:val="00B50B62"/>
    <w:rsid w:val="00B50D54"/>
    <w:rsid w:val="00B510FA"/>
    <w:rsid w:val="00B512A9"/>
    <w:rsid w:val="00B51FFA"/>
    <w:rsid w:val="00B522DC"/>
    <w:rsid w:val="00B52682"/>
    <w:rsid w:val="00B52688"/>
    <w:rsid w:val="00B52B79"/>
    <w:rsid w:val="00B53864"/>
    <w:rsid w:val="00B54288"/>
    <w:rsid w:val="00B54537"/>
    <w:rsid w:val="00B54C95"/>
    <w:rsid w:val="00B54DAA"/>
    <w:rsid w:val="00B55B75"/>
    <w:rsid w:val="00B55BEA"/>
    <w:rsid w:val="00B55E00"/>
    <w:rsid w:val="00B564ED"/>
    <w:rsid w:val="00B56954"/>
    <w:rsid w:val="00B56970"/>
    <w:rsid w:val="00B56E3A"/>
    <w:rsid w:val="00B57079"/>
    <w:rsid w:val="00B57159"/>
    <w:rsid w:val="00B571CD"/>
    <w:rsid w:val="00B57E27"/>
    <w:rsid w:val="00B57EC5"/>
    <w:rsid w:val="00B60214"/>
    <w:rsid w:val="00B60541"/>
    <w:rsid w:val="00B607A5"/>
    <w:rsid w:val="00B60D13"/>
    <w:rsid w:val="00B61104"/>
    <w:rsid w:val="00B61AA5"/>
    <w:rsid w:val="00B61FD6"/>
    <w:rsid w:val="00B62868"/>
    <w:rsid w:val="00B62D02"/>
    <w:rsid w:val="00B63C31"/>
    <w:rsid w:val="00B63FDA"/>
    <w:rsid w:val="00B6441E"/>
    <w:rsid w:val="00B64A32"/>
    <w:rsid w:val="00B64E59"/>
    <w:rsid w:val="00B65188"/>
    <w:rsid w:val="00B6546A"/>
    <w:rsid w:val="00B65CFA"/>
    <w:rsid w:val="00B65FF1"/>
    <w:rsid w:val="00B667D8"/>
    <w:rsid w:val="00B66D07"/>
    <w:rsid w:val="00B66D92"/>
    <w:rsid w:val="00B67145"/>
    <w:rsid w:val="00B6761E"/>
    <w:rsid w:val="00B67B0E"/>
    <w:rsid w:val="00B67BDB"/>
    <w:rsid w:val="00B67C41"/>
    <w:rsid w:val="00B67E7C"/>
    <w:rsid w:val="00B67F00"/>
    <w:rsid w:val="00B67F38"/>
    <w:rsid w:val="00B67F96"/>
    <w:rsid w:val="00B700EE"/>
    <w:rsid w:val="00B710F5"/>
    <w:rsid w:val="00B711B8"/>
    <w:rsid w:val="00B71482"/>
    <w:rsid w:val="00B71693"/>
    <w:rsid w:val="00B72A0B"/>
    <w:rsid w:val="00B73626"/>
    <w:rsid w:val="00B73C09"/>
    <w:rsid w:val="00B74396"/>
    <w:rsid w:val="00B74AC1"/>
    <w:rsid w:val="00B74D71"/>
    <w:rsid w:val="00B75476"/>
    <w:rsid w:val="00B75690"/>
    <w:rsid w:val="00B76039"/>
    <w:rsid w:val="00B769C1"/>
    <w:rsid w:val="00B76B46"/>
    <w:rsid w:val="00B7749D"/>
    <w:rsid w:val="00B778AE"/>
    <w:rsid w:val="00B80859"/>
    <w:rsid w:val="00B80E6E"/>
    <w:rsid w:val="00B810BA"/>
    <w:rsid w:val="00B81305"/>
    <w:rsid w:val="00B8148B"/>
    <w:rsid w:val="00B81FC2"/>
    <w:rsid w:val="00B82085"/>
    <w:rsid w:val="00B8272A"/>
    <w:rsid w:val="00B83154"/>
    <w:rsid w:val="00B83285"/>
    <w:rsid w:val="00B838A9"/>
    <w:rsid w:val="00B83B27"/>
    <w:rsid w:val="00B8404E"/>
    <w:rsid w:val="00B84327"/>
    <w:rsid w:val="00B8481F"/>
    <w:rsid w:val="00B8530B"/>
    <w:rsid w:val="00B85557"/>
    <w:rsid w:val="00B85A66"/>
    <w:rsid w:val="00B85AF7"/>
    <w:rsid w:val="00B86501"/>
    <w:rsid w:val="00B868DD"/>
    <w:rsid w:val="00B90063"/>
    <w:rsid w:val="00B90362"/>
    <w:rsid w:val="00B9112A"/>
    <w:rsid w:val="00B9162E"/>
    <w:rsid w:val="00B91A7E"/>
    <w:rsid w:val="00B91E6E"/>
    <w:rsid w:val="00B91FD0"/>
    <w:rsid w:val="00B92364"/>
    <w:rsid w:val="00B9242A"/>
    <w:rsid w:val="00B925E5"/>
    <w:rsid w:val="00B929BB"/>
    <w:rsid w:val="00B933D2"/>
    <w:rsid w:val="00B93651"/>
    <w:rsid w:val="00B94487"/>
    <w:rsid w:val="00B9478E"/>
    <w:rsid w:val="00B94ED9"/>
    <w:rsid w:val="00B95AF8"/>
    <w:rsid w:val="00B9604F"/>
    <w:rsid w:val="00B9620E"/>
    <w:rsid w:val="00B965B3"/>
    <w:rsid w:val="00B96B6B"/>
    <w:rsid w:val="00B96BB9"/>
    <w:rsid w:val="00B96E89"/>
    <w:rsid w:val="00B978B4"/>
    <w:rsid w:val="00B97DE3"/>
    <w:rsid w:val="00BA0608"/>
    <w:rsid w:val="00BA0AAA"/>
    <w:rsid w:val="00BA11DF"/>
    <w:rsid w:val="00BA1461"/>
    <w:rsid w:val="00BA14B7"/>
    <w:rsid w:val="00BA1687"/>
    <w:rsid w:val="00BA1E3F"/>
    <w:rsid w:val="00BA2812"/>
    <w:rsid w:val="00BA2D4A"/>
    <w:rsid w:val="00BA2D80"/>
    <w:rsid w:val="00BA2E17"/>
    <w:rsid w:val="00BA30CF"/>
    <w:rsid w:val="00BA35C5"/>
    <w:rsid w:val="00BA38DF"/>
    <w:rsid w:val="00BA3B57"/>
    <w:rsid w:val="00BA5106"/>
    <w:rsid w:val="00BA5131"/>
    <w:rsid w:val="00BA539E"/>
    <w:rsid w:val="00BA5498"/>
    <w:rsid w:val="00BA59D5"/>
    <w:rsid w:val="00BA5BF6"/>
    <w:rsid w:val="00BA5EED"/>
    <w:rsid w:val="00BA6A01"/>
    <w:rsid w:val="00BA6F26"/>
    <w:rsid w:val="00BA71CA"/>
    <w:rsid w:val="00BA7AF8"/>
    <w:rsid w:val="00BA7CD8"/>
    <w:rsid w:val="00BB00C2"/>
    <w:rsid w:val="00BB013A"/>
    <w:rsid w:val="00BB11DB"/>
    <w:rsid w:val="00BB122D"/>
    <w:rsid w:val="00BB135F"/>
    <w:rsid w:val="00BB198A"/>
    <w:rsid w:val="00BB1B85"/>
    <w:rsid w:val="00BB207F"/>
    <w:rsid w:val="00BB278C"/>
    <w:rsid w:val="00BB2975"/>
    <w:rsid w:val="00BB2A45"/>
    <w:rsid w:val="00BB2CBE"/>
    <w:rsid w:val="00BB3445"/>
    <w:rsid w:val="00BB4707"/>
    <w:rsid w:val="00BB4D76"/>
    <w:rsid w:val="00BB5148"/>
    <w:rsid w:val="00BB53F5"/>
    <w:rsid w:val="00BB55F2"/>
    <w:rsid w:val="00BB561B"/>
    <w:rsid w:val="00BB57E7"/>
    <w:rsid w:val="00BB58EB"/>
    <w:rsid w:val="00BB5D28"/>
    <w:rsid w:val="00BB612A"/>
    <w:rsid w:val="00BB6826"/>
    <w:rsid w:val="00BB690F"/>
    <w:rsid w:val="00BB70A4"/>
    <w:rsid w:val="00BB7DBC"/>
    <w:rsid w:val="00BC02BA"/>
    <w:rsid w:val="00BC0876"/>
    <w:rsid w:val="00BC0FBA"/>
    <w:rsid w:val="00BC1D98"/>
    <w:rsid w:val="00BC2130"/>
    <w:rsid w:val="00BC232E"/>
    <w:rsid w:val="00BC2574"/>
    <w:rsid w:val="00BC26B8"/>
    <w:rsid w:val="00BC304E"/>
    <w:rsid w:val="00BC30CA"/>
    <w:rsid w:val="00BC37BB"/>
    <w:rsid w:val="00BC40A3"/>
    <w:rsid w:val="00BC416A"/>
    <w:rsid w:val="00BC45CD"/>
    <w:rsid w:val="00BC48C9"/>
    <w:rsid w:val="00BC4C95"/>
    <w:rsid w:val="00BC53BF"/>
    <w:rsid w:val="00BC549C"/>
    <w:rsid w:val="00BC55F0"/>
    <w:rsid w:val="00BC5766"/>
    <w:rsid w:val="00BC5D2F"/>
    <w:rsid w:val="00BC5EE7"/>
    <w:rsid w:val="00BC5F4F"/>
    <w:rsid w:val="00BC60B4"/>
    <w:rsid w:val="00BC632A"/>
    <w:rsid w:val="00BC66EC"/>
    <w:rsid w:val="00BC6965"/>
    <w:rsid w:val="00BC7D25"/>
    <w:rsid w:val="00BD0235"/>
    <w:rsid w:val="00BD0A6B"/>
    <w:rsid w:val="00BD0B24"/>
    <w:rsid w:val="00BD0CE7"/>
    <w:rsid w:val="00BD1793"/>
    <w:rsid w:val="00BD19E5"/>
    <w:rsid w:val="00BD1AC6"/>
    <w:rsid w:val="00BD1CCC"/>
    <w:rsid w:val="00BD1E86"/>
    <w:rsid w:val="00BD1F34"/>
    <w:rsid w:val="00BD1F62"/>
    <w:rsid w:val="00BD2577"/>
    <w:rsid w:val="00BD2795"/>
    <w:rsid w:val="00BD2A91"/>
    <w:rsid w:val="00BD3259"/>
    <w:rsid w:val="00BD3634"/>
    <w:rsid w:val="00BD37EA"/>
    <w:rsid w:val="00BD3DBF"/>
    <w:rsid w:val="00BD4530"/>
    <w:rsid w:val="00BD454F"/>
    <w:rsid w:val="00BD49A0"/>
    <w:rsid w:val="00BD4F7B"/>
    <w:rsid w:val="00BD4F9C"/>
    <w:rsid w:val="00BD52A5"/>
    <w:rsid w:val="00BD53ED"/>
    <w:rsid w:val="00BD5B80"/>
    <w:rsid w:val="00BD5D40"/>
    <w:rsid w:val="00BD651D"/>
    <w:rsid w:val="00BD6AA3"/>
    <w:rsid w:val="00BE0510"/>
    <w:rsid w:val="00BE064A"/>
    <w:rsid w:val="00BE07A7"/>
    <w:rsid w:val="00BE0D65"/>
    <w:rsid w:val="00BE15E7"/>
    <w:rsid w:val="00BE1C36"/>
    <w:rsid w:val="00BE1C95"/>
    <w:rsid w:val="00BE2122"/>
    <w:rsid w:val="00BE2132"/>
    <w:rsid w:val="00BE2727"/>
    <w:rsid w:val="00BE2B44"/>
    <w:rsid w:val="00BE3094"/>
    <w:rsid w:val="00BE31C7"/>
    <w:rsid w:val="00BE33B7"/>
    <w:rsid w:val="00BE3B8E"/>
    <w:rsid w:val="00BE3EFB"/>
    <w:rsid w:val="00BE54D5"/>
    <w:rsid w:val="00BE5546"/>
    <w:rsid w:val="00BE56B3"/>
    <w:rsid w:val="00BE5BA6"/>
    <w:rsid w:val="00BE5BAF"/>
    <w:rsid w:val="00BE5C27"/>
    <w:rsid w:val="00BE5C48"/>
    <w:rsid w:val="00BE5C61"/>
    <w:rsid w:val="00BE5E54"/>
    <w:rsid w:val="00BE6B84"/>
    <w:rsid w:val="00BE6E2E"/>
    <w:rsid w:val="00BE74EE"/>
    <w:rsid w:val="00BE7F4A"/>
    <w:rsid w:val="00BF04DB"/>
    <w:rsid w:val="00BF0568"/>
    <w:rsid w:val="00BF0C42"/>
    <w:rsid w:val="00BF1012"/>
    <w:rsid w:val="00BF1360"/>
    <w:rsid w:val="00BF1590"/>
    <w:rsid w:val="00BF2146"/>
    <w:rsid w:val="00BF29E9"/>
    <w:rsid w:val="00BF2C97"/>
    <w:rsid w:val="00BF3A4F"/>
    <w:rsid w:val="00BF3B24"/>
    <w:rsid w:val="00BF3C79"/>
    <w:rsid w:val="00BF3CD9"/>
    <w:rsid w:val="00BF46BE"/>
    <w:rsid w:val="00BF4718"/>
    <w:rsid w:val="00BF49A2"/>
    <w:rsid w:val="00BF4C65"/>
    <w:rsid w:val="00BF50E3"/>
    <w:rsid w:val="00BF5188"/>
    <w:rsid w:val="00BF5F68"/>
    <w:rsid w:val="00BF65B9"/>
    <w:rsid w:val="00BF67B5"/>
    <w:rsid w:val="00BF6A40"/>
    <w:rsid w:val="00BF6A48"/>
    <w:rsid w:val="00BF6AB8"/>
    <w:rsid w:val="00BF793E"/>
    <w:rsid w:val="00BF7D61"/>
    <w:rsid w:val="00BF7ED9"/>
    <w:rsid w:val="00C000DD"/>
    <w:rsid w:val="00C004AB"/>
    <w:rsid w:val="00C008B7"/>
    <w:rsid w:val="00C013BA"/>
    <w:rsid w:val="00C01A6A"/>
    <w:rsid w:val="00C022B7"/>
    <w:rsid w:val="00C02854"/>
    <w:rsid w:val="00C02FED"/>
    <w:rsid w:val="00C04065"/>
    <w:rsid w:val="00C04166"/>
    <w:rsid w:val="00C042A6"/>
    <w:rsid w:val="00C045FA"/>
    <w:rsid w:val="00C057B8"/>
    <w:rsid w:val="00C058CF"/>
    <w:rsid w:val="00C05A53"/>
    <w:rsid w:val="00C05AD8"/>
    <w:rsid w:val="00C05CF1"/>
    <w:rsid w:val="00C05CF6"/>
    <w:rsid w:val="00C061CC"/>
    <w:rsid w:val="00C066A0"/>
    <w:rsid w:val="00C066DB"/>
    <w:rsid w:val="00C06704"/>
    <w:rsid w:val="00C0698D"/>
    <w:rsid w:val="00C06AC5"/>
    <w:rsid w:val="00C06BB7"/>
    <w:rsid w:val="00C06C1B"/>
    <w:rsid w:val="00C070D6"/>
    <w:rsid w:val="00C072BB"/>
    <w:rsid w:val="00C10226"/>
    <w:rsid w:val="00C10611"/>
    <w:rsid w:val="00C110BB"/>
    <w:rsid w:val="00C11584"/>
    <w:rsid w:val="00C119B8"/>
    <w:rsid w:val="00C11A74"/>
    <w:rsid w:val="00C11E8D"/>
    <w:rsid w:val="00C1257E"/>
    <w:rsid w:val="00C127A4"/>
    <w:rsid w:val="00C12C60"/>
    <w:rsid w:val="00C13A80"/>
    <w:rsid w:val="00C13AC5"/>
    <w:rsid w:val="00C16086"/>
    <w:rsid w:val="00C17023"/>
    <w:rsid w:val="00C1794D"/>
    <w:rsid w:val="00C17C2D"/>
    <w:rsid w:val="00C17F31"/>
    <w:rsid w:val="00C2057F"/>
    <w:rsid w:val="00C21441"/>
    <w:rsid w:val="00C21470"/>
    <w:rsid w:val="00C21476"/>
    <w:rsid w:val="00C214AF"/>
    <w:rsid w:val="00C22350"/>
    <w:rsid w:val="00C22CD4"/>
    <w:rsid w:val="00C232AB"/>
    <w:rsid w:val="00C23EC8"/>
    <w:rsid w:val="00C2488D"/>
    <w:rsid w:val="00C24F2E"/>
    <w:rsid w:val="00C2578B"/>
    <w:rsid w:val="00C25C3D"/>
    <w:rsid w:val="00C25D13"/>
    <w:rsid w:val="00C25DB8"/>
    <w:rsid w:val="00C25F2E"/>
    <w:rsid w:val="00C25F4F"/>
    <w:rsid w:val="00C26120"/>
    <w:rsid w:val="00C26191"/>
    <w:rsid w:val="00C26A45"/>
    <w:rsid w:val="00C26AA2"/>
    <w:rsid w:val="00C26CAE"/>
    <w:rsid w:val="00C26D84"/>
    <w:rsid w:val="00C27389"/>
    <w:rsid w:val="00C27935"/>
    <w:rsid w:val="00C27C28"/>
    <w:rsid w:val="00C302BF"/>
    <w:rsid w:val="00C30832"/>
    <w:rsid w:val="00C31063"/>
    <w:rsid w:val="00C312A6"/>
    <w:rsid w:val="00C31925"/>
    <w:rsid w:val="00C32015"/>
    <w:rsid w:val="00C3211B"/>
    <w:rsid w:val="00C3225C"/>
    <w:rsid w:val="00C3229B"/>
    <w:rsid w:val="00C324B4"/>
    <w:rsid w:val="00C325D7"/>
    <w:rsid w:val="00C32821"/>
    <w:rsid w:val="00C32A48"/>
    <w:rsid w:val="00C32ADE"/>
    <w:rsid w:val="00C338D3"/>
    <w:rsid w:val="00C33E37"/>
    <w:rsid w:val="00C34D23"/>
    <w:rsid w:val="00C34EA9"/>
    <w:rsid w:val="00C34F43"/>
    <w:rsid w:val="00C35411"/>
    <w:rsid w:val="00C35803"/>
    <w:rsid w:val="00C35DD8"/>
    <w:rsid w:val="00C35F77"/>
    <w:rsid w:val="00C364D5"/>
    <w:rsid w:val="00C364F5"/>
    <w:rsid w:val="00C3691B"/>
    <w:rsid w:val="00C36B2C"/>
    <w:rsid w:val="00C37042"/>
    <w:rsid w:val="00C37F62"/>
    <w:rsid w:val="00C40086"/>
    <w:rsid w:val="00C40112"/>
    <w:rsid w:val="00C40600"/>
    <w:rsid w:val="00C40FD1"/>
    <w:rsid w:val="00C41AE8"/>
    <w:rsid w:val="00C41BAA"/>
    <w:rsid w:val="00C43002"/>
    <w:rsid w:val="00C432B4"/>
    <w:rsid w:val="00C4372B"/>
    <w:rsid w:val="00C43808"/>
    <w:rsid w:val="00C43C9E"/>
    <w:rsid w:val="00C43F22"/>
    <w:rsid w:val="00C43F5B"/>
    <w:rsid w:val="00C43F8F"/>
    <w:rsid w:val="00C4401B"/>
    <w:rsid w:val="00C441AF"/>
    <w:rsid w:val="00C44BBE"/>
    <w:rsid w:val="00C44D19"/>
    <w:rsid w:val="00C45299"/>
    <w:rsid w:val="00C454F2"/>
    <w:rsid w:val="00C45509"/>
    <w:rsid w:val="00C456C0"/>
    <w:rsid w:val="00C459AB"/>
    <w:rsid w:val="00C45C68"/>
    <w:rsid w:val="00C45C90"/>
    <w:rsid w:val="00C45CEC"/>
    <w:rsid w:val="00C45F23"/>
    <w:rsid w:val="00C460D9"/>
    <w:rsid w:val="00C46E16"/>
    <w:rsid w:val="00C47826"/>
    <w:rsid w:val="00C47DBC"/>
    <w:rsid w:val="00C5002E"/>
    <w:rsid w:val="00C50173"/>
    <w:rsid w:val="00C501A7"/>
    <w:rsid w:val="00C503FE"/>
    <w:rsid w:val="00C505FD"/>
    <w:rsid w:val="00C5097E"/>
    <w:rsid w:val="00C51E94"/>
    <w:rsid w:val="00C52133"/>
    <w:rsid w:val="00C5240C"/>
    <w:rsid w:val="00C52469"/>
    <w:rsid w:val="00C524BC"/>
    <w:rsid w:val="00C53360"/>
    <w:rsid w:val="00C5345E"/>
    <w:rsid w:val="00C53A64"/>
    <w:rsid w:val="00C53D86"/>
    <w:rsid w:val="00C545CD"/>
    <w:rsid w:val="00C54836"/>
    <w:rsid w:val="00C54A75"/>
    <w:rsid w:val="00C54B8B"/>
    <w:rsid w:val="00C54DC8"/>
    <w:rsid w:val="00C550DF"/>
    <w:rsid w:val="00C5535A"/>
    <w:rsid w:val="00C556D3"/>
    <w:rsid w:val="00C55B56"/>
    <w:rsid w:val="00C55BFE"/>
    <w:rsid w:val="00C56136"/>
    <w:rsid w:val="00C56199"/>
    <w:rsid w:val="00C56577"/>
    <w:rsid w:val="00C56DFC"/>
    <w:rsid w:val="00C56F59"/>
    <w:rsid w:val="00C57279"/>
    <w:rsid w:val="00C573F9"/>
    <w:rsid w:val="00C57446"/>
    <w:rsid w:val="00C60326"/>
    <w:rsid w:val="00C60F41"/>
    <w:rsid w:val="00C6120A"/>
    <w:rsid w:val="00C6155D"/>
    <w:rsid w:val="00C61BBC"/>
    <w:rsid w:val="00C6224A"/>
    <w:rsid w:val="00C625D9"/>
    <w:rsid w:val="00C62C4F"/>
    <w:rsid w:val="00C63451"/>
    <w:rsid w:val="00C63DA9"/>
    <w:rsid w:val="00C64DB5"/>
    <w:rsid w:val="00C65716"/>
    <w:rsid w:val="00C657EE"/>
    <w:rsid w:val="00C65C3A"/>
    <w:rsid w:val="00C65F1C"/>
    <w:rsid w:val="00C660D9"/>
    <w:rsid w:val="00C6628D"/>
    <w:rsid w:val="00C6632B"/>
    <w:rsid w:val="00C66762"/>
    <w:rsid w:val="00C672AE"/>
    <w:rsid w:val="00C6768D"/>
    <w:rsid w:val="00C703C6"/>
    <w:rsid w:val="00C7071C"/>
    <w:rsid w:val="00C7119A"/>
    <w:rsid w:val="00C71233"/>
    <w:rsid w:val="00C7174A"/>
    <w:rsid w:val="00C7207C"/>
    <w:rsid w:val="00C72164"/>
    <w:rsid w:val="00C7232B"/>
    <w:rsid w:val="00C72757"/>
    <w:rsid w:val="00C72AAE"/>
    <w:rsid w:val="00C72BB3"/>
    <w:rsid w:val="00C72BDF"/>
    <w:rsid w:val="00C72D84"/>
    <w:rsid w:val="00C73556"/>
    <w:rsid w:val="00C73639"/>
    <w:rsid w:val="00C73CB9"/>
    <w:rsid w:val="00C741E1"/>
    <w:rsid w:val="00C749B9"/>
    <w:rsid w:val="00C7516E"/>
    <w:rsid w:val="00C75964"/>
    <w:rsid w:val="00C75990"/>
    <w:rsid w:val="00C75C7E"/>
    <w:rsid w:val="00C76029"/>
    <w:rsid w:val="00C761F6"/>
    <w:rsid w:val="00C769A6"/>
    <w:rsid w:val="00C76CE9"/>
    <w:rsid w:val="00C76FAC"/>
    <w:rsid w:val="00C775D5"/>
    <w:rsid w:val="00C777A8"/>
    <w:rsid w:val="00C778AA"/>
    <w:rsid w:val="00C77BC8"/>
    <w:rsid w:val="00C77CD3"/>
    <w:rsid w:val="00C803ED"/>
    <w:rsid w:val="00C80647"/>
    <w:rsid w:val="00C80C8D"/>
    <w:rsid w:val="00C8196F"/>
    <w:rsid w:val="00C8260B"/>
    <w:rsid w:val="00C828E5"/>
    <w:rsid w:val="00C82A44"/>
    <w:rsid w:val="00C82A73"/>
    <w:rsid w:val="00C82AFE"/>
    <w:rsid w:val="00C83370"/>
    <w:rsid w:val="00C83A18"/>
    <w:rsid w:val="00C84311"/>
    <w:rsid w:val="00C84449"/>
    <w:rsid w:val="00C84476"/>
    <w:rsid w:val="00C84A2D"/>
    <w:rsid w:val="00C84EE2"/>
    <w:rsid w:val="00C85088"/>
    <w:rsid w:val="00C861A4"/>
    <w:rsid w:val="00C86803"/>
    <w:rsid w:val="00C868DB"/>
    <w:rsid w:val="00C86982"/>
    <w:rsid w:val="00C86A25"/>
    <w:rsid w:val="00C86A9F"/>
    <w:rsid w:val="00C86DCE"/>
    <w:rsid w:val="00C871F2"/>
    <w:rsid w:val="00C87530"/>
    <w:rsid w:val="00C87A7F"/>
    <w:rsid w:val="00C87B44"/>
    <w:rsid w:val="00C87D20"/>
    <w:rsid w:val="00C87D31"/>
    <w:rsid w:val="00C9021E"/>
    <w:rsid w:val="00C902C7"/>
    <w:rsid w:val="00C9057F"/>
    <w:rsid w:val="00C90EB5"/>
    <w:rsid w:val="00C91CA0"/>
    <w:rsid w:val="00C91D2E"/>
    <w:rsid w:val="00C920A7"/>
    <w:rsid w:val="00C92263"/>
    <w:rsid w:val="00C9338C"/>
    <w:rsid w:val="00C93684"/>
    <w:rsid w:val="00C93917"/>
    <w:rsid w:val="00C93D9B"/>
    <w:rsid w:val="00C93DB8"/>
    <w:rsid w:val="00C93DFF"/>
    <w:rsid w:val="00C9416E"/>
    <w:rsid w:val="00C9430D"/>
    <w:rsid w:val="00C94AC0"/>
    <w:rsid w:val="00C958B6"/>
    <w:rsid w:val="00C95985"/>
    <w:rsid w:val="00C95DAA"/>
    <w:rsid w:val="00C966E0"/>
    <w:rsid w:val="00C97662"/>
    <w:rsid w:val="00C97A69"/>
    <w:rsid w:val="00CA039C"/>
    <w:rsid w:val="00CA03F2"/>
    <w:rsid w:val="00CA239C"/>
    <w:rsid w:val="00CA2FA5"/>
    <w:rsid w:val="00CA31D1"/>
    <w:rsid w:val="00CA3783"/>
    <w:rsid w:val="00CA379E"/>
    <w:rsid w:val="00CA3BBB"/>
    <w:rsid w:val="00CA3D94"/>
    <w:rsid w:val="00CA3FD0"/>
    <w:rsid w:val="00CA407F"/>
    <w:rsid w:val="00CA42D9"/>
    <w:rsid w:val="00CA4BE9"/>
    <w:rsid w:val="00CA4EA5"/>
    <w:rsid w:val="00CA53CB"/>
    <w:rsid w:val="00CA5B0B"/>
    <w:rsid w:val="00CA5C6A"/>
    <w:rsid w:val="00CA5D2B"/>
    <w:rsid w:val="00CA5D60"/>
    <w:rsid w:val="00CA5E61"/>
    <w:rsid w:val="00CA617E"/>
    <w:rsid w:val="00CA618B"/>
    <w:rsid w:val="00CA625A"/>
    <w:rsid w:val="00CA6786"/>
    <w:rsid w:val="00CA6C69"/>
    <w:rsid w:val="00CA6E17"/>
    <w:rsid w:val="00CA708E"/>
    <w:rsid w:val="00CA7671"/>
    <w:rsid w:val="00CA79F5"/>
    <w:rsid w:val="00CB014F"/>
    <w:rsid w:val="00CB17C9"/>
    <w:rsid w:val="00CB1CC5"/>
    <w:rsid w:val="00CB1D25"/>
    <w:rsid w:val="00CB1F45"/>
    <w:rsid w:val="00CB275B"/>
    <w:rsid w:val="00CB2C62"/>
    <w:rsid w:val="00CB3073"/>
    <w:rsid w:val="00CB3388"/>
    <w:rsid w:val="00CB3E73"/>
    <w:rsid w:val="00CB48AC"/>
    <w:rsid w:val="00CB4F29"/>
    <w:rsid w:val="00CB53D9"/>
    <w:rsid w:val="00CB6729"/>
    <w:rsid w:val="00CB67BA"/>
    <w:rsid w:val="00CB6977"/>
    <w:rsid w:val="00CB72A9"/>
    <w:rsid w:val="00CB7417"/>
    <w:rsid w:val="00CB77B3"/>
    <w:rsid w:val="00CB7E13"/>
    <w:rsid w:val="00CC0A78"/>
    <w:rsid w:val="00CC0C70"/>
    <w:rsid w:val="00CC11D8"/>
    <w:rsid w:val="00CC12C1"/>
    <w:rsid w:val="00CC23EE"/>
    <w:rsid w:val="00CC242B"/>
    <w:rsid w:val="00CC31FC"/>
    <w:rsid w:val="00CC3753"/>
    <w:rsid w:val="00CC3B57"/>
    <w:rsid w:val="00CC41C5"/>
    <w:rsid w:val="00CC4565"/>
    <w:rsid w:val="00CC490D"/>
    <w:rsid w:val="00CC4DCE"/>
    <w:rsid w:val="00CC51F3"/>
    <w:rsid w:val="00CC52ED"/>
    <w:rsid w:val="00CC531A"/>
    <w:rsid w:val="00CC531E"/>
    <w:rsid w:val="00CC5451"/>
    <w:rsid w:val="00CC57E7"/>
    <w:rsid w:val="00CC5A37"/>
    <w:rsid w:val="00CC65C1"/>
    <w:rsid w:val="00CC6DB2"/>
    <w:rsid w:val="00CC7629"/>
    <w:rsid w:val="00CC7920"/>
    <w:rsid w:val="00CC7FD4"/>
    <w:rsid w:val="00CD0591"/>
    <w:rsid w:val="00CD06AC"/>
    <w:rsid w:val="00CD0FBC"/>
    <w:rsid w:val="00CD1128"/>
    <w:rsid w:val="00CD1366"/>
    <w:rsid w:val="00CD1478"/>
    <w:rsid w:val="00CD1655"/>
    <w:rsid w:val="00CD1D98"/>
    <w:rsid w:val="00CD1E1B"/>
    <w:rsid w:val="00CD245C"/>
    <w:rsid w:val="00CD25AE"/>
    <w:rsid w:val="00CD263A"/>
    <w:rsid w:val="00CD2751"/>
    <w:rsid w:val="00CD27BF"/>
    <w:rsid w:val="00CD297F"/>
    <w:rsid w:val="00CD2D27"/>
    <w:rsid w:val="00CD3B49"/>
    <w:rsid w:val="00CD3DEE"/>
    <w:rsid w:val="00CD3DF6"/>
    <w:rsid w:val="00CD4351"/>
    <w:rsid w:val="00CD4437"/>
    <w:rsid w:val="00CD4447"/>
    <w:rsid w:val="00CD44E5"/>
    <w:rsid w:val="00CD4928"/>
    <w:rsid w:val="00CD4935"/>
    <w:rsid w:val="00CD4E9F"/>
    <w:rsid w:val="00CD525C"/>
    <w:rsid w:val="00CD53FD"/>
    <w:rsid w:val="00CD5A68"/>
    <w:rsid w:val="00CD61C2"/>
    <w:rsid w:val="00CD6256"/>
    <w:rsid w:val="00CD6603"/>
    <w:rsid w:val="00CD6A32"/>
    <w:rsid w:val="00CD6EDC"/>
    <w:rsid w:val="00CD7162"/>
    <w:rsid w:val="00CD7303"/>
    <w:rsid w:val="00CD749E"/>
    <w:rsid w:val="00CD7F62"/>
    <w:rsid w:val="00CD7FF5"/>
    <w:rsid w:val="00CE0057"/>
    <w:rsid w:val="00CE0158"/>
    <w:rsid w:val="00CE0E57"/>
    <w:rsid w:val="00CE1112"/>
    <w:rsid w:val="00CE1196"/>
    <w:rsid w:val="00CE11FC"/>
    <w:rsid w:val="00CE1D78"/>
    <w:rsid w:val="00CE2482"/>
    <w:rsid w:val="00CE250B"/>
    <w:rsid w:val="00CE2D06"/>
    <w:rsid w:val="00CE34A1"/>
    <w:rsid w:val="00CE3BA5"/>
    <w:rsid w:val="00CE3E26"/>
    <w:rsid w:val="00CE40FA"/>
    <w:rsid w:val="00CE4586"/>
    <w:rsid w:val="00CE4652"/>
    <w:rsid w:val="00CE4800"/>
    <w:rsid w:val="00CE4BFC"/>
    <w:rsid w:val="00CE4C20"/>
    <w:rsid w:val="00CE52FA"/>
    <w:rsid w:val="00CE53C5"/>
    <w:rsid w:val="00CE5701"/>
    <w:rsid w:val="00CE57E3"/>
    <w:rsid w:val="00CE58A0"/>
    <w:rsid w:val="00CE590A"/>
    <w:rsid w:val="00CE5F2C"/>
    <w:rsid w:val="00CE68A9"/>
    <w:rsid w:val="00CE6968"/>
    <w:rsid w:val="00CE6A44"/>
    <w:rsid w:val="00CE74C9"/>
    <w:rsid w:val="00CE7B11"/>
    <w:rsid w:val="00CE7CC7"/>
    <w:rsid w:val="00CE7D89"/>
    <w:rsid w:val="00CE7E0D"/>
    <w:rsid w:val="00CE7EC1"/>
    <w:rsid w:val="00CF0C98"/>
    <w:rsid w:val="00CF0D80"/>
    <w:rsid w:val="00CF108C"/>
    <w:rsid w:val="00CF1318"/>
    <w:rsid w:val="00CF1542"/>
    <w:rsid w:val="00CF23D4"/>
    <w:rsid w:val="00CF27D5"/>
    <w:rsid w:val="00CF2831"/>
    <w:rsid w:val="00CF372E"/>
    <w:rsid w:val="00CF38DF"/>
    <w:rsid w:val="00CF3996"/>
    <w:rsid w:val="00CF3BEB"/>
    <w:rsid w:val="00CF4A90"/>
    <w:rsid w:val="00CF4E2F"/>
    <w:rsid w:val="00CF5780"/>
    <w:rsid w:val="00CF5886"/>
    <w:rsid w:val="00CF5DF7"/>
    <w:rsid w:val="00CF612C"/>
    <w:rsid w:val="00CF6139"/>
    <w:rsid w:val="00CF6458"/>
    <w:rsid w:val="00CF64C3"/>
    <w:rsid w:val="00CF6FEA"/>
    <w:rsid w:val="00CF70A7"/>
    <w:rsid w:val="00CF75AD"/>
    <w:rsid w:val="00CF7901"/>
    <w:rsid w:val="00CF7943"/>
    <w:rsid w:val="00D00749"/>
    <w:rsid w:val="00D00ACF"/>
    <w:rsid w:val="00D012F2"/>
    <w:rsid w:val="00D01C1E"/>
    <w:rsid w:val="00D0209D"/>
    <w:rsid w:val="00D02444"/>
    <w:rsid w:val="00D024C3"/>
    <w:rsid w:val="00D02DA9"/>
    <w:rsid w:val="00D02E7F"/>
    <w:rsid w:val="00D041A4"/>
    <w:rsid w:val="00D04358"/>
    <w:rsid w:val="00D0441F"/>
    <w:rsid w:val="00D04EF9"/>
    <w:rsid w:val="00D062C3"/>
    <w:rsid w:val="00D06A92"/>
    <w:rsid w:val="00D06ACF"/>
    <w:rsid w:val="00D06D3C"/>
    <w:rsid w:val="00D0780D"/>
    <w:rsid w:val="00D10D85"/>
    <w:rsid w:val="00D111AE"/>
    <w:rsid w:val="00D11306"/>
    <w:rsid w:val="00D11470"/>
    <w:rsid w:val="00D1171B"/>
    <w:rsid w:val="00D11998"/>
    <w:rsid w:val="00D11E1C"/>
    <w:rsid w:val="00D12646"/>
    <w:rsid w:val="00D12C5C"/>
    <w:rsid w:val="00D132CF"/>
    <w:rsid w:val="00D13B72"/>
    <w:rsid w:val="00D14751"/>
    <w:rsid w:val="00D149C3"/>
    <w:rsid w:val="00D14E18"/>
    <w:rsid w:val="00D1614A"/>
    <w:rsid w:val="00D16273"/>
    <w:rsid w:val="00D165CA"/>
    <w:rsid w:val="00D1671C"/>
    <w:rsid w:val="00D1697A"/>
    <w:rsid w:val="00D178E3"/>
    <w:rsid w:val="00D20062"/>
    <w:rsid w:val="00D20A4F"/>
    <w:rsid w:val="00D20DD8"/>
    <w:rsid w:val="00D2108A"/>
    <w:rsid w:val="00D218C3"/>
    <w:rsid w:val="00D21B8B"/>
    <w:rsid w:val="00D21D80"/>
    <w:rsid w:val="00D2252C"/>
    <w:rsid w:val="00D228D9"/>
    <w:rsid w:val="00D22AA6"/>
    <w:rsid w:val="00D22CD3"/>
    <w:rsid w:val="00D22F81"/>
    <w:rsid w:val="00D2322B"/>
    <w:rsid w:val="00D23233"/>
    <w:rsid w:val="00D2336B"/>
    <w:rsid w:val="00D23749"/>
    <w:rsid w:val="00D23961"/>
    <w:rsid w:val="00D23B90"/>
    <w:rsid w:val="00D23C7F"/>
    <w:rsid w:val="00D23C9D"/>
    <w:rsid w:val="00D244A7"/>
    <w:rsid w:val="00D245D2"/>
    <w:rsid w:val="00D2473E"/>
    <w:rsid w:val="00D24A9D"/>
    <w:rsid w:val="00D24BB0"/>
    <w:rsid w:val="00D24C8E"/>
    <w:rsid w:val="00D254F5"/>
    <w:rsid w:val="00D26230"/>
    <w:rsid w:val="00D267C9"/>
    <w:rsid w:val="00D26B70"/>
    <w:rsid w:val="00D26E11"/>
    <w:rsid w:val="00D270FD"/>
    <w:rsid w:val="00D277A6"/>
    <w:rsid w:val="00D30177"/>
    <w:rsid w:val="00D301BB"/>
    <w:rsid w:val="00D3056E"/>
    <w:rsid w:val="00D30590"/>
    <w:rsid w:val="00D30693"/>
    <w:rsid w:val="00D30C89"/>
    <w:rsid w:val="00D30D4C"/>
    <w:rsid w:val="00D30EA7"/>
    <w:rsid w:val="00D3144A"/>
    <w:rsid w:val="00D319A1"/>
    <w:rsid w:val="00D31A84"/>
    <w:rsid w:val="00D321BE"/>
    <w:rsid w:val="00D32701"/>
    <w:rsid w:val="00D328C0"/>
    <w:rsid w:val="00D32A76"/>
    <w:rsid w:val="00D3340C"/>
    <w:rsid w:val="00D3345C"/>
    <w:rsid w:val="00D33B99"/>
    <w:rsid w:val="00D33D3A"/>
    <w:rsid w:val="00D33EF7"/>
    <w:rsid w:val="00D34275"/>
    <w:rsid w:val="00D34558"/>
    <w:rsid w:val="00D34D5F"/>
    <w:rsid w:val="00D34E13"/>
    <w:rsid w:val="00D34E23"/>
    <w:rsid w:val="00D34E7F"/>
    <w:rsid w:val="00D3545E"/>
    <w:rsid w:val="00D356B0"/>
    <w:rsid w:val="00D35760"/>
    <w:rsid w:val="00D357CF"/>
    <w:rsid w:val="00D35A03"/>
    <w:rsid w:val="00D35A4B"/>
    <w:rsid w:val="00D35C02"/>
    <w:rsid w:val="00D35CFF"/>
    <w:rsid w:val="00D35D77"/>
    <w:rsid w:val="00D360B7"/>
    <w:rsid w:val="00D36610"/>
    <w:rsid w:val="00D367F6"/>
    <w:rsid w:val="00D370D5"/>
    <w:rsid w:val="00D37271"/>
    <w:rsid w:val="00D3752D"/>
    <w:rsid w:val="00D377B4"/>
    <w:rsid w:val="00D37B7D"/>
    <w:rsid w:val="00D4075A"/>
    <w:rsid w:val="00D40932"/>
    <w:rsid w:val="00D40CBB"/>
    <w:rsid w:val="00D41280"/>
    <w:rsid w:val="00D4171B"/>
    <w:rsid w:val="00D4222F"/>
    <w:rsid w:val="00D42334"/>
    <w:rsid w:val="00D42665"/>
    <w:rsid w:val="00D42670"/>
    <w:rsid w:val="00D42EC6"/>
    <w:rsid w:val="00D43073"/>
    <w:rsid w:val="00D434F5"/>
    <w:rsid w:val="00D435D3"/>
    <w:rsid w:val="00D43F77"/>
    <w:rsid w:val="00D44A5C"/>
    <w:rsid w:val="00D44AEC"/>
    <w:rsid w:val="00D44BDC"/>
    <w:rsid w:val="00D452B0"/>
    <w:rsid w:val="00D45783"/>
    <w:rsid w:val="00D4620A"/>
    <w:rsid w:val="00D46520"/>
    <w:rsid w:val="00D472A5"/>
    <w:rsid w:val="00D47388"/>
    <w:rsid w:val="00D479D3"/>
    <w:rsid w:val="00D47C60"/>
    <w:rsid w:val="00D47D84"/>
    <w:rsid w:val="00D5017D"/>
    <w:rsid w:val="00D503AA"/>
    <w:rsid w:val="00D511C0"/>
    <w:rsid w:val="00D51286"/>
    <w:rsid w:val="00D51317"/>
    <w:rsid w:val="00D51318"/>
    <w:rsid w:val="00D51515"/>
    <w:rsid w:val="00D51D02"/>
    <w:rsid w:val="00D521F6"/>
    <w:rsid w:val="00D5234B"/>
    <w:rsid w:val="00D52558"/>
    <w:rsid w:val="00D52831"/>
    <w:rsid w:val="00D52BE2"/>
    <w:rsid w:val="00D53520"/>
    <w:rsid w:val="00D53538"/>
    <w:rsid w:val="00D53D96"/>
    <w:rsid w:val="00D53E47"/>
    <w:rsid w:val="00D53E8F"/>
    <w:rsid w:val="00D543A4"/>
    <w:rsid w:val="00D5454B"/>
    <w:rsid w:val="00D550EB"/>
    <w:rsid w:val="00D559DA"/>
    <w:rsid w:val="00D56660"/>
    <w:rsid w:val="00D5695D"/>
    <w:rsid w:val="00D56FBF"/>
    <w:rsid w:val="00D5729F"/>
    <w:rsid w:val="00D57433"/>
    <w:rsid w:val="00D574CC"/>
    <w:rsid w:val="00D57760"/>
    <w:rsid w:val="00D57948"/>
    <w:rsid w:val="00D60659"/>
    <w:rsid w:val="00D60690"/>
    <w:rsid w:val="00D60C0B"/>
    <w:rsid w:val="00D60FC3"/>
    <w:rsid w:val="00D6141D"/>
    <w:rsid w:val="00D61693"/>
    <w:rsid w:val="00D61E2A"/>
    <w:rsid w:val="00D6290E"/>
    <w:rsid w:val="00D62AAF"/>
    <w:rsid w:val="00D62EB4"/>
    <w:rsid w:val="00D62F89"/>
    <w:rsid w:val="00D63C43"/>
    <w:rsid w:val="00D63CCE"/>
    <w:rsid w:val="00D6413F"/>
    <w:rsid w:val="00D64D0E"/>
    <w:rsid w:val="00D64EC8"/>
    <w:rsid w:val="00D650E4"/>
    <w:rsid w:val="00D652AB"/>
    <w:rsid w:val="00D65439"/>
    <w:rsid w:val="00D65A0D"/>
    <w:rsid w:val="00D66002"/>
    <w:rsid w:val="00D6611D"/>
    <w:rsid w:val="00D6630B"/>
    <w:rsid w:val="00D66619"/>
    <w:rsid w:val="00D677E7"/>
    <w:rsid w:val="00D6799D"/>
    <w:rsid w:val="00D679A3"/>
    <w:rsid w:val="00D67F85"/>
    <w:rsid w:val="00D70208"/>
    <w:rsid w:val="00D704D3"/>
    <w:rsid w:val="00D70C5E"/>
    <w:rsid w:val="00D71131"/>
    <w:rsid w:val="00D711F8"/>
    <w:rsid w:val="00D71AA6"/>
    <w:rsid w:val="00D71F76"/>
    <w:rsid w:val="00D7275C"/>
    <w:rsid w:val="00D728E9"/>
    <w:rsid w:val="00D72C12"/>
    <w:rsid w:val="00D72D1D"/>
    <w:rsid w:val="00D733DE"/>
    <w:rsid w:val="00D7352B"/>
    <w:rsid w:val="00D7357E"/>
    <w:rsid w:val="00D74D95"/>
    <w:rsid w:val="00D74FCF"/>
    <w:rsid w:val="00D751DD"/>
    <w:rsid w:val="00D7520C"/>
    <w:rsid w:val="00D7526C"/>
    <w:rsid w:val="00D7545C"/>
    <w:rsid w:val="00D75511"/>
    <w:rsid w:val="00D75A92"/>
    <w:rsid w:val="00D762E0"/>
    <w:rsid w:val="00D766C7"/>
    <w:rsid w:val="00D76B44"/>
    <w:rsid w:val="00D76DB2"/>
    <w:rsid w:val="00D802AB"/>
    <w:rsid w:val="00D80568"/>
    <w:rsid w:val="00D80944"/>
    <w:rsid w:val="00D8123D"/>
    <w:rsid w:val="00D8135B"/>
    <w:rsid w:val="00D81398"/>
    <w:rsid w:val="00D81432"/>
    <w:rsid w:val="00D81558"/>
    <w:rsid w:val="00D81855"/>
    <w:rsid w:val="00D81AB3"/>
    <w:rsid w:val="00D826B3"/>
    <w:rsid w:val="00D834D2"/>
    <w:rsid w:val="00D83815"/>
    <w:rsid w:val="00D838F7"/>
    <w:rsid w:val="00D8392A"/>
    <w:rsid w:val="00D83B2B"/>
    <w:rsid w:val="00D84691"/>
    <w:rsid w:val="00D846AA"/>
    <w:rsid w:val="00D84779"/>
    <w:rsid w:val="00D84851"/>
    <w:rsid w:val="00D84948"/>
    <w:rsid w:val="00D84B91"/>
    <w:rsid w:val="00D84BE5"/>
    <w:rsid w:val="00D852F2"/>
    <w:rsid w:val="00D85927"/>
    <w:rsid w:val="00D868BC"/>
    <w:rsid w:val="00D86EDE"/>
    <w:rsid w:val="00D87111"/>
    <w:rsid w:val="00D872CB"/>
    <w:rsid w:val="00D874E3"/>
    <w:rsid w:val="00D90912"/>
    <w:rsid w:val="00D90A37"/>
    <w:rsid w:val="00D90BEF"/>
    <w:rsid w:val="00D90CAC"/>
    <w:rsid w:val="00D911D6"/>
    <w:rsid w:val="00D91421"/>
    <w:rsid w:val="00D91539"/>
    <w:rsid w:val="00D917C3"/>
    <w:rsid w:val="00D918F8"/>
    <w:rsid w:val="00D921C5"/>
    <w:rsid w:val="00D92AB3"/>
    <w:rsid w:val="00D932E6"/>
    <w:rsid w:val="00D93462"/>
    <w:rsid w:val="00D93745"/>
    <w:rsid w:val="00D9378B"/>
    <w:rsid w:val="00D93B8F"/>
    <w:rsid w:val="00D93BFC"/>
    <w:rsid w:val="00D93F68"/>
    <w:rsid w:val="00D9461B"/>
    <w:rsid w:val="00D94A89"/>
    <w:rsid w:val="00D94B79"/>
    <w:rsid w:val="00D950ED"/>
    <w:rsid w:val="00D95131"/>
    <w:rsid w:val="00D95392"/>
    <w:rsid w:val="00D95548"/>
    <w:rsid w:val="00D956D4"/>
    <w:rsid w:val="00D96094"/>
    <w:rsid w:val="00D96562"/>
    <w:rsid w:val="00D96E5D"/>
    <w:rsid w:val="00D96F8F"/>
    <w:rsid w:val="00D97229"/>
    <w:rsid w:val="00DA0380"/>
    <w:rsid w:val="00DA125C"/>
    <w:rsid w:val="00DA17D0"/>
    <w:rsid w:val="00DA1B33"/>
    <w:rsid w:val="00DA234A"/>
    <w:rsid w:val="00DA24C9"/>
    <w:rsid w:val="00DA26E4"/>
    <w:rsid w:val="00DA2AF7"/>
    <w:rsid w:val="00DA2B74"/>
    <w:rsid w:val="00DA3282"/>
    <w:rsid w:val="00DA3620"/>
    <w:rsid w:val="00DA373E"/>
    <w:rsid w:val="00DA3B4A"/>
    <w:rsid w:val="00DA3FEB"/>
    <w:rsid w:val="00DA41F5"/>
    <w:rsid w:val="00DA53A9"/>
    <w:rsid w:val="00DA557F"/>
    <w:rsid w:val="00DA559E"/>
    <w:rsid w:val="00DA5653"/>
    <w:rsid w:val="00DA5834"/>
    <w:rsid w:val="00DA5E24"/>
    <w:rsid w:val="00DA6636"/>
    <w:rsid w:val="00DA66C6"/>
    <w:rsid w:val="00DA7113"/>
    <w:rsid w:val="00DA78AF"/>
    <w:rsid w:val="00DA7CF1"/>
    <w:rsid w:val="00DA7F7C"/>
    <w:rsid w:val="00DA7FBA"/>
    <w:rsid w:val="00DB0198"/>
    <w:rsid w:val="00DB043C"/>
    <w:rsid w:val="00DB04BE"/>
    <w:rsid w:val="00DB05F5"/>
    <w:rsid w:val="00DB1532"/>
    <w:rsid w:val="00DB1AB0"/>
    <w:rsid w:val="00DB1F17"/>
    <w:rsid w:val="00DB24D3"/>
    <w:rsid w:val="00DB27C5"/>
    <w:rsid w:val="00DB2861"/>
    <w:rsid w:val="00DB3071"/>
    <w:rsid w:val="00DB3487"/>
    <w:rsid w:val="00DB3602"/>
    <w:rsid w:val="00DB39D4"/>
    <w:rsid w:val="00DB3B83"/>
    <w:rsid w:val="00DB45FF"/>
    <w:rsid w:val="00DB4E33"/>
    <w:rsid w:val="00DB55F2"/>
    <w:rsid w:val="00DB5666"/>
    <w:rsid w:val="00DB573D"/>
    <w:rsid w:val="00DB59D6"/>
    <w:rsid w:val="00DB5A69"/>
    <w:rsid w:val="00DB5CE0"/>
    <w:rsid w:val="00DB5D8C"/>
    <w:rsid w:val="00DB5EB9"/>
    <w:rsid w:val="00DB6057"/>
    <w:rsid w:val="00DB6133"/>
    <w:rsid w:val="00DB6215"/>
    <w:rsid w:val="00DB6539"/>
    <w:rsid w:val="00DB65E9"/>
    <w:rsid w:val="00DB6A4E"/>
    <w:rsid w:val="00DB6C30"/>
    <w:rsid w:val="00DB6E5B"/>
    <w:rsid w:val="00DB7124"/>
    <w:rsid w:val="00DB71E3"/>
    <w:rsid w:val="00DB76CB"/>
    <w:rsid w:val="00DB77F1"/>
    <w:rsid w:val="00DB7AE3"/>
    <w:rsid w:val="00DC020C"/>
    <w:rsid w:val="00DC02BE"/>
    <w:rsid w:val="00DC09EF"/>
    <w:rsid w:val="00DC0BBA"/>
    <w:rsid w:val="00DC1132"/>
    <w:rsid w:val="00DC1176"/>
    <w:rsid w:val="00DC1750"/>
    <w:rsid w:val="00DC20C1"/>
    <w:rsid w:val="00DC2903"/>
    <w:rsid w:val="00DC292E"/>
    <w:rsid w:val="00DC2930"/>
    <w:rsid w:val="00DC32BD"/>
    <w:rsid w:val="00DC330B"/>
    <w:rsid w:val="00DC3A5C"/>
    <w:rsid w:val="00DC4509"/>
    <w:rsid w:val="00DC4635"/>
    <w:rsid w:val="00DC4A74"/>
    <w:rsid w:val="00DC4B15"/>
    <w:rsid w:val="00DC4BB4"/>
    <w:rsid w:val="00DC4D88"/>
    <w:rsid w:val="00DC53AE"/>
    <w:rsid w:val="00DC56EC"/>
    <w:rsid w:val="00DC573B"/>
    <w:rsid w:val="00DC6239"/>
    <w:rsid w:val="00DC73B0"/>
    <w:rsid w:val="00DC7C70"/>
    <w:rsid w:val="00DD00E1"/>
    <w:rsid w:val="00DD0348"/>
    <w:rsid w:val="00DD0AB7"/>
    <w:rsid w:val="00DD128E"/>
    <w:rsid w:val="00DD1902"/>
    <w:rsid w:val="00DD1EB7"/>
    <w:rsid w:val="00DD2A18"/>
    <w:rsid w:val="00DD2C5A"/>
    <w:rsid w:val="00DD2D83"/>
    <w:rsid w:val="00DD3066"/>
    <w:rsid w:val="00DD30C0"/>
    <w:rsid w:val="00DD30E8"/>
    <w:rsid w:val="00DD350F"/>
    <w:rsid w:val="00DD363F"/>
    <w:rsid w:val="00DD3949"/>
    <w:rsid w:val="00DD39F2"/>
    <w:rsid w:val="00DD3BC1"/>
    <w:rsid w:val="00DD4683"/>
    <w:rsid w:val="00DD50AD"/>
    <w:rsid w:val="00DD5CB6"/>
    <w:rsid w:val="00DD5CFB"/>
    <w:rsid w:val="00DD66EE"/>
    <w:rsid w:val="00DD6A4F"/>
    <w:rsid w:val="00DD72C3"/>
    <w:rsid w:val="00DD739C"/>
    <w:rsid w:val="00DD74CB"/>
    <w:rsid w:val="00DD7652"/>
    <w:rsid w:val="00DD78BF"/>
    <w:rsid w:val="00DE01BE"/>
    <w:rsid w:val="00DE0240"/>
    <w:rsid w:val="00DE0800"/>
    <w:rsid w:val="00DE0E84"/>
    <w:rsid w:val="00DE100A"/>
    <w:rsid w:val="00DE12AE"/>
    <w:rsid w:val="00DE1B06"/>
    <w:rsid w:val="00DE2099"/>
    <w:rsid w:val="00DE21A3"/>
    <w:rsid w:val="00DE2B05"/>
    <w:rsid w:val="00DE2D76"/>
    <w:rsid w:val="00DE2F59"/>
    <w:rsid w:val="00DE3AD5"/>
    <w:rsid w:val="00DE3C03"/>
    <w:rsid w:val="00DE3DDC"/>
    <w:rsid w:val="00DE420D"/>
    <w:rsid w:val="00DE428E"/>
    <w:rsid w:val="00DE4393"/>
    <w:rsid w:val="00DE4D6D"/>
    <w:rsid w:val="00DE4EB1"/>
    <w:rsid w:val="00DE4EC1"/>
    <w:rsid w:val="00DE4FBA"/>
    <w:rsid w:val="00DE51E7"/>
    <w:rsid w:val="00DE56C6"/>
    <w:rsid w:val="00DE5752"/>
    <w:rsid w:val="00DE5AA8"/>
    <w:rsid w:val="00DE6818"/>
    <w:rsid w:val="00DE6D2F"/>
    <w:rsid w:val="00DE6F33"/>
    <w:rsid w:val="00DE6FAF"/>
    <w:rsid w:val="00DF00DA"/>
    <w:rsid w:val="00DF00F2"/>
    <w:rsid w:val="00DF0849"/>
    <w:rsid w:val="00DF098A"/>
    <w:rsid w:val="00DF1205"/>
    <w:rsid w:val="00DF1490"/>
    <w:rsid w:val="00DF1614"/>
    <w:rsid w:val="00DF16DD"/>
    <w:rsid w:val="00DF199B"/>
    <w:rsid w:val="00DF1B48"/>
    <w:rsid w:val="00DF1BA5"/>
    <w:rsid w:val="00DF1BB4"/>
    <w:rsid w:val="00DF1E65"/>
    <w:rsid w:val="00DF23EB"/>
    <w:rsid w:val="00DF2A10"/>
    <w:rsid w:val="00DF2BAA"/>
    <w:rsid w:val="00DF3DFF"/>
    <w:rsid w:val="00DF4200"/>
    <w:rsid w:val="00DF456E"/>
    <w:rsid w:val="00DF4ACE"/>
    <w:rsid w:val="00DF4C69"/>
    <w:rsid w:val="00DF556B"/>
    <w:rsid w:val="00DF561D"/>
    <w:rsid w:val="00DF590F"/>
    <w:rsid w:val="00DF6006"/>
    <w:rsid w:val="00DF60DD"/>
    <w:rsid w:val="00DF66D4"/>
    <w:rsid w:val="00DF6CEC"/>
    <w:rsid w:val="00DF6F15"/>
    <w:rsid w:val="00DF703A"/>
    <w:rsid w:val="00DF75A1"/>
    <w:rsid w:val="00DF76A7"/>
    <w:rsid w:val="00DF7D3F"/>
    <w:rsid w:val="00E002AD"/>
    <w:rsid w:val="00E0067D"/>
    <w:rsid w:val="00E0089D"/>
    <w:rsid w:val="00E00C77"/>
    <w:rsid w:val="00E00CDA"/>
    <w:rsid w:val="00E01306"/>
    <w:rsid w:val="00E019CE"/>
    <w:rsid w:val="00E02387"/>
    <w:rsid w:val="00E038C1"/>
    <w:rsid w:val="00E03A6B"/>
    <w:rsid w:val="00E04B16"/>
    <w:rsid w:val="00E04E41"/>
    <w:rsid w:val="00E05003"/>
    <w:rsid w:val="00E0505B"/>
    <w:rsid w:val="00E05CBA"/>
    <w:rsid w:val="00E06542"/>
    <w:rsid w:val="00E0662F"/>
    <w:rsid w:val="00E06ACA"/>
    <w:rsid w:val="00E0725D"/>
    <w:rsid w:val="00E074F4"/>
    <w:rsid w:val="00E079A8"/>
    <w:rsid w:val="00E07E95"/>
    <w:rsid w:val="00E10757"/>
    <w:rsid w:val="00E10BE3"/>
    <w:rsid w:val="00E115B0"/>
    <w:rsid w:val="00E11969"/>
    <w:rsid w:val="00E11E36"/>
    <w:rsid w:val="00E12827"/>
    <w:rsid w:val="00E12970"/>
    <w:rsid w:val="00E129B4"/>
    <w:rsid w:val="00E12A0A"/>
    <w:rsid w:val="00E12EC9"/>
    <w:rsid w:val="00E13243"/>
    <w:rsid w:val="00E137F8"/>
    <w:rsid w:val="00E14395"/>
    <w:rsid w:val="00E14998"/>
    <w:rsid w:val="00E15054"/>
    <w:rsid w:val="00E15BBE"/>
    <w:rsid w:val="00E15C9C"/>
    <w:rsid w:val="00E15D5E"/>
    <w:rsid w:val="00E15EDB"/>
    <w:rsid w:val="00E160D2"/>
    <w:rsid w:val="00E166BD"/>
    <w:rsid w:val="00E16944"/>
    <w:rsid w:val="00E16989"/>
    <w:rsid w:val="00E16A0A"/>
    <w:rsid w:val="00E16B0E"/>
    <w:rsid w:val="00E16E46"/>
    <w:rsid w:val="00E170A7"/>
    <w:rsid w:val="00E17545"/>
    <w:rsid w:val="00E17E24"/>
    <w:rsid w:val="00E17F38"/>
    <w:rsid w:val="00E2035F"/>
    <w:rsid w:val="00E2037C"/>
    <w:rsid w:val="00E204DF"/>
    <w:rsid w:val="00E209C0"/>
    <w:rsid w:val="00E20B74"/>
    <w:rsid w:val="00E211E6"/>
    <w:rsid w:val="00E2133F"/>
    <w:rsid w:val="00E2170F"/>
    <w:rsid w:val="00E22636"/>
    <w:rsid w:val="00E2288C"/>
    <w:rsid w:val="00E22939"/>
    <w:rsid w:val="00E22941"/>
    <w:rsid w:val="00E22C72"/>
    <w:rsid w:val="00E22F7B"/>
    <w:rsid w:val="00E2333D"/>
    <w:rsid w:val="00E23FF7"/>
    <w:rsid w:val="00E24289"/>
    <w:rsid w:val="00E242C1"/>
    <w:rsid w:val="00E2451C"/>
    <w:rsid w:val="00E24652"/>
    <w:rsid w:val="00E25B0C"/>
    <w:rsid w:val="00E25DBE"/>
    <w:rsid w:val="00E25F7C"/>
    <w:rsid w:val="00E26196"/>
    <w:rsid w:val="00E2671B"/>
    <w:rsid w:val="00E26815"/>
    <w:rsid w:val="00E2709F"/>
    <w:rsid w:val="00E270A0"/>
    <w:rsid w:val="00E272E8"/>
    <w:rsid w:val="00E273B7"/>
    <w:rsid w:val="00E27CEE"/>
    <w:rsid w:val="00E30061"/>
    <w:rsid w:val="00E3028C"/>
    <w:rsid w:val="00E30B97"/>
    <w:rsid w:val="00E30BAC"/>
    <w:rsid w:val="00E30C7D"/>
    <w:rsid w:val="00E30DCF"/>
    <w:rsid w:val="00E31542"/>
    <w:rsid w:val="00E31B83"/>
    <w:rsid w:val="00E31BC1"/>
    <w:rsid w:val="00E31C33"/>
    <w:rsid w:val="00E31F85"/>
    <w:rsid w:val="00E31FCD"/>
    <w:rsid w:val="00E32117"/>
    <w:rsid w:val="00E324BC"/>
    <w:rsid w:val="00E32AE6"/>
    <w:rsid w:val="00E33067"/>
    <w:rsid w:val="00E3324D"/>
    <w:rsid w:val="00E33E3F"/>
    <w:rsid w:val="00E33F4F"/>
    <w:rsid w:val="00E3433D"/>
    <w:rsid w:val="00E346A6"/>
    <w:rsid w:val="00E34F94"/>
    <w:rsid w:val="00E35294"/>
    <w:rsid w:val="00E35465"/>
    <w:rsid w:val="00E35617"/>
    <w:rsid w:val="00E35706"/>
    <w:rsid w:val="00E35E02"/>
    <w:rsid w:val="00E35F46"/>
    <w:rsid w:val="00E36126"/>
    <w:rsid w:val="00E36A3A"/>
    <w:rsid w:val="00E36D46"/>
    <w:rsid w:val="00E375FD"/>
    <w:rsid w:val="00E37683"/>
    <w:rsid w:val="00E376B9"/>
    <w:rsid w:val="00E379C2"/>
    <w:rsid w:val="00E37C66"/>
    <w:rsid w:val="00E400A8"/>
    <w:rsid w:val="00E403C1"/>
    <w:rsid w:val="00E40590"/>
    <w:rsid w:val="00E413F7"/>
    <w:rsid w:val="00E414AA"/>
    <w:rsid w:val="00E4280B"/>
    <w:rsid w:val="00E42F5F"/>
    <w:rsid w:val="00E42F95"/>
    <w:rsid w:val="00E432C3"/>
    <w:rsid w:val="00E432F5"/>
    <w:rsid w:val="00E433E1"/>
    <w:rsid w:val="00E436C9"/>
    <w:rsid w:val="00E43795"/>
    <w:rsid w:val="00E43964"/>
    <w:rsid w:val="00E43EC7"/>
    <w:rsid w:val="00E4412E"/>
    <w:rsid w:val="00E44A8B"/>
    <w:rsid w:val="00E44C44"/>
    <w:rsid w:val="00E45BA5"/>
    <w:rsid w:val="00E45CEA"/>
    <w:rsid w:val="00E4695B"/>
    <w:rsid w:val="00E46A83"/>
    <w:rsid w:val="00E47524"/>
    <w:rsid w:val="00E47F23"/>
    <w:rsid w:val="00E50592"/>
    <w:rsid w:val="00E516B5"/>
    <w:rsid w:val="00E51BCD"/>
    <w:rsid w:val="00E51F2D"/>
    <w:rsid w:val="00E52146"/>
    <w:rsid w:val="00E5257B"/>
    <w:rsid w:val="00E525AE"/>
    <w:rsid w:val="00E5286A"/>
    <w:rsid w:val="00E52ADC"/>
    <w:rsid w:val="00E52F85"/>
    <w:rsid w:val="00E530E2"/>
    <w:rsid w:val="00E53C71"/>
    <w:rsid w:val="00E54058"/>
    <w:rsid w:val="00E54390"/>
    <w:rsid w:val="00E543E1"/>
    <w:rsid w:val="00E54419"/>
    <w:rsid w:val="00E54626"/>
    <w:rsid w:val="00E54CCC"/>
    <w:rsid w:val="00E54F25"/>
    <w:rsid w:val="00E559B9"/>
    <w:rsid w:val="00E565E0"/>
    <w:rsid w:val="00E56A12"/>
    <w:rsid w:val="00E56A2F"/>
    <w:rsid w:val="00E56AE9"/>
    <w:rsid w:val="00E5765A"/>
    <w:rsid w:val="00E57980"/>
    <w:rsid w:val="00E57D8C"/>
    <w:rsid w:val="00E60986"/>
    <w:rsid w:val="00E60B0A"/>
    <w:rsid w:val="00E60F3C"/>
    <w:rsid w:val="00E60F5E"/>
    <w:rsid w:val="00E62256"/>
    <w:rsid w:val="00E62BE0"/>
    <w:rsid w:val="00E62DBC"/>
    <w:rsid w:val="00E63288"/>
    <w:rsid w:val="00E6342A"/>
    <w:rsid w:val="00E63727"/>
    <w:rsid w:val="00E63788"/>
    <w:rsid w:val="00E639EF"/>
    <w:rsid w:val="00E63D47"/>
    <w:rsid w:val="00E63D7F"/>
    <w:rsid w:val="00E63E52"/>
    <w:rsid w:val="00E640FC"/>
    <w:rsid w:val="00E64DE6"/>
    <w:rsid w:val="00E65367"/>
    <w:rsid w:val="00E674AA"/>
    <w:rsid w:val="00E67B0E"/>
    <w:rsid w:val="00E67ED6"/>
    <w:rsid w:val="00E702EA"/>
    <w:rsid w:val="00E704C6"/>
    <w:rsid w:val="00E70635"/>
    <w:rsid w:val="00E70DA2"/>
    <w:rsid w:val="00E710F0"/>
    <w:rsid w:val="00E71298"/>
    <w:rsid w:val="00E7130D"/>
    <w:rsid w:val="00E71885"/>
    <w:rsid w:val="00E7188D"/>
    <w:rsid w:val="00E71E1E"/>
    <w:rsid w:val="00E720D1"/>
    <w:rsid w:val="00E72131"/>
    <w:rsid w:val="00E72454"/>
    <w:rsid w:val="00E72956"/>
    <w:rsid w:val="00E730F7"/>
    <w:rsid w:val="00E7315F"/>
    <w:rsid w:val="00E73526"/>
    <w:rsid w:val="00E73A06"/>
    <w:rsid w:val="00E73C75"/>
    <w:rsid w:val="00E7400F"/>
    <w:rsid w:val="00E74685"/>
    <w:rsid w:val="00E748B3"/>
    <w:rsid w:val="00E75468"/>
    <w:rsid w:val="00E75908"/>
    <w:rsid w:val="00E759F9"/>
    <w:rsid w:val="00E75CE3"/>
    <w:rsid w:val="00E75FD9"/>
    <w:rsid w:val="00E76EC0"/>
    <w:rsid w:val="00E773C2"/>
    <w:rsid w:val="00E773D5"/>
    <w:rsid w:val="00E77854"/>
    <w:rsid w:val="00E77DAA"/>
    <w:rsid w:val="00E81A2C"/>
    <w:rsid w:val="00E82421"/>
    <w:rsid w:val="00E82C62"/>
    <w:rsid w:val="00E83362"/>
    <w:rsid w:val="00E838A3"/>
    <w:rsid w:val="00E839EF"/>
    <w:rsid w:val="00E83FEC"/>
    <w:rsid w:val="00E84CE4"/>
    <w:rsid w:val="00E84F94"/>
    <w:rsid w:val="00E85659"/>
    <w:rsid w:val="00E8567D"/>
    <w:rsid w:val="00E85A16"/>
    <w:rsid w:val="00E865AC"/>
    <w:rsid w:val="00E86ACF"/>
    <w:rsid w:val="00E8703D"/>
    <w:rsid w:val="00E87186"/>
    <w:rsid w:val="00E8723C"/>
    <w:rsid w:val="00E90135"/>
    <w:rsid w:val="00E90806"/>
    <w:rsid w:val="00E90C49"/>
    <w:rsid w:val="00E916A7"/>
    <w:rsid w:val="00E91A6F"/>
    <w:rsid w:val="00E91AE2"/>
    <w:rsid w:val="00E91DA7"/>
    <w:rsid w:val="00E9203E"/>
    <w:rsid w:val="00E92687"/>
    <w:rsid w:val="00E92AE3"/>
    <w:rsid w:val="00E92EF6"/>
    <w:rsid w:val="00E93109"/>
    <w:rsid w:val="00E931AE"/>
    <w:rsid w:val="00E9444F"/>
    <w:rsid w:val="00E944BD"/>
    <w:rsid w:val="00E94875"/>
    <w:rsid w:val="00E94AB4"/>
    <w:rsid w:val="00E94AC5"/>
    <w:rsid w:val="00E94DC8"/>
    <w:rsid w:val="00E95452"/>
    <w:rsid w:val="00E9555D"/>
    <w:rsid w:val="00E95712"/>
    <w:rsid w:val="00E95D0F"/>
    <w:rsid w:val="00E96171"/>
    <w:rsid w:val="00E96870"/>
    <w:rsid w:val="00E969B7"/>
    <w:rsid w:val="00E970EE"/>
    <w:rsid w:val="00E97239"/>
    <w:rsid w:val="00E97325"/>
    <w:rsid w:val="00E9792F"/>
    <w:rsid w:val="00E97D0A"/>
    <w:rsid w:val="00E97F6E"/>
    <w:rsid w:val="00EA009D"/>
    <w:rsid w:val="00EA06E6"/>
    <w:rsid w:val="00EA0A7A"/>
    <w:rsid w:val="00EA0CBD"/>
    <w:rsid w:val="00EA1280"/>
    <w:rsid w:val="00EA17E2"/>
    <w:rsid w:val="00EA18C1"/>
    <w:rsid w:val="00EA1BE8"/>
    <w:rsid w:val="00EA1E78"/>
    <w:rsid w:val="00EA2301"/>
    <w:rsid w:val="00EA2D5E"/>
    <w:rsid w:val="00EA338D"/>
    <w:rsid w:val="00EA340E"/>
    <w:rsid w:val="00EA3815"/>
    <w:rsid w:val="00EA3A96"/>
    <w:rsid w:val="00EA44F6"/>
    <w:rsid w:val="00EA49EB"/>
    <w:rsid w:val="00EA4A88"/>
    <w:rsid w:val="00EA58FD"/>
    <w:rsid w:val="00EA5BA1"/>
    <w:rsid w:val="00EA678D"/>
    <w:rsid w:val="00EA6BEB"/>
    <w:rsid w:val="00EA6CEF"/>
    <w:rsid w:val="00EA6E64"/>
    <w:rsid w:val="00EA7EF4"/>
    <w:rsid w:val="00EB03F4"/>
    <w:rsid w:val="00EB0574"/>
    <w:rsid w:val="00EB0776"/>
    <w:rsid w:val="00EB0F19"/>
    <w:rsid w:val="00EB10A4"/>
    <w:rsid w:val="00EB1648"/>
    <w:rsid w:val="00EB174B"/>
    <w:rsid w:val="00EB1C75"/>
    <w:rsid w:val="00EB206F"/>
    <w:rsid w:val="00EB20FA"/>
    <w:rsid w:val="00EB22F6"/>
    <w:rsid w:val="00EB2346"/>
    <w:rsid w:val="00EB24B0"/>
    <w:rsid w:val="00EB301C"/>
    <w:rsid w:val="00EB3DC9"/>
    <w:rsid w:val="00EB4459"/>
    <w:rsid w:val="00EB46DF"/>
    <w:rsid w:val="00EB49B0"/>
    <w:rsid w:val="00EB4CEC"/>
    <w:rsid w:val="00EB5121"/>
    <w:rsid w:val="00EB5A2B"/>
    <w:rsid w:val="00EB5FAB"/>
    <w:rsid w:val="00EB6EA9"/>
    <w:rsid w:val="00EB7757"/>
    <w:rsid w:val="00EB7B12"/>
    <w:rsid w:val="00EB7B76"/>
    <w:rsid w:val="00EB7E51"/>
    <w:rsid w:val="00EC0A35"/>
    <w:rsid w:val="00EC133F"/>
    <w:rsid w:val="00EC1835"/>
    <w:rsid w:val="00EC2050"/>
    <w:rsid w:val="00EC23E7"/>
    <w:rsid w:val="00EC2CE2"/>
    <w:rsid w:val="00EC2FD7"/>
    <w:rsid w:val="00EC3020"/>
    <w:rsid w:val="00EC334C"/>
    <w:rsid w:val="00EC345B"/>
    <w:rsid w:val="00EC3AEA"/>
    <w:rsid w:val="00EC4097"/>
    <w:rsid w:val="00EC40BE"/>
    <w:rsid w:val="00EC431A"/>
    <w:rsid w:val="00EC492A"/>
    <w:rsid w:val="00EC4E07"/>
    <w:rsid w:val="00EC5CC8"/>
    <w:rsid w:val="00EC66FC"/>
    <w:rsid w:val="00EC6787"/>
    <w:rsid w:val="00EC69FB"/>
    <w:rsid w:val="00EC6A56"/>
    <w:rsid w:val="00EC6A95"/>
    <w:rsid w:val="00EC6D9D"/>
    <w:rsid w:val="00EC700B"/>
    <w:rsid w:val="00EC70A5"/>
    <w:rsid w:val="00EC765C"/>
    <w:rsid w:val="00EC7971"/>
    <w:rsid w:val="00ED0840"/>
    <w:rsid w:val="00ED0A4C"/>
    <w:rsid w:val="00ED155D"/>
    <w:rsid w:val="00ED1BF1"/>
    <w:rsid w:val="00ED1D72"/>
    <w:rsid w:val="00ED1E3A"/>
    <w:rsid w:val="00ED2303"/>
    <w:rsid w:val="00ED24AA"/>
    <w:rsid w:val="00ED2992"/>
    <w:rsid w:val="00ED2D1C"/>
    <w:rsid w:val="00ED2EE9"/>
    <w:rsid w:val="00ED3773"/>
    <w:rsid w:val="00ED3E59"/>
    <w:rsid w:val="00ED4264"/>
    <w:rsid w:val="00ED48AC"/>
    <w:rsid w:val="00ED497F"/>
    <w:rsid w:val="00ED4D34"/>
    <w:rsid w:val="00ED53EC"/>
    <w:rsid w:val="00ED5903"/>
    <w:rsid w:val="00ED605A"/>
    <w:rsid w:val="00ED6447"/>
    <w:rsid w:val="00ED655B"/>
    <w:rsid w:val="00ED7381"/>
    <w:rsid w:val="00ED7465"/>
    <w:rsid w:val="00ED7DAB"/>
    <w:rsid w:val="00EE022D"/>
    <w:rsid w:val="00EE0BC1"/>
    <w:rsid w:val="00EE16F6"/>
    <w:rsid w:val="00EE172B"/>
    <w:rsid w:val="00EE1E0A"/>
    <w:rsid w:val="00EE23A4"/>
    <w:rsid w:val="00EE27BA"/>
    <w:rsid w:val="00EE2F2D"/>
    <w:rsid w:val="00EE2FC3"/>
    <w:rsid w:val="00EE338C"/>
    <w:rsid w:val="00EE3C4A"/>
    <w:rsid w:val="00EE428E"/>
    <w:rsid w:val="00EE48FB"/>
    <w:rsid w:val="00EE4D78"/>
    <w:rsid w:val="00EE4E2F"/>
    <w:rsid w:val="00EE5040"/>
    <w:rsid w:val="00EE5822"/>
    <w:rsid w:val="00EE5AC9"/>
    <w:rsid w:val="00EE5E90"/>
    <w:rsid w:val="00EE67D8"/>
    <w:rsid w:val="00EE69BE"/>
    <w:rsid w:val="00EE7493"/>
    <w:rsid w:val="00EE74BD"/>
    <w:rsid w:val="00EE7E24"/>
    <w:rsid w:val="00EF0035"/>
    <w:rsid w:val="00EF1241"/>
    <w:rsid w:val="00EF1252"/>
    <w:rsid w:val="00EF20EE"/>
    <w:rsid w:val="00EF2634"/>
    <w:rsid w:val="00EF266F"/>
    <w:rsid w:val="00EF2B9C"/>
    <w:rsid w:val="00EF30C8"/>
    <w:rsid w:val="00EF37B6"/>
    <w:rsid w:val="00EF3853"/>
    <w:rsid w:val="00EF46D4"/>
    <w:rsid w:val="00EF4A4B"/>
    <w:rsid w:val="00EF4F8A"/>
    <w:rsid w:val="00EF50F0"/>
    <w:rsid w:val="00EF51DC"/>
    <w:rsid w:val="00EF5535"/>
    <w:rsid w:val="00EF5918"/>
    <w:rsid w:val="00EF5A6B"/>
    <w:rsid w:val="00EF5E6C"/>
    <w:rsid w:val="00EF5F7E"/>
    <w:rsid w:val="00EF5FD9"/>
    <w:rsid w:val="00EF64B7"/>
    <w:rsid w:val="00EF6DBD"/>
    <w:rsid w:val="00EF760E"/>
    <w:rsid w:val="00EF7949"/>
    <w:rsid w:val="00EF7B3F"/>
    <w:rsid w:val="00EF7B46"/>
    <w:rsid w:val="00EF7C80"/>
    <w:rsid w:val="00F00041"/>
    <w:rsid w:val="00F00899"/>
    <w:rsid w:val="00F014A7"/>
    <w:rsid w:val="00F01584"/>
    <w:rsid w:val="00F01B9A"/>
    <w:rsid w:val="00F021F2"/>
    <w:rsid w:val="00F024CA"/>
    <w:rsid w:val="00F02574"/>
    <w:rsid w:val="00F025FC"/>
    <w:rsid w:val="00F02A98"/>
    <w:rsid w:val="00F02AE8"/>
    <w:rsid w:val="00F02C2B"/>
    <w:rsid w:val="00F02FE2"/>
    <w:rsid w:val="00F03192"/>
    <w:rsid w:val="00F0339C"/>
    <w:rsid w:val="00F033FE"/>
    <w:rsid w:val="00F0385C"/>
    <w:rsid w:val="00F04B67"/>
    <w:rsid w:val="00F05AE0"/>
    <w:rsid w:val="00F05C44"/>
    <w:rsid w:val="00F0622A"/>
    <w:rsid w:val="00F064B3"/>
    <w:rsid w:val="00F065CD"/>
    <w:rsid w:val="00F065D7"/>
    <w:rsid w:val="00F0689B"/>
    <w:rsid w:val="00F06EBB"/>
    <w:rsid w:val="00F07987"/>
    <w:rsid w:val="00F07C31"/>
    <w:rsid w:val="00F07CC8"/>
    <w:rsid w:val="00F07E24"/>
    <w:rsid w:val="00F07F6F"/>
    <w:rsid w:val="00F10776"/>
    <w:rsid w:val="00F10EC2"/>
    <w:rsid w:val="00F113D0"/>
    <w:rsid w:val="00F11B67"/>
    <w:rsid w:val="00F11DB1"/>
    <w:rsid w:val="00F124A6"/>
    <w:rsid w:val="00F12752"/>
    <w:rsid w:val="00F12FDA"/>
    <w:rsid w:val="00F1390E"/>
    <w:rsid w:val="00F13970"/>
    <w:rsid w:val="00F13E0D"/>
    <w:rsid w:val="00F13E26"/>
    <w:rsid w:val="00F1419B"/>
    <w:rsid w:val="00F1464E"/>
    <w:rsid w:val="00F1469E"/>
    <w:rsid w:val="00F1493A"/>
    <w:rsid w:val="00F14EC7"/>
    <w:rsid w:val="00F155C9"/>
    <w:rsid w:val="00F15707"/>
    <w:rsid w:val="00F15A03"/>
    <w:rsid w:val="00F15B76"/>
    <w:rsid w:val="00F15C89"/>
    <w:rsid w:val="00F15C9A"/>
    <w:rsid w:val="00F15D66"/>
    <w:rsid w:val="00F15D86"/>
    <w:rsid w:val="00F15F88"/>
    <w:rsid w:val="00F1654F"/>
    <w:rsid w:val="00F179A0"/>
    <w:rsid w:val="00F202B9"/>
    <w:rsid w:val="00F202DD"/>
    <w:rsid w:val="00F20F15"/>
    <w:rsid w:val="00F21040"/>
    <w:rsid w:val="00F21537"/>
    <w:rsid w:val="00F219F7"/>
    <w:rsid w:val="00F22417"/>
    <w:rsid w:val="00F22775"/>
    <w:rsid w:val="00F22861"/>
    <w:rsid w:val="00F23134"/>
    <w:rsid w:val="00F23140"/>
    <w:rsid w:val="00F23F1D"/>
    <w:rsid w:val="00F2499E"/>
    <w:rsid w:val="00F24D86"/>
    <w:rsid w:val="00F2513A"/>
    <w:rsid w:val="00F254BC"/>
    <w:rsid w:val="00F257EA"/>
    <w:rsid w:val="00F26065"/>
    <w:rsid w:val="00F26635"/>
    <w:rsid w:val="00F26656"/>
    <w:rsid w:val="00F268DE"/>
    <w:rsid w:val="00F269BA"/>
    <w:rsid w:val="00F27204"/>
    <w:rsid w:val="00F277C1"/>
    <w:rsid w:val="00F27B30"/>
    <w:rsid w:val="00F3058A"/>
    <w:rsid w:val="00F3058B"/>
    <w:rsid w:val="00F30832"/>
    <w:rsid w:val="00F309A1"/>
    <w:rsid w:val="00F30C34"/>
    <w:rsid w:val="00F31475"/>
    <w:rsid w:val="00F31C28"/>
    <w:rsid w:val="00F31F4E"/>
    <w:rsid w:val="00F32409"/>
    <w:rsid w:val="00F3263C"/>
    <w:rsid w:val="00F32839"/>
    <w:rsid w:val="00F329E2"/>
    <w:rsid w:val="00F32B6B"/>
    <w:rsid w:val="00F33540"/>
    <w:rsid w:val="00F338AA"/>
    <w:rsid w:val="00F339B3"/>
    <w:rsid w:val="00F33AC1"/>
    <w:rsid w:val="00F33D27"/>
    <w:rsid w:val="00F33FA1"/>
    <w:rsid w:val="00F3403E"/>
    <w:rsid w:val="00F34187"/>
    <w:rsid w:val="00F342ED"/>
    <w:rsid w:val="00F35033"/>
    <w:rsid w:val="00F360C9"/>
    <w:rsid w:val="00F360D9"/>
    <w:rsid w:val="00F364C5"/>
    <w:rsid w:val="00F3660A"/>
    <w:rsid w:val="00F37089"/>
    <w:rsid w:val="00F374C9"/>
    <w:rsid w:val="00F37842"/>
    <w:rsid w:val="00F401EB"/>
    <w:rsid w:val="00F40200"/>
    <w:rsid w:val="00F40DB9"/>
    <w:rsid w:val="00F4104E"/>
    <w:rsid w:val="00F41709"/>
    <w:rsid w:val="00F418E5"/>
    <w:rsid w:val="00F42054"/>
    <w:rsid w:val="00F4217E"/>
    <w:rsid w:val="00F422F5"/>
    <w:rsid w:val="00F423FE"/>
    <w:rsid w:val="00F424AF"/>
    <w:rsid w:val="00F42805"/>
    <w:rsid w:val="00F42B1C"/>
    <w:rsid w:val="00F437B6"/>
    <w:rsid w:val="00F439EE"/>
    <w:rsid w:val="00F444F6"/>
    <w:rsid w:val="00F44DF4"/>
    <w:rsid w:val="00F45018"/>
    <w:rsid w:val="00F4538C"/>
    <w:rsid w:val="00F45A22"/>
    <w:rsid w:val="00F46155"/>
    <w:rsid w:val="00F46A97"/>
    <w:rsid w:val="00F46CF8"/>
    <w:rsid w:val="00F46E1C"/>
    <w:rsid w:val="00F47026"/>
    <w:rsid w:val="00F47537"/>
    <w:rsid w:val="00F47700"/>
    <w:rsid w:val="00F47A16"/>
    <w:rsid w:val="00F47E97"/>
    <w:rsid w:val="00F47F50"/>
    <w:rsid w:val="00F47F83"/>
    <w:rsid w:val="00F5009E"/>
    <w:rsid w:val="00F5056F"/>
    <w:rsid w:val="00F510AF"/>
    <w:rsid w:val="00F51338"/>
    <w:rsid w:val="00F5146A"/>
    <w:rsid w:val="00F516E8"/>
    <w:rsid w:val="00F51767"/>
    <w:rsid w:val="00F5180C"/>
    <w:rsid w:val="00F52A9A"/>
    <w:rsid w:val="00F52E6D"/>
    <w:rsid w:val="00F5339F"/>
    <w:rsid w:val="00F533C1"/>
    <w:rsid w:val="00F538DC"/>
    <w:rsid w:val="00F5465D"/>
    <w:rsid w:val="00F5491A"/>
    <w:rsid w:val="00F551BC"/>
    <w:rsid w:val="00F55D5C"/>
    <w:rsid w:val="00F5683B"/>
    <w:rsid w:val="00F579B1"/>
    <w:rsid w:val="00F57EB6"/>
    <w:rsid w:val="00F60B49"/>
    <w:rsid w:val="00F60E93"/>
    <w:rsid w:val="00F61207"/>
    <w:rsid w:val="00F612A6"/>
    <w:rsid w:val="00F61512"/>
    <w:rsid w:val="00F61A83"/>
    <w:rsid w:val="00F61D31"/>
    <w:rsid w:val="00F61F20"/>
    <w:rsid w:val="00F62468"/>
    <w:rsid w:val="00F62D5C"/>
    <w:rsid w:val="00F63A2F"/>
    <w:rsid w:val="00F63B85"/>
    <w:rsid w:val="00F64217"/>
    <w:rsid w:val="00F647B5"/>
    <w:rsid w:val="00F64B90"/>
    <w:rsid w:val="00F64C75"/>
    <w:rsid w:val="00F64CA8"/>
    <w:rsid w:val="00F65A4D"/>
    <w:rsid w:val="00F65C3B"/>
    <w:rsid w:val="00F65F97"/>
    <w:rsid w:val="00F65FA8"/>
    <w:rsid w:val="00F65FCE"/>
    <w:rsid w:val="00F665B0"/>
    <w:rsid w:val="00F66AEC"/>
    <w:rsid w:val="00F66E13"/>
    <w:rsid w:val="00F6712A"/>
    <w:rsid w:val="00F67283"/>
    <w:rsid w:val="00F67AA3"/>
    <w:rsid w:val="00F67D98"/>
    <w:rsid w:val="00F70BE2"/>
    <w:rsid w:val="00F71051"/>
    <w:rsid w:val="00F7115F"/>
    <w:rsid w:val="00F713E7"/>
    <w:rsid w:val="00F715E1"/>
    <w:rsid w:val="00F71B53"/>
    <w:rsid w:val="00F724C1"/>
    <w:rsid w:val="00F724F0"/>
    <w:rsid w:val="00F726D5"/>
    <w:rsid w:val="00F72CBC"/>
    <w:rsid w:val="00F72E6F"/>
    <w:rsid w:val="00F73119"/>
    <w:rsid w:val="00F731D4"/>
    <w:rsid w:val="00F734C8"/>
    <w:rsid w:val="00F7355D"/>
    <w:rsid w:val="00F74029"/>
    <w:rsid w:val="00F742F7"/>
    <w:rsid w:val="00F74591"/>
    <w:rsid w:val="00F74875"/>
    <w:rsid w:val="00F74F41"/>
    <w:rsid w:val="00F754C2"/>
    <w:rsid w:val="00F756C4"/>
    <w:rsid w:val="00F75929"/>
    <w:rsid w:val="00F75DB9"/>
    <w:rsid w:val="00F75DC9"/>
    <w:rsid w:val="00F75DF1"/>
    <w:rsid w:val="00F75F3F"/>
    <w:rsid w:val="00F75F43"/>
    <w:rsid w:val="00F76BEF"/>
    <w:rsid w:val="00F76EBC"/>
    <w:rsid w:val="00F76F52"/>
    <w:rsid w:val="00F7717A"/>
    <w:rsid w:val="00F77357"/>
    <w:rsid w:val="00F777F4"/>
    <w:rsid w:val="00F80854"/>
    <w:rsid w:val="00F80FC2"/>
    <w:rsid w:val="00F81409"/>
    <w:rsid w:val="00F816D5"/>
    <w:rsid w:val="00F82295"/>
    <w:rsid w:val="00F834BC"/>
    <w:rsid w:val="00F83879"/>
    <w:rsid w:val="00F84B77"/>
    <w:rsid w:val="00F84D91"/>
    <w:rsid w:val="00F84DAE"/>
    <w:rsid w:val="00F86171"/>
    <w:rsid w:val="00F864AC"/>
    <w:rsid w:val="00F864F1"/>
    <w:rsid w:val="00F866ED"/>
    <w:rsid w:val="00F871E4"/>
    <w:rsid w:val="00F8759A"/>
    <w:rsid w:val="00F876D4"/>
    <w:rsid w:val="00F87761"/>
    <w:rsid w:val="00F87B88"/>
    <w:rsid w:val="00F90907"/>
    <w:rsid w:val="00F90C80"/>
    <w:rsid w:val="00F91D1C"/>
    <w:rsid w:val="00F925E6"/>
    <w:rsid w:val="00F92A49"/>
    <w:rsid w:val="00F92BF5"/>
    <w:rsid w:val="00F92DAD"/>
    <w:rsid w:val="00F92E54"/>
    <w:rsid w:val="00F93232"/>
    <w:rsid w:val="00F936CD"/>
    <w:rsid w:val="00F93844"/>
    <w:rsid w:val="00F9434D"/>
    <w:rsid w:val="00F94619"/>
    <w:rsid w:val="00F94794"/>
    <w:rsid w:val="00F94CD7"/>
    <w:rsid w:val="00F953F4"/>
    <w:rsid w:val="00F954E7"/>
    <w:rsid w:val="00F95DC0"/>
    <w:rsid w:val="00F95FD2"/>
    <w:rsid w:val="00F9645D"/>
    <w:rsid w:val="00F96611"/>
    <w:rsid w:val="00F96A5B"/>
    <w:rsid w:val="00F96E59"/>
    <w:rsid w:val="00F97163"/>
    <w:rsid w:val="00F9746B"/>
    <w:rsid w:val="00FA01EE"/>
    <w:rsid w:val="00FA1CC3"/>
    <w:rsid w:val="00FA2702"/>
    <w:rsid w:val="00FA277B"/>
    <w:rsid w:val="00FA27EF"/>
    <w:rsid w:val="00FA2938"/>
    <w:rsid w:val="00FA3B2F"/>
    <w:rsid w:val="00FA3E9E"/>
    <w:rsid w:val="00FA40BD"/>
    <w:rsid w:val="00FA41B8"/>
    <w:rsid w:val="00FA45EE"/>
    <w:rsid w:val="00FA46E9"/>
    <w:rsid w:val="00FA4804"/>
    <w:rsid w:val="00FA48B5"/>
    <w:rsid w:val="00FA4EE2"/>
    <w:rsid w:val="00FA5093"/>
    <w:rsid w:val="00FA5580"/>
    <w:rsid w:val="00FA58F6"/>
    <w:rsid w:val="00FA6015"/>
    <w:rsid w:val="00FA6302"/>
    <w:rsid w:val="00FA69A0"/>
    <w:rsid w:val="00FA6C78"/>
    <w:rsid w:val="00FA6FD4"/>
    <w:rsid w:val="00FA7FD6"/>
    <w:rsid w:val="00FB007E"/>
    <w:rsid w:val="00FB058C"/>
    <w:rsid w:val="00FB0678"/>
    <w:rsid w:val="00FB0C09"/>
    <w:rsid w:val="00FB106A"/>
    <w:rsid w:val="00FB123D"/>
    <w:rsid w:val="00FB1480"/>
    <w:rsid w:val="00FB14EB"/>
    <w:rsid w:val="00FB1E5D"/>
    <w:rsid w:val="00FB1EB7"/>
    <w:rsid w:val="00FB2166"/>
    <w:rsid w:val="00FB3312"/>
    <w:rsid w:val="00FB3B63"/>
    <w:rsid w:val="00FB404E"/>
    <w:rsid w:val="00FB46CF"/>
    <w:rsid w:val="00FB4DF4"/>
    <w:rsid w:val="00FB4EED"/>
    <w:rsid w:val="00FB56B7"/>
    <w:rsid w:val="00FB59E8"/>
    <w:rsid w:val="00FB5E6C"/>
    <w:rsid w:val="00FB5F96"/>
    <w:rsid w:val="00FB6893"/>
    <w:rsid w:val="00FB6923"/>
    <w:rsid w:val="00FB6BAB"/>
    <w:rsid w:val="00FB6D57"/>
    <w:rsid w:val="00FB7131"/>
    <w:rsid w:val="00FB71AE"/>
    <w:rsid w:val="00FB7620"/>
    <w:rsid w:val="00FB785D"/>
    <w:rsid w:val="00FC0385"/>
    <w:rsid w:val="00FC06BC"/>
    <w:rsid w:val="00FC136C"/>
    <w:rsid w:val="00FC1CDF"/>
    <w:rsid w:val="00FC1FD7"/>
    <w:rsid w:val="00FC21EC"/>
    <w:rsid w:val="00FC2BFB"/>
    <w:rsid w:val="00FC3637"/>
    <w:rsid w:val="00FC3AEE"/>
    <w:rsid w:val="00FC445B"/>
    <w:rsid w:val="00FC452D"/>
    <w:rsid w:val="00FC4F2C"/>
    <w:rsid w:val="00FC5137"/>
    <w:rsid w:val="00FC6157"/>
    <w:rsid w:val="00FC648F"/>
    <w:rsid w:val="00FC68CB"/>
    <w:rsid w:val="00FC6AC4"/>
    <w:rsid w:val="00FC71A5"/>
    <w:rsid w:val="00FC7910"/>
    <w:rsid w:val="00FC7C6B"/>
    <w:rsid w:val="00FC7CD3"/>
    <w:rsid w:val="00FD010F"/>
    <w:rsid w:val="00FD01D7"/>
    <w:rsid w:val="00FD0B50"/>
    <w:rsid w:val="00FD133D"/>
    <w:rsid w:val="00FD13C2"/>
    <w:rsid w:val="00FD1594"/>
    <w:rsid w:val="00FD194B"/>
    <w:rsid w:val="00FD2075"/>
    <w:rsid w:val="00FD24E2"/>
    <w:rsid w:val="00FD2D3D"/>
    <w:rsid w:val="00FD3251"/>
    <w:rsid w:val="00FD327C"/>
    <w:rsid w:val="00FD3287"/>
    <w:rsid w:val="00FD42FF"/>
    <w:rsid w:val="00FD44DA"/>
    <w:rsid w:val="00FD481A"/>
    <w:rsid w:val="00FD492E"/>
    <w:rsid w:val="00FD4FDB"/>
    <w:rsid w:val="00FD567D"/>
    <w:rsid w:val="00FD5680"/>
    <w:rsid w:val="00FD5ECD"/>
    <w:rsid w:val="00FD644F"/>
    <w:rsid w:val="00FD664A"/>
    <w:rsid w:val="00FD6665"/>
    <w:rsid w:val="00FD6D3A"/>
    <w:rsid w:val="00FD70FF"/>
    <w:rsid w:val="00FD71BB"/>
    <w:rsid w:val="00FD7F8A"/>
    <w:rsid w:val="00FE0396"/>
    <w:rsid w:val="00FE08F9"/>
    <w:rsid w:val="00FE0A31"/>
    <w:rsid w:val="00FE0BCE"/>
    <w:rsid w:val="00FE0DCF"/>
    <w:rsid w:val="00FE10E7"/>
    <w:rsid w:val="00FE1BE3"/>
    <w:rsid w:val="00FE1E0C"/>
    <w:rsid w:val="00FE20C5"/>
    <w:rsid w:val="00FE22D6"/>
    <w:rsid w:val="00FE2A1B"/>
    <w:rsid w:val="00FE2C54"/>
    <w:rsid w:val="00FE2F66"/>
    <w:rsid w:val="00FE356F"/>
    <w:rsid w:val="00FE3A0D"/>
    <w:rsid w:val="00FE3ED0"/>
    <w:rsid w:val="00FE3F59"/>
    <w:rsid w:val="00FE4513"/>
    <w:rsid w:val="00FE4CA7"/>
    <w:rsid w:val="00FE5239"/>
    <w:rsid w:val="00FE5AAB"/>
    <w:rsid w:val="00FE6549"/>
    <w:rsid w:val="00FE67B7"/>
    <w:rsid w:val="00FE6A9E"/>
    <w:rsid w:val="00FE6D7F"/>
    <w:rsid w:val="00FE70A2"/>
    <w:rsid w:val="00FE7973"/>
    <w:rsid w:val="00FF027A"/>
    <w:rsid w:val="00FF06DE"/>
    <w:rsid w:val="00FF1772"/>
    <w:rsid w:val="00FF18ED"/>
    <w:rsid w:val="00FF1C15"/>
    <w:rsid w:val="00FF201D"/>
    <w:rsid w:val="00FF2037"/>
    <w:rsid w:val="00FF21D8"/>
    <w:rsid w:val="00FF38D1"/>
    <w:rsid w:val="00FF39C3"/>
    <w:rsid w:val="00FF4A00"/>
    <w:rsid w:val="00FF4F00"/>
    <w:rsid w:val="00FF560D"/>
    <w:rsid w:val="00FF62E8"/>
    <w:rsid w:val="00FF6306"/>
    <w:rsid w:val="00FF665C"/>
    <w:rsid w:val="00FF7329"/>
    <w:rsid w:val="00FF7A69"/>
    <w:rsid w:val="00FF7E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semiHidden="0" w:uiPriority="0" w:unhideWhenUsed="0" w:qFormat="1"/>
    <w:lsdException w:name="footnote reference" w:uiPriority="0"/>
    <w:lsdException w:name="page number" w:uiPriority="0"/>
    <w:lsdException w:name="endnote reference" w:uiPriority="0"/>
    <w:lsdException w:name="List"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55700F"/>
    <w:rPr>
      <w:rFonts w:ascii="Times New Roman" w:eastAsia="Times New Roman" w:hAnsi="Times New Roman"/>
      <w:sz w:val="26"/>
    </w:rPr>
  </w:style>
  <w:style w:type="paragraph" w:styleId="1">
    <w:name w:val="heading 1"/>
    <w:basedOn w:val="a"/>
    <w:next w:val="a"/>
    <w:link w:val="10"/>
    <w:qFormat/>
    <w:rsid w:val="00535B26"/>
    <w:pPr>
      <w:keepNext/>
      <w:widowControl w:val="0"/>
      <w:autoSpaceDE w:val="0"/>
      <w:autoSpaceDN w:val="0"/>
      <w:adjustRightInd w:val="0"/>
      <w:spacing w:before="240" w:after="60"/>
      <w:outlineLvl w:val="0"/>
    </w:pPr>
    <w:rPr>
      <w:rFonts w:ascii="Cambria" w:hAnsi="Cambria"/>
      <w:b/>
      <w:bCs/>
      <w:kern w:val="32"/>
      <w:sz w:val="32"/>
      <w:szCs w:val="32"/>
      <w:lang w:val="x-none" w:eastAsia="x-none"/>
    </w:rPr>
  </w:style>
  <w:style w:type="paragraph" w:styleId="2">
    <w:name w:val="heading 2"/>
    <w:next w:val="a0"/>
    <w:link w:val="20"/>
    <w:qFormat/>
    <w:rsid w:val="0068287E"/>
    <w:pPr>
      <w:keepNext/>
      <w:widowControl w:val="0"/>
      <w:tabs>
        <w:tab w:val="num" w:pos="576"/>
      </w:tabs>
      <w:suppressAutoHyphens/>
      <w:spacing w:before="120" w:line="100" w:lineRule="atLeast"/>
      <w:ind w:left="576" w:hanging="576"/>
      <w:jc w:val="center"/>
      <w:outlineLvl w:val="1"/>
    </w:pPr>
    <w:rPr>
      <w:rFonts w:ascii="Times New Roman" w:eastAsia="DejaVu Sans" w:hAnsi="Times New Roman" w:cs="font287"/>
      <w:b/>
      <w:kern w:val="1"/>
      <w:sz w:val="32"/>
      <w:szCs w:val="32"/>
      <w:lang w:eastAsia="ar-SA"/>
    </w:rPr>
  </w:style>
  <w:style w:type="paragraph" w:styleId="3">
    <w:name w:val="heading 3"/>
    <w:basedOn w:val="a"/>
    <w:next w:val="a"/>
    <w:link w:val="30"/>
    <w:qFormat/>
    <w:rsid w:val="0068287E"/>
    <w:pPr>
      <w:keepNext/>
      <w:suppressAutoHyphens/>
      <w:spacing w:before="240" w:after="60" w:line="276" w:lineRule="auto"/>
      <w:outlineLvl w:val="2"/>
    </w:pPr>
    <w:rPr>
      <w:rFonts w:ascii="Arial" w:hAnsi="Arial"/>
      <w:b/>
      <w:bCs/>
      <w:kern w:val="1"/>
      <w:szCs w:val="26"/>
      <w:lang w:val="x-none" w:eastAsia="ar-SA"/>
    </w:rPr>
  </w:style>
  <w:style w:type="paragraph" w:styleId="4">
    <w:name w:val="heading 4"/>
    <w:basedOn w:val="a"/>
    <w:next w:val="a"/>
    <w:link w:val="40"/>
    <w:qFormat/>
    <w:rsid w:val="0068287E"/>
    <w:pPr>
      <w:keepNext/>
      <w:widowControl w:val="0"/>
      <w:autoSpaceDE w:val="0"/>
      <w:autoSpaceDN w:val="0"/>
      <w:adjustRightInd w:val="0"/>
      <w:spacing w:before="240" w:after="60"/>
      <w:ind w:firstLine="720"/>
      <w:jc w:val="both"/>
      <w:outlineLvl w:val="3"/>
    </w:pPr>
    <w:rPr>
      <w:rFonts w:eastAsia="PMingLiU"/>
      <w:b/>
      <w:bCs/>
      <w:sz w:val="28"/>
      <w:szCs w:val="28"/>
      <w:lang w:val="x-none" w:eastAsia="zh-TW"/>
    </w:rPr>
  </w:style>
  <w:style w:type="paragraph" w:styleId="8">
    <w:name w:val="heading 8"/>
    <w:basedOn w:val="a"/>
    <w:next w:val="a"/>
    <w:link w:val="80"/>
    <w:qFormat/>
    <w:rsid w:val="0068287E"/>
    <w:pPr>
      <w:suppressAutoHyphens/>
      <w:spacing w:before="240" w:after="60" w:line="276" w:lineRule="auto"/>
      <w:outlineLvl w:val="7"/>
    </w:pPr>
    <w:rPr>
      <w:i/>
      <w:iCs/>
      <w:kern w:val="1"/>
      <w:sz w:val="24"/>
      <w:szCs w:val="24"/>
      <w:lang w:val="x-none"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rsid w:val="005F58A3"/>
    <w:pPr>
      <w:tabs>
        <w:tab w:val="center" w:pos="4677"/>
        <w:tab w:val="right" w:pos="9355"/>
      </w:tabs>
    </w:pPr>
    <w:rPr>
      <w:lang w:val="x-none"/>
    </w:rPr>
  </w:style>
  <w:style w:type="character" w:customStyle="1" w:styleId="a5">
    <w:name w:val="Верхний колонтитул Знак"/>
    <w:link w:val="a4"/>
    <w:uiPriority w:val="99"/>
    <w:rsid w:val="005F58A3"/>
    <w:rPr>
      <w:rFonts w:ascii="Times New Roman" w:eastAsia="Times New Roman" w:hAnsi="Times New Roman" w:cs="Times New Roman"/>
      <w:sz w:val="26"/>
      <w:szCs w:val="20"/>
      <w:lang w:eastAsia="ru-RU"/>
    </w:rPr>
  </w:style>
  <w:style w:type="character" w:styleId="a6">
    <w:name w:val="page number"/>
    <w:basedOn w:val="a1"/>
    <w:rsid w:val="005F58A3"/>
  </w:style>
  <w:style w:type="paragraph" w:styleId="a0">
    <w:name w:val="Body Text"/>
    <w:basedOn w:val="a"/>
    <w:link w:val="a7"/>
    <w:rsid w:val="005F58A3"/>
    <w:pPr>
      <w:spacing w:after="120"/>
    </w:pPr>
    <w:rPr>
      <w:lang w:val="x-none"/>
    </w:rPr>
  </w:style>
  <w:style w:type="character" w:customStyle="1" w:styleId="a7">
    <w:name w:val="Основной текст Знак"/>
    <w:link w:val="a0"/>
    <w:rsid w:val="005F58A3"/>
    <w:rPr>
      <w:rFonts w:ascii="Times New Roman" w:eastAsia="Times New Roman" w:hAnsi="Times New Roman" w:cs="Times New Roman"/>
      <w:sz w:val="26"/>
      <w:szCs w:val="20"/>
      <w:lang w:eastAsia="ru-RU"/>
    </w:rPr>
  </w:style>
  <w:style w:type="paragraph" w:styleId="a8">
    <w:name w:val="Balloon Text"/>
    <w:basedOn w:val="a"/>
    <w:link w:val="a9"/>
    <w:uiPriority w:val="99"/>
    <w:semiHidden/>
    <w:unhideWhenUsed/>
    <w:rsid w:val="005F58A3"/>
    <w:rPr>
      <w:rFonts w:ascii="Tahoma" w:hAnsi="Tahoma"/>
      <w:sz w:val="16"/>
      <w:szCs w:val="16"/>
      <w:lang w:val="x-none"/>
    </w:rPr>
  </w:style>
  <w:style w:type="character" w:customStyle="1" w:styleId="a9">
    <w:name w:val="Текст выноски Знак"/>
    <w:link w:val="a8"/>
    <w:uiPriority w:val="99"/>
    <w:semiHidden/>
    <w:rsid w:val="005F58A3"/>
    <w:rPr>
      <w:rFonts w:ascii="Tahoma" w:eastAsia="Times New Roman" w:hAnsi="Tahoma" w:cs="Tahoma"/>
      <w:sz w:val="16"/>
      <w:szCs w:val="16"/>
      <w:lang w:eastAsia="ru-RU"/>
    </w:rPr>
  </w:style>
  <w:style w:type="character" w:styleId="aa">
    <w:name w:val="Hyperlink"/>
    <w:uiPriority w:val="99"/>
    <w:unhideWhenUsed/>
    <w:rsid w:val="00851F04"/>
    <w:rPr>
      <w:color w:val="0000FF"/>
      <w:u w:val="single"/>
    </w:rPr>
  </w:style>
  <w:style w:type="character" w:styleId="ab">
    <w:name w:val="Strong"/>
    <w:uiPriority w:val="22"/>
    <w:qFormat/>
    <w:rsid w:val="00BD0CE7"/>
    <w:rPr>
      <w:rFonts w:cs="Times New Roman"/>
      <w:b/>
      <w:bCs/>
    </w:rPr>
  </w:style>
  <w:style w:type="character" w:customStyle="1" w:styleId="apple-converted-space">
    <w:name w:val="apple-converted-space"/>
    <w:rsid w:val="00BD0CE7"/>
    <w:rPr>
      <w:rFonts w:cs="Times New Roman"/>
    </w:rPr>
  </w:style>
  <w:style w:type="character" w:styleId="ac">
    <w:name w:val="Emphasis"/>
    <w:uiPriority w:val="20"/>
    <w:qFormat/>
    <w:rsid w:val="00D23C7F"/>
    <w:rPr>
      <w:rFonts w:cs="Times New Roman"/>
      <w:i/>
      <w:iCs/>
    </w:rPr>
  </w:style>
  <w:style w:type="paragraph" w:styleId="ad">
    <w:name w:val="No Spacing"/>
    <w:aliases w:val="для таблиц,Без интервала2"/>
    <w:link w:val="ae"/>
    <w:uiPriority w:val="1"/>
    <w:qFormat/>
    <w:rsid w:val="00EC70A5"/>
    <w:pPr>
      <w:widowControl w:val="0"/>
    </w:pPr>
    <w:rPr>
      <w:rFonts w:ascii="Courier New" w:hAnsi="Courier New"/>
      <w:color w:val="000000"/>
      <w:sz w:val="24"/>
      <w:szCs w:val="24"/>
    </w:rPr>
  </w:style>
  <w:style w:type="character" w:customStyle="1" w:styleId="10">
    <w:name w:val="Заголовок 1 Знак"/>
    <w:link w:val="1"/>
    <w:rsid w:val="00535B26"/>
    <w:rPr>
      <w:rFonts w:ascii="Cambria" w:eastAsia="Times New Roman" w:hAnsi="Cambria"/>
      <w:b/>
      <w:bCs/>
      <w:kern w:val="32"/>
      <w:sz w:val="32"/>
      <w:szCs w:val="32"/>
    </w:rPr>
  </w:style>
  <w:style w:type="paragraph" w:customStyle="1" w:styleId="1111">
    <w:name w:val="Знак1 Знак Знак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1 Знак Знак Знак Знак"/>
    <w:basedOn w:val="a"/>
    <w:rsid w:val="00B61104"/>
    <w:pPr>
      <w:spacing w:after="160" w:line="240" w:lineRule="exact"/>
    </w:pPr>
    <w:rPr>
      <w:rFonts w:ascii="Verdana" w:hAnsi="Verdana"/>
      <w:sz w:val="20"/>
      <w:lang w:val="en-US" w:eastAsia="en-US"/>
    </w:rPr>
  </w:style>
  <w:style w:type="paragraph" w:customStyle="1" w:styleId="ConsPlusNormal">
    <w:name w:val="ConsPlusNormal"/>
    <w:rsid w:val="00C11E8D"/>
    <w:pPr>
      <w:autoSpaceDE w:val="0"/>
      <w:autoSpaceDN w:val="0"/>
      <w:adjustRightInd w:val="0"/>
    </w:pPr>
    <w:rPr>
      <w:rFonts w:ascii="Times New Roman" w:eastAsia="Times New Roman" w:hAnsi="Times New Roman"/>
    </w:rPr>
  </w:style>
  <w:style w:type="paragraph" w:styleId="af">
    <w:name w:val="footnote text"/>
    <w:basedOn w:val="a"/>
    <w:link w:val="af0"/>
    <w:uiPriority w:val="99"/>
    <w:unhideWhenUsed/>
    <w:rsid w:val="00C11E8D"/>
    <w:pPr>
      <w:spacing w:after="200" w:line="276" w:lineRule="auto"/>
    </w:pPr>
    <w:rPr>
      <w:rFonts w:ascii="Calibri" w:hAnsi="Calibri"/>
      <w:sz w:val="20"/>
      <w:lang w:val="x-none" w:eastAsia="x-none"/>
    </w:rPr>
  </w:style>
  <w:style w:type="character" w:styleId="af1">
    <w:name w:val="footnote reference"/>
    <w:unhideWhenUsed/>
    <w:rsid w:val="00C11E8D"/>
    <w:rPr>
      <w:vertAlign w:val="superscript"/>
    </w:rPr>
  </w:style>
  <w:style w:type="character" w:customStyle="1" w:styleId="20">
    <w:name w:val="Заголовок 2 Знак"/>
    <w:link w:val="2"/>
    <w:rsid w:val="0068287E"/>
    <w:rPr>
      <w:rFonts w:ascii="Times New Roman" w:eastAsia="DejaVu Sans" w:hAnsi="Times New Roman" w:cs="font287"/>
      <w:b/>
      <w:kern w:val="1"/>
      <w:sz w:val="32"/>
      <w:szCs w:val="32"/>
      <w:lang w:val="ru-RU" w:eastAsia="ar-SA" w:bidi="ar-SA"/>
    </w:rPr>
  </w:style>
  <w:style w:type="character" w:customStyle="1" w:styleId="30">
    <w:name w:val="Заголовок 3 Знак"/>
    <w:link w:val="3"/>
    <w:rsid w:val="0068287E"/>
    <w:rPr>
      <w:rFonts w:ascii="Arial" w:eastAsia="Times New Roman" w:hAnsi="Arial" w:cs="Arial"/>
      <w:b/>
      <w:bCs/>
      <w:kern w:val="1"/>
      <w:sz w:val="26"/>
      <w:szCs w:val="26"/>
      <w:lang w:eastAsia="ar-SA"/>
    </w:rPr>
  </w:style>
  <w:style w:type="character" w:customStyle="1" w:styleId="40">
    <w:name w:val="Заголовок 4 Знак"/>
    <w:link w:val="4"/>
    <w:rsid w:val="0068287E"/>
    <w:rPr>
      <w:rFonts w:ascii="Times New Roman" w:eastAsia="PMingLiU" w:hAnsi="Times New Roman"/>
      <w:b/>
      <w:bCs/>
      <w:sz w:val="28"/>
      <w:szCs w:val="28"/>
      <w:lang w:eastAsia="zh-TW"/>
    </w:rPr>
  </w:style>
  <w:style w:type="character" w:customStyle="1" w:styleId="80">
    <w:name w:val="Заголовок 8 Знак"/>
    <w:link w:val="8"/>
    <w:rsid w:val="0068287E"/>
    <w:rPr>
      <w:rFonts w:ascii="Times New Roman" w:eastAsia="Times New Roman" w:hAnsi="Times New Roman"/>
      <w:i/>
      <w:iCs/>
      <w:kern w:val="1"/>
      <w:sz w:val="24"/>
      <w:szCs w:val="24"/>
      <w:lang w:eastAsia="ar-SA"/>
    </w:rPr>
  </w:style>
  <w:style w:type="character" w:customStyle="1" w:styleId="Absatz-Standardschriftart">
    <w:name w:val="Absatz-Standardschriftart"/>
    <w:rsid w:val="0068287E"/>
  </w:style>
  <w:style w:type="character" w:customStyle="1" w:styleId="11">
    <w:name w:val="Основной шрифт абзаца1"/>
    <w:rsid w:val="0068287E"/>
  </w:style>
  <w:style w:type="character" w:customStyle="1" w:styleId="WW-1234">
    <w:name w:val="WW- Знак1234"/>
    <w:rsid w:val="0068287E"/>
    <w:rPr>
      <w:rFonts w:ascii="Calibri" w:eastAsia="Times New Roman" w:hAnsi="Calibri" w:cs="Times New Roman"/>
      <w:kern w:val="1"/>
      <w:sz w:val="16"/>
      <w:szCs w:val="16"/>
    </w:rPr>
  </w:style>
  <w:style w:type="character" w:customStyle="1" w:styleId="af2">
    <w:name w:val="Не вступил в силу"/>
    <w:rsid w:val="0068287E"/>
    <w:rPr>
      <w:rFonts w:cs="Times New Roman"/>
      <w:color w:val="008080"/>
      <w:sz w:val="20"/>
      <w:szCs w:val="20"/>
    </w:rPr>
  </w:style>
  <w:style w:type="paragraph" w:customStyle="1" w:styleId="af3">
    <w:name w:val="Заголовок"/>
    <w:basedOn w:val="a"/>
    <w:next w:val="a0"/>
    <w:rsid w:val="0068287E"/>
    <w:pPr>
      <w:keepNext/>
      <w:suppressAutoHyphens/>
      <w:spacing w:before="240" w:after="120" w:line="276" w:lineRule="auto"/>
    </w:pPr>
    <w:rPr>
      <w:rFonts w:ascii="Arial" w:eastAsia="Lucida Sans Unicode" w:hAnsi="Arial" w:cs="Tahoma"/>
      <w:kern w:val="1"/>
      <w:sz w:val="28"/>
      <w:szCs w:val="28"/>
      <w:lang w:eastAsia="ar-SA"/>
    </w:rPr>
  </w:style>
  <w:style w:type="paragraph" w:styleId="af4">
    <w:name w:val="List"/>
    <w:basedOn w:val="a0"/>
    <w:rsid w:val="0068287E"/>
    <w:pPr>
      <w:suppressAutoHyphens/>
      <w:spacing w:line="276" w:lineRule="auto"/>
    </w:pPr>
    <w:rPr>
      <w:rFonts w:ascii="Calibri" w:hAnsi="Calibri" w:cs="Tahoma"/>
      <w:kern w:val="1"/>
      <w:sz w:val="22"/>
      <w:szCs w:val="22"/>
      <w:lang w:eastAsia="ar-SA"/>
    </w:rPr>
  </w:style>
  <w:style w:type="paragraph" w:customStyle="1" w:styleId="12">
    <w:name w:val="Название1"/>
    <w:basedOn w:val="a"/>
    <w:rsid w:val="0068287E"/>
    <w:pPr>
      <w:suppressLineNumbers/>
      <w:suppressAutoHyphens/>
      <w:spacing w:before="120" w:after="120" w:line="276" w:lineRule="auto"/>
    </w:pPr>
    <w:rPr>
      <w:rFonts w:ascii="Calibri" w:hAnsi="Calibri" w:cs="Tahoma"/>
      <w:i/>
      <w:iCs/>
      <w:kern w:val="1"/>
      <w:sz w:val="24"/>
      <w:szCs w:val="24"/>
      <w:lang w:eastAsia="ar-SA"/>
    </w:rPr>
  </w:style>
  <w:style w:type="paragraph" w:customStyle="1" w:styleId="13">
    <w:name w:val="Указатель1"/>
    <w:basedOn w:val="a"/>
    <w:rsid w:val="0068287E"/>
    <w:pPr>
      <w:suppressLineNumbers/>
      <w:suppressAutoHyphens/>
      <w:spacing w:after="200" w:line="276" w:lineRule="auto"/>
    </w:pPr>
    <w:rPr>
      <w:rFonts w:ascii="Calibri" w:hAnsi="Calibri" w:cs="Tahoma"/>
      <w:kern w:val="1"/>
      <w:sz w:val="22"/>
      <w:szCs w:val="22"/>
      <w:lang w:eastAsia="ar-SA"/>
    </w:rPr>
  </w:style>
  <w:style w:type="paragraph" w:customStyle="1" w:styleId="af5">
    <w:name w:val="Подраздел"/>
    <w:rsid w:val="0068287E"/>
    <w:pPr>
      <w:widowControl w:val="0"/>
      <w:suppressAutoHyphens/>
      <w:spacing w:before="240" w:after="120" w:line="100" w:lineRule="atLeast"/>
      <w:jc w:val="center"/>
    </w:pPr>
    <w:rPr>
      <w:rFonts w:ascii="TimesDL" w:eastAsia="DejaVu Sans" w:hAnsi="TimesDL" w:cs="font287"/>
      <w:b/>
      <w:smallCaps/>
      <w:spacing w:val="-2"/>
      <w:kern w:val="1"/>
      <w:sz w:val="24"/>
      <w:lang w:eastAsia="ar-SA"/>
    </w:rPr>
  </w:style>
  <w:style w:type="paragraph" w:styleId="af6">
    <w:name w:val="Normal (Web)"/>
    <w:uiPriority w:val="99"/>
    <w:rsid w:val="0068287E"/>
    <w:pPr>
      <w:widowControl w:val="0"/>
      <w:suppressAutoHyphens/>
      <w:spacing w:after="200" w:line="276" w:lineRule="auto"/>
    </w:pPr>
    <w:rPr>
      <w:rFonts w:eastAsia="DejaVu Sans" w:cs="font287"/>
      <w:kern w:val="1"/>
      <w:sz w:val="22"/>
      <w:szCs w:val="22"/>
      <w:lang w:eastAsia="ar-SA"/>
    </w:rPr>
  </w:style>
  <w:style w:type="paragraph" w:customStyle="1" w:styleId="21">
    <w:name w:val="Основной текст 21"/>
    <w:rsid w:val="0068287E"/>
    <w:pPr>
      <w:widowControl w:val="0"/>
      <w:suppressAutoHyphens/>
      <w:spacing w:before="120" w:line="100" w:lineRule="atLeast"/>
      <w:jc w:val="both"/>
    </w:pPr>
    <w:rPr>
      <w:rFonts w:ascii="Times New Roman" w:eastAsia="DejaVu Sans" w:hAnsi="Times New Roman" w:cs="font287"/>
      <w:kern w:val="1"/>
      <w:sz w:val="24"/>
      <w:lang w:eastAsia="ar-SA"/>
    </w:rPr>
  </w:style>
  <w:style w:type="paragraph" w:customStyle="1" w:styleId="210">
    <w:name w:val="Основной текст с отступом 21"/>
    <w:rsid w:val="0068287E"/>
    <w:pPr>
      <w:widowControl w:val="0"/>
      <w:suppressAutoHyphens/>
      <w:spacing w:after="120" w:line="480" w:lineRule="auto"/>
      <w:ind w:left="283"/>
    </w:pPr>
    <w:rPr>
      <w:rFonts w:eastAsia="DejaVu Sans" w:cs="font287"/>
      <w:kern w:val="1"/>
      <w:sz w:val="22"/>
      <w:szCs w:val="22"/>
      <w:lang w:eastAsia="ar-SA"/>
    </w:rPr>
  </w:style>
  <w:style w:type="paragraph" w:styleId="af7">
    <w:name w:val="footer"/>
    <w:basedOn w:val="a"/>
    <w:link w:val="af8"/>
    <w:uiPriority w:val="99"/>
    <w:rsid w:val="0068287E"/>
    <w:pPr>
      <w:tabs>
        <w:tab w:val="center" w:pos="4320"/>
        <w:tab w:val="right" w:pos="8640"/>
      </w:tabs>
      <w:suppressAutoHyphens/>
      <w:spacing w:after="200" w:line="276" w:lineRule="auto"/>
    </w:pPr>
    <w:rPr>
      <w:rFonts w:ascii="Calibri" w:hAnsi="Calibri"/>
      <w:kern w:val="1"/>
      <w:sz w:val="22"/>
      <w:szCs w:val="22"/>
      <w:lang w:val="x-none" w:eastAsia="ar-SA"/>
    </w:rPr>
  </w:style>
  <w:style w:type="character" w:customStyle="1" w:styleId="af8">
    <w:name w:val="Нижний колонтитул Знак"/>
    <w:link w:val="af7"/>
    <w:uiPriority w:val="99"/>
    <w:rsid w:val="0068287E"/>
    <w:rPr>
      <w:rFonts w:eastAsia="Times New Roman" w:cs="Calibri"/>
      <w:kern w:val="1"/>
      <w:sz w:val="22"/>
      <w:szCs w:val="22"/>
      <w:lang w:eastAsia="ar-SA"/>
    </w:rPr>
  </w:style>
  <w:style w:type="paragraph" w:customStyle="1" w:styleId="14">
    <w:name w:val="Текст1"/>
    <w:basedOn w:val="a"/>
    <w:rsid w:val="0068287E"/>
    <w:rPr>
      <w:rFonts w:ascii="Courier New" w:hAnsi="Courier New" w:cs="Courier New"/>
      <w:kern w:val="1"/>
      <w:sz w:val="20"/>
      <w:lang w:eastAsia="ar-SA"/>
    </w:rPr>
  </w:style>
  <w:style w:type="paragraph" w:customStyle="1" w:styleId="15">
    <w:name w:val="Знак Знак Знак1"/>
    <w:basedOn w:val="a"/>
    <w:rsid w:val="0068287E"/>
    <w:pPr>
      <w:spacing w:after="160" w:line="240" w:lineRule="exact"/>
    </w:pPr>
    <w:rPr>
      <w:rFonts w:ascii="Verdana" w:hAnsi="Verdana"/>
      <w:kern w:val="1"/>
      <w:sz w:val="24"/>
      <w:szCs w:val="24"/>
      <w:lang w:val="en-US" w:eastAsia="ar-SA"/>
    </w:rPr>
  </w:style>
  <w:style w:type="paragraph" w:customStyle="1" w:styleId="22">
    <w:name w:val="Основной текст 22"/>
    <w:basedOn w:val="a"/>
    <w:rsid w:val="0068287E"/>
    <w:pPr>
      <w:suppressAutoHyphens/>
      <w:spacing w:after="120" w:line="480" w:lineRule="auto"/>
    </w:pPr>
    <w:rPr>
      <w:rFonts w:ascii="Calibri" w:hAnsi="Calibri" w:cs="Calibri"/>
      <w:kern w:val="1"/>
      <w:sz w:val="22"/>
      <w:szCs w:val="22"/>
      <w:lang w:eastAsia="ar-SA"/>
    </w:rPr>
  </w:style>
  <w:style w:type="paragraph" w:customStyle="1" w:styleId="31">
    <w:name w:val="Основной текст 31"/>
    <w:basedOn w:val="a"/>
    <w:rsid w:val="0068287E"/>
    <w:pPr>
      <w:suppressAutoHyphens/>
      <w:spacing w:after="120" w:line="276" w:lineRule="auto"/>
    </w:pPr>
    <w:rPr>
      <w:rFonts w:ascii="Calibri" w:hAnsi="Calibri" w:cs="Calibri"/>
      <w:kern w:val="1"/>
      <w:sz w:val="16"/>
      <w:szCs w:val="16"/>
      <w:lang w:eastAsia="ar-SA"/>
    </w:rPr>
  </w:style>
  <w:style w:type="paragraph" w:styleId="af9">
    <w:name w:val="Title"/>
    <w:basedOn w:val="a"/>
    <w:next w:val="afa"/>
    <w:link w:val="afb"/>
    <w:qFormat/>
    <w:rsid w:val="0068287E"/>
    <w:pPr>
      <w:autoSpaceDE w:val="0"/>
      <w:jc w:val="center"/>
    </w:pPr>
    <w:rPr>
      <w:rFonts w:ascii="Arial" w:hAnsi="Arial"/>
      <w:b/>
      <w:bCs/>
      <w:kern w:val="1"/>
      <w:sz w:val="28"/>
      <w:szCs w:val="28"/>
      <w:lang w:val="x-none" w:eastAsia="ar-SA"/>
    </w:rPr>
  </w:style>
  <w:style w:type="character" w:customStyle="1" w:styleId="afb">
    <w:name w:val="Название Знак"/>
    <w:link w:val="af9"/>
    <w:rsid w:val="0068287E"/>
    <w:rPr>
      <w:rFonts w:ascii="Arial" w:eastAsia="Times New Roman" w:hAnsi="Arial" w:cs="Arial"/>
      <w:b/>
      <w:bCs/>
      <w:kern w:val="1"/>
      <w:sz w:val="28"/>
      <w:szCs w:val="28"/>
      <w:lang w:eastAsia="ar-SA"/>
    </w:rPr>
  </w:style>
  <w:style w:type="paragraph" w:styleId="afa">
    <w:name w:val="Subtitle"/>
    <w:basedOn w:val="af3"/>
    <w:next w:val="a0"/>
    <w:link w:val="afc"/>
    <w:qFormat/>
    <w:rsid w:val="0068287E"/>
    <w:pPr>
      <w:jc w:val="center"/>
    </w:pPr>
    <w:rPr>
      <w:rFonts w:cs="Times New Roman"/>
      <w:i/>
      <w:iCs/>
      <w:lang w:val="x-none"/>
    </w:rPr>
  </w:style>
  <w:style w:type="character" w:customStyle="1" w:styleId="afc">
    <w:name w:val="Подзаголовок Знак"/>
    <w:link w:val="afa"/>
    <w:rsid w:val="0068287E"/>
    <w:rPr>
      <w:rFonts w:ascii="Arial" w:eastAsia="Lucida Sans Unicode" w:hAnsi="Arial" w:cs="Tahoma"/>
      <w:i/>
      <w:iCs/>
      <w:kern w:val="1"/>
      <w:sz w:val="28"/>
      <w:szCs w:val="28"/>
      <w:lang w:eastAsia="ar-SA"/>
    </w:rPr>
  </w:style>
  <w:style w:type="paragraph" w:customStyle="1" w:styleId="23">
    <w:name w:val="Текст2"/>
    <w:basedOn w:val="a"/>
    <w:rsid w:val="0068287E"/>
    <w:rPr>
      <w:rFonts w:ascii="Courier New" w:hAnsi="Courier New" w:cs="Courier New"/>
      <w:kern w:val="1"/>
      <w:sz w:val="20"/>
      <w:lang w:eastAsia="ar-SA"/>
    </w:rPr>
  </w:style>
  <w:style w:type="paragraph" w:customStyle="1" w:styleId="afd">
    <w:name w:val="Содержимое таблицы"/>
    <w:basedOn w:val="a"/>
    <w:rsid w:val="0068287E"/>
    <w:pPr>
      <w:suppressLineNumbers/>
      <w:suppressAutoHyphens/>
      <w:spacing w:after="200" w:line="276" w:lineRule="auto"/>
    </w:pPr>
    <w:rPr>
      <w:rFonts w:ascii="Calibri" w:hAnsi="Calibri" w:cs="Calibri"/>
      <w:kern w:val="1"/>
      <w:sz w:val="22"/>
      <w:szCs w:val="22"/>
      <w:lang w:eastAsia="ar-SA"/>
    </w:rPr>
  </w:style>
  <w:style w:type="paragraph" w:customStyle="1" w:styleId="afe">
    <w:name w:val="Заголовок таблицы"/>
    <w:basedOn w:val="afd"/>
    <w:rsid w:val="0068287E"/>
    <w:pPr>
      <w:jc w:val="center"/>
    </w:pPr>
    <w:rPr>
      <w:b/>
      <w:bCs/>
    </w:rPr>
  </w:style>
  <w:style w:type="paragraph" w:customStyle="1" w:styleId="Iacaaiea">
    <w:name w:val="Iacaaiea"/>
    <w:basedOn w:val="a"/>
    <w:rsid w:val="0068287E"/>
    <w:pPr>
      <w:tabs>
        <w:tab w:val="left" w:pos="426"/>
      </w:tabs>
      <w:spacing w:before="120" w:line="360" w:lineRule="atLeast"/>
      <w:jc w:val="center"/>
    </w:pPr>
    <w:rPr>
      <w:b/>
      <w:bCs/>
      <w:sz w:val="22"/>
      <w:szCs w:val="22"/>
    </w:rPr>
  </w:style>
  <w:style w:type="table" w:styleId="aff">
    <w:name w:val="Table Grid"/>
    <w:basedOn w:val="a2"/>
    <w:uiPriority w:val="39"/>
    <w:rsid w:val="0068287E"/>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Стиль3 Знак Знак"/>
    <w:basedOn w:val="24"/>
    <w:rsid w:val="0068287E"/>
    <w:pPr>
      <w:widowControl w:val="0"/>
      <w:tabs>
        <w:tab w:val="num" w:pos="618"/>
      </w:tabs>
      <w:suppressAutoHyphens w:val="0"/>
      <w:adjustRightInd w:val="0"/>
      <w:spacing w:before="120" w:after="0" w:line="240" w:lineRule="auto"/>
      <w:ind w:left="391"/>
      <w:jc w:val="both"/>
      <w:textAlignment w:val="baseline"/>
    </w:pPr>
    <w:rPr>
      <w:rFonts w:ascii="Times New Roman" w:hAnsi="Times New Roman"/>
      <w:kern w:val="0"/>
      <w:sz w:val="24"/>
      <w:szCs w:val="20"/>
      <w:lang w:eastAsia="ru-RU"/>
    </w:rPr>
  </w:style>
  <w:style w:type="paragraph" w:styleId="24">
    <w:name w:val="Body Text Indent 2"/>
    <w:basedOn w:val="a"/>
    <w:link w:val="25"/>
    <w:rsid w:val="0068287E"/>
    <w:pPr>
      <w:suppressAutoHyphens/>
      <w:spacing w:after="120" w:line="480" w:lineRule="auto"/>
      <w:ind w:left="283"/>
    </w:pPr>
    <w:rPr>
      <w:rFonts w:ascii="Calibri" w:hAnsi="Calibri"/>
      <w:kern w:val="1"/>
      <w:sz w:val="22"/>
      <w:szCs w:val="22"/>
      <w:lang w:val="x-none" w:eastAsia="ar-SA"/>
    </w:rPr>
  </w:style>
  <w:style w:type="character" w:customStyle="1" w:styleId="25">
    <w:name w:val="Основной текст с отступом 2 Знак"/>
    <w:link w:val="24"/>
    <w:rsid w:val="0068287E"/>
    <w:rPr>
      <w:rFonts w:eastAsia="Times New Roman" w:cs="Calibri"/>
      <w:kern w:val="1"/>
      <w:sz w:val="22"/>
      <w:szCs w:val="22"/>
      <w:lang w:eastAsia="ar-SA"/>
    </w:rPr>
  </w:style>
  <w:style w:type="paragraph" w:styleId="26">
    <w:name w:val="Body Text 2"/>
    <w:basedOn w:val="a"/>
    <w:link w:val="27"/>
    <w:rsid w:val="0068287E"/>
    <w:pPr>
      <w:suppressAutoHyphens/>
      <w:spacing w:after="120" w:line="480" w:lineRule="auto"/>
    </w:pPr>
    <w:rPr>
      <w:rFonts w:ascii="Calibri" w:hAnsi="Calibri"/>
      <w:kern w:val="1"/>
      <w:sz w:val="22"/>
      <w:szCs w:val="22"/>
      <w:lang w:val="x-none" w:eastAsia="ar-SA"/>
    </w:rPr>
  </w:style>
  <w:style w:type="character" w:customStyle="1" w:styleId="27">
    <w:name w:val="Основной текст 2 Знак"/>
    <w:link w:val="26"/>
    <w:rsid w:val="0068287E"/>
    <w:rPr>
      <w:rFonts w:eastAsia="Times New Roman" w:cs="Calibri"/>
      <w:kern w:val="1"/>
      <w:sz w:val="22"/>
      <w:szCs w:val="22"/>
      <w:lang w:eastAsia="ar-SA"/>
    </w:rPr>
  </w:style>
  <w:style w:type="paragraph" w:customStyle="1" w:styleId="ConsPlusTitle">
    <w:name w:val="ConsPlusTitle"/>
    <w:rsid w:val="0068287E"/>
    <w:pPr>
      <w:autoSpaceDE w:val="0"/>
      <w:autoSpaceDN w:val="0"/>
      <w:adjustRightInd w:val="0"/>
    </w:pPr>
    <w:rPr>
      <w:rFonts w:ascii="Times New Roman" w:eastAsia="Times New Roman" w:hAnsi="Times New Roman"/>
      <w:b/>
      <w:bCs/>
      <w:sz w:val="28"/>
      <w:szCs w:val="28"/>
    </w:rPr>
  </w:style>
  <w:style w:type="paragraph" w:styleId="aff0">
    <w:name w:val="List Paragraph"/>
    <w:basedOn w:val="a"/>
    <w:link w:val="aff1"/>
    <w:qFormat/>
    <w:rsid w:val="0068287E"/>
    <w:pPr>
      <w:suppressAutoHyphens/>
      <w:spacing w:after="200" w:line="276" w:lineRule="auto"/>
      <w:ind w:left="708"/>
    </w:pPr>
    <w:rPr>
      <w:rFonts w:ascii="Calibri" w:hAnsi="Calibri"/>
      <w:kern w:val="1"/>
      <w:sz w:val="22"/>
      <w:szCs w:val="22"/>
      <w:lang w:val="x-none" w:eastAsia="ar-SA"/>
    </w:rPr>
  </w:style>
  <w:style w:type="paragraph" w:styleId="aff2">
    <w:name w:val="TOC Heading"/>
    <w:basedOn w:val="1"/>
    <w:next w:val="a"/>
    <w:uiPriority w:val="39"/>
    <w:qFormat/>
    <w:rsid w:val="0068287E"/>
    <w:pPr>
      <w:keepLines/>
      <w:widowControl/>
      <w:autoSpaceDE/>
      <w:autoSpaceDN/>
      <w:adjustRightInd/>
      <w:spacing w:before="480" w:after="0" w:line="276" w:lineRule="auto"/>
      <w:outlineLvl w:val="9"/>
    </w:pPr>
    <w:rPr>
      <w:color w:val="365F91"/>
      <w:kern w:val="0"/>
      <w:sz w:val="28"/>
      <w:szCs w:val="28"/>
      <w:lang w:eastAsia="en-US"/>
    </w:rPr>
  </w:style>
  <w:style w:type="paragraph" w:styleId="28">
    <w:name w:val="toc 2"/>
    <w:basedOn w:val="a"/>
    <w:next w:val="a"/>
    <w:autoRedefine/>
    <w:uiPriority w:val="39"/>
    <w:rsid w:val="0068287E"/>
    <w:pPr>
      <w:suppressAutoHyphens/>
      <w:spacing w:after="200" w:line="276" w:lineRule="auto"/>
      <w:ind w:left="220"/>
    </w:pPr>
    <w:rPr>
      <w:rFonts w:ascii="Calibri" w:hAnsi="Calibri" w:cs="Calibri"/>
      <w:kern w:val="1"/>
      <w:sz w:val="22"/>
      <w:szCs w:val="22"/>
      <w:lang w:eastAsia="ar-SA"/>
    </w:rPr>
  </w:style>
  <w:style w:type="paragraph" w:styleId="16">
    <w:name w:val="toc 1"/>
    <w:basedOn w:val="a"/>
    <w:next w:val="a"/>
    <w:autoRedefine/>
    <w:uiPriority w:val="39"/>
    <w:rsid w:val="0068287E"/>
    <w:pPr>
      <w:tabs>
        <w:tab w:val="left" w:pos="660"/>
        <w:tab w:val="right" w:leader="dot" w:pos="10194"/>
      </w:tabs>
      <w:suppressAutoHyphens/>
    </w:pPr>
    <w:rPr>
      <w:noProof/>
      <w:kern w:val="22"/>
      <w:sz w:val="22"/>
      <w:szCs w:val="22"/>
      <w:lang w:eastAsia="ar-SA"/>
    </w:rPr>
  </w:style>
  <w:style w:type="paragraph" w:customStyle="1" w:styleId="aff3">
    <w:name w:val="Тест несписок Знак"/>
    <w:basedOn w:val="a"/>
    <w:rsid w:val="0068287E"/>
    <w:pPr>
      <w:spacing w:before="60" w:after="60" w:line="288" w:lineRule="auto"/>
      <w:ind w:firstLine="567"/>
      <w:jc w:val="both"/>
      <w:outlineLvl w:val="0"/>
    </w:pPr>
    <w:rPr>
      <w:kern w:val="32"/>
      <w:sz w:val="24"/>
      <w:szCs w:val="24"/>
    </w:rPr>
  </w:style>
  <w:style w:type="paragraph" w:customStyle="1" w:styleId="17">
    <w:name w:val="Основной текст1"/>
    <w:basedOn w:val="a"/>
    <w:rsid w:val="0068287E"/>
    <w:pPr>
      <w:widowControl w:val="0"/>
      <w:jc w:val="both"/>
    </w:pPr>
    <w:rPr>
      <w:snapToGrid w:val="0"/>
      <w:sz w:val="24"/>
    </w:rPr>
  </w:style>
  <w:style w:type="paragraph" w:customStyle="1" w:styleId="29">
    <w:name w:val="заголовок 2"/>
    <w:basedOn w:val="a"/>
    <w:next w:val="a"/>
    <w:rsid w:val="0068287E"/>
    <w:pPr>
      <w:keepNext/>
      <w:jc w:val="center"/>
    </w:pPr>
    <w:rPr>
      <w:b/>
      <w:bCs/>
      <w:sz w:val="24"/>
      <w:szCs w:val="24"/>
    </w:rPr>
  </w:style>
  <w:style w:type="paragraph" w:styleId="33">
    <w:name w:val="Body Text Indent 3"/>
    <w:basedOn w:val="a"/>
    <w:link w:val="34"/>
    <w:uiPriority w:val="99"/>
    <w:rsid w:val="0068287E"/>
    <w:pPr>
      <w:suppressAutoHyphens/>
      <w:spacing w:after="120" w:line="276" w:lineRule="auto"/>
      <w:ind w:left="283"/>
    </w:pPr>
    <w:rPr>
      <w:rFonts w:ascii="Calibri" w:hAnsi="Calibri"/>
      <w:kern w:val="1"/>
      <w:sz w:val="16"/>
      <w:szCs w:val="16"/>
      <w:lang w:val="x-none" w:eastAsia="ar-SA"/>
    </w:rPr>
  </w:style>
  <w:style w:type="character" w:customStyle="1" w:styleId="34">
    <w:name w:val="Основной текст с отступом 3 Знак"/>
    <w:link w:val="33"/>
    <w:uiPriority w:val="99"/>
    <w:rsid w:val="0068287E"/>
    <w:rPr>
      <w:rFonts w:eastAsia="Times New Roman"/>
      <w:kern w:val="1"/>
      <w:sz w:val="16"/>
      <w:szCs w:val="16"/>
      <w:lang w:val="x-none" w:eastAsia="ar-SA"/>
    </w:rPr>
  </w:style>
  <w:style w:type="paragraph" w:styleId="aff4">
    <w:name w:val="Body Text Indent"/>
    <w:basedOn w:val="a"/>
    <w:link w:val="aff5"/>
    <w:rsid w:val="0068287E"/>
    <w:pPr>
      <w:suppressAutoHyphens/>
      <w:spacing w:after="120" w:line="276" w:lineRule="auto"/>
      <w:ind w:left="283"/>
    </w:pPr>
    <w:rPr>
      <w:rFonts w:ascii="Calibri" w:hAnsi="Calibri"/>
      <w:kern w:val="1"/>
      <w:sz w:val="22"/>
      <w:szCs w:val="22"/>
      <w:lang w:val="x-none" w:eastAsia="ar-SA"/>
    </w:rPr>
  </w:style>
  <w:style w:type="character" w:customStyle="1" w:styleId="aff5">
    <w:name w:val="Основной текст с отступом Знак"/>
    <w:link w:val="aff4"/>
    <w:rsid w:val="0068287E"/>
    <w:rPr>
      <w:rFonts w:eastAsia="Times New Roman" w:cs="Calibri"/>
      <w:kern w:val="1"/>
      <w:sz w:val="22"/>
      <w:szCs w:val="22"/>
      <w:lang w:eastAsia="ar-SA"/>
    </w:rPr>
  </w:style>
  <w:style w:type="paragraph" w:customStyle="1" w:styleId="110">
    <w:name w:val="заголовок 11"/>
    <w:basedOn w:val="a"/>
    <w:next w:val="a"/>
    <w:rsid w:val="0068287E"/>
    <w:pPr>
      <w:keepNext/>
      <w:jc w:val="center"/>
    </w:pPr>
    <w:rPr>
      <w:sz w:val="24"/>
      <w:szCs w:val="24"/>
    </w:rPr>
  </w:style>
  <w:style w:type="paragraph" w:styleId="2a">
    <w:name w:val="List 2"/>
    <w:basedOn w:val="a"/>
    <w:rsid w:val="0068287E"/>
    <w:pPr>
      <w:ind w:left="566" w:hanging="283"/>
    </w:pPr>
    <w:rPr>
      <w:sz w:val="24"/>
      <w:szCs w:val="24"/>
    </w:rPr>
  </w:style>
  <w:style w:type="paragraph" w:styleId="35">
    <w:name w:val="List 3"/>
    <w:basedOn w:val="a"/>
    <w:rsid w:val="0068287E"/>
    <w:pPr>
      <w:ind w:left="849" w:hanging="283"/>
    </w:pPr>
    <w:rPr>
      <w:sz w:val="24"/>
      <w:szCs w:val="24"/>
    </w:rPr>
  </w:style>
  <w:style w:type="paragraph" w:styleId="aff6">
    <w:name w:val="caption"/>
    <w:basedOn w:val="a"/>
    <w:qFormat/>
    <w:rsid w:val="0068287E"/>
    <w:pPr>
      <w:jc w:val="center"/>
    </w:pPr>
    <w:rPr>
      <w:b/>
      <w:sz w:val="40"/>
    </w:rPr>
  </w:style>
  <w:style w:type="paragraph" w:customStyle="1" w:styleId="aff7">
    <w:name w:val="Обычный.Нормальный абзац"/>
    <w:rsid w:val="0068287E"/>
    <w:pPr>
      <w:widowControl w:val="0"/>
      <w:autoSpaceDE w:val="0"/>
      <w:autoSpaceDN w:val="0"/>
      <w:ind w:firstLine="709"/>
      <w:jc w:val="both"/>
    </w:pPr>
    <w:rPr>
      <w:rFonts w:ascii="Times New Roman" w:eastAsia="Times New Roman" w:hAnsi="Times New Roman"/>
      <w:sz w:val="24"/>
      <w:szCs w:val="24"/>
    </w:rPr>
  </w:style>
  <w:style w:type="paragraph" w:customStyle="1" w:styleId="ConsPlusNonformat">
    <w:name w:val="ConsPlusNonformat"/>
    <w:rsid w:val="0068287E"/>
    <w:pPr>
      <w:widowControl w:val="0"/>
      <w:autoSpaceDE w:val="0"/>
      <w:autoSpaceDN w:val="0"/>
      <w:adjustRightInd w:val="0"/>
    </w:pPr>
    <w:rPr>
      <w:rFonts w:ascii="Courier New" w:eastAsia="Times New Roman" w:hAnsi="Courier New" w:cs="Courier New"/>
    </w:rPr>
  </w:style>
  <w:style w:type="character" w:customStyle="1" w:styleId="2b">
    <w:name w:val="Знак Знак2"/>
    <w:rsid w:val="0068287E"/>
    <w:rPr>
      <w:rFonts w:ascii="Calibri" w:hAnsi="Calibri" w:cs="Calibri"/>
      <w:kern w:val="1"/>
      <w:sz w:val="22"/>
      <w:szCs w:val="22"/>
      <w:lang w:eastAsia="ar-SA"/>
    </w:rPr>
  </w:style>
  <w:style w:type="paragraph" w:customStyle="1" w:styleId="aff8">
    <w:name w:val="об"/>
    <w:basedOn w:val="a0"/>
    <w:rsid w:val="0068287E"/>
  </w:style>
  <w:style w:type="character" w:customStyle="1" w:styleId="aff9">
    <w:name w:val="Символ сноски"/>
    <w:uiPriority w:val="99"/>
    <w:rsid w:val="0068287E"/>
    <w:rPr>
      <w:vertAlign w:val="superscript"/>
    </w:rPr>
  </w:style>
  <w:style w:type="character" w:customStyle="1" w:styleId="af0">
    <w:name w:val="Текст сноски Знак"/>
    <w:link w:val="af"/>
    <w:uiPriority w:val="99"/>
    <w:rsid w:val="0068287E"/>
    <w:rPr>
      <w:rFonts w:eastAsia="Times New Roman"/>
    </w:rPr>
  </w:style>
  <w:style w:type="paragraph" w:customStyle="1" w:styleId="36">
    <w:name w:val="Стиль3"/>
    <w:basedOn w:val="210"/>
    <w:rsid w:val="0068287E"/>
    <w:pPr>
      <w:tabs>
        <w:tab w:val="left" w:pos="360"/>
        <w:tab w:val="num" w:pos="720"/>
      </w:tabs>
      <w:spacing w:after="0" w:line="240" w:lineRule="auto"/>
      <w:ind w:left="0" w:hanging="720"/>
      <w:jc w:val="both"/>
    </w:pPr>
    <w:rPr>
      <w:rFonts w:ascii="Times New Roman" w:eastAsia="Times New Roman" w:hAnsi="Times New Roman" w:cs="Calibri"/>
      <w:kern w:val="0"/>
      <w:sz w:val="24"/>
      <w:szCs w:val="24"/>
    </w:rPr>
  </w:style>
  <w:style w:type="paragraph" w:customStyle="1" w:styleId="230">
    <w:name w:val="Основной текст 23"/>
    <w:basedOn w:val="a"/>
    <w:rsid w:val="0068287E"/>
    <w:pPr>
      <w:suppressAutoHyphens/>
      <w:spacing w:after="120" w:line="480" w:lineRule="auto"/>
    </w:pPr>
    <w:rPr>
      <w:rFonts w:ascii="Calibri" w:hAnsi="Calibri" w:cs="Calibri"/>
      <w:kern w:val="1"/>
      <w:sz w:val="22"/>
      <w:szCs w:val="22"/>
      <w:lang w:eastAsia="ar-SA"/>
    </w:rPr>
  </w:style>
  <w:style w:type="paragraph" w:styleId="affa">
    <w:name w:val="Normal Indent"/>
    <w:basedOn w:val="a"/>
    <w:rsid w:val="0068287E"/>
    <w:pPr>
      <w:widowControl w:val="0"/>
      <w:autoSpaceDE w:val="0"/>
      <w:autoSpaceDN w:val="0"/>
      <w:adjustRightInd w:val="0"/>
      <w:ind w:left="708" w:firstLine="720"/>
      <w:jc w:val="both"/>
    </w:pPr>
    <w:rPr>
      <w:rFonts w:eastAsia="PMingLiU"/>
      <w:sz w:val="24"/>
      <w:szCs w:val="16"/>
      <w:lang w:eastAsia="zh-TW"/>
    </w:rPr>
  </w:style>
  <w:style w:type="paragraph" w:customStyle="1" w:styleId="Web">
    <w:name w:val="Обычный (Web)"/>
    <w:basedOn w:val="a"/>
    <w:rsid w:val="0068287E"/>
    <w:pPr>
      <w:spacing w:before="280" w:after="280"/>
    </w:pPr>
    <w:rPr>
      <w:sz w:val="24"/>
      <w:szCs w:val="24"/>
      <w:lang w:eastAsia="ar-SA"/>
    </w:rPr>
  </w:style>
  <w:style w:type="paragraph" w:customStyle="1" w:styleId="List2">
    <w:name w:val="List2"/>
    <w:basedOn w:val="a"/>
    <w:rsid w:val="0068287E"/>
    <w:pPr>
      <w:tabs>
        <w:tab w:val="left" w:pos="1701"/>
      </w:tabs>
      <w:spacing w:line="360" w:lineRule="auto"/>
      <w:jc w:val="both"/>
    </w:pPr>
    <w:rPr>
      <w:sz w:val="24"/>
    </w:rPr>
  </w:style>
  <w:style w:type="paragraph" w:customStyle="1" w:styleId="37">
    <w:name w:val="3"/>
    <w:basedOn w:val="a"/>
    <w:rsid w:val="0068287E"/>
    <w:pPr>
      <w:spacing w:before="150" w:after="150"/>
      <w:ind w:left="150" w:right="150"/>
    </w:pPr>
    <w:rPr>
      <w:sz w:val="24"/>
      <w:szCs w:val="24"/>
    </w:rPr>
  </w:style>
  <w:style w:type="paragraph" w:customStyle="1" w:styleId="18">
    <w:name w:val="Обычный1"/>
    <w:uiPriority w:val="99"/>
    <w:rsid w:val="0068287E"/>
    <w:pPr>
      <w:widowControl w:val="0"/>
      <w:ind w:firstLine="400"/>
      <w:jc w:val="both"/>
    </w:pPr>
    <w:rPr>
      <w:rFonts w:ascii="Times New Roman" w:eastAsia="Times New Roman" w:hAnsi="Times New Roman"/>
      <w:snapToGrid w:val="0"/>
      <w:sz w:val="24"/>
    </w:rPr>
  </w:style>
  <w:style w:type="paragraph" w:customStyle="1" w:styleId="affb">
    <w:name w:val="Знак Знак Знак Знак Знак Знак Знак Знак Знак Знак Знак Знак Знак Знак Знак Знак Знак Знак Знак Знак Знак Знак"/>
    <w:basedOn w:val="a"/>
    <w:rsid w:val="0068287E"/>
    <w:pPr>
      <w:spacing w:before="100" w:beforeAutospacing="1" w:after="100" w:afterAutospacing="1"/>
    </w:pPr>
    <w:rPr>
      <w:rFonts w:ascii="Tahoma" w:hAnsi="Tahoma"/>
      <w:sz w:val="20"/>
      <w:lang w:val="en-US" w:eastAsia="en-US"/>
    </w:rPr>
  </w:style>
  <w:style w:type="character" w:styleId="affc">
    <w:name w:val="FollowedHyperlink"/>
    <w:rsid w:val="0068287E"/>
    <w:rPr>
      <w:color w:val="800080"/>
      <w:u w:val="single"/>
    </w:rPr>
  </w:style>
  <w:style w:type="paragraph" w:customStyle="1" w:styleId="38">
    <w:name w:val="Знак Знак Знак Знак Знак Знак3 Знак"/>
    <w:basedOn w:val="a"/>
    <w:rsid w:val="0068287E"/>
    <w:pPr>
      <w:spacing w:before="100" w:beforeAutospacing="1" w:after="100" w:afterAutospacing="1"/>
    </w:pPr>
    <w:rPr>
      <w:rFonts w:ascii="Tahoma" w:hAnsi="Tahoma" w:cs="Tahoma"/>
      <w:sz w:val="20"/>
      <w:lang w:val="en-US" w:eastAsia="en-US"/>
    </w:rPr>
  </w:style>
  <w:style w:type="character" w:customStyle="1" w:styleId="affd">
    <w:name w:val="Гипертекстовая ссылка"/>
    <w:uiPriority w:val="99"/>
    <w:rsid w:val="0068287E"/>
    <w:rPr>
      <w:color w:val="008000"/>
    </w:rPr>
  </w:style>
  <w:style w:type="character" w:customStyle="1" w:styleId="delimitor">
    <w:name w:val="delimitor"/>
    <w:basedOn w:val="a1"/>
    <w:rsid w:val="0068287E"/>
  </w:style>
  <w:style w:type="character" w:customStyle="1" w:styleId="aff1">
    <w:name w:val="Абзац списка Знак"/>
    <w:link w:val="aff0"/>
    <w:rsid w:val="0068287E"/>
    <w:rPr>
      <w:rFonts w:eastAsia="Times New Roman"/>
      <w:kern w:val="1"/>
      <w:sz w:val="22"/>
      <w:szCs w:val="22"/>
      <w:lang w:val="x-none" w:eastAsia="ar-SA"/>
    </w:rPr>
  </w:style>
  <w:style w:type="paragraph" w:customStyle="1" w:styleId="affe">
    <w:name w:val="Заголовок списка"/>
    <w:basedOn w:val="a"/>
    <w:next w:val="a"/>
    <w:rsid w:val="0068287E"/>
    <w:pPr>
      <w:suppressAutoHyphens/>
      <w:spacing w:after="200" w:line="276" w:lineRule="auto"/>
    </w:pPr>
    <w:rPr>
      <w:rFonts w:ascii="Calibri" w:eastAsia="Calibri" w:hAnsi="Calibri" w:cs="Calibri"/>
      <w:sz w:val="22"/>
      <w:szCs w:val="22"/>
      <w:lang w:eastAsia="zh-CN"/>
    </w:rPr>
  </w:style>
  <w:style w:type="paragraph" w:styleId="afff">
    <w:name w:val="Document Map"/>
    <w:basedOn w:val="a"/>
    <w:link w:val="afff0"/>
    <w:rsid w:val="0068287E"/>
    <w:pPr>
      <w:suppressAutoHyphens/>
      <w:spacing w:after="200" w:line="276" w:lineRule="auto"/>
    </w:pPr>
    <w:rPr>
      <w:rFonts w:ascii="Tahoma" w:hAnsi="Tahoma"/>
      <w:kern w:val="1"/>
      <w:sz w:val="16"/>
      <w:szCs w:val="16"/>
      <w:lang w:val="x-none" w:eastAsia="ar-SA"/>
    </w:rPr>
  </w:style>
  <w:style w:type="character" w:customStyle="1" w:styleId="afff0">
    <w:name w:val="Схема документа Знак"/>
    <w:link w:val="afff"/>
    <w:rsid w:val="0068287E"/>
    <w:rPr>
      <w:rFonts w:ascii="Tahoma" w:eastAsia="Times New Roman" w:hAnsi="Tahoma" w:cs="Tahoma"/>
      <w:kern w:val="1"/>
      <w:sz w:val="16"/>
      <w:szCs w:val="16"/>
      <w:lang w:eastAsia="ar-SA"/>
    </w:rPr>
  </w:style>
  <w:style w:type="paragraph" w:customStyle="1" w:styleId="ConsPlusCell">
    <w:name w:val="ConsPlusCell"/>
    <w:uiPriority w:val="99"/>
    <w:rsid w:val="0068287E"/>
    <w:pPr>
      <w:autoSpaceDE w:val="0"/>
      <w:autoSpaceDN w:val="0"/>
      <w:adjustRightInd w:val="0"/>
    </w:pPr>
    <w:rPr>
      <w:rFonts w:ascii="Times New Roman" w:eastAsia="Times New Roman" w:hAnsi="Times New Roman"/>
      <w:sz w:val="24"/>
      <w:szCs w:val="24"/>
    </w:rPr>
  </w:style>
  <w:style w:type="paragraph" w:customStyle="1" w:styleId="19">
    <w:name w:val="Без интервала1"/>
    <w:rsid w:val="0068287E"/>
    <w:pPr>
      <w:widowControl w:val="0"/>
    </w:pPr>
    <w:rPr>
      <w:rFonts w:ascii="Courier New" w:eastAsia="Times New Roman" w:hAnsi="Courier New" w:cs="Courier New"/>
      <w:color w:val="000000"/>
      <w:sz w:val="24"/>
      <w:szCs w:val="24"/>
    </w:rPr>
  </w:style>
  <w:style w:type="character" w:styleId="afff1">
    <w:name w:val="endnote reference"/>
    <w:rsid w:val="0068287E"/>
    <w:rPr>
      <w:vertAlign w:val="superscript"/>
    </w:rPr>
  </w:style>
  <w:style w:type="character" w:customStyle="1" w:styleId="afff2">
    <w:name w:val="Основной текст_"/>
    <w:link w:val="7"/>
    <w:locked/>
    <w:rsid w:val="0068287E"/>
    <w:rPr>
      <w:sz w:val="21"/>
      <w:shd w:val="clear" w:color="auto" w:fill="FFFFFF"/>
    </w:rPr>
  </w:style>
  <w:style w:type="paragraph" w:customStyle="1" w:styleId="7">
    <w:name w:val="Основной текст7"/>
    <w:basedOn w:val="a"/>
    <w:link w:val="afff2"/>
    <w:rsid w:val="0068287E"/>
    <w:pPr>
      <w:shd w:val="clear" w:color="auto" w:fill="FFFFFF"/>
      <w:spacing w:before="6660" w:line="254" w:lineRule="exact"/>
      <w:jc w:val="center"/>
    </w:pPr>
    <w:rPr>
      <w:rFonts w:ascii="Calibri" w:eastAsia="Calibri" w:hAnsi="Calibri"/>
      <w:sz w:val="21"/>
      <w:shd w:val="clear" w:color="auto" w:fill="FFFFFF"/>
      <w:lang w:val="x-none" w:eastAsia="x-none"/>
    </w:rPr>
  </w:style>
  <w:style w:type="character" w:customStyle="1" w:styleId="5">
    <w:name w:val="Основной текст (5)_"/>
    <w:link w:val="50"/>
    <w:locked/>
    <w:rsid w:val="0068287E"/>
    <w:rPr>
      <w:sz w:val="21"/>
      <w:shd w:val="clear" w:color="auto" w:fill="FFFFFF"/>
    </w:rPr>
  </w:style>
  <w:style w:type="paragraph" w:customStyle="1" w:styleId="50">
    <w:name w:val="Основной текст (5)"/>
    <w:basedOn w:val="a"/>
    <w:link w:val="5"/>
    <w:rsid w:val="0068287E"/>
    <w:pPr>
      <w:shd w:val="clear" w:color="auto" w:fill="FFFFFF"/>
      <w:spacing w:line="254" w:lineRule="exact"/>
      <w:jc w:val="both"/>
    </w:pPr>
    <w:rPr>
      <w:rFonts w:ascii="Calibri" w:eastAsia="Calibri" w:hAnsi="Calibri"/>
      <w:sz w:val="21"/>
      <w:shd w:val="clear" w:color="auto" w:fill="FFFFFF"/>
      <w:lang w:val="x-none" w:eastAsia="x-none"/>
    </w:rPr>
  </w:style>
  <w:style w:type="character" w:customStyle="1" w:styleId="51">
    <w:name w:val="Основной текст (5) + Не курсив"/>
    <w:rsid w:val="0068287E"/>
    <w:rPr>
      <w:i/>
      <w:spacing w:val="0"/>
      <w:sz w:val="21"/>
      <w:shd w:val="clear" w:color="auto" w:fill="FFFFFF"/>
    </w:rPr>
  </w:style>
  <w:style w:type="paragraph" w:customStyle="1" w:styleId="-3">
    <w:name w:val="Пункт-3"/>
    <w:basedOn w:val="a"/>
    <w:rsid w:val="0068287E"/>
    <w:pPr>
      <w:tabs>
        <w:tab w:val="num" w:pos="2694"/>
      </w:tabs>
      <w:spacing w:line="288" w:lineRule="auto"/>
      <w:ind w:left="993" w:firstLine="567"/>
      <w:jc w:val="both"/>
    </w:pPr>
    <w:rPr>
      <w:sz w:val="28"/>
      <w:szCs w:val="24"/>
    </w:rPr>
  </w:style>
  <w:style w:type="paragraph" w:customStyle="1" w:styleId="-6">
    <w:name w:val="Пункт-6"/>
    <w:basedOn w:val="a"/>
    <w:rsid w:val="0068287E"/>
    <w:pPr>
      <w:tabs>
        <w:tab w:val="num" w:pos="2574"/>
      </w:tabs>
      <w:spacing w:line="288" w:lineRule="auto"/>
      <w:ind w:left="873" w:firstLine="567"/>
      <w:jc w:val="both"/>
    </w:pPr>
    <w:rPr>
      <w:sz w:val="28"/>
      <w:szCs w:val="24"/>
    </w:rPr>
  </w:style>
  <w:style w:type="character" w:customStyle="1" w:styleId="iceouttxt4">
    <w:name w:val="iceouttxt4"/>
    <w:rsid w:val="0068287E"/>
    <w:rPr>
      <w:rFonts w:ascii="Arial" w:hAnsi="Arial" w:cs="Arial" w:hint="default"/>
      <w:color w:val="666666"/>
      <w:sz w:val="13"/>
      <w:szCs w:val="13"/>
    </w:rPr>
  </w:style>
  <w:style w:type="paragraph" w:customStyle="1" w:styleId="afff3">
    <w:name w:val="Таблицы (моноширинный)"/>
    <w:basedOn w:val="a"/>
    <w:next w:val="a"/>
    <w:rsid w:val="0068287E"/>
    <w:pPr>
      <w:autoSpaceDE w:val="0"/>
      <w:autoSpaceDN w:val="0"/>
      <w:adjustRightInd w:val="0"/>
      <w:jc w:val="both"/>
    </w:pPr>
    <w:rPr>
      <w:rFonts w:ascii="Courier New" w:hAnsi="Courier New" w:cs="Courier New"/>
      <w:sz w:val="24"/>
      <w:szCs w:val="24"/>
    </w:rPr>
  </w:style>
  <w:style w:type="paragraph" w:customStyle="1" w:styleId="tekstob">
    <w:name w:val="tekstob"/>
    <w:basedOn w:val="a"/>
    <w:rsid w:val="0068287E"/>
    <w:pPr>
      <w:spacing w:before="100" w:beforeAutospacing="1" w:after="100" w:afterAutospacing="1"/>
    </w:pPr>
    <w:rPr>
      <w:sz w:val="24"/>
      <w:szCs w:val="24"/>
    </w:rPr>
  </w:style>
  <w:style w:type="character" w:customStyle="1" w:styleId="afff4">
    <w:name w:val="Цветовое выделение"/>
    <w:uiPriority w:val="99"/>
    <w:rsid w:val="00F07C31"/>
    <w:rPr>
      <w:b/>
      <w:color w:val="26282F"/>
    </w:rPr>
  </w:style>
  <w:style w:type="paragraph" w:customStyle="1" w:styleId="afff5">
    <w:name w:val="Знак"/>
    <w:basedOn w:val="a"/>
    <w:rsid w:val="008424EA"/>
    <w:pPr>
      <w:spacing w:after="160" w:line="240" w:lineRule="exact"/>
    </w:pPr>
    <w:rPr>
      <w:rFonts w:ascii="Verdana" w:hAnsi="Verdana" w:cs="Verdana"/>
      <w:sz w:val="20"/>
      <w:lang w:val="en-US" w:eastAsia="en-US"/>
    </w:rPr>
  </w:style>
  <w:style w:type="character" w:customStyle="1" w:styleId="ae">
    <w:name w:val="Без интервала Знак"/>
    <w:aliases w:val="для таблиц Знак,Без интервала2 Знак"/>
    <w:link w:val="ad"/>
    <w:uiPriority w:val="1"/>
    <w:locked/>
    <w:rsid w:val="00A106C3"/>
    <w:rPr>
      <w:rFonts w:ascii="Courier New" w:hAnsi="Courier New"/>
      <w:color w:val="000000"/>
      <w:sz w:val="24"/>
      <w:szCs w:val="24"/>
      <w:lang w:bidi="ar-SA"/>
    </w:rPr>
  </w:style>
  <w:style w:type="paragraph" w:customStyle="1" w:styleId="1a">
    <w:name w:val="Без интервала1"/>
    <w:rsid w:val="00CB7417"/>
    <w:pPr>
      <w:widowControl w:val="0"/>
    </w:pPr>
    <w:rPr>
      <w:rFonts w:ascii="Courier New" w:eastAsia="Times New Roman" w:hAnsi="Courier New" w:cs="Courier New"/>
      <w:color w:val="000000"/>
      <w:sz w:val="24"/>
      <w:szCs w:val="24"/>
    </w:rPr>
  </w:style>
  <w:style w:type="paragraph" w:styleId="afff6">
    <w:name w:val="endnote text"/>
    <w:basedOn w:val="a"/>
    <w:link w:val="afff7"/>
    <w:uiPriority w:val="99"/>
    <w:semiHidden/>
    <w:unhideWhenUsed/>
    <w:rsid w:val="00C41BAA"/>
    <w:rPr>
      <w:sz w:val="20"/>
      <w:lang w:val="x-none" w:eastAsia="x-none"/>
    </w:rPr>
  </w:style>
  <w:style w:type="character" w:customStyle="1" w:styleId="afff7">
    <w:name w:val="Текст концевой сноски Знак"/>
    <w:link w:val="afff6"/>
    <w:uiPriority w:val="99"/>
    <w:semiHidden/>
    <w:rsid w:val="00C41BAA"/>
    <w:rPr>
      <w:rFonts w:ascii="Times New Roman" w:eastAsia="Times New Roman" w:hAnsi="Times New Roman"/>
    </w:rPr>
  </w:style>
  <w:style w:type="character" w:customStyle="1" w:styleId="lfxproduct-specname-inner">
    <w:name w:val="lfx__product-spec_name-inner"/>
    <w:rsid w:val="00F34187"/>
  </w:style>
  <w:style w:type="character" w:customStyle="1" w:styleId="x-attributesvalue">
    <w:name w:val="x-attributes__value"/>
    <w:rsid w:val="00A677C1"/>
  </w:style>
  <w:style w:type="character" w:customStyle="1" w:styleId="name">
    <w:name w:val="name"/>
    <w:rsid w:val="00A2295C"/>
  </w:style>
  <w:style w:type="character" w:customStyle="1" w:styleId="value">
    <w:name w:val="value"/>
    <w:rsid w:val="00A2295C"/>
  </w:style>
  <w:style w:type="character" w:customStyle="1" w:styleId="right">
    <w:name w:val="right"/>
    <w:rsid w:val="00C456C0"/>
  </w:style>
  <w:style w:type="paragraph" w:customStyle="1" w:styleId="xl91">
    <w:name w:val="xl91"/>
    <w:basedOn w:val="a"/>
    <w:rsid w:val="00AB2523"/>
    <w:pPr>
      <w:spacing w:beforeAutospacing="1" w:after="60" w:afterAutospacing="1"/>
    </w:pPr>
    <w:rPr>
      <w:rFonts w:ascii="Arial" w:hAnsi="Arial"/>
      <w:color w:val="000000"/>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semiHidden="0" w:uiPriority="0" w:unhideWhenUsed="0" w:qFormat="1"/>
    <w:lsdException w:name="footnote reference" w:uiPriority="0"/>
    <w:lsdException w:name="page number" w:uiPriority="0"/>
    <w:lsdException w:name="endnote reference" w:uiPriority="0"/>
    <w:lsdException w:name="List"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55700F"/>
    <w:rPr>
      <w:rFonts w:ascii="Times New Roman" w:eastAsia="Times New Roman" w:hAnsi="Times New Roman"/>
      <w:sz w:val="26"/>
    </w:rPr>
  </w:style>
  <w:style w:type="paragraph" w:styleId="1">
    <w:name w:val="heading 1"/>
    <w:basedOn w:val="a"/>
    <w:next w:val="a"/>
    <w:link w:val="10"/>
    <w:qFormat/>
    <w:rsid w:val="00535B26"/>
    <w:pPr>
      <w:keepNext/>
      <w:widowControl w:val="0"/>
      <w:autoSpaceDE w:val="0"/>
      <w:autoSpaceDN w:val="0"/>
      <w:adjustRightInd w:val="0"/>
      <w:spacing w:before="240" w:after="60"/>
      <w:outlineLvl w:val="0"/>
    </w:pPr>
    <w:rPr>
      <w:rFonts w:ascii="Cambria" w:hAnsi="Cambria"/>
      <w:b/>
      <w:bCs/>
      <w:kern w:val="32"/>
      <w:sz w:val="32"/>
      <w:szCs w:val="32"/>
      <w:lang w:val="x-none" w:eastAsia="x-none"/>
    </w:rPr>
  </w:style>
  <w:style w:type="paragraph" w:styleId="2">
    <w:name w:val="heading 2"/>
    <w:next w:val="a0"/>
    <w:link w:val="20"/>
    <w:qFormat/>
    <w:rsid w:val="0068287E"/>
    <w:pPr>
      <w:keepNext/>
      <w:widowControl w:val="0"/>
      <w:tabs>
        <w:tab w:val="num" w:pos="576"/>
      </w:tabs>
      <w:suppressAutoHyphens/>
      <w:spacing w:before="120" w:line="100" w:lineRule="atLeast"/>
      <w:ind w:left="576" w:hanging="576"/>
      <w:jc w:val="center"/>
      <w:outlineLvl w:val="1"/>
    </w:pPr>
    <w:rPr>
      <w:rFonts w:ascii="Times New Roman" w:eastAsia="DejaVu Sans" w:hAnsi="Times New Roman" w:cs="font287"/>
      <w:b/>
      <w:kern w:val="1"/>
      <w:sz w:val="32"/>
      <w:szCs w:val="32"/>
      <w:lang w:eastAsia="ar-SA"/>
    </w:rPr>
  </w:style>
  <w:style w:type="paragraph" w:styleId="3">
    <w:name w:val="heading 3"/>
    <w:basedOn w:val="a"/>
    <w:next w:val="a"/>
    <w:link w:val="30"/>
    <w:qFormat/>
    <w:rsid w:val="0068287E"/>
    <w:pPr>
      <w:keepNext/>
      <w:suppressAutoHyphens/>
      <w:spacing w:before="240" w:after="60" w:line="276" w:lineRule="auto"/>
      <w:outlineLvl w:val="2"/>
    </w:pPr>
    <w:rPr>
      <w:rFonts w:ascii="Arial" w:hAnsi="Arial"/>
      <w:b/>
      <w:bCs/>
      <w:kern w:val="1"/>
      <w:szCs w:val="26"/>
      <w:lang w:val="x-none" w:eastAsia="ar-SA"/>
    </w:rPr>
  </w:style>
  <w:style w:type="paragraph" w:styleId="4">
    <w:name w:val="heading 4"/>
    <w:basedOn w:val="a"/>
    <w:next w:val="a"/>
    <w:link w:val="40"/>
    <w:qFormat/>
    <w:rsid w:val="0068287E"/>
    <w:pPr>
      <w:keepNext/>
      <w:widowControl w:val="0"/>
      <w:autoSpaceDE w:val="0"/>
      <w:autoSpaceDN w:val="0"/>
      <w:adjustRightInd w:val="0"/>
      <w:spacing w:before="240" w:after="60"/>
      <w:ind w:firstLine="720"/>
      <w:jc w:val="both"/>
      <w:outlineLvl w:val="3"/>
    </w:pPr>
    <w:rPr>
      <w:rFonts w:eastAsia="PMingLiU"/>
      <w:b/>
      <w:bCs/>
      <w:sz w:val="28"/>
      <w:szCs w:val="28"/>
      <w:lang w:val="x-none" w:eastAsia="zh-TW"/>
    </w:rPr>
  </w:style>
  <w:style w:type="paragraph" w:styleId="8">
    <w:name w:val="heading 8"/>
    <w:basedOn w:val="a"/>
    <w:next w:val="a"/>
    <w:link w:val="80"/>
    <w:qFormat/>
    <w:rsid w:val="0068287E"/>
    <w:pPr>
      <w:suppressAutoHyphens/>
      <w:spacing w:before="240" w:after="60" w:line="276" w:lineRule="auto"/>
      <w:outlineLvl w:val="7"/>
    </w:pPr>
    <w:rPr>
      <w:i/>
      <w:iCs/>
      <w:kern w:val="1"/>
      <w:sz w:val="24"/>
      <w:szCs w:val="24"/>
      <w:lang w:val="x-none"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rsid w:val="005F58A3"/>
    <w:pPr>
      <w:tabs>
        <w:tab w:val="center" w:pos="4677"/>
        <w:tab w:val="right" w:pos="9355"/>
      </w:tabs>
    </w:pPr>
    <w:rPr>
      <w:lang w:val="x-none"/>
    </w:rPr>
  </w:style>
  <w:style w:type="character" w:customStyle="1" w:styleId="a5">
    <w:name w:val="Верхний колонтитул Знак"/>
    <w:link w:val="a4"/>
    <w:uiPriority w:val="99"/>
    <w:rsid w:val="005F58A3"/>
    <w:rPr>
      <w:rFonts w:ascii="Times New Roman" w:eastAsia="Times New Roman" w:hAnsi="Times New Roman" w:cs="Times New Roman"/>
      <w:sz w:val="26"/>
      <w:szCs w:val="20"/>
      <w:lang w:eastAsia="ru-RU"/>
    </w:rPr>
  </w:style>
  <w:style w:type="character" w:styleId="a6">
    <w:name w:val="page number"/>
    <w:basedOn w:val="a1"/>
    <w:rsid w:val="005F58A3"/>
  </w:style>
  <w:style w:type="paragraph" w:styleId="a0">
    <w:name w:val="Body Text"/>
    <w:basedOn w:val="a"/>
    <w:link w:val="a7"/>
    <w:rsid w:val="005F58A3"/>
    <w:pPr>
      <w:spacing w:after="120"/>
    </w:pPr>
    <w:rPr>
      <w:lang w:val="x-none"/>
    </w:rPr>
  </w:style>
  <w:style w:type="character" w:customStyle="1" w:styleId="a7">
    <w:name w:val="Основной текст Знак"/>
    <w:link w:val="a0"/>
    <w:rsid w:val="005F58A3"/>
    <w:rPr>
      <w:rFonts w:ascii="Times New Roman" w:eastAsia="Times New Roman" w:hAnsi="Times New Roman" w:cs="Times New Roman"/>
      <w:sz w:val="26"/>
      <w:szCs w:val="20"/>
      <w:lang w:eastAsia="ru-RU"/>
    </w:rPr>
  </w:style>
  <w:style w:type="paragraph" w:styleId="a8">
    <w:name w:val="Balloon Text"/>
    <w:basedOn w:val="a"/>
    <w:link w:val="a9"/>
    <w:uiPriority w:val="99"/>
    <w:semiHidden/>
    <w:unhideWhenUsed/>
    <w:rsid w:val="005F58A3"/>
    <w:rPr>
      <w:rFonts w:ascii="Tahoma" w:hAnsi="Tahoma"/>
      <w:sz w:val="16"/>
      <w:szCs w:val="16"/>
      <w:lang w:val="x-none"/>
    </w:rPr>
  </w:style>
  <w:style w:type="character" w:customStyle="1" w:styleId="a9">
    <w:name w:val="Текст выноски Знак"/>
    <w:link w:val="a8"/>
    <w:uiPriority w:val="99"/>
    <w:semiHidden/>
    <w:rsid w:val="005F58A3"/>
    <w:rPr>
      <w:rFonts w:ascii="Tahoma" w:eastAsia="Times New Roman" w:hAnsi="Tahoma" w:cs="Tahoma"/>
      <w:sz w:val="16"/>
      <w:szCs w:val="16"/>
      <w:lang w:eastAsia="ru-RU"/>
    </w:rPr>
  </w:style>
  <w:style w:type="character" w:styleId="aa">
    <w:name w:val="Hyperlink"/>
    <w:uiPriority w:val="99"/>
    <w:unhideWhenUsed/>
    <w:rsid w:val="00851F04"/>
    <w:rPr>
      <w:color w:val="0000FF"/>
      <w:u w:val="single"/>
    </w:rPr>
  </w:style>
  <w:style w:type="character" w:styleId="ab">
    <w:name w:val="Strong"/>
    <w:uiPriority w:val="22"/>
    <w:qFormat/>
    <w:rsid w:val="00BD0CE7"/>
    <w:rPr>
      <w:rFonts w:cs="Times New Roman"/>
      <w:b/>
      <w:bCs/>
    </w:rPr>
  </w:style>
  <w:style w:type="character" w:customStyle="1" w:styleId="apple-converted-space">
    <w:name w:val="apple-converted-space"/>
    <w:rsid w:val="00BD0CE7"/>
    <w:rPr>
      <w:rFonts w:cs="Times New Roman"/>
    </w:rPr>
  </w:style>
  <w:style w:type="character" w:styleId="ac">
    <w:name w:val="Emphasis"/>
    <w:uiPriority w:val="20"/>
    <w:qFormat/>
    <w:rsid w:val="00D23C7F"/>
    <w:rPr>
      <w:rFonts w:cs="Times New Roman"/>
      <w:i/>
      <w:iCs/>
    </w:rPr>
  </w:style>
  <w:style w:type="paragraph" w:styleId="ad">
    <w:name w:val="No Spacing"/>
    <w:aliases w:val="для таблиц,Без интервала2"/>
    <w:link w:val="ae"/>
    <w:uiPriority w:val="1"/>
    <w:qFormat/>
    <w:rsid w:val="00EC70A5"/>
    <w:pPr>
      <w:widowControl w:val="0"/>
    </w:pPr>
    <w:rPr>
      <w:rFonts w:ascii="Courier New" w:hAnsi="Courier New"/>
      <w:color w:val="000000"/>
      <w:sz w:val="24"/>
      <w:szCs w:val="24"/>
    </w:rPr>
  </w:style>
  <w:style w:type="character" w:customStyle="1" w:styleId="10">
    <w:name w:val="Заголовок 1 Знак"/>
    <w:link w:val="1"/>
    <w:rsid w:val="00535B26"/>
    <w:rPr>
      <w:rFonts w:ascii="Cambria" w:eastAsia="Times New Roman" w:hAnsi="Cambria"/>
      <w:b/>
      <w:bCs/>
      <w:kern w:val="32"/>
      <w:sz w:val="32"/>
      <w:szCs w:val="32"/>
    </w:rPr>
  </w:style>
  <w:style w:type="paragraph" w:customStyle="1" w:styleId="1111">
    <w:name w:val="Знак1 Знак Знак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1 Знак Знак Знак Знак"/>
    <w:basedOn w:val="a"/>
    <w:rsid w:val="00B61104"/>
    <w:pPr>
      <w:spacing w:after="160" w:line="240" w:lineRule="exact"/>
    </w:pPr>
    <w:rPr>
      <w:rFonts w:ascii="Verdana" w:hAnsi="Verdana"/>
      <w:sz w:val="20"/>
      <w:lang w:val="en-US" w:eastAsia="en-US"/>
    </w:rPr>
  </w:style>
  <w:style w:type="paragraph" w:customStyle="1" w:styleId="ConsPlusNormal">
    <w:name w:val="ConsPlusNormal"/>
    <w:rsid w:val="00C11E8D"/>
    <w:pPr>
      <w:autoSpaceDE w:val="0"/>
      <w:autoSpaceDN w:val="0"/>
      <w:adjustRightInd w:val="0"/>
    </w:pPr>
    <w:rPr>
      <w:rFonts w:ascii="Times New Roman" w:eastAsia="Times New Roman" w:hAnsi="Times New Roman"/>
    </w:rPr>
  </w:style>
  <w:style w:type="paragraph" w:styleId="af">
    <w:name w:val="footnote text"/>
    <w:basedOn w:val="a"/>
    <w:link w:val="af0"/>
    <w:uiPriority w:val="99"/>
    <w:unhideWhenUsed/>
    <w:rsid w:val="00C11E8D"/>
    <w:pPr>
      <w:spacing w:after="200" w:line="276" w:lineRule="auto"/>
    </w:pPr>
    <w:rPr>
      <w:rFonts w:ascii="Calibri" w:hAnsi="Calibri"/>
      <w:sz w:val="20"/>
      <w:lang w:val="x-none" w:eastAsia="x-none"/>
    </w:rPr>
  </w:style>
  <w:style w:type="character" w:styleId="af1">
    <w:name w:val="footnote reference"/>
    <w:unhideWhenUsed/>
    <w:rsid w:val="00C11E8D"/>
    <w:rPr>
      <w:vertAlign w:val="superscript"/>
    </w:rPr>
  </w:style>
  <w:style w:type="character" w:customStyle="1" w:styleId="20">
    <w:name w:val="Заголовок 2 Знак"/>
    <w:link w:val="2"/>
    <w:rsid w:val="0068287E"/>
    <w:rPr>
      <w:rFonts w:ascii="Times New Roman" w:eastAsia="DejaVu Sans" w:hAnsi="Times New Roman" w:cs="font287"/>
      <w:b/>
      <w:kern w:val="1"/>
      <w:sz w:val="32"/>
      <w:szCs w:val="32"/>
      <w:lang w:val="ru-RU" w:eastAsia="ar-SA" w:bidi="ar-SA"/>
    </w:rPr>
  </w:style>
  <w:style w:type="character" w:customStyle="1" w:styleId="30">
    <w:name w:val="Заголовок 3 Знак"/>
    <w:link w:val="3"/>
    <w:rsid w:val="0068287E"/>
    <w:rPr>
      <w:rFonts w:ascii="Arial" w:eastAsia="Times New Roman" w:hAnsi="Arial" w:cs="Arial"/>
      <w:b/>
      <w:bCs/>
      <w:kern w:val="1"/>
      <w:sz w:val="26"/>
      <w:szCs w:val="26"/>
      <w:lang w:eastAsia="ar-SA"/>
    </w:rPr>
  </w:style>
  <w:style w:type="character" w:customStyle="1" w:styleId="40">
    <w:name w:val="Заголовок 4 Знак"/>
    <w:link w:val="4"/>
    <w:rsid w:val="0068287E"/>
    <w:rPr>
      <w:rFonts w:ascii="Times New Roman" w:eastAsia="PMingLiU" w:hAnsi="Times New Roman"/>
      <w:b/>
      <w:bCs/>
      <w:sz w:val="28"/>
      <w:szCs w:val="28"/>
      <w:lang w:eastAsia="zh-TW"/>
    </w:rPr>
  </w:style>
  <w:style w:type="character" w:customStyle="1" w:styleId="80">
    <w:name w:val="Заголовок 8 Знак"/>
    <w:link w:val="8"/>
    <w:rsid w:val="0068287E"/>
    <w:rPr>
      <w:rFonts w:ascii="Times New Roman" w:eastAsia="Times New Roman" w:hAnsi="Times New Roman"/>
      <w:i/>
      <w:iCs/>
      <w:kern w:val="1"/>
      <w:sz w:val="24"/>
      <w:szCs w:val="24"/>
      <w:lang w:eastAsia="ar-SA"/>
    </w:rPr>
  </w:style>
  <w:style w:type="character" w:customStyle="1" w:styleId="Absatz-Standardschriftart">
    <w:name w:val="Absatz-Standardschriftart"/>
    <w:rsid w:val="0068287E"/>
  </w:style>
  <w:style w:type="character" w:customStyle="1" w:styleId="11">
    <w:name w:val="Основной шрифт абзаца1"/>
    <w:rsid w:val="0068287E"/>
  </w:style>
  <w:style w:type="character" w:customStyle="1" w:styleId="WW-1234">
    <w:name w:val="WW- Знак1234"/>
    <w:rsid w:val="0068287E"/>
    <w:rPr>
      <w:rFonts w:ascii="Calibri" w:eastAsia="Times New Roman" w:hAnsi="Calibri" w:cs="Times New Roman"/>
      <w:kern w:val="1"/>
      <w:sz w:val="16"/>
      <w:szCs w:val="16"/>
    </w:rPr>
  </w:style>
  <w:style w:type="character" w:customStyle="1" w:styleId="af2">
    <w:name w:val="Не вступил в силу"/>
    <w:rsid w:val="0068287E"/>
    <w:rPr>
      <w:rFonts w:cs="Times New Roman"/>
      <w:color w:val="008080"/>
      <w:sz w:val="20"/>
      <w:szCs w:val="20"/>
    </w:rPr>
  </w:style>
  <w:style w:type="paragraph" w:customStyle="1" w:styleId="af3">
    <w:name w:val="Заголовок"/>
    <w:basedOn w:val="a"/>
    <w:next w:val="a0"/>
    <w:rsid w:val="0068287E"/>
    <w:pPr>
      <w:keepNext/>
      <w:suppressAutoHyphens/>
      <w:spacing w:before="240" w:after="120" w:line="276" w:lineRule="auto"/>
    </w:pPr>
    <w:rPr>
      <w:rFonts w:ascii="Arial" w:eastAsia="Lucida Sans Unicode" w:hAnsi="Arial" w:cs="Tahoma"/>
      <w:kern w:val="1"/>
      <w:sz w:val="28"/>
      <w:szCs w:val="28"/>
      <w:lang w:eastAsia="ar-SA"/>
    </w:rPr>
  </w:style>
  <w:style w:type="paragraph" w:styleId="af4">
    <w:name w:val="List"/>
    <w:basedOn w:val="a0"/>
    <w:rsid w:val="0068287E"/>
    <w:pPr>
      <w:suppressAutoHyphens/>
      <w:spacing w:line="276" w:lineRule="auto"/>
    </w:pPr>
    <w:rPr>
      <w:rFonts w:ascii="Calibri" w:hAnsi="Calibri" w:cs="Tahoma"/>
      <w:kern w:val="1"/>
      <w:sz w:val="22"/>
      <w:szCs w:val="22"/>
      <w:lang w:eastAsia="ar-SA"/>
    </w:rPr>
  </w:style>
  <w:style w:type="paragraph" w:customStyle="1" w:styleId="12">
    <w:name w:val="Название1"/>
    <w:basedOn w:val="a"/>
    <w:rsid w:val="0068287E"/>
    <w:pPr>
      <w:suppressLineNumbers/>
      <w:suppressAutoHyphens/>
      <w:spacing w:before="120" w:after="120" w:line="276" w:lineRule="auto"/>
    </w:pPr>
    <w:rPr>
      <w:rFonts w:ascii="Calibri" w:hAnsi="Calibri" w:cs="Tahoma"/>
      <w:i/>
      <w:iCs/>
      <w:kern w:val="1"/>
      <w:sz w:val="24"/>
      <w:szCs w:val="24"/>
      <w:lang w:eastAsia="ar-SA"/>
    </w:rPr>
  </w:style>
  <w:style w:type="paragraph" w:customStyle="1" w:styleId="13">
    <w:name w:val="Указатель1"/>
    <w:basedOn w:val="a"/>
    <w:rsid w:val="0068287E"/>
    <w:pPr>
      <w:suppressLineNumbers/>
      <w:suppressAutoHyphens/>
      <w:spacing w:after="200" w:line="276" w:lineRule="auto"/>
    </w:pPr>
    <w:rPr>
      <w:rFonts w:ascii="Calibri" w:hAnsi="Calibri" w:cs="Tahoma"/>
      <w:kern w:val="1"/>
      <w:sz w:val="22"/>
      <w:szCs w:val="22"/>
      <w:lang w:eastAsia="ar-SA"/>
    </w:rPr>
  </w:style>
  <w:style w:type="paragraph" w:customStyle="1" w:styleId="af5">
    <w:name w:val="Подраздел"/>
    <w:rsid w:val="0068287E"/>
    <w:pPr>
      <w:widowControl w:val="0"/>
      <w:suppressAutoHyphens/>
      <w:spacing w:before="240" w:after="120" w:line="100" w:lineRule="atLeast"/>
      <w:jc w:val="center"/>
    </w:pPr>
    <w:rPr>
      <w:rFonts w:ascii="TimesDL" w:eastAsia="DejaVu Sans" w:hAnsi="TimesDL" w:cs="font287"/>
      <w:b/>
      <w:smallCaps/>
      <w:spacing w:val="-2"/>
      <w:kern w:val="1"/>
      <w:sz w:val="24"/>
      <w:lang w:eastAsia="ar-SA"/>
    </w:rPr>
  </w:style>
  <w:style w:type="paragraph" w:styleId="af6">
    <w:name w:val="Normal (Web)"/>
    <w:uiPriority w:val="99"/>
    <w:rsid w:val="0068287E"/>
    <w:pPr>
      <w:widowControl w:val="0"/>
      <w:suppressAutoHyphens/>
      <w:spacing w:after="200" w:line="276" w:lineRule="auto"/>
    </w:pPr>
    <w:rPr>
      <w:rFonts w:eastAsia="DejaVu Sans" w:cs="font287"/>
      <w:kern w:val="1"/>
      <w:sz w:val="22"/>
      <w:szCs w:val="22"/>
      <w:lang w:eastAsia="ar-SA"/>
    </w:rPr>
  </w:style>
  <w:style w:type="paragraph" w:customStyle="1" w:styleId="21">
    <w:name w:val="Основной текст 21"/>
    <w:rsid w:val="0068287E"/>
    <w:pPr>
      <w:widowControl w:val="0"/>
      <w:suppressAutoHyphens/>
      <w:spacing w:before="120" w:line="100" w:lineRule="atLeast"/>
      <w:jc w:val="both"/>
    </w:pPr>
    <w:rPr>
      <w:rFonts w:ascii="Times New Roman" w:eastAsia="DejaVu Sans" w:hAnsi="Times New Roman" w:cs="font287"/>
      <w:kern w:val="1"/>
      <w:sz w:val="24"/>
      <w:lang w:eastAsia="ar-SA"/>
    </w:rPr>
  </w:style>
  <w:style w:type="paragraph" w:customStyle="1" w:styleId="210">
    <w:name w:val="Основной текст с отступом 21"/>
    <w:rsid w:val="0068287E"/>
    <w:pPr>
      <w:widowControl w:val="0"/>
      <w:suppressAutoHyphens/>
      <w:spacing w:after="120" w:line="480" w:lineRule="auto"/>
      <w:ind w:left="283"/>
    </w:pPr>
    <w:rPr>
      <w:rFonts w:eastAsia="DejaVu Sans" w:cs="font287"/>
      <w:kern w:val="1"/>
      <w:sz w:val="22"/>
      <w:szCs w:val="22"/>
      <w:lang w:eastAsia="ar-SA"/>
    </w:rPr>
  </w:style>
  <w:style w:type="paragraph" w:styleId="af7">
    <w:name w:val="footer"/>
    <w:basedOn w:val="a"/>
    <w:link w:val="af8"/>
    <w:uiPriority w:val="99"/>
    <w:rsid w:val="0068287E"/>
    <w:pPr>
      <w:tabs>
        <w:tab w:val="center" w:pos="4320"/>
        <w:tab w:val="right" w:pos="8640"/>
      </w:tabs>
      <w:suppressAutoHyphens/>
      <w:spacing w:after="200" w:line="276" w:lineRule="auto"/>
    </w:pPr>
    <w:rPr>
      <w:rFonts w:ascii="Calibri" w:hAnsi="Calibri"/>
      <w:kern w:val="1"/>
      <w:sz w:val="22"/>
      <w:szCs w:val="22"/>
      <w:lang w:val="x-none" w:eastAsia="ar-SA"/>
    </w:rPr>
  </w:style>
  <w:style w:type="character" w:customStyle="1" w:styleId="af8">
    <w:name w:val="Нижний колонтитул Знак"/>
    <w:link w:val="af7"/>
    <w:uiPriority w:val="99"/>
    <w:rsid w:val="0068287E"/>
    <w:rPr>
      <w:rFonts w:eastAsia="Times New Roman" w:cs="Calibri"/>
      <w:kern w:val="1"/>
      <w:sz w:val="22"/>
      <w:szCs w:val="22"/>
      <w:lang w:eastAsia="ar-SA"/>
    </w:rPr>
  </w:style>
  <w:style w:type="paragraph" w:customStyle="1" w:styleId="14">
    <w:name w:val="Текст1"/>
    <w:basedOn w:val="a"/>
    <w:rsid w:val="0068287E"/>
    <w:rPr>
      <w:rFonts w:ascii="Courier New" w:hAnsi="Courier New" w:cs="Courier New"/>
      <w:kern w:val="1"/>
      <w:sz w:val="20"/>
      <w:lang w:eastAsia="ar-SA"/>
    </w:rPr>
  </w:style>
  <w:style w:type="paragraph" w:customStyle="1" w:styleId="15">
    <w:name w:val="Знак Знак Знак1"/>
    <w:basedOn w:val="a"/>
    <w:rsid w:val="0068287E"/>
    <w:pPr>
      <w:spacing w:after="160" w:line="240" w:lineRule="exact"/>
    </w:pPr>
    <w:rPr>
      <w:rFonts w:ascii="Verdana" w:hAnsi="Verdana"/>
      <w:kern w:val="1"/>
      <w:sz w:val="24"/>
      <w:szCs w:val="24"/>
      <w:lang w:val="en-US" w:eastAsia="ar-SA"/>
    </w:rPr>
  </w:style>
  <w:style w:type="paragraph" w:customStyle="1" w:styleId="22">
    <w:name w:val="Основной текст 22"/>
    <w:basedOn w:val="a"/>
    <w:rsid w:val="0068287E"/>
    <w:pPr>
      <w:suppressAutoHyphens/>
      <w:spacing w:after="120" w:line="480" w:lineRule="auto"/>
    </w:pPr>
    <w:rPr>
      <w:rFonts w:ascii="Calibri" w:hAnsi="Calibri" w:cs="Calibri"/>
      <w:kern w:val="1"/>
      <w:sz w:val="22"/>
      <w:szCs w:val="22"/>
      <w:lang w:eastAsia="ar-SA"/>
    </w:rPr>
  </w:style>
  <w:style w:type="paragraph" w:customStyle="1" w:styleId="31">
    <w:name w:val="Основной текст 31"/>
    <w:basedOn w:val="a"/>
    <w:rsid w:val="0068287E"/>
    <w:pPr>
      <w:suppressAutoHyphens/>
      <w:spacing w:after="120" w:line="276" w:lineRule="auto"/>
    </w:pPr>
    <w:rPr>
      <w:rFonts w:ascii="Calibri" w:hAnsi="Calibri" w:cs="Calibri"/>
      <w:kern w:val="1"/>
      <w:sz w:val="16"/>
      <w:szCs w:val="16"/>
      <w:lang w:eastAsia="ar-SA"/>
    </w:rPr>
  </w:style>
  <w:style w:type="paragraph" w:styleId="af9">
    <w:name w:val="Title"/>
    <w:basedOn w:val="a"/>
    <w:next w:val="afa"/>
    <w:link w:val="afb"/>
    <w:qFormat/>
    <w:rsid w:val="0068287E"/>
    <w:pPr>
      <w:autoSpaceDE w:val="0"/>
      <w:jc w:val="center"/>
    </w:pPr>
    <w:rPr>
      <w:rFonts w:ascii="Arial" w:hAnsi="Arial"/>
      <w:b/>
      <w:bCs/>
      <w:kern w:val="1"/>
      <w:sz w:val="28"/>
      <w:szCs w:val="28"/>
      <w:lang w:val="x-none" w:eastAsia="ar-SA"/>
    </w:rPr>
  </w:style>
  <w:style w:type="character" w:customStyle="1" w:styleId="afb">
    <w:name w:val="Название Знак"/>
    <w:link w:val="af9"/>
    <w:rsid w:val="0068287E"/>
    <w:rPr>
      <w:rFonts w:ascii="Arial" w:eastAsia="Times New Roman" w:hAnsi="Arial" w:cs="Arial"/>
      <w:b/>
      <w:bCs/>
      <w:kern w:val="1"/>
      <w:sz w:val="28"/>
      <w:szCs w:val="28"/>
      <w:lang w:eastAsia="ar-SA"/>
    </w:rPr>
  </w:style>
  <w:style w:type="paragraph" w:styleId="afa">
    <w:name w:val="Subtitle"/>
    <w:basedOn w:val="af3"/>
    <w:next w:val="a0"/>
    <w:link w:val="afc"/>
    <w:qFormat/>
    <w:rsid w:val="0068287E"/>
    <w:pPr>
      <w:jc w:val="center"/>
    </w:pPr>
    <w:rPr>
      <w:rFonts w:cs="Times New Roman"/>
      <w:i/>
      <w:iCs/>
      <w:lang w:val="x-none"/>
    </w:rPr>
  </w:style>
  <w:style w:type="character" w:customStyle="1" w:styleId="afc">
    <w:name w:val="Подзаголовок Знак"/>
    <w:link w:val="afa"/>
    <w:rsid w:val="0068287E"/>
    <w:rPr>
      <w:rFonts w:ascii="Arial" w:eastAsia="Lucida Sans Unicode" w:hAnsi="Arial" w:cs="Tahoma"/>
      <w:i/>
      <w:iCs/>
      <w:kern w:val="1"/>
      <w:sz w:val="28"/>
      <w:szCs w:val="28"/>
      <w:lang w:eastAsia="ar-SA"/>
    </w:rPr>
  </w:style>
  <w:style w:type="paragraph" w:customStyle="1" w:styleId="23">
    <w:name w:val="Текст2"/>
    <w:basedOn w:val="a"/>
    <w:rsid w:val="0068287E"/>
    <w:rPr>
      <w:rFonts w:ascii="Courier New" w:hAnsi="Courier New" w:cs="Courier New"/>
      <w:kern w:val="1"/>
      <w:sz w:val="20"/>
      <w:lang w:eastAsia="ar-SA"/>
    </w:rPr>
  </w:style>
  <w:style w:type="paragraph" w:customStyle="1" w:styleId="afd">
    <w:name w:val="Содержимое таблицы"/>
    <w:basedOn w:val="a"/>
    <w:rsid w:val="0068287E"/>
    <w:pPr>
      <w:suppressLineNumbers/>
      <w:suppressAutoHyphens/>
      <w:spacing w:after="200" w:line="276" w:lineRule="auto"/>
    </w:pPr>
    <w:rPr>
      <w:rFonts w:ascii="Calibri" w:hAnsi="Calibri" w:cs="Calibri"/>
      <w:kern w:val="1"/>
      <w:sz w:val="22"/>
      <w:szCs w:val="22"/>
      <w:lang w:eastAsia="ar-SA"/>
    </w:rPr>
  </w:style>
  <w:style w:type="paragraph" w:customStyle="1" w:styleId="afe">
    <w:name w:val="Заголовок таблицы"/>
    <w:basedOn w:val="afd"/>
    <w:rsid w:val="0068287E"/>
    <w:pPr>
      <w:jc w:val="center"/>
    </w:pPr>
    <w:rPr>
      <w:b/>
      <w:bCs/>
    </w:rPr>
  </w:style>
  <w:style w:type="paragraph" w:customStyle="1" w:styleId="Iacaaiea">
    <w:name w:val="Iacaaiea"/>
    <w:basedOn w:val="a"/>
    <w:rsid w:val="0068287E"/>
    <w:pPr>
      <w:tabs>
        <w:tab w:val="left" w:pos="426"/>
      </w:tabs>
      <w:spacing w:before="120" w:line="360" w:lineRule="atLeast"/>
      <w:jc w:val="center"/>
    </w:pPr>
    <w:rPr>
      <w:b/>
      <w:bCs/>
      <w:sz w:val="22"/>
      <w:szCs w:val="22"/>
    </w:rPr>
  </w:style>
  <w:style w:type="table" w:styleId="aff">
    <w:name w:val="Table Grid"/>
    <w:basedOn w:val="a2"/>
    <w:uiPriority w:val="39"/>
    <w:rsid w:val="0068287E"/>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Стиль3 Знак Знак"/>
    <w:basedOn w:val="24"/>
    <w:rsid w:val="0068287E"/>
    <w:pPr>
      <w:widowControl w:val="0"/>
      <w:tabs>
        <w:tab w:val="num" w:pos="618"/>
      </w:tabs>
      <w:suppressAutoHyphens w:val="0"/>
      <w:adjustRightInd w:val="0"/>
      <w:spacing w:before="120" w:after="0" w:line="240" w:lineRule="auto"/>
      <w:ind w:left="391"/>
      <w:jc w:val="both"/>
      <w:textAlignment w:val="baseline"/>
    </w:pPr>
    <w:rPr>
      <w:rFonts w:ascii="Times New Roman" w:hAnsi="Times New Roman"/>
      <w:kern w:val="0"/>
      <w:sz w:val="24"/>
      <w:szCs w:val="20"/>
      <w:lang w:eastAsia="ru-RU"/>
    </w:rPr>
  </w:style>
  <w:style w:type="paragraph" w:styleId="24">
    <w:name w:val="Body Text Indent 2"/>
    <w:basedOn w:val="a"/>
    <w:link w:val="25"/>
    <w:rsid w:val="0068287E"/>
    <w:pPr>
      <w:suppressAutoHyphens/>
      <w:spacing w:after="120" w:line="480" w:lineRule="auto"/>
      <w:ind w:left="283"/>
    </w:pPr>
    <w:rPr>
      <w:rFonts w:ascii="Calibri" w:hAnsi="Calibri"/>
      <w:kern w:val="1"/>
      <w:sz w:val="22"/>
      <w:szCs w:val="22"/>
      <w:lang w:val="x-none" w:eastAsia="ar-SA"/>
    </w:rPr>
  </w:style>
  <w:style w:type="character" w:customStyle="1" w:styleId="25">
    <w:name w:val="Основной текст с отступом 2 Знак"/>
    <w:link w:val="24"/>
    <w:rsid w:val="0068287E"/>
    <w:rPr>
      <w:rFonts w:eastAsia="Times New Roman" w:cs="Calibri"/>
      <w:kern w:val="1"/>
      <w:sz w:val="22"/>
      <w:szCs w:val="22"/>
      <w:lang w:eastAsia="ar-SA"/>
    </w:rPr>
  </w:style>
  <w:style w:type="paragraph" w:styleId="26">
    <w:name w:val="Body Text 2"/>
    <w:basedOn w:val="a"/>
    <w:link w:val="27"/>
    <w:rsid w:val="0068287E"/>
    <w:pPr>
      <w:suppressAutoHyphens/>
      <w:spacing w:after="120" w:line="480" w:lineRule="auto"/>
    </w:pPr>
    <w:rPr>
      <w:rFonts w:ascii="Calibri" w:hAnsi="Calibri"/>
      <w:kern w:val="1"/>
      <w:sz w:val="22"/>
      <w:szCs w:val="22"/>
      <w:lang w:val="x-none" w:eastAsia="ar-SA"/>
    </w:rPr>
  </w:style>
  <w:style w:type="character" w:customStyle="1" w:styleId="27">
    <w:name w:val="Основной текст 2 Знак"/>
    <w:link w:val="26"/>
    <w:rsid w:val="0068287E"/>
    <w:rPr>
      <w:rFonts w:eastAsia="Times New Roman" w:cs="Calibri"/>
      <w:kern w:val="1"/>
      <w:sz w:val="22"/>
      <w:szCs w:val="22"/>
      <w:lang w:eastAsia="ar-SA"/>
    </w:rPr>
  </w:style>
  <w:style w:type="paragraph" w:customStyle="1" w:styleId="ConsPlusTitle">
    <w:name w:val="ConsPlusTitle"/>
    <w:rsid w:val="0068287E"/>
    <w:pPr>
      <w:autoSpaceDE w:val="0"/>
      <w:autoSpaceDN w:val="0"/>
      <w:adjustRightInd w:val="0"/>
    </w:pPr>
    <w:rPr>
      <w:rFonts w:ascii="Times New Roman" w:eastAsia="Times New Roman" w:hAnsi="Times New Roman"/>
      <w:b/>
      <w:bCs/>
      <w:sz w:val="28"/>
      <w:szCs w:val="28"/>
    </w:rPr>
  </w:style>
  <w:style w:type="paragraph" w:styleId="aff0">
    <w:name w:val="List Paragraph"/>
    <w:basedOn w:val="a"/>
    <w:link w:val="aff1"/>
    <w:qFormat/>
    <w:rsid w:val="0068287E"/>
    <w:pPr>
      <w:suppressAutoHyphens/>
      <w:spacing w:after="200" w:line="276" w:lineRule="auto"/>
      <w:ind w:left="708"/>
    </w:pPr>
    <w:rPr>
      <w:rFonts w:ascii="Calibri" w:hAnsi="Calibri"/>
      <w:kern w:val="1"/>
      <w:sz w:val="22"/>
      <w:szCs w:val="22"/>
      <w:lang w:val="x-none" w:eastAsia="ar-SA"/>
    </w:rPr>
  </w:style>
  <w:style w:type="paragraph" w:styleId="aff2">
    <w:name w:val="TOC Heading"/>
    <w:basedOn w:val="1"/>
    <w:next w:val="a"/>
    <w:uiPriority w:val="39"/>
    <w:qFormat/>
    <w:rsid w:val="0068287E"/>
    <w:pPr>
      <w:keepLines/>
      <w:widowControl/>
      <w:autoSpaceDE/>
      <w:autoSpaceDN/>
      <w:adjustRightInd/>
      <w:spacing w:before="480" w:after="0" w:line="276" w:lineRule="auto"/>
      <w:outlineLvl w:val="9"/>
    </w:pPr>
    <w:rPr>
      <w:color w:val="365F91"/>
      <w:kern w:val="0"/>
      <w:sz w:val="28"/>
      <w:szCs w:val="28"/>
      <w:lang w:eastAsia="en-US"/>
    </w:rPr>
  </w:style>
  <w:style w:type="paragraph" w:styleId="28">
    <w:name w:val="toc 2"/>
    <w:basedOn w:val="a"/>
    <w:next w:val="a"/>
    <w:autoRedefine/>
    <w:uiPriority w:val="39"/>
    <w:rsid w:val="0068287E"/>
    <w:pPr>
      <w:suppressAutoHyphens/>
      <w:spacing w:after="200" w:line="276" w:lineRule="auto"/>
      <w:ind w:left="220"/>
    </w:pPr>
    <w:rPr>
      <w:rFonts w:ascii="Calibri" w:hAnsi="Calibri" w:cs="Calibri"/>
      <w:kern w:val="1"/>
      <w:sz w:val="22"/>
      <w:szCs w:val="22"/>
      <w:lang w:eastAsia="ar-SA"/>
    </w:rPr>
  </w:style>
  <w:style w:type="paragraph" w:styleId="16">
    <w:name w:val="toc 1"/>
    <w:basedOn w:val="a"/>
    <w:next w:val="a"/>
    <w:autoRedefine/>
    <w:uiPriority w:val="39"/>
    <w:rsid w:val="0068287E"/>
    <w:pPr>
      <w:tabs>
        <w:tab w:val="left" w:pos="660"/>
        <w:tab w:val="right" w:leader="dot" w:pos="10194"/>
      </w:tabs>
      <w:suppressAutoHyphens/>
    </w:pPr>
    <w:rPr>
      <w:noProof/>
      <w:kern w:val="22"/>
      <w:sz w:val="22"/>
      <w:szCs w:val="22"/>
      <w:lang w:eastAsia="ar-SA"/>
    </w:rPr>
  </w:style>
  <w:style w:type="paragraph" w:customStyle="1" w:styleId="aff3">
    <w:name w:val="Тест несписок Знак"/>
    <w:basedOn w:val="a"/>
    <w:rsid w:val="0068287E"/>
    <w:pPr>
      <w:spacing w:before="60" w:after="60" w:line="288" w:lineRule="auto"/>
      <w:ind w:firstLine="567"/>
      <w:jc w:val="both"/>
      <w:outlineLvl w:val="0"/>
    </w:pPr>
    <w:rPr>
      <w:kern w:val="32"/>
      <w:sz w:val="24"/>
      <w:szCs w:val="24"/>
    </w:rPr>
  </w:style>
  <w:style w:type="paragraph" w:customStyle="1" w:styleId="17">
    <w:name w:val="Основной текст1"/>
    <w:basedOn w:val="a"/>
    <w:rsid w:val="0068287E"/>
    <w:pPr>
      <w:widowControl w:val="0"/>
      <w:jc w:val="both"/>
    </w:pPr>
    <w:rPr>
      <w:snapToGrid w:val="0"/>
      <w:sz w:val="24"/>
    </w:rPr>
  </w:style>
  <w:style w:type="paragraph" w:customStyle="1" w:styleId="29">
    <w:name w:val="заголовок 2"/>
    <w:basedOn w:val="a"/>
    <w:next w:val="a"/>
    <w:rsid w:val="0068287E"/>
    <w:pPr>
      <w:keepNext/>
      <w:jc w:val="center"/>
    </w:pPr>
    <w:rPr>
      <w:b/>
      <w:bCs/>
      <w:sz w:val="24"/>
      <w:szCs w:val="24"/>
    </w:rPr>
  </w:style>
  <w:style w:type="paragraph" w:styleId="33">
    <w:name w:val="Body Text Indent 3"/>
    <w:basedOn w:val="a"/>
    <w:link w:val="34"/>
    <w:uiPriority w:val="99"/>
    <w:rsid w:val="0068287E"/>
    <w:pPr>
      <w:suppressAutoHyphens/>
      <w:spacing w:after="120" w:line="276" w:lineRule="auto"/>
      <w:ind w:left="283"/>
    </w:pPr>
    <w:rPr>
      <w:rFonts w:ascii="Calibri" w:hAnsi="Calibri"/>
      <w:kern w:val="1"/>
      <w:sz w:val="16"/>
      <w:szCs w:val="16"/>
      <w:lang w:val="x-none" w:eastAsia="ar-SA"/>
    </w:rPr>
  </w:style>
  <w:style w:type="character" w:customStyle="1" w:styleId="34">
    <w:name w:val="Основной текст с отступом 3 Знак"/>
    <w:link w:val="33"/>
    <w:uiPriority w:val="99"/>
    <w:rsid w:val="0068287E"/>
    <w:rPr>
      <w:rFonts w:eastAsia="Times New Roman"/>
      <w:kern w:val="1"/>
      <w:sz w:val="16"/>
      <w:szCs w:val="16"/>
      <w:lang w:val="x-none" w:eastAsia="ar-SA"/>
    </w:rPr>
  </w:style>
  <w:style w:type="paragraph" w:styleId="aff4">
    <w:name w:val="Body Text Indent"/>
    <w:basedOn w:val="a"/>
    <w:link w:val="aff5"/>
    <w:rsid w:val="0068287E"/>
    <w:pPr>
      <w:suppressAutoHyphens/>
      <w:spacing w:after="120" w:line="276" w:lineRule="auto"/>
      <w:ind w:left="283"/>
    </w:pPr>
    <w:rPr>
      <w:rFonts w:ascii="Calibri" w:hAnsi="Calibri"/>
      <w:kern w:val="1"/>
      <w:sz w:val="22"/>
      <w:szCs w:val="22"/>
      <w:lang w:val="x-none" w:eastAsia="ar-SA"/>
    </w:rPr>
  </w:style>
  <w:style w:type="character" w:customStyle="1" w:styleId="aff5">
    <w:name w:val="Основной текст с отступом Знак"/>
    <w:link w:val="aff4"/>
    <w:rsid w:val="0068287E"/>
    <w:rPr>
      <w:rFonts w:eastAsia="Times New Roman" w:cs="Calibri"/>
      <w:kern w:val="1"/>
      <w:sz w:val="22"/>
      <w:szCs w:val="22"/>
      <w:lang w:eastAsia="ar-SA"/>
    </w:rPr>
  </w:style>
  <w:style w:type="paragraph" w:customStyle="1" w:styleId="110">
    <w:name w:val="заголовок 11"/>
    <w:basedOn w:val="a"/>
    <w:next w:val="a"/>
    <w:rsid w:val="0068287E"/>
    <w:pPr>
      <w:keepNext/>
      <w:jc w:val="center"/>
    </w:pPr>
    <w:rPr>
      <w:sz w:val="24"/>
      <w:szCs w:val="24"/>
    </w:rPr>
  </w:style>
  <w:style w:type="paragraph" w:styleId="2a">
    <w:name w:val="List 2"/>
    <w:basedOn w:val="a"/>
    <w:rsid w:val="0068287E"/>
    <w:pPr>
      <w:ind w:left="566" w:hanging="283"/>
    </w:pPr>
    <w:rPr>
      <w:sz w:val="24"/>
      <w:szCs w:val="24"/>
    </w:rPr>
  </w:style>
  <w:style w:type="paragraph" w:styleId="35">
    <w:name w:val="List 3"/>
    <w:basedOn w:val="a"/>
    <w:rsid w:val="0068287E"/>
    <w:pPr>
      <w:ind w:left="849" w:hanging="283"/>
    </w:pPr>
    <w:rPr>
      <w:sz w:val="24"/>
      <w:szCs w:val="24"/>
    </w:rPr>
  </w:style>
  <w:style w:type="paragraph" w:styleId="aff6">
    <w:name w:val="caption"/>
    <w:basedOn w:val="a"/>
    <w:qFormat/>
    <w:rsid w:val="0068287E"/>
    <w:pPr>
      <w:jc w:val="center"/>
    </w:pPr>
    <w:rPr>
      <w:b/>
      <w:sz w:val="40"/>
    </w:rPr>
  </w:style>
  <w:style w:type="paragraph" w:customStyle="1" w:styleId="aff7">
    <w:name w:val="Обычный.Нормальный абзац"/>
    <w:rsid w:val="0068287E"/>
    <w:pPr>
      <w:widowControl w:val="0"/>
      <w:autoSpaceDE w:val="0"/>
      <w:autoSpaceDN w:val="0"/>
      <w:ind w:firstLine="709"/>
      <w:jc w:val="both"/>
    </w:pPr>
    <w:rPr>
      <w:rFonts w:ascii="Times New Roman" w:eastAsia="Times New Roman" w:hAnsi="Times New Roman"/>
      <w:sz w:val="24"/>
      <w:szCs w:val="24"/>
    </w:rPr>
  </w:style>
  <w:style w:type="paragraph" w:customStyle="1" w:styleId="ConsPlusNonformat">
    <w:name w:val="ConsPlusNonformat"/>
    <w:rsid w:val="0068287E"/>
    <w:pPr>
      <w:widowControl w:val="0"/>
      <w:autoSpaceDE w:val="0"/>
      <w:autoSpaceDN w:val="0"/>
      <w:adjustRightInd w:val="0"/>
    </w:pPr>
    <w:rPr>
      <w:rFonts w:ascii="Courier New" w:eastAsia="Times New Roman" w:hAnsi="Courier New" w:cs="Courier New"/>
    </w:rPr>
  </w:style>
  <w:style w:type="character" w:customStyle="1" w:styleId="2b">
    <w:name w:val="Знак Знак2"/>
    <w:rsid w:val="0068287E"/>
    <w:rPr>
      <w:rFonts w:ascii="Calibri" w:hAnsi="Calibri" w:cs="Calibri"/>
      <w:kern w:val="1"/>
      <w:sz w:val="22"/>
      <w:szCs w:val="22"/>
      <w:lang w:eastAsia="ar-SA"/>
    </w:rPr>
  </w:style>
  <w:style w:type="paragraph" w:customStyle="1" w:styleId="aff8">
    <w:name w:val="об"/>
    <w:basedOn w:val="a0"/>
    <w:rsid w:val="0068287E"/>
  </w:style>
  <w:style w:type="character" w:customStyle="1" w:styleId="aff9">
    <w:name w:val="Символ сноски"/>
    <w:uiPriority w:val="99"/>
    <w:rsid w:val="0068287E"/>
    <w:rPr>
      <w:vertAlign w:val="superscript"/>
    </w:rPr>
  </w:style>
  <w:style w:type="character" w:customStyle="1" w:styleId="af0">
    <w:name w:val="Текст сноски Знак"/>
    <w:link w:val="af"/>
    <w:uiPriority w:val="99"/>
    <w:rsid w:val="0068287E"/>
    <w:rPr>
      <w:rFonts w:eastAsia="Times New Roman"/>
    </w:rPr>
  </w:style>
  <w:style w:type="paragraph" w:customStyle="1" w:styleId="36">
    <w:name w:val="Стиль3"/>
    <w:basedOn w:val="210"/>
    <w:rsid w:val="0068287E"/>
    <w:pPr>
      <w:tabs>
        <w:tab w:val="left" w:pos="360"/>
        <w:tab w:val="num" w:pos="720"/>
      </w:tabs>
      <w:spacing w:after="0" w:line="240" w:lineRule="auto"/>
      <w:ind w:left="0" w:hanging="720"/>
      <w:jc w:val="both"/>
    </w:pPr>
    <w:rPr>
      <w:rFonts w:ascii="Times New Roman" w:eastAsia="Times New Roman" w:hAnsi="Times New Roman" w:cs="Calibri"/>
      <w:kern w:val="0"/>
      <w:sz w:val="24"/>
      <w:szCs w:val="24"/>
    </w:rPr>
  </w:style>
  <w:style w:type="paragraph" w:customStyle="1" w:styleId="230">
    <w:name w:val="Основной текст 23"/>
    <w:basedOn w:val="a"/>
    <w:rsid w:val="0068287E"/>
    <w:pPr>
      <w:suppressAutoHyphens/>
      <w:spacing w:after="120" w:line="480" w:lineRule="auto"/>
    </w:pPr>
    <w:rPr>
      <w:rFonts w:ascii="Calibri" w:hAnsi="Calibri" w:cs="Calibri"/>
      <w:kern w:val="1"/>
      <w:sz w:val="22"/>
      <w:szCs w:val="22"/>
      <w:lang w:eastAsia="ar-SA"/>
    </w:rPr>
  </w:style>
  <w:style w:type="paragraph" w:styleId="affa">
    <w:name w:val="Normal Indent"/>
    <w:basedOn w:val="a"/>
    <w:rsid w:val="0068287E"/>
    <w:pPr>
      <w:widowControl w:val="0"/>
      <w:autoSpaceDE w:val="0"/>
      <w:autoSpaceDN w:val="0"/>
      <w:adjustRightInd w:val="0"/>
      <w:ind w:left="708" w:firstLine="720"/>
      <w:jc w:val="both"/>
    </w:pPr>
    <w:rPr>
      <w:rFonts w:eastAsia="PMingLiU"/>
      <w:sz w:val="24"/>
      <w:szCs w:val="16"/>
      <w:lang w:eastAsia="zh-TW"/>
    </w:rPr>
  </w:style>
  <w:style w:type="paragraph" w:customStyle="1" w:styleId="Web">
    <w:name w:val="Обычный (Web)"/>
    <w:basedOn w:val="a"/>
    <w:rsid w:val="0068287E"/>
    <w:pPr>
      <w:spacing w:before="280" w:after="280"/>
    </w:pPr>
    <w:rPr>
      <w:sz w:val="24"/>
      <w:szCs w:val="24"/>
      <w:lang w:eastAsia="ar-SA"/>
    </w:rPr>
  </w:style>
  <w:style w:type="paragraph" w:customStyle="1" w:styleId="List2">
    <w:name w:val="List2"/>
    <w:basedOn w:val="a"/>
    <w:rsid w:val="0068287E"/>
    <w:pPr>
      <w:tabs>
        <w:tab w:val="left" w:pos="1701"/>
      </w:tabs>
      <w:spacing w:line="360" w:lineRule="auto"/>
      <w:jc w:val="both"/>
    </w:pPr>
    <w:rPr>
      <w:sz w:val="24"/>
    </w:rPr>
  </w:style>
  <w:style w:type="paragraph" w:customStyle="1" w:styleId="37">
    <w:name w:val="3"/>
    <w:basedOn w:val="a"/>
    <w:rsid w:val="0068287E"/>
    <w:pPr>
      <w:spacing w:before="150" w:after="150"/>
      <w:ind w:left="150" w:right="150"/>
    </w:pPr>
    <w:rPr>
      <w:sz w:val="24"/>
      <w:szCs w:val="24"/>
    </w:rPr>
  </w:style>
  <w:style w:type="paragraph" w:customStyle="1" w:styleId="18">
    <w:name w:val="Обычный1"/>
    <w:uiPriority w:val="99"/>
    <w:rsid w:val="0068287E"/>
    <w:pPr>
      <w:widowControl w:val="0"/>
      <w:ind w:firstLine="400"/>
      <w:jc w:val="both"/>
    </w:pPr>
    <w:rPr>
      <w:rFonts w:ascii="Times New Roman" w:eastAsia="Times New Roman" w:hAnsi="Times New Roman"/>
      <w:snapToGrid w:val="0"/>
      <w:sz w:val="24"/>
    </w:rPr>
  </w:style>
  <w:style w:type="paragraph" w:customStyle="1" w:styleId="affb">
    <w:name w:val="Знак Знак Знак Знак Знак Знак Знак Знак Знак Знак Знак Знак Знак Знак Знак Знак Знак Знак Знак Знак Знак Знак"/>
    <w:basedOn w:val="a"/>
    <w:rsid w:val="0068287E"/>
    <w:pPr>
      <w:spacing w:before="100" w:beforeAutospacing="1" w:after="100" w:afterAutospacing="1"/>
    </w:pPr>
    <w:rPr>
      <w:rFonts w:ascii="Tahoma" w:hAnsi="Tahoma"/>
      <w:sz w:val="20"/>
      <w:lang w:val="en-US" w:eastAsia="en-US"/>
    </w:rPr>
  </w:style>
  <w:style w:type="character" w:styleId="affc">
    <w:name w:val="FollowedHyperlink"/>
    <w:rsid w:val="0068287E"/>
    <w:rPr>
      <w:color w:val="800080"/>
      <w:u w:val="single"/>
    </w:rPr>
  </w:style>
  <w:style w:type="paragraph" w:customStyle="1" w:styleId="38">
    <w:name w:val="Знак Знак Знак Знак Знак Знак3 Знак"/>
    <w:basedOn w:val="a"/>
    <w:rsid w:val="0068287E"/>
    <w:pPr>
      <w:spacing w:before="100" w:beforeAutospacing="1" w:after="100" w:afterAutospacing="1"/>
    </w:pPr>
    <w:rPr>
      <w:rFonts w:ascii="Tahoma" w:hAnsi="Tahoma" w:cs="Tahoma"/>
      <w:sz w:val="20"/>
      <w:lang w:val="en-US" w:eastAsia="en-US"/>
    </w:rPr>
  </w:style>
  <w:style w:type="character" w:customStyle="1" w:styleId="affd">
    <w:name w:val="Гипертекстовая ссылка"/>
    <w:uiPriority w:val="99"/>
    <w:rsid w:val="0068287E"/>
    <w:rPr>
      <w:color w:val="008000"/>
    </w:rPr>
  </w:style>
  <w:style w:type="character" w:customStyle="1" w:styleId="delimitor">
    <w:name w:val="delimitor"/>
    <w:basedOn w:val="a1"/>
    <w:rsid w:val="0068287E"/>
  </w:style>
  <w:style w:type="character" w:customStyle="1" w:styleId="aff1">
    <w:name w:val="Абзац списка Знак"/>
    <w:link w:val="aff0"/>
    <w:rsid w:val="0068287E"/>
    <w:rPr>
      <w:rFonts w:eastAsia="Times New Roman"/>
      <w:kern w:val="1"/>
      <w:sz w:val="22"/>
      <w:szCs w:val="22"/>
      <w:lang w:val="x-none" w:eastAsia="ar-SA"/>
    </w:rPr>
  </w:style>
  <w:style w:type="paragraph" w:customStyle="1" w:styleId="affe">
    <w:name w:val="Заголовок списка"/>
    <w:basedOn w:val="a"/>
    <w:next w:val="a"/>
    <w:rsid w:val="0068287E"/>
    <w:pPr>
      <w:suppressAutoHyphens/>
      <w:spacing w:after="200" w:line="276" w:lineRule="auto"/>
    </w:pPr>
    <w:rPr>
      <w:rFonts w:ascii="Calibri" w:eastAsia="Calibri" w:hAnsi="Calibri" w:cs="Calibri"/>
      <w:sz w:val="22"/>
      <w:szCs w:val="22"/>
      <w:lang w:eastAsia="zh-CN"/>
    </w:rPr>
  </w:style>
  <w:style w:type="paragraph" w:styleId="afff">
    <w:name w:val="Document Map"/>
    <w:basedOn w:val="a"/>
    <w:link w:val="afff0"/>
    <w:rsid w:val="0068287E"/>
    <w:pPr>
      <w:suppressAutoHyphens/>
      <w:spacing w:after="200" w:line="276" w:lineRule="auto"/>
    </w:pPr>
    <w:rPr>
      <w:rFonts w:ascii="Tahoma" w:hAnsi="Tahoma"/>
      <w:kern w:val="1"/>
      <w:sz w:val="16"/>
      <w:szCs w:val="16"/>
      <w:lang w:val="x-none" w:eastAsia="ar-SA"/>
    </w:rPr>
  </w:style>
  <w:style w:type="character" w:customStyle="1" w:styleId="afff0">
    <w:name w:val="Схема документа Знак"/>
    <w:link w:val="afff"/>
    <w:rsid w:val="0068287E"/>
    <w:rPr>
      <w:rFonts w:ascii="Tahoma" w:eastAsia="Times New Roman" w:hAnsi="Tahoma" w:cs="Tahoma"/>
      <w:kern w:val="1"/>
      <w:sz w:val="16"/>
      <w:szCs w:val="16"/>
      <w:lang w:eastAsia="ar-SA"/>
    </w:rPr>
  </w:style>
  <w:style w:type="paragraph" w:customStyle="1" w:styleId="ConsPlusCell">
    <w:name w:val="ConsPlusCell"/>
    <w:uiPriority w:val="99"/>
    <w:rsid w:val="0068287E"/>
    <w:pPr>
      <w:autoSpaceDE w:val="0"/>
      <w:autoSpaceDN w:val="0"/>
      <w:adjustRightInd w:val="0"/>
    </w:pPr>
    <w:rPr>
      <w:rFonts w:ascii="Times New Roman" w:eastAsia="Times New Roman" w:hAnsi="Times New Roman"/>
      <w:sz w:val="24"/>
      <w:szCs w:val="24"/>
    </w:rPr>
  </w:style>
  <w:style w:type="paragraph" w:customStyle="1" w:styleId="19">
    <w:name w:val="Без интервала1"/>
    <w:rsid w:val="0068287E"/>
    <w:pPr>
      <w:widowControl w:val="0"/>
    </w:pPr>
    <w:rPr>
      <w:rFonts w:ascii="Courier New" w:eastAsia="Times New Roman" w:hAnsi="Courier New" w:cs="Courier New"/>
      <w:color w:val="000000"/>
      <w:sz w:val="24"/>
      <w:szCs w:val="24"/>
    </w:rPr>
  </w:style>
  <w:style w:type="character" w:styleId="afff1">
    <w:name w:val="endnote reference"/>
    <w:rsid w:val="0068287E"/>
    <w:rPr>
      <w:vertAlign w:val="superscript"/>
    </w:rPr>
  </w:style>
  <w:style w:type="character" w:customStyle="1" w:styleId="afff2">
    <w:name w:val="Основной текст_"/>
    <w:link w:val="7"/>
    <w:locked/>
    <w:rsid w:val="0068287E"/>
    <w:rPr>
      <w:sz w:val="21"/>
      <w:shd w:val="clear" w:color="auto" w:fill="FFFFFF"/>
    </w:rPr>
  </w:style>
  <w:style w:type="paragraph" w:customStyle="1" w:styleId="7">
    <w:name w:val="Основной текст7"/>
    <w:basedOn w:val="a"/>
    <w:link w:val="afff2"/>
    <w:rsid w:val="0068287E"/>
    <w:pPr>
      <w:shd w:val="clear" w:color="auto" w:fill="FFFFFF"/>
      <w:spacing w:before="6660" w:line="254" w:lineRule="exact"/>
      <w:jc w:val="center"/>
    </w:pPr>
    <w:rPr>
      <w:rFonts w:ascii="Calibri" w:eastAsia="Calibri" w:hAnsi="Calibri"/>
      <w:sz w:val="21"/>
      <w:shd w:val="clear" w:color="auto" w:fill="FFFFFF"/>
      <w:lang w:val="x-none" w:eastAsia="x-none"/>
    </w:rPr>
  </w:style>
  <w:style w:type="character" w:customStyle="1" w:styleId="5">
    <w:name w:val="Основной текст (5)_"/>
    <w:link w:val="50"/>
    <w:locked/>
    <w:rsid w:val="0068287E"/>
    <w:rPr>
      <w:sz w:val="21"/>
      <w:shd w:val="clear" w:color="auto" w:fill="FFFFFF"/>
    </w:rPr>
  </w:style>
  <w:style w:type="paragraph" w:customStyle="1" w:styleId="50">
    <w:name w:val="Основной текст (5)"/>
    <w:basedOn w:val="a"/>
    <w:link w:val="5"/>
    <w:rsid w:val="0068287E"/>
    <w:pPr>
      <w:shd w:val="clear" w:color="auto" w:fill="FFFFFF"/>
      <w:spacing w:line="254" w:lineRule="exact"/>
      <w:jc w:val="both"/>
    </w:pPr>
    <w:rPr>
      <w:rFonts w:ascii="Calibri" w:eastAsia="Calibri" w:hAnsi="Calibri"/>
      <w:sz w:val="21"/>
      <w:shd w:val="clear" w:color="auto" w:fill="FFFFFF"/>
      <w:lang w:val="x-none" w:eastAsia="x-none"/>
    </w:rPr>
  </w:style>
  <w:style w:type="character" w:customStyle="1" w:styleId="51">
    <w:name w:val="Основной текст (5) + Не курсив"/>
    <w:rsid w:val="0068287E"/>
    <w:rPr>
      <w:i/>
      <w:spacing w:val="0"/>
      <w:sz w:val="21"/>
      <w:shd w:val="clear" w:color="auto" w:fill="FFFFFF"/>
    </w:rPr>
  </w:style>
  <w:style w:type="paragraph" w:customStyle="1" w:styleId="-3">
    <w:name w:val="Пункт-3"/>
    <w:basedOn w:val="a"/>
    <w:rsid w:val="0068287E"/>
    <w:pPr>
      <w:tabs>
        <w:tab w:val="num" w:pos="2694"/>
      </w:tabs>
      <w:spacing w:line="288" w:lineRule="auto"/>
      <w:ind w:left="993" w:firstLine="567"/>
      <w:jc w:val="both"/>
    </w:pPr>
    <w:rPr>
      <w:sz w:val="28"/>
      <w:szCs w:val="24"/>
    </w:rPr>
  </w:style>
  <w:style w:type="paragraph" w:customStyle="1" w:styleId="-6">
    <w:name w:val="Пункт-6"/>
    <w:basedOn w:val="a"/>
    <w:rsid w:val="0068287E"/>
    <w:pPr>
      <w:tabs>
        <w:tab w:val="num" w:pos="2574"/>
      </w:tabs>
      <w:spacing w:line="288" w:lineRule="auto"/>
      <w:ind w:left="873" w:firstLine="567"/>
      <w:jc w:val="both"/>
    </w:pPr>
    <w:rPr>
      <w:sz w:val="28"/>
      <w:szCs w:val="24"/>
    </w:rPr>
  </w:style>
  <w:style w:type="character" w:customStyle="1" w:styleId="iceouttxt4">
    <w:name w:val="iceouttxt4"/>
    <w:rsid w:val="0068287E"/>
    <w:rPr>
      <w:rFonts w:ascii="Arial" w:hAnsi="Arial" w:cs="Arial" w:hint="default"/>
      <w:color w:val="666666"/>
      <w:sz w:val="13"/>
      <w:szCs w:val="13"/>
    </w:rPr>
  </w:style>
  <w:style w:type="paragraph" w:customStyle="1" w:styleId="afff3">
    <w:name w:val="Таблицы (моноширинный)"/>
    <w:basedOn w:val="a"/>
    <w:next w:val="a"/>
    <w:rsid w:val="0068287E"/>
    <w:pPr>
      <w:autoSpaceDE w:val="0"/>
      <w:autoSpaceDN w:val="0"/>
      <w:adjustRightInd w:val="0"/>
      <w:jc w:val="both"/>
    </w:pPr>
    <w:rPr>
      <w:rFonts w:ascii="Courier New" w:hAnsi="Courier New" w:cs="Courier New"/>
      <w:sz w:val="24"/>
      <w:szCs w:val="24"/>
    </w:rPr>
  </w:style>
  <w:style w:type="paragraph" w:customStyle="1" w:styleId="tekstob">
    <w:name w:val="tekstob"/>
    <w:basedOn w:val="a"/>
    <w:rsid w:val="0068287E"/>
    <w:pPr>
      <w:spacing w:before="100" w:beforeAutospacing="1" w:after="100" w:afterAutospacing="1"/>
    </w:pPr>
    <w:rPr>
      <w:sz w:val="24"/>
      <w:szCs w:val="24"/>
    </w:rPr>
  </w:style>
  <w:style w:type="character" w:customStyle="1" w:styleId="afff4">
    <w:name w:val="Цветовое выделение"/>
    <w:uiPriority w:val="99"/>
    <w:rsid w:val="00F07C31"/>
    <w:rPr>
      <w:b/>
      <w:color w:val="26282F"/>
    </w:rPr>
  </w:style>
  <w:style w:type="paragraph" w:customStyle="1" w:styleId="afff5">
    <w:name w:val="Знак"/>
    <w:basedOn w:val="a"/>
    <w:rsid w:val="008424EA"/>
    <w:pPr>
      <w:spacing w:after="160" w:line="240" w:lineRule="exact"/>
    </w:pPr>
    <w:rPr>
      <w:rFonts w:ascii="Verdana" w:hAnsi="Verdana" w:cs="Verdana"/>
      <w:sz w:val="20"/>
      <w:lang w:val="en-US" w:eastAsia="en-US"/>
    </w:rPr>
  </w:style>
  <w:style w:type="character" w:customStyle="1" w:styleId="ae">
    <w:name w:val="Без интервала Знак"/>
    <w:aliases w:val="для таблиц Знак,Без интервала2 Знак"/>
    <w:link w:val="ad"/>
    <w:uiPriority w:val="1"/>
    <w:locked/>
    <w:rsid w:val="00A106C3"/>
    <w:rPr>
      <w:rFonts w:ascii="Courier New" w:hAnsi="Courier New"/>
      <w:color w:val="000000"/>
      <w:sz w:val="24"/>
      <w:szCs w:val="24"/>
      <w:lang w:bidi="ar-SA"/>
    </w:rPr>
  </w:style>
  <w:style w:type="paragraph" w:customStyle="1" w:styleId="1a">
    <w:name w:val="Без интервала1"/>
    <w:rsid w:val="00CB7417"/>
    <w:pPr>
      <w:widowControl w:val="0"/>
    </w:pPr>
    <w:rPr>
      <w:rFonts w:ascii="Courier New" w:eastAsia="Times New Roman" w:hAnsi="Courier New" w:cs="Courier New"/>
      <w:color w:val="000000"/>
      <w:sz w:val="24"/>
      <w:szCs w:val="24"/>
    </w:rPr>
  </w:style>
  <w:style w:type="paragraph" w:styleId="afff6">
    <w:name w:val="endnote text"/>
    <w:basedOn w:val="a"/>
    <w:link w:val="afff7"/>
    <w:uiPriority w:val="99"/>
    <w:semiHidden/>
    <w:unhideWhenUsed/>
    <w:rsid w:val="00C41BAA"/>
    <w:rPr>
      <w:sz w:val="20"/>
      <w:lang w:val="x-none" w:eastAsia="x-none"/>
    </w:rPr>
  </w:style>
  <w:style w:type="character" w:customStyle="1" w:styleId="afff7">
    <w:name w:val="Текст концевой сноски Знак"/>
    <w:link w:val="afff6"/>
    <w:uiPriority w:val="99"/>
    <w:semiHidden/>
    <w:rsid w:val="00C41BAA"/>
    <w:rPr>
      <w:rFonts w:ascii="Times New Roman" w:eastAsia="Times New Roman" w:hAnsi="Times New Roman"/>
    </w:rPr>
  </w:style>
  <w:style w:type="character" w:customStyle="1" w:styleId="lfxproduct-specname-inner">
    <w:name w:val="lfx__product-spec_name-inner"/>
    <w:rsid w:val="00F34187"/>
  </w:style>
  <w:style w:type="character" w:customStyle="1" w:styleId="x-attributesvalue">
    <w:name w:val="x-attributes__value"/>
    <w:rsid w:val="00A677C1"/>
  </w:style>
  <w:style w:type="character" w:customStyle="1" w:styleId="name">
    <w:name w:val="name"/>
    <w:rsid w:val="00A2295C"/>
  </w:style>
  <w:style w:type="character" w:customStyle="1" w:styleId="value">
    <w:name w:val="value"/>
    <w:rsid w:val="00A2295C"/>
  </w:style>
  <w:style w:type="character" w:customStyle="1" w:styleId="right">
    <w:name w:val="right"/>
    <w:rsid w:val="00C456C0"/>
  </w:style>
  <w:style w:type="paragraph" w:customStyle="1" w:styleId="xl91">
    <w:name w:val="xl91"/>
    <w:basedOn w:val="a"/>
    <w:rsid w:val="00AB2523"/>
    <w:pPr>
      <w:spacing w:beforeAutospacing="1" w:after="60" w:afterAutospacing="1"/>
    </w:pPr>
    <w:rPr>
      <w:rFonts w:ascii="Arial" w:hAnsi="Arial"/>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5645">
      <w:bodyDiv w:val="1"/>
      <w:marLeft w:val="0"/>
      <w:marRight w:val="0"/>
      <w:marTop w:val="0"/>
      <w:marBottom w:val="0"/>
      <w:divBdr>
        <w:top w:val="none" w:sz="0" w:space="0" w:color="auto"/>
        <w:left w:val="none" w:sz="0" w:space="0" w:color="auto"/>
        <w:bottom w:val="none" w:sz="0" w:space="0" w:color="auto"/>
        <w:right w:val="none" w:sz="0" w:space="0" w:color="auto"/>
      </w:divBdr>
    </w:div>
    <w:div w:id="67388487">
      <w:bodyDiv w:val="1"/>
      <w:marLeft w:val="0"/>
      <w:marRight w:val="0"/>
      <w:marTop w:val="0"/>
      <w:marBottom w:val="0"/>
      <w:divBdr>
        <w:top w:val="none" w:sz="0" w:space="0" w:color="auto"/>
        <w:left w:val="none" w:sz="0" w:space="0" w:color="auto"/>
        <w:bottom w:val="none" w:sz="0" w:space="0" w:color="auto"/>
        <w:right w:val="none" w:sz="0" w:space="0" w:color="auto"/>
      </w:divBdr>
    </w:div>
    <w:div w:id="79105045">
      <w:bodyDiv w:val="1"/>
      <w:marLeft w:val="0"/>
      <w:marRight w:val="0"/>
      <w:marTop w:val="0"/>
      <w:marBottom w:val="0"/>
      <w:divBdr>
        <w:top w:val="none" w:sz="0" w:space="0" w:color="auto"/>
        <w:left w:val="none" w:sz="0" w:space="0" w:color="auto"/>
        <w:bottom w:val="none" w:sz="0" w:space="0" w:color="auto"/>
        <w:right w:val="none" w:sz="0" w:space="0" w:color="auto"/>
      </w:divBdr>
      <w:divsChild>
        <w:div w:id="991644040">
          <w:marLeft w:val="0"/>
          <w:marRight w:val="0"/>
          <w:marTop w:val="0"/>
          <w:marBottom w:val="0"/>
          <w:divBdr>
            <w:top w:val="none" w:sz="0" w:space="0" w:color="auto"/>
            <w:left w:val="none" w:sz="0" w:space="0" w:color="auto"/>
            <w:bottom w:val="none" w:sz="0" w:space="0" w:color="auto"/>
            <w:right w:val="none" w:sz="0" w:space="0" w:color="auto"/>
          </w:divBdr>
          <w:divsChild>
            <w:div w:id="267976805">
              <w:marLeft w:val="0"/>
              <w:marRight w:val="0"/>
              <w:marTop w:val="0"/>
              <w:marBottom w:val="0"/>
              <w:divBdr>
                <w:top w:val="none" w:sz="0" w:space="0" w:color="auto"/>
                <w:left w:val="none" w:sz="0" w:space="0" w:color="auto"/>
                <w:bottom w:val="none" w:sz="0" w:space="0" w:color="auto"/>
                <w:right w:val="none" w:sz="0" w:space="0" w:color="auto"/>
              </w:divBdr>
              <w:divsChild>
                <w:div w:id="132258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41267">
      <w:bodyDiv w:val="1"/>
      <w:marLeft w:val="0"/>
      <w:marRight w:val="0"/>
      <w:marTop w:val="0"/>
      <w:marBottom w:val="0"/>
      <w:divBdr>
        <w:top w:val="none" w:sz="0" w:space="0" w:color="auto"/>
        <w:left w:val="none" w:sz="0" w:space="0" w:color="auto"/>
        <w:bottom w:val="none" w:sz="0" w:space="0" w:color="auto"/>
        <w:right w:val="none" w:sz="0" w:space="0" w:color="auto"/>
      </w:divBdr>
    </w:div>
    <w:div w:id="152766652">
      <w:bodyDiv w:val="1"/>
      <w:marLeft w:val="0"/>
      <w:marRight w:val="0"/>
      <w:marTop w:val="0"/>
      <w:marBottom w:val="0"/>
      <w:divBdr>
        <w:top w:val="none" w:sz="0" w:space="0" w:color="auto"/>
        <w:left w:val="none" w:sz="0" w:space="0" w:color="auto"/>
        <w:bottom w:val="none" w:sz="0" w:space="0" w:color="auto"/>
        <w:right w:val="none" w:sz="0" w:space="0" w:color="auto"/>
      </w:divBdr>
    </w:div>
    <w:div w:id="209877062">
      <w:bodyDiv w:val="1"/>
      <w:marLeft w:val="0"/>
      <w:marRight w:val="0"/>
      <w:marTop w:val="0"/>
      <w:marBottom w:val="0"/>
      <w:divBdr>
        <w:top w:val="none" w:sz="0" w:space="0" w:color="auto"/>
        <w:left w:val="none" w:sz="0" w:space="0" w:color="auto"/>
        <w:bottom w:val="none" w:sz="0" w:space="0" w:color="auto"/>
        <w:right w:val="none" w:sz="0" w:space="0" w:color="auto"/>
      </w:divBdr>
    </w:div>
    <w:div w:id="241452735">
      <w:bodyDiv w:val="1"/>
      <w:marLeft w:val="0"/>
      <w:marRight w:val="0"/>
      <w:marTop w:val="0"/>
      <w:marBottom w:val="0"/>
      <w:divBdr>
        <w:top w:val="none" w:sz="0" w:space="0" w:color="auto"/>
        <w:left w:val="none" w:sz="0" w:space="0" w:color="auto"/>
        <w:bottom w:val="none" w:sz="0" w:space="0" w:color="auto"/>
        <w:right w:val="none" w:sz="0" w:space="0" w:color="auto"/>
      </w:divBdr>
    </w:div>
    <w:div w:id="254939983">
      <w:bodyDiv w:val="1"/>
      <w:marLeft w:val="0"/>
      <w:marRight w:val="0"/>
      <w:marTop w:val="0"/>
      <w:marBottom w:val="0"/>
      <w:divBdr>
        <w:top w:val="none" w:sz="0" w:space="0" w:color="auto"/>
        <w:left w:val="none" w:sz="0" w:space="0" w:color="auto"/>
        <w:bottom w:val="none" w:sz="0" w:space="0" w:color="auto"/>
        <w:right w:val="none" w:sz="0" w:space="0" w:color="auto"/>
      </w:divBdr>
    </w:div>
    <w:div w:id="283846911">
      <w:bodyDiv w:val="1"/>
      <w:marLeft w:val="0"/>
      <w:marRight w:val="0"/>
      <w:marTop w:val="0"/>
      <w:marBottom w:val="0"/>
      <w:divBdr>
        <w:top w:val="none" w:sz="0" w:space="0" w:color="auto"/>
        <w:left w:val="none" w:sz="0" w:space="0" w:color="auto"/>
        <w:bottom w:val="none" w:sz="0" w:space="0" w:color="auto"/>
        <w:right w:val="none" w:sz="0" w:space="0" w:color="auto"/>
      </w:divBdr>
    </w:div>
    <w:div w:id="297541336">
      <w:bodyDiv w:val="1"/>
      <w:marLeft w:val="0"/>
      <w:marRight w:val="0"/>
      <w:marTop w:val="0"/>
      <w:marBottom w:val="0"/>
      <w:divBdr>
        <w:top w:val="none" w:sz="0" w:space="0" w:color="auto"/>
        <w:left w:val="none" w:sz="0" w:space="0" w:color="auto"/>
        <w:bottom w:val="none" w:sz="0" w:space="0" w:color="auto"/>
        <w:right w:val="none" w:sz="0" w:space="0" w:color="auto"/>
      </w:divBdr>
    </w:div>
    <w:div w:id="316812364">
      <w:bodyDiv w:val="1"/>
      <w:marLeft w:val="0"/>
      <w:marRight w:val="0"/>
      <w:marTop w:val="0"/>
      <w:marBottom w:val="0"/>
      <w:divBdr>
        <w:top w:val="none" w:sz="0" w:space="0" w:color="auto"/>
        <w:left w:val="none" w:sz="0" w:space="0" w:color="auto"/>
        <w:bottom w:val="none" w:sz="0" w:space="0" w:color="auto"/>
        <w:right w:val="none" w:sz="0" w:space="0" w:color="auto"/>
      </w:divBdr>
    </w:div>
    <w:div w:id="448201224">
      <w:bodyDiv w:val="1"/>
      <w:marLeft w:val="0"/>
      <w:marRight w:val="0"/>
      <w:marTop w:val="0"/>
      <w:marBottom w:val="0"/>
      <w:divBdr>
        <w:top w:val="none" w:sz="0" w:space="0" w:color="auto"/>
        <w:left w:val="none" w:sz="0" w:space="0" w:color="auto"/>
        <w:bottom w:val="none" w:sz="0" w:space="0" w:color="auto"/>
        <w:right w:val="none" w:sz="0" w:space="0" w:color="auto"/>
      </w:divBdr>
    </w:div>
    <w:div w:id="539905100">
      <w:bodyDiv w:val="1"/>
      <w:marLeft w:val="0"/>
      <w:marRight w:val="0"/>
      <w:marTop w:val="0"/>
      <w:marBottom w:val="0"/>
      <w:divBdr>
        <w:top w:val="none" w:sz="0" w:space="0" w:color="auto"/>
        <w:left w:val="none" w:sz="0" w:space="0" w:color="auto"/>
        <w:bottom w:val="none" w:sz="0" w:space="0" w:color="auto"/>
        <w:right w:val="none" w:sz="0" w:space="0" w:color="auto"/>
      </w:divBdr>
    </w:div>
    <w:div w:id="545946827">
      <w:bodyDiv w:val="1"/>
      <w:marLeft w:val="0"/>
      <w:marRight w:val="0"/>
      <w:marTop w:val="0"/>
      <w:marBottom w:val="0"/>
      <w:divBdr>
        <w:top w:val="none" w:sz="0" w:space="0" w:color="auto"/>
        <w:left w:val="none" w:sz="0" w:space="0" w:color="auto"/>
        <w:bottom w:val="none" w:sz="0" w:space="0" w:color="auto"/>
        <w:right w:val="none" w:sz="0" w:space="0" w:color="auto"/>
      </w:divBdr>
    </w:div>
    <w:div w:id="549615666">
      <w:bodyDiv w:val="1"/>
      <w:marLeft w:val="0"/>
      <w:marRight w:val="0"/>
      <w:marTop w:val="0"/>
      <w:marBottom w:val="0"/>
      <w:divBdr>
        <w:top w:val="none" w:sz="0" w:space="0" w:color="auto"/>
        <w:left w:val="none" w:sz="0" w:space="0" w:color="auto"/>
        <w:bottom w:val="none" w:sz="0" w:space="0" w:color="auto"/>
        <w:right w:val="none" w:sz="0" w:space="0" w:color="auto"/>
      </w:divBdr>
    </w:div>
    <w:div w:id="638998980">
      <w:bodyDiv w:val="1"/>
      <w:marLeft w:val="0"/>
      <w:marRight w:val="0"/>
      <w:marTop w:val="0"/>
      <w:marBottom w:val="0"/>
      <w:divBdr>
        <w:top w:val="none" w:sz="0" w:space="0" w:color="auto"/>
        <w:left w:val="none" w:sz="0" w:space="0" w:color="auto"/>
        <w:bottom w:val="none" w:sz="0" w:space="0" w:color="auto"/>
        <w:right w:val="none" w:sz="0" w:space="0" w:color="auto"/>
      </w:divBdr>
    </w:div>
    <w:div w:id="642344593">
      <w:bodyDiv w:val="1"/>
      <w:marLeft w:val="0"/>
      <w:marRight w:val="0"/>
      <w:marTop w:val="0"/>
      <w:marBottom w:val="0"/>
      <w:divBdr>
        <w:top w:val="none" w:sz="0" w:space="0" w:color="auto"/>
        <w:left w:val="none" w:sz="0" w:space="0" w:color="auto"/>
        <w:bottom w:val="none" w:sz="0" w:space="0" w:color="auto"/>
        <w:right w:val="none" w:sz="0" w:space="0" w:color="auto"/>
      </w:divBdr>
    </w:div>
    <w:div w:id="718548988">
      <w:bodyDiv w:val="1"/>
      <w:marLeft w:val="0"/>
      <w:marRight w:val="0"/>
      <w:marTop w:val="0"/>
      <w:marBottom w:val="0"/>
      <w:divBdr>
        <w:top w:val="none" w:sz="0" w:space="0" w:color="auto"/>
        <w:left w:val="none" w:sz="0" w:space="0" w:color="auto"/>
        <w:bottom w:val="none" w:sz="0" w:space="0" w:color="auto"/>
        <w:right w:val="none" w:sz="0" w:space="0" w:color="auto"/>
      </w:divBdr>
    </w:div>
    <w:div w:id="721641236">
      <w:bodyDiv w:val="1"/>
      <w:marLeft w:val="0"/>
      <w:marRight w:val="0"/>
      <w:marTop w:val="0"/>
      <w:marBottom w:val="0"/>
      <w:divBdr>
        <w:top w:val="none" w:sz="0" w:space="0" w:color="auto"/>
        <w:left w:val="none" w:sz="0" w:space="0" w:color="auto"/>
        <w:bottom w:val="none" w:sz="0" w:space="0" w:color="auto"/>
        <w:right w:val="none" w:sz="0" w:space="0" w:color="auto"/>
      </w:divBdr>
    </w:div>
    <w:div w:id="794325851">
      <w:bodyDiv w:val="1"/>
      <w:marLeft w:val="0"/>
      <w:marRight w:val="0"/>
      <w:marTop w:val="0"/>
      <w:marBottom w:val="0"/>
      <w:divBdr>
        <w:top w:val="none" w:sz="0" w:space="0" w:color="auto"/>
        <w:left w:val="none" w:sz="0" w:space="0" w:color="auto"/>
        <w:bottom w:val="none" w:sz="0" w:space="0" w:color="auto"/>
        <w:right w:val="none" w:sz="0" w:space="0" w:color="auto"/>
      </w:divBdr>
    </w:div>
    <w:div w:id="798107529">
      <w:bodyDiv w:val="1"/>
      <w:marLeft w:val="0"/>
      <w:marRight w:val="0"/>
      <w:marTop w:val="0"/>
      <w:marBottom w:val="0"/>
      <w:divBdr>
        <w:top w:val="none" w:sz="0" w:space="0" w:color="auto"/>
        <w:left w:val="none" w:sz="0" w:space="0" w:color="auto"/>
        <w:bottom w:val="none" w:sz="0" w:space="0" w:color="auto"/>
        <w:right w:val="none" w:sz="0" w:space="0" w:color="auto"/>
      </w:divBdr>
    </w:div>
    <w:div w:id="889074264">
      <w:bodyDiv w:val="1"/>
      <w:marLeft w:val="0"/>
      <w:marRight w:val="0"/>
      <w:marTop w:val="0"/>
      <w:marBottom w:val="0"/>
      <w:divBdr>
        <w:top w:val="none" w:sz="0" w:space="0" w:color="auto"/>
        <w:left w:val="none" w:sz="0" w:space="0" w:color="auto"/>
        <w:bottom w:val="none" w:sz="0" w:space="0" w:color="auto"/>
        <w:right w:val="none" w:sz="0" w:space="0" w:color="auto"/>
      </w:divBdr>
    </w:div>
    <w:div w:id="896863068">
      <w:bodyDiv w:val="1"/>
      <w:marLeft w:val="0"/>
      <w:marRight w:val="0"/>
      <w:marTop w:val="0"/>
      <w:marBottom w:val="0"/>
      <w:divBdr>
        <w:top w:val="none" w:sz="0" w:space="0" w:color="auto"/>
        <w:left w:val="none" w:sz="0" w:space="0" w:color="auto"/>
        <w:bottom w:val="none" w:sz="0" w:space="0" w:color="auto"/>
        <w:right w:val="none" w:sz="0" w:space="0" w:color="auto"/>
      </w:divBdr>
    </w:div>
    <w:div w:id="900334594">
      <w:bodyDiv w:val="1"/>
      <w:marLeft w:val="0"/>
      <w:marRight w:val="0"/>
      <w:marTop w:val="0"/>
      <w:marBottom w:val="0"/>
      <w:divBdr>
        <w:top w:val="none" w:sz="0" w:space="0" w:color="auto"/>
        <w:left w:val="none" w:sz="0" w:space="0" w:color="auto"/>
        <w:bottom w:val="none" w:sz="0" w:space="0" w:color="auto"/>
        <w:right w:val="none" w:sz="0" w:space="0" w:color="auto"/>
      </w:divBdr>
    </w:div>
    <w:div w:id="907303332">
      <w:bodyDiv w:val="1"/>
      <w:marLeft w:val="0"/>
      <w:marRight w:val="0"/>
      <w:marTop w:val="0"/>
      <w:marBottom w:val="0"/>
      <w:divBdr>
        <w:top w:val="none" w:sz="0" w:space="0" w:color="auto"/>
        <w:left w:val="none" w:sz="0" w:space="0" w:color="auto"/>
        <w:bottom w:val="none" w:sz="0" w:space="0" w:color="auto"/>
        <w:right w:val="none" w:sz="0" w:space="0" w:color="auto"/>
      </w:divBdr>
    </w:div>
    <w:div w:id="933129869">
      <w:bodyDiv w:val="1"/>
      <w:marLeft w:val="0"/>
      <w:marRight w:val="0"/>
      <w:marTop w:val="0"/>
      <w:marBottom w:val="0"/>
      <w:divBdr>
        <w:top w:val="none" w:sz="0" w:space="0" w:color="auto"/>
        <w:left w:val="none" w:sz="0" w:space="0" w:color="auto"/>
        <w:bottom w:val="none" w:sz="0" w:space="0" w:color="auto"/>
        <w:right w:val="none" w:sz="0" w:space="0" w:color="auto"/>
      </w:divBdr>
    </w:div>
    <w:div w:id="966398344">
      <w:bodyDiv w:val="1"/>
      <w:marLeft w:val="0"/>
      <w:marRight w:val="0"/>
      <w:marTop w:val="0"/>
      <w:marBottom w:val="0"/>
      <w:divBdr>
        <w:top w:val="none" w:sz="0" w:space="0" w:color="auto"/>
        <w:left w:val="none" w:sz="0" w:space="0" w:color="auto"/>
        <w:bottom w:val="none" w:sz="0" w:space="0" w:color="auto"/>
        <w:right w:val="none" w:sz="0" w:space="0" w:color="auto"/>
      </w:divBdr>
    </w:div>
    <w:div w:id="1033649085">
      <w:bodyDiv w:val="1"/>
      <w:marLeft w:val="0"/>
      <w:marRight w:val="0"/>
      <w:marTop w:val="0"/>
      <w:marBottom w:val="0"/>
      <w:divBdr>
        <w:top w:val="none" w:sz="0" w:space="0" w:color="auto"/>
        <w:left w:val="none" w:sz="0" w:space="0" w:color="auto"/>
        <w:bottom w:val="none" w:sz="0" w:space="0" w:color="auto"/>
        <w:right w:val="none" w:sz="0" w:space="0" w:color="auto"/>
      </w:divBdr>
    </w:div>
    <w:div w:id="1059093765">
      <w:bodyDiv w:val="1"/>
      <w:marLeft w:val="0"/>
      <w:marRight w:val="0"/>
      <w:marTop w:val="0"/>
      <w:marBottom w:val="0"/>
      <w:divBdr>
        <w:top w:val="none" w:sz="0" w:space="0" w:color="auto"/>
        <w:left w:val="none" w:sz="0" w:space="0" w:color="auto"/>
        <w:bottom w:val="none" w:sz="0" w:space="0" w:color="auto"/>
        <w:right w:val="none" w:sz="0" w:space="0" w:color="auto"/>
      </w:divBdr>
    </w:div>
    <w:div w:id="1112744421">
      <w:bodyDiv w:val="1"/>
      <w:marLeft w:val="0"/>
      <w:marRight w:val="0"/>
      <w:marTop w:val="0"/>
      <w:marBottom w:val="0"/>
      <w:divBdr>
        <w:top w:val="none" w:sz="0" w:space="0" w:color="auto"/>
        <w:left w:val="none" w:sz="0" w:space="0" w:color="auto"/>
        <w:bottom w:val="none" w:sz="0" w:space="0" w:color="auto"/>
        <w:right w:val="none" w:sz="0" w:space="0" w:color="auto"/>
      </w:divBdr>
    </w:div>
    <w:div w:id="1310288135">
      <w:bodyDiv w:val="1"/>
      <w:marLeft w:val="0"/>
      <w:marRight w:val="0"/>
      <w:marTop w:val="0"/>
      <w:marBottom w:val="0"/>
      <w:divBdr>
        <w:top w:val="none" w:sz="0" w:space="0" w:color="auto"/>
        <w:left w:val="none" w:sz="0" w:space="0" w:color="auto"/>
        <w:bottom w:val="none" w:sz="0" w:space="0" w:color="auto"/>
        <w:right w:val="none" w:sz="0" w:space="0" w:color="auto"/>
      </w:divBdr>
    </w:div>
    <w:div w:id="1324972322">
      <w:bodyDiv w:val="1"/>
      <w:marLeft w:val="0"/>
      <w:marRight w:val="0"/>
      <w:marTop w:val="0"/>
      <w:marBottom w:val="0"/>
      <w:divBdr>
        <w:top w:val="none" w:sz="0" w:space="0" w:color="auto"/>
        <w:left w:val="none" w:sz="0" w:space="0" w:color="auto"/>
        <w:bottom w:val="none" w:sz="0" w:space="0" w:color="auto"/>
        <w:right w:val="none" w:sz="0" w:space="0" w:color="auto"/>
      </w:divBdr>
    </w:div>
    <w:div w:id="1325939478">
      <w:bodyDiv w:val="1"/>
      <w:marLeft w:val="0"/>
      <w:marRight w:val="0"/>
      <w:marTop w:val="0"/>
      <w:marBottom w:val="0"/>
      <w:divBdr>
        <w:top w:val="none" w:sz="0" w:space="0" w:color="auto"/>
        <w:left w:val="none" w:sz="0" w:space="0" w:color="auto"/>
        <w:bottom w:val="none" w:sz="0" w:space="0" w:color="auto"/>
        <w:right w:val="none" w:sz="0" w:space="0" w:color="auto"/>
      </w:divBdr>
    </w:div>
    <w:div w:id="1330446644">
      <w:bodyDiv w:val="1"/>
      <w:marLeft w:val="0"/>
      <w:marRight w:val="0"/>
      <w:marTop w:val="0"/>
      <w:marBottom w:val="0"/>
      <w:divBdr>
        <w:top w:val="none" w:sz="0" w:space="0" w:color="auto"/>
        <w:left w:val="none" w:sz="0" w:space="0" w:color="auto"/>
        <w:bottom w:val="none" w:sz="0" w:space="0" w:color="auto"/>
        <w:right w:val="none" w:sz="0" w:space="0" w:color="auto"/>
      </w:divBdr>
    </w:div>
    <w:div w:id="1367634767">
      <w:bodyDiv w:val="1"/>
      <w:marLeft w:val="0"/>
      <w:marRight w:val="0"/>
      <w:marTop w:val="0"/>
      <w:marBottom w:val="0"/>
      <w:divBdr>
        <w:top w:val="none" w:sz="0" w:space="0" w:color="auto"/>
        <w:left w:val="none" w:sz="0" w:space="0" w:color="auto"/>
        <w:bottom w:val="none" w:sz="0" w:space="0" w:color="auto"/>
        <w:right w:val="none" w:sz="0" w:space="0" w:color="auto"/>
      </w:divBdr>
    </w:div>
    <w:div w:id="1368290109">
      <w:bodyDiv w:val="1"/>
      <w:marLeft w:val="0"/>
      <w:marRight w:val="0"/>
      <w:marTop w:val="0"/>
      <w:marBottom w:val="0"/>
      <w:divBdr>
        <w:top w:val="none" w:sz="0" w:space="0" w:color="auto"/>
        <w:left w:val="none" w:sz="0" w:space="0" w:color="auto"/>
        <w:bottom w:val="none" w:sz="0" w:space="0" w:color="auto"/>
        <w:right w:val="none" w:sz="0" w:space="0" w:color="auto"/>
      </w:divBdr>
    </w:div>
    <w:div w:id="1431200276">
      <w:bodyDiv w:val="1"/>
      <w:marLeft w:val="0"/>
      <w:marRight w:val="0"/>
      <w:marTop w:val="0"/>
      <w:marBottom w:val="0"/>
      <w:divBdr>
        <w:top w:val="none" w:sz="0" w:space="0" w:color="auto"/>
        <w:left w:val="none" w:sz="0" w:space="0" w:color="auto"/>
        <w:bottom w:val="none" w:sz="0" w:space="0" w:color="auto"/>
        <w:right w:val="none" w:sz="0" w:space="0" w:color="auto"/>
      </w:divBdr>
    </w:div>
    <w:div w:id="1495410876">
      <w:bodyDiv w:val="1"/>
      <w:marLeft w:val="0"/>
      <w:marRight w:val="0"/>
      <w:marTop w:val="0"/>
      <w:marBottom w:val="0"/>
      <w:divBdr>
        <w:top w:val="none" w:sz="0" w:space="0" w:color="auto"/>
        <w:left w:val="none" w:sz="0" w:space="0" w:color="auto"/>
        <w:bottom w:val="none" w:sz="0" w:space="0" w:color="auto"/>
        <w:right w:val="none" w:sz="0" w:space="0" w:color="auto"/>
      </w:divBdr>
    </w:div>
    <w:div w:id="1501044617">
      <w:bodyDiv w:val="1"/>
      <w:marLeft w:val="0"/>
      <w:marRight w:val="0"/>
      <w:marTop w:val="0"/>
      <w:marBottom w:val="0"/>
      <w:divBdr>
        <w:top w:val="none" w:sz="0" w:space="0" w:color="auto"/>
        <w:left w:val="none" w:sz="0" w:space="0" w:color="auto"/>
        <w:bottom w:val="none" w:sz="0" w:space="0" w:color="auto"/>
        <w:right w:val="none" w:sz="0" w:space="0" w:color="auto"/>
      </w:divBdr>
    </w:div>
    <w:div w:id="1507864017">
      <w:bodyDiv w:val="1"/>
      <w:marLeft w:val="0"/>
      <w:marRight w:val="0"/>
      <w:marTop w:val="0"/>
      <w:marBottom w:val="0"/>
      <w:divBdr>
        <w:top w:val="none" w:sz="0" w:space="0" w:color="auto"/>
        <w:left w:val="none" w:sz="0" w:space="0" w:color="auto"/>
        <w:bottom w:val="none" w:sz="0" w:space="0" w:color="auto"/>
        <w:right w:val="none" w:sz="0" w:space="0" w:color="auto"/>
      </w:divBdr>
    </w:div>
    <w:div w:id="1547183880">
      <w:bodyDiv w:val="1"/>
      <w:marLeft w:val="0"/>
      <w:marRight w:val="0"/>
      <w:marTop w:val="0"/>
      <w:marBottom w:val="0"/>
      <w:divBdr>
        <w:top w:val="none" w:sz="0" w:space="0" w:color="auto"/>
        <w:left w:val="none" w:sz="0" w:space="0" w:color="auto"/>
        <w:bottom w:val="none" w:sz="0" w:space="0" w:color="auto"/>
        <w:right w:val="none" w:sz="0" w:space="0" w:color="auto"/>
      </w:divBdr>
    </w:div>
    <w:div w:id="1604416953">
      <w:bodyDiv w:val="1"/>
      <w:marLeft w:val="0"/>
      <w:marRight w:val="0"/>
      <w:marTop w:val="0"/>
      <w:marBottom w:val="0"/>
      <w:divBdr>
        <w:top w:val="none" w:sz="0" w:space="0" w:color="auto"/>
        <w:left w:val="none" w:sz="0" w:space="0" w:color="auto"/>
        <w:bottom w:val="none" w:sz="0" w:space="0" w:color="auto"/>
        <w:right w:val="none" w:sz="0" w:space="0" w:color="auto"/>
      </w:divBdr>
    </w:div>
    <w:div w:id="1660890942">
      <w:bodyDiv w:val="1"/>
      <w:marLeft w:val="0"/>
      <w:marRight w:val="0"/>
      <w:marTop w:val="0"/>
      <w:marBottom w:val="0"/>
      <w:divBdr>
        <w:top w:val="none" w:sz="0" w:space="0" w:color="auto"/>
        <w:left w:val="none" w:sz="0" w:space="0" w:color="auto"/>
        <w:bottom w:val="none" w:sz="0" w:space="0" w:color="auto"/>
        <w:right w:val="none" w:sz="0" w:space="0" w:color="auto"/>
      </w:divBdr>
    </w:div>
    <w:div w:id="1670133763">
      <w:bodyDiv w:val="1"/>
      <w:marLeft w:val="0"/>
      <w:marRight w:val="0"/>
      <w:marTop w:val="0"/>
      <w:marBottom w:val="0"/>
      <w:divBdr>
        <w:top w:val="none" w:sz="0" w:space="0" w:color="auto"/>
        <w:left w:val="none" w:sz="0" w:space="0" w:color="auto"/>
        <w:bottom w:val="none" w:sz="0" w:space="0" w:color="auto"/>
        <w:right w:val="none" w:sz="0" w:space="0" w:color="auto"/>
      </w:divBdr>
    </w:div>
    <w:div w:id="1676569347">
      <w:bodyDiv w:val="1"/>
      <w:marLeft w:val="0"/>
      <w:marRight w:val="0"/>
      <w:marTop w:val="0"/>
      <w:marBottom w:val="0"/>
      <w:divBdr>
        <w:top w:val="none" w:sz="0" w:space="0" w:color="auto"/>
        <w:left w:val="none" w:sz="0" w:space="0" w:color="auto"/>
        <w:bottom w:val="none" w:sz="0" w:space="0" w:color="auto"/>
        <w:right w:val="none" w:sz="0" w:space="0" w:color="auto"/>
      </w:divBdr>
    </w:div>
    <w:div w:id="1690444203">
      <w:bodyDiv w:val="1"/>
      <w:marLeft w:val="0"/>
      <w:marRight w:val="0"/>
      <w:marTop w:val="0"/>
      <w:marBottom w:val="0"/>
      <w:divBdr>
        <w:top w:val="none" w:sz="0" w:space="0" w:color="auto"/>
        <w:left w:val="none" w:sz="0" w:space="0" w:color="auto"/>
        <w:bottom w:val="none" w:sz="0" w:space="0" w:color="auto"/>
        <w:right w:val="none" w:sz="0" w:space="0" w:color="auto"/>
      </w:divBdr>
    </w:div>
    <w:div w:id="1697077327">
      <w:bodyDiv w:val="1"/>
      <w:marLeft w:val="0"/>
      <w:marRight w:val="0"/>
      <w:marTop w:val="0"/>
      <w:marBottom w:val="0"/>
      <w:divBdr>
        <w:top w:val="none" w:sz="0" w:space="0" w:color="auto"/>
        <w:left w:val="none" w:sz="0" w:space="0" w:color="auto"/>
        <w:bottom w:val="none" w:sz="0" w:space="0" w:color="auto"/>
        <w:right w:val="none" w:sz="0" w:space="0" w:color="auto"/>
      </w:divBdr>
    </w:div>
    <w:div w:id="1701854343">
      <w:bodyDiv w:val="1"/>
      <w:marLeft w:val="0"/>
      <w:marRight w:val="0"/>
      <w:marTop w:val="0"/>
      <w:marBottom w:val="0"/>
      <w:divBdr>
        <w:top w:val="none" w:sz="0" w:space="0" w:color="auto"/>
        <w:left w:val="none" w:sz="0" w:space="0" w:color="auto"/>
        <w:bottom w:val="none" w:sz="0" w:space="0" w:color="auto"/>
        <w:right w:val="none" w:sz="0" w:space="0" w:color="auto"/>
      </w:divBdr>
    </w:div>
    <w:div w:id="1702173001">
      <w:bodyDiv w:val="1"/>
      <w:marLeft w:val="0"/>
      <w:marRight w:val="0"/>
      <w:marTop w:val="0"/>
      <w:marBottom w:val="0"/>
      <w:divBdr>
        <w:top w:val="none" w:sz="0" w:space="0" w:color="auto"/>
        <w:left w:val="none" w:sz="0" w:space="0" w:color="auto"/>
        <w:bottom w:val="none" w:sz="0" w:space="0" w:color="auto"/>
        <w:right w:val="none" w:sz="0" w:space="0" w:color="auto"/>
      </w:divBdr>
    </w:div>
    <w:div w:id="1703289118">
      <w:bodyDiv w:val="1"/>
      <w:marLeft w:val="0"/>
      <w:marRight w:val="0"/>
      <w:marTop w:val="0"/>
      <w:marBottom w:val="0"/>
      <w:divBdr>
        <w:top w:val="none" w:sz="0" w:space="0" w:color="auto"/>
        <w:left w:val="none" w:sz="0" w:space="0" w:color="auto"/>
        <w:bottom w:val="none" w:sz="0" w:space="0" w:color="auto"/>
        <w:right w:val="none" w:sz="0" w:space="0" w:color="auto"/>
      </w:divBdr>
    </w:div>
    <w:div w:id="1704557865">
      <w:bodyDiv w:val="1"/>
      <w:marLeft w:val="0"/>
      <w:marRight w:val="0"/>
      <w:marTop w:val="0"/>
      <w:marBottom w:val="0"/>
      <w:divBdr>
        <w:top w:val="none" w:sz="0" w:space="0" w:color="auto"/>
        <w:left w:val="none" w:sz="0" w:space="0" w:color="auto"/>
        <w:bottom w:val="none" w:sz="0" w:space="0" w:color="auto"/>
        <w:right w:val="none" w:sz="0" w:space="0" w:color="auto"/>
      </w:divBdr>
    </w:div>
    <w:div w:id="1763139839">
      <w:bodyDiv w:val="1"/>
      <w:marLeft w:val="0"/>
      <w:marRight w:val="0"/>
      <w:marTop w:val="0"/>
      <w:marBottom w:val="0"/>
      <w:divBdr>
        <w:top w:val="none" w:sz="0" w:space="0" w:color="auto"/>
        <w:left w:val="none" w:sz="0" w:space="0" w:color="auto"/>
        <w:bottom w:val="none" w:sz="0" w:space="0" w:color="auto"/>
        <w:right w:val="none" w:sz="0" w:space="0" w:color="auto"/>
      </w:divBdr>
    </w:div>
    <w:div w:id="1768309114">
      <w:bodyDiv w:val="1"/>
      <w:marLeft w:val="0"/>
      <w:marRight w:val="0"/>
      <w:marTop w:val="0"/>
      <w:marBottom w:val="0"/>
      <w:divBdr>
        <w:top w:val="none" w:sz="0" w:space="0" w:color="auto"/>
        <w:left w:val="none" w:sz="0" w:space="0" w:color="auto"/>
        <w:bottom w:val="none" w:sz="0" w:space="0" w:color="auto"/>
        <w:right w:val="none" w:sz="0" w:space="0" w:color="auto"/>
      </w:divBdr>
    </w:div>
    <w:div w:id="1839810902">
      <w:bodyDiv w:val="1"/>
      <w:marLeft w:val="0"/>
      <w:marRight w:val="0"/>
      <w:marTop w:val="0"/>
      <w:marBottom w:val="0"/>
      <w:divBdr>
        <w:top w:val="none" w:sz="0" w:space="0" w:color="auto"/>
        <w:left w:val="none" w:sz="0" w:space="0" w:color="auto"/>
        <w:bottom w:val="none" w:sz="0" w:space="0" w:color="auto"/>
        <w:right w:val="none" w:sz="0" w:space="0" w:color="auto"/>
      </w:divBdr>
    </w:div>
    <w:div w:id="1848060256">
      <w:bodyDiv w:val="1"/>
      <w:marLeft w:val="0"/>
      <w:marRight w:val="0"/>
      <w:marTop w:val="0"/>
      <w:marBottom w:val="0"/>
      <w:divBdr>
        <w:top w:val="none" w:sz="0" w:space="0" w:color="auto"/>
        <w:left w:val="none" w:sz="0" w:space="0" w:color="auto"/>
        <w:bottom w:val="none" w:sz="0" w:space="0" w:color="auto"/>
        <w:right w:val="none" w:sz="0" w:space="0" w:color="auto"/>
      </w:divBdr>
    </w:div>
    <w:div w:id="1856918940">
      <w:bodyDiv w:val="1"/>
      <w:marLeft w:val="0"/>
      <w:marRight w:val="0"/>
      <w:marTop w:val="0"/>
      <w:marBottom w:val="0"/>
      <w:divBdr>
        <w:top w:val="none" w:sz="0" w:space="0" w:color="auto"/>
        <w:left w:val="none" w:sz="0" w:space="0" w:color="auto"/>
        <w:bottom w:val="none" w:sz="0" w:space="0" w:color="auto"/>
        <w:right w:val="none" w:sz="0" w:space="0" w:color="auto"/>
      </w:divBdr>
    </w:div>
    <w:div w:id="1895583391">
      <w:bodyDiv w:val="1"/>
      <w:marLeft w:val="0"/>
      <w:marRight w:val="0"/>
      <w:marTop w:val="0"/>
      <w:marBottom w:val="0"/>
      <w:divBdr>
        <w:top w:val="none" w:sz="0" w:space="0" w:color="auto"/>
        <w:left w:val="none" w:sz="0" w:space="0" w:color="auto"/>
        <w:bottom w:val="none" w:sz="0" w:space="0" w:color="auto"/>
        <w:right w:val="none" w:sz="0" w:space="0" w:color="auto"/>
      </w:divBdr>
    </w:div>
    <w:div w:id="1896238890">
      <w:bodyDiv w:val="1"/>
      <w:marLeft w:val="0"/>
      <w:marRight w:val="0"/>
      <w:marTop w:val="0"/>
      <w:marBottom w:val="0"/>
      <w:divBdr>
        <w:top w:val="none" w:sz="0" w:space="0" w:color="auto"/>
        <w:left w:val="none" w:sz="0" w:space="0" w:color="auto"/>
        <w:bottom w:val="none" w:sz="0" w:space="0" w:color="auto"/>
        <w:right w:val="none" w:sz="0" w:space="0" w:color="auto"/>
      </w:divBdr>
    </w:div>
    <w:div w:id="1896353035">
      <w:bodyDiv w:val="1"/>
      <w:marLeft w:val="0"/>
      <w:marRight w:val="0"/>
      <w:marTop w:val="0"/>
      <w:marBottom w:val="0"/>
      <w:divBdr>
        <w:top w:val="none" w:sz="0" w:space="0" w:color="auto"/>
        <w:left w:val="none" w:sz="0" w:space="0" w:color="auto"/>
        <w:bottom w:val="none" w:sz="0" w:space="0" w:color="auto"/>
        <w:right w:val="none" w:sz="0" w:space="0" w:color="auto"/>
      </w:divBdr>
    </w:div>
    <w:div w:id="1902060213">
      <w:bodyDiv w:val="1"/>
      <w:marLeft w:val="0"/>
      <w:marRight w:val="0"/>
      <w:marTop w:val="0"/>
      <w:marBottom w:val="0"/>
      <w:divBdr>
        <w:top w:val="none" w:sz="0" w:space="0" w:color="auto"/>
        <w:left w:val="none" w:sz="0" w:space="0" w:color="auto"/>
        <w:bottom w:val="none" w:sz="0" w:space="0" w:color="auto"/>
        <w:right w:val="none" w:sz="0" w:space="0" w:color="auto"/>
      </w:divBdr>
    </w:div>
    <w:div w:id="1933128141">
      <w:bodyDiv w:val="1"/>
      <w:marLeft w:val="0"/>
      <w:marRight w:val="0"/>
      <w:marTop w:val="0"/>
      <w:marBottom w:val="0"/>
      <w:divBdr>
        <w:top w:val="none" w:sz="0" w:space="0" w:color="auto"/>
        <w:left w:val="none" w:sz="0" w:space="0" w:color="auto"/>
        <w:bottom w:val="none" w:sz="0" w:space="0" w:color="auto"/>
        <w:right w:val="none" w:sz="0" w:space="0" w:color="auto"/>
      </w:divBdr>
    </w:div>
    <w:div w:id="1979872352">
      <w:bodyDiv w:val="1"/>
      <w:marLeft w:val="0"/>
      <w:marRight w:val="0"/>
      <w:marTop w:val="0"/>
      <w:marBottom w:val="0"/>
      <w:divBdr>
        <w:top w:val="none" w:sz="0" w:space="0" w:color="auto"/>
        <w:left w:val="none" w:sz="0" w:space="0" w:color="auto"/>
        <w:bottom w:val="none" w:sz="0" w:space="0" w:color="auto"/>
        <w:right w:val="none" w:sz="0" w:space="0" w:color="auto"/>
      </w:divBdr>
    </w:div>
    <w:div w:id="1982346357">
      <w:bodyDiv w:val="1"/>
      <w:marLeft w:val="0"/>
      <w:marRight w:val="0"/>
      <w:marTop w:val="0"/>
      <w:marBottom w:val="0"/>
      <w:divBdr>
        <w:top w:val="none" w:sz="0" w:space="0" w:color="auto"/>
        <w:left w:val="none" w:sz="0" w:space="0" w:color="auto"/>
        <w:bottom w:val="none" w:sz="0" w:space="0" w:color="auto"/>
        <w:right w:val="none" w:sz="0" w:space="0" w:color="auto"/>
      </w:divBdr>
    </w:div>
    <w:div w:id="2006005498">
      <w:bodyDiv w:val="1"/>
      <w:marLeft w:val="0"/>
      <w:marRight w:val="0"/>
      <w:marTop w:val="0"/>
      <w:marBottom w:val="0"/>
      <w:divBdr>
        <w:top w:val="none" w:sz="0" w:space="0" w:color="auto"/>
        <w:left w:val="none" w:sz="0" w:space="0" w:color="auto"/>
        <w:bottom w:val="none" w:sz="0" w:space="0" w:color="auto"/>
        <w:right w:val="none" w:sz="0" w:space="0" w:color="auto"/>
      </w:divBdr>
    </w:div>
    <w:div w:id="2019889653">
      <w:bodyDiv w:val="1"/>
      <w:marLeft w:val="0"/>
      <w:marRight w:val="0"/>
      <w:marTop w:val="0"/>
      <w:marBottom w:val="0"/>
      <w:divBdr>
        <w:top w:val="none" w:sz="0" w:space="0" w:color="auto"/>
        <w:left w:val="none" w:sz="0" w:space="0" w:color="auto"/>
        <w:bottom w:val="none" w:sz="0" w:space="0" w:color="auto"/>
        <w:right w:val="none" w:sz="0" w:space="0" w:color="auto"/>
      </w:divBdr>
    </w:div>
    <w:div w:id="2102872507">
      <w:bodyDiv w:val="1"/>
      <w:marLeft w:val="0"/>
      <w:marRight w:val="0"/>
      <w:marTop w:val="0"/>
      <w:marBottom w:val="0"/>
      <w:divBdr>
        <w:top w:val="none" w:sz="0" w:space="0" w:color="auto"/>
        <w:left w:val="none" w:sz="0" w:space="0" w:color="auto"/>
        <w:bottom w:val="none" w:sz="0" w:space="0" w:color="auto"/>
        <w:right w:val="none" w:sz="0" w:space="0" w:color="auto"/>
      </w:divBdr>
    </w:div>
    <w:div w:id="2115393943">
      <w:bodyDiv w:val="1"/>
      <w:marLeft w:val="0"/>
      <w:marRight w:val="0"/>
      <w:marTop w:val="0"/>
      <w:marBottom w:val="0"/>
      <w:divBdr>
        <w:top w:val="none" w:sz="0" w:space="0" w:color="auto"/>
        <w:left w:val="none" w:sz="0" w:space="0" w:color="auto"/>
        <w:bottom w:val="none" w:sz="0" w:space="0" w:color="auto"/>
        <w:right w:val="none" w:sz="0" w:space="0" w:color="auto"/>
      </w:divBdr>
    </w:div>
    <w:div w:id="211998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E5E33-3BA4-4706-95B1-2D40BBDD0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784</Words>
  <Characters>4474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Шумихина</cp:lastModifiedBy>
  <cp:revision>5</cp:revision>
  <cp:lastPrinted>2026-08-07T04:37:00Z</cp:lastPrinted>
  <dcterms:created xsi:type="dcterms:W3CDTF">2026-05-21T06:04:00Z</dcterms:created>
  <dcterms:modified xsi:type="dcterms:W3CDTF">2026-08-07T04:37:00Z</dcterms:modified>
</cp:coreProperties>
</file>