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2469B" w14:textId="77777777" w:rsidR="007E2AC2" w:rsidRPr="00B01ED9" w:rsidRDefault="007E2AC2" w:rsidP="007E2AC2">
      <w:pPr>
        <w:suppressAutoHyphens/>
        <w:spacing w:line="276" w:lineRule="auto"/>
        <w:jc w:val="center"/>
        <w:rPr>
          <w:b/>
          <w:sz w:val="24"/>
          <w:szCs w:val="24"/>
          <w:lang w:eastAsia="ar-SA"/>
        </w:rPr>
      </w:pPr>
      <w:r w:rsidRPr="00B01ED9">
        <w:rPr>
          <w:b/>
          <w:sz w:val="24"/>
          <w:szCs w:val="24"/>
          <w:lang w:eastAsia="ar-SA"/>
        </w:rPr>
        <w:t xml:space="preserve">Государственный контракт </w:t>
      </w:r>
      <w:r w:rsidRPr="00006BF0">
        <w:rPr>
          <w:b/>
          <w:sz w:val="24"/>
          <w:szCs w:val="24"/>
          <w:lang w:eastAsia="ar-SA"/>
        </w:rPr>
        <w:t>№</w:t>
      </w:r>
      <w:r w:rsidRPr="00006BF0">
        <w:rPr>
          <w:b/>
          <w:color w:val="FF0000"/>
          <w:sz w:val="24"/>
          <w:szCs w:val="24"/>
        </w:rPr>
        <w:t>_____</w:t>
      </w:r>
    </w:p>
    <w:p w14:paraId="46DB8FC9" w14:textId="77777777" w:rsidR="007E2AC2" w:rsidRPr="00212B2A" w:rsidRDefault="00BC7961" w:rsidP="00137F0F">
      <w:pPr>
        <w:suppressAutoHyphens/>
        <w:spacing w:line="276" w:lineRule="auto"/>
        <w:jc w:val="center"/>
        <w:rPr>
          <w:sz w:val="24"/>
          <w:szCs w:val="24"/>
          <w:lang w:eastAsia="ar-SA"/>
        </w:rPr>
      </w:pPr>
      <w:r>
        <w:rPr>
          <w:b/>
          <w:sz w:val="24"/>
          <w:szCs w:val="24"/>
        </w:rPr>
        <w:t xml:space="preserve">на </w:t>
      </w:r>
      <w:r w:rsidR="00E72CA8">
        <w:rPr>
          <w:b/>
          <w:sz w:val="24"/>
          <w:szCs w:val="24"/>
        </w:rPr>
        <w:t xml:space="preserve">текущий </w:t>
      </w:r>
      <w:r w:rsidR="007E2AC2">
        <w:rPr>
          <w:b/>
          <w:sz w:val="24"/>
          <w:szCs w:val="24"/>
        </w:rPr>
        <w:t>ремонт автотранспортных средств</w:t>
      </w:r>
      <w:r w:rsidR="007E2AC2" w:rsidRPr="00A01D3F">
        <w:rPr>
          <w:b/>
          <w:sz w:val="24"/>
          <w:szCs w:val="24"/>
        </w:rPr>
        <w:t xml:space="preserve"> </w:t>
      </w:r>
      <w:r w:rsidR="00E72CA8">
        <w:rPr>
          <w:b/>
          <w:sz w:val="24"/>
          <w:szCs w:val="24"/>
        </w:rPr>
        <w:br/>
      </w:r>
      <w:r w:rsidR="007E2AC2" w:rsidRPr="00A01D3F">
        <w:rPr>
          <w:b/>
          <w:sz w:val="24"/>
          <w:szCs w:val="24"/>
        </w:rPr>
        <w:t>для нужд уголовно-исполнительной системы</w:t>
      </w:r>
    </w:p>
    <w:p w14:paraId="7027E5F0" w14:textId="77777777" w:rsidR="007E2AC2" w:rsidRPr="00A91525" w:rsidRDefault="007E2AC2" w:rsidP="007E2AC2">
      <w:pPr>
        <w:pStyle w:val="a5"/>
        <w:spacing w:line="276" w:lineRule="auto"/>
        <w:ind w:firstLine="284"/>
        <w:jc w:val="center"/>
        <w:rPr>
          <w:b/>
          <w:sz w:val="24"/>
          <w:lang w:val="ru-RU" w:eastAsia="ru-RU"/>
        </w:rPr>
      </w:pPr>
      <w:r w:rsidRPr="00B308DF">
        <w:rPr>
          <w:b/>
          <w:sz w:val="24"/>
          <w:lang w:val="ru-RU" w:eastAsia="ru-RU"/>
        </w:rPr>
        <w:t xml:space="preserve">ИКЗ </w:t>
      </w:r>
      <w:r w:rsidR="00B308DF" w:rsidRPr="00B308DF">
        <w:rPr>
          <w:b/>
          <w:sz w:val="24"/>
          <w:lang w:val="ru-RU" w:eastAsia="ru-RU"/>
        </w:rPr>
        <w:t>261121507985212150100100070000000244</w:t>
      </w:r>
    </w:p>
    <w:p w14:paraId="45AD12CF" w14:textId="77777777" w:rsidR="00C67426" w:rsidRPr="00126CCC" w:rsidRDefault="00126CCC" w:rsidP="00126CCC">
      <w:pPr>
        <w:suppressAutoHyphens/>
        <w:spacing w:line="276" w:lineRule="auto"/>
        <w:ind w:firstLine="708"/>
        <w:jc w:val="center"/>
        <w:rPr>
          <w:b/>
          <w:sz w:val="24"/>
          <w:szCs w:val="24"/>
          <w:lang w:eastAsia="ar-SA"/>
        </w:rPr>
      </w:pPr>
      <w:r w:rsidRPr="00126CCC">
        <w:rPr>
          <w:b/>
          <w:sz w:val="24"/>
          <w:szCs w:val="24"/>
          <w:lang w:eastAsia="ar-SA"/>
        </w:rPr>
        <w:t>Проект</w:t>
      </w:r>
    </w:p>
    <w:p w14:paraId="1BB77B53" w14:textId="77777777" w:rsidR="007E2AC2" w:rsidRPr="00212B2A" w:rsidRDefault="007E2AC2" w:rsidP="007E2AC2">
      <w:pPr>
        <w:suppressAutoHyphens/>
        <w:spacing w:line="276" w:lineRule="auto"/>
        <w:jc w:val="both"/>
        <w:rPr>
          <w:sz w:val="24"/>
          <w:szCs w:val="24"/>
          <w:lang w:eastAsia="ar-SA"/>
        </w:rPr>
      </w:pPr>
      <w:r>
        <w:rPr>
          <w:sz w:val="24"/>
          <w:szCs w:val="24"/>
          <w:lang w:eastAsia="ar-SA"/>
        </w:rPr>
        <w:t>г. Йошкар-О</w:t>
      </w:r>
      <w:r w:rsidR="00B61B6E">
        <w:rPr>
          <w:sz w:val="24"/>
          <w:szCs w:val="24"/>
          <w:lang w:eastAsia="ar-SA"/>
        </w:rPr>
        <w:t>ла</w:t>
      </w:r>
      <w:r w:rsidR="00B61B6E">
        <w:rPr>
          <w:sz w:val="24"/>
          <w:szCs w:val="24"/>
          <w:lang w:eastAsia="ar-SA"/>
        </w:rPr>
        <w:tab/>
      </w:r>
      <w:r w:rsidR="00B61B6E">
        <w:rPr>
          <w:sz w:val="24"/>
          <w:szCs w:val="24"/>
          <w:lang w:eastAsia="ar-SA"/>
        </w:rPr>
        <w:tab/>
      </w:r>
      <w:r w:rsidR="00B61B6E">
        <w:rPr>
          <w:sz w:val="24"/>
          <w:szCs w:val="24"/>
          <w:lang w:eastAsia="ar-SA"/>
        </w:rPr>
        <w:tab/>
      </w:r>
      <w:r w:rsidR="00B61B6E">
        <w:rPr>
          <w:sz w:val="24"/>
          <w:szCs w:val="24"/>
          <w:lang w:eastAsia="ar-SA"/>
        </w:rPr>
        <w:tab/>
      </w:r>
      <w:r w:rsidR="00B61B6E">
        <w:rPr>
          <w:sz w:val="24"/>
          <w:szCs w:val="24"/>
          <w:lang w:eastAsia="ar-SA"/>
        </w:rPr>
        <w:tab/>
      </w:r>
      <w:r w:rsidR="00B61B6E">
        <w:rPr>
          <w:sz w:val="24"/>
          <w:szCs w:val="24"/>
          <w:lang w:eastAsia="ar-SA"/>
        </w:rPr>
        <w:tab/>
      </w:r>
      <w:r w:rsidR="00B61B6E">
        <w:rPr>
          <w:sz w:val="24"/>
          <w:szCs w:val="24"/>
          <w:lang w:eastAsia="ar-SA"/>
        </w:rPr>
        <w:tab/>
        <w:t xml:space="preserve">     </w:t>
      </w:r>
      <w:r w:rsidRPr="00212B2A">
        <w:rPr>
          <w:sz w:val="24"/>
          <w:szCs w:val="24"/>
          <w:lang w:eastAsia="ar-SA"/>
        </w:rPr>
        <w:t>«____» __________20</w:t>
      </w:r>
      <w:r>
        <w:rPr>
          <w:sz w:val="24"/>
          <w:szCs w:val="24"/>
          <w:lang w:eastAsia="ar-SA"/>
        </w:rPr>
        <w:t>2</w:t>
      </w:r>
      <w:r w:rsidR="00883FD7">
        <w:rPr>
          <w:sz w:val="24"/>
          <w:szCs w:val="24"/>
          <w:lang w:eastAsia="ar-SA"/>
        </w:rPr>
        <w:t>6</w:t>
      </w:r>
      <w:r w:rsidRPr="00212B2A">
        <w:rPr>
          <w:sz w:val="24"/>
          <w:szCs w:val="24"/>
          <w:lang w:eastAsia="ar-SA"/>
        </w:rPr>
        <w:t xml:space="preserve"> г.</w:t>
      </w:r>
    </w:p>
    <w:p w14:paraId="6902D6BF" w14:textId="77777777" w:rsidR="007E2AC2" w:rsidRPr="00212B2A" w:rsidRDefault="007E2AC2" w:rsidP="007E2AC2">
      <w:pPr>
        <w:suppressAutoHyphens/>
        <w:spacing w:line="276" w:lineRule="auto"/>
        <w:ind w:firstLine="708"/>
        <w:jc w:val="both"/>
        <w:rPr>
          <w:sz w:val="24"/>
          <w:szCs w:val="24"/>
          <w:lang w:eastAsia="ar-SA"/>
        </w:rPr>
      </w:pPr>
    </w:p>
    <w:p w14:paraId="2CF5550C" w14:textId="77777777" w:rsidR="00D12A1A" w:rsidRPr="00536207" w:rsidRDefault="00D12A1A" w:rsidP="00D12A1A">
      <w:pPr>
        <w:widowControl w:val="0"/>
        <w:autoSpaceDE w:val="0"/>
        <w:autoSpaceDN w:val="0"/>
        <w:adjustRightInd w:val="0"/>
        <w:ind w:firstLine="709"/>
        <w:jc w:val="both"/>
        <w:rPr>
          <w:sz w:val="24"/>
          <w:szCs w:val="24"/>
        </w:rPr>
      </w:pPr>
      <w:r w:rsidRPr="00536207">
        <w:rPr>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w:t>
      </w:r>
      <w:r w:rsidRPr="00536207">
        <w:rPr>
          <w:sz w:val="24"/>
          <w:szCs w:val="24"/>
        </w:rPr>
        <w:br/>
        <w:t>Марий Эл» (далее – ФКУ БМТиВС УФСИН России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w:t>
      </w:r>
      <w:r w:rsidR="00EF11FE">
        <w:rPr>
          <w:sz w:val="24"/>
          <w:szCs w:val="24"/>
        </w:rPr>
        <w:t>_________________________</w:t>
      </w:r>
      <w:r w:rsidRPr="00536207">
        <w:rPr>
          <w:sz w:val="24"/>
          <w:szCs w:val="24"/>
        </w:rPr>
        <w:t xml:space="preserve">, действующего на основании </w:t>
      </w:r>
      <w:r w:rsidR="00EF11FE">
        <w:rPr>
          <w:sz w:val="24"/>
          <w:szCs w:val="24"/>
        </w:rPr>
        <w:t>____________________</w:t>
      </w:r>
      <w:r w:rsidRPr="00536207">
        <w:rPr>
          <w:sz w:val="24"/>
          <w:szCs w:val="24"/>
        </w:rPr>
        <w:t xml:space="preserve">, с одной стороны, </w:t>
      </w:r>
      <w:r w:rsidR="00EF11FE">
        <w:rPr>
          <w:sz w:val="24"/>
          <w:szCs w:val="24"/>
        </w:rPr>
        <w:t>_____________________________________</w:t>
      </w:r>
      <w:r w:rsidRPr="00536207">
        <w:rPr>
          <w:sz w:val="24"/>
          <w:szCs w:val="24"/>
        </w:rPr>
        <w:t>(далее –</w:t>
      </w:r>
      <w:r w:rsidR="00EF11FE">
        <w:rPr>
          <w:sz w:val="24"/>
          <w:szCs w:val="24"/>
        </w:rPr>
        <w:t>_______________</w:t>
      </w:r>
      <w:r w:rsidRPr="00536207">
        <w:rPr>
          <w:sz w:val="24"/>
          <w:szCs w:val="24"/>
        </w:rPr>
        <w:t xml:space="preserve">), именуемое в дальнейшем «Поставщик», в лице </w:t>
      </w:r>
      <w:r w:rsidR="00EF11FE">
        <w:rPr>
          <w:sz w:val="24"/>
          <w:szCs w:val="24"/>
        </w:rPr>
        <w:t>_________________________________</w:t>
      </w:r>
      <w:r w:rsidRPr="00536207">
        <w:rPr>
          <w:sz w:val="24"/>
          <w:szCs w:val="24"/>
        </w:rPr>
        <w:t xml:space="preserve">, действующего на основании </w:t>
      </w:r>
      <w:r w:rsidR="00EF11FE">
        <w:rPr>
          <w:sz w:val="24"/>
          <w:szCs w:val="24"/>
        </w:rPr>
        <w:t>____________________________</w:t>
      </w:r>
      <w:r w:rsidRPr="00536207">
        <w:rPr>
          <w:sz w:val="24"/>
          <w:szCs w:val="24"/>
        </w:rPr>
        <w:t xml:space="preserve">, с другой стороны, вместе именуемые в дальнейшем «Стороны», руководствуясь: </w:t>
      </w:r>
    </w:p>
    <w:p w14:paraId="5ACC8A45" w14:textId="77777777" w:rsidR="002C400F" w:rsidRPr="00212B2A" w:rsidRDefault="00126CCC" w:rsidP="002C400F">
      <w:pPr>
        <w:shd w:val="clear" w:color="auto" w:fill="FFFFFF"/>
        <w:ind w:firstLine="709"/>
        <w:contextualSpacing/>
        <w:jc w:val="both"/>
        <w:rPr>
          <w:b/>
          <w:sz w:val="24"/>
          <w:szCs w:val="24"/>
          <w:lang w:eastAsia="ar-SA"/>
        </w:rPr>
      </w:pPr>
      <w:r w:rsidRPr="00126CCC">
        <w:rPr>
          <w:sz w:val="24"/>
          <w:szCs w:val="24"/>
        </w:rPr>
        <w:t>руководствуясь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приказом Министерства промышленности и торговли РФ от 07.04.2020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заключили настоящий  контракт (далее - Контракт) о нижеследующем:</w:t>
      </w:r>
    </w:p>
    <w:p w14:paraId="73E15BE5" w14:textId="77777777" w:rsidR="007E2AC2" w:rsidRDefault="007E2AC2" w:rsidP="007E2AC2">
      <w:pPr>
        <w:shd w:val="clear" w:color="auto" w:fill="FFFFFF"/>
        <w:spacing w:line="239" w:lineRule="auto"/>
        <w:contextualSpacing/>
        <w:jc w:val="center"/>
        <w:rPr>
          <w:b/>
          <w:sz w:val="24"/>
          <w:szCs w:val="24"/>
        </w:rPr>
      </w:pPr>
      <w:r w:rsidRPr="00D21FBC">
        <w:rPr>
          <w:b/>
          <w:sz w:val="24"/>
          <w:szCs w:val="24"/>
        </w:rPr>
        <w:t>1. Предмет Контракта</w:t>
      </w:r>
    </w:p>
    <w:p w14:paraId="278F5070" w14:textId="77777777" w:rsidR="00345203" w:rsidRDefault="007E2AC2" w:rsidP="00126CCC">
      <w:pPr>
        <w:shd w:val="clear" w:color="auto" w:fill="FFFFFF"/>
        <w:suppressAutoHyphens/>
        <w:ind w:firstLine="650"/>
        <w:contextualSpacing/>
        <w:jc w:val="both"/>
        <w:rPr>
          <w:sz w:val="24"/>
          <w:szCs w:val="24"/>
        </w:rPr>
      </w:pPr>
      <w:r>
        <w:rPr>
          <w:sz w:val="24"/>
          <w:szCs w:val="24"/>
        </w:rPr>
        <w:t xml:space="preserve">1.1. </w:t>
      </w:r>
      <w:bookmarkStart w:id="0" w:name="sub_2200"/>
      <w:r w:rsidR="00126CCC" w:rsidRPr="00126CCC">
        <w:rPr>
          <w:sz w:val="24"/>
          <w:szCs w:val="24"/>
        </w:rPr>
        <w:t xml:space="preserve">Исполнитель по заданию Государственного заказчика обязуется </w:t>
      </w:r>
      <w:r w:rsidR="00126CCC" w:rsidRPr="00126CCC">
        <w:rPr>
          <w:sz w:val="24"/>
          <w:szCs w:val="24"/>
        </w:rPr>
        <w:br/>
        <w:t xml:space="preserve">в установленный Контрактом срок оказать услуги по текущему ремонту автотранспортного средства (ОКПД-2: 45.20.21.111), (далее именуются – услуги), согласно техническому заданию (Приложение № 2 к Государственному контракту), </w:t>
      </w:r>
      <w:r w:rsidR="00126CCC" w:rsidRPr="00126CCC">
        <w:rPr>
          <w:sz w:val="24"/>
          <w:szCs w:val="24"/>
        </w:rPr>
        <w:br/>
        <w:t xml:space="preserve">а Государственный заказчик обязуется принять оказанные услуги и оплатить их. </w:t>
      </w:r>
    </w:p>
    <w:p w14:paraId="400D900F" w14:textId="77777777" w:rsidR="00A67595" w:rsidRDefault="00A67595" w:rsidP="00A67595">
      <w:pPr>
        <w:shd w:val="clear" w:color="auto" w:fill="FFFFFF"/>
        <w:suppressAutoHyphens/>
        <w:ind w:firstLine="650"/>
        <w:contextualSpacing/>
        <w:jc w:val="center"/>
        <w:rPr>
          <w:b/>
          <w:sz w:val="24"/>
          <w:szCs w:val="24"/>
        </w:rPr>
      </w:pPr>
    </w:p>
    <w:p w14:paraId="635C7234" w14:textId="77777777" w:rsidR="00126CCC" w:rsidRPr="00A67595" w:rsidRDefault="00A67595" w:rsidP="00A67595">
      <w:pPr>
        <w:shd w:val="clear" w:color="auto" w:fill="FFFFFF"/>
        <w:suppressAutoHyphens/>
        <w:ind w:firstLine="650"/>
        <w:contextualSpacing/>
        <w:jc w:val="center"/>
        <w:rPr>
          <w:b/>
          <w:sz w:val="24"/>
          <w:szCs w:val="24"/>
        </w:rPr>
      </w:pPr>
      <w:r w:rsidRPr="00A67595">
        <w:rPr>
          <w:b/>
          <w:sz w:val="24"/>
          <w:szCs w:val="24"/>
        </w:rPr>
        <w:t>2.Условия оказания услуг</w:t>
      </w:r>
    </w:p>
    <w:p w14:paraId="6C961E2A" w14:textId="77777777" w:rsidR="00126CCC" w:rsidRPr="00A737DB" w:rsidRDefault="00126CCC" w:rsidP="00126CCC">
      <w:pPr>
        <w:shd w:val="clear" w:color="auto" w:fill="FFFFFF"/>
        <w:ind w:firstLine="709"/>
        <w:contextualSpacing/>
        <w:jc w:val="both"/>
        <w:rPr>
          <w:sz w:val="24"/>
          <w:szCs w:val="24"/>
        </w:rPr>
      </w:pPr>
      <w:bookmarkStart w:id="1" w:name="sub_2300"/>
      <w:bookmarkEnd w:id="0"/>
      <w:r>
        <w:rPr>
          <w:sz w:val="24"/>
          <w:szCs w:val="24"/>
        </w:rPr>
        <w:t xml:space="preserve">2.1. </w:t>
      </w:r>
      <w:r w:rsidRPr="00A737DB">
        <w:rPr>
          <w:sz w:val="24"/>
          <w:szCs w:val="24"/>
        </w:rPr>
        <w:t xml:space="preserve">Услуги оказываются </w:t>
      </w:r>
      <w:r>
        <w:rPr>
          <w:sz w:val="24"/>
          <w:szCs w:val="24"/>
        </w:rPr>
        <w:t>И</w:t>
      </w:r>
      <w:r w:rsidRPr="00A737DB">
        <w:rPr>
          <w:sz w:val="24"/>
          <w:szCs w:val="24"/>
        </w:rPr>
        <w:t>сполнителем в соответствии с требованиями</w:t>
      </w:r>
      <w:r>
        <w:rPr>
          <w:sz w:val="24"/>
          <w:szCs w:val="24"/>
        </w:rPr>
        <w:t xml:space="preserve"> </w:t>
      </w:r>
      <w:r w:rsidRPr="00A737DB">
        <w:rPr>
          <w:sz w:val="24"/>
          <w:szCs w:val="24"/>
        </w:rPr>
        <w:t>технического задания (далее - ТЗ) (</w:t>
      </w:r>
      <w:hyperlink w:anchor="sub_21000" w:history="1">
        <w:r w:rsidRPr="003A299A">
          <w:rPr>
            <w:sz w:val="24"/>
            <w:szCs w:val="24"/>
          </w:rPr>
          <w:t>приложение</w:t>
        </w:r>
        <w:r>
          <w:rPr>
            <w:sz w:val="24"/>
            <w:szCs w:val="24"/>
          </w:rPr>
          <w:t xml:space="preserve"> № 2</w:t>
        </w:r>
      </w:hyperlink>
      <w:r w:rsidRPr="00A737DB">
        <w:rPr>
          <w:sz w:val="24"/>
          <w:szCs w:val="24"/>
        </w:rPr>
        <w:t>), являющегося</w:t>
      </w:r>
      <w:r>
        <w:rPr>
          <w:sz w:val="24"/>
          <w:szCs w:val="24"/>
        </w:rPr>
        <w:t xml:space="preserve"> </w:t>
      </w:r>
      <w:r w:rsidRPr="00A737DB">
        <w:rPr>
          <w:sz w:val="24"/>
          <w:szCs w:val="24"/>
        </w:rPr>
        <w:t>неотъемлемой частью настоящего Контракта, а также техническими</w:t>
      </w:r>
      <w:r>
        <w:rPr>
          <w:sz w:val="24"/>
          <w:szCs w:val="24"/>
        </w:rPr>
        <w:t xml:space="preserve"> </w:t>
      </w:r>
      <w:r w:rsidRPr="00A737DB">
        <w:rPr>
          <w:sz w:val="24"/>
          <w:szCs w:val="24"/>
        </w:rPr>
        <w:t>нормами, требованиями общепринятых стандартов качества,</w:t>
      </w:r>
      <w:r>
        <w:rPr>
          <w:sz w:val="24"/>
          <w:szCs w:val="24"/>
        </w:rPr>
        <w:t xml:space="preserve"> </w:t>
      </w:r>
      <w:r w:rsidRPr="00A737DB">
        <w:rPr>
          <w:sz w:val="24"/>
          <w:szCs w:val="24"/>
        </w:rPr>
        <w:t>эксплуатационно-техническими и другими нормативными документами,</w:t>
      </w:r>
      <w:r>
        <w:rPr>
          <w:sz w:val="24"/>
          <w:szCs w:val="24"/>
        </w:rPr>
        <w:t xml:space="preserve"> </w:t>
      </w:r>
      <w:r w:rsidRPr="00A737DB">
        <w:rPr>
          <w:sz w:val="24"/>
          <w:szCs w:val="24"/>
        </w:rPr>
        <w:t>регламентирующими порядок организации выполнения работ и оказания услуг,</w:t>
      </w:r>
      <w:r>
        <w:rPr>
          <w:sz w:val="24"/>
          <w:szCs w:val="24"/>
        </w:rPr>
        <w:t xml:space="preserve"> </w:t>
      </w:r>
      <w:r w:rsidRPr="00A737DB">
        <w:rPr>
          <w:sz w:val="24"/>
          <w:szCs w:val="24"/>
        </w:rPr>
        <w:t>действующими в Российской Федерации.</w:t>
      </w:r>
    </w:p>
    <w:p w14:paraId="561012F7" w14:textId="77777777" w:rsidR="00126CCC" w:rsidRDefault="00126CCC" w:rsidP="00126CCC">
      <w:pPr>
        <w:shd w:val="clear" w:color="auto" w:fill="FFFFFF"/>
        <w:ind w:firstLine="709"/>
        <w:contextualSpacing/>
        <w:jc w:val="both"/>
        <w:rPr>
          <w:sz w:val="24"/>
          <w:szCs w:val="24"/>
        </w:rPr>
      </w:pPr>
      <w:bookmarkStart w:id="2" w:name="sub_2022"/>
      <w:r w:rsidRPr="00A737DB">
        <w:rPr>
          <w:sz w:val="24"/>
          <w:szCs w:val="24"/>
        </w:rPr>
        <w:t xml:space="preserve">2.2. </w:t>
      </w:r>
      <w:r>
        <w:rPr>
          <w:sz w:val="24"/>
          <w:szCs w:val="24"/>
        </w:rPr>
        <w:t>Описание объекта закупки, с</w:t>
      </w:r>
      <w:r w:rsidRPr="00A737DB">
        <w:rPr>
          <w:sz w:val="24"/>
          <w:szCs w:val="24"/>
        </w:rPr>
        <w:t xml:space="preserve">одержание и сроки оказания услуг определяются </w:t>
      </w:r>
      <w:r>
        <w:rPr>
          <w:sz w:val="24"/>
          <w:szCs w:val="24"/>
        </w:rPr>
        <w:br/>
      </w:r>
      <w:r w:rsidRPr="00A737DB">
        <w:rPr>
          <w:sz w:val="24"/>
          <w:szCs w:val="24"/>
        </w:rPr>
        <w:t>в календарном</w:t>
      </w:r>
      <w:r>
        <w:rPr>
          <w:sz w:val="24"/>
          <w:szCs w:val="24"/>
        </w:rPr>
        <w:t xml:space="preserve"> </w:t>
      </w:r>
      <w:bookmarkEnd w:id="2"/>
      <w:r w:rsidRPr="00A737DB">
        <w:rPr>
          <w:sz w:val="24"/>
          <w:szCs w:val="24"/>
        </w:rPr>
        <w:t>плане оказания услуг (</w:t>
      </w:r>
      <w:hyperlink w:anchor="sub_21000" w:history="1">
        <w:r w:rsidRPr="003A299A">
          <w:rPr>
            <w:sz w:val="24"/>
            <w:szCs w:val="24"/>
          </w:rPr>
          <w:t>приложение</w:t>
        </w:r>
        <w:r>
          <w:rPr>
            <w:sz w:val="24"/>
            <w:szCs w:val="24"/>
          </w:rPr>
          <w:t xml:space="preserve"> № 2</w:t>
        </w:r>
      </w:hyperlink>
      <w:r>
        <w:rPr>
          <w:sz w:val="24"/>
          <w:szCs w:val="24"/>
        </w:rPr>
        <w:t xml:space="preserve">, </w:t>
      </w:r>
      <w:hyperlink w:anchor="sub_22000" w:history="1">
        <w:r w:rsidRPr="003A299A">
          <w:rPr>
            <w:sz w:val="24"/>
            <w:szCs w:val="24"/>
          </w:rPr>
          <w:t xml:space="preserve">приложение </w:t>
        </w:r>
        <w:r>
          <w:rPr>
            <w:sz w:val="24"/>
            <w:szCs w:val="24"/>
          </w:rPr>
          <w:t>№ 3</w:t>
        </w:r>
      </w:hyperlink>
      <w:r w:rsidRPr="00A737DB">
        <w:rPr>
          <w:sz w:val="24"/>
          <w:szCs w:val="24"/>
        </w:rPr>
        <w:t>), являющихся неотъемлемой</w:t>
      </w:r>
      <w:r>
        <w:rPr>
          <w:sz w:val="24"/>
          <w:szCs w:val="24"/>
        </w:rPr>
        <w:t xml:space="preserve"> </w:t>
      </w:r>
      <w:r w:rsidRPr="00A737DB">
        <w:rPr>
          <w:sz w:val="24"/>
          <w:szCs w:val="24"/>
        </w:rPr>
        <w:t>частью настоящего Контракта.</w:t>
      </w:r>
    </w:p>
    <w:p w14:paraId="41B4622D" w14:textId="77777777" w:rsidR="00345203" w:rsidRDefault="00345203" w:rsidP="007E2AC2">
      <w:pPr>
        <w:pStyle w:val="aff0"/>
        <w:ind w:firstLine="720"/>
        <w:jc w:val="center"/>
        <w:rPr>
          <w:rStyle w:val="afe"/>
          <w:rFonts w:ascii="Times New Roman" w:hAnsi="Times New Roman"/>
          <w:color w:val="auto"/>
          <w:sz w:val="24"/>
          <w:szCs w:val="24"/>
        </w:rPr>
      </w:pPr>
    </w:p>
    <w:p w14:paraId="40272706" w14:textId="77777777" w:rsidR="007E2AC2" w:rsidRDefault="007E2AC2" w:rsidP="007E2AC2">
      <w:pPr>
        <w:pStyle w:val="aff0"/>
        <w:ind w:firstLine="720"/>
        <w:jc w:val="center"/>
        <w:rPr>
          <w:rStyle w:val="afe"/>
          <w:rFonts w:ascii="Times New Roman" w:hAnsi="Times New Roman"/>
          <w:color w:val="auto"/>
          <w:sz w:val="24"/>
          <w:szCs w:val="24"/>
        </w:rPr>
      </w:pPr>
      <w:r w:rsidRPr="00D21FBC">
        <w:rPr>
          <w:rStyle w:val="afe"/>
          <w:rFonts w:ascii="Times New Roman" w:hAnsi="Times New Roman"/>
          <w:color w:val="auto"/>
          <w:sz w:val="24"/>
          <w:szCs w:val="24"/>
        </w:rPr>
        <w:t>3. Взаимодействие Сторон</w:t>
      </w:r>
    </w:p>
    <w:p w14:paraId="3910E061" w14:textId="77777777" w:rsidR="00126CCC" w:rsidRPr="00126CCC" w:rsidRDefault="00126CCC" w:rsidP="00126CCC">
      <w:pPr>
        <w:shd w:val="clear" w:color="auto" w:fill="FFFFFF"/>
        <w:ind w:firstLine="709"/>
        <w:contextualSpacing/>
        <w:jc w:val="both"/>
        <w:rPr>
          <w:sz w:val="24"/>
          <w:szCs w:val="24"/>
        </w:rPr>
      </w:pPr>
      <w:bookmarkStart w:id="3" w:name="sub_2400"/>
      <w:bookmarkStart w:id="4" w:name="sub_2031"/>
      <w:bookmarkEnd w:id="1"/>
      <w:r w:rsidRPr="00126CCC">
        <w:rPr>
          <w:sz w:val="24"/>
          <w:szCs w:val="24"/>
        </w:rPr>
        <w:t>3.1. Исполнитель вправе:</w:t>
      </w:r>
    </w:p>
    <w:p w14:paraId="577CC2DA" w14:textId="77777777" w:rsidR="00126CCC" w:rsidRPr="00126CCC" w:rsidRDefault="00126CCC" w:rsidP="00126CCC">
      <w:pPr>
        <w:shd w:val="clear" w:color="auto" w:fill="FFFFFF"/>
        <w:ind w:firstLine="709"/>
        <w:contextualSpacing/>
        <w:jc w:val="both"/>
        <w:rPr>
          <w:sz w:val="24"/>
          <w:szCs w:val="24"/>
        </w:rPr>
      </w:pPr>
      <w:bookmarkStart w:id="5" w:name="sub_2312"/>
      <w:bookmarkEnd w:id="4"/>
      <w:r w:rsidRPr="00126CCC">
        <w:rPr>
          <w:sz w:val="24"/>
          <w:szCs w:val="24"/>
        </w:rPr>
        <w:t xml:space="preserve">а) требовать своевременной оплаты на условиях, установленных </w:t>
      </w:r>
      <w:bookmarkEnd w:id="5"/>
      <w:r w:rsidRPr="00126CCC">
        <w:rPr>
          <w:sz w:val="24"/>
          <w:szCs w:val="24"/>
        </w:rPr>
        <w:t>Контрактом, надлежащим образом оказанных и принятых Государственным заказчиком услуг;</w:t>
      </w:r>
    </w:p>
    <w:p w14:paraId="684C0853" w14:textId="77777777" w:rsidR="00126CCC" w:rsidRPr="00126CCC" w:rsidRDefault="00126CCC" w:rsidP="00126CCC">
      <w:pPr>
        <w:shd w:val="clear" w:color="auto" w:fill="FFFFFF"/>
        <w:ind w:firstLine="709"/>
        <w:contextualSpacing/>
        <w:jc w:val="both"/>
        <w:rPr>
          <w:sz w:val="24"/>
          <w:szCs w:val="24"/>
        </w:rPr>
      </w:pPr>
      <w:bookmarkStart w:id="6" w:name="sub_2313"/>
      <w:r w:rsidRPr="00126CCC">
        <w:rPr>
          <w:sz w:val="24"/>
          <w:szCs w:val="24"/>
        </w:rPr>
        <w:t xml:space="preserve">б) принять решение об одностороннем отказе от исполнения настоящего </w:t>
      </w:r>
      <w:bookmarkEnd w:id="6"/>
      <w:r w:rsidRPr="00126CCC">
        <w:rPr>
          <w:sz w:val="24"/>
          <w:szCs w:val="24"/>
        </w:rPr>
        <w:t xml:space="preserve">Контракта в соответствии с </w:t>
      </w:r>
      <w:hyperlink r:id="rId8" w:history="1">
        <w:r w:rsidRPr="00126CCC">
          <w:rPr>
            <w:sz w:val="24"/>
            <w:szCs w:val="24"/>
          </w:rPr>
          <w:t>гражданским законодательством</w:t>
        </w:r>
      </w:hyperlink>
      <w:r w:rsidRPr="00126CCC">
        <w:rPr>
          <w:sz w:val="24"/>
          <w:szCs w:val="24"/>
        </w:rPr>
        <w:t xml:space="preserve">; </w:t>
      </w:r>
    </w:p>
    <w:p w14:paraId="47E83DE8" w14:textId="77777777" w:rsidR="00126CCC" w:rsidRPr="00126CCC" w:rsidRDefault="00126CCC" w:rsidP="00126CCC">
      <w:pPr>
        <w:shd w:val="clear" w:color="auto" w:fill="FFFFFF"/>
        <w:ind w:firstLine="709"/>
        <w:contextualSpacing/>
        <w:jc w:val="both"/>
        <w:rPr>
          <w:sz w:val="24"/>
          <w:szCs w:val="24"/>
        </w:rPr>
      </w:pPr>
      <w:bookmarkStart w:id="7" w:name="sub_2314"/>
      <w:r w:rsidRPr="00126CCC">
        <w:rPr>
          <w:sz w:val="24"/>
          <w:szCs w:val="24"/>
        </w:rPr>
        <w:lastRenderedPageBreak/>
        <w:t xml:space="preserve">в) </w:t>
      </w:r>
      <w:bookmarkEnd w:id="7"/>
      <w:r w:rsidRPr="00126CCC">
        <w:rPr>
          <w:sz w:val="24"/>
          <w:szCs w:val="24"/>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w:t>
      </w:r>
      <w:r w:rsidRPr="00126CCC">
        <w:rPr>
          <w:sz w:val="24"/>
          <w:szCs w:val="24"/>
        </w:rPr>
        <w:br/>
        <w:t xml:space="preserve">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126CCC">
          <w:rPr>
            <w:sz w:val="24"/>
            <w:szCs w:val="24"/>
          </w:rPr>
          <w:t>частью 6 статьи 14</w:t>
        </w:r>
      </w:hyperlink>
      <w:r w:rsidRPr="00126CCC">
        <w:rPr>
          <w:sz w:val="24"/>
          <w:szCs w:val="24"/>
        </w:rPr>
        <w:t xml:space="preserve"> Федерального закона от 5 апреля </w:t>
      </w:r>
      <w:smartTag w:uri="urn:schemas-microsoft-com:office:smarttags" w:element="metricconverter">
        <w:smartTagPr>
          <w:attr w:name="ProductID" w:val="2013 г"/>
        </w:smartTagPr>
        <w:r w:rsidRPr="00126CCC">
          <w:rPr>
            <w:sz w:val="24"/>
            <w:szCs w:val="24"/>
          </w:rPr>
          <w:t>2013 г</w:t>
        </w:r>
      </w:smartTag>
      <w:r w:rsidRPr="00126CCC">
        <w:rPr>
          <w:sz w:val="24"/>
          <w:szCs w:val="24"/>
        </w:rPr>
        <w:t>. N 44-ФЗ "О контрактной системе в сфере закупок товаров, работ, услуг для обеспечения государственных и муниципальных нужд";</w:t>
      </w:r>
    </w:p>
    <w:p w14:paraId="339BBA62" w14:textId="77777777" w:rsidR="00126CCC" w:rsidRPr="00126CCC" w:rsidRDefault="00126CCC" w:rsidP="00126CCC">
      <w:pPr>
        <w:shd w:val="clear" w:color="auto" w:fill="FFFFFF"/>
        <w:ind w:firstLine="709"/>
        <w:contextualSpacing/>
        <w:jc w:val="both"/>
        <w:rPr>
          <w:sz w:val="24"/>
          <w:szCs w:val="24"/>
        </w:rPr>
      </w:pPr>
      <w:bookmarkStart w:id="8" w:name="sub_2315"/>
      <w:r w:rsidRPr="00126CCC">
        <w:rPr>
          <w:sz w:val="24"/>
          <w:szCs w:val="24"/>
        </w:rPr>
        <w:t xml:space="preserve">г) требовать возмещения убытков, уплаты неустоек (штрафов, пеней) </w:t>
      </w:r>
      <w:r w:rsidRPr="00126CCC">
        <w:rPr>
          <w:sz w:val="24"/>
          <w:szCs w:val="24"/>
        </w:rPr>
        <w:br/>
        <w:t xml:space="preserve">в </w:t>
      </w:r>
      <w:bookmarkEnd w:id="8"/>
      <w:r w:rsidRPr="00126CCC">
        <w:rPr>
          <w:sz w:val="24"/>
          <w:szCs w:val="24"/>
        </w:rPr>
        <w:t>соответствии с разделом 11 настоящего Контракта.</w:t>
      </w:r>
    </w:p>
    <w:p w14:paraId="784A17EA" w14:textId="77777777" w:rsidR="00126CCC" w:rsidRPr="00126CCC" w:rsidRDefault="00126CCC" w:rsidP="00126CCC">
      <w:pPr>
        <w:shd w:val="clear" w:color="auto" w:fill="FFFFFF"/>
        <w:ind w:firstLine="709"/>
        <w:contextualSpacing/>
        <w:jc w:val="both"/>
        <w:rPr>
          <w:sz w:val="24"/>
          <w:szCs w:val="24"/>
        </w:rPr>
      </w:pPr>
      <w:bookmarkStart w:id="9" w:name="sub_2032"/>
      <w:r w:rsidRPr="00126CCC">
        <w:rPr>
          <w:sz w:val="24"/>
          <w:szCs w:val="24"/>
        </w:rPr>
        <w:t>д)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14:paraId="4D8475CD" w14:textId="77777777" w:rsidR="00126CCC" w:rsidRPr="00126CCC" w:rsidRDefault="00126CCC" w:rsidP="00126CCC">
      <w:pPr>
        <w:shd w:val="clear" w:color="auto" w:fill="FFFFFF"/>
        <w:ind w:firstLine="709"/>
        <w:contextualSpacing/>
        <w:jc w:val="both"/>
        <w:rPr>
          <w:sz w:val="24"/>
          <w:szCs w:val="24"/>
        </w:rPr>
      </w:pPr>
      <w:r w:rsidRPr="00126CCC">
        <w:rPr>
          <w:sz w:val="24"/>
          <w:szCs w:val="24"/>
        </w:rPr>
        <w:t>ж) включать в условия контракта (договора) положения о возмещении произведенных исполнителем расходов (части расходов), в случае если указанные расходы осуществлялись до поступления средств на лицевой счет, открытый Исполнителем, и при условии представления копий платежных поручений, реестров платежных поручений, подтверждающих оплату произведенных Исполнителем расходов (части расходов), контракта (договора) и документов-оснований, если условиями контракта (договора) предусмотрено возмещение указанных расходов.</w:t>
      </w:r>
    </w:p>
    <w:p w14:paraId="6DA814CF" w14:textId="77777777" w:rsidR="00126CCC" w:rsidRPr="00126CCC" w:rsidRDefault="00126CCC" w:rsidP="00126CCC">
      <w:pPr>
        <w:shd w:val="clear" w:color="auto" w:fill="FFFFFF"/>
        <w:ind w:firstLine="709"/>
        <w:contextualSpacing/>
        <w:jc w:val="both"/>
        <w:rPr>
          <w:sz w:val="24"/>
          <w:szCs w:val="24"/>
        </w:rPr>
      </w:pPr>
      <w:r w:rsidRPr="00126CCC">
        <w:rPr>
          <w:sz w:val="24"/>
          <w:szCs w:val="24"/>
        </w:rPr>
        <w:t>з) осуществлять иные права, предусмотренные действующим законодательством Российской Федерации и Контрактом.</w:t>
      </w:r>
    </w:p>
    <w:p w14:paraId="64333325" w14:textId="77777777" w:rsidR="00126CCC" w:rsidRPr="00126CCC" w:rsidRDefault="00126CCC" w:rsidP="00126CCC">
      <w:pPr>
        <w:shd w:val="clear" w:color="auto" w:fill="FFFFFF"/>
        <w:ind w:firstLine="709"/>
        <w:contextualSpacing/>
        <w:jc w:val="both"/>
        <w:rPr>
          <w:sz w:val="24"/>
          <w:szCs w:val="24"/>
        </w:rPr>
      </w:pPr>
      <w:r w:rsidRPr="00126CCC">
        <w:rPr>
          <w:sz w:val="24"/>
          <w:szCs w:val="24"/>
        </w:rPr>
        <w:t xml:space="preserve">3.2. Исполнитель обязан: </w:t>
      </w:r>
    </w:p>
    <w:p w14:paraId="1B3E0CA7" w14:textId="77777777" w:rsidR="00126CCC" w:rsidRPr="00126CCC" w:rsidRDefault="00126CCC" w:rsidP="00126CCC">
      <w:pPr>
        <w:shd w:val="clear" w:color="auto" w:fill="FFFFFF"/>
        <w:ind w:firstLine="709"/>
        <w:contextualSpacing/>
        <w:jc w:val="both"/>
        <w:rPr>
          <w:sz w:val="24"/>
          <w:szCs w:val="24"/>
        </w:rPr>
      </w:pPr>
      <w:bookmarkStart w:id="10" w:name="sub_2321"/>
      <w:bookmarkEnd w:id="9"/>
      <w:r w:rsidRPr="00126CCC">
        <w:rPr>
          <w:sz w:val="24"/>
          <w:szCs w:val="24"/>
        </w:rPr>
        <w:t xml:space="preserve">а) оказать услуги в соответствии с ТЗ в предусмотренный настоящим </w:t>
      </w:r>
      <w:bookmarkEnd w:id="10"/>
      <w:r w:rsidRPr="00126CCC">
        <w:rPr>
          <w:sz w:val="24"/>
          <w:szCs w:val="24"/>
        </w:rPr>
        <w:t>Контрактом срок;</w:t>
      </w:r>
    </w:p>
    <w:p w14:paraId="36781FF6" w14:textId="77777777" w:rsidR="00126CCC" w:rsidRPr="00126CCC" w:rsidRDefault="00126CCC" w:rsidP="00126CCC">
      <w:pPr>
        <w:shd w:val="clear" w:color="auto" w:fill="FFFFFF"/>
        <w:ind w:firstLine="709"/>
        <w:contextualSpacing/>
        <w:jc w:val="both"/>
        <w:rPr>
          <w:sz w:val="24"/>
          <w:szCs w:val="24"/>
        </w:rPr>
      </w:pPr>
      <w:bookmarkStart w:id="11" w:name="sub_2322"/>
      <w:r w:rsidRPr="00126CCC">
        <w:rPr>
          <w:sz w:val="24"/>
          <w:szCs w:val="24"/>
        </w:rPr>
        <w:t xml:space="preserve">б) предоставлять Государственному заказчику по его требованию документы, относящиеся </w:t>
      </w:r>
      <w:bookmarkEnd w:id="11"/>
      <w:r w:rsidRPr="00126CCC">
        <w:rPr>
          <w:sz w:val="24"/>
          <w:szCs w:val="24"/>
        </w:rP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96EEA2C" w14:textId="77777777" w:rsidR="00126CCC" w:rsidRPr="00126CCC" w:rsidRDefault="00126CCC" w:rsidP="00126CCC">
      <w:pPr>
        <w:shd w:val="clear" w:color="auto" w:fill="FFFFFF"/>
        <w:ind w:firstLine="709"/>
        <w:contextualSpacing/>
        <w:jc w:val="both"/>
        <w:rPr>
          <w:sz w:val="24"/>
          <w:szCs w:val="24"/>
        </w:rPr>
      </w:pPr>
      <w:bookmarkStart w:id="12" w:name="sub_2323"/>
      <w:r w:rsidRPr="00126CCC">
        <w:rPr>
          <w:sz w:val="24"/>
          <w:szCs w:val="24"/>
        </w:rPr>
        <w:t xml:space="preserve">в) </w:t>
      </w:r>
      <w:bookmarkEnd w:id="12"/>
      <w:r w:rsidRPr="00126CCC">
        <w:rPr>
          <w:sz w:val="24"/>
          <w:szCs w:val="24"/>
        </w:rPr>
        <w:t>в случае принятия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
    <w:p w14:paraId="6F1A7099" w14:textId="77777777" w:rsidR="00126CCC" w:rsidRPr="00126CCC" w:rsidRDefault="00126CCC" w:rsidP="00126CCC">
      <w:pPr>
        <w:shd w:val="clear" w:color="auto" w:fill="FFFFFF"/>
        <w:ind w:firstLine="709"/>
        <w:contextualSpacing/>
        <w:jc w:val="both"/>
        <w:rPr>
          <w:sz w:val="24"/>
          <w:szCs w:val="24"/>
        </w:rPr>
      </w:pPr>
      <w:bookmarkStart w:id="13" w:name="sub_2324"/>
      <w:r w:rsidRPr="00126CCC">
        <w:rPr>
          <w:sz w:val="24"/>
          <w:szCs w:val="24"/>
        </w:rPr>
        <w:t xml:space="preserve">г) обеспечить соответствие результатов оказанных услуг требованиям </w:t>
      </w:r>
      <w:bookmarkEnd w:id="13"/>
      <w:r w:rsidRPr="00126CCC">
        <w:rPr>
          <w:sz w:val="24"/>
          <w:szCs w:val="24"/>
        </w:rPr>
        <w:t>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45E9CE2" w14:textId="77777777" w:rsidR="00126CCC" w:rsidRPr="00126CCC" w:rsidRDefault="00126CCC" w:rsidP="00126CCC">
      <w:pPr>
        <w:shd w:val="clear" w:color="auto" w:fill="FFFFFF"/>
        <w:ind w:firstLine="709"/>
        <w:contextualSpacing/>
        <w:jc w:val="both"/>
        <w:rPr>
          <w:sz w:val="24"/>
          <w:szCs w:val="24"/>
        </w:rPr>
      </w:pPr>
      <w:bookmarkStart w:id="14" w:name="sub_2325"/>
      <w:r w:rsidRPr="00126CCC">
        <w:rPr>
          <w:sz w:val="24"/>
          <w:szCs w:val="24"/>
        </w:rPr>
        <w:t xml:space="preserve">д) обеспечить за свой счет устранение недостатков, выявленных при </w:t>
      </w:r>
      <w:bookmarkEnd w:id="14"/>
      <w:r w:rsidRPr="00126CCC">
        <w:rPr>
          <w:sz w:val="24"/>
          <w:szCs w:val="24"/>
        </w:rPr>
        <w:t>приемке Государственным заказчиком услуг.</w:t>
      </w:r>
    </w:p>
    <w:p w14:paraId="1CB57B52" w14:textId="77777777" w:rsidR="00126CCC" w:rsidRPr="00126CCC" w:rsidRDefault="00126CCC" w:rsidP="00126CCC">
      <w:pPr>
        <w:shd w:val="clear" w:color="auto" w:fill="FFFFFF"/>
        <w:ind w:firstLine="709"/>
        <w:contextualSpacing/>
        <w:jc w:val="both"/>
        <w:rPr>
          <w:sz w:val="24"/>
          <w:szCs w:val="24"/>
        </w:rPr>
      </w:pPr>
      <w:bookmarkStart w:id="15" w:name="sub_2033"/>
      <w:r w:rsidRPr="00126CCC">
        <w:rPr>
          <w:sz w:val="24"/>
          <w:szCs w:val="24"/>
        </w:rPr>
        <w:t xml:space="preserve">ж) с использованием любых средств связи известить Государственного заказчика </w:t>
      </w:r>
      <w:r w:rsidRPr="00126CCC">
        <w:rPr>
          <w:sz w:val="24"/>
          <w:szCs w:val="24"/>
        </w:rPr>
        <w:br/>
        <w:t>о готовности оказания услуг не позднее чем за один рабочий день до даты оказания услуг.</w:t>
      </w:r>
    </w:p>
    <w:p w14:paraId="7948BDDF" w14:textId="77777777" w:rsidR="00126CCC" w:rsidRPr="00126CCC" w:rsidRDefault="00126CCC" w:rsidP="00126CCC">
      <w:pPr>
        <w:shd w:val="clear" w:color="auto" w:fill="FFFFFF"/>
        <w:ind w:firstLine="709"/>
        <w:contextualSpacing/>
        <w:jc w:val="both"/>
        <w:rPr>
          <w:rFonts w:eastAsia="Calibri"/>
          <w:sz w:val="24"/>
          <w:szCs w:val="24"/>
          <w:lang w:eastAsia="en-US"/>
        </w:rPr>
      </w:pPr>
      <w:r w:rsidRPr="00126CCC">
        <w:rPr>
          <w:rFonts w:eastAsia="Calibri"/>
          <w:sz w:val="24"/>
          <w:szCs w:val="24"/>
          <w:lang w:eastAsia="en-US"/>
        </w:rPr>
        <w:t>з) оказать услуги в комплекте с относящейся к ним документацией, перечисленной в пункте 5.1 Контракта.</w:t>
      </w:r>
    </w:p>
    <w:p w14:paraId="76A8FFFB" w14:textId="77777777" w:rsidR="00126CCC" w:rsidRPr="00126CCC" w:rsidRDefault="00126CCC" w:rsidP="00126CCC">
      <w:pPr>
        <w:shd w:val="clear" w:color="auto" w:fill="FFFFFF"/>
        <w:ind w:firstLine="709"/>
        <w:contextualSpacing/>
        <w:jc w:val="both"/>
        <w:rPr>
          <w:sz w:val="24"/>
          <w:szCs w:val="24"/>
        </w:rPr>
      </w:pPr>
      <w:bookmarkStart w:id="16" w:name="sub_1074"/>
      <w:r w:rsidRPr="00126CCC">
        <w:rPr>
          <w:sz w:val="24"/>
          <w:szCs w:val="24"/>
        </w:rPr>
        <w:t xml:space="preserve">и) осуществить безвозмездное исправление недостатков оказанных услуг, несоответствующих по качеству и безопасности в соответствии с действующими </w:t>
      </w:r>
      <w:r w:rsidRPr="00126CCC">
        <w:rPr>
          <w:sz w:val="24"/>
          <w:szCs w:val="24"/>
        </w:rPr>
        <w:br/>
      </w:r>
      <w:r w:rsidRPr="00126CCC">
        <w:rPr>
          <w:bCs/>
          <w:sz w:val="24"/>
          <w:szCs w:val="24"/>
        </w:rPr>
        <w:t>ГОСТ и ТУ</w:t>
      </w:r>
      <w:r w:rsidRPr="00126CCC">
        <w:rPr>
          <w:sz w:val="24"/>
          <w:szCs w:val="24"/>
        </w:rPr>
        <w:t>.</w:t>
      </w:r>
    </w:p>
    <w:p w14:paraId="4C7136A5" w14:textId="77777777" w:rsidR="00126CCC" w:rsidRPr="00126CCC" w:rsidRDefault="00126CCC" w:rsidP="00126CCC">
      <w:pPr>
        <w:shd w:val="clear" w:color="auto" w:fill="FFFFFF"/>
        <w:ind w:firstLine="709"/>
        <w:contextualSpacing/>
        <w:jc w:val="both"/>
        <w:rPr>
          <w:sz w:val="24"/>
          <w:szCs w:val="24"/>
        </w:rPr>
      </w:pPr>
      <w:r w:rsidRPr="00126CCC">
        <w:rPr>
          <w:sz w:val="24"/>
          <w:szCs w:val="24"/>
        </w:rPr>
        <w:t>й) обеспечить раздельный учет затрат, связанных с исполнением государственного контракта, в соответствии с законодательством Российской Федерации, а также целевое использование финансовых средств, выплачиваемых Государственным заказчиком и предназначенных только для финансирования расходов на выполнение государственного оборонного заказа в рамках выполнения Контракта.</w:t>
      </w:r>
    </w:p>
    <w:p w14:paraId="2E4A3886" w14:textId="77777777" w:rsidR="00126CCC" w:rsidRPr="00126CCC" w:rsidRDefault="00126CCC" w:rsidP="00126CCC">
      <w:pPr>
        <w:shd w:val="clear" w:color="auto" w:fill="FFFFFF"/>
        <w:ind w:firstLine="709"/>
        <w:contextualSpacing/>
        <w:jc w:val="both"/>
        <w:rPr>
          <w:sz w:val="24"/>
          <w:szCs w:val="24"/>
        </w:rPr>
      </w:pPr>
      <w:bookmarkStart w:id="17" w:name="sub_1075"/>
      <w:bookmarkEnd w:id="16"/>
      <w:r w:rsidRPr="00126CCC">
        <w:rPr>
          <w:sz w:val="24"/>
          <w:szCs w:val="24"/>
        </w:rPr>
        <w:t xml:space="preserve">к) обеспечить допуск уполномоченных представителей Государственного заказчика в организацию Исполнителя и условия для осуществления </w:t>
      </w:r>
      <w:r w:rsidRPr="00126CCC">
        <w:rPr>
          <w:sz w:val="24"/>
          <w:szCs w:val="24"/>
        </w:rPr>
        <w:br/>
        <w:t>ими контроля за исполнением Контракта в соответствии с законодательством Российской Федерации, в том числе на отдельных этапах его исполнения.</w:t>
      </w:r>
    </w:p>
    <w:p w14:paraId="70674BB0" w14:textId="77777777" w:rsidR="00126CCC" w:rsidRPr="00126CCC" w:rsidRDefault="00126CCC" w:rsidP="00126CCC">
      <w:pPr>
        <w:shd w:val="clear" w:color="auto" w:fill="FFFFFF"/>
        <w:ind w:firstLine="709"/>
        <w:contextualSpacing/>
        <w:jc w:val="both"/>
        <w:rPr>
          <w:sz w:val="24"/>
          <w:szCs w:val="24"/>
        </w:rPr>
      </w:pPr>
      <w:r w:rsidRPr="00126CCC">
        <w:rPr>
          <w:sz w:val="24"/>
          <w:szCs w:val="24"/>
        </w:rPr>
        <w:lastRenderedPageBreak/>
        <w:t>л)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45CF8511" w14:textId="77777777" w:rsidR="00126CCC" w:rsidRPr="00126CCC" w:rsidRDefault="00126CCC" w:rsidP="00126CCC">
      <w:pPr>
        <w:shd w:val="clear" w:color="auto" w:fill="FFFFFF"/>
        <w:ind w:firstLine="709"/>
        <w:contextualSpacing/>
        <w:jc w:val="both"/>
        <w:rPr>
          <w:sz w:val="24"/>
          <w:szCs w:val="24"/>
        </w:rPr>
      </w:pPr>
      <w:r w:rsidRPr="00126CCC">
        <w:rPr>
          <w:sz w:val="24"/>
          <w:szCs w:val="24"/>
        </w:rPr>
        <w:t>м)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bookmarkEnd w:id="17"/>
    <w:p w14:paraId="4530A6D5" w14:textId="77777777" w:rsidR="00126CCC" w:rsidRPr="00126CCC" w:rsidRDefault="00126CCC" w:rsidP="00126CCC">
      <w:pPr>
        <w:shd w:val="clear" w:color="auto" w:fill="FFFFFF"/>
        <w:ind w:firstLine="709"/>
        <w:contextualSpacing/>
        <w:jc w:val="both"/>
        <w:rPr>
          <w:sz w:val="24"/>
          <w:szCs w:val="24"/>
        </w:rPr>
      </w:pPr>
      <w:r w:rsidRPr="00126CCC">
        <w:rPr>
          <w:sz w:val="24"/>
          <w:szCs w:val="24"/>
        </w:rPr>
        <w:t>н)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767D020E" w14:textId="77777777" w:rsidR="00126CCC" w:rsidRPr="00126CCC" w:rsidRDefault="00126CCC" w:rsidP="00126CCC">
      <w:pPr>
        <w:shd w:val="clear" w:color="auto" w:fill="FFFFFF"/>
        <w:ind w:firstLine="709"/>
        <w:contextualSpacing/>
        <w:jc w:val="both"/>
        <w:rPr>
          <w:sz w:val="24"/>
          <w:szCs w:val="24"/>
        </w:rPr>
      </w:pPr>
      <w:r w:rsidRPr="00126CCC">
        <w:rPr>
          <w:sz w:val="24"/>
          <w:szCs w:val="24"/>
        </w:rPr>
        <w:t>о) указывать идентификатор государственного контракта в платежных документах и документах-основаниях Исполнителя.</w:t>
      </w:r>
    </w:p>
    <w:p w14:paraId="34C4DAA2" w14:textId="77777777" w:rsidR="00126CCC" w:rsidRPr="00126CCC" w:rsidRDefault="00126CCC" w:rsidP="00126CCC">
      <w:pPr>
        <w:shd w:val="clear" w:color="auto" w:fill="FFFFFF"/>
        <w:ind w:firstLine="709"/>
        <w:contextualSpacing/>
        <w:jc w:val="both"/>
        <w:rPr>
          <w:sz w:val="24"/>
          <w:szCs w:val="24"/>
        </w:rPr>
      </w:pPr>
      <w:r w:rsidRPr="00126CCC">
        <w:rPr>
          <w:sz w:val="24"/>
          <w:szCs w:val="24"/>
        </w:rPr>
        <w:t xml:space="preserve">п) обеспечивать возможность осуществления территориальным органом Федерального казначейства проверки соответствия информации, указанной в контракте (договоре), документах-основаниях, фактически поставленным товарам (выполненным работам, оказанным услугам), в том числе с использованием фото- и видеотехники, </w:t>
      </w:r>
      <w:r w:rsidRPr="00126CCC">
        <w:rPr>
          <w:sz w:val="24"/>
          <w:szCs w:val="24"/>
        </w:rPr>
        <w:br/>
        <w:t xml:space="preserve">в случаях, установленных актами Правительства Российской Федерации, в соответствии </w:t>
      </w:r>
      <w:r w:rsidRPr="00126CCC">
        <w:rPr>
          <w:sz w:val="24"/>
          <w:szCs w:val="24"/>
        </w:rPr>
        <w:br/>
        <w:t>с регламентом, утвержденным Федеральным казначейством.</w:t>
      </w:r>
    </w:p>
    <w:p w14:paraId="7F0442F4" w14:textId="77777777" w:rsidR="00126CCC" w:rsidRPr="00126CCC" w:rsidRDefault="00126CCC" w:rsidP="00126CCC">
      <w:pPr>
        <w:shd w:val="clear" w:color="auto" w:fill="FFFFFF"/>
        <w:ind w:firstLine="709"/>
        <w:contextualSpacing/>
        <w:jc w:val="both"/>
        <w:rPr>
          <w:sz w:val="24"/>
          <w:szCs w:val="24"/>
        </w:rPr>
      </w:pPr>
      <w:r w:rsidRPr="00126CCC">
        <w:rPr>
          <w:sz w:val="24"/>
          <w:szCs w:val="24"/>
        </w:rPr>
        <w:t xml:space="preserve">р) раскрывать структуру цены государственного контракта, контракта (договора) в порядке, установленном Министерством финансов Российской Федерации, </w:t>
      </w:r>
      <w:r w:rsidRPr="00126CCC">
        <w:rPr>
          <w:sz w:val="24"/>
          <w:szCs w:val="24"/>
        </w:rPr>
        <w:br/>
        <w:t>в случаях, установленных актами Правительства Российской Федерации.</w:t>
      </w:r>
    </w:p>
    <w:p w14:paraId="61897D21" w14:textId="77777777" w:rsidR="00126CCC" w:rsidRPr="00126CCC" w:rsidRDefault="00126CCC" w:rsidP="00126CCC">
      <w:pPr>
        <w:shd w:val="clear" w:color="auto" w:fill="FFFFFF"/>
        <w:ind w:firstLine="709"/>
        <w:contextualSpacing/>
        <w:jc w:val="both"/>
        <w:rPr>
          <w:sz w:val="24"/>
          <w:szCs w:val="24"/>
        </w:rPr>
      </w:pPr>
      <w:r w:rsidRPr="00126CCC">
        <w:rPr>
          <w:sz w:val="24"/>
          <w:szCs w:val="24"/>
        </w:rPr>
        <w:t xml:space="preserve">с) представлять по запросу территориального органа Федерального казначейства 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(идентификационный номер налогоплательщика, код причины постановки </w:t>
      </w:r>
      <w:r w:rsidRPr="00126CCC">
        <w:rPr>
          <w:sz w:val="24"/>
          <w:szCs w:val="24"/>
        </w:rPr>
        <w:br/>
        <w:t>на учет в налоговом органе).</w:t>
      </w:r>
    </w:p>
    <w:p w14:paraId="729249CE" w14:textId="77777777" w:rsidR="00126CCC" w:rsidRPr="00126CCC" w:rsidRDefault="00126CCC" w:rsidP="00126CCC">
      <w:pPr>
        <w:shd w:val="clear" w:color="auto" w:fill="FFFFFF"/>
        <w:ind w:firstLine="709"/>
        <w:contextualSpacing/>
        <w:jc w:val="both"/>
        <w:rPr>
          <w:sz w:val="24"/>
          <w:szCs w:val="24"/>
        </w:rPr>
      </w:pPr>
      <w:r w:rsidRPr="00126CCC">
        <w:rPr>
          <w:sz w:val="24"/>
          <w:szCs w:val="24"/>
        </w:rPr>
        <w:t>т) выполнять иные обязанности, предусмотренные законодательством Российской Федерации и Контрактом.</w:t>
      </w:r>
    </w:p>
    <w:p w14:paraId="71265679" w14:textId="77777777" w:rsidR="00126CCC" w:rsidRPr="00126CCC" w:rsidRDefault="00126CCC" w:rsidP="00126CCC">
      <w:pPr>
        <w:shd w:val="clear" w:color="auto" w:fill="FFFFFF"/>
        <w:ind w:firstLine="709"/>
        <w:contextualSpacing/>
        <w:jc w:val="both"/>
        <w:rPr>
          <w:sz w:val="24"/>
          <w:szCs w:val="24"/>
        </w:rPr>
      </w:pPr>
      <w:r w:rsidRPr="00126CCC">
        <w:rPr>
          <w:sz w:val="24"/>
          <w:szCs w:val="24"/>
        </w:rPr>
        <w:t>3.3. Государственный заказчик вправе:</w:t>
      </w:r>
    </w:p>
    <w:p w14:paraId="66D05CDC" w14:textId="77777777" w:rsidR="00126CCC" w:rsidRPr="00126CCC" w:rsidRDefault="00126CCC" w:rsidP="00126CCC">
      <w:pPr>
        <w:shd w:val="clear" w:color="auto" w:fill="FFFFFF"/>
        <w:ind w:firstLine="709"/>
        <w:contextualSpacing/>
        <w:jc w:val="both"/>
        <w:rPr>
          <w:sz w:val="24"/>
          <w:szCs w:val="24"/>
        </w:rPr>
      </w:pPr>
      <w:bookmarkStart w:id="18" w:name="sub_2331"/>
      <w:bookmarkEnd w:id="15"/>
      <w:r w:rsidRPr="00126CCC">
        <w:rPr>
          <w:sz w:val="24"/>
          <w:szCs w:val="24"/>
        </w:rPr>
        <w:t xml:space="preserve">а) требовать от Исполнителя надлежащего исполнения обязательств, </w:t>
      </w:r>
      <w:bookmarkEnd w:id="18"/>
      <w:r w:rsidRPr="00126CCC">
        <w:rPr>
          <w:sz w:val="24"/>
          <w:szCs w:val="24"/>
        </w:rPr>
        <w:t>установленных Контрактом;</w:t>
      </w:r>
    </w:p>
    <w:p w14:paraId="62875C54" w14:textId="77777777" w:rsidR="00126CCC" w:rsidRPr="00126CCC" w:rsidRDefault="00126CCC" w:rsidP="00126CCC">
      <w:pPr>
        <w:shd w:val="clear" w:color="auto" w:fill="FFFFFF"/>
        <w:ind w:firstLine="709"/>
        <w:contextualSpacing/>
        <w:jc w:val="both"/>
        <w:rPr>
          <w:sz w:val="24"/>
          <w:szCs w:val="24"/>
        </w:rPr>
      </w:pPr>
      <w:bookmarkStart w:id="19" w:name="sub_2332"/>
      <w:r w:rsidRPr="00126CCC">
        <w:rPr>
          <w:sz w:val="24"/>
          <w:szCs w:val="24"/>
        </w:rPr>
        <w:t xml:space="preserve">б) требовать от Исполнителя своевременного устранения недостатков, </w:t>
      </w:r>
      <w:bookmarkEnd w:id="19"/>
      <w:r w:rsidRPr="00126CCC">
        <w:rPr>
          <w:sz w:val="24"/>
          <w:szCs w:val="24"/>
        </w:rPr>
        <w:t>выявленных как в ходе приемки, так и в течение гарантийного периода;</w:t>
      </w:r>
    </w:p>
    <w:p w14:paraId="7DEDFEBE" w14:textId="77777777" w:rsidR="00126CCC" w:rsidRPr="00126CCC" w:rsidRDefault="00126CCC" w:rsidP="00126CCC">
      <w:pPr>
        <w:shd w:val="clear" w:color="auto" w:fill="FFFFFF"/>
        <w:ind w:firstLine="709"/>
        <w:contextualSpacing/>
        <w:jc w:val="both"/>
        <w:rPr>
          <w:sz w:val="24"/>
          <w:szCs w:val="24"/>
        </w:rPr>
      </w:pPr>
      <w:bookmarkStart w:id="20" w:name="sub_2333"/>
      <w:r w:rsidRPr="00126CCC">
        <w:rPr>
          <w:sz w:val="24"/>
          <w:szCs w:val="24"/>
        </w:rPr>
        <w:t xml:space="preserve">в) проверять ход и качество выполнения Исполнителем условий </w:t>
      </w:r>
      <w:bookmarkEnd w:id="20"/>
      <w:r w:rsidRPr="00126CCC">
        <w:rPr>
          <w:sz w:val="24"/>
          <w:szCs w:val="24"/>
        </w:rPr>
        <w:t>настоящего Контракта без вмешательства в оперативно-хозяйственную деятельность Исполнителя;</w:t>
      </w:r>
    </w:p>
    <w:p w14:paraId="2E52C55F" w14:textId="77777777" w:rsidR="00126CCC" w:rsidRPr="00126CCC" w:rsidRDefault="00126CCC" w:rsidP="00126CCC">
      <w:pPr>
        <w:shd w:val="clear" w:color="auto" w:fill="FFFFFF"/>
        <w:ind w:firstLine="709"/>
        <w:contextualSpacing/>
        <w:jc w:val="both"/>
        <w:rPr>
          <w:sz w:val="24"/>
          <w:szCs w:val="24"/>
        </w:rPr>
      </w:pPr>
      <w:bookmarkStart w:id="21" w:name="sub_2334"/>
      <w:r w:rsidRPr="00126CCC">
        <w:rPr>
          <w:sz w:val="24"/>
          <w:szCs w:val="24"/>
        </w:rPr>
        <w:t xml:space="preserve">г) требовать возмещения убытков в соответствии с разделом </w:t>
      </w:r>
      <w:r w:rsidRPr="00126CCC">
        <w:rPr>
          <w:color w:val="FF0000"/>
          <w:sz w:val="24"/>
          <w:szCs w:val="24"/>
        </w:rPr>
        <w:t xml:space="preserve">9 </w:t>
      </w:r>
      <w:bookmarkEnd w:id="21"/>
      <w:r w:rsidRPr="00126CCC">
        <w:rPr>
          <w:sz w:val="24"/>
          <w:szCs w:val="24"/>
        </w:rPr>
        <w:t>настоящего Контракта, причиненных по вине Исполнителя;</w:t>
      </w:r>
    </w:p>
    <w:p w14:paraId="386A9B37" w14:textId="77777777" w:rsidR="00126CCC" w:rsidRPr="00126CCC" w:rsidRDefault="00126CCC" w:rsidP="00126CCC">
      <w:pPr>
        <w:shd w:val="clear" w:color="auto" w:fill="FFFFFF"/>
        <w:ind w:firstLine="709"/>
        <w:contextualSpacing/>
        <w:jc w:val="both"/>
        <w:rPr>
          <w:sz w:val="24"/>
          <w:szCs w:val="24"/>
        </w:rPr>
      </w:pPr>
      <w:bookmarkStart w:id="22" w:name="sub_2335"/>
      <w:r w:rsidRPr="00126CCC">
        <w:rPr>
          <w:sz w:val="24"/>
          <w:szCs w:val="24"/>
        </w:rPr>
        <w:t xml:space="preserve">д) предложить увеличить или уменьшить в процессе исполнения </w:t>
      </w:r>
      <w:bookmarkEnd w:id="22"/>
      <w:r w:rsidRPr="00126CCC">
        <w:rPr>
          <w:sz w:val="24"/>
          <w:szCs w:val="24"/>
        </w:rPr>
        <w:t xml:space="preserve">настоящего Контракта объем оказываемых услуг, предусмотренных Контрактом, не более чем </w:t>
      </w:r>
      <w:r w:rsidRPr="00126CCC">
        <w:rPr>
          <w:sz w:val="24"/>
          <w:szCs w:val="24"/>
        </w:rPr>
        <w:br/>
        <w:t xml:space="preserve">на десять процентов в порядке и на условиях, установленных </w:t>
      </w:r>
      <w:hyperlink r:id="rId10" w:history="1">
        <w:r w:rsidRPr="00126CCC">
          <w:rPr>
            <w:sz w:val="24"/>
            <w:szCs w:val="24"/>
          </w:rPr>
          <w:t>Федеральным законом</w:t>
        </w:r>
      </w:hyperlink>
      <w:r w:rsidRPr="00126CCC">
        <w:rPr>
          <w:sz w:val="24"/>
          <w:szCs w:val="24"/>
        </w:rPr>
        <w:t xml:space="preserve"> </w:t>
      </w:r>
      <w:r w:rsidRPr="00126CCC">
        <w:rPr>
          <w:sz w:val="24"/>
          <w:szCs w:val="24"/>
        </w:rPr>
        <w:br/>
        <w:t xml:space="preserve">от 5 апреля </w:t>
      </w:r>
      <w:smartTag w:uri="urn:schemas-microsoft-com:office:smarttags" w:element="metricconverter">
        <w:smartTagPr>
          <w:attr w:name="ProductID" w:val="2013 г"/>
        </w:smartTagPr>
        <w:r w:rsidRPr="00126CCC">
          <w:rPr>
            <w:sz w:val="24"/>
            <w:szCs w:val="24"/>
          </w:rPr>
          <w:t>2013 г</w:t>
        </w:r>
      </w:smartTag>
      <w:r w:rsidRPr="00126CCC">
        <w:rPr>
          <w:sz w:val="24"/>
          <w:szCs w:val="24"/>
        </w:rPr>
        <w:t>. № 44-ФЗ «О контрактной системе в сфере закупок товаров, работ, услуг для обеспечения государственных и муниципальных нужд»;</w:t>
      </w:r>
    </w:p>
    <w:p w14:paraId="6CD14E51" w14:textId="77777777" w:rsidR="00126CCC" w:rsidRPr="00126CCC" w:rsidRDefault="00126CCC" w:rsidP="00126CCC">
      <w:pPr>
        <w:shd w:val="clear" w:color="auto" w:fill="FFFFFF"/>
        <w:ind w:firstLine="709"/>
        <w:contextualSpacing/>
        <w:jc w:val="both"/>
        <w:rPr>
          <w:sz w:val="24"/>
          <w:szCs w:val="24"/>
        </w:rPr>
      </w:pPr>
      <w:bookmarkStart w:id="23" w:name="sub_2336"/>
      <w:r w:rsidRPr="00126CCC">
        <w:rPr>
          <w:sz w:val="24"/>
          <w:szCs w:val="24"/>
        </w:rPr>
        <w:t xml:space="preserve">е) принять решение об одностороннем отказе от исполнения настоящего </w:t>
      </w:r>
      <w:bookmarkEnd w:id="23"/>
      <w:r w:rsidRPr="00126CCC">
        <w:rPr>
          <w:sz w:val="24"/>
          <w:szCs w:val="24"/>
        </w:rPr>
        <w:t xml:space="preserve">Контракта в соответствии с </w:t>
      </w:r>
      <w:hyperlink r:id="rId11" w:history="1">
        <w:r w:rsidRPr="00126CCC">
          <w:rPr>
            <w:sz w:val="24"/>
            <w:szCs w:val="24"/>
          </w:rPr>
          <w:t>гражданским законодательством</w:t>
        </w:r>
      </w:hyperlink>
      <w:r w:rsidRPr="00126CCC">
        <w:rPr>
          <w:sz w:val="24"/>
          <w:szCs w:val="24"/>
        </w:rPr>
        <w:t xml:space="preserve">; </w:t>
      </w:r>
    </w:p>
    <w:p w14:paraId="34B66240" w14:textId="77777777" w:rsidR="00126CCC" w:rsidRPr="00126CCC" w:rsidRDefault="00126CCC" w:rsidP="00126CCC">
      <w:pPr>
        <w:shd w:val="clear" w:color="auto" w:fill="FFFFFF"/>
        <w:ind w:firstLine="709"/>
        <w:contextualSpacing/>
        <w:jc w:val="both"/>
        <w:rPr>
          <w:sz w:val="24"/>
          <w:szCs w:val="24"/>
        </w:rPr>
      </w:pPr>
      <w:bookmarkStart w:id="24" w:name="sub_2337"/>
      <w:r w:rsidRPr="00126CCC">
        <w:rPr>
          <w:sz w:val="24"/>
          <w:szCs w:val="24"/>
        </w:rPr>
        <w:t xml:space="preserve">ж) до принятия решения об одностороннем отказе от исполнения </w:t>
      </w:r>
      <w:bookmarkEnd w:id="24"/>
      <w:r w:rsidRPr="00126CCC">
        <w:rPr>
          <w:sz w:val="24"/>
          <w:szCs w:val="24"/>
        </w:rPr>
        <w:t xml:space="preserve">Контракта провести экспертизу оказанных услуг с привлечением экспертов, экспертных организаций, выбор которых осуществляется в соответствии с </w:t>
      </w:r>
      <w:hyperlink r:id="rId12" w:history="1">
        <w:r w:rsidRPr="00126CCC">
          <w:rPr>
            <w:sz w:val="24"/>
            <w:szCs w:val="24"/>
          </w:rPr>
          <w:t>Федеральным законом</w:t>
        </w:r>
      </w:hyperlink>
      <w:r w:rsidRPr="00126CCC">
        <w:rPr>
          <w:sz w:val="24"/>
          <w:szCs w:val="24"/>
        </w:rPr>
        <w:t xml:space="preserve"> </w:t>
      </w:r>
      <w:r w:rsidRPr="00126CCC">
        <w:rPr>
          <w:sz w:val="24"/>
          <w:szCs w:val="24"/>
        </w:rPr>
        <w:br/>
        <w:t xml:space="preserve">от 5 апреля </w:t>
      </w:r>
      <w:smartTag w:uri="urn:schemas-microsoft-com:office:smarttags" w:element="metricconverter">
        <w:smartTagPr>
          <w:attr w:name="ProductID" w:val="2013 г"/>
        </w:smartTagPr>
        <w:r w:rsidRPr="00126CCC">
          <w:rPr>
            <w:sz w:val="24"/>
            <w:szCs w:val="24"/>
          </w:rPr>
          <w:t>2013 г</w:t>
        </w:r>
      </w:smartTag>
      <w:r w:rsidRPr="00126CCC">
        <w:rPr>
          <w:sz w:val="24"/>
          <w:szCs w:val="24"/>
        </w:rPr>
        <w:t xml:space="preserve">. №44-ФЗ «О контрактной системе в сфере закупок товаров, работ, услуг для обеспечения государственных и муниципальных нужд». </w:t>
      </w:r>
    </w:p>
    <w:p w14:paraId="53E40F95" w14:textId="77777777" w:rsidR="00126CCC" w:rsidRPr="00126CCC" w:rsidRDefault="00126CCC" w:rsidP="00126CCC">
      <w:pPr>
        <w:shd w:val="clear" w:color="auto" w:fill="FFFFFF"/>
        <w:ind w:firstLine="709"/>
        <w:contextualSpacing/>
        <w:jc w:val="both"/>
        <w:rPr>
          <w:sz w:val="24"/>
          <w:szCs w:val="24"/>
        </w:rPr>
      </w:pPr>
      <w:bookmarkStart w:id="25" w:name="sub_2034"/>
      <w:r w:rsidRPr="00126CCC">
        <w:rPr>
          <w:sz w:val="24"/>
          <w:szCs w:val="24"/>
        </w:rPr>
        <w:t xml:space="preserve">з) определять лиц, непосредственно участвующих в контроле </w:t>
      </w:r>
      <w:r w:rsidRPr="00126CCC">
        <w:rPr>
          <w:sz w:val="24"/>
          <w:szCs w:val="24"/>
        </w:rPr>
        <w:br/>
        <w:t xml:space="preserve">за осуществлением оказания услуг Исполнителем и (или) лиц, участвующих </w:t>
      </w:r>
      <w:r w:rsidRPr="00126CCC">
        <w:rPr>
          <w:sz w:val="24"/>
          <w:szCs w:val="24"/>
        </w:rPr>
        <w:br/>
        <w:t xml:space="preserve">в приемке услуг по количеству и качеству. Участвовать в приемке услуг по качеству </w:t>
      </w:r>
      <w:r w:rsidRPr="00126CCC">
        <w:rPr>
          <w:sz w:val="24"/>
          <w:szCs w:val="24"/>
        </w:rPr>
        <w:br/>
        <w:t>и количеству.</w:t>
      </w:r>
    </w:p>
    <w:p w14:paraId="6F36BB44" w14:textId="77777777" w:rsidR="00126CCC" w:rsidRPr="00126CCC" w:rsidRDefault="00126CCC" w:rsidP="00126CCC">
      <w:pPr>
        <w:shd w:val="clear" w:color="auto" w:fill="FFFFFF"/>
        <w:ind w:firstLine="709"/>
        <w:contextualSpacing/>
        <w:jc w:val="both"/>
        <w:rPr>
          <w:sz w:val="24"/>
          <w:szCs w:val="24"/>
        </w:rPr>
      </w:pPr>
      <w:r w:rsidRPr="00126CCC">
        <w:rPr>
          <w:sz w:val="24"/>
          <w:szCs w:val="24"/>
        </w:rPr>
        <w:t xml:space="preserve">и) в соответствии с условиями Контракта в период гарантийного срока требовать безвозмездной замены оказанных услуг, несоответствующего по качеству </w:t>
      </w:r>
      <w:r w:rsidRPr="00126CCC">
        <w:rPr>
          <w:sz w:val="24"/>
          <w:szCs w:val="24"/>
        </w:rPr>
        <w:br/>
        <w:t xml:space="preserve">и безопасности показателям, содержащимся в нормативных и технических документах, </w:t>
      </w:r>
      <w:r w:rsidRPr="00126CCC">
        <w:rPr>
          <w:sz w:val="24"/>
          <w:szCs w:val="24"/>
        </w:rPr>
        <w:br/>
        <w:t>и в настоящем Контракте.</w:t>
      </w:r>
    </w:p>
    <w:p w14:paraId="21BB0E60" w14:textId="77777777" w:rsidR="00126CCC" w:rsidRPr="00126CCC" w:rsidRDefault="00126CCC" w:rsidP="00126CCC">
      <w:pPr>
        <w:shd w:val="clear" w:color="auto" w:fill="FFFFFF"/>
        <w:ind w:firstLine="709"/>
        <w:contextualSpacing/>
        <w:jc w:val="both"/>
        <w:rPr>
          <w:sz w:val="24"/>
          <w:szCs w:val="24"/>
        </w:rPr>
      </w:pPr>
      <w:bookmarkStart w:id="26" w:name="sub_1104"/>
      <w:r w:rsidRPr="00126CCC">
        <w:rPr>
          <w:sz w:val="24"/>
          <w:szCs w:val="24"/>
        </w:rPr>
        <w:lastRenderedPageBreak/>
        <w:t>й) осуществлять иные права, предусмотренные действующим законодательством Российской Федерации и Контрактом.</w:t>
      </w:r>
    </w:p>
    <w:p w14:paraId="2023374B" w14:textId="77777777" w:rsidR="00126CCC" w:rsidRPr="00126CCC" w:rsidRDefault="00126CCC" w:rsidP="00126CCC">
      <w:pPr>
        <w:shd w:val="clear" w:color="auto" w:fill="FFFFFF"/>
        <w:ind w:firstLine="709"/>
        <w:contextualSpacing/>
        <w:jc w:val="both"/>
        <w:rPr>
          <w:sz w:val="24"/>
          <w:szCs w:val="24"/>
        </w:rPr>
      </w:pPr>
      <w:r w:rsidRPr="00126CCC">
        <w:rPr>
          <w:sz w:val="24"/>
          <w:szCs w:val="24"/>
        </w:rPr>
        <w:t>к) Государственный заказчик вправе удерживать суммы неисполненных Исполнителем (подрядчиком, исполнителем) требований об уплате неустоек (штрафов, пеней), предъявляемых Государственным заказчиком в соответствии с настоящим Федеральным законом, из суммы, подлежащей оплате Исполнителю (подрядчику, исполнителю).</w:t>
      </w:r>
    </w:p>
    <w:bookmarkEnd w:id="26"/>
    <w:p w14:paraId="020CF77D" w14:textId="77777777" w:rsidR="00126CCC" w:rsidRPr="00126CCC" w:rsidRDefault="00126CCC" w:rsidP="00126CCC">
      <w:pPr>
        <w:shd w:val="clear" w:color="auto" w:fill="FFFFFF"/>
        <w:ind w:firstLine="709"/>
        <w:contextualSpacing/>
        <w:jc w:val="both"/>
        <w:rPr>
          <w:sz w:val="24"/>
          <w:szCs w:val="24"/>
        </w:rPr>
      </w:pPr>
      <w:r w:rsidRPr="00126CCC">
        <w:rPr>
          <w:sz w:val="24"/>
          <w:szCs w:val="24"/>
        </w:rPr>
        <w:t>3.4. Государственный заказчик обязан:</w:t>
      </w:r>
    </w:p>
    <w:p w14:paraId="467F3593" w14:textId="77777777" w:rsidR="00126CCC" w:rsidRPr="00126CCC" w:rsidRDefault="00126CCC" w:rsidP="00126CCC">
      <w:pPr>
        <w:shd w:val="clear" w:color="auto" w:fill="FFFFFF"/>
        <w:ind w:firstLine="709"/>
        <w:contextualSpacing/>
        <w:jc w:val="both"/>
        <w:rPr>
          <w:sz w:val="24"/>
          <w:szCs w:val="24"/>
        </w:rPr>
      </w:pPr>
      <w:bookmarkStart w:id="27" w:name="sub_31128"/>
      <w:bookmarkEnd w:id="25"/>
      <w:r w:rsidRPr="00126CCC">
        <w:rPr>
          <w:sz w:val="24"/>
          <w:szCs w:val="24"/>
        </w:rPr>
        <w:t xml:space="preserve">а) принять и оплатить оказанные услуги в соответствии с настоящим </w:t>
      </w:r>
      <w:bookmarkEnd w:id="27"/>
      <w:r w:rsidRPr="00126CCC">
        <w:rPr>
          <w:sz w:val="24"/>
          <w:szCs w:val="24"/>
        </w:rPr>
        <w:t>Контрактом;</w:t>
      </w:r>
    </w:p>
    <w:p w14:paraId="193726F8" w14:textId="77777777" w:rsidR="00126CCC" w:rsidRPr="00126CCC" w:rsidRDefault="00126CCC" w:rsidP="00126CCC">
      <w:pPr>
        <w:shd w:val="clear" w:color="auto" w:fill="FFFFFF"/>
        <w:ind w:firstLine="709"/>
        <w:contextualSpacing/>
        <w:jc w:val="both"/>
        <w:rPr>
          <w:sz w:val="24"/>
          <w:szCs w:val="24"/>
        </w:rPr>
      </w:pPr>
      <w:bookmarkStart w:id="28" w:name="sub_2341"/>
      <w:r w:rsidRPr="00126CCC">
        <w:rPr>
          <w:sz w:val="24"/>
          <w:szCs w:val="24"/>
        </w:rPr>
        <w:t xml:space="preserve">б) обеспечить контроль за исполнением Контракта, в том </w:t>
      </w:r>
      <w:bookmarkEnd w:id="28"/>
      <w:r w:rsidRPr="00126CCC">
        <w:rPr>
          <w:sz w:val="24"/>
          <w:szCs w:val="24"/>
        </w:rPr>
        <w:t>числе на отдельных этапах его исполнения;</w:t>
      </w:r>
    </w:p>
    <w:p w14:paraId="73DEA50C" w14:textId="77777777" w:rsidR="00126CCC" w:rsidRPr="00126CCC" w:rsidRDefault="00126CCC" w:rsidP="00126CCC">
      <w:pPr>
        <w:shd w:val="clear" w:color="auto" w:fill="FFFFFF"/>
        <w:ind w:firstLine="709"/>
        <w:contextualSpacing/>
        <w:jc w:val="both"/>
        <w:rPr>
          <w:sz w:val="24"/>
          <w:szCs w:val="24"/>
        </w:rPr>
      </w:pPr>
      <w:bookmarkStart w:id="29" w:name="sub_2342"/>
      <w:r w:rsidRPr="00126CCC">
        <w:rPr>
          <w:sz w:val="24"/>
          <w:szCs w:val="24"/>
        </w:rPr>
        <w:t xml:space="preserve">в) </w:t>
      </w:r>
      <w:bookmarkStart w:id="30" w:name="sub_2343"/>
      <w:bookmarkEnd w:id="29"/>
      <w:r w:rsidRPr="00126CCC">
        <w:rPr>
          <w:sz w:val="24"/>
          <w:szCs w:val="24"/>
        </w:rPr>
        <w:t xml:space="preserve">в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13" w:anchor="/document/10102673/entry/3" w:history="1">
        <w:r w:rsidRPr="00126CCC">
          <w:rPr>
            <w:color w:val="0000FF"/>
            <w:sz w:val="24"/>
            <w:szCs w:val="24"/>
            <w:u w:val="single"/>
          </w:rPr>
          <w:t>законодательства</w:t>
        </w:r>
      </w:hyperlink>
      <w:r w:rsidRPr="00126CCC">
        <w:rPr>
          <w:sz w:val="24"/>
          <w:szCs w:val="24"/>
        </w:rPr>
        <w:t xml:space="preserve"> Российской Федерации о государственной тайне по адресу Исполнителя (подрядчика, исполнителя), указанному в контракте.</w:t>
      </w:r>
    </w:p>
    <w:p w14:paraId="3F6EBCF6" w14:textId="77777777" w:rsidR="00126CCC" w:rsidRPr="00126CCC" w:rsidRDefault="00126CCC" w:rsidP="00126CCC">
      <w:pPr>
        <w:shd w:val="clear" w:color="auto" w:fill="FFFFFF"/>
        <w:ind w:firstLine="709"/>
        <w:contextualSpacing/>
        <w:jc w:val="both"/>
        <w:rPr>
          <w:sz w:val="24"/>
          <w:szCs w:val="24"/>
        </w:rPr>
      </w:pPr>
      <w:r w:rsidRPr="00126CCC">
        <w:rPr>
          <w:sz w:val="24"/>
          <w:szCs w:val="24"/>
        </w:rPr>
        <w:t xml:space="preserve">г) </w:t>
      </w:r>
      <w:bookmarkEnd w:id="30"/>
      <w:r w:rsidRPr="00126CCC">
        <w:rPr>
          <w:sz w:val="24"/>
          <w:szCs w:val="24"/>
        </w:rPr>
        <w:t xml:space="preserve">провести экспертизу оказанных услуг для проверки их соответствия условиям Контракта в соответствии с </w:t>
      </w:r>
      <w:hyperlink r:id="rId14" w:history="1">
        <w:r w:rsidRPr="00126CCC">
          <w:rPr>
            <w:sz w:val="24"/>
            <w:szCs w:val="24"/>
          </w:rPr>
          <w:t>Федеральным законом</w:t>
        </w:r>
      </w:hyperlink>
      <w:r w:rsidRPr="00126CCC">
        <w:rPr>
          <w:sz w:val="24"/>
          <w:szCs w:val="24"/>
        </w:rPr>
        <w:t xml:space="preserve"> от 5 апреля </w:t>
      </w:r>
      <w:smartTag w:uri="urn:schemas-microsoft-com:office:smarttags" w:element="metricconverter">
        <w:smartTagPr>
          <w:attr w:name="ProductID" w:val="2013 г"/>
        </w:smartTagPr>
        <w:r w:rsidRPr="00126CCC">
          <w:rPr>
            <w:sz w:val="24"/>
            <w:szCs w:val="24"/>
          </w:rPr>
          <w:t>2013 г</w:t>
        </w:r>
      </w:smartTag>
      <w:r w:rsidRPr="00126CCC">
        <w:rPr>
          <w:sz w:val="24"/>
          <w:szCs w:val="24"/>
        </w:rPr>
        <w:t xml:space="preserve">. № 44-ФЗ </w:t>
      </w:r>
      <w:r w:rsidRPr="00126CCC">
        <w:rPr>
          <w:sz w:val="24"/>
          <w:szCs w:val="24"/>
        </w:rPr>
        <w:br/>
        <w:t>«О контрактной системе в сфере закупок товаров, работ, услуг для обеспечения государственных и муниципальных нужд»;</w:t>
      </w:r>
    </w:p>
    <w:p w14:paraId="16541019" w14:textId="77777777" w:rsidR="00126CCC" w:rsidRPr="00126CCC" w:rsidRDefault="00126CCC" w:rsidP="00126CCC">
      <w:pPr>
        <w:shd w:val="clear" w:color="auto" w:fill="FFFFFF"/>
        <w:ind w:firstLine="709"/>
        <w:contextualSpacing/>
        <w:jc w:val="both"/>
        <w:rPr>
          <w:sz w:val="24"/>
          <w:szCs w:val="24"/>
        </w:rPr>
      </w:pPr>
      <w:bookmarkStart w:id="31" w:name="sub_2344"/>
      <w:r w:rsidRPr="00126CCC">
        <w:rPr>
          <w:sz w:val="24"/>
          <w:szCs w:val="24"/>
        </w:rPr>
        <w:t xml:space="preserve">д) </w:t>
      </w:r>
      <w:bookmarkEnd w:id="31"/>
      <w:r w:rsidRPr="00126CCC">
        <w:rPr>
          <w:sz w:val="24"/>
          <w:szCs w:val="24"/>
        </w:rPr>
        <w:t>требовать уплаты неустоек (штрафов, пеней) в соответствии с разделом 11 настоящего Контракта.</w:t>
      </w:r>
    </w:p>
    <w:p w14:paraId="31FA43AF" w14:textId="77777777" w:rsidR="00126CCC" w:rsidRPr="00126CCC" w:rsidRDefault="00126CCC" w:rsidP="00126CCC">
      <w:pPr>
        <w:shd w:val="clear" w:color="auto" w:fill="FFFFFF"/>
        <w:ind w:firstLine="709"/>
        <w:contextualSpacing/>
        <w:jc w:val="both"/>
        <w:rPr>
          <w:sz w:val="24"/>
          <w:szCs w:val="24"/>
        </w:rPr>
      </w:pPr>
      <w:bookmarkStart w:id="32" w:name="sub_2345"/>
      <w:r w:rsidRPr="00126CCC">
        <w:rPr>
          <w:sz w:val="24"/>
          <w:szCs w:val="24"/>
        </w:rPr>
        <w:t xml:space="preserve">е) </w:t>
      </w:r>
      <w:bookmarkEnd w:id="32"/>
      <w:r w:rsidRPr="00126CCC">
        <w:rPr>
          <w:sz w:val="24"/>
          <w:szCs w:val="24"/>
        </w:rPr>
        <w:t>принять оказанные услуги, соответствующие требованиям, установленным государственным контрактом, и оплатить эти услуги на указанных в нем условиях.</w:t>
      </w:r>
    </w:p>
    <w:p w14:paraId="690357AE" w14:textId="77777777" w:rsidR="00126CCC" w:rsidRPr="00126CCC" w:rsidRDefault="00126CCC" w:rsidP="00126CCC">
      <w:pPr>
        <w:shd w:val="clear" w:color="auto" w:fill="FFFFFF"/>
        <w:ind w:firstLine="709"/>
        <w:contextualSpacing/>
        <w:jc w:val="both"/>
        <w:rPr>
          <w:sz w:val="24"/>
          <w:szCs w:val="24"/>
        </w:rPr>
      </w:pPr>
      <w:r w:rsidRPr="00126CCC">
        <w:rPr>
          <w:sz w:val="24"/>
          <w:szCs w:val="24"/>
        </w:rPr>
        <w:t>ж) указывать идентификатор государственного контракта в платежных документах.</w:t>
      </w:r>
    </w:p>
    <w:p w14:paraId="40479683" w14:textId="77777777" w:rsidR="00126CCC" w:rsidRPr="00126CCC" w:rsidRDefault="00126CCC" w:rsidP="00126CCC">
      <w:pPr>
        <w:shd w:val="clear" w:color="auto" w:fill="FFFFFF"/>
        <w:ind w:firstLine="709"/>
        <w:contextualSpacing/>
        <w:jc w:val="both"/>
        <w:rPr>
          <w:sz w:val="24"/>
          <w:szCs w:val="24"/>
        </w:rPr>
      </w:pPr>
      <w:r w:rsidRPr="00126CCC">
        <w:rPr>
          <w:sz w:val="24"/>
          <w:szCs w:val="24"/>
        </w:rPr>
        <w:t>з) выполнять иные обязанности, предусмотренные законодательством Российской Федерации и Контрактом.</w:t>
      </w:r>
    </w:p>
    <w:p w14:paraId="1565F370" w14:textId="77777777" w:rsidR="00345203" w:rsidRDefault="00345203" w:rsidP="007E2AC2">
      <w:pPr>
        <w:pStyle w:val="aff0"/>
        <w:ind w:firstLine="720"/>
        <w:jc w:val="center"/>
        <w:rPr>
          <w:rStyle w:val="afe"/>
          <w:rFonts w:ascii="Times New Roman" w:hAnsi="Times New Roman"/>
          <w:color w:val="auto"/>
          <w:sz w:val="24"/>
          <w:szCs w:val="24"/>
        </w:rPr>
      </w:pPr>
    </w:p>
    <w:p w14:paraId="0338CCFC" w14:textId="77777777" w:rsidR="007E2AC2" w:rsidRDefault="007E2AC2" w:rsidP="007E2AC2">
      <w:pPr>
        <w:pStyle w:val="aff0"/>
        <w:ind w:firstLine="720"/>
        <w:jc w:val="center"/>
        <w:rPr>
          <w:rStyle w:val="afe"/>
          <w:rFonts w:ascii="Times New Roman" w:hAnsi="Times New Roman"/>
          <w:color w:val="auto"/>
          <w:sz w:val="24"/>
          <w:szCs w:val="24"/>
        </w:rPr>
      </w:pPr>
      <w:r w:rsidRPr="00D21FBC">
        <w:rPr>
          <w:rStyle w:val="afe"/>
          <w:rFonts w:ascii="Times New Roman" w:hAnsi="Times New Roman"/>
          <w:color w:val="auto"/>
          <w:sz w:val="24"/>
          <w:szCs w:val="24"/>
        </w:rPr>
        <w:t xml:space="preserve">4. </w:t>
      </w:r>
      <w:r w:rsidR="008D1D23">
        <w:rPr>
          <w:rStyle w:val="afe"/>
          <w:rFonts w:ascii="Times New Roman" w:hAnsi="Times New Roman"/>
          <w:color w:val="auto"/>
          <w:sz w:val="24"/>
          <w:szCs w:val="24"/>
        </w:rPr>
        <w:t>Место и с</w:t>
      </w:r>
      <w:r w:rsidRPr="00D21FBC">
        <w:rPr>
          <w:rStyle w:val="afe"/>
          <w:rFonts w:ascii="Times New Roman" w:hAnsi="Times New Roman"/>
          <w:color w:val="auto"/>
          <w:sz w:val="24"/>
          <w:szCs w:val="24"/>
        </w:rPr>
        <w:t>роки оказания услуг</w:t>
      </w:r>
    </w:p>
    <w:p w14:paraId="351C82FD" w14:textId="77777777" w:rsidR="00126CCC" w:rsidRPr="00A737DB" w:rsidRDefault="00126CCC" w:rsidP="00126CCC">
      <w:pPr>
        <w:pStyle w:val="aff0"/>
        <w:ind w:firstLine="720"/>
        <w:jc w:val="both"/>
        <w:rPr>
          <w:rFonts w:ascii="Times New Roman" w:hAnsi="Times New Roman" w:cs="Times New Roman"/>
          <w:sz w:val="24"/>
          <w:szCs w:val="24"/>
        </w:rPr>
      </w:pPr>
      <w:bookmarkStart w:id="33" w:name="sub_2500"/>
      <w:bookmarkStart w:id="34" w:name="sub_2041"/>
      <w:bookmarkEnd w:id="3"/>
      <w:r w:rsidRPr="00A737DB">
        <w:rPr>
          <w:rFonts w:ascii="Times New Roman" w:hAnsi="Times New Roman" w:cs="Times New Roman"/>
          <w:sz w:val="24"/>
          <w:szCs w:val="24"/>
        </w:rPr>
        <w:t>4.1. Услуги</w:t>
      </w:r>
      <w:r>
        <w:rPr>
          <w:rFonts w:ascii="Times New Roman" w:hAnsi="Times New Roman" w:cs="Times New Roman"/>
          <w:sz w:val="24"/>
          <w:szCs w:val="24"/>
        </w:rPr>
        <w:t xml:space="preserve"> </w:t>
      </w:r>
      <w:r w:rsidRPr="00A737DB">
        <w:rPr>
          <w:rFonts w:ascii="Times New Roman" w:hAnsi="Times New Roman" w:cs="Times New Roman"/>
          <w:sz w:val="24"/>
          <w:szCs w:val="24"/>
        </w:rPr>
        <w:t>оказываются</w:t>
      </w:r>
      <w:r>
        <w:rPr>
          <w:rFonts w:ascii="Times New Roman" w:hAnsi="Times New Roman" w:cs="Times New Roman"/>
          <w:sz w:val="24"/>
          <w:szCs w:val="24"/>
        </w:rPr>
        <w:t xml:space="preserve"> </w:t>
      </w:r>
      <w:r w:rsidRPr="00A737DB">
        <w:rPr>
          <w:rFonts w:ascii="Times New Roman" w:hAnsi="Times New Roman" w:cs="Times New Roman"/>
          <w:sz w:val="24"/>
          <w:szCs w:val="24"/>
        </w:rPr>
        <w:t>в</w:t>
      </w:r>
      <w:r>
        <w:rPr>
          <w:rFonts w:ascii="Times New Roman" w:hAnsi="Times New Roman" w:cs="Times New Roman"/>
          <w:sz w:val="24"/>
          <w:szCs w:val="24"/>
        </w:rPr>
        <w:t xml:space="preserve"> </w:t>
      </w:r>
      <w:r w:rsidRPr="00A737DB">
        <w:rPr>
          <w:rFonts w:ascii="Times New Roman" w:hAnsi="Times New Roman" w:cs="Times New Roman"/>
          <w:sz w:val="24"/>
          <w:szCs w:val="24"/>
        </w:rPr>
        <w:t>сроки,</w:t>
      </w:r>
      <w:r>
        <w:rPr>
          <w:rFonts w:ascii="Times New Roman" w:hAnsi="Times New Roman" w:cs="Times New Roman"/>
          <w:sz w:val="24"/>
          <w:szCs w:val="24"/>
        </w:rPr>
        <w:t xml:space="preserve"> </w:t>
      </w:r>
      <w:r w:rsidRPr="00A737DB">
        <w:rPr>
          <w:rFonts w:ascii="Times New Roman" w:hAnsi="Times New Roman" w:cs="Times New Roman"/>
          <w:sz w:val="24"/>
          <w:szCs w:val="24"/>
        </w:rPr>
        <w:t>указанные в</w:t>
      </w:r>
      <w:r>
        <w:rPr>
          <w:rFonts w:ascii="Times New Roman" w:hAnsi="Times New Roman" w:cs="Times New Roman"/>
          <w:sz w:val="24"/>
          <w:szCs w:val="24"/>
        </w:rPr>
        <w:t xml:space="preserve"> </w:t>
      </w:r>
      <w:bookmarkEnd w:id="34"/>
      <w:r w:rsidRPr="00A737DB">
        <w:rPr>
          <w:rFonts w:ascii="Times New Roman" w:hAnsi="Times New Roman" w:cs="Times New Roman"/>
          <w:sz w:val="24"/>
          <w:szCs w:val="24"/>
        </w:rPr>
        <w:t>календарном плане оказания услуг.</w:t>
      </w:r>
    </w:p>
    <w:p w14:paraId="21D9FA88"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Начало оказания услуг -</w:t>
      </w:r>
      <w:r>
        <w:rPr>
          <w:rFonts w:ascii="Times New Roman" w:hAnsi="Times New Roman" w:cs="Times New Roman"/>
          <w:sz w:val="24"/>
          <w:szCs w:val="24"/>
        </w:rPr>
        <w:t xml:space="preserve"> </w:t>
      </w:r>
      <w:r w:rsidRPr="00A737DB">
        <w:rPr>
          <w:rFonts w:ascii="Times New Roman" w:hAnsi="Times New Roman" w:cs="Times New Roman"/>
          <w:sz w:val="24"/>
          <w:szCs w:val="24"/>
        </w:rPr>
        <w:t>с</w:t>
      </w:r>
      <w:r>
        <w:rPr>
          <w:rFonts w:ascii="Times New Roman" w:hAnsi="Times New Roman" w:cs="Times New Roman"/>
          <w:sz w:val="24"/>
          <w:szCs w:val="24"/>
        </w:rPr>
        <w:t xml:space="preserve"> </w:t>
      </w:r>
      <w:r w:rsidRPr="00A737DB">
        <w:rPr>
          <w:rFonts w:ascii="Times New Roman" w:hAnsi="Times New Roman" w:cs="Times New Roman"/>
          <w:sz w:val="24"/>
          <w:szCs w:val="24"/>
        </w:rPr>
        <w:t>даты</w:t>
      </w:r>
      <w:r>
        <w:rPr>
          <w:rFonts w:ascii="Times New Roman" w:hAnsi="Times New Roman" w:cs="Times New Roman"/>
          <w:sz w:val="24"/>
          <w:szCs w:val="24"/>
        </w:rPr>
        <w:t xml:space="preserve"> </w:t>
      </w:r>
      <w:r w:rsidRPr="00A737DB">
        <w:rPr>
          <w:rFonts w:ascii="Times New Roman" w:hAnsi="Times New Roman" w:cs="Times New Roman"/>
          <w:sz w:val="24"/>
          <w:szCs w:val="24"/>
        </w:rPr>
        <w:t>заключения</w:t>
      </w:r>
      <w:r>
        <w:rPr>
          <w:rFonts w:ascii="Times New Roman" w:hAnsi="Times New Roman" w:cs="Times New Roman"/>
          <w:sz w:val="24"/>
          <w:szCs w:val="24"/>
        </w:rPr>
        <w:t xml:space="preserve"> </w:t>
      </w:r>
      <w:r w:rsidRPr="00A737DB">
        <w:rPr>
          <w:rFonts w:ascii="Times New Roman" w:hAnsi="Times New Roman" w:cs="Times New Roman"/>
          <w:sz w:val="24"/>
          <w:szCs w:val="24"/>
        </w:rPr>
        <w:t>настоящего</w:t>
      </w:r>
      <w:r>
        <w:rPr>
          <w:rFonts w:ascii="Times New Roman" w:hAnsi="Times New Roman" w:cs="Times New Roman"/>
          <w:sz w:val="24"/>
          <w:szCs w:val="24"/>
        </w:rPr>
        <w:t xml:space="preserve"> Государственного к</w:t>
      </w:r>
      <w:r w:rsidRPr="00A737DB">
        <w:rPr>
          <w:rFonts w:ascii="Times New Roman" w:hAnsi="Times New Roman" w:cs="Times New Roman"/>
          <w:sz w:val="24"/>
          <w:szCs w:val="24"/>
        </w:rPr>
        <w:t>онтракта.</w:t>
      </w:r>
    </w:p>
    <w:p w14:paraId="426CFCFC"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 xml:space="preserve">Окончание оказания услуг </w:t>
      </w:r>
      <w:r>
        <w:rPr>
          <w:rFonts w:ascii="Times New Roman" w:hAnsi="Times New Roman" w:cs="Times New Roman"/>
          <w:sz w:val="24"/>
          <w:szCs w:val="24"/>
        </w:rPr>
        <w:t>–</w:t>
      </w:r>
      <w:r w:rsidRPr="00A737DB">
        <w:rPr>
          <w:rFonts w:ascii="Times New Roman" w:hAnsi="Times New Roman" w:cs="Times New Roman"/>
          <w:sz w:val="24"/>
          <w:szCs w:val="24"/>
        </w:rPr>
        <w:t xml:space="preserve"> </w:t>
      </w:r>
      <w:r w:rsidR="00B13E81">
        <w:rPr>
          <w:rFonts w:ascii="Times New Roman" w:hAnsi="Times New Roman" w:cs="Times New Roman"/>
          <w:b/>
          <w:sz w:val="24"/>
          <w:szCs w:val="24"/>
        </w:rPr>
        <w:t>по 30.10.2026 г</w:t>
      </w:r>
      <w:r w:rsidRPr="00A737DB">
        <w:rPr>
          <w:rFonts w:ascii="Times New Roman" w:hAnsi="Times New Roman" w:cs="Times New Roman"/>
          <w:sz w:val="24"/>
          <w:szCs w:val="24"/>
        </w:rPr>
        <w:t xml:space="preserve">. </w:t>
      </w:r>
    </w:p>
    <w:p w14:paraId="6A32379F" w14:textId="77777777" w:rsidR="00126CCC" w:rsidRPr="00A01D3F" w:rsidRDefault="00126CCC" w:rsidP="00126CCC">
      <w:pPr>
        <w:shd w:val="clear" w:color="auto" w:fill="FFFFFF"/>
        <w:spacing w:line="239" w:lineRule="auto"/>
        <w:ind w:firstLine="708"/>
        <w:contextualSpacing/>
        <w:jc w:val="both"/>
        <w:rPr>
          <w:sz w:val="24"/>
          <w:szCs w:val="24"/>
        </w:rPr>
      </w:pPr>
      <w:bookmarkStart w:id="35" w:name="sub_2042"/>
      <w:r>
        <w:rPr>
          <w:sz w:val="24"/>
          <w:szCs w:val="24"/>
        </w:rPr>
        <w:t>И</w:t>
      </w:r>
      <w:r w:rsidRPr="000E6903">
        <w:rPr>
          <w:sz w:val="24"/>
          <w:szCs w:val="24"/>
        </w:rPr>
        <w:t xml:space="preserve">сполнитель обязуется </w:t>
      </w:r>
      <w:r>
        <w:rPr>
          <w:sz w:val="24"/>
          <w:szCs w:val="24"/>
        </w:rPr>
        <w:t>оказать</w:t>
      </w:r>
      <w:r w:rsidRPr="000E6903">
        <w:rPr>
          <w:sz w:val="24"/>
          <w:szCs w:val="24"/>
        </w:rPr>
        <w:t xml:space="preserve"> Государственному заказчику </w:t>
      </w:r>
      <w:r>
        <w:rPr>
          <w:sz w:val="24"/>
          <w:szCs w:val="24"/>
        </w:rPr>
        <w:t xml:space="preserve">услуги </w:t>
      </w:r>
      <w:r>
        <w:rPr>
          <w:sz w:val="24"/>
          <w:szCs w:val="24"/>
        </w:rPr>
        <w:br/>
        <w:t>по ремонту автомобильного транспорта</w:t>
      </w:r>
      <w:r w:rsidRPr="000E6903">
        <w:rPr>
          <w:sz w:val="24"/>
          <w:szCs w:val="24"/>
        </w:rPr>
        <w:t xml:space="preserve"> в количестве, по качеству, цене, в сроки, предусмотренные условиями Контракта, а Государственный заказчик обеспечивает приемку </w:t>
      </w:r>
      <w:r>
        <w:rPr>
          <w:sz w:val="24"/>
          <w:szCs w:val="24"/>
        </w:rPr>
        <w:t>услуг</w:t>
      </w:r>
      <w:r w:rsidRPr="000E6903">
        <w:rPr>
          <w:sz w:val="24"/>
          <w:szCs w:val="24"/>
        </w:rPr>
        <w:t xml:space="preserve">. </w:t>
      </w:r>
      <w:r w:rsidRPr="00E72CA8">
        <w:rPr>
          <w:b/>
          <w:sz w:val="24"/>
          <w:szCs w:val="24"/>
        </w:rPr>
        <w:t>Место оказания услуг</w:t>
      </w:r>
      <w:r w:rsidRPr="00517771">
        <w:rPr>
          <w:sz w:val="24"/>
          <w:szCs w:val="24"/>
        </w:rPr>
        <w:t xml:space="preserve"> на территории </w:t>
      </w:r>
      <w:r>
        <w:rPr>
          <w:sz w:val="24"/>
          <w:szCs w:val="24"/>
        </w:rPr>
        <w:t>И</w:t>
      </w:r>
      <w:r w:rsidRPr="00517771">
        <w:rPr>
          <w:sz w:val="24"/>
          <w:szCs w:val="24"/>
        </w:rPr>
        <w:t xml:space="preserve">сполнителя по адресу: </w:t>
      </w:r>
      <w:r>
        <w:rPr>
          <w:sz w:val="24"/>
          <w:szCs w:val="24"/>
        </w:rPr>
        <w:t xml:space="preserve">Республика Марий Эл, г. Йошкар-Ола, __________________________________ </w:t>
      </w:r>
      <w:r w:rsidRPr="00517771">
        <w:rPr>
          <w:sz w:val="24"/>
          <w:szCs w:val="24"/>
        </w:rPr>
        <w:t xml:space="preserve">с применением оборудования, инструментов и средств технического диагностирования, </w:t>
      </w:r>
      <w:r>
        <w:rPr>
          <w:sz w:val="24"/>
          <w:szCs w:val="24"/>
        </w:rPr>
        <w:t xml:space="preserve">запасных частей, расходных материалов </w:t>
      </w:r>
      <w:r w:rsidRPr="00517771">
        <w:rPr>
          <w:sz w:val="24"/>
          <w:szCs w:val="24"/>
        </w:rPr>
        <w:t xml:space="preserve">принадлежащих </w:t>
      </w:r>
      <w:r>
        <w:rPr>
          <w:sz w:val="24"/>
          <w:szCs w:val="24"/>
        </w:rPr>
        <w:t>И</w:t>
      </w:r>
      <w:r w:rsidRPr="00517771">
        <w:rPr>
          <w:sz w:val="24"/>
          <w:szCs w:val="24"/>
        </w:rPr>
        <w:t>сполнителю.</w:t>
      </w:r>
    </w:p>
    <w:p w14:paraId="238CB411" w14:textId="77777777" w:rsidR="00126CCC" w:rsidRDefault="00126CCC" w:rsidP="00126CCC">
      <w:pPr>
        <w:shd w:val="clear" w:color="auto" w:fill="FFFFFF"/>
        <w:spacing w:line="239" w:lineRule="auto"/>
        <w:ind w:firstLine="708"/>
        <w:contextualSpacing/>
        <w:jc w:val="both"/>
        <w:rPr>
          <w:sz w:val="24"/>
          <w:szCs w:val="24"/>
        </w:rPr>
      </w:pPr>
      <w:r>
        <w:rPr>
          <w:sz w:val="24"/>
          <w:szCs w:val="24"/>
        </w:rPr>
        <w:t>И</w:t>
      </w:r>
      <w:r w:rsidRPr="00A01D3F">
        <w:rPr>
          <w:sz w:val="24"/>
          <w:szCs w:val="24"/>
        </w:rPr>
        <w:t xml:space="preserve">сполнитель имеет право исполнить обязательство досрочно </w:t>
      </w:r>
      <w:r>
        <w:rPr>
          <w:sz w:val="24"/>
          <w:szCs w:val="24"/>
        </w:rPr>
        <w:br/>
      </w:r>
      <w:r w:rsidRPr="00A01D3F">
        <w:rPr>
          <w:sz w:val="24"/>
          <w:szCs w:val="24"/>
        </w:rPr>
        <w:t>по письменному согласованию с Государственным заказчиком.</w:t>
      </w:r>
    </w:p>
    <w:p w14:paraId="67E4B9D4" w14:textId="77777777" w:rsidR="00126CCC" w:rsidRPr="00607B25" w:rsidRDefault="00126CCC" w:rsidP="00126CCC">
      <w:pPr>
        <w:tabs>
          <w:tab w:val="left" w:pos="1181"/>
        </w:tabs>
        <w:autoSpaceDE w:val="0"/>
        <w:autoSpaceDN w:val="0"/>
        <w:adjustRightInd w:val="0"/>
        <w:ind w:firstLine="720"/>
        <w:contextualSpacing/>
        <w:jc w:val="both"/>
        <w:rPr>
          <w:sz w:val="24"/>
          <w:szCs w:val="24"/>
        </w:rPr>
      </w:pPr>
      <w:r w:rsidRPr="00607B25">
        <w:rPr>
          <w:sz w:val="24"/>
          <w:szCs w:val="24"/>
        </w:rPr>
        <w:t>Оказанная услуга должна отвечать требованиям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w:t>
      </w:r>
      <w:r>
        <w:rPr>
          <w:sz w:val="24"/>
          <w:szCs w:val="24"/>
        </w:rPr>
        <w:t>, а так же техническому заданию (Приложение № 2 к Государственному контракту)</w:t>
      </w:r>
      <w:r w:rsidRPr="00607B25">
        <w:rPr>
          <w:sz w:val="24"/>
          <w:szCs w:val="24"/>
        </w:rPr>
        <w:t>.</w:t>
      </w:r>
    </w:p>
    <w:p w14:paraId="4CB9E90F"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4.2.</w:t>
      </w:r>
      <w:r>
        <w:rPr>
          <w:rFonts w:ascii="Times New Roman" w:hAnsi="Times New Roman" w:cs="Times New Roman"/>
          <w:sz w:val="24"/>
          <w:szCs w:val="24"/>
        </w:rPr>
        <w:t xml:space="preserve"> </w:t>
      </w:r>
      <w:r w:rsidRPr="00A737DB">
        <w:rPr>
          <w:rFonts w:ascii="Times New Roman" w:hAnsi="Times New Roman" w:cs="Times New Roman"/>
          <w:sz w:val="24"/>
          <w:szCs w:val="24"/>
        </w:rPr>
        <w:t>Датой</w:t>
      </w:r>
      <w:r>
        <w:rPr>
          <w:rFonts w:ascii="Times New Roman" w:hAnsi="Times New Roman" w:cs="Times New Roman"/>
          <w:sz w:val="24"/>
          <w:szCs w:val="24"/>
        </w:rPr>
        <w:t xml:space="preserve"> </w:t>
      </w:r>
      <w:r w:rsidRPr="00A737DB">
        <w:rPr>
          <w:rFonts w:ascii="Times New Roman" w:hAnsi="Times New Roman" w:cs="Times New Roman"/>
          <w:sz w:val="24"/>
          <w:szCs w:val="24"/>
        </w:rPr>
        <w:t>исполнения</w:t>
      </w:r>
      <w:r>
        <w:rPr>
          <w:rFonts w:ascii="Times New Roman" w:hAnsi="Times New Roman" w:cs="Times New Roman"/>
          <w:sz w:val="24"/>
          <w:szCs w:val="24"/>
        </w:rPr>
        <w:t xml:space="preserve"> И</w:t>
      </w:r>
      <w:r w:rsidRPr="00A737DB">
        <w:rPr>
          <w:rFonts w:ascii="Times New Roman" w:hAnsi="Times New Roman" w:cs="Times New Roman"/>
          <w:sz w:val="24"/>
          <w:szCs w:val="24"/>
        </w:rPr>
        <w:t>сполнителем</w:t>
      </w:r>
      <w:r>
        <w:rPr>
          <w:rFonts w:ascii="Times New Roman" w:hAnsi="Times New Roman" w:cs="Times New Roman"/>
          <w:sz w:val="24"/>
          <w:szCs w:val="24"/>
        </w:rPr>
        <w:t xml:space="preserve"> </w:t>
      </w:r>
      <w:r w:rsidRPr="00A737DB">
        <w:rPr>
          <w:rFonts w:ascii="Times New Roman" w:hAnsi="Times New Roman" w:cs="Times New Roman"/>
          <w:sz w:val="24"/>
          <w:szCs w:val="24"/>
        </w:rPr>
        <w:t>обязательств</w:t>
      </w:r>
      <w:r>
        <w:rPr>
          <w:rFonts w:ascii="Times New Roman" w:hAnsi="Times New Roman" w:cs="Times New Roman"/>
          <w:sz w:val="24"/>
          <w:szCs w:val="24"/>
        </w:rPr>
        <w:t xml:space="preserve"> </w:t>
      </w:r>
      <w:r w:rsidRPr="00A737DB">
        <w:rPr>
          <w:rFonts w:ascii="Times New Roman" w:hAnsi="Times New Roman" w:cs="Times New Roman"/>
          <w:sz w:val="24"/>
          <w:szCs w:val="24"/>
        </w:rPr>
        <w:t>по</w:t>
      </w:r>
      <w:r>
        <w:rPr>
          <w:rFonts w:ascii="Times New Roman" w:hAnsi="Times New Roman" w:cs="Times New Roman"/>
          <w:sz w:val="24"/>
          <w:szCs w:val="24"/>
        </w:rPr>
        <w:t xml:space="preserve"> </w:t>
      </w:r>
      <w:r w:rsidRPr="00A737DB">
        <w:rPr>
          <w:rFonts w:ascii="Times New Roman" w:hAnsi="Times New Roman" w:cs="Times New Roman"/>
          <w:sz w:val="24"/>
          <w:szCs w:val="24"/>
        </w:rPr>
        <w:t>настоящему</w:t>
      </w:r>
      <w:r>
        <w:rPr>
          <w:rFonts w:ascii="Times New Roman" w:hAnsi="Times New Roman" w:cs="Times New Roman"/>
          <w:sz w:val="24"/>
          <w:szCs w:val="24"/>
        </w:rPr>
        <w:t xml:space="preserve"> </w:t>
      </w:r>
      <w:bookmarkEnd w:id="35"/>
      <w:r>
        <w:rPr>
          <w:rFonts w:ascii="Times New Roman" w:hAnsi="Times New Roman" w:cs="Times New Roman"/>
          <w:sz w:val="24"/>
          <w:szCs w:val="24"/>
        </w:rPr>
        <w:t>Государственному к</w:t>
      </w:r>
      <w:r w:rsidRPr="00A737DB">
        <w:rPr>
          <w:rFonts w:ascii="Times New Roman" w:hAnsi="Times New Roman" w:cs="Times New Roman"/>
          <w:sz w:val="24"/>
          <w:szCs w:val="24"/>
        </w:rPr>
        <w:t>онтракту</w:t>
      </w:r>
      <w:r>
        <w:rPr>
          <w:rFonts w:ascii="Times New Roman" w:hAnsi="Times New Roman" w:cs="Times New Roman"/>
          <w:sz w:val="24"/>
          <w:szCs w:val="24"/>
        </w:rPr>
        <w:t xml:space="preserve"> </w:t>
      </w:r>
      <w:r w:rsidRPr="00A737DB">
        <w:rPr>
          <w:rFonts w:ascii="Times New Roman" w:hAnsi="Times New Roman" w:cs="Times New Roman"/>
          <w:sz w:val="24"/>
          <w:szCs w:val="24"/>
        </w:rPr>
        <w:t>считается</w:t>
      </w:r>
      <w:r>
        <w:rPr>
          <w:rFonts w:ascii="Times New Roman" w:hAnsi="Times New Roman" w:cs="Times New Roman"/>
          <w:sz w:val="24"/>
          <w:szCs w:val="24"/>
        </w:rPr>
        <w:t xml:space="preserve"> </w:t>
      </w:r>
      <w:r w:rsidRPr="00A737DB">
        <w:rPr>
          <w:rFonts w:ascii="Times New Roman" w:hAnsi="Times New Roman" w:cs="Times New Roman"/>
          <w:sz w:val="24"/>
          <w:szCs w:val="24"/>
        </w:rPr>
        <w:t>дата</w:t>
      </w:r>
      <w:r>
        <w:rPr>
          <w:rFonts w:ascii="Times New Roman" w:hAnsi="Times New Roman" w:cs="Times New Roman"/>
          <w:sz w:val="24"/>
          <w:szCs w:val="24"/>
        </w:rPr>
        <w:t xml:space="preserve"> </w:t>
      </w:r>
      <w:r w:rsidRPr="00A737DB">
        <w:rPr>
          <w:rFonts w:ascii="Times New Roman" w:hAnsi="Times New Roman" w:cs="Times New Roman"/>
          <w:sz w:val="24"/>
          <w:szCs w:val="24"/>
        </w:rPr>
        <w:t>подписания</w:t>
      </w:r>
      <w:r>
        <w:rPr>
          <w:rFonts w:ascii="Times New Roman" w:hAnsi="Times New Roman" w:cs="Times New Roman"/>
          <w:sz w:val="24"/>
          <w:szCs w:val="24"/>
        </w:rPr>
        <w:t xml:space="preserve"> </w:t>
      </w:r>
      <w:r w:rsidRPr="00A737DB">
        <w:rPr>
          <w:rFonts w:ascii="Times New Roman" w:hAnsi="Times New Roman" w:cs="Times New Roman"/>
          <w:sz w:val="24"/>
          <w:szCs w:val="24"/>
        </w:rPr>
        <w:t>Сторонами акта</w:t>
      </w:r>
      <w:r>
        <w:rPr>
          <w:rFonts w:ascii="Times New Roman" w:hAnsi="Times New Roman" w:cs="Times New Roman"/>
          <w:sz w:val="24"/>
          <w:szCs w:val="24"/>
        </w:rPr>
        <w:t xml:space="preserve"> </w:t>
      </w:r>
      <w:r w:rsidRPr="00A737DB">
        <w:rPr>
          <w:rFonts w:ascii="Times New Roman" w:hAnsi="Times New Roman" w:cs="Times New Roman"/>
          <w:sz w:val="24"/>
          <w:szCs w:val="24"/>
        </w:rPr>
        <w:t>сдачи-приемки оказанных услуг</w:t>
      </w:r>
      <w:r>
        <w:rPr>
          <w:rFonts w:ascii="Times New Roman" w:hAnsi="Times New Roman" w:cs="Times New Roman"/>
          <w:sz w:val="24"/>
          <w:szCs w:val="24"/>
        </w:rPr>
        <w:t xml:space="preserve"> (приложение № 1)</w:t>
      </w:r>
      <w:r w:rsidRPr="00A737DB">
        <w:rPr>
          <w:rFonts w:ascii="Times New Roman" w:hAnsi="Times New Roman" w:cs="Times New Roman"/>
          <w:sz w:val="24"/>
          <w:szCs w:val="24"/>
        </w:rPr>
        <w:t>.</w:t>
      </w:r>
    </w:p>
    <w:p w14:paraId="132EC5A2" w14:textId="77777777" w:rsidR="00126CCC" w:rsidRPr="00D60CA8" w:rsidRDefault="00126CCC" w:rsidP="00126CCC">
      <w:pPr>
        <w:shd w:val="clear" w:color="auto" w:fill="FFFFFF"/>
        <w:ind w:firstLine="708"/>
        <w:contextualSpacing/>
        <w:jc w:val="both"/>
        <w:rPr>
          <w:sz w:val="24"/>
          <w:szCs w:val="24"/>
        </w:rPr>
      </w:pPr>
      <w:r>
        <w:rPr>
          <w:sz w:val="24"/>
          <w:szCs w:val="24"/>
        </w:rPr>
        <w:t>4</w:t>
      </w:r>
      <w:r w:rsidRPr="00D60CA8">
        <w:rPr>
          <w:sz w:val="24"/>
          <w:szCs w:val="24"/>
        </w:rPr>
        <w:t>.</w:t>
      </w:r>
      <w:r>
        <w:rPr>
          <w:sz w:val="24"/>
          <w:szCs w:val="24"/>
        </w:rPr>
        <w:t>3</w:t>
      </w:r>
      <w:r w:rsidRPr="00D60CA8">
        <w:rPr>
          <w:sz w:val="24"/>
          <w:szCs w:val="24"/>
        </w:rPr>
        <w:t xml:space="preserve">. Риск случайной гибели или случайного повреждения </w:t>
      </w:r>
      <w:r>
        <w:rPr>
          <w:sz w:val="24"/>
          <w:szCs w:val="24"/>
        </w:rPr>
        <w:t>автомобильного транспорта</w:t>
      </w:r>
      <w:r w:rsidRPr="00D60CA8">
        <w:rPr>
          <w:sz w:val="24"/>
          <w:szCs w:val="24"/>
        </w:rPr>
        <w:t xml:space="preserve"> переходит на Государственного заказчика с момента, когда </w:t>
      </w:r>
      <w:r>
        <w:rPr>
          <w:sz w:val="24"/>
          <w:szCs w:val="24"/>
        </w:rPr>
        <w:t>И</w:t>
      </w:r>
      <w:r w:rsidRPr="00D60CA8">
        <w:rPr>
          <w:sz w:val="24"/>
          <w:szCs w:val="24"/>
        </w:rPr>
        <w:t xml:space="preserve">сполнитель </w:t>
      </w:r>
      <w:r w:rsidRPr="00D60CA8">
        <w:rPr>
          <w:sz w:val="24"/>
          <w:szCs w:val="24"/>
        </w:rPr>
        <w:lastRenderedPageBreak/>
        <w:t xml:space="preserve">считается исполнившим свое обязательство по </w:t>
      </w:r>
      <w:r>
        <w:rPr>
          <w:sz w:val="24"/>
          <w:szCs w:val="24"/>
        </w:rPr>
        <w:t>оказанию услуг</w:t>
      </w:r>
      <w:r w:rsidRPr="00D60CA8">
        <w:rPr>
          <w:sz w:val="24"/>
          <w:szCs w:val="24"/>
        </w:rPr>
        <w:t xml:space="preserve"> </w:t>
      </w:r>
      <w:r>
        <w:rPr>
          <w:sz w:val="24"/>
          <w:szCs w:val="24"/>
        </w:rPr>
        <w:br/>
      </w:r>
      <w:r w:rsidRPr="00D60CA8">
        <w:rPr>
          <w:sz w:val="24"/>
          <w:szCs w:val="24"/>
        </w:rPr>
        <w:t xml:space="preserve">в соответствии с пунктом </w:t>
      </w:r>
      <w:r>
        <w:rPr>
          <w:sz w:val="24"/>
          <w:szCs w:val="24"/>
        </w:rPr>
        <w:t>4</w:t>
      </w:r>
      <w:r w:rsidRPr="00D60CA8">
        <w:rPr>
          <w:sz w:val="24"/>
          <w:szCs w:val="24"/>
        </w:rPr>
        <w:t>.</w:t>
      </w:r>
      <w:r>
        <w:rPr>
          <w:sz w:val="24"/>
          <w:szCs w:val="24"/>
        </w:rPr>
        <w:t>2</w:t>
      </w:r>
      <w:r w:rsidRPr="00D60CA8">
        <w:rPr>
          <w:sz w:val="24"/>
          <w:szCs w:val="24"/>
        </w:rPr>
        <w:t>. Контракта.</w:t>
      </w:r>
    </w:p>
    <w:p w14:paraId="0460A1E2" w14:textId="77777777" w:rsidR="00126CCC" w:rsidRPr="00137F0F" w:rsidRDefault="00126CCC" w:rsidP="00126CCC"/>
    <w:p w14:paraId="0A2F2044" w14:textId="77777777" w:rsidR="00137F0F" w:rsidRPr="00137F0F" w:rsidRDefault="00137F0F" w:rsidP="00137F0F"/>
    <w:p w14:paraId="4CF576EB" w14:textId="77777777" w:rsidR="007E2AC2" w:rsidRDefault="007E2AC2" w:rsidP="007E2AC2">
      <w:pPr>
        <w:pStyle w:val="aff0"/>
        <w:ind w:firstLine="720"/>
        <w:jc w:val="center"/>
        <w:rPr>
          <w:rStyle w:val="afe"/>
          <w:rFonts w:ascii="Times New Roman" w:hAnsi="Times New Roman"/>
          <w:sz w:val="24"/>
          <w:szCs w:val="24"/>
        </w:rPr>
      </w:pPr>
      <w:r w:rsidRPr="00D36226">
        <w:rPr>
          <w:rStyle w:val="afe"/>
          <w:rFonts w:ascii="Times New Roman" w:hAnsi="Times New Roman"/>
          <w:sz w:val="24"/>
          <w:szCs w:val="24"/>
        </w:rPr>
        <w:t>5. Порядок сдачи и приемки оказанных услуг</w:t>
      </w:r>
    </w:p>
    <w:p w14:paraId="7FDFE145" w14:textId="77777777" w:rsidR="00126CCC" w:rsidRPr="00A737DB" w:rsidRDefault="00126CCC" w:rsidP="00126CCC">
      <w:pPr>
        <w:pStyle w:val="aff0"/>
        <w:ind w:firstLine="720"/>
        <w:jc w:val="both"/>
        <w:rPr>
          <w:rFonts w:ascii="Times New Roman" w:hAnsi="Times New Roman" w:cs="Times New Roman"/>
          <w:sz w:val="24"/>
          <w:szCs w:val="24"/>
        </w:rPr>
      </w:pPr>
      <w:bookmarkStart w:id="36" w:name="sub_2051"/>
      <w:bookmarkEnd w:id="33"/>
      <w:r w:rsidRPr="00A737DB">
        <w:rPr>
          <w:rFonts w:ascii="Times New Roman" w:hAnsi="Times New Roman" w:cs="Times New Roman"/>
          <w:sz w:val="24"/>
          <w:szCs w:val="24"/>
        </w:rPr>
        <w:t xml:space="preserve">5.1. За </w:t>
      </w:r>
      <w:r>
        <w:rPr>
          <w:rFonts w:ascii="Times New Roman" w:hAnsi="Times New Roman" w:cs="Times New Roman"/>
          <w:sz w:val="24"/>
          <w:szCs w:val="24"/>
        </w:rPr>
        <w:t>1 (один)</w:t>
      </w:r>
      <w:r w:rsidRPr="00A737DB">
        <w:rPr>
          <w:rFonts w:ascii="Times New Roman" w:hAnsi="Times New Roman" w:cs="Times New Roman"/>
          <w:sz w:val="24"/>
          <w:szCs w:val="24"/>
        </w:rPr>
        <w:t xml:space="preserve"> д</w:t>
      </w:r>
      <w:r>
        <w:rPr>
          <w:rFonts w:ascii="Times New Roman" w:hAnsi="Times New Roman" w:cs="Times New Roman"/>
          <w:sz w:val="24"/>
          <w:szCs w:val="24"/>
        </w:rPr>
        <w:t>ень</w:t>
      </w:r>
      <w:r w:rsidRPr="00A737DB">
        <w:rPr>
          <w:rFonts w:ascii="Times New Roman" w:hAnsi="Times New Roman" w:cs="Times New Roman"/>
          <w:sz w:val="24"/>
          <w:szCs w:val="24"/>
        </w:rPr>
        <w:t xml:space="preserve"> до окончания срока оказания услуг </w:t>
      </w:r>
      <w:bookmarkEnd w:id="36"/>
      <w:r>
        <w:rPr>
          <w:rFonts w:ascii="Times New Roman" w:hAnsi="Times New Roman" w:cs="Times New Roman"/>
          <w:sz w:val="24"/>
          <w:szCs w:val="24"/>
        </w:rPr>
        <w:t>И</w:t>
      </w:r>
      <w:r w:rsidRPr="00A737DB">
        <w:rPr>
          <w:rFonts w:ascii="Times New Roman" w:hAnsi="Times New Roman" w:cs="Times New Roman"/>
          <w:sz w:val="24"/>
          <w:szCs w:val="24"/>
        </w:rPr>
        <w:t xml:space="preserve">сполнитель обязан в письменной форме уведомить </w:t>
      </w:r>
      <w:r>
        <w:rPr>
          <w:rFonts w:ascii="Times New Roman" w:hAnsi="Times New Roman" w:cs="Times New Roman"/>
          <w:sz w:val="24"/>
          <w:szCs w:val="24"/>
        </w:rPr>
        <w:t>Государственного з</w:t>
      </w:r>
      <w:r w:rsidRPr="00A737DB">
        <w:rPr>
          <w:rFonts w:ascii="Times New Roman" w:hAnsi="Times New Roman" w:cs="Times New Roman"/>
          <w:sz w:val="24"/>
          <w:szCs w:val="24"/>
        </w:rPr>
        <w:t>аказчика</w:t>
      </w:r>
      <w:r>
        <w:rPr>
          <w:rFonts w:ascii="Times New Roman" w:hAnsi="Times New Roman" w:cs="Times New Roman"/>
          <w:sz w:val="24"/>
          <w:szCs w:val="24"/>
        </w:rPr>
        <w:t xml:space="preserve"> </w:t>
      </w:r>
      <w:r w:rsidRPr="00A737DB">
        <w:rPr>
          <w:rFonts w:ascii="Times New Roman" w:hAnsi="Times New Roman" w:cs="Times New Roman"/>
          <w:sz w:val="24"/>
          <w:szCs w:val="24"/>
        </w:rPr>
        <w:t>о</w:t>
      </w:r>
      <w:r>
        <w:rPr>
          <w:rFonts w:ascii="Times New Roman" w:hAnsi="Times New Roman" w:cs="Times New Roman"/>
          <w:sz w:val="24"/>
          <w:szCs w:val="24"/>
        </w:rPr>
        <w:t xml:space="preserve"> </w:t>
      </w:r>
      <w:r w:rsidRPr="00A737DB">
        <w:rPr>
          <w:rFonts w:ascii="Times New Roman" w:hAnsi="Times New Roman" w:cs="Times New Roman"/>
          <w:sz w:val="24"/>
          <w:szCs w:val="24"/>
        </w:rPr>
        <w:t>готовности</w:t>
      </w:r>
      <w:r>
        <w:rPr>
          <w:rFonts w:ascii="Times New Roman" w:hAnsi="Times New Roman" w:cs="Times New Roman"/>
          <w:sz w:val="24"/>
          <w:szCs w:val="24"/>
        </w:rPr>
        <w:t xml:space="preserve"> </w:t>
      </w:r>
      <w:r w:rsidRPr="00A737DB">
        <w:rPr>
          <w:rFonts w:ascii="Times New Roman" w:hAnsi="Times New Roman" w:cs="Times New Roman"/>
          <w:sz w:val="24"/>
          <w:szCs w:val="24"/>
        </w:rPr>
        <w:t>оказываемых услуг к сдаче.</w:t>
      </w:r>
    </w:p>
    <w:p w14:paraId="4AD21458"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 xml:space="preserve">Уведомление </w:t>
      </w:r>
      <w:r>
        <w:rPr>
          <w:rFonts w:ascii="Times New Roman" w:hAnsi="Times New Roman" w:cs="Times New Roman"/>
          <w:sz w:val="24"/>
          <w:szCs w:val="24"/>
        </w:rPr>
        <w:t>И</w:t>
      </w:r>
      <w:r w:rsidRPr="00A737DB">
        <w:rPr>
          <w:rFonts w:ascii="Times New Roman" w:hAnsi="Times New Roman" w:cs="Times New Roman"/>
          <w:sz w:val="24"/>
          <w:szCs w:val="24"/>
        </w:rPr>
        <w:t>сполнителя о готовности оказываемых услуг</w:t>
      </w:r>
      <w:r>
        <w:rPr>
          <w:rFonts w:ascii="Times New Roman" w:hAnsi="Times New Roman" w:cs="Times New Roman"/>
          <w:sz w:val="24"/>
          <w:szCs w:val="24"/>
        </w:rPr>
        <w:t xml:space="preserve"> </w:t>
      </w:r>
      <w:r w:rsidRPr="00A737DB">
        <w:rPr>
          <w:rFonts w:ascii="Times New Roman" w:hAnsi="Times New Roman" w:cs="Times New Roman"/>
          <w:sz w:val="24"/>
          <w:szCs w:val="24"/>
        </w:rPr>
        <w:t>к</w:t>
      </w:r>
      <w:r>
        <w:rPr>
          <w:rFonts w:ascii="Times New Roman" w:hAnsi="Times New Roman" w:cs="Times New Roman"/>
          <w:sz w:val="24"/>
          <w:szCs w:val="24"/>
        </w:rPr>
        <w:t xml:space="preserve"> </w:t>
      </w:r>
      <w:r w:rsidRPr="00A737DB">
        <w:rPr>
          <w:rFonts w:ascii="Times New Roman" w:hAnsi="Times New Roman" w:cs="Times New Roman"/>
          <w:sz w:val="24"/>
          <w:szCs w:val="24"/>
        </w:rPr>
        <w:t>сдаче</w:t>
      </w:r>
      <w:r>
        <w:rPr>
          <w:rFonts w:ascii="Times New Roman" w:hAnsi="Times New Roman" w:cs="Times New Roman"/>
          <w:sz w:val="24"/>
          <w:szCs w:val="24"/>
        </w:rPr>
        <w:t xml:space="preserve"> </w:t>
      </w:r>
      <w:r w:rsidRPr="00A737DB">
        <w:rPr>
          <w:rFonts w:ascii="Times New Roman" w:hAnsi="Times New Roman" w:cs="Times New Roman"/>
          <w:sz w:val="24"/>
          <w:szCs w:val="24"/>
        </w:rPr>
        <w:t>должно</w:t>
      </w:r>
      <w:r>
        <w:rPr>
          <w:rFonts w:ascii="Times New Roman" w:hAnsi="Times New Roman" w:cs="Times New Roman"/>
          <w:sz w:val="24"/>
          <w:szCs w:val="24"/>
        </w:rPr>
        <w:t xml:space="preserve"> </w:t>
      </w:r>
      <w:r w:rsidRPr="00A737DB">
        <w:rPr>
          <w:rFonts w:ascii="Times New Roman" w:hAnsi="Times New Roman" w:cs="Times New Roman"/>
          <w:sz w:val="24"/>
          <w:szCs w:val="24"/>
        </w:rPr>
        <w:t>быть</w:t>
      </w:r>
      <w:r>
        <w:rPr>
          <w:rFonts w:ascii="Times New Roman" w:hAnsi="Times New Roman" w:cs="Times New Roman"/>
          <w:sz w:val="24"/>
          <w:szCs w:val="24"/>
        </w:rPr>
        <w:t xml:space="preserve"> </w:t>
      </w:r>
      <w:r w:rsidRPr="00A737DB">
        <w:rPr>
          <w:rFonts w:ascii="Times New Roman" w:hAnsi="Times New Roman" w:cs="Times New Roman"/>
          <w:sz w:val="24"/>
          <w:szCs w:val="24"/>
        </w:rPr>
        <w:t>подписано</w:t>
      </w:r>
      <w:r>
        <w:rPr>
          <w:rFonts w:ascii="Times New Roman" w:hAnsi="Times New Roman" w:cs="Times New Roman"/>
          <w:sz w:val="24"/>
          <w:szCs w:val="24"/>
        </w:rPr>
        <w:t xml:space="preserve"> </w:t>
      </w:r>
      <w:r w:rsidRPr="00A737DB">
        <w:rPr>
          <w:rFonts w:ascii="Times New Roman" w:hAnsi="Times New Roman" w:cs="Times New Roman"/>
          <w:sz w:val="24"/>
          <w:szCs w:val="24"/>
        </w:rPr>
        <w:t>руководителем</w:t>
      </w:r>
      <w:r>
        <w:rPr>
          <w:rFonts w:ascii="Times New Roman" w:hAnsi="Times New Roman" w:cs="Times New Roman"/>
          <w:sz w:val="24"/>
          <w:szCs w:val="24"/>
        </w:rPr>
        <w:t xml:space="preserve"> И</w:t>
      </w:r>
      <w:r w:rsidRPr="00A737DB">
        <w:rPr>
          <w:rFonts w:ascii="Times New Roman" w:hAnsi="Times New Roman" w:cs="Times New Roman"/>
          <w:sz w:val="24"/>
          <w:szCs w:val="24"/>
        </w:rPr>
        <w:t>сполнителя (иным</w:t>
      </w:r>
      <w:r>
        <w:rPr>
          <w:rFonts w:ascii="Times New Roman" w:hAnsi="Times New Roman" w:cs="Times New Roman"/>
          <w:sz w:val="24"/>
          <w:szCs w:val="24"/>
        </w:rPr>
        <w:t xml:space="preserve"> </w:t>
      </w:r>
      <w:r w:rsidRPr="00A737DB">
        <w:rPr>
          <w:rFonts w:ascii="Times New Roman" w:hAnsi="Times New Roman" w:cs="Times New Roman"/>
          <w:sz w:val="24"/>
          <w:szCs w:val="24"/>
        </w:rPr>
        <w:t>уполномоченным лицом).</w:t>
      </w:r>
    </w:p>
    <w:p w14:paraId="78634C9B"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Вместе</w:t>
      </w:r>
      <w:r>
        <w:rPr>
          <w:rFonts w:ascii="Times New Roman" w:hAnsi="Times New Roman" w:cs="Times New Roman"/>
          <w:sz w:val="24"/>
          <w:szCs w:val="24"/>
        </w:rPr>
        <w:t xml:space="preserve"> </w:t>
      </w:r>
      <w:r w:rsidRPr="00A737DB">
        <w:rPr>
          <w:rFonts w:ascii="Times New Roman" w:hAnsi="Times New Roman" w:cs="Times New Roman"/>
          <w:sz w:val="24"/>
          <w:szCs w:val="24"/>
        </w:rPr>
        <w:t>с</w:t>
      </w:r>
      <w:r>
        <w:rPr>
          <w:rFonts w:ascii="Times New Roman" w:hAnsi="Times New Roman" w:cs="Times New Roman"/>
          <w:sz w:val="24"/>
          <w:szCs w:val="24"/>
        </w:rPr>
        <w:t xml:space="preserve"> </w:t>
      </w:r>
      <w:r w:rsidRPr="00A737DB">
        <w:rPr>
          <w:rFonts w:ascii="Times New Roman" w:hAnsi="Times New Roman" w:cs="Times New Roman"/>
          <w:sz w:val="24"/>
          <w:szCs w:val="24"/>
        </w:rPr>
        <w:t>уведомлением</w:t>
      </w:r>
      <w:r>
        <w:rPr>
          <w:rFonts w:ascii="Times New Roman" w:hAnsi="Times New Roman" w:cs="Times New Roman"/>
          <w:sz w:val="24"/>
          <w:szCs w:val="24"/>
        </w:rPr>
        <w:t xml:space="preserve"> И</w:t>
      </w:r>
      <w:r w:rsidRPr="00A737DB">
        <w:rPr>
          <w:rFonts w:ascii="Times New Roman" w:hAnsi="Times New Roman" w:cs="Times New Roman"/>
          <w:sz w:val="24"/>
          <w:szCs w:val="24"/>
        </w:rPr>
        <w:t>сполнитель</w:t>
      </w:r>
      <w:r>
        <w:rPr>
          <w:rFonts w:ascii="Times New Roman" w:hAnsi="Times New Roman" w:cs="Times New Roman"/>
          <w:sz w:val="24"/>
          <w:szCs w:val="24"/>
        </w:rPr>
        <w:t xml:space="preserve"> </w:t>
      </w:r>
      <w:r w:rsidRPr="00A737DB">
        <w:rPr>
          <w:rFonts w:ascii="Times New Roman" w:hAnsi="Times New Roman" w:cs="Times New Roman"/>
          <w:sz w:val="24"/>
          <w:szCs w:val="24"/>
        </w:rPr>
        <w:t>представляет</w:t>
      </w:r>
      <w:r>
        <w:rPr>
          <w:rFonts w:ascii="Times New Roman" w:hAnsi="Times New Roman" w:cs="Times New Roman"/>
          <w:sz w:val="24"/>
          <w:szCs w:val="24"/>
        </w:rPr>
        <w:t xml:space="preserve"> Государственному з</w:t>
      </w:r>
      <w:r w:rsidRPr="00A737DB">
        <w:rPr>
          <w:rFonts w:ascii="Times New Roman" w:hAnsi="Times New Roman" w:cs="Times New Roman"/>
          <w:sz w:val="24"/>
          <w:szCs w:val="24"/>
        </w:rPr>
        <w:t>аказчику акт</w:t>
      </w:r>
      <w:r>
        <w:rPr>
          <w:rFonts w:ascii="Times New Roman" w:hAnsi="Times New Roman" w:cs="Times New Roman"/>
          <w:sz w:val="24"/>
          <w:szCs w:val="24"/>
        </w:rPr>
        <w:t xml:space="preserve"> </w:t>
      </w:r>
      <w:r w:rsidRPr="00A737DB">
        <w:rPr>
          <w:rFonts w:ascii="Times New Roman" w:hAnsi="Times New Roman" w:cs="Times New Roman"/>
          <w:sz w:val="24"/>
          <w:szCs w:val="24"/>
        </w:rPr>
        <w:t>сдачи-приемки оказанных услуг</w:t>
      </w:r>
      <w:r>
        <w:rPr>
          <w:rFonts w:ascii="Times New Roman" w:hAnsi="Times New Roman" w:cs="Times New Roman"/>
          <w:sz w:val="24"/>
          <w:szCs w:val="24"/>
        </w:rPr>
        <w:t xml:space="preserve"> (приложение №1)</w:t>
      </w:r>
      <w:r w:rsidRPr="00A737DB">
        <w:rPr>
          <w:rFonts w:ascii="Times New Roman" w:hAnsi="Times New Roman" w:cs="Times New Roman"/>
          <w:sz w:val="24"/>
          <w:szCs w:val="24"/>
        </w:rPr>
        <w:t xml:space="preserve"> в </w:t>
      </w:r>
      <w:r>
        <w:rPr>
          <w:rFonts w:ascii="Times New Roman" w:hAnsi="Times New Roman" w:cs="Times New Roman"/>
          <w:sz w:val="24"/>
          <w:szCs w:val="24"/>
        </w:rPr>
        <w:t>2 (двух)</w:t>
      </w:r>
      <w:r w:rsidRPr="00A737DB">
        <w:rPr>
          <w:rFonts w:ascii="Times New Roman" w:hAnsi="Times New Roman" w:cs="Times New Roman"/>
          <w:sz w:val="24"/>
          <w:szCs w:val="24"/>
        </w:rPr>
        <w:t xml:space="preserve"> экземплярах.</w:t>
      </w:r>
    </w:p>
    <w:p w14:paraId="147ED1F1" w14:textId="77777777" w:rsidR="00126CCC" w:rsidRPr="00821604"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К акту сдачи-приемки оказанных услуг прилагаются также</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документы, </w:t>
      </w:r>
      <w:r w:rsidRPr="00821604">
        <w:rPr>
          <w:rFonts w:ascii="Times New Roman" w:hAnsi="Times New Roman" w:cs="Times New Roman"/>
          <w:sz w:val="24"/>
          <w:szCs w:val="24"/>
        </w:rPr>
        <w:t>предусмотренные ТЗ (счет на оплату, другие документы).</w:t>
      </w:r>
    </w:p>
    <w:p w14:paraId="6048D94C" w14:textId="77777777" w:rsidR="00126CCC" w:rsidRPr="00A01D3F" w:rsidRDefault="00126CCC" w:rsidP="00126CCC">
      <w:pPr>
        <w:shd w:val="clear" w:color="auto" w:fill="FFFFFF"/>
        <w:ind w:firstLine="708"/>
        <w:contextualSpacing/>
        <w:jc w:val="both"/>
        <w:rPr>
          <w:sz w:val="24"/>
          <w:szCs w:val="24"/>
        </w:rPr>
      </w:pPr>
      <w:bookmarkStart w:id="37" w:name="sub_2052"/>
      <w:r w:rsidRPr="00A01D3F">
        <w:rPr>
          <w:sz w:val="24"/>
          <w:szCs w:val="24"/>
        </w:rPr>
        <w:t>В случае если документы, указанные в пункте 5.</w:t>
      </w:r>
      <w:r>
        <w:rPr>
          <w:sz w:val="24"/>
          <w:szCs w:val="24"/>
        </w:rPr>
        <w:t>1.</w:t>
      </w:r>
      <w:r w:rsidRPr="00A01D3F">
        <w:rPr>
          <w:sz w:val="24"/>
          <w:szCs w:val="24"/>
        </w:rPr>
        <w:t xml:space="preserve"> Контракта, не переданы </w:t>
      </w:r>
      <w:r>
        <w:rPr>
          <w:sz w:val="24"/>
          <w:szCs w:val="24"/>
        </w:rPr>
        <w:t>И</w:t>
      </w:r>
      <w:r w:rsidRPr="00A01D3F">
        <w:rPr>
          <w:sz w:val="24"/>
          <w:szCs w:val="24"/>
        </w:rPr>
        <w:t xml:space="preserve">сполнителем одновременно с </w:t>
      </w:r>
      <w:r>
        <w:rPr>
          <w:sz w:val="24"/>
          <w:szCs w:val="24"/>
        </w:rPr>
        <w:t>оказанными услугами</w:t>
      </w:r>
      <w:r w:rsidRPr="00A01D3F">
        <w:rPr>
          <w:sz w:val="24"/>
          <w:szCs w:val="24"/>
        </w:rPr>
        <w:t xml:space="preserve">, </w:t>
      </w:r>
      <w:r>
        <w:rPr>
          <w:sz w:val="24"/>
          <w:szCs w:val="24"/>
        </w:rPr>
        <w:t>услуги</w:t>
      </w:r>
      <w:r w:rsidRPr="00A01D3F">
        <w:rPr>
          <w:sz w:val="24"/>
          <w:szCs w:val="24"/>
        </w:rPr>
        <w:t xml:space="preserve"> счита</w:t>
      </w:r>
      <w:r>
        <w:rPr>
          <w:sz w:val="24"/>
          <w:szCs w:val="24"/>
        </w:rPr>
        <w:t>ю</w:t>
      </w:r>
      <w:r w:rsidRPr="00A01D3F">
        <w:rPr>
          <w:sz w:val="24"/>
          <w:szCs w:val="24"/>
        </w:rPr>
        <w:t xml:space="preserve">тся не </w:t>
      </w:r>
      <w:r>
        <w:rPr>
          <w:sz w:val="24"/>
          <w:szCs w:val="24"/>
        </w:rPr>
        <w:t>оказанными</w:t>
      </w:r>
      <w:r w:rsidRPr="00A01D3F">
        <w:rPr>
          <w:sz w:val="24"/>
          <w:szCs w:val="24"/>
        </w:rPr>
        <w:t xml:space="preserve"> и приемке не подлеж</w:t>
      </w:r>
      <w:r>
        <w:rPr>
          <w:sz w:val="24"/>
          <w:szCs w:val="24"/>
        </w:rPr>
        <w:t>а</w:t>
      </w:r>
      <w:r w:rsidRPr="00A01D3F">
        <w:rPr>
          <w:sz w:val="24"/>
          <w:szCs w:val="24"/>
        </w:rPr>
        <w:t>т.</w:t>
      </w:r>
    </w:p>
    <w:p w14:paraId="65C53523"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5.2.</w:t>
      </w:r>
      <w:r>
        <w:rPr>
          <w:rFonts w:ascii="Times New Roman" w:hAnsi="Times New Roman" w:cs="Times New Roman"/>
          <w:sz w:val="24"/>
          <w:szCs w:val="24"/>
        </w:rPr>
        <w:t xml:space="preserve"> Государственный з</w:t>
      </w:r>
      <w:r w:rsidRPr="00A737DB">
        <w:rPr>
          <w:rFonts w:ascii="Times New Roman" w:hAnsi="Times New Roman" w:cs="Times New Roman"/>
          <w:sz w:val="24"/>
          <w:szCs w:val="24"/>
        </w:rPr>
        <w:t>аказчик</w:t>
      </w:r>
      <w:r>
        <w:rPr>
          <w:rFonts w:ascii="Times New Roman" w:hAnsi="Times New Roman" w:cs="Times New Roman"/>
          <w:sz w:val="24"/>
          <w:szCs w:val="24"/>
        </w:rPr>
        <w:t xml:space="preserve"> </w:t>
      </w:r>
      <w:r w:rsidRPr="00A737DB">
        <w:rPr>
          <w:rFonts w:ascii="Times New Roman" w:hAnsi="Times New Roman" w:cs="Times New Roman"/>
          <w:sz w:val="24"/>
          <w:szCs w:val="24"/>
        </w:rPr>
        <w:t>в</w:t>
      </w:r>
      <w:r>
        <w:rPr>
          <w:rFonts w:ascii="Times New Roman" w:hAnsi="Times New Roman" w:cs="Times New Roman"/>
          <w:sz w:val="24"/>
          <w:szCs w:val="24"/>
        </w:rPr>
        <w:t xml:space="preserve"> </w:t>
      </w:r>
      <w:r w:rsidRPr="00A737DB">
        <w:rPr>
          <w:rFonts w:ascii="Times New Roman" w:hAnsi="Times New Roman" w:cs="Times New Roman"/>
          <w:sz w:val="24"/>
          <w:szCs w:val="24"/>
        </w:rPr>
        <w:t>течение</w:t>
      </w:r>
      <w:r>
        <w:rPr>
          <w:rFonts w:ascii="Times New Roman" w:hAnsi="Times New Roman" w:cs="Times New Roman"/>
          <w:sz w:val="24"/>
          <w:szCs w:val="24"/>
        </w:rPr>
        <w:t xml:space="preserve"> 2 (двух) </w:t>
      </w:r>
      <w:r w:rsidRPr="00A737DB">
        <w:rPr>
          <w:rFonts w:ascii="Times New Roman" w:hAnsi="Times New Roman" w:cs="Times New Roman"/>
          <w:sz w:val="24"/>
          <w:szCs w:val="24"/>
        </w:rPr>
        <w:t>дней</w:t>
      </w:r>
      <w:r>
        <w:rPr>
          <w:rFonts w:ascii="Times New Roman" w:hAnsi="Times New Roman" w:cs="Times New Roman"/>
          <w:sz w:val="24"/>
          <w:szCs w:val="24"/>
        </w:rPr>
        <w:t xml:space="preserve"> с даты </w:t>
      </w:r>
      <w:r w:rsidRPr="00A737DB">
        <w:rPr>
          <w:rFonts w:ascii="Times New Roman" w:hAnsi="Times New Roman" w:cs="Times New Roman"/>
          <w:sz w:val="24"/>
          <w:szCs w:val="24"/>
        </w:rPr>
        <w:t>получения акта</w:t>
      </w:r>
      <w:r>
        <w:rPr>
          <w:rFonts w:ascii="Times New Roman" w:hAnsi="Times New Roman" w:cs="Times New Roman"/>
          <w:sz w:val="24"/>
          <w:szCs w:val="24"/>
        </w:rPr>
        <w:t xml:space="preserve"> </w:t>
      </w:r>
      <w:bookmarkEnd w:id="37"/>
      <w:r w:rsidRPr="00A737DB">
        <w:rPr>
          <w:rFonts w:ascii="Times New Roman" w:hAnsi="Times New Roman" w:cs="Times New Roman"/>
          <w:sz w:val="24"/>
          <w:szCs w:val="24"/>
        </w:rPr>
        <w:t>сдачи-приемки оказанных</w:t>
      </w:r>
      <w:r>
        <w:rPr>
          <w:rFonts w:ascii="Times New Roman" w:hAnsi="Times New Roman" w:cs="Times New Roman"/>
          <w:sz w:val="24"/>
          <w:szCs w:val="24"/>
        </w:rPr>
        <w:t xml:space="preserve"> </w:t>
      </w:r>
      <w:r w:rsidRPr="00A737DB">
        <w:rPr>
          <w:rFonts w:ascii="Times New Roman" w:hAnsi="Times New Roman" w:cs="Times New Roman"/>
          <w:sz w:val="24"/>
          <w:szCs w:val="24"/>
        </w:rPr>
        <w:t>услуг</w:t>
      </w:r>
      <w:r>
        <w:rPr>
          <w:rFonts w:ascii="Times New Roman" w:hAnsi="Times New Roman" w:cs="Times New Roman"/>
          <w:sz w:val="24"/>
          <w:szCs w:val="24"/>
        </w:rPr>
        <w:t xml:space="preserve"> </w:t>
      </w:r>
      <w:r w:rsidRPr="00A737DB">
        <w:rPr>
          <w:rFonts w:ascii="Times New Roman" w:hAnsi="Times New Roman" w:cs="Times New Roman"/>
          <w:sz w:val="24"/>
          <w:szCs w:val="24"/>
        </w:rPr>
        <w:t>и</w:t>
      </w:r>
      <w:r>
        <w:rPr>
          <w:rFonts w:ascii="Times New Roman" w:hAnsi="Times New Roman" w:cs="Times New Roman"/>
          <w:sz w:val="24"/>
          <w:szCs w:val="24"/>
        </w:rPr>
        <w:t xml:space="preserve"> </w:t>
      </w:r>
      <w:r w:rsidRPr="00A737DB">
        <w:rPr>
          <w:rFonts w:ascii="Times New Roman" w:hAnsi="Times New Roman" w:cs="Times New Roman"/>
          <w:sz w:val="24"/>
          <w:szCs w:val="24"/>
        </w:rPr>
        <w:t>документов,</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указанных в </w:t>
      </w:r>
      <w:hyperlink w:anchor="sub_2051" w:history="1">
        <w:r w:rsidRPr="00DF634B">
          <w:rPr>
            <w:rFonts w:ascii="Times New Roman" w:hAnsi="Times New Roman" w:cs="Times New Roman"/>
            <w:sz w:val="24"/>
            <w:szCs w:val="24"/>
          </w:rPr>
          <w:t>пункте 5.1</w:t>
        </w:r>
      </w:hyperlink>
      <w:r>
        <w:rPr>
          <w:rFonts w:ascii="Times New Roman" w:hAnsi="Times New Roman" w:cs="Times New Roman"/>
          <w:sz w:val="24"/>
          <w:szCs w:val="24"/>
        </w:rPr>
        <w:t xml:space="preserve"> </w:t>
      </w:r>
      <w:r w:rsidRPr="00A737DB">
        <w:rPr>
          <w:rFonts w:ascii="Times New Roman" w:hAnsi="Times New Roman" w:cs="Times New Roman"/>
          <w:sz w:val="24"/>
          <w:szCs w:val="24"/>
        </w:rPr>
        <w:t>настоящего</w:t>
      </w:r>
      <w:r>
        <w:rPr>
          <w:rFonts w:ascii="Times New Roman" w:hAnsi="Times New Roman" w:cs="Times New Roman"/>
          <w:sz w:val="24"/>
          <w:szCs w:val="24"/>
        </w:rPr>
        <w:t xml:space="preserve"> Государственного к</w:t>
      </w:r>
      <w:r w:rsidRPr="00A737DB">
        <w:rPr>
          <w:rFonts w:ascii="Times New Roman" w:hAnsi="Times New Roman" w:cs="Times New Roman"/>
          <w:sz w:val="24"/>
          <w:szCs w:val="24"/>
        </w:rPr>
        <w:t>онтракта,</w:t>
      </w:r>
      <w:r>
        <w:rPr>
          <w:rFonts w:ascii="Times New Roman" w:hAnsi="Times New Roman" w:cs="Times New Roman"/>
          <w:sz w:val="24"/>
          <w:szCs w:val="24"/>
        </w:rPr>
        <w:t xml:space="preserve"> </w:t>
      </w:r>
      <w:r w:rsidRPr="00A737DB">
        <w:rPr>
          <w:rFonts w:ascii="Times New Roman" w:hAnsi="Times New Roman" w:cs="Times New Roman"/>
          <w:sz w:val="24"/>
          <w:szCs w:val="24"/>
        </w:rPr>
        <w:t>осуществляет</w:t>
      </w:r>
      <w:r>
        <w:rPr>
          <w:rFonts w:ascii="Times New Roman" w:hAnsi="Times New Roman" w:cs="Times New Roman"/>
          <w:sz w:val="24"/>
          <w:szCs w:val="24"/>
        </w:rPr>
        <w:t xml:space="preserve"> </w:t>
      </w:r>
      <w:r w:rsidRPr="00A737DB">
        <w:rPr>
          <w:rFonts w:ascii="Times New Roman" w:hAnsi="Times New Roman" w:cs="Times New Roman"/>
          <w:sz w:val="24"/>
          <w:szCs w:val="24"/>
        </w:rPr>
        <w:t>проверку</w:t>
      </w:r>
      <w:r>
        <w:rPr>
          <w:rFonts w:ascii="Times New Roman" w:hAnsi="Times New Roman" w:cs="Times New Roman"/>
          <w:sz w:val="24"/>
          <w:szCs w:val="24"/>
        </w:rPr>
        <w:t xml:space="preserve"> </w:t>
      </w:r>
      <w:r w:rsidRPr="00A737DB">
        <w:rPr>
          <w:rFonts w:ascii="Times New Roman" w:hAnsi="Times New Roman" w:cs="Times New Roman"/>
          <w:sz w:val="24"/>
          <w:szCs w:val="24"/>
        </w:rPr>
        <w:t>оказанных</w:t>
      </w:r>
      <w:r>
        <w:rPr>
          <w:rFonts w:ascii="Times New Roman" w:hAnsi="Times New Roman" w:cs="Times New Roman"/>
          <w:sz w:val="24"/>
          <w:szCs w:val="24"/>
        </w:rPr>
        <w:t xml:space="preserve"> И</w:t>
      </w:r>
      <w:r w:rsidRPr="00A737DB">
        <w:rPr>
          <w:rFonts w:ascii="Times New Roman" w:hAnsi="Times New Roman" w:cs="Times New Roman"/>
          <w:sz w:val="24"/>
          <w:szCs w:val="24"/>
        </w:rPr>
        <w:t>сполнителем</w:t>
      </w:r>
      <w:r>
        <w:rPr>
          <w:rFonts w:ascii="Times New Roman" w:hAnsi="Times New Roman" w:cs="Times New Roman"/>
          <w:sz w:val="24"/>
          <w:szCs w:val="24"/>
        </w:rPr>
        <w:t xml:space="preserve"> </w:t>
      </w:r>
      <w:r w:rsidRPr="00A737DB">
        <w:rPr>
          <w:rFonts w:ascii="Times New Roman" w:hAnsi="Times New Roman" w:cs="Times New Roman"/>
          <w:sz w:val="24"/>
          <w:szCs w:val="24"/>
        </w:rPr>
        <w:t>услуг</w:t>
      </w:r>
      <w:r>
        <w:rPr>
          <w:rFonts w:ascii="Times New Roman" w:hAnsi="Times New Roman" w:cs="Times New Roman"/>
          <w:sz w:val="24"/>
          <w:szCs w:val="24"/>
        </w:rPr>
        <w:t xml:space="preserve"> </w:t>
      </w:r>
      <w:r w:rsidRPr="00A737DB">
        <w:rPr>
          <w:rFonts w:ascii="Times New Roman" w:hAnsi="Times New Roman" w:cs="Times New Roman"/>
          <w:sz w:val="24"/>
          <w:szCs w:val="24"/>
        </w:rPr>
        <w:t>по</w:t>
      </w:r>
      <w:r>
        <w:rPr>
          <w:rFonts w:ascii="Times New Roman" w:hAnsi="Times New Roman" w:cs="Times New Roman"/>
          <w:sz w:val="24"/>
          <w:szCs w:val="24"/>
        </w:rPr>
        <w:t xml:space="preserve"> Государственному к</w:t>
      </w:r>
      <w:r w:rsidRPr="00A737DB">
        <w:rPr>
          <w:rFonts w:ascii="Times New Roman" w:hAnsi="Times New Roman" w:cs="Times New Roman"/>
          <w:sz w:val="24"/>
          <w:szCs w:val="24"/>
        </w:rPr>
        <w:t>онтракту на предмет соответствия оказанных услуг требованиям и условиям</w:t>
      </w:r>
      <w:r>
        <w:rPr>
          <w:rFonts w:ascii="Times New Roman" w:hAnsi="Times New Roman" w:cs="Times New Roman"/>
          <w:sz w:val="24"/>
          <w:szCs w:val="24"/>
        </w:rPr>
        <w:t xml:space="preserve"> Государственного к</w:t>
      </w:r>
      <w:r w:rsidRPr="00A737DB">
        <w:rPr>
          <w:rFonts w:ascii="Times New Roman" w:hAnsi="Times New Roman" w:cs="Times New Roman"/>
          <w:sz w:val="24"/>
          <w:szCs w:val="24"/>
        </w:rPr>
        <w:t>онтракта, принимает оказанные услуги,</w:t>
      </w:r>
      <w:r>
        <w:rPr>
          <w:rFonts w:ascii="Times New Roman" w:hAnsi="Times New Roman" w:cs="Times New Roman"/>
          <w:sz w:val="24"/>
          <w:szCs w:val="24"/>
        </w:rPr>
        <w:t xml:space="preserve"> </w:t>
      </w:r>
      <w:r w:rsidRPr="00A737DB">
        <w:rPr>
          <w:rFonts w:ascii="Times New Roman" w:hAnsi="Times New Roman" w:cs="Times New Roman"/>
          <w:sz w:val="24"/>
          <w:szCs w:val="24"/>
        </w:rPr>
        <w:t>передает</w:t>
      </w:r>
      <w:r>
        <w:rPr>
          <w:rFonts w:ascii="Times New Roman" w:hAnsi="Times New Roman" w:cs="Times New Roman"/>
          <w:sz w:val="24"/>
          <w:szCs w:val="24"/>
        </w:rPr>
        <w:t xml:space="preserve"> И</w:t>
      </w:r>
      <w:r w:rsidRPr="00A737DB">
        <w:rPr>
          <w:rFonts w:ascii="Times New Roman" w:hAnsi="Times New Roman" w:cs="Times New Roman"/>
          <w:sz w:val="24"/>
          <w:szCs w:val="24"/>
        </w:rPr>
        <w:t>сполнителю</w:t>
      </w:r>
      <w:r>
        <w:rPr>
          <w:rFonts w:ascii="Times New Roman" w:hAnsi="Times New Roman" w:cs="Times New Roman"/>
          <w:sz w:val="24"/>
          <w:szCs w:val="24"/>
        </w:rPr>
        <w:t xml:space="preserve"> </w:t>
      </w:r>
      <w:r w:rsidRPr="00A737DB">
        <w:rPr>
          <w:rFonts w:ascii="Times New Roman" w:hAnsi="Times New Roman" w:cs="Times New Roman"/>
          <w:sz w:val="24"/>
          <w:szCs w:val="24"/>
        </w:rPr>
        <w:t>подписанный со своей стороны акт сдачи-приемки</w:t>
      </w:r>
      <w:r>
        <w:rPr>
          <w:rFonts w:ascii="Times New Roman" w:hAnsi="Times New Roman" w:cs="Times New Roman"/>
          <w:sz w:val="24"/>
          <w:szCs w:val="24"/>
        </w:rPr>
        <w:t xml:space="preserve"> </w:t>
      </w:r>
      <w:r w:rsidRPr="00A737DB">
        <w:rPr>
          <w:rFonts w:ascii="Times New Roman" w:hAnsi="Times New Roman" w:cs="Times New Roman"/>
          <w:sz w:val="24"/>
          <w:szCs w:val="24"/>
        </w:rPr>
        <w:t>оказанных</w:t>
      </w:r>
      <w:r>
        <w:rPr>
          <w:rFonts w:ascii="Times New Roman" w:hAnsi="Times New Roman" w:cs="Times New Roman"/>
          <w:sz w:val="24"/>
          <w:szCs w:val="24"/>
        </w:rPr>
        <w:t xml:space="preserve"> </w:t>
      </w:r>
      <w:r w:rsidRPr="00A737DB">
        <w:rPr>
          <w:rFonts w:ascii="Times New Roman" w:hAnsi="Times New Roman" w:cs="Times New Roman"/>
          <w:sz w:val="24"/>
          <w:szCs w:val="24"/>
        </w:rPr>
        <w:t>услуг</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по </w:t>
      </w:r>
      <w:r>
        <w:rPr>
          <w:rFonts w:ascii="Times New Roman" w:hAnsi="Times New Roman" w:cs="Times New Roman"/>
          <w:sz w:val="24"/>
          <w:szCs w:val="24"/>
        </w:rPr>
        <w:t>Государственному к</w:t>
      </w:r>
      <w:r w:rsidRPr="00A737DB">
        <w:rPr>
          <w:rFonts w:ascii="Times New Roman" w:hAnsi="Times New Roman" w:cs="Times New Roman"/>
          <w:sz w:val="24"/>
          <w:szCs w:val="24"/>
        </w:rPr>
        <w:t>онтракту</w:t>
      </w:r>
      <w:r>
        <w:rPr>
          <w:rFonts w:ascii="Times New Roman" w:hAnsi="Times New Roman" w:cs="Times New Roman"/>
          <w:sz w:val="24"/>
          <w:szCs w:val="24"/>
        </w:rPr>
        <w:t xml:space="preserve"> </w:t>
      </w:r>
      <w:r w:rsidRPr="00A737DB">
        <w:rPr>
          <w:rFonts w:ascii="Times New Roman" w:hAnsi="Times New Roman" w:cs="Times New Roman"/>
          <w:sz w:val="24"/>
          <w:szCs w:val="24"/>
        </w:rPr>
        <w:t>или</w:t>
      </w:r>
      <w:r>
        <w:rPr>
          <w:rFonts w:ascii="Times New Roman" w:hAnsi="Times New Roman" w:cs="Times New Roman"/>
          <w:sz w:val="24"/>
          <w:szCs w:val="24"/>
        </w:rPr>
        <w:t xml:space="preserve"> </w:t>
      </w:r>
      <w:r w:rsidRPr="00A737DB">
        <w:rPr>
          <w:rFonts w:ascii="Times New Roman" w:hAnsi="Times New Roman" w:cs="Times New Roman"/>
          <w:sz w:val="24"/>
          <w:szCs w:val="24"/>
        </w:rPr>
        <w:t>отказывает</w:t>
      </w:r>
      <w:r>
        <w:rPr>
          <w:rFonts w:ascii="Times New Roman" w:hAnsi="Times New Roman" w:cs="Times New Roman"/>
          <w:sz w:val="24"/>
          <w:szCs w:val="24"/>
        </w:rPr>
        <w:t xml:space="preserve"> </w:t>
      </w:r>
      <w:r w:rsidRPr="00A737DB">
        <w:rPr>
          <w:rFonts w:ascii="Times New Roman" w:hAnsi="Times New Roman" w:cs="Times New Roman"/>
          <w:sz w:val="24"/>
          <w:szCs w:val="24"/>
        </w:rPr>
        <w:t>в</w:t>
      </w:r>
      <w:r>
        <w:rPr>
          <w:rFonts w:ascii="Times New Roman" w:hAnsi="Times New Roman" w:cs="Times New Roman"/>
          <w:sz w:val="24"/>
          <w:szCs w:val="24"/>
        </w:rPr>
        <w:t xml:space="preserve"> </w:t>
      </w:r>
      <w:r w:rsidRPr="00A737DB">
        <w:rPr>
          <w:rFonts w:ascii="Times New Roman" w:hAnsi="Times New Roman" w:cs="Times New Roman"/>
          <w:sz w:val="24"/>
          <w:szCs w:val="24"/>
        </w:rPr>
        <w:t>приемке,</w:t>
      </w:r>
      <w:r>
        <w:rPr>
          <w:rFonts w:ascii="Times New Roman" w:hAnsi="Times New Roman" w:cs="Times New Roman"/>
          <w:sz w:val="24"/>
          <w:szCs w:val="24"/>
        </w:rPr>
        <w:t xml:space="preserve"> </w:t>
      </w:r>
      <w:r w:rsidRPr="00A737DB">
        <w:rPr>
          <w:rFonts w:ascii="Times New Roman" w:hAnsi="Times New Roman" w:cs="Times New Roman"/>
          <w:sz w:val="24"/>
          <w:szCs w:val="24"/>
        </w:rPr>
        <w:t>направляя</w:t>
      </w:r>
      <w:r>
        <w:rPr>
          <w:rFonts w:ascii="Times New Roman" w:hAnsi="Times New Roman" w:cs="Times New Roman"/>
          <w:sz w:val="24"/>
          <w:szCs w:val="24"/>
        </w:rPr>
        <w:t xml:space="preserve"> </w:t>
      </w:r>
      <w:r w:rsidRPr="00A737DB">
        <w:rPr>
          <w:rFonts w:ascii="Times New Roman" w:hAnsi="Times New Roman" w:cs="Times New Roman"/>
          <w:sz w:val="24"/>
          <w:szCs w:val="24"/>
        </w:rPr>
        <w:t>мотиви</w:t>
      </w:r>
      <w:r>
        <w:rPr>
          <w:rFonts w:ascii="Times New Roman" w:hAnsi="Times New Roman" w:cs="Times New Roman"/>
          <w:sz w:val="24"/>
          <w:szCs w:val="24"/>
        </w:rPr>
        <w:t>рованный отказ от приемки услуг, с перечнем выявленных недостатков и с указанием сроков их устранения.</w:t>
      </w:r>
    </w:p>
    <w:p w14:paraId="59947B92" w14:textId="77777777" w:rsidR="00126CCC" w:rsidRPr="00A737DB" w:rsidRDefault="00126CCC" w:rsidP="00126CCC">
      <w:pPr>
        <w:pStyle w:val="aff0"/>
        <w:ind w:firstLine="720"/>
        <w:jc w:val="both"/>
        <w:rPr>
          <w:rFonts w:ascii="Times New Roman" w:hAnsi="Times New Roman" w:cs="Times New Roman"/>
          <w:sz w:val="24"/>
          <w:szCs w:val="24"/>
        </w:rPr>
      </w:pPr>
      <w:bookmarkStart w:id="38" w:name="sub_2053"/>
      <w:r w:rsidRPr="00A737DB">
        <w:rPr>
          <w:rFonts w:ascii="Times New Roman" w:hAnsi="Times New Roman" w:cs="Times New Roman"/>
          <w:sz w:val="24"/>
          <w:szCs w:val="24"/>
        </w:rPr>
        <w:t>5.3.</w:t>
      </w:r>
      <w:r>
        <w:rPr>
          <w:rFonts w:ascii="Times New Roman" w:hAnsi="Times New Roman" w:cs="Times New Roman"/>
          <w:sz w:val="24"/>
          <w:szCs w:val="24"/>
        </w:rPr>
        <w:t xml:space="preserve"> </w:t>
      </w:r>
      <w:r w:rsidRPr="00A737DB">
        <w:rPr>
          <w:rFonts w:ascii="Times New Roman" w:hAnsi="Times New Roman" w:cs="Times New Roman"/>
          <w:sz w:val="24"/>
          <w:szCs w:val="24"/>
        </w:rPr>
        <w:t>Для</w:t>
      </w:r>
      <w:r>
        <w:rPr>
          <w:rFonts w:ascii="Times New Roman" w:hAnsi="Times New Roman" w:cs="Times New Roman"/>
          <w:sz w:val="24"/>
          <w:szCs w:val="24"/>
        </w:rPr>
        <w:t xml:space="preserve"> </w:t>
      </w:r>
      <w:r w:rsidRPr="00A737DB">
        <w:rPr>
          <w:rFonts w:ascii="Times New Roman" w:hAnsi="Times New Roman" w:cs="Times New Roman"/>
          <w:sz w:val="24"/>
          <w:szCs w:val="24"/>
        </w:rPr>
        <w:t>проверки</w:t>
      </w:r>
      <w:r>
        <w:rPr>
          <w:rFonts w:ascii="Times New Roman" w:hAnsi="Times New Roman" w:cs="Times New Roman"/>
          <w:sz w:val="24"/>
          <w:szCs w:val="24"/>
        </w:rPr>
        <w:t xml:space="preserve"> </w:t>
      </w:r>
      <w:r w:rsidRPr="00A737DB">
        <w:rPr>
          <w:rFonts w:ascii="Times New Roman" w:hAnsi="Times New Roman" w:cs="Times New Roman"/>
          <w:sz w:val="24"/>
          <w:szCs w:val="24"/>
        </w:rPr>
        <w:t>результатов</w:t>
      </w:r>
      <w:r>
        <w:rPr>
          <w:rFonts w:ascii="Times New Roman" w:hAnsi="Times New Roman" w:cs="Times New Roman"/>
          <w:sz w:val="24"/>
          <w:szCs w:val="24"/>
        </w:rPr>
        <w:t xml:space="preserve"> </w:t>
      </w:r>
      <w:r w:rsidRPr="00A737DB">
        <w:rPr>
          <w:rFonts w:ascii="Times New Roman" w:hAnsi="Times New Roman" w:cs="Times New Roman"/>
          <w:sz w:val="24"/>
          <w:szCs w:val="24"/>
        </w:rPr>
        <w:t>оказанных</w:t>
      </w:r>
      <w:r>
        <w:rPr>
          <w:rFonts w:ascii="Times New Roman" w:hAnsi="Times New Roman" w:cs="Times New Roman"/>
          <w:sz w:val="24"/>
          <w:szCs w:val="24"/>
        </w:rPr>
        <w:t xml:space="preserve"> </w:t>
      </w:r>
      <w:r w:rsidRPr="00A737DB">
        <w:rPr>
          <w:rFonts w:ascii="Times New Roman" w:hAnsi="Times New Roman" w:cs="Times New Roman"/>
          <w:sz w:val="24"/>
          <w:szCs w:val="24"/>
        </w:rPr>
        <w:t>услуг</w:t>
      </w:r>
      <w:r>
        <w:rPr>
          <w:rFonts w:ascii="Times New Roman" w:hAnsi="Times New Roman" w:cs="Times New Roman"/>
          <w:sz w:val="24"/>
          <w:szCs w:val="24"/>
        </w:rPr>
        <w:t xml:space="preserve"> </w:t>
      </w:r>
      <w:r w:rsidRPr="00A737DB">
        <w:rPr>
          <w:rFonts w:ascii="Times New Roman" w:hAnsi="Times New Roman" w:cs="Times New Roman"/>
          <w:sz w:val="24"/>
          <w:szCs w:val="24"/>
        </w:rPr>
        <w:t>в</w:t>
      </w:r>
      <w:r>
        <w:rPr>
          <w:rFonts w:ascii="Times New Roman" w:hAnsi="Times New Roman" w:cs="Times New Roman"/>
          <w:sz w:val="24"/>
          <w:szCs w:val="24"/>
        </w:rPr>
        <w:t xml:space="preserve"> </w:t>
      </w:r>
      <w:r w:rsidRPr="00A737DB">
        <w:rPr>
          <w:rFonts w:ascii="Times New Roman" w:hAnsi="Times New Roman" w:cs="Times New Roman"/>
          <w:sz w:val="24"/>
          <w:szCs w:val="24"/>
        </w:rPr>
        <w:t>части</w:t>
      </w:r>
      <w:r>
        <w:rPr>
          <w:rFonts w:ascii="Times New Roman" w:hAnsi="Times New Roman" w:cs="Times New Roman"/>
          <w:sz w:val="24"/>
          <w:szCs w:val="24"/>
        </w:rPr>
        <w:t xml:space="preserve"> </w:t>
      </w:r>
      <w:r w:rsidRPr="00A737DB">
        <w:rPr>
          <w:rFonts w:ascii="Times New Roman" w:hAnsi="Times New Roman" w:cs="Times New Roman"/>
          <w:sz w:val="24"/>
          <w:szCs w:val="24"/>
        </w:rPr>
        <w:t>их</w:t>
      </w:r>
      <w:r>
        <w:rPr>
          <w:rFonts w:ascii="Times New Roman" w:hAnsi="Times New Roman" w:cs="Times New Roman"/>
          <w:sz w:val="24"/>
          <w:szCs w:val="24"/>
        </w:rPr>
        <w:t xml:space="preserve"> </w:t>
      </w:r>
      <w:bookmarkEnd w:id="38"/>
      <w:r w:rsidRPr="00A737DB">
        <w:rPr>
          <w:rFonts w:ascii="Times New Roman" w:hAnsi="Times New Roman" w:cs="Times New Roman"/>
          <w:sz w:val="24"/>
          <w:szCs w:val="24"/>
        </w:rPr>
        <w:t xml:space="preserve">соответствия условиям </w:t>
      </w:r>
      <w:r>
        <w:rPr>
          <w:rFonts w:ascii="Times New Roman" w:hAnsi="Times New Roman" w:cs="Times New Roman"/>
          <w:sz w:val="24"/>
          <w:szCs w:val="24"/>
        </w:rPr>
        <w:t>Государственного к</w:t>
      </w:r>
      <w:r w:rsidRPr="00A737DB">
        <w:rPr>
          <w:rFonts w:ascii="Times New Roman" w:hAnsi="Times New Roman" w:cs="Times New Roman"/>
          <w:sz w:val="24"/>
          <w:szCs w:val="24"/>
        </w:rPr>
        <w:t xml:space="preserve">онтракта </w:t>
      </w:r>
      <w:r>
        <w:rPr>
          <w:rFonts w:ascii="Times New Roman" w:hAnsi="Times New Roman" w:cs="Times New Roman"/>
          <w:sz w:val="24"/>
          <w:szCs w:val="24"/>
        </w:rPr>
        <w:t>Государственный з</w:t>
      </w:r>
      <w:r w:rsidRPr="00A737DB">
        <w:rPr>
          <w:rFonts w:ascii="Times New Roman" w:hAnsi="Times New Roman" w:cs="Times New Roman"/>
          <w:sz w:val="24"/>
          <w:szCs w:val="24"/>
        </w:rPr>
        <w:t>аказчик проводит экспертизу.</w:t>
      </w:r>
    </w:p>
    <w:p w14:paraId="3055738C"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Экспертиза результатов</w:t>
      </w:r>
      <w:r>
        <w:rPr>
          <w:rFonts w:ascii="Times New Roman" w:hAnsi="Times New Roman" w:cs="Times New Roman"/>
          <w:sz w:val="24"/>
          <w:szCs w:val="24"/>
        </w:rPr>
        <w:t xml:space="preserve"> </w:t>
      </w:r>
      <w:r w:rsidRPr="00A737DB">
        <w:rPr>
          <w:rFonts w:ascii="Times New Roman" w:hAnsi="Times New Roman" w:cs="Times New Roman"/>
          <w:sz w:val="24"/>
          <w:szCs w:val="24"/>
        </w:rPr>
        <w:t>оказанных</w:t>
      </w:r>
      <w:r>
        <w:rPr>
          <w:rFonts w:ascii="Times New Roman" w:hAnsi="Times New Roman" w:cs="Times New Roman"/>
          <w:sz w:val="24"/>
          <w:szCs w:val="24"/>
        </w:rPr>
        <w:t xml:space="preserve"> </w:t>
      </w:r>
      <w:r w:rsidRPr="00A737DB">
        <w:rPr>
          <w:rFonts w:ascii="Times New Roman" w:hAnsi="Times New Roman" w:cs="Times New Roman"/>
          <w:sz w:val="24"/>
          <w:szCs w:val="24"/>
        </w:rPr>
        <w:t>услуг</w:t>
      </w:r>
      <w:r>
        <w:rPr>
          <w:rFonts w:ascii="Times New Roman" w:hAnsi="Times New Roman" w:cs="Times New Roman"/>
          <w:sz w:val="24"/>
          <w:szCs w:val="24"/>
        </w:rPr>
        <w:t xml:space="preserve"> </w:t>
      </w:r>
      <w:r w:rsidRPr="00A737DB">
        <w:rPr>
          <w:rFonts w:ascii="Times New Roman" w:hAnsi="Times New Roman" w:cs="Times New Roman"/>
          <w:sz w:val="24"/>
          <w:szCs w:val="24"/>
        </w:rPr>
        <w:t>может</w:t>
      </w:r>
      <w:r>
        <w:rPr>
          <w:rFonts w:ascii="Times New Roman" w:hAnsi="Times New Roman" w:cs="Times New Roman"/>
          <w:sz w:val="24"/>
          <w:szCs w:val="24"/>
        </w:rPr>
        <w:t xml:space="preserve"> </w:t>
      </w:r>
      <w:r w:rsidRPr="00A737DB">
        <w:rPr>
          <w:rFonts w:ascii="Times New Roman" w:hAnsi="Times New Roman" w:cs="Times New Roman"/>
          <w:sz w:val="24"/>
          <w:szCs w:val="24"/>
        </w:rPr>
        <w:t>проводиться</w:t>
      </w:r>
      <w:r>
        <w:rPr>
          <w:rFonts w:ascii="Times New Roman" w:hAnsi="Times New Roman" w:cs="Times New Roman"/>
          <w:sz w:val="24"/>
          <w:szCs w:val="24"/>
        </w:rPr>
        <w:t xml:space="preserve"> Государственным з</w:t>
      </w:r>
      <w:r w:rsidRPr="00A737DB">
        <w:rPr>
          <w:rFonts w:ascii="Times New Roman" w:hAnsi="Times New Roman" w:cs="Times New Roman"/>
          <w:sz w:val="24"/>
          <w:szCs w:val="24"/>
        </w:rPr>
        <w:t>аказчиком</w:t>
      </w:r>
      <w:r>
        <w:rPr>
          <w:rFonts w:ascii="Times New Roman" w:hAnsi="Times New Roman" w:cs="Times New Roman"/>
          <w:sz w:val="24"/>
          <w:szCs w:val="24"/>
        </w:rPr>
        <w:t xml:space="preserve"> </w:t>
      </w:r>
      <w:r w:rsidRPr="00A737DB">
        <w:rPr>
          <w:rFonts w:ascii="Times New Roman" w:hAnsi="Times New Roman" w:cs="Times New Roman"/>
          <w:sz w:val="24"/>
          <w:szCs w:val="24"/>
        </w:rPr>
        <w:t>своими силами или к ее проведению могут привлекаться независимые эксперты</w:t>
      </w:r>
      <w:r>
        <w:rPr>
          <w:rFonts w:ascii="Times New Roman" w:hAnsi="Times New Roman" w:cs="Times New Roman"/>
          <w:sz w:val="24"/>
          <w:szCs w:val="24"/>
        </w:rPr>
        <w:t xml:space="preserve"> </w:t>
      </w:r>
      <w:r w:rsidRPr="00A737DB">
        <w:rPr>
          <w:rFonts w:ascii="Times New Roman" w:hAnsi="Times New Roman" w:cs="Times New Roman"/>
          <w:sz w:val="24"/>
          <w:szCs w:val="24"/>
        </w:rPr>
        <w:t>(экспертные</w:t>
      </w:r>
      <w:r>
        <w:rPr>
          <w:rFonts w:ascii="Times New Roman" w:hAnsi="Times New Roman" w:cs="Times New Roman"/>
          <w:sz w:val="24"/>
          <w:szCs w:val="24"/>
        </w:rPr>
        <w:t xml:space="preserve"> </w:t>
      </w:r>
      <w:r w:rsidRPr="00A737DB">
        <w:rPr>
          <w:rFonts w:ascii="Times New Roman" w:hAnsi="Times New Roman" w:cs="Times New Roman"/>
          <w:sz w:val="24"/>
          <w:szCs w:val="24"/>
        </w:rPr>
        <w:t>организации)</w:t>
      </w:r>
      <w:r>
        <w:rPr>
          <w:rFonts w:ascii="Times New Roman" w:hAnsi="Times New Roman" w:cs="Times New Roman"/>
          <w:sz w:val="24"/>
          <w:szCs w:val="24"/>
        </w:rPr>
        <w:t xml:space="preserve"> </w:t>
      </w:r>
      <w:r w:rsidRPr="00A737DB">
        <w:rPr>
          <w:rFonts w:ascii="Times New Roman" w:hAnsi="Times New Roman" w:cs="Times New Roman"/>
          <w:sz w:val="24"/>
          <w:szCs w:val="24"/>
        </w:rPr>
        <w:t>на</w:t>
      </w:r>
      <w:r>
        <w:rPr>
          <w:rFonts w:ascii="Times New Roman" w:hAnsi="Times New Roman" w:cs="Times New Roman"/>
          <w:sz w:val="24"/>
          <w:szCs w:val="24"/>
        </w:rPr>
        <w:t xml:space="preserve"> </w:t>
      </w:r>
      <w:r w:rsidRPr="00A737DB">
        <w:rPr>
          <w:rFonts w:ascii="Times New Roman" w:hAnsi="Times New Roman" w:cs="Times New Roman"/>
          <w:sz w:val="24"/>
          <w:szCs w:val="24"/>
        </w:rPr>
        <w:t>основании</w:t>
      </w:r>
      <w:r>
        <w:rPr>
          <w:rFonts w:ascii="Times New Roman" w:hAnsi="Times New Roman" w:cs="Times New Roman"/>
          <w:sz w:val="24"/>
          <w:szCs w:val="24"/>
        </w:rPr>
        <w:t xml:space="preserve"> </w:t>
      </w:r>
      <w:r w:rsidRPr="00A737DB">
        <w:rPr>
          <w:rFonts w:ascii="Times New Roman" w:hAnsi="Times New Roman" w:cs="Times New Roman"/>
          <w:sz w:val="24"/>
          <w:szCs w:val="24"/>
        </w:rPr>
        <w:t>контрактов,</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заключенных </w:t>
      </w:r>
      <w:r>
        <w:rPr>
          <w:rFonts w:ascii="Times New Roman" w:hAnsi="Times New Roman" w:cs="Times New Roman"/>
          <w:sz w:val="24"/>
          <w:szCs w:val="24"/>
        </w:rPr>
        <w:br/>
      </w:r>
      <w:r w:rsidRPr="00A737DB">
        <w:rPr>
          <w:rFonts w:ascii="Times New Roman" w:hAnsi="Times New Roman" w:cs="Times New Roman"/>
          <w:sz w:val="24"/>
          <w:szCs w:val="24"/>
        </w:rPr>
        <w:t>в</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соответствии с </w:t>
      </w:r>
      <w:hyperlink r:id="rId15" w:history="1">
        <w:r w:rsidRPr="00FE5FC1">
          <w:rPr>
            <w:rFonts w:ascii="Times New Roman" w:hAnsi="Times New Roman" w:cs="Times New Roman"/>
            <w:sz w:val="24"/>
            <w:szCs w:val="24"/>
          </w:rPr>
          <w:t>Федеральным законом</w:t>
        </w:r>
      </w:hyperlink>
      <w:r>
        <w:rPr>
          <w:rFonts w:ascii="Times New Roman" w:hAnsi="Times New Roman" w:cs="Times New Roman"/>
          <w:sz w:val="24"/>
          <w:szCs w:val="24"/>
        </w:rPr>
        <w:t xml:space="preserve"> </w:t>
      </w:r>
      <w:r w:rsidRPr="00A737DB">
        <w:rPr>
          <w:rFonts w:ascii="Times New Roman" w:hAnsi="Times New Roman" w:cs="Times New Roman"/>
          <w:sz w:val="24"/>
          <w:szCs w:val="24"/>
        </w:rPr>
        <w:t>от</w:t>
      </w:r>
      <w:r>
        <w:rPr>
          <w:rFonts w:ascii="Times New Roman" w:hAnsi="Times New Roman" w:cs="Times New Roman"/>
          <w:sz w:val="24"/>
          <w:szCs w:val="24"/>
        </w:rPr>
        <w:t xml:space="preserve"> </w:t>
      </w:r>
      <w:r w:rsidRPr="00A737DB">
        <w:rPr>
          <w:rFonts w:ascii="Times New Roman" w:hAnsi="Times New Roman" w:cs="Times New Roman"/>
          <w:sz w:val="24"/>
          <w:szCs w:val="24"/>
        </w:rPr>
        <w:t>5</w:t>
      </w:r>
      <w:r>
        <w:rPr>
          <w:rFonts w:ascii="Times New Roman" w:hAnsi="Times New Roman" w:cs="Times New Roman"/>
          <w:sz w:val="24"/>
          <w:szCs w:val="24"/>
        </w:rPr>
        <w:t xml:space="preserve"> </w:t>
      </w:r>
      <w:r w:rsidRPr="00A737DB">
        <w:rPr>
          <w:rFonts w:ascii="Times New Roman" w:hAnsi="Times New Roman" w:cs="Times New Roman"/>
          <w:sz w:val="24"/>
          <w:szCs w:val="24"/>
        </w:rPr>
        <w:t>апреля</w:t>
      </w:r>
      <w:r>
        <w:rPr>
          <w:rFonts w:ascii="Times New Roman" w:hAnsi="Times New Roman" w:cs="Times New Roman"/>
          <w:sz w:val="24"/>
          <w:szCs w:val="24"/>
        </w:rPr>
        <w:t xml:space="preserve"> </w:t>
      </w:r>
      <w:smartTag w:uri="urn:schemas-microsoft-com:office:smarttags" w:element="metricconverter">
        <w:smartTagPr>
          <w:attr w:name="ProductID" w:val="2013 г"/>
        </w:smartTagPr>
        <w:r w:rsidRPr="00A737DB">
          <w:rPr>
            <w:rFonts w:ascii="Times New Roman" w:hAnsi="Times New Roman" w:cs="Times New Roman"/>
            <w:sz w:val="24"/>
            <w:szCs w:val="24"/>
          </w:rPr>
          <w:t>2013</w:t>
        </w:r>
        <w:r>
          <w:rPr>
            <w:rFonts w:ascii="Times New Roman" w:hAnsi="Times New Roman" w:cs="Times New Roman"/>
            <w:sz w:val="24"/>
            <w:szCs w:val="24"/>
          </w:rPr>
          <w:t xml:space="preserve"> </w:t>
        </w:r>
        <w:r w:rsidRPr="00A737DB">
          <w:rPr>
            <w:rFonts w:ascii="Times New Roman" w:hAnsi="Times New Roman" w:cs="Times New Roman"/>
            <w:sz w:val="24"/>
            <w:szCs w:val="24"/>
          </w:rPr>
          <w:t>г</w:t>
        </w:r>
      </w:smartTag>
      <w:r w:rsidRPr="00A737DB">
        <w:rPr>
          <w:rFonts w:ascii="Times New Roman" w:hAnsi="Times New Roman" w:cs="Times New Roman"/>
          <w:sz w:val="24"/>
          <w:szCs w:val="24"/>
        </w:rPr>
        <w:t>.</w:t>
      </w:r>
      <w:r>
        <w:rPr>
          <w:rFonts w:ascii="Times New Roman" w:hAnsi="Times New Roman" w:cs="Times New Roman"/>
          <w:sz w:val="24"/>
          <w:szCs w:val="24"/>
        </w:rPr>
        <w:t xml:space="preserve"> № </w:t>
      </w:r>
      <w:r w:rsidRPr="00A737DB">
        <w:rPr>
          <w:rFonts w:ascii="Times New Roman" w:hAnsi="Times New Roman" w:cs="Times New Roman"/>
          <w:sz w:val="24"/>
          <w:szCs w:val="24"/>
        </w:rPr>
        <w:t xml:space="preserve">44-ФЗ </w:t>
      </w:r>
      <w:r>
        <w:rPr>
          <w:rFonts w:ascii="Times New Roman" w:hAnsi="Times New Roman" w:cs="Times New Roman"/>
          <w:sz w:val="24"/>
          <w:szCs w:val="24"/>
        </w:rPr>
        <w:t>«</w:t>
      </w:r>
      <w:r w:rsidRPr="00A737DB">
        <w:rPr>
          <w:rFonts w:ascii="Times New Roman" w:hAnsi="Times New Roman" w:cs="Times New Roman"/>
          <w:sz w:val="24"/>
          <w:szCs w:val="24"/>
        </w:rPr>
        <w:t>О</w:t>
      </w:r>
      <w:r>
        <w:rPr>
          <w:rFonts w:ascii="Times New Roman" w:hAnsi="Times New Roman" w:cs="Times New Roman"/>
          <w:sz w:val="24"/>
          <w:szCs w:val="24"/>
        </w:rPr>
        <w:t xml:space="preserve"> </w:t>
      </w:r>
      <w:r w:rsidRPr="00A737DB">
        <w:rPr>
          <w:rFonts w:ascii="Times New Roman" w:hAnsi="Times New Roman" w:cs="Times New Roman"/>
          <w:sz w:val="24"/>
          <w:szCs w:val="24"/>
        </w:rPr>
        <w:t>контрактной системе в сфере закупок товаров, работ, услуг для обеспечения</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государственных </w:t>
      </w:r>
      <w:r>
        <w:rPr>
          <w:rFonts w:ascii="Times New Roman" w:hAnsi="Times New Roman" w:cs="Times New Roman"/>
          <w:sz w:val="24"/>
          <w:szCs w:val="24"/>
        </w:rPr>
        <w:br/>
      </w:r>
      <w:r w:rsidRPr="00A737DB">
        <w:rPr>
          <w:rFonts w:ascii="Times New Roman" w:hAnsi="Times New Roman" w:cs="Times New Roman"/>
          <w:sz w:val="24"/>
          <w:szCs w:val="24"/>
        </w:rPr>
        <w:t>и муниципальных нужд</w:t>
      </w:r>
      <w:r>
        <w:rPr>
          <w:rFonts w:ascii="Times New Roman" w:hAnsi="Times New Roman" w:cs="Times New Roman"/>
          <w:sz w:val="24"/>
          <w:szCs w:val="24"/>
        </w:rPr>
        <w:t>»</w:t>
      </w:r>
      <w:r w:rsidRPr="00A737DB">
        <w:rPr>
          <w:rFonts w:ascii="Times New Roman" w:hAnsi="Times New Roman" w:cs="Times New Roman"/>
          <w:sz w:val="24"/>
          <w:szCs w:val="24"/>
        </w:rPr>
        <w:t>.</w:t>
      </w:r>
    </w:p>
    <w:p w14:paraId="593E7DBA" w14:textId="77777777" w:rsidR="00126CCC" w:rsidRDefault="00126CCC" w:rsidP="00126CCC">
      <w:pPr>
        <w:ind w:firstLine="708"/>
        <w:jc w:val="both"/>
        <w:rPr>
          <w:sz w:val="24"/>
          <w:szCs w:val="24"/>
        </w:rPr>
      </w:pPr>
      <w:bookmarkStart w:id="39" w:name="sub_2054"/>
      <w:r w:rsidRPr="002A74A6">
        <w:rPr>
          <w:sz w:val="24"/>
          <w:szCs w:val="24"/>
        </w:rPr>
        <w:t xml:space="preserve">Проводить экспертизу собственными силами уполномочен представитель Государственного заказчика. Результаты проведения экспертизы оформляются актом приема-передачи с визами (подписями) работников, привлеченных к ее проведению </w:t>
      </w:r>
      <w:r>
        <w:rPr>
          <w:sz w:val="24"/>
          <w:szCs w:val="24"/>
        </w:rPr>
        <w:br/>
      </w:r>
      <w:r w:rsidRPr="002A74A6">
        <w:rPr>
          <w:sz w:val="24"/>
          <w:szCs w:val="24"/>
        </w:rPr>
        <w:t>(при проведении экспертизы собственными силами).</w:t>
      </w:r>
    </w:p>
    <w:p w14:paraId="4D6A276E" w14:textId="77777777" w:rsidR="00126CCC" w:rsidRPr="00A01D3F" w:rsidRDefault="00126CCC" w:rsidP="00126CCC">
      <w:pPr>
        <w:tabs>
          <w:tab w:val="left" w:pos="1195"/>
        </w:tabs>
        <w:autoSpaceDE w:val="0"/>
        <w:autoSpaceDN w:val="0"/>
        <w:adjustRightInd w:val="0"/>
        <w:ind w:firstLine="709"/>
        <w:contextualSpacing/>
        <w:jc w:val="both"/>
        <w:rPr>
          <w:sz w:val="24"/>
          <w:szCs w:val="24"/>
        </w:rPr>
      </w:pPr>
      <w:r>
        <w:rPr>
          <w:sz w:val="24"/>
          <w:szCs w:val="24"/>
        </w:rPr>
        <w:t>5.4.</w:t>
      </w:r>
      <w:r w:rsidRPr="00A01D3F">
        <w:rPr>
          <w:sz w:val="24"/>
          <w:szCs w:val="24"/>
        </w:rPr>
        <w:tab/>
        <w:t xml:space="preserve">Результаты экспертизы оформляются в виде заключения в 2 (двух) экземплярах в произвольной форме, по одному для Государственного заказчика </w:t>
      </w:r>
      <w:r>
        <w:rPr>
          <w:sz w:val="24"/>
          <w:szCs w:val="24"/>
        </w:rPr>
        <w:br/>
      </w:r>
      <w:r w:rsidRPr="00A01D3F">
        <w:rPr>
          <w:sz w:val="24"/>
          <w:szCs w:val="24"/>
        </w:rPr>
        <w:t xml:space="preserve">и </w:t>
      </w:r>
      <w:r>
        <w:rPr>
          <w:sz w:val="24"/>
          <w:szCs w:val="24"/>
        </w:rPr>
        <w:t>И</w:t>
      </w:r>
      <w:r w:rsidRPr="00A01D3F">
        <w:rPr>
          <w:sz w:val="24"/>
          <w:szCs w:val="24"/>
        </w:rPr>
        <w:t>сполнителя.</w:t>
      </w:r>
    </w:p>
    <w:p w14:paraId="7C777F26" w14:textId="77777777" w:rsidR="00126CCC" w:rsidRPr="00A01D3F" w:rsidRDefault="00126CCC" w:rsidP="00126CCC">
      <w:pPr>
        <w:tabs>
          <w:tab w:val="left" w:pos="1181"/>
        </w:tabs>
        <w:autoSpaceDE w:val="0"/>
        <w:autoSpaceDN w:val="0"/>
        <w:adjustRightInd w:val="0"/>
        <w:ind w:firstLine="709"/>
        <w:contextualSpacing/>
        <w:jc w:val="both"/>
        <w:rPr>
          <w:sz w:val="24"/>
          <w:szCs w:val="24"/>
        </w:rPr>
      </w:pPr>
      <w:r>
        <w:rPr>
          <w:sz w:val="24"/>
          <w:szCs w:val="24"/>
        </w:rPr>
        <w:t>5.5</w:t>
      </w:r>
      <w:r w:rsidRPr="00A01D3F">
        <w:rPr>
          <w:sz w:val="24"/>
          <w:szCs w:val="24"/>
        </w:rPr>
        <w:t xml:space="preserve">. При установлении по результатам экспертизы соответствия </w:t>
      </w:r>
      <w:r>
        <w:rPr>
          <w:sz w:val="24"/>
          <w:szCs w:val="24"/>
        </w:rPr>
        <w:t>услуг</w:t>
      </w:r>
      <w:r w:rsidRPr="00A01D3F">
        <w:rPr>
          <w:sz w:val="24"/>
          <w:szCs w:val="24"/>
        </w:rPr>
        <w:t xml:space="preserve"> требованиям законодательства Российской Федерации и условиям Контракта Государственный заказчик подписывает акт </w:t>
      </w:r>
      <w:r>
        <w:rPr>
          <w:sz w:val="24"/>
          <w:szCs w:val="24"/>
        </w:rPr>
        <w:t>оказания услуг</w:t>
      </w:r>
      <w:r w:rsidRPr="00A01D3F">
        <w:rPr>
          <w:sz w:val="24"/>
          <w:szCs w:val="24"/>
        </w:rPr>
        <w:t xml:space="preserve"> и оплачивает </w:t>
      </w:r>
      <w:r>
        <w:rPr>
          <w:sz w:val="24"/>
          <w:szCs w:val="24"/>
        </w:rPr>
        <w:t>услуги</w:t>
      </w:r>
      <w:r w:rsidRPr="00A01D3F">
        <w:rPr>
          <w:sz w:val="24"/>
          <w:szCs w:val="24"/>
        </w:rPr>
        <w:t xml:space="preserve"> в соответствии с условиями настоящего Контракта.</w:t>
      </w:r>
    </w:p>
    <w:p w14:paraId="0F55CCFE" w14:textId="77777777" w:rsidR="00126CCC" w:rsidRDefault="00126CCC" w:rsidP="00126CCC">
      <w:pPr>
        <w:tabs>
          <w:tab w:val="left" w:pos="1181"/>
        </w:tabs>
        <w:autoSpaceDE w:val="0"/>
        <w:autoSpaceDN w:val="0"/>
        <w:adjustRightInd w:val="0"/>
        <w:ind w:firstLine="720"/>
        <w:contextualSpacing/>
        <w:jc w:val="both"/>
        <w:rPr>
          <w:b/>
          <w:sz w:val="24"/>
          <w:szCs w:val="24"/>
        </w:rPr>
      </w:pPr>
      <w:r>
        <w:rPr>
          <w:sz w:val="24"/>
          <w:szCs w:val="24"/>
        </w:rPr>
        <w:t>5.6.</w:t>
      </w:r>
      <w:r w:rsidRPr="00A01D3F">
        <w:rPr>
          <w:sz w:val="24"/>
          <w:szCs w:val="24"/>
        </w:rPr>
        <w:t xml:space="preserve"> В случае, если по результатам экспертизы </w:t>
      </w:r>
      <w:r>
        <w:rPr>
          <w:sz w:val="24"/>
          <w:szCs w:val="24"/>
        </w:rPr>
        <w:t>оказанных услуг</w:t>
      </w:r>
      <w:r w:rsidRPr="00A01D3F">
        <w:rPr>
          <w:sz w:val="24"/>
          <w:szCs w:val="24"/>
        </w:rPr>
        <w:t xml:space="preserve"> будут установлены нарушения требований Контракта, не препятствующие приемке </w:t>
      </w:r>
      <w:r>
        <w:rPr>
          <w:sz w:val="24"/>
          <w:szCs w:val="24"/>
        </w:rPr>
        <w:t>услуг</w:t>
      </w:r>
      <w:r w:rsidRPr="00A01D3F">
        <w:rPr>
          <w:sz w:val="24"/>
          <w:szCs w:val="24"/>
        </w:rPr>
        <w:t xml:space="preserve">,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Pr>
          <w:sz w:val="24"/>
          <w:szCs w:val="24"/>
        </w:rPr>
        <w:t>услуг</w:t>
      </w:r>
      <w:r w:rsidRPr="00A01D3F">
        <w:rPr>
          <w:sz w:val="24"/>
          <w:szCs w:val="24"/>
        </w:rPr>
        <w:t xml:space="preserve"> требованиям Контракта, Государственный заказчик вправе не отказывать в приемке </w:t>
      </w:r>
      <w:r>
        <w:rPr>
          <w:sz w:val="24"/>
          <w:szCs w:val="24"/>
        </w:rPr>
        <w:t>услуг</w:t>
      </w:r>
      <w:r w:rsidRPr="00A01D3F">
        <w:rPr>
          <w:sz w:val="24"/>
          <w:szCs w:val="24"/>
        </w:rPr>
        <w:t>, если выявленное несоответствие не препятствует е</w:t>
      </w:r>
      <w:r>
        <w:rPr>
          <w:sz w:val="24"/>
          <w:szCs w:val="24"/>
        </w:rPr>
        <w:t>е</w:t>
      </w:r>
      <w:r w:rsidRPr="00A01D3F">
        <w:rPr>
          <w:sz w:val="24"/>
          <w:szCs w:val="24"/>
        </w:rPr>
        <w:t xml:space="preserve"> приемке и устранено </w:t>
      </w:r>
      <w:r>
        <w:rPr>
          <w:sz w:val="24"/>
          <w:szCs w:val="24"/>
        </w:rPr>
        <w:t>И</w:t>
      </w:r>
      <w:r w:rsidRPr="00A01D3F">
        <w:rPr>
          <w:sz w:val="24"/>
          <w:szCs w:val="24"/>
        </w:rPr>
        <w:t>сполнителем</w:t>
      </w:r>
      <w:r w:rsidRPr="00A01D3F">
        <w:rPr>
          <w:b/>
          <w:sz w:val="24"/>
          <w:szCs w:val="24"/>
        </w:rPr>
        <w:t xml:space="preserve">. </w:t>
      </w:r>
    </w:p>
    <w:bookmarkEnd w:id="39"/>
    <w:p w14:paraId="69A5ED3C" w14:textId="77777777" w:rsidR="00B61B6E" w:rsidRPr="00B61B6E" w:rsidRDefault="00B61B6E" w:rsidP="00B61B6E"/>
    <w:p w14:paraId="1D8B0325" w14:textId="77777777" w:rsidR="007E2AC2" w:rsidRDefault="007E2AC2" w:rsidP="007E2AC2">
      <w:pPr>
        <w:pStyle w:val="aff0"/>
        <w:ind w:firstLine="720"/>
        <w:jc w:val="center"/>
        <w:rPr>
          <w:rStyle w:val="afe"/>
          <w:rFonts w:ascii="Times New Roman" w:hAnsi="Times New Roman"/>
          <w:sz w:val="24"/>
          <w:szCs w:val="24"/>
        </w:rPr>
      </w:pPr>
      <w:bookmarkStart w:id="40" w:name="sub_2600"/>
      <w:r w:rsidRPr="00D36226">
        <w:rPr>
          <w:rStyle w:val="afe"/>
          <w:rFonts w:ascii="Times New Roman" w:hAnsi="Times New Roman"/>
          <w:sz w:val="24"/>
          <w:szCs w:val="24"/>
        </w:rPr>
        <w:t>6. Цена Государственного контракта и порядок расчетов</w:t>
      </w:r>
    </w:p>
    <w:p w14:paraId="79046EF1" w14:textId="77777777" w:rsidR="00126CCC" w:rsidRPr="0089173B" w:rsidRDefault="00126CCC" w:rsidP="00126CCC">
      <w:pPr>
        <w:shd w:val="clear" w:color="auto" w:fill="FFFFFF"/>
        <w:tabs>
          <w:tab w:val="left" w:pos="-1701"/>
          <w:tab w:val="left" w:pos="993"/>
        </w:tabs>
        <w:spacing w:line="239" w:lineRule="auto"/>
        <w:ind w:firstLine="709"/>
        <w:contextualSpacing/>
        <w:jc w:val="both"/>
        <w:rPr>
          <w:i/>
          <w:sz w:val="24"/>
          <w:szCs w:val="24"/>
        </w:rPr>
      </w:pPr>
      <w:bookmarkStart w:id="41" w:name="sub_2800"/>
      <w:bookmarkStart w:id="42" w:name="sub_2061"/>
      <w:bookmarkEnd w:id="40"/>
      <w:r w:rsidRPr="00A737DB">
        <w:rPr>
          <w:sz w:val="24"/>
          <w:szCs w:val="24"/>
        </w:rPr>
        <w:lastRenderedPageBreak/>
        <w:t xml:space="preserve">6.1. </w:t>
      </w:r>
      <w:bookmarkEnd w:id="42"/>
      <w:r w:rsidRPr="009C2BFD">
        <w:rPr>
          <w:sz w:val="24"/>
          <w:szCs w:val="24"/>
        </w:rPr>
        <w:t>Цена Контракта составляет __________ (__________) рублей ___ копеек</w:t>
      </w:r>
      <w:r w:rsidRPr="00137F0F">
        <w:rPr>
          <w:sz w:val="24"/>
          <w:szCs w:val="24"/>
        </w:rPr>
        <w:t xml:space="preserve">, </w:t>
      </w:r>
      <w:r w:rsidRPr="0089173B">
        <w:rPr>
          <w:i/>
          <w:sz w:val="24"/>
          <w:szCs w:val="24"/>
        </w:rPr>
        <w:t xml:space="preserve">в том числе НДС - (___ процентов) ___________(_________) рублей ___ копеек/ НДС </w:t>
      </w:r>
      <w:r>
        <w:rPr>
          <w:i/>
          <w:sz w:val="24"/>
          <w:szCs w:val="24"/>
        </w:rPr>
        <w:br/>
      </w:r>
      <w:r w:rsidRPr="0089173B">
        <w:rPr>
          <w:i/>
          <w:sz w:val="24"/>
          <w:szCs w:val="24"/>
        </w:rPr>
        <w:t>не облагается в соответствии с налоговым законодательством Российской Федерации*.</w:t>
      </w:r>
    </w:p>
    <w:p w14:paraId="3A20FED9" w14:textId="77777777" w:rsidR="00126CCC" w:rsidRPr="0089173B" w:rsidRDefault="00126CCC" w:rsidP="00126CCC">
      <w:pPr>
        <w:shd w:val="clear" w:color="auto" w:fill="FFFFFF"/>
        <w:tabs>
          <w:tab w:val="left" w:pos="-1701"/>
          <w:tab w:val="left" w:pos="993"/>
        </w:tabs>
        <w:spacing w:line="239" w:lineRule="auto"/>
        <w:ind w:firstLine="709"/>
        <w:contextualSpacing/>
        <w:jc w:val="both"/>
        <w:rPr>
          <w:i/>
          <w:sz w:val="24"/>
          <w:szCs w:val="24"/>
        </w:rPr>
      </w:pPr>
      <w:r w:rsidRPr="0089173B">
        <w:rPr>
          <w:i/>
          <w:sz w:val="24"/>
          <w:szCs w:val="24"/>
        </w:rPr>
        <w:t xml:space="preserve">* В соответствии с системой налогообложения </w:t>
      </w:r>
      <w:r>
        <w:rPr>
          <w:i/>
          <w:sz w:val="24"/>
          <w:szCs w:val="24"/>
        </w:rPr>
        <w:t>И</w:t>
      </w:r>
      <w:r w:rsidRPr="0089173B">
        <w:rPr>
          <w:i/>
          <w:sz w:val="24"/>
          <w:szCs w:val="24"/>
        </w:rPr>
        <w:t>сполнителя.</w:t>
      </w:r>
    </w:p>
    <w:p w14:paraId="1EDDA8DF" w14:textId="77777777" w:rsidR="00126CCC" w:rsidRPr="001B13C9" w:rsidRDefault="00126CCC" w:rsidP="00126CCC">
      <w:pPr>
        <w:shd w:val="clear" w:color="auto" w:fill="FFFFFF"/>
        <w:tabs>
          <w:tab w:val="left" w:pos="-1701"/>
          <w:tab w:val="left" w:pos="993"/>
        </w:tabs>
        <w:spacing w:line="239" w:lineRule="auto"/>
        <w:ind w:firstLine="709"/>
        <w:contextualSpacing/>
        <w:jc w:val="both"/>
        <w:rPr>
          <w:sz w:val="24"/>
          <w:szCs w:val="24"/>
        </w:rPr>
      </w:pPr>
      <w:r w:rsidRPr="001B13C9">
        <w:rPr>
          <w:sz w:val="24"/>
          <w:szCs w:val="24"/>
        </w:rPr>
        <w:t xml:space="preserve">Цена Контракта включает в себя все расходы, связанные с выполнением </w:t>
      </w:r>
      <w:r>
        <w:rPr>
          <w:sz w:val="24"/>
          <w:szCs w:val="24"/>
        </w:rPr>
        <w:t>И</w:t>
      </w:r>
      <w:r w:rsidRPr="001B13C9">
        <w:rPr>
          <w:sz w:val="24"/>
          <w:szCs w:val="24"/>
        </w:rPr>
        <w:t xml:space="preserve">сполнителем обязательств по Контракту, в том числе налоги, сборы и другие обязательные платежи, которые </w:t>
      </w:r>
      <w:r>
        <w:rPr>
          <w:sz w:val="24"/>
          <w:szCs w:val="24"/>
        </w:rPr>
        <w:t>И</w:t>
      </w:r>
      <w:r w:rsidRPr="001B13C9">
        <w:rPr>
          <w:sz w:val="24"/>
          <w:szCs w:val="24"/>
        </w:rPr>
        <w:t xml:space="preserve">сполнитель должен выплатить в связи </w:t>
      </w:r>
      <w:r>
        <w:rPr>
          <w:sz w:val="24"/>
          <w:szCs w:val="24"/>
        </w:rPr>
        <w:br/>
      </w:r>
      <w:r w:rsidRPr="001B13C9">
        <w:rPr>
          <w:sz w:val="24"/>
          <w:szCs w:val="24"/>
        </w:rPr>
        <w:t xml:space="preserve">с выполнением обязательств по Контракту в соответствии с законодательством Российской Федерации. </w:t>
      </w:r>
    </w:p>
    <w:p w14:paraId="38A424EA" w14:textId="77777777" w:rsidR="00126CCC" w:rsidRPr="001B13C9" w:rsidRDefault="00126CCC" w:rsidP="00126CCC">
      <w:pPr>
        <w:pStyle w:val="aff0"/>
        <w:ind w:firstLine="720"/>
        <w:jc w:val="both"/>
        <w:rPr>
          <w:rFonts w:ascii="Times New Roman" w:hAnsi="Times New Roman" w:cs="Times New Roman"/>
          <w:sz w:val="24"/>
          <w:szCs w:val="24"/>
        </w:rPr>
      </w:pPr>
      <w:bookmarkStart w:id="43" w:name="sub_2062"/>
      <w:r w:rsidRPr="001B13C9">
        <w:rPr>
          <w:rFonts w:ascii="Times New Roman" w:hAnsi="Times New Roman" w:cs="Times New Roman"/>
          <w:sz w:val="24"/>
          <w:szCs w:val="24"/>
        </w:rPr>
        <w:t xml:space="preserve">Сумма, подлежащая уплате </w:t>
      </w:r>
      <w:r>
        <w:rPr>
          <w:rFonts w:ascii="Times New Roman" w:hAnsi="Times New Roman" w:cs="Times New Roman"/>
          <w:sz w:val="24"/>
          <w:szCs w:val="24"/>
        </w:rPr>
        <w:t>Государственным з</w:t>
      </w:r>
      <w:r w:rsidRPr="001B13C9">
        <w:rPr>
          <w:rFonts w:ascii="Times New Roman" w:hAnsi="Times New Roman" w:cs="Times New Roman"/>
          <w:sz w:val="24"/>
          <w:szCs w:val="24"/>
        </w:rPr>
        <w:t xml:space="preserve">аказчиком </w:t>
      </w:r>
      <w:r>
        <w:rPr>
          <w:rFonts w:ascii="Times New Roman" w:hAnsi="Times New Roman" w:cs="Times New Roman"/>
          <w:sz w:val="24"/>
          <w:szCs w:val="24"/>
        </w:rPr>
        <w:t>И</w:t>
      </w:r>
      <w:r w:rsidRPr="001B13C9">
        <w:rPr>
          <w:rFonts w:ascii="Times New Roman" w:hAnsi="Times New Roman" w:cs="Times New Roman"/>
          <w:sz w:val="24"/>
          <w:szCs w:val="24"/>
        </w:rPr>
        <w:t xml:space="preserve">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4"/>
          <w:szCs w:val="24"/>
        </w:rPr>
        <w:t>Государственным</w:t>
      </w:r>
      <w:r w:rsidRPr="001B13C9">
        <w:rPr>
          <w:rFonts w:ascii="Times New Roman" w:hAnsi="Times New Roman" w:cs="Times New Roman"/>
          <w:sz w:val="24"/>
          <w:szCs w:val="24"/>
        </w:rPr>
        <w:t xml:space="preserve"> </w:t>
      </w:r>
      <w:r>
        <w:rPr>
          <w:rFonts w:ascii="Times New Roman" w:hAnsi="Times New Roman" w:cs="Times New Roman"/>
          <w:sz w:val="24"/>
          <w:szCs w:val="24"/>
        </w:rPr>
        <w:t>з</w:t>
      </w:r>
      <w:r w:rsidRPr="001B13C9">
        <w:rPr>
          <w:rFonts w:ascii="Times New Roman" w:hAnsi="Times New Roman" w:cs="Times New Roman"/>
          <w:sz w:val="24"/>
          <w:szCs w:val="24"/>
        </w:rPr>
        <w:t>аказчиком.</w:t>
      </w:r>
    </w:p>
    <w:p w14:paraId="0C28FDCD"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6.2.</w:t>
      </w:r>
      <w:r>
        <w:rPr>
          <w:rFonts w:ascii="Times New Roman" w:hAnsi="Times New Roman" w:cs="Times New Roman"/>
          <w:sz w:val="24"/>
          <w:szCs w:val="24"/>
        </w:rPr>
        <w:t xml:space="preserve"> </w:t>
      </w:r>
      <w:r w:rsidRPr="00A737DB">
        <w:rPr>
          <w:rFonts w:ascii="Times New Roman" w:hAnsi="Times New Roman" w:cs="Times New Roman"/>
          <w:sz w:val="24"/>
          <w:szCs w:val="24"/>
        </w:rPr>
        <w:t>Цена</w:t>
      </w:r>
      <w:r>
        <w:rPr>
          <w:rFonts w:ascii="Times New Roman" w:hAnsi="Times New Roman" w:cs="Times New Roman"/>
          <w:sz w:val="24"/>
          <w:szCs w:val="24"/>
        </w:rPr>
        <w:t xml:space="preserve"> </w:t>
      </w:r>
      <w:r w:rsidRPr="00A737DB">
        <w:rPr>
          <w:rFonts w:ascii="Times New Roman" w:hAnsi="Times New Roman" w:cs="Times New Roman"/>
          <w:sz w:val="24"/>
          <w:szCs w:val="24"/>
        </w:rPr>
        <w:t>настоящего</w:t>
      </w:r>
      <w:r>
        <w:rPr>
          <w:rFonts w:ascii="Times New Roman" w:hAnsi="Times New Roman" w:cs="Times New Roman"/>
          <w:sz w:val="24"/>
          <w:szCs w:val="24"/>
        </w:rPr>
        <w:t xml:space="preserve"> Государственного к</w:t>
      </w:r>
      <w:r w:rsidRPr="00A737DB">
        <w:rPr>
          <w:rFonts w:ascii="Times New Roman" w:hAnsi="Times New Roman" w:cs="Times New Roman"/>
          <w:sz w:val="24"/>
          <w:szCs w:val="24"/>
        </w:rPr>
        <w:t>онтракта</w:t>
      </w:r>
      <w:r>
        <w:rPr>
          <w:rFonts w:ascii="Times New Roman" w:hAnsi="Times New Roman" w:cs="Times New Roman"/>
          <w:sz w:val="24"/>
          <w:szCs w:val="24"/>
        </w:rPr>
        <w:t xml:space="preserve"> </w:t>
      </w:r>
      <w:r w:rsidRPr="00A737DB">
        <w:rPr>
          <w:rFonts w:ascii="Times New Roman" w:hAnsi="Times New Roman" w:cs="Times New Roman"/>
          <w:sz w:val="24"/>
          <w:szCs w:val="24"/>
        </w:rPr>
        <w:t>является</w:t>
      </w:r>
      <w:r>
        <w:rPr>
          <w:rFonts w:ascii="Times New Roman" w:hAnsi="Times New Roman" w:cs="Times New Roman"/>
          <w:sz w:val="24"/>
          <w:szCs w:val="24"/>
        </w:rPr>
        <w:t xml:space="preserve"> </w:t>
      </w:r>
      <w:r w:rsidRPr="00A737DB">
        <w:rPr>
          <w:rFonts w:ascii="Times New Roman" w:hAnsi="Times New Roman" w:cs="Times New Roman"/>
          <w:sz w:val="24"/>
          <w:szCs w:val="24"/>
        </w:rPr>
        <w:t>твердой и</w:t>
      </w:r>
      <w:r>
        <w:rPr>
          <w:rFonts w:ascii="Times New Roman" w:hAnsi="Times New Roman" w:cs="Times New Roman"/>
          <w:sz w:val="24"/>
          <w:szCs w:val="24"/>
        </w:rPr>
        <w:t xml:space="preserve"> </w:t>
      </w:r>
      <w:bookmarkEnd w:id="43"/>
      <w:r w:rsidRPr="00A737DB">
        <w:rPr>
          <w:rFonts w:ascii="Times New Roman" w:hAnsi="Times New Roman" w:cs="Times New Roman"/>
          <w:sz w:val="24"/>
          <w:szCs w:val="24"/>
        </w:rPr>
        <w:t xml:space="preserve">определяется на весь срок исполнения </w:t>
      </w:r>
      <w:r>
        <w:rPr>
          <w:rFonts w:ascii="Times New Roman" w:hAnsi="Times New Roman" w:cs="Times New Roman"/>
          <w:sz w:val="24"/>
          <w:szCs w:val="24"/>
        </w:rPr>
        <w:t>Государственного к</w:t>
      </w:r>
      <w:r w:rsidRPr="00A737DB">
        <w:rPr>
          <w:rFonts w:ascii="Times New Roman" w:hAnsi="Times New Roman" w:cs="Times New Roman"/>
          <w:sz w:val="24"/>
          <w:szCs w:val="24"/>
        </w:rPr>
        <w:t>онтракта за</w:t>
      </w:r>
      <w:r>
        <w:rPr>
          <w:rFonts w:ascii="Times New Roman" w:hAnsi="Times New Roman" w:cs="Times New Roman"/>
          <w:sz w:val="24"/>
          <w:szCs w:val="24"/>
        </w:rPr>
        <w:t xml:space="preserve"> </w:t>
      </w:r>
      <w:r w:rsidRPr="00A737DB">
        <w:rPr>
          <w:rFonts w:ascii="Times New Roman" w:hAnsi="Times New Roman" w:cs="Times New Roman"/>
          <w:sz w:val="24"/>
          <w:szCs w:val="24"/>
        </w:rPr>
        <w:t>исключением</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случаев, установленных </w:t>
      </w:r>
      <w:hyperlink r:id="rId16" w:history="1">
        <w:r w:rsidRPr="002B7298">
          <w:rPr>
            <w:rFonts w:ascii="Times New Roman" w:hAnsi="Times New Roman" w:cs="Times New Roman"/>
            <w:sz w:val="24"/>
            <w:szCs w:val="24"/>
          </w:rPr>
          <w:t>Федеральным законом</w:t>
        </w:r>
      </w:hyperlink>
      <w:r w:rsidRPr="00A737DB">
        <w:rPr>
          <w:rFonts w:ascii="Times New Roman" w:hAnsi="Times New Roman" w:cs="Times New Roman"/>
          <w:sz w:val="24"/>
          <w:szCs w:val="24"/>
        </w:rPr>
        <w:t xml:space="preserve"> от 5 апреля </w:t>
      </w:r>
      <w:smartTag w:uri="urn:schemas-microsoft-com:office:smarttags" w:element="metricconverter">
        <w:smartTagPr>
          <w:attr w:name="ProductID" w:val="2013 г"/>
        </w:smartTagPr>
        <w:r w:rsidRPr="00A737DB">
          <w:rPr>
            <w:rFonts w:ascii="Times New Roman" w:hAnsi="Times New Roman" w:cs="Times New Roman"/>
            <w:sz w:val="24"/>
            <w:szCs w:val="24"/>
          </w:rPr>
          <w:t>2013 г</w:t>
        </w:r>
      </w:smartTag>
      <w:r w:rsidRPr="00A737D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44-ФЗ </w:t>
      </w:r>
      <w:r>
        <w:rPr>
          <w:rFonts w:ascii="Times New Roman" w:hAnsi="Times New Roman" w:cs="Times New Roman"/>
          <w:sz w:val="24"/>
          <w:szCs w:val="24"/>
        </w:rPr>
        <w:t>«</w:t>
      </w:r>
      <w:r w:rsidRPr="00A737DB">
        <w:rPr>
          <w:rFonts w:ascii="Times New Roman" w:hAnsi="Times New Roman" w:cs="Times New Roman"/>
          <w:sz w:val="24"/>
          <w:szCs w:val="24"/>
        </w:rPr>
        <w:t>О</w:t>
      </w:r>
      <w:r>
        <w:rPr>
          <w:rFonts w:ascii="Times New Roman" w:hAnsi="Times New Roman" w:cs="Times New Roman"/>
          <w:sz w:val="24"/>
          <w:szCs w:val="24"/>
        </w:rPr>
        <w:t xml:space="preserve"> </w:t>
      </w:r>
      <w:r w:rsidRPr="00A737DB">
        <w:rPr>
          <w:rFonts w:ascii="Times New Roman" w:hAnsi="Times New Roman" w:cs="Times New Roman"/>
          <w:sz w:val="24"/>
          <w:szCs w:val="24"/>
        </w:rPr>
        <w:t>контрактной системе в сфере закупок товаров, работ, услуг для обеспечения</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государственных </w:t>
      </w:r>
      <w:r>
        <w:rPr>
          <w:rFonts w:ascii="Times New Roman" w:hAnsi="Times New Roman" w:cs="Times New Roman"/>
          <w:sz w:val="24"/>
          <w:szCs w:val="24"/>
        </w:rPr>
        <w:br/>
      </w:r>
      <w:r w:rsidRPr="00A737DB">
        <w:rPr>
          <w:rFonts w:ascii="Times New Roman" w:hAnsi="Times New Roman" w:cs="Times New Roman"/>
          <w:sz w:val="24"/>
          <w:szCs w:val="24"/>
        </w:rPr>
        <w:t>и муниципальных нужд</w:t>
      </w:r>
      <w:r>
        <w:rPr>
          <w:rFonts w:ascii="Times New Roman" w:hAnsi="Times New Roman" w:cs="Times New Roman"/>
          <w:sz w:val="24"/>
          <w:szCs w:val="24"/>
        </w:rPr>
        <w:t>»</w:t>
      </w:r>
      <w:r w:rsidRPr="00A737DB">
        <w:rPr>
          <w:rFonts w:ascii="Times New Roman" w:hAnsi="Times New Roman" w:cs="Times New Roman"/>
          <w:sz w:val="24"/>
          <w:szCs w:val="24"/>
        </w:rPr>
        <w:t xml:space="preserve"> и настоящим </w:t>
      </w:r>
      <w:r>
        <w:rPr>
          <w:rFonts w:ascii="Times New Roman" w:hAnsi="Times New Roman" w:cs="Times New Roman"/>
          <w:sz w:val="24"/>
          <w:szCs w:val="24"/>
        </w:rPr>
        <w:t>Государственным контрактом</w:t>
      </w:r>
      <w:r w:rsidRPr="00A737DB">
        <w:rPr>
          <w:rFonts w:ascii="Times New Roman" w:hAnsi="Times New Roman" w:cs="Times New Roman"/>
          <w:sz w:val="24"/>
          <w:szCs w:val="24"/>
        </w:rPr>
        <w:t>.</w:t>
      </w:r>
    </w:p>
    <w:p w14:paraId="1B9D5E51" w14:textId="77777777" w:rsidR="00126CCC" w:rsidRPr="00A01D3F" w:rsidRDefault="00126CCC" w:rsidP="00126CCC">
      <w:pPr>
        <w:shd w:val="clear" w:color="auto" w:fill="FFFFFF"/>
        <w:spacing w:line="239" w:lineRule="auto"/>
        <w:ind w:firstLine="708"/>
        <w:contextualSpacing/>
        <w:jc w:val="both"/>
        <w:rPr>
          <w:sz w:val="24"/>
          <w:szCs w:val="24"/>
        </w:rPr>
      </w:pPr>
      <w:bookmarkStart w:id="44" w:name="sub_31118"/>
      <w:r w:rsidRPr="00FE1BA7">
        <w:rPr>
          <w:sz w:val="24"/>
          <w:szCs w:val="24"/>
        </w:rPr>
        <w:t>В соответствии с постановлением Правительства РФ от 02.12.2017 № 1465</w:t>
      </w:r>
      <w:r>
        <w:rPr>
          <w:sz w:val="24"/>
          <w:szCs w:val="24"/>
        </w:rPr>
        <w:t xml:space="preserve"> </w:t>
      </w:r>
      <w:r>
        <w:rPr>
          <w:sz w:val="24"/>
          <w:szCs w:val="24"/>
        </w:rPr>
        <w:br/>
      </w:r>
      <w:r w:rsidRPr="00FE1BA7">
        <w:rPr>
          <w:sz w:val="24"/>
          <w:szCs w:val="24"/>
        </w:rPr>
        <w:t>«О государственном регулировании цен на продукцию, поставляемую</w:t>
      </w:r>
      <w:r>
        <w:rPr>
          <w:sz w:val="24"/>
          <w:szCs w:val="24"/>
        </w:rPr>
        <w:t xml:space="preserve"> </w:t>
      </w:r>
      <w:r>
        <w:rPr>
          <w:sz w:val="24"/>
          <w:szCs w:val="24"/>
        </w:rPr>
        <w:br/>
      </w:r>
      <w:r w:rsidRPr="00FE1BA7">
        <w:rPr>
          <w:sz w:val="24"/>
          <w:szCs w:val="24"/>
        </w:rPr>
        <w:t xml:space="preserve">по государственному оборонному заказу, а также о внесении изменений и признании утратившим силу некоторых актов Правительства Российской Федерации» цена </w:t>
      </w:r>
      <w:r>
        <w:rPr>
          <w:sz w:val="24"/>
          <w:szCs w:val="24"/>
        </w:rPr>
        <w:t>оказываемых услуг</w:t>
      </w:r>
      <w:r w:rsidRPr="00FE1BA7">
        <w:rPr>
          <w:sz w:val="24"/>
          <w:szCs w:val="24"/>
        </w:rPr>
        <w:t xml:space="preserve"> является фиксированной</w:t>
      </w:r>
      <w:r w:rsidRPr="00392582">
        <w:rPr>
          <w:sz w:val="22"/>
          <w:szCs w:val="22"/>
        </w:rPr>
        <w:t>.</w:t>
      </w:r>
    </w:p>
    <w:p w14:paraId="7F380FC8" w14:textId="77777777" w:rsidR="00126CCC" w:rsidRPr="00A737DB" w:rsidRDefault="00126CCC" w:rsidP="00126CCC">
      <w:pPr>
        <w:pStyle w:val="aff0"/>
        <w:ind w:firstLine="720"/>
        <w:jc w:val="both"/>
        <w:rPr>
          <w:rFonts w:ascii="Times New Roman" w:hAnsi="Times New Roman" w:cs="Times New Roman"/>
          <w:sz w:val="24"/>
          <w:szCs w:val="24"/>
        </w:rPr>
      </w:pPr>
      <w:r w:rsidRPr="00A737DB">
        <w:rPr>
          <w:rFonts w:ascii="Times New Roman" w:hAnsi="Times New Roman" w:cs="Times New Roman"/>
          <w:sz w:val="24"/>
          <w:szCs w:val="24"/>
        </w:rPr>
        <w:t>Цена</w:t>
      </w:r>
      <w:r>
        <w:rPr>
          <w:rFonts w:ascii="Times New Roman" w:hAnsi="Times New Roman" w:cs="Times New Roman"/>
          <w:sz w:val="24"/>
          <w:szCs w:val="24"/>
        </w:rPr>
        <w:t xml:space="preserve"> </w:t>
      </w:r>
      <w:r w:rsidRPr="00A737DB">
        <w:rPr>
          <w:rFonts w:ascii="Times New Roman" w:hAnsi="Times New Roman" w:cs="Times New Roman"/>
          <w:sz w:val="24"/>
          <w:szCs w:val="24"/>
        </w:rPr>
        <w:t>настоящего</w:t>
      </w:r>
      <w:r>
        <w:rPr>
          <w:rFonts w:ascii="Times New Roman" w:hAnsi="Times New Roman" w:cs="Times New Roman"/>
          <w:sz w:val="24"/>
          <w:szCs w:val="24"/>
        </w:rPr>
        <w:t xml:space="preserve"> Государственного к</w:t>
      </w:r>
      <w:r w:rsidRPr="00A737DB">
        <w:rPr>
          <w:rFonts w:ascii="Times New Roman" w:hAnsi="Times New Roman" w:cs="Times New Roman"/>
          <w:sz w:val="24"/>
          <w:szCs w:val="24"/>
        </w:rPr>
        <w:t>онтракта</w:t>
      </w:r>
      <w:r>
        <w:rPr>
          <w:rFonts w:ascii="Times New Roman" w:hAnsi="Times New Roman" w:cs="Times New Roman"/>
          <w:sz w:val="24"/>
          <w:szCs w:val="24"/>
        </w:rPr>
        <w:t xml:space="preserve"> </w:t>
      </w:r>
      <w:r w:rsidRPr="00A737DB">
        <w:rPr>
          <w:rFonts w:ascii="Times New Roman" w:hAnsi="Times New Roman" w:cs="Times New Roman"/>
          <w:sz w:val="24"/>
          <w:szCs w:val="24"/>
        </w:rPr>
        <w:t>может</w:t>
      </w:r>
      <w:r>
        <w:rPr>
          <w:rFonts w:ascii="Times New Roman" w:hAnsi="Times New Roman" w:cs="Times New Roman"/>
          <w:sz w:val="24"/>
          <w:szCs w:val="24"/>
        </w:rPr>
        <w:t xml:space="preserve"> </w:t>
      </w:r>
      <w:r w:rsidRPr="00A737DB">
        <w:rPr>
          <w:rFonts w:ascii="Times New Roman" w:hAnsi="Times New Roman" w:cs="Times New Roman"/>
          <w:sz w:val="24"/>
          <w:szCs w:val="24"/>
        </w:rPr>
        <w:t>быть</w:t>
      </w:r>
      <w:r>
        <w:rPr>
          <w:rFonts w:ascii="Times New Roman" w:hAnsi="Times New Roman" w:cs="Times New Roman"/>
          <w:sz w:val="24"/>
          <w:szCs w:val="24"/>
        </w:rPr>
        <w:t xml:space="preserve"> </w:t>
      </w:r>
      <w:r w:rsidRPr="00A737DB">
        <w:rPr>
          <w:rFonts w:ascii="Times New Roman" w:hAnsi="Times New Roman" w:cs="Times New Roman"/>
          <w:sz w:val="24"/>
          <w:szCs w:val="24"/>
        </w:rPr>
        <w:t>снижена по</w:t>
      </w:r>
      <w:r>
        <w:rPr>
          <w:rFonts w:ascii="Times New Roman" w:hAnsi="Times New Roman" w:cs="Times New Roman"/>
          <w:sz w:val="24"/>
          <w:szCs w:val="24"/>
        </w:rPr>
        <w:t xml:space="preserve"> </w:t>
      </w:r>
      <w:r w:rsidRPr="00A737DB">
        <w:rPr>
          <w:rFonts w:ascii="Times New Roman" w:hAnsi="Times New Roman" w:cs="Times New Roman"/>
          <w:sz w:val="24"/>
          <w:szCs w:val="24"/>
        </w:rPr>
        <w:t>соглашению Сторон без изменения предусмотренных</w:t>
      </w:r>
      <w:r>
        <w:rPr>
          <w:rFonts w:ascii="Times New Roman" w:hAnsi="Times New Roman" w:cs="Times New Roman"/>
          <w:sz w:val="24"/>
          <w:szCs w:val="24"/>
        </w:rPr>
        <w:t xml:space="preserve"> государственным к</w:t>
      </w:r>
      <w:r w:rsidRPr="00A737DB">
        <w:rPr>
          <w:rFonts w:ascii="Times New Roman" w:hAnsi="Times New Roman" w:cs="Times New Roman"/>
          <w:sz w:val="24"/>
          <w:szCs w:val="24"/>
        </w:rPr>
        <w:t>онтрактом</w:t>
      </w:r>
      <w:r>
        <w:rPr>
          <w:rFonts w:ascii="Times New Roman" w:hAnsi="Times New Roman" w:cs="Times New Roman"/>
          <w:sz w:val="24"/>
          <w:szCs w:val="24"/>
        </w:rPr>
        <w:t xml:space="preserve"> </w:t>
      </w:r>
      <w:r w:rsidRPr="00A737DB">
        <w:rPr>
          <w:rFonts w:ascii="Times New Roman" w:hAnsi="Times New Roman" w:cs="Times New Roman"/>
          <w:sz w:val="24"/>
          <w:szCs w:val="24"/>
        </w:rPr>
        <w:t>объема</w:t>
      </w:r>
      <w:r>
        <w:rPr>
          <w:rFonts w:ascii="Times New Roman" w:hAnsi="Times New Roman" w:cs="Times New Roman"/>
          <w:sz w:val="24"/>
          <w:szCs w:val="24"/>
        </w:rPr>
        <w:t xml:space="preserve"> </w:t>
      </w:r>
      <w:r w:rsidRPr="00A737DB">
        <w:rPr>
          <w:rFonts w:ascii="Times New Roman" w:hAnsi="Times New Roman" w:cs="Times New Roman"/>
          <w:sz w:val="24"/>
          <w:szCs w:val="24"/>
        </w:rPr>
        <w:t>и</w:t>
      </w:r>
      <w:r>
        <w:rPr>
          <w:rFonts w:ascii="Times New Roman" w:hAnsi="Times New Roman" w:cs="Times New Roman"/>
          <w:sz w:val="24"/>
          <w:szCs w:val="24"/>
        </w:rPr>
        <w:t xml:space="preserve"> </w:t>
      </w:r>
      <w:r w:rsidRPr="00A737DB">
        <w:rPr>
          <w:rFonts w:ascii="Times New Roman" w:hAnsi="Times New Roman" w:cs="Times New Roman"/>
          <w:sz w:val="24"/>
          <w:szCs w:val="24"/>
        </w:rPr>
        <w:t>качества</w:t>
      </w:r>
      <w:r>
        <w:rPr>
          <w:rFonts w:ascii="Times New Roman" w:hAnsi="Times New Roman" w:cs="Times New Roman"/>
          <w:sz w:val="24"/>
          <w:szCs w:val="24"/>
        </w:rPr>
        <w:t xml:space="preserve"> </w:t>
      </w:r>
      <w:r w:rsidRPr="00A737DB">
        <w:rPr>
          <w:rFonts w:ascii="Times New Roman" w:hAnsi="Times New Roman" w:cs="Times New Roman"/>
          <w:sz w:val="24"/>
          <w:szCs w:val="24"/>
        </w:rPr>
        <w:t>оказываемых</w:t>
      </w:r>
      <w:r>
        <w:rPr>
          <w:rFonts w:ascii="Times New Roman" w:hAnsi="Times New Roman" w:cs="Times New Roman"/>
          <w:sz w:val="24"/>
          <w:szCs w:val="24"/>
        </w:rPr>
        <w:t xml:space="preserve"> </w:t>
      </w:r>
      <w:r w:rsidRPr="00A737DB">
        <w:rPr>
          <w:rFonts w:ascii="Times New Roman" w:hAnsi="Times New Roman" w:cs="Times New Roman"/>
          <w:sz w:val="24"/>
          <w:szCs w:val="24"/>
        </w:rPr>
        <w:t>услуг</w:t>
      </w:r>
      <w:r>
        <w:rPr>
          <w:rFonts w:ascii="Times New Roman" w:hAnsi="Times New Roman" w:cs="Times New Roman"/>
          <w:sz w:val="24"/>
          <w:szCs w:val="24"/>
        </w:rPr>
        <w:t xml:space="preserve"> </w:t>
      </w:r>
      <w:r w:rsidRPr="00A737DB">
        <w:rPr>
          <w:rFonts w:ascii="Times New Roman" w:hAnsi="Times New Roman" w:cs="Times New Roman"/>
          <w:sz w:val="24"/>
          <w:szCs w:val="24"/>
        </w:rPr>
        <w:t>и</w:t>
      </w:r>
      <w:r>
        <w:rPr>
          <w:rFonts w:ascii="Times New Roman" w:hAnsi="Times New Roman" w:cs="Times New Roman"/>
          <w:sz w:val="24"/>
          <w:szCs w:val="24"/>
        </w:rPr>
        <w:t xml:space="preserve"> </w:t>
      </w:r>
      <w:r w:rsidRPr="00A737DB">
        <w:rPr>
          <w:rFonts w:ascii="Times New Roman" w:hAnsi="Times New Roman" w:cs="Times New Roman"/>
          <w:sz w:val="24"/>
          <w:szCs w:val="24"/>
        </w:rPr>
        <w:t>иных</w:t>
      </w:r>
      <w:r>
        <w:rPr>
          <w:rFonts w:ascii="Times New Roman" w:hAnsi="Times New Roman" w:cs="Times New Roman"/>
          <w:sz w:val="24"/>
          <w:szCs w:val="24"/>
        </w:rPr>
        <w:t xml:space="preserve"> </w:t>
      </w:r>
      <w:r w:rsidRPr="00A737DB">
        <w:rPr>
          <w:rFonts w:ascii="Times New Roman" w:hAnsi="Times New Roman" w:cs="Times New Roman"/>
          <w:sz w:val="24"/>
          <w:szCs w:val="24"/>
        </w:rPr>
        <w:t>условий</w:t>
      </w:r>
      <w:r>
        <w:rPr>
          <w:rFonts w:ascii="Times New Roman" w:hAnsi="Times New Roman" w:cs="Times New Roman"/>
          <w:sz w:val="24"/>
          <w:szCs w:val="24"/>
        </w:rPr>
        <w:t xml:space="preserve"> Государственного к</w:t>
      </w:r>
      <w:r w:rsidRPr="00A737DB">
        <w:rPr>
          <w:rFonts w:ascii="Times New Roman" w:hAnsi="Times New Roman" w:cs="Times New Roman"/>
          <w:sz w:val="24"/>
          <w:szCs w:val="24"/>
        </w:rPr>
        <w:t>онтракта.</w:t>
      </w:r>
    </w:p>
    <w:p w14:paraId="24C25B00" w14:textId="77777777" w:rsidR="00126CCC" w:rsidRDefault="00126CCC" w:rsidP="00126CCC">
      <w:pPr>
        <w:pStyle w:val="330"/>
        <w:shd w:val="clear" w:color="auto" w:fill="FFFFFF"/>
        <w:spacing w:line="239" w:lineRule="auto"/>
        <w:ind w:firstLine="709"/>
        <w:contextualSpacing/>
        <w:jc w:val="both"/>
        <w:rPr>
          <w:sz w:val="24"/>
          <w:szCs w:val="24"/>
        </w:rPr>
      </w:pPr>
      <w:r>
        <w:rPr>
          <w:sz w:val="24"/>
          <w:szCs w:val="24"/>
        </w:rPr>
        <w:t>6</w:t>
      </w:r>
      <w:r w:rsidRPr="00A01D3F">
        <w:rPr>
          <w:sz w:val="24"/>
          <w:szCs w:val="24"/>
        </w:rPr>
        <w:t xml:space="preserve">.3. </w:t>
      </w:r>
      <w:r w:rsidRPr="004344D2">
        <w:rPr>
          <w:sz w:val="24"/>
          <w:szCs w:val="24"/>
        </w:rPr>
        <w:t xml:space="preserve">Оплата по Контракту осуществляется по безналичному расчету платежными поручениями путем перечисления </w:t>
      </w:r>
      <w:r>
        <w:rPr>
          <w:sz w:val="24"/>
          <w:szCs w:val="24"/>
        </w:rPr>
        <w:t>Государственным з</w:t>
      </w:r>
      <w:r w:rsidRPr="004344D2">
        <w:rPr>
          <w:sz w:val="24"/>
          <w:szCs w:val="24"/>
        </w:rPr>
        <w:t>аказчиком денежных средств</w:t>
      </w:r>
      <w:r>
        <w:rPr>
          <w:sz w:val="24"/>
          <w:szCs w:val="24"/>
        </w:rPr>
        <w:t>,</w:t>
      </w:r>
      <w:r w:rsidRPr="004344D2">
        <w:rPr>
          <w:sz w:val="24"/>
          <w:szCs w:val="24"/>
        </w:rPr>
        <w:t xml:space="preserve"> </w:t>
      </w:r>
      <w:r>
        <w:rPr>
          <w:sz w:val="24"/>
          <w:szCs w:val="24"/>
        </w:rPr>
        <w:br/>
      </w:r>
      <w:r w:rsidRPr="00A01D3F">
        <w:rPr>
          <w:sz w:val="24"/>
          <w:szCs w:val="24"/>
        </w:rPr>
        <w:t>в пределах, доведенных лимитов бюджетных обязательств</w:t>
      </w:r>
      <w:r>
        <w:rPr>
          <w:sz w:val="24"/>
          <w:szCs w:val="24"/>
        </w:rPr>
        <w:t xml:space="preserve"> </w:t>
      </w:r>
      <w:r w:rsidRPr="00A01D3F">
        <w:rPr>
          <w:sz w:val="24"/>
          <w:szCs w:val="24"/>
        </w:rPr>
        <w:t xml:space="preserve">из федерального бюджета </w:t>
      </w:r>
      <w:r>
        <w:rPr>
          <w:sz w:val="24"/>
          <w:szCs w:val="24"/>
        </w:rPr>
        <w:br/>
      </w:r>
      <w:r w:rsidRPr="00A01D3F">
        <w:rPr>
          <w:sz w:val="24"/>
          <w:szCs w:val="24"/>
        </w:rPr>
        <w:t xml:space="preserve">на </w:t>
      </w:r>
      <w:r>
        <w:rPr>
          <w:sz w:val="24"/>
          <w:szCs w:val="24"/>
        </w:rPr>
        <w:t>2026</w:t>
      </w:r>
      <w:r w:rsidRPr="00A01D3F">
        <w:rPr>
          <w:sz w:val="24"/>
          <w:szCs w:val="24"/>
        </w:rPr>
        <w:t xml:space="preserve"> </w:t>
      </w:r>
      <w:r w:rsidRPr="00432ACF">
        <w:rPr>
          <w:sz w:val="24"/>
          <w:szCs w:val="24"/>
        </w:rPr>
        <w:t xml:space="preserve">год по </w:t>
      </w:r>
      <w:r w:rsidRPr="00432ACF">
        <w:rPr>
          <w:bCs/>
          <w:sz w:val="24"/>
          <w:szCs w:val="24"/>
        </w:rPr>
        <w:t>разделу 03 подразделу 05 ЦС 4240690049 ВР 244 КОСГУ 225</w:t>
      </w:r>
      <w:r>
        <w:rPr>
          <w:bCs/>
          <w:sz w:val="24"/>
          <w:szCs w:val="24"/>
        </w:rPr>
        <w:t xml:space="preserve"> </w:t>
      </w:r>
      <w:r w:rsidRPr="00432ACF">
        <w:rPr>
          <w:sz w:val="24"/>
          <w:szCs w:val="24"/>
        </w:rPr>
        <w:t xml:space="preserve">на расчетный счет </w:t>
      </w:r>
      <w:r>
        <w:rPr>
          <w:sz w:val="24"/>
          <w:szCs w:val="24"/>
        </w:rPr>
        <w:t>И</w:t>
      </w:r>
      <w:r w:rsidRPr="00432ACF">
        <w:rPr>
          <w:sz w:val="24"/>
          <w:szCs w:val="24"/>
        </w:rPr>
        <w:t xml:space="preserve">сполнителя, указанный в Контракте. В случае изменения расчетного счета </w:t>
      </w:r>
      <w:r>
        <w:rPr>
          <w:sz w:val="24"/>
          <w:szCs w:val="24"/>
        </w:rPr>
        <w:t>И</w:t>
      </w:r>
      <w:r w:rsidRPr="00432ACF">
        <w:rPr>
          <w:sz w:val="24"/>
          <w:szCs w:val="24"/>
        </w:rPr>
        <w:t>сполнитель обязан в течение трех рабочих дней с даты изменения</w:t>
      </w:r>
      <w:r w:rsidRPr="004344D2">
        <w:rPr>
          <w:sz w:val="24"/>
          <w:szCs w:val="24"/>
        </w:rPr>
        <w:t xml:space="preserve"> расчетного счета в письменной форме сообщить об этом </w:t>
      </w:r>
      <w:r>
        <w:rPr>
          <w:sz w:val="24"/>
          <w:szCs w:val="24"/>
        </w:rPr>
        <w:t>Государственному з</w:t>
      </w:r>
      <w:r w:rsidRPr="004344D2">
        <w:rPr>
          <w:sz w:val="24"/>
          <w:szCs w:val="24"/>
        </w:rPr>
        <w:t xml:space="preserve">аказчику, указав новые реквизиты расчетного счета. В противном случае все риски, связанные </w:t>
      </w:r>
      <w:r>
        <w:rPr>
          <w:sz w:val="24"/>
          <w:szCs w:val="24"/>
        </w:rPr>
        <w:br/>
      </w:r>
      <w:r w:rsidRPr="004344D2">
        <w:rPr>
          <w:sz w:val="24"/>
          <w:szCs w:val="24"/>
        </w:rPr>
        <w:t xml:space="preserve">с перечислением </w:t>
      </w:r>
      <w:r>
        <w:rPr>
          <w:sz w:val="24"/>
          <w:szCs w:val="24"/>
        </w:rPr>
        <w:t>Государственным</w:t>
      </w:r>
      <w:r w:rsidRPr="004344D2">
        <w:rPr>
          <w:sz w:val="24"/>
          <w:szCs w:val="24"/>
        </w:rPr>
        <w:t xml:space="preserve"> </w:t>
      </w:r>
      <w:r>
        <w:rPr>
          <w:sz w:val="24"/>
          <w:szCs w:val="24"/>
        </w:rPr>
        <w:t>з</w:t>
      </w:r>
      <w:r w:rsidRPr="004344D2">
        <w:rPr>
          <w:sz w:val="24"/>
          <w:szCs w:val="24"/>
        </w:rPr>
        <w:t xml:space="preserve">аказчиком денежных средств на указанный </w:t>
      </w:r>
      <w:r>
        <w:rPr>
          <w:sz w:val="24"/>
          <w:szCs w:val="24"/>
        </w:rPr>
        <w:br/>
      </w:r>
      <w:r w:rsidRPr="004344D2">
        <w:rPr>
          <w:sz w:val="24"/>
          <w:szCs w:val="24"/>
        </w:rPr>
        <w:t xml:space="preserve">в Контракте счет </w:t>
      </w:r>
      <w:r>
        <w:rPr>
          <w:sz w:val="24"/>
          <w:szCs w:val="24"/>
        </w:rPr>
        <w:t>И</w:t>
      </w:r>
      <w:r w:rsidRPr="004344D2">
        <w:rPr>
          <w:sz w:val="24"/>
          <w:szCs w:val="24"/>
        </w:rPr>
        <w:t xml:space="preserve">сполнителя, несет </w:t>
      </w:r>
      <w:r>
        <w:rPr>
          <w:sz w:val="24"/>
          <w:szCs w:val="24"/>
        </w:rPr>
        <w:t>И</w:t>
      </w:r>
      <w:r w:rsidRPr="004344D2">
        <w:rPr>
          <w:sz w:val="24"/>
          <w:szCs w:val="24"/>
        </w:rPr>
        <w:t>сполнитель.</w:t>
      </w:r>
    </w:p>
    <w:p w14:paraId="4F29E5D7" w14:textId="77777777" w:rsidR="00126CCC" w:rsidRPr="00A737DB" w:rsidRDefault="00126CCC" w:rsidP="00126CCC">
      <w:pPr>
        <w:pStyle w:val="aff0"/>
        <w:ind w:firstLine="720"/>
        <w:jc w:val="both"/>
        <w:rPr>
          <w:rFonts w:ascii="Times New Roman" w:hAnsi="Times New Roman" w:cs="Times New Roman"/>
          <w:sz w:val="24"/>
          <w:szCs w:val="24"/>
        </w:rPr>
      </w:pPr>
      <w:bookmarkStart w:id="45" w:name="sub_2065"/>
      <w:bookmarkEnd w:id="44"/>
      <w:r w:rsidRPr="00A737DB">
        <w:rPr>
          <w:rFonts w:ascii="Times New Roman" w:hAnsi="Times New Roman" w:cs="Times New Roman"/>
          <w:sz w:val="24"/>
          <w:szCs w:val="24"/>
        </w:rPr>
        <w:t>6.</w:t>
      </w:r>
      <w:r>
        <w:rPr>
          <w:rFonts w:ascii="Times New Roman" w:hAnsi="Times New Roman" w:cs="Times New Roman"/>
          <w:sz w:val="24"/>
          <w:szCs w:val="24"/>
        </w:rPr>
        <w:t>4</w:t>
      </w:r>
      <w:r w:rsidRPr="00A737DB">
        <w:rPr>
          <w:rFonts w:ascii="Times New Roman" w:hAnsi="Times New Roman" w:cs="Times New Roman"/>
          <w:sz w:val="24"/>
          <w:szCs w:val="24"/>
        </w:rPr>
        <w:t xml:space="preserve">. Расчеты между </w:t>
      </w:r>
      <w:r>
        <w:rPr>
          <w:rFonts w:ascii="Times New Roman" w:hAnsi="Times New Roman" w:cs="Times New Roman"/>
          <w:sz w:val="24"/>
          <w:szCs w:val="24"/>
        </w:rPr>
        <w:t>Государственным з</w:t>
      </w:r>
      <w:r w:rsidRPr="00A737DB">
        <w:rPr>
          <w:rFonts w:ascii="Times New Roman" w:hAnsi="Times New Roman" w:cs="Times New Roman"/>
          <w:sz w:val="24"/>
          <w:szCs w:val="24"/>
        </w:rPr>
        <w:t xml:space="preserve">аказчиком и </w:t>
      </w:r>
      <w:r>
        <w:rPr>
          <w:rFonts w:ascii="Times New Roman" w:hAnsi="Times New Roman" w:cs="Times New Roman"/>
          <w:sz w:val="24"/>
          <w:szCs w:val="24"/>
        </w:rPr>
        <w:t>И</w:t>
      </w:r>
      <w:r w:rsidRPr="00A737DB">
        <w:rPr>
          <w:rFonts w:ascii="Times New Roman" w:hAnsi="Times New Roman" w:cs="Times New Roman"/>
          <w:sz w:val="24"/>
          <w:szCs w:val="24"/>
        </w:rPr>
        <w:t>сполнителем</w:t>
      </w:r>
      <w:r>
        <w:rPr>
          <w:rFonts w:ascii="Times New Roman" w:hAnsi="Times New Roman" w:cs="Times New Roman"/>
          <w:sz w:val="24"/>
          <w:szCs w:val="24"/>
        </w:rPr>
        <w:t xml:space="preserve"> </w:t>
      </w:r>
      <w:r>
        <w:rPr>
          <w:rFonts w:ascii="Times New Roman" w:hAnsi="Times New Roman" w:cs="Times New Roman"/>
          <w:sz w:val="24"/>
          <w:szCs w:val="24"/>
        </w:rPr>
        <w:br/>
      </w:r>
      <w:r w:rsidRPr="00A737DB">
        <w:rPr>
          <w:rFonts w:ascii="Times New Roman" w:hAnsi="Times New Roman" w:cs="Times New Roman"/>
          <w:sz w:val="24"/>
          <w:szCs w:val="24"/>
        </w:rPr>
        <w:t>за</w:t>
      </w:r>
      <w:r>
        <w:rPr>
          <w:rFonts w:ascii="Times New Roman" w:hAnsi="Times New Roman" w:cs="Times New Roman"/>
          <w:sz w:val="24"/>
          <w:szCs w:val="24"/>
        </w:rPr>
        <w:t xml:space="preserve"> </w:t>
      </w:r>
      <w:r w:rsidRPr="00A737DB">
        <w:rPr>
          <w:rFonts w:ascii="Times New Roman" w:hAnsi="Times New Roman" w:cs="Times New Roman"/>
          <w:sz w:val="24"/>
          <w:szCs w:val="24"/>
        </w:rPr>
        <w:t>оказанные</w:t>
      </w:r>
      <w:r>
        <w:rPr>
          <w:rFonts w:ascii="Times New Roman" w:hAnsi="Times New Roman" w:cs="Times New Roman"/>
          <w:sz w:val="24"/>
          <w:szCs w:val="24"/>
        </w:rPr>
        <w:t xml:space="preserve"> </w:t>
      </w:r>
      <w:r w:rsidRPr="00A737DB">
        <w:rPr>
          <w:rFonts w:ascii="Times New Roman" w:hAnsi="Times New Roman" w:cs="Times New Roman"/>
          <w:sz w:val="24"/>
          <w:szCs w:val="24"/>
        </w:rPr>
        <w:t>услуги</w:t>
      </w:r>
      <w:r>
        <w:rPr>
          <w:rFonts w:ascii="Times New Roman" w:hAnsi="Times New Roman" w:cs="Times New Roman"/>
          <w:sz w:val="24"/>
          <w:szCs w:val="24"/>
        </w:rPr>
        <w:t xml:space="preserve"> </w:t>
      </w:r>
      <w:bookmarkEnd w:id="45"/>
      <w:r w:rsidRPr="00A737DB">
        <w:rPr>
          <w:rFonts w:ascii="Times New Roman" w:hAnsi="Times New Roman" w:cs="Times New Roman"/>
          <w:sz w:val="24"/>
          <w:szCs w:val="24"/>
        </w:rPr>
        <w:t xml:space="preserve">производятся не позднее </w:t>
      </w:r>
      <w:r>
        <w:rPr>
          <w:rFonts w:ascii="Times New Roman" w:hAnsi="Times New Roman" w:cs="Times New Roman"/>
          <w:sz w:val="24"/>
          <w:szCs w:val="24"/>
        </w:rPr>
        <w:t>7 (семи)</w:t>
      </w:r>
      <w:r w:rsidRPr="00A737DB">
        <w:rPr>
          <w:rFonts w:ascii="Times New Roman" w:hAnsi="Times New Roman" w:cs="Times New Roman"/>
          <w:sz w:val="24"/>
          <w:szCs w:val="24"/>
        </w:rPr>
        <w:t xml:space="preserve"> </w:t>
      </w:r>
      <w:r>
        <w:rPr>
          <w:rFonts w:ascii="Times New Roman" w:hAnsi="Times New Roman" w:cs="Times New Roman"/>
          <w:sz w:val="24"/>
          <w:szCs w:val="24"/>
        </w:rPr>
        <w:t xml:space="preserve">рабочих </w:t>
      </w:r>
      <w:r w:rsidRPr="00A737DB">
        <w:rPr>
          <w:rFonts w:ascii="Times New Roman" w:hAnsi="Times New Roman" w:cs="Times New Roman"/>
          <w:sz w:val="24"/>
          <w:szCs w:val="24"/>
        </w:rPr>
        <w:t>дней с</w:t>
      </w:r>
      <w:r>
        <w:rPr>
          <w:rFonts w:ascii="Times New Roman" w:hAnsi="Times New Roman" w:cs="Times New Roman"/>
          <w:sz w:val="24"/>
          <w:szCs w:val="24"/>
        </w:rPr>
        <w:t xml:space="preserve"> </w:t>
      </w:r>
      <w:r w:rsidRPr="00A737DB">
        <w:rPr>
          <w:rFonts w:ascii="Times New Roman" w:hAnsi="Times New Roman" w:cs="Times New Roman"/>
          <w:sz w:val="24"/>
          <w:szCs w:val="24"/>
        </w:rPr>
        <w:t>даты</w:t>
      </w:r>
      <w:r>
        <w:rPr>
          <w:rFonts w:ascii="Times New Roman" w:hAnsi="Times New Roman" w:cs="Times New Roman"/>
          <w:sz w:val="24"/>
          <w:szCs w:val="24"/>
        </w:rPr>
        <w:t xml:space="preserve"> </w:t>
      </w:r>
      <w:r w:rsidRPr="00A737DB">
        <w:rPr>
          <w:rFonts w:ascii="Times New Roman" w:hAnsi="Times New Roman" w:cs="Times New Roman"/>
          <w:sz w:val="24"/>
          <w:szCs w:val="24"/>
        </w:rPr>
        <w:t>подписания</w:t>
      </w:r>
      <w:r>
        <w:rPr>
          <w:rFonts w:ascii="Times New Roman" w:hAnsi="Times New Roman" w:cs="Times New Roman"/>
          <w:sz w:val="24"/>
          <w:szCs w:val="24"/>
        </w:rPr>
        <w:t xml:space="preserve"> </w:t>
      </w:r>
      <w:r w:rsidRPr="00A737DB">
        <w:rPr>
          <w:rFonts w:ascii="Times New Roman" w:hAnsi="Times New Roman" w:cs="Times New Roman"/>
          <w:sz w:val="24"/>
          <w:szCs w:val="24"/>
        </w:rPr>
        <w:t>Сторонами</w:t>
      </w:r>
      <w:r>
        <w:rPr>
          <w:rFonts w:ascii="Times New Roman" w:hAnsi="Times New Roman" w:cs="Times New Roman"/>
          <w:sz w:val="24"/>
          <w:szCs w:val="24"/>
        </w:rPr>
        <w:t xml:space="preserve"> </w:t>
      </w:r>
      <w:r w:rsidRPr="00A737DB">
        <w:rPr>
          <w:rFonts w:ascii="Times New Roman" w:hAnsi="Times New Roman" w:cs="Times New Roman"/>
          <w:sz w:val="24"/>
          <w:szCs w:val="24"/>
        </w:rPr>
        <w:t>акта</w:t>
      </w:r>
      <w:r>
        <w:rPr>
          <w:rFonts w:ascii="Times New Roman" w:hAnsi="Times New Roman" w:cs="Times New Roman"/>
          <w:sz w:val="24"/>
          <w:szCs w:val="24"/>
        </w:rPr>
        <w:t xml:space="preserve"> </w:t>
      </w:r>
      <w:r w:rsidRPr="00A737DB">
        <w:rPr>
          <w:rFonts w:ascii="Times New Roman" w:hAnsi="Times New Roman" w:cs="Times New Roman"/>
          <w:sz w:val="24"/>
          <w:szCs w:val="24"/>
        </w:rPr>
        <w:t>сдачи-приемки оказанных услуг.</w:t>
      </w:r>
    </w:p>
    <w:p w14:paraId="156356F4" w14:textId="77777777" w:rsidR="00126CCC" w:rsidRPr="00A01D3F" w:rsidRDefault="00126CCC" w:rsidP="00126CCC">
      <w:pPr>
        <w:widowControl w:val="0"/>
        <w:shd w:val="clear" w:color="auto" w:fill="FFFFFF"/>
        <w:autoSpaceDE w:val="0"/>
        <w:autoSpaceDN w:val="0"/>
        <w:adjustRightInd w:val="0"/>
        <w:spacing w:line="239" w:lineRule="auto"/>
        <w:ind w:firstLine="709"/>
        <w:contextualSpacing/>
        <w:jc w:val="both"/>
        <w:rPr>
          <w:sz w:val="24"/>
          <w:szCs w:val="24"/>
        </w:rPr>
      </w:pPr>
      <w:r>
        <w:rPr>
          <w:sz w:val="24"/>
          <w:szCs w:val="24"/>
        </w:rPr>
        <w:t>6.5</w:t>
      </w:r>
      <w:r w:rsidRPr="00A01D3F">
        <w:rPr>
          <w:sz w:val="24"/>
          <w:szCs w:val="24"/>
        </w:rPr>
        <w:t xml:space="preserve">. Государственный заказчик по согласованию с </w:t>
      </w:r>
      <w:r>
        <w:rPr>
          <w:sz w:val="24"/>
          <w:szCs w:val="24"/>
        </w:rPr>
        <w:t>И</w:t>
      </w:r>
      <w:r w:rsidRPr="00A01D3F">
        <w:rPr>
          <w:sz w:val="24"/>
          <w:szCs w:val="24"/>
        </w:rPr>
        <w:t xml:space="preserve">сполнителем в ходе исполнения контракта вправе снизить цену контракта без изменения, предусмотренного контрактом количества и качества </w:t>
      </w:r>
      <w:r>
        <w:rPr>
          <w:sz w:val="24"/>
          <w:szCs w:val="24"/>
        </w:rPr>
        <w:t>оказываемых услуг</w:t>
      </w:r>
      <w:r w:rsidRPr="00A01D3F">
        <w:rPr>
          <w:sz w:val="24"/>
          <w:szCs w:val="24"/>
        </w:rPr>
        <w:t>, и иных условий контракта.</w:t>
      </w:r>
    </w:p>
    <w:p w14:paraId="1F0B8D0F" w14:textId="77777777" w:rsidR="00126CCC" w:rsidRPr="00A01D3F" w:rsidRDefault="00126CCC" w:rsidP="00126CCC">
      <w:pPr>
        <w:widowControl w:val="0"/>
        <w:shd w:val="clear" w:color="auto" w:fill="FFFFFF"/>
        <w:autoSpaceDE w:val="0"/>
        <w:autoSpaceDN w:val="0"/>
        <w:adjustRightInd w:val="0"/>
        <w:spacing w:line="239" w:lineRule="auto"/>
        <w:ind w:firstLine="709"/>
        <w:contextualSpacing/>
        <w:jc w:val="both"/>
        <w:rPr>
          <w:sz w:val="24"/>
          <w:szCs w:val="24"/>
        </w:rPr>
      </w:pPr>
      <w:r>
        <w:rPr>
          <w:sz w:val="24"/>
          <w:szCs w:val="24"/>
        </w:rPr>
        <w:t xml:space="preserve">6.6. </w:t>
      </w:r>
      <w:r w:rsidRPr="00A01D3F">
        <w:rPr>
          <w:sz w:val="24"/>
          <w:szCs w:val="24"/>
        </w:rPr>
        <w:t xml:space="preserve">Государственный заказчик по согласованию с </w:t>
      </w:r>
      <w:r>
        <w:rPr>
          <w:sz w:val="24"/>
          <w:szCs w:val="24"/>
        </w:rPr>
        <w:t>И</w:t>
      </w:r>
      <w:r w:rsidRPr="00A01D3F">
        <w:rPr>
          <w:sz w:val="24"/>
          <w:szCs w:val="24"/>
        </w:rPr>
        <w:t xml:space="preserve">сполнителем в ходе исполнения контракта вправе увеличить предусмотренные контрактом количество </w:t>
      </w:r>
      <w:r>
        <w:rPr>
          <w:sz w:val="24"/>
          <w:szCs w:val="24"/>
        </w:rPr>
        <w:t>оказываемых услуг</w:t>
      </w:r>
      <w:r w:rsidRPr="00A01D3F">
        <w:rPr>
          <w:sz w:val="24"/>
          <w:szCs w:val="24"/>
        </w:rPr>
        <w:t xml:space="preserve">, не более чем на десять процентов или уменьшить предусмотренное контрактом количество </w:t>
      </w:r>
      <w:r>
        <w:rPr>
          <w:sz w:val="24"/>
          <w:szCs w:val="24"/>
        </w:rPr>
        <w:t>оказываемых услуг</w:t>
      </w:r>
      <w:r w:rsidRPr="00A01D3F">
        <w:rPr>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Pr>
          <w:sz w:val="24"/>
          <w:szCs w:val="24"/>
        </w:rPr>
        <w:t>услуг</w:t>
      </w:r>
      <w:r w:rsidRPr="00A01D3F">
        <w:rPr>
          <w:sz w:val="24"/>
          <w:szCs w:val="24"/>
        </w:rPr>
        <w:t xml:space="preserve">, исходя из установленной в контракте цены единицы </w:t>
      </w:r>
      <w:r>
        <w:rPr>
          <w:sz w:val="24"/>
          <w:szCs w:val="24"/>
        </w:rPr>
        <w:t>услуги</w:t>
      </w:r>
      <w:r w:rsidRPr="00A01D3F">
        <w:rPr>
          <w:sz w:val="24"/>
          <w:szCs w:val="24"/>
        </w:rPr>
        <w:t xml:space="preserve">, но не более чем на десять процентов цены контракта. При уменьшении предусмотренных контрактом количества </w:t>
      </w:r>
      <w:r>
        <w:rPr>
          <w:sz w:val="24"/>
          <w:szCs w:val="24"/>
        </w:rPr>
        <w:t>услуг</w:t>
      </w:r>
      <w:r w:rsidRPr="00A01D3F">
        <w:rPr>
          <w:sz w:val="24"/>
          <w:szCs w:val="24"/>
        </w:rPr>
        <w:t xml:space="preserve">, стороны контракта обязаны уменьшить цену контракта исходя из цены единицы </w:t>
      </w:r>
      <w:r>
        <w:rPr>
          <w:sz w:val="24"/>
          <w:szCs w:val="24"/>
        </w:rPr>
        <w:t>услуги</w:t>
      </w:r>
      <w:r w:rsidRPr="00A01D3F">
        <w:rPr>
          <w:sz w:val="24"/>
          <w:szCs w:val="24"/>
        </w:rPr>
        <w:t xml:space="preserve">. Цена единицы дополнительно </w:t>
      </w:r>
      <w:r>
        <w:rPr>
          <w:sz w:val="24"/>
          <w:szCs w:val="24"/>
        </w:rPr>
        <w:t>оказанных услуг</w:t>
      </w:r>
      <w:r w:rsidRPr="00A01D3F">
        <w:rPr>
          <w:sz w:val="24"/>
          <w:szCs w:val="24"/>
        </w:rPr>
        <w:t xml:space="preserve"> или цена единицы </w:t>
      </w:r>
      <w:r>
        <w:rPr>
          <w:sz w:val="24"/>
          <w:szCs w:val="24"/>
        </w:rPr>
        <w:t>услуги</w:t>
      </w:r>
      <w:r w:rsidRPr="00A01D3F">
        <w:rPr>
          <w:sz w:val="24"/>
          <w:szCs w:val="24"/>
        </w:rPr>
        <w:t xml:space="preserve"> при уменьшении предусмотренного контрактом количества </w:t>
      </w:r>
      <w:r>
        <w:rPr>
          <w:sz w:val="24"/>
          <w:szCs w:val="24"/>
        </w:rPr>
        <w:t>оказываемых услуг</w:t>
      </w:r>
      <w:r w:rsidRPr="00A01D3F">
        <w:rPr>
          <w:sz w:val="24"/>
          <w:szCs w:val="24"/>
        </w:rPr>
        <w:t xml:space="preserve"> должна определяться как частное от деления </w:t>
      </w:r>
      <w:r w:rsidRPr="00A01D3F">
        <w:rPr>
          <w:sz w:val="24"/>
          <w:szCs w:val="24"/>
        </w:rPr>
        <w:lastRenderedPageBreak/>
        <w:t>первоначальной цены контракта на предусмотренное в контракте количество так</w:t>
      </w:r>
      <w:r>
        <w:rPr>
          <w:sz w:val="24"/>
          <w:szCs w:val="24"/>
        </w:rPr>
        <w:t>их услуг</w:t>
      </w:r>
      <w:r w:rsidRPr="00A01D3F">
        <w:rPr>
          <w:sz w:val="24"/>
          <w:szCs w:val="24"/>
        </w:rPr>
        <w:t>.</w:t>
      </w:r>
    </w:p>
    <w:p w14:paraId="192F37B1" w14:textId="77777777" w:rsidR="00126CCC" w:rsidRPr="00A01D3F" w:rsidRDefault="00126CCC" w:rsidP="00126CCC">
      <w:pPr>
        <w:widowControl w:val="0"/>
        <w:shd w:val="clear" w:color="auto" w:fill="FFFFFF"/>
        <w:autoSpaceDE w:val="0"/>
        <w:autoSpaceDN w:val="0"/>
        <w:adjustRightInd w:val="0"/>
        <w:spacing w:line="239" w:lineRule="auto"/>
        <w:ind w:firstLine="709"/>
        <w:contextualSpacing/>
        <w:jc w:val="both"/>
        <w:rPr>
          <w:sz w:val="24"/>
          <w:szCs w:val="24"/>
        </w:rPr>
      </w:pPr>
      <w:r>
        <w:rPr>
          <w:sz w:val="24"/>
          <w:szCs w:val="24"/>
        </w:rPr>
        <w:t>6.7</w:t>
      </w:r>
      <w:r w:rsidRPr="00A01D3F">
        <w:rPr>
          <w:sz w:val="24"/>
          <w:szCs w:val="24"/>
        </w:rPr>
        <w:t xml:space="preserve">. Обязательства по оплате </w:t>
      </w:r>
      <w:r>
        <w:rPr>
          <w:sz w:val="24"/>
          <w:szCs w:val="24"/>
        </w:rPr>
        <w:t>оказанных услуг</w:t>
      </w:r>
      <w:r w:rsidRPr="00A01D3F">
        <w:rPr>
          <w:sz w:val="24"/>
          <w:szCs w:val="24"/>
        </w:rPr>
        <w:t xml:space="preserve"> считаются выполненными в день списания денежных средств со счетов Государственного заказчика.</w:t>
      </w:r>
    </w:p>
    <w:p w14:paraId="43784077" w14:textId="77777777" w:rsidR="00345203" w:rsidRDefault="00345203" w:rsidP="00126CCC">
      <w:pPr>
        <w:pStyle w:val="aff0"/>
        <w:rPr>
          <w:rStyle w:val="afe"/>
          <w:rFonts w:ascii="Times New Roman" w:hAnsi="Times New Roman"/>
          <w:color w:val="auto"/>
          <w:sz w:val="24"/>
          <w:szCs w:val="24"/>
        </w:rPr>
      </w:pPr>
    </w:p>
    <w:bookmarkEnd w:id="41"/>
    <w:p w14:paraId="774DF3C9" w14:textId="77777777" w:rsidR="00DA02C4" w:rsidRPr="00DA02C4" w:rsidRDefault="00DA02C4" w:rsidP="00DA02C4">
      <w:pPr>
        <w:pStyle w:val="af4"/>
        <w:ind w:left="1080" w:firstLine="0"/>
        <w:jc w:val="center"/>
        <w:rPr>
          <w:b/>
          <w:sz w:val="24"/>
          <w:szCs w:val="24"/>
        </w:rPr>
      </w:pPr>
      <w:r>
        <w:rPr>
          <w:b/>
          <w:sz w:val="24"/>
          <w:szCs w:val="24"/>
        </w:rPr>
        <w:t xml:space="preserve">7. </w:t>
      </w:r>
      <w:r w:rsidRPr="00DA02C4">
        <w:rPr>
          <w:b/>
          <w:sz w:val="24"/>
          <w:szCs w:val="24"/>
        </w:rPr>
        <w:t>Обеспечение исполнения Контракта</w:t>
      </w:r>
    </w:p>
    <w:p w14:paraId="048E6F11" w14:textId="77777777" w:rsidR="00DA02C4" w:rsidRPr="00DA02C4" w:rsidRDefault="00DA02C4" w:rsidP="00DA02C4">
      <w:pPr>
        <w:pStyle w:val="af4"/>
        <w:ind w:firstLine="709"/>
        <w:rPr>
          <w:sz w:val="24"/>
          <w:szCs w:val="24"/>
        </w:rPr>
      </w:pPr>
      <w:bookmarkStart w:id="46" w:name="P908"/>
      <w:bookmarkEnd w:id="46"/>
      <w:r w:rsidRPr="00DA02C4">
        <w:rPr>
          <w:sz w:val="24"/>
          <w:szCs w:val="24"/>
        </w:rPr>
        <w:t>7.1. Обеспечение исполнения Контракта не устанавливается.</w:t>
      </w:r>
    </w:p>
    <w:p w14:paraId="67479B31" w14:textId="77777777" w:rsidR="00DA02C4" w:rsidRPr="00DA02C4" w:rsidRDefault="00DA02C4" w:rsidP="00DA02C4">
      <w:pPr>
        <w:pStyle w:val="af4"/>
        <w:rPr>
          <w:sz w:val="24"/>
          <w:szCs w:val="24"/>
        </w:rPr>
      </w:pPr>
    </w:p>
    <w:p w14:paraId="41199399" w14:textId="77777777" w:rsidR="00DA02C4" w:rsidRPr="00DA02C4" w:rsidRDefault="00DA02C4" w:rsidP="00DA02C4">
      <w:pPr>
        <w:pStyle w:val="af4"/>
        <w:ind w:left="1080" w:firstLine="0"/>
        <w:jc w:val="center"/>
        <w:rPr>
          <w:b/>
          <w:sz w:val="24"/>
          <w:szCs w:val="24"/>
        </w:rPr>
      </w:pPr>
      <w:bookmarkStart w:id="47" w:name="P925"/>
      <w:bookmarkEnd w:id="47"/>
      <w:r>
        <w:rPr>
          <w:b/>
          <w:sz w:val="24"/>
          <w:szCs w:val="24"/>
        </w:rPr>
        <w:t xml:space="preserve">8. </w:t>
      </w:r>
      <w:r w:rsidRPr="00DA02C4">
        <w:rPr>
          <w:b/>
          <w:sz w:val="24"/>
          <w:szCs w:val="24"/>
        </w:rPr>
        <w:t>Гарантийные обязательства</w:t>
      </w:r>
    </w:p>
    <w:p w14:paraId="0D402489" w14:textId="77777777" w:rsidR="00126CCC" w:rsidRPr="00DA02C4" w:rsidRDefault="00126CCC" w:rsidP="00126CCC">
      <w:pPr>
        <w:pStyle w:val="af4"/>
        <w:ind w:firstLine="709"/>
        <w:jc w:val="both"/>
        <w:rPr>
          <w:sz w:val="24"/>
          <w:szCs w:val="24"/>
        </w:rPr>
      </w:pPr>
      <w:r w:rsidRPr="00DA02C4">
        <w:rPr>
          <w:sz w:val="24"/>
          <w:szCs w:val="24"/>
        </w:rPr>
        <w:t xml:space="preserve">8.1. Исполнитель гарантирует </w:t>
      </w:r>
      <w:r>
        <w:rPr>
          <w:sz w:val="24"/>
          <w:szCs w:val="24"/>
        </w:rPr>
        <w:t>Государственному з</w:t>
      </w:r>
      <w:r w:rsidRPr="00DA02C4">
        <w:rPr>
          <w:sz w:val="24"/>
          <w:szCs w:val="24"/>
        </w:rPr>
        <w:t>аказчику качество оказания услуг в соответствии с требованиями, предусмотренными Контрактом.</w:t>
      </w:r>
    </w:p>
    <w:p w14:paraId="70C647F9" w14:textId="77777777" w:rsidR="00126CCC" w:rsidRPr="00DA02C4" w:rsidRDefault="00126CCC" w:rsidP="00126CCC">
      <w:pPr>
        <w:pStyle w:val="af4"/>
        <w:ind w:firstLine="709"/>
        <w:jc w:val="both"/>
        <w:rPr>
          <w:sz w:val="24"/>
          <w:szCs w:val="24"/>
        </w:rPr>
      </w:pPr>
      <w:bookmarkStart w:id="48" w:name="P928"/>
      <w:bookmarkEnd w:id="48"/>
      <w:r w:rsidRPr="00DA02C4">
        <w:rPr>
          <w:sz w:val="24"/>
          <w:szCs w:val="24"/>
        </w:rPr>
        <w:t xml:space="preserve">8.2. Гарантийный срок на оказанные услуги с даты подписания акта сдачи-приемки оказанных услуг (этапа оказания услуг) составляет 6 (шесть) месяцев </w:t>
      </w:r>
    </w:p>
    <w:p w14:paraId="01C4221B" w14:textId="77777777" w:rsidR="00126CCC" w:rsidRPr="00DA02C4" w:rsidRDefault="00126CCC" w:rsidP="00126CCC">
      <w:pPr>
        <w:pStyle w:val="af4"/>
        <w:ind w:firstLine="709"/>
        <w:jc w:val="both"/>
        <w:rPr>
          <w:sz w:val="24"/>
          <w:szCs w:val="24"/>
        </w:rPr>
      </w:pPr>
      <w:bookmarkStart w:id="49" w:name="P929"/>
      <w:bookmarkEnd w:id="49"/>
      <w:r w:rsidRPr="00DA02C4">
        <w:rPr>
          <w:sz w:val="24"/>
          <w:szCs w:val="24"/>
        </w:rPr>
        <w:t xml:space="preserve">8.3. Если в период гарантийного срока обнаружатся недостатки и/или дефекты (скрытые недостатки и/или дефекты), то </w:t>
      </w:r>
      <w:r>
        <w:rPr>
          <w:sz w:val="24"/>
          <w:szCs w:val="24"/>
        </w:rPr>
        <w:t>И</w:t>
      </w:r>
      <w:r w:rsidRPr="00DA02C4">
        <w:rPr>
          <w:sz w:val="24"/>
          <w:szCs w:val="24"/>
        </w:rPr>
        <w:t xml:space="preserve">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5C5D2905" w14:textId="77777777" w:rsidR="00DA02C4" w:rsidRPr="00DA02C4" w:rsidRDefault="00DA02C4" w:rsidP="00126CCC">
      <w:pPr>
        <w:pStyle w:val="af4"/>
        <w:ind w:firstLine="0"/>
        <w:rPr>
          <w:sz w:val="24"/>
          <w:szCs w:val="24"/>
        </w:rPr>
      </w:pPr>
    </w:p>
    <w:p w14:paraId="7CFB7C08" w14:textId="77777777" w:rsidR="00DA02C4" w:rsidRPr="00DA02C4" w:rsidRDefault="00DA02C4" w:rsidP="00DA02C4">
      <w:pPr>
        <w:pStyle w:val="af4"/>
        <w:ind w:left="360" w:firstLine="0"/>
        <w:jc w:val="center"/>
        <w:rPr>
          <w:b/>
          <w:sz w:val="24"/>
          <w:szCs w:val="24"/>
        </w:rPr>
      </w:pPr>
      <w:bookmarkStart w:id="50" w:name="P931"/>
      <w:bookmarkEnd w:id="50"/>
      <w:r>
        <w:rPr>
          <w:b/>
          <w:sz w:val="24"/>
          <w:szCs w:val="24"/>
        </w:rPr>
        <w:t xml:space="preserve">9. </w:t>
      </w:r>
      <w:r w:rsidRPr="00DA02C4">
        <w:rPr>
          <w:b/>
          <w:sz w:val="24"/>
          <w:szCs w:val="24"/>
        </w:rPr>
        <w:t>Обеспечение гарантийных обязательств</w:t>
      </w:r>
    </w:p>
    <w:p w14:paraId="56D2403B" w14:textId="77777777" w:rsidR="00DA02C4" w:rsidRPr="00DA02C4" w:rsidRDefault="00DA02C4" w:rsidP="00DA02C4">
      <w:pPr>
        <w:pStyle w:val="af4"/>
        <w:rPr>
          <w:sz w:val="24"/>
          <w:szCs w:val="24"/>
        </w:rPr>
      </w:pPr>
      <w:r w:rsidRPr="00DA02C4">
        <w:rPr>
          <w:sz w:val="24"/>
          <w:szCs w:val="24"/>
        </w:rPr>
        <w:t>9.1. Обеспечение гарантийных обязательств не устанавливается.</w:t>
      </w:r>
    </w:p>
    <w:p w14:paraId="5AF7050D" w14:textId="77777777" w:rsidR="00217F75" w:rsidRDefault="00217F75" w:rsidP="007E2AC2">
      <w:pPr>
        <w:shd w:val="clear" w:color="auto" w:fill="FFFFFF"/>
        <w:spacing w:line="239" w:lineRule="auto"/>
        <w:ind w:firstLine="708"/>
        <w:contextualSpacing/>
        <w:jc w:val="center"/>
        <w:rPr>
          <w:b/>
          <w:sz w:val="24"/>
          <w:szCs w:val="24"/>
        </w:rPr>
      </w:pPr>
    </w:p>
    <w:p w14:paraId="5189B9F5" w14:textId="77777777" w:rsidR="007E2AC2" w:rsidRDefault="00DA02C4" w:rsidP="007E2AC2">
      <w:pPr>
        <w:shd w:val="clear" w:color="auto" w:fill="FFFFFF"/>
        <w:spacing w:line="239" w:lineRule="auto"/>
        <w:ind w:firstLine="708"/>
        <w:contextualSpacing/>
        <w:jc w:val="center"/>
        <w:rPr>
          <w:b/>
          <w:sz w:val="24"/>
          <w:szCs w:val="24"/>
        </w:rPr>
      </w:pPr>
      <w:r>
        <w:rPr>
          <w:b/>
          <w:sz w:val="24"/>
          <w:szCs w:val="24"/>
        </w:rPr>
        <w:t>10</w:t>
      </w:r>
      <w:r w:rsidR="007E2AC2" w:rsidRPr="00D36226">
        <w:rPr>
          <w:b/>
          <w:sz w:val="24"/>
          <w:szCs w:val="24"/>
        </w:rPr>
        <w:t>. Антикоррупционная оговорка</w:t>
      </w:r>
    </w:p>
    <w:p w14:paraId="2BAFDDF9" w14:textId="77777777" w:rsidR="00126CCC" w:rsidRPr="00A01D3F" w:rsidRDefault="007E2AC2" w:rsidP="00126CCC">
      <w:pPr>
        <w:shd w:val="clear" w:color="auto" w:fill="FFFFFF"/>
        <w:contextualSpacing/>
        <w:jc w:val="both"/>
        <w:rPr>
          <w:sz w:val="24"/>
          <w:szCs w:val="24"/>
        </w:rPr>
      </w:pPr>
      <w:r w:rsidRPr="00A01D3F">
        <w:rPr>
          <w:sz w:val="24"/>
          <w:szCs w:val="24"/>
        </w:rPr>
        <w:tab/>
      </w:r>
      <w:bookmarkStart w:id="51" w:name="sub_2110"/>
      <w:r w:rsidR="00126CCC">
        <w:rPr>
          <w:sz w:val="24"/>
          <w:szCs w:val="24"/>
        </w:rPr>
        <w:t>10</w:t>
      </w:r>
      <w:r w:rsidR="00126CCC" w:rsidRPr="00A01D3F">
        <w:rPr>
          <w:sz w:val="24"/>
          <w:szCs w:val="24"/>
        </w:rPr>
        <w:t>.1. При использовании своих обязательств по настоящему Контракту Стороны,</w:t>
      </w:r>
      <w:r w:rsidR="00126CCC">
        <w:rPr>
          <w:sz w:val="24"/>
          <w:szCs w:val="24"/>
        </w:rPr>
        <w:t xml:space="preserve"> </w:t>
      </w:r>
      <w:r w:rsidR="00126CCC">
        <w:rPr>
          <w:sz w:val="24"/>
          <w:szCs w:val="24"/>
        </w:rPr>
        <w:br/>
      </w:r>
      <w:r w:rsidR="00126CCC" w:rsidRPr="00A01D3F">
        <w:rPr>
          <w:sz w:val="24"/>
          <w:szCs w:val="24"/>
        </w:rPr>
        <w:t xml:space="preserve">их аффилированные лица, работники или посредники, не предлагают выплатить </w:t>
      </w:r>
      <w:r w:rsidR="00126CCC">
        <w:rPr>
          <w:sz w:val="24"/>
          <w:szCs w:val="24"/>
        </w:rPr>
        <w:br/>
      </w:r>
      <w:r w:rsidR="00126CCC" w:rsidRPr="00A01D3F">
        <w:rPr>
          <w:sz w:val="24"/>
          <w:szCs w:val="24"/>
        </w:rPr>
        <w:t>и</w:t>
      </w:r>
      <w:r w:rsidR="00126CCC">
        <w:rPr>
          <w:sz w:val="24"/>
          <w:szCs w:val="24"/>
        </w:rPr>
        <w:t xml:space="preserve"> </w:t>
      </w:r>
      <w:r w:rsidR="00126CCC" w:rsidRPr="00A01D3F">
        <w:rPr>
          <w:sz w:val="24"/>
          <w:szCs w:val="24"/>
        </w:rPr>
        <w:t xml:space="preserve">не разрешают выплату каких-либо денежных средств или ценностей, прямо </w:t>
      </w:r>
      <w:r w:rsidR="00126CCC">
        <w:rPr>
          <w:sz w:val="24"/>
          <w:szCs w:val="24"/>
        </w:rPr>
        <w:br/>
      </w:r>
      <w:r w:rsidR="00126CCC" w:rsidRPr="00A01D3F">
        <w:rPr>
          <w:sz w:val="24"/>
          <w:szCs w:val="24"/>
        </w:rPr>
        <w:t xml:space="preserve">или косвенно, любым лицам для оказания влияния на действия или решения этих лиц </w:t>
      </w:r>
      <w:r w:rsidR="00126CCC">
        <w:rPr>
          <w:sz w:val="24"/>
          <w:szCs w:val="24"/>
        </w:rPr>
        <w:br/>
      </w:r>
      <w:r w:rsidR="00126CCC" w:rsidRPr="00A01D3F">
        <w:rPr>
          <w:sz w:val="24"/>
          <w:szCs w:val="24"/>
        </w:rPr>
        <w:t>с целью получить какие-либо неправомерные преимущества или для достижения иных неправомерных целей.</w:t>
      </w:r>
    </w:p>
    <w:p w14:paraId="14E35780" w14:textId="77777777" w:rsidR="00126CCC" w:rsidRPr="00A01D3F" w:rsidRDefault="00126CCC" w:rsidP="00126CCC">
      <w:pPr>
        <w:shd w:val="clear" w:color="auto" w:fill="FFFFFF"/>
        <w:contextualSpacing/>
        <w:jc w:val="both"/>
        <w:rPr>
          <w:sz w:val="24"/>
          <w:szCs w:val="24"/>
        </w:rPr>
      </w:pPr>
      <w:r w:rsidRPr="00A01D3F">
        <w:rPr>
          <w:sz w:val="24"/>
          <w:szCs w:val="24"/>
        </w:rPr>
        <w:tab/>
        <w:t>При исполнении своих обязательств по Контракту Стороны,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0A08C42" w14:textId="77777777" w:rsidR="00126CCC" w:rsidRPr="00A01D3F" w:rsidRDefault="00126CCC" w:rsidP="00126CCC">
      <w:pPr>
        <w:shd w:val="clear" w:color="auto" w:fill="FFFFFF"/>
        <w:contextualSpacing/>
        <w:jc w:val="both"/>
        <w:rPr>
          <w:sz w:val="24"/>
          <w:szCs w:val="24"/>
        </w:rPr>
      </w:pPr>
      <w:r w:rsidRPr="00A01D3F">
        <w:rPr>
          <w:sz w:val="24"/>
          <w:szCs w:val="24"/>
        </w:rPr>
        <w:tab/>
      </w:r>
      <w:r>
        <w:rPr>
          <w:sz w:val="24"/>
          <w:szCs w:val="24"/>
        </w:rPr>
        <w:t>10</w:t>
      </w:r>
      <w:r w:rsidRPr="00A01D3F">
        <w:rPr>
          <w:sz w:val="24"/>
          <w:szCs w:val="24"/>
        </w:rPr>
        <w:t>.2. В случае возникновении у Стороны подозрений, что произошло или может произойти нарушение каких-либо положений п. 4.1.,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4.1. настоящего Контракта другой Стороной, ее аффилированными лицами, работниками или посредниками.</w:t>
      </w:r>
    </w:p>
    <w:p w14:paraId="5A31BA1C" w14:textId="77777777" w:rsidR="00126CCC" w:rsidRPr="00A01D3F" w:rsidRDefault="00126CCC" w:rsidP="00126CCC">
      <w:pPr>
        <w:shd w:val="clear" w:color="auto" w:fill="FFFFFF"/>
        <w:contextualSpacing/>
        <w:jc w:val="both"/>
        <w:rPr>
          <w:sz w:val="24"/>
          <w:szCs w:val="24"/>
        </w:rPr>
      </w:pPr>
      <w:r w:rsidRPr="00A01D3F">
        <w:rPr>
          <w:sz w:val="24"/>
          <w:szCs w:val="24"/>
        </w:rPr>
        <w:tab/>
        <w:t>Сторона, получившая уведомление о нарушении каких-либо положений пункта 4.1. настоящего Контракта, обязана рассмотреть уведомление и сообщить другой Стороне</w:t>
      </w:r>
      <w:r>
        <w:rPr>
          <w:sz w:val="24"/>
          <w:szCs w:val="24"/>
        </w:rPr>
        <w:t xml:space="preserve"> </w:t>
      </w:r>
      <w:r>
        <w:rPr>
          <w:sz w:val="24"/>
          <w:szCs w:val="24"/>
        </w:rPr>
        <w:br/>
      </w:r>
      <w:r w:rsidRPr="00A01D3F">
        <w:rPr>
          <w:sz w:val="24"/>
          <w:szCs w:val="24"/>
        </w:rPr>
        <w:t>об итогах его рассмотрения в течение 20 (двадцати) рабочих дней с момента получения письменного уведомления.</w:t>
      </w:r>
    </w:p>
    <w:p w14:paraId="40BDA102" w14:textId="77777777" w:rsidR="00126CCC" w:rsidRPr="00A01D3F" w:rsidRDefault="00126CCC" w:rsidP="00126CCC">
      <w:pPr>
        <w:shd w:val="clear" w:color="auto" w:fill="FFFFFF"/>
        <w:contextualSpacing/>
        <w:jc w:val="both"/>
        <w:rPr>
          <w:sz w:val="24"/>
          <w:szCs w:val="24"/>
        </w:rPr>
      </w:pPr>
      <w:r w:rsidRPr="00A01D3F">
        <w:rPr>
          <w:sz w:val="24"/>
          <w:szCs w:val="24"/>
        </w:rPr>
        <w:tab/>
      </w:r>
      <w:r>
        <w:rPr>
          <w:sz w:val="24"/>
          <w:szCs w:val="24"/>
        </w:rPr>
        <w:t>10</w:t>
      </w:r>
      <w:r w:rsidRPr="00A01D3F">
        <w:rPr>
          <w:sz w:val="24"/>
          <w:szCs w:val="24"/>
        </w:rPr>
        <w:t xml:space="preserve">.3. Стороны гарантируют осуществление надлежащего разбирательства по фактам нарушения положений п. 4.1.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Pr>
          <w:sz w:val="24"/>
          <w:szCs w:val="24"/>
        </w:rPr>
        <w:br/>
      </w:r>
      <w:r w:rsidRPr="00A01D3F">
        <w:rPr>
          <w:sz w:val="24"/>
          <w:szCs w:val="24"/>
        </w:rPr>
        <w:t>как для уведомившей Стороны в целом, так и для конкретных работников уведомившей Стороны, сообщивших о факте нарушений.</w:t>
      </w:r>
    </w:p>
    <w:p w14:paraId="45D6A597" w14:textId="77777777" w:rsidR="00345203" w:rsidRDefault="00345203" w:rsidP="00126CCC">
      <w:pPr>
        <w:shd w:val="clear" w:color="auto" w:fill="FFFFFF"/>
        <w:contextualSpacing/>
        <w:jc w:val="both"/>
        <w:rPr>
          <w:rStyle w:val="afe"/>
          <w:color w:val="auto"/>
          <w:sz w:val="24"/>
          <w:szCs w:val="24"/>
        </w:rPr>
      </w:pPr>
    </w:p>
    <w:p w14:paraId="569B5FDB" w14:textId="77777777" w:rsidR="007E2AC2" w:rsidRDefault="00DA02C4" w:rsidP="007E2AC2">
      <w:pPr>
        <w:pStyle w:val="aff0"/>
        <w:ind w:firstLine="720"/>
        <w:jc w:val="center"/>
        <w:rPr>
          <w:rStyle w:val="afe"/>
          <w:rFonts w:ascii="Times New Roman" w:hAnsi="Times New Roman"/>
          <w:color w:val="auto"/>
          <w:sz w:val="24"/>
          <w:szCs w:val="24"/>
        </w:rPr>
      </w:pPr>
      <w:r>
        <w:rPr>
          <w:rStyle w:val="afe"/>
          <w:rFonts w:ascii="Times New Roman" w:hAnsi="Times New Roman"/>
          <w:color w:val="auto"/>
          <w:sz w:val="24"/>
          <w:szCs w:val="24"/>
        </w:rPr>
        <w:t>11</w:t>
      </w:r>
      <w:r w:rsidR="007E2AC2" w:rsidRPr="00D36226">
        <w:rPr>
          <w:rStyle w:val="afe"/>
          <w:rFonts w:ascii="Times New Roman" w:hAnsi="Times New Roman"/>
          <w:color w:val="auto"/>
          <w:sz w:val="24"/>
          <w:szCs w:val="24"/>
        </w:rPr>
        <w:t>. Ответственность Сторон</w:t>
      </w:r>
    </w:p>
    <w:p w14:paraId="21B931C6" w14:textId="77777777" w:rsidR="00D760BD" w:rsidRPr="00D760BD" w:rsidRDefault="00D760BD" w:rsidP="00D760BD"/>
    <w:p w14:paraId="58B72AE8" w14:textId="77777777" w:rsidR="00126CCC" w:rsidRDefault="00126CCC" w:rsidP="00126CCC">
      <w:pPr>
        <w:shd w:val="clear" w:color="auto" w:fill="FFFFFF"/>
        <w:tabs>
          <w:tab w:val="left" w:pos="1276"/>
        </w:tabs>
        <w:suppressAutoHyphens/>
        <w:ind w:firstLine="709"/>
        <w:contextualSpacing/>
        <w:jc w:val="both"/>
        <w:rPr>
          <w:sz w:val="24"/>
          <w:szCs w:val="24"/>
        </w:rPr>
      </w:pPr>
      <w:bookmarkStart w:id="52" w:name="sub_21110"/>
      <w:bookmarkEnd w:id="51"/>
      <w:r>
        <w:rPr>
          <w:sz w:val="24"/>
          <w:szCs w:val="24"/>
        </w:rPr>
        <w:t xml:space="preserve">11.1. </w:t>
      </w:r>
      <w:r w:rsidRPr="00A01D3F">
        <w:rPr>
          <w:sz w:val="24"/>
          <w:szCs w:val="24"/>
        </w:rPr>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w:t>
      </w:r>
      <w:r w:rsidRPr="00A01D3F">
        <w:rPr>
          <w:sz w:val="24"/>
          <w:szCs w:val="24"/>
        </w:rPr>
        <w:lastRenderedPageBreak/>
        <w:t xml:space="preserve">Постановлением Правительства РФ от 30 августа </w:t>
      </w:r>
      <w:smartTag w:uri="urn:schemas-microsoft-com:office:smarttags" w:element="metricconverter">
        <w:smartTagPr>
          <w:attr w:name="ProductID" w:val="2017 г"/>
        </w:smartTagPr>
        <w:r w:rsidRPr="00A01D3F">
          <w:rPr>
            <w:sz w:val="24"/>
            <w:szCs w:val="24"/>
          </w:rPr>
          <w:t>2017 г</w:t>
        </w:r>
      </w:smartTag>
      <w:r w:rsidRPr="00A01D3F">
        <w:rPr>
          <w:sz w:val="24"/>
          <w:szCs w:val="24"/>
        </w:rPr>
        <w:t xml:space="preserve">. № 1042 «Об утверждении </w:t>
      </w:r>
      <w:r>
        <w:rPr>
          <w:sz w:val="24"/>
          <w:szCs w:val="24"/>
        </w:rPr>
        <w:t>П</w:t>
      </w:r>
      <w:r w:rsidRPr="00A01D3F">
        <w:rPr>
          <w:sz w:val="24"/>
          <w:szCs w:val="24"/>
        </w:rPr>
        <w:t xml:space="preserve">равил определения размера штрафа, начисляемого в случае ненадлежащего исполнения </w:t>
      </w:r>
      <w:r>
        <w:rPr>
          <w:sz w:val="24"/>
          <w:szCs w:val="24"/>
        </w:rPr>
        <w:t xml:space="preserve">Государственным </w:t>
      </w:r>
      <w:r w:rsidRPr="00A01D3F">
        <w:rPr>
          <w:sz w:val="24"/>
          <w:szCs w:val="24"/>
        </w:rPr>
        <w:t xml:space="preserve">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Pr>
          <w:sz w:val="24"/>
          <w:szCs w:val="24"/>
        </w:rPr>
        <w:t>Государственным</w:t>
      </w:r>
      <w:r w:rsidRPr="00A01D3F">
        <w:rPr>
          <w:sz w:val="24"/>
          <w:szCs w:val="24"/>
        </w:rPr>
        <w:t xml:space="preserve"> заказчиком, поставщиком (подрядчиком, исполнителем</w:t>
      </w:r>
      <w:r>
        <w:rPr>
          <w:sz w:val="24"/>
          <w:szCs w:val="24"/>
        </w:rPr>
        <w:t>)</w:t>
      </w:r>
      <w:r w:rsidRPr="00A01D3F">
        <w:rPr>
          <w:sz w:val="24"/>
          <w:szCs w:val="24"/>
        </w:rPr>
        <w:t xml:space="preserve">, 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A01D3F">
          <w:rPr>
            <w:sz w:val="24"/>
            <w:szCs w:val="24"/>
          </w:rPr>
          <w:t>2013 г</w:t>
        </w:r>
      </w:smartTag>
      <w:r w:rsidRPr="00A01D3F">
        <w:rPr>
          <w:sz w:val="24"/>
          <w:szCs w:val="24"/>
        </w:rPr>
        <w:t>. №1063.», иным действующим гражданским законодательством РФ.</w:t>
      </w:r>
    </w:p>
    <w:p w14:paraId="05F5E60B" w14:textId="77777777" w:rsidR="00126CCC" w:rsidRPr="00E856D1" w:rsidRDefault="00126CCC" w:rsidP="00126CCC">
      <w:pPr>
        <w:shd w:val="clear" w:color="auto" w:fill="FFFFFF"/>
        <w:tabs>
          <w:tab w:val="left" w:pos="1276"/>
        </w:tabs>
        <w:ind w:firstLine="709"/>
        <w:contextualSpacing/>
        <w:jc w:val="both"/>
        <w:rPr>
          <w:sz w:val="24"/>
          <w:szCs w:val="24"/>
        </w:rPr>
      </w:pPr>
      <w:r w:rsidRPr="00E856D1">
        <w:rPr>
          <w:sz w:val="24"/>
          <w:szCs w:val="24"/>
        </w:rPr>
        <w:t xml:space="preserve">Согласно Постановлению Правительства Российской Федерации от 08.12.2015 </w:t>
      </w:r>
      <w:r>
        <w:rPr>
          <w:sz w:val="24"/>
          <w:szCs w:val="24"/>
        </w:rPr>
        <w:br/>
      </w:r>
      <w:r w:rsidRPr="00E856D1">
        <w:rPr>
          <w:sz w:val="24"/>
          <w:szCs w:val="24"/>
        </w:rPr>
        <w:t xml:space="preserve">№ 1340 «О применении с 1 января </w:t>
      </w:r>
      <w:smartTag w:uri="urn:schemas-microsoft-com:office:smarttags" w:element="metricconverter">
        <w:smartTagPr>
          <w:attr w:name="ProductID" w:val="2016 г"/>
        </w:smartTagPr>
        <w:r w:rsidRPr="00E856D1">
          <w:rPr>
            <w:sz w:val="24"/>
            <w:szCs w:val="24"/>
          </w:rPr>
          <w:t>2016 г</w:t>
        </w:r>
      </w:smartTag>
      <w:r w:rsidRPr="00E856D1">
        <w:rPr>
          <w:sz w:val="24"/>
          <w:szCs w:val="24"/>
        </w:rPr>
        <w:t xml:space="preserve">. ключевой ставки Банка России» к отношениям, регулируемым актами Правительства Российской Федерации, в которых используется </w:t>
      </w:r>
      <w:r w:rsidRPr="00E856D1">
        <w:rPr>
          <w:rStyle w:val="link"/>
          <w:sz w:val="24"/>
          <w:szCs w:val="24"/>
        </w:rPr>
        <w:t>ставка рефинансирования</w:t>
      </w:r>
      <w:r w:rsidRPr="00E856D1">
        <w:rPr>
          <w:sz w:val="24"/>
          <w:szCs w:val="24"/>
        </w:rPr>
        <w:t xml:space="preserve"> Банка России, вместо указанной ставки применяется </w:t>
      </w:r>
      <w:r w:rsidRPr="00E856D1">
        <w:rPr>
          <w:rStyle w:val="link"/>
          <w:sz w:val="24"/>
          <w:szCs w:val="24"/>
        </w:rPr>
        <w:t>ключевая ставка</w:t>
      </w:r>
      <w:r w:rsidRPr="00E856D1">
        <w:rPr>
          <w:sz w:val="24"/>
          <w:szCs w:val="24"/>
        </w:rPr>
        <w:t xml:space="preserve"> Банка России, если иное не предусмотрено федеральным законом.</w:t>
      </w:r>
    </w:p>
    <w:p w14:paraId="4586ECB8" w14:textId="77777777" w:rsidR="00126CCC" w:rsidRPr="00D62836" w:rsidRDefault="00126CCC" w:rsidP="00126CCC">
      <w:pPr>
        <w:shd w:val="clear" w:color="auto" w:fill="FFFFFF"/>
        <w:tabs>
          <w:tab w:val="left" w:pos="1276"/>
        </w:tabs>
        <w:suppressAutoHyphens/>
        <w:ind w:firstLine="709"/>
        <w:contextualSpacing/>
        <w:jc w:val="both"/>
        <w:rPr>
          <w:sz w:val="24"/>
          <w:szCs w:val="24"/>
        </w:rPr>
      </w:pPr>
      <w:r>
        <w:rPr>
          <w:color w:val="000000"/>
          <w:sz w:val="24"/>
          <w:szCs w:val="27"/>
        </w:rPr>
        <w:t xml:space="preserve">11.2. </w:t>
      </w:r>
      <w:r w:rsidRPr="008B1586">
        <w:rPr>
          <w:color w:val="000000"/>
          <w:sz w:val="24"/>
          <w:szCs w:val="27"/>
        </w:rPr>
        <w:t xml:space="preserve">За каждый факт неисполнения или ненадлежащего исполнения </w:t>
      </w:r>
      <w:r>
        <w:rPr>
          <w:color w:val="000000"/>
          <w:sz w:val="24"/>
          <w:szCs w:val="27"/>
        </w:rPr>
        <w:t>И</w:t>
      </w:r>
      <w:r w:rsidRPr="008B1586">
        <w:rPr>
          <w:color w:val="000000"/>
          <w:sz w:val="24"/>
          <w:szCs w:val="27"/>
        </w:rPr>
        <w:t xml:space="preserve">сполнителем обязательств, предусмотренных Контрактом, за исключением просрочки исполнения обязательств (в том числе гарантийных </w:t>
      </w:r>
      <w:r w:rsidRPr="00D62836">
        <w:rPr>
          <w:sz w:val="24"/>
          <w:szCs w:val="27"/>
        </w:rPr>
        <w:t xml:space="preserve">обязательств), предусмотренных Контрактом, размер штрафа устанавливается в размере </w:t>
      </w:r>
      <w:r>
        <w:rPr>
          <w:b/>
          <w:sz w:val="24"/>
          <w:szCs w:val="27"/>
        </w:rPr>
        <w:t>10</w:t>
      </w:r>
      <w:r w:rsidRPr="00D62836">
        <w:rPr>
          <w:b/>
          <w:sz w:val="24"/>
          <w:szCs w:val="27"/>
        </w:rPr>
        <w:t xml:space="preserve"> %</w:t>
      </w:r>
      <w:r w:rsidRPr="00D62836">
        <w:rPr>
          <w:sz w:val="24"/>
          <w:szCs w:val="27"/>
        </w:rPr>
        <w:t xml:space="preserve"> от це</w:t>
      </w:r>
      <w:r>
        <w:rPr>
          <w:sz w:val="24"/>
          <w:szCs w:val="27"/>
        </w:rPr>
        <w:t xml:space="preserve">ны Контракта </w:t>
      </w:r>
      <w:r>
        <w:rPr>
          <w:sz w:val="24"/>
          <w:szCs w:val="27"/>
        </w:rPr>
        <w:br/>
        <w:t>(за исключением п.9</w:t>
      </w:r>
      <w:r w:rsidRPr="00D62836">
        <w:rPr>
          <w:sz w:val="24"/>
          <w:szCs w:val="27"/>
        </w:rPr>
        <w:t>.3. настоящего Контракта).</w:t>
      </w:r>
    </w:p>
    <w:p w14:paraId="64341593" w14:textId="77777777" w:rsidR="00126CCC" w:rsidRPr="00130D92" w:rsidRDefault="00126CCC" w:rsidP="00126CCC">
      <w:pPr>
        <w:shd w:val="clear" w:color="auto" w:fill="FFFFFF"/>
        <w:tabs>
          <w:tab w:val="left" w:pos="1276"/>
        </w:tabs>
        <w:suppressAutoHyphens/>
        <w:ind w:firstLine="709"/>
        <w:contextualSpacing/>
        <w:jc w:val="both"/>
        <w:rPr>
          <w:i/>
          <w:color w:val="000000"/>
          <w:sz w:val="24"/>
          <w:szCs w:val="24"/>
        </w:rPr>
      </w:pPr>
      <w:r>
        <w:rPr>
          <w:sz w:val="24"/>
          <w:szCs w:val="24"/>
        </w:rPr>
        <w:t xml:space="preserve">11.3. </w:t>
      </w:r>
      <w:r w:rsidRPr="00D62836">
        <w:rPr>
          <w:sz w:val="24"/>
          <w:szCs w:val="24"/>
        </w:rPr>
        <w:t xml:space="preserve">За каждый факт неисполнения или ненадлежащего исполнения </w:t>
      </w:r>
      <w:r>
        <w:rPr>
          <w:sz w:val="24"/>
          <w:szCs w:val="24"/>
        </w:rPr>
        <w:t>И</w:t>
      </w:r>
      <w:r w:rsidRPr="00D62836">
        <w:rPr>
          <w:sz w:val="24"/>
          <w:szCs w:val="24"/>
        </w:rPr>
        <w:t xml:space="preserve">сполнителем обязательства, </w:t>
      </w:r>
      <w:r w:rsidRPr="00130D92">
        <w:rPr>
          <w:color w:val="000000"/>
          <w:sz w:val="24"/>
          <w:szCs w:val="24"/>
        </w:rPr>
        <w:t>предусмотренного Контрактом, которое не имеет стоимостного выражения,</w:t>
      </w:r>
      <w:r>
        <w:rPr>
          <w:color w:val="000000"/>
          <w:sz w:val="24"/>
          <w:szCs w:val="24"/>
        </w:rPr>
        <w:t xml:space="preserve"> штраф</w:t>
      </w:r>
      <w:r w:rsidRPr="00130D92">
        <w:rPr>
          <w:color w:val="000000"/>
          <w:sz w:val="24"/>
          <w:szCs w:val="24"/>
        </w:rPr>
        <w:t xml:space="preserve"> устанавливается в размере </w:t>
      </w:r>
      <w:r w:rsidRPr="00BD00BD">
        <w:rPr>
          <w:b/>
          <w:color w:val="000000"/>
          <w:sz w:val="24"/>
          <w:szCs w:val="24"/>
        </w:rPr>
        <w:t>1</w:t>
      </w:r>
      <w:r w:rsidRPr="00130D92">
        <w:rPr>
          <w:b/>
          <w:color w:val="000000"/>
          <w:sz w:val="24"/>
          <w:szCs w:val="24"/>
        </w:rPr>
        <w:t>000,00 (одна тысяча) рублей 00 копеек.</w:t>
      </w:r>
    </w:p>
    <w:p w14:paraId="3D2C943A" w14:textId="77777777" w:rsidR="00126CCC" w:rsidRDefault="00126CCC" w:rsidP="00126CCC">
      <w:pPr>
        <w:shd w:val="clear" w:color="auto" w:fill="FFFFFF"/>
        <w:tabs>
          <w:tab w:val="left" w:pos="1276"/>
        </w:tabs>
        <w:suppressAutoHyphens/>
        <w:ind w:firstLine="709"/>
        <w:contextualSpacing/>
        <w:jc w:val="both"/>
        <w:rPr>
          <w:b/>
          <w:color w:val="000000"/>
          <w:sz w:val="24"/>
          <w:szCs w:val="24"/>
        </w:rPr>
      </w:pPr>
      <w:r>
        <w:rPr>
          <w:color w:val="000000"/>
          <w:sz w:val="24"/>
          <w:szCs w:val="24"/>
        </w:rPr>
        <w:t xml:space="preserve">11.4. </w:t>
      </w:r>
      <w:r w:rsidRPr="00130D92">
        <w:rPr>
          <w:color w:val="00000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Pr>
          <w:color w:val="000000"/>
          <w:sz w:val="24"/>
          <w:szCs w:val="24"/>
        </w:rPr>
        <w:t>штраф</w:t>
      </w:r>
      <w:r w:rsidRPr="00130D92">
        <w:rPr>
          <w:color w:val="000000"/>
          <w:sz w:val="24"/>
          <w:szCs w:val="24"/>
        </w:rPr>
        <w:t xml:space="preserve"> устанавливается в размере </w:t>
      </w:r>
      <w:bookmarkStart w:id="53" w:name="sub_1004"/>
      <w:r w:rsidRPr="00130D92">
        <w:rPr>
          <w:b/>
          <w:color w:val="000000"/>
          <w:sz w:val="24"/>
          <w:szCs w:val="24"/>
        </w:rPr>
        <w:t>1000,00 (одна тысяча) рублей 00 копеек.</w:t>
      </w:r>
    </w:p>
    <w:p w14:paraId="723F3728" w14:textId="77777777" w:rsidR="00126CCC" w:rsidRDefault="00126CCC" w:rsidP="00126CCC">
      <w:pPr>
        <w:shd w:val="clear" w:color="auto" w:fill="FFFFFF"/>
        <w:tabs>
          <w:tab w:val="left" w:pos="1276"/>
        </w:tabs>
        <w:suppressAutoHyphens/>
        <w:ind w:firstLine="709"/>
        <w:contextualSpacing/>
        <w:jc w:val="both"/>
        <w:rPr>
          <w:sz w:val="24"/>
          <w:szCs w:val="24"/>
        </w:rPr>
      </w:pPr>
      <w:r>
        <w:rPr>
          <w:sz w:val="24"/>
          <w:szCs w:val="24"/>
        </w:rPr>
        <w:t xml:space="preserve">11.5. </w:t>
      </w:r>
      <w:r w:rsidRPr="00143EC3">
        <w:rPr>
          <w:sz w:val="24"/>
          <w:szCs w:val="24"/>
        </w:rPr>
        <w:t xml:space="preserve">В случае просрочки исполнения </w:t>
      </w:r>
      <w:r>
        <w:rPr>
          <w:sz w:val="24"/>
          <w:szCs w:val="24"/>
        </w:rPr>
        <w:t>И</w:t>
      </w:r>
      <w:r w:rsidRPr="00143EC3">
        <w:rPr>
          <w:sz w:val="24"/>
          <w:szCs w:val="24"/>
        </w:rPr>
        <w:t>сполнителем обязательств (в том числе нарушения сроков поставки, нарушения срока замены некачественного тов</w:t>
      </w:r>
      <w:r>
        <w:rPr>
          <w:sz w:val="24"/>
          <w:szCs w:val="24"/>
        </w:rPr>
        <w:t xml:space="preserve">ара, предусмотренного </w:t>
      </w:r>
      <w:r w:rsidRPr="00A91049">
        <w:rPr>
          <w:sz w:val="24"/>
          <w:szCs w:val="24"/>
        </w:rPr>
        <w:t>разделом 4 Контракта,</w:t>
      </w:r>
      <w:r w:rsidRPr="00143EC3">
        <w:rPr>
          <w:sz w:val="24"/>
          <w:szCs w:val="24"/>
        </w:rPr>
        <w:t xml:space="preserve"> просроч</w:t>
      </w:r>
      <w:r>
        <w:rPr>
          <w:sz w:val="24"/>
          <w:szCs w:val="24"/>
        </w:rPr>
        <w:t>ки исполнения иных обязательств</w:t>
      </w:r>
      <w:r w:rsidRPr="00143EC3">
        <w:rPr>
          <w:sz w:val="24"/>
          <w:szCs w:val="24"/>
        </w:rPr>
        <w:t xml:space="preserve">), предусмотренных Контрактом, </w:t>
      </w:r>
      <w:r>
        <w:rPr>
          <w:sz w:val="24"/>
          <w:szCs w:val="24"/>
        </w:rPr>
        <w:t>И</w:t>
      </w:r>
      <w:r w:rsidRPr="00143EC3">
        <w:rPr>
          <w:sz w:val="24"/>
          <w:szCs w:val="24"/>
        </w:rPr>
        <w:t xml:space="preserve">сполнитель уплачивает Государственному заказчику пени.  </w:t>
      </w:r>
    </w:p>
    <w:p w14:paraId="7E33DB4F" w14:textId="77777777" w:rsidR="00126CCC" w:rsidRPr="00143EC3" w:rsidRDefault="00126CCC" w:rsidP="00126CCC">
      <w:pPr>
        <w:shd w:val="clear" w:color="auto" w:fill="FFFFFF"/>
        <w:tabs>
          <w:tab w:val="left" w:pos="1276"/>
        </w:tabs>
        <w:suppressAutoHyphens/>
        <w:ind w:firstLine="709"/>
        <w:contextualSpacing/>
        <w:jc w:val="both"/>
        <w:rPr>
          <w:sz w:val="24"/>
          <w:szCs w:val="24"/>
        </w:rPr>
      </w:pPr>
      <w:r>
        <w:rPr>
          <w:sz w:val="24"/>
          <w:szCs w:val="24"/>
        </w:rPr>
        <w:t xml:space="preserve">11.6. </w:t>
      </w:r>
      <w:r w:rsidRPr="00143EC3">
        <w:rPr>
          <w:sz w:val="24"/>
          <w:szCs w:val="24"/>
        </w:rPr>
        <w:t xml:space="preserve">Пеня начисляется за каждый день просрочки исполнения </w:t>
      </w:r>
      <w:r>
        <w:rPr>
          <w:sz w:val="24"/>
          <w:szCs w:val="24"/>
        </w:rPr>
        <w:t>И</w:t>
      </w:r>
      <w:r w:rsidRPr="00143EC3">
        <w:rPr>
          <w:sz w:val="24"/>
          <w:szCs w:val="24"/>
        </w:rPr>
        <w:t xml:space="preserve">сполнителем обязательства, предусмотренного Контрактом, в размере одной трехсотой действующей на дату уплаты пени </w:t>
      </w:r>
      <w:r>
        <w:rPr>
          <w:sz w:val="24"/>
          <w:szCs w:val="24"/>
        </w:rPr>
        <w:t xml:space="preserve">ключевой </w:t>
      </w:r>
      <w:r w:rsidRPr="00143EC3">
        <w:rPr>
          <w:sz w:val="24"/>
          <w:szCs w:val="24"/>
        </w:rPr>
        <w:t>ставки Центрального банка Российской Федерации от цены Контракта</w:t>
      </w:r>
      <w:r>
        <w:rPr>
          <w:sz w:val="24"/>
          <w:szCs w:val="24"/>
        </w:rPr>
        <w:t xml:space="preserve"> (отдельного этапа исполнения контракта)</w:t>
      </w:r>
      <w:r w:rsidRPr="00143EC3">
        <w:rPr>
          <w:sz w:val="24"/>
          <w:szCs w:val="24"/>
        </w:rPr>
        <w:t xml:space="preserve">, уменьшенной </w:t>
      </w:r>
      <w:r>
        <w:rPr>
          <w:sz w:val="24"/>
          <w:szCs w:val="24"/>
        </w:rPr>
        <w:br/>
      </w:r>
      <w:r w:rsidRPr="00143EC3">
        <w:rPr>
          <w:sz w:val="24"/>
          <w:szCs w:val="24"/>
        </w:rPr>
        <w:t>на сумму, пропорциональную объему обязательств, предусмотренных Контрактом</w:t>
      </w:r>
      <w:r>
        <w:rPr>
          <w:sz w:val="24"/>
          <w:szCs w:val="24"/>
        </w:rPr>
        <w:t xml:space="preserve"> (соответствующим отдельным этапом исполнения контракта)</w:t>
      </w:r>
      <w:r w:rsidRPr="00143EC3">
        <w:rPr>
          <w:sz w:val="24"/>
          <w:szCs w:val="24"/>
        </w:rPr>
        <w:t xml:space="preserve"> и фактически исполненных </w:t>
      </w:r>
      <w:r>
        <w:rPr>
          <w:sz w:val="24"/>
          <w:szCs w:val="24"/>
        </w:rPr>
        <w:t>И</w:t>
      </w:r>
      <w:r w:rsidRPr="00143EC3">
        <w:rPr>
          <w:sz w:val="24"/>
          <w:szCs w:val="24"/>
        </w:rPr>
        <w:t>сполнителем</w:t>
      </w:r>
      <w:r>
        <w:rPr>
          <w:sz w:val="24"/>
          <w:szCs w:val="24"/>
        </w:rPr>
        <w:t>, за исключением случаев, если законодательством Российской Федерации установлен иной порядок начисления пени</w:t>
      </w:r>
      <w:r w:rsidRPr="00CC4C63">
        <w:rPr>
          <w:sz w:val="24"/>
          <w:szCs w:val="24"/>
        </w:rPr>
        <w:t>.</w:t>
      </w:r>
    </w:p>
    <w:bookmarkEnd w:id="53"/>
    <w:p w14:paraId="2671678D" w14:textId="77777777" w:rsidR="00126CCC" w:rsidRDefault="00126CCC" w:rsidP="00126CCC">
      <w:pPr>
        <w:shd w:val="clear" w:color="auto" w:fill="FFFFFF"/>
        <w:tabs>
          <w:tab w:val="left" w:pos="1276"/>
        </w:tabs>
        <w:suppressAutoHyphens/>
        <w:ind w:firstLine="709"/>
        <w:contextualSpacing/>
        <w:jc w:val="both"/>
        <w:rPr>
          <w:sz w:val="24"/>
          <w:szCs w:val="24"/>
        </w:rPr>
      </w:pPr>
      <w:r>
        <w:rPr>
          <w:sz w:val="24"/>
          <w:szCs w:val="24"/>
        </w:rPr>
        <w:t>11.7. Общая сумма начисленных</w:t>
      </w:r>
      <w:r w:rsidRPr="00143EC3">
        <w:rPr>
          <w:sz w:val="24"/>
          <w:szCs w:val="24"/>
        </w:rPr>
        <w:t xml:space="preserve"> штрафов, за неисполнение или ненадлежащее исполнение </w:t>
      </w:r>
      <w:r>
        <w:rPr>
          <w:sz w:val="24"/>
          <w:szCs w:val="24"/>
        </w:rPr>
        <w:t>И</w:t>
      </w:r>
      <w:r w:rsidRPr="00143EC3">
        <w:rPr>
          <w:sz w:val="24"/>
          <w:szCs w:val="24"/>
        </w:rPr>
        <w:t xml:space="preserve">сполнителем обязательств, предусмотренных Контрактом, </w:t>
      </w:r>
      <w:r>
        <w:rPr>
          <w:sz w:val="24"/>
          <w:szCs w:val="24"/>
        </w:rPr>
        <w:br/>
      </w:r>
      <w:r w:rsidRPr="00143EC3">
        <w:rPr>
          <w:sz w:val="24"/>
          <w:szCs w:val="24"/>
        </w:rPr>
        <w:t>не может превышать цену Контракта.</w:t>
      </w:r>
    </w:p>
    <w:p w14:paraId="679E5DD1" w14:textId="77777777" w:rsidR="00126CCC" w:rsidRPr="00143EC3" w:rsidRDefault="00126CCC" w:rsidP="00126CCC">
      <w:pPr>
        <w:shd w:val="clear" w:color="auto" w:fill="FFFFFF"/>
        <w:tabs>
          <w:tab w:val="left" w:pos="1276"/>
        </w:tabs>
        <w:suppressAutoHyphens/>
        <w:ind w:firstLine="709"/>
        <w:contextualSpacing/>
        <w:jc w:val="both"/>
        <w:rPr>
          <w:sz w:val="24"/>
          <w:szCs w:val="24"/>
        </w:rPr>
      </w:pPr>
      <w:r>
        <w:rPr>
          <w:sz w:val="24"/>
          <w:szCs w:val="24"/>
        </w:rPr>
        <w:t xml:space="preserve">11.8. </w:t>
      </w:r>
      <w:r w:rsidRPr="00CC4C63">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z w:val="24"/>
          <w:szCs w:val="24"/>
        </w:rPr>
        <w:t>И</w:t>
      </w:r>
      <w:r w:rsidRPr="00CC4C63">
        <w:rPr>
          <w:sz w:val="24"/>
          <w:szCs w:val="24"/>
        </w:rPr>
        <w:t xml:space="preserve">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Pr>
          <w:sz w:val="24"/>
          <w:szCs w:val="24"/>
        </w:rPr>
        <w:br/>
      </w:r>
      <w:r w:rsidRPr="00CC4C63">
        <w:rPr>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8213B6" w14:textId="77777777" w:rsidR="00126CCC" w:rsidRPr="00143EC3" w:rsidRDefault="00126CCC" w:rsidP="00126CCC">
      <w:pPr>
        <w:shd w:val="clear" w:color="auto" w:fill="FFFFFF"/>
        <w:tabs>
          <w:tab w:val="left" w:pos="1276"/>
        </w:tabs>
        <w:suppressAutoHyphens/>
        <w:ind w:firstLine="709"/>
        <w:contextualSpacing/>
        <w:jc w:val="both"/>
        <w:rPr>
          <w:sz w:val="24"/>
          <w:szCs w:val="24"/>
        </w:rPr>
      </w:pPr>
      <w:r>
        <w:rPr>
          <w:sz w:val="24"/>
          <w:szCs w:val="24"/>
        </w:rPr>
        <w:t xml:space="preserve">11.9. </w:t>
      </w:r>
      <w:r w:rsidRPr="00143EC3">
        <w:rPr>
          <w:sz w:val="24"/>
          <w:szCs w:val="24"/>
        </w:rPr>
        <w:t>Общая сумма</w:t>
      </w:r>
      <w:r w:rsidRPr="00385F96">
        <w:rPr>
          <w:sz w:val="24"/>
          <w:szCs w:val="24"/>
        </w:rPr>
        <w:t xml:space="preserve"> </w:t>
      </w:r>
      <w:r>
        <w:rPr>
          <w:sz w:val="24"/>
          <w:szCs w:val="24"/>
        </w:rPr>
        <w:t>начисленных</w:t>
      </w:r>
      <w:r w:rsidRPr="00143EC3">
        <w:rPr>
          <w:sz w:val="24"/>
          <w:szCs w:val="24"/>
        </w:rPr>
        <w:t xml:space="preserve"> штрафов за ненадлежащее исполнение </w:t>
      </w:r>
      <w:r w:rsidRPr="00CC4C63">
        <w:rPr>
          <w:sz w:val="24"/>
          <w:szCs w:val="24"/>
        </w:rPr>
        <w:t xml:space="preserve">Государственным заказчиком </w:t>
      </w:r>
      <w:r w:rsidRPr="00143EC3">
        <w:rPr>
          <w:sz w:val="24"/>
          <w:szCs w:val="24"/>
        </w:rPr>
        <w:t>обязательств, предусмотренных Контрактом, не может превышать цену Контракта.</w:t>
      </w:r>
    </w:p>
    <w:p w14:paraId="363AFF77" w14:textId="77777777" w:rsidR="00126CCC" w:rsidRPr="00143EC3" w:rsidRDefault="00126CCC" w:rsidP="00126CCC">
      <w:pPr>
        <w:shd w:val="clear" w:color="auto" w:fill="FFFFFF"/>
        <w:tabs>
          <w:tab w:val="left" w:pos="1276"/>
        </w:tabs>
        <w:suppressAutoHyphens/>
        <w:ind w:firstLine="709"/>
        <w:contextualSpacing/>
        <w:jc w:val="both"/>
        <w:rPr>
          <w:sz w:val="24"/>
          <w:szCs w:val="24"/>
        </w:rPr>
      </w:pPr>
      <w:r>
        <w:rPr>
          <w:sz w:val="24"/>
          <w:szCs w:val="24"/>
        </w:rPr>
        <w:t xml:space="preserve">11.10. </w:t>
      </w:r>
      <w:r w:rsidRPr="00143EC3">
        <w:rPr>
          <w:sz w:val="24"/>
          <w:szCs w:val="24"/>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143EC3">
        <w:rPr>
          <w:sz w:val="24"/>
          <w:szCs w:val="24"/>
        </w:rPr>
        <w:lastRenderedPageBreak/>
        <w:t>обстоятельствами, являющимися основанием для принятия решения об одностороннем отказе от исполнения Контракта</w:t>
      </w:r>
    </w:p>
    <w:p w14:paraId="1067439D" w14:textId="77777777" w:rsidR="00126CCC" w:rsidRPr="00143EC3" w:rsidRDefault="00126CCC" w:rsidP="00126CCC">
      <w:pPr>
        <w:shd w:val="clear" w:color="auto" w:fill="FFFFFF"/>
        <w:tabs>
          <w:tab w:val="left" w:pos="1276"/>
        </w:tabs>
        <w:suppressAutoHyphens/>
        <w:ind w:firstLine="709"/>
        <w:contextualSpacing/>
        <w:jc w:val="both"/>
        <w:rPr>
          <w:sz w:val="24"/>
          <w:szCs w:val="24"/>
        </w:rPr>
      </w:pPr>
      <w:r>
        <w:rPr>
          <w:sz w:val="24"/>
          <w:szCs w:val="24"/>
        </w:rPr>
        <w:t xml:space="preserve">11.11. </w:t>
      </w:r>
      <w:r w:rsidRPr="00143EC3">
        <w:rPr>
          <w:sz w:val="24"/>
          <w:szCs w:val="24"/>
        </w:rPr>
        <w:t xml:space="preserve">Сторона Контракта освобождается от уплаты </w:t>
      </w:r>
      <w:r>
        <w:rPr>
          <w:sz w:val="24"/>
          <w:szCs w:val="24"/>
        </w:rPr>
        <w:t>начисленных штрафов</w:t>
      </w:r>
      <w:r w:rsidRPr="00143EC3">
        <w:rPr>
          <w:sz w:val="24"/>
          <w:szCs w:val="24"/>
        </w:rPr>
        <w:t xml:space="preserve">, </w:t>
      </w:r>
      <w:r>
        <w:rPr>
          <w:sz w:val="24"/>
          <w:szCs w:val="24"/>
        </w:rPr>
        <w:br/>
      </w:r>
      <w:r w:rsidRPr="00143EC3">
        <w:rPr>
          <w:sz w:val="24"/>
          <w:szCs w:val="24"/>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99872B" w14:textId="77777777" w:rsidR="00126CCC" w:rsidRPr="00A80AB5" w:rsidRDefault="00126CCC" w:rsidP="00126CCC">
      <w:pPr>
        <w:shd w:val="clear" w:color="auto" w:fill="FFFFFF"/>
        <w:tabs>
          <w:tab w:val="left" w:pos="1276"/>
        </w:tabs>
        <w:suppressAutoHyphens/>
        <w:ind w:firstLine="709"/>
        <w:contextualSpacing/>
        <w:jc w:val="both"/>
        <w:rPr>
          <w:sz w:val="24"/>
          <w:szCs w:val="24"/>
        </w:rPr>
      </w:pPr>
      <w:r>
        <w:rPr>
          <w:sz w:val="24"/>
          <w:szCs w:val="24"/>
        </w:rPr>
        <w:t xml:space="preserve">11.12. </w:t>
      </w:r>
      <w:r w:rsidRPr="00143EC3">
        <w:rPr>
          <w:sz w:val="24"/>
          <w:szCs w:val="24"/>
        </w:rPr>
        <w:t xml:space="preserve">В случаях и в порядке, которые определены Правительством Российской Федерации, Государственный заказчик предоставляет отсрочку уплаты </w:t>
      </w:r>
      <w:r>
        <w:rPr>
          <w:sz w:val="24"/>
          <w:szCs w:val="24"/>
        </w:rPr>
        <w:t>начисленных штрафов</w:t>
      </w:r>
      <w:r w:rsidRPr="00143EC3">
        <w:rPr>
          <w:sz w:val="24"/>
          <w:szCs w:val="24"/>
        </w:rPr>
        <w:t xml:space="preserve"> и</w:t>
      </w:r>
      <w:r>
        <w:rPr>
          <w:sz w:val="24"/>
          <w:szCs w:val="24"/>
        </w:rPr>
        <w:t xml:space="preserve"> </w:t>
      </w:r>
      <w:r w:rsidRPr="00143EC3">
        <w:rPr>
          <w:sz w:val="24"/>
          <w:szCs w:val="24"/>
        </w:rPr>
        <w:t xml:space="preserve">(или) осуществляет списание начисленных </w:t>
      </w:r>
      <w:r>
        <w:rPr>
          <w:sz w:val="24"/>
          <w:szCs w:val="24"/>
        </w:rPr>
        <w:t>штрафов</w:t>
      </w:r>
      <w:r w:rsidRPr="00143EC3">
        <w:rPr>
          <w:sz w:val="24"/>
          <w:szCs w:val="24"/>
        </w:rPr>
        <w:t xml:space="preserve"> если </w:t>
      </w:r>
      <w:r>
        <w:rPr>
          <w:sz w:val="24"/>
          <w:szCs w:val="24"/>
        </w:rPr>
        <w:t>И</w:t>
      </w:r>
      <w:r w:rsidRPr="00143EC3">
        <w:rPr>
          <w:sz w:val="24"/>
          <w:szCs w:val="24"/>
        </w:rPr>
        <w:t xml:space="preserve">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Pr="00A80AB5">
        <w:rPr>
          <w:sz w:val="24"/>
          <w:szCs w:val="24"/>
        </w:rPr>
        <w:t>стороны.</w:t>
      </w:r>
    </w:p>
    <w:p w14:paraId="70E3721B" w14:textId="77777777" w:rsidR="00126CCC" w:rsidRPr="00A80AB5" w:rsidRDefault="00126CCC" w:rsidP="00126CCC">
      <w:pPr>
        <w:shd w:val="clear" w:color="auto" w:fill="FFFFFF"/>
        <w:tabs>
          <w:tab w:val="left" w:pos="1276"/>
        </w:tabs>
        <w:suppressAutoHyphens/>
        <w:ind w:firstLine="709"/>
        <w:contextualSpacing/>
        <w:jc w:val="both"/>
        <w:rPr>
          <w:sz w:val="24"/>
          <w:szCs w:val="24"/>
        </w:rPr>
      </w:pPr>
      <w:r>
        <w:rPr>
          <w:sz w:val="24"/>
          <w:szCs w:val="24"/>
        </w:rPr>
        <w:t xml:space="preserve">11.13. </w:t>
      </w:r>
      <w:r w:rsidRPr="00A80AB5">
        <w:rPr>
          <w:sz w:val="24"/>
          <w:szCs w:val="24"/>
        </w:rPr>
        <w:t xml:space="preserve">Уплата </w:t>
      </w:r>
      <w:r>
        <w:rPr>
          <w:sz w:val="24"/>
          <w:szCs w:val="24"/>
        </w:rPr>
        <w:t>И</w:t>
      </w:r>
      <w:r w:rsidRPr="00A80AB5">
        <w:rPr>
          <w:sz w:val="24"/>
          <w:szCs w:val="24"/>
        </w:rPr>
        <w:t>сполнителем неустойки или применение иной формы ответственности не освобождает его от исполнения обязательств по Контракту.</w:t>
      </w:r>
    </w:p>
    <w:p w14:paraId="609D6ED1" w14:textId="77777777" w:rsidR="00126CCC" w:rsidRPr="00A80AB5" w:rsidRDefault="00126CCC" w:rsidP="00126CCC">
      <w:pPr>
        <w:shd w:val="clear" w:color="auto" w:fill="FFFFFF"/>
        <w:tabs>
          <w:tab w:val="left" w:pos="1276"/>
        </w:tabs>
        <w:suppressAutoHyphens/>
        <w:ind w:firstLine="709"/>
        <w:contextualSpacing/>
        <w:jc w:val="both"/>
        <w:rPr>
          <w:noProof/>
          <w:snapToGrid w:val="0"/>
          <w:sz w:val="24"/>
          <w:szCs w:val="24"/>
          <w:lang w:eastAsia="ar-SA"/>
        </w:rPr>
      </w:pPr>
      <w:r>
        <w:rPr>
          <w:sz w:val="24"/>
          <w:szCs w:val="24"/>
        </w:rPr>
        <w:t xml:space="preserve">11.14. </w:t>
      </w:r>
      <w:r w:rsidRPr="00A80AB5">
        <w:rPr>
          <w:sz w:val="24"/>
          <w:szCs w:val="24"/>
        </w:rPr>
        <w:t xml:space="preserve">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 </w:t>
      </w:r>
    </w:p>
    <w:p w14:paraId="12B12F41" w14:textId="77777777" w:rsidR="00126CCC" w:rsidRPr="00A80AB5" w:rsidRDefault="00126CCC" w:rsidP="00126CCC">
      <w:pPr>
        <w:shd w:val="clear" w:color="auto" w:fill="FFFFFF"/>
        <w:tabs>
          <w:tab w:val="left" w:pos="1276"/>
        </w:tabs>
        <w:suppressAutoHyphens/>
        <w:ind w:firstLine="709"/>
        <w:contextualSpacing/>
        <w:jc w:val="both"/>
        <w:rPr>
          <w:noProof/>
          <w:snapToGrid w:val="0"/>
          <w:sz w:val="24"/>
          <w:szCs w:val="24"/>
          <w:lang w:eastAsia="ar-SA"/>
        </w:rPr>
      </w:pPr>
      <w:r>
        <w:rPr>
          <w:noProof/>
          <w:snapToGrid w:val="0"/>
          <w:sz w:val="24"/>
          <w:szCs w:val="24"/>
          <w:lang w:eastAsia="ar-SA"/>
        </w:rPr>
        <w:t xml:space="preserve">11.15. </w:t>
      </w:r>
      <w:r w:rsidRPr="00A80AB5">
        <w:rPr>
          <w:noProof/>
          <w:snapToGrid w:val="0"/>
          <w:sz w:val="24"/>
          <w:szCs w:val="24"/>
          <w:lang w:eastAsia="ar-SA"/>
        </w:rPr>
        <w:t>Производить оплату по Государственному контракту за вычетом соответствующего размера неустойки (штрафа, пени) или вправе вернуть обеспечение исполнения Государственного контракта, уменьшенное на размер начисленных штрафов, пеней.</w:t>
      </w:r>
    </w:p>
    <w:p w14:paraId="326E9699" w14:textId="77777777" w:rsidR="007E2AC2" w:rsidRDefault="00DA02C4" w:rsidP="007E2AC2">
      <w:pPr>
        <w:pStyle w:val="aff0"/>
        <w:ind w:firstLine="720"/>
        <w:jc w:val="center"/>
        <w:rPr>
          <w:rStyle w:val="afe"/>
          <w:rFonts w:ascii="Times New Roman" w:hAnsi="Times New Roman"/>
          <w:color w:val="auto"/>
          <w:sz w:val="24"/>
          <w:szCs w:val="24"/>
        </w:rPr>
      </w:pPr>
      <w:r>
        <w:rPr>
          <w:rStyle w:val="afe"/>
          <w:rFonts w:ascii="Times New Roman" w:hAnsi="Times New Roman"/>
          <w:color w:val="auto"/>
          <w:sz w:val="24"/>
          <w:szCs w:val="24"/>
        </w:rPr>
        <w:t>12</w:t>
      </w:r>
      <w:r w:rsidR="007E2AC2" w:rsidRPr="00D36226">
        <w:rPr>
          <w:rStyle w:val="afe"/>
          <w:rFonts w:ascii="Times New Roman" w:hAnsi="Times New Roman"/>
          <w:color w:val="auto"/>
          <w:sz w:val="24"/>
          <w:szCs w:val="24"/>
        </w:rPr>
        <w:t>. Обстоятельства непреодолимой силы</w:t>
      </w:r>
    </w:p>
    <w:p w14:paraId="57943815" w14:textId="77777777" w:rsidR="00D760BD" w:rsidRPr="00D760BD" w:rsidRDefault="00D760BD" w:rsidP="00D760BD"/>
    <w:p w14:paraId="6C3868ED" w14:textId="77777777" w:rsidR="00126CCC" w:rsidRPr="00A01D3F" w:rsidRDefault="00126CCC" w:rsidP="00126CCC">
      <w:pPr>
        <w:shd w:val="clear" w:color="auto" w:fill="FFFFFF"/>
        <w:ind w:firstLine="708"/>
        <w:contextualSpacing/>
        <w:jc w:val="both"/>
        <w:rPr>
          <w:sz w:val="24"/>
          <w:szCs w:val="24"/>
        </w:rPr>
      </w:pPr>
      <w:bookmarkStart w:id="54" w:name="sub_2120"/>
      <w:bookmarkStart w:id="55" w:name="sub_2111"/>
      <w:bookmarkEnd w:id="52"/>
      <w:r w:rsidRPr="00A737DB">
        <w:rPr>
          <w:sz w:val="24"/>
          <w:szCs w:val="24"/>
        </w:rPr>
        <w:t>1</w:t>
      </w:r>
      <w:r>
        <w:rPr>
          <w:sz w:val="24"/>
          <w:szCs w:val="24"/>
        </w:rPr>
        <w:t>2</w:t>
      </w:r>
      <w:r w:rsidRPr="00A737DB">
        <w:rPr>
          <w:sz w:val="24"/>
          <w:szCs w:val="24"/>
        </w:rPr>
        <w:t>.1. Стороны не несут</w:t>
      </w:r>
      <w:r>
        <w:rPr>
          <w:sz w:val="24"/>
          <w:szCs w:val="24"/>
        </w:rPr>
        <w:t xml:space="preserve"> </w:t>
      </w:r>
      <w:r w:rsidRPr="00A737DB">
        <w:rPr>
          <w:sz w:val="24"/>
          <w:szCs w:val="24"/>
        </w:rPr>
        <w:t>ответственность</w:t>
      </w:r>
      <w:r>
        <w:rPr>
          <w:sz w:val="24"/>
          <w:szCs w:val="24"/>
        </w:rPr>
        <w:t xml:space="preserve"> </w:t>
      </w:r>
      <w:r w:rsidRPr="00A737DB">
        <w:rPr>
          <w:sz w:val="24"/>
          <w:szCs w:val="24"/>
        </w:rPr>
        <w:t>за</w:t>
      </w:r>
      <w:r>
        <w:rPr>
          <w:sz w:val="24"/>
          <w:szCs w:val="24"/>
        </w:rPr>
        <w:t xml:space="preserve"> </w:t>
      </w:r>
      <w:r w:rsidRPr="00A737DB">
        <w:rPr>
          <w:sz w:val="24"/>
          <w:szCs w:val="24"/>
        </w:rPr>
        <w:t>полное</w:t>
      </w:r>
      <w:r>
        <w:rPr>
          <w:sz w:val="24"/>
          <w:szCs w:val="24"/>
        </w:rPr>
        <w:t xml:space="preserve"> </w:t>
      </w:r>
      <w:r w:rsidRPr="00A737DB">
        <w:rPr>
          <w:sz w:val="24"/>
          <w:szCs w:val="24"/>
        </w:rPr>
        <w:t>или</w:t>
      </w:r>
      <w:r>
        <w:rPr>
          <w:sz w:val="24"/>
          <w:szCs w:val="24"/>
        </w:rPr>
        <w:t xml:space="preserve"> </w:t>
      </w:r>
      <w:r w:rsidRPr="00A737DB">
        <w:rPr>
          <w:sz w:val="24"/>
          <w:szCs w:val="24"/>
        </w:rPr>
        <w:t>частичное</w:t>
      </w:r>
      <w:r>
        <w:rPr>
          <w:sz w:val="24"/>
          <w:szCs w:val="24"/>
        </w:rPr>
        <w:t xml:space="preserve"> </w:t>
      </w:r>
      <w:bookmarkEnd w:id="55"/>
      <w:r w:rsidRPr="00A737DB">
        <w:rPr>
          <w:sz w:val="24"/>
          <w:szCs w:val="24"/>
        </w:rPr>
        <w:t>неисполнение</w:t>
      </w:r>
      <w:r>
        <w:rPr>
          <w:sz w:val="24"/>
          <w:szCs w:val="24"/>
        </w:rPr>
        <w:t xml:space="preserve"> </w:t>
      </w:r>
      <w:r w:rsidRPr="00A737DB">
        <w:rPr>
          <w:sz w:val="24"/>
          <w:szCs w:val="24"/>
        </w:rPr>
        <w:t>предусмотренных</w:t>
      </w:r>
      <w:r>
        <w:rPr>
          <w:sz w:val="24"/>
          <w:szCs w:val="24"/>
        </w:rPr>
        <w:t xml:space="preserve"> </w:t>
      </w:r>
      <w:r w:rsidRPr="00A737DB">
        <w:rPr>
          <w:sz w:val="24"/>
          <w:szCs w:val="24"/>
        </w:rPr>
        <w:t>настоящим</w:t>
      </w:r>
      <w:r>
        <w:rPr>
          <w:sz w:val="24"/>
          <w:szCs w:val="24"/>
        </w:rPr>
        <w:t xml:space="preserve"> Государственным к</w:t>
      </w:r>
      <w:r w:rsidRPr="00A737DB">
        <w:rPr>
          <w:sz w:val="24"/>
          <w:szCs w:val="24"/>
        </w:rPr>
        <w:t>онтрактом</w:t>
      </w:r>
      <w:r>
        <w:rPr>
          <w:sz w:val="24"/>
          <w:szCs w:val="24"/>
        </w:rPr>
        <w:t xml:space="preserve"> </w:t>
      </w:r>
      <w:r w:rsidRPr="00A737DB">
        <w:rPr>
          <w:sz w:val="24"/>
          <w:szCs w:val="24"/>
        </w:rPr>
        <w:t>обязательств,</w:t>
      </w:r>
      <w:r>
        <w:rPr>
          <w:sz w:val="24"/>
          <w:szCs w:val="24"/>
        </w:rPr>
        <w:t xml:space="preserve"> </w:t>
      </w:r>
      <w:r w:rsidRPr="00A737DB">
        <w:rPr>
          <w:sz w:val="24"/>
          <w:szCs w:val="24"/>
        </w:rPr>
        <w:t>если</w:t>
      </w:r>
      <w:r>
        <w:rPr>
          <w:sz w:val="24"/>
          <w:szCs w:val="24"/>
        </w:rPr>
        <w:t xml:space="preserve"> </w:t>
      </w:r>
      <w:r w:rsidRPr="00A737DB">
        <w:rPr>
          <w:sz w:val="24"/>
          <w:szCs w:val="24"/>
        </w:rPr>
        <w:t>такое</w:t>
      </w:r>
      <w:r>
        <w:rPr>
          <w:sz w:val="24"/>
          <w:szCs w:val="24"/>
        </w:rPr>
        <w:t xml:space="preserve"> </w:t>
      </w:r>
      <w:r w:rsidRPr="00A737DB">
        <w:rPr>
          <w:sz w:val="24"/>
          <w:szCs w:val="24"/>
        </w:rPr>
        <w:t>неисполнение</w:t>
      </w:r>
      <w:r>
        <w:rPr>
          <w:sz w:val="24"/>
          <w:szCs w:val="24"/>
        </w:rPr>
        <w:t xml:space="preserve"> </w:t>
      </w:r>
      <w:r w:rsidRPr="00A737DB">
        <w:rPr>
          <w:sz w:val="24"/>
          <w:szCs w:val="24"/>
        </w:rPr>
        <w:t>связано</w:t>
      </w:r>
      <w:r>
        <w:rPr>
          <w:sz w:val="24"/>
          <w:szCs w:val="24"/>
        </w:rPr>
        <w:t xml:space="preserve"> </w:t>
      </w:r>
      <w:r w:rsidRPr="00A737DB">
        <w:rPr>
          <w:sz w:val="24"/>
          <w:szCs w:val="24"/>
        </w:rPr>
        <w:t>с</w:t>
      </w:r>
      <w:r>
        <w:rPr>
          <w:sz w:val="24"/>
          <w:szCs w:val="24"/>
        </w:rPr>
        <w:t xml:space="preserve"> </w:t>
      </w:r>
      <w:r w:rsidRPr="00A737DB">
        <w:rPr>
          <w:sz w:val="24"/>
          <w:szCs w:val="24"/>
        </w:rPr>
        <w:t>обстоятельствами</w:t>
      </w:r>
      <w:r>
        <w:rPr>
          <w:sz w:val="24"/>
          <w:szCs w:val="24"/>
        </w:rPr>
        <w:t xml:space="preserve"> </w:t>
      </w:r>
      <w:r w:rsidRPr="00A737DB">
        <w:rPr>
          <w:sz w:val="24"/>
          <w:szCs w:val="24"/>
        </w:rPr>
        <w:t>непреодолимой силы</w:t>
      </w:r>
      <w:r w:rsidRPr="00A01D3F">
        <w:rPr>
          <w:sz w:val="24"/>
          <w:szCs w:val="24"/>
        </w:rPr>
        <w:t>, включая землетрясение,</w:t>
      </w:r>
      <w:r>
        <w:rPr>
          <w:sz w:val="24"/>
          <w:szCs w:val="24"/>
        </w:rPr>
        <w:t xml:space="preserve"> </w:t>
      </w:r>
      <w:r w:rsidRPr="00A01D3F">
        <w:rPr>
          <w:sz w:val="24"/>
          <w:szCs w:val="24"/>
        </w:rPr>
        <w:t>наводнение, пожар, тайфун, ураган и другие стихийные бедствия, военные</w:t>
      </w:r>
      <w:r>
        <w:rPr>
          <w:sz w:val="24"/>
          <w:szCs w:val="24"/>
        </w:rPr>
        <w:t xml:space="preserve"> </w:t>
      </w:r>
      <w:r w:rsidRPr="00A01D3F">
        <w:rPr>
          <w:sz w:val="24"/>
          <w:szCs w:val="24"/>
        </w:rPr>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Pr>
          <w:sz w:val="24"/>
          <w:szCs w:val="24"/>
        </w:rPr>
        <w:t xml:space="preserve"> </w:t>
      </w:r>
      <w:r w:rsidRPr="00A01D3F">
        <w:rPr>
          <w:sz w:val="24"/>
          <w:szCs w:val="24"/>
        </w:rPr>
        <w:t>по Контракту.</w:t>
      </w:r>
    </w:p>
    <w:p w14:paraId="4B1E2A22" w14:textId="77777777" w:rsidR="00126CCC" w:rsidRPr="00A737DB" w:rsidRDefault="00126CCC" w:rsidP="00126CCC">
      <w:pPr>
        <w:shd w:val="clear" w:color="auto" w:fill="FFFFFF"/>
        <w:ind w:firstLine="708"/>
        <w:contextualSpacing/>
        <w:jc w:val="both"/>
        <w:rPr>
          <w:sz w:val="24"/>
          <w:szCs w:val="24"/>
        </w:rPr>
      </w:pPr>
      <w:r w:rsidRPr="00A01D3F">
        <w:rPr>
          <w:sz w:val="24"/>
          <w:szCs w:val="24"/>
        </w:rPr>
        <w:t>Указанные события должны носить чрезвычайный, непредвиденный</w:t>
      </w:r>
      <w:r>
        <w:rPr>
          <w:sz w:val="24"/>
          <w:szCs w:val="24"/>
        </w:rPr>
        <w:t xml:space="preserve"> </w:t>
      </w:r>
      <w:r>
        <w:rPr>
          <w:sz w:val="24"/>
          <w:szCs w:val="24"/>
        </w:rPr>
        <w:br/>
      </w:r>
      <w:r w:rsidRPr="00A01D3F">
        <w:rPr>
          <w:sz w:val="24"/>
          <w:szCs w:val="24"/>
        </w:rPr>
        <w:t>и непредотвратимый характер, возникнуть после заключения Контракта и не зависеть</w:t>
      </w:r>
      <w:r>
        <w:rPr>
          <w:sz w:val="24"/>
          <w:szCs w:val="24"/>
        </w:rPr>
        <w:t xml:space="preserve"> </w:t>
      </w:r>
      <w:r>
        <w:rPr>
          <w:sz w:val="24"/>
          <w:szCs w:val="24"/>
        </w:rPr>
        <w:br/>
      </w:r>
      <w:r w:rsidRPr="00A01D3F">
        <w:rPr>
          <w:sz w:val="24"/>
          <w:szCs w:val="24"/>
        </w:rPr>
        <w:t>от воли Сторон.</w:t>
      </w:r>
    </w:p>
    <w:p w14:paraId="5F4332B1" w14:textId="77777777" w:rsidR="00126CCC" w:rsidRPr="00A737DB" w:rsidRDefault="00126CCC" w:rsidP="00126CCC">
      <w:pPr>
        <w:shd w:val="clear" w:color="auto" w:fill="FFFFFF"/>
        <w:ind w:firstLine="708"/>
        <w:contextualSpacing/>
        <w:jc w:val="both"/>
        <w:rPr>
          <w:sz w:val="24"/>
          <w:szCs w:val="24"/>
        </w:rPr>
      </w:pPr>
      <w:bookmarkStart w:id="56" w:name="sub_2112"/>
      <w:r w:rsidRPr="00A737DB">
        <w:rPr>
          <w:sz w:val="24"/>
          <w:szCs w:val="24"/>
        </w:rPr>
        <w:t>1</w:t>
      </w:r>
      <w:r>
        <w:rPr>
          <w:sz w:val="24"/>
          <w:szCs w:val="24"/>
        </w:rPr>
        <w:t>2</w:t>
      </w:r>
      <w:r w:rsidRPr="00A737DB">
        <w:rPr>
          <w:sz w:val="24"/>
          <w:szCs w:val="24"/>
        </w:rPr>
        <w:t>.2.</w:t>
      </w:r>
      <w:r>
        <w:rPr>
          <w:sz w:val="24"/>
          <w:szCs w:val="24"/>
        </w:rPr>
        <w:t xml:space="preserve"> </w:t>
      </w:r>
      <w:r w:rsidRPr="00A737DB">
        <w:rPr>
          <w:sz w:val="24"/>
          <w:szCs w:val="24"/>
        </w:rPr>
        <w:t>Сторона,</w:t>
      </w:r>
      <w:r>
        <w:rPr>
          <w:sz w:val="24"/>
          <w:szCs w:val="24"/>
        </w:rPr>
        <w:t xml:space="preserve"> </w:t>
      </w:r>
      <w:r w:rsidRPr="00A737DB">
        <w:rPr>
          <w:sz w:val="24"/>
          <w:szCs w:val="24"/>
        </w:rPr>
        <w:t>для</w:t>
      </w:r>
      <w:r>
        <w:rPr>
          <w:sz w:val="24"/>
          <w:szCs w:val="24"/>
        </w:rPr>
        <w:t xml:space="preserve"> </w:t>
      </w:r>
      <w:r w:rsidRPr="00A737DB">
        <w:rPr>
          <w:sz w:val="24"/>
          <w:szCs w:val="24"/>
        </w:rPr>
        <w:t>которой</w:t>
      </w:r>
      <w:r>
        <w:rPr>
          <w:sz w:val="24"/>
          <w:szCs w:val="24"/>
        </w:rPr>
        <w:t xml:space="preserve"> </w:t>
      </w:r>
      <w:r w:rsidRPr="00A737DB">
        <w:rPr>
          <w:sz w:val="24"/>
          <w:szCs w:val="24"/>
        </w:rPr>
        <w:t>создалась</w:t>
      </w:r>
      <w:r>
        <w:rPr>
          <w:sz w:val="24"/>
          <w:szCs w:val="24"/>
        </w:rPr>
        <w:t xml:space="preserve"> </w:t>
      </w:r>
      <w:r w:rsidRPr="00A737DB">
        <w:rPr>
          <w:sz w:val="24"/>
          <w:szCs w:val="24"/>
        </w:rPr>
        <w:t>невозможность</w:t>
      </w:r>
      <w:r>
        <w:rPr>
          <w:sz w:val="24"/>
          <w:szCs w:val="24"/>
        </w:rPr>
        <w:t xml:space="preserve"> </w:t>
      </w:r>
      <w:r w:rsidRPr="00A737DB">
        <w:rPr>
          <w:sz w:val="24"/>
          <w:szCs w:val="24"/>
        </w:rPr>
        <w:t>исполнения</w:t>
      </w:r>
      <w:r>
        <w:rPr>
          <w:sz w:val="24"/>
          <w:szCs w:val="24"/>
        </w:rPr>
        <w:t xml:space="preserve"> </w:t>
      </w:r>
      <w:bookmarkEnd w:id="56"/>
      <w:r w:rsidRPr="00A737DB">
        <w:rPr>
          <w:sz w:val="24"/>
          <w:szCs w:val="24"/>
        </w:rPr>
        <w:t xml:space="preserve">обязательств </w:t>
      </w:r>
      <w:r>
        <w:rPr>
          <w:sz w:val="24"/>
          <w:szCs w:val="24"/>
        </w:rPr>
        <w:br/>
      </w:r>
      <w:r w:rsidRPr="00A737DB">
        <w:rPr>
          <w:sz w:val="24"/>
          <w:szCs w:val="24"/>
        </w:rPr>
        <w:t xml:space="preserve">по настоящему </w:t>
      </w:r>
      <w:r>
        <w:rPr>
          <w:sz w:val="24"/>
          <w:szCs w:val="24"/>
        </w:rPr>
        <w:t>государственному к</w:t>
      </w:r>
      <w:r w:rsidRPr="00A737DB">
        <w:rPr>
          <w:sz w:val="24"/>
          <w:szCs w:val="24"/>
        </w:rPr>
        <w:t>онтракту вследствие</w:t>
      </w:r>
      <w:r>
        <w:rPr>
          <w:sz w:val="24"/>
          <w:szCs w:val="24"/>
        </w:rPr>
        <w:t xml:space="preserve"> </w:t>
      </w:r>
      <w:r w:rsidRPr="00A737DB">
        <w:rPr>
          <w:sz w:val="24"/>
          <w:szCs w:val="24"/>
        </w:rPr>
        <w:t>обстоятельств</w:t>
      </w:r>
      <w:r>
        <w:rPr>
          <w:sz w:val="24"/>
          <w:szCs w:val="24"/>
        </w:rPr>
        <w:t xml:space="preserve"> </w:t>
      </w:r>
      <w:r w:rsidRPr="00A737DB">
        <w:rPr>
          <w:sz w:val="24"/>
          <w:szCs w:val="24"/>
        </w:rPr>
        <w:t xml:space="preserve">непреодолимой силы, не позднее </w:t>
      </w:r>
      <w:r>
        <w:rPr>
          <w:sz w:val="24"/>
          <w:szCs w:val="24"/>
        </w:rPr>
        <w:t xml:space="preserve">3 (трех) </w:t>
      </w:r>
      <w:r w:rsidRPr="00A737DB">
        <w:rPr>
          <w:sz w:val="24"/>
          <w:szCs w:val="24"/>
        </w:rPr>
        <w:t>дней</w:t>
      </w:r>
      <w:r>
        <w:rPr>
          <w:sz w:val="24"/>
          <w:szCs w:val="24"/>
        </w:rPr>
        <w:t xml:space="preserve"> </w:t>
      </w:r>
      <w:r w:rsidRPr="00A737DB">
        <w:rPr>
          <w:sz w:val="24"/>
          <w:szCs w:val="24"/>
        </w:rPr>
        <w:t>с</w:t>
      </w:r>
      <w:r>
        <w:rPr>
          <w:sz w:val="24"/>
          <w:szCs w:val="24"/>
        </w:rPr>
        <w:t xml:space="preserve"> </w:t>
      </w:r>
      <w:r w:rsidRPr="00A737DB">
        <w:rPr>
          <w:sz w:val="24"/>
          <w:szCs w:val="24"/>
        </w:rPr>
        <w:t>момента</w:t>
      </w:r>
      <w:r>
        <w:rPr>
          <w:sz w:val="24"/>
          <w:szCs w:val="24"/>
        </w:rPr>
        <w:t xml:space="preserve"> </w:t>
      </w:r>
      <w:r w:rsidRPr="00A737DB">
        <w:rPr>
          <w:sz w:val="24"/>
          <w:szCs w:val="24"/>
        </w:rPr>
        <w:t>их</w:t>
      </w:r>
      <w:r>
        <w:rPr>
          <w:sz w:val="24"/>
          <w:szCs w:val="24"/>
        </w:rPr>
        <w:t xml:space="preserve"> </w:t>
      </w:r>
      <w:r w:rsidRPr="00A737DB">
        <w:rPr>
          <w:sz w:val="24"/>
          <w:szCs w:val="24"/>
        </w:rPr>
        <w:t>наступления в</w:t>
      </w:r>
      <w:r>
        <w:rPr>
          <w:sz w:val="24"/>
          <w:szCs w:val="24"/>
        </w:rPr>
        <w:t xml:space="preserve"> </w:t>
      </w:r>
      <w:r w:rsidRPr="00A737DB">
        <w:rPr>
          <w:sz w:val="24"/>
          <w:szCs w:val="24"/>
        </w:rPr>
        <w:t>письменной форме</w:t>
      </w:r>
      <w:r>
        <w:rPr>
          <w:sz w:val="24"/>
          <w:szCs w:val="24"/>
        </w:rPr>
        <w:t xml:space="preserve"> </w:t>
      </w:r>
      <w:r w:rsidRPr="00A737DB">
        <w:rPr>
          <w:sz w:val="24"/>
          <w:szCs w:val="24"/>
        </w:rPr>
        <w:t>извещает</w:t>
      </w:r>
      <w:r>
        <w:rPr>
          <w:sz w:val="24"/>
          <w:szCs w:val="24"/>
        </w:rPr>
        <w:t xml:space="preserve"> </w:t>
      </w:r>
      <w:r w:rsidRPr="00A737DB">
        <w:rPr>
          <w:sz w:val="24"/>
          <w:szCs w:val="24"/>
        </w:rPr>
        <w:t>другую</w:t>
      </w:r>
      <w:r>
        <w:rPr>
          <w:sz w:val="24"/>
          <w:szCs w:val="24"/>
        </w:rPr>
        <w:t xml:space="preserve"> </w:t>
      </w:r>
      <w:r w:rsidRPr="00A737DB">
        <w:rPr>
          <w:sz w:val="24"/>
          <w:szCs w:val="24"/>
        </w:rPr>
        <w:t>Сторону</w:t>
      </w:r>
      <w:r>
        <w:rPr>
          <w:sz w:val="24"/>
          <w:szCs w:val="24"/>
        </w:rPr>
        <w:t xml:space="preserve"> </w:t>
      </w:r>
      <w:r w:rsidRPr="00A737DB">
        <w:rPr>
          <w:sz w:val="24"/>
          <w:szCs w:val="24"/>
        </w:rPr>
        <w:t>с</w:t>
      </w:r>
      <w:r>
        <w:rPr>
          <w:sz w:val="24"/>
          <w:szCs w:val="24"/>
        </w:rPr>
        <w:t xml:space="preserve"> </w:t>
      </w:r>
      <w:r w:rsidRPr="00A737DB">
        <w:rPr>
          <w:sz w:val="24"/>
          <w:szCs w:val="24"/>
        </w:rPr>
        <w:t>приложением</w:t>
      </w:r>
      <w:r>
        <w:rPr>
          <w:sz w:val="24"/>
          <w:szCs w:val="24"/>
        </w:rPr>
        <w:t xml:space="preserve"> </w:t>
      </w:r>
      <w:r w:rsidRPr="00A737DB">
        <w:rPr>
          <w:sz w:val="24"/>
          <w:szCs w:val="24"/>
        </w:rPr>
        <w:t>документов,</w:t>
      </w:r>
      <w:r>
        <w:rPr>
          <w:sz w:val="24"/>
          <w:szCs w:val="24"/>
        </w:rPr>
        <w:t xml:space="preserve"> </w:t>
      </w:r>
      <w:r w:rsidRPr="00A737DB">
        <w:rPr>
          <w:sz w:val="24"/>
          <w:szCs w:val="24"/>
        </w:rPr>
        <w:t>удостоверяющих факт наступления указанных обстоятельств.</w:t>
      </w:r>
    </w:p>
    <w:p w14:paraId="2FFC900F" w14:textId="77777777" w:rsidR="00126CCC" w:rsidRPr="00A737DB" w:rsidRDefault="00126CCC" w:rsidP="00126CCC">
      <w:pPr>
        <w:pStyle w:val="aff0"/>
        <w:ind w:firstLine="720"/>
        <w:jc w:val="both"/>
        <w:rPr>
          <w:rFonts w:ascii="Times New Roman" w:hAnsi="Times New Roman" w:cs="Times New Roman"/>
          <w:sz w:val="24"/>
          <w:szCs w:val="24"/>
        </w:rPr>
      </w:pPr>
      <w:bookmarkStart w:id="57" w:name="sub_2113"/>
      <w:r w:rsidRPr="00A737DB">
        <w:rPr>
          <w:rFonts w:ascii="Times New Roman" w:hAnsi="Times New Roman" w:cs="Times New Roman"/>
          <w:sz w:val="24"/>
          <w:szCs w:val="24"/>
        </w:rPr>
        <w:t>1</w:t>
      </w:r>
      <w:r>
        <w:rPr>
          <w:rFonts w:ascii="Times New Roman" w:hAnsi="Times New Roman" w:cs="Times New Roman"/>
          <w:sz w:val="24"/>
          <w:szCs w:val="24"/>
        </w:rPr>
        <w:t>2</w:t>
      </w:r>
      <w:r w:rsidRPr="00A737DB">
        <w:rPr>
          <w:rFonts w:ascii="Times New Roman" w:hAnsi="Times New Roman" w:cs="Times New Roman"/>
          <w:sz w:val="24"/>
          <w:szCs w:val="24"/>
        </w:rPr>
        <w:t>.3.</w:t>
      </w:r>
      <w:r>
        <w:rPr>
          <w:rFonts w:ascii="Times New Roman" w:hAnsi="Times New Roman" w:cs="Times New Roman"/>
          <w:sz w:val="24"/>
          <w:szCs w:val="24"/>
        </w:rPr>
        <w:t xml:space="preserve"> </w:t>
      </w:r>
      <w:r w:rsidRPr="00A737DB">
        <w:rPr>
          <w:rFonts w:ascii="Times New Roman" w:hAnsi="Times New Roman" w:cs="Times New Roman"/>
          <w:sz w:val="24"/>
          <w:szCs w:val="24"/>
        </w:rPr>
        <w:t>В</w:t>
      </w:r>
      <w:r>
        <w:rPr>
          <w:rFonts w:ascii="Times New Roman" w:hAnsi="Times New Roman" w:cs="Times New Roman"/>
          <w:sz w:val="24"/>
          <w:szCs w:val="24"/>
        </w:rPr>
        <w:t xml:space="preserve"> </w:t>
      </w:r>
      <w:r w:rsidRPr="00A737DB">
        <w:rPr>
          <w:rFonts w:ascii="Times New Roman" w:hAnsi="Times New Roman" w:cs="Times New Roman"/>
          <w:sz w:val="24"/>
          <w:szCs w:val="24"/>
        </w:rPr>
        <w:t>случае</w:t>
      </w:r>
      <w:r>
        <w:rPr>
          <w:rFonts w:ascii="Times New Roman" w:hAnsi="Times New Roman" w:cs="Times New Roman"/>
          <w:sz w:val="24"/>
          <w:szCs w:val="24"/>
        </w:rPr>
        <w:t xml:space="preserve"> </w:t>
      </w:r>
      <w:r w:rsidRPr="00A737DB">
        <w:rPr>
          <w:rFonts w:ascii="Times New Roman" w:hAnsi="Times New Roman" w:cs="Times New Roman"/>
          <w:sz w:val="24"/>
          <w:szCs w:val="24"/>
        </w:rPr>
        <w:t>возникновения</w:t>
      </w:r>
      <w:r>
        <w:rPr>
          <w:rFonts w:ascii="Times New Roman" w:hAnsi="Times New Roman" w:cs="Times New Roman"/>
          <w:sz w:val="24"/>
          <w:szCs w:val="24"/>
        </w:rPr>
        <w:t xml:space="preserve"> </w:t>
      </w:r>
      <w:r w:rsidRPr="00A737DB">
        <w:rPr>
          <w:rFonts w:ascii="Times New Roman" w:hAnsi="Times New Roman" w:cs="Times New Roman"/>
          <w:sz w:val="24"/>
          <w:szCs w:val="24"/>
        </w:rPr>
        <w:t>обстоятельств</w:t>
      </w:r>
      <w:r>
        <w:rPr>
          <w:rFonts w:ascii="Times New Roman" w:hAnsi="Times New Roman" w:cs="Times New Roman"/>
          <w:sz w:val="24"/>
          <w:szCs w:val="24"/>
        </w:rPr>
        <w:t xml:space="preserve"> </w:t>
      </w:r>
      <w:r w:rsidRPr="00A737DB">
        <w:rPr>
          <w:rFonts w:ascii="Times New Roman" w:hAnsi="Times New Roman" w:cs="Times New Roman"/>
          <w:sz w:val="24"/>
          <w:szCs w:val="24"/>
        </w:rPr>
        <w:t>непреодолимой</w:t>
      </w:r>
      <w:r>
        <w:rPr>
          <w:rFonts w:ascii="Times New Roman" w:hAnsi="Times New Roman" w:cs="Times New Roman"/>
          <w:sz w:val="24"/>
          <w:szCs w:val="24"/>
        </w:rPr>
        <w:t xml:space="preserve"> </w:t>
      </w:r>
      <w:r w:rsidRPr="00A737DB">
        <w:rPr>
          <w:rFonts w:ascii="Times New Roman" w:hAnsi="Times New Roman" w:cs="Times New Roman"/>
          <w:sz w:val="24"/>
          <w:szCs w:val="24"/>
        </w:rPr>
        <w:t>силы</w:t>
      </w:r>
      <w:r>
        <w:rPr>
          <w:rFonts w:ascii="Times New Roman" w:hAnsi="Times New Roman" w:cs="Times New Roman"/>
          <w:sz w:val="24"/>
          <w:szCs w:val="24"/>
        </w:rPr>
        <w:t xml:space="preserve"> </w:t>
      </w:r>
      <w:bookmarkEnd w:id="57"/>
      <w:r w:rsidRPr="00A737DB">
        <w:rPr>
          <w:rFonts w:ascii="Times New Roman" w:hAnsi="Times New Roman" w:cs="Times New Roman"/>
          <w:sz w:val="24"/>
          <w:szCs w:val="24"/>
        </w:rPr>
        <w:t xml:space="preserve">Стороны вправе расторгнуть настоящий </w:t>
      </w:r>
      <w:r>
        <w:rPr>
          <w:rFonts w:ascii="Times New Roman" w:hAnsi="Times New Roman" w:cs="Times New Roman"/>
          <w:sz w:val="24"/>
          <w:szCs w:val="24"/>
        </w:rPr>
        <w:t>Государственный к</w:t>
      </w:r>
      <w:r w:rsidRPr="00A737DB">
        <w:rPr>
          <w:rFonts w:ascii="Times New Roman" w:hAnsi="Times New Roman" w:cs="Times New Roman"/>
          <w:sz w:val="24"/>
          <w:szCs w:val="24"/>
        </w:rPr>
        <w:t>онтракт, и в этом</w:t>
      </w:r>
      <w:r>
        <w:rPr>
          <w:rFonts w:ascii="Times New Roman" w:hAnsi="Times New Roman" w:cs="Times New Roman"/>
          <w:sz w:val="24"/>
          <w:szCs w:val="24"/>
        </w:rPr>
        <w:t xml:space="preserve"> </w:t>
      </w:r>
      <w:r w:rsidRPr="00A737DB">
        <w:rPr>
          <w:rFonts w:ascii="Times New Roman" w:hAnsi="Times New Roman" w:cs="Times New Roman"/>
          <w:sz w:val="24"/>
          <w:szCs w:val="24"/>
        </w:rPr>
        <w:t>случае</w:t>
      </w:r>
      <w:r>
        <w:rPr>
          <w:rFonts w:ascii="Times New Roman" w:hAnsi="Times New Roman" w:cs="Times New Roman"/>
          <w:sz w:val="24"/>
          <w:szCs w:val="24"/>
        </w:rPr>
        <w:t xml:space="preserve"> </w:t>
      </w:r>
      <w:r w:rsidRPr="00A737DB">
        <w:rPr>
          <w:rFonts w:ascii="Times New Roman" w:hAnsi="Times New Roman" w:cs="Times New Roman"/>
          <w:sz w:val="24"/>
          <w:szCs w:val="24"/>
        </w:rPr>
        <w:t xml:space="preserve">ни одна из Сторон </w:t>
      </w:r>
      <w:r>
        <w:rPr>
          <w:rFonts w:ascii="Times New Roman" w:hAnsi="Times New Roman" w:cs="Times New Roman"/>
          <w:sz w:val="24"/>
          <w:szCs w:val="24"/>
        </w:rPr>
        <w:br/>
      </w:r>
      <w:r w:rsidRPr="00A737DB">
        <w:rPr>
          <w:rFonts w:ascii="Times New Roman" w:hAnsi="Times New Roman" w:cs="Times New Roman"/>
          <w:sz w:val="24"/>
          <w:szCs w:val="24"/>
        </w:rPr>
        <w:t>не вправе требовать возмещения убытков.</w:t>
      </w:r>
    </w:p>
    <w:p w14:paraId="072F6E89" w14:textId="77777777" w:rsidR="00126CCC" w:rsidRPr="00A737DB" w:rsidRDefault="00126CCC" w:rsidP="00126CCC">
      <w:pPr>
        <w:pStyle w:val="aff0"/>
        <w:ind w:firstLine="720"/>
        <w:jc w:val="both"/>
        <w:rPr>
          <w:rFonts w:ascii="Times New Roman" w:hAnsi="Times New Roman" w:cs="Times New Roman"/>
          <w:sz w:val="24"/>
          <w:szCs w:val="24"/>
        </w:rPr>
      </w:pPr>
      <w:bookmarkStart w:id="58" w:name="sub_2114"/>
      <w:r w:rsidRPr="00A737DB">
        <w:rPr>
          <w:rFonts w:ascii="Times New Roman" w:hAnsi="Times New Roman" w:cs="Times New Roman"/>
          <w:sz w:val="24"/>
          <w:szCs w:val="24"/>
        </w:rPr>
        <w:t>1</w:t>
      </w:r>
      <w:r>
        <w:rPr>
          <w:rFonts w:ascii="Times New Roman" w:hAnsi="Times New Roman" w:cs="Times New Roman"/>
          <w:sz w:val="24"/>
          <w:szCs w:val="24"/>
        </w:rPr>
        <w:t>2</w:t>
      </w:r>
      <w:r w:rsidRPr="00A737DB">
        <w:rPr>
          <w:rFonts w:ascii="Times New Roman" w:hAnsi="Times New Roman" w:cs="Times New Roman"/>
          <w:sz w:val="24"/>
          <w:szCs w:val="24"/>
        </w:rPr>
        <w:t xml:space="preserve">.4. Подтверждением наличия обстоятельств непреодолимой силы </w:t>
      </w:r>
      <w:r>
        <w:rPr>
          <w:rFonts w:ascii="Times New Roman" w:hAnsi="Times New Roman" w:cs="Times New Roman"/>
          <w:sz w:val="24"/>
          <w:szCs w:val="24"/>
        </w:rPr>
        <w:br/>
      </w:r>
      <w:r w:rsidRPr="00A737DB">
        <w:rPr>
          <w:rFonts w:ascii="Times New Roman" w:hAnsi="Times New Roman" w:cs="Times New Roman"/>
          <w:sz w:val="24"/>
          <w:szCs w:val="24"/>
        </w:rPr>
        <w:t>и</w:t>
      </w:r>
      <w:r>
        <w:rPr>
          <w:rFonts w:ascii="Times New Roman" w:hAnsi="Times New Roman" w:cs="Times New Roman"/>
          <w:sz w:val="24"/>
          <w:szCs w:val="24"/>
        </w:rPr>
        <w:t xml:space="preserve"> </w:t>
      </w:r>
      <w:r w:rsidRPr="00A737DB">
        <w:rPr>
          <w:rFonts w:ascii="Times New Roman" w:hAnsi="Times New Roman" w:cs="Times New Roman"/>
          <w:sz w:val="24"/>
          <w:szCs w:val="24"/>
        </w:rPr>
        <w:t>их</w:t>
      </w:r>
      <w:r>
        <w:rPr>
          <w:rFonts w:ascii="Times New Roman" w:hAnsi="Times New Roman" w:cs="Times New Roman"/>
          <w:sz w:val="24"/>
          <w:szCs w:val="24"/>
        </w:rPr>
        <w:t xml:space="preserve"> </w:t>
      </w:r>
      <w:bookmarkEnd w:id="58"/>
      <w:r w:rsidRPr="00A737DB">
        <w:rPr>
          <w:rFonts w:ascii="Times New Roman" w:hAnsi="Times New Roman" w:cs="Times New Roman"/>
          <w:sz w:val="24"/>
          <w:szCs w:val="24"/>
        </w:rPr>
        <w:t>продолжительности</w:t>
      </w:r>
      <w:r>
        <w:rPr>
          <w:rFonts w:ascii="Times New Roman" w:hAnsi="Times New Roman" w:cs="Times New Roman"/>
          <w:sz w:val="24"/>
          <w:szCs w:val="24"/>
        </w:rPr>
        <w:t xml:space="preserve"> </w:t>
      </w:r>
      <w:r w:rsidRPr="00A737DB">
        <w:rPr>
          <w:rFonts w:ascii="Times New Roman" w:hAnsi="Times New Roman" w:cs="Times New Roman"/>
          <w:sz w:val="24"/>
          <w:szCs w:val="24"/>
        </w:rPr>
        <w:t>является</w:t>
      </w:r>
      <w:r>
        <w:rPr>
          <w:rFonts w:ascii="Times New Roman" w:hAnsi="Times New Roman" w:cs="Times New Roman"/>
          <w:sz w:val="24"/>
          <w:szCs w:val="24"/>
        </w:rPr>
        <w:t xml:space="preserve"> </w:t>
      </w:r>
      <w:r w:rsidRPr="00A737DB">
        <w:rPr>
          <w:rFonts w:ascii="Times New Roman" w:hAnsi="Times New Roman" w:cs="Times New Roman"/>
          <w:sz w:val="24"/>
          <w:szCs w:val="24"/>
        </w:rPr>
        <w:t>письменное</w:t>
      </w:r>
      <w:r>
        <w:rPr>
          <w:rFonts w:ascii="Times New Roman" w:hAnsi="Times New Roman" w:cs="Times New Roman"/>
          <w:sz w:val="24"/>
          <w:szCs w:val="24"/>
        </w:rPr>
        <w:t xml:space="preserve"> </w:t>
      </w:r>
      <w:r w:rsidRPr="00A737DB">
        <w:rPr>
          <w:rFonts w:ascii="Times New Roman" w:hAnsi="Times New Roman" w:cs="Times New Roman"/>
          <w:sz w:val="24"/>
          <w:szCs w:val="24"/>
        </w:rPr>
        <w:t>свидетельство</w:t>
      </w:r>
      <w:r>
        <w:rPr>
          <w:rFonts w:ascii="Times New Roman" w:hAnsi="Times New Roman" w:cs="Times New Roman"/>
          <w:sz w:val="24"/>
          <w:szCs w:val="24"/>
        </w:rPr>
        <w:t xml:space="preserve"> </w:t>
      </w:r>
      <w:r w:rsidRPr="00A737DB">
        <w:rPr>
          <w:rFonts w:ascii="Times New Roman" w:hAnsi="Times New Roman" w:cs="Times New Roman"/>
          <w:sz w:val="24"/>
          <w:szCs w:val="24"/>
        </w:rPr>
        <w:t>уполномоченных</w:t>
      </w:r>
      <w:r>
        <w:rPr>
          <w:rFonts w:ascii="Times New Roman" w:hAnsi="Times New Roman" w:cs="Times New Roman"/>
          <w:sz w:val="24"/>
          <w:szCs w:val="24"/>
        </w:rPr>
        <w:t xml:space="preserve"> </w:t>
      </w:r>
      <w:r w:rsidRPr="00A737DB">
        <w:rPr>
          <w:rFonts w:ascii="Times New Roman" w:hAnsi="Times New Roman" w:cs="Times New Roman"/>
          <w:sz w:val="24"/>
          <w:szCs w:val="24"/>
        </w:rPr>
        <w:t>органов или уполномоченных организаций.</w:t>
      </w:r>
    </w:p>
    <w:p w14:paraId="41B04481" w14:textId="77777777" w:rsidR="00126CCC" w:rsidRPr="00A01D3F" w:rsidRDefault="00126CCC" w:rsidP="00126CCC">
      <w:pPr>
        <w:shd w:val="clear" w:color="auto" w:fill="FFFFFF"/>
        <w:ind w:firstLine="708"/>
        <w:contextualSpacing/>
        <w:jc w:val="both"/>
        <w:rPr>
          <w:sz w:val="24"/>
          <w:szCs w:val="24"/>
        </w:rPr>
      </w:pPr>
      <w:r w:rsidRPr="00A01D3F">
        <w:rPr>
          <w:sz w:val="24"/>
          <w:szCs w:val="24"/>
        </w:rPr>
        <w:t>1</w:t>
      </w:r>
      <w:r>
        <w:rPr>
          <w:sz w:val="24"/>
          <w:szCs w:val="24"/>
        </w:rPr>
        <w:t>2</w:t>
      </w:r>
      <w:r w:rsidRPr="00A01D3F">
        <w:rPr>
          <w:sz w:val="24"/>
          <w:szCs w:val="24"/>
        </w:rPr>
        <w:t>.</w:t>
      </w:r>
      <w:r>
        <w:rPr>
          <w:sz w:val="24"/>
          <w:szCs w:val="24"/>
        </w:rPr>
        <w:t>5</w:t>
      </w:r>
      <w:r w:rsidRPr="00A01D3F">
        <w:rPr>
          <w:sz w:val="24"/>
          <w:szCs w:val="24"/>
        </w:rPr>
        <w:t>. По прекращении указанных обстоятельств Сторона должна без промедления, но не позднее 3 дней, известить об этом другую Сторону в письменной форме.</w:t>
      </w:r>
      <w:r>
        <w:rPr>
          <w:sz w:val="24"/>
          <w:szCs w:val="24"/>
        </w:rPr>
        <w:t xml:space="preserve"> </w:t>
      </w:r>
      <w:r>
        <w:rPr>
          <w:sz w:val="24"/>
          <w:szCs w:val="24"/>
        </w:rPr>
        <w:br/>
      </w:r>
      <w:r w:rsidRPr="00A01D3F">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240CE53" w14:textId="77777777" w:rsidR="00126CCC" w:rsidRPr="00A01D3F" w:rsidRDefault="00126CCC" w:rsidP="00126CCC">
      <w:pPr>
        <w:shd w:val="clear" w:color="auto" w:fill="FFFFFF"/>
        <w:ind w:firstLine="708"/>
        <w:contextualSpacing/>
        <w:jc w:val="both"/>
        <w:rPr>
          <w:sz w:val="24"/>
          <w:szCs w:val="24"/>
        </w:rPr>
      </w:pPr>
      <w:r w:rsidRPr="00A01D3F">
        <w:rPr>
          <w:sz w:val="24"/>
          <w:szCs w:val="24"/>
        </w:rPr>
        <w:t>1</w:t>
      </w:r>
      <w:r>
        <w:rPr>
          <w:sz w:val="24"/>
          <w:szCs w:val="24"/>
        </w:rPr>
        <w:t>2</w:t>
      </w:r>
      <w:r w:rsidRPr="00A01D3F">
        <w:rPr>
          <w:sz w:val="24"/>
          <w:szCs w:val="24"/>
        </w:rPr>
        <w:t>.</w:t>
      </w:r>
      <w:r>
        <w:rPr>
          <w:sz w:val="24"/>
          <w:szCs w:val="24"/>
        </w:rPr>
        <w:t>6</w:t>
      </w:r>
      <w:r w:rsidRPr="00A01D3F">
        <w:rPr>
          <w:sz w:val="24"/>
          <w:szCs w:val="24"/>
        </w:rPr>
        <w:t xml:space="preserve">.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sz w:val="24"/>
          <w:szCs w:val="24"/>
        </w:rPr>
        <w:br/>
      </w:r>
      <w:r w:rsidRPr="00A01D3F">
        <w:rPr>
          <w:sz w:val="24"/>
          <w:szCs w:val="24"/>
        </w:rPr>
        <w:t xml:space="preserve">или иного компетентного органа или организации о наличии и продолжительности </w:t>
      </w:r>
      <w:r w:rsidRPr="00A01D3F">
        <w:rPr>
          <w:sz w:val="24"/>
          <w:szCs w:val="24"/>
        </w:rPr>
        <w:br/>
        <w:t>форс-мажорных обстоятельств.</w:t>
      </w:r>
    </w:p>
    <w:p w14:paraId="2B38083E" w14:textId="77777777" w:rsidR="00126CCC" w:rsidRPr="00A01D3F" w:rsidRDefault="00126CCC" w:rsidP="00126CCC">
      <w:pPr>
        <w:shd w:val="clear" w:color="auto" w:fill="FFFFFF"/>
        <w:ind w:firstLine="708"/>
        <w:contextualSpacing/>
        <w:jc w:val="both"/>
        <w:rPr>
          <w:sz w:val="24"/>
          <w:szCs w:val="24"/>
        </w:rPr>
      </w:pPr>
      <w:r w:rsidRPr="00A01D3F">
        <w:rPr>
          <w:sz w:val="24"/>
          <w:szCs w:val="24"/>
        </w:rPr>
        <w:lastRenderedPageBreak/>
        <w:t>1</w:t>
      </w:r>
      <w:r>
        <w:rPr>
          <w:sz w:val="24"/>
          <w:szCs w:val="24"/>
        </w:rPr>
        <w:t>2</w:t>
      </w:r>
      <w:r w:rsidRPr="00A01D3F">
        <w:rPr>
          <w:sz w:val="24"/>
          <w:szCs w:val="24"/>
        </w:rPr>
        <w:t>.</w:t>
      </w:r>
      <w:r>
        <w:rPr>
          <w:sz w:val="24"/>
          <w:szCs w:val="24"/>
        </w:rPr>
        <w:t>7</w:t>
      </w:r>
      <w:r w:rsidRPr="00A01D3F">
        <w:rPr>
          <w:sz w:val="24"/>
          <w:szCs w:val="24"/>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sz w:val="24"/>
          <w:szCs w:val="24"/>
        </w:rPr>
        <w:br/>
      </w:r>
      <w:r w:rsidRPr="00A01D3F">
        <w:rPr>
          <w:sz w:val="24"/>
          <w:szCs w:val="24"/>
        </w:rPr>
        <w:t>и их последствия.</w:t>
      </w:r>
    </w:p>
    <w:p w14:paraId="1FA0EDF2" w14:textId="77777777" w:rsidR="00126CCC" w:rsidRDefault="00126CCC" w:rsidP="00126CCC">
      <w:pPr>
        <w:shd w:val="clear" w:color="auto" w:fill="FFFFFF"/>
        <w:ind w:firstLine="708"/>
        <w:contextualSpacing/>
        <w:jc w:val="both"/>
        <w:rPr>
          <w:sz w:val="24"/>
          <w:szCs w:val="24"/>
        </w:rPr>
      </w:pPr>
      <w:r w:rsidRPr="00A01D3F">
        <w:rPr>
          <w:sz w:val="24"/>
          <w:szCs w:val="24"/>
        </w:rPr>
        <w:t>1</w:t>
      </w:r>
      <w:r>
        <w:rPr>
          <w:sz w:val="24"/>
          <w:szCs w:val="24"/>
        </w:rPr>
        <w:t>2</w:t>
      </w:r>
      <w:r w:rsidRPr="00A01D3F">
        <w:rPr>
          <w:sz w:val="24"/>
          <w:szCs w:val="24"/>
        </w:rPr>
        <w:t>.</w:t>
      </w:r>
      <w:r>
        <w:rPr>
          <w:sz w:val="24"/>
          <w:szCs w:val="24"/>
        </w:rPr>
        <w:t>8</w:t>
      </w:r>
      <w:r w:rsidRPr="00A01D3F">
        <w:rPr>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BD511F6" w14:textId="77777777" w:rsidR="00126CCC" w:rsidRDefault="00126CCC" w:rsidP="00126CCC">
      <w:pPr>
        <w:shd w:val="clear" w:color="auto" w:fill="FFFFFF"/>
        <w:ind w:firstLine="708"/>
        <w:contextualSpacing/>
        <w:jc w:val="both"/>
        <w:rPr>
          <w:sz w:val="24"/>
          <w:szCs w:val="24"/>
        </w:rPr>
      </w:pPr>
    </w:p>
    <w:p w14:paraId="381EFB49" w14:textId="77777777" w:rsidR="007E2AC2" w:rsidRDefault="007E2AC2" w:rsidP="007E2AC2">
      <w:pPr>
        <w:pStyle w:val="aff0"/>
        <w:ind w:firstLine="720"/>
        <w:jc w:val="center"/>
        <w:rPr>
          <w:rStyle w:val="afe"/>
          <w:rFonts w:ascii="Times New Roman" w:hAnsi="Times New Roman"/>
          <w:color w:val="auto"/>
          <w:sz w:val="24"/>
          <w:szCs w:val="24"/>
        </w:rPr>
      </w:pPr>
      <w:r w:rsidRPr="00D36226">
        <w:rPr>
          <w:rStyle w:val="afe"/>
          <w:rFonts w:ascii="Times New Roman" w:hAnsi="Times New Roman"/>
          <w:color w:val="auto"/>
          <w:sz w:val="24"/>
          <w:szCs w:val="24"/>
        </w:rPr>
        <w:t>1</w:t>
      </w:r>
      <w:r w:rsidR="00DA02C4">
        <w:rPr>
          <w:rStyle w:val="afe"/>
          <w:rFonts w:ascii="Times New Roman" w:hAnsi="Times New Roman"/>
          <w:color w:val="auto"/>
          <w:sz w:val="24"/>
          <w:szCs w:val="24"/>
        </w:rPr>
        <w:t>3</w:t>
      </w:r>
      <w:r w:rsidRPr="00D36226">
        <w:rPr>
          <w:rStyle w:val="afe"/>
          <w:rFonts w:ascii="Times New Roman" w:hAnsi="Times New Roman"/>
          <w:color w:val="auto"/>
          <w:sz w:val="24"/>
          <w:szCs w:val="24"/>
        </w:rPr>
        <w:t>. Рассмотрение и разрешение споров</w:t>
      </w:r>
    </w:p>
    <w:p w14:paraId="179AEF2C" w14:textId="77777777" w:rsidR="00D760BD" w:rsidRPr="00D760BD" w:rsidRDefault="00D760BD" w:rsidP="00D760BD"/>
    <w:p w14:paraId="2DD621AF" w14:textId="77777777" w:rsidR="00126CCC" w:rsidRPr="00F72C4F" w:rsidRDefault="00126CCC" w:rsidP="00126CCC">
      <w:pPr>
        <w:shd w:val="clear" w:color="auto" w:fill="FFFFFF"/>
        <w:ind w:firstLine="708"/>
        <w:contextualSpacing/>
        <w:jc w:val="both"/>
        <w:rPr>
          <w:sz w:val="24"/>
          <w:szCs w:val="24"/>
        </w:rPr>
      </w:pPr>
      <w:bookmarkStart w:id="59" w:name="sub_2130"/>
      <w:bookmarkEnd w:id="54"/>
      <w:r w:rsidRPr="00F72C4F">
        <w:rPr>
          <w:sz w:val="24"/>
          <w:szCs w:val="24"/>
        </w:rPr>
        <w:t>1</w:t>
      </w:r>
      <w:r>
        <w:rPr>
          <w:sz w:val="24"/>
          <w:szCs w:val="24"/>
        </w:rPr>
        <w:t>3</w:t>
      </w:r>
      <w:r w:rsidRPr="00F72C4F">
        <w:rPr>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Pr>
          <w:sz w:val="24"/>
          <w:szCs w:val="24"/>
        </w:rPr>
        <w:br/>
      </w:r>
      <w:r w:rsidRPr="00F72C4F">
        <w:rPr>
          <w:sz w:val="24"/>
          <w:szCs w:val="24"/>
        </w:rPr>
        <w:t>в Арбитражном суде по месту нахождения ответчика.</w:t>
      </w:r>
    </w:p>
    <w:p w14:paraId="0AD700FB" w14:textId="77777777" w:rsidR="00126CCC" w:rsidRPr="00F72C4F" w:rsidRDefault="00126CCC" w:rsidP="00126CCC">
      <w:pPr>
        <w:shd w:val="clear" w:color="auto" w:fill="FFFFFF"/>
        <w:ind w:firstLine="708"/>
        <w:contextualSpacing/>
        <w:jc w:val="both"/>
        <w:rPr>
          <w:sz w:val="24"/>
          <w:szCs w:val="24"/>
        </w:rPr>
      </w:pPr>
      <w:r w:rsidRPr="00F72C4F">
        <w:rPr>
          <w:sz w:val="24"/>
          <w:szCs w:val="24"/>
        </w:rPr>
        <w:t>1</w:t>
      </w:r>
      <w:r>
        <w:rPr>
          <w:sz w:val="24"/>
          <w:szCs w:val="24"/>
        </w:rPr>
        <w:t>3</w:t>
      </w:r>
      <w:r w:rsidRPr="00F72C4F">
        <w:rPr>
          <w:sz w:val="24"/>
          <w:szCs w:val="24"/>
        </w:rPr>
        <w:t>.2. Досудебный порядок урегулирования споров, предусматривающий направление претензии контрагенту, является обязательным.</w:t>
      </w:r>
    </w:p>
    <w:p w14:paraId="754D5ED1" w14:textId="77777777" w:rsidR="00126CCC" w:rsidRPr="00F72C4F" w:rsidRDefault="00126CCC" w:rsidP="00126CCC">
      <w:pPr>
        <w:shd w:val="clear" w:color="auto" w:fill="FFFFFF"/>
        <w:ind w:firstLine="708"/>
        <w:contextualSpacing/>
        <w:jc w:val="both"/>
        <w:rPr>
          <w:sz w:val="24"/>
          <w:szCs w:val="24"/>
        </w:rPr>
      </w:pPr>
      <w:r w:rsidRPr="00F72C4F">
        <w:rPr>
          <w:sz w:val="24"/>
          <w:szCs w:val="24"/>
        </w:rPr>
        <w:t xml:space="preserve">Сторона, которой предъявлена претензия, обязана рассмотреть такую претензию </w:t>
      </w:r>
      <w:r>
        <w:rPr>
          <w:sz w:val="24"/>
          <w:szCs w:val="24"/>
        </w:rPr>
        <w:br/>
      </w:r>
      <w:r w:rsidRPr="00F72C4F">
        <w:rPr>
          <w:sz w:val="24"/>
          <w:szCs w:val="24"/>
        </w:rPr>
        <w:t xml:space="preserve">в течение </w:t>
      </w:r>
      <w:r>
        <w:rPr>
          <w:sz w:val="24"/>
          <w:szCs w:val="24"/>
        </w:rPr>
        <w:t>10 (десяти) дней</w:t>
      </w:r>
      <w:r w:rsidRPr="00F72C4F">
        <w:rPr>
          <w:sz w:val="24"/>
          <w:szCs w:val="24"/>
        </w:rPr>
        <w:t xml:space="preserve"> с момента ее получения и сообщить о своем решении другой Стороне путем направления ответа в письменной форме.</w:t>
      </w:r>
    </w:p>
    <w:p w14:paraId="343B7CA0" w14:textId="77777777" w:rsidR="00345203" w:rsidRDefault="00345203" w:rsidP="007E2AC2">
      <w:pPr>
        <w:pStyle w:val="aff0"/>
        <w:ind w:firstLine="720"/>
        <w:jc w:val="center"/>
        <w:rPr>
          <w:rStyle w:val="afe"/>
          <w:rFonts w:ascii="Times New Roman" w:hAnsi="Times New Roman"/>
          <w:color w:val="auto"/>
          <w:sz w:val="24"/>
          <w:szCs w:val="24"/>
        </w:rPr>
      </w:pPr>
    </w:p>
    <w:p w14:paraId="6928D3F9" w14:textId="77777777" w:rsidR="007E2AC2" w:rsidRDefault="007E2AC2" w:rsidP="007E2AC2">
      <w:pPr>
        <w:pStyle w:val="aff0"/>
        <w:ind w:firstLine="720"/>
        <w:jc w:val="center"/>
        <w:rPr>
          <w:rStyle w:val="afe"/>
          <w:rFonts w:ascii="Times New Roman" w:hAnsi="Times New Roman"/>
          <w:color w:val="auto"/>
          <w:sz w:val="24"/>
          <w:szCs w:val="24"/>
        </w:rPr>
      </w:pPr>
      <w:r w:rsidRPr="00D36226">
        <w:rPr>
          <w:rStyle w:val="afe"/>
          <w:rFonts w:ascii="Times New Roman" w:hAnsi="Times New Roman"/>
          <w:color w:val="auto"/>
          <w:sz w:val="24"/>
          <w:szCs w:val="24"/>
        </w:rPr>
        <w:t>1</w:t>
      </w:r>
      <w:r w:rsidR="00DD1F50">
        <w:rPr>
          <w:rStyle w:val="afe"/>
          <w:rFonts w:ascii="Times New Roman" w:hAnsi="Times New Roman"/>
          <w:color w:val="auto"/>
          <w:sz w:val="24"/>
          <w:szCs w:val="24"/>
        </w:rPr>
        <w:t>4</w:t>
      </w:r>
      <w:r w:rsidRPr="00D36226">
        <w:rPr>
          <w:rStyle w:val="afe"/>
          <w:rFonts w:ascii="Times New Roman" w:hAnsi="Times New Roman"/>
          <w:color w:val="auto"/>
          <w:sz w:val="24"/>
          <w:szCs w:val="24"/>
        </w:rPr>
        <w:t>. Срок действия Государственного контракта</w:t>
      </w:r>
    </w:p>
    <w:p w14:paraId="5E58ED18" w14:textId="77777777" w:rsidR="00126CCC" w:rsidRPr="00126CCC" w:rsidRDefault="00126CCC" w:rsidP="00126CCC"/>
    <w:p w14:paraId="148C924E" w14:textId="77777777" w:rsidR="00126CCC" w:rsidRPr="00A737DB" w:rsidRDefault="00126CCC" w:rsidP="00126CCC">
      <w:pPr>
        <w:pStyle w:val="aff0"/>
        <w:ind w:firstLine="720"/>
        <w:jc w:val="both"/>
        <w:rPr>
          <w:rFonts w:ascii="Times New Roman" w:hAnsi="Times New Roman" w:cs="Times New Roman"/>
          <w:sz w:val="24"/>
          <w:szCs w:val="24"/>
        </w:rPr>
      </w:pPr>
      <w:bookmarkStart w:id="60" w:name="sub_2140"/>
      <w:bookmarkStart w:id="61" w:name="sub_2131"/>
      <w:bookmarkEnd w:id="59"/>
      <w:r w:rsidRPr="00A737DB">
        <w:rPr>
          <w:rFonts w:ascii="Times New Roman" w:hAnsi="Times New Roman" w:cs="Times New Roman"/>
          <w:sz w:val="24"/>
          <w:szCs w:val="24"/>
        </w:rPr>
        <w:t>1</w:t>
      </w:r>
      <w:r>
        <w:rPr>
          <w:rFonts w:ascii="Times New Roman" w:hAnsi="Times New Roman" w:cs="Times New Roman"/>
          <w:sz w:val="24"/>
          <w:szCs w:val="24"/>
        </w:rPr>
        <w:t>4</w:t>
      </w:r>
      <w:r w:rsidRPr="00A737DB">
        <w:rPr>
          <w:rFonts w:ascii="Times New Roman" w:hAnsi="Times New Roman" w:cs="Times New Roman"/>
          <w:sz w:val="24"/>
          <w:szCs w:val="24"/>
        </w:rPr>
        <w:t xml:space="preserve">.1. </w:t>
      </w:r>
      <w:r w:rsidRPr="00DA02C4">
        <w:rPr>
          <w:rFonts w:ascii="Times New Roman" w:hAnsi="Times New Roman" w:cs="Times New Roman"/>
          <w:sz w:val="24"/>
          <w:szCs w:val="24"/>
        </w:rPr>
        <w:t xml:space="preserve">Настоящий Государственный контракт вступает в силу с момента </w:t>
      </w:r>
      <w:r w:rsidRPr="00DA02C4">
        <w:rPr>
          <w:rFonts w:ascii="Times New Roman" w:hAnsi="Times New Roman" w:cs="Times New Roman"/>
          <w:sz w:val="24"/>
          <w:szCs w:val="24"/>
        </w:rPr>
        <w:br/>
        <w:t xml:space="preserve">его </w:t>
      </w:r>
      <w:bookmarkEnd w:id="61"/>
      <w:r w:rsidRPr="00DA02C4">
        <w:rPr>
          <w:rFonts w:ascii="Times New Roman" w:hAnsi="Times New Roman" w:cs="Times New Roman"/>
          <w:sz w:val="24"/>
          <w:szCs w:val="24"/>
        </w:rPr>
        <w:t xml:space="preserve">подписания обеими Сторонами и действует </w:t>
      </w:r>
      <w:r w:rsidRPr="00BC6713">
        <w:rPr>
          <w:rFonts w:ascii="Times New Roman" w:hAnsi="Times New Roman" w:cs="Times New Roman"/>
          <w:b/>
          <w:sz w:val="24"/>
          <w:szCs w:val="24"/>
        </w:rPr>
        <w:t xml:space="preserve">по </w:t>
      </w:r>
      <w:r>
        <w:rPr>
          <w:rFonts w:ascii="Times New Roman" w:hAnsi="Times New Roman" w:cs="Times New Roman"/>
          <w:b/>
          <w:sz w:val="24"/>
          <w:szCs w:val="24"/>
        </w:rPr>
        <w:t>31</w:t>
      </w:r>
      <w:r w:rsidRPr="00BC6713">
        <w:rPr>
          <w:rFonts w:ascii="Times New Roman" w:hAnsi="Times New Roman" w:cs="Times New Roman"/>
          <w:b/>
          <w:sz w:val="24"/>
          <w:szCs w:val="24"/>
        </w:rPr>
        <w:t>.</w:t>
      </w:r>
      <w:r>
        <w:rPr>
          <w:rFonts w:ascii="Times New Roman" w:hAnsi="Times New Roman" w:cs="Times New Roman"/>
          <w:b/>
          <w:sz w:val="24"/>
          <w:szCs w:val="24"/>
        </w:rPr>
        <w:t>12</w:t>
      </w:r>
      <w:r w:rsidRPr="00BC6713">
        <w:rPr>
          <w:rFonts w:ascii="Times New Roman" w:hAnsi="Times New Roman" w:cs="Times New Roman"/>
          <w:b/>
          <w:sz w:val="24"/>
          <w:szCs w:val="24"/>
        </w:rPr>
        <w:t>.202</w:t>
      </w:r>
      <w:r>
        <w:rPr>
          <w:rFonts w:ascii="Times New Roman" w:hAnsi="Times New Roman" w:cs="Times New Roman"/>
          <w:b/>
          <w:sz w:val="24"/>
          <w:szCs w:val="24"/>
        </w:rPr>
        <w:t>6</w:t>
      </w:r>
      <w:r w:rsidRPr="00BC6713">
        <w:rPr>
          <w:rFonts w:ascii="Times New Roman" w:hAnsi="Times New Roman" w:cs="Times New Roman"/>
          <w:b/>
          <w:sz w:val="24"/>
          <w:szCs w:val="24"/>
        </w:rPr>
        <w:t xml:space="preserve"> г</w:t>
      </w:r>
      <w:r w:rsidRPr="00DA02C4">
        <w:rPr>
          <w:rFonts w:ascii="Times New Roman" w:hAnsi="Times New Roman" w:cs="Times New Roman"/>
          <w:sz w:val="24"/>
          <w:szCs w:val="24"/>
        </w:rPr>
        <w:t xml:space="preserve">. </w:t>
      </w:r>
      <w:r w:rsidRPr="00DA02C4">
        <w:rPr>
          <w:rFonts w:ascii="Times New Roman" w:hAnsi="Times New Roman"/>
          <w:sz w:val="24"/>
          <w:szCs w:val="24"/>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rFonts w:ascii="Times New Roman" w:hAnsi="Times New Roman"/>
          <w:sz w:val="24"/>
          <w:szCs w:val="24"/>
        </w:rPr>
        <w:t>И</w:t>
      </w:r>
      <w:r w:rsidRPr="00DA02C4">
        <w:rPr>
          <w:rFonts w:ascii="Times New Roman" w:hAnsi="Times New Roman"/>
          <w:sz w:val="24"/>
          <w:szCs w:val="24"/>
        </w:rPr>
        <w:t>сполнителя.</w:t>
      </w:r>
    </w:p>
    <w:p w14:paraId="6FD572FB" w14:textId="77777777" w:rsidR="00345203" w:rsidRDefault="00345203" w:rsidP="007E2AC2">
      <w:pPr>
        <w:pStyle w:val="aff0"/>
        <w:ind w:firstLine="720"/>
        <w:jc w:val="center"/>
        <w:rPr>
          <w:rStyle w:val="afe"/>
          <w:rFonts w:ascii="Times New Roman" w:hAnsi="Times New Roman"/>
          <w:color w:val="auto"/>
          <w:sz w:val="24"/>
          <w:szCs w:val="24"/>
        </w:rPr>
      </w:pPr>
    </w:p>
    <w:bookmarkEnd w:id="60"/>
    <w:p w14:paraId="6AA8ED4F" w14:textId="77777777" w:rsidR="00D760BD" w:rsidRDefault="00DD1F50" w:rsidP="00DD1F50">
      <w:pPr>
        <w:pStyle w:val="af4"/>
        <w:ind w:left="1080" w:firstLine="0"/>
        <w:jc w:val="center"/>
        <w:rPr>
          <w:b/>
          <w:sz w:val="24"/>
          <w:szCs w:val="24"/>
        </w:rPr>
      </w:pPr>
      <w:r>
        <w:rPr>
          <w:b/>
          <w:sz w:val="24"/>
          <w:szCs w:val="24"/>
        </w:rPr>
        <w:t xml:space="preserve">15. </w:t>
      </w:r>
      <w:r w:rsidRPr="00DD1F50">
        <w:rPr>
          <w:b/>
          <w:sz w:val="24"/>
          <w:szCs w:val="24"/>
        </w:rPr>
        <w:t xml:space="preserve">Иные положения </w:t>
      </w:r>
    </w:p>
    <w:p w14:paraId="6DA4DFB7" w14:textId="77777777" w:rsidR="00DD1F50" w:rsidRPr="00DD1F50" w:rsidRDefault="00DD1F50" w:rsidP="00DD1F50">
      <w:pPr>
        <w:pStyle w:val="af4"/>
        <w:ind w:left="1080" w:firstLine="0"/>
        <w:jc w:val="center"/>
        <w:rPr>
          <w:b/>
          <w:sz w:val="24"/>
          <w:szCs w:val="24"/>
        </w:rPr>
      </w:pPr>
      <w:hyperlink w:anchor="P1268" w:history="1"/>
    </w:p>
    <w:p w14:paraId="69275E86" w14:textId="77777777" w:rsidR="00126CCC" w:rsidRPr="00DD1F50" w:rsidRDefault="00126CCC" w:rsidP="00126CCC">
      <w:pPr>
        <w:pStyle w:val="af4"/>
        <w:jc w:val="both"/>
        <w:rPr>
          <w:sz w:val="24"/>
          <w:szCs w:val="24"/>
        </w:rPr>
      </w:pPr>
      <w:r w:rsidRPr="00DD1F50">
        <w:rPr>
          <w:sz w:val="24"/>
          <w:szCs w:val="24"/>
        </w:rPr>
        <w:t>1</w:t>
      </w:r>
      <w:r>
        <w:rPr>
          <w:sz w:val="24"/>
          <w:szCs w:val="24"/>
        </w:rPr>
        <w:t>5</w:t>
      </w:r>
      <w:r w:rsidRPr="00DD1F50">
        <w:rPr>
          <w:sz w:val="24"/>
          <w:szCs w:val="24"/>
        </w:rPr>
        <w:t xml:space="preserve">.1. </w:t>
      </w:r>
      <w:r w:rsidRPr="00BC6713">
        <w:rPr>
          <w:sz w:val="24"/>
          <w:szCs w:val="24"/>
        </w:rPr>
        <w:t>Контракт составлен в форме электронного документа, подписанного усиленными электронными подписями Сторон.</w:t>
      </w:r>
    </w:p>
    <w:p w14:paraId="26621C03" w14:textId="77777777" w:rsidR="00126CCC" w:rsidRPr="00DD1F50" w:rsidRDefault="00126CCC" w:rsidP="00126CCC">
      <w:pPr>
        <w:pStyle w:val="af4"/>
        <w:jc w:val="both"/>
        <w:rPr>
          <w:sz w:val="24"/>
          <w:szCs w:val="24"/>
        </w:rPr>
      </w:pPr>
      <w:bookmarkStart w:id="62" w:name="P1003"/>
      <w:bookmarkEnd w:id="62"/>
      <w:r w:rsidRPr="00DD1F50">
        <w:rPr>
          <w:sz w:val="24"/>
          <w:szCs w:val="24"/>
        </w:rPr>
        <w:t>1</w:t>
      </w:r>
      <w:r>
        <w:rPr>
          <w:sz w:val="24"/>
          <w:szCs w:val="24"/>
        </w:rPr>
        <w:t>5</w:t>
      </w:r>
      <w:r w:rsidRPr="00DD1F50">
        <w:rPr>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1CD9770F" w14:textId="77777777" w:rsidR="00126CCC" w:rsidRPr="00DD1F50" w:rsidRDefault="00126CCC" w:rsidP="00126CCC">
      <w:pPr>
        <w:pStyle w:val="af4"/>
        <w:jc w:val="both"/>
        <w:rPr>
          <w:sz w:val="24"/>
          <w:szCs w:val="24"/>
        </w:rPr>
      </w:pPr>
      <w:r w:rsidRPr="00DD1F50">
        <w:rPr>
          <w:sz w:val="24"/>
          <w:szCs w:val="24"/>
        </w:rPr>
        <w:t>1</w:t>
      </w:r>
      <w:r>
        <w:rPr>
          <w:sz w:val="24"/>
          <w:szCs w:val="24"/>
        </w:rPr>
        <w:t>5</w:t>
      </w:r>
      <w:r w:rsidRPr="00DD1F50">
        <w:rPr>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5DB9375D" w14:textId="77777777" w:rsidR="00126CCC" w:rsidRPr="00DD1F50" w:rsidRDefault="00126CCC" w:rsidP="00126CCC">
      <w:pPr>
        <w:pStyle w:val="af4"/>
        <w:jc w:val="both"/>
        <w:rPr>
          <w:sz w:val="24"/>
          <w:szCs w:val="24"/>
        </w:rPr>
      </w:pPr>
      <w:r w:rsidRPr="00DD1F50">
        <w:rPr>
          <w:sz w:val="24"/>
          <w:szCs w:val="24"/>
        </w:rPr>
        <w:t>1</w:t>
      </w:r>
      <w:r>
        <w:rPr>
          <w:sz w:val="24"/>
          <w:szCs w:val="24"/>
        </w:rPr>
        <w:t>5</w:t>
      </w:r>
      <w:r w:rsidRPr="00DD1F50">
        <w:rPr>
          <w:sz w:val="24"/>
          <w:szCs w:val="24"/>
        </w:rPr>
        <w:t xml:space="preserve">.4. Изменение условий Контракта при его исполнении не допускается за исключением случаев, предусмотренных </w:t>
      </w:r>
      <w:hyperlink r:id="rId17" w:history="1">
        <w:r w:rsidRPr="00DD1F50">
          <w:rPr>
            <w:color w:val="0000FF"/>
            <w:sz w:val="24"/>
            <w:szCs w:val="24"/>
          </w:rPr>
          <w:t>статьей 95</w:t>
        </w:r>
      </w:hyperlink>
      <w:r w:rsidRPr="00DD1F50">
        <w:rPr>
          <w:sz w:val="24"/>
          <w:szCs w:val="24"/>
        </w:rPr>
        <w:t xml:space="preserve"> Федерального закона от 5 апреля </w:t>
      </w:r>
      <w:smartTag w:uri="urn:schemas-microsoft-com:office:smarttags" w:element="metricconverter">
        <w:smartTagPr>
          <w:attr w:name="ProductID" w:val="2013 г"/>
        </w:smartTagPr>
        <w:r w:rsidRPr="00DD1F50">
          <w:rPr>
            <w:sz w:val="24"/>
            <w:szCs w:val="24"/>
          </w:rPr>
          <w:t>2013 г</w:t>
        </w:r>
      </w:smartTag>
      <w:r w:rsidRPr="00DD1F50">
        <w:rPr>
          <w:sz w:val="24"/>
          <w:szCs w:val="24"/>
        </w:rPr>
        <w:t>. N 44-ФЗ "О контрактной системе в сфере закупок товаров, работ, услуг для обеспечения государственных и муниципальных нужд".</w:t>
      </w:r>
    </w:p>
    <w:p w14:paraId="258DDE7A" w14:textId="77777777" w:rsidR="00126CCC" w:rsidRPr="00DD1F50" w:rsidRDefault="00126CCC" w:rsidP="00126CCC">
      <w:pPr>
        <w:pStyle w:val="af4"/>
        <w:jc w:val="both"/>
        <w:rPr>
          <w:sz w:val="24"/>
          <w:szCs w:val="24"/>
        </w:rPr>
      </w:pPr>
      <w:r w:rsidRPr="00DD1F50">
        <w:rPr>
          <w:sz w:val="24"/>
          <w:szCs w:val="24"/>
        </w:rPr>
        <w:t>1</w:t>
      </w:r>
      <w:r>
        <w:rPr>
          <w:sz w:val="24"/>
          <w:szCs w:val="24"/>
        </w:rPr>
        <w:t>5</w:t>
      </w:r>
      <w:r w:rsidRPr="00DD1F50">
        <w:rPr>
          <w:sz w:val="24"/>
          <w:szCs w:val="24"/>
        </w:rPr>
        <w:t xml:space="preserve">.5. При исполнении Контракта не допускается перемена </w:t>
      </w:r>
      <w:r>
        <w:rPr>
          <w:sz w:val="24"/>
          <w:szCs w:val="24"/>
        </w:rPr>
        <w:t>И</w:t>
      </w:r>
      <w:r w:rsidRPr="00DD1F50">
        <w:rPr>
          <w:sz w:val="24"/>
          <w:szCs w:val="24"/>
        </w:rPr>
        <w:t xml:space="preserve">сполнителя, за исключением случая, если новый исполнитель является правопреемником </w:t>
      </w:r>
      <w:r>
        <w:rPr>
          <w:sz w:val="24"/>
          <w:szCs w:val="24"/>
        </w:rPr>
        <w:t>И</w:t>
      </w:r>
      <w:r w:rsidRPr="00DD1F50">
        <w:rPr>
          <w:sz w:val="24"/>
          <w:szCs w:val="24"/>
        </w:rPr>
        <w:t>сполнителя  вследствие реорганизации юридического лица в форме преобразования, слияния или присоединения.</w:t>
      </w:r>
    </w:p>
    <w:p w14:paraId="4E9CB32E" w14:textId="77777777" w:rsidR="00126CCC" w:rsidRPr="00DD1F50" w:rsidRDefault="00126CCC" w:rsidP="00126CCC">
      <w:pPr>
        <w:pStyle w:val="af4"/>
        <w:jc w:val="both"/>
        <w:rPr>
          <w:sz w:val="24"/>
          <w:szCs w:val="24"/>
        </w:rPr>
      </w:pPr>
      <w:r w:rsidRPr="00DD1F50">
        <w:rPr>
          <w:sz w:val="24"/>
          <w:szCs w:val="24"/>
        </w:rPr>
        <w:t xml:space="preserve">Передача прав и обязанностей по Контракту правопреемнику </w:t>
      </w:r>
      <w:r>
        <w:rPr>
          <w:sz w:val="24"/>
          <w:szCs w:val="24"/>
        </w:rPr>
        <w:t>И</w:t>
      </w:r>
      <w:r w:rsidRPr="00DD1F50">
        <w:rPr>
          <w:sz w:val="24"/>
          <w:szCs w:val="24"/>
        </w:rPr>
        <w:t>сполнителя осуществляется путем заключения соответствующего дополнительного соглашения к Контракту.</w:t>
      </w:r>
    </w:p>
    <w:p w14:paraId="6C92C2C6" w14:textId="77777777" w:rsidR="00126CCC" w:rsidRPr="00DD1F50" w:rsidRDefault="00126CCC" w:rsidP="00126CCC">
      <w:pPr>
        <w:pStyle w:val="af4"/>
        <w:jc w:val="both"/>
        <w:rPr>
          <w:sz w:val="24"/>
          <w:szCs w:val="24"/>
        </w:rPr>
      </w:pPr>
      <w:r w:rsidRPr="00DD1F50">
        <w:rPr>
          <w:sz w:val="24"/>
          <w:szCs w:val="24"/>
        </w:rPr>
        <w:t>1</w:t>
      </w:r>
      <w:r>
        <w:rPr>
          <w:sz w:val="24"/>
          <w:szCs w:val="24"/>
        </w:rPr>
        <w:t>5</w:t>
      </w:r>
      <w:r w:rsidRPr="00DD1F50">
        <w:rPr>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54728AE" w14:textId="77777777" w:rsidR="00126CCC" w:rsidRPr="00DD1F50" w:rsidRDefault="00126CCC" w:rsidP="00126CCC">
      <w:pPr>
        <w:pStyle w:val="af4"/>
        <w:jc w:val="both"/>
        <w:rPr>
          <w:sz w:val="24"/>
          <w:szCs w:val="24"/>
        </w:rPr>
      </w:pPr>
      <w:r>
        <w:rPr>
          <w:sz w:val="24"/>
          <w:szCs w:val="24"/>
        </w:rPr>
        <w:t>15</w:t>
      </w:r>
      <w:r w:rsidRPr="00DD1F50">
        <w:rPr>
          <w:sz w:val="24"/>
          <w:szCs w:val="24"/>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8" w:history="1">
        <w:r w:rsidRPr="00432ACF">
          <w:rPr>
            <w:sz w:val="24"/>
            <w:szCs w:val="24"/>
          </w:rPr>
          <w:t>частями 9</w:t>
        </w:r>
      </w:hyperlink>
      <w:r w:rsidRPr="00432ACF">
        <w:rPr>
          <w:sz w:val="24"/>
          <w:szCs w:val="24"/>
        </w:rPr>
        <w:t xml:space="preserve"> - </w:t>
      </w:r>
      <w:hyperlink r:id="rId19" w:history="1">
        <w:r w:rsidRPr="00432ACF">
          <w:rPr>
            <w:sz w:val="24"/>
            <w:szCs w:val="24"/>
          </w:rPr>
          <w:t>23 статьи 95</w:t>
        </w:r>
      </w:hyperlink>
      <w:r w:rsidRPr="00DD1F50">
        <w:rPr>
          <w:sz w:val="24"/>
          <w:szCs w:val="24"/>
        </w:rPr>
        <w:t xml:space="preserve"> Федерального закона от 5 апреля </w:t>
      </w:r>
      <w:smartTag w:uri="urn:schemas-microsoft-com:office:smarttags" w:element="metricconverter">
        <w:smartTagPr>
          <w:attr w:name="ProductID" w:val="2013 г"/>
        </w:smartTagPr>
        <w:r w:rsidRPr="00DD1F50">
          <w:rPr>
            <w:sz w:val="24"/>
            <w:szCs w:val="24"/>
          </w:rPr>
          <w:t>2013 г</w:t>
        </w:r>
      </w:smartTag>
      <w:r w:rsidRPr="00DD1F50">
        <w:rPr>
          <w:sz w:val="24"/>
          <w:szCs w:val="24"/>
        </w:rPr>
        <w:t xml:space="preserve">. N 44-ФЗ "О контрактной системе в </w:t>
      </w:r>
      <w:r w:rsidRPr="00DD1F50">
        <w:rPr>
          <w:sz w:val="24"/>
          <w:szCs w:val="24"/>
        </w:rPr>
        <w:lastRenderedPageBreak/>
        <w:t>сфере закупок товаров, работ, услуг для обеспечения государственных и муниципальных нужд".</w:t>
      </w:r>
    </w:p>
    <w:p w14:paraId="25F073B4" w14:textId="77777777" w:rsidR="002C677F" w:rsidRPr="00DD1F50" w:rsidRDefault="00126CCC" w:rsidP="00126CCC">
      <w:pPr>
        <w:pStyle w:val="af4"/>
        <w:jc w:val="both"/>
        <w:rPr>
          <w:sz w:val="24"/>
          <w:szCs w:val="24"/>
        </w:rPr>
      </w:pPr>
      <w:r w:rsidRPr="00DD1F50">
        <w:rPr>
          <w:sz w:val="24"/>
          <w:szCs w:val="24"/>
        </w:rPr>
        <w:t>1</w:t>
      </w:r>
      <w:r>
        <w:rPr>
          <w:sz w:val="24"/>
          <w:szCs w:val="24"/>
        </w:rPr>
        <w:t>5</w:t>
      </w:r>
      <w:r w:rsidRPr="00DD1F50">
        <w:rPr>
          <w:sz w:val="24"/>
          <w:szCs w:val="24"/>
        </w:rPr>
        <w:t>.8. Во всем, что не оговорено в Контракте, Стороны руководствуются действующим законодательством Российской Федерации.</w:t>
      </w:r>
    </w:p>
    <w:p w14:paraId="149387BA" w14:textId="77777777" w:rsidR="00345203" w:rsidRDefault="00345203" w:rsidP="001531F3">
      <w:pPr>
        <w:shd w:val="clear" w:color="auto" w:fill="FFFFFF"/>
        <w:contextualSpacing/>
        <w:rPr>
          <w:b/>
          <w:sz w:val="24"/>
          <w:szCs w:val="24"/>
        </w:rPr>
      </w:pPr>
    </w:p>
    <w:p w14:paraId="7ACA9B0C" w14:textId="77777777" w:rsidR="007E2AC2" w:rsidRDefault="00DD1F50" w:rsidP="007E2AC2">
      <w:pPr>
        <w:shd w:val="clear" w:color="auto" w:fill="FFFFFF"/>
        <w:contextualSpacing/>
        <w:jc w:val="center"/>
        <w:rPr>
          <w:b/>
          <w:sz w:val="24"/>
          <w:szCs w:val="24"/>
        </w:rPr>
      </w:pPr>
      <w:r>
        <w:rPr>
          <w:b/>
          <w:sz w:val="24"/>
          <w:szCs w:val="24"/>
        </w:rPr>
        <w:t>16</w:t>
      </w:r>
      <w:r w:rsidR="007E2AC2" w:rsidRPr="00D36226">
        <w:rPr>
          <w:b/>
          <w:sz w:val="24"/>
          <w:szCs w:val="24"/>
        </w:rPr>
        <w:t>. Изменение и расторжение Контракта</w:t>
      </w:r>
    </w:p>
    <w:p w14:paraId="49AB0934" w14:textId="77777777" w:rsidR="00D760BD" w:rsidRDefault="00D760BD" w:rsidP="007E2AC2">
      <w:pPr>
        <w:shd w:val="clear" w:color="auto" w:fill="FFFFFF"/>
        <w:contextualSpacing/>
        <w:jc w:val="center"/>
        <w:rPr>
          <w:b/>
          <w:sz w:val="24"/>
          <w:szCs w:val="24"/>
        </w:rPr>
      </w:pPr>
    </w:p>
    <w:p w14:paraId="418CF4D2" w14:textId="77777777" w:rsidR="00126CCC" w:rsidRPr="00BA2337" w:rsidRDefault="00126CCC" w:rsidP="00126CCC">
      <w:pPr>
        <w:pStyle w:val="af4"/>
        <w:shd w:val="clear" w:color="auto" w:fill="FFFFFF"/>
        <w:ind w:firstLine="709"/>
        <w:contextualSpacing/>
        <w:jc w:val="both"/>
        <w:rPr>
          <w:sz w:val="24"/>
          <w:szCs w:val="24"/>
        </w:rPr>
      </w:pPr>
      <w:bookmarkStart w:id="63" w:name="sub_2150"/>
      <w:r w:rsidRPr="00BA2337">
        <w:rPr>
          <w:sz w:val="24"/>
          <w:szCs w:val="24"/>
        </w:rPr>
        <w:t>1</w:t>
      </w:r>
      <w:r>
        <w:rPr>
          <w:sz w:val="24"/>
          <w:szCs w:val="24"/>
        </w:rPr>
        <w:t>6</w:t>
      </w:r>
      <w:r w:rsidRPr="00BA2337">
        <w:rPr>
          <w:sz w:val="24"/>
          <w:szCs w:val="24"/>
        </w:rPr>
        <w:t>.1. Контракт может быть изменен по соглашению Сторон в случаях, предусмотренных Федеральным законом от 05.04.2013 № 44-ФЗ «О контрактной системе</w:t>
      </w:r>
      <w:r>
        <w:rPr>
          <w:sz w:val="24"/>
          <w:szCs w:val="24"/>
        </w:rPr>
        <w:t xml:space="preserve"> </w:t>
      </w:r>
      <w:r w:rsidRPr="00BA2337">
        <w:rPr>
          <w:sz w:val="24"/>
          <w:szCs w:val="24"/>
        </w:rPr>
        <w:t xml:space="preserve">в сфере закупок товаров, работ, услуг для обеспечения государственных </w:t>
      </w:r>
      <w:r>
        <w:rPr>
          <w:sz w:val="24"/>
          <w:szCs w:val="24"/>
        </w:rPr>
        <w:br/>
      </w:r>
      <w:r w:rsidRPr="00BA2337">
        <w:rPr>
          <w:sz w:val="24"/>
          <w:szCs w:val="24"/>
        </w:rPr>
        <w:t>и муниципальных нужд» и Гражданским кодексом Российской Федерации.</w:t>
      </w:r>
    </w:p>
    <w:p w14:paraId="5798E977"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.2. Изменение существенных условий Контракта при его исполнении</w:t>
      </w:r>
      <w:r>
        <w:rPr>
          <w:sz w:val="24"/>
          <w:szCs w:val="24"/>
        </w:rPr>
        <w:t xml:space="preserve"> </w:t>
      </w:r>
      <w:r>
        <w:rPr>
          <w:sz w:val="24"/>
          <w:szCs w:val="24"/>
        </w:rPr>
        <w:br/>
      </w:r>
      <w:r w:rsidRPr="00BA2337">
        <w:rPr>
          <w:sz w:val="24"/>
          <w:szCs w:val="24"/>
        </w:rPr>
        <w:t>не допускается, за исключением их изменения по соглашению сторон в следующих случаях:</w:t>
      </w:r>
    </w:p>
    <w:p w14:paraId="20415785" w14:textId="77777777" w:rsidR="00126CCC" w:rsidRPr="00BA2337" w:rsidRDefault="00126CCC" w:rsidP="00126CCC">
      <w:pPr>
        <w:pStyle w:val="af4"/>
        <w:ind w:firstLine="709"/>
        <w:jc w:val="both"/>
        <w:rPr>
          <w:sz w:val="24"/>
          <w:szCs w:val="24"/>
        </w:rPr>
      </w:pPr>
      <w:r w:rsidRPr="00BA2337">
        <w:rPr>
          <w:sz w:val="24"/>
          <w:szCs w:val="24"/>
        </w:rPr>
        <w:t xml:space="preserve">а) при снижении цены Контракта без изменения предусмотренного Контрактом количества </w:t>
      </w:r>
      <w:r>
        <w:rPr>
          <w:sz w:val="24"/>
          <w:szCs w:val="24"/>
        </w:rPr>
        <w:t>услуг</w:t>
      </w:r>
      <w:r w:rsidRPr="00BA2337">
        <w:rPr>
          <w:sz w:val="24"/>
          <w:szCs w:val="24"/>
        </w:rPr>
        <w:t xml:space="preserve">, качества </w:t>
      </w:r>
      <w:r>
        <w:rPr>
          <w:sz w:val="24"/>
          <w:szCs w:val="24"/>
        </w:rPr>
        <w:t>оказанных услуг</w:t>
      </w:r>
      <w:r w:rsidRPr="00BA2337">
        <w:rPr>
          <w:sz w:val="24"/>
          <w:szCs w:val="24"/>
        </w:rPr>
        <w:t xml:space="preserve"> и иных условий Контракта;</w:t>
      </w:r>
    </w:p>
    <w:p w14:paraId="05C74244" w14:textId="77777777" w:rsidR="00126CCC" w:rsidRPr="00BA2337" w:rsidRDefault="00126CCC" w:rsidP="00126CCC">
      <w:pPr>
        <w:pStyle w:val="af4"/>
        <w:ind w:firstLine="709"/>
        <w:jc w:val="both"/>
        <w:rPr>
          <w:sz w:val="24"/>
          <w:szCs w:val="24"/>
        </w:rPr>
      </w:pPr>
      <w:r w:rsidRPr="00BA2337">
        <w:rPr>
          <w:sz w:val="24"/>
          <w:szCs w:val="24"/>
        </w:rPr>
        <w:t xml:space="preserve">б) если по предложению Государственного заказчика увеличивается предусмотренное Контрактом количество </w:t>
      </w:r>
      <w:r>
        <w:rPr>
          <w:sz w:val="24"/>
          <w:szCs w:val="24"/>
        </w:rPr>
        <w:t>услуг</w:t>
      </w:r>
      <w:r w:rsidRPr="00BA2337">
        <w:rPr>
          <w:sz w:val="24"/>
          <w:szCs w:val="24"/>
        </w:rPr>
        <w:t xml:space="preserve"> не более чем на десять процентов </w:t>
      </w:r>
      <w:r>
        <w:rPr>
          <w:sz w:val="24"/>
          <w:szCs w:val="24"/>
        </w:rPr>
        <w:br/>
      </w:r>
      <w:r w:rsidRPr="00BA2337">
        <w:rPr>
          <w:sz w:val="24"/>
          <w:szCs w:val="24"/>
        </w:rPr>
        <w:t xml:space="preserve">или уменьшается предусмотренное Контрактом количество </w:t>
      </w:r>
      <w:r>
        <w:rPr>
          <w:sz w:val="24"/>
          <w:szCs w:val="24"/>
        </w:rPr>
        <w:t>оказываемых услуг</w:t>
      </w:r>
      <w:r w:rsidRPr="00BA2337">
        <w:rPr>
          <w:sz w:val="24"/>
          <w:szCs w:val="24"/>
        </w:rPr>
        <w:t xml:space="preserve"> не более чем на десять процентов. При этом по соглашению сторон допускается изменение </w:t>
      </w:r>
      <w:r>
        <w:rPr>
          <w:sz w:val="24"/>
          <w:szCs w:val="24"/>
        </w:rPr>
        <w:br/>
      </w:r>
      <w:r w:rsidRPr="00BA2337">
        <w:rPr>
          <w:sz w:val="24"/>
          <w:szCs w:val="24"/>
        </w:rPr>
        <w:t xml:space="preserve">с учетом положений бюджетного законодательства Российской Федерации цены Контракта пропорционально дополнительному количеству </w:t>
      </w:r>
      <w:r>
        <w:rPr>
          <w:sz w:val="24"/>
          <w:szCs w:val="24"/>
        </w:rPr>
        <w:t>услуг</w:t>
      </w:r>
      <w:r w:rsidRPr="00BA2337">
        <w:rPr>
          <w:sz w:val="24"/>
          <w:szCs w:val="24"/>
        </w:rPr>
        <w:t xml:space="preserve"> исходя из установленной</w:t>
      </w:r>
      <w:r>
        <w:rPr>
          <w:sz w:val="24"/>
          <w:szCs w:val="24"/>
        </w:rPr>
        <w:t xml:space="preserve"> </w:t>
      </w:r>
      <w:r w:rsidRPr="00BA2337">
        <w:rPr>
          <w:sz w:val="24"/>
          <w:szCs w:val="24"/>
        </w:rPr>
        <w:t xml:space="preserve">в Контракте цены единицы </w:t>
      </w:r>
      <w:r>
        <w:rPr>
          <w:sz w:val="24"/>
          <w:szCs w:val="24"/>
        </w:rPr>
        <w:t>услуги</w:t>
      </w:r>
      <w:r w:rsidRPr="00BA2337">
        <w:rPr>
          <w:sz w:val="24"/>
          <w:szCs w:val="24"/>
        </w:rPr>
        <w:t xml:space="preserve">, но не более чем на десять процентов цены Контракта. При уменьшении предусмотренного Контрактом количества </w:t>
      </w:r>
      <w:r>
        <w:rPr>
          <w:sz w:val="24"/>
          <w:szCs w:val="24"/>
        </w:rPr>
        <w:t>услуг</w:t>
      </w:r>
      <w:r w:rsidRPr="00BA2337">
        <w:rPr>
          <w:sz w:val="24"/>
          <w:szCs w:val="24"/>
        </w:rPr>
        <w:t xml:space="preserve"> стороны Контракта обязаны уменьшить цену Контракта исходя из цены единицы </w:t>
      </w:r>
      <w:r>
        <w:rPr>
          <w:sz w:val="24"/>
          <w:szCs w:val="24"/>
        </w:rPr>
        <w:t>услуги</w:t>
      </w:r>
      <w:r w:rsidRPr="00BA2337">
        <w:rPr>
          <w:sz w:val="24"/>
          <w:szCs w:val="24"/>
        </w:rPr>
        <w:t xml:space="preserve">. Цена единицы дополнительно </w:t>
      </w:r>
      <w:r>
        <w:rPr>
          <w:sz w:val="24"/>
          <w:szCs w:val="24"/>
        </w:rPr>
        <w:t>оказываемых услуг</w:t>
      </w:r>
      <w:r w:rsidRPr="00BA2337">
        <w:rPr>
          <w:sz w:val="24"/>
          <w:szCs w:val="24"/>
        </w:rPr>
        <w:t xml:space="preserve"> при уменьшении предусмотренного Контрактом количества </w:t>
      </w:r>
      <w:r>
        <w:rPr>
          <w:sz w:val="24"/>
          <w:szCs w:val="24"/>
        </w:rPr>
        <w:t>оказываемых услуг</w:t>
      </w:r>
      <w:r w:rsidRPr="00BA2337">
        <w:rPr>
          <w:sz w:val="24"/>
          <w:szCs w:val="24"/>
        </w:rPr>
        <w:t xml:space="preserve"> должна определяться как частное от деления первоначальной цены Контракта на предусмотренное в Контракте количество так</w:t>
      </w:r>
      <w:r>
        <w:rPr>
          <w:sz w:val="24"/>
          <w:szCs w:val="24"/>
        </w:rPr>
        <w:t>их услуг</w:t>
      </w:r>
      <w:r w:rsidRPr="00BA2337">
        <w:rPr>
          <w:sz w:val="24"/>
          <w:szCs w:val="24"/>
        </w:rPr>
        <w:t>.</w:t>
      </w:r>
    </w:p>
    <w:p w14:paraId="4845DFFA" w14:textId="77777777" w:rsidR="00126CCC" w:rsidRDefault="00126CCC" w:rsidP="00126CCC">
      <w:pPr>
        <w:pStyle w:val="af4"/>
        <w:ind w:firstLine="709"/>
        <w:jc w:val="both"/>
        <w:rPr>
          <w:sz w:val="24"/>
          <w:szCs w:val="24"/>
        </w:rPr>
      </w:pPr>
      <w:r w:rsidRPr="00BA2337">
        <w:rPr>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Pr>
          <w:sz w:val="24"/>
          <w:szCs w:val="24"/>
        </w:rPr>
        <w:br/>
      </w:r>
      <w:r w:rsidRPr="00BA2337">
        <w:rPr>
          <w:sz w:val="24"/>
          <w:szCs w:val="24"/>
        </w:rPr>
        <w:t xml:space="preserve">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Pr>
          <w:sz w:val="24"/>
          <w:szCs w:val="24"/>
        </w:rPr>
        <w:t>услуг</w:t>
      </w:r>
      <w:r w:rsidRPr="00BA2337">
        <w:rPr>
          <w:sz w:val="24"/>
          <w:szCs w:val="24"/>
        </w:rPr>
        <w:t xml:space="preserve">, предусмотренных Контрактом. Сокращение количества </w:t>
      </w:r>
      <w:r>
        <w:rPr>
          <w:sz w:val="24"/>
          <w:szCs w:val="24"/>
        </w:rPr>
        <w:t>услуг</w:t>
      </w:r>
      <w:r w:rsidRPr="00BA2337">
        <w:rPr>
          <w:sz w:val="24"/>
          <w:szCs w:val="24"/>
        </w:rPr>
        <w:t xml:space="preserve"> при уменьшении цены Контракта в данном случае осуществляется </w:t>
      </w:r>
      <w:r>
        <w:rPr>
          <w:sz w:val="24"/>
          <w:szCs w:val="24"/>
        </w:rPr>
        <w:br/>
      </w:r>
      <w:r w:rsidRPr="00BA2337">
        <w:rPr>
          <w:sz w:val="24"/>
          <w:szCs w:val="24"/>
        </w:rP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w:t>
      </w:r>
      <w:r>
        <w:rPr>
          <w:sz w:val="24"/>
          <w:szCs w:val="24"/>
        </w:rPr>
        <w:t xml:space="preserve"> </w:t>
      </w:r>
      <w:r w:rsidRPr="00BA2337">
        <w:rPr>
          <w:sz w:val="24"/>
          <w:szCs w:val="24"/>
        </w:rPr>
        <w:t xml:space="preserve">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Pr>
          <w:sz w:val="24"/>
          <w:szCs w:val="24"/>
        </w:rPr>
        <w:br/>
      </w:r>
      <w:r w:rsidRPr="00BA2337">
        <w:rPr>
          <w:sz w:val="24"/>
          <w:szCs w:val="24"/>
        </w:rPr>
        <w:t xml:space="preserve">и количества </w:t>
      </w:r>
      <w:r>
        <w:rPr>
          <w:sz w:val="24"/>
          <w:szCs w:val="24"/>
        </w:rPr>
        <w:t>услуг</w:t>
      </w:r>
      <w:r w:rsidRPr="00BA2337">
        <w:rPr>
          <w:sz w:val="24"/>
          <w:szCs w:val="24"/>
        </w:rPr>
        <w:t>.</w:t>
      </w:r>
    </w:p>
    <w:p w14:paraId="3BAE5948" w14:textId="77777777" w:rsidR="00126CCC" w:rsidRPr="00BA2337" w:rsidRDefault="00126CCC" w:rsidP="00126CCC">
      <w:pPr>
        <w:pStyle w:val="af4"/>
        <w:ind w:firstLine="709"/>
        <w:jc w:val="both"/>
        <w:rPr>
          <w:sz w:val="24"/>
          <w:szCs w:val="24"/>
        </w:rPr>
      </w:pPr>
      <w:r>
        <w:rPr>
          <w:sz w:val="24"/>
          <w:szCs w:val="24"/>
        </w:rPr>
        <w:t>г) если при исполнении контракта возникли независящие от сторон контракта обстоятельства.</w:t>
      </w:r>
    </w:p>
    <w:p w14:paraId="2AA3E25E"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.3. При исполнении Контракта по согласованию Государственного заказчика</w:t>
      </w:r>
      <w:r>
        <w:rPr>
          <w:sz w:val="24"/>
          <w:szCs w:val="24"/>
        </w:rPr>
        <w:t xml:space="preserve"> </w:t>
      </w:r>
      <w:r>
        <w:rPr>
          <w:sz w:val="24"/>
          <w:szCs w:val="24"/>
        </w:rPr>
        <w:br/>
      </w:r>
      <w:r w:rsidRPr="00BA2337">
        <w:rPr>
          <w:sz w:val="24"/>
          <w:szCs w:val="24"/>
        </w:rPr>
        <w:t xml:space="preserve">с </w:t>
      </w:r>
      <w:r>
        <w:rPr>
          <w:sz w:val="24"/>
          <w:szCs w:val="24"/>
        </w:rPr>
        <w:t>И</w:t>
      </w:r>
      <w:r w:rsidRPr="00BA2337">
        <w:rPr>
          <w:sz w:val="24"/>
          <w:szCs w:val="24"/>
        </w:rPr>
        <w:t xml:space="preserve">сполнителем допускается </w:t>
      </w:r>
      <w:r>
        <w:rPr>
          <w:sz w:val="24"/>
          <w:szCs w:val="24"/>
        </w:rPr>
        <w:t>оказание услуг</w:t>
      </w:r>
      <w:r w:rsidRPr="00BA2337">
        <w:rPr>
          <w:sz w:val="24"/>
          <w:szCs w:val="24"/>
        </w:rPr>
        <w:t>, качество, технические</w:t>
      </w:r>
      <w:r>
        <w:rPr>
          <w:sz w:val="24"/>
          <w:szCs w:val="24"/>
        </w:rPr>
        <w:t xml:space="preserve"> </w:t>
      </w:r>
      <w:r>
        <w:rPr>
          <w:sz w:val="24"/>
          <w:szCs w:val="24"/>
        </w:rPr>
        <w:br/>
      </w:r>
      <w:r w:rsidRPr="00BA2337">
        <w:rPr>
          <w:sz w:val="24"/>
          <w:szCs w:val="24"/>
        </w:rPr>
        <w:t>и функциональные характеристики (потребительские свойства) которых являются улучшенными по сравнению с качеством и соответствующими техническими</w:t>
      </w:r>
      <w:r>
        <w:rPr>
          <w:sz w:val="24"/>
          <w:szCs w:val="24"/>
        </w:rPr>
        <w:t xml:space="preserve"> </w:t>
      </w:r>
      <w:r>
        <w:rPr>
          <w:sz w:val="24"/>
          <w:szCs w:val="24"/>
        </w:rPr>
        <w:br/>
      </w:r>
      <w:r w:rsidRPr="00BA2337">
        <w:rPr>
          <w:sz w:val="24"/>
          <w:szCs w:val="24"/>
        </w:rPr>
        <w:t>и функциональными характеристиками, указанными в Контракте.</w:t>
      </w:r>
    </w:p>
    <w:p w14:paraId="6C30075D"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 xml:space="preserve">.4. В установленных пунктом 6 части 1 статьи 95 Закона № 44-ФЗ случаях сокращение количества </w:t>
      </w:r>
      <w:r>
        <w:rPr>
          <w:sz w:val="24"/>
          <w:szCs w:val="24"/>
        </w:rPr>
        <w:t>услуг</w:t>
      </w:r>
      <w:r w:rsidRPr="00BA2337">
        <w:rPr>
          <w:sz w:val="24"/>
          <w:szCs w:val="24"/>
        </w:rPr>
        <w:t>, при уменьшении цены государственного контракта осуществляется в соответствии с методикой, утвержденной Правительством Российской Федерации.</w:t>
      </w:r>
    </w:p>
    <w:p w14:paraId="0997651D"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.5.</w:t>
      </w:r>
      <w:r w:rsidRPr="00BA2337">
        <w:rPr>
          <w:sz w:val="24"/>
          <w:szCs w:val="24"/>
        </w:rPr>
        <w:tab/>
        <w:t xml:space="preserve">При исполнении государственного контракта не допускается перемена </w:t>
      </w:r>
      <w:r>
        <w:rPr>
          <w:sz w:val="24"/>
          <w:szCs w:val="24"/>
        </w:rPr>
        <w:t>И</w:t>
      </w:r>
      <w:r w:rsidRPr="00BA2337">
        <w:rPr>
          <w:sz w:val="24"/>
          <w:szCs w:val="24"/>
        </w:rPr>
        <w:t xml:space="preserve">сполнителя, за исключением случая, если новый </w:t>
      </w:r>
      <w:r>
        <w:rPr>
          <w:sz w:val="24"/>
          <w:szCs w:val="24"/>
        </w:rPr>
        <w:t>И</w:t>
      </w:r>
      <w:r w:rsidRPr="00BA2337">
        <w:rPr>
          <w:sz w:val="24"/>
          <w:szCs w:val="24"/>
        </w:rPr>
        <w:t xml:space="preserve">сполнитель является правопреемником </w:t>
      </w:r>
      <w:r>
        <w:rPr>
          <w:sz w:val="24"/>
          <w:szCs w:val="24"/>
        </w:rPr>
        <w:t>И</w:t>
      </w:r>
      <w:r w:rsidRPr="00BA2337">
        <w:rPr>
          <w:sz w:val="24"/>
          <w:szCs w:val="24"/>
        </w:rPr>
        <w:t>сполнителя по такому контракту вследствие реорганизации юридического лица в форме преобразования, слияния или присоединения.</w:t>
      </w:r>
    </w:p>
    <w:p w14:paraId="100EB36C" w14:textId="77777777" w:rsidR="00126CCC" w:rsidRPr="00BA2337" w:rsidRDefault="00126CCC" w:rsidP="00126CCC">
      <w:pPr>
        <w:pStyle w:val="af4"/>
        <w:ind w:firstLine="709"/>
        <w:jc w:val="both"/>
        <w:rPr>
          <w:sz w:val="24"/>
          <w:szCs w:val="24"/>
        </w:rPr>
      </w:pPr>
      <w:r w:rsidRPr="00BA2337">
        <w:rPr>
          <w:sz w:val="24"/>
          <w:szCs w:val="24"/>
        </w:rPr>
        <w:lastRenderedPageBreak/>
        <w:t>1</w:t>
      </w:r>
      <w:r>
        <w:rPr>
          <w:sz w:val="24"/>
          <w:szCs w:val="24"/>
        </w:rPr>
        <w:t>6</w:t>
      </w:r>
      <w:r w:rsidRPr="00BA2337">
        <w:rPr>
          <w:sz w:val="24"/>
          <w:szCs w:val="24"/>
        </w:rPr>
        <w:t>.6.</w:t>
      </w:r>
      <w:r w:rsidRPr="00BA2337">
        <w:rPr>
          <w:sz w:val="24"/>
          <w:szCs w:val="24"/>
        </w:rPr>
        <w:tab/>
        <w:t xml:space="preserve">В случае перемены </w:t>
      </w:r>
      <w:r>
        <w:rPr>
          <w:sz w:val="24"/>
          <w:szCs w:val="24"/>
        </w:rPr>
        <w:t>Г</w:t>
      </w:r>
      <w:r w:rsidRPr="00BA2337">
        <w:rPr>
          <w:sz w:val="24"/>
          <w:szCs w:val="24"/>
        </w:rPr>
        <w:t xml:space="preserve">осударственного заказчика, права и обязанности </w:t>
      </w:r>
      <w:r>
        <w:rPr>
          <w:sz w:val="24"/>
          <w:szCs w:val="24"/>
        </w:rPr>
        <w:t>Г</w:t>
      </w:r>
      <w:r w:rsidRPr="00BA2337">
        <w:rPr>
          <w:sz w:val="24"/>
          <w:szCs w:val="24"/>
        </w:rPr>
        <w:t xml:space="preserve">осударственного заказчика, предусмотренные </w:t>
      </w:r>
      <w:r>
        <w:rPr>
          <w:sz w:val="24"/>
          <w:szCs w:val="24"/>
        </w:rPr>
        <w:t>Г</w:t>
      </w:r>
      <w:r w:rsidRPr="00BA2337">
        <w:rPr>
          <w:sz w:val="24"/>
          <w:szCs w:val="24"/>
        </w:rPr>
        <w:t>осударственным контрактом,</w:t>
      </w:r>
      <w:r>
        <w:rPr>
          <w:sz w:val="24"/>
          <w:szCs w:val="24"/>
        </w:rPr>
        <w:t xml:space="preserve"> </w:t>
      </w:r>
      <w:r>
        <w:rPr>
          <w:sz w:val="24"/>
          <w:szCs w:val="24"/>
        </w:rPr>
        <w:br/>
      </w:r>
      <w:r w:rsidRPr="00BA2337">
        <w:rPr>
          <w:sz w:val="24"/>
          <w:szCs w:val="24"/>
        </w:rPr>
        <w:t xml:space="preserve">в соответствии с частью 6 статьи 95 Закона № 44-ФЗ переходят к новому </w:t>
      </w:r>
      <w:r>
        <w:rPr>
          <w:sz w:val="24"/>
          <w:szCs w:val="24"/>
        </w:rPr>
        <w:t>Г</w:t>
      </w:r>
      <w:r w:rsidRPr="00BA2337">
        <w:rPr>
          <w:sz w:val="24"/>
          <w:szCs w:val="24"/>
        </w:rPr>
        <w:t>осударственному заказчику.</w:t>
      </w:r>
    </w:p>
    <w:p w14:paraId="1F05FE51"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w:t>
      </w:r>
      <w:r w:rsidRPr="00F03C3D">
        <w:rPr>
          <w:sz w:val="24"/>
          <w:szCs w:val="24"/>
        </w:rPr>
        <w:t>7</w:t>
      </w:r>
      <w:r w:rsidRPr="00BA2337">
        <w:rPr>
          <w:sz w:val="24"/>
          <w:szCs w:val="24"/>
        </w:rPr>
        <w:t>.</w:t>
      </w:r>
      <w:r w:rsidRPr="00BA2337">
        <w:rPr>
          <w:sz w:val="24"/>
          <w:szCs w:val="24"/>
        </w:rPr>
        <w:tab/>
        <w:t xml:space="preserve">Правительство Российской Федерации вправе изменить </w:t>
      </w:r>
      <w:r>
        <w:rPr>
          <w:sz w:val="24"/>
          <w:szCs w:val="24"/>
        </w:rPr>
        <w:t>Г</w:t>
      </w:r>
      <w:r w:rsidRPr="00BA2337">
        <w:rPr>
          <w:sz w:val="24"/>
          <w:szCs w:val="24"/>
        </w:rPr>
        <w:t>осударственный контракт, определив дополнительные условия исполнения государственного контракта,</w:t>
      </w:r>
      <w:r>
        <w:rPr>
          <w:sz w:val="24"/>
          <w:szCs w:val="24"/>
        </w:rPr>
        <w:t xml:space="preserve"> </w:t>
      </w:r>
      <w:r>
        <w:rPr>
          <w:sz w:val="24"/>
          <w:szCs w:val="24"/>
        </w:rPr>
        <w:br/>
      </w:r>
      <w:r w:rsidRPr="00BA2337">
        <w:rPr>
          <w:sz w:val="24"/>
          <w:szCs w:val="24"/>
        </w:rPr>
        <w:t xml:space="preserve">не связанные с его предметом, на любой стадии его исполнения в целях создания </w:t>
      </w:r>
      <w:r>
        <w:rPr>
          <w:sz w:val="24"/>
          <w:szCs w:val="24"/>
        </w:rPr>
        <w:br/>
      </w:r>
      <w:r w:rsidRPr="00BA2337">
        <w:rPr>
          <w:sz w:val="24"/>
          <w:szCs w:val="24"/>
        </w:rPr>
        <w:t>для Российской Федерации дополнительных технологических и экономических преимуществ</w:t>
      </w:r>
      <w:r>
        <w:rPr>
          <w:sz w:val="24"/>
          <w:szCs w:val="24"/>
        </w:rPr>
        <w:t xml:space="preserve"> </w:t>
      </w:r>
      <w:r w:rsidRPr="00BA2337">
        <w:rPr>
          <w:sz w:val="24"/>
          <w:szCs w:val="24"/>
        </w:rPr>
        <w:t>в соответствии с частью 1 статьи 111</w:t>
      </w:r>
      <w:r>
        <w:rPr>
          <w:sz w:val="24"/>
          <w:szCs w:val="24"/>
        </w:rPr>
        <w:t xml:space="preserve"> </w:t>
      </w:r>
      <w:r w:rsidRPr="00BA2337">
        <w:rPr>
          <w:sz w:val="24"/>
          <w:szCs w:val="24"/>
        </w:rPr>
        <w:t>Закона № 44-ФЗ.</w:t>
      </w:r>
    </w:p>
    <w:p w14:paraId="43FA3939" w14:textId="77777777" w:rsidR="00126CCC" w:rsidRPr="00BA2337" w:rsidRDefault="00126CCC" w:rsidP="00126CCC">
      <w:pPr>
        <w:pStyle w:val="af4"/>
        <w:ind w:firstLine="709"/>
        <w:jc w:val="both"/>
        <w:rPr>
          <w:sz w:val="24"/>
          <w:szCs w:val="24"/>
        </w:rPr>
      </w:pPr>
      <w:r>
        <w:rPr>
          <w:sz w:val="24"/>
          <w:szCs w:val="24"/>
        </w:rPr>
        <w:t>16.</w:t>
      </w:r>
      <w:r w:rsidRPr="00BA2337">
        <w:rPr>
          <w:sz w:val="24"/>
          <w:szCs w:val="24"/>
        </w:rPr>
        <w:t>8.</w:t>
      </w:r>
      <w:r>
        <w:rPr>
          <w:sz w:val="24"/>
          <w:szCs w:val="24"/>
        </w:rPr>
        <w:t xml:space="preserve"> </w:t>
      </w:r>
      <w:r w:rsidRPr="00BA2337">
        <w:rPr>
          <w:sz w:val="24"/>
          <w:szCs w:val="24"/>
        </w:rPr>
        <w:t xml:space="preserve">Все изменения к Контракту действительны, если они оформлены в виде дополнительного соглашения к Контракту и подписаны надлежаще уполномоченными </w:t>
      </w:r>
      <w:r>
        <w:rPr>
          <w:sz w:val="24"/>
          <w:szCs w:val="24"/>
        </w:rPr>
        <w:br/>
      </w:r>
      <w:r w:rsidRPr="00BA2337">
        <w:rPr>
          <w:sz w:val="24"/>
          <w:szCs w:val="24"/>
        </w:rPr>
        <w:t>на то представителями Сторон. Все соглашения являются неотъемлемой частью Контракта.</w:t>
      </w:r>
    </w:p>
    <w:p w14:paraId="71722AB4" w14:textId="77777777" w:rsidR="00126CCC" w:rsidRPr="00ED02C1" w:rsidRDefault="00126CCC" w:rsidP="00126CCC">
      <w:pPr>
        <w:pStyle w:val="af4"/>
        <w:ind w:firstLine="709"/>
        <w:jc w:val="both"/>
        <w:rPr>
          <w:sz w:val="24"/>
          <w:szCs w:val="24"/>
        </w:rPr>
      </w:pPr>
      <w:r w:rsidRPr="00ED02C1">
        <w:rPr>
          <w:sz w:val="24"/>
          <w:szCs w:val="24"/>
        </w:rPr>
        <w:t>16.9.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3DD23EA"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.1</w:t>
      </w:r>
      <w:r w:rsidRPr="00E92175">
        <w:rPr>
          <w:sz w:val="24"/>
          <w:szCs w:val="24"/>
        </w:rPr>
        <w:t>0</w:t>
      </w:r>
      <w:r w:rsidRPr="00BA2337">
        <w:rPr>
          <w:sz w:val="24"/>
          <w:szCs w:val="24"/>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15B7B0D6" w14:textId="77777777" w:rsidR="00126CCC" w:rsidRPr="00BA2337" w:rsidRDefault="00126CCC" w:rsidP="00126CCC">
      <w:pPr>
        <w:pStyle w:val="af4"/>
        <w:ind w:firstLine="709"/>
        <w:jc w:val="both"/>
        <w:rPr>
          <w:sz w:val="24"/>
          <w:szCs w:val="24"/>
        </w:rPr>
      </w:pPr>
      <w:r>
        <w:rPr>
          <w:sz w:val="24"/>
          <w:szCs w:val="24"/>
        </w:rPr>
        <w:t>оказания услуг</w:t>
      </w:r>
      <w:r w:rsidRPr="00BA2337">
        <w:rPr>
          <w:sz w:val="24"/>
          <w:szCs w:val="24"/>
        </w:rPr>
        <w:t xml:space="preserve"> ненадлежащего качества с недостатками, которые не могут быть устранены в приемлемый для Государственного заказчика срок;</w:t>
      </w:r>
    </w:p>
    <w:p w14:paraId="4307B9A4" w14:textId="77777777" w:rsidR="00126CCC" w:rsidRPr="00BA2337" w:rsidRDefault="00126CCC" w:rsidP="00126CCC">
      <w:pPr>
        <w:pStyle w:val="af4"/>
        <w:ind w:firstLine="709"/>
        <w:jc w:val="both"/>
        <w:rPr>
          <w:sz w:val="24"/>
          <w:szCs w:val="24"/>
        </w:rPr>
      </w:pPr>
      <w:r w:rsidRPr="00BA2337">
        <w:rPr>
          <w:sz w:val="24"/>
          <w:szCs w:val="24"/>
        </w:rPr>
        <w:t xml:space="preserve">неоднократного нарушения сроков </w:t>
      </w:r>
      <w:r>
        <w:rPr>
          <w:sz w:val="24"/>
          <w:szCs w:val="24"/>
        </w:rPr>
        <w:t>оказания услуг</w:t>
      </w:r>
      <w:r w:rsidRPr="00BA2337">
        <w:rPr>
          <w:sz w:val="24"/>
          <w:szCs w:val="24"/>
        </w:rPr>
        <w:t>.</w:t>
      </w:r>
    </w:p>
    <w:p w14:paraId="1A698F63" w14:textId="77777777" w:rsidR="00126CCC" w:rsidRPr="00BA2337" w:rsidRDefault="00126CCC" w:rsidP="00126CCC">
      <w:pPr>
        <w:pStyle w:val="af4"/>
        <w:ind w:firstLine="709"/>
        <w:jc w:val="both"/>
        <w:rPr>
          <w:sz w:val="24"/>
          <w:szCs w:val="24"/>
        </w:rPr>
      </w:pPr>
      <w:r>
        <w:rPr>
          <w:sz w:val="24"/>
          <w:szCs w:val="24"/>
        </w:rPr>
        <w:t>16.1</w:t>
      </w:r>
      <w:r w:rsidRPr="00F03C3D">
        <w:rPr>
          <w:sz w:val="24"/>
          <w:szCs w:val="24"/>
        </w:rPr>
        <w:t>1</w:t>
      </w:r>
      <w:r w:rsidRPr="00BA2337">
        <w:rPr>
          <w:sz w:val="24"/>
          <w:szCs w:val="24"/>
        </w:rPr>
        <w:t xml:space="preserve">. </w:t>
      </w:r>
      <w:r>
        <w:rPr>
          <w:sz w:val="24"/>
          <w:szCs w:val="24"/>
        </w:rPr>
        <w:t>И</w:t>
      </w:r>
      <w:r w:rsidRPr="00BA2337">
        <w:rPr>
          <w:sz w:val="24"/>
          <w:szCs w:val="24"/>
        </w:rPr>
        <w:t>сполнитель вправе принять решение об одностороннем отказе</w:t>
      </w:r>
      <w:r>
        <w:rPr>
          <w:sz w:val="24"/>
          <w:szCs w:val="24"/>
        </w:rPr>
        <w:t xml:space="preserve"> </w:t>
      </w:r>
      <w:r>
        <w:rPr>
          <w:sz w:val="24"/>
          <w:szCs w:val="24"/>
        </w:rPr>
        <w:br/>
      </w:r>
      <w:r w:rsidRPr="00BA2337">
        <w:rPr>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5EAE9564" w14:textId="77777777" w:rsidR="00126CCC" w:rsidRPr="00BA2337" w:rsidRDefault="00126CCC" w:rsidP="00126CCC">
      <w:pPr>
        <w:pStyle w:val="af4"/>
        <w:ind w:firstLine="709"/>
        <w:jc w:val="both"/>
        <w:rPr>
          <w:sz w:val="24"/>
          <w:szCs w:val="24"/>
        </w:rPr>
      </w:pPr>
      <w:r w:rsidRPr="00BA2337">
        <w:rPr>
          <w:sz w:val="24"/>
          <w:szCs w:val="24"/>
        </w:rPr>
        <w:t xml:space="preserve">неоднократного нарушения Государственным заказчиком сроков оплаты </w:t>
      </w:r>
      <w:r>
        <w:rPr>
          <w:sz w:val="24"/>
          <w:szCs w:val="24"/>
        </w:rPr>
        <w:t>услуг</w:t>
      </w:r>
      <w:r w:rsidRPr="00BA2337">
        <w:rPr>
          <w:sz w:val="24"/>
          <w:szCs w:val="24"/>
        </w:rPr>
        <w:t>.</w:t>
      </w:r>
    </w:p>
    <w:p w14:paraId="6AA601A8" w14:textId="77777777" w:rsidR="00126CCC" w:rsidRPr="00BA2337" w:rsidRDefault="00126CCC" w:rsidP="00126CCC">
      <w:pPr>
        <w:pStyle w:val="af4"/>
        <w:ind w:firstLine="709"/>
        <w:jc w:val="both"/>
        <w:rPr>
          <w:sz w:val="24"/>
          <w:szCs w:val="24"/>
        </w:rPr>
      </w:pPr>
      <w:r>
        <w:rPr>
          <w:sz w:val="24"/>
          <w:szCs w:val="24"/>
        </w:rPr>
        <w:t>16.1</w:t>
      </w:r>
      <w:r w:rsidRPr="00BA2337">
        <w:rPr>
          <w:sz w:val="24"/>
          <w:szCs w:val="24"/>
        </w:rPr>
        <w:t xml:space="preserve">2. </w:t>
      </w:r>
      <w:r>
        <w:rPr>
          <w:sz w:val="24"/>
          <w:szCs w:val="24"/>
        </w:rPr>
        <w:t>Государственный з</w:t>
      </w:r>
      <w:r w:rsidRPr="00BA2337">
        <w:rPr>
          <w:sz w:val="24"/>
          <w:szCs w:val="24"/>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w:t>
      </w:r>
      <w:r>
        <w:rPr>
          <w:sz w:val="24"/>
          <w:szCs w:val="24"/>
        </w:rPr>
        <w:br/>
      </w:r>
      <w:r w:rsidRPr="00BA2337">
        <w:rPr>
          <w:sz w:val="24"/>
          <w:szCs w:val="24"/>
        </w:rPr>
        <w:t xml:space="preserve">в соответствии </w:t>
      </w:r>
      <w:r>
        <w:rPr>
          <w:sz w:val="24"/>
          <w:szCs w:val="24"/>
        </w:rPr>
        <w:t xml:space="preserve">с частью 8 статьи 95 </w:t>
      </w:r>
      <w:r w:rsidRPr="00BA2337">
        <w:rPr>
          <w:sz w:val="24"/>
          <w:szCs w:val="24"/>
        </w:rPr>
        <w:t xml:space="preserve">Федерального закона от 05.04.2013 № 44-ФЗ </w:t>
      </w:r>
      <w:r>
        <w:rPr>
          <w:sz w:val="24"/>
          <w:szCs w:val="24"/>
        </w:rPr>
        <w:br/>
      </w:r>
      <w:r w:rsidRPr="00BA2337">
        <w:rPr>
          <w:sz w:val="24"/>
          <w:szCs w:val="24"/>
        </w:rPr>
        <w:t>«О контрактной системе в сфере закупок товаров, работ, услуг для обеспечения государственных и муниципальных нужд».</w:t>
      </w:r>
    </w:p>
    <w:p w14:paraId="7D9A6C2F"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.1</w:t>
      </w:r>
      <w:r w:rsidRPr="00E92175">
        <w:rPr>
          <w:sz w:val="24"/>
          <w:szCs w:val="24"/>
        </w:rPr>
        <w:t>3</w:t>
      </w:r>
      <w:r w:rsidRPr="00BA2337">
        <w:rPr>
          <w:sz w:val="24"/>
          <w:szCs w:val="24"/>
        </w:rPr>
        <w:t xml:space="preserve">. Если </w:t>
      </w:r>
      <w:r>
        <w:rPr>
          <w:sz w:val="24"/>
          <w:szCs w:val="24"/>
        </w:rPr>
        <w:t xml:space="preserve">Государственным </w:t>
      </w:r>
      <w:r w:rsidRPr="00BA2337">
        <w:rPr>
          <w:sz w:val="24"/>
          <w:szCs w:val="24"/>
        </w:rPr>
        <w:t xml:space="preserve">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w:t>
      </w:r>
      <w:r>
        <w:rPr>
          <w:sz w:val="24"/>
          <w:szCs w:val="24"/>
        </w:rPr>
        <w:t>Государственным</w:t>
      </w:r>
      <w:r w:rsidRPr="00BA2337">
        <w:rPr>
          <w:sz w:val="24"/>
          <w:szCs w:val="24"/>
        </w:rPr>
        <w:t xml:space="preserve">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w:t>
      </w:r>
      <w:r w:rsidRPr="00EE2B9A">
        <w:rPr>
          <w:sz w:val="24"/>
          <w:szCs w:val="24"/>
        </w:rPr>
        <w:t xml:space="preserve"> </w:t>
      </w:r>
      <w:r>
        <w:rPr>
          <w:sz w:val="24"/>
          <w:szCs w:val="24"/>
        </w:rPr>
        <w:t>Государственного</w:t>
      </w:r>
      <w:r w:rsidRPr="00BA2337">
        <w:rPr>
          <w:sz w:val="24"/>
          <w:szCs w:val="24"/>
        </w:rPr>
        <w:t xml:space="preserve"> заказчика </w:t>
      </w:r>
      <w:r>
        <w:rPr>
          <w:sz w:val="24"/>
          <w:szCs w:val="24"/>
        </w:rPr>
        <w:br/>
      </w:r>
      <w:r w:rsidRPr="00BA2337">
        <w:rPr>
          <w:sz w:val="24"/>
          <w:szCs w:val="24"/>
        </w:rPr>
        <w:t>от исполнения контракта.</w:t>
      </w:r>
    </w:p>
    <w:p w14:paraId="28354555" w14:textId="77777777" w:rsidR="00126CCC" w:rsidRPr="00BA2337" w:rsidRDefault="00126CCC" w:rsidP="00126CCC">
      <w:pPr>
        <w:pStyle w:val="af4"/>
        <w:ind w:firstLine="709"/>
        <w:jc w:val="both"/>
        <w:rPr>
          <w:sz w:val="24"/>
          <w:szCs w:val="24"/>
        </w:rPr>
      </w:pPr>
      <w:r w:rsidRPr="002D66EB">
        <w:rPr>
          <w:sz w:val="24"/>
          <w:szCs w:val="24"/>
        </w:rPr>
        <w:t>16.14.</w:t>
      </w:r>
      <w:r w:rsidRPr="00BA2337">
        <w:rPr>
          <w:sz w:val="24"/>
          <w:szCs w:val="24"/>
        </w:rPr>
        <w:tab/>
        <w:t xml:space="preserve">Решение </w:t>
      </w:r>
      <w:r>
        <w:rPr>
          <w:sz w:val="24"/>
          <w:szCs w:val="24"/>
        </w:rPr>
        <w:t>Г</w:t>
      </w:r>
      <w:r w:rsidRPr="00BA2337">
        <w:rPr>
          <w:sz w:val="24"/>
          <w:szCs w:val="24"/>
        </w:rPr>
        <w:t>осударственного заказчика об одностороннем отказе</w:t>
      </w:r>
      <w:r>
        <w:rPr>
          <w:sz w:val="24"/>
          <w:szCs w:val="24"/>
        </w:rPr>
        <w:t xml:space="preserve"> </w:t>
      </w:r>
      <w:r>
        <w:rPr>
          <w:sz w:val="24"/>
          <w:szCs w:val="24"/>
        </w:rPr>
        <w:br/>
      </w:r>
      <w:r w:rsidRPr="00BA2337">
        <w:rPr>
          <w:sz w:val="24"/>
          <w:szCs w:val="24"/>
        </w:rPr>
        <w:t xml:space="preserve">от исполнения </w:t>
      </w:r>
      <w:r>
        <w:rPr>
          <w:sz w:val="24"/>
          <w:szCs w:val="24"/>
        </w:rPr>
        <w:t>Г</w:t>
      </w:r>
      <w:r w:rsidRPr="00BA2337">
        <w:rPr>
          <w:sz w:val="24"/>
          <w:szCs w:val="24"/>
        </w:rPr>
        <w:t xml:space="preserve">осударственного контракта вступает в силу и </w:t>
      </w:r>
      <w:r>
        <w:rPr>
          <w:sz w:val="24"/>
          <w:szCs w:val="24"/>
        </w:rPr>
        <w:t>Г</w:t>
      </w:r>
      <w:r w:rsidRPr="00BA2337">
        <w:rPr>
          <w:sz w:val="24"/>
          <w:szCs w:val="24"/>
        </w:rPr>
        <w:t xml:space="preserve">осударственный контракт считается расторгнутым через десять дней с даты надлежащего уведомления государственным заказчиком </w:t>
      </w:r>
      <w:r>
        <w:rPr>
          <w:sz w:val="24"/>
          <w:szCs w:val="24"/>
        </w:rPr>
        <w:t>И</w:t>
      </w:r>
      <w:r w:rsidRPr="00BA2337">
        <w:rPr>
          <w:sz w:val="24"/>
          <w:szCs w:val="24"/>
        </w:rPr>
        <w:t>сполнителя об одностороннем отказе</w:t>
      </w:r>
      <w:r>
        <w:rPr>
          <w:sz w:val="24"/>
          <w:szCs w:val="24"/>
        </w:rPr>
        <w:t xml:space="preserve"> </w:t>
      </w:r>
      <w:r>
        <w:rPr>
          <w:sz w:val="24"/>
          <w:szCs w:val="24"/>
        </w:rPr>
        <w:br/>
      </w:r>
      <w:r w:rsidRPr="00BA2337">
        <w:rPr>
          <w:sz w:val="24"/>
          <w:szCs w:val="24"/>
        </w:rPr>
        <w:t xml:space="preserve">от исполнения </w:t>
      </w:r>
      <w:r>
        <w:rPr>
          <w:sz w:val="24"/>
          <w:szCs w:val="24"/>
        </w:rPr>
        <w:t>Г</w:t>
      </w:r>
      <w:r w:rsidRPr="00BA2337">
        <w:rPr>
          <w:sz w:val="24"/>
          <w:szCs w:val="24"/>
        </w:rPr>
        <w:t>осударственного контракта.</w:t>
      </w:r>
    </w:p>
    <w:p w14:paraId="1EB183E8" w14:textId="77777777" w:rsidR="00126CCC"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.1</w:t>
      </w:r>
      <w:r>
        <w:rPr>
          <w:sz w:val="24"/>
          <w:szCs w:val="24"/>
        </w:rPr>
        <w:t>5</w:t>
      </w:r>
      <w:r w:rsidRPr="00BA2337">
        <w:rPr>
          <w:sz w:val="24"/>
          <w:szCs w:val="24"/>
        </w:rPr>
        <w:t>.</w:t>
      </w:r>
      <w:r w:rsidRPr="00BA2337">
        <w:rPr>
          <w:sz w:val="24"/>
          <w:szCs w:val="24"/>
        </w:rPr>
        <w:tab/>
        <w:t xml:space="preserve">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w:t>
      </w:r>
      <w:r>
        <w:rPr>
          <w:sz w:val="24"/>
          <w:szCs w:val="24"/>
        </w:rPr>
        <w:t>И</w:t>
      </w:r>
      <w:r w:rsidRPr="00BA2337">
        <w:rPr>
          <w:sz w:val="24"/>
          <w:szCs w:val="24"/>
        </w:rPr>
        <w:t>сполнителя</w:t>
      </w:r>
      <w:r>
        <w:rPr>
          <w:sz w:val="24"/>
          <w:szCs w:val="24"/>
        </w:rPr>
        <w:t xml:space="preserve"> </w:t>
      </w:r>
      <w:r>
        <w:rPr>
          <w:sz w:val="24"/>
          <w:szCs w:val="24"/>
        </w:rPr>
        <w:br/>
      </w:r>
      <w:r w:rsidRPr="00BA2337">
        <w:rPr>
          <w:sz w:val="24"/>
          <w:szCs w:val="24"/>
        </w:rPr>
        <w:t xml:space="preserve">о принятом решении об одностороннем отказе от исполнения </w:t>
      </w:r>
      <w:r>
        <w:rPr>
          <w:sz w:val="24"/>
          <w:szCs w:val="24"/>
        </w:rPr>
        <w:t>Г</w:t>
      </w:r>
      <w:r w:rsidRPr="00BA2337">
        <w:rPr>
          <w:sz w:val="24"/>
          <w:szCs w:val="24"/>
        </w:rPr>
        <w:t xml:space="preserve">осударственного контракта устранено нарушение условий государственного контракта, послужившее основанием </w:t>
      </w:r>
      <w:r>
        <w:rPr>
          <w:sz w:val="24"/>
          <w:szCs w:val="24"/>
        </w:rPr>
        <w:br/>
      </w:r>
      <w:r w:rsidRPr="00BA2337">
        <w:rPr>
          <w:sz w:val="24"/>
          <w:szCs w:val="24"/>
        </w:rPr>
        <w:t xml:space="preserve">для принятия указанного решения, а также </w:t>
      </w:r>
      <w:r>
        <w:rPr>
          <w:sz w:val="24"/>
          <w:szCs w:val="24"/>
        </w:rPr>
        <w:t>Г</w:t>
      </w:r>
      <w:r w:rsidRPr="00BA2337">
        <w:rPr>
          <w:sz w:val="24"/>
          <w:szCs w:val="24"/>
        </w:rPr>
        <w:t xml:space="preserve">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w:t>
      </w:r>
      <w:r>
        <w:rPr>
          <w:sz w:val="24"/>
          <w:szCs w:val="24"/>
        </w:rPr>
        <w:t>И</w:t>
      </w:r>
      <w:r w:rsidRPr="00BA2337">
        <w:rPr>
          <w:sz w:val="24"/>
          <w:szCs w:val="24"/>
        </w:rPr>
        <w:t xml:space="preserve">сполнителем условий государственного контракта, которые в соответствии с гражданским законодательством </w:t>
      </w:r>
      <w:r w:rsidRPr="00BA2337">
        <w:rPr>
          <w:sz w:val="24"/>
          <w:szCs w:val="24"/>
        </w:rPr>
        <w:lastRenderedPageBreak/>
        <w:t xml:space="preserve">являются основанием для одностороннего отказа </w:t>
      </w:r>
      <w:r>
        <w:rPr>
          <w:sz w:val="24"/>
          <w:szCs w:val="24"/>
        </w:rPr>
        <w:t>Г</w:t>
      </w:r>
      <w:r w:rsidRPr="00BA2337">
        <w:rPr>
          <w:sz w:val="24"/>
          <w:szCs w:val="24"/>
        </w:rPr>
        <w:t>осударственного заказчика от исполнения государственного контракта.</w:t>
      </w:r>
    </w:p>
    <w:p w14:paraId="1B1E0D56" w14:textId="77777777" w:rsidR="00126CCC" w:rsidRPr="00ED02C1" w:rsidRDefault="00126CCC" w:rsidP="00126CCC">
      <w:pPr>
        <w:pStyle w:val="af4"/>
        <w:ind w:firstLine="709"/>
        <w:jc w:val="both"/>
        <w:rPr>
          <w:i/>
          <w:sz w:val="24"/>
          <w:szCs w:val="24"/>
        </w:rPr>
      </w:pPr>
      <w:r w:rsidRPr="00ED02C1">
        <w:rPr>
          <w:sz w:val="24"/>
          <w:szCs w:val="24"/>
        </w:rPr>
        <w:t>16.1</w:t>
      </w:r>
      <w:r>
        <w:rPr>
          <w:sz w:val="24"/>
          <w:szCs w:val="24"/>
        </w:rPr>
        <w:t>6</w:t>
      </w:r>
      <w:r w:rsidRPr="00ED02C1">
        <w:rPr>
          <w:sz w:val="24"/>
          <w:szCs w:val="24"/>
        </w:rPr>
        <w:t>.</w:t>
      </w:r>
      <w:r w:rsidRPr="00ED02C1">
        <w:rPr>
          <w:sz w:val="24"/>
          <w:szCs w:val="24"/>
        </w:rPr>
        <w:tab/>
        <w:t xml:space="preserve">Государственный </w:t>
      </w:r>
      <w:r w:rsidRPr="00ED02C1">
        <w:rPr>
          <w:i/>
          <w:sz w:val="24"/>
          <w:szCs w:val="24"/>
        </w:rPr>
        <w:t>з</w:t>
      </w:r>
      <w:r w:rsidRPr="00ED02C1">
        <w:rPr>
          <w:rStyle w:val="aff1"/>
          <w:i w:val="0"/>
          <w:sz w:val="24"/>
          <w:szCs w:val="24"/>
        </w:rPr>
        <w:t xml:space="preserve">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20" w:anchor="/document/77312405/entry/104101" w:history="1">
        <w:r w:rsidRPr="000824D2">
          <w:rPr>
            <w:rStyle w:val="a7"/>
            <w:iCs/>
            <w:color w:val="auto"/>
            <w:sz w:val="24"/>
            <w:szCs w:val="24"/>
            <w:u w:val="none"/>
          </w:rPr>
          <w:t>пунктом 1 части 10 статьи 104</w:t>
        </w:r>
      </w:hyperlink>
      <w:r w:rsidRPr="00ED02C1">
        <w:rPr>
          <w:rStyle w:val="aff1"/>
          <w:i w:val="0"/>
          <w:sz w:val="24"/>
          <w:szCs w:val="24"/>
        </w:rPr>
        <w:t xml:space="preserve"> </w:t>
      </w:r>
      <w:r w:rsidRPr="00ED02C1">
        <w:rPr>
          <w:sz w:val="24"/>
          <w:szCs w:val="24"/>
        </w:rPr>
        <w:t>Закона № 44-ФЗ</w:t>
      </w:r>
      <w:r w:rsidRPr="00ED02C1">
        <w:rPr>
          <w:rStyle w:val="aff1"/>
          <w:i w:val="0"/>
          <w:sz w:val="24"/>
          <w:szCs w:val="24"/>
        </w:rPr>
        <w:t>, обращение о включении информации</w:t>
      </w:r>
      <w:r w:rsidRPr="00ED02C1">
        <w:rPr>
          <w:i/>
          <w:sz w:val="24"/>
          <w:szCs w:val="24"/>
        </w:rPr>
        <w:t xml:space="preserve"> </w:t>
      </w:r>
      <w:r w:rsidRPr="00ED02C1">
        <w:rPr>
          <w:sz w:val="24"/>
          <w:szCs w:val="24"/>
        </w:rPr>
        <w:t>о Исполнителе в реестр недобросовестных поставщиков (подрядчиков, исполнителей).</w:t>
      </w:r>
    </w:p>
    <w:p w14:paraId="6AF25C9A" w14:textId="77777777" w:rsidR="00126CCC" w:rsidRPr="00901792" w:rsidRDefault="00126CCC" w:rsidP="00126CCC">
      <w:pPr>
        <w:pStyle w:val="af4"/>
        <w:ind w:firstLine="709"/>
        <w:jc w:val="both"/>
        <w:rPr>
          <w:sz w:val="24"/>
          <w:szCs w:val="24"/>
        </w:rPr>
      </w:pPr>
      <w:r w:rsidRPr="00901792">
        <w:rPr>
          <w:sz w:val="24"/>
          <w:szCs w:val="24"/>
        </w:rPr>
        <w:t>16.1</w:t>
      </w:r>
      <w:r>
        <w:rPr>
          <w:sz w:val="24"/>
          <w:szCs w:val="24"/>
        </w:rPr>
        <w:t>7</w:t>
      </w:r>
      <w:r w:rsidRPr="00901792">
        <w:rPr>
          <w:sz w:val="24"/>
          <w:szCs w:val="24"/>
        </w:rPr>
        <w:t xml:space="preserve">. В случае расторжения контракта в связи с односторонним отказом </w:t>
      </w:r>
      <w:r>
        <w:rPr>
          <w:sz w:val="24"/>
          <w:szCs w:val="24"/>
        </w:rPr>
        <w:t xml:space="preserve">Государственного </w:t>
      </w:r>
      <w:r w:rsidRPr="00901792">
        <w:rPr>
          <w:sz w:val="24"/>
          <w:szCs w:val="24"/>
        </w:rPr>
        <w:t xml:space="preserve">заказчика от исполнения контракта заказчик вправе осуществить </w:t>
      </w:r>
      <w:r>
        <w:rPr>
          <w:sz w:val="24"/>
          <w:szCs w:val="24"/>
        </w:rPr>
        <w:br/>
      </w:r>
      <w:r w:rsidRPr="00901792">
        <w:rPr>
          <w:rStyle w:val="aff1"/>
          <w:i w:val="0"/>
          <w:sz w:val="24"/>
          <w:szCs w:val="24"/>
        </w:rPr>
        <w:t>в соответствии</w:t>
      </w:r>
      <w:r w:rsidRPr="00901792">
        <w:rPr>
          <w:rStyle w:val="aff1"/>
          <w:sz w:val="24"/>
          <w:szCs w:val="24"/>
        </w:rPr>
        <w:t xml:space="preserve"> с </w:t>
      </w:r>
      <w:hyperlink r:id="rId21" w:anchor="/document/77312405/entry/241022" w:history="1">
        <w:r w:rsidRPr="00901792">
          <w:rPr>
            <w:rStyle w:val="a7"/>
            <w:iCs/>
            <w:color w:val="auto"/>
            <w:sz w:val="24"/>
            <w:szCs w:val="24"/>
            <w:u w:val="none"/>
          </w:rPr>
          <w:t>подпунктом "б" пункта 2 части 10 статьи 24</w:t>
        </w:r>
      </w:hyperlink>
      <w:r w:rsidRPr="00901792">
        <w:rPr>
          <w:rStyle w:val="aff1"/>
          <w:sz w:val="24"/>
          <w:szCs w:val="24"/>
        </w:rPr>
        <w:t xml:space="preserve"> </w:t>
      </w:r>
      <w:r w:rsidRPr="00901792">
        <w:rPr>
          <w:sz w:val="24"/>
          <w:szCs w:val="24"/>
        </w:rPr>
        <w:t>Закона № 44-ФЗ закупку товара, работы, услуги, поставка, выполнение, оказание которых являлись предметом расторгнутого контракта</w:t>
      </w:r>
      <w:r>
        <w:rPr>
          <w:sz w:val="24"/>
          <w:szCs w:val="24"/>
        </w:rPr>
        <w:t>.</w:t>
      </w:r>
    </w:p>
    <w:p w14:paraId="6ED78145"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w:t>
      </w:r>
      <w:r>
        <w:rPr>
          <w:sz w:val="24"/>
          <w:szCs w:val="24"/>
        </w:rPr>
        <w:t>18</w:t>
      </w:r>
      <w:r w:rsidRPr="00BA2337">
        <w:rPr>
          <w:sz w:val="24"/>
          <w:szCs w:val="24"/>
        </w:rPr>
        <w:t xml:space="preserve">. Если до расторжения контракта </w:t>
      </w:r>
      <w:r>
        <w:rPr>
          <w:sz w:val="24"/>
          <w:szCs w:val="24"/>
        </w:rPr>
        <w:t>И</w:t>
      </w:r>
      <w:r w:rsidRPr="00BA2337">
        <w:rPr>
          <w:sz w:val="24"/>
          <w:szCs w:val="24"/>
        </w:rPr>
        <w:t xml:space="preserve">сполнитель частично исполнил обязательства, предусмотренные контрактом, при заключении нового контракта </w:t>
      </w:r>
      <w:r>
        <w:rPr>
          <w:sz w:val="24"/>
          <w:szCs w:val="24"/>
        </w:rPr>
        <w:t>объем</w:t>
      </w:r>
      <w:r w:rsidRPr="00BA2337">
        <w:rPr>
          <w:sz w:val="24"/>
          <w:szCs w:val="24"/>
        </w:rPr>
        <w:t xml:space="preserve"> </w:t>
      </w:r>
      <w:r>
        <w:rPr>
          <w:sz w:val="24"/>
          <w:szCs w:val="24"/>
        </w:rPr>
        <w:t>оказываемых услуг</w:t>
      </w:r>
      <w:r w:rsidRPr="00BA2337">
        <w:rPr>
          <w:sz w:val="24"/>
          <w:szCs w:val="24"/>
        </w:rPr>
        <w:t xml:space="preserve"> долж</w:t>
      </w:r>
      <w:r>
        <w:rPr>
          <w:sz w:val="24"/>
          <w:szCs w:val="24"/>
        </w:rPr>
        <w:t>ен</w:t>
      </w:r>
      <w:r w:rsidRPr="00BA2337">
        <w:rPr>
          <w:sz w:val="24"/>
          <w:szCs w:val="24"/>
        </w:rPr>
        <w:t xml:space="preserve"> быть уменьшен с учетом </w:t>
      </w:r>
      <w:r>
        <w:rPr>
          <w:sz w:val="24"/>
          <w:szCs w:val="24"/>
        </w:rPr>
        <w:t>объема</w:t>
      </w:r>
      <w:r w:rsidRPr="00BA2337">
        <w:rPr>
          <w:sz w:val="24"/>
          <w:szCs w:val="24"/>
        </w:rPr>
        <w:t xml:space="preserve"> </w:t>
      </w:r>
      <w:r>
        <w:rPr>
          <w:sz w:val="24"/>
          <w:szCs w:val="24"/>
        </w:rPr>
        <w:t>оказанных услуг</w:t>
      </w:r>
      <w:r w:rsidRPr="00BA2337">
        <w:rPr>
          <w:sz w:val="24"/>
          <w:szCs w:val="24"/>
        </w:rPr>
        <w:t xml:space="preserve"> </w:t>
      </w:r>
      <w:r>
        <w:rPr>
          <w:sz w:val="24"/>
          <w:szCs w:val="24"/>
        </w:rPr>
        <w:br/>
      </w:r>
      <w:r w:rsidRPr="00BA2337">
        <w:rPr>
          <w:sz w:val="24"/>
          <w:szCs w:val="24"/>
        </w:rPr>
        <w:t xml:space="preserve">по расторгнутому контракту. При этом цена контракта, заключаемого </w:t>
      </w:r>
      <w:r>
        <w:rPr>
          <w:sz w:val="24"/>
          <w:szCs w:val="24"/>
        </w:rPr>
        <w:br/>
      </w:r>
      <w:r w:rsidRPr="00BA2337">
        <w:rPr>
          <w:sz w:val="24"/>
          <w:szCs w:val="24"/>
        </w:rPr>
        <w:t>в соответствии с частью 17</w:t>
      </w:r>
      <w:r>
        <w:rPr>
          <w:sz w:val="24"/>
          <w:szCs w:val="24"/>
        </w:rPr>
        <w:t xml:space="preserve"> и 17.1 статьи 95</w:t>
      </w:r>
      <w:r w:rsidRPr="00BA2337">
        <w:rPr>
          <w:sz w:val="24"/>
          <w:szCs w:val="24"/>
        </w:rPr>
        <w:t xml:space="preserve"> Закона № 44-ФЗ, должна быть уменьшена пропорционально </w:t>
      </w:r>
      <w:r>
        <w:rPr>
          <w:sz w:val="24"/>
          <w:szCs w:val="24"/>
        </w:rPr>
        <w:t>объему</w:t>
      </w:r>
      <w:r w:rsidRPr="00BA2337">
        <w:rPr>
          <w:sz w:val="24"/>
          <w:szCs w:val="24"/>
        </w:rPr>
        <w:t xml:space="preserve"> </w:t>
      </w:r>
      <w:r>
        <w:rPr>
          <w:sz w:val="24"/>
          <w:szCs w:val="24"/>
        </w:rPr>
        <w:t>оказанных услуг</w:t>
      </w:r>
      <w:r w:rsidRPr="00BA2337">
        <w:rPr>
          <w:sz w:val="24"/>
          <w:szCs w:val="24"/>
        </w:rPr>
        <w:t>.</w:t>
      </w:r>
    </w:p>
    <w:p w14:paraId="5C8721AF" w14:textId="77777777" w:rsidR="00126CCC" w:rsidRDefault="00126CCC" w:rsidP="00126CCC">
      <w:pPr>
        <w:pStyle w:val="af4"/>
        <w:ind w:firstLine="709"/>
        <w:jc w:val="both"/>
        <w:rPr>
          <w:rStyle w:val="aff1"/>
          <w:i w:val="0"/>
          <w:sz w:val="24"/>
          <w:szCs w:val="24"/>
        </w:rPr>
      </w:pPr>
      <w:r w:rsidRPr="00BA2337">
        <w:rPr>
          <w:sz w:val="24"/>
          <w:szCs w:val="24"/>
        </w:rPr>
        <w:t>1</w:t>
      </w:r>
      <w:r>
        <w:rPr>
          <w:sz w:val="24"/>
          <w:szCs w:val="24"/>
        </w:rPr>
        <w:t>6</w:t>
      </w:r>
      <w:r w:rsidRPr="00BA2337">
        <w:rPr>
          <w:sz w:val="24"/>
          <w:szCs w:val="24"/>
        </w:rPr>
        <w:t>.</w:t>
      </w:r>
      <w:r>
        <w:rPr>
          <w:sz w:val="24"/>
          <w:szCs w:val="24"/>
        </w:rPr>
        <w:t>19</w:t>
      </w:r>
      <w:r w:rsidRPr="00BA2337">
        <w:rPr>
          <w:sz w:val="24"/>
          <w:szCs w:val="24"/>
        </w:rPr>
        <w:t>.</w:t>
      </w:r>
      <w:r w:rsidRPr="00BA2337">
        <w:rPr>
          <w:sz w:val="24"/>
          <w:szCs w:val="24"/>
        </w:rPr>
        <w:tab/>
      </w:r>
      <w:r>
        <w:rPr>
          <w:sz w:val="24"/>
          <w:szCs w:val="24"/>
        </w:rPr>
        <w:t>В случае принятия Исполнителем</w:t>
      </w:r>
      <w:r w:rsidRPr="00BA2337">
        <w:rPr>
          <w:sz w:val="24"/>
          <w:szCs w:val="24"/>
        </w:rPr>
        <w:t xml:space="preserve"> </w:t>
      </w:r>
      <w:r>
        <w:rPr>
          <w:sz w:val="24"/>
          <w:szCs w:val="24"/>
        </w:rPr>
        <w:t xml:space="preserve">предусмотренного частью 19 статьи 95 Федерального закона № 44-ФЗ решения </w:t>
      </w:r>
      <w:r w:rsidRPr="00BA2337">
        <w:rPr>
          <w:sz w:val="24"/>
          <w:szCs w:val="24"/>
        </w:rPr>
        <w:t>об одностороннем отказе</w:t>
      </w:r>
      <w:r>
        <w:rPr>
          <w:sz w:val="24"/>
          <w:szCs w:val="24"/>
        </w:rPr>
        <w:t xml:space="preserve"> </w:t>
      </w:r>
      <w:r w:rsidRPr="00BA2337">
        <w:rPr>
          <w:sz w:val="24"/>
          <w:szCs w:val="24"/>
        </w:rPr>
        <w:t>от исполнения государственного контракта</w:t>
      </w:r>
      <w:r w:rsidRPr="008E107A">
        <w:rPr>
          <w:sz w:val="24"/>
          <w:szCs w:val="24"/>
        </w:rPr>
        <w:t xml:space="preserve">, </w:t>
      </w:r>
      <w:r>
        <w:rPr>
          <w:sz w:val="24"/>
          <w:szCs w:val="24"/>
        </w:rPr>
        <w:t xml:space="preserve">такое решение </w:t>
      </w:r>
      <w:r w:rsidRPr="008E107A">
        <w:rPr>
          <w:sz w:val="24"/>
          <w:szCs w:val="24"/>
        </w:rPr>
        <w:t>передается лицу</w:t>
      </w:r>
      <w:r w:rsidRPr="006E223D">
        <w:rPr>
          <w:rStyle w:val="aff1"/>
          <w:i w:val="0"/>
          <w:sz w:val="24"/>
          <w:szCs w:val="24"/>
        </w:rPr>
        <w:t xml:space="preserve">, имеющему право действовать от имени </w:t>
      </w:r>
      <w:r>
        <w:rPr>
          <w:rStyle w:val="aff1"/>
          <w:i w:val="0"/>
          <w:sz w:val="24"/>
          <w:szCs w:val="24"/>
        </w:rPr>
        <w:t xml:space="preserve">Государственного </w:t>
      </w:r>
      <w:r w:rsidRPr="006E223D">
        <w:rPr>
          <w:rStyle w:val="aff1"/>
          <w:i w:val="0"/>
          <w:sz w:val="24"/>
          <w:szCs w:val="24"/>
        </w:rPr>
        <w:t xml:space="preserve">заказчика, лично под расписку или направляется </w:t>
      </w:r>
      <w:r>
        <w:rPr>
          <w:rStyle w:val="aff1"/>
          <w:i w:val="0"/>
          <w:sz w:val="24"/>
          <w:szCs w:val="24"/>
        </w:rPr>
        <w:t xml:space="preserve">Государственному </w:t>
      </w:r>
      <w:r w:rsidRPr="006E223D">
        <w:rPr>
          <w:rStyle w:val="aff1"/>
          <w:i w:val="0"/>
          <w:sz w:val="24"/>
          <w:szCs w:val="24"/>
        </w:rPr>
        <w:t xml:space="preserve">заказчику по почте заказным письмом с уведомлением о вручении </w:t>
      </w:r>
      <w:r>
        <w:rPr>
          <w:rStyle w:val="aff1"/>
          <w:i w:val="0"/>
          <w:sz w:val="24"/>
          <w:szCs w:val="24"/>
        </w:rPr>
        <w:br/>
      </w:r>
      <w:r w:rsidRPr="006E223D">
        <w:rPr>
          <w:rStyle w:val="aff1"/>
          <w:i w:val="0"/>
          <w:sz w:val="24"/>
          <w:szCs w:val="24"/>
        </w:rPr>
        <w:t xml:space="preserve">по адресу </w:t>
      </w:r>
      <w:r>
        <w:rPr>
          <w:rStyle w:val="aff1"/>
          <w:i w:val="0"/>
          <w:sz w:val="24"/>
          <w:szCs w:val="24"/>
        </w:rPr>
        <w:t>Государственного</w:t>
      </w:r>
      <w:r w:rsidRPr="006E223D">
        <w:rPr>
          <w:rStyle w:val="aff1"/>
          <w:i w:val="0"/>
          <w:sz w:val="24"/>
          <w:szCs w:val="24"/>
        </w:rPr>
        <w:t xml:space="preserve"> заказчика, указанному в контракте. Выполнение </w:t>
      </w:r>
      <w:r>
        <w:rPr>
          <w:rStyle w:val="aff1"/>
          <w:i w:val="0"/>
          <w:sz w:val="24"/>
          <w:szCs w:val="24"/>
        </w:rPr>
        <w:t>Исполнителем</w:t>
      </w:r>
      <w:r w:rsidRPr="006E223D">
        <w:rPr>
          <w:rStyle w:val="aff1"/>
          <w:i w:val="0"/>
          <w:sz w:val="24"/>
          <w:szCs w:val="24"/>
        </w:rPr>
        <w:t xml:space="preserve"> требований настоящей части считается надлежащим уведомлением </w:t>
      </w:r>
      <w:r>
        <w:rPr>
          <w:rStyle w:val="aff1"/>
          <w:i w:val="0"/>
          <w:sz w:val="24"/>
          <w:szCs w:val="24"/>
        </w:rPr>
        <w:t>Государственного</w:t>
      </w:r>
      <w:r w:rsidRPr="006E223D">
        <w:rPr>
          <w:rStyle w:val="aff1"/>
          <w:i w:val="0"/>
          <w:sz w:val="24"/>
          <w:szCs w:val="24"/>
        </w:rPr>
        <w:t xml:space="preserve"> заказчика об одностороннем отказе от исполнения контракта. </w:t>
      </w:r>
      <w:r>
        <w:rPr>
          <w:rStyle w:val="aff1"/>
          <w:i w:val="0"/>
          <w:sz w:val="24"/>
          <w:szCs w:val="24"/>
        </w:rPr>
        <w:t>Датой такого надлежащего уведомления считается:</w:t>
      </w:r>
    </w:p>
    <w:p w14:paraId="47242CE3" w14:textId="77777777" w:rsidR="00126CCC" w:rsidRDefault="00126CCC" w:rsidP="00126CCC">
      <w:pPr>
        <w:pStyle w:val="af4"/>
        <w:ind w:firstLine="709"/>
        <w:jc w:val="both"/>
        <w:rPr>
          <w:rStyle w:val="aff1"/>
          <w:i w:val="0"/>
          <w:sz w:val="24"/>
          <w:szCs w:val="24"/>
        </w:rPr>
      </w:pPr>
      <w:r>
        <w:rPr>
          <w:rStyle w:val="aff1"/>
          <w:i w:val="0"/>
          <w:sz w:val="24"/>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14:paraId="51DAD309" w14:textId="77777777" w:rsidR="00126CCC" w:rsidRPr="006E223D" w:rsidRDefault="00126CCC" w:rsidP="00126CCC">
      <w:pPr>
        <w:pStyle w:val="af4"/>
        <w:ind w:firstLine="709"/>
        <w:jc w:val="both"/>
        <w:rPr>
          <w:rStyle w:val="aff1"/>
          <w:i w:val="0"/>
          <w:sz w:val="24"/>
          <w:szCs w:val="24"/>
        </w:rPr>
      </w:pPr>
      <w:r>
        <w:rPr>
          <w:rStyle w:val="aff1"/>
          <w:i w:val="0"/>
          <w:sz w:val="24"/>
          <w:szCs w:val="24"/>
        </w:rPr>
        <w:t>2) дата получения Исполнителем подтверждения о вручении Государственному заказчику заказного письма, предусмотренного настоящей частью, либо дата получения Исполнителем информации об отсутствии Государственного заказчика по адресу, указанному в Государственном контракте, информации о возврате такого письма по истечении срока хранения (в случае направления решения об одностороннем отказе от исполнения Государственного контракта заказным письмом).</w:t>
      </w:r>
    </w:p>
    <w:p w14:paraId="52DEE08D"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.2</w:t>
      </w:r>
      <w:r>
        <w:rPr>
          <w:sz w:val="24"/>
          <w:szCs w:val="24"/>
        </w:rPr>
        <w:t>0</w:t>
      </w:r>
      <w:r w:rsidRPr="00BA2337">
        <w:rPr>
          <w:sz w:val="24"/>
          <w:szCs w:val="24"/>
        </w:rPr>
        <w:t>.</w:t>
      </w:r>
      <w:r w:rsidRPr="00BA2337">
        <w:rPr>
          <w:sz w:val="24"/>
          <w:szCs w:val="24"/>
        </w:rPr>
        <w:tab/>
        <w:t xml:space="preserve">Решение </w:t>
      </w:r>
      <w:r>
        <w:rPr>
          <w:sz w:val="24"/>
          <w:szCs w:val="24"/>
        </w:rPr>
        <w:t>И</w:t>
      </w:r>
      <w:r w:rsidRPr="00BA2337">
        <w:rPr>
          <w:sz w:val="24"/>
          <w:szCs w:val="24"/>
        </w:rPr>
        <w:t xml:space="preserve">сполнителя об одностороннем отказе от исполнения государственного контракта вступает в силу и </w:t>
      </w:r>
      <w:r>
        <w:rPr>
          <w:sz w:val="24"/>
          <w:szCs w:val="24"/>
        </w:rPr>
        <w:t>Г</w:t>
      </w:r>
      <w:r w:rsidRPr="00BA2337">
        <w:rPr>
          <w:sz w:val="24"/>
          <w:szCs w:val="24"/>
        </w:rPr>
        <w:t xml:space="preserve">осударственный контракт считается расторгнутым через десять дней с даты надлежащего уведомления </w:t>
      </w:r>
      <w:r>
        <w:rPr>
          <w:sz w:val="24"/>
          <w:szCs w:val="24"/>
        </w:rPr>
        <w:t>И</w:t>
      </w:r>
      <w:r w:rsidRPr="00BA2337">
        <w:rPr>
          <w:sz w:val="24"/>
          <w:szCs w:val="24"/>
        </w:rPr>
        <w:t>сполнителем Государственного заказчика об одностороннем отказе от исполнения государственного контракта.</w:t>
      </w:r>
    </w:p>
    <w:p w14:paraId="4B596AB9" w14:textId="77777777" w:rsidR="00126CCC" w:rsidRPr="00EE5214" w:rsidRDefault="00126CCC" w:rsidP="00126CCC">
      <w:pPr>
        <w:pStyle w:val="af4"/>
        <w:ind w:firstLine="709"/>
        <w:jc w:val="both"/>
        <w:rPr>
          <w:sz w:val="24"/>
          <w:szCs w:val="24"/>
        </w:rPr>
      </w:pPr>
      <w:r w:rsidRPr="00EE5214">
        <w:rPr>
          <w:sz w:val="24"/>
          <w:szCs w:val="24"/>
        </w:rPr>
        <w:t>16.2</w:t>
      </w:r>
      <w:r>
        <w:rPr>
          <w:sz w:val="24"/>
          <w:szCs w:val="24"/>
        </w:rPr>
        <w:t>1</w:t>
      </w:r>
      <w:r w:rsidRPr="00EE5214">
        <w:rPr>
          <w:sz w:val="24"/>
          <w:szCs w:val="24"/>
        </w:rPr>
        <w:t>.</w:t>
      </w:r>
      <w:r w:rsidRPr="00EE5214">
        <w:rPr>
          <w:sz w:val="24"/>
          <w:szCs w:val="24"/>
        </w:rPr>
        <w:tab/>
      </w:r>
      <w:r>
        <w:rPr>
          <w:sz w:val="24"/>
          <w:szCs w:val="24"/>
        </w:rPr>
        <w:t>И</w:t>
      </w:r>
      <w:r w:rsidRPr="00EE5214">
        <w:rPr>
          <w:sz w:val="24"/>
          <w:szCs w:val="24"/>
        </w:rPr>
        <w:t xml:space="preserve">сполнитель обязан отменить не вступившее в силу решение </w:t>
      </w:r>
      <w:r w:rsidRPr="00EE5214">
        <w:rPr>
          <w:sz w:val="24"/>
          <w:szCs w:val="24"/>
        </w:rPr>
        <w:br/>
        <w:t xml:space="preserve">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w:t>
      </w:r>
      <w:r w:rsidRPr="00EE5214">
        <w:rPr>
          <w:sz w:val="24"/>
          <w:szCs w:val="24"/>
        </w:rPr>
        <w:br/>
        <w:t>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14:paraId="40600B75" w14:textId="77777777" w:rsidR="00126CCC" w:rsidRPr="00BA2337"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.2</w:t>
      </w:r>
      <w:r>
        <w:rPr>
          <w:sz w:val="24"/>
          <w:szCs w:val="24"/>
        </w:rPr>
        <w:t>2</w:t>
      </w:r>
      <w:r w:rsidRPr="00BA2337">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44F96" w14:textId="77777777" w:rsidR="00126CCC" w:rsidRPr="00BA2337" w:rsidRDefault="00126CCC" w:rsidP="00126CCC">
      <w:pPr>
        <w:pStyle w:val="af4"/>
        <w:ind w:firstLine="709"/>
        <w:jc w:val="both"/>
        <w:rPr>
          <w:sz w:val="24"/>
          <w:szCs w:val="24"/>
        </w:rPr>
      </w:pPr>
      <w:r w:rsidRPr="00BA2337">
        <w:rPr>
          <w:sz w:val="24"/>
          <w:szCs w:val="24"/>
        </w:rPr>
        <w:lastRenderedPageBreak/>
        <w:t>1</w:t>
      </w:r>
      <w:r>
        <w:rPr>
          <w:sz w:val="24"/>
          <w:szCs w:val="24"/>
        </w:rPr>
        <w:t>6</w:t>
      </w:r>
      <w:r w:rsidRPr="00BA2337">
        <w:rPr>
          <w:sz w:val="24"/>
          <w:szCs w:val="24"/>
        </w:rPr>
        <w:t>.2</w:t>
      </w:r>
      <w:r>
        <w:rPr>
          <w:sz w:val="24"/>
          <w:szCs w:val="24"/>
        </w:rPr>
        <w:t>3</w:t>
      </w:r>
      <w:r w:rsidRPr="00BA2337">
        <w:rPr>
          <w:sz w:val="24"/>
          <w:szCs w:val="24"/>
        </w:rPr>
        <w:t xml:space="preserve">. В случае расторжения Контракта по любым основаниям Государственный заказчик обязан оплатить </w:t>
      </w:r>
      <w:r>
        <w:rPr>
          <w:sz w:val="24"/>
          <w:szCs w:val="24"/>
        </w:rPr>
        <w:t>И</w:t>
      </w:r>
      <w:r w:rsidRPr="00BA2337">
        <w:rPr>
          <w:sz w:val="24"/>
          <w:szCs w:val="24"/>
        </w:rPr>
        <w:t xml:space="preserve">сполнителю стоимость </w:t>
      </w:r>
      <w:r>
        <w:rPr>
          <w:sz w:val="24"/>
          <w:szCs w:val="24"/>
        </w:rPr>
        <w:t>услуг</w:t>
      </w:r>
      <w:r w:rsidRPr="00BA2337">
        <w:rPr>
          <w:sz w:val="24"/>
          <w:szCs w:val="24"/>
        </w:rPr>
        <w:t xml:space="preserve"> надлежащего качества и соответствующего требованиям Государственного заказчика, фактически </w:t>
      </w:r>
      <w:r>
        <w:rPr>
          <w:sz w:val="24"/>
          <w:szCs w:val="24"/>
        </w:rPr>
        <w:t>оказанных</w:t>
      </w:r>
      <w:r w:rsidRPr="00BA2337">
        <w:rPr>
          <w:sz w:val="24"/>
          <w:szCs w:val="24"/>
        </w:rPr>
        <w:t xml:space="preserve"> </w:t>
      </w:r>
      <w:r>
        <w:rPr>
          <w:sz w:val="24"/>
          <w:szCs w:val="24"/>
        </w:rPr>
        <w:br/>
      </w:r>
      <w:r w:rsidRPr="00BA2337">
        <w:rPr>
          <w:sz w:val="24"/>
          <w:szCs w:val="24"/>
        </w:rPr>
        <w:t>на момент расторжения Контракта.</w:t>
      </w:r>
    </w:p>
    <w:p w14:paraId="1D8DFD4B" w14:textId="77777777" w:rsidR="00126CCC" w:rsidRDefault="00126CCC" w:rsidP="00126CCC">
      <w:pPr>
        <w:pStyle w:val="af4"/>
        <w:ind w:firstLine="709"/>
        <w:jc w:val="both"/>
        <w:rPr>
          <w:sz w:val="24"/>
          <w:szCs w:val="24"/>
        </w:rPr>
      </w:pPr>
      <w:r w:rsidRPr="00BA2337">
        <w:rPr>
          <w:sz w:val="24"/>
          <w:szCs w:val="24"/>
        </w:rPr>
        <w:t>1</w:t>
      </w:r>
      <w:r>
        <w:rPr>
          <w:sz w:val="24"/>
          <w:szCs w:val="24"/>
        </w:rPr>
        <w:t>6</w:t>
      </w:r>
      <w:r w:rsidRPr="00BA2337">
        <w:rPr>
          <w:sz w:val="24"/>
          <w:szCs w:val="24"/>
        </w:rPr>
        <w:t>.2</w:t>
      </w:r>
      <w:r>
        <w:rPr>
          <w:sz w:val="24"/>
          <w:szCs w:val="24"/>
        </w:rPr>
        <w:t>4</w:t>
      </w:r>
      <w:r w:rsidRPr="00BA2337">
        <w:rPr>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B3AEAE1" w14:textId="77777777" w:rsidR="00126CCC" w:rsidRPr="00BA2337" w:rsidRDefault="00126CCC" w:rsidP="00126CCC">
      <w:pPr>
        <w:pStyle w:val="af4"/>
        <w:ind w:firstLine="709"/>
        <w:jc w:val="both"/>
        <w:rPr>
          <w:sz w:val="24"/>
          <w:szCs w:val="24"/>
        </w:rPr>
      </w:pPr>
    </w:p>
    <w:p w14:paraId="4E51A243" w14:textId="77777777" w:rsidR="007E2AC2" w:rsidRDefault="007E2AC2" w:rsidP="007E2AC2">
      <w:pPr>
        <w:pStyle w:val="aff0"/>
        <w:ind w:firstLine="720"/>
        <w:jc w:val="center"/>
        <w:rPr>
          <w:rStyle w:val="afe"/>
          <w:rFonts w:ascii="Times New Roman" w:hAnsi="Times New Roman"/>
          <w:color w:val="auto"/>
          <w:sz w:val="24"/>
          <w:szCs w:val="24"/>
        </w:rPr>
      </w:pPr>
      <w:r w:rsidRPr="00AB4B60">
        <w:rPr>
          <w:rStyle w:val="afe"/>
          <w:rFonts w:ascii="Times New Roman" w:hAnsi="Times New Roman"/>
          <w:color w:val="auto"/>
          <w:sz w:val="24"/>
          <w:szCs w:val="24"/>
        </w:rPr>
        <w:t>1</w:t>
      </w:r>
      <w:r w:rsidR="00DD1F50">
        <w:rPr>
          <w:rStyle w:val="afe"/>
          <w:rFonts w:ascii="Times New Roman" w:hAnsi="Times New Roman"/>
          <w:color w:val="auto"/>
          <w:sz w:val="24"/>
          <w:szCs w:val="24"/>
        </w:rPr>
        <w:t>7</w:t>
      </w:r>
      <w:r w:rsidRPr="00AB4B60">
        <w:rPr>
          <w:rStyle w:val="afe"/>
          <w:rFonts w:ascii="Times New Roman" w:hAnsi="Times New Roman"/>
          <w:color w:val="auto"/>
          <w:sz w:val="24"/>
          <w:szCs w:val="24"/>
        </w:rPr>
        <w:t>. Перечень приложений</w:t>
      </w:r>
    </w:p>
    <w:p w14:paraId="2CCACD2B" w14:textId="77777777" w:rsidR="007E2AC2" w:rsidRPr="00A737DB" w:rsidRDefault="007E2AC2" w:rsidP="007E2AC2">
      <w:pPr>
        <w:pStyle w:val="aff0"/>
        <w:ind w:firstLine="720"/>
        <w:jc w:val="both"/>
        <w:rPr>
          <w:rFonts w:ascii="Times New Roman" w:hAnsi="Times New Roman" w:cs="Times New Roman"/>
          <w:sz w:val="24"/>
          <w:szCs w:val="24"/>
        </w:rPr>
      </w:pPr>
      <w:bookmarkStart w:id="64" w:name="sub_2151"/>
      <w:bookmarkEnd w:id="63"/>
      <w:r w:rsidRPr="00A737DB">
        <w:rPr>
          <w:rFonts w:ascii="Times New Roman" w:hAnsi="Times New Roman" w:cs="Times New Roman"/>
          <w:sz w:val="24"/>
          <w:szCs w:val="24"/>
        </w:rPr>
        <w:t>1</w:t>
      </w:r>
      <w:r w:rsidR="00DD1F50">
        <w:rPr>
          <w:rFonts w:ascii="Times New Roman" w:hAnsi="Times New Roman" w:cs="Times New Roman"/>
          <w:sz w:val="24"/>
          <w:szCs w:val="24"/>
        </w:rPr>
        <w:t>7</w:t>
      </w:r>
      <w:r w:rsidRPr="00A737DB">
        <w:rPr>
          <w:rFonts w:ascii="Times New Roman" w:hAnsi="Times New Roman" w:cs="Times New Roman"/>
          <w:sz w:val="24"/>
          <w:szCs w:val="24"/>
        </w:rPr>
        <w:t xml:space="preserve">.1. Неотъемлемой частью настоящего </w:t>
      </w:r>
      <w:r>
        <w:rPr>
          <w:rFonts w:ascii="Times New Roman" w:hAnsi="Times New Roman" w:cs="Times New Roman"/>
          <w:sz w:val="24"/>
          <w:szCs w:val="24"/>
        </w:rPr>
        <w:t>Государственного к</w:t>
      </w:r>
      <w:r w:rsidRPr="00A737DB">
        <w:rPr>
          <w:rFonts w:ascii="Times New Roman" w:hAnsi="Times New Roman" w:cs="Times New Roman"/>
          <w:sz w:val="24"/>
          <w:szCs w:val="24"/>
        </w:rPr>
        <w:t>онтракта</w:t>
      </w:r>
      <w:r>
        <w:rPr>
          <w:rFonts w:ascii="Times New Roman" w:hAnsi="Times New Roman" w:cs="Times New Roman"/>
          <w:sz w:val="24"/>
          <w:szCs w:val="24"/>
        </w:rPr>
        <w:t xml:space="preserve"> </w:t>
      </w:r>
      <w:r w:rsidRPr="00A737DB">
        <w:rPr>
          <w:rFonts w:ascii="Times New Roman" w:hAnsi="Times New Roman" w:cs="Times New Roman"/>
          <w:sz w:val="24"/>
          <w:szCs w:val="24"/>
        </w:rPr>
        <w:t>являются</w:t>
      </w:r>
      <w:r>
        <w:rPr>
          <w:rFonts w:ascii="Times New Roman" w:hAnsi="Times New Roman" w:cs="Times New Roman"/>
          <w:sz w:val="24"/>
          <w:szCs w:val="24"/>
        </w:rPr>
        <w:t xml:space="preserve"> </w:t>
      </w:r>
      <w:bookmarkEnd w:id="64"/>
      <w:r w:rsidRPr="00A737DB">
        <w:rPr>
          <w:rFonts w:ascii="Times New Roman" w:hAnsi="Times New Roman" w:cs="Times New Roman"/>
          <w:sz w:val="24"/>
          <w:szCs w:val="24"/>
        </w:rPr>
        <w:t>следующие приложения:</w:t>
      </w:r>
    </w:p>
    <w:p w14:paraId="7B2DA284" w14:textId="77777777" w:rsidR="007E2AC2" w:rsidRDefault="007E2AC2" w:rsidP="007E2AC2">
      <w:pPr>
        <w:pStyle w:val="25"/>
        <w:shd w:val="clear" w:color="auto" w:fill="FFFFFF"/>
        <w:spacing w:line="240" w:lineRule="auto"/>
        <w:contextualSpacing/>
        <w:rPr>
          <w:spacing w:val="2"/>
          <w:szCs w:val="24"/>
        </w:rPr>
      </w:pPr>
      <w:hyperlink w:anchor="sub_21000" w:history="1">
        <w:r w:rsidRPr="00FE5FC1">
          <w:rPr>
            <w:szCs w:val="24"/>
          </w:rPr>
          <w:t>приложение №1</w:t>
        </w:r>
      </w:hyperlink>
      <w:r>
        <w:rPr>
          <w:szCs w:val="24"/>
        </w:rPr>
        <w:t xml:space="preserve"> - </w:t>
      </w:r>
      <w:r>
        <w:rPr>
          <w:spacing w:val="2"/>
          <w:szCs w:val="24"/>
        </w:rPr>
        <w:t>акт приема-передачи оказанных услуг (форма);</w:t>
      </w:r>
    </w:p>
    <w:p w14:paraId="20C08F20" w14:textId="77777777" w:rsidR="007E2AC2" w:rsidRDefault="007E2AC2" w:rsidP="007E2AC2">
      <w:pPr>
        <w:pStyle w:val="aff0"/>
        <w:ind w:firstLine="720"/>
        <w:jc w:val="both"/>
        <w:rPr>
          <w:rFonts w:ascii="Times New Roman" w:hAnsi="Times New Roman" w:cs="Times New Roman"/>
          <w:sz w:val="24"/>
          <w:szCs w:val="24"/>
        </w:rPr>
      </w:pPr>
      <w:hyperlink w:anchor="sub_22000" w:history="1">
        <w:r w:rsidRPr="00FE5FC1">
          <w:rPr>
            <w:rFonts w:ascii="Times New Roman" w:hAnsi="Times New Roman" w:cs="Times New Roman"/>
            <w:sz w:val="24"/>
            <w:szCs w:val="24"/>
          </w:rPr>
          <w:t>приложение №2</w:t>
        </w:r>
      </w:hyperlink>
      <w:r>
        <w:rPr>
          <w:rFonts w:ascii="Times New Roman" w:hAnsi="Times New Roman" w:cs="Times New Roman"/>
          <w:sz w:val="24"/>
          <w:szCs w:val="24"/>
        </w:rPr>
        <w:t xml:space="preserve"> - техническое задание</w:t>
      </w:r>
      <w:r w:rsidR="009B2284">
        <w:rPr>
          <w:rFonts w:ascii="Times New Roman" w:hAnsi="Times New Roman" w:cs="Times New Roman"/>
          <w:sz w:val="24"/>
          <w:szCs w:val="24"/>
        </w:rPr>
        <w:t xml:space="preserve"> (описание объекта закупки)</w:t>
      </w:r>
      <w:r>
        <w:rPr>
          <w:rFonts w:ascii="Times New Roman" w:hAnsi="Times New Roman" w:cs="Times New Roman"/>
          <w:sz w:val="24"/>
          <w:szCs w:val="24"/>
        </w:rPr>
        <w:t>;</w:t>
      </w:r>
    </w:p>
    <w:p w14:paraId="163F8B21" w14:textId="77777777" w:rsidR="007E2AC2" w:rsidRPr="00EF11FE" w:rsidRDefault="00526DDD" w:rsidP="00ED56DB">
      <w:pPr>
        <w:pStyle w:val="aff0"/>
        <w:ind w:firstLine="720"/>
        <w:jc w:val="both"/>
        <w:rPr>
          <w:rFonts w:ascii="Times New Roman" w:hAnsi="Times New Roman" w:cs="Times New Roman"/>
          <w:sz w:val="24"/>
          <w:szCs w:val="24"/>
        </w:rPr>
      </w:pPr>
      <w:r w:rsidRPr="00CC6902">
        <w:rPr>
          <w:rFonts w:ascii="Times New Roman" w:hAnsi="Times New Roman" w:cs="Times New Roman"/>
          <w:sz w:val="24"/>
          <w:szCs w:val="24"/>
        </w:rPr>
        <w:t>при</w:t>
      </w:r>
      <w:r>
        <w:rPr>
          <w:rFonts w:ascii="Times New Roman" w:hAnsi="Times New Roman" w:cs="Times New Roman"/>
          <w:sz w:val="24"/>
          <w:szCs w:val="24"/>
        </w:rPr>
        <w:t>ложение №3 – календарный план.</w:t>
      </w:r>
    </w:p>
    <w:p w14:paraId="1EC935ED" w14:textId="77777777" w:rsidR="00345203" w:rsidRDefault="00345203" w:rsidP="007E2AC2">
      <w:pPr>
        <w:suppressAutoHyphens/>
        <w:spacing w:line="276" w:lineRule="auto"/>
        <w:ind w:firstLine="708"/>
        <w:jc w:val="center"/>
        <w:rPr>
          <w:b/>
          <w:sz w:val="24"/>
          <w:szCs w:val="24"/>
          <w:lang w:eastAsia="ar-SA"/>
        </w:rPr>
      </w:pPr>
    </w:p>
    <w:p w14:paraId="28267CC5" w14:textId="77777777" w:rsidR="007E2AC2" w:rsidRPr="00212B2A" w:rsidRDefault="007E2AC2" w:rsidP="007E2AC2">
      <w:pPr>
        <w:suppressAutoHyphens/>
        <w:spacing w:line="276" w:lineRule="auto"/>
        <w:ind w:firstLine="708"/>
        <w:jc w:val="center"/>
        <w:rPr>
          <w:b/>
          <w:sz w:val="24"/>
          <w:szCs w:val="24"/>
          <w:lang w:eastAsia="ar-SA"/>
        </w:rPr>
      </w:pPr>
      <w:r>
        <w:rPr>
          <w:b/>
          <w:sz w:val="24"/>
          <w:szCs w:val="24"/>
          <w:lang w:eastAsia="ar-SA"/>
        </w:rPr>
        <w:t>1</w:t>
      </w:r>
      <w:r w:rsidR="00DD1F50">
        <w:rPr>
          <w:b/>
          <w:sz w:val="24"/>
          <w:szCs w:val="24"/>
          <w:lang w:eastAsia="ar-SA"/>
        </w:rPr>
        <w:t>8</w:t>
      </w:r>
      <w:r w:rsidRPr="00212B2A">
        <w:rPr>
          <w:b/>
          <w:sz w:val="24"/>
          <w:szCs w:val="24"/>
          <w:lang w:eastAsia="ar-SA"/>
        </w:rPr>
        <w:t>. Юридические адреса, банковские реквизиты</w:t>
      </w:r>
    </w:p>
    <w:p w14:paraId="678D69D4" w14:textId="77777777" w:rsidR="007E2AC2" w:rsidRDefault="007E2AC2" w:rsidP="007E2AC2">
      <w:pPr>
        <w:suppressAutoHyphens/>
        <w:spacing w:line="276" w:lineRule="auto"/>
        <w:ind w:firstLine="708"/>
        <w:jc w:val="center"/>
        <w:rPr>
          <w:b/>
          <w:sz w:val="24"/>
          <w:szCs w:val="24"/>
          <w:lang w:eastAsia="ar-SA"/>
        </w:rPr>
      </w:pPr>
      <w:r w:rsidRPr="00212B2A">
        <w:rPr>
          <w:b/>
          <w:sz w:val="24"/>
          <w:szCs w:val="24"/>
          <w:lang w:eastAsia="ar-SA"/>
        </w:rPr>
        <w:t>Сторон на момент заключения Контракта</w:t>
      </w:r>
    </w:p>
    <w:p w14:paraId="3721E92B" w14:textId="77777777" w:rsidR="00D760BD" w:rsidRDefault="00D760BD" w:rsidP="007E2AC2">
      <w:pPr>
        <w:suppressAutoHyphens/>
        <w:spacing w:line="276" w:lineRule="auto"/>
        <w:ind w:firstLine="708"/>
        <w:jc w:val="center"/>
        <w:rPr>
          <w:b/>
          <w:sz w:val="24"/>
          <w:szCs w:val="24"/>
          <w:lang w:eastAsia="ar-SA"/>
        </w:rPr>
      </w:pPr>
    </w:p>
    <w:tbl>
      <w:tblPr>
        <w:tblW w:w="9889" w:type="dxa"/>
        <w:tblLayout w:type="fixed"/>
        <w:tblLook w:val="0000" w:firstRow="0" w:lastRow="0" w:firstColumn="0" w:lastColumn="0" w:noHBand="0" w:noVBand="0"/>
      </w:tblPr>
      <w:tblGrid>
        <w:gridCol w:w="5353"/>
        <w:gridCol w:w="4536"/>
      </w:tblGrid>
      <w:tr w:rsidR="007E2AC2" w:rsidRPr="00212B2A" w14:paraId="66CE2BDA" w14:textId="77777777" w:rsidTr="007048B3">
        <w:tc>
          <w:tcPr>
            <w:tcW w:w="5353" w:type="dxa"/>
          </w:tcPr>
          <w:p w14:paraId="2AFAF9D4" w14:textId="77777777" w:rsidR="007E2AC2" w:rsidRPr="00212B2A" w:rsidRDefault="007E2AC2" w:rsidP="007048B3">
            <w:pPr>
              <w:snapToGrid w:val="0"/>
              <w:spacing w:line="276" w:lineRule="auto"/>
              <w:jc w:val="center"/>
              <w:rPr>
                <w:b/>
                <w:sz w:val="24"/>
                <w:szCs w:val="24"/>
              </w:rPr>
            </w:pPr>
            <w:r w:rsidRPr="00212B2A">
              <w:rPr>
                <w:b/>
                <w:sz w:val="24"/>
                <w:szCs w:val="24"/>
              </w:rPr>
              <w:t>Государственный заказчик:</w:t>
            </w:r>
          </w:p>
        </w:tc>
        <w:tc>
          <w:tcPr>
            <w:tcW w:w="4536" w:type="dxa"/>
          </w:tcPr>
          <w:p w14:paraId="794F005F" w14:textId="77777777" w:rsidR="007E2AC2" w:rsidRPr="00212B2A" w:rsidRDefault="000824D2" w:rsidP="007048B3">
            <w:pPr>
              <w:snapToGrid w:val="0"/>
              <w:spacing w:line="276" w:lineRule="auto"/>
              <w:jc w:val="center"/>
              <w:rPr>
                <w:b/>
                <w:sz w:val="24"/>
                <w:szCs w:val="24"/>
              </w:rPr>
            </w:pPr>
            <w:r>
              <w:rPr>
                <w:b/>
                <w:sz w:val="24"/>
                <w:szCs w:val="24"/>
              </w:rPr>
              <w:t>И</w:t>
            </w:r>
            <w:r w:rsidR="007E2AC2" w:rsidRPr="00212B2A">
              <w:rPr>
                <w:b/>
                <w:sz w:val="24"/>
                <w:szCs w:val="24"/>
              </w:rPr>
              <w:t>сполнитель:</w:t>
            </w:r>
          </w:p>
        </w:tc>
      </w:tr>
      <w:tr w:rsidR="007048B3" w:rsidRPr="00212B2A" w14:paraId="0CF2B956" w14:textId="77777777" w:rsidTr="007048B3">
        <w:tc>
          <w:tcPr>
            <w:tcW w:w="5353" w:type="dxa"/>
          </w:tcPr>
          <w:p w14:paraId="0E754767" w14:textId="77777777" w:rsidR="007048B3" w:rsidRPr="00883FD7" w:rsidRDefault="007048B3" w:rsidP="007048B3">
            <w:pPr>
              <w:snapToGrid w:val="0"/>
              <w:spacing w:line="276" w:lineRule="auto"/>
              <w:jc w:val="center"/>
              <w:rPr>
                <w:b/>
                <w:sz w:val="24"/>
                <w:szCs w:val="24"/>
              </w:rPr>
            </w:pPr>
            <w:r w:rsidRPr="00883FD7">
              <w:rPr>
                <w:sz w:val="24"/>
                <w:szCs w:val="24"/>
              </w:rPr>
              <w:t xml:space="preserve">ФКУ БМТиВС УФСИН России </w:t>
            </w:r>
            <w:r w:rsidRPr="00883FD7">
              <w:rPr>
                <w:sz w:val="24"/>
                <w:szCs w:val="24"/>
              </w:rPr>
              <w:br/>
              <w:t>по Республике Марий Эл</w:t>
            </w:r>
          </w:p>
        </w:tc>
        <w:tc>
          <w:tcPr>
            <w:tcW w:w="4536" w:type="dxa"/>
          </w:tcPr>
          <w:p w14:paraId="444101E6" w14:textId="77777777" w:rsidR="007048B3" w:rsidRPr="00875FA1" w:rsidRDefault="007048B3" w:rsidP="00FF3C06">
            <w:pPr>
              <w:snapToGrid w:val="0"/>
              <w:spacing w:line="276" w:lineRule="auto"/>
              <w:jc w:val="center"/>
              <w:rPr>
                <w:sz w:val="24"/>
                <w:szCs w:val="24"/>
              </w:rPr>
            </w:pPr>
          </w:p>
        </w:tc>
      </w:tr>
      <w:tr w:rsidR="00345203" w:rsidRPr="00212B2A" w14:paraId="528DE8EF" w14:textId="77777777" w:rsidTr="007048B3">
        <w:trPr>
          <w:trHeight w:val="4612"/>
        </w:trPr>
        <w:tc>
          <w:tcPr>
            <w:tcW w:w="5353" w:type="dxa"/>
          </w:tcPr>
          <w:p w14:paraId="56BCD77B" w14:textId="77777777" w:rsidR="00883FD7" w:rsidRPr="00883FD7" w:rsidRDefault="00883FD7" w:rsidP="00883FD7">
            <w:pPr>
              <w:shd w:val="clear" w:color="auto" w:fill="FFFFFF"/>
              <w:suppressAutoHyphens/>
              <w:contextualSpacing/>
              <w:rPr>
                <w:sz w:val="24"/>
                <w:szCs w:val="24"/>
                <w:lang w:eastAsia="ar-SA"/>
              </w:rPr>
            </w:pPr>
            <w:r w:rsidRPr="00883FD7">
              <w:rPr>
                <w:sz w:val="24"/>
                <w:szCs w:val="24"/>
                <w:lang w:eastAsia="ar-SA"/>
              </w:rPr>
              <w:t>424006, Республике Марий Эл,</w:t>
            </w:r>
          </w:p>
          <w:p w14:paraId="25A36F37" w14:textId="77777777" w:rsidR="00883FD7" w:rsidRPr="00883FD7" w:rsidRDefault="00883FD7" w:rsidP="00883FD7">
            <w:pPr>
              <w:shd w:val="clear" w:color="auto" w:fill="FFFFFF"/>
              <w:suppressAutoHyphens/>
              <w:contextualSpacing/>
              <w:rPr>
                <w:sz w:val="24"/>
                <w:szCs w:val="24"/>
                <w:lang w:eastAsia="ar-SA"/>
              </w:rPr>
            </w:pPr>
            <w:r w:rsidRPr="00883FD7">
              <w:rPr>
                <w:sz w:val="24"/>
                <w:szCs w:val="24"/>
                <w:lang w:eastAsia="ar-SA"/>
              </w:rPr>
              <w:t>г.о. город  Йошкар-Ола, г. Йошкар-Ола,</w:t>
            </w:r>
            <w:r w:rsidRPr="00883FD7">
              <w:rPr>
                <w:sz w:val="24"/>
                <w:szCs w:val="24"/>
                <w:lang w:eastAsia="ar-SA"/>
              </w:rPr>
              <w:br/>
              <w:t>ул. Строителей, д.94/2</w:t>
            </w:r>
          </w:p>
          <w:p w14:paraId="09EE492E" w14:textId="77777777" w:rsidR="00883FD7" w:rsidRPr="00883FD7" w:rsidRDefault="00883FD7" w:rsidP="00883FD7">
            <w:pPr>
              <w:shd w:val="clear" w:color="auto" w:fill="FFFFFF"/>
              <w:suppressAutoHyphens/>
              <w:contextualSpacing/>
              <w:rPr>
                <w:sz w:val="24"/>
                <w:szCs w:val="24"/>
                <w:lang w:eastAsia="ar-SA"/>
              </w:rPr>
            </w:pPr>
            <w:r w:rsidRPr="00883FD7">
              <w:rPr>
                <w:sz w:val="24"/>
                <w:szCs w:val="24"/>
                <w:lang w:eastAsia="ar-SA"/>
              </w:rPr>
              <w:t>Тел./факс  (8362) 68-65-62, 68-69-21</w:t>
            </w:r>
          </w:p>
          <w:p w14:paraId="157A2608" w14:textId="77777777" w:rsidR="00883FD7" w:rsidRPr="00883FD7" w:rsidRDefault="00883FD7" w:rsidP="00883FD7">
            <w:pPr>
              <w:shd w:val="clear" w:color="auto" w:fill="FFFFFF"/>
              <w:suppressAutoHyphens/>
              <w:contextualSpacing/>
              <w:rPr>
                <w:sz w:val="24"/>
                <w:szCs w:val="24"/>
              </w:rPr>
            </w:pPr>
            <w:r w:rsidRPr="00883FD7">
              <w:rPr>
                <w:sz w:val="24"/>
                <w:szCs w:val="24"/>
                <w:lang w:eastAsia="ar-SA"/>
              </w:rPr>
              <w:t>Адрес эл.почты: zhku2009@rambler.ru</w:t>
            </w:r>
          </w:p>
          <w:p w14:paraId="0A11BCDA" w14:textId="77777777" w:rsidR="00126CCC" w:rsidRPr="00126CCC" w:rsidRDefault="00126CCC" w:rsidP="00126CCC">
            <w:pPr>
              <w:spacing w:line="259" w:lineRule="auto"/>
              <w:rPr>
                <w:rFonts w:eastAsia="Calibri"/>
                <w:bCs/>
                <w:sz w:val="22"/>
                <w:szCs w:val="22"/>
                <w:lang w:eastAsia="en-US"/>
              </w:rPr>
            </w:pPr>
            <w:r w:rsidRPr="00126CCC">
              <w:rPr>
                <w:rFonts w:eastAsia="Calibri"/>
                <w:b/>
                <w:sz w:val="22"/>
                <w:szCs w:val="22"/>
                <w:lang w:eastAsia="en-US"/>
              </w:rPr>
              <w:t>Адрес юридический и почтовый</w:t>
            </w:r>
            <w:r w:rsidRPr="00126CCC">
              <w:rPr>
                <w:rFonts w:eastAsia="Calibri"/>
                <w:bCs/>
                <w:sz w:val="22"/>
                <w:szCs w:val="22"/>
                <w:lang w:eastAsia="en-US"/>
              </w:rPr>
              <w:t>:</w:t>
            </w:r>
          </w:p>
          <w:p w14:paraId="6586B6A8" w14:textId="77777777" w:rsidR="00126CCC" w:rsidRPr="00126CCC" w:rsidRDefault="00126CCC" w:rsidP="00126CCC">
            <w:pPr>
              <w:spacing w:line="259" w:lineRule="auto"/>
              <w:rPr>
                <w:rFonts w:eastAsia="Calibri"/>
                <w:bCs/>
                <w:sz w:val="22"/>
                <w:szCs w:val="22"/>
                <w:lang w:eastAsia="en-US"/>
              </w:rPr>
            </w:pPr>
            <w:r w:rsidRPr="00126CCC">
              <w:rPr>
                <w:rFonts w:eastAsia="Calibri"/>
                <w:bCs/>
                <w:sz w:val="22"/>
                <w:szCs w:val="22"/>
                <w:lang w:eastAsia="en-US"/>
              </w:rPr>
              <w:t xml:space="preserve">Адрес: 424006 Республика Марий Эл, городской округ город Йошкар-Ола, г. Йошкар-Ола, ул. Строителей, д.94/2 </w:t>
            </w:r>
          </w:p>
          <w:p w14:paraId="7C1A4576" w14:textId="77777777" w:rsidR="00126CCC" w:rsidRPr="00126CCC" w:rsidRDefault="00126CCC" w:rsidP="00126CCC">
            <w:pPr>
              <w:spacing w:line="259" w:lineRule="auto"/>
              <w:rPr>
                <w:rFonts w:eastAsia="Calibri"/>
                <w:bCs/>
                <w:sz w:val="22"/>
                <w:szCs w:val="22"/>
                <w:lang w:eastAsia="en-US"/>
              </w:rPr>
            </w:pPr>
            <w:r w:rsidRPr="00126CCC">
              <w:rPr>
                <w:rFonts w:eastAsia="Calibri"/>
                <w:bCs/>
                <w:sz w:val="22"/>
                <w:szCs w:val="22"/>
                <w:lang w:eastAsia="en-US"/>
              </w:rPr>
              <w:t xml:space="preserve">ИНН 1215079852, КПП 121501001 </w:t>
            </w:r>
          </w:p>
          <w:p w14:paraId="16E7B86E" w14:textId="77777777" w:rsidR="00126CCC" w:rsidRPr="00126CCC" w:rsidRDefault="00126CCC" w:rsidP="00126CCC">
            <w:pPr>
              <w:spacing w:line="259" w:lineRule="auto"/>
              <w:rPr>
                <w:rFonts w:eastAsia="Calibri"/>
                <w:bCs/>
                <w:sz w:val="22"/>
                <w:szCs w:val="22"/>
                <w:lang w:eastAsia="en-US"/>
              </w:rPr>
            </w:pPr>
            <w:r w:rsidRPr="00126CCC">
              <w:rPr>
                <w:rFonts w:eastAsia="Calibri"/>
                <w:bCs/>
                <w:sz w:val="22"/>
                <w:szCs w:val="22"/>
                <w:lang w:eastAsia="en-US"/>
              </w:rPr>
              <w:t xml:space="preserve">Телефон: (8362) 68-65-62, 68-69-21 </w:t>
            </w:r>
          </w:p>
          <w:p w14:paraId="529B117A" w14:textId="77777777" w:rsidR="00126CCC" w:rsidRPr="00126CCC" w:rsidRDefault="00126CCC" w:rsidP="00126CCC">
            <w:pPr>
              <w:spacing w:line="259" w:lineRule="auto"/>
              <w:rPr>
                <w:rFonts w:eastAsia="Calibri"/>
                <w:b/>
                <w:sz w:val="22"/>
                <w:szCs w:val="22"/>
                <w:lang w:eastAsia="en-US"/>
              </w:rPr>
            </w:pPr>
            <w:r w:rsidRPr="00126CCC">
              <w:rPr>
                <w:rFonts w:eastAsia="Calibri"/>
                <w:b/>
                <w:sz w:val="22"/>
                <w:szCs w:val="22"/>
                <w:lang w:eastAsia="en-US"/>
              </w:rPr>
              <w:t xml:space="preserve">Банковские реквизиты: </w:t>
            </w:r>
          </w:p>
          <w:p w14:paraId="21FA5408" w14:textId="77777777" w:rsidR="00126CCC" w:rsidRPr="00126CCC" w:rsidRDefault="00126CCC" w:rsidP="00126CCC">
            <w:pPr>
              <w:spacing w:line="259" w:lineRule="auto"/>
              <w:rPr>
                <w:rFonts w:eastAsia="Calibri"/>
                <w:bCs/>
                <w:sz w:val="22"/>
                <w:szCs w:val="22"/>
                <w:lang w:eastAsia="en-US"/>
              </w:rPr>
            </w:pPr>
            <w:r w:rsidRPr="00126CCC">
              <w:rPr>
                <w:rFonts w:eastAsia="Calibri"/>
                <w:sz w:val="22"/>
                <w:szCs w:val="22"/>
                <w:lang w:eastAsia="en-US"/>
              </w:rPr>
              <w:t>номер казначейского счета 03211643000000013204</w:t>
            </w:r>
            <w:r w:rsidRPr="00126CCC">
              <w:rPr>
                <w:rFonts w:eastAsia="Calibri"/>
                <w:b/>
                <w:bCs/>
                <w:sz w:val="22"/>
                <w:szCs w:val="22"/>
                <w:lang w:eastAsia="en-US"/>
              </w:rPr>
              <w:t>,</w:t>
            </w:r>
          </w:p>
          <w:p w14:paraId="1B76812A"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 xml:space="preserve">ЕКС 40102810745370000024 ОКЦ № 1 ВВГУ Банка России//УФК по Нижегородской области </w:t>
            </w:r>
          </w:p>
          <w:p w14:paraId="2C45DBF6"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г. Нижний Новгород</w:t>
            </w:r>
            <w:r w:rsidRPr="00126CCC">
              <w:rPr>
                <w:rFonts w:eastAsia="Calibri"/>
                <w:b/>
                <w:bCs/>
                <w:sz w:val="22"/>
                <w:szCs w:val="22"/>
                <w:lang w:eastAsia="en-US"/>
              </w:rPr>
              <w:t xml:space="preserve">, </w:t>
            </w:r>
            <w:r w:rsidRPr="00126CCC">
              <w:rPr>
                <w:rFonts w:eastAsia="Calibri"/>
                <w:bCs/>
                <w:sz w:val="22"/>
                <w:szCs w:val="22"/>
                <w:lang w:eastAsia="en-US"/>
              </w:rPr>
              <w:t>БИК-</w:t>
            </w:r>
            <w:r w:rsidRPr="00126CCC">
              <w:rPr>
                <w:rFonts w:eastAsia="Calibri"/>
                <w:sz w:val="22"/>
                <w:szCs w:val="22"/>
                <w:lang w:eastAsia="en-US"/>
              </w:rPr>
              <w:t>012202102</w:t>
            </w:r>
            <w:r w:rsidRPr="00126CCC">
              <w:rPr>
                <w:rFonts w:eastAsia="Calibri"/>
                <w:bCs/>
                <w:sz w:val="22"/>
                <w:szCs w:val="22"/>
                <w:lang w:eastAsia="en-US"/>
              </w:rPr>
              <w:t>, л/</w:t>
            </w:r>
            <w:r w:rsidRPr="00126CCC">
              <w:rPr>
                <w:rFonts w:eastAsia="Calibri"/>
                <w:sz w:val="22"/>
                <w:szCs w:val="22"/>
                <w:lang w:eastAsia="en-US"/>
              </w:rPr>
              <w:t>с 03081656000 ОКТМО 88701000, ОКПО 08927699</w:t>
            </w:r>
          </w:p>
          <w:p w14:paraId="0F142C96" w14:textId="77777777" w:rsidR="00126CCC" w:rsidRPr="00126CCC" w:rsidRDefault="00126CCC" w:rsidP="00126CCC">
            <w:pPr>
              <w:spacing w:line="259" w:lineRule="auto"/>
              <w:rPr>
                <w:rFonts w:eastAsia="Calibri"/>
                <w:sz w:val="22"/>
                <w:szCs w:val="22"/>
                <w:lang w:eastAsia="en-US"/>
              </w:rPr>
            </w:pPr>
            <w:r w:rsidRPr="00126CCC">
              <w:rPr>
                <w:rFonts w:eastAsia="Calibri"/>
                <w:b/>
                <w:bCs/>
                <w:sz w:val="22"/>
                <w:szCs w:val="22"/>
                <w:lang w:eastAsia="en-US"/>
              </w:rPr>
              <w:t>Контрагенты и реквизиты счета для уплаты неустоек (штрафов, пеней):</w:t>
            </w:r>
            <w:r w:rsidRPr="00126CCC">
              <w:rPr>
                <w:rFonts w:eastAsia="Calibri"/>
                <w:sz w:val="22"/>
                <w:szCs w:val="22"/>
                <w:lang w:eastAsia="en-US"/>
              </w:rPr>
              <w:t xml:space="preserve"> ИНН 1215079852, КПП 121501001 </w:t>
            </w:r>
          </w:p>
          <w:p w14:paraId="13FF1D29"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 xml:space="preserve">ОКЦ № 1 ВВГУ Банка России //УФК по Республике Марий Эл , г. Йошкар-Ола л/с 04081656000 </w:t>
            </w:r>
          </w:p>
          <w:p w14:paraId="3D0E56E1"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Номер казначейского счета: 03100643000000010800</w:t>
            </w:r>
          </w:p>
          <w:p w14:paraId="6A27DD49"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 xml:space="preserve">БИК: 042202107 ЕКС 40102810345370000107, </w:t>
            </w:r>
          </w:p>
          <w:p w14:paraId="16613AC6"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ОКТМО 88701000 КБК 32011607010019000140</w:t>
            </w:r>
          </w:p>
          <w:p w14:paraId="2B187E12" w14:textId="77777777" w:rsidR="00126CCC" w:rsidRPr="00126CCC" w:rsidRDefault="00126CCC" w:rsidP="00126CCC">
            <w:pPr>
              <w:spacing w:line="259" w:lineRule="auto"/>
              <w:rPr>
                <w:rFonts w:eastAsia="Calibri"/>
                <w:b/>
                <w:sz w:val="22"/>
                <w:szCs w:val="22"/>
                <w:lang w:eastAsia="en-US"/>
              </w:rPr>
            </w:pPr>
            <w:r w:rsidRPr="00126CCC">
              <w:rPr>
                <w:rFonts w:eastAsia="Calibri"/>
                <w:b/>
                <w:sz w:val="22"/>
                <w:szCs w:val="22"/>
                <w:lang w:eastAsia="en-US"/>
              </w:rPr>
              <w:t>Контрагенты и реквизиты счета для уплаты налогов:</w:t>
            </w:r>
          </w:p>
          <w:p w14:paraId="65A93E98"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 xml:space="preserve">Казначейство (ФНС России) </w:t>
            </w:r>
          </w:p>
          <w:p w14:paraId="28D3470E"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ИНН 7727406020 КПП 770701001</w:t>
            </w:r>
          </w:p>
          <w:p w14:paraId="4C59A4E6"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Номер казначейского счета: 03100643000000018500</w:t>
            </w:r>
          </w:p>
          <w:p w14:paraId="2617E9F7"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 xml:space="preserve">ОКЦ№7 ГУ Банка России по Центральному федеральному округу//УФК по Тульской области, г. Тула </w:t>
            </w:r>
            <w:r w:rsidRPr="00126CCC">
              <w:rPr>
                <w:rFonts w:eastAsia="Calibri"/>
                <w:sz w:val="22"/>
                <w:szCs w:val="22"/>
                <w:lang w:eastAsia="en-US"/>
              </w:rPr>
              <w:br/>
            </w:r>
            <w:r w:rsidRPr="00126CCC">
              <w:rPr>
                <w:rFonts w:eastAsia="Calibri"/>
                <w:sz w:val="22"/>
                <w:szCs w:val="22"/>
                <w:lang w:eastAsia="en-US"/>
              </w:rPr>
              <w:lastRenderedPageBreak/>
              <w:t>ЕКС 40102810445370000059</w:t>
            </w:r>
          </w:p>
          <w:p w14:paraId="7E777D79" w14:textId="77777777" w:rsidR="00126CCC" w:rsidRPr="00126CCC" w:rsidRDefault="00126CCC" w:rsidP="00126CCC">
            <w:pPr>
              <w:spacing w:line="259" w:lineRule="auto"/>
              <w:rPr>
                <w:rFonts w:eastAsia="Calibri"/>
                <w:sz w:val="22"/>
                <w:szCs w:val="22"/>
                <w:lang w:eastAsia="en-US"/>
              </w:rPr>
            </w:pPr>
            <w:r w:rsidRPr="00126CCC">
              <w:rPr>
                <w:rFonts w:eastAsia="Calibri"/>
                <w:sz w:val="22"/>
                <w:szCs w:val="22"/>
                <w:lang w:eastAsia="en-US"/>
              </w:rPr>
              <w:t xml:space="preserve">БИК 017003983 </w:t>
            </w:r>
          </w:p>
          <w:p w14:paraId="49157581" w14:textId="77777777" w:rsidR="00883FD7" w:rsidRPr="00126CCC" w:rsidRDefault="00126CCC" w:rsidP="00126CCC">
            <w:pPr>
              <w:spacing w:line="259" w:lineRule="auto"/>
              <w:rPr>
                <w:rFonts w:eastAsia="Calibri"/>
                <w:sz w:val="22"/>
                <w:szCs w:val="22"/>
                <w:lang w:eastAsia="en-US"/>
              </w:rPr>
            </w:pPr>
            <w:r w:rsidRPr="00126CCC">
              <w:rPr>
                <w:rFonts w:eastAsia="Calibri"/>
                <w:sz w:val="22"/>
                <w:szCs w:val="22"/>
                <w:lang w:eastAsia="en-US"/>
              </w:rPr>
              <w:t>КБК 18201061201010000510</w:t>
            </w:r>
          </w:p>
          <w:p w14:paraId="5749BB17" w14:textId="77777777" w:rsidR="00883FD7" w:rsidRPr="00883FD7" w:rsidRDefault="00883FD7" w:rsidP="00883FD7">
            <w:pPr>
              <w:rPr>
                <w:bCs/>
                <w:sz w:val="24"/>
                <w:szCs w:val="24"/>
              </w:rPr>
            </w:pPr>
          </w:p>
          <w:p w14:paraId="429B4A68" w14:textId="77777777" w:rsidR="00345203" w:rsidRPr="00883FD7" w:rsidRDefault="00345203" w:rsidP="00345203">
            <w:pPr>
              <w:rPr>
                <w:sz w:val="24"/>
                <w:szCs w:val="24"/>
              </w:rPr>
            </w:pPr>
          </w:p>
        </w:tc>
        <w:tc>
          <w:tcPr>
            <w:tcW w:w="4536" w:type="dxa"/>
          </w:tcPr>
          <w:p w14:paraId="5A824495" w14:textId="77777777" w:rsidR="00A26B6B" w:rsidRPr="00875FA1" w:rsidRDefault="00A26B6B" w:rsidP="00EF11FE">
            <w:pPr>
              <w:tabs>
                <w:tab w:val="left" w:pos="284"/>
              </w:tabs>
              <w:rPr>
                <w:bCs/>
                <w:iCs/>
                <w:sz w:val="24"/>
                <w:szCs w:val="24"/>
              </w:rPr>
            </w:pPr>
          </w:p>
        </w:tc>
      </w:tr>
      <w:tr w:rsidR="00345203" w:rsidRPr="00212B2A" w14:paraId="6103F078" w14:textId="77777777" w:rsidTr="007048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2"/>
        </w:trPr>
        <w:tc>
          <w:tcPr>
            <w:tcW w:w="5353" w:type="dxa"/>
            <w:tcBorders>
              <w:top w:val="nil"/>
              <w:left w:val="nil"/>
              <w:bottom w:val="nil"/>
              <w:right w:val="nil"/>
            </w:tcBorders>
          </w:tcPr>
          <w:p w14:paraId="292E0CBD" w14:textId="77777777" w:rsidR="00345203" w:rsidRPr="00883FD7" w:rsidRDefault="00345203" w:rsidP="007D012E">
            <w:pPr>
              <w:spacing w:line="276" w:lineRule="auto"/>
              <w:rPr>
                <w:b/>
                <w:bCs/>
                <w:sz w:val="24"/>
                <w:szCs w:val="24"/>
              </w:rPr>
            </w:pPr>
          </w:p>
          <w:p w14:paraId="66AB886C" w14:textId="77777777" w:rsidR="00345203" w:rsidRPr="00883FD7" w:rsidRDefault="00345203" w:rsidP="000824D2">
            <w:pPr>
              <w:spacing w:line="276" w:lineRule="auto"/>
              <w:ind w:left="-142"/>
              <w:rPr>
                <w:sz w:val="24"/>
                <w:szCs w:val="24"/>
              </w:rPr>
            </w:pPr>
            <w:r w:rsidRPr="00883FD7">
              <w:rPr>
                <w:b/>
                <w:bCs/>
                <w:sz w:val="24"/>
                <w:szCs w:val="24"/>
              </w:rPr>
              <w:t>_____________</w:t>
            </w:r>
            <w:r w:rsidR="00F15A0F" w:rsidRPr="00883FD7">
              <w:rPr>
                <w:b/>
                <w:bCs/>
                <w:sz w:val="24"/>
                <w:szCs w:val="24"/>
              </w:rPr>
              <w:t>____</w:t>
            </w:r>
            <w:r w:rsidRPr="00883FD7">
              <w:rPr>
                <w:b/>
                <w:bCs/>
                <w:sz w:val="24"/>
                <w:szCs w:val="24"/>
              </w:rPr>
              <w:t>_______</w:t>
            </w:r>
            <w:r w:rsidRPr="00883FD7">
              <w:rPr>
                <w:bCs/>
                <w:sz w:val="24"/>
                <w:szCs w:val="24"/>
              </w:rPr>
              <w:t>/</w:t>
            </w:r>
            <w:r w:rsidRPr="00883FD7">
              <w:rPr>
                <w:sz w:val="24"/>
                <w:szCs w:val="24"/>
              </w:rPr>
              <w:t xml:space="preserve"> </w:t>
            </w:r>
            <w:r w:rsidR="00EF11FE">
              <w:rPr>
                <w:sz w:val="24"/>
                <w:szCs w:val="24"/>
              </w:rPr>
              <w:t>_____________</w:t>
            </w:r>
            <w:r w:rsidRPr="00883FD7">
              <w:rPr>
                <w:sz w:val="24"/>
                <w:szCs w:val="24"/>
              </w:rPr>
              <w:t xml:space="preserve"> </w:t>
            </w:r>
            <w:r w:rsidRPr="00883FD7">
              <w:rPr>
                <w:bCs/>
                <w:sz w:val="24"/>
                <w:szCs w:val="24"/>
              </w:rPr>
              <w:t>/</w:t>
            </w:r>
          </w:p>
          <w:p w14:paraId="5D9D884D" w14:textId="77777777" w:rsidR="00345203" w:rsidRPr="00883FD7" w:rsidRDefault="00345203" w:rsidP="007D012E">
            <w:pPr>
              <w:snapToGrid w:val="0"/>
              <w:spacing w:line="276" w:lineRule="auto"/>
              <w:rPr>
                <w:b/>
                <w:sz w:val="24"/>
                <w:szCs w:val="24"/>
              </w:rPr>
            </w:pPr>
            <w:r w:rsidRPr="00883FD7">
              <w:rPr>
                <w:sz w:val="24"/>
                <w:szCs w:val="24"/>
              </w:rPr>
              <w:t>М.П.</w:t>
            </w:r>
          </w:p>
        </w:tc>
        <w:tc>
          <w:tcPr>
            <w:tcW w:w="4536" w:type="dxa"/>
            <w:tcBorders>
              <w:top w:val="nil"/>
              <w:left w:val="nil"/>
              <w:bottom w:val="nil"/>
              <w:right w:val="nil"/>
            </w:tcBorders>
          </w:tcPr>
          <w:p w14:paraId="7F82CF7B" w14:textId="77777777" w:rsidR="00345203" w:rsidRDefault="00345203" w:rsidP="007D012E">
            <w:pPr>
              <w:rPr>
                <w:sz w:val="24"/>
                <w:szCs w:val="24"/>
              </w:rPr>
            </w:pPr>
          </w:p>
          <w:p w14:paraId="585E95E5" w14:textId="77777777" w:rsidR="00345203" w:rsidRDefault="00345203" w:rsidP="007D012E">
            <w:pPr>
              <w:rPr>
                <w:sz w:val="24"/>
                <w:szCs w:val="24"/>
              </w:rPr>
            </w:pPr>
            <w:r w:rsidRPr="00A01D3F">
              <w:rPr>
                <w:sz w:val="24"/>
                <w:szCs w:val="24"/>
              </w:rPr>
              <w:t>____________</w:t>
            </w:r>
            <w:r w:rsidR="000824D2">
              <w:rPr>
                <w:sz w:val="24"/>
                <w:szCs w:val="24"/>
              </w:rPr>
              <w:t>___</w:t>
            </w:r>
            <w:r w:rsidRPr="00A01D3F">
              <w:rPr>
                <w:sz w:val="24"/>
                <w:szCs w:val="24"/>
              </w:rPr>
              <w:t xml:space="preserve">_ / </w:t>
            </w:r>
            <w:r w:rsidR="00EF11FE">
              <w:rPr>
                <w:sz w:val="24"/>
                <w:szCs w:val="24"/>
              </w:rPr>
              <w:t>____________</w:t>
            </w:r>
            <w:r w:rsidRPr="00A01D3F">
              <w:rPr>
                <w:sz w:val="24"/>
                <w:szCs w:val="24"/>
              </w:rPr>
              <w:t>/</w:t>
            </w:r>
          </w:p>
          <w:p w14:paraId="3FA967E7" w14:textId="77777777" w:rsidR="00345203" w:rsidRPr="00934F4D" w:rsidRDefault="00345203" w:rsidP="007D012E">
            <w:pPr>
              <w:rPr>
                <w:sz w:val="24"/>
                <w:szCs w:val="24"/>
              </w:rPr>
            </w:pPr>
            <w:r>
              <w:rPr>
                <w:sz w:val="24"/>
                <w:szCs w:val="24"/>
              </w:rPr>
              <w:t>М.П.</w:t>
            </w:r>
          </w:p>
        </w:tc>
      </w:tr>
    </w:tbl>
    <w:p w14:paraId="6F2D067B" w14:textId="77777777" w:rsidR="007E2AC2" w:rsidRDefault="007E2AC2" w:rsidP="007E2AC2">
      <w:pPr>
        <w:suppressAutoHyphens/>
        <w:rPr>
          <w:sz w:val="24"/>
          <w:szCs w:val="24"/>
          <w:lang w:eastAsia="ar-SA"/>
        </w:rPr>
        <w:sectPr w:rsidR="007E2AC2" w:rsidSect="000824D2">
          <w:pgSz w:w="11906" w:h="16838"/>
          <w:pgMar w:top="567" w:right="851" w:bottom="709" w:left="1701" w:header="709" w:footer="709" w:gutter="0"/>
          <w:cols w:space="708"/>
          <w:docGrid w:linePitch="360"/>
        </w:sectPr>
      </w:pPr>
    </w:p>
    <w:tbl>
      <w:tblPr>
        <w:tblW w:w="14567" w:type="dxa"/>
        <w:tblLook w:val="01E0" w:firstRow="1" w:lastRow="1" w:firstColumn="1" w:lastColumn="1" w:noHBand="0" w:noVBand="0"/>
      </w:tblPr>
      <w:tblGrid>
        <w:gridCol w:w="8897"/>
        <w:gridCol w:w="5670"/>
      </w:tblGrid>
      <w:tr w:rsidR="007E2AC2" w:rsidRPr="000D5E0F" w14:paraId="76AA556F" w14:textId="77777777" w:rsidTr="007D012E">
        <w:tc>
          <w:tcPr>
            <w:tcW w:w="8897" w:type="dxa"/>
          </w:tcPr>
          <w:p w14:paraId="2D5E8330" w14:textId="77777777" w:rsidR="007E2AC2" w:rsidRPr="000D5E0F" w:rsidRDefault="007E2AC2" w:rsidP="007D012E">
            <w:pPr>
              <w:shd w:val="clear" w:color="auto" w:fill="FFFFFF"/>
              <w:contextualSpacing/>
              <w:rPr>
                <w:color w:val="000000"/>
                <w:sz w:val="17"/>
                <w:szCs w:val="17"/>
              </w:rPr>
            </w:pPr>
          </w:p>
          <w:p w14:paraId="1DDB8E7F" w14:textId="77777777" w:rsidR="007E2AC2" w:rsidRPr="000D5E0F" w:rsidRDefault="007E2AC2" w:rsidP="007D012E">
            <w:pPr>
              <w:shd w:val="clear" w:color="auto" w:fill="FFFFFF"/>
              <w:contextualSpacing/>
              <w:rPr>
                <w:color w:val="000000"/>
                <w:sz w:val="17"/>
                <w:szCs w:val="17"/>
              </w:rPr>
            </w:pPr>
          </w:p>
          <w:p w14:paraId="0AF6719C" w14:textId="77777777" w:rsidR="007E2AC2" w:rsidRPr="000D5E0F" w:rsidRDefault="007E2AC2" w:rsidP="007D012E">
            <w:pPr>
              <w:shd w:val="clear" w:color="auto" w:fill="FFFFFF"/>
              <w:contextualSpacing/>
              <w:rPr>
                <w:color w:val="000000"/>
                <w:sz w:val="17"/>
                <w:szCs w:val="17"/>
              </w:rPr>
            </w:pPr>
          </w:p>
        </w:tc>
        <w:tc>
          <w:tcPr>
            <w:tcW w:w="5670" w:type="dxa"/>
          </w:tcPr>
          <w:p w14:paraId="2B712E7D" w14:textId="77777777" w:rsidR="007E2AC2" w:rsidRPr="00F15A0F" w:rsidRDefault="007E2AC2" w:rsidP="007D012E">
            <w:pPr>
              <w:shd w:val="clear" w:color="auto" w:fill="FFFFFF"/>
              <w:contextualSpacing/>
              <w:rPr>
                <w:b/>
                <w:sz w:val="17"/>
                <w:szCs w:val="17"/>
              </w:rPr>
            </w:pPr>
            <w:r w:rsidRPr="00F15A0F">
              <w:rPr>
                <w:b/>
                <w:sz w:val="17"/>
                <w:szCs w:val="17"/>
              </w:rPr>
              <w:t xml:space="preserve">Приложение № 1 к Государственному контракту </w:t>
            </w:r>
          </w:p>
          <w:p w14:paraId="30112975" w14:textId="77777777" w:rsidR="007E2AC2" w:rsidRPr="00F15A0F" w:rsidRDefault="007E2AC2" w:rsidP="007D012E">
            <w:pPr>
              <w:shd w:val="clear" w:color="auto" w:fill="FFFFFF"/>
              <w:contextualSpacing/>
              <w:rPr>
                <w:b/>
                <w:sz w:val="17"/>
                <w:szCs w:val="17"/>
              </w:rPr>
            </w:pPr>
            <w:r w:rsidRPr="00F15A0F">
              <w:rPr>
                <w:b/>
                <w:sz w:val="17"/>
                <w:szCs w:val="17"/>
              </w:rPr>
              <w:t>от « ___» __________ 202</w:t>
            </w:r>
            <w:r w:rsidR="00FF3C06">
              <w:rPr>
                <w:b/>
                <w:sz w:val="17"/>
                <w:szCs w:val="17"/>
              </w:rPr>
              <w:t>6</w:t>
            </w:r>
            <w:r w:rsidRPr="00F15A0F">
              <w:rPr>
                <w:b/>
                <w:sz w:val="17"/>
                <w:szCs w:val="17"/>
              </w:rPr>
              <w:t xml:space="preserve">г. № </w:t>
            </w:r>
            <w:r w:rsidR="00F72C4F">
              <w:rPr>
                <w:b/>
                <w:sz w:val="17"/>
                <w:szCs w:val="17"/>
              </w:rPr>
              <w:t>______________________________</w:t>
            </w:r>
            <w:r w:rsidRPr="00F15A0F">
              <w:rPr>
                <w:b/>
                <w:sz w:val="17"/>
                <w:szCs w:val="17"/>
              </w:rPr>
              <w:t xml:space="preserve">/_____ </w:t>
            </w:r>
          </w:p>
          <w:p w14:paraId="1D704240" w14:textId="77777777" w:rsidR="007E2AC2" w:rsidRPr="00F15A0F" w:rsidRDefault="007E2AC2" w:rsidP="007D012E">
            <w:pPr>
              <w:shd w:val="clear" w:color="auto" w:fill="FFFFFF"/>
              <w:contextualSpacing/>
              <w:rPr>
                <w:sz w:val="17"/>
                <w:szCs w:val="17"/>
              </w:rPr>
            </w:pPr>
          </w:p>
        </w:tc>
      </w:tr>
    </w:tbl>
    <w:p w14:paraId="7F9C6866" w14:textId="77777777" w:rsidR="007E2AC2" w:rsidRPr="000D5E0F" w:rsidRDefault="007E2AC2" w:rsidP="007E2AC2">
      <w:pPr>
        <w:keepNext/>
        <w:shd w:val="clear" w:color="auto" w:fill="FFFFFF"/>
        <w:tabs>
          <w:tab w:val="left" w:pos="540"/>
        </w:tabs>
        <w:ind w:right="639"/>
        <w:contextualSpacing/>
        <w:jc w:val="center"/>
        <w:outlineLvl w:val="3"/>
        <w:rPr>
          <w:sz w:val="17"/>
          <w:szCs w:val="17"/>
        </w:rPr>
      </w:pPr>
      <w:r w:rsidRPr="00FC529B">
        <w:rPr>
          <w:caps/>
          <w:sz w:val="17"/>
          <w:szCs w:val="17"/>
        </w:rPr>
        <w:t>АКТА приема-передачи ОКАЗАННЫХ</w:t>
      </w:r>
      <w:r>
        <w:rPr>
          <w:sz w:val="17"/>
          <w:szCs w:val="17"/>
        </w:rPr>
        <w:t xml:space="preserve"> УСЛУГ</w:t>
      </w:r>
    </w:p>
    <w:p w14:paraId="2E5E129B" w14:textId="77777777" w:rsidR="007E2AC2" w:rsidRPr="000D5E0F" w:rsidRDefault="007E2AC2" w:rsidP="007E2AC2">
      <w:pPr>
        <w:widowControl w:val="0"/>
        <w:shd w:val="clear" w:color="auto" w:fill="FFFFFF"/>
        <w:autoSpaceDE w:val="0"/>
        <w:autoSpaceDN w:val="0"/>
        <w:contextualSpacing/>
        <w:jc w:val="center"/>
        <w:rPr>
          <w:sz w:val="17"/>
          <w:szCs w:val="17"/>
        </w:rPr>
      </w:pPr>
      <w:r w:rsidRPr="000D5E0F">
        <w:rPr>
          <w:sz w:val="17"/>
          <w:szCs w:val="17"/>
        </w:rPr>
        <w:t>по государственному контракту от «____» ___________ 20</w:t>
      </w:r>
      <w:r>
        <w:rPr>
          <w:sz w:val="17"/>
          <w:szCs w:val="17"/>
        </w:rPr>
        <w:t>2</w:t>
      </w:r>
      <w:r w:rsidR="00FF3C06">
        <w:rPr>
          <w:sz w:val="17"/>
          <w:szCs w:val="17"/>
        </w:rPr>
        <w:t>6</w:t>
      </w:r>
      <w:r w:rsidRPr="000D5E0F">
        <w:rPr>
          <w:sz w:val="17"/>
          <w:szCs w:val="17"/>
        </w:rPr>
        <w:t>г. № ______</w:t>
      </w:r>
    </w:p>
    <w:p w14:paraId="69FCA065" w14:textId="77777777" w:rsidR="007E2AC2" w:rsidRPr="000D5E0F" w:rsidRDefault="007E2AC2" w:rsidP="007E2AC2">
      <w:pPr>
        <w:pStyle w:val="25"/>
        <w:shd w:val="clear" w:color="auto" w:fill="FFFFFF"/>
        <w:spacing w:line="240" w:lineRule="auto"/>
        <w:ind w:right="-74"/>
        <w:contextualSpacing/>
        <w:rPr>
          <w:sz w:val="17"/>
          <w:szCs w:val="17"/>
        </w:rPr>
      </w:pPr>
      <w:r w:rsidRPr="000D5E0F">
        <w:rPr>
          <w:sz w:val="17"/>
          <w:szCs w:val="17"/>
        </w:rPr>
        <w:t>г. _______________</w:t>
      </w:r>
      <w:r>
        <w:rPr>
          <w:noProof/>
          <w:sz w:val="17"/>
          <w:szCs w:val="17"/>
        </w:rPr>
        <w:t xml:space="preserve"> </w:t>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Pr>
          <w:noProof/>
          <w:sz w:val="17"/>
          <w:szCs w:val="17"/>
        </w:rPr>
        <w:tab/>
      </w:r>
      <w:r w:rsidRPr="000D5E0F">
        <w:rPr>
          <w:noProof/>
          <w:sz w:val="17"/>
          <w:szCs w:val="17"/>
        </w:rPr>
        <w:t xml:space="preserve">«____» ____________________ </w:t>
      </w:r>
      <w:r>
        <w:rPr>
          <w:noProof/>
          <w:sz w:val="17"/>
          <w:szCs w:val="17"/>
        </w:rPr>
        <w:t>202</w:t>
      </w:r>
      <w:r w:rsidR="00FF3C06">
        <w:rPr>
          <w:noProof/>
          <w:sz w:val="17"/>
          <w:szCs w:val="17"/>
        </w:rPr>
        <w:t>6</w:t>
      </w:r>
      <w:r w:rsidRPr="000D5E0F">
        <w:rPr>
          <w:noProof/>
          <w:sz w:val="17"/>
          <w:szCs w:val="17"/>
        </w:rPr>
        <w:t xml:space="preserve"> </w:t>
      </w:r>
      <w:r w:rsidRPr="000D5E0F">
        <w:rPr>
          <w:sz w:val="17"/>
          <w:szCs w:val="17"/>
        </w:rPr>
        <w:t>г.</w:t>
      </w:r>
    </w:p>
    <w:p w14:paraId="1BA22599" w14:textId="77777777" w:rsidR="007E2AC2" w:rsidRPr="000D5E0F" w:rsidRDefault="007E2AC2" w:rsidP="007E2AC2">
      <w:pPr>
        <w:pStyle w:val="25"/>
        <w:shd w:val="clear" w:color="auto" w:fill="FFFFFF"/>
        <w:spacing w:line="240" w:lineRule="auto"/>
        <w:ind w:left="2124" w:right="-74" w:firstLine="708"/>
        <w:contextualSpacing/>
        <w:rPr>
          <w:i/>
          <w:sz w:val="17"/>
          <w:szCs w:val="17"/>
        </w:rPr>
      </w:pPr>
      <w:r>
        <w:rPr>
          <w:i/>
          <w:sz w:val="17"/>
          <w:szCs w:val="17"/>
        </w:rPr>
        <w:t xml:space="preserve"> </w:t>
      </w:r>
      <w:r w:rsidRPr="000D5E0F">
        <w:rPr>
          <w:i/>
          <w:sz w:val="17"/>
          <w:szCs w:val="17"/>
        </w:rPr>
        <w:t>(дата составления акта)</w:t>
      </w:r>
    </w:p>
    <w:p w14:paraId="36892F6E" w14:textId="77777777" w:rsidR="007E2AC2" w:rsidRPr="000D5E0F" w:rsidRDefault="007E2AC2" w:rsidP="007E2AC2">
      <w:pPr>
        <w:shd w:val="clear" w:color="auto" w:fill="FFFFFF"/>
        <w:ind w:firstLine="708"/>
        <w:contextualSpacing/>
        <w:jc w:val="both"/>
        <w:rPr>
          <w:noProof/>
          <w:sz w:val="17"/>
          <w:szCs w:val="17"/>
        </w:rPr>
      </w:pPr>
      <w:r w:rsidRPr="000D5E0F">
        <w:rPr>
          <w:noProof/>
          <w:sz w:val="17"/>
          <w:szCs w:val="17"/>
        </w:rPr>
        <w:t xml:space="preserve">Мы, нижеподписавшиеся, представитель </w:t>
      </w:r>
      <w:r w:rsidR="00BE702C">
        <w:rPr>
          <w:noProof/>
          <w:sz w:val="17"/>
          <w:szCs w:val="17"/>
        </w:rPr>
        <w:t>И</w:t>
      </w:r>
      <w:r w:rsidRPr="000D5E0F">
        <w:rPr>
          <w:noProof/>
          <w:sz w:val="17"/>
          <w:szCs w:val="17"/>
        </w:rPr>
        <w:t xml:space="preserve">сполнителя, в лице </w:t>
      </w:r>
      <w:r w:rsidRPr="000D5E0F">
        <w:rPr>
          <w:noProof/>
          <w:sz w:val="17"/>
          <w:szCs w:val="17"/>
          <w:u w:val="single"/>
        </w:rPr>
        <w:t>(</w:t>
      </w:r>
      <w:r w:rsidRPr="000D5E0F">
        <w:rPr>
          <w:i/>
          <w:noProof/>
          <w:sz w:val="17"/>
          <w:szCs w:val="17"/>
          <w:u w:val="single"/>
        </w:rPr>
        <w:t>должность,</w:t>
      </w:r>
      <w:r>
        <w:rPr>
          <w:i/>
          <w:noProof/>
          <w:sz w:val="17"/>
          <w:szCs w:val="17"/>
          <w:u w:val="single"/>
        </w:rPr>
        <w:t xml:space="preserve"> </w:t>
      </w:r>
      <w:r w:rsidRPr="000D5E0F">
        <w:rPr>
          <w:i/>
          <w:noProof/>
          <w:sz w:val="17"/>
          <w:szCs w:val="17"/>
          <w:u w:val="single"/>
        </w:rPr>
        <w:t>Ф.И.О. представителя)</w:t>
      </w:r>
      <w:r w:rsidRPr="000D5E0F">
        <w:rPr>
          <w:noProof/>
          <w:sz w:val="17"/>
          <w:szCs w:val="17"/>
        </w:rPr>
        <w:t>, с одной стороны и</w:t>
      </w:r>
      <w:r>
        <w:rPr>
          <w:noProof/>
          <w:sz w:val="17"/>
          <w:szCs w:val="17"/>
        </w:rPr>
        <w:t xml:space="preserve"> </w:t>
      </w:r>
      <w:r w:rsidRPr="000D5E0F">
        <w:rPr>
          <w:noProof/>
          <w:sz w:val="17"/>
          <w:szCs w:val="17"/>
        </w:rPr>
        <w:t>Государственн</w:t>
      </w:r>
      <w:r>
        <w:rPr>
          <w:noProof/>
          <w:sz w:val="17"/>
          <w:szCs w:val="17"/>
        </w:rPr>
        <w:t>ый</w:t>
      </w:r>
      <w:r w:rsidRPr="000D5E0F">
        <w:rPr>
          <w:noProof/>
          <w:sz w:val="17"/>
          <w:szCs w:val="17"/>
        </w:rPr>
        <w:t xml:space="preserve"> заказчик в лице:________________________________________________________________________, с другой стороны, составили настоящий Акт о нижеследующем:</w:t>
      </w:r>
    </w:p>
    <w:p w14:paraId="47ED686D" w14:textId="77777777" w:rsidR="007E2AC2" w:rsidRPr="000D5E0F" w:rsidRDefault="007E2AC2" w:rsidP="007E2AC2">
      <w:pPr>
        <w:numPr>
          <w:ilvl w:val="0"/>
          <w:numId w:val="24"/>
        </w:numPr>
        <w:shd w:val="clear" w:color="auto" w:fill="FFFFFF"/>
        <w:tabs>
          <w:tab w:val="left" w:pos="284"/>
        </w:tabs>
        <w:suppressAutoHyphens/>
        <w:ind w:left="0" w:firstLine="0"/>
        <w:contextualSpacing/>
        <w:jc w:val="both"/>
        <w:rPr>
          <w:noProof/>
          <w:sz w:val="17"/>
          <w:szCs w:val="17"/>
        </w:rPr>
      </w:pPr>
      <w:r w:rsidRPr="000D5E0F">
        <w:rPr>
          <w:noProof/>
          <w:sz w:val="17"/>
          <w:szCs w:val="17"/>
        </w:rPr>
        <w:t xml:space="preserve">В соответствии с условиями государственного контракта, </w:t>
      </w:r>
      <w:r w:rsidR="00BE702C">
        <w:rPr>
          <w:noProof/>
          <w:sz w:val="17"/>
          <w:szCs w:val="17"/>
        </w:rPr>
        <w:t>И</w:t>
      </w:r>
      <w:r w:rsidRPr="000D5E0F">
        <w:rPr>
          <w:noProof/>
          <w:sz w:val="17"/>
          <w:szCs w:val="17"/>
        </w:rPr>
        <w:t xml:space="preserve">сполнитель поставил, а Государственный заказчик принял </w:t>
      </w:r>
      <w:r>
        <w:rPr>
          <w:noProof/>
          <w:sz w:val="17"/>
          <w:szCs w:val="17"/>
        </w:rPr>
        <w:t>услуги</w:t>
      </w:r>
      <w:r w:rsidRPr="000D5E0F">
        <w:rPr>
          <w:noProof/>
          <w:sz w:val="17"/>
          <w:szCs w:val="17"/>
        </w:rPr>
        <w:t>, указанный в таблице:</w:t>
      </w:r>
    </w:p>
    <w:tbl>
      <w:tblPr>
        <w:tblW w:w="145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
        <w:gridCol w:w="487"/>
        <w:gridCol w:w="2472"/>
        <w:gridCol w:w="3165"/>
        <w:gridCol w:w="1443"/>
        <w:gridCol w:w="599"/>
        <w:gridCol w:w="897"/>
        <w:gridCol w:w="1412"/>
        <w:gridCol w:w="1272"/>
        <w:gridCol w:w="1124"/>
        <w:gridCol w:w="1194"/>
      </w:tblGrid>
      <w:tr w:rsidR="007E2AC2" w:rsidRPr="000D5E0F" w14:paraId="31A1CC4D" w14:textId="77777777" w:rsidTr="007D012E">
        <w:tc>
          <w:tcPr>
            <w:tcW w:w="502" w:type="dxa"/>
            <w:shd w:val="clear" w:color="auto" w:fill="F2F2F2"/>
            <w:vAlign w:val="center"/>
          </w:tcPr>
          <w:p w14:paraId="79CBF2CA" w14:textId="77777777" w:rsidR="007E2AC2" w:rsidRPr="000D5E0F" w:rsidRDefault="007E2AC2" w:rsidP="007D012E">
            <w:pPr>
              <w:shd w:val="clear" w:color="auto" w:fill="FFFFFF"/>
              <w:contextualSpacing/>
              <w:jc w:val="center"/>
              <w:rPr>
                <w:sz w:val="17"/>
                <w:szCs w:val="17"/>
              </w:rPr>
            </w:pPr>
            <w:r w:rsidRPr="000D5E0F">
              <w:rPr>
                <w:sz w:val="17"/>
                <w:szCs w:val="17"/>
              </w:rPr>
              <w:t>№ п/п</w:t>
            </w:r>
          </w:p>
        </w:tc>
        <w:tc>
          <w:tcPr>
            <w:tcW w:w="2976" w:type="dxa"/>
            <w:gridSpan w:val="2"/>
            <w:tcBorders>
              <w:right w:val="single" w:sz="4" w:space="0" w:color="auto"/>
            </w:tcBorders>
            <w:shd w:val="clear" w:color="auto" w:fill="F2F2F2"/>
            <w:vAlign w:val="center"/>
          </w:tcPr>
          <w:p w14:paraId="202E1D61" w14:textId="77777777" w:rsidR="007E2AC2" w:rsidRPr="000D5E0F" w:rsidRDefault="007E2AC2" w:rsidP="007D012E">
            <w:pPr>
              <w:shd w:val="clear" w:color="auto" w:fill="FFFFFF"/>
              <w:contextualSpacing/>
              <w:jc w:val="center"/>
              <w:rPr>
                <w:sz w:val="17"/>
                <w:szCs w:val="17"/>
              </w:rPr>
            </w:pPr>
            <w:r w:rsidRPr="000D5E0F">
              <w:rPr>
                <w:sz w:val="17"/>
                <w:szCs w:val="17"/>
              </w:rPr>
              <w:t xml:space="preserve">Наименование </w:t>
            </w:r>
            <w:r>
              <w:rPr>
                <w:sz w:val="17"/>
                <w:szCs w:val="17"/>
              </w:rPr>
              <w:t>услуг</w:t>
            </w:r>
          </w:p>
        </w:tc>
        <w:tc>
          <w:tcPr>
            <w:tcW w:w="3185" w:type="dxa"/>
            <w:tcBorders>
              <w:left w:val="single" w:sz="4" w:space="0" w:color="auto"/>
            </w:tcBorders>
            <w:shd w:val="clear" w:color="auto" w:fill="F2F2F2"/>
            <w:vAlign w:val="center"/>
          </w:tcPr>
          <w:p w14:paraId="2429DE98" w14:textId="77777777" w:rsidR="007E2AC2" w:rsidRPr="000D5E0F" w:rsidRDefault="007E2AC2" w:rsidP="007D012E">
            <w:pPr>
              <w:widowControl w:val="0"/>
              <w:shd w:val="clear" w:color="auto" w:fill="FFFFFF"/>
              <w:contextualSpacing/>
              <w:jc w:val="center"/>
              <w:rPr>
                <w:sz w:val="17"/>
                <w:szCs w:val="17"/>
              </w:rPr>
            </w:pPr>
            <w:r w:rsidRPr="000D5E0F">
              <w:rPr>
                <w:sz w:val="17"/>
                <w:szCs w:val="17"/>
              </w:rPr>
              <w:t>Нормативный документ (ГОСТ, Технические условия, др.)</w:t>
            </w:r>
          </w:p>
        </w:tc>
        <w:tc>
          <w:tcPr>
            <w:tcW w:w="1445" w:type="dxa"/>
            <w:shd w:val="clear" w:color="auto" w:fill="F2F2F2"/>
            <w:vAlign w:val="center"/>
          </w:tcPr>
          <w:p w14:paraId="754D2437" w14:textId="77777777" w:rsidR="007E2AC2" w:rsidRPr="000D5E0F" w:rsidRDefault="007E2AC2" w:rsidP="007D012E">
            <w:pPr>
              <w:shd w:val="clear" w:color="auto" w:fill="FFFFFF"/>
              <w:contextualSpacing/>
              <w:jc w:val="center"/>
              <w:rPr>
                <w:sz w:val="17"/>
                <w:szCs w:val="17"/>
              </w:rPr>
            </w:pPr>
            <w:r w:rsidRPr="000D5E0F">
              <w:rPr>
                <w:sz w:val="17"/>
                <w:szCs w:val="17"/>
              </w:rPr>
              <w:t>Иные существенные условия*.</w:t>
            </w:r>
          </w:p>
        </w:tc>
        <w:tc>
          <w:tcPr>
            <w:tcW w:w="600" w:type="dxa"/>
            <w:shd w:val="clear" w:color="auto" w:fill="F2F2F2"/>
            <w:vAlign w:val="center"/>
          </w:tcPr>
          <w:p w14:paraId="2B733842" w14:textId="77777777" w:rsidR="007E2AC2" w:rsidRPr="000D5E0F" w:rsidRDefault="007E2AC2" w:rsidP="007D012E">
            <w:pPr>
              <w:shd w:val="clear" w:color="auto" w:fill="FFFFFF"/>
              <w:contextualSpacing/>
              <w:jc w:val="center"/>
              <w:rPr>
                <w:sz w:val="17"/>
                <w:szCs w:val="17"/>
              </w:rPr>
            </w:pPr>
            <w:r w:rsidRPr="000D5E0F">
              <w:rPr>
                <w:sz w:val="17"/>
                <w:szCs w:val="17"/>
              </w:rPr>
              <w:t>Ед. изм.</w:t>
            </w:r>
          </w:p>
        </w:tc>
        <w:tc>
          <w:tcPr>
            <w:tcW w:w="901" w:type="dxa"/>
            <w:shd w:val="clear" w:color="auto" w:fill="F2F2F2"/>
            <w:vAlign w:val="center"/>
          </w:tcPr>
          <w:p w14:paraId="7E421390" w14:textId="77777777" w:rsidR="007E2AC2" w:rsidRPr="000D5E0F" w:rsidRDefault="007E2AC2" w:rsidP="007D012E">
            <w:pPr>
              <w:shd w:val="clear" w:color="auto" w:fill="FFFFFF"/>
              <w:contextualSpacing/>
              <w:jc w:val="center"/>
              <w:rPr>
                <w:sz w:val="17"/>
                <w:szCs w:val="17"/>
              </w:rPr>
            </w:pPr>
            <w:r w:rsidRPr="000D5E0F">
              <w:rPr>
                <w:sz w:val="17"/>
                <w:szCs w:val="17"/>
              </w:rPr>
              <w:t>Кол-во</w:t>
            </w:r>
          </w:p>
        </w:tc>
        <w:tc>
          <w:tcPr>
            <w:tcW w:w="1418" w:type="dxa"/>
            <w:shd w:val="clear" w:color="auto" w:fill="F2F2F2"/>
            <w:vAlign w:val="center"/>
          </w:tcPr>
          <w:p w14:paraId="47F5887A" w14:textId="77777777" w:rsidR="007E2AC2" w:rsidRPr="000D5E0F" w:rsidRDefault="007E2AC2" w:rsidP="007D012E">
            <w:pPr>
              <w:shd w:val="clear" w:color="auto" w:fill="FFFFFF"/>
              <w:contextualSpacing/>
              <w:jc w:val="center"/>
              <w:rPr>
                <w:sz w:val="17"/>
                <w:szCs w:val="17"/>
              </w:rPr>
            </w:pPr>
            <w:r w:rsidRPr="000D5E0F">
              <w:rPr>
                <w:sz w:val="17"/>
                <w:szCs w:val="17"/>
              </w:rPr>
              <w:t>Цена за единицу, руб.</w:t>
            </w:r>
          </w:p>
        </w:tc>
        <w:tc>
          <w:tcPr>
            <w:tcW w:w="1277" w:type="dxa"/>
            <w:shd w:val="clear" w:color="auto" w:fill="F2F2F2"/>
            <w:vAlign w:val="center"/>
          </w:tcPr>
          <w:p w14:paraId="31819241" w14:textId="77777777" w:rsidR="007E2AC2" w:rsidRPr="000D5E0F" w:rsidRDefault="007E2AC2" w:rsidP="007D012E">
            <w:pPr>
              <w:shd w:val="clear" w:color="auto" w:fill="FFFFFF"/>
              <w:contextualSpacing/>
              <w:jc w:val="center"/>
              <w:rPr>
                <w:sz w:val="17"/>
                <w:szCs w:val="17"/>
              </w:rPr>
            </w:pPr>
            <w:r w:rsidRPr="000D5E0F">
              <w:rPr>
                <w:sz w:val="17"/>
                <w:szCs w:val="17"/>
              </w:rPr>
              <w:t>Сумма, руб.</w:t>
            </w:r>
          </w:p>
        </w:tc>
        <w:tc>
          <w:tcPr>
            <w:tcW w:w="1127" w:type="dxa"/>
            <w:shd w:val="clear" w:color="auto" w:fill="F2F2F2"/>
            <w:vAlign w:val="center"/>
          </w:tcPr>
          <w:p w14:paraId="52D48A99" w14:textId="77777777" w:rsidR="007E2AC2" w:rsidRPr="000D5E0F" w:rsidRDefault="007E2AC2" w:rsidP="007D012E">
            <w:pPr>
              <w:shd w:val="clear" w:color="auto" w:fill="FFFFFF"/>
              <w:contextualSpacing/>
              <w:jc w:val="center"/>
              <w:rPr>
                <w:sz w:val="17"/>
                <w:szCs w:val="17"/>
              </w:rPr>
            </w:pPr>
            <w:r w:rsidRPr="000D5E0F">
              <w:rPr>
                <w:sz w:val="17"/>
                <w:szCs w:val="17"/>
              </w:rPr>
              <w:t xml:space="preserve">Дата </w:t>
            </w:r>
            <w:r>
              <w:rPr>
                <w:sz w:val="17"/>
                <w:szCs w:val="17"/>
              </w:rPr>
              <w:t>оказания услуг</w:t>
            </w:r>
          </w:p>
        </w:tc>
        <w:tc>
          <w:tcPr>
            <w:tcW w:w="1136" w:type="dxa"/>
            <w:shd w:val="clear" w:color="auto" w:fill="F2F2F2"/>
            <w:vAlign w:val="center"/>
          </w:tcPr>
          <w:p w14:paraId="3ED5F842" w14:textId="77777777" w:rsidR="007E2AC2" w:rsidRPr="000D5E0F" w:rsidRDefault="007E2AC2" w:rsidP="007D012E">
            <w:pPr>
              <w:shd w:val="clear" w:color="auto" w:fill="FFFFFF"/>
              <w:contextualSpacing/>
              <w:jc w:val="center"/>
              <w:rPr>
                <w:sz w:val="17"/>
                <w:szCs w:val="17"/>
              </w:rPr>
            </w:pPr>
            <w:r>
              <w:rPr>
                <w:sz w:val="17"/>
                <w:szCs w:val="17"/>
              </w:rPr>
              <w:t>Гарантийный с</w:t>
            </w:r>
            <w:r w:rsidRPr="000D5E0F">
              <w:rPr>
                <w:sz w:val="17"/>
                <w:szCs w:val="17"/>
              </w:rPr>
              <w:t xml:space="preserve">рок </w:t>
            </w:r>
          </w:p>
        </w:tc>
      </w:tr>
      <w:tr w:rsidR="007E2AC2" w:rsidRPr="000D5E0F" w14:paraId="74398E8F" w14:textId="77777777" w:rsidTr="007D012E">
        <w:tc>
          <w:tcPr>
            <w:tcW w:w="502" w:type="dxa"/>
          </w:tcPr>
          <w:p w14:paraId="27277506" w14:textId="77777777" w:rsidR="007E2AC2" w:rsidRPr="000D5E0F" w:rsidRDefault="007E2AC2" w:rsidP="007D012E">
            <w:pPr>
              <w:shd w:val="clear" w:color="auto" w:fill="FFFFFF"/>
              <w:contextualSpacing/>
              <w:jc w:val="center"/>
              <w:rPr>
                <w:sz w:val="17"/>
                <w:szCs w:val="17"/>
              </w:rPr>
            </w:pPr>
            <w:r w:rsidRPr="000D5E0F">
              <w:rPr>
                <w:sz w:val="17"/>
                <w:szCs w:val="17"/>
              </w:rPr>
              <w:t>1.</w:t>
            </w:r>
          </w:p>
        </w:tc>
        <w:tc>
          <w:tcPr>
            <w:tcW w:w="2976" w:type="dxa"/>
            <w:gridSpan w:val="2"/>
            <w:tcBorders>
              <w:right w:val="single" w:sz="4" w:space="0" w:color="auto"/>
            </w:tcBorders>
          </w:tcPr>
          <w:p w14:paraId="2FC132DC" w14:textId="77777777" w:rsidR="007E2AC2" w:rsidRPr="000D5E0F" w:rsidRDefault="007E2AC2" w:rsidP="007D012E">
            <w:pPr>
              <w:shd w:val="clear" w:color="auto" w:fill="FFFFFF"/>
              <w:contextualSpacing/>
              <w:jc w:val="both"/>
              <w:rPr>
                <w:sz w:val="17"/>
                <w:szCs w:val="17"/>
              </w:rPr>
            </w:pPr>
          </w:p>
        </w:tc>
        <w:tc>
          <w:tcPr>
            <w:tcW w:w="3185" w:type="dxa"/>
            <w:tcBorders>
              <w:left w:val="single" w:sz="4" w:space="0" w:color="auto"/>
            </w:tcBorders>
          </w:tcPr>
          <w:p w14:paraId="21C8E6EF" w14:textId="77777777" w:rsidR="007E2AC2" w:rsidRPr="000D5E0F" w:rsidRDefault="007E2AC2" w:rsidP="007D012E">
            <w:pPr>
              <w:shd w:val="clear" w:color="auto" w:fill="FFFFFF"/>
              <w:contextualSpacing/>
              <w:jc w:val="both"/>
              <w:rPr>
                <w:sz w:val="17"/>
                <w:szCs w:val="17"/>
              </w:rPr>
            </w:pPr>
          </w:p>
        </w:tc>
        <w:tc>
          <w:tcPr>
            <w:tcW w:w="1445" w:type="dxa"/>
          </w:tcPr>
          <w:p w14:paraId="33501D77" w14:textId="77777777" w:rsidR="007E2AC2" w:rsidRPr="000D5E0F" w:rsidRDefault="007E2AC2" w:rsidP="007D012E">
            <w:pPr>
              <w:shd w:val="clear" w:color="auto" w:fill="FFFFFF"/>
              <w:contextualSpacing/>
              <w:jc w:val="both"/>
              <w:rPr>
                <w:sz w:val="17"/>
                <w:szCs w:val="17"/>
              </w:rPr>
            </w:pPr>
          </w:p>
        </w:tc>
        <w:tc>
          <w:tcPr>
            <w:tcW w:w="600" w:type="dxa"/>
          </w:tcPr>
          <w:p w14:paraId="23873261" w14:textId="77777777" w:rsidR="007E2AC2" w:rsidRPr="000D5E0F" w:rsidRDefault="007E2AC2" w:rsidP="007D012E">
            <w:pPr>
              <w:shd w:val="clear" w:color="auto" w:fill="FFFFFF"/>
              <w:contextualSpacing/>
              <w:jc w:val="both"/>
              <w:rPr>
                <w:sz w:val="17"/>
                <w:szCs w:val="17"/>
              </w:rPr>
            </w:pPr>
          </w:p>
        </w:tc>
        <w:tc>
          <w:tcPr>
            <w:tcW w:w="901" w:type="dxa"/>
          </w:tcPr>
          <w:p w14:paraId="14A4660B" w14:textId="77777777" w:rsidR="007E2AC2" w:rsidRPr="000D5E0F" w:rsidRDefault="007E2AC2" w:rsidP="007D012E">
            <w:pPr>
              <w:shd w:val="clear" w:color="auto" w:fill="FFFFFF"/>
              <w:contextualSpacing/>
              <w:jc w:val="both"/>
              <w:rPr>
                <w:sz w:val="17"/>
                <w:szCs w:val="17"/>
              </w:rPr>
            </w:pPr>
          </w:p>
        </w:tc>
        <w:tc>
          <w:tcPr>
            <w:tcW w:w="1418" w:type="dxa"/>
          </w:tcPr>
          <w:p w14:paraId="01EB6D52" w14:textId="77777777" w:rsidR="007E2AC2" w:rsidRPr="000D5E0F" w:rsidRDefault="007E2AC2" w:rsidP="007D012E">
            <w:pPr>
              <w:shd w:val="clear" w:color="auto" w:fill="FFFFFF"/>
              <w:contextualSpacing/>
              <w:jc w:val="both"/>
              <w:rPr>
                <w:sz w:val="17"/>
                <w:szCs w:val="17"/>
              </w:rPr>
            </w:pPr>
          </w:p>
        </w:tc>
        <w:tc>
          <w:tcPr>
            <w:tcW w:w="1277" w:type="dxa"/>
          </w:tcPr>
          <w:p w14:paraId="3FCD948B" w14:textId="77777777" w:rsidR="007E2AC2" w:rsidRPr="000D5E0F" w:rsidRDefault="007E2AC2" w:rsidP="007D012E">
            <w:pPr>
              <w:shd w:val="clear" w:color="auto" w:fill="FFFFFF"/>
              <w:contextualSpacing/>
              <w:jc w:val="both"/>
              <w:rPr>
                <w:sz w:val="17"/>
                <w:szCs w:val="17"/>
              </w:rPr>
            </w:pPr>
          </w:p>
        </w:tc>
        <w:tc>
          <w:tcPr>
            <w:tcW w:w="1127" w:type="dxa"/>
          </w:tcPr>
          <w:p w14:paraId="4CC8635A" w14:textId="77777777" w:rsidR="007E2AC2" w:rsidRPr="000D5E0F" w:rsidRDefault="007E2AC2" w:rsidP="007D012E">
            <w:pPr>
              <w:shd w:val="clear" w:color="auto" w:fill="FFFFFF"/>
              <w:contextualSpacing/>
              <w:jc w:val="both"/>
              <w:rPr>
                <w:i/>
                <w:sz w:val="17"/>
                <w:szCs w:val="17"/>
              </w:rPr>
            </w:pPr>
          </w:p>
        </w:tc>
        <w:tc>
          <w:tcPr>
            <w:tcW w:w="1136" w:type="dxa"/>
          </w:tcPr>
          <w:p w14:paraId="3E984FC8" w14:textId="77777777" w:rsidR="007E2AC2" w:rsidRPr="000D5E0F" w:rsidRDefault="007E2AC2" w:rsidP="007D012E">
            <w:pPr>
              <w:shd w:val="clear" w:color="auto" w:fill="FFFFFF"/>
              <w:contextualSpacing/>
              <w:jc w:val="both"/>
              <w:rPr>
                <w:i/>
                <w:sz w:val="17"/>
                <w:szCs w:val="17"/>
              </w:rPr>
            </w:pPr>
          </w:p>
        </w:tc>
      </w:tr>
      <w:tr w:rsidR="007E2AC2" w:rsidRPr="000D5E0F" w14:paraId="1659D77D" w14:textId="77777777" w:rsidTr="007D012E">
        <w:tc>
          <w:tcPr>
            <w:tcW w:w="990" w:type="dxa"/>
            <w:gridSpan w:val="2"/>
          </w:tcPr>
          <w:p w14:paraId="5F1EFB29" w14:textId="77777777" w:rsidR="007E2AC2" w:rsidRPr="000D5E0F" w:rsidRDefault="007E2AC2" w:rsidP="007D012E">
            <w:pPr>
              <w:shd w:val="clear" w:color="auto" w:fill="FFFFFF"/>
              <w:contextualSpacing/>
              <w:jc w:val="both"/>
              <w:rPr>
                <w:b/>
                <w:sz w:val="17"/>
                <w:szCs w:val="17"/>
              </w:rPr>
            </w:pPr>
          </w:p>
        </w:tc>
        <w:tc>
          <w:tcPr>
            <w:tcW w:w="13577" w:type="dxa"/>
            <w:gridSpan w:val="9"/>
          </w:tcPr>
          <w:p w14:paraId="42962D6F" w14:textId="77777777" w:rsidR="007E2AC2" w:rsidRPr="000D5E0F" w:rsidRDefault="007E2AC2" w:rsidP="007D012E">
            <w:pPr>
              <w:shd w:val="clear" w:color="auto" w:fill="FFFFFF"/>
              <w:contextualSpacing/>
              <w:jc w:val="both"/>
              <w:rPr>
                <w:b/>
                <w:sz w:val="17"/>
                <w:szCs w:val="17"/>
              </w:rPr>
            </w:pPr>
            <w:r w:rsidRPr="000D5E0F">
              <w:rPr>
                <w:b/>
                <w:sz w:val="17"/>
                <w:szCs w:val="17"/>
              </w:rPr>
              <w:t>Итого:</w:t>
            </w:r>
            <w:r w:rsidRPr="000D5E0F">
              <w:rPr>
                <w:sz w:val="17"/>
                <w:szCs w:val="17"/>
              </w:rPr>
              <w:t xml:space="preserve"> сумма </w:t>
            </w:r>
            <w:r w:rsidRPr="000D5E0F">
              <w:rPr>
                <w:i/>
                <w:sz w:val="17"/>
                <w:szCs w:val="17"/>
              </w:rPr>
              <w:t>числом (прописью)</w:t>
            </w:r>
          </w:p>
        </w:tc>
      </w:tr>
    </w:tbl>
    <w:p w14:paraId="0FAC99EC" w14:textId="77777777" w:rsidR="007E2AC2" w:rsidRPr="000D5E0F" w:rsidRDefault="007E2AC2" w:rsidP="007E2AC2">
      <w:pPr>
        <w:pStyle w:val="Style5"/>
        <w:widowControl/>
        <w:numPr>
          <w:ilvl w:val="0"/>
          <w:numId w:val="24"/>
        </w:numPr>
        <w:shd w:val="clear" w:color="auto" w:fill="FFFFFF"/>
        <w:tabs>
          <w:tab w:val="left" w:pos="426"/>
          <w:tab w:val="left" w:leader="underscore" w:pos="5774"/>
        </w:tabs>
        <w:spacing w:line="240" w:lineRule="auto"/>
        <w:ind w:left="0" w:firstLine="0"/>
        <w:contextualSpacing/>
        <w:rPr>
          <w:rStyle w:val="FontStyle48"/>
          <w:sz w:val="17"/>
          <w:szCs w:val="17"/>
        </w:rPr>
      </w:pPr>
      <w:r w:rsidRPr="000D5E0F">
        <w:rPr>
          <w:rStyle w:val="FontStyle48"/>
          <w:sz w:val="17"/>
          <w:szCs w:val="17"/>
        </w:rPr>
        <w:t>В</w:t>
      </w:r>
      <w:r>
        <w:rPr>
          <w:rStyle w:val="FontStyle48"/>
          <w:sz w:val="17"/>
          <w:szCs w:val="17"/>
        </w:rPr>
        <w:t xml:space="preserve"> </w:t>
      </w:r>
      <w:r w:rsidRPr="000D5E0F">
        <w:rPr>
          <w:rStyle w:val="FontStyle48"/>
          <w:sz w:val="17"/>
          <w:szCs w:val="17"/>
        </w:rPr>
        <w:t>соответствии</w:t>
      </w:r>
      <w:r>
        <w:rPr>
          <w:rStyle w:val="FontStyle48"/>
          <w:sz w:val="17"/>
          <w:szCs w:val="17"/>
        </w:rPr>
        <w:t xml:space="preserve"> </w:t>
      </w:r>
      <w:r w:rsidRPr="000D5E0F">
        <w:rPr>
          <w:rStyle w:val="FontStyle48"/>
          <w:sz w:val="17"/>
          <w:szCs w:val="17"/>
        </w:rPr>
        <w:t>с</w:t>
      </w:r>
      <w:r>
        <w:rPr>
          <w:rStyle w:val="FontStyle48"/>
          <w:sz w:val="17"/>
          <w:szCs w:val="17"/>
        </w:rPr>
        <w:t xml:space="preserve"> </w:t>
      </w:r>
      <w:r w:rsidRPr="000D5E0F">
        <w:rPr>
          <w:rStyle w:val="FontStyle48"/>
          <w:sz w:val="17"/>
          <w:szCs w:val="17"/>
        </w:rPr>
        <w:t>разделом ___</w:t>
      </w:r>
      <w:r>
        <w:rPr>
          <w:rStyle w:val="FontStyle48"/>
          <w:sz w:val="17"/>
          <w:szCs w:val="17"/>
        </w:rPr>
        <w:t xml:space="preserve"> </w:t>
      </w:r>
      <w:r w:rsidRPr="000D5E0F">
        <w:rPr>
          <w:rStyle w:val="FontStyle48"/>
          <w:sz w:val="17"/>
          <w:szCs w:val="17"/>
        </w:rPr>
        <w:t>Контракта</w:t>
      </w:r>
      <w:r>
        <w:rPr>
          <w:rStyle w:val="FontStyle48"/>
          <w:sz w:val="17"/>
          <w:szCs w:val="17"/>
        </w:rPr>
        <w:t xml:space="preserve"> </w:t>
      </w:r>
      <w:r w:rsidRPr="000D5E0F">
        <w:rPr>
          <w:rStyle w:val="FontStyle48"/>
          <w:sz w:val="17"/>
          <w:szCs w:val="17"/>
        </w:rPr>
        <w:t>экспертом</w:t>
      </w:r>
      <w:r>
        <w:rPr>
          <w:rStyle w:val="FontStyle48"/>
          <w:sz w:val="17"/>
          <w:szCs w:val="17"/>
        </w:rPr>
        <w:t xml:space="preserve"> </w:t>
      </w:r>
      <w:r w:rsidRPr="000D5E0F">
        <w:rPr>
          <w:rStyle w:val="FontStyle48"/>
          <w:sz w:val="17"/>
          <w:szCs w:val="17"/>
        </w:rPr>
        <w:t xml:space="preserve">(экспертной </w:t>
      </w:r>
      <w:r w:rsidRPr="000D5E0F">
        <w:rPr>
          <w:rStyle w:val="FontStyle58"/>
          <w:sz w:val="17"/>
          <w:szCs w:val="17"/>
        </w:rPr>
        <w:t>орг</w:t>
      </w:r>
      <w:r w:rsidRPr="000D5E0F">
        <w:rPr>
          <w:rStyle w:val="FontStyle48"/>
          <w:sz w:val="17"/>
          <w:szCs w:val="17"/>
        </w:rPr>
        <w:t xml:space="preserve">анизацией) - </w:t>
      </w:r>
      <w:r w:rsidRPr="000D5E0F">
        <w:rPr>
          <w:rStyle w:val="FontStyle47"/>
          <w:sz w:val="17"/>
          <w:szCs w:val="17"/>
        </w:rPr>
        <w:t>_____________________________</w:t>
      </w:r>
      <w:r>
        <w:rPr>
          <w:rStyle w:val="FontStyle47"/>
          <w:sz w:val="17"/>
          <w:szCs w:val="17"/>
        </w:rPr>
        <w:t xml:space="preserve"> </w:t>
      </w:r>
      <w:r w:rsidRPr="000D5E0F">
        <w:rPr>
          <w:rStyle w:val="FontStyle48"/>
          <w:sz w:val="17"/>
          <w:szCs w:val="17"/>
          <w:lang w:eastAsia="en-US"/>
        </w:rPr>
        <w:t>проведена экспертиза товара. По результатам экспертизы составлено заключение экспертизы № _____ от _________________, по результатам которой установлено следующее:</w:t>
      </w:r>
      <w:r w:rsidRPr="000D5E0F">
        <w:rPr>
          <w:rStyle w:val="FontStyle48"/>
          <w:sz w:val="17"/>
          <w:szCs w:val="17"/>
        </w:rPr>
        <w:t xml:space="preserve"> </w:t>
      </w:r>
    </w:p>
    <w:p w14:paraId="6B99BF75" w14:textId="77777777" w:rsidR="007E2AC2" w:rsidRPr="000D5E0F" w:rsidRDefault="007E2AC2" w:rsidP="007E2AC2">
      <w:pPr>
        <w:numPr>
          <w:ilvl w:val="1"/>
          <w:numId w:val="24"/>
        </w:numPr>
        <w:tabs>
          <w:tab w:val="left" w:pos="426"/>
        </w:tabs>
        <w:suppressAutoHyphens/>
        <w:ind w:left="0" w:firstLine="0"/>
        <w:jc w:val="both"/>
        <w:rPr>
          <w:rStyle w:val="FontStyle48"/>
          <w:sz w:val="17"/>
          <w:szCs w:val="17"/>
        </w:rPr>
      </w:pPr>
      <w:r w:rsidRPr="000D5E0F">
        <w:rPr>
          <w:rStyle w:val="FontStyle48"/>
          <w:sz w:val="17"/>
          <w:szCs w:val="17"/>
        </w:rPr>
        <w:t xml:space="preserve"> </w:t>
      </w:r>
      <w:r>
        <w:rPr>
          <w:rStyle w:val="FontStyle48"/>
          <w:sz w:val="17"/>
          <w:szCs w:val="17"/>
        </w:rPr>
        <w:t>Оказанные услуги</w:t>
      </w:r>
      <w:r w:rsidRPr="000D5E0F">
        <w:rPr>
          <w:rStyle w:val="FontStyle48"/>
          <w:sz w:val="17"/>
          <w:szCs w:val="17"/>
        </w:rPr>
        <w:t>, указанны</w:t>
      </w:r>
      <w:r>
        <w:rPr>
          <w:rStyle w:val="FontStyle48"/>
          <w:sz w:val="17"/>
          <w:szCs w:val="17"/>
        </w:rPr>
        <w:t>е</w:t>
      </w:r>
      <w:r w:rsidRPr="000D5E0F">
        <w:rPr>
          <w:rStyle w:val="FontStyle48"/>
          <w:sz w:val="17"/>
          <w:szCs w:val="17"/>
        </w:rPr>
        <w:t xml:space="preserve"> в п. 1 настоящего акта по комплектности, ассортименту, качеству и количеству отвечает требованиям, которые предусмотрены Контрактом.</w:t>
      </w:r>
    </w:p>
    <w:p w14:paraId="0452EBB6" w14:textId="77777777" w:rsidR="007E2AC2" w:rsidRPr="000D5E0F" w:rsidRDefault="007E2AC2" w:rsidP="007E2AC2">
      <w:pPr>
        <w:numPr>
          <w:ilvl w:val="1"/>
          <w:numId w:val="24"/>
        </w:numPr>
        <w:tabs>
          <w:tab w:val="left" w:pos="426"/>
        </w:tabs>
        <w:suppressAutoHyphens/>
        <w:ind w:left="0" w:firstLine="0"/>
        <w:jc w:val="both"/>
        <w:rPr>
          <w:rStyle w:val="FontStyle48"/>
          <w:sz w:val="17"/>
          <w:szCs w:val="17"/>
        </w:rPr>
      </w:pPr>
      <w:r w:rsidRPr="000D5E0F">
        <w:rPr>
          <w:rStyle w:val="FontStyle48"/>
          <w:sz w:val="17"/>
          <w:szCs w:val="17"/>
        </w:rPr>
        <w:t xml:space="preserve">Препятствующие приемке </w:t>
      </w:r>
      <w:r>
        <w:rPr>
          <w:rStyle w:val="FontStyle48"/>
          <w:sz w:val="17"/>
          <w:szCs w:val="17"/>
        </w:rPr>
        <w:t>услуг</w:t>
      </w:r>
      <w:r w:rsidRPr="000D5E0F">
        <w:rPr>
          <w:rStyle w:val="FontStyle48"/>
          <w:sz w:val="17"/>
          <w:szCs w:val="17"/>
        </w:rPr>
        <w:t xml:space="preserve"> недостатки, которые не носят скрытого характера и могут быть обнаружены при обычных для данн</w:t>
      </w:r>
      <w:r>
        <w:rPr>
          <w:rStyle w:val="FontStyle48"/>
          <w:sz w:val="17"/>
          <w:szCs w:val="17"/>
        </w:rPr>
        <w:t>ых услуг</w:t>
      </w:r>
      <w:r w:rsidRPr="000D5E0F">
        <w:rPr>
          <w:rStyle w:val="FontStyle48"/>
          <w:sz w:val="17"/>
          <w:szCs w:val="17"/>
        </w:rPr>
        <w:t xml:space="preserve"> условиях приемке не выявлены.</w:t>
      </w:r>
    </w:p>
    <w:p w14:paraId="7C29507F" w14:textId="77777777" w:rsidR="007E2AC2" w:rsidRPr="000D5E0F" w:rsidRDefault="007E2AC2" w:rsidP="007E2AC2">
      <w:pPr>
        <w:numPr>
          <w:ilvl w:val="0"/>
          <w:numId w:val="24"/>
        </w:numPr>
        <w:tabs>
          <w:tab w:val="left" w:pos="426"/>
        </w:tabs>
        <w:suppressAutoHyphens/>
        <w:ind w:left="0" w:firstLine="0"/>
        <w:jc w:val="both"/>
        <w:rPr>
          <w:rStyle w:val="FontStyle48"/>
          <w:sz w:val="17"/>
          <w:szCs w:val="17"/>
        </w:rPr>
      </w:pPr>
      <w:r w:rsidRPr="000D5E0F">
        <w:rPr>
          <w:rStyle w:val="FontStyle48"/>
          <w:sz w:val="17"/>
          <w:szCs w:val="17"/>
        </w:rPr>
        <w:t xml:space="preserve">В ходе приемки </w:t>
      </w:r>
      <w:r>
        <w:rPr>
          <w:rStyle w:val="FontStyle48"/>
          <w:sz w:val="17"/>
          <w:szCs w:val="17"/>
        </w:rPr>
        <w:t>услуг</w:t>
      </w:r>
      <w:r w:rsidRPr="000D5E0F">
        <w:rPr>
          <w:rStyle w:val="FontStyle48"/>
          <w:sz w:val="17"/>
          <w:szCs w:val="17"/>
        </w:rPr>
        <w:t xml:space="preserve"> Государственный заказчик:</w:t>
      </w:r>
    </w:p>
    <w:p w14:paraId="58021EDB" w14:textId="77777777" w:rsidR="007E2AC2" w:rsidRPr="000D5E0F" w:rsidRDefault="007E2AC2" w:rsidP="007E2AC2">
      <w:pPr>
        <w:numPr>
          <w:ilvl w:val="1"/>
          <w:numId w:val="24"/>
        </w:numPr>
        <w:tabs>
          <w:tab w:val="left" w:pos="426"/>
        </w:tabs>
        <w:suppressAutoHyphens/>
        <w:ind w:left="0" w:firstLine="0"/>
        <w:jc w:val="both"/>
        <w:rPr>
          <w:rStyle w:val="FontStyle48"/>
          <w:sz w:val="17"/>
          <w:szCs w:val="17"/>
        </w:rPr>
      </w:pPr>
      <w:r w:rsidRPr="000D5E0F">
        <w:rPr>
          <w:rStyle w:val="FontStyle48"/>
          <w:sz w:val="17"/>
          <w:szCs w:val="17"/>
        </w:rPr>
        <w:t>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6466A82D" w14:textId="77777777" w:rsidR="007E2AC2" w:rsidRPr="000D5E0F" w:rsidRDefault="007E2AC2" w:rsidP="007E2AC2">
      <w:pPr>
        <w:numPr>
          <w:ilvl w:val="1"/>
          <w:numId w:val="24"/>
        </w:numPr>
        <w:tabs>
          <w:tab w:val="left" w:pos="426"/>
        </w:tabs>
        <w:suppressAutoHyphens/>
        <w:ind w:left="0" w:firstLine="0"/>
        <w:jc w:val="both"/>
        <w:rPr>
          <w:rStyle w:val="FontStyle48"/>
          <w:sz w:val="17"/>
          <w:szCs w:val="17"/>
        </w:rPr>
      </w:pPr>
      <w:r w:rsidRPr="000D5E0F">
        <w:rPr>
          <w:rStyle w:val="FontStyle48"/>
          <w:sz w:val="17"/>
          <w:szCs w:val="17"/>
        </w:rPr>
        <w:t xml:space="preserve">Установил соответствие характеристик </w:t>
      </w:r>
      <w:r>
        <w:rPr>
          <w:rStyle w:val="FontStyle48"/>
          <w:sz w:val="17"/>
          <w:szCs w:val="17"/>
        </w:rPr>
        <w:t>оказанных услуг</w:t>
      </w:r>
      <w:r w:rsidRPr="000D5E0F">
        <w:rPr>
          <w:rStyle w:val="FontStyle48"/>
          <w:sz w:val="17"/>
          <w:szCs w:val="17"/>
        </w:rPr>
        <w:t xml:space="preserve"> характеристикам, указанным в Контракте.</w:t>
      </w:r>
    </w:p>
    <w:p w14:paraId="514EA069" w14:textId="77777777" w:rsidR="007E2AC2" w:rsidRPr="000D5E0F" w:rsidRDefault="007E2AC2" w:rsidP="007E2AC2">
      <w:pPr>
        <w:numPr>
          <w:ilvl w:val="1"/>
          <w:numId w:val="24"/>
        </w:numPr>
        <w:tabs>
          <w:tab w:val="left" w:pos="426"/>
        </w:tabs>
        <w:suppressAutoHyphens/>
        <w:ind w:left="0" w:firstLine="0"/>
        <w:jc w:val="both"/>
        <w:rPr>
          <w:rStyle w:val="FontStyle48"/>
          <w:sz w:val="17"/>
          <w:szCs w:val="17"/>
        </w:rPr>
      </w:pPr>
      <w:r w:rsidRPr="000D5E0F">
        <w:rPr>
          <w:rStyle w:val="FontStyle48"/>
          <w:sz w:val="17"/>
          <w:szCs w:val="17"/>
        </w:rPr>
        <w:t xml:space="preserve">Провел выборочные испытания отдельных единиц </w:t>
      </w:r>
      <w:r>
        <w:rPr>
          <w:rStyle w:val="FontStyle48"/>
          <w:sz w:val="17"/>
          <w:szCs w:val="17"/>
        </w:rPr>
        <w:t>услуг</w:t>
      </w:r>
      <w:r w:rsidRPr="000D5E0F">
        <w:rPr>
          <w:rStyle w:val="FontStyle48"/>
          <w:sz w:val="17"/>
          <w:szCs w:val="17"/>
        </w:rPr>
        <w:t>, отражающих процессы их полнофункционального использования.</w:t>
      </w:r>
    </w:p>
    <w:p w14:paraId="506CC2B8" w14:textId="77777777" w:rsidR="007E2AC2" w:rsidRPr="000D5E0F" w:rsidRDefault="007E2AC2" w:rsidP="007E2AC2">
      <w:pPr>
        <w:numPr>
          <w:ilvl w:val="0"/>
          <w:numId w:val="24"/>
        </w:numPr>
        <w:tabs>
          <w:tab w:val="left" w:pos="426"/>
        </w:tabs>
        <w:suppressAutoHyphens/>
        <w:ind w:left="0" w:firstLine="0"/>
        <w:jc w:val="both"/>
        <w:rPr>
          <w:rStyle w:val="FontStyle48"/>
          <w:sz w:val="17"/>
          <w:szCs w:val="17"/>
        </w:rPr>
      </w:pPr>
      <w:r w:rsidRPr="000D5E0F">
        <w:rPr>
          <w:rStyle w:val="FontStyle48"/>
          <w:sz w:val="17"/>
          <w:szCs w:val="17"/>
        </w:rPr>
        <w:t xml:space="preserve">Результаты приемки </w:t>
      </w:r>
      <w:r>
        <w:rPr>
          <w:rStyle w:val="FontStyle48"/>
          <w:sz w:val="17"/>
          <w:szCs w:val="17"/>
        </w:rPr>
        <w:t>услуг</w:t>
      </w:r>
      <w:r w:rsidRPr="000D5E0F">
        <w:rPr>
          <w:rStyle w:val="FontStyle48"/>
          <w:sz w:val="17"/>
          <w:szCs w:val="17"/>
        </w:rPr>
        <w:t>, приведенные в настоящем акте, не распространяются на возможные недостатки, которые носят скрытый характер или могут быть обнаружены только в процессе полнофункционального использования в соответствии с его назначением.</w:t>
      </w:r>
    </w:p>
    <w:p w14:paraId="7777003B" w14:textId="77777777" w:rsidR="007E2AC2" w:rsidRPr="000D5E0F" w:rsidRDefault="007E2AC2" w:rsidP="007E2AC2">
      <w:pPr>
        <w:numPr>
          <w:ilvl w:val="0"/>
          <w:numId w:val="24"/>
        </w:numPr>
        <w:tabs>
          <w:tab w:val="left" w:pos="426"/>
        </w:tabs>
        <w:suppressAutoHyphens/>
        <w:ind w:left="0" w:firstLine="0"/>
        <w:jc w:val="both"/>
        <w:rPr>
          <w:rStyle w:val="FontStyle48"/>
          <w:sz w:val="17"/>
          <w:szCs w:val="17"/>
        </w:rPr>
      </w:pPr>
      <w:r w:rsidRPr="000D5E0F">
        <w:rPr>
          <w:rStyle w:val="FontStyle48"/>
          <w:sz w:val="17"/>
          <w:szCs w:val="17"/>
        </w:rPr>
        <w:t xml:space="preserve">В случае обнаружения Государственным заказчиком недостатков </w:t>
      </w:r>
      <w:r>
        <w:rPr>
          <w:rStyle w:val="FontStyle48"/>
          <w:sz w:val="17"/>
          <w:szCs w:val="17"/>
        </w:rPr>
        <w:t>оказанных услуг</w:t>
      </w:r>
      <w:r w:rsidRPr="000D5E0F">
        <w:rPr>
          <w:rStyle w:val="FontStyle48"/>
          <w:sz w:val="17"/>
          <w:szCs w:val="17"/>
        </w:rPr>
        <w:t xml:space="preserve"> после подписания настоящего акта в отношении них действует гарантийные обязательства </w:t>
      </w:r>
      <w:r w:rsidR="00BE702C">
        <w:rPr>
          <w:rStyle w:val="FontStyle48"/>
          <w:sz w:val="17"/>
          <w:szCs w:val="17"/>
        </w:rPr>
        <w:t>И</w:t>
      </w:r>
      <w:r w:rsidRPr="000D5E0F">
        <w:rPr>
          <w:rStyle w:val="FontStyle48"/>
          <w:sz w:val="17"/>
          <w:szCs w:val="17"/>
        </w:rPr>
        <w:t>сполнителя, установленные Контрактом.</w:t>
      </w:r>
    </w:p>
    <w:p w14:paraId="2B50CD26" w14:textId="77777777" w:rsidR="007E2AC2" w:rsidRPr="000D5E0F" w:rsidRDefault="007E2AC2" w:rsidP="007E2AC2">
      <w:pPr>
        <w:numPr>
          <w:ilvl w:val="0"/>
          <w:numId w:val="24"/>
        </w:numPr>
        <w:tabs>
          <w:tab w:val="left" w:pos="426"/>
        </w:tabs>
        <w:suppressAutoHyphens/>
        <w:ind w:left="0" w:firstLine="0"/>
        <w:jc w:val="both"/>
        <w:rPr>
          <w:rStyle w:val="FontStyle48"/>
          <w:sz w:val="17"/>
          <w:szCs w:val="17"/>
        </w:rPr>
      </w:pPr>
      <w:r w:rsidRPr="000D5E0F">
        <w:rPr>
          <w:rStyle w:val="FontStyle48"/>
          <w:sz w:val="17"/>
          <w:szCs w:val="17"/>
        </w:rPr>
        <w:t xml:space="preserve">Настоящий акт является основанием для оплаты Государственным заказчиком </w:t>
      </w:r>
      <w:r>
        <w:rPr>
          <w:rStyle w:val="FontStyle48"/>
          <w:sz w:val="17"/>
          <w:szCs w:val="17"/>
        </w:rPr>
        <w:t>оказанных услуг</w:t>
      </w:r>
      <w:r w:rsidRPr="000D5E0F">
        <w:rPr>
          <w:rStyle w:val="FontStyle48"/>
          <w:sz w:val="17"/>
          <w:szCs w:val="17"/>
        </w:rPr>
        <w:t>.</w:t>
      </w:r>
    </w:p>
    <w:p w14:paraId="55DAEC11" w14:textId="77777777" w:rsidR="007E2AC2" w:rsidRPr="000D5E0F" w:rsidRDefault="007E2AC2" w:rsidP="007E2AC2">
      <w:pPr>
        <w:tabs>
          <w:tab w:val="left" w:pos="426"/>
        </w:tabs>
        <w:jc w:val="both"/>
        <w:rPr>
          <w:rStyle w:val="FontStyle48"/>
          <w:sz w:val="17"/>
          <w:szCs w:val="17"/>
        </w:rPr>
      </w:pPr>
      <w:r w:rsidRPr="000D5E0F">
        <w:rPr>
          <w:rStyle w:val="FontStyle48"/>
          <w:sz w:val="17"/>
          <w:szCs w:val="17"/>
        </w:rPr>
        <w:t xml:space="preserve">Экспертиза </w:t>
      </w:r>
      <w:r>
        <w:rPr>
          <w:rStyle w:val="FontStyle48"/>
          <w:sz w:val="17"/>
          <w:szCs w:val="17"/>
        </w:rPr>
        <w:t>оказанных услуг</w:t>
      </w:r>
      <w:r w:rsidRPr="000D5E0F">
        <w:rPr>
          <w:rStyle w:val="FontStyle48"/>
          <w:sz w:val="17"/>
          <w:szCs w:val="17"/>
        </w:rPr>
        <w:t xml:space="preserve">, в том числе проверка соответствия </w:t>
      </w:r>
      <w:r>
        <w:rPr>
          <w:rStyle w:val="FontStyle48"/>
          <w:sz w:val="17"/>
          <w:szCs w:val="17"/>
        </w:rPr>
        <w:t>их</w:t>
      </w:r>
      <w:r w:rsidRPr="000D5E0F">
        <w:rPr>
          <w:rStyle w:val="FontStyle48"/>
          <w:sz w:val="17"/>
          <w:szCs w:val="17"/>
        </w:rPr>
        <w:t xml:space="preserve"> характеристик характеристикам, установленным в Контракте проводилась ______________________________</w:t>
      </w:r>
      <w:r>
        <w:rPr>
          <w:rStyle w:val="FontStyle48"/>
          <w:sz w:val="17"/>
          <w:szCs w:val="17"/>
        </w:rPr>
        <w:t>_________</w:t>
      </w:r>
      <w:r w:rsidRPr="000D5E0F">
        <w:rPr>
          <w:rStyle w:val="FontStyle48"/>
          <w:sz w:val="17"/>
          <w:szCs w:val="17"/>
        </w:rPr>
        <w:t>___</w:t>
      </w:r>
    </w:p>
    <w:p w14:paraId="4A9F2A08" w14:textId="77777777" w:rsidR="007E2AC2" w:rsidRPr="000D5E0F" w:rsidRDefault="007E2AC2" w:rsidP="007E2AC2">
      <w:pPr>
        <w:tabs>
          <w:tab w:val="left" w:pos="426"/>
        </w:tabs>
        <w:spacing w:line="276" w:lineRule="auto"/>
        <w:jc w:val="both"/>
        <w:rPr>
          <w:rStyle w:val="FontStyle48"/>
          <w:sz w:val="17"/>
          <w:szCs w:val="17"/>
        </w:rPr>
      </w:pPr>
      <w:r w:rsidRPr="000D5E0F">
        <w:rPr>
          <w:rStyle w:val="FontStyle48"/>
          <w:sz w:val="17"/>
          <w:szCs w:val="17"/>
        </w:rPr>
        <w:t>________________________________________________________________________________________________________________________________________________________</w:t>
      </w:r>
      <w:r>
        <w:rPr>
          <w:rStyle w:val="FontStyle48"/>
          <w:sz w:val="17"/>
          <w:szCs w:val="17"/>
        </w:rPr>
        <w:t>__</w:t>
      </w:r>
      <w:r w:rsidRPr="000D5E0F">
        <w:rPr>
          <w:rStyle w:val="FontStyle48"/>
          <w:sz w:val="17"/>
          <w:szCs w:val="17"/>
        </w:rPr>
        <w:t>_________</w:t>
      </w:r>
    </w:p>
    <w:p w14:paraId="571C5749" w14:textId="77777777" w:rsidR="007E2AC2" w:rsidRPr="000D5E0F" w:rsidRDefault="007E2AC2" w:rsidP="007E2AC2">
      <w:pPr>
        <w:pStyle w:val="Style5"/>
        <w:widowControl/>
        <w:shd w:val="clear" w:color="auto" w:fill="FFFFFF"/>
        <w:tabs>
          <w:tab w:val="left" w:pos="1210"/>
          <w:tab w:val="left" w:leader="underscore" w:pos="5774"/>
        </w:tabs>
        <w:spacing w:line="276" w:lineRule="auto"/>
        <w:ind w:firstLine="0"/>
        <w:contextualSpacing/>
        <w:rPr>
          <w:rStyle w:val="FontStyle48"/>
          <w:sz w:val="17"/>
          <w:szCs w:val="17"/>
        </w:rPr>
      </w:pPr>
      <w:r w:rsidRPr="000D5E0F">
        <w:rPr>
          <w:rStyle w:val="FontStyle48"/>
          <w:sz w:val="17"/>
          <w:szCs w:val="17"/>
        </w:rPr>
        <w:t>Стороны ________________________________________________________________________________________________________________________________________________</w:t>
      </w:r>
      <w:r>
        <w:rPr>
          <w:rStyle w:val="FontStyle48"/>
          <w:sz w:val="17"/>
          <w:szCs w:val="17"/>
        </w:rPr>
        <w:t>___</w:t>
      </w:r>
      <w:r w:rsidRPr="000D5E0F">
        <w:rPr>
          <w:rStyle w:val="FontStyle48"/>
          <w:sz w:val="17"/>
          <w:szCs w:val="17"/>
        </w:rPr>
        <w:t>________</w:t>
      </w:r>
    </w:p>
    <w:p w14:paraId="754D7850" w14:textId="77777777" w:rsidR="007E2AC2" w:rsidRPr="000D5E0F" w:rsidRDefault="007E2AC2" w:rsidP="007E2AC2">
      <w:pPr>
        <w:pStyle w:val="Style5"/>
        <w:widowControl/>
        <w:shd w:val="clear" w:color="auto" w:fill="FFFFFF"/>
        <w:tabs>
          <w:tab w:val="left" w:pos="1015"/>
        </w:tabs>
        <w:spacing w:line="240" w:lineRule="auto"/>
        <w:ind w:left="709" w:hanging="709"/>
        <w:contextualSpacing/>
        <w:jc w:val="center"/>
        <w:rPr>
          <w:rStyle w:val="FontStyle48"/>
          <w:sz w:val="17"/>
          <w:szCs w:val="17"/>
          <w:vertAlign w:val="superscript"/>
        </w:rPr>
      </w:pPr>
      <w:r w:rsidRPr="000D5E0F">
        <w:rPr>
          <w:rStyle w:val="FontStyle48"/>
          <w:sz w:val="17"/>
          <w:szCs w:val="17"/>
          <w:vertAlign w:val="superscript"/>
        </w:rPr>
        <w:t xml:space="preserve"> (взаимных претензий по качеству, количеству и сроку поставки переданного (поставленного) товара претензий не имеют/имеют)</w:t>
      </w:r>
    </w:p>
    <w:p w14:paraId="380D8B60" w14:textId="77777777" w:rsidR="007E2AC2" w:rsidRPr="000D5E0F" w:rsidRDefault="007E2AC2" w:rsidP="007E2AC2">
      <w:pPr>
        <w:pStyle w:val="Style5"/>
        <w:widowControl/>
        <w:shd w:val="clear" w:color="auto" w:fill="FFFFFF"/>
        <w:spacing w:line="240" w:lineRule="auto"/>
        <w:ind w:firstLine="0"/>
        <w:contextualSpacing/>
        <w:jc w:val="left"/>
        <w:rPr>
          <w:rStyle w:val="FontStyle48"/>
          <w:sz w:val="17"/>
          <w:szCs w:val="17"/>
        </w:rPr>
      </w:pPr>
      <w:r>
        <w:rPr>
          <w:rStyle w:val="FontStyle48"/>
          <w:sz w:val="17"/>
          <w:szCs w:val="17"/>
        </w:rPr>
        <w:t>Оказанные услуги</w:t>
      </w:r>
      <w:r w:rsidRPr="000D5E0F">
        <w:rPr>
          <w:rStyle w:val="FontStyle48"/>
          <w:sz w:val="17"/>
          <w:szCs w:val="17"/>
        </w:rPr>
        <w:t xml:space="preserve"> ___________________ требованиям действующего законодательства Российской Федерации и условиям Контракта.</w:t>
      </w:r>
    </w:p>
    <w:p w14:paraId="7AA8B485" w14:textId="77777777" w:rsidR="007E2AC2" w:rsidRPr="000D5E0F" w:rsidRDefault="007E2AC2" w:rsidP="007E2AC2">
      <w:pPr>
        <w:pStyle w:val="Style5"/>
        <w:widowControl/>
        <w:shd w:val="clear" w:color="auto" w:fill="FFFFFF"/>
        <w:spacing w:line="240" w:lineRule="auto"/>
        <w:ind w:firstLine="0"/>
        <w:contextualSpacing/>
        <w:jc w:val="left"/>
        <w:rPr>
          <w:rStyle w:val="FontStyle48"/>
          <w:sz w:val="14"/>
          <w:szCs w:val="17"/>
        </w:rPr>
      </w:pPr>
    </w:p>
    <w:p w14:paraId="35223992" w14:textId="77777777" w:rsidR="007E2AC2" w:rsidRDefault="007E2AC2" w:rsidP="007E2AC2">
      <w:pPr>
        <w:pStyle w:val="Style5"/>
        <w:widowControl/>
        <w:shd w:val="clear" w:color="auto" w:fill="FFFFFF"/>
        <w:spacing w:line="240" w:lineRule="auto"/>
        <w:ind w:firstLine="0"/>
        <w:contextualSpacing/>
        <w:jc w:val="left"/>
        <w:rPr>
          <w:rStyle w:val="FontStyle48"/>
          <w:sz w:val="17"/>
          <w:szCs w:val="17"/>
        </w:rPr>
      </w:pPr>
      <w:r>
        <w:rPr>
          <w:rStyle w:val="FontStyle48"/>
          <w:sz w:val="17"/>
          <w:szCs w:val="17"/>
        </w:rPr>
        <w:t>Приводятся подписи всех сотрудников, которые осуществляли экспертизу:</w:t>
      </w:r>
    </w:p>
    <w:p w14:paraId="7D075533" w14:textId="77777777" w:rsidR="007E2AC2" w:rsidRPr="000D5E0F" w:rsidRDefault="007E2AC2" w:rsidP="007E2AC2">
      <w:pPr>
        <w:pStyle w:val="Style5"/>
        <w:widowControl/>
        <w:shd w:val="clear" w:color="auto" w:fill="FFFFFF"/>
        <w:spacing w:line="240" w:lineRule="auto"/>
        <w:ind w:firstLine="0"/>
        <w:contextualSpacing/>
        <w:jc w:val="left"/>
        <w:rPr>
          <w:rStyle w:val="FontStyle48"/>
          <w:sz w:val="17"/>
          <w:szCs w:val="17"/>
        </w:rPr>
      </w:pPr>
    </w:p>
    <w:p w14:paraId="1D5C8A74" w14:textId="77777777" w:rsidR="007E2AC2" w:rsidRPr="000D5E0F" w:rsidRDefault="007E2AC2" w:rsidP="007E2AC2">
      <w:pPr>
        <w:pStyle w:val="Style5"/>
        <w:widowControl/>
        <w:shd w:val="clear" w:color="auto" w:fill="FFFFFF"/>
        <w:spacing w:line="240" w:lineRule="auto"/>
        <w:ind w:firstLine="0"/>
        <w:contextualSpacing/>
        <w:jc w:val="left"/>
        <w:rPr>
          <w:rStyle w:val="FontStyle48"/>
          <w:sz w:val="17"/>
          <w:szCs w:val="17"/>
        </w:rPr>
      </w:pPr>
      <w:r w:rsidRPr="000D5E0F">
        <w:rPr>
          <w:rStyle w:val="FontStyle48"/>
          <w:sz w:val="17"/>
          <w:szCs w:val="17"/>
        </w:rPr>
        <w:t>_____________________________________________</w:t>
      </w:r>
      <w:r>
        <w:rPr>
          <w:rStyle w:val="FontStyle48"/>
          <w:sz w:val="17"/>
          <w:szCs w:val="17"/>
        </w:rPr>
        <w:t xml:space="preserve"> </w:t>
      </w:r>
      <w:r w:rsidRPr="000D5E0F">
        <w:rPr>
          <w:rStyle w:val="FontStyle48"/>
          <w:sz w:val="17"/>
          <w:szCs w:val="17"/>
        </w:rPr>
        <w:t>_____________________________________________</w:t>
      </w:r>
      <w:r>
        <w:rPr>
          <w:rStyle w:val="FontStyle48"/>
          <w:sz w:val="17"/>
          <w:szCs w:val="17"/>
        </w:rPr>
        <w:t xml:space="preserve"> </w:t>
      </w:r>
      <w:r w:rsidRPr="000D5E0F">
        <w:rPr>
          <w:rStyle w:val="FontStyle48"/>
          <w:sz w:val="17"/>
          <w:szCs w:val="17"/>
        </w:rPr>
        <w:t>_____________________________________________</w:t>
      </w:r>
    </w:p>
    <w:p w14:paraId="0238409D" w14:textId="77777777" w:rsidR="007E2AC2" w:rsidRPr="000D5E0F" w:rsidRDefault="007E2AC2" w:rsidP="007E2AC2">
      <w:pPr>
        <w:pStyle w:val="Style5"/>
        <w:widowControl/>
        <w:shd w:val="clear" w:color="auto" w:fill="FFFFFF"/>
        <w:spacing w:line="240" w:lineRule="auto"/>
        <w:ind w:firstLine="0"/>
        <w:contextualSpacing/>
        <w:jc w:val="left"/>
        <w:rPr>
          <w:rStyle w:val="FontStyle48"/>
          <w:sz w:val="17"/>
          <w:szCs w:val="17"/>
        </w:rPr>
      </w:pPr>
    </w:p>
    <w:p w14:paraId="43136A8D" w14:textId="77777777" w:rsidR="007E2AC2" w:rsidRPr="000D5E0F" w:rsidRDefault="007E2AC2" w:rsidP="007E2AC2">
      <w:pPr>
        <w:pStyle w:val="Style5"/>
        <w:widowControl/>
        <w:shd w:val="clear" w:color="auto" w:fill="FFFFFF"/>
        <w:spacing w:line="240" w:lineRule="auto"/>
        <w:ind w:firstLine="0"/>
        <w:contextualSpacing/>
        <w:jc w:val="left"/>
        <w:rPr>
          <w:rStyle w:val="FontStyle48"/>
          <w:sz w:val="17"/>
          <w:szCs w:val="17"/>
        </w:rPr>
      </w:pPr>
      <w:r w:rsidRPr="000D5E0F">
        <w:rPr>
          <w:rStyle w:val="FontStyle48"/>
          <w:sz w:val="17"/>
          <w:szCs w:val="17"/>
        </w:rPr>
        <w:t>_____________________________________________</w:t>
      </w:r>
      <w:r>
        <w:rPr>
          <w:rStyle w:val="FontStyle48"/>
          <w:sz w:val="17"/>
          <w:szCs w:val="17"/>
        </w:rPr>
        <w:t xml:space="preserve"> </w:t>
      </w:r>
      <w:r w:rsidRPr="000D5E0F">
        <w:rPr>
          <w:rStyle w:val="FontStyle48"/>
          <w:sz w:val="17"/>
          <w:szCs w:val="17"/>
        </w:rPr>
        <w:t>_____________________________________________</w:t>
      </w:r>
    </w:p>
    <w:p w14:paraId="5AEB80CF" w14:textId="77777777" w:rsidR="007E2AC2" w:rsidRPr="000D5E0F" w:rsidRDefault="007E2AC2" w:rsidP="007E2AC2">
      <w:pPr>
        <w:pStyle w:val="Style5"/>
        <w:widowControl/>
        <w:shd w:val="clear" w:color="auto" w:fill="FFFFFF"/>
        <w:spacing w:line="240" w:lineRule="auto"/>
        <w:ind w:firstLine="0"/>
        <w:contextualSpacing/>
        <w:jc w:val="left"/>
        <w:rPr>
          <w:rStyle w:val="FontStyle48"/>
          <w:sz w:val="17"/>
          <w:szCs w:val="17"/>
        </w:rPr>
      </w:pPr>
    </w:p>
    <w:tbl>
      <w:tblPr>
        <w:tblW w:w="14459" w:type="dxa"/>
        <w:tblInd w:w="108" w:type="dxa"/>
        <w:tblLayout w:type="fixed"/>
        <w:tblLook w:val="04A0" w:firstRow="1" w:lastRow="0" w:firstColumn="1" w:lastColumn="0" w:noHBand="0" w:noVBand="1"/>
      </w:tblPr>
      <w:tblGrid>
        <w:gridCol w:w="6521"/>
        <w:gridCol w:w="2551"/>
        <w:gridCol w:w="5387"/>
      </w:tblGrid>
      <w:tr w:rsidR="007E2AC2" w:rsidRPr="000D5E0F" w14:paraId="03D51777" w14:textId="77777777" w:rsidTr="007D012E">
        <w:tc>
          <w:tcPr>
            <w:tcW w:w="6521" w:type="dxa"/>
          </w:tcPr>
          <w:p w14:paraId="17B97106" w14:textId="77777777" w:rsidR="007E2AC2" w:rsidRPr="000D5E0F" w:rsidRDefault="007E2AC2" w:rsidP="007D012E">
            <w:pPr>
              <w:shd w:val="clear" w:color="auto" w:fill="FFFFFF"/>
              <w:contextualSpacing/>
              <w:jc w:val="both"/>
              <w:rPr>
                <w:b/>
                <w:sz w:val="17"/>
                <w:szCs w:val="17"/>
              </w:rPr>
            </w:pPr>
            <w:r w:rsidRPr="000D5E0F">
              <w:rPr>
                <w:b/>
                <w:sz w:val="17"/>
                <w:szCs w:val="17"/>
              </w:rPr>
              <w:t>от Государственного заказчика</w:t>
            </w:r>
          </w:p>
        </w:tc>
        <w:tc>
          <w:tcPr>
            <w:tcW w:w="2551" w:type="dxa"/>
          </w:tcPr>
          <w:p w14:paraId="4031B544" w14:textId="77777777" w:rsidR="007E2AC2" w:rsidRPr="000D5E0F" w:rsidRDefault="007E2AC2" w:rsidP="007D012E">
            <w:pPr>
              <w:shd w:val="clear" w:color="auto" w:fill="FFFFFF"/>
              <w:contextualSpacing/>
              <w:jc w:val="both"/>
              <w:rPr>
                <w:sz w:val="17"/>
                <w:szCs w:val="17"/>
              </w:rPr>
            </w:pPr>
          </w:p>
        </w:tc>
        <w:tc>
          <w:tcPr>
            <w:tcW w:w="5387" w:type="dxa"/>
          </w:tcPr>
          <w:p w14:paraId="4E03D37C" w14:textId="77777777" w:rsidR="007E2AC2" w:rsidRPr="000D5E0F" w:rsidRDefault="007E2AC2" w:rsidP="00B94A9A">
            <w:pPr>
              <w:shd w:val="clear" w:color="auto" w:fill="FFFFFF"/>
              <w:contextualSpacing/>
              <w:jc w:val="both"/>
              <w:rPr>
                <w:b/>
                <w:sz w:val="17"/>
                <w:szCs w:val="17"/>
              </w:rPr>
            </w:pPr>
            <w:r w:rsidRPr="000D5E0F">
              <w:rPr>
                <w:b/>
                <w:sz w:val="17"/>
                <w:szCs w:val="17"/>
              </w:rPr>
              <w:t xml:space="preserve">от </w:t>
            </w:r>
            <w:r w:rsidR="00B94A9A">
              <w:rPr>
                <w:b/>
                <w:sz w:val="17"/>
                <w:szCs w:val="17"/>
              </w:rPr>
              <w:t>И</w:t>
            </w:r>
            <w:r w:rsidRPr="000D5E0F">
              <w:rPr>
                <w:b/>
                <w:sz w:val="17"/>
                <w:szCs w:val="17"/>
              </w:rPr>
              <w:t>сполнителя</w:t>
            </w:r>
            <w:r>
              <w:rPr>
                <w:b/>
                <w:sz w:val="17"/>
                <w:szCs w:val="17"/>
              </w:rPr>
              <w:t xml:space="preserve"> </w:t>
            </w:r>
          </w:p>
        </w:tc>
      </w:tr>
      <w:tr w:rsidR="007E2AC2" w:rsidRPr="000D5E0F" w14:paraId="7E2B2CD8" w14:textId="77777777" w:rsidTr="007D012E">
        <w:tc>
          <w:tcPr>
            <w:tcW w:w="6521" w:type="dxa"/>
          </w:tcPr>
          <w:p w14:paraId="20F1D46C" w14:textId="77777777" w:rsidR="007E2AC2" w:rsidRPr="000D5E0F" w:rsidRDefault="007E2AC2" w:rsidP="007D012E">
            <w:pPr>
              <w:shd w:val="clear" w:color="auto" w:fill="FFFFFF"/>
              <w:contextualSpacing/>
              <w:jc w:val="both"/>
              <w:rPr>
                <w:sz w:val="17"/>
                <w:szCs w:val="17"/>
              </w:rPr>
            </w:pPr>
            <w:r w:rsidRPr="000D5E0F">
              <w:rPr>
                <w:sz w:val="17"/>
                <w:szCs w:val="17"/>
              </w:rPr>
              <w:t>___________________________ / ______________ /</w:t>
            </w:r>
          </w:p>
        </w:tc>
        <w:tc>
          <w:tcPr>
            <w:tcW w:w="2551" w:type="dxa"/>
          </w:tcPr>
          <w:p w14:paraId="786F02CE" w14:textId="77777777" w:rsidR="007E2AC2" w:rsidRPr="000D5E0F" w:rsidRDefault="007E2AC2" w:rsidP="007D012E">
            <w:pPr>
              <w:shd w:val="clear" w:color="auto" w:fill="FFFFFF"/>
              <w:contextualSpacing/>
              <w:jc w:val="both"/>
              <w:rPr>
                <w:sz w:val="17"/>
                <w:szCs w:val="17"/>
              </w:rPr>
            </w:pPr>
          </w:p>
        </w:tc>
        <w:tc>
          <w:tcPr>
            <w:tcW w:w="5387" w:type="dxa"/>
          </w:tcPr>
          <w:p w14:paraId="55CB954A" w14:textId="77777777" w:rsidR="007E2AC2" w:rsidRPr="000D5E0F" w:rsidRDefault="007E2AC2" w:rsidP="007D012E">
            <w:pPr>
              <w:shd w:val="clear" w:color="auto" w:fill="FFFFFF"/>
              <w:contextualSpacing/>
              <w:jc w:val="both"/>
              <w:rPr>
                <w:sz w:val="17"/>
                <w:szCs w:val="17"/>
              </w:rPr>
            </w:pPr>
            <w:r w:rsidRPr="000D5E0F">
              <w:rPr>
                <w:sz w:val="17"/>
                <w:szCs w:val="17"/>
              </w:rPr>
              <w:t>____________________ / _____________/</w:t>
            </w:r>
          </w:p>
        </w:tc>
      </w:tr>
      <w:tr w:rsidR="007E2AC2" w:rsidRPr="000D5E0F" w14:paraId="40AFC176" w14:textId="77777777" w:rsidTr="007D012E">
        <w:tc>
          <w:tcPr>
            <w:tcW w:w="6521" w:type="dxa"/>
          </w:tcPr>
          <w:p w14:paraId="59644910" w14:textId="77777777" w:rsidR="007E2AC2" w:rsidRPr="000D5E0F" w:rsidRDefault="007E2AC2" w:rsidP="007D012E">
            <w:pPr>
              <w:shd w:val="clear" w:color="auto" w:fill="FFFFFF"/>
              <w:contextualSpacing/>
              <w:jc w:val="both"/>
              <w:rPr>
                <w:sz w:val="17"/>
                <w:szCs w:val="17"/>
              </w:rPr>
            </w:pPr>
            <w:r w:rsidRPr="000D5E0F">
              <w:rPr>
                <w:sz w:val="17"/>
                <w:szCs w:val="17"/>
              </w:rPr>
              <w:t>«_______» ______________ 20_______ г.</w:t>
            </w:r>
          </w:p>
        </w:tc>
        <w:tc>
          <w:tcPr>
            <w:tcW w:w="2551" w:type="dxa"/>
          </w:tcPr>
          <w:p w14:paraId="7753C88B" w14:textId="77777777" w:rsidR="007E2AC2" w:rsidRPr="000D5E0F" w:rsidRDefault="007E2AC2" w:rsidP="007D012E">
            <w:pPr>
              <w:shd w:val="clear" w:color="auto" w:fill="FFFFFF"/>
              <w:contextualSpacing/>
              <w:jc w:val="both"/>
              <w:rPr>
                <w:sz w:val="17"/>
                <w:szCs w:val="17"/>
              </w:rPr>
            </w:pPr>
          </w:p>
        </w:tc>
        <w:tc>
          <w:tcPr>
            <w:tcW w:w="5387" w:type="dxa"/>
          </w:tcPr>
          <w:p w14:paraId="6441859D" w14:textId="77777777" w:rsidR="007E2AC2" w:rsidRPr="000D5E0F" w:rsidRDefault="007E2AC2" w:rsidP="007D012E">
            <w:pPr>
              <w:shd w:val="clear" w:color="auto" w:fill="FFFFFF"/>
              <w:contextualSpacing/>
              <w:jc w:val="both"/>
              <w:rPr>
                <w:sz w:val="17"/>
                <w:szCs w:val="17"/>
              </w:rPr>
            </w:pPr>
            <w:r w:rsidRPr="000D5E0F">
              <w:rPr>
                <w:sz w:val="17"/>
                <w:szCs w:val="17"/>
              </w:rPr>
              <w:t>«_______» ______________ 20_______ г.</w:t>
            </w:r>
          </w:p>
        </w:tc>
      </w:tr>
      <w:tr w:rsidR="007E2AC2" w:rsidRPr="007D1EDC" w14:paraId="2F04A353" w14:textId="77777777" w:rsidTr="007D012E">
        <w:tc>
          <w:tcPr>
            <w:tcW w:w="6521" w:type="dxa"/>
          </w:tcPr>
          <w:p w14:paraId="319D9526" w14:textId="77777777" w:rsidR="007E2AC2" w:rsidRPr="007D1EDC" w:rsidRDefault="007E2AC2" w:rsidP="007D012E">
            <w:pPr>
              <w:shd w:val="clear" w:color="auto" w:fill="FFFFFF"/>
              <w:contextualSpacing/>
              <w:jc w:val="both"/>
              <w:rPr>
                <w:sz w:val="8"/>
                <w:szCs w:val="17"/>
              </w:rPr>
            </w:pPr>
          </w:p>
        </w:tc>
        <w:tc>
          <w:tcPr>
            <w:tcW w:w="2551" w:type="dxa"/>
          </w:tcPr>
          <w:p w14:paraId="056F9F03" w14:textId="77777777" w:rsidR="007E2AC2" w:rsidRPr="007D1EDC" w:rsidRDefault="007E2AC2" w:rsidP="007D012E">
            <w:pPr>
              <w:shd w:val="clear" w:color="auto" w:fill="FFFFFF"/>
              <w:contextualSpacing/>
              <w:jc w:val="both"/>
              <w:rPr>
                <w:sz w:val="8"/>
                <w:szCs w:val="17"/>
              </w:rPr>
            </w:pPr>
          </w:p>
        </w:tc>
        <w:tc>
          <w:tcPr>
            <w:tcW w:w="5387" w:type="dxa"/>
          </w:tcPr>
          <w:p w14:paraId="2633DF27" w14:textId="77777777" w:rsidR="007E2AC2" w:rsidRPr="007D1EDC" w:rsidRDefault="007E2AC2" w:rsidP="007D012E">
            <w:pPr>
              <w:shd w:val="clear" w:color="auto" w:fill="FFFFFF"/>
              <w:contextualSpacing/>
              <w:jc w:val="both"/>
              <w:rPr>
                <w:sz w:val="8"/>
                <w:szCs w:val="17"/>
              </w:rPr>
            </w:pPr>
          </w:p>
        </w:tc>
      </w:tr>
    </w:tbl>
    <w:p w14:paraId="5FFA7DEB" w14:textId="77777777" w:rsidR="007E2AC2" w:rsidRDefault="007E2AC2" w:rsidP="007E2AC2">
      <w:pPr>
        <w:shd w:val="clear" w:color="auto" w:fill="FFFFFF"/>
        <w:contextualSpacing/>
        <w:jc w:val="both"/>
        <w:rPr>
          <w:i/>
          <w:sz w:val="17"/>
          <w:szCs w:val="17"/>
        </w:rPr>
      </w:pPr>
      <w:r w:rsidRPr="000D5E0F">
        <w:rPr>
          <w:sz w:val="17"/>
          <w:szCs w:val="17"/>
        </w:rPr>
        <w:t>*</w:t>
      </w:r>
      <w:r w:rsidRPr="000D5E0F">
        <w:rPr>
          <w:i/>
          <w:sz w:val="17"/>
          <w:szCs w:val="17"/>
        </w:rPr>
        <w:t xml:space="preserve"> </w:t>
      </w:r>
      <w:r>
        <w:rPr>
          <w:i/>
          <w:sz w:val="17"/>
          <w:szCs w:val="17"/>
        </w:rPr>
        <w:t>Данные, которые имеют значение для установления соответствия товара условиям Контракта, на пример наименование страны происхождения товара.</w:t>
      </w:r>
    </w:p>
    <w:p w14:paraId="27BD8740" w14:textId="77777777" w:rsidR="007E2AC2" w:rsidRPr="007D1EDC" w:rsidRDefault="007E2AC2" w:rsidP="007E2AC2">
      <w:pPr>
        <w:shd w:val="clear" w:color="auto" w:fill="FFFFFF"/>
        <w:contextualSpacing/>
        <w:jc w:val="both"/>
        <w:rPr>
          <w:i/>
          <w:sz w:val="6"/>
          <w:szCs w:val="17"/>
        </w:rPr>
      </w:pPr>
    </w:p>
    <w:p w14:paraId="2CFA64CA" w14:textId="77777777" w:rsidR="007E2AC2" w:rsidRPr="000D5E0F" w:rsidRDefault="007E2AC2" w:rsidP="007E2AC2">
      <w:pPr>
        <w:shd w:val="clear" w:color="auto" w:fill="FFFFFF"/>
        <w:contextualSpacing/>
        <w:jc w:val="center"/>
        <w:rPr>
          <w:b/>
          <w:color w:val="000000"/>
          <w:sz w:val="17"/>
          <w:szCs w:val="17"/>
        </w:rPr>
      </w:pPr>
      <w:r w:rsidRPr="000D5E0F">
        <w:rPr>
          <w:b/>
          <w:color w:val="000000"/>
          <w:sz w:val="17"/>
          <w:szCs w:val="17"/>
        </w:rPr>
        <w:t>ПОДПИСИ СТОРОН ПО КОНТРАКТУ</w:t>
      </w:r>
    </w:p>
    <w:p w14:paraId="1CF95840" w14:textId="77777777" w:rsidR="007E2AC2" w:rsidRPr="000D5E0F" w:rsidRDefault="007E2AC2" w:rsidP="007E2AC2">
      <w:pPr>
        <w:shd w:val="clear" w:color="auto" w:fill="FFFFFF"/>
        <w:contextualSpacing/>
        <w:jc w:val="center"/>
        <w:rPr>
          <w:b/>
          <w:color w:val="000000"/>
          <w:sz w:val="17"/>
          <w:szCs w:val="17"/>
        </w:rPr>
      </w:pPr>
    </w:p>
    <w:tbl>
      <w:tblPr>
        <w:tblpPr w:leftFromText="180" w:rightFromText="180" w:vertAnchor="text" w:tblpY="1"/>
        <w:tblOverlap w:val="never"/>
        <w:tblW w:w="14567" w:type="dxa"/>
        <w:tblLook w:val="01E0" w:firstRow="1" w:lastRow="1" w:firstColumn="1" w:lastColumn="1" w:noHBand="0" w:noVBand="0"/>
      </w:tblPr>
      <w:tblGrid>
        <w:gridCol w:w="9180"/>
        <w:gridCol w:w="5387"/>
      </w:tblGrid>
      <w:tr w:rsidR="007E2AC2" w:rsidRPr="000D5E0F" w14:paraId="646A0BC3" w14:textId="77777777" w:rsidTr="007D012E">
        <w:trPr>
          <w:trHeight w:val="557"/>
        </w:trPr>
        <w:tc>
          <w:tcPr>
            <w:tcW w:w="9180" w:type="dxa"/>
          </w:tcPr>
          <w:p w14:paraId="24BB51F0" w14:textId="77777777" w:rsidR="007E2AC2" w:rsidRPr="000D5E0F" w:rsidRDefault="007E2AC2" w:rsidP="007D012E">
            <w:pPr>
              <w:pStyle w:val="14"/>
              <w:shd w:val="clear" w:color="auto" w:fill="FFFFFF"/>
              <w:spacing w:line="240" w:lineRule="auto"/>
              <w:ind w:right="-71" w:firstLine="0"/>
              <w:contextualSpacing/>
              <w:rPr>
                <w:b/>
                <w:sz w:val="17"/>
                <w:szCs w:val="17"/>
              </w:rPr>
            </w:pPr>
            <w:r w:rsidRPr="000D5E0F">
              <w:rPr>
                <w:b/>
                <w:sz w:val="17"/>
                <w:szCs w:val="17"/>
              </w:rPr>
              <w:t>ГОСУДАРСТВЕННЫЙ ЗАКАЗЧИК</w:t>
            </w:r>
          </w:p>
          <w:p w14:paraId="414330FD" w14:textId="77777777" w:rsidR="007E2AC2" w:rsidRPr="000D5E0F" w:rsidRDefault="007E2AC2" w:rsidP="007D012E">
            <w:pPr>
              <w:pStyle w:val="14"/>
              <w:shd w:val="clear" w:color="auto" w:fill="FFFFFF"/>
              <w:spacing w:line="240" w:lineRule="auto"/>
              <w:ind w:right="-71" w:firstLine="0"/>
              <w:contextualSpacing/>
              <w:jc w:val="left"/>
              <w:rPr>
                <w:b/>
                <w:bCs/>
                <w:sz w:val="17"/>
                <w:szCs w:val="17"/>
              </w:rPr>
            </w:pPr>
            <w:r w:rsidRPr="000D5E0F">
              <w:rPr>
                <w:bCs/>
                <w:sz w:val="17"/>
                <w:szCs w:val="17"/>
              </w:rPr>
              <w:t>______________________</w:t>
            </w:r>
            <w:r w:rsidRPr="000D5E0F">
              <w:rPr>
                <w:b/>
                <w:bCs/>
                <w:sz w:val="17"/>
                <w:szCs w:val="17"/>
              </w:rPr>
              <w:t>/</w:t>
            </w:r>
            <w:r w:rsidR="00EF11FE">
              <w:rPr>
                <w:b/>
                <w:bCs/>
                <w:sz w:val="17"/>
                <w:szCs w:val="17"/>
              </w:rPr>
              <w:t>_____________</w:t>
            </w:r>
            <w:r w:rsidRPr="000D5E0F">
              <w:rPr>
                <w:b/>
                <w:bCs/>
                <w:sz w:val="17"/>
                <w:szCs w:val="17"/>
              </w:rPr>
              <w:t>/</w:t>
            </w:r>
          </w:p>
          <w:p w14:paraId="49BB3AB8" w14:textId="77777777" w:rsidR="007E2AC2" w:rsidRPr="000D5E0F" w:rsidRDefault="007E2AC2" w:rsidP="007D012E">
            <w:pPr>
              <w:pStyle w:val="14"/>
              <w:shd w:val="clear" w:color="auto" w:fill="FFFFFF"/>
              <w:spacing w:line="240" w:lineRule="auto"/>
              <w:ind w:right="-71" w:firstLine="0"/>
              <w:contextualSpacing/>
              <w:jc w:val="left"/>
              <w:rPr>
                <w:b/>
                <w:bCs/>
                <w:sz w:val="17"/>
                <w:szCs w:val="17"/>
              </w:rPr>
            </w:pPr>
            <w:r>
              <w:rPr>
                <w:bCs/>
                <w:sz w:val="17"/>
                <w:szCs w:val="17"/>
              </w:rPr>
              <w:t xml:space="preserve"> </w:t>
            </w:r>
            <w:r>
              <w:rPr>
                <w:b/>
                <w:bCs/>
                <w:sz w:val="17"/>
                <w:szCs w:val="17"/>
              </w:rPr>
              <w:t>МП</w:t>
            </w:r>
          </w:p>
        </w:tc>
        <w:tc>
          <w:tcPr>
            <w:tcW w:w="5387" w:type="dxa"/>
          </w:tcPr>
          <w:p w14:paraId="2EC87265" w14:textId="77777777" w:rsidR="007E2AC2" w:rsidRPr="00F15A0F" w:rsidRDefault="007E2AC2" w:rsidP="007D012E">
            <w:pPr>
              <w:pStyle w:val="FR1"/>
              <w:shd w:val="clear" w:color="auto" w:fill="FFFFFF"/>
              <w:spacing w:before="0"/>
              <w:ind w:right="-71"/>
              <w:contextualSpacing/>
              <w:jc w:val="both"/>
              <w:rPr>
                <w:sz w:val="17"/>
                <w:szCs w:val="17"/>
              </w:rPr>
            </w:pPr>
            <w:r w:rsidRPr="00F15A0F">
              <w:rPr>
                <w:sz w:val="17"/>
                <w:szCs w:val="17"/>
              </w:rPr>
              <w:t>ИСПОЛНИТЕЛЬ</w:t>
            </w:r>
          </w:p>
          <w:p w14:paraId="5AD96674" w14:textId="77777777" w:rsidR="007E2AC2" w:rsidRPr="00F15A0F" w:rsidRDefault="007E2AC2" w:rsidP="00B35D00">
            <w:pPr>
              <w:pStyle w:val="14"/>
              <w:shd w:val="clear" w:color="auto" w:fill="FFFFFF"/>
              <w:spacing w:line="240" w:lineRule="auto"/>
              <w:ind w:right="-71" w:firstLine="0"/>
              <w:contextualSpacing/>
              <w:jc w:val="left"/>
              <w:rPr>
                <w:b/>
                <w:bCs/>
                <w:sz w:val="17"/>
                <w:szCs w:val="17"/>
              </w:rPr>
            </w:pPr>
            <w:r w:rsidRPr="00F15A0F">
              <w:rPr>
                <w:b/>
                <w:bCs/>
                <w:sz w:val="17"/>
                <w:szCs w:val="17"/>
              </w:rPr>
              <w:t>_____________________ /</w:t>
            </w:r>
            <w:r w:rsidR="00F15A0F" w:rsidRPr="00B35D00">
              <w:rPr>
                <w:b/>
                <w:bCs/>
                <w:sz w:val="17"/>
                <w:szCs w:val="17"/>
              </w:rPr>
              <w:t xml:space="preserve"> </w:t>
            </w:r>
            <w:r w:rsidR="00A26B6B" w:rsidRPr="00A26B6B">
              <w:rPr>
                <w:b/>
                <w:bCs/>
                <w:sz w:val="17"/>
                <w:szCs w:val="17"/>
              </w:rPr>
              <w:t xml:space="preserve"> </w:t>
            </w:r>
            <w:r w:rsidR="00EF11FE">
              <w:rPr>
                <w:b/>
                <w:bCs/>
                <w:sz w:val="17"/>
                <w:szCs w:val="17"/>
              </w:rPr>
              <w:t>_________________</w:t>
            </w:r>
            <w:r w:rsidRPr="00F15A0F">
              <w:rPr>
                <w:b/>
                <w:bCs/>
                <w:sz w:val="17"/>
                <w:szCs w:val="17"/>
              </w:rPr>
              <w:t>/</w:t>
            </w:r>
          </w:p>
          <w:p w14:paraId="613C6135" w14:textId="77777777" w:rsidR="007E2AC2" w:rsidRPr="00F15A0F" w:rsidRDefault="007E2AC2" w:rsidP="007D012E">
            <w:pPr>
              <w:shd w:val="clear" w:color="auto" w:fill="FFFFFF"/>
              <w:contextualSpacing/>
              <w:rPr>
                <w:snapToGrid w:val="0"/>
                <w:sz w:val="17"/>
                <w:szCs w:val="17"/>
              </w:rPr>
            </w:pPr>
            <w:r w:rsidRPr="00F15A0F">
              <w:rPr>
                <w:b/>
                <w:sz w:val="17"/>
                <w:szCs w:val="17"/>
              </w:rPr>
              <w:t xml:space="preserve"> МП</w:t>
            </w:r>
          </w:p>
        </w:tc>
      </w:tr>
    </w:tbl>
    <w:p w14:paraId="53522C0E" w14:textId="77777777" w:rsidR="007E2AC2" w:rsidRDefault="007E2AC2" w:rsidP="007E2AC2">
      <w:pPr>
        <w:suppressAutoHyphens/>
        <w:rPr>
          <w:sz w:val="24"/>
          <w:szCs w:val="24"/>
          <w:lang w:eastAsia="ar-SA"/>
        </w:rPr>
      </w:pPr>
    </w:p>
    <w:p w14:paraId="1270E45D" w14:textId="77777777" w:rsidR="007E2AC2" w:rsidRDefault="007E2AC2" w:rsidP="007E2AC2">
      <w:pPr>
        <w:suppressAutoHyphens/>
        <w:rPr>
          <w:sz w:val="24"/>
          <w:szCs w:val="24"/>
          <w:lang w:eastAsia="ar-SA"/>
        </w:rPr>
      </w:pPr>
    </w:p>
    <w:p w14:paraId="0FF57E02" w14:textId="77777777" w:rsidR="007E2AC2" w:rsidRDefault="007E2AC2" w:rsidP="007E2AC2">
      <w:pPr>
        <w:suppressAutoHyphens/>
        <w:rPr>
          <w:sz w:val="24"/>
          <w:szCs w:val="24"/>
          <w:lang w:eastAsia="ar-SA"/>
        </w:rPr>
        <w:sectPr w:rsidR="007E2AC2" w:rsidSect="007D012E">
          <w:pgSz w:w="16838" w:h="11906" w:orient="landscape"/>
          <w:pgMar w:top="719" w:right="624" w:bottom="624" w:left="624" w:header="709" w:footer="709" w:gutter="0"/>
          <w:cols w:space="708"/>
          <w:docGrid w:linePitch="360"/>
        </w:sectPr>
      </w:pPr>
    </w:p>
    <w:p w14:paraId="57EFCB5F" w14:textId="77777777" w:rsidR="007E2AC2" w:rsidRDefault="007E2AC2" w:rsidP="007E2AC2">
      <w:pPr>
        <w:jc w:val="right"/>
        <w:rPr>
          <w:sz w:val="24"/>
          <w:szCs w:val="24"/>
        </w:rPr>
      </w:pPr>
      <w:r w:rsidRPr="00212B2A">
        <w:rPr>
          <w:sz w:val="24"/>
          <w:szCs w:val="24"/>
        </w:rPr>
        <w:lastRenderedPageBreak/>
        <w:t>Приложение №</w:t>
      </w:r>
      <w:r>
        <w:rPr>
          <w:sz w:val="24"/>
          <w:szCs w:val="24"/>
        </w:rPr>
        <w:t>2</w:t>
      </w:r>
      <w:r w:rsidRPr="00212B2A">
        <w:rPr>
          <w:sz w:val="24"/>
          <w:szCs w:val="24"/>
        </w:rPr>
        <w:t xml:space="preserve"> к Государственному</w:t>
      </w:r>
      <w:r>
        <w:rPr>
          <w:sz w:val="24"/>
          <w:szCs w:val="24"/>
        </w:rPr>
        <w:t xml:space="preserve"> </w:t>
      </w:r>
      <w:r w:rsidRPr="00212B2A">
        <w:rPr>
          <w:sz w:val="24"/>
          <w:szCs w:val="24"/>
        </w:rPr>
        <w:t xml:space="preserve">контракту </w:t>
      </w:r>
    </w:p>
    <w:p w14:paraId="2559E1A4" w14:textId="77777777" w:rsidR="007E2AC2" w:rsidRPr="00F15A0F" w:rsidRDefault="007E2AC2" w:rsidP="007E2AC2">
      <w:pPr>
        <w:jc w:val="right"/>
        <w:rPr>
          <w:sz w:val="24"/>
          <w:szCs w:val="24"/>
        </w:rPr>
      </w:pPr>
      <w:r w:rsidRPr="00F15A0F">
        <w:rPr>
          <w:sz w:val="24"/>
          <w:szCs w:val="24"/>
        </w:rPr>
        <w:t>от «__»____________202</w:t>
      </w:r>
      <w:r w:rsidR="006F30B5">
        <w:rPr>
          <w:sz w:val="24"/>
          <w:szCs w:val="24"/>
        </w:rPr>
        <w:t>6</w:t>
      </w:r>
      <w:r w:rsidRPr="00F15A0F">
        <w:rPr>
          <w:sz w:val="24"/>
          <w:szCs w:val="24"/>
        </w:rPr>
        <w:t xml:space="preserve"> г. № </w:t>
      </w:r>
      <w:r w:rsidR="00F72C4F">
        <w:rPr>
          <w:sz w:val="24"/>
          <w:szCs w:val="24"/>
        </w:rPr>
        <w:t>______________________________</w:t>
      </w:r>
      <w:r w:rsidRPr="00F15A0F">
        <w:rPr>
          <w:sz w:val="24"/>
          <w:szCs w:val="24"/>
        </w:rPr>
        <w:t>/_____</w:t>
      </w:r>
    </w:p>
    <w:p w14:paraId="04321A29" w14:textId="77777777" w:rsidR="007E2AC2" w:rsidRPr="00212B2A" w:rsidRDefault="007E2AC2" w:rsidP="007E2AC2">
      <w:pPr>
        <w:rPr>
          <w:sz w:val="24"/>
          <w:szCs w:val="24"/>
        </w:rPr>
      </w:pPr>
    </w:p>
    <w:p w14:paraId="1122589C" w14:textId="77777777" w:rsidR="006456A8" w:rsidRDefault="007E2AC2" w:rsidP="006456A8">
      <w:pPr>
        <w:autoSpaceDE w:val="0"/>
        <w:autoSpaceDN w:val="0"/>
        <w:adjustRightInd w:val="0"/>
        <w:jc w:val="center"/>
        <w:rPr>
          <w:sz w:val="24"/>
          <w:szCs w:val="24"/>
          <w:lang w:eastAsia="ar-SA"/>
        </w:rPr>
      </w:pPr>
      <w:r w:rsidRPr="00212B2A">
        <w:rPr>
          <w:sz w:val="24"/>
          <w:szCs w:val="24"/>
        </w:rPr>
        <w:t>Техническое задание</w:t>
      </w:r>
      <w:r w:rsidR="00526DDD">
        <w:rPr>
          <w:sz w:val="24"/>
          <w:szCs w:val="24"/>
        </w:rPr>
        <w:t xml:space="preserve"> (описание объекта закупки)</w:t>
      </w:r>
    </w:p>
    <w:p w14:paraId="6DAE179C" w14:textId="77777777" w:rsidR="00844A67" w:rsidRPr="00BB1128" w:rsidRDefault="00BB1128" w:rsidP="00BB1128">
      <w:pPr>
        <w:spacing w:line="480" w:lineRule="auto"/>
        <w:jc w:val="center"/>
        <w:rPr>
          <w:b/>
          <w:sz w:val="24"/>
          <w:szCs w:val="24"/>
        </w:rPr>
      </w:pPr>
      <w:r w:rsidRPr="0010088C">
        <w:rPr>
          <w:b/>
          <w:sz w:val="24"/>
          <w:szCs w:val="24"/>
          <w:lang w:val="en-US"/>
        </w:rPr>
        <w:t>Toyota</w:t>
      </w:r>
      <w:r w:rsidRPr="0010088C">
        <w:rPr>
          <w:b/>
          <w:sz w:val="24"/>
          <w:szCs w:val="24"/>
        </w:rPr>
        <w:t xml:space="preserve"> </w:t>
      </w:r>
      <w:r w:rsidRPr="0010088C">
        <w:rPr>
          <w:b/>
          <w:sz w:val="24"/>
          <w:szCs w:val="24"/>
          <w:lang w:val="en-US"/>
        </w:rPr>
        <w:t>Camry</w:t>
      </w:r>
      <w:r w:rsidRPr="0010088C">
        <w:rPr>
          <w:b/>
          <w:sz w:val="24"/>
          <w:szCs w:val="24"/>
        </w:rPr>
        <w:t xml:space="preserve">  гос. номер: Х013ХХ/12 </w:t>
      </w:r>
      <w:r w:rsidRPr="0010088C">
        <w:rPr>
          <w:b/>
          <w:sz w:val="24"/>
          <w:szCs w:val="24"/>
          <w:lang w:val="en-US"/>
        </w:rPr>
        <w:t>RUS</w:t>
      </w:r>
      <w:r w:rsidRPr="0010088C">
        <w:rPr>
          <w:b/>
          <w:sz w:val="24"/>
          <w:szCs w:val="24"/>
        </w:rPr>
        <w:t xml:space="preserve">, </w:t>
      </w:r>
      <w:r w:rsidRPr="0010088C">
        <w:rPr>
          <w:b/>
          <w:sz w:val="24"/>
          <w:szCs w:val="24"/>
          <w:lang w:val="en-US"/>
        </w:rPr>
        <w:t>VIN</w:t>
      </w:r>
      <w:r w:rsidRPr="0010088C">
        <w:rPr>
          <w:b/>
          <w:sz w:val="24"/>
          <w:szCs w:val="24"/>
        </w:rPr>
        <w:t xml:space="preserve">: </w:t>
      </w:r>
      <w:r w:rsidRPr="0010088C">
        <w:rPr>
          <w:b/>
          <w:sz w:val="24"/>
          <w:szCs w:val="24"/>
          <w:lang w:val="en-US"/>
        </w:rPr>
        <w:t>XW</w:t>
      </w:r>
      <w:r w:rsidRPr="0010088C">
        <w:rPr>
          <w:b/>
          <w:sz w:val="24"/>
          <w:szCs w:val="24"/>
        </w:rPr>
        <w:t>7</w:t>
      </w:r>
      <w:r w:rsidRPr="0010088C">
        <w:rPr>
          <w:b/>
          <w:sz w:val="24"/>
          <w:szCs w:val="24"/>
          <w:lang w:val="en-US"/>
        </w:rPr>
        <w:t>BK</w:t>
      </w:r>
      <w:r w:rsidRPr="0010088C">
        <w:rPr>
          <w:b/>
          <w:sz w:val="24"/>
          <w:szCs w:val="24"/>
        </w:rPr>
        <w:t>40</w:t>
      </w:r>
      <w:r w:rsidRPr="0010088C">
        <w:rPr>
          <w:b/>
          <w:sz w:val="24"/>
          <w:szCs w:val="24"/>
          <w:lang w:val="en-US"/>
        </w:rPr>
        <w:t>K</w:t>
      </w:r>
      <w:r w:rsidRPr="0010088C">
        <w:rPr>
          <w:b/>
          <w:sz w:val="24"/>
          <w:szCs w:val="24"/>
        </w:rPr>
        <w:t>60</w:t>
      </w:r>
      <w:r w:rsidRPr="0010088C">
        <w:rPr>
          <w:b/>
          <w:sz w:val="24"/>
          <w:szCs w:val="24"/>
          <w:lang w:val="en-US"/>
        </w:rPr>
        <w:t>S</w:t>
      </w:r>
      <w:r w:rsidRPr="0010088C">
        <w:rPr>
          <w:b/>
          <w:sz w:val="24"/>
          <w:szCs w:val="24"/>
        </w:rPr>
        <w:t>006300</w:t>
      </w:r>
    </w:p>
    <w:tbl>
      <w:tblPr>
        <w:tblW w:w="9902" w:type="dxa"/>
        <w:tblInd w:w="-34" w:type="dxa"/>
        <w:tblCellMar>
          <w:top w:w="24" w:type="dxa"/>
          <w:left w:w="106" w:type="dxa"/>
          <w:right w:w="115" w:type="dxa"/>
        </w:tblCellMar>
        <w:tblLook w:val="04A0" w:firstRow="1" w:lastRow="0" w:firstColumn="1" w:lastColumn="0" w:noHBand="0" w:noVBand="1"/>
      </w:tblPr>
      <w:tblGrid>
        <w:gridCol w:w="672"/>
        <w:gridCol w:w="5102"/>
        <w:gridCol w:w="845"/>
        <w:gridCol w:w="710"/>
        <w:gridCol w:w="994"/>
        <w:gridCol w:w="1579"/>
      </w:tblGrid>
      <w:tr w:rsidR="00844A67" w14:paraId="20908FB2" w14:textId="77777777" w:rsidTr="00B4222A">
        <w:trPr>
          <w:trHeight w:val="560"/>
        </w:trPr>
        <w:tc>
          <w:tcPr>
            <w:tcW w:w="6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ACCABB0" w14:textId="77777777" w:rsidR="00844A67" w:rsidRDefault="00844A67" w:rsidP="00B4222A">
            <w:pPr>
              <w:ind w:left="72"/>
            </w:pPr>
            <w:r w:rsidRPr="00613E43">
              <w:rPr>
                <w:sz w:val="24"/>
              </w:rPr>
              <w:t>п/п</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28E36E0F" w14:textId="77777777" w:rsidR="00844A67" w:rsidRDefault="00844A67" w:rsidP="00B4222A">
            <w:pPr>
              <w:ind w:left="34"/>
              <w:jc w:val="center"/>
            </w:pPr>
            <w:r w:rsidRPr="00613E43">
              <w:rPr>
                <w:sz w:val="24"/>
              </w:rPr>
              <w:t>Наименование работ</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801F73D" w14:textId="77777777" w:rsidR="00844A67" w:rsidRDefault="00844A67" w:rsidP="00B4222A">
            <w:pPr>
              <w:ind w:left="5"/>
              <w:jc w:val="center"/>
            </w:pPr>
            <w:r w:rsidRPr="00613E43">
              <w:rPr>
                <w:sz w:val="24"/>
              </w:rPr>
              <w:t>Ед.</w:t>
            </w:r>
          </w:p>
          <w:p w14:paraId="3E76A512" w14:textId="77777777" w:rsidR="00844A67" w:rsidRDefault="00844A67" w:rsidP="00B4222A">
            <w:pPr>
              <w:ind w:left="38"/>
            </w:pPr>
            <w:r w:rsidRPr="00613E43">
              <w:rPr>
                <w:sz w:val="24"/>
              </w:rPr>
              <w:t>изм-я</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68A76912" w14:textId="77777777" w:rsidR="00844A67" w:rsidRDefault="00844A67" w:rsidP="00B4222A">
            <w:pPr>
              <w:jc w:val="center"/>
            </w:pPr>
            <w:r w:rsidRPr="00613E43">
              <w:rPr>
                <w:sz w:val="24"/>
              </w:rPr>
              <w:t>Кол</w:t>
            </w:r>
            <w:r w:rsidR="006D2F77">
              <w:rPr>
                <w:sz w:val="24"/>
                <w:lang w:val="en-US"/>
              </w:rPr>
              <w:t>-</w:t>
            </w:r>
            <w:r w:rsidRPr="00613E43">
              <w:rPr>
                <w:sz w:val="24"/>
              </w:rPr>
              <w:t>во</w:t>
            </w:r>
          </w:p>
        </w:tc>
        <w:tc>
          <w:tcPr>
            <w:tcW w:w="994" w:type="dxa"/>
            <w:tcBorders>
              <w:top w:val="single" w:sz="2" w:space="0" w:color="000000"/>
              <w:left w:val="single" w:sz="2" w:space="0" w:color="000000"/>
              <w:bottom w:val="single" w:sz="2" w:space="0" w:color="000000"/>
              <w:right w:val="single" w:sz="2" w:space="0" w:color="000000"/>
            </w:tcBorders>
            <w:shd w:val="clear" w:color="auto" w:fill="auto"/>
          </w:tcPr>
          <w:p w14:paraId="7976C6F4" w14:textId="77777777" w:rsidR="00844A67" w:rsidRDefault="00844A67" w:rsidP="00B4222A">
            <w:pPr>
              <w:ind w:left="298" w:hanging="192"/>
            </w:pPr>
            <w:r w:rsidRPr="00613E43">
              <w:rPr>
                <w:sz w:val="24"/>
              </w:rPr>
              <w:t>Цена, уб.</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CBB82AA" w14:textId="77777777" w:rsidR="00844A67" w:rsidRDefault="00844A67" w:rsidP="00B4222A">
            <w:pPr>
              <w:ind w:left="595" w:hanging="485"/>
            </w:pPr>
            <w:r w:rsidRPr="00613E43">
              <w:rPr>
                <w:sz w:val="24"/>
              </w:rPr>
              <w:t>Стоимость, уб.</w:t>
            </w:r>
          </w:p>
        </w:tc>
      </w:tr>
      <w:tr w:rsidR="00844A67" w14:paraId="24BAAB8C" w14:textId="77777777" w:rsidTr="00B4222A">
        <w:trPr>
          <w:trHeight w:val="285"/>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64E574A1" w14:textId="77777777" w:rsidR="00844A67" w:rsidRDefault="00844A67" w:rsidP="00B4222A">
            <w:pPr>
              <w:ind w:left="5"/>
              <w:jc w:val="center"/>
            </w:pPr>
            <w:r w:rsidRPr="00613E43">
              <w:rPr>
                <w:sz w:val="24"/>
              </w:rPr>
              <w:t>1</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51B843F1" w14:textId="77777777" w:rsidR="00844A67" w:rsidRDefault="007A4999" w:rsidP="00B4222A">
            <w:pPr>
              <w:ind w:left="10"/>
            </w:pPr>
            <w:r>
              <w:rPr>
                <w:sz w:val="24"/>
              </w:rPr>
              <w:t>Замена трипоида правого пр</w:t>
            </w:r>
            <w:r w:rsidR="00844A67" w:rsidRPr="00613E43">
              <w:rPr>
                <w:sz w:val="24"/>
              </w:rPr>
              <w:t>ивода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5134D45" w14:textId="77777777" w:rsidR="00844A67" w:rsidRDefault="00061C37" w:rsidP="00061C37">
            <w:pPr>
              <w:jc w:val="center"/>
            </w:pPr>
            <w:r>
              <w:rPr>
                <w:sz w:val="24"/>
              </w:rPr>
              <w:t>у</w:t>
            </w:r>
            <w:r w:rsidR="00844A67" w:rsidRPr="00613E43">
              <w:rPr>
                <w:sz w:val="24"/>
              </w:rPr>
              <w:t>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08805F0" w14:textId="77777777" w:rsidR="00844A67" w:rsidRDefault="00844A67" w:rsidP="00B4222A">
            <w:pPr>
              <w:ind w:left="5"/>
              <w:jc w:val="center"/>
            </w:pPr>
            <w:r w:rsidRPr="00613E43">
              <w:rPr>
                <w:sz w:val="24"/>
              </w:rPr>
              <w:t>1</w:t>
            </w:r>
          </w:p>
        </w:tc>
        <w:tc>
          <w:tcPr>
            <w:tcW w:w="994" w:type="dxa"/>
            <w:tcBorders>
              <w:top w:val="single" w:sz="2" w:space="0" w:color="000000"/>
              <w:left w:val="single" w:sz="2" w:space="0" w:color="000000"/>
              <w:bottom w:val="single" w:sz="2" w:space="0" w:color="000000"/>
              <w:right w:val="single" w:sz="2" w:space="0" w:color="000000"/>
            </w:tcBorders>
            <w:shd w:val="clear" w:color="auto" w:fill="auto"/>
          </w:tcPr>
          <w:p w14:paraId="2D58B908" w14:textId="77777777" w:rsidR="00844A67" w:rsidRDefault="00844A67" w:rsidP="00B4222A">
            <w:pPr>
              <w:ind w:left="10"/>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3FBF30A9" w14:textId="77777777" w:rsidR="00844A67" w:rsidRDefault="00844A67" w:rsidP="00B4222A">
            <w:pPr>
              <w:ind w:left="10"/>
            </w:pPr>
          </w:p>
        </w:tc>
      </w:tr>
      <w:tr w:rsidR="00844A67" w14:paraId="2E769BA4" w14:textId="77777777" w:rsidTr="00B4222A">
        <w:trPr>
          <w:trHeight w:val="283"/>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2853DFC5" w14:textId="77777777" w:rsidR="00844A67" w:rsidRDefault="00844A67" w:rsidP="00B4222A">
            <w:pPr>
              <w:ind w:right="5"/>
              <w:jc w:val="center"/>
            </w:pPr>
            <w:r w:rsidRPr="00613E43">
              <w:t>2</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34BC4E1A" w14:textId="77777777" w:rsidR="00844A67" w:rsidRDefault="00844A67" w:rsidP="00B4222A">
            <w:pPr>
              <w:ind w:left="10"/>
            </w:pPr>
            <w:r w:rsidRPr="00613E43">
              <w:rPr>
                <w:sz w:val="24"/>
              </w:rPr>
              <w:t xml:space="preserve">Замена </w:t>
            </w:r>
            <w:r w:rsidR="007A4999">
              <w:rPr>
                <w:sz w:val="24"/>
              </w:rPr>
              <w:t>ремня генератор</w:t>
            </w:r>
            <w:r w:rsidRPr="00613E43">
              <w:rPr>
                <w:sz w:val="24"/>
              </w:rPr>
              <w:t>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70D0480" w14:textId="77777777" w:rsidR="00844A67" w:rsidRDefault="00061C37" w:rsidP="00061C37">
            <w:pPr>
              <w:jc w:val="center"/>
            </w:pPr>
            <w:r>
              <w:rPr>
                <w:sz w:val="24"/>
              </w:rPr>
              <w:t>у</w:t>
            </w:r>
            <w:r w:rsidR="00844A67" w:rsidRPr="00613E43">
              <w:rPr>
                <w:sz w:val="24"/>
              </w:rPr>
              <w:t>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972802A" w14:textId="77777777" w:rsidR="00844A67" w:rsidRDefault="00844A67" w:rsidP="00B4222A">
            <w:pPr>
              <w:jc w:val="center"/>
            </w:pPr>
            <w:r w:rsidRPr="00613E43">
              <w:t>1</w:t>
            </w:r>
          </w:p>
        </w:tc>
        <w:tc>
          <w:tcPr>
            <w:tcW w:w="994" w:type="dxa"/>
            <w:tcBorders>
              <w:top w:val="single" w:sz="2" w:space="0" w:color="000000"/>
              <w:left w:val="single" w:sz="2" w:space="0" w:color="000000"/>
              <w:bottom w:val="single" w:sz="2" w:space="0" w:color="000000"/>
              <w:right w:val="single" w:sz="2" w:space="0" w:color="000000"/>
            </w:tcBorders>
            <w:shd w:val="clear" w:color="auto" w:fill="auto"/>
          </w:tcPr>
          <w:p w14:paraId="08AB80AF" w14:textId="77777777" w:rsidR="00844A67" w:rsidRDefault="00844A67" w:rsidP="00B4222A"/>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3674809B" w14:textId="77777777" w:rsidR="00844A67" w:rsidRDefault="00844A67" w:rsidP="00B4222A">
            <w:pPr>
              <w:ind w:left="5"/>
            </w:pPr>
          </w:p>
        </w:tc>
      </w:tr>
      <w:tr w:rsidR="00844A67" w14:paraId="3C81B1D6" w14:textId="77777777" w:rsidTr="00B4222A">
        <w:trPr>
          <w:trHeight w:val="286"/>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173DBA8C" w14:textId="77777777" w:rsidR="00844A67" w:rsidRDefault="00844A67" w:rsidP="00B4222A">
            <w:pPr>
              <w:ind w:right="14"/>
              <w:jc w:val="center"/>
            </w:pPr>
            <w:r w:rsidRPr="00613E43">
              <w:t>з</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362A49C7" w14:textId="77777777" w:rsidR="00844A67" w:rsidRDefault="00844A67" w:rsidP="00B4222A">
            <w:pPr>
              <w:ind w:left="5"/>
            </w:pPr>
            <w:r w:rsidRPr="00613E43">
              <w:rPr>
                <w:sz w:val="24"/>
              </w:rPr>
              <w:t>Замена противотуманных фа</w:t>
            </w:r>
            <w:r w:rsidR="007A4999">
              <w:rPr>
                <w:sz w:val="24"/>
              </w:rPr>
              <w:t>р</w:t>
            </w:r>
          </w:p>
        </w:tc>
        <w:tc>
          <w:tcPr>
            <w:tcW w:w="84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F5D249F" w14:textId="77777777" w:rsidR="00844A67" w:rsidRDefault="00844A67" w:rsidP="00061C37">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352ACA0" w14:textId="77777777" w:rsidR="00844A67" w:rsidRDefault="00844A67" w:rsidP="00B4222A">
            <w:pPr>
              <w:ind w:right="5"/>
              <w:jc w:val="center"/>
            </w:pPr>
            <w:r w:rsidRPr="00613E43">
              <w:rPr>
                <w:sz w:val="24"/>
              </w:rPr>
              <w:t>1</w:t>
            </w:r>
          </w:p>
        </w:tc>
        <w:tc>
          <w:tcPr>
            <w:tcW w:w="994" w:type="dxa"/>
            <w:tcBorders>
              <w:top w:val="single" w:sz="2" w:space="0" w:color="000000"/>
              <w:left w:val="single" w:sz="2" w:space="0" w:color="000000"/>
              <w:bottom w:val="single" w:sz="2" w:space="0" w:color="000000"/>
              <w:right w:val="single" w:sz="2" w:space="0" w:color="000000"/>
            </w:tcBorders>
            <w:shd w:val="clear" w:color="auto" w:fill="auto"/>
          </w:tcPr>
          <w:p w14:paraId="15B526D5" w14:textId="77777777" w:rsidR="00844A67" w:rsidRDefault="00844A67" w:rsidP="00B4222A"/>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619F6F67" w14:textId="77777777" w:rsidR="00844A67" w:rsidRDefault="00844A67" w:rsidP="00B4222A"/>
        </w:tc>
      </w:tr>
    </w:tbl>
    <w:p w14:paraId="56903C67" w14:textId="77777777" w:rsidR="00844A67" w:rsidRDefault="00844A67" w:rsidP="00844A67">
      <w:pPr>
        <w:spacing w:after="9" w:line="251" w:lineRule="auto"/>
        <w:ind w:left="878" w:hanging="10"/>
      </w:pPr>
      <w:r>
        <w:t>Запасные части:</w:t>
      </w:r>
    </w:p>
    <w:tbl>
      <w:tblPr>
        <w:tblW w:w="9878" w:type="dxa"/>
        <w:tblInd w:w="-40" w:type="dxa"/>
        <w:tblCellMar>
          <w:top w:w="26" w:type="dxa"/>
          <w:left w:w="106" w:type="dxa"/>
          <w:right w:w="115" w:type="dxa"/>
        </w:tblCellMar>
        <w:tblLook w:val="04A0" w:firstRow="1" w:lastRow="0" w:firstColumn="1" w:lastColumn="0" w:noHBand="0" w:noVBand="1"/>
      </w:tblPr>
      <w:tblGrid>
        <w:gridCol w:w="674"/>
        <w:gridCol w:w="5099"/>
        <w:gridCol w:w="848"/>
        <w:gridCol w:w="710"/>
        <w:gridCol w:w="992"/>
        <w:gridCol w:w="1555"/>
      </w:tblGrid>
      <w:tr w:rsidR="00844A67" w14:paraId="6D69F35B" w14:textId="77777777" w:rsidTr="00B4222A">
        <w:trPr>
          <w:trHeight w:val="288"/>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766A1734" w14:textId="77777777" w:rsidR="00844A67" w:rsidRDefault="00844A67" w:rsidP="00B4222A">
            <w:pPr>
              <w:ind w:right="3"/>
              <w:jc w:val="center"/>
            </w:pPr>
            <w:r w:rsidRPr="00613E43">
              <w:rPr>
                <w:sz w:val="24"/>
              </w:rPr>
              <w:t>1</w:t>
            </w:r>
          </w:p>
        </w:tc>
        <w:tc>
          <w:tcPr>
            <w:tcW w:w="5099" w:type="dxa"/>
            <w:tcBorders>
              <w:top w:val="single" w:sz="2" w:space="0" w:color="000000"/>
              <w:left w:val="single" w:sz="2" w:space="0" w:color="000000"/>
              <w:bottom w:val="single" w:sz="2" w:space="0" w:color="000000"/>
              <w:right w:val="single" w:sz="2" w:space="0" w:color="000000"/>
            </w:tcBorders>
            <w:shd w:val="clear" w:color="auto" w:fill="auto"/>
          </w:tcPr>
          <w:p w14:paraId="5F091349" w14:textId="77777777" w:rsidR="00844A67" w:rsidRDefault="007A4999" w:rsidP="00B4222A">
            <w:pPr>
              <w:ind w:left="10"/>
            </w:pPr>
            <w:r>
              <w:rPr>
                <w:sz w:val="24"/>
              </w:rPr>
              <w:t>Трипоид правого пр</w:t>
            </w:r>
            <w:r w:rsidR="00844A67" w:rsidRPr="00613E43">
              <w:rPr>
                <w:sz w:val="24"/>
              </w:rPr>
              <w:t>ивода</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7A35B8D9" w14:textId="77777777" w:rsidR="00844A67" w:rsidRDefault="00844A67" w:rsidP="00B4222A">
            <w:pPr>
              <w:ind w:right="2"/>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A015B28" w14:textId="77777777" w:rsidR="00844A67" w:rsidRDefault="00844A67" w:rsidP="00B4222A">
            <w:pPr>
              <w:ind w:left="5"/>
              <w:jc w:val="center"/>
            </w:pPr>
            <w:r w:rsidRPr="00613E43">
              <w:rPr>
                <w:sz w:val="24"/>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21131754" w14:textId="77777777" w:rsidR="00844A67" w:rsidRDefault="00844A67" w:rsidP="00B4222A">
            <w:pPr>
              <w:ind w:left="10"/>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7472A67D" w14:textId="77777777" w:rsidR="00844A67" w:rsidRDefault="00844A67" w:rsidP="00B4222A">
            <w:pPr>
              <w:ind w:left="11"/>
            </w:pPr>
          </w:p>
        </w:tc>
      </w:tr>
      <w:tr w:rsidR="00844A67" w14:paraId="297A8F6A" w14:textId="77777777" w:rsidTr="00B4222A">
        <w:trPr>
          <w:trHeight w:val="286"/>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14A9E445" w14:textId="77777777" w:rsidR="00844A67" w:rsidRDefault="00844A67" w:rsidP="00B4222A">
            <w:pPr>
              <w:ind w:right="3"/>
              <w:jc w:val="center"/>
            </w:pPr>
            <w:r w:rsidRPr="00613E43">
              <w:t>2</w:t>
            </w:r>
          </w:p>
        </w:tc>
        <w:tc>
          <w:tcPr>
            <w:tcW w:w="5099" w:type="dxa"/>
            <w:tcBorders>
              <w:top w:val="single" w:sz="2" w:space="0" w:color="000000"/>
              <w:left w:val="single" w:sz="2" w:space="0" w:color="000000"/>
              <w:bottom w:val="single" w:sz="2" w:space="0" w:color="000000"/>
              <w:right w:val="single" w:sz="2" w:space="0" w:color="000000"/>
            </w:tcBorders>
            <w:shd w:val="clear" w:color="auto" w:fill="auto"/>
          </w:tcPr>
          <w:p w14:paraId="54A6E86F" w14:textId="77777777" w:rsidR="00844A67" w:rsidRDefault="00844A67" w:rsidP="00B4222A">
            <w:pPr>
              <w:ind w:left="5"/>
            </w:pPr>
            <w:r w:rsidRPr="00613E43">
              <w:rPr>
                <w:sz w:val="24"/>
              </w:rPr>
              <w:t>Ремень генератора</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222FBB19" w14:textId="77777777" w:rsidR="00844A67" w:rsidRDefault="00844A67" w:rsidP="00B4222A">
            <w:pPr>
              <w:ind w:right="2"/>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C298095" w14:textId="77777777" w:rsidR="00844A67" w:rsidRDefault="00844A67" w:rsidP="00B4222A">
            <w:pPr>
              <w:ind w:left="5"/>
              <w:jc w:val="center"/>
            </w:pPr>
            <w:r w:rsidRPr="00613E43">
              <w:rPr>
                <w:sz w:val="24"/>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7F368714" w14:textId="77777777" w:rsidR="00844A67" w:rsidRDefault="00844A67" w:rsidP="00B4222A">
            <w:pPr>
              <w:ind w:left="5"/>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69E8F7E2" w14:textId="77777777" w:rsidR="00844A67" w:rsidRDefault="00844A67" w:rsidP="00B4222A">
            <w:pPr>
              <w:ind w:left="2"/>
            </w:pPr>
          </w:p>
        </w:tc>
      </w:tr>
      <w:tr w:rsidR="00844A67" w14:paraId="0738A909" w14:textId="77777777" w:rsidTr="00B4222A">
        <w:trPr>
          <w:trHeight w:val="288"/>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5DDCA814" w14:textId="77777777" w:rsidR="00844A67" w:rsidRDefault="00844A67" w:rsidP="00B4222A">
            <w:pPr>
              <w:ind w:right="13"/>
              <w:jc w:val="center"/>
            </w:pPr>
            <w:r w:rsidRPr="00613E43">
              <w:rPr>
                <w:sz w:val="20"/>
              </w:rPr>
              <w:t>З</w:t>
            </w:r>
          </w:p>
        </w:tc>
        <w:tc>
          <w:tcPr>
            <w:tcW w:w="5099" w:type="dxa"/>
            <w:tcBorders>
              <w:top w:val="single" w:sz="2" w:space="0" w:color="000000"/>
              <w:left w:val="single" w:sz="2" w:space="0" w:color="000000"/>
              <w:bottom w:val="single" w:sz="2" w:space="0" w:color="000000"/>
              <w:right w:val="single" w:sz="2" w:space="0" w:color="000000"/>
            </w:tcBorders>
            <w:shd w:val="clear" w:color="auto" w:fill="auto"/>
          </w:tcPr>
          <w:p w14:paraId="7528E78C" w14:textId="77777777" w:rsidR="00844A67" w:rsidRDefault="00844A67" w:rsidP="00B4222A">
            <w:pPr>
              <w:ind w:left="5"/>
            </w:pPr>
            <w:r w:rsidRPr="00613E43">
              <w:rPr>
                <w:sz w:val="24"/>
              </w:rPr>
              <w:t>Противотуманная фара</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3D47CF5C" w14:textId="77777777" w:rsidR="00844A67" w:rsidRDefault="00844A67" w:rsidP="00B4222A">
            <w:pPr>
              <w:ind w:right="7"/>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6EACCAD" w14:textId="77777777" w:rsidR="00844A67" w:rsidRDefault="00844A67" w:rsidP="00B4222A">
            <w:pPr>
              <w:jc w:val="center"/>
            </w:pPr>
            <w:r w:rsidRPr="00613E43">
              <w:rPr>
                <w:sz w:val="24"/>
              </w:rPr>
              <w:t>2</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78BAAA90" w14:textId="77777777" w:rsidR="00844A67" w:rsidRDefault="00844A67" w:rsidP="00B4222A"/>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2C2E4C7A" w14:textId="77777777" w:rsidR="00844A67" w:rsidRDefault="00844A67" w:rsidP="00B4222A">
            <w:pPr>
              <w:ind w:left="11"/>
            </w:pPr>
          </w:p>
        </w:tc>
      </w:tr>
      <w:tr w:rsidR="00EF11FE" w14:paraId="5493A138" w14:textId="77777777" w:rsidTr="00DA6AA3">
        <w:trPr>
          <w:trHeight w:val="288"/>
        </w:trPr>
        <w:tc>
          <w:tcPr>
            <w:tcW w:w="8323" w:type="dxa"/>
            <w:gridSpan w:val="5"/>
            <w:tcBorders>
              <w:top w:val="single" w:sz="2" w:space="0" w:color="000000"/>
              <w:left w:val="single" w:sz="2" w:space="0" w:color="000000"/>
              <w:bottom w:val="single" w:sz="2" w:space="0" w:color="000000"/>
              <w:right w:val="single" w:sz="2" w:space="0" w:color="000000"/>
            </w:tcBorders>
            <w:shd w:val="clear" w:color="auto" w:fill="auto"/>
          </w:tcPr>
          <w:p w14:paraId="23B9610A" w14:textId="77777777" w:rsidR="00EF11FE" w:rsidRPr="00EF11FE" w:rsidRDefault="00EF11FE" w:rsidP="00EF11FE">
            <w:pPr>
              <w:jc w:val="right"/>
              <w:rPr>
                <w:b/>
                <w:bCs/>
                <w:sz w:val="24"/>
              </w:rPr>
            </w:pPr>
            <w:r w:rsidRPr="00EF11FE">
              <w:rPr>
                <w:b/>
                <w:bCs/>
                <w:sz w:val="24"/>
              </w:rPr>
              <w:t>ИТОГ</w:t>
            </w: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19CC7AE7" w14:textId="77777777" w:rsidR="00EF11FE" w:rsidRPr="00613E43" w:rsidRDefault="00EF11FE" w:rsidP="00B4222A">
            <w:pPr>
              <w:ind w:left="11"/>
              <w:rPr>
                <w:sz w:val="24"/>
              </w:rPr>
            </w:pPr>
          </w:p>
        </w:tc>
      </w:tr>
    </w:tbl>
    <w:p w14:paraId="3E9CCF1D" w14:textId="77777777" w:rsidR="00844A67" w:rsidRPr="00BB1128" w:rsidRDefault="00BB1128" w:rsidP="00BB1128">
      <w:pPr>
        <w:spacing w:line="480" w:lineRule="auto"/>
        <w:jc w:val="center"/>
        <w:rPr>
          <w:b/>
          <w:sz w:val="24"/>
          <w:szCs w:val="24"/>
        </w:rPr>
      </w:pPr>
      <w:r w:rsidRPr="0010088C">
        <w:rPr>
          <w:b/>
          <w:sz w:val="24"/>
          <w:szCs w:val="24"/>
          <w:lang w:val="en-US"/>
        </w:rPr>
        <w:t>Ford</w:t>
      </w:r>
      <w:r w:rsidRPr="00EF11FE">
        <w:rPr>
          <w:b/>
          <w:sz w:val="24"/>
          <w:szCs w:val="24"/>
        </w:rPr>
        <w:t xml:space="preserve"> </w:t>
      </w:r>
      <w:r w:rsidRPr="0010088C">
        <w:rPr>
          <w:b/>
          <w:sz w:val="24"/>
          <w:szCs w:val="24"/>
          <w:lang w:val="en-US"/>
        </w:rPr>
        <w:t>Focus</w:t>
      </w:r>
      <w:r w:rsidRPr="00EF11FE">
        <w:rPr>
          <w:b/>
          <w:sz w:val="24"/>
          <w:szCs w:val="24"/>
        </w:rPr>
        <w:t xml:space="preserve">  </w:t>
      </w:r>
      <w:r w:rsidRPr="0010088C">
        <w:rPr>
          <w:b/>
          <w:sz w:val="24"/>
          <w:szCs w:val="24"/>
        </w:rPr>
        <w:t>гос</w:t>
      </w:r>
      <w:r w:rsidRPr="00EF11FE">
        <w:rPr>
          <w:b/>
          <w:sz w:val="24"/>
          <w:szCs w:val="24"/>
        </w:rPr>
        <w:t xml:space="preserve">. </w:t>
      </w:r>
      <w:r w:rsidRPr="0010088C">
        <w:rPr>
          <w:b/>
          <w:sz w:val="24"/>
          <w:szCs w:val="24"/>
        </w:rPr>
        <w:t>номер</w:t>
      </w:r>
      <w:r w:rsidRPr="00EF11FE">
        <w:rPr>
          <w:b/>
          <w:sz w:val="24"/>
          <w:szCs w:val="24"/>
        </w:rPr>
        <w:t xml:space="preserve">: </w:t>
      </w:r>
      <w:r w:rsidRPr="0010088C">
        <w:rPr>
          <w:b/>
          <w:sz w:val="24"/>
          <w:szCs w:val="24"/>
        </w:rPr>
        <w:t>К</w:t>
      </w:r>
      <w:r w:rsidRPr="00EF11FE">
        <w:rPr>
          <w:b/>
          <w:sz w:val="24"/>
          <w:szCs w:val="24"/>
        </w:rPr>
        <w:t>057</w:t>
      </w:r>
      <w:r w:rsidRPr="0010088C">
        <w:rPr>
          <w:b/>
          <w:sz w:val="24"/>
          <w:szCs w:val="24"/>
        </w:rPr>
        <w:t>МВ</w:t>
      </w:r>
      <w:r w:rsidRPr="00EF11FE">
        <w:rPr>
          <w:b/>
          <w:sz w:val="24"/>
          <w:szCs w:val="24"/>
        </w:rPr>
        <w:t xml:space="preserve">/12 </w:t>
      </w:r>
      <w:r w:rsidRPr="0010088C">
        <w:rPr>
          <w:b/>
          <w:sz w:val="24"/>
          <w:szCs w:val="24"/>
          <w:lang w:val="en-US"/>
        </w:rPr>
        <w:t>RUS</w:t>
      </w:r>
      <w:r w:rsidRPr="00EF11FE">
        <w:rPr>
          <w:b/>
          <w:sz w:val="24"/>
          <w:szCs w:val="24"/>
        </w:rPr>
        <w:t xml:space="preserve">, </w:t>
      </w:r>
      <w:r w:rsidRPr="0010088C">
        <w:rPr>
          <w:b/>
          <w:sz w:val="24"/>
          <w:szCs w:val="24"/>
          <w:lang w:val="en-US"/>
        </w:rPr>
        <w:t>VIN</w:t>
      </w:r>
      <w:r w:rsidRPr="00EF11FE">
        <w:rPr>
          <w:b/>
          <w:sz w:val="24"/>
          <w:szCs w:val="24"/>
        </w:rPr>
        <w:t xml:space="preserve">: </w:t>
      </w:r>
      <w:r w:rsidRPr="0010088C">
        <w:rPr>
          <w:b/>
          <w:sz w:val="24"/>
          <w:szCs w:val="24"/>
          <w:lang w:val="en-US"/>
        </w:rPr>
        <w:t>X</w:t>
      </w:r>
      <w:r w:rsidRPr="00EF11FE">
        <w:rPr>
          <w:b/>
          <w:sz w:val="24"/>
          <w:szCs w:val="24"/>
        </w:rPr>
        <w:t>9</w:t>
      </w:r>
      <w:r w:rsidRPr="0010088C">
        <w:rPr>
          <w:b/>
          <w:sz w:val="24"/>
          <w:szCs w:val="24"/>
          <w:lang w:val="en-US"/>
        </w:rPr>
        <w:t>PMXXEEBMEY</w:t>
      </w:r>
      <w:r w:rsidRPr="00EF11FE">
        <w:rPr>
          <w:b/>
          <w:sz w:val="24"/>
          <w:szCs w:val="24"/>
        </w:rPr>
        <w:t>61734</w:t>
      </w:r>
    </w:p>
    <w:tbl>
      <w:tblPr>
        <w:tblW w:w="9902" w:type="dxa"/>
        <w:tblInd w:w="-50" w:type="dxa"/>
        <w:tblCellMar>
          <w:top w:w="31" w:type="dxa"/>
          <w:left w:w="106" w:type="dxa"/>
          <w:right w:w="115" w:type="dxa"/>
        </w:tblCellMar>
        <w:tblLook w:val="04A0" w:firstRow="1" w:lastRow="0" w:firstColumn="1" w:lastColumn="0" w:noHBand="0" w:noVBand="1"/>
      </w:tblPr>
      <w:tblGrid>
        <w:gridCol w:w="672"/>
        <w:gridCol w:w="5104"/>
        <w:gridCol w:w="845"/>
        <w:gridCol w:w="710"/>
        <w:gridCol w:w="989"/>
        <w:gridCol w:w="1582"/>
      </w:tblGrid>
      <w:tr w:rsidR="00844A67" w14:paraId="2169EB35" w14:textId="77777777" w:rsidTr="00B4222A">
        <w:trPr>
          <w:trHeight w:val="567"/>
        </w:trPr>
        <w:tc>
          <w:tcPr>
            <w:tcW w:w="6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0C26959" w14:textId="77777777" w:rsidR="00844A67" w:rsidRDefault="00844A67" w:rsidP="00B4222A">
            <w:pPr>
              <w:ind w:left="74"/>
            </w:pPr>
            <w:r w:rsidRPr="00613E43">
              <w:rPr>
                <w:sz w:val="24"/>
              </w:rPr>
              <w:t>п/п</w:t>
            </w:r>
          </w:p>
        </w:tc>
        <w:tc>
          <w:tcPr>
            <w:tcW w:w="5104" w:type="dxa"/>
            <w:tcBorders>
              <w:top w:val="single" w:sz="2" w:space="0" w:color="000000"/>
              <w:left w:val="single" w:sz="2" w:space="0" w:color="000000"/>
              <w:bottom w:val="single" w:sz="2" w:space="0" w:color="000000"/>
              <w:right w:val="single" w:sz="2" w:space="0" w:color="000000"/>
            </w:tcBorders>
            <w:shd w:val="clear" w:color="auto" w:fill="auto"/>
          </w:tcPr>
          <w:p w14:paraId="5D503EB1" w14:textId="77777777" w:rsidR="00844A67" w:rsidRDefault="00844A67" w:rsidP="00B4222A">
            <w:pPr>
              <w:ind w:left="31"/>
              <w:jc w:val="center"/>
            </w:pPr>
            <w:r w:rsidRPr="00613E43">
              <w:rPr>
                <w:sz w:val="24"/>
              </w:rPr>
              <w:t>Наименование работ</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A81F174" w14:textId="77777777" w:rsidR="00844A67" w:rsidRDefault="00844A67" w:rsidP="00B4222A">
            <w:pPr>
              <w:ind w:left="5"/>
              <w:jc w:val="center"/>
            </w:pPr>
            <w:r w:rsidRPr="00613E43">
              <w:rPr>
                <w:sz w:val="24"/>
              </w:rPr>
              <w:t>Ед.</w:t>
            </w:r>
          </w:p>
          <w:p w14:paraId="1618D13A" w14:textId="77777777" w:rsidR="00844A67" w:rsidRDefault="00844A67" w:rsidP="00B4222A">
            <w:pPr>
              <w:ind w:left="38"/>
            </w:pPr>
            <w:r w:rsidRPr="00613E43">
              <w:rPr>
                <w:sz w:val="24"/>
              </w:rPr>
              <w:t>изм-я</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11F48A1" w14:textId="77777777" w:rsidR="00844A67" w:rsidRDefault="00844A67" w:rsidP="00B4222A">
            <w:pPr>
              <w:jc w:val="center"/>
            </w:pPr>
            <w:r w:rsidRPr="00613E43">
              <w:rPr>
                <w:sz w:val="24"/>
              </w:rPr>
              <w:t>Кол</w:t>
            </w:r>
            <w:r w:rsidR="006D2F77">
              <w:rPr>
                <w:sz w:val="24"/>
                <w:lang w:val="en-US"/>
              </w:rPr>
              <w:t>-</w:t>
            </w:r>
            <w:r w:rsidRPr="00613E43">
              <w:rPr>
                <w:sz w:val="24"/>
              </w:rPr>
              <w:t>во</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383228EC" w14:textId="77777777" w:rsidR="00844A67" w:rsidRDefault="00844A67" w:rsidP="00B4222A">
            <w:pPr>
              <w:ind w:left="178" w:hanging="72"/>
            </w:pPr>
            <w:r w:rsidRPr="00613E43">
              <w:rPr>
                <w:sz w:val="24"/>
              </w:rPr>
              <w:t>Цена, руб.</w:t>
            </w:r>
          </w:p>
        </w:tc>
        <w:tc>
          <w:tcPr>
            <w:tcW w:w="1582" w:type="dxa"/>
            <w:tcBorders>
              <w:top w:val="single" w:sz="2" w:space="0" w:color="000000"/>
              <w:left w:val="single" w:sz="2" w:space="0" w:color="000000"/>
              <w:bottom w:val="single" w:sz="2" w:space="0" w:color="000000"/>
              <w:right w:val="single" w:sz="2" w:space="0" w:color="000000"/>
            </w:tcBorders>
            <w:shd w:val="clear" w:color="auto" w:fill="auto"/>
          </w:tcPr>
          <w:p w14:paraId="7758B6CE" w14:textId="77777777" w:rsidR="00844A67" w:rsidRDefault="00844A67" w:rsidP="00B4222A">
            <w:pPr>
              <w:jc w:val="center"/>
            </w:pPr>
            <w:r w:rsidRPr="00613E43">
              <w:rPr>
                <w:sz w:val="24"/>
              </w:rPr>
              <w:t>Стоимость, руб.</w:t>
            </w:r>
          </w:p>
        </w:tc>
      </w:tr>
      <w:tr w:rsidR="00844A67" w14:paraId="1E3CE18E" w14:textId="77777777" w:rsidTr="00B4222A">
        <w:trPr>
          <w:trHeight w:val="291"/>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77711928" w14:textId="77777777" w:rsidR="00844A67" w:rsidRDefault="00844A67" w:rsidP="00B4222A">
            <w:pPr>
              <w:ind w:left="4"/>
              <w:jc w:val="center"/>
            </w:pPr>
            <w:r w:rsidRPr="00613E43">
              <w:t>1</w:t>
            </w:r>
          </w:p>
        </w:tc>
        <w:tc>
          <w:tcPr>
            <w:tcW w:w="5104" w:type="dxa"/>
            <w:tcBorders>
              <w:top w:val="single" w:sz="2" w:space="0" w:color="000000"/>
              <w:left w:val="single" w:sz="2" w:space="0" w:color="000000"/>
              <w:bottom w:val="single" w:sz="2" w:space="0" w:color="000000"/>
              <w:right w:val="single" w:sz="2" w:space="0" w:color="000000"/>
            </w:tcBorders>
            <w:shd w:val="clear" w:color="auto" w:fill="auto"/>
          </w:tcPr>
          <w:p w14:paraId="48DF099E" w14:textId="77777777" w:rsidR="00844A67" w:rsidRDefault="007A4999" w:rsidP="00B4222A">
            <w:pPr>
              <w:ind w:left="11"/>
            </w:pPr>
            <w:r>
              <w:rPr>
                <w:sz w:val="24"/>
              </w:rPr>
              <w:t>Замена передних стоек стабилизатор</w:t>
            </w:r>
            <w:r w:rsidR="00844A67" w:rsidRPr="00613E43">
              <w:rPr>
                <w:sz w:val="24"/>
              </w:rPr>
              <w:t>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F80D66E" w14:textId="77777777" w:rsidR="00844A67" w:rsidRDefault="00844A67" w:rsidP="00B4222A">
            <w:pPr>
              <w:ind w:right="10"/>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CAF003E" w14:textId="77777777" w:rsidR="00844A67" w:rsidRDefault="00844A67" w:rsidP="00B4222A">
            <w:pPr>
              <w:ind w:lef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0A932E6" w14:textId="77777777" w:rsidR="00844A67" w:rsidRDefault="00844A67" w:rsidP="00B4222A">
            <w:pPr>
              <w:ind w:left="24"/>
            </w:pPr>
          </w:p>
        </w:tc>
        <w:tc>
          <w:tcPr>
            <w:tcW w:w="1582" w:type="dxa"/>
            <w:tcBorders>
              <w:top w:val="single" w:sz="2" w:space="0" w:color="000000"/>
              <w:left w:val="single" w:sz="2" w:space="0" w:color="000000"/>
              <w:bottom w:val="single" w:sz="2" w:space="0" w:color="000000"/>
              <w:right w:val="single" w:sz="2" w:space="0" w:color="000000"/>
            </w:tcBorders>
            <w:shd w:val="clear" w:color="auto" w:fill="auto"/>
          </w:tcPr>
          <w:p w14:paraId="56127C71" w14:textId="77777777" w:rsidR="00844A67" w:rsidRDefault="00844A67" w:rsidP="00B4222A">
            <w:pPr>
              <w:ind w:left="34"/>
            </w:pPr>
          </w:p>
        </w:tc>
      </w:tr>
      <w:tr w:rsidR="00844A67" w14:paraId="1DF9281E" w14:textId="77777777" w:rsidTr="00B4222A">
        <w:trPr>
          <w:trHeight w:val="288"/>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20A5CAA5" w14:textId="77777777" w:rsidR="00844A67" w:rsidRDefault="00844A67" w:rsidP="00B4222A">
            <w:pPr>
              <w:ind w:right="6"/>
              <w:jc w:val="center"/>
            </w:pPr>
            <w:r w:rsidRPr="00613E43">
              <w:rPr>
                <w:sz w:val="24"/>
              </w:rPr>
              <w:t>2</w:t>
            </w:r>
          </w:p>
        </w:tc>
        <w:tc>
          <w:tcPr>
            <w:tcW w:w="5104" w:type="dxa"/>
            <w:tcBorders>
              <w:top w:val="single" w:sz="2" w:space="0" w:color="000000"/>
              <w:left w:val="single" w:sz="2" w:space="0" w:color="000000"/>
              <w:bottom w:val="single" w:sz="2" w:space="0" w:color="000000"/>
              <w:right w:val="single" w:sz="2" w:space="0" w:color="000000"/>
            </w:tcBorders>
            <w:shd w:val="clear" w:color="auto" w:fill="auto"/>
          </w:tcPr>
          <w:p w14:paraId="135BEF6A" w14:textId="77777777" w:rsidR="00844A67" w:rsidRDefault="007A4999" w:rsidP="00B4222A">
            <w:pPr>
              <w:ind w:left="7"/>
            </w:pPr>
            <w:r>
              <w:rPr>
                <w:sz w:val="24"/>
              </w:rPr>
              <w:t>Замена опоры передних амортизатор</w:t>
            </w:r>
            <w:r w:rsidR="00844A67" w:rsidRPr="00613E43">
              <w:rPr>
                <w:sz w:val="24"/>
              </w:rPr>
              <w:t>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8FC7652" w14:textId="77777777" w:rsidR="00844A67" w:rsidRDefault="00844A67" w:rsidP="00B4222A">
            <w:pPr>
              <w:ind w:right="14"/>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8540634" w14:textId="77777777" w:rsidR="00844A67" w:rsidRDefault="00844A67" w:rsidP="00B4222A">
            <w:pPr>
              <w:jc w:val="center"/>
            </w:pPr>
            <w:r w:rsidRPr="00613E43">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A7EA745" w14:textId="77777777" w:rsidR="00844A67" w:rsidRDefault="00844A67" w:rsidP="00B4222A">
            <w:pPr>
              <w:ind w:left="10"/>
            </w:pPr>
          </w:p>
        </w:tc>
        <w:tc>
          <w:tcPr>
            <w:tcW w:w="1582" w:type="dxa"/>
            <w:tcBorders>
              <w:top w:val="single" w:sz="2" w:space="0" w:color="000000"/>
              <w:left w:val="single" w:sz="2" w:space="0" w:color="000000"/>
              <w:bottom w:val="single" w:sz="2" w:space="0" w:color="000000"/>
              <w:right w:val="single" w:sz="2" w:space="0" w:color="000000"/>
            </w:tcBorders>
            <w:shd w:val="clear" w:color="auto" w:fill="auto"/>
          </w:tcPr>
          <w:p w14:paraId="17E3EC9E" w14:textId="77777777" w:rsidR="00844A67" w:rsidRDefault="00844A67" w:rsidP="00B4222A">
            <w:pPr>
              <w:ind w:left="14"/>
            </w:pPr>
          </w:p>
        </w:tc>
      </w:tr>
      <w:tr w:rsidR="00844A67" w14:paraId="0118D59F" w14:textId="77777777" w:rsidTr="00B4222A">
        <w:trPr>
          <w:trHeight w:val="285"/>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7A84BBA5" w14:textId="77777777" w:rsidR="00844A67" w:rsidRDefault="00844A67" w:rsidP="00B4222A">
            <w:pPr>
              <w:ind w:right="20"/>
              <w:jc w:val="center"/>
            </w:pPr>
            <w:r w:rsidRPr="00613E43">
              <w:t>з</w:t>
            </w:r>
          </w:p>
        </w:tc>
        <w:tc>
          <w:tcPr>
            <w:tcW w:w="5104" w:type="dxa"/>
            <w:tcBorders>
              <w:top w:val="single" w:sz="2" w:space="0" w:color="000000"/>
              <w:left w:val="single" w:sz="2" w:space="0" w:color="000000"/>
              <w:bottom w:val="single" w:sz="2" w:space="0" w:color="000000"/>
              <w:right w:val="single" w:sz="2" w:space="0" w:color="000000"/>
            </w:tcBorders>
            <w:shd w:val="clear" w:color="auto" w:fill="auto"/>
          </w:tcPr>
          <w:p w14:paraId="511FA459" w14:textId="77777777" w:rsidR="00844A67" w:rsidRDefault="00844A67" w:rsidP="00B4222A">
            <w:pPr>
              <w:ind w:left="2"/>
            </w:pPr>
            <w:r w:rsidRPr="00613E43">
              <w:rPr>
                <w:sz w:val="24"/>
              </w:rPr>
              <w:t>Замена тормозной жидкости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5F0CA77" w14:textId="77777777" w:rsidR="00844A67" w:rsidRDefault="00844A67" w:rsidP="00B4222A">
            <w:pPr>
              <w:ind w:right="14"/>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419412CB" w14:textId="77777777" w:rsidR="00844A67" w:rsidRDefault="00844A67" w:rsidP="00B4222A">
            <w:pPr>
              <w:ind w:righ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8A1CE3C" w14:textId="77777777" w:rsidR="00844A67" w:rsidRDefault="00844A67" w:rsidP="00B4222A">
            <w:pPr>
              <w:ind w:left="24"/>
            </w:pPr>
          </w:p>
        </w:tc>
        <w:tc>
          <w:tcPr>
            <w:tcW w:w="1582" w:type="dxa"/>
            <w:tcBorders>
              <w:top w:val="single" w:sz="2" w:space="0" w:color="000000"/>
              <w:left w:val="single" w:sz="2" w:space="0" w:color="000000"/>
              <w:bottom w:val="single" w:sz="2" w:space="0" w:color="000000"/>
              <w:right w:val="single" w:sz="2" w:space="0" w:color="000000"/>
            </w:tcBorders>
            <w:shd w:val="clear" w:color="auto" w:fill="auto"/>
          </w:tcPr>
          <w:p w14:paraId="2271C17E" w14:textId="77777777" w:rsidR="00844A67" w:rsidRDefault="00844A67" w:rsidP="00EF11FE"/>
        </w:tc>
      </w:tr>
      <w:tr w:rsidR="00844A67" w14:paraId="0FF6AB9B" w14:textId="77777777" w:rsidTr="00B4222A">
        <w:trPr>
          <w:trHeight w:val="286"/>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30C7D5E2" w14:textId="77777777" w:rsidR="00844A67" w:rsidRDefault="00844A67" w:rsidP="00B4222A">
            <w:pPr>
              <w:ind w:right="11"/>
              <w:jc w:val="center"/>
            </w:pPr>
            <w:r w:rsidRPr="00613E43">
              <w:rPr>
                <w:sz w:val="24"/>
              </w:rPr>
              <w:t>4</w:t>
            </w:r>
          </w:p>
        </w:tc>
        <w:tc>
          <w:tcPr>
            <w:tcW w:w="5104" w:type="dxa"/>
            <w:tcBorders>
              <w:top w:val="single" w:sz="2" w:space="0" w:color="000000"/>
              <w:left w:val="single" w:sz="2" w:space="0" w:color="000000"/>
              <w:bottom w:val="single" w:sz="2" w:space="0" w:color="000000"/>
              <w:right w:val="single" w:sz="2" w:space="0" w:color="000000"/>
            </w:tcBorders>
            <w:shd w:val="clear" w:color="auto" w:fill="auto"/>
          </w:tcPr>
          <w:p w14:paraId="7D64FD84" w14:textId="77777777" w:rsidR="00844A67" w:rsidRDefault="00844A67" w:rsidP="00B4222A">
            <w:pPr>
              <w:ind w:left="2"/>
            </w:pPr>
            <w:r w:rsidRPr="00613E43">
              <w:rPr>
                <w:sz w:val="24"/>
              </w:rPr>
              <w:t>Замена масла в ГУР</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65EA20F" w14:textId="77777777" w:rsidR="00844A67" w:rsidRDefault="00844A67" w:rsidP="00B4222A">
            <w:pPr>
              <w:ind w:right="19"/>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77BE74D" w14:textId="77777777" w:rsidR="00844A67" w:rsidRDefault="00844A67" w:rsidP="00B4222A">
            <w:pPr>
              <w:ind w:righ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7654440" w14:textId="77777777" w:rsidR="00844A67" w:rsidRDefault="00844A67" w:rsidP="00B4222A">
            <w:pPr>
              <w:ind w:left="19"/>
            </w:pPr>
          </w:p>
        </w:tc>
        <w:tc>
          <w:tcPr>
            <w:tcW w:w="1582" w:type="dxa"/>
            <w:tcBorders>
              <w:top w:val="single" w:sz="2" w:space="0" w:color="000000"/>
              <w:left w:val="single" w:sz="2" w:space="0" w:color="000000"/>
              <w:bottom w:val="single" w:sz="2" w:space="0" w:color="000000"/>
              <w:right w:val="single" w:sz="2" w:space="0" w:color="000000"/>
            </w:tcBorders>
            <w:shd w:val="clear" w:color="auto" w:fill="auto"/>
          </w:tcPr>
          <w:p w14:paraId="52F80578" w14:textId="77777777" w:rsidR="00844A67" w:rsidRDefault="00844A67" w:rsidP="00B4222A">
            <w:pPr>
              <w:ind w:left="24"/>
            </w:pPr>
          </w:p>
        </w:tc>
      </w:tr>
      <w:tr w:rsidR="00844A67" w14:paraId="0041B136" w14:textId="77777777" w:rsidTr="00B4222A">
        <w:trPr>
          <w:trHeight w:val="290"/>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05221914" w14:textId="77777777" w:rsidR="00844A67" w:rsidRDefault="00844A67" w:rsidP="00B4222A">
            <w:pPr>
              <w:ind w:right="20"/>
              <w:jc w:val="center"/>
            </w:pPr>
            <w:r w:rsidRPr="00613E43">
              <w:rPr>
                <w:sz w:val="24"/>
              </w:rPr>
              <w:t>5</w:t>
            </w:r>
          </w:p>
        </w:tc>
        <w:tc>
          <w:tcPr>
            <w:tcW w:w="5104" w:type="dxa"/>
            <w:tcBorders>
              <w:top w:val="single" w:sz="2" w:space="0" w:color="000000"/>
              <w:left w:val="single" w:sz="2" w:space="0" w:color="000000"/>
              <w:bottom w:val="single" w:sz="2" w:space="0" w:color="000000"/>
              <w:right w:val="single" w:sz="2" w:space="0" w:color="000000"/>
            </w:tcBorders>
            <w:shd w:val="clear" w:color="auto" w:fill="auto"/>
          </w:tcPr>
          <w:p w14:paraId="0828B77C" w14:textId="77777777" w:rsidR="00844A67" w:rsidRDefault="00844A67" w:rsidP="00061C37">
            <w:pPr>
              <w:ind w:left="2"/>
            </w:pPr>
            <w:r w:rsidRPr="00613E43">
              <w:rPr>
                <w:sz w:val="24"/>
              </w:rPr>
              <w:t>Замена ламп освещения (</w:t>
            </w:r>
            <w:r w:rsidR="00061C37">
              <w:rPr>
                <w:sz w:val="24"/>
              </w:rPr>
              <w:t>б</w:t>
            </w:r>
            <w:r w:rsidRPr="00613E43">
              <w:rPr>
                <w:sz w:val="24"/>
              </w:rPr>
              <w:t>/д света)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1D13D1C3" w14:textId="77777777" w:rsidR="00844A67" w:rsidRDefault="00844A67" w:rsidP="00B4222A">
            <w:pPr>
              <w:ind w:right="19"/>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C62E4C8" w14:textId="77777777" w:rsidR="00844A67" w:rsidRDefault="00844A67" w:rsidP="00B4222A">
            <w:pPr>
              <w:ind w:right="14"/>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18EF9650" w14:textId="77777777" w:rsidR="00844A67" w:rsidRDefault="00844A67" w:rsidP="00B4222A"/>
        </w:tc>
        <w:tc>
          <w:tcPr>
            <w:tcW w:w="1582" w:type="dxa"/>
            <w:tcBorders>
              <w:top w:val="single" w:sz="2" w:space="0" w:color="000000"/>
              <w:left w:val="single" w:sz="2" w:space="0" w:color="000000"/>
              <w:bottom w:val="single" w:sz="2" w:space="0" w:color="000000"/>
              <w:right w:val="single" w:sz="2" w:space="0" w:color="000000"/>
            </w:tcBorders>
            <w:shd w:val="clear" w:color="auto" w:fill="auto"/>
          </w:tcPr>
          <w:p w14:paraId="3A6643BE" w14:textId="77777777" w:rsidR="00844A67" w:rsidRDefault="00844A67" w:rsidP="00B4222A">
            <w:pPr>
              <w:ind w:left="5"/>
            </w:pPr>
          </w:p>
        </w:tc>
      </w:tr>
    </w:tbl>
    <w:p w14:paraId="73380848" w14:textId="77777777" w:rsidR="00844A67" w:rsidRPr="00EF11FE" w:rsidRDefault="00844A67" w:rsidP="00844A67">
      <w:pPr>
        <w:spacing w:after="9" w:line="251" w:lineRule="auto"/>
        <w:ind w:left="878" w:hanging="10"/>
        <w:rPr>
          <w:b/>
          <w:bCs/>
        </w:rPr>
      </w:pPr>
      <w:r w:rsidRPr="00EF11FE">
        <w:rPr>
          <w:b/>
          <w:bCs/>
        </w:rPr>
        <w:t>Запасные части:</w:t>
      </w:r>
    </w:p>
    <w:tbl>
      <w:tblPr>
        <w:tblW w:w="9881" w:type="dxa"/>
        <w:tblInd w:w="-65" w:type="dxa"/>
        <w:tblCellMar>
          <w:top w:w="29" w:type="dxa"/>
          <w:left w:w="106" w:type="dxa"/>
          <w:right w:w="115" w:type="dxa"/>
        </w:tblCellMar>
        <w:tblLook w:val="04A0" w:firstRow="1" w:lastRow="0" w:firstColumn="1" w:lastColumn="0" w:noHBand="0" w:noVBand="1"/>
      </w:tblPr>
      <w:tblGrid>
        <w:gridCol w:w="678"/>
        <w:gridCol w:w="5102"/>
        <w:gridCol w:w="845"/>
        <w:gridCol w:w="712"/>
        <w:gridCol w:w="989"/>
        <w:gridCol w:w="1555"/>
      </w:tblGrid>
      <w:tr w:rsidR="00844A67" w14:paraId="3826798C" w14:textId="77777777" w:rsidTr="00B4222A">
        <w:trPr>
          <w:trHeight w:val="286"/>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47A29DAE" w14:textId="77777777" w:rsidR="00844A67" w:rsidRDefault="00844A67" w:rsidP="00B4222A">
            <w:pPr>
              <w:ind w:left="5"/>
              <w:jc w:val="center"/>
            </w:pPr>
            <w:r w:rsidRPr="00613E43">
              <w:rPr>
                <w:sz w:val="24"/>
              </w:rPr>
              <w:t>1</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4487F740" w14:textId="77777777" w:rsidR="00844A67" w:rsidRDefault="00844A67" w:rsidP="00B4222A">
            <w:pPr>
              <w:ind w:left="7"/>
            </w:pPr>
            <w:r w:rsidRPr="00613E43">
              <w:rPr>
                <w:sz w:val="24"/>
              </w:rPr>
              <w:t>Передняя стойка стабилизатора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F252054" w14:textId="77777777" w:rsidR="00844A67" w:rsidRDefault="00844A67" w:rsidP="00B4222A">
            <w:pPr>
              <w:ind w:right="1"/>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3E55F455" w14:textId="77777777" w:rsidR="00844A67" w:rsidRDefault="00844A67" w:rsidP="00B4222A">
            <w:pPr>
              <w:ind w:left="7"/>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28B351A" w14:textId="77777777" w:rsidR="00844A67" w:rsidRDefault="00844A67" w:rsidP="00B4222A">
            <w:pPr>
              <w:ind w:left="5"/>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3180E037" w14:textId="77777777" w:rsidR="00844A67" w:rsidRDefault="00844A67" w:rsidP="00B4222A">
            <w:pPr>
              <w:ind w:left="10"/>
            </w:pPr>
          </w:p>
        </w:tc>
      </w:tr>
      <w:tr w:rsidR="00844A67" w14:paraId="375CC848" w14:textId="77777777" w:rsidTr="00B4222A">
        <w:trPr>
          <w:trHeight w:val="275"/>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3711B8FE" w14:textId="77777777" w:rsidR="00844A67" w:rsidRDefault="00844A67" w:rsidP="00B4222A">
            <w:pPr>
              <w:jc w:val="center"/>
            </w:pPr>
            <w:r w:rsidRPr="00613E43">
              <w:rPr>
                <w:sz w:val="24"/>
              </w:rPr>
              <w:t>2</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3DF2A68A" w14:textId="77777777" w:rsidR="00844A67" w:rsidRDefault="00844A67" w:rsidP="00B4222A">
            <w:pPr>
              <w:ind w:left="11"/>
            </w:pPr>
            <w:r w:rsidRPr="00613E43">
              <w:rPr>
                <w:sz w:val="24"/>
              </w:rPr>
              <w:t>Опора переднего амортизатора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0EBD3CD" w14:textId="77777777" w:rsidR="00844A67" w:rsidRDefault="00844A67" w:rsidP="00B4222A">
            <w:pPr>
              <w:ind w:right="6"/>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122926E2" w14:textId="77777777" w:rsidR="00844A67" w:rsidRDefault="00844A67" w:rsidP="00B4222A">
            <w:pPr>
              <w:ind w:right="3"/>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FC5638C" w14:textId="77777777" w:rsidR="00844A67" w:rsidRDefault="00844A67" w:rsidP="00B4222A">
            <w:pPr>
              <w:ind w:left="5"/>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6288DB95" w14:textId="77777777" w:rsidR="00844A67" w:rsidRDefault="00844A67" w:rsidP="00B4222A">
            <w:pPr>
              <w:ind w:left="19"/>
            </w:pPr>
          </w:p>
        </w:tc>
      </w:tr>
      <w:tr w:rsidR="00844A67" w14:paraId="7D1B3523" w14:textId="77777777" w:rsidTr="00B4222A">
        <w:trPr>
          <w:trHeight w:val="281"/>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7D7C543C" w14:textId="77777777" w:rsidR="00844A67" w:rsidRDefault="00844A67" w:rsidP="00B4222A">
            <w:pPr>
              <w:ind w:right="14"/>
              <w:jc w:val="center"/>
            </w:pPr>
            <w:r w:rsidRPr="00613E43">
              <w:rPr>
                <w:sz w:val="20"/>
              </w:rPr>
              <w:t>З</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25B87916" w14:textId="77777777" w:rsidR="00844A67" w:rsidRDefault="00844A67" w:rsidP="00B4222A">
            <w:pPr>
              <w:ind w:left="7"/>
            </w:pPr>
            <w:r w:rsidRPr="00613E43">
              <w:rPr>
                <w:sz w:val="24"/>
              </w:rPr>
              <w:t>Тормозная жидкость</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109FB10" w14:textId="77777777" w:rsidR="00844A67" w:rsidRDefault="00844A67" w:rsidP="00B4222A">
            <w:pPr>
              <w:ind w:right="6"/>
              <w:jc w:val="center"/>
            </w:pPr>
            <w:r w:rsidRPr="00613E43">
              <w:rPr>
                <w:sz w:val="24"/>
              </w:rPr>
              <w:t>л.</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66F165E2" w14:textId="77777777" w:rsidR="00844A67" w:rsidRDefault="00844A67" w:rsidP="00B4222A">
            <w:pPr>
              <w:ind w:right="3"/>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5DE7D78" w14:textId="77777777" w:rsidR="00844A67" w:rsidRDefault="00844A67" w:rsidP="00B4222A"/>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538053C9" w14:textId="77777777" w:rsidR="00844A67" w:rsidRDefault="00844A67" w:rsidP="00B4222A">
            <w:pPr>
              <w:ind w:left="5"/>
            </w:pPr>
          </w:p>
        </w:tc>
      </w:tr>
      <w:tr w:rsidR="00844A67" w14:paraId="02CD6AA7" w14:textId="77777777" w:rsidTr="00B4222A">
        <w:trPr>
          <w:trHeight w:val="283"/>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17D267DE" w14:textId="77777777" w:rsidR="00844A67" w:rsidRDefault="00844A67" w:rsidP="00B4222A">
            <w:pPr>
              <w:ind w:right="5"/>
              <w:jc w:val="center"/>
            </w:pPr>
            <w:r w:rsidRPr="00613E43">
              <w:rPr>
                <w:sz w:val="24"/>
              </w:rPr>
              <w:t>4</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7DE775B4" w14:textId="77777777" w:rsidR="00844A67" w:rsidRDefault="00844A67" w:rsidP="00B4222A">
            <w:pPr>
              <w:ind w:left="2"/>
            </w:pPr>
            <w:r w:rsidRPr="00613E43">
              <w:rPr>
                <w:sz w:val="24"/>
              </w:rPr>
              <w:t>Масло гидравлическое для ГУР</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39B743A" w14:textId="77777777" w:rsidR="00844A67" w:rsidRDefault="00844A67" w:rsidP="00B4222A">
            <w:pPr>
              <w:ind w:right="11"/>
              <w:jc w:val="center"/>
            </w:pPr>
            <w:r w:rsidRPr="00613E43">
              <w:rPr>
                <w:sz w:val="24"/>
              </w:rPr>
              <w:t>л.</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6DC69608" w14:textId="77777777" w:rsidR="00844A67" w:rsidRDefault="00844A67" w:rsidP="00B4222A">
            <w:pPr>
              <w:ind w:right="8"/>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76769D40" w14:textId="77777777" w:rsidR="00844A67" w:rsidRDefault="00844A67" w:rsidP="00B4222A"/>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3F7B9344" w14:textId="77777777" w:rsidR="00844A67" w:rsidRDefault="00844A67" w:rsidP="00B4222A">
            <w:pPr>
              <w:ind w:left="10"/>
            </w:pPr>
          </w:p>
        </w:tc>
      </w:tr>
      <w:tr w:rsidR="00844A67" w14:paraId="3B058099" w14:textId="77777777" w:rsidTr="00B4222A">
        <w:trPr>
          <w:trHeight w:val="288"/>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1D813F11" w14:textId="77777777" w:rsidR="00844A67" w:rsidRDefault="00844A67" w:rsidP="00B4222A">
            <w:pPr>
              <w:ind w:right="5"/>
              <w:jc w:val="center"/>
            </w:pPr>
            <w:r w:rsidRPr="00613E43">
              <w:rPr>
                <w:sz w:val="24"/>
              </w:rPr>
              <w:t>5</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025D4413" w14:textId="77777777" w:rsidR="00844A67" w:rsidRDefault="00844A67" w:rsidP="00B4222A">
            <w:pPr>
              <w:ind w:left="2"/>
            </w:pPr>
            <w:r w:rsidRPr="00613E43">
              <w:rPr>
                <w:sz w:val="24"/>
              </w:rPr>
              <w:t>Лампа освещения (светодиодная)</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F094FAA" w14:textId="77777777" w:rsidR="00844A67" w:rsidRDefault="00844A67" w:rsidP="00B4222A">
            <w:pPr>
              <w:ind w:right="11"/>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33420088" w14:textId="77777777" w:rsidR="00844A67" w:rsidRDefault="00844A67" w:rsidP="00B4222A">
            <w:pPr>
              <w:ind w:right="8"/>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61B2EBC" w14:textId="77777777" w:rsidR="00844A67" w:rsidRDefault="00844A67" w:rsidP="00B4222A"/>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5BDCA728" w14:textId="77777777" w:rsidR="00844A67" w:rsidRDefault="00844A67" w:rsidP="00B4222A">
            <w:pPr>
              <w:ind w:left="10"/>
            </w:pPr>
          </w:p>
        </w:tc>
      </w:tr>
      <w:tr w:rsidR="00EF11FE" w14:paraId="0D306CF5" w14:textId="77777777" w:rsidTr="00DA6AA3">
        <w:trPr>
          <w:trHeight w:val="288"/>
        </w:trPr>
        <w:tc>
          <w:tcPr>
            <w:tcW w:w="8326" w:type="dxa"/>
            <w:gridSpan w:val="5"/>
            <w:tcBorders>
              <w:top w:val="single" w:sz="2" w:space="0" w:color="000000"/>
              <w:left w:val="single" w:sz="2" w:space="0" w:color="000000"/>
              <w:bottom w:val="single" w:sz="2" w:space="0" w:color="000000"/>
              <w:right w:val="single" w:sz="2" w:space="0" w:color="000000"/>
            </w:tcBorders>
            <w:shd w:val="clear" w:color="auto" w:fill="auto"/>
          </w:tcPr>
          <w:p w14:paraId="5D2349F8" w14:textId="77777777" w:rsidR="00EF11FE" w:rsidRPr="00EF11FE" w:rsidRDefault="00EF11FE" w:rsidP="00EF11FE">
            <w:pPr>
              <w:jc w:val="right"/>
              <w:rPr>
                <w:b/>
                <w:bCs/>
                <w:sz w:val="24"/>
              </w:rPr>
            </w:pPr>
            <w:r w:rsidRPr="00EF11FE">
              <w:rPr>
                <w:b/>
                <w:bCs/>
                <w:sz w:val="24"/>
              </w:rPr>
              <w:t>ИТОГ</w:t>
            </w: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2DD98783" w14:textId="77777777" w:rsidR="00EF11FE" w:rsidRPr="00613E43" w:rsidRDefault="00EF11FE" w:rsidP="00B4222A">
            <w:pPr>
              <w:ind w:left="10"/>
              <w:rPr>
                <w:sz w:val="24"/>
              </w:rPr>
            </w:pPr>
          </w:p>
        </w:tc>
      </w:tr>
    </w:tbl>
    <w:p w14:paraId="15D0A79B" w14:textId="77777777" w:rsidR="00844A67" w:rsidRPr="00EF11FE" w:rsidRDefault="00BB1128" w:rsidP="00BB1128">
      <w:pPr>
        <w:widowControl w:val="0"/>
        <w:tabs>
          <w:tab w:val="left" w:pos="709"/>
        </w:tabs>
        <w:spacing w:line="480" w:lineRule="auto"/>
        <w:jc w:val="center"/>
        <w:rPr>
          <w:b/>
          <w:sz w:val="24"/>
          <w:szCs w:val="24"/>
          <w:lang w:val="en-US"/>
        </w:rPr>
      </w:pPr>
      <w:r w:rsidRPr="0010088C">
        <w:rPr>
          <w:b/>
          <w:sz w:val="24"/>
          <w:szCs w:val="24"/>
          <w:lang w:val="en-US"/>
        </w:rPr>
        <w:t xml:space="preserve">RENAULT DUSTER  </w:t>
      </w:r>
      <w:r w:rsidRPr="0010088C">
        <w:rPr>
          <w:b/>
          <w:sz w:val="24"/>
          <w:szCs w:val="24"/>
        </w:rPr>
        <w:t>гос</w:t>
      </w:r>
      <w:r w:rsidRPr="0010088C">
        <w:rPr>
          <w:b/>
          <w:sz w:val="24"/>
          <w:szCs w:val="24"/>
          <w:lang w:val="en-US"/>
        </w:rPr>
        <w:t>.</w:t>
      </w:r>
      <w:r w:rsidRPr="0010088C">
        <w:rPr>
          <w:b/>
          <w:sz w:val="24"/>
          <w:szCs w:val="24"/>
        </w:rPr>
        <w:t>номер</w:t>
      </w:r>
      <w:r w:rsidRPr="0010088C">
        <w:rPr>
          <w:b/>
          <w:sz w:val="24"/>
          <w:szCs w:val="24"/>
          <w:lang w:val="en-US"/>
        </w:rPr>
        <w:t xml:space="preserve">: </w:t>
      </w:r>
      <w:r w:rsidRPr="0010088C">
        <w:rPr>
          <w:b/>
          <w:sz w:val="24"/>
          <w:szCs w:val="24"/>
        </w:rPr>
        <w:t>Х</w:t>
      </w:r>
      <w:r w:rsidRPr="0010088C">
        <w:rPr>
          <w:b/>
          <w:sz w:val="24"/>
          <w:szCs w:val="24"/>
          <w:lang w:val="en-US"/>
        </w:rPr>
        <w:t>124</w:t>
      </w:r>
      <w:r w:rsidRPr="0010088C">
        <w:rPr>
          <w:b/>
          <w:sz w:val="24"/>
          <w:szCs w:val="24"/>
        </w:rPr>
        <w:t>ХХ</w:t>
      </w:r>
      <w:r w:rsidRPr="0010088C">
        <w:rPr>
          <w:b/>
          <w:sz w:val="24"/>
          <w:szCs w:val="24"/>
          <w:lang w:val="en-US"/>
        </w:rPr>
        <w:t>/12 RUS, VIN: X7LHSRGAN1632673</w:t>
      </w:r>
    </w:p>
    <w:tbl>
      <w:tblPr>
        <w:tblW w:w="9902" w:type="dxa"/>
        <w:tblInd w:w="-72" w:type="dxa"/>
        <w:tblCellMar>
          <w:top w:w="35" w:type="dxa"/>
          <w:left w:w="107" w:type="dxa"/>
          <w:right w:w="115" w:type="dxa"/>
        </w:tblCellMar>
        <w:tblLook w:val="04A0" w:firstRow="1" w:lastRow="0" w:firstColumn="1" w:lastColumn="0" w:noHBand="0" w:noVBand="1"/>
      </w:tblPr>
      <w:tblGrid>
        <w:gridCol w:w="675"/>
        <w:gridCol w:w="5099"/>
        <w:gridCol w:w="845"/>
        <w:gridCol w:w="713"/>
        <w:gridCol w:w="989"/>
        <w:gridCol w:w="1581"/>
      </w:tblGrid>
      <w:tr w:rsidR="00844A67" w14:paraId="210701FE" w14:textId="77777777" w:rsidTr="00B4222A">
        <w:trPr>
          <w:trHeight w:val="560"/>
        </w:trPr>
        <w:tc>
          <w:tcPr>
            <w:tcW w:w="6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0BAAC6B" w14:textId="77777777" w:rsidR="00844A67" w:rsidRDefault="00844A67" w:rsidP="00B4222A">
            <w:pPr>
              <w:ind w:left="70"/>
            </w:pPr>
            <w:r w:rsidRPr="00613E43">
              <w:rPr>
                <w:sz w:val="24"/>
              </w:rPr>
              <w:t>п/п</w:t>
            </w:r>
          </w:p>
        </w:tc>
        <w:tc>
          <w:tcPr>
            <w:tcW w:w="5099" w:type="dxa"/>
            <w:tcBorders>
              <w:top w:val="single" w:sz="2" w:space="0" w:color="000000"/>
              <w:left w:val="single" w:sz="2" w:space="0" w:color="000000"/>
              <w:bottom w:val="single" w:sz="2" w:space="0" w:color="000000"/>
              <w:right w:val="single" w:sz="2" w:space="0" w:color="000000"/>
            </w:tcBorders>
            <w:shd w:val="clear" w:color="auto" w:fill="auto"/>
          </w:tcPr>
          <w:p w14:paraId="147546D0" w14:textId="77777777" w:rsidR="00844A67" w:rsidRDefault="00844A67" w:rsidP="00B4222A">
            <w:pPr>
              <w:ind w:left="24"/>
              <w:jc w:val="center"/>
            </w:pPr>
            <w:r w:rsidRPr="00613E43">
              <w:rPr>
                <w:sz w:val="24"/>
              </w:rPr>
              <w:t>Наименование работ</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722A470B" w14:textId="77777777" w:rsidR="00844A67" w:rsidRDefault="00844A67" w:rsidP="00B4222A">
            <w:pPr>
              <w:ind w:left="3"/>
              <w:jc w:val="center"/>
            </w:pPr>
            <w:r w:rsidRPr="00613E43">
              <w:rPr>
                <w:sz w:val="24"/>
              </w:rPr>
              <w:t>Ед.</w:t>
            </w:r>
          </w:p>
          <w:p w14:paraId="5AF46027" w14:textId="77777777" w:rsidR="00844A67" w:rsidRDefault="00844A67" w:rsidP="00B4222A">
            <w:pPr>
              <w:ind w:left="37"/>
            </w:pPr>
            <w:r w:rsidRPr="00613E43">
              <w:rPr>
                <w:sz w:val="24"/>
              </w:rPr>
              <w:t>изм-я</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6C1990A8" w14:textId="77777777" w:rsidR="00844A67" w:rsidRDefault="00844A67" w:rsidP="00B4222A">
            <w:pPr>
              <w:jc w:val="center"/>
            </w:pPr>
            <w:r w:rsidRPr="00613E43">
              <w:rPr>
                <w:sz w:val="24"/>
              </w:rPr>
              <w:t>Кол</w:t>
            </w:r>
            <w:r w:rsidR="006D2F77">
              <w:rPr>
                <w:sz w:val="24"/>
                <w:lang w:val="en-US"/>
              </w:rPr>
              <w:t>-</w:t>
            </w:r>
            <w:r w:rsidRPr="00613E43">
              <w:rPr>
                <w:sz w:val="24"/>
              </w:rPr>
              <w:t>во</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BCF6ABA" w14:textId="77777777" w:rsidR="00844A67" w:rsidRDefault="00844A67" w:rsidP="00B4222A">
            <w:pPr>
              <w:ind w:left="173" w:hanging="72"/>
            </w:pPr>
            <w:r w:rsidRPr="00613E43">
              <w:rPr>
                <w:sz w:val="24"/>
              </w:rPr>
              <w:t>Цена, руб.</w:t>
            </w:r>
          </w:p>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4F3E3869" w14:textId="77777777" w:rsidR="00844A67" w:rsidRDefault="00844A67" w:rsidP="00B4222A">
            <w:pPr>
              <w:ind w:left="470" w:hanging="360"/>
            </w:pPr>
            <w:r w:rsidRPr="00613E43">
              <w:rPr>
                <w:sz w:val="24"/>
              </w:rPr>
              <w:t>Стоимость, руб.</w:t>
            </w:r>
          </w:p>
        </w:tc>
      </w:tr>
      <w:tr w:rsidR="00844A67" w14:paraId="564BD18C" w14:textId="77777777" w:rsidTr="00B4222A">
        <w:trPr>
          <w:trHeight w:val="278"/>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24E42BB1" w14:textId="77777777" w:rsidR="00844A67" w:rsidRDefault="00844A67" w:rsidP="00B4222A">
            <w:pPr>
              <w:ind w:right="5"/>
              <w:jc w:val="center"/>
            </w:pPr>
            <w:r w:rsidRPr="00613E43">
              <w:t>1</w:t>
            </w:r>
          </w:p>
        </w:tc>
        <w:tc>
          <w:tcPr>
            <w:tcW w:w="5099" w:type="dxa"/>
            <w:tcBorders>
              <w:top w:val="single" w:sz="2" w:space="0" w:color="000000"/>
              <w:left w:val="single" w:sz="2" w:space="0" w:color="000000"/>
              <w:bottom w:val="single" w:sz="2" w:space="0" w:color="000000"/>
              <w:right w:val="single" w:sz="2" w:space="0" w:color="000000"/>
            </w:tcBorders>
            <w:shd w:val="clear" w:color="auto" w:fill="auto"/>
          </w:tcPr>
          <w:p w14:paraId="606CE48A" w14:textId="77777777" w:rsidR="00844A67" w:rsidRDefault="00844A67" w:rsidP="00B4222A">
            <w:pPr>
              <w:ind w:left="5"/>
            </w:pPr>
            <w:r w:rsidRPr="00613E43">
              <w:rPr>
                <w:sz w:val="24"/>
              </w:rPr>
              <w:t>Замена рулевых наконечников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C8867A9" w14:textId="77777777" w:rsidR="00844A67" w:rsidRDefault="00844A67" w:rsidP="00B4222A">
            <w:pPr>
              <w:ind w:right="7"/>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27FD9CF5" w14:textId="77777777" w:rsidR="00844A67" w:rsidRDefault="00844A67" w:rsidP="00B4222A">
            <w:pPr>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77B1F52" w14:textId="77777777" w:rsidR="00844A67" w:rsidRDefault="00844A67" w:rsidP="00B4222A"/>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596D6F18" w14:textId="77777777" w:rsidR="00844A67" w:rsidRDefault="00844A67" w:rsidP="00B4222A">
            <w:pPr>
              <w:ind w:left="5"/>
            </w:pPr>
          </w:p>
        </w:tc>
      </w:tr>
      <w:tr w:rsidR="00844A67" w14:paraId="686A96D5" w14:textId="77777777" w:rsidTr="00B4222A">
        <w:trPr>
          <w:trHeight w:val="280"/>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35B2BBEE" w14:textId="77777777" w:rsidR="00844A67" w:rsidRDefault="00844A67" w:rsidP="00B4222A">
            <w:pPr>
              <w:ind w:right="14"/>
              <w:jc w:val="center"/>
            </w:pPr>
            <w:r w:rsidRPr="00613E43">
              <w:rPr>
                <w:sz w:val="24"/>
              </w:rPr>
              <w:t>2</w:t>
            </w:r>
          </w:p>
        </w:tc>
        <w:tc>
          <w:tcPr>
            <w:tcW w:w="5099" w:type="dxa"/>
            <w:tcBorders>
              <w:top w:val="single" w:sz="2" w:space="0" w:color="000000"/>
              <w:left w:val="single" w:sz="2" w:space="0" w:color="000000"/>
              <w:bottom w:val="single" w:sz="2" w:space="0" w:color="000000"/>
              <w:right w:val="single" w:sz="2" w:space="0" w:color="000000"/>
            </w:tcBorders>
            <w:shd w:val="clear" w:color="auto" w:fill="auto"/>
          </w:tcPr>
          <w:p w14:paraId="24E06BA9" w14:textId="77777777" w:rsidR="00844A67" w:rsidRDefault="00844A67" w:rsidP="00B4222A">
            <w:r w:rsidRPr="00613E43">
              <w:rPr>
                <w:sz w:val="24"/>
              </w:rPr>
              <w:t xml:space="preserve">Регулировка схождения и </w:t>
            </w:r>
            <w:r w:rsidR="007A4999">
              <w:rPr>
                <w:sz w:val="24"/>
              </w:rPr>
              <w:t>р</w:t>
            </w:r>
            <w:r w:rsidRPr="00613E43">
              <w:rPr>
                <w:sz w:val="24"/>
              </w:rPr>
              <w:t>азвала колес</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08EEFD6" w14:textId="77777777" w:rsidR="00844A67" w:rsidRDefault="00844A67" w:rsidP="00B4222A">
            <w:pPr>
              <w:ind w:right="16"/>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1693BC7C" w14:textId="77777777" w:rsidR="00844A67" w:rsidRDefault="00844A67" w:rsidP="00B4222A">
            <w:pPr>
              <w:ind w:right="10"/>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3CB2AF6C" w14:textId="77777777" w:rsidR="00844A67" w:rsidRDefault="00844A67" w:rsidP="00B4222A">
            <w:pPr>
              <w:ind w:left="14"/>
            </w:pPr>
          </w:p>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2E009BED" w14:textId="77777777" w:rsidR="00844A67" w:rsidRDefault="00844A67" w:rsidP="00B4222A">
            <w:pPr>
              <w:ind w:left="24"/>
            </w:pPr>
          </w:p>
        </w:tc>
      </w:tr>
      <w:tr w:rsidR="00792969" w14:paraId="3EFE28EE" w14:textId="77777777" w:rsidTr="00B4222A">
        <w:trPr>
          <w:trHeight w:val="280"/>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5C294B02" w14:textId="77777777" w:rsidR="00792969" w:rsidRPr="00613E43" w:rsidRDefault="00792969" w:rsidP="00B4222A">
            <w:pPr>
              <w:ind w:right="14"/>
              <w:jc w:val="center"/>
              <w:rPr>
                <w:sz w:val="24"/>
              </w:rPr>
            </w:pPr>
            <w:r>
              <w:rPr>
                <w:sz w:val="24"/>
              </w:rPr>
              <w:t>3</w:t>
            </w:r>
          </w:p>
        </w:tc>
        <w:tc>
          <w:tcPr>
            <w:tcW w:w="5099" w:type="dxa"/>
            <w:tcBorders>
              <w:top w:val="single" w:sz="2" w:space="0" w:color="000000"/>
              <w:left w:val="single" w:sz="2" w:space="0" w:color="000000"/>
              <w:bottom w:val="single" w:sz="2" w:space="0" w:color="000000"/>
              <w:right w:val="single" w:sz="2" w:space="0" w:color="000000"/>
            </w:tcBorders>
            <w:shd w:val="clear" w:color="auto" w:fill="auto"/>
          </w:tcPr>
          <w:p w14:paraId="372F7F91" w14:textId="77777777" w:rsidR="00792969" w:rsidRPr="00613E43" w:rsidRDefault="00792969" w:rsidP="00B4222A">
            <w:pPr>
              <w:rPr>
                <w:sz w:val="24"/>
              </w:rPr>
            </w:pPr>
            <w:r>
              <w:rPr>
                <w:sz w:val="24"/>
              </w:rPr>
              <w:t>Замена сцепления</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43DB079" w14:textId="77777777" w:rsidR="00792969" w:rsidRPr="00613E43" w:rsidRDefault="00792969" w:rsidP="00B4222A">
            <w:pPr>
              <w:ind w:right="16"/>
              <w:jc w:val="center"/>
              <w:rPr>
                <w:sz w:val="24"/>
              </w:rPr>
            </w:pPr>
            <w:r>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3DA7E0C8" w14:textId="77777777" w:rsidR="00792969" w:rsidRPr="00613E43" w:rsidRDefault="00792969" w:rsidP="00B4222A">
            <w:pPr>
              <w:ind w:right="10"/>
              <w:jc w:val="center"/>
              <w:rPr>
                <w:sz w:val="24"/>
              </w:rPr>
            </w:pPr>
            <w:r>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C6735CA" w14:textId="77777777" w:rsidR="00792969" w:rsidRDefault="00792969" w:rsidP="00B4222A">
            <w:pPr>
              <w:ind w:left="14"/>
            </w:pPr>
          </w:p>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4E877E1E" w14:textId="77777777" w:rsidR="00792969" w:rsidRDefault="00792969" w:rsidP="00B4222A">
            <w:pPr>
              <w:ind w:left="24"/>
            </w:pPr>
          </w:p>
        </w:tc>
      </w:tr>
    </w:tbl>
    <w:p w14:paraId="3774F8BF" w14:textId="77777777" w:rsidR="00844A67" w:rsidRPr="00EF11FE" w:rsidRDefault="00844A67" w:rsidP="00844A67">
      <w:pPr>
        <w:spacing w:after="9" w:line="251" w:lineRule="auto"/>
        <w:ind w:left="878" w:hanging="10"/>
        <w:rPr>
          <w:b/>
          <w:bCs/>
        </w:rPr>
      </w:pPr>
      <w:r w:rsidRPr="00792969">
        <w:rPr>
          <w:b/>
          <w:bCs/>
          <w:highlight w:val="yellow"/>
        </w:rPr>
        <w:t>Запасные части:</w:t>
      </w:r>
    </w:p>
    <w:tbl>
      <w:tblPr>
        <w:tblW w:w="10032" w:type="dxa"/>
        <w:tblInd w:w="-82" w:type="dxa"/>
        <w:tblCellMar>
          <w:top w:w="38" w:type="dxa"/>
          <w:left w:w="106" w:type="dxa"/>
          <w:right w:w="115" w:type="dxa"/>
        </w:tblCellMar>
        <w:tblLook w:val="04A0" w:firstRow="1" w:lastRow="0" w:firstColumn="1" w:lastColumn="0" w:noHBand="0" w:noVBand="1"/>
      </w:tblPr>
      <w:tblGrid>
        <w:gridCol w:w="682"/>
        <w:gridCol w:w="5030"/>
        <w:gridCol w:w="853"/>
        <w:gridCol w:w="871"/>
        <w:gridCol w:w="893"/>
        <w:gridCol w:w="1703"/>
      </w:tblGrid>
      <w:tr w:rsidR="00844A67" w14:paraId="188D7624" w14:textId="77777777" w:rsidTr="00BB1128">
        <w:trPr>
          <w:trHeight w:val="559"/>
        </w:trPr>
        <w:tc>
          <w:tcPr>
            <w:tcW w:w="68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D777967" w14:textId="77777777" w:rsidR="00844A67" w:rsidRDefault="00844A67" w:rsidP="00B4222A">
            <w:pPr>
              <w:ind w:left="77"/>
            </w:pPr>
            <w:r w:rsidRPr="00613E43">
              <w:rPr>
                <w:sz w:val="24"/>
              </w:rPr>
              <w:t>п/п</w:t>
            </w:r>
          </w:p>
        </w:tc>
        <w:tc>
          <w:tcPr>
            <w:tcW w:w="5030" w:type="dxa"/>
            <w:tcBorders>
              <w:top w:val="single" w:sz="2" w:space="0" w:color="000000"/>
              <w:left w:val="single" w:sz="2" w:space="0" w:color="000000"/>
              <w:bottom w:val="single" w:sz="2" w:space="0" w:color="000000"/>
              <w:right w:val="single" w:sz="2" w:space="0" w:color="000000"/>
            </w:tcBorders>
            <w:shd w:val="clear" w:color="auto" w:fill="auto"/>
          </w:tcPr>
          <w:p w14:paraId="0B7918DF" w14:textId="77777777" w:rsidR="00844A67" w:rsidRDefault="00844A67" w:rsidP="00B4222A">
            <w:pPr>
              <w:ind w:left="28"/>
              <w:jc w:val="center"/>
            </w:pPr>
            <w:r w:rsidRPr="00613E43">
              <w:rPr>
                <w:sz w:val="24"/>
              </w:rPr>
              <w:t>Наименование работ</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14:paraId="3FBBDC2F" w14:textId="77777777" w:rsidR="00ED1E64" w:rsidRDefault="00ED1E64" w:rsidP="00ED1E64">
            <w:pPr>
              <w:ind w:left="3"/>
              <w:jc w:val="center"/>
            </w:pPr>
            <w:r w:rsidRPr="00613E43">
              <w:rPr>
                <w:sz w:val="24"/>
              </w:rPr>
              <w:t>Ед.</w:t>
            </w:r>
          </w:p>
          <w:p w14:paraId="24FAC141" w14:textId="77777777" w:rsidR="00844A67" w:rsidRDefault="00ED1E64" w:rsidP="00ED1E64">
            <w:pPr>
              <w:ind w:left="40"/>
            </w:pPr>
            <w:r w:rsidRPr="00613E43">
              <w:rPr>
                <w:sz w:val="24"/>
              </w:rPr>
              <w:t>изм-я</w:t>
            </w:r>
          </w:p>
        </w:tc>
        <w:tc>
          <w:tcPr>
            <w:tcW w:w="871" w:type="dxa"/>
            <w:tcBorders>
              <w:top w:val="single" w:sz="2" w:space="0" w:color="000000"/>
              <w:left w:val="single" w:sz="2" w:space="0" w:color="000000"/>
              <w:bottom w:val="single" w:sz="2" w:space="0" w:color="000000"/>
              <w:right w:val="single" w:sz="2" w:space="0" w:color="000000"/>
            </w:tcBorders>
            <w:shd w:val="clear" w:color="auto" w:fill="auto"/>
          </w:tcPr>
          <w:p w14:paraId="42D4ADB5" w14:textId="77777777" w:rsidR="00844A67" w:rsidRDefault="00844A67" w:rsidP="00B4222A">
            <w:pPr>
              <w:ind w:left="136" w:hanging="120"/>
            </w:pPr>
            <w:r w:rsidRPr="00613E43">
              <w:rPr>
                <w:sz w:val="24"/>
              </w:rPr>
              <w:t>Кол</w:t>
            </w:r>
            <w:r w:rsidR="006D2F77">
              <w:rPr>
                <w:sz w:val="24"/>
                <w:lang w:val="en-US"/>
              </w:rPr>
              <w:t>-</w:t>
            </w:r>
            <w:r w:rsidRPr="00613E43">
              <w:rPr>
                <w:sz w:val="24"/>
              </w:rPr>
              <w:t>во</w:t>
            </w:r>
          </w:p>
        </w:tc>
        <w:tc>
          <w:tcPr>
            <w:tcW w:w="893" w:type="dxa"/>
            <w:tcBorders>
              <w:top w:val="single" w:sz="2" w:space="0" w:color="000000"/>
              <w:left w:val="single" w:sz="2" w:space="0" w:color="000000"/>
              <w:bottom w:val="single" w:sz="2" w:space="0" w:color="000000"/>
              <w:right w:val="single" w:sz="2" w:space="0" w:color="000000"/>
            </w:tcBorders>
            <w:shd w:val="clear" w:color="auto" w:fill="auto"/>
          </w:tcPr>
          <w:p w14:paraId="7418E373" w14:textId="77777777" w:rsidR="00844A67" w:rsidRDefault="00844A67" w:rsidP="00B4222A">
            <w:pPr>
              <w:ind w:left="50"/>
              <w:rPr>
                <w:sz w:val="24"/>
              </w:rPr>
            </w:pPr>
            <w:r w:rsidRPr="00613E43">
              <w:rPr>
                <w:sz w:val="24"/>
              </w:rPr>
              <w:t>Цена,</w:t>
            </w:r>
          </w:p>
          <w:p w14:paraId="79DAA5CA" w14:textId="77777777" w:rsidR="00EF11FE" w:rsidRDefault="00EF11FE" w:rsidP="00B4222A">
            <w:pPr>
              <w:ind w:left="50"/>
            </w:pPr>
            <w:r>
              <w:t>руб.</w:t>
            </w:r>
          </w:p>
        </w:tc>
        <w:tc>
          <w:tcPr>
            <w:tcW w:w="1703" w:type="dxa"/>
            <w:tcBorders>
              <w:top w:val="single" w:sz="2" w:space="0" w:color="000000"/>
              <w:left w:val="single" w:sz="2" w:space="0" w:color="000000"/>
              <w:bottom w:val="single" w:sz="2" w:space="0" w:color="000000"/>
              <w:right w:val="single" w:sz="2" w:space="0" w:color="000000"/>
            </w:tcBorders>
            <w:shd w:val="clear" w:color="auto" w:fill="auto"/>
          </w:tcPr>
          <w:p w14:paraId="54172FB1" w14:textId="77777777" w:rsidR="00844A67" w:rsidRDefault="00844A67" w:rsidP="00B4222A">
            <w:pPr>
              <w:ind w:left="533" w:hanging="360"/>
            </w:pPr>
            <w:r w:rsidRPr="00613E43">
              <w:rPr>
                <w:sz w:val="24"/>
              </w:rPr>
              <w:t>Стоимость, руб.</w:t>
            </w:r>
          </w:p>
        </w:tc>
      </w:tr>
      <w:tr w:rsidR="00844A67" w14:paraId="02CF0A0C" w14:textId="77777777" w:rsidTr="00BB1128">
        <w:trPr>
          <w:trHeight w:val="278"/>
        </w:trPr>
        <w:tc>
          <w:tcPr>
            <w:tcW w:w="682" w:type="dxa"/>
            <w:tcBorders>
              <w:top w:val="single" w:sz="2" w:space="0" w:color="000000"/>
              <w:left w:val="single" w:sz="2" w:space="0" w:color="000000"/>
              <w:bottom w:val="single" w:sz="2" w:space="0" w:color="000000"/>
              <w:right w:val="single" w:sz="2" w:space="0" w:color="000000"/>
            </w:tcBorders>
            <w:shd w:val="clear" w:color="auto" w:fill="auto"/>
          </w:tcPr>
          <w:p w14:paraId="05F9F895" w14:textId="77777777" w:rsidR="00844A67" w:rsidRDefault="00844A67" w:rsidP="00B4222A">
            <w:pPr>
              <w:ind w:right="3"/>
              <w:jc w:val="center"/>
            </w:pPr>
            <w:r w:rsidRPr="00613E43">
              <w:t>1</w:t>
            </w:r>
          </w:p>
        </w:tc>
        <w:tc>
          <w:tcPr>
            <w:tcW w:w="5030" w:type="dxa"/>
            <w:tcBorders>
              <w:top w:val="single" w:sz="2" w:space="0" w:color="000000"/>
              <w:left w:val="single" w:sz="2" w:space="0" w:color="000000"/>
              <w:bottom w:val="single" w:sz="2" w:space="0" w:color="000000"/>
              <w:right w:val="single" w:sz="2" w:space="0" w:color="000000"/>
            </w:tcBorders>
            <w:shd w:val="clear" w:color="auto" w:fill="auto"/>
          </w:tcPr>
          <w:p w14:paraId="61C213C4" w14:textId="77777777" w:rsidR="00844A67" w:rsidRDefault="00844A67" w:rsidP="00B4222A">
            <w:pPr>
              <w:ind w:left="2"/>
            </w:pPr>
            <w:r w:rsidRPr="00613E43">
              <w:rPr>
                <w:sz w:val="24"/>
              </w:rPr>
              <w:t>Рулевой наконечник</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14:paraId="6D7D2369" w14:textId="77777777" w:rsidR="00844A67" w:rsidRDefault="00844A67" w:rsidP="00B4222A">
            <w:pPr>
              <w:ind w:right="16"/>
              <w:jc w:val="center"/>
            </w:pPr>
            <w:r w:rsidRPr="00613E43">
              <w:rPr>
                <w:sz w:val="24"/>
              </w:rPr>
              <w:t>шт.</w:t>
            </w:r>
          </w:p>
        </w:tc>
        <w:tc>
          <w:tcPr>
            <w:tcW w:w="871" w:type="dxa"/>
            <w:tcBorders>
              <w:top w:val="single" w:sz="2" w:space="0" w:color="000000"/>
              <w:left w:val="single" w:sz="2" w:space="0" w:color="000000"/>
              <w:bottom w:val="single" w:sz="2" w:space="0" w:color="000000"/>
              <w:right w:val="single" w:sz="2" w:space="0" w:color="000000"/>
            </w:tcBorders>
            <w:shd w:val="clear" w:color="auto" w:fill="auto"/>
          </w:tcPr>
          <w:p w14:paraId="74C471D8" w14:textId="77777777" w:rsidR="00844A67" w:rsidRDefault="00844A67" w:rsidP="00B4222A">
            <w:pPr>
              <w:ind w:right="16"/>
              <w:jc w:val="center"/>
            </w:pPr>
            <w:r w:rsidRPr="00613E43">
              <w:rPr>
                <w:sz w:val="24"/>
              </w:rPr>
              <w:t>2</w:t>
            </w:r>
          </w:p>
        </w:tc>
        <w:tc>
          <w:tcPr>
            <w:tcW w:w="893" w:type="dxa"/>
            <w:tcBorders>
              <w:top w:val="single" w:sz="2" w:space="0" w:color="000000"/>
              <w:left w:val="single" w:sz="2" w:space="0" w:color="000000"/>
              <w:bottom w:val="single" w:sz="2" w:space="0" w:color="000000"/>
              <w:right w:val="single" w:sz="2" w:space="0" w:color="000000"/>
            </w:tcBorders>
            <w:shd w:val="clear" w:color="auto" w:fill="auto"/>
          </w:tcPr>
          <w:p w14:paraId="2F5071AB" w14:textId="77777777" w:rsidR="00844A67" w:rsidRDefault="00844A67" w:rsidP="00B4222A">
            <w:pPr>
              <w:ind w:left="21"/>
            </w:pPr>
          </w:p>
        </w:tc>
        <w:tc>
          <w:tcPr>
            <w:tcW w:w="1703" w:type="dxa"/>
            <w:tcBorders>
              <w:top w:val="single" w:sz="2" w:space="0" w:color="000000"/>
              <w:left w:val="single" w:sz="2" w:space="0" w:color="000000"/>
              <w:bottom w:val="single" w:sz="2" w:space="0" w:color="000000"/>
              <w:right w:val="single" w:sz="2" w:space="0" w:color="000000"/>
            </w:tcBorders>
            <w:shd w:val="clear" w:color="auto" w:fill="auto"/>
          </w:tcPr>
          <w:p w14:paraId="3C256CE3" w14:textId="77777777" w:rsidR="00844A67" w:rsidRDefault="00844A67" w:rsidP="00B4222A"/>
        </w:tc>
      </w:tr>
      <w:tr w:rsidR="00792969" w14:paraId="75A419C5" w14:textId="77777777" w:rsidTr="00BB1128">
        <w:trPr>
          <w:trHeight w:val="278"/>
        </w:trPr>
        <w:tc>
          <w:tcPr>
            <w:tcW w:w="682" w:type="dxa"/>
            <w:tcBorders>
              <w:top w:val="single" w:sz="2" w:space="0" w:color="000000"/>
              <w:left w:val="single" w:sz="2" w:space="0" w:color="000000"/>
              <w:bottom w:val="single" w:sz="2" w:space="0" w:color="000000"/>
              <w:right w:val="single" w:sz="2" w:space="0" w:color="000000"/>
            </w:tcBorders>
            <w:shd w:val="clear" w:color="auto" w:fill="auto"/>
          </w:tcPr>
          <w:p w14:paraId="5BC13012" w14:textId="77777777" w:rsidR="00792969" w:rsidRPr="00613E43" w:rsidRDefault="00792969" w:rsidP="00B4222A">
            <w:pPr>
              <w:ind w:right="3"/>
              <w:jc w:val="center"/>
            </w:pPr>
            <w:r>
              <w:t>2</w:t>
            </w:r>
          </w:p>
        </w:tc>
        <w:tc>
          <w:tcPr>
            <w:tcW w:w="5030" w:type="dxa"/>
            <w:tcBorders>
              <w:top w:val="single" w:sz="2" w:space="0" w:color="000000"/>
              <w:left w:val="single" w:sz="2" w:space="0" w:color="000000"/>
              <w:bottom w:val="single" w:sz="2" w:space="0" w:color="000000"/>
              <w:right w:val="single" w:sz="2" w:space="0" w:color="000000"/>
            </w:tcBorders>
            <w:shd w:val="clear" w:color="auto" w:fill="auto"/>
          </w:tcPr>
          <w:p w14:paraId="1D5E07D9" w14:textId="77777777" w:rsidR="00792969" w:rsidRPr="00613E43" w:rsidRDefault="00792969" w:rsidP="00B4222A">
            <w:pPr>
              <w:ind w:left="2"/>
              <w:rPr>
                <w:sz w:val="24"/>
              </w:rPr>
            </w:pPr>
            <w:r>
              <w:rPr>
                <w:sz w:val="24"/>
              </w:rPr>
              <w:t>Сцепления в сборе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14:paraId="3B5FCA20" w14:textId="77777777" w:rsidR="00792969" w:rsidRPr="00613E43" w:rsidRDefault="00792969" w:rsidP="00B4222A">
            <w:pPr>
              <w:ind w:right="16"/>
              <w:jc w:val="center"/>
              <w:rPr>
                <w:sz w:val="24"/>
              </w:rPr>
            </w:pPr>
            <w:r>
              <w:rPr>
                <w:sz w:val="24"/>
              </w:rPr>
              <w:t>комп.</w:t>
            </w:r>
          </w:p>
        </w:tc>
        <w:tc>
          <w:tcPr>
            <w:tcW w:w="871" w:type="dxa"/>
            <w:tcBorders>
              <w:top w:val="single" w:sz="2" w:space="0" w:color="000000"/>
              <w:left w:val="single" w:sz="2" w:space="0" w:color="000000"/>
              <w:bottom w:val="single" w:sz="2" w:space="0" w:color="000000"/>
              <w:right w:val="single" w:sz="2" w:space="0" w:color="000000"/>
            </w:tcBorders>
            <w:shd w:val="clear" w:color="auto" w:fill="auto"/>
          </w:tcPr>
          <w:p w14:paraId="64DA139A" w14:textId="77777777" w:rsidR="00792969" w:rsidRPr="00613E43" w:rsidRDefault="00792969" w:rsidP="00B4222A">
            <w:pPr>
              <w:ind w:right="16"/>
              <w:jc w:val="center"/>
              <w:rPr>
                <w:sz w:val="24"/>
              </w:rPr>
            </w:pPr>
            <w:r>
              <w:rPr>
                <w:sz w:val="24"/>
              </w:rPr>
              <w:t>1</w:t>
            </w:r>
          </w:p>
        </w:tc>
        <w:tc>
          <w:tcPr>
            <w:tcW w:w="893" w:type="dxa"/>
            <w:tcBorders>
              <w:top w:val="single" w:sz="2" w:space="0" w:color="000000"/>
              <w:left w:val="single" w:sz="2" w:space="0" w:color="000000"/>
              <w:bottom w:val="single" w:sz="2" w:space="0" w:color="000000"/>
              <w:right w:val="single" w:sz="2" w:space="0" w:color="000000"/>
            </w:tcBorders>
            <w:shd w:val="clear" w:color="auto" w:fill="auto"/>
          </w:tcPr>
          <w:p w14:paraId="1D2EDCF4" w14:textId="77777777" w:rsidR="00792969" w:rsidRDefault="00792969" w:rsidP="00B4222A">
            <w:pPr>
              <w:ind w:left="21"/>
            </w:pPr>
          </w:p>
        </w:tc>
        <w:tc>
          <w:tcPr>
            <w:tcW w:w="1703" w:type="dxa"/>
            <w:tcBorders>
              <w:top w:val="single" w:sz="2" w:space="0" w:color="000000"/>
              <w:left w:val="single" w:sz="2" w:space="0" w:color="000000"/>
              <w:bottom w:val="single" w:sz="2" w:space="0" w:color="000000"/>
              <w:right w:val="single" w:sz="2" w:space="0" w:color="000000"/>
            </w:tcBorders>
            <w:shd w:val="clear" w:color="auto" w:fill="auto"/>
          </w:tcPr>
          <w:p w14:paraId="29DF4699" w14:textId="77777777" w:rsidR="00792969" w:rsidRDefault="00792969" w:rsidP="00B4222A"/>
        </w:tc>
      </w:tr>
      <w:tr w:rsidR="00EF11FE" w14:paraId="4325EBC2" w14:textId="77777777" w:rsidTr="00DA6AA3">
        <w:trPr>
          <w:trHeight w:val="278"/>
        </w:trPr>
        <w:tc>
          <w:tcPr>
            <w:tcW w:w="8329" w:type="dxa"/>
            <w:gridSpan w:val="5"/>
            <w:tcBorders>
              <w:top w:val="single" w:sz="2" w:space="0" w:color="000000"/>
              <w:left w:val="single" w:sz="2" w:space="0" w:color="000000"/>
              <w:bottom w:val="single" w:sz="2" w:space="0" w:color="000000"/>
              <w:right w:val="single" w:sz="2" w:space="0" w:color="000000"/>
            </w:tcBorders>
            <w:shd w:val="clear" w:color="auto" w:fill="auto"/>
          </w:tcPr>
          <w:p w14:paraId="337D91A1" w14:textId="77777777" w:rsidR="00EF11FE" w:rsidRPr="00EF11FE" w:rsidRDefault="00EF11FE" w:rsidP="00EF11FE">
            <w:pPr>
              <w:ind w:left="21"/>
              <w:jc w:val="right"/>
              <w:rPr>
                <w:b/>
                <w:bCs/>
              </w:rPr>
            </w:pPr>
            <w:r w:rsidRPr="00EF11FE">
              <w:rPr>
                <w:b/>
                <w:bCs/>
              </w:rPr>
              <w:t>ИТОГ</w:t>
            </w:r>
          </w:p>
        </w:tc>
        <w:tc>
          <w:tcPr>
            <w:tcW w:w="1703" w:type="dxa"/>
            <w:tcBorders>
              <w:top w:val="single" w:sz="2" w:space="0" w:color="000000"/>
              <w:left w:val="single" w:sz="2" w:space="0" w:color="000000"/>
              <w:bottom w:val="single" w:sz="2" w:space="0" w:color="000000"/>
              <w:right w:val="single" w:sz="2" w:space="0" w:color="000000"/>
            </w:tcBorders>
            <w:shd w:val="clear" w:color="auto" w:fill="auto"/>
          </w:tcPr>
          <w:p w14:paraId="73489917" w14:textId="77777777" w:rsidR="00EF11FE" w:rsidRDefault="00EF11FE" w:rsidP="00B4222A"/>
        </w:tc>
      </w:tr>
    </w:tbl>
    <w:p w14:paraId="20D25A9A" w14:textId="77777777" w:rsidR="00844A67" w:rsidRPr="00BB1128" w:rsidRDefault="00BB1128" w:rsidP="00BB1128">
      <w:pPr>
        <w:spacing w:line="480" w:lineRule="auto"/>
        <w:jc w:val="center"/>
        <w:rPr>
          <w:b/>
          <w:sz w:val="24"/>
          <w:szCs w:val="24"/>
        </w:rPr>
      </w:pPr>
      <w:r w:rsidRPr="0010088C">
        <w:rPr>
          <w:b/>
          <w:sz w:val="24"/>
          <w:szCs w:val="24"/>
        </w:rPr>
        <w:t xml:space="preserve">УАЗ ПАТРИОТ  гос.номер: Х016ХХ/12 </w:t>
      </w:r>
      <w:r w:rsidRPr="0010088C">
        <w:rPr>
          <w:b/>
          <w:sz w:val="24"/>
          <w:szCs w:val="24"/>
          <w:lang w:val="en-US"/>
        </w:rPr>
        <w:t>RUS</w:t>
      </w:r>
      <w:r w:rsidRPr="0010088C">
        <w:rPr>
          <w:b/>
          <w:sz w:val="24"/>
          <w:szCs w:val="24"/>
        </w:rPr>
        <w:t xml:space="preserve">, </w:t>
      </w:r>
      <w:r w:rsidRPr="0010088C">
        <w:rPr>
          <w:b/>
          <w:sz w:val="24"/>
          <w:szCs w:val="24"/>
          <w:lang w:val="en-US"/>
        </w:rPr>
        <w:t>VIN</w:t>
      </w:r>
      <w:r w:rsidRPr="0010088C">
        <w:rPr>
          <w:b/>
          <w:sz w:val="24"/>
          <w:szCs w:val="24"/>
        </w:rPr>
        <w:t xml:space="preserve">: </w:t>
      </w:r>
      <w:r w:rsidRPr="0010088C">
        <w:rPr>
          <w:b/>
          <w:sz w:val="24"/>
          <w:szCs w:val="24"/>
          <w:lang w:val="en-US"/>
        </w:rPr>
        <w:t>XTT</w:t>
      </w:r>
      <w:r w:rsidRPr="0010088C">
        <w:rPr>
          <w:b/>
          <w:sz w:val="24"/>
          <w:szCs w:val="24"/>
        </w:rPr>
        <w:t>316300</w:t>
      </w:r>
      <w:r w:rsidRPr="0010088C">
        <w:rPr>
          <w:b/>
          <w:sz w:val="24"/>
          <w:szCs w:val="24"/>
          <w:lang w:val="en-US"/>
        </w:rPr>
        <w:t>F</w:t>
      </w:r>
      <w:r w:rsidRPr="0010088C">
        <w:rPr>
          <w:b/>
          <w:sz w:val="24"/>
          <w:szCs w:val="24"/>
        </w:rPr>
        <w:t>1047673</w:t>
      </w:r>
    </w:p>
    <w:tbl>
      <w:tblPr>
        <w:tblW w:w="9899" w:type="dxa"/>
        <w:tblInd w:w="-112" w:type="dxa"/>
        <w:tblCellMar>
          <w:top w:w="10" w:type="dxa"/>
          <w:left w:w="103" w:type="dxa"/>
          <w:right w:w="115" w:type="dxa"/>
        </w:tblCellMar>
        <w:tblLook w:val="04A0" w:firstRow="1" w:lastRow="0" w:firstColumn="1" w:lastColumn="0" w:noHBand="0" w:noVBand="1"/>
      </w:tblPr>
      <w:tblGrid>
        <w:gridCol w:w="674"/>
        <w:gridCol w:w="5097"/>
        <w:gridCol w:w="845"/>
        <w:gridCol w:w="713"/>
        <w:gridCol w:w="989"/>
        <w:gridCol w:w="1581"/>
      </w:tblGrid>
      <w:tr w:rsidR="00844A67" w14:paraId="5D15D1B2" w14:textId="77777777" w:rsidTr="00B4222A">
        <w:trPr>
          <w:trHeight w:val="576"/>
        </w:trPr>
        <w:tc>
          <w:tcPr>
            <w:tcW w:w="67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0EA99B7" w14:textId="77777777" w:rsidR="00844A67" w:rsidRDefault="00844A67" w:rsidP="00B4222A">
            <w:pPr>
              <w:ind w:left="72"/>
            </w:pPr>
            <w:r w:rsidRPr="00613E43">
              <w:rPr>
                <w:sz w:val="24"/>
              </w:rPr>
              <w:lastRenderedPageBreak/>
              <w:t>п/п</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0317DE2C" w14:textId="77777777" w:rsidR="00844A67" w:rsidRDefault="00844A67" w:rsidP="00B4222A">
            <w:pPr>
              <w:ind w:left="13"/>
              <w:jc w:val="center"/>
            </w:pPr>
            <w:r w:rsidRPr="00613E43">
              <w:rPr>
                <w:sz w:val="24"/>
              </w:rPr>
              <w:t>Наименование работ</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5B2E58C" w14:textId="77777777" w:rsidR="00C30D7B" w:rsidRDefault="00C30D7B" w:rsidP="00C30D7B">
            <w:pPr>
              <w:ind w:left="3"/>
              <w:jc w:val="center"/>
            </w:pPr>
            <w:r w:rsidRPr="00613E43">
              <w:rPr>
                <w:sz w:val="24"/>
              </w:rPr>
              <w:t>Ед.</w:t>
            </w:r>
          </w:p>
          <w:p w14:paraId="7B1D021A" w14:textId="77777777" w:rsidR="00844A67" w:rsidRDefault="00C30D7B" w:rsidP="00C30D7B">
            <w:pPr>
              <w:ind w:left="37"/>
            </w:pPr>
            <w:r w:rsidRPr="00613E43">
              <w:rPr>
                <w:sz w:val="24"/>
              </w:rPr>
              <w:t>изм-я</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22E692E9" w14:textId="77777777" w:rsidR="00844A67" w:rsidRDefault="00844A67" w:rsidP="00B4222A">
            <w:pPr>
              <w:ind w:left="138" w:hanging="125"/>
            </w:pPr>
            <w:r w:rsidRPr="00613E43">
              <w:rPr>
                <w:sz w:val="24"/>
              </w:rPr>
              <w:t>Кол</w:t>
            </w:r>
            <w:r w:rsidR="006D2F77">
              <w:rPr>
                <w:sz w:val="24"/>
                <w:lang w:val="en-US"/>
              </w:rPr>
              <w:t>-</w:t>
            </w:r>
            <w:r w:rsidRPr="00613E43">
              <w:rPr>
                <w:sz w:val="24"/>
              </w:rPr>
              <w:t>во</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29ECB0A" w14:textId="77777777" w:rsidR="00844A67" w:rsidRDefault="00844A67" w:rsidP="00B4222A">
            <w:pPr>
              <w:ind w:left="173" w:hanging="72"/>
            </w:pPr>
            <w:r w:rsidRPr="00613E43">
              <w:rPr>
                <w:sz w:val="24"/>
              </w:rPr>
              <w:t>Цена, руб.</w:t>
            </w:r>
          </w:p>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20E002AC" w14:textId="77777777" w:rsidR="00844A67" w:rsidRDefault="00844A67" w:rsidP="00B4222A">
            <w:pPr>
              <w:ind w:left="106"/>
            </w:pPr>
            <w:r w:rsidRPr="00613E43">
              <w:rPr>
                <w:sz w:val="24"/>
              </w:rPr>
              <w:t>Стоимость,</w:t>
            </w:r>
          </w:p>
          <w:p w14:paraId="4CD33144" w14:textId="77777777" w:rsidR="00844A67" w:rsidRDefault="00C30D7B" w:rsidP="00B4222A">
            <w:pPr>
              <w:ind w:left="226"/>
              <w:jc w:val="center"/>
            </w:pPr>
            <w:r w:rsidRPr="00613E43">
              <w:rPr>
                <w:sz w:val="24"/>
              </w:rPr>
              <w:t>руб.</w:t>
            </w:r>
          </w:p>
        </w:tc>
      </w:tr>
      <w:tr w:rsidR="00844A67" w14:paraId="6A90B136" w14:textId="77777777" w:rsidTr="00B4222A">
        <w:trPr>
          <w:trHeight w:val="322"/>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91A8B42" w14:textId="77777777" w:rsidR="00844A67" w:rsidRDefault="00844A67" w:rsidP="00B4222A">
            <w:pPr>
              <w:ind w:right="5"/>
              <w:jc w:val="center"/>
            </w:pPr>
            <w:r w:rsidRPr="00613E43">
              <w:rPr>
                <w:sz w:val="24"/>
              </w:rPr>
              <w:t>1</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7A5D2489" w14:textId="77777777" w:rsidR="00844A67" w:rsidRDefault="007A4999" w:rsidP="00B4222A">
            <w:pPr>
              <w:ind w:left="8"/>
            </w:pPr>
            <w:r>
              <w:rPr>
                <w:sz w:val="24"/>
              </w:rPr>
              <w:t>Замена ремня генер</w:t>
            </w:r>
            <w:r w:rsidR="00844A67" w:rsidRPr="00613E43">
              <w:rPr>
                <w:sz w:val="24"/>
              </w:rPr>
              <w:t>атора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24F997F" w14:textId="77777777" w:rsidR="00844A67" w:rsidRDefault="00061C37" w:rsidP="00061C37">
            <w:pPr>
              <w:jc w:val="center"/>
            </w:pPr>
            <w:r>
              <w:rPr>
                <w:sz w:val="24"/>
              </w:rPr>
              <w:t>у</w:t>
            </w:r>
            <w:r w:rsidR="00844A67" w:rsidRPr="00613E43">
              <w:rPr>
                <w:sz w:val="24"/>
              </w:rPr>
              <w:t>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22C0958C" w14:textId="77777777" w:rsidR="00844A67" w:rsidRDefault="00844A67" w:rsidP="00B4222A">
            <w:pPr>
              <w:ind w:lef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135F1BA" w14:textId="77777777" w:rsidR="00844A67" w:rsidRDefault="00844A67" w:rsidP="00B4222A"/>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1D874C8E" w14:textId="77777777" w:rsidR="00844A67" w:rsidRDefault="00844A67" w:rsidP="00B4222A">
            <w:pPr>
              <w:ind w:left="5"/>
            </w:pPr>
          </w:p>
        </w:tc>
      </w:tr>
      <w:tr w:rsidR="00844A67" w14:paraId="22C93FE2" w14:textId="77777777" w:rsidTr="00B4222A">
        <w:trPr>
          <w:trHeight w:val="275"/>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4BEB4559" w14:textId="77777777" w:rsidR="00844A67" w:rsidRDefault="00844A67" w:rsidP="00B4222A">
            <w:pPr>
              <w:ind w:left="5"/>
              <w:jc w:val="center"/>
            </w:pPr>
            <w:r w:rsidRPr="00613E43">
              <w:rPr>
                <w:sz w:val="28"/>
              </w:rPr>
              <w:t>2</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1BD05448" w14:textId="77777777" w:rsidR="00844A67" w:rsidRDefault="00844A67" w:rsidP="00B4222A">
            <w:pPr>
              <w:ind w:left="13"/>
            </w:pPr>
            <w:r w:rsidRPr="00613E43">
              <w:rPr>
                <w:sz w:val="24"/>
              </w:rPr>
              <w:t>Замена тормозной жидкости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23E05AE" w14:textId="77777777" w:rsidR="00844A67" w:rsidRDefault="00844A67" w:rsidP="00061C37">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406CAE8A" w14:textId="77777777" w:rsidR="00844A67" w:rsidRDefault="00ED1E64" w:rsidP="00ED1E64">
            <w:pPr>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470C52B" w14:textId="77777777" w:rsidR="00844A67" w:rsidRDefault="00844A67" w:rsidP="00B4222A">
            <w:pPr>
              <w:ind w:left="29"/>
            </w:pPr>
          </w:p>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1548BEB7" w14:textId="77777777" w:rsidR="00844A67" w:rsidRDefault="00844A67" w:rsidP="00B4222A">
            <w:pPr>
              <w:ind w:left="34"/>
            </w:pPr>
          </w:p>
        </w:tc>
      </w:tr>
      <w:tr w:rsidR="00844A67" w14:paraId="71D69CE5" w14:textId="77777777" w:rsidTr="00B4222A">
        <w:trPr>
          <w:trHeight w:val="29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1DA48CEE" w14:textId="77777777" w:rsidR="00844A67" w:rsidRDefault="00844A67" w:rsidP="00B4222A">
            <w:pPr>
              <w:ind w:right="5"/>
              <w:jc w:val="center"/>
            </w:pPr>
            <w:r w:rsidRPr="00613E43">
              <w:rPr>
                <w:sz w:val="20"/>
              </w:rPr>
              <w:t>З</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4CBF5968" w14:textId="77777777" w:rsidR="00844A67" w:rsidRDefault="00844A67" w:rsidP="00B4222A">
            <w:pPr>
              <w:ind w:left="13"/>
            </w:pPr>
            <w:r w:rsidRPr="00613E43">
              <w:rPr>
                <w:sz w:val="24"/>
              </w:rPr>
              <w:t>Замена охлаждающей жидкости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3D5C78A" w14:textId="77777777" w:rsidR="00844A67" w:rsidRDefault="00844A67" w:rsidP="00061C37">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1B54F464" w14:textId="77777777" w:rsidR="00844A67" w:rsidRDefault="00844A67" w:rsidP="00B4222A">
            <w:pPr>
              <w:ind w:left="5"/>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5307274" w14:textId="77777777" w:rsidR="00844A67" w:rsidRDefault="00844A67" w:rsidP="00B4222A">
            <w:pPr>
              <w:ind w:left="24"/>
            </w:pPr>
          </w:p>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4EA3829D" w14:textId="77777777" w:rsidR="00844A67" w:rsidRDefault="00844A67" w:rsidP="00B4222A">
            <w:pPr>
              <w:ind w:left="24"/>
            </w:pPr>
          </w:p>
        </w:tc>
      </w:tr>
      <w:tr w:rsidR="00844A67" w14:paraId="6D63819C" w14:textId="77777777" w:rsidTr="00B4222A">
        <w:trPr>
          <w:trHeight w:val="277"/>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514DF18E" w14:textId="77777777" w:rsidR="00844A67" w:rsidRDefault="00844A67" w:rsidP="00B4222A">
            <w:pPr>
              <w:ind w:left="10"/>
              <w:jc w:val="center"/>
            </w:pPr>
            <w:r w:rsidRPr="00613E43">
              <w:rPr>
                <w:sz w:val="24"/>
              </w:rPr>
              <w:t>4</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3638B1DF" w14:textId="77777777" w:rsidR="00844A67" w:rsidRDefault="00844A67" w:rsidP="00B4222A">
            <w:pPr>
              <w:ind w:left="13"/>
            </w:pPr>
            <w:r w:rsidRPr="00613E43">
              <w:rPr>
                <w:sz w:val="24"/>
              </w:rPr>
              <w:t>Замена масла в ГУР</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80C9752" w14:textId="77777777" w:rsidR="00844A67" w:rsidRDefault="00061C37" w:rsidP="00061C37">
            <w:pPr>
              <w:jc w:val="center"/>
            </w:pPr>
            <w:r>
              <w:rPr>
                <w:sz w:val="24"/>
              </w:rPr>
              <w:t>у</w:t>
            </w:r>
            <w:r w:rsidR="00844A67" w:rsidRPr="00613E43">
              <w:rPr>
                <w:sz w:val="24"/>
              </w:rPr>
              <w:t>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5616006D" w14:textId="77777777" w:rsidR="00844A67" w:rsidRDefault="00844A67" w:rsidP="00B4222A">
            <w:pPr>
              <w:ind w:left="10"/>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51B350F" w14:textId="77777777" w:rsidR="00844A67" w:rsidRDefault="00844A67" w:rsidP="00B4222A">
            <w:pPr>
              <w:ind w:left="24"/>
            </w:pPr>
          </w:p>
        </w:tc>
        <w:tc>
          <w:tcPr>
            <w:tcW w:w="1581" w:type="dxa"/>
            <w:tcBorders>
              <w:top w:val="single" w:sz="2" w:space="0" w:color="000000"/>
              <w:left w:val="single" w:sz="2" w:space="0" w:color="000000"/>
              <w:bottom w:val="single" w:sz="2" w:space="0" w:color="000000"/>
              <w:right w:val="single" w:sz="2" w:space="0" w:color="000000"/>
            </w:tcBorders>
            <w:shd w:val="clear" w:color="auto" w:fill="auto"/>
          </w:tcPr>
          <w:p w14:paraId="1FCF43AA" w14:textId="77777777" w:rsidR="00844A67" w:rsidRDefault="00844A67" w:rsidP="00B4222A">
            <w:pPr>
              <w:ind w:left="29"/>
            </w:pPr>
          </w:p>
        </w:tc>
      </w:tr>
    </w:tbl>
    <w:p w14:paraId="1D7027FF" w14:textId="77777777" w:rsidR="00844A67" w:rsidRPr="00EF11FE" w:rsidRDefault="00844A67" w:rsidP="00844A67">
      <w:pPr>
        <w:spacing w:after="9" w:line="251" w:lineRule="auto"/>
        <w:ind w:left="878" w:hanging="10"/>
        <w:rPr>
          <w:b/>
          <w:bCs/>
        </w:rPr>
      </w:pPr>
      <w:r w:rsidRPr="00EF11FE">
        <w:rPr>
          <w:b/>
          <w:bCs/>
        </w:rPr>
        <w:t>Запасные части:</w:t>
      </w:r>
    </w:p>
    <w:tbl>
      <w:tblPr>
        <w:tblW w:w="9871" w:type="dxa"/>
        <w:tblInd w:w="-107" w:type="dxa"/>
        <w:tblCellMar>
          <w:top w:w="27" w:type="dxa"/>
          <w:left w:w="103" w:type="dxa"/>
          <w:right w:w="115" w:type="dxa"/>
        </w:tblCellMar>
        <w:tblLook w:val="04A0" w:firstRow="1" w:lastRow="0" w:firstColumn="1" w:lastColumn="0" w:noHBand="0" w:noVBand="1"/>
      </w:tblPr>
      <w:tblGrid>
        <w:gridCol w:w="671"/>
        <w:gridCol w:w="5098"/>
        <w:gridCol w:w="848"/>
        <w:gridCol w:w="713"/>
        <w:gridCol w:w="986"/>
        <w:gridCol w:w="1555"/>
      </w:tblGrid>
      <w:tr w:rsidR="00844A67" w14:paraId="21B57200" w14:textId="77777777" w:rsidTr="00BB1128">
        <w:trPr>
          <w:trHeight w:val="292"/>
        </w:trPr>
        <w:tc>
          <w:tcPr>
            <w:tcW w:w="671" w:type="dxa"/>
            <w:tcBorders>
              <w:top w:val="single" w:sz="2" w:space="0" w:color="000000"/>
              <w:left w:val="single" w:sz="2" w:space="0" w:color="000000"/>
              <w:bottom w:val="single" w:sz="2" w:space="0" w:color="000000"/>
              <w:right w:val="single" w:sz="2" w:space="0" w:color="000000"/>
            </w:tcBorders>
            <w:shd w:val="clear" w:color="auto" w:fill="auto"/>
          </w:tcPr>
          <w:p w14:paraId="72BB31E2" w14:textId="77777777" w:rsidR="00844A67" w:rsidRDefault="00844A67" w:rsidP="00B4222A">
            <w:pPr>
              <w:ind w:right="2"/>
              <w:jc w:val="center"/>
            </w:pPr>
            <w:r>
              <w:t>1</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1275998D" w14:textId="77777777" w:rsidR="00844A67" w:rsidRDefault="007A4999" w:rsidP="00B4222A">
            <w:pPr>
              <w:ind w:left="10"/>
            </w:pPr>
            <w:r>
              <w:rPr>
                <w:sz w:val="24"/>
              </w:rPr>
              <w:t>Ремень генератор</w:t>
            </w:r>
            <w:r w:rsidR="00844A67" w:rsidRPr="00613E43">
              <w:rPr>
                <w:sz w:val="24"/>
              </w:rPr>
              <w:t>а</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44905FCF" w14:textId="77777777" w:rsidR="00844A67" w:rsidRDefault="00844A67" w:rsidP="00B4222A">
            <w:pPr>
              <w:ind w:left="1"/>
              <w:jc w:val="center"/>
            </w:pPr>
            <w:r w:rsidRPr="00613E43">
              <w:rPr>
                <w:sz w:val="24"/>
              </w:rPr>
              <w:t>шт.</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71B85AC4" w14:textId="77777777" w:rsidR="00844A67" w:rsidRDefault="00844A67" w:rsidP="00B4222A">
            <w:pPr>
              <w:ind w:left="5"/>
              <w:jc w:val="center"/>
            </w:pPr>
            <w:r>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487F17D9" w14:textId="77777777" w:rsidR="00844A67" w:rsidRDefault="00844A67" w:rsidP="00B4222A">
            <w:pPr>
              <w:ind w:left="24"/>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4EC2C968" w14:textId="77777777" w:rsidR="00844A67" w:rsidRDefault="00844A67" w:rsidP="00B4222A">
            <w:pPr>
              <w:ind w:left="27"/>
            </w:pPr>
          </w:p>
        </w:tc>
      </w:tr>
      <w:tr w:rsidR="00844A67" w14:paraId="202B2B24" w14:textId="77777777" w:rsidTr="00BB1128">
        <w:trPr>
          <w:trHeight w:val="286"/>
        </w:trPr>
        <w:tc>
          <w:tcPr>
            <w:tcW w:w="671" w:type="dxa"/>
            <w:tcBorders>
              <w:top w:val="single" w:sz="2" w:space="0" w:color="000000"/>
              <w:left w:val="single" w:sz="2" w:space="0" w:color="000000"/>
              <w:bottom w:val="single" w:sz="2" w:space="0" w:color="000000"/>
              <w:right w:val="single" w:sz="2" w:space="0" w:color="000000"/>
            </w:tcBorders>
            <w:shd w:val="clear" w:color="auto" w:fill="auto"/>
          </w:tcPr>
          <w:p w14:paraId="48E32DF6" w14:textId="77777777" w:rsidR="00844A67" w:rsidRDefault="00844A67" w:rsidP="00B4222A">
            <w:pPr>
              <w:ind w:right="2"/>
              <w:jc w:val="center"/>
            </w:pPr>
            <w:r w:rsidRPr="00613E43">
              <w:rPr>
                <w:sz w:val="24"/>
              </w:rPr>
              <w:t>2</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4E67068A" w14:textId="77777777" w:rsidR="00844A67" w:rsidRDefault="00844A67" w:rsidP="00B4222A">
            <w:pPr>
              <w:ind w:left="15"/>
            </w:pPr>
            <w:r w:rsidRPr="00613E43">
              <w:rPr>
                <w:sz w:val="24"/>
              </w:rPr>
              <w:t>Тормозная жидкость</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6172C39B" w14:textId="77777777" w:rsidR="00844A67" w:rsidRDefault="00844A67" w:rsidP="00B4222A">
            <w:pPr>
              <w:ind w:right="4"/>
              <w:jc w:val="center"/>
            </w:pPr>
            <w:r w:rsidRPr="00613E43">
              <w:rPr>
                <w:sz w:val="24"/>
              </w:rPr>
              <w:t>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0AC70B98" w14:textId="77777777" w:rsidR="00844A67" w:rsidRDefault="00844A67" w:rsidP="00B4222A">
            <w:pPr>
              <w:jc w:val="center"/>
            </w:pPr>
            <w:r w:rsidRPr="00613E43">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11148A7B" w14:textId="77777777" w:rsidR="00844A67" w:rsidRDefault="00844A67" w:rsidP="00B4222A"/>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5C11565E" w14:textId="77777777" w:rsidR="00844A67" w:rsidRDefault="00844A67" w:rsidP="00B4222A">
            <w:pPr>
              <w:ind w:left="8"/>
            </w:pPr>
          </w:p>
        </w:tc>
      </w:tr>
      <w:tr w:rsidR="00844A67" w14:paraId="1E1EC4FA" w14:textId="77777777" w:rsidTr="00BB1128">
        <w:trPr>
          <w:trHeight w:val="288"/>
        </w:trPr>
        <w:tc>
          <w:tcPr>
            <w:tcW w:w="671" w:type="dxa"/>
            <w:tcBorders>
              <w:top w:val="single" w:sz="2" w:space="0" w:color="000000"/>
              <w:left w:val="single" w:sz="2" w:space="0" w:color="000000"/>
              <w:bottom w:val="single" w:sz="2" w:space="0" w:color="000000"/>
              <w:right w:val="single" w:sz="2" w:space="0" w:color="000000"/>
            </w:tcBorders>
            <w:shd w:val="clear" w:color="auto" w:fill="auto"/>
          </w:tcPr>
          <w:p w14:paraId="3322D97F" w14:textId="77777777" w:rsidR="00844A67" w:rsidRDefault="00844A67" w:rsidP="00B4222A">
            <w:pPr>
              <w:ind w:right="7"/>
              <w:jc w:val="center"/>
            </w:pPr>
            <w:r w:rsidRPr="00613E43">
              <w:rPr>
                <w:sz w:val="20"/>
              </w:rPr>
              <w:t>З</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5AFEB9AC" w14:textId="77777777" w:rsidR="00844A67" w:rsidRDefault="00844A67" w:rsidP="00B4222A">
            <w:pPr>
              <w:ind w:left="15"/>
            </w:pPr>
            <w:r w:rsidRPr="00613E43">
              <w:rPr>
                <w:sz w:val="24"/>
              </w:rPr>
              <w:t>Охлаждающая жидкость</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7925E1D5" w14:textId="77777777" w:rsidR="00844A67" w:rsidRDefault="00844A67" w:rsidP="00B4222A">
            <w:pPr>
              <w:ind w:right="4"/>
              <w:jc w:val="center"/>
            </w:pPr>
            <w:r w:rsidRPr="00613E43">
              <w:rPr>
                <w:sz w:val="24"/>
              </w:rPr>
              <w:t>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3D55AD3A" w14:textId="77777777" w:rsidR="00844A67" w:rsidRDefault="00844A67" w:rsidP="00B4222A">
            <w:pPr>
              <w:ind w:left="14"/>
              <w:jc w:val="center"/>
            </w:pPr>
            <w:r w:rsidRPr="00613E43">
              <w:rPr>
                <w:sz w:val="24"/>
              </w:rPr>
              <w:t>12,5</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1AE365DC" w14:textId="77777777" w:rsidR="00844A67" w:rsidRDefault="00844A67" w:rsidP="00B4222A"/>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20C76FF5" w14:textId="77777777" w:rsidR="00844A67" w:rsidRDefault="00844A67" w:rsidP="00B4222A">
            <w:pPr>
              <w:ind w:left="8"/>
            </w:pPr>
          </w:p>
        </w:tc>
      </w:tr>
      <w:tr w:rsidR="00844A67" w14:paraId="118E39CF" w14:textId="77777777" w:rsidTr="00BB1128">
        <w:trPr>
          <w:trHeight w:val="286"/>
        </w:trPr>
        <w:tc>
          <w:tcPr>
            <w:tcW w:w="671" w:type="dxa"/>
            <w:tcBorders>
              <w:top w:val="single" w:sz="2" w:space="0" w:color="000000"/>
              <w:left w:val="single" w:sz="2" w:space="0" w:color="000000"/>
              <w:bottom w:val="single" w:sz="2" w:space="0" w:color="000000"/>
              <w:right w:val="single" w:sz="2" w:space="0" w:color="000000"/>
            </w:tcBorders>
            <w:shd w:val="clear" w:color="auto" w:fill="auto"/>
          </w:tcPr>
          <w:p w14:paraId="1D775C6D" w14:textId="77777777" w:rsidR="00844A67" w:rsidRDefault="00844A67" w:rsidP="00B4222A">
            <w:pPr>
              <w:ind w:right="2"/>
              <w:jc w:val="center"/>
            </w:pPr>
            <w:r w:rsidRPr="00613E43">
              <w:rPr>
                <w:sz w:val="24"/>
              </w:rPr>
              <w:t>4</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07217E85" w14:textId="77777777" w:rsidR="00844A67" w:rsidRDefault="007A4999" w:rsidP="00B4222A">
            <w:pPr>
              <w:ind w:left="5"/>
            </w:pPr>
            <w:r>
              <w:rPr>
                <w:sz w:val="24"/>
              </w:rPr>
              <w:t>Масло гидр</w:t>
            </w:r>
            <w:r w:rsidR="00844A67" w:rsidRPr="00613E43">
              <w:rPr>
                <w:sz w:val="24"/>
              </w:rPr>
              <w:t>авлическое для ГУР</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2AFF5B48" w14:textId="77777777" w:rsidR="00844A67" w:rsidRDefault="00844A67" w:rsidP="00B4222A">
            <w:pPr>
              <w:ind w:left="1"/>
              <w:jc w:val="center"/>
            </w:pPr>
            <w:r w:rsidRPr="00613E43">
              <w:rPr>
                <w:sz w:val="24"/>
              </w:rPr>
              <w:t>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215D9E04" w14:textId="77777777" w:rsidR="00844A67" w:rsidRDefault="00844A67" w:rsidP="00B4222A">
            <w:pPr>
              <w:jc w:val="center"/>
            </w:pPr>
            <w:r w:rsidRPr="00613E43">
              <w:rPr>
                <w:sz w:val="24"/>
              </w:rPr>
              <w:t>2</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1F83D686" w14:textId="77777777" w:rsidR="00844A67" w:rsidRDefault="00844A67" w:rsidP="00B4222A"/>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1FC988B5" w14:textId="77777777" w:rsidR="00844A67" w:rsidRDefault="00844A67" w:rsidP="00B4222A">
            <w:pPr>
              <w:ind w:left="8"/>
            </w:pPr>
          </w:p>
        </w:tc>
      </w:tr>
      <w:tr w:rsidR="00EF11FE" w14:paraId="233187E7" w14:textId="77777777" w:rsidTr="00DA6AA3">
        <w:trPr>
          <w:trHeight w:val="286"/>
        </w:trPr>
        <w:tc>
          <w:tcPr>
            <w:tcW w:w="8316" w:type="dxa"/>
            <w:gridSpan w:val="5"/>
            <w:tcBorders>
              <w:top w:val="single" w:sz="2" w:space="0" w:color="000000"/>
              <w:left w:val="single" w:sz="2" w:space="0" w:color="000000"/>
              <w:bottom w:val="single" w:sz="2" w:space="0" w:color="000000"/>
              <w:right w:val="single" w:sz="2" w:space="0" w:color="000000"/>
            </w:tcBorders>
            <w:shd w:val="clear" w:color="auto" w:fill="auto"/>
          </w:tcPr>
          <w:p w14:paraId="184C7A91" w14:textId="77777777" w:rsidR="00EF11FE" w:rsidRPr="00EF11FE" w:rsidRDefault="00EF11FE" w:rsidP="00EF11FE">
            <w:pPr>
              <w:jc w:val="right"/>
              <w:rPr>
                <w:b/>
                <w:bCs/>
              </w:rPr>
            </w:pPr>
            <w:r w:rsidRPr="00EF11FE">
              <w:rPr>
                <w:b/>
                <w:bCs/>
              </w:rPr>
              <w:t>ИТОГ</w:t>
            </w: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4906C146" w14:textId="77777777" w:rsidR="00EF11FE" w:rsidRDefault="00EF11FE" w:rsidP="00B4222A">
            <w:pPr>
              <w:ind w:left="8"/>
            </w:pPr>
          </w:p>
        </w:tc>
      </w:tr>
    </w:tbl>
    <w:p w14:paraId="3E376ADB" w14:textId="77777777" w:rsidR="00844A67" w:rsidRPr="00EF11FE" w:rsidRDefault="00BB1128" w:rsidP="00BB1128">
      <w:pPr>
        <w:widowControl w:val="0"/>
        <w:tabs>
          <w:tab w:val="left" w:pos="709"/>
        </w:tabs>
        <w:spacing w:line="480" w:lineRule="auto"/>
        <w:jc w:val="center"/>
        <w:rPr>
          <w:b/>
          <w:sz w:val="24"/>
          <w:szCs w:val="24"/>
          <w:lang w:val="en-US"/>
        </w:rPr>
      </w:pPr>
      <w:r w:rsidRPr="0010088C">
        <w:rPr>
          <w:b/>
          <w:sz w:val="24"/>
          <w:szCs w:val="24"/>
          <w:lang w:val="en-US"/>
        </w:rPr>
        <w:t xml:space="preserve">LADA LARGUS KSA45L  </w:t>
      </w:r>
      <w:r w:rsidRPr="0010088C">
        <w:rPr>
          <w:b/>
          <w:sz w:val="24"/>
          <w:szCs w:val="24"/>
        </w:rPr>
        <w:t>гос</w:t>
      </w:r>
      <w:r w:rsidRPr="0010088C">
        <w:rPr>
          <w:b/>
          <w:sz w:val="24"/>
          <w:szCs w:val="24"/>
          <w:lang w:val="en-US"/>
        </w:rPr>
        <w:t>.</w:t>
      </w:r>
      <w:r w:rsidRPr="0010088C">
        <w:rPr>
          <w:b/>
          <w:sz w:val="24"/>
          <w:szCs w:val="24"/>
        </w:rPr>
        <w:t>номер</w:t>
      </w:r>
      <w:r w:rsidRPr="0010088C">
        <w:rPr>
          <w:b/>
          <w:sz w:val="24"/>
          <w:szCs w:val="24"/>
          <w:lang w:val="en-US"/>
        </w:rPr>
        <w:t xml:space="preserve">: </w:t>
      </w:r>
      <w:r w:rsidRPr="0010088C">
        <w:rPr>
          <w:b/>
          <w:sz w:val="24"/>
          <w:szCs w:val="24"/>
        </w:rPr>
        <w:t>К</w:t>
      </w:r>
      <w:r w:rsidRPr="0010088C">
        <w:rPr>
          <w:b/>
          <w:sz w:val="24"/>
          <w:szCs w:val="24"/>
          <w:lang w:val="en-US"/>
        </w:rPr>
        <w:t>908</w:t>
      </w:r>
      <w:r w:rsidRPr="0010088C">
        <w:rPr>
          <w:b/>
          <w:sz w:val="24"/>
          <w:szCs w:val="24"/>
        </w:rPr>
        <w:t>ХС</w:t>
      </w:r>
      <w:r w:rsidRPr="0010088C">
        <w:rPr>
          <w:b/>
          <w:sz w:val="24"/>
          <w:szCs w:val="24"/>
          <w:lang w:val="en-US"/>
        </w:rPr>
        <w:t>/12 RUS, VIN:XTARS0Y5LE0846840</w:t>
      </w:r>
    </w:p>
    <w:tbl>
      <w:tblPr>
        <w:tblW w:w="9902" w:type="dxa"/>
        <w:tblInd w:w="-110" w:type="dxa"/>
        <w:tblCellMar>
          <w:top w:w="31" w:type="dxa"/>
          <w:left w:w="96" w:type="dxa"/>
          <w:bottom w:w="5" w:type="dxa"/>
          <w:right w:w="38" w:type="dxa"/>
        </w:tblCellMar>
        <w:tblLook w:val="04A0" w:firstRow="1" w:lastRow="0" w:firstColumn="1" w:lastColumn="0" w:noHBand="0" w:noVBand="1"/>
      </w:tblPr>
      <w:tblGrid>
        <w:gridCol w:w="677"/>
        <w:gridCol w:w="4775"/>
        <w:gridCol w:w="322"/>
        <w:gridCol w:w="850"/>
        <w:gridCol w:w="710"/>
        <w:gridCol w:w="989"/>
        <w:gridCol w:w="1579"/>
      </w:tblGrid>
      <w:tr w:rsidR="00844A67" w14:paraId="316A2E61" w14:textId="77777777" w:rsidTr="00B4222A">
        <w:trPr>
          <w:trHeight w:val="562"/>
        </w:trPr>
        <w:tc>
          <w:tcPr>
            <w:tcW w:w="67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F0B2767" w14:textId="77777777" w:rsidR="00844A67" w:rsidRDefault="00844A67" w:rsidP="00B4222A">
            <w:pPr>
              <w:ind w:left="82"/>
            </w:pPr>
            <w:r w:rsidRPr="00613E43">
              <w:rPr>
                <w:sz w:val="24"/>
              </w:rPr>
              <w:t>п/п</w:t>
            </w:r>
          </w:p>
        </w:tc>
        <w:tc>
          <w:tcPr>
            <w:tcW w:w="5098" w:type="dxa"/>
            <w:gridSpan w:val="2"/>
            <w:tcBorders>
              <w:top w:val="single" w:sz="2" w:space="0" w:color="000000"/>
              <w:left w:val="single" w:sz="2" w:space="0" w:color="000000"/>
              <w:bottom w:val="single" w:sz="2" w:space="0" w:color="000000"/>
              <w:right w:val="single" w:sz="2" w:space="0" w:color="000000"/>
            </w:tcBorders>
            <w:shd w:val="clear" w:color="auto" w:fill="auto"/>
          </w:tcPr>
          <w:p w14:paraId="19F37E13" w14:textId="77777777" w:rsidR="00844A67" w:rsidRDefault="00844A67" w:rsidP="00B4222A">
            <w:pPr>
              <w:ind w:right="48"/>
              <w:jc w:val="center"/>
            </w:pPr>
            <w:r w:rsidRPr="00613E43">
              <w:rPr>
                <w:sz w:val="24"/>
              </w:rPr>
              <w:t>Наименование работ</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2D3868DC" w14:textId="77777777" w:rsidR="00844A67" w:rsidRDefault="00844A67" w:rsidP="00B4222A">
            <w:pPr>
              <w:ind w:right="77"/>
              <w:jc w:val="center"/>
            </w:pPr>
            <w:r w:rsidRPr="00613E43">
              <w:rPr>
                <w:sz w:val="24"/>
              </w:rPr>
              <w:t xml:space="preserve">Ед. </w:t>
            </w:r>
          </w:p>
          <w:p w14:paraId="681B7E1C" w14:textId="77777777" w:rsidR="00844A67" w:rsidRDefault="00844A67" w:rsidP="00B4222A">
            <w:pPr>
              <w:ind w:left="48"/>
            </w:pPr>
            <w:r w:rsidRPr="00613E43">
              <w:rPr>
                <w:sz w:val="24"/>
              </w:rPr>
              <w:t>изм-я</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1C1EF3D" w14:textId="77777777" w:rsidR="00844A67" w:rsidRDefault="00844A67" w:rsidP="00B4222A">
            <w:pPr>
              <w:ind w:left="144" w:hanging="130"/>
            </w:pPr>
            <w:r w:rsidRPr="00613E43">
              <w:rPr>
                <w:sz w:val="24"/>
              </w:rPr>
              <w:t>Кол</w:t>
            </w:r>
            <w:r w:rsidR="006D2F77">
              <w:rPr>
                <w:sz w:val="24"/>
                <w:lang w:val="en-US"/>
              </w:rPr>
              <w:t>-</w:t>
            </w:r>
            <w:r w:rsidRPr="00613E43">
              <w:rPr>
                <w:sz w:val="24"/>
              </w:rPr>
              <w:t>во</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8039C54" w14:textId="77777777" w:rsidR="00844A67" w:rsidRDefault="00844A67" w:rsidP="00B4222A">
            <w:pPr>
              <w:ind w:left="101"/>
            </w:pPr>
            <w:r w:rsidRPr="00613E43">
              <w:rPr>
                <w:sz w:val="24"/>
              </w:rPr>
              <w:t>Цена,</w:t>
            </w:r>
          </w:p>
          <w:p w14:paraId="0D90F998" w14:textId="77777777" w:rsidR="00844A67" w:rsidRDefault="00EF11FE" w:rsidP="00B4222A">
            <w:pPr>
              <w:ind w:left="154"/>
              <w:jc w:val="center"/>
            </w:pPr>
            <w:r>
              <w:rPr>
                <w:sz w:val="24"/>
              </w:rPr>
              <w:t>руб</w:t>
            </w:r>
            <w:r w:rsidR="00844A67" w:rsidRPr="00613E43">
              <w:rPr>
                <w:sz w:val="24"/>
              </w:rPr>
              <w:t>.</w:t>
            </w: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0DC3F3BC" w14:textId="77777777" w:rsidR="00844A67" w:rsidRDefault="00844A67" w:rsidP="00B4222A">
            <w:pPr>
              <w:ind w:left="724" w:right="19" w:hanging="614"/>
            </w:pPr>
            <w:r w:rsidRPr="00613E43">
              <w:rPr>
                <w:sz w:val="24"/>
              </w:rPr>
              <w:t xml:space="preserve">Стоимость, </w:t>
            </w:r>
            <w:r w:rsidR="00EF11FE">
              <w:rPr>
                <w:sz w:val="24"/>
              </w:rPr>
              <w:t>руб</w:t>
            </w:r>
            <w:r w:rsidRPr="00613E43">
              <w:rPr>
                <w:sz w:val="24"/>
              </w:rPr>
              <w:t>.</w:t>
            </w:r>
          </w:p>
        </w:tc>
      </w:tr>
      <w:tr w:rsidR="00844A67" w14:paraId="48A3F107" w14:textId="77777777" w:rsidTr="00B4222A">
        <w:trPr>
          <w:trHeight w:val="283"/>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51820E79" w14:textId="77777777" w:rsidR="00844A67" w:rsidRDefault="00844A67" w:rsidP="00B4222A">
            <w:pPr>
              <w:ind w:right="67"/>
              <w:jc w:val="center"/>
            </w:pPr>
            <w:r w:rsidRPr="00613E43">
              <w:rPr>
                <w:sz w:val="24"/>
              </w:rPr>
              <w:t>1</w:t>
            </w:r>
          </w:p>
        </w:tc>
        <w:tc>
          <w:tcPr>
            <w:tcW w:w="5098" w:type="dxa"/>
            <w:gridSpan w:val="2"/>
            <w:tcBorders>
              <w:top w:val="single" w:sz="2" w:space="0" w:color="000000"/>
              <w:left w:val="single" w:sz="2" w:space="0" w:color="000000"/>
              <w:bottom w:val="single" w:sz="2" w:space="0" w:color="000000"/>
              <w:right w:val="single" w:sz="2" w:space="0" w:color="000000"/>
            </w:tcBorders>
            <w:shd w:val="clear" w:color="auto" w:fill="auto"/>
          </w:tcPr>
          <w:p w14:paraId="0572283E" w14:textId="77777777" w:rsidR="00844A67" w:rsidRDefault="00792969" w:rsidP="00B4222A">
            <w:pPr>
              <w:ind w:left="14"/>
            </w:pPr>
            <w:r>
              <w:rPr>
                <w:sz w:val="24"/>
              </w:rPr>
              <w:t>Замена опор</w:t>
            </w:r>
            <w:r w:rsidR="007A4999">
              <w:rPr>
                <w:sz w:val="24"/>
              </w:rPr>
              <w:t xml:space="preserve"> левого передних амор</w:t>
            </w:r>
            <w:r w:rsidR="00844A67" w:rsidRPr="00613E43">
              <w:rPr>
                <w:sz w:val="24"/>
              </w:rPr>
              <w:t>тизаторов</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077E7A17"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A1E743D" w14:textId="77777777" w:rsidR="00844A67" w:rsidRDefault="00844A67" w:rsidP="00ED1E64">
            <w:pPr>
              <w:ind w:right="72"/>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1D5DFE43" w14:textId="77777777" w:rsidR="00844A67" w:rsidRDefault="00844A67" w:rsidP="00B4222A">
            <w:pPr>
              <w:ind w:left="14"/>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39F0095C" w14:textId="77777777" w:rsidR="00844A67" w:rsidRDefault="00844A67" w:rsidP="00B4222A">
            <w:pPr>
              <w:ind w:left="19"/>
            </w:pPr>
          </w:p>
        </w:tc>
      </w:tr>
      <w:tr w:rsidR="00844A67" w14:paraId="0EB8F00F" w14:textId="77777777" w:rsidTr="00B4222A">
        <w:trPr>
          <w:trHeight w:val="288"/>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546274E1" w14:textId="77777777" w:rsidR="00844A67" w:rsidRDefault="00844A67" w:rsidP="00B4222A">
            <w:pPr>
              <w:ind w:right="72"/>
              <w:jc w:val="center"/>
            </w:pPr>
            <w:r w:rsidRPr="00613E43">
              <w:rPr>
                <w:sz w:val="24"/>
              </w:rPr>
              <w:t>2</w:t>
            </w:r>
          </w:p>
        </w:tc>
        <w:tc>
          <w:tcPr>
            <w:tcW w:w="5098" w:type="dxa"/>
            <w:gridSpan w:val="2"/>
            <w:tcBorders>
              <w:top w:val="single" w:sz="2" w:space="0" w:color="000000"/>
              <w:left w:val="single" w:sz="2" w:space="0" w:color="000000"/>
              <w:bottom w:val="single" w:sz="2" w:space="0" w:color="000000"/>
              <w:right w:val="single" w:sz="2" w:space="0" w:color="000000"/>
            </w:tcBorders>
            <w:shd w:val="clear" w:color="auto" w:fill="auto"/>
          </w:tcPr>
          <w:p w14:paraId="602AC5AF" w14:textId="77777777" w:rsidR="00844A67" w:rsidRDefault="007A4999" w:rsidP="00B4222A">
            <w:pPr>
              <w:ind w:left="19"/>
            </w:pPr>
            <w:r>
              <w:rPr>
                <w:sz w:val="24"/>
              </w:rPr>
              <w:t>Замена левого наружного шру</w:t>
            </w:r>
            <w:r w:rsidR="00844A67" w:rsidRPr="00613E43">
              <w:rPr>
                <w:sz w:val="24"/>
              </w:rPr>
              <w:t>са</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63EEC4A1" w14:textId="77777777" w:rsidR="00844A67" w:rsidRDefault="00D67119"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9FA5091" w14:textId="77777777" w:rsidR="00844A67" w:rsidRDefault="00ED1E64" w:rsidP="00ED1E64">
            <w:pPr>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72F1C315" w14:textId="77777777" w:rsidR="00844A67" w:rsidRDefault="00844A67" w:rsidP="00B4222A">
            <w:pPr>
              <w:ind w:left="14"/>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3FD5F8DC" w14:textId="77777777" w:rsidR="00844A67" w:rsidRDefault="00844A67" w:rsidP="00B4222A">
            <w:pPr>
              <w:ind w:left="14"/>
            </w:pPr>
          </w:p>
        </w:tc>
      </w:tr>
      <w:tr w:rsidR="00844A67" w14:paraId="4B29AEFC" w14:textId="77777777" w:rsidTr="00B4222A">
        <w:trPr>
          <w:trHeight w:val="286"/>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67DE24A5" w14:textId="77777777" w:rsidR="00844A67" w:rsidRDefault="00844A67" w:rsidP="00B4222A">
            <w:pPr>
              <w:ind w:right="77"/>
              <w:jc w:val="center"/>
            </w:pPr>
            <w:r w:rsidRPr="00613E43">
              <w:rPr>
                <w:sz w:val="24"/>
              </w:rPr>
              <w:t>з</w:t>
            </w:r>
          </w:p>
        </w:tc>
        <w:tc>
          <w:tcPr>
            <w:tcW w:w="5098" w:type="dxa"/>
            <w:gridSpan w:val="2"/>
            <w:tcBorders>
              <w:top w:val="single" w:sz="2" w:space="0" w:color="000000"/>
              <w:left w:val="single" w:sz="2" w:space="0" w:color="000000"/>
              <w:bottom w:val="single" w:sz="2" w:space="0" w:color="000000"/>
              <w:right w:val="single" w:sz="2" w:space="0" w:color="000000"/>
            </w:tcBorders>
            <w:shd w:val="clear" w:color="auto" w:fill="auto"/>
          </w:tcPr>
          <w:p w14:paraId="5030CCCB" w14:textId="77777777" w:rsidR="00844A67" w:rsidRDefault="00844A67" w:rsidP="00B4222A">
            <w:pPr>
              <w:ind w:left="14"/>
            </w:pPr>
            <w:r w:rsidRPr="00613E43">
              <w:rPr>
                <w:sz w:val="24"/>
              </w:rPr>
              <w:t xml:space="preserve">Замена </w:t>
            </w:r>
            <w:r w:rsidR="007A4999">
              <w:rPr>
                <w:sz w:val="24"/>
              </w:rPr>
              <w:t>р</w:t>
            </w:r>
            <w:r w:rsidRPr="00613E43">
              <w:rPr>
                <w:sz w:val="24"/>
              </w:rPr>
              <w:t>улевых наконечников</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7B2D7570"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9FF46E5" w14:textId="77777777" w:rsidR="00844A67" w:rsidRDefault="00844A67" w:rsidP="00ED1E64">
            <w:pPr>
              <w:ind w:right="67"/>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714F86BF" w14:textId="77777777" w:rsidR="00844A67" w:rsidRDefault="00844A67" w:rsidP="00B4222A">
            <w:pPr>
              <w:ind w:left="34"/>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12F13923" w14:textId="77777777" w:rsidR="00844A67" w:rsidRDefault="00844A67" w:rsidP="00B4222A">
            <w:pPr>
              <w:ind w:left="43"/>
            </w:pPr>
          </w:p>
        </w:tc>
      </w:tr>
      <w:tr w:rsidR="00844A67" w14:paraId="4D149D37" w14:textId="77777777" w:rsidTr="00B4222A">
        <w:trPr>
          <w:trHeight w:val="288"/>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192AC707" w14:textId="77777777" w:rsidR="00844A67" w:rsidRDefault="00844A67" w:rsidP="00B4222A">
            <w:pPr>
              <w:ind w:right="67"/>
              <w:jc w:val="center"/>
            </w:pPr>
            <w:r w:rsidRPr="00613E43">
              <w:rPr>
                <w:sz w:val="24"/>
              </w:rPr>
              <w:t>4</w:t>
            </w:r>
          </w:p>
        </w:tc>
        <w:tc>
          <w:tcPr>
            <w:tcW w:w="4776" w:type="dxa"/>
            <w:tcBorders>
              <w:top w:val="single" w:sz="2" w:space="0" w:color="000000"/>
              <w:left w:val="single" w:sz="2" w:space="0" w:color="000000"/>
              <w:bottom w:val="single" w:sz="2" w:space="0" w:color="000000"/>
              <w:right w:val="nil"/>
            </w:tcBorders>
            <w:shd w:val="clear" w:color="auto" w:fill="auto"/>
          </w:tcPr>
          <w:p w14:paraId="192203FA" w14:textId="77777777" w:rsidR="00844A67" w:rsidRDefault="007A4999" w:rsidP="00B4222A">
            <w:pPr>
              <w:ind w:left="14"/>
            </w:pPr>
            <w:r>
              <w:rPr>
                <w:sz w:val="24"/>
              </w:rPr>
              <w:t>Замена вту</w:t>
            </w:r>
            <w:r w:rsidR="00844A67" w:rsidRPr="00613E43">
              <w:rPr>
                <w:sz w:val="24"/>
              </w:rPr>
              <w:t>лок стойки переднего стабилизато</w:t>
            </w:r>
            <w:r>
              <w:rPr>
                <w:sz w:val="24"/>
              </w:rPr>
              <w:t>ра</w:t>
            </w:r>
          </w:p>
        </w:tc>
        <w:tc>
          <w:tcPr>
            <w:tcW w:w="322" w:type="dxa"/>
            <w:tcBorders>
              <w:top w:val="single" w:sz="2" w:space="0" w:color="000000"/>
              <w:left w:val="nil"/>
              <w:bottom w:val="single" w:sz="2" w:space="0" w:color="000000"/>
              <w:right w:val="single" w:sz="2" w:space="0" w:color="000000"/>
            </w:tcBorders>
            <w:shd w:val="clear" w:color="auto" w:fill="auto"/>
          </w:tcPr>
          <w:p w14:paraId="48FF5CA5" w14:textId="77777777" w:rsidR="00844A67" w:rsidRPr="00EF11FE" w:rsidRDefault="00844A67" w:rsidP="00B4222A"/>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07920315"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78CE7A4" w14:textId="77777777" w:rsidR="00844A67" w:rsidRDefault="00ED1E64" w:rsidP="00ED1E64">
            <w:pPr>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39F3C18" w14:textId="77777777" w:rsidR="00844A67" w:rsidRDefault="00844A67" w:rsidP="00B4222A">
            <w:pPr>
              <w:ind w:left="10"/>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4ED1436D" w14:textId="77777777" w:rsidR="00844A67" w:rsidRDefault="00844A67" w:rsidP="00B4222A">
            <w:pPr>
              <w:ind w:left="10"/>
            </w:pPr>
          </w:p>
        </w:tc>
      </w:tr>
      <w:tr w:rsidR="00844A67" w14:paraId="4CB91D37" w14:textId="77777777" w:rsidTr="00B4222A">
        <w:trPr>
          <w:trHeight w:val="288"/>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2AE0210C" w14:textId="77777777" w:rsidR="00844A67" w:rsidRDefault="00844A67" w:rsidP="00B4222A">
            <w:pPr>
              <w:ind w:right="62"/>
              <w:jc w:val="center"/>
            </w:pPr>
            <w:r w:rsidRPr="00613E43">
              <w:rPr>
                <w:sz w:val="24"/>
              </w:rPr>
              <w:t>5</w:t>
            </w:r>
          </w:p>
        </w:tc>
        <w:tc>
          <w:tcPr>
            <w:tcW w:w="5098" w:type="dxa"/>
            <w:gridSpan w:val="2"/>
            <w:tcBorders>
              <w:top w:val="single" w:sz="2" w:space="0" w:color="000000"/>
              <w:left w:val="single" w:sz="2" w:space="0" w:color="000000"/>
              <w:bottom w:val="single" w:sz="2" w:space="0" w:color="000000"/>
              <w:right w:val="single" w:sz="2" w:space="0" w:color="000000"/>
            </w:tcBorders>
            <w:shd w:val="clear" w:color="auto" w:fill="auto"/>
          </w:tcPr>
          <w:p w14:paraId="73608992" w14:textId="77777777" w:rsidR="00844A67" w:rsidRDefault="007A4999" w:rsidP="00B4222A">
            <w:pPr>
              <w:ind w:left="14"/>
            </w:pPr>
            <w:r>
              <w:rPr>
                <w:sz w:val="24"/>
              </w:rPr>
              <w:t>Регулир</w:t>
            </w:r>
            <w:r w:rsidR="00844A67" w:rsidRPr="00613E43">
              <w:rPr>
                <w:sz w:val="24"/>
              </w:rPr>
              <w:t xml:space="preserve">овка схождения и </w:t>
            </w:r>
            <w:r>
              <w:rPr>
                <w:sz w:val="24"/>
              </w:rPr>
              <w:t>р</w:t>
            </w:r>
            <w:r w:rsidR="00844A67" w:rsidRPr="00613E43">
              <w:rPr>
                <w:sz w:val="24"/>
              </w:rPr>
              <w:t>азвала колес</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598A996D"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352CE050" w14:textId="77777777" w:rsidR="00844A67" w:rsidRDefault="00844A67" w:rsidP="00ED1E64">
            <w:pPr>
              <w:ind w:right="67"/>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15A61E41" w14:textId="77777777" w:rsidR="00844A67" w:rsidRDefault="00844A67" w:rsidP="00B4222A">
            <w:pPr>
              <w:ind w:left="29"/>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20E35824" w14:textId="77777777" w:rsidR="00844A67" w:rsidRDefault="00844A67" w:rsidP="00B4222A">
            <w:pPr>
              <w:ind w:left="38"/>
            </w:pPr>
          </w:p>
        </w:tc>
      </w:tr>
    </w:tbl>
    <w:p w14:paraId="74A2B366" w14:textId="77777777" w:rsidR="00844A67" w:rsidRPr="00EF11FE" w:rsidRDefault="00844A67" w:rsidP="00844A67">
      <w:pPr>
        <w:spacing w:after="9" w:line="251" w:lineRule="auto"/>
        <w:ind w:left="878" w:hanging="10"/>
        <w:rPr>
          <w:b/>
          <w:bCs/>
        </w:rPr>
      </w:pPr>
      <w:r w:rsidRPr="00EF11FE">
        <w:rPr>
          <w:b/>
          <w:bCs/>
        </w:rPr>
        <w:t>Запасные части:</w:t>
      </w:r>
    </w:p>
    <w:tbl>
      <w:tblPr>
        <w:tblW w:w="9877" w:type="dxa"/>
        <w:tblInd w:w="-104" w:type="dxa"/>
        <w:tblCellMar>
          <w:top w:w="48" w:type="dxa"/>
          <w:left w:w="106" w:type="dxa"/>
          <w:right w:w="115" w:type="dxa"/>
        </w:tblCellMar>
        <w:tblLook w:val="04A0" w:firstRow="1" w:lastRow="0" w:firstColumn="1" w:lastColumn="0" w:noHBand="0" w:noVBand="1"/>
      </w:tblPr>
      <w:tblGrid>
        <w:gridCol w:w="678"/>
        <w:gridCol w:w="5100"/>
        <w:gridCol w:w="845"/>
        <w:gridCol w:w="710"/>
        <w:gridCol w:w="989"/>
        <w:gridCol w:w="1555"/>
      </w:tblGrid>
      <w:tr w:rsidR="00844A67" w14:paraId="6DE4375F" w14:textId="77777777" w:rsidTr="00BB1128">
        <w:trPr>
          <w:trHeight w:val="288"/>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20C949E4" w14:textId="77777777" w:rsidR="00844A67" w:rsidRDefault="00844A67" w:rsidP="00B4222A">
            <w:pPr>
              <w:ind w:right="5"/>
              <w:jc w:val="center"/>
            </w:pPr>
            <w:r w:rsidRPr="00613E43">
              <w:rPr>
                <w:sz w:val="24"/>
              </w:rPr>
              <w:t>1</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652470CA" w14:textId="77777777" w:rsidR="00844A67" w:rsidRDefault="00C30D7B" w:rsidP="00061C37">
            <w:pPr>
              <w:ind w:left="7"/>
            </w:pPr>
            <w:r>
              <w:rPr>
                <w:sz w:val="24"/>
              </w:rPr>
              <w:t>Опор</w:t>
            </w:r>
            <w:r w:rsidR="00844A67" w:rsidRPr="00613E43">
              <w:rPr>
                <w:sz w:val="24"/>
              </w:rPr>
              <w:t xml:space="preserve">а </w:t>
            </w:r>
            <w:r w:rsidR="00061C37">
              <w:rPr>
                <w:sz w:val="24"/>
              </w:rPr>
              <w:t>переднего амортизатора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207E1BB" w14:textId="77777777" w:rsidR="00844A67" w:rsidRDefault="00844A67" w:rsidP="00B4222A">
            <w:pPr>
              <w:ind w:right="10"/>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436B8F6F" w14:textId="77777777" w:rsidR="00844A67" w:rsidRDefault="00844A67" w:rsidP="00B4222A">
            <w:pPr>
              <w:ind w:right="5"/>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106A80A0" w14:textId="77777777" w:rsidR="00844A67" w:rsidRDefault="00844A67" w:rsidP="00B4222A"/>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60D531CC" w14:textId="77777777" w:rsidR="00844A67" w:rsidRDefault="00844A67" w:rsidP="00B4222A">
            <w:pPr>
              <w:ind w:left="10"/>
            </w:pPr>
          </w:p>
        </w:tc>
      </w:tr>
      <w:tr w:rsidR="00844A67" w14:paraId="4FDEA99A" w14:textId="77777777" w:rsidTr="00BB1128">
        <w:trPr>
          <w:trHeight w:val="285"/>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672D36AA" w14:textId="77777777" w:rsidR="00844A67" w:rsidRDefault="00844A67" w:rsidP="00B4222A">
            <w:pPr>
              <w:jc w:val="center"/>
            </w:pPr>
            <w:r w:rsidRPr="00613E43">
              <w:rPr>
                <w:sz w:val="24"/>
              </w:rPr>
              <w:t>2</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4C96FB0A" w14:textId="77777777" w:rsidR="00844A67" w:rsidRDefault="00061C37" w:rsidP="00B4222A">
            <w:pPr>
              <w:ind w:left="2"/>
            </w:pPr>
            <w:r>
              <w:rPr>
                <w:sz w:val="24"/>
              </w:rPr>
              <w:t>Левый наружный шрус</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7297BF5" w14:textId="77777777" w:rsidR="00844A67" w:rsidRDefault="00844A67" w:rsidP="00B4222A">
            <w:pPr>
              <w:ind w:right="10"/>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6D855139" w14:textId="77777777" w:rsidR="00844A67" w:rsidRDefault="00844A67" w:rsidP="00B4222A">
            <w:pPr>
              <w:ind w:righ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E89F523" w14:textId="77777777" w:rsidR="00844A67" w:rsidRDefault="00844A67" w:rsidP="00B4222A">
            <w:pPr>
              <w:ind w:left="10"/>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7D8E1C3F" w14:textId="77777777" w:rsidR="00844A67" w:rsidRDefault="00844A67" w:rsidP="00B4222A">
            <w:pPr>
              <w:ind w:left="14"/>
            </w:pPr>
          </w:p>
        </w:tc>
      </w:tr>
      <w:tr w:rsidR="00844A67" w14:paraId="44DCC7F6" w14:textId="77777777" w:rsidTr="00BB1128">
        <w:trPr>
          <w:trHeight w:val="283"/>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2C1D5795" w14:textId="77777777" w:rsidR="00844A67" w:rsidRDefault="00844A67" w:rsidP="00B4222A">
            <w:pPr>
              <w:ind w:right="10"/>
              <w:jc w:val="center"/>
            </w:pPr>
            <w:r>
              <w:t>З</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7CB5B269" w14:textId="77777777" w:rsidR="00844A67" w:rsidRDefault="00844A67" w:rsidP="00B4222A">
            <w:pPr>
              <w:ind w:left="7"/>
            </w:pPr>
            <w:r w:rsidRPr="00613E43">
              <w:rPr>
                <w:sz w:val="24"/>
              </w:rPr>
              <w:t>Рулевой наконечник</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18A6AB1" w14:textId="77777777" w:rsidR="00844A67" w:rsidRDefault="00844A67" w:rsidP="00B4222A">
            <w:pPr>
              <w:ind w:right="5"/>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62BEE95" w14:textId="77777777" w:rsidR="00844A67" w:rsidRDefault="00844A67" w:rsidP="00B4222A">
            <w:pPr>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E6C7B49" w14:textId="77777777" w:rsidR="00844A67" w:rsidRDefault="00844A67" w:rsidP="00B4222A">
            <w:pPr>
              <w:ind w:left="29"/>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12C258FE" w14:textId="77777777" w:rsidR="00844A67" w:rsidRDefault="00844A67" w:rsidP="00B4222A">
            <w:pPr>
              <w:ind w:left="10"/>
            </w:pPr>
          </w:p>
        </w:tc>
      </w:tr>
      <w:tr w:rsidR="00844A67" w14:paraId="6583C267" w14:textId="77777777" w:rsidTr="00BB1128">
        <w:trPr>
          <w:trHeight w:val="298"/>
        </w:trPr>
        <w:tc>
          <w:tcPr>
            <w:tcW w:w="678" w:type="dxa"/>
            <w:tcBorders>
              <w:top w:val="single" w:sz="2" w:space="0" w:color="000000"/>
              <w:left w:val="single" w:sz="2" w:space="0" w:color="000000"/>
              <w:bottom w:val="single" w:sz="2" w:space="0" w:color="000000"/>
              <w:right w:val="single" w:sz="2" w:space="0" w:color="000000"/>
            </w:tcBorders>
            <w:shd w:val="clear" w:color="auto" w:fill="auto"/>
          </w:tcPr>
          <w:p w14:paraId="64F01157" w14:textId="77777777" w:rsidR="00844A67" w:rsidRDefault="00844A67" w:rsidP="00B4222A">
            <w:pPr>
              <w:jc w:val="center"/>
            </w:pPr>
            <w:r w:rsidRPr="00613E43">
              <w:rPr>
                <w:sz w:val="24"/>
              </w:rPr>
              <w:t>4</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68D622CD" w14:textId="77777777" w:rsidR="00844A67" w:rsidRDefault="00844A67" w:rsidP="00B4222A">
            <w:pPr>
              <w:ind w:left="7"/>
            </w:pPr>
            <w:r w:rsidRPr="00613E43">
              <w:rPr>
                <w:sz w:val="24"/>
              </w:rPr>
              <w:t>Втул</w:t>
            </w:r>
            <w:r w:rsidR="007A4999">
              <w:rPr>
                <w:sz w:val="24"/>
              </w:rPr>
              <w:t>ка стойки переднего стабилизатор</w:t>
            </w:r>
            <w:r w:rsidRPr="00613E43">
              <w:rPr>
                <w:sz w:val="24"/>
              </w:rPr>
              <w:t>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7A01F766" w14:textId="77777777" w:rsidR="00844A67" w:rsidRDefault="00844A67" w:rsidP="00B4222A">
            <w:pPr>
              <w:ind w:right="5"/>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387CF798" w14:textId="77777777" w:rsidR="00844A67" w:rsidRDefault="00844A67" w:rsidP="00B4222A">
            <w:pPr>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D335FA8" w14:textId="77777777" w:rsidR="00844A67" w:rsidRDefault="00844A67" w:rsidP="00B4222A">
            <w:pPr>
              <w:ind w:left="5"/>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26E976EA" w14:textId="77777777" w:rsidR="00844A67" w:rsidRDefault="00844A67" w:rsidP="00B4222A">
            <w:pPr>
              <w:ind w:left="14"/>
            </w:pPr>
          </w:p>
        </w:tc>
      </w:tr>
      <w:tr w:rsidR="00EF11FE" w14:paraId="61E1BE66" w14:textId="77777777" w:rsidTr="00DA6AA3">
        <w:trPr>
          <w:trHeight w:val="298"/>
        </w:trPr>
        <w:tc>
          <w:tcPr>
            <w:tcW w:w="8322" w:type="dxa"/>
            <w:gridSpan w:val="5"/>
            <w:tcBorders>
              <w:top w:val="single" w:sz="2" w:space="0" w:color="000000"/>
              <w:left w:val="single" w:sz="2" w:space="0" w:color="000000"/>
              <w:bottom w:val="single" w:sz="2" w:space="0" w:color="000000"/>
              <w:right w:val="single" w:sz="2" w:space="0" w:color="000000"/>
            </w:tcBorders>
            <w:shd w:val="clear" w:color="auto" w:fill="auto"/>
          </w:tcPr>
          <w:p w14:paraId="0AC5C9A1" w14:textId="77777777" w:rsidR="00EF11FE" w:rsidRPr="00EF11FE" w:rsidRDefault="00EF11FE" w:rsidP="00EF11FE">
            <w:pPr>
              <w:ind w:left="5"/>
              <w:jc w:val="right"/>
              <w:rPr>
                <w:b/>
                <w:bCs/>
              </w:rPr>
            </w:pPr>
            <w:r w:rsidRPr="00EF11FE">
              <w:rPr>
                <w:b/>
                <w:bCs/>
              </w:rPr>
              <w:t>ИТОГ</w:t>
            </w: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60D4E1A7" w14:textId="77777777" w:rsidR="00EF11FE" w:rsidRDefault="00EF11FE" w:rsidP="00B4222A">
            <w:pPr>
              <w:ind w:left="14"/>
            </w:pPr>
          </w:p>
        </w:tc>
      </w:tr>
    </w:tbl>
    <w:p w14:paraId="2C523D20" w14:textId="77777777" w:rsidR="00844A67" w:rsidRPr="00BB1128" w:rsidRDefault="00BB1128" w:rsidP="00BB1128">
      <w:pPr>
        <w:widowControl w:val="0"/>
        <w:tabs>
          <w:tab w:val="left" w:pos="709"/>
        </w:tabs>
        <w:spacing w:line="480" w:lineRule="auto"/>
        <w:jc w:val="center"/>
        <w:rPr>
          <w:b/>
          <w:sz w:val="24"/>
          <w:szCs w:val="24"/>
        </w:rPr>
      </w:pPr>
      <w:r w:rsidRPr="0010088C">
        <w:rPr>
          <w:b/>
          <w:sz w:val="24"/>
          <w:szCs w:val="24"/>
        </w:rPr>
        <w:t xml:space="preserve">ВАЗ </w:t>
      </w:r>
      <w:r w:rsidRPr="0010088C">
        <w:rPr>
          <w:b/>
          <w:sz w:val="24"/>
          <w:szCs w:val="24"/>
          <w:lang w:val="en-US"/>
        </w:rPr>
        <w:t>RSDY</w:t>
      </w:r>
      <w:r w:rsidRPr="0010088C">
        <w:rPr>
          <w:b/>
          <w:sz w:val="24"/>
          <w:szCs w:val="24"/>
        </w:rPr>
        <w:t>5</w:t>
      </w:r>
      <w:r w:rsidRPr="0010088C">
        <w:rPr>
          <w:b/>
          <w:sz w:val="24"/>
          <w:szCs w:val="24"/>
          <w:lang w:val="en-US"/>
        </w:rPr>
        <w:t>L</w:t>
      </w:r>
      <w:r w:rsidRPr="0010088C">
        <w:rPr>
          <w:b/>
          <w:sz w:val="24"/>
          <w:szCs w:val="24"/>
        </w:rPr>
        <w:t xml:space="preserve"> </w:t>
      </w:r>
      <w:r w:rsidRPr="0010088C">
        <w:rPr>
          <w:b/>
          <w:sz w:val="24"/>
          <w:szCs w:val="24"/>
          <w:lang w:val="en-US"/>
        </w:rPr>
        <w:t>LARGUS</w:t>
      </w:r>
      <w:r w:rsidRPr="0010088C">
        <w:rPr>
          <w:b/>
          <w:sz w:val="24"/>
          <w:szCs w:val="24"/>
        </w:rPr>
        <w:t xml:space="preserve"> гос. номер: С132ХС/12 </w:t>
      </w:r>
      <w:r w:rsidRPr="0010088C">
        <w:rPr>
          <w:b/>
          <w:sz w:val="24"/>
          <w:szCs w:val="24"/>
          <w:lang w:val="en-US"/>
        </w:rPr>
        <w:t>RUS</w:t>
      </w:r>
      <w:r w:rsidRPr="0010088C">
        <w:rPr>
          <w:b/>
          <w:sz w:val="24"/>
          <w:szCs w:val="24"/>
        </w:rPr>
        <w:t xml:space="preserve">, </w:t>
      </w:r>
      <w:r w:rsidRPr="0010088C">
        <w:rPr>
          <w:b/>
          <w:sz w:val="24"/>
          <w:szCs w:val="24"/>
          <w:lang w:val="en-US"/>
        </w:rPr>
        <w:t>VIN</w:t>
      </w:r>
      <w:r w:rsidRPr="0010088C">
        <w:rPr>
          <w:b/>
          <w:sz w:val="24"/>
          <w:szCs w:val="24"/>
        </w:rPr>
        <w:t xml:space="preserve">: </w:t>
      </w:r>
      <w:r w:rsidRPr="0010088C">
        <w:rPr>
          <w:b/>
          <w:sz w:val="24"/>
          <w:szCs w:val="24"/>
          <w:lang w:val="en-US"/>
        </w:rPr>
        <w:t>XTARS</w:t>
      </w:r>
      <w:r w:rsidRPr="0010088C">
        <w:rPr>
          <w:b/>
          <w:sz w:val="24"/>
          <w:szCs w:val="24"/>
        </w:rPr>
        <w:t>0</w:t>
      </w:r>
      <w:r w:rsidRPr="0010088C">
        <w:rPr>
          <w:b/>
          <w:sz w:val="24"/>
          <w:szCs w:val="24"/>
          <w:lang w:val="en-US"/>
        </w:rPr>
        <w:t>Y</w:t>
      </w:r>
      <w:r w:rsidRPr="0010088C">
        <w:rPr>
          <w:b/>
          <w:sz w:val="24"/>
          <w:szCs w:val="24"/>
        </w:rPr>
        <w:t>5</w:t>
      </w:r>
      <w:r w:rsidRPr="0010088C">
        <w:rPr>
          <w:b/>
          <w:sz w:val="24"/>
          <w:szCs w:val="24"/>
          <w:lang w:val="en-US"/>
        </w:rPr>
        <w:t>LE</w:t>
      </w:r>
      <w:r w:rsidRPr="0010088C">
        <w:rPr>
          <w:b/>
          <w:sz w:val="24"/>
          <w:szCs w:val="24"/>
        </w:rPr>
        <w:t>0780941</w:t>
      </w:r>
    </w:p>
    <w:tbl>
      <w:tblPr>
        <w:tblW w:w="9902" w:type="dxa"/>
        <w:tblInd w:w="-101" w:type="dxa"/>
        <w:tblCellMar>
          <w:top w:w="43" w:type="dxa"/>
          <w:left w:w="107" w:type="dxa"/>
          <w:bottom w:w="8" w:type="dxa"/>
          <w:right w:w="115" w:type="dxa"/>
        </w:tblCellMar>
        <w:tblLook w:val="04A0" w:firstRow="1" w:lastRow="0" w:firstColumn="1" w:lastColumn="0" w:noHBand="0" w:noVBand="1"/>
      </w:tblPr>
      <w:tblGrid>
        <w:gridCol w:w="675"/>
        <w:gridCol w:w="5102"/>
        <w:gridCol w:w="845"/>
        <w:gridCol w:w="710"/>
        <w:gridCol w:w="991"/>
        <w:gridCol w:w="1579"/>
      </w:tblGrid>
      <w:tr w:rsidR="00844A67" w14:paraId="44CF11DC" w14:textId="77777777" w:rsidTr="00B4222A">
        <w:trPr>
          <w:trHeight w:val="562"/>
        </w:trPr>
        <w:tc>
          <w:tcPr>
            <w:tcW w:w="6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9FFC7F1" w14:textId="77777777" w:rsidR="00844A67" w:rsidRDefault="00844A67" w:rsidP="00B4222A">
            <w:pPr>
              <w:ind w:left="70"/>
            </w:pPr>
            <w:r w:rsidRPr="00613E43">
              <w:rPr>
                <w:sz w:val="24"/>
              </w:rPr>
              <w:t>п/п</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14A66828" w14:textId="77777777" w:rsidR="00844A67" w:rsidRDefault="00844A67" w:rsidP="00B4222A">
            <w:pPr>
              <w:ind w:left="16"/>
              <w:jc w:val="center"/>
            </w:pPr>
            <w:r w:rsidRPr="00613E43">
              <w:rPr>
                <w:sz w:val="24"/>
              </w:rPr>
              <w:t>Наименование работ</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EF686D2" w14:textId="77777777" w:rsidR="00844A67" w:rsidRDefault="00844A67" w:rsidP="00B4222A">
            <w:pPr>
              <w:ind w:right="13"/>
              <w:jc w:val="center"/>
            </w:pPr>
            <w:r w:rsidRPr="00613E43">
              <w:rPr>
                <w:sz w:val="24"/>
              </w:rPr>
              <w:t xml:space="preserve">Ед. </w:t>
            </w:r>
          </w:p>
          <w:p w14:paraId="629EFA48" w14:textId="77777777" w:rsidR="00844A67" w:rsidRDefault="00844A67" w:rsidP="00B4222A">
            <w:pPr>
              <w:ind w:left="34"/>
            </w:pPr>
            <w:r w:rsidRPr="00613E43">
              <w:rPr>
                <w:sz w:val="24"/>
              </w:rPr>
              <w:t>изм-я</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7F48DC0" w14:textId="77777777" w:rsidR="00844A67" w:rsidRDefault="00844A67" w:rsidP="00B4222A">
            <w:pPr>
              <w:ind w:left="130" w:hanging="125"/>
            </w:pPr>
            <w:r w:rsidRPr="00613E43">
              <w:rPr>
                <w:sz w:val="24"/>
              </w:rPr>
              <w:t>Кол</w:t>
            </w:r>
            <w:r w:rsidR="006D2F77">
              <w:rPr>
                <w:sz w:val="24"/>
                <w:lang w:val="en-US"/>
              </w:rPr>
              <w:t>-</w:t>
            </w:r>
            <w:r w:rsidRPr="00613E43">
              <w:rPr>
                <w:sz w:val="24"/>
              </w:rPr>
              <w:t>во</w:t>
            </w:r>
          </w:p>
        </w:tc>
        <w:tc>
          <w:tcPr>
            <w:tcW w:w="991" w:type="dxa"/>
            <w:tcBorders>
              <w:top w:val="single" w:sz="2" w:space="0" w:color="000000"/>
              <w:left w:val="single" w:sz="2" w:space="0" w:color="000000"/>
              <w:bottom w:val="single" w:sz="2" w:space="0" w:color="000000"/>
              <w:right w:val="single" w:sz="2" w:space="0" w:color="000000"/>
            </w:tcBorders>
            <w:shd w:val="clear" w:color="auto" w:fill="auto"/>
          </w:tcPr>
          <w:p w14:paraId="4BEEC050" w14:textId="77777777" w:rsidR="00844A67" w:rsidRDefault="00844A67" w:rsidP="00B4222A">
            <w:pPr>
              <w:ind w:left="168" w:hanging="72"/>
            </w:pPr>
            <w:r w:rsidRPr="00613E43">
              <w:rPr>
                <w:sz w:val="24"/>
              </w:rPr>
              <w:t>Цена, руб.</w:t>
            </w: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2154946E" w14:textId="77777777" w:rsidR="00844A67" w:rsidRDefault="00844A67" w:rsidP="00B4222A">
            <w:pPr>
              <w:ind w:left="469" w:hanging="370"/>
            </w:pPr>
            <w:r w:rsidRPr="00613E43">
              <w:rPr>
                <w:sz w:val="24"/>
              </w:rPr>
              <w:t>Стоимость, руб.</w:t>
            </w:r>
          </w:p>
        </w:tc>
      </w:tr>
      <w:tr w:rsidR="00844A67" w14:paraId="7D2C5E43" w14:textId="77777777" w:rsidTr="00B4222A">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56ECECDA" w14:textId="77777777" w:rsidR="00844A67" w:rsidRDefault="00844A67" w:rsidP="00B4222A">
            <w:pPr>
              <w:jc w:val="center"/>
            </w:pPr>
            <w:r w:rsidRPr="00613E43">
              <w:rPr>
                <w:sz w:val="24"/>
              </w:rPr>
              <w:t>1</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5A474F6B" w14:textId="77777777" w:rsidR="00844A67" w:rsidRDefault="00844A67" w:rsidP="00061C37">
            <w:pPr>
              <w:ind w:left="5"/>
            </w:pPr>
            <w:r w:rsidRPr="00613E43">
              <w:rPr>
                <w:sz w:val="24"/>
              </w:rPr>
              <w:t xml:space="preserve">Замена </w:t>
            </w:r>
            <w:r w:rsidR="007A4999">
              <w:rPr>
                <w:sz w:val="24"/>
              </w:rPr>
              <w:t>р</w:t>
            </w:r>
            <w:r w:rsidRPr="00613E43">
              <w:rPr>
                <w:sz w:val="24"/>
              </w:rPr>
              <w:t>улевой тяги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7CBEAF1C"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3A50ACF3" w14:textId="77777777" w:rsidR="00844A67" w:rsidRDefault="00844A67" w:rsidP="00B4222A">
            <w:pPr>
              <w:ind w:right="3"/>
              <w:jc w:val="center"/>
            </w:pPr>
            <w:r w:rsidRPr="00613E43">
              <w:rPr>
                <w:sz w:val="24"/>
              </w:rPr>
              <w:t>1</w:t>
            </w:r>
          </w:p>
        </w:tc>
        <w:tc>
          <w:tcPr>
            <w:tcW w:w="991" w:type="dxa"/>
            <w:tcBorders>
              <w:top w:val="single" w:sz="2" w:space="0" w:color="000000"/>
              <w:left w:val="single" w:sz="2" w:space="0" w:color="000000"/>
              <w:bottom w:val="single" w:sz="2" w:space="0" w:color="000000"/>
              <w:right w:val="single" w:sz="2" w:space="0" w:color="000000"/>
            </w:tcBorders>
            <w:shd w:val="clear" w:color="auto" w:fill="auto"/>
          </w:tcPr>
          <w:p w14:paraId="4407AFC8" w14:textId="77777777" w:rsidR="00844A67" w:rsidRDefault="00844A67" w:rsidP="00B4222A">
            <w:pPr>
              <w:ind w:left="24"/>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75EF6CC3" w14:textId="77777777" w:rsidR="00844A67" w:rsidRDefault="00844A67" w:rsidP="00B4222A">
            <w:pPr>
              <w:ind w:left="27"/>
            </w:pPr>
          </w:p>
        </w:tc>
      </w:tr>
      <w:tr w:rsidR="00844A67" w14:paraId="43872EEA" w14:textId="77777777" w:rsidTr="00B4222A">
        <w:trPr>
          <w:trHeight w:val="285"/>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2A29200F" w14:textId="77777777" w:rsidR="00844A67" w:rsidRDefault="00844A67" w:rsidP="00B4222A">
            <w:pPr>
              <w:ind w:right="5"/>
              <w:jc w:val="center"/>
            </w:pPr>
            <w:r w:rsidRPr="00613E43">
              <w:rPr>
                <w:sz w:val="24"/>
              </w:rPr>
              <w:t>2</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06BFB2B3" w14:textId="77777777" w:rsidR="00844A67" w:rsidRDefault="00844A67" w:rsidP="00B4222A">
            <w:pPr>
              <w:ind w:left="5"/>
            </w:pPr>
            <w:r w:rsidRPr="00613E43">
              <w:rPr>
                <w:sz w:val="24"/>
              </w:rPr>
              <w:t>Замена рулевых наконечников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33728F0"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62A4398" w14:textId="77777777" w:rsidR="00844A67" w:rsidRDefault="00844A67" w:rsidP="00B4222A">
            <w:pPr>
              <w:ind w:right="3"/>
              <w:jc w:val="center"/>
            </w:pPr>
            <w:r w:rsidRPr="00613E43">
              <w:rPr>
                <w:sz w:val="24"/>
              </w:rPr>
              <w:t>1</w:t>
            </w:r>
          </w:p>
        </w:tc>
        <w:tc>
          <w:tcPr>
            <w:tcW w:w="991" w:type="dxa"/>
            <w:tcBorders>
              <w:top w:val="single" w:sz="2" w:space="0" w:color="000000"/>
              <w:left w:val="single" w:sz="2" w:space="0" w:color="000000"/>
              <w:bottom w:val="single" w:sz="2" w:space="0" w:color="000000"/>
              <w:right w:val="single" w:sz="2" w:space="0" w:color="000000"/>
            </w:tcBorders>
            <w:shd w:val="clear" w:color="auto" w:fill="auto"/>
          </w:tcPr>
          <w:p w14:paraId="4E701834" w14:textId="77777777" w:rsidR="00844A67" w:rsidRDefault="00844A67" w:rsidP="00B4222A">
            <w:pPr>
              <w:ind w:left="5"/>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3D5D68B8" w14:textId="77777777" w:rsidR="00844A67" w:rsidRDefault="00844A67" w:rsidP="00B4222A">
            <w:pPr>
              <w:ind w:left="3"/>
            </w:pPr>
          </w:p>
        </w:tc>
      </w:tr>
      <w:tr w:rsidR="00844A67" w14:paraId="44A23156" w14:textId="77777777" w:rsidTr="00B4222A">
        <w:trPr>
          <w:trHeight w:val="288"/>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341F9935" w14:textId="77777777" w:rsidR="00844A67" w:rsidRDefault="00844A67" w:rsidP="00B4222A">
            <w:pPr>
              <w:ind w:right="10"/>
              <w:jc w:val="center"/>
            </w:pPr>
            <w:r w:rsidRPr="00613E43">
              <w:rPr>
                <w:sz w:val="20"/>
              </w:rPr>
              <w:t>З</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3B4543B2" w14:textId="77777777" w:rsidR="00844A67" w:rsidRDefault="00844A67" w:rsidP="00B4222A">
            <w:pPr>
              <w:ind w:left="5"/>
            </w:pPr>
            <w:r w:rsidRPr="00613E43">
              <w:rPr>
                <w:sz w:val="24"/>
              </w:rPr>
              <w:t>Регулировка схождения и развала колес</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B42DB67"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EE7F327" w14:textId="77777777" w:rsidR="00844A67" w:rsidRDefault="00844A67" w:rsidP="00B4222A">
            <w:pPr>
              <w:ind w:left="7"/>
              <w:jc w:val="center"/>
            </w:pPr>
            <w:r w:rsidRPr="00613E43">
              <w:rPr>
                <w:sz w:val="24"/>
              </w:rPr>
              <w:t>1</w:t>
            </w:r>
          </w:p>
        </w:tc>
        <w:tc>
          <w:tcPr>
            <w:tcW w:w="991" w:type="dxa"/>
            <w:tcBorders>
              <w:top w:val="single" w:sz="2" w:space="0" w:color="000000"/>
              <w:left w:val="single" w:sz="2" w:space="0" w:color="000000"/>
              <w:bottom w:val="single" w:sz="2" w:space="0" w:color="000000"/>
              <w:right w:val="single" w:sz="2" w:space="0" w:color="000000"/>
            </w:tcBorders>
            <w:shd w:val="clear" w:color="auto" w:fill="auto"/>
          </w:tcPr>
          <w:p w14:paraId="23681F5F" w14:textId="77777777" w:rsidR="00844A67" w:rsidRDefault="00844A67" w:rsidP="00B4222A">
            <w:pPr>
              <w:ind w:left="24"/>
            </w:pPr>
          </w:p>
        </w:tc>
        <w:tc>
          <w:tcPr>
            <w:tcW w:w="1579" w:type="dxa"/>
            <w:tcBorders>
              <w:top w:val="single" w:sz="2" w:space="0" w:color="000000"/>
              <w:left w:val="single" w:sz="2" w:space="0" w:color="000000"/>
              <w:bottom w:val="single" w:sz="2" w:space="0" w:color="000000"/>
              <w:right w:val="single" w:sz="2" w:space="0" w:color="000000"/>
            </w:tcBorders>
            <w:shd w:val="clear" w:color="auto" w:fill="auto"/>
          </w:tcPr>
          <w:p w14:paraId="6C885142" w14:textId="77777777" w:rsidR="00844A67" w:rsidRDefault="00844A67" w:rsidP="00B4222A">
            <w:pPr>
              <w:ind w:left="27"/>
            </w:pPr>
          </w:p>
        </w:tc>
      </w:tr>
    </w:tbl>
    <w:p w14:paraId="1D4B7A80" w14:textId="77777777" w:rsidR="00844A67" w:rsidRPr="00EF11FE" w:rsidRDefault="00844A67" w:rsidP="00844A67">
      <w:pPr>
        <w:spacing w:after="9" w:line="251" w:lineRule="auto"/>
        <w:ind w:left="878" w:hanging="10"/>
        <w:rPr>
          <w:b/>
          <w:bCs/>
        </w:rPr>
      </w:pPr>
      <w:r w:rsidRPr="00EF11FE">
        <w:rPr>
          <w:b/>
          <w:bCs/>
        </w:rPr>
        <w:t>Запасные части:</w:t>
      </w:r>
    </w:p>
    <w:tbl>
      <w:tblPr>
        <w:tblW w:w="9877" w:type="dxa"/>
        <w:tblInd w:w="-96" w:type="dxa"/>
        <w:tblCellMar>
          <w:top w:w="43" w:type="dxa"/>
          <w:left w:w="106" w:type="dxa"/>
          <w:right w:w="115" w:type="dxa"/>
        </w:tblCellMar>
        <w:tblLook w:val="04A0" w:firstRow="1" w:lastRow="0" w:firstColumn="1" w:lastColumn="0" w:noHBand="0" w:noVBand="1"/>
      </w:tblPr>
      <w:tblGrid>
        <w:gridCol w:w="675"/>
        <w:gridCol w:w="5103"/>
        <w:gridCol w:w="845"/>
        <w:gridCol w:w="712"/>
        <w:gridCol w:w="989"/>
        <w:gridCol w:w="1553"/>
      </w:tblGrid>
      <w:tr w:rsidR="00844A67" w14:paraId="056FA3B3" w14:textId="77777777" w:rsidTr="00BB1128">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73A73433" w14:textId="77777777" w:rsidR="00844A67" w:rsidRDefault="00844A67" w:rsidP="00B4222A">
            <w:pPr>
              <w:ind w:left="2"/>
              <w:jc w:val="center"/>
            </w:pPr>
            <w:r w:rsidRPr="00613E43">
              <w:t>1</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708A6F1A" w14:textId="77777777" w:rsidR="00844A67" w:rsidRDefault="00844A67" w:rsidP="00B4222A">
            <w:pPr>
              <w:ind w:left="2"/>
            </w:pPr>
            <w:r w:rsidRPr="00613E43">
              <w:rPr>
                <w:sz w:val="24"/>
              </w:rPr>
              <w:t>Рулевая тяга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9D52BEA" w14:textId="77777777" w:rsidR="00844A67" w:rsidRDefault="00844A67" w:rsidP="00B4222A">
            <w:pPr>
              <w:ind w:right="6"/>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52026009" w14:textId="77777777" w:rsidR="00844A67" w:rsidRDefault="00844A67" w:rsidP="00B4222A">
            <w:pPr>
              <w:ind w:right="8"/>
              <w:jc w:val="center"/>
            </w:pPr>
            <w:r w:rsidRPr="00613E43">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02B23AB" w14:textId="77777777" w:rsidR="00844A67" w:rsidRDefault="00844A67" w:rsidP="00B4222A"/>
        </w:tc>
        <w:tc>
          <w:tcPr>
            <w:tcW w:w="1553" w:type="dxa"/>
            <w:tcBorders>
              <w:top w:val="single" w:sz="2" w:space="0" w:color="000000"/>
              <w:left w:val="single" w:sz="2" w:space="0" w:color="000000"/>
              <w:bottom w:val="single" w:sz="2" w:space="0" w:color="000000"/>
              <w:right w:val="single" w:sz="2" w:space="0" w:color="000000"/>
            </w:tcBorders>
            <w:shd w:val="clear" w:color="auto" w:fill="auto"/>
          </w:tcPr>
          <w:p w14:paraId="52042E43" w14:textId="77777777" w:rsidR="00844A67" w:rsidRDefault="00844A67" w:rsidP="00B4222A"/>
        </w:tc>
      </w:tr>
      <w:tr w:rsidR="00844A67" w14:paraId="70305A5E" w14:textId="77777777" w:rsidTr="00BB1128">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26E7B7F6" w14:textId="77777777" w:rsidR="00844A67" w:rsidRDefault="00844A67" w:rsidP="00B4222A">
            <w:pPr>
              <w:ind w:left="2"/>
              <w:jc w:val="center"/>
            </w:pPr>
            <w:r w:rsidRPr="00613E43">
              <w:t>2</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2289191B" w14:textId="77777777" w:rsidR="00844A67" w:rsidRDefault="00844A67" w:rsidP="00B4222A">
            <w:pPr>
              <w:ind w:left="2"/>
            </w:pPr>
            <w:r w:rsidRPr="00613E43">
              <w:rPr>
                <w:sz w:val="24"/>
              </w:rPr>
              <w:t>Рулевой наконечник</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094F841" w14:textId="77777777" w:rsidR="00844A67" w:rsidRDefault="00844A67" w:rsidP="00B4222A">
            <w:pPr>
              <w:ind w:right="6"/>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6E04881D" w14:textId="77777777" w:rsidR="00844A67" w:rsidRDefault="00844A67" w:rsidP="00B4222A">
            <w:pPr>
              <w:ind w:right="3"/>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3EE6AAB6" w14:textId="77777777" w:rsidR="00844A67" w:rsidRDefault="00844A67" w:rsidP="00B4222A"/>
        </w:tc>
        <w:tc>
          <w:tcPr>
            <w:tcW w:w="1553" w:type="dxa"/>
            <w:tcBorders>
              <w:top w:val="single" w:sz="2" w:space="0" w:color="000000"/>
              <w:left w:val="single" w:sz="2" w:space="0" w:color="000000"/>
              <w:bottom w:val="single" w:sz="2" w:space="0" w:color="000000"/>
              <w:right w:val="single" w:sz="2" w:space="0" w:color="000000"/>
            </w:tcBorders>
            <w:shd w:val="clear" w:color="auto" w:fill="auto"/>
          </w:tcPr>
          <w:p w14:paraId="322FD5F8" w14:textId="77777777" w:rsidR="00844A67" w:rsidRDefault="00844A67" w:rsidP="00B4222A">
            <w:pPr>
              <w:ind w:left="10"/>
            </w:pPr>
          </w:p>
        </w:tc>
      </w:tr>
      <w:tr w:rsidR="0032228A" w14:paraId="69F19F8C" w14:textId="77777777" w:rsidTr="00DA6AA3">
        <w:trPr>
          <w:trHeight w:val="283"/>
        </w:trPr>
        <w:tc>
          <w:tcPr>
            <w:tcW w:w="8324" w:type="dxa"/>
            <w:gridSpan w:val="5"/>
            <w:tcBorders>
              <w:top w:val="single" w:sz="2" w:space="0" w:color="000000"/>
              <w:left w:val="single" w:sz="2" w:space="0" w:color="000000"/>
              <w:bottom w:val="single" w:sz="2" w:space="0" w:color="000000"/>
              <w:right w:val="single" w:sz="2" w:space="0" w:color="000000"/>
            </w:tcBorders>
            <w:shd w:val="clear" w:color="auto" w:fill="auto"/>
          </w:tcPr>
          <w:p w14:paraId="0A07A8BC" w14:textId="77777777" w:rsidR="0032228A" w:rsidRPr="0032228A" w:rsidRDefault="0032228A" w:rsidP="0032228A">
            <w:pPr>
              <w:jc w:val="right"/>
              <w:rPr>
                <w:b/>
                <w:bCs/>
              </w:rPr>
            </w:pPr>
            <w:r w:rsidRPr="0032228A">
              <w:rPr>
                <w:b/>
                <w:bCs/>
              </w:rPr>
              <w:t>ИТОГ</w:t>
            </w:r>
          </w:p>
        </w:tc>
        <w:tc>
          <w:tcPr>
            <w:tcW w:w="1553" w:type="dxa"/>
            <w:tcBorders>
              <w:top w:val="single" w:sz="2" w:space="0" w:color="000000"/>
              <w:left w:val="single" w:sz="2" w:space="0" w:color="000000"/>
              <w:bottom w:val="single" w:sz="2" w:space="0" w:color="000000"/>
              <w:right w:val="single" w:sz="2" w:space="0" w:color="000000"/>
            </w:tcBorders>
            <w:shd w:val="clear" w:color="auto" w:fill="auto"/>
          </w:tcPr>
          <w:p w14:paraId="62E0ED04" w14:textId="77777777" w:rsidR="0032228A" w:rsidRDefault="0032228A" w:rsidP="00B4222A">
            <w:pPr>
              <w:ind w:left="10"/>
            </w:pPr>
          </w:p>
        </w:tc>
      </w:tr>
    </w:tbl>
    <w:p w14:paraId="7582A9AE" w14:textId="77777777" w:rsidR="00844A67" w:rsidRPr="00BB1128" w:rsidRDefault="00BB1128" w:rsidP="00BB1128">
      <w:pPr>
        <w:widowControl w:val="0"/>
        <w:tabs>
          <w:tab w:val="left" w:pos="709"/>
        </w:tabs>
        <w:spacing w:line="480" w:lineRule="auto"/>
        <w:jc w:val="center"/>
        <w:rPr>
          <w:b/>
          <w:sz w:val="24"/>
          <w:szCs w:val="24"/>
        </w:rPr>
      </w:pPr>
      <w:r w:rsidRPr="0010088C">
        <w:rPr>
          <w:b/>
          <w:sz w:val="24"/>
          <w:szCs w:val="24"/>
        </w:rPr>
        <w:t xml:space="preserve">ГАЗ-2752  гос. номер: М166ВТ/12 </w:t>
      </w:r>
      <w:r w:rsidRPr="0010088C">
        <w:rPr>
          <w:b/>
          <w:sz w:val="24"/>
          <w:szCs w:val="24"/>
          <w:lang w:val="en-US"/>
        </w:rPr>
        <w:t>RUS</w:t>
      </w:r>
      <w:r w:rsidRPr="0010088C">
        <w:rPr>
          <w:b/>
          <w:sz w:val="24"/>
          <w:szCs w:val="24"/>
        </w:rPr>
        <w:t xml:space="preserve">, </w:t>
      </w:r>
      <w:r w:rsidRPr="0010088C">
        <w:rPr>
          <w:b/>
          <w:sz w:val="24"/>
          <w:szCs w:val="24"/>
          <w:lang w:val="en-US"/>
        </w:rPr>
        <w:t>VIN</w:t>
      </w:r>
      <w:r w:rsidRPr="0010088C">
        <w:rPr>
          <w:b/>
          <w:sz w:val="24"/>
          <w:szCs w:val="24"/>
        </w:rPr>
        <w:t>:Х96275200Е0773889</w:t>
      </w:r>
    </w:p>
    <w:tbl>
      <w:tblPr>
        <w:tblW w:w="9877" w:type="dxa"/>
        <w:tblInd w:w="-86" w:type="dxa"/>
        <w:tblCellMar>
          <w:top w:w="24" w:type="dxa"/>
          <w:left w:w="112" w:type="dxa"/>
          <w:right w:w="27" w:type="dxa"/>
        </w:tblCellMar>
        <w:tblLook w:val="04A0" w:firstRow="1" w:lastRow="0" w:firstColumn="1" w:lastColumn="0" w:noHBand="0" w:noVBand="1"/>
      </w:tblPr>
      <w:tblGrid>
        <w:gridCol w:w="675"/>
        <w:gridCol w:w="5079"/>
        <w:gridCol w:w="845"/>
        <w:gridCol w:w="734"/>
        <w:gridCol w:w="989"/>
        <w:gridCol w:w="1555"/>
      </w:tblGrid>
      <w:tr w:rsidR="00844A67" w14:paraId="3CA723C9" w14:textId="77777777" w:rsidTr="00B4222A">
        <w:trPr>
          <w:trHeight w:val="564"/>
        </w:trPr>
        <w:tc>
          <w:tcPr>
            <w:tcW w:w="6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0B460AA" w14:textId="77777777" w:rsidR="00844A67" w:rsidRDefault="00844A67" w:rsidP="00B4222A">
            <w:pPr>
              <w:ind w:left="61"/>
            </w:pPr>
            <w:r w:rsidRPr="00613E43">
              <w:rPr>
                <w:sz w:val="24"/>
              </w:rPr>
              <w:t>п/п</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12ED1554" w14:textId="77777777" w:rsidR="00844A67" w:rsidRDefault="00844A67" w:rsidP="00B4222A">
            <w:pPr>
              <w:ind w:right="82"/>
              <w:jc w:val="center"/>
            </w:pPr>
            <w:r w:rsidRPr="00613E43">
              <w:rPr>
                <w:sz w:val="24"/>
              </w:rPr>
              <w:t>Наименование работ</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C57FA81" w14:textId="77777777" w:rsidR="00844A67" w:rsidRDefault="00844A67" w:rsidP="00B4222A">
            <w:pPr>
              <w:ind w:right="115"/>
              <w:jc w:val="center"/>
            </w:pPr>
            <w:r w:rsidRPr="00613E43">
              <w:rPr>
                <w:sz w:val="24"/>
              </w:rPr>
              <w:t>Ед.</w:t>
            </w:r>
          </w:p>
          <w:p w14:paraId="4631E92D" w14:textId="77777777" w:rsidR="00844A67" w:rsidRDefault="00844A67" w:rsidP="00B4222A">
            <w:pPr>
              <w:ind w:left="24"/>
            </w:pPr>
            <w:r w:rsidRPr="00613E43">
              <w:rPr>
                <w:sz w:val="24"/>
              </w:rPr>
              <w:t>изм-я</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03CB33AD" w14:textId="77777777" w:rsidR="00844A67" w:rsidRDefault="00844A67" w:rsidP="00B4222A">
            <w:pPr>
              <w:ind w:left="140" w:hanging="130"/>
            </w:pPr>
            <w:r w:rsidRPr="00613E43">
              <w:rPr>
                <w:sz w:val="24"/>
              </w:rPr>
              <w:t>Кол- во</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58A1C89" w14:textId="77777777" w:rsidR="00844A67" w:rsidRDefault="00844A67" w:rsidP="00B4222A">
            <w:pPr>
              <w:ind w:left="288" w:hanging="197"/>
            </w:pPr>
            <w:r w:rsidRPr="00613E43">
              <w:rPr>
                <w:sz w:val="24"/>
              </w:rPr>
              <w:t xml:space="preserve">Цена, </w:t>
            </w:r>
            <w:r w:rsidR="0032228A">
              <w:rPr>
                <w:sz w:val="24"/>
              </w:rPr>
              <w:t>р</w:t>
            </w:r>
            <w:r w:rsidRPr="00613E43">
              <w:rPr>
                <w:sz w:val="24"/>
              </w:rPr>
              <w:t>уб.</w:t>
            </w: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3E757F73" w14:textId="77777777" w:rsidR="00844A67" w:rsidRDefault="00844A67" w:rsidP="00B4222A">
            <w:pPr>
              <w:ind w:left="571" w:hanging="485"/>
            </w:pPr>
            <w:r w:rsidRPr="00613E43">
              <w:rPr>
                <w:sz w:val="24"/>
              </w:rPr>
              <w:t xml:space="preserve">Стоимость, </w:t>
            </w:r>
            <w:r w:rsidR="0032228A">
              <w:rPr>
                <w:sz w:val="24"/>
              </w:rPr>
              <w:t>р</w:t>
            </w:r>
            <w:r w:rsidRPr="00613E43">
              <w:rPr>
                <w:sz w:val="24"/>
              </w:rPr>
              <w:t>уб.</w:t>
            </w:r>
          </w:p>
        </w:tc>
      </w:tr>
      <w:tr w:rsidR="00844A67" w14:paraId="120DB30F" w14:textId="77777777" w:rsidTr="00B4222A">
        <w:trPr>
          <w:trHeight w:val="29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7314BB05" w14:textId="77777777" w:rsidR="00844A67" w:rsidRDefault="00844A67" w:rsidP="00B4222A">
            <w:pPr>
              <w:ind w:right="88"/>
              <w:jc w:val="center"/>
            </w:pPr>
            <w:r w:rsidRPr="00613E43">
              <w:rPr>
                <w:sz w:val="24"/>
              </w:rPr>
              <w:t>1</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7D57A952" w14:textId="77777777" w:rsidR="00844A67" w:rsidRDefault="00844A67" w:rsidP="00B4222A">
            <w:r w:rsidRPr="00613E43">
              <w:rPr>
                <w:sz w:val="24"/>
              </w:rPr>
              <w:t>Замена патрубков ДВС</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707AE65" w14:textId="77777777" w:rsidR="00844A67" w:rsidRDefault="00792969" w:rsidP="00D67119">
            <w:pPr>
              <w:jc w:val="center"/>
            </w:pPr>
            <w:r>
              <w:rPr>
                <w:sz w:val="24"/>
              </w:rPr>
              <w:t>ус</w:t>
            </w:r>
            <w:r w:rsidR="00844A67" w:rsidRPr="00613E43">
              <w:rPr>
                <w:sz w:val="24"/>
              </w:rPr>
              <w:t>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6CBA190D" w14:textId="77777777" w:rsidR="00844A67" w:rsidRDefault="00844A67" w:rsidP="00B4222A">
            <w:pPr>
              <w:ind w:right="106"/>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3A60090D" w14:textId="77777777" w:rsidR="00844A67" w:rsidRDefault="00844A67" w:rsidP="00B4222A">
            <w:pPr>
              <w:ind w:right="101"/>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1147FEFC" w14:textId="77777777" w:rsidR="00844A67" w:rsidRDefault="00844A67" w:rsidP="00ED1E64">
            <w:pPr>
              <w:ind w:right="101"/>
              <w:jc w:val="center"/>
            </w:pPr>
          </w:p>
        </w:tc>
      </w:tr>
      <w:tr w:rsidR="00844A67" w14:paraId="4AB1AE8F" w14:textId="77777777" w:rsidTr="00B4222A">
        <w:trPr>
          <w:trHeight w:val="307"/>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329B120E" w14:textId="77777777" w:rsidR="00844A67" w:rsidRDefault="00844A67" w:rsidP="00B4222A">
            <w:pPr>
              <w:ind w:right="98"/>
              <w:jc w:val="center"/>
            </w:pPr>
            <w:r w:rsidRPr="00613E43">
              <w:rPr>
                <w:sz w:val="24"/>
              </w:rPr>
              <w:t>2</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02106121" w14:textId="77777777" w:rsidR="00844A67" w:rsidRDefault="00844A67" w:rsidP="00B4222A">
            <w:r w:rsidRPr="00613E43">
              <w:rPr>
                <w:sz w:val="24"/>
              </w:rPr>
              <w:t>Замена свечи зажигания</w:t>
            </w:r>
          </w:p>
        </w:tc>
        <w:tc>
          <w:tcPr>
            <w:tcW w:w="84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96AF1C0"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26C92686" w14:textId="77777777" w:rsidR="00844A67" w:rsidRDefault="00844A67" w:rsidP="00B4222A">
            <w:pPr>
              <w:ind w:right="96"/>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DD7B002" w14:textId="77777777" w:rsidR="00844A67" w:rsidRDefault="00844A67" w:rsidP="00B4222A">
            <w:pPr>
              <w:ind w:right="82"/>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26880196" w14:textId="77777777" w:rsidR="00844A67" w:rsidRDefault="00844A67" w:rsidP="00B4222A">
            <w:pPr>
              <w:ind w:right="82"/>
              <w:jc w:val="center"/>
            </w:pPr>
          </w:p>
        </w:tc>
      </w:tr>
      <w:tr w:rsidR="00844A67" w14:paraId="3E7BD618" w14:textId="77777777" w:rsidTr="00B4222A">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1D828057" w14:textId="77777777" w:rsidR="00844A67" w:rsidRDefault="00844A67" w:rsidP="00B4222A">
            <w:pPr>
              <w:ind w:right="103"/>
              <w:jc w:val="center"/>
            </w:pPr>
            <w:r w:rsidRPr="00613E43">
              <w:t>з</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32823BA9" w14:textId="77777777" w:rsidR="00844A67" w:rsidRDefault="00844A67" w:rsidP="00B4222A">
            <w:pPr>
              <w:ind w:left="5"/>
            </w:pPr>
            <w:r w:rsidRPr="00613E43">
              <w:rPr>
                <w:sz w:val="24"/>
              </w:rPr>
              <w:t>Замена топливного фильтра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93782C2"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71A02770" w14:textId="77777777" w:rsidR="00844A67" w:rsidRDefault="00844A67" w:rsidP="00B4222A">
            <w:pPr>
              <w:ind w:right="101"/>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815E129" w14:textId="77777777" w:rsidR="00844A67" w:rsidRDefault="00844A67" w:rsidP="00B4222A">
            <w:pPr>
              <w:ind w:right="86"/>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6A6BA3E7" w14:textId="77777777" w:rsidR="00844A67" w:rsidRDefault="00844A67" w:rsidP="00B4222A">
            <w:pPr>
              <w:ind w:right="82"/>
              <w:jc w:val="center"/>
            </w:pPr>
          </w:p>
        </w:tc>
      </w:tr>
      <w:tr w:rsidR="00844A67" w14:paraId="072901F4" w14:textId="77777777" w:rsidTr="00B4222A">
        <w:trPr>
          <w:trHeight w:val="285"/>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2FD13641" w14:textId="77777777" w:rsidR="00844A67" w:rsidRDefault="00844A67" w:rsidP="00B4222A">
            <w:pPr>
              <w:ind w:right="93"/>
              <w:jc w:val="center"/>
            </w:pPr>
            <w:r w:rsidRPr="00613E43">
              <w:rPr>
                <w:sz w:val="24"/>
              </w:rPr>
              <w:lastRenderedPageBreak/>
              <w:t>4</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081B25CC" w14:textId="77777777" w:rsidR="00844A67" w:rsidRDefault="007A4999" w:rsidP="00B4222A">
            <w:r>
              <w:rPr>
                <w:sz w:val="24"/>
              </w:rPr>
              <w:t>Замена возду</w:t>
            </w:r>
            <w:r w:rsidR="00844A67" w:rsidRPr="00613E43">
              <w:rPr>
                <w:sz w:val="24"/>
              </w:rPr>
              <w:t>шного фильтра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1485AFD8"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67B7B5CD" w14:textId="77777777" w:rsidR="00844A67" w:rsidRDefault="00844A67" w:rsidP="00B4222A">
            <w:pPr>
              <w:ind w:right="91"/>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DC66C7E" w14:textId="77777777" w:rsidR="00844A67" w:rsidRDefault="00844A67" w:rsidP="00B4222A">
            <w:pPr>
              <w:ind w:right="91"/>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103CCA49" w14:textId="77777777" w:rsidR="00844A67" w:rsidRDefault="00844A67" w:rsidP="00B4222A">
            <w:pPr>
              <w:ind w:right="91"/>
              <w:jc w:val="center"/>
            </w:pPr>
          </w:p>
        </w:tc>
      </w:tr>
      <w:tr w:rsidR="00844A67" w14:paraId="20F182E2" w14:textId="77777777" w:rsidTr="00B4222A">
        <w:trPr>
          <w:trHeight w:val="284"/>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4B3CA04B" w14:textId="77777777" w:rsidR="00844A67" w:rsidRDefault="00844A67" w:rsidP="00B4222A">
            <w:pPr>
              <w:ind w:right="93"/>
              <w:jc w:val="center"/>
            </w:pPr>
            <w:r w:rsidRPr="00613E43">
              <w:rPr>
                <w:sz w:val="24"/>
              </w:rPr>
              <w:t>5</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6FDE2EFE" w14:textId="77777777" w:rsidR="00844A67" w:rsidRDefault="00844A67" w:rsidP="00B4222A">
            <w:r w:rsidRPr="00613E43">
              <w:rPr>
                <w:sz w:val="24"/>
              </w:rPr>
              <w:t>Замена шаровой опоры</w:t>
            </w:r>
          </w:p>
        </w:tc>
        <w:tc>
          <w:tcPr>
            <w:tcW w:w="84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9BDA6A2"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3BAE5F1B" w14:textId="77777777" w:rsidR="00844A67" w:rsidRDefault="00844A67" w:rsidP="00B4222A">
            <w:pPr>
              <w:ind w:right="96"/>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B8368E0" w14:textId="77777777" w:rsidR="00844A67" w:rsidRDefault="00844A67" w:rsidP="00B4222A">
            <w:pPr>
              <w:ind w:right="91"/>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6B5B1996" w14:textId="77777777" w:rsidR="00844A67" w:rsidRDefault="00844A67" w:rsidP="00B4222A">
            <w:pPr>
              <w:ind w:right="91"/>
              <w:jc w:val="center"/>
            </w:pPr>
          </w:p>
        </w:tc>
      </w:tr>
      <w:tr w:rsidR="00844A67" w14:paraId="5DE211E5" w14:textId="77777777" w:rsidTr="00B4222A">
        <w:trPr>
          <w:trHeight w:val="288"/>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6C36E773" w14:textId="77777777" w:rsidR="00844A67" w:rsidRDefault="00844A67" w:rsidP="00B4222A">
            <w:pPr>
              <w:ind w:right="88"/>
              <w:jc w:val="center"/>
            </w:pPr>
            <w:r w:rsidRPr="00613E43">
              <w:t>6</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115A0E55" w14:textId="77777777" w:rsidR="00844A67" w:rsidRDefault="007A4999" w:rsidP="00B4222A">
            <w:pPr>
              <w:ind w:left="5"/>
            </w:pPr>
            <w:r>
              <w:rPr>
                <w:sz w:val="24"/>
              </w:rPr>
              <w:t>Замена маятника (пр</w:t>
            </w:r>
            <w:r w:rsidR="00844A67" w:rsidRPr="00613E43">
              <w:rPr>
                <w:sz w:val="24"/>
              </w:rPr>
              <w:t>авый)</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6E4878E" w14:textId="77777777" w:rsidR="00844A67" w:rsidRDefault="00D67119" w:rsidP="00D67119">
            <w:pPr>
              <w:jc w:val="center"/>
            </w:pPr>
            <w:r>
              <w:rPr>
                <w:sz w:val="24"/>
              </w:rPr>
              <w:t>у</w:t>
            </w:r>
            <w:r w:rsidR="00844A67" w:rsidRPr="00613E43">
              <w:rPr>
                <w:sz w:val="24"/>
              </w:rPr>
              <w:t>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483120A9" w14:textId="77777777" w:rsidR="00844A67" w:rsidRDefault="00844A67" w:rsidP="00B4222A">
            <w:pPr>
              <w:ind w:right="96"/>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1FBED793" w14:textId="77777777" w:rsidR="00844A67" w:rsidRDefault="00844A67" w:rsidP="00B4222A">
            <w:pPr>
              <w:ind w:right="82"/>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7760F69E" w14:textId="77777777" w:rsidR="00844A67" w:rsidRDefault="00844A67" w:rsidP="00B4222A">
            <w:pPr>
              <w:ind w:right="82"/>
              <w:jc w:val="center"/>
            </w:pPr>
          </w:p>
        </w:tc>
      </w:tr>
      <w:tr w:rsidR="00844A67" w14:paraId="624924BB" w14:textId="77777777" w:rsidTr="00B4222A">
        <w:trPr>
          <w:trHeight w:val="288"/>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44D559D4" w14:textId="77777777" w:rsidR="00844A67" w:rsidRDefault="00844A67" w:rsidP="00B4222A">
            <w:pPr>
              <w:ind w:right="83"/>
              <w:jc w:val="center"/>
            </w:pPr>
            <w:r w:rsidRPr="00613E43">
              <w:rPr>
                <w:sz w:val="24"/>
              </w:rPr>
              <w:t>7</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47E3F979" w14:textId="77777777" w:rsidR="00844A67" w:rsidRDefault="00844A67" w:rsidP="00B4222A">
            <w:pPr>
              <w:ind w:left="5"/>
            </w:pPr>
            <w:r w:rsidRPr="00613E43">
              <w:rPr>
                <w:sz w:val="24"/>
              </w:rPr>
              <w:t>Замена маятника (левый)</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FE68089" w14:textId="77777777" w:rsidR="00844A67" w:rsidRDefault="00D67119" w:rsidP="00D67119">
            <w:pPr>
              <w:jc w:val="center"/>
            </w:pPr>
            <w:r>
              <w:rPr>
                <w:sz w:val="24"/>
              </w:rPr>
              <w:t>у</w:t>
            </w:r>
            <w:r w:rsidR="00844A67" w:rsidRPr="00613E43">
              <w:rPr>
                <w:sz w:val="24"/>
              </w:rPr>
              <w:t>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18DDB8A0" w14:textId="77777777" w:rsidR="00844A67" w:rsidRDefault="00844A67" w:rsidP="00B4222A">
            <w:pPr>
              <w:ind w:right="91"/>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D009617" w14:textId="77777777" w:rsidR="00844A67" w:rsidRDefault="00844A67" w:rsidP="00B4222A">
            <w:pPr>
              <w:ind w:right="86"/>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6A8A9A2A" w14:textId="77777777" w:rsidR="00844A67" w:rsidRDefault="00844A67" w:rsidP="00B4222A">
            <w:pPr>
              <w:ind w:right="86"/>
              <w:jc w:val="center"/>
            </w:pPr>
          </w:p>
        </w:tc>
      </w:tr>
      <w:tr w:rsidR="00844A67" w14:paraId="62B4B976" w14:textId="77777777" w:rsidTr="00B4222A">
        <w:trPr>
          <w:trHeight w:val="285"/>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2B131438" w14:textId="77777777" w:rsidR="00844A67" w:rsidRDefault="00844A67" w:rsidP="00B4222A">
            <w:pPr>
              <w:ind w:right="83"/>
              <w:jc w:val="center"/>
            </w:pPr>
            <w:r w:rsidRPr="00613E43">
              <w:rPr>
                <w:sz w:val="24"/>
              </w:rPr>
              <w:t>8</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15FB6C9B" w14:textId="77777777" w:rsidR="00844A67" w:rsidRDefault="00844A67" w:rsidP="00B4222A">
            <w:pPr>
              <w:ind w:left="5"/>
            </w:pPr>
            <w:r w:rsidRPr="00613E43">
              <w:rPr>
                <w:sz w:val="24"/>
              </w:rPr>
              <w:t>Замена передних тормозных колодок</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9823BFD" w14:textId="77777777" w:rsidR="00844A67" w:rsidRDefault="00D67119" w:rsidP="00D67119">
            <w:pPr>
              <w:jc w:val="center"/>
            </w:pPr>
            <w:r>
              <w:rPr>
                <w:sz w:val="24"/>
              </w:rPr>
              <w:t>у</w:t>
            </w:r>
            <w:r w:rsidR="00844A67" w:rsidRPr="00613E43">
              <w:rPr>
                <w:sz w:val="24"/>
              </w:rPr>
              <w:t>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44445644" w14:textId="77777777" w:rsidR="00844A67" w:rsidRDefault="00844A67" w:rsidP="00B4222A">
            <w:pPr>
              <w:ind w:right="96"/>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CAE4420" w14:textId="77777777" w:rsidR="00844A67" w:rsidRDefault="00844A67" w:rsidP="00B4222A">
            <w:pPr>
              <w:ind w:right="82"/>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147835CD" w14:textId="77777777" w:rsidR="00844A67" w:rsidRDefault="00844A67" w:rsidP="00B4222A">
            <w:pPr>
              <w:ind w:right="82"/>
              <w:jc w:val="center"/>
            </w:pPr>
          </w:p>
        </w:tc>
      </w:tr>
      <w:tr w:rsidR="00844A67" w14:paraId="1699F100" w14:textId="77777777" w:rsidTr="00B4222A">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4A3BC25A" w14:textId="77777777" w:rsidR="00844A67" w:rsidRDefault="00844A67" w:rsidP="00B4222A">
            <w:pPr>
              <w:ind w:right="88"/>
              <w:jc w:val="center"/>
            </w:pPr>
            <w:r w:rsidRPr="00613E43">
              <w:rPr>
                <w:sz w:val="24"/>
              </w:rPr>
              <w:t>9</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719BD268" w14:textId="77777777" w:rsidR="00844A67" w:rsidRDefault="007A4999" w:rsidP="00B4222A">
            <w:r>
              <w:rPr>
                <w:sz w:val="24"/>
              </w:rPr>
              <w:t>Замена задних тор</w:t>
            </w:r>
            <w:r w:rsidR="00844A67" w:rsidRPr="00613E43">
              <w:rPr>
                <w:sz w:val="24"/>
              </w:rPr>
              <w:t>мозных колодок</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1E3C636" w14:textId="77777777" w:rsidR="00844A67" w:rsidRDefault="00D67119" w:rsidP="00D67119">
            <w:pPr>
              <w:jc w:val="center"/>
            </w:pPr>
            <w:r>
              <w:rPr>
                <w:sz w:val="24"/>
              </w:rPr>
              <w:t>у</w:t>
            </w:r>
            <w:r w:rsidR="00844A67" w:rsidRPr="00613E43">
              <w:rPr>
                <w:sz w:val="24"/>
              </w:rPr>
              <w:t>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1A37C4C9" w14:textId="77777777" w:rsidR="00844A67" w:rsidRDefault="00844A67" w:rsidP="00B4222A">
            <w:pPr>
              <w:ind w:right="96"/>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8850B37" w14:textId="77777777" w:rsidR="00844A67" w:rsidRDefault="00844A67" w:rsidP="00B4222A">
            <w:pPr>
              <w:ind w:right="96"/>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530C36AA" w14:textId="77777777" w:rsidR="00844A67" w:rsidRDefault="00844A67" w:rsidP="00B4222A">
            <w:pPr>
              <w:ind w:right="96"/>
              <w:jc w:val="center"/>
            </w:pPr>
          </w:p>
        </w:tc>
      </w:tr>
      <w:tr w:rsidR="00844A67" w14:paraId="2B21CE93" w14:textId="77777777" w:rsidTr="00B4222A">
        <w:trPr>
          <w:trHeight w:val="285"/>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2ABF4D4A" w14:textId="77777777" w:rsidR="00844A67" w:rsidRDefault="00844A67" w:rsidP="00B4222A">
            <w:pPr>
              <w:ind w:right="74"/>
              <w:jc w:val="center"/>
            </w:pPr>
            <w:r w:rsidRPr="00613E43">
              <w:rPr>
                <w:sz w:val="24"/>
              </w:rPr>
              <w:t>10</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0804E3E2" w14:textId="77777777" w:rsidR="00844A67" w:rsidRDefault="00844A67" w:rsidP="00B4222A">
            <w:r w:rsidRPr="00613E43">
              <w:rPr>
                <w:sz w:val="24"/>
              </w:rPr>
              <w:t>Замена направляющих суппорта</w:t>
            </w:r>
          </w:p>
        </w:tc>
        <w:tc>
          <w:tcPr>
            <w:tcW w:w="84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EA6F9F7"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26D060A8" w14:textId="77777777" w:rsidR="00844A67" w:rsidRDefault="00844A67" w:rsidP="00B4222A">
            <w:pPr>
              <w:ind w:right="96"/>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318E466" w14:textId="77777777" w:rsidR="00844A67" w:rsidRDefault="00844A67" w:rsidP="00B4222A">
            <w:pPr>
              <w:ind w:right="82"/>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0CFEEEF4" w14:textId="77777777" w:rsidR="00844A67" w:rsidRDefault="00844A67" w:rsidP="00B4222A">
            <w:pPr>
              <w:ind w:right="82"/>
              <w:jc w:val="center"/>
            </w:pPr>
          </w:p>
        </w:tc>
      </w:tr>
      <w:tr w:rsidR="00844A67" w14:paraId="34DB1BE0" w14:textId="77777777" w:rsidTr="00B4222A">
        <w:trPr>
          <w:trHeight w:val="284"/>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4AFE9F44" w14:textId="77777777" w:rsidR="00844A67" w:rsidRDefault="00844A67" w:rsidP="00B4222A">
            <w:pPr>
              <w:ind w:right="93"/>
              <w:jc w:val="center"/>
            </w:pPr>
            <w:r w:rsidRPr="00613E43">
              <w:rPr>
                <w:sz w:val="24"/>
              </w:rPr>
              <w:t>11</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2530C095" w14:textId="77777777" w:rsidR="00844A67" w:rsidRDefault="007A4999" w:rsidP="00B4222A">
            <w:r>
              <w:rPr>
                <w:sz w:val="24"/>
              </w:rPr>
              <w:t>Замена тормозных бар</w:t>
            </w:r>
            <w:r w:rsidR="00844A67" w:rsidRPr="00613E43">
              <w:rPr>
                <w:sz w:val="24"/>
              </w:rPr>
              <w:t>абанов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A58D58A"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1D04FEEE" w14:textId="77777777" w:rsidR="00844A67" w:rsidRDefault="00844A67" w:rsidP="00B4222A">
            <w:pPr>
              <w:ind w:right="91"/>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3B4A43C" w14:textId="77777777" w:rsidR="00844A67" w:rsidRDefault="00844A67" w:rsidP="00B4222A">
            <w:pPr>
              <w:ind w:right="101"/>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240D7F58" w14:textId="77777777" w:rsidR="00844A67" w:rsidRDefault="00844A67" w:rsidP="00B4222A">
            <w:pPr>
              <w:ind w:right="101"/>
              <w:jc w:val="center"/>
            </w:pPr>
          </w:p>
        </w:tc>
      </w:tr>
      <w:tr w:rsidR="00844A67" w14:paraId="1D6812C4" w14:textId="77777777" w:rsidTr="00B4222A">
        <w:trPr>
          <w:trHeight w:val="285"/>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54C93019" w14:textId="77777777" w:rsidR="00844A67" w:rsidRDefault="00844A67" w:rsidP="00B4222A">
            <w:pPr>
              <w:ind w:right="69"/>
              <w:jc w:val="center"/>
            </w:pPr>
            <w:r w:rsidRPr="00613E43">
              <w:rPr>
                <w:sz w:val="24"/>
              </w:rPr>
              <w:t>12</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4547131C" w14:textId="77777777" w:rsidR="00844A67" w:rsidRDefault="00844A67" w:rsidP="00B4222A">
            <w:pPr>
              <w:ind w:left="5"/>
            </w:pPr>
            <w:r w:rsidRPr="00613E43">
              <w:rPr>
                <w:sz w:val="24"/>
              </w:rPr>
              <w:t>Замена сальника полуоси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2B505D1" w14:textId="77777777" w:rsidR="00844A67" w:rsidRDefault="00D67119" w:rsidP="00D67119">
            <w:pPr>
              <w:jc w:val="center"/>
            </w:pPr>
            <w:r>
              <w:rPr>
                <w:sz w:val="24"/>
              </w:rPr>
              <w:t>у</w:t>
            </w:r>
            <w:r w:rsidR="00844A67" w:rsidRPr="00613E43">
              <w:rPr>
                <w:sz w:val="24"/>
              </w:rPr>
              <w:t>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05AD0B4E" w14:textId="77777777" w:rsidR="00844A67" w:rsidRDefault="00844A67" w:rsidP="00B4222A">
            <w:pPr>
              <w:ind w:right="91"/>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A9763C9" w14:textId="77777777" w:rsidR="00844A67" w:rsidRDefault="00844A67" w:rsidP="00B4222A">
            <w:pPr>
              <w:ind w:right="86"/>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7CDBF58D" w14:textId="77777777" w:rsidR="00844A67" w:rsidRDefault="00844A67" w:rsidP="00B4222A">
            <w:pPr>
              <w:ind w:right="86"/>
              <w:jc w:val="center"/>
            </w:pPr>
          </w:p>
        </w:tc>
      </w:tr>
      <w:tr w:rsidR="00844A67" w14:paraId="3FF7F6BA" w14:textId="77777777" w:rsidTr="00B4222A">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3CA4BC73" w14:textId="77777777" w:rsidR="00844A67" w:rsidRDefault="00844A67" w:rsidP="00B4222A">
            <w:pPr>
              <w:ind w:right="83"/>
              <w:jc w:val="center"/>
            </w:pPr>
            <w:r w:rsidRPr="00613E43">
              <w:rPr>
                <w:sz w:val="24"/>
              </w:rPr>
              <w:t>13</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16DE5A0D" w14:textId="77777777" w:rsidR="00844A67" w:rsidRDefault="007A4999" w:rsidP="00B4222A">
            <w:r>
              <w:rPr>
                <w:sz w:val="24"/>
              </w:rPr>
              <w:t>Замена заднего тор</w:t>
            </w:r>
            <w:r w:rsidR="00844A67" w:rsidRPr="00613E43">
              <w:rPr>
                <w:sz w:val="24"/>
              </w:rPr>
              <w:t>мозного цилиндра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B316921" w14:textId="77777777" w:rsidR="00844A67" w:rsidRDefault="00844A67" w:rsidP="00D67119">
            <w:pPr>
              <w:jc w:val="center"/>
            </w:pPr>
            <w:r w:rsidRPr="00613E43">
              <w:rPr>
                <w:sz w:val="18"/>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619B10F8" w14:textId="77777777" w:rsidR="00844A67" w:rsidRDefault="00844A67" w:rsidP="00B4222A">
            <w:pPr>
              <w:ind w:right="96"/>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14E6EF36" w14:textId="77777777" w:rsidR="00844A67" w:rsidRDefault="00844A67" w:rsidP="00B4222A">
            <w:pPr>
              <w:ind w:right="91"/>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7A739A6B" w14:textId="77777777" w:rsidR="00844A67" w:rsidRDefault="00844A67" w:rsidP="00B4222A">
            <w:pPr>
              <w:ind w:right="91"/>
              <w:jc w:val="center"/>
            </w:pPr>
          </w:p>
        </w:tc>
      </w:tr>
      <w:tr w:rsidR="00844A67" w14:paraId="2DCA3595" w14:textId="77777777" w:rsidTr="00B4222A">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26C12127" w14:textId="77777777" w:rsidR="00844A67" w:rsidRDefault="00844A67" w:rsidP="00B4222A">
            <w:pPr>
              <w:ind w:right="69"/>
              <w:jc w:val="center"/>
            </w:pPr>
            <w:r w:rsidRPr="00613E43">
              <w:rPr>
                <w:sz w:val="24"/>
              </w:rPr>
              <w:t>14</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5A219801" w14:textId="77777777" w:rsidR="00844A67" w:rsidRDefault="007A4999" w:rsidP="00B4222A">
            <w:r>
              <w:rPr>
                <w:sz w:val="24"/>
              </w:rPr>
              <w:t>Замена стеклоподъёмника (пр</w:t>
            </w:r>
            <w:r w:rsidR="00844A67" w:rsidRPr="00613E43">
              <w:rPr>
                <w:sz w:val="24"/>
              </w:rPr>
              <w:t>авый)</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5D1391A"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56887302" w14:textId="77777777" w:rsidR="00844A67" w:rsidRDefault="00844A67" w:rsidP="00B4222A">
            <w:pPr>
              <w:ind w:right="86"/>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BB10864" w14:textId="77777777" w:rsidR="00844A67" w:rsidRDefault="00844A67" w:rsidP="00B4222A">
            <w:pPr>
              <w:ind w:right="91"/>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619BB70C" w14:textId="77777777" w:rsidR="00844A67" w:rsidRDefault="00844A67" w:rsidP="00B4222A">
            <w:pPr>
              <w:ind w:right="96"/>
              <w:jc w:val="center"/>
            </w:pPr>
          </w:p>
        </w:tc>
      </w:tr>
      <w:tr w:rsidR="00844A67" w14:paraId="00EB5EAD" w14:textId="77777777" w:rsidTr="00B4222A">
        <w:trPr>
          <w:trHeight w:val="286"/>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41765006" w14:textId="77777777" w:rsidR="00844A67" w:rsidRDefault="00844A67" w:rsidP="00B4222A">
            <w:pPr>
              <w:ind w:right="74"/>
              <w:jc w:val="center"/>
            </w:pPr>
            <w:r w:rsidRPr="00613E43">
              <w:rPr>
                <w:sz w:val="24"/>
              </w:rPr>
              <w:t>15</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72E8C72D" w14:textId="77777777" w:rsidR="00844A67" w:rsidRDefault="00844A67" w:rsidP="00B4222A">
            <w:pPr>
              <w:ind w:left="5"/>
            </w:pPr>
            <w:r w:rsidRPr="00613E43">
              <w:rPr>
                <w:sz w:val="24"/>
              </w:rPr>
              <w:t xml:space="preserve">Замена </w:t>
            </w:r>
            <w:r w:rsidR="007A4999">
              <w:rPr>
                <w:sz w:val="24"/>
              </w:rPr>
              <w:t>ручки двер</w:t>
            </w:r>
            <w:r w:rsidRPr="00613E43">
              <w:rPr>
                <w:sz w:val="24"/>
              </w:rPr>
              <w:t>и (левая)</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72DF0BF" w14:textId="77777777" w:rsidR="00844A67" w:rsidRDefault="00D67119" w:rsidP="00D67119">
            <w:pPr>
              <w:jc w:val="center"/>
            </w:pPr>
            <w:r>
              <w:rPr>
                <w:sz w:val="24"/>
              </w:rPr>
              <w:t>у</w:t>
            </w:r>
            <w:r w:rsidR="00844A67" w:rsidRPr="00613E43">
              <w:rPr>
                <w:sz w:val="24"/>
              </w:rPr>
              <w:t>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6879C2B3" w14:textId="77777777" w:rsidR="00844A67" w:rsidRDefault="00844A67" w:rsidP="00B4222A">
            <w:pPr>
              <w:ind w:right="91"/>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22F3BC6" w14:textId="77777777" w:rsidR="00844A67" w:rsidRDefault="00844A67" w:rsidP="00B4222A">
            <w:pPr>
              <w:ind w:right="91"/>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0914E03E" w14:textId="77777777" w:rsidR="00844A67" w:rsidRDefault="00844A67" w:rsidP="00B4222A">
            <w:pPr>
              <w:ind w:right="91"/>
              <w:jc w:val="center"/>
            </w:pPr>
          </w:p>
        </w:tc>
      </w:tr>
      <w:tr w:rsidR="00844A67" w14:paraId="28EEAF2C" w14:textId="77777777" w:rsidTr="00B4222A">
        <w:trPr>
          <w:trHeight w:val="288"/>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609BD682" w14:textId="77777777" w:rsidR="00844A67" w:rsidRDefault="00844A67" w:rsidP="00B4222A">
            <w:pPr>
              <w:ind w:right="64"/>
              <w:jc w:val="center"/>
            </w:pPr>
            <w:r w:rsidRPr="00613E43">
              <w:rPr>
                <w:sz w:val="24"/>
              </w:rPr>
              <w:t>16</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558113E4" w14:textId="77777777" w:rsidR="00844A67" w:rsidRDefault="007A4999" w:rsidP="00B4222A">
            <w:pPr>
              <w:ind w:left="5"/>
            </w:pPr>
            <w:r>
              <w:rPr>
                <w:sz w:val="24"/>
              </w:rPr>
              <w:t>Пер</w:t>
            </w:r>
            <w:r w:rsidR="00844A67" w:rsidRPr="00613E43">
              <w:rPr>
                <w:sz w:val="24"/>
              </w:rPr>
              <w:t>еуплотнение топливного бака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3E4EEE3"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10AD6B3C" w14:textId="77777777" w:rsidR="00844A67" w:rsidRDefault="00844A67" w:rsidP="00B4222A">
            <w:pPr>
              <w:ind w:right="86"/>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7F79E6F" w14:textId="77777777" w:rsidR="00844A67" w:rsidRDefault="00844A67" w:rsidP="00B4222A">
            <w:pPr>
              <w:ind w:right="86"/>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2185E6A9" w14:textId="77777777" w:rsidR="00844A67" w:rsidRDefault="00844A67" w:rsidP="00B4222A">
            <w:pPr>
              <w:ind w:right="86"/>
              <w:jc w:val="center"/>
            </w:pPr>
          </w:p>
        </w:tc>
      </w:tr>
      <w:tr w:rsidR="00844A67" w14:paraId="66714CB5" w14:textId="77777777" w:rsidTr="00B4222A">
        <w:trPr>
          <w:trHeight w:val="285"/>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67C2F34A" w14:textId="77777777" w:rsidR="00844A67" w:rsidRDefault="00844A67" w:rsidP="00B4222A">
            <w:pPr>
              <w:ind w:right="64"/>
              <w:jc w:val="center"/>
            </w:pPr>
            <w:r w:rsidRPr="00613E43">
              <w:rPr>
                <w:sz w:val="24"/>
              </w:rPr>
              <w:t>17</w:t>
            </w:r>
          </w:p>
        </w:tc>
        <w:tc>
          <w:tcPr>
            <w:tcW w:w="5078" w:type="dxa"/>
            <w:tcBorders>
              <w:top w:val="single" w:sz="2" w:space="0" w:color="000000"/>
              <w:left w:val="single" w:sz="2" w:space="0" w:color="000000"/>
              <w:bottom w:val="single" w:sz="2" w:space="0" w:color="000000"/>
              <w:right w:val="single" w:sz="2" w:space="0" w:color="000000"/>
            </w:tcBorders>
            <w:shd w:val="clear" w:color="auto" w:fill="auto"/>
          </w:tcPr>
          <w:p w14:paraId="3CFC4296" w14:textId="77777777" w:rsidR="00844A67" w:rsidRDefault="00844A67" w:rsidP="00B4222A">
            <w:r w:rsidRPr="00613E43">
              <w:rPr>
                <w:sz w:val="24"/>
              </w:rPr>
              <w:t>Ремонт насоса ГУР</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4935321" w14:textId="77777777" w:rsidR="00844A67" w:rsidRDefault="00844A67" w:rsidP="00D67119">
            <w:pPr>
              <w:jc w:val="center"/>
            </w:pPr>
            <w:r w:rsidRPr="00613E43">
              <w:rPr>
                <w:sz w:val="24"/>
              </w:rPr>
              <w:t>усл.</w:t>
            </w:r>
          </w:p>
        </w:tc>
        <w:tc>
          <w:tcPr>
            <w:tcW w:w="734" w:type="dxa"/>
            <w:tcBorders>
              <w:top w:val="single" w:sz="2" w:space="0" w:color="000000"/>
              <w:left w:val="single" w:sz="2" w:space="0" w:color="000000"/>
              <w:bottom w:val="single" w:sz="2" w:space="0" w:color="000000"/>
              <w:right w:val="single" w:sz="2" w:space="0" w:color="000000"/>
            </w:tcBorders>
            <w:shd w:val="clear" w:color="auto" w:fill="auto"/>
          </w:tcPr>
          <w:p w14:paraId="12E8DC47" w14:textId="77777777" w:rsidR="00844A67" w:rsidRDefault="00844A67" w:rsidP="00B4222A">
            <w:pPr>
              <w:ind w:right="82"/>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A57479E" w14:textId="77777777" w:rsidR="00844A67" w:rsidRDefault="00844A67" w:rsidP="00B4222A">
            <w:pPr>
              <w:ind w:right="82"/>
              <w:jc w:val="center"/>
            </w:pPr>
          </w:p>
        </w:tc>
        <w:tc>
          <w:tcPr>
            <w:tcW w:w="1555" w:type="dxa"/>
            <w:tcBorders>
              <w:top w:val="single" w:sz="2" w:space="0" w:color="000000"/>
              <w:left w:val="single" w:sz="2" w:space="0" w:color="000000"/>
              <w:bottom w:val="single" w:sz="2" w:space="0" w:color="000000"/>
              <w:right w:val="single" w:sz="2" w:space="0" w:color="000000"/>
            </w:tcBorders>
            <w:shd w:val="clear" w:color="auto" w:fill="auto"/>
          </w:tcPr>
          <w:p w14:paraId="5163383D" w14:textId="77777777" w:rsidR="00844A67" w:rsidRDefault="00844A67" w:rsidP="00B4222A">
            <w:pPr>
              <w:ind w:right="82"/>
              <w:jc w:val="center"/>
            </w:pPr>
          </w:p>
        </w:tc>
      </w:tr>
    </w:tbl>
    <w:p w14:paraId="23989FB6" w14:textId="77777777" w:rsidR="00844A67" w:rsidRPr="00EF11FE" w:rsidRDefault="00844A67" w:rsidP="00844A67">
      <w:pPr>
        <w:spacing w:after="9" w:line="251" w:lineRule="auto"/>
        <w:ind w:left="878" w:hanging="10"/>
        <w:rPr>
          <w:b/>
          <w:bCs/>
        </w:rPr>
      </w:pPr>
      <w:r w:rsidRPr="00EF11FE">
        <w:rPr>
          <w:b/>
          <w:bCs/>
        </w:rPr>
        <w:t>Запасные части:</w:t>
      </w:r>
    </w:p>
    <w:tbl>
      <w:tblPr>
        <w:tblW w:w="9877" w:type="dxa"/>
        <w:tblInd w:w="-72" w:type="dxa"/>
        <w:tblCellMar>
          <w:top w:w="43" w:type="dxa"/>
          <w:left w:w="103" w:type="dxa"/>
          <w:right w:w="115" w:type="dxa"/>
        </w:tblCellMar>
        <w:tblLook w:val="04A0" w:firstRow="1" w:lastRow="0" w:firstColumn="1" w:lastColumn="0" w:noHBand="0" w:noVBand="1"/>
      </w:tblPr>
      <w:tblGrid>
        <w:gridCol w:w="674"/>
        <w:gridCol w:w="5087"/>
        <w:gridCol w:w="874"/>
        <w:gridCol w:w="709"/>
        <w:gridCol w:w="985"/>
        <w:gridCol w:w="1548"/>
      </w:tblGrid>
      <w:tr w:rsidR="00844A67" w14:paraId="14E28B7F" w14:textId="77777777" w:rsidTr="0032228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3133C86F" w14:textId="77777777" w:rsidR="00844A67" w:rsidRDefault="00844A67" w:rsidP="00B4222A">
            <w:pPr>
              <w:ind w:right="10"/>
              <w:jc w:val="center"/>
            </w:pPr>
            <w:r>
              <w:t>1</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2A9D1075" w14:textId="77777777" w:rsidR="00844A67" w:rsidRDefault="00844A67" w:rsidP="00B4222A">
            <w:r w:rsidRPr="00613E43">
              <w:rPr>
                <w:sz w:val="24"/>
              </w:rPr>
              <w:t>Патрубки ДВС</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668D32F1" w14:textId="77777777" w:rsidR="00844A67" w:rsidRDefault="00844A67" w:rsidP="00B4222A">
            <w:pPr>
              <w:ind w:left="24"/>
            </w:pPr>
            <w:r w:rsidRPr="00613E43">
              <w:rPr>
                <w:sz w:val="24"/>
              </w:rPr>
              <w:t>комп.</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1E82A9B" w14:textId="77777777" w:rsidR="00844A67" w:rsidRDefault="00844A67" w:rsidP="00B4222A">
            <w:pPr>
              <w:ind w:right="8"/>
              <w:jc w:val="center"/>
            </w:pPr>
            <w:r w:rsidRPr="00613E43">
              <w:rPr>
                <w:sz w:val="24"/>
              </w:rPr>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52B75B18" w14:textId="77777777" w:rsidR="00844A67" w:rsidRDefault="00844A67" w:rsidP="00B4222A">
            <w:pPr>
              <w:ind w:left="10"/>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5F2E78F0" w14:textId="77777777" w:rsidR="00844A67" w:rsidRDefault="00844A67" w:rsidP="00B4222A">
            <w:pPr>
              <w:ind w:left="14"/>
            </w:pPr>
          </w:p>
        </w:tc>
      </w:tr>
      <w:tr w:rsidR="00844A67" w14:paraId="5FDFF65E" w14:textId="77777777" w:rsidTr="0032228A">
        <w:trPr>
          <w:trHeight w:val="291"/>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520E47B9" w14:textId="77777777" w:rsidR="00844A67" w:rsidRDefault="00844A67" w:rsidP="00B4222A">
            <w:pPr>
              <w:ind w:right="10"/>
              <w:jc w:val="center"/>
            </w:pPr>
            <w:r w:rsidRPr="00613E43">
              <w:rPr>
                <w:sz w:val="24"/>
              </w:rPr>
              <w:t>2</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08E27414" w14:textId="77777777" w:rsidR="00844A67" w:rsidRDefault="00844A67" w:rsidP="00B4222A">
            <w:pPr>
              <w:ind w:left="10"/>
            </w:pPr>
            <w:r w:rsidRPr="00613E43">
              <w:rPr>
                <w:sz w:val="24"/>
              </w:rPr>
              <w:t>Свеча зажигания</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728BDE02" w14:textId="77777777" w:rsidR="00844A67" w:rsidRDefault="00844A67" w:rsidP="00B4222A">
            <w:pPr>
              <w:ind w:right="17"/>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AD0DC26" w14:textId="77777777" w:rsidR="00844A67" w:rsidRDefault="00844A67" w:rsidP="00B4222A">
            <w:pPr>
              <w:ind w:right="8"/>
              <w:jc w:val="center"/>
            </w:pPr>
            <w:r w:rsidRPr="00613E43">
              <w:rPr>
                <w:sz w:val="24"/>
              </w:rPr>
              <w:t>4</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399A8D86" w14:textId="77777777" w:rsidR="00844A67" w:rsidRDefault="00844A67" w:rsidP="00B4222A">
            <w:pPr>
              <w:ind w:left="5"/>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793420EC" w14:textId="77777777" w:rsidR="00844A67" w:rsidRDefault="00844A67" w:rsidP="00B4222A"/>
        </w:tc>
      </w:tr>
      <w:tr w:rsidR="00844A67" w14:paraId="17A7592C" w14:textId="77777777" w:rsidTr="0032228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DFB5F13" w14:textId="77777777" w:rsidR="00844A67" w:rsidRDefault="00844A67" w:rsidP="00B4222A">
            <w:pPr>
              <w:ind w:right="19"/>
              <w:jc w:val="center"/>
            </w:pPr>
            <w:r w:rsidRPr="00613E43">
              <w:rPr>
                <w:sz w:val="20"/>
              </w:rPr>
              <w:t>З</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1F7B1719" w14:textId="77777777" w:rsidR="00844A67" w:rsidRDefault="00844A67" w:rsidP="00B4222A">
            <w:pPr>
              <w:ind w:left="14"/>
            </w:pPr>
            <w:r w:rsidRPr="00613E43">
              <w:rPr>
                <w:sz w:val="24"/>
              </w:rPr>
              <w:t>Фильт</w:t>
            </w:r>
            <w:r w:rsidR="007A4999">
              <w:rPr>
                <w:sz w:val="24"/>
              </w:rPr>
              <w:t>р</w:t>
            </w:r>
            <w:r w:rsidRPr="00613E43">
              <w:rPr>
                <w:sz w:val="24"/>
              </w:rPr>
              <w:t xml:space="preserve"> (топливный)</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5031E097" w14:textId="77777777" w:rsidR="00844A67" w:rsidRDefault="00844A67" w:rsidP="00B4222A">
            <w:pPr>
              <w:ind w:right="8"/>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481D7C6" w14:textId="77777777" w:rsidR="00844A67" w:rsidRDefault="00844A67" w:rsidP="00B4222A">
            <w:pPr>
              <w:ind w:right="3"/>
              <w:jc w:val="center"/>
            </w:pPr>
            <w:r w:rsidRPr="00613E43">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243F9562" w14:textId="77777777" w:rsidR="00844A67" w:rsidRDefault="00844A67" w:rsidP="00B4222A">
            <w:pPr>
              <w:ind w:left="10"/>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36528AE6" w14:textId="77777777" w:rsidR="00844A67" w:rsidRDefault="00844A67" w:rsidP="00B4222A">
            <w:pPr>
              <w:ind w:left="14"/>
            </w:pPr>
          </w:p>
        </w:tc>
      </w:tr>
      <w:tr w:rsidR="00844A67" w14:paraId="25A0CE7F" w14:textId="77777777" w:rsidTr="0032228A">
        <w:trPr>
          <w:trHeight w:val="295"/>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0A14A8A2" w14:textId="77777777" w:rsidR="00844A67" w:rsidRDefault="00844A67" w:rsidP="00B4222A">
            <w:pPr>
              <w:ind w:right="5"/>
              <w:jc w:val="center"/>
            </w:pPr>
            <w:r w:rsidRPr="00613E43">
              <w:rPr>
                <w:sz w:val="24"/>
              </w:rPr>
              <w:t>4</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5595F271" w14:textId="77777777" w:rsidR="00844A67" w:rsidRDefault="00844A67" w:rsidP="00B4222A">
            <w:pPr>
              <w:ind w:left="10"/>
            </w:pPr>
            <w:r w:rsidRPr="00613E43">
              <w:rPr>
                <w:sz w:val="24"/>
              </w:rPr>
              <w:t>Фильтр (воздушный)</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7482BD9A" w14:textId="77777777" w:rsidR="00844A67" w:rsidRDefault="00844A67" w:rsidP="00B4222A">
            <w:pPr>
              <w:ind w:right="13"/>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6B0B401" w14:textId="77777777" w:rsidR="00844A67" w:rsidRDefault="00844A67" w:rsidP="00B4222A">
            <w:pPr>
              <w:ind w:right="3"/>
              <w:jc w:val="center"/>
            </w:pPr>
            <w:r w:rsidRPr="00613E43">
              <w:rPr>
                <w:sz w:val="24"/>
              </w:rPr>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53F67C54" w14:textId="77777777" w:rsidR="00844A67" w:rsidRDefault="00844A67" w:rsidP="00B4222A">
            <w:pPr>
              <w:ind w:left="10"/>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320C86EC" w14:textId="77777777" w:rsidR="00844A67" w:rsidRDefault="00844A67" w:rsidP="00B4222A">
            <w:pPr>
              <w:ind w:left="14"/>
            </w:pPr>
          </w:p>
        </w:tc>
      </w:tr>
      <w:tr w:rsidR="00844A67" w14:paraId="1C9F5327" w14:textId="77777777" w:rsidTr="0032228A">
        <w:trPr>
          <w:trHeight w:val="288"/>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51EB1E9" w14:textId="77777777" w:rsidR="00844A67" w:rsidRDefault="00844A67" w:rsidP="00B4222A">
            <w:pPr>
              <w:jc w:val="center"/>
            </w:pPr>
            <w:r w:rsidRPr="00613E43">
              <w:rPr>
                <w:sz w:val="24"/>
              </w:rPr>
              <w:t>5</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259BEDF8" w14:textId="77777777" w:rsidR="00844A67" w:rsidRDefault="007A4999" w:rsidP="00B4222A">
            <w:pPr>
              <w:ind w:left="5"/>
            </w:pPr>
            <w:r>
              <w:rPr>
                <w:sz w:val="24"/>
              </w:rPr>
              <w:t>Шаровая опор</w:t>
            </w:r>
            <w:r w:rsidR="00844A67" w:rsidRPr="00613E43">
              <w:rPr>
                <w:sz w:val="24"/>
              </w:rPr>
              <w:t>а</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6A051104" w14:textId="77777777" w:rsidR="00844A67" w:rsidRDefault="00844A67" w:rsidP="00B4222A">
            <w:pPr>
              <w:ind w:right="8"/>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F6AC30F" w14:textId="77777777" w:rsidR="00844A67" w:rsidRDefault="00844A67" w:rsidP="00B4222A">
            <w:pPr>
              <w:ind w:left="2"/>
              <w:jc w:val="center"/>
            </w:pPr>
            <w:r w:rsidRPr="00613E43">
              <w:rPr>
                <w:sz w:val="24"/>
              </w:rPr>
              <w:t>4</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1DC9F2EA" w14:textId="77777777" w:rsidR="00844A67" w:rsidRDefault="00844A67" w:rsidP="00B4222A">
            <w:pPr>
              <w:ind w:left="5"/>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6778B407" w14:textId="77777777" w:rsidR="00844A67" w:rsidRDefault="00844A67" w:rsidP="00B4222A">
            <w:pPr>
              <w:ind w:left="10"/>
            </w:pPr>
          </w:p>
        </w:tc>
      </w:tr>
      <w:tr w:rsidR="00844A67" w14:paraId="0C1F8D74" w14:textId="77777777" w:rsidTr="0032228A">
        <w:trPr>
          <w:trHeight w:val="286"/>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745B425" w14:textId="77777777" w:rsidR="00844A67" w:rsidRDefault="00844A67" w:rsidP="00B4222A">
            <w:pPr>
              <w:ind w:left="5"/>
              <w:jc w:val="center"/>
            </w:pPr>
            <w:r w:rsidRPr="00613E43">
              <w:rPr>
                <w:sz w:val="24"/>
              </w:rPr>
              <w:t>6</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381CB307" w14:textId="77777777" w:rsidR="00844A67" w:rsidRDefault="00844A67" w:rsidP="00B4222A">
            <w:pPr>
              <w:ind w:left="5"/>
            </w:pPr>
            <w:r w:rsidRPr="00613E43">
              <w:rPr>
                <w:sz w:val="24"/>
              </w:rPr>
              <w:t>Маятник</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400CE73D" w14:textId="77777777" w:rsidR="00844A67" w:rsidRDefault="00844A67" w:rsidP="00B4222A">
            <w:pPr>
              <w:ind w:left="34"/>
            </w:pPr>
            <w:r w:rsidRPr="00613E43">
              <w:rPr>
                <w:sz w:val="24"/>
              </w:rPr>
              <w:t>комп.</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A0FE4E1" w14:textId="77777777" w:rsidR="00844A67" w:rsidRDefault="00844A67" w:rsidP="00B4222A">
            <w:pPr>
              <w:ind w:left="2"/>
              <w:jc w:val="center"/>
            </w:pPr>
            <w:r w:rsidRPr="00613E43">
              <w:rPr>
                <w:sz w:val="24"/>
              </w:rPr>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5ECC5DC9" w14:textId="77777777" w:rsidR="00844A67" w:rsidRDefault="00844A67" w:rsidP="00B4222A">
            <w:pPr>
              <w:ind w:left="10"/>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6136BDE3" w14:textId="77777777" w:rsidR="00844A67" w:rsidRDefault="00844A67" w:rsidP="00B4222A">
            <w:pPr>
              <w:ind w:left="10"/>
            </w:pPr>
          </w:p>
        </w:tc>
      </w:tr>
      <w:tr w:rsidR="00844A67" w14:paraId="382BC6CC" w14:textId="77777777" w:rsidTr="0032228A">
        <w:trPr>
          <w:trHeight w:val="285"/>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31824267" w14:textId="77777777" w:rsidR="00844A67" w:rsidRDefault="00844A67" w:rsidP="00B4222A">
            <w:pPr>
              <w:ind w:left="10"/>
              <w:jc w:val="center"/>
            </w:pPr>
            <w:r w:rsidRPr="00613E43">
              <w:t>7</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6D3A4A26" w14:textId="77777777" w:rsidR="00844A67" w:rsidRDefault="007A4999" w:rsidP="00B4222A">
            <w:pPr>
              <w:ind w:left="10"/>
            </w:pPr>
            <w:r>
              <w:rPr>
                <w:sz w:val="24"/>
              </w:rPr>
              <w:t>Тормозные колодки (пер</w:t>
            </w:r>
            <w:r w:rsidR="00844A67" w:rsidRPr="00613E43">
              <w:rPr>
                <w:sz w:val="24"/>
              </w:rPr>
              <w:t>едние)</w:t>
            </w:r>
          </w:p>
        </w:tc>
        <w:tc>
          <w:tcPr>
            <w:tcW w:w="87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03B80BF" w14:textId="77777777" w:rsidR="00844A67" w:rsidRDefault="00983C84" w:rsidP="00B4222A">
            <w:pPr>
              <w:ind w:left="34"/>
            </w:pPr>
            <w:r w:rsidRPr="00613E43">
              <w:rPr>
                <w:sz w:val="24"/>
              </w:rPr>
              <w:t>комп.</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5C723C9" w14:textId="77777777" w:rsidR="00844A67" w:rsidRDefault="00844A67" w:rsidP="00B4222A">
            <w:pPr>
              <w:ind w:left="7"/>
              <w:jc w:val="center"/>
            </w:pPr>
            <w:r>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33B4AE5C" w14:textId="77777777" w:rsidR="00844A67" w:rsidRDefault="00844A67" w:rsidP="00B4222A">
            <w:pPr>
              <w:ind w:left="5"/>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3591DF2E" w14:textId="77777777" w:rsidR="00844A67" w:rsidRDefault="00844A67" w:rsidP="00B4222A">
            <w:pPr>
              <w:ind w:left="5"/>
            </w:pPr>
          </w:p>
        </w:tc>
      </w:tr>
      <w:tr w:rsidR="00844A67" w14:paraId="4C8F07D7" w14:textId="77777777" w:rsidTr="0032228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027646D9" w14:textId="77777777" w:rsidR="00844A67" w:rsidRDefault="00844A67" w:rsidP="00B4222A">
            <w:pPr>
              <w:jc w:val="center"/>
            </w:pPr>
            <w:r w:rsidRPr="00613E43">
              <w:rPr>
                <w:sz w:val="24"/>
              </w:rPr>
              <w:t>8</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0E8891EE" w14:textId="77777777" w:rsidR="00844A67" w:rsidRDefault="007A4999" w:rsidP="00B4222A">
            <w:pPr>
              <w:ind w:left="10"/>
            </w:pPr>
            <w:r>
              <w:rPr>
                <w:sz w:val="24"/>
              </w:rPr>
              <w:t>Тор</w:t>
            </w:r>
            <w:r w:rsidR="00844A67" w:rsidRPr="00613E43">
              <w:rPr>
                <w:sz w:val="24"/>
              </w:rPr>
              <w:t>мозные колодки (задние)</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2853198D" w14:textId="77777777" w:rsidR="00844A67" w:rsidRDefault="00844A67" w:rsidP="00B4222A">
            <w:pPr>
              <w:ind w:left="38"/>
            </w:pPr>
            <w:r w:rsidRPr="00613E43">
              <w:rPr>
                <w:sz w:val="24"/>
              </w:rPr>
              <w:t>комп.</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70808A6" w14:textId="77777777" w:rsidR="00844A67" w:rsidRDefault="00844A67" w:rsidP="00B4222A">
            <w:pPr>
              <w:ind w:right="3"/>
              <w:jc w:val="center"/>
            </w:pPr>
            <w:r w:rsidRPr="00613E43">
              <w:rPr>
                <w:sz w:val="24"/>
              </w:rPr>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2A40744A" w14:textId="77777777" w:rsidR="00844A67" w:rsidRDefault="00844A67" w:rsidP="00B4222A"/>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05BA0644" w14:textId="77777777" w:rsidR="00844A67" w:rsidRDefault="00844A67" w:rsidP="00B4222A">
            <w:pPr>
              <w:ind w:left="5"/>
            </w:pPr>
          </w:p>
        </w:tc>
      </w:tr>
      <w:tr w:rsidR="00844A67" w14:paraId="351C0FAF" w14:textId="77777777" w:rsidTr="0032228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62C923B" w14:textId="77777777" w:rsidR="00844A67" w:rsidRDefault="00844A67" w:rsidP="00B4222A">
            <w:pPr>
              <w:ind w:left="5"/>
              <w:jc w:val="center"/>
            </w:pPr>
            <w:r w:rsidRPr="00613E43">
              <w:t>9</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16F2B415" w14:textId="77777777" w:rsidR="00844A67" w:rsidRDefault="00844A67" w:rsidP="00B4222A">
            <w:pPr>
              <w:ind w:left="5"/>
            </w:pPr>
            <w:r w:rsidRPr="00613E43">
              <w:rPr>
                <w:sz w:val="24"/>
              </w:rPr>
              <w:t>Направляющие суппорта с пыльниками</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77F34A84" w14:textId="77777777" w:rsidR="00844A67" w:rsidRDefault="00844A67" w:rsidP="00B4222A">
            <w:pPr>
              <w:ind w:left="34"/>
            </w:pPr>
            <w:r w:rsidRPr="00613E43">
              <w:rPr>
                <w:sz w:val="24"/>
              </w:rPr>
              <w:t>комп.</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B7E8F55" w14:textId="77777777" w:rsidR="00844A67" w:rsidRDefault="00844A67" w:rsidP="00B4222A">
            <w:pPr>
              <w:ind w:left="7"/>
              <w:jc w:val="center"/>
            </w:pPr>
            <w:r w:rsidRPr="00613E43">
              <w:rPr>
                <w:sz w:val="24"/>
              </w:rPr>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514D8093" w14:textId="77777777" w:rsidR="00844A67" w:rsidRDefault="00844A67" w:rsidP="00B4222A">
            <w:pPr>
              <w:ind w:left="19"/>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254A794C" w14:textId="77777777" w:rsidR="00844A67" w:rsidRDefault="00844A67" w:rsidP="00B4222A">
            <w:pPr>
              <w:ind w:left="19"/>
            </w:pPr>
          </w:p>
        </w:tc>
      </w:tr>
      <w:tr w:rsidR="00844A67" w14:paraId="00E86186" w14:textId="77777777" w:rsidTr="0032228A">
        <w:trPr>
          <w:trHeight w:val="291"/>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10927376" w14:textId="77777777" w:rsidR="00844A67" w:rsidRDefault="00844A67" w:rsidP="00B4222A">
            <w:pPr>
              <w:ind w:left="24"/>
              <w:jc w:val="center"/>
            </w:pPr>
            <w:r w:rsidRPr="00613E43">
              <w:rPr>
                <w:sz w:val="24"/>
              </w:rPr>
              <w:t>10</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5D6422E6" w14:textId="77777777" w:rsidR="00844A67" w:rsidRDefault="007A4999" w:rsidP="00B4222A">
            <w:pPr>
              <w:ind w:left="10"/>
            </w:pPr>
            <w:r>
              <w:rPr>
                <w:sz w:val="24"/>
              </w:rPr>
              <w:t>Тормозные бар</w:t>
            </w:r>
            <w:r w:rsidR="00844A67" w:rsidRPr="00613E43">
              <w:rPr>
                <w:sz w:val="24"/>
              </w:rPr>
              <w:t>абаны</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659BB1C3" w14:textId="77777777" w:rsidR="00844A67" w:rsidRDefault="00844A67" w:rsidP="00B4222A">
            <w:pPr>
              <w:ind w:right="3"/>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0FF685F" w14:textId="77777777" w:rsidR="00844A67" w:rsidRDefault="00844A67" w:rsidP="00B4222A">
            <w:pPr>
              <w:ind w:right="3"/>
              <w:jc w:val="center"/>
            </w:pPr>
            <w:r w:rsidRPr="00613E43">
              <w:rPr>
                <w:sz w:val="24"/>
              </w:rPr>
              <w:t>2</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0153D8E3" w14:textId="77777777" w:rsidR="00844A67" w:rsidRDefault="00844A67" w:rsidP="00B4222A">
            <w:pPr>
              <w:ind w:left="14"/>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08B41DD0" w14:textId="77777777" w:rsidR="00844A67" w:rsidRDefault="00844A67" w:rsidP="00B4222A">
            <w:pPr>
              <w:ind w:left="34"/>
            </w:pPr>
          </w:p>
        </w:tc>
      </w:tr>
      <w:tr w:rsidR="00844A67" w14:paraId="12178A57" w14:textId="77777777" w:rsidTr="0032228A">
        <w:trPr>
          <w:trHeight w:val="285"/>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6DF2100E" w14:textId="77777777" w:rsidR="00844A67" w:rsidRDefault="00844A67" w:rsidP="00B4222A">
            <w:pPr>
              <w:ind w:left="5"/>
              <w:jc w:val="center"/>
            </w:pPr>
            <w:r w:rsidRPr="00613E43">
              <w:rPr>
                <w:sz w:val="24"/>
              </w:rPr>
              <w:t>11</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7A5EDE62" w14:textId="77777777" w:rsidR="00844A67" w:rsidRDefault="00844A67" w:rsidP="00B4222A">
            <w:pPr>
              <w:ind w:left="14"/>
            </w:pPr>
            <w:r w:rsidRPr="00613E43">
              <w:rPr>
                <w:sz w:val="24"/>
              </w:rPr>
              <w:t>Сальник полуоси</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24865BF3" w14:textId="77777777" w:rsidR="00844A67" w:rsidRDefault="00844A67" w:rsidP="00B4222A">
            <w:pPr>
              <w:ind w:right="3"/>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18246FA" w14:textId="77777777" w:rsidR="00844A67" w:rsidRDefault="00844A67" w:rsidP="00B4222A">
            <w:pPr>
              <w:ind w:left="7"/>
              <w:jc w:val="center"/>
            </w:pPr>
            <w:r w:rsidRPr="00613E43">
              <w:rPr>
                <w:sz w:val="24"/>
              </w:rPr>
              <w:t>2</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0DE9CC86" w14:textId="77777777" w:rsidR="00844A67" w:rsidRDefault="00844A67" w:rsidP="00B4222A">
            <w:pPr>
              <w:ind w:left="10"/>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5D57F324" w14:textId="77777777" w:rsidR="00844A67" w:rsidRDefault="00844A67" w:rsidP="00B4222A">
            <w:pPr>
              <w:ind w:left="14"/>
            </w:pPr>
          </w:p>
        </w:tc>
      </w:tr>
      <w:tr w:rsidR="00844A67" w14:paraId="7D4E8925" w14:textId="77777777" w:rsidTr="0032228A">
        <w:trPr>
          <w:trHeight w:val="277"/>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C22F26A" w14:textId="77777777" w:rsidR="00844A67" w:rsidRDefault="00844A67" w:rsidP="00B4222A">
            <w:pPr>
              <w:ind w:left="24"/>
              <w:jc w:val="center"/>
            </w:pPr>
            <w:r w:rsidRPr="00613E43">
              <w:rPr>
                <w:sz w:val="24"/>
              </w:rPr>
              <w:t>12</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53BA98EF" w14:textId="77777777" w:rsidR="00844A67" w:rsidRDefault="00844A67" w:rsidP="00B4222A">
            <w:pPr>
              <w:ind w:left="10"/>
            </w:pPr>
            <w:r w:rsidRPr="00613E43">
              <w:rPr>
                <w:sz w:val="24"/>
              </w:rPr>
              <w:t>Тормозной цилиндр (задний)</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3889ED27" w14:textId="77777777" w:rsidR="00844A67" w:rsidRDefault="00844A67" w:rsidP="00B4222A">
            <w:pPr>
              <w:ind w:left="2"/>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E5BD354" w14:textId="77777777" w:rsidR="00844A67" w:rsidRDefault="00844A67" w:rsidP="00B4222A">
            <w:pPr>
              <w:ind w:left="7"/>
              <w:jc w:val="center"/>
            </w:pPr>
            <w:r w:rsidRPr="00613E43">
              <w:rPr>
                <w:sz w:val="24"/>
              </w:rPr>
              <w:t>2</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43C6EF0B" w14:textId="77777777" w:rsidR="00844A67" w:rsidRDefault="00844A67" w:rsidP="00B4222A">
            <w:pPr>
              <w:ind w:left="14"/>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41CD554F" w14:textId="77777777" w:rsidR="00844A67" w:rsidRDefault="00844A67" w:rsidP="00B4222A">
            <w:pPr>
              <w:ind w:left="19"/>
            </w:pPr>
          </w:p>
        </w:tc>
      </w:tr>
      <w:tr w:rsidR="00844A67" w14:paraId="793C9226" w14:textId="77777777" w:rsidTr="0032228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48F03B4A" w14:textId="77777777" w:rsidR="00844A67" w:rsidRDefault="00844A67" w:rsidP="00B4222A">
            <w:pPr>
              <w:ind w:left="19"/>
              <w:jc w:val="center"/>
            </w:pPr>
            <w:r w:rsidRPr="00613E43">
              <w:rPr>
                <w:sz w:val="24"/>
              </w:rPr>
              <w:t>13</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431F609F" w14:textId="77777777" w:rsidR="00844A67" w:rsidRDefault="00844A67" w:rsidP="00B4222A">
            <w:pPr>
              <w:ind w:left="14"/>
            </w:pPr>
            <w:r w:rsidRPr="00613E43">
              <w:rPr>
                <w:sz w:val="24"/>
              </w:rPr>
              <w:t>Стеклоподъёмник двери (правый)</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25CA8C54" w14:textId="77777777" w:rsidR="00844A67" w:rsidRDefault="00844A67" w:rsidP="00B4222A">
            <w:pPr>
              <w:ind w:left="7"/>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67640D0" w14:textId="77777777" w:rsidR="00844A67" w:rsidRDefault="00844A67" w:rsidP="00B4222A">
            <w:pPr>
              <w:ind w:left="7"/>
              <w:jc w:val="center"/>
            </w:pPr>
            <w:r w:rsidRPr="00613E43">
              <w:rPr>
                <w:sz w:val="20"/>
              </w:rPr>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61A164A5" w14:textId="77777777" w:rsidR="00844A67" w:rsidRDefault="00844A67" w:rsidP="00B4222A">
            <w:pPr>
              <w:ind w:left="24"/>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079EFC2A" w14:textId="77777777" w:rsidR="00844A67" w:rsidRDefault="00844A67" w:rsidP="00B4222A">
            <w:pPr>
              <w:ind w:left="24"/>
            </w:pPr>
          </w:p>
        </w:tc>
      </w:tr>
      <w:tr w:rsidR="00844A67" w14:paraId="32741F03" w14:textId="77777777" w:rsidTr="0032228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3BFB32B" w14:textId="77777777" w:rsidR="00844A67" w:rsidRDefault="00844A67" w:rsidP="00B4222A">
            <w:pPr>
              <w:ind w:left="34"/>
              <w:jc w:val="center"/>
            </w:pPr>
            <w:r w:rsidRPr="00613E43">
              <w:rPr>
                <w:sz w:val="24"/>
              </w:rPr>
              <w:t>14</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0C4939BD" w14:textId="77777777" w:rsidR="00844A67" w:rsidRDefault="00844A67" w:rsidP="00B4222A">
            <w:pPr>
              <w:ind w:left="10"/>
            </w:pPr>
            <w:r w:rsidRPr="00613E43">
              <w:rPr>
                <w:sz w:val="24"/>
              </w:rPr>
              <w:t>Ручка двери (левая)</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7038B537" w14:textId="77777777" w:rsidR="00844A67" w:rsidRDefault="00844A67" w:rsidP="00B4222A">
            <w:pPr>
              <w:ind w:left="2"/>
              <w:jc w:val="center"/>
            </w:pPr>
            <w:r w:rsidRPr="00613E43">
              <w:rPr>
                <w:sz w:val="24"/>
              </w:rPr>
              <w:t>шт.</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A8CE99A" w14:textId="77777777" w:rsidR="00844A67" w:rsidRDefault="00844A67" w:rsidP="00B4222A">
            <w:pPr>
              <w:ind w:left="11"/>
              <w:jc w:val="center"/>
            </w:pPr>
            <w:r w:rsidRPr="00613E43">
              <w:rPr>
                <w:sz w:val="24"/>
              </w:rPr>
              <w:t>1</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1AEAA512" w14:textId="77777777" w:rsidR="00844A67" w:rsidRDefault="00844A67" w:rsidP="00B4222A">
            <w:pPr>
              <w:ind w:left="14"/>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36CB5B23" w14:textId="77777777" w:rsidR="00844A67" w:rsidRDefault="00844A67" w:rsidP="00B4222A">
            <w:pPr>
              <w:ind w:left="14"/>
            </w:pPr>
          </w:p>
        </w:tc>
      </w:tr>
      <w:tr w:rsidR="00844A67" w14:paraId="6DB13CD1" w14:textId="77777777" w:rsidTr="0032228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BD69301" w14:textId="77777777" w:rsidR="00844A67" w:rsidRDefault="00844A67" w:rsidP="00B4222A">
            <w:pPr>
              <w:ind w:left="29"/>
              <w:jc w:val="center"/>
            </w:pPr>
            <w:r w:rsidRPr="00613E43">
              <w:rPr>
                <w:sz w:val="24"/>
              </w:rPr>
              <w:t>15</w:t>
            </w:r>
          </w:p>
        </w:tc>
        <w:tc>
          <w:tcPr>
            <w:tcW w:w="5087" w:type="dxa"/>
            <w:tcBorders>
              <w:top w:val="single" w:sz="2" w:space="0" w:color="000000"/>
              <w:left w:val="single" w:sz="2" w:space="0" w:color="000000"/>
              <w:bottom w:val="single" w:sz="2" w:space="0" w:color="000000"/>
              <w:right w:val="single" w:sz="2" w:space="0" w:color="000000"/>
            </w:tcBorders>
            <w:shd w:val="clear" w:color="auto" w:fill="auto"/>
          </w:tcPr>
          <w:p w14:paraId="61D249D4" w14:textId="77777777" w:rsidR="00844A67" w:rsidRDefault="00844A67" w:rsidP="00B4222A">
            <w:pPr>
              <w:ind w:left="14"/>
            </w:pPr>
            <w:r w:rsidRPr="00613E43">
              <w:rPr>
                <w:sz w:val="24"/>
              </w:rPr>
              <w:t>Масло гидравлическое для ГУР</w:t>
            </w:r>
          </w:p>
        </w:tc>
        <w:tc>
          <w:tcPr>
            <w:tcW w:w="874" w:type="dxa"/>
            <w:tcBorders>
              <w:top w:val="single" w:sz="2" w:space="0" w:color="000000"/>
              <w:left w:val="single" w:sz="2" w:space="0" w:color="000000"/>
              <w:bottom w:val="single" w:sz="2" w:space="0" w:color="000000"/>
              <w:right w:val="single" w:sz="2" w:space="0" w:color="000000"/>
            </w:tcBorders>
            <w:shd w:val="clear" w:color="auto" w:fill="auto"/>
          </w:tcPr>
          <w:p w14:paraId="5B673A42" w14:textId="77777777" w:rsidR="00844A67" w:rsidRDefault="00844A67" w:rsidP="00B4222A">
            <w:pPr>
              <w:ind w:left="7"/>
              <w:jc w:val="center"/>
            </w:pPr>
            <w:r w:rsidRPr="00613E43">
              <w:rPr>
                <w:sz w:val="24"/>
              </w:rPr>
              <w:t>л.</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232D390" w14:textId="77777777" w:rsidR="00844A67" w:rsidRPr="00C30D7B" w:rsidRDefault="00C30D7B" w:rsidP="00C30D7B">
            <w:pPr>
              <w:ind w:left="11"/>
              <w:jc w:val="center"/>
              <w:rPr>
                <w:lang w:val="en-US"/>
              </w:rPr>
            </w:pPr>
            <w:r w:rsidRPr="00C30D7B">
              <w:rPr>
                <w:sz w:val="24"/>
              </w:rPr>
              <w:t>1,5</w:t>
            </w:r>
          </w:p>
        </w:tc>
        <w:tc>
          <w:tcPr>
            <w:tcW w:w="985" w:type="dxa"/>
            <w:tcBorders>
              <w:top w:val="single" w:sz="2" w:space="0" w:color="000000"/>
              <w:left w:val="single" w:sz="2" w:space="0" w:color="000000"/>
              <w:bottom w:val="single" w:sz="2" w:space="0" w:color="000000"/>
              <w:right w:val="single" w:sz="2" w:space="0" w:color="000000"/>
            </w:tcBorders>
            <w:shd w:val="clear" w:color="auto" w:fill="auto"/>
          </w:tcPr>
          <w:p w14:paraId="12EB1022" w14:textId="77777777" w:rsidR="00844A67" w:rsidRDefault="00844A67" w:rsidP="00B4222A">
            <w:pPr>
              <w:ind w:left="24"/>
            </w:pP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5ED6B381" w14:textId="77777777" w:rsidR="00844A67" w:rsidRDefault="00844A67" w:rsidP="00B4222A">
            <w:pPr>
              <w:ind w:left="29"/>
            </w:pPr>
          </w:p>
        </w:tc>
      </w:tr>
      <w:tr w:rsidR="0032228A" w14:paraId="59488B3F" w14:textId="77777777" w:rsidTr="0032228A">
        <w:trPr>
          <w:trHeight w:val="283"/>
        </w:trPr>
        <w:tc>
          <w:tcPr>
            <w:tcW w:w="8329" w:type="dxa"/>
            <w:gridSpan w:val="5"/>
            <w:tcBorders>
              <w:top w:val="single" w:sz="2" w:space="0" w:color="000000"/>
              <w:left w:val="single" w:sz="2" w:space="0" w:color="000000"/>
              <w:bottom w:val="single" w:sz="2" w:space="0" w:color="000000"/>
              <w:right w:val="single" w:sz="2" w:space="0" w:color="000000"/>
            </w:tcBorders>
            <w:shd w:val="clear" w:color="auto" w:fill="auto"/>
          </w:tcPr>
          <w:p w14:paraId="43771FC7" w14:textId="77777777" w:rsidR="0032228A" w:rsidRPr="0032228A" w:rsidRDefault="0032228A" w:rsidP="0032228A">
            <w:pPr>
              <w:ind w:left="24"/>
              <w:jc w:val="right"/>
              <w:rPr>
                <w:b/>
                <w:bCs/>
              </w:rPr>
            </w:pPr>
            <w:r w:rsidRPr="0032228A">
              <w:rPr>
                <w:b/>
                <w:bCs/>
              </w:rPr>
              <w:t>ИТОГ</w:t>
            </w:r>
          </w:p>
        </w:tc>
        <w:tc>
          <w:tcPr>
            <w:tcW w:w="1548" w:type="dxa"/>
            <w:tcBorders>
              <w:top w:val="single" w:sz="2" w:space="0" w:color="000000"/>
              <w:left w:val="single" w:sz="2" w:space="0" w:color="000000"/>
              <w:bottom w:val="single" w:sz="2" w:space="0" w:color="000000"/>
              <w:right w:val="single" w:sz="2" w:space="0" w:color="000000"/>
            </w:tcBorders>
            <w:shd w:val="clear" w:color="auto" w:fill="auto"/>
          </w:tcPr>
          <w:p w14:paraId="4C0AE6E4" w14:textId="77777777" w:rsidR="0032228A" w:rsidRDefault="0032228A" w:rsidP="00B4222A">
            <w:pPr>
              <w:ind w:left="29"/>
            </w:pPr>
          </w:p>
        </w:tc>
      </w:tr>
    </w:tbl>
    <w:p w14:paraId="4F12E898" w14:textId="77777777" w:rsidR="00844A67" w:rsidRPr="00BB1128" w:rsidRDefault="00BB1128" w:rsidP="00BB1128">
      <w:pPr>
        <w:widowControl w:val="0"/>
        <w:tabs>
          <w:tab w:val="left" w:pos="709"/>
        </w:tabs>
        <w:spacing w:line="480" w:lineRule="auto"/>
        <w:jc w:val="both"/>
        <w:rPr>
          <w:b/>
          <w:sz w:val="24"/>
          <w:szCs w:val="24"/>
        </w:rPr>
      </w:pPr>
      <w:r>
        <w:tab/>
      </w:r>
      <w:r w:rsidRPr="0010088C">
        <w:rPr>
          <w:b/>
          <w:sz w:val="24"/>
          <w:szCs w:val="24"/>
          <w:lang w:val="en-US"/>
        </w:rPr>
        <w:t>Skoda</w:t>
      </w:r>
      <w:r w:rsidRPr="0010088C">
        <w:rPr>
          <w:b/>
          <w:sz w:val="24"/>
          <w:szCs w:val="24"/>
        </w:rPr>
        <w:t xml:space="preserve"> </w:t>
      </w:r>
      <w:r w:rsidRPr="0010088C">
        <w:rPr>
          <w:b/>
          <w:sz w:val="24"/>
          <w:szCs w:val="24"/>
          <w:lang w:val="en-US"/>
        </w:rPr>
        <w:t>Rapid</w:t>
      </w:r>
      <w:r w:rsidRPr="0010088C">
        <w:rPr>
          <w:b/>
          <w:sz w:val="24"/>
          <w:szCs w:val="24"/>
        </w:rPr>
        <w:t xml:space="preserve">  гос. номер: В395ХТ/12 </w:t>
      </w:r>
      <w:r w:rsidRPr="0010088C">
        <w:rPr>
          <w:b/>
          <w:sz w:val="24"/>
          <w:szCs w:val="24"/>
          <w:lang w:val="en-US"/>
        </w:rPr>
        <w:t>RUS</w:t>
      </w:r>
      <w:r w:rsidRPr="0010088C">
        <w:rPr>
          <w:b/>
          <w:sz w:val="24"/>
          <w:szCs w:val="24"/>
        </w:rPr>
        <w:t xml:space="preserve">, </w:t>
      </w:r>
      <w:r w:rsidRPr="0010088C">
        <w:rPr>
          <w:b/>
          <w:sz w:val="24"/>
          <w:szCs w:val="24"/>
          <w:lang w:val="en-US"/>
        </w:rPr>
        <w:t>VIN</w:t>
      </w:r>
      <w:r w:rsidRPr="0010088C">
        <w:rPr>
          <w:b/>
          <w:sz w:val="24"/>
          <w:szCs w:val="24"/>
        </w:rPr>
        <w:t xml:space="preserve">: </w:t>
      </w:r>
      <w:r w:rsidRPr="0010088C">
        <w:rPr>
          <w:b/>
          <w:sz w:val="24"/>
          <w:szCs w:val="24"/>
          <w:lang w:val="en-US"/>
        </w:rPr>
        <w:t>XW</w:t>
      </w:r>
      <w:r w:rsidRPr="0010088C">
        <w:rPr>
          <w:b/>
          <w:sz w:val="24"/>
          <w:szCs w:val="24"/>
        </w:rPr>
        <w:t>8</w:t>
      </w:r>
      <w:r w:rsidRPr="0010088C">
        <w:rPr>
          <w:b/>
          <w:sz w:val="24"/>
          <w:szCs w:val="24"/>
          <w:lang w:val="en-US"/>
        </w:rPr>
        <w:t>AC</w:t>
      </w:r>
      <w:r w:rsidRPr="0010088C">
        <w:rPr>
          <w:b/>
          <w:sz w:val="24"/>
          <w:szCs w:val="24"/>
        </w:rPr>
        <w:t>1</w:t>
      </w:r>
      <w:r w:rsidRPr="0010088C">
        <w:rPr>
          <w:b/>
          <w:sz w:val="24"/>
          <w:szCs w:val="24"/>
          <w:lang w:val="en-US"/>
        </w:rPr>
        <w:t>NH</w:t>
      </w:r>
      <w:r w:rsidRPr="0010088C">
        <w:rPr>
          <w:b/>
          <w:sz w:val="24"/>
          <w:szCs w:val="24"/>
        </w:rPr>
        <w:t>2</w:t>
      </w:r>
      <w:r w:rsidRPr="0010088C">
        <w:rPr>
          <w:b/>
          <w:sz w:val="24"/>
          <w:szCs w:val="24"/>
          <w:lang w:val="en-US"/>
        </w:rPr>
        <w:t>GK</w:t>
      </w:r>
      <w:r w:rsidRPr="0010088C">
        <w:rPr>
          <w:b/>
          <w:sz w:val="24"/>
          <w:szCs w:val="24"/>
        </w:rPr>
        <w:t>109742</w:t>
      </w:r>
    </w:p>
    <w:tbl>
      <w:tblPr>
        <w:tblW w:w="9698" w:type="dxa"/>
        <w:tblInd w:w="-59" w:type="dxa"/>
        <w:tblCellMar>
          <w:top w:w="38" w:type="dxa"/>
          <w:left w:w="103" w:type="dxa"/>
          <w:right w:w="110" w:type="dxa"/>
        </w:tblCellMar>
        <w:tblLook w:val="04A0" w:firstRow="1" w:lastRow="0" w:firstColumn="1" w:lastColumn="0" w:noHBand="0" w:noVBand="1"/>
      </w:tblPr>
      <w:tblGrid>
        <w:gridCol w:w="674"/>
        <w:gridCol w:w="5102"/>
        <w:gridCol w:w="845"/>
        <w:gridCol w:w="713"/>
        <w:gridCol w:w="986"/>
        <w:gridCol w:w="1378"/>
      </w:tblGrid>
      <w:tr w:rsidR="00844A67" w14:paraId="16FB2BBA" w14:textId="77777777" w:rsidTr="00B4222A">
        <w:trPr>
          <w:trHeight w:val="280"/>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237200F6" w14:textId="77777777" w:rsidR="00844A67" w:rsidRDefault="00844A67" w:rsidP="00B4222A">
            <w:pPr>
              <w:ind w:right="5"/>
              <w:jc w:val="center"/>
            </w:pPr>
            <w:r w:rsidRPr="00613E43">
              <w:t>1</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679BACDD" w14:textId="77777777" w:rsidR="00844A67" w:rsidRDefault="00844A67" w:rsidP="00B4222A">
            <w:pPr>
              <w:ind w:left="8"/>
            </w:pPr>
            <w:r w:rsidRPr="00613E43">
              <w:rPr>
                <w:sz w:val="24"/>
              </w:rPr>
              <w:t>Замена передних тормозных дисков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A438FC5"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6CEF7193" w14:textId="77777777" w:rsidR="00844A67" w:rsidRDefault="00844A67" w:rsidP="00B4222A">
            <w:pPr>
              <w:ind w:right="10"/>
              <w:jc w:val="center"/>
            </w:pPr>
            <w:r w:rsidRPr="00613E43">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38E4FBA8" w14:textId="77777777" w:rsidR="00844A67" w:rsidRDefault="00844A67" w:rsidP="00B4222A"/>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43971B32" w14:textId="77777777" w:rsidR="00844A67" w:rsidRDefault="00844A67" w:rsidP="00B4222A">
            <w:pPr>
              <w:ind w:left="8"/>
            </w:pPr>
          </w:p>
        </w:tc>
      </w:tr>
      <w:tr w:rsidR="00844A67" w14:paraId="61A879CA" w14:textId="77777777" w:rsidTr="00B4222A">
        <w:trPr>
          <w:trHeight w:val="288"/>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3CC93AE3" w14:textId="77777777" w:rsidR="00844A67" w:rsidRDefault="00844A67" w:rsidP="00B4222A">
            <w:pPr>
              <w:ind w:right="10"/>
              <w:jc w:val="center"/>
            </w:pPr>
            <w:r w:rsidRPr="00613E43">
              <w:rPr>
                <w:sz w:val="24"/>
              </w:rPr>
              <w:t>2</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0EE4F8C6" w14:textId="77777777" w:rsidR="00844A67" w:rsidRDefault="00844A67" w:rsidP="00B4222A">
            <w:pPr>
              <w:ind w:left="8"/>
            </w:pPr>
            <w:r w:rsidRPr="00613E43">
              <w:rPr>
                <w:sz w:val="24"/>
              </w:rPr>
              <w:t>Замена задних тормозных дисков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1288366"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0A458DC4" w14:textId="77777777" w:rsidR="00844A67" w:rsidRPr="006D2F77" w:rsidRDefault="006D2F77" w:rsidP="006D2F77">
            <w:pPr>
              <w:jc w:val="center"/>
              <w:rPr>
                <w:lang w:val="en-US"/>
              </w:rPr>
            </w:pPr>
            <w:r>
              <w:rPr>
                <w:lang w:val="en-US"/>
              </w:rPr>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295C440A" w14:textId="77777777" w:rsidR="00844A67" w:rsidRDefault="00844A67" w:rsidP="00B4222A">
            <w:pPr>
              <w:ind w:left="5"/>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53AAFC93" w14:textId="77777777" w:rsidR="00844A67" w:rsidRDefault="00844A67" w:rsidP="00B4222A">
            <w:pPr>
              <w:ind w:left="13"/>
            </w:pPr>
          </w:p>
        </w:tc>
      </w:tr>
      <w:tr w:rsidR="00844A67" w14:paraId="7DC34A2F" w14:textId="77777777" w:rsidTr="00B4222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17552F93" w14:textId="77777777" w:rsidR="00844A67" w:rsidRDefault="00844A67" w:rsidP="00B4222A">
            <w:pPr>
              <w:ind w:right="14"/>
              <w:jc w:val="center"/>
            </w:pPr>
            <w:r w:rsidRPr="00613E43">
              <w:t>з</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3A0ED12D" w14:textId="77777777" w:rsidR="00844A67" w:rsidRDefault="00844A67" w:rsidP="00B4222A">
            <w:pPr>
              <w:ind w:left="13"/>
            </w:pPr>
            <w:r w:rsidRPr="00613E43">
              <w:rPr>
                <w:sz w:val="24"/>
              </w:rPr>
              <w:t>Замена передних тормозных колодок</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57B7CB8"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4D6C82B9" w14:textId="77777777" w:rsidR="00844A67" w:rsidRDefault="00844A67" w:rsidP="00B4222A">
            <w:pPr>
              <w:ind w:right="5"/>
              <w:jc w:val="center"/>
            </w:pPr>
            <w:r w:rsidRPr="00613E43">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56DFD1EA" w14:textId="77777777" w:rsidR="00844A67" w:rsidRDefault="00844A67" w:rsidP="00B4222A">
            <w:pPr>
              <w:ind w:left="24"/>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6384EEA0" w14:textId="77777777" w:rsidR="00844A67" w:rsidRDefault="00844A67" w:rsidP="00B4222A">
            <w:pPr>
              <w:ind w:left="32"/>
            </w:pPr>
          </w:p>
        </w:tc>
      </w:tr>
      <w:tr w:rsidR="00844A67" w14:paraId="11242B3D" w14:textId="77777777" w:rsidTr="00B4222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4801FA04" w14:textId="77777777" w:rsidR="00844A67" w:rsidRDefault="00844A67" w:rsidP="00B4222A">
            <w:pPr>
              <w:jc w:val="center"/>
            </w:pPr>
            <w:r w:rsidRPr="00613E43">
              <w:rPr>
                <w:sz w:val="24"/>
              </w:rPr>
              <w:t>4</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0EE1388F" w14:textId="77777777" w:rsidR="00844A67" w:rsidRDefault="00844A67" w:rsidP="00B4222A">
            <w:pPr>
              <w:ind w:left="13"/>
            </w:pPr>
            <w:r w:rsidRPr="00613E43">
              <w:rPr>
                <w:sz w:val="24"/>
              </w:rPr>
              <w:t>Замена задних тормозных колодок</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714375E7" w14:textId="77777777" w:rsidR="00844A67" w:rsidRDefault="00D67119" w:rsidP="00D67119">
            <w:pPr>
              <w:jc w:val="center"/>
            </w:pPr>
            <w:r>
              <w:t>ус</w:t>
            </w:r>
            <w:r w:rsidR="00844A67">
              <w:t>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440F0259" w14:textId="77777777" w:rsidR="00844A67" w:rsidRDefault="00844A67" w:rsidP="00B4222A">
            <w:pPr>
              <w:ind w:right="5"/>
              <w:jc w:val="center"/>
            </w:pPr>
            <w:r>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0ED9EBAC" w14:textId="77777777" w:rsidR="00844A67" w:rsidRDefault="00844A67" w:rsidP="00B4222A">
            <w:pPr>
              <w:ind w:left="29"/>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5932E912" w14:textId="77777777" w:rsidR="00844A67" w:rsidRDefault="00844A67" w:rsidP="00B4222A">
            <w:pPr>
              <w:ind w:left="37"/>
            </w:pPr>
          </w:p>
        </w:tc>
      </w:tr>
      <w:tr w:rsidR="00844A67" w14:paraId="22386613" w14:textId="77777777" w:rsidTr="00B4222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339B7284" w14:textId="77777777" w:rsidR="00844A67" w:rsidRDefault="00844A67" w:rsidP="00B4222A">
            <w:pPr>
              <w:jc w:val="center"/>
            </w:pPr>
            <w:r w:rsidRPr="00613E43">
              <w:rPr>
                <w:sz w:val="24"/>
              </w:rPr>
              <w:t>5</w:t>
            </w:r>
          </w:p>
        </w:tc>
        <w:tc>
          <w:tcPr>
            <w:tcW w:w="510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D8503FF" w14:textId="77777777" w:rsidR="00844A67" w:rsidRDefault="00844A67" w:rsidP="00B4222A">
            <w:pPr>
              <w:ind w:left="8"/>
            </w:pPr>
            <w:r w:rsidRPr="00613E43">
              <w:rPr>
                <w:sz w:val="24"/>
              </w:rPr>
              <w:t>Замена приводного ремня</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2F749DF"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03D9A9C9" w14:textId="77777777" w:rsidR="00844A67" w:rsidRDefault="00844A67" w:rsidP="00B4222A">
            <w:pPr>
              <w:jc w:val="center"/>
            </w:pPr>
            <w:r>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50533938" w14:textId="77777777" w:rsidR="00844A67" w:rsidRDefault="00844A67" w:rsidP="00B4222A">
            <w:pPr>
              <w:ind w:left="5"/>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23C6F1D6" w14:textId="77777777" w:rsidR="00844A67" w:rsidRDefault="00844A67" w:rsidP="00B4222A">
            <w:pPr>
              <w:ind w:left="8"/>
            </w:pPr>
          </w:p>
        </w:tc>
      </w:tr>
      <w:tr w:rsidR="00844A67" w14:paraId="512834C5" w14:textId="77777777" w:rsidTr="00B4222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68B0BDBE" w14:textId="77777777" w:rsidR="00844A67" w:rsidRDefault="00844A67" w:rsidP="00B4222A">
            <w:pPr>
              <w:ind w:left="5"/>
              <w:jc w:val="center"/>
            </w:pPr>
            <w:r w:rsidRPr="00613E43">
              <w:rPr>
                <w:sz w:val="24"/>
              </w:rPr>
              <w:t>6</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5F6C0FDE" w14:textId="77777777" w:rsidR="00844A67" w:rsidRDefault="00844A67" w:rsidP="00B4222A">
            <w:pPr>
              <w:ind w:left="13"/>
            </w:pPr>
            <w:r w:rsidRPr="00613E43">
              <w:rPr>
                <w:sz w:val="24"/>
              </w:rPr>
              <w:t>Замена задних тормозных шлангов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FA99C6D"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38E2E734" w14:textId="77777777" w:rsidR="00844A67" w:rsidRDefault="00844A67" w:rsidP="00B4222A">
            <w:pPr>
              <w:jc w:val="center"/>
            </w:pPr>
            <w:r w:rsidRPr="00613E43">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73CC750D" w14:textId="77777777" w:rsidR="00844A67" w:rsidRDefault="00844A67" w:rsidP="00B4222A">
            <w:pPr>
              <w:ind w:left="10"/>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05B378A6" w14:textId="77777777" w:rsidR="00844A67" w:rsidRDefault="00844A67" w:rsidP="00B4222A">
            <w:pPr>
              <w:ind w:left="13"/>
            </w:pPr>
          </w:p>
        </w:tc>
      </w:tr>
      <w:tr w:rsidR="00844A67" w14:paraId="03178BAA" w14:textId="77777777" w:rsidTr="00B4222A">
        <w:trPr>
          <w:trHeight w:val="286"/>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0E7D59D0" w14:textId="77777777" w:rsidR="00844A67" w:rsidRDefault="00844A67" w:rsidP="00B4222A">
            <w:pPr>
              <w:ind w:left="5"/>
              <w:jc w:val="center"/>
            </w:pPr>
            <w:r w:rsidRPr="00613E43">
              <w:rPr>
                <w:sz w:val="24"/>
              </w:rPr>
              <w:t>7</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79EB37C8" w14:textId="77777777" w:rsidR="00844A67" w:rsidRDefault="00844A67" w:rsidP="00B4222A">
            <w:pPr>
              <w:ind w:left="13"/>
            </w:pPr>
            <w:r w:rsidRPr="00613E43">
              <w:rPr>
                <w:sz w:val="24"/>
              </w:rPr>
              <w:t>Замена тормозной жидкости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FC7EED6"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44227942" w14:textId="77777777" w:rsidR="00844A67" w:rsidRDefault="00844A67" w:rsidP="00B4222A">
            <w:pPr>
              <w:jc w:val="center"/>
            </w:pPr>
            <w:r w:rsidRPr="00613E43">
              <w:rPr>
                <w:sz w:val="24"/>
              </w:rPr>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7992B9EE" w14:textId="77777777" w:rsidR="00844A67" w:rsidRDefault="00844A67" w:rsidP="00B4222A">
            <w:pPr>
              <w:ind w:left="5"/>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0CF3E151" w14:textId="77777777" w:rsidR="00844A67" w:rsidRDefault="00844A67" w:rsidP="00B4222A">
            <w:pPr>
              <w:ind w:left="13"/>
            </w:pPr>
          </w:p>
        </w:tc>
      </w:tr>
      <w:tr w:rsidR="00844A67" w14:paraId="06299119" w14:textId="77777777" w:rsidTr="00B4222A">
        <w:trPr>
          <w:trHeight w:val="280"/>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3955A4D1" w14:textId="77777777" w:rsidR="00844A67" w:rsidRDefault="00844A67" w:rsidP="00B4222A">
            <w:pPr>
              <w:ind w:left="10"/>
              <w:jc w:val="center"/>
            </w:pPr>
            <w:r w:rsidRPr="00613E43">
              <w:t>8</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25A0B847" w14:textId="77777777" w:rsidR="00844A67" w:rsidRDefault="00844A67" w:rsidP="00B4222A">
            <w:pPr>
              <w:ind w:left="13"/>
            </w:pPr>
            <w:r w:rsidRPr="00613E43">
              <w:rPr>
                <w:sz w:val="24"/>
              </w:rPr>
              <w:t>Замена трубки кондиционера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1CA37D0"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65CBECFE" w14:textId="77777777" w:rsidR="00844A67" w:rsidRDefault="00844A67" w:rsidP="00B4222A">
            <w:pPr>
              <w:ind w:left="5"/>
              <w:jc w:val="center"/>
            </w:pPr>
            <w:r w:rsidRPr="00613E43">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5B4FC295" w14:textId="77777777" w:rsidR="00844A67" w:rsidRDefault="00844A67" w:rsidP="00B4222A">
            <w:pPr>
              <w:ind w:left="5"/>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1DE8C711" w14:textId="77777777" w:rsidR="00844A67" w:rsidRDefault="00844A67" w:rsidP="00B4222A">
            <w:pPr>
              <w:ind w:left="13"/>
            </w:pPr>
          </w:p>
        </w:tc>
      </w:tr>
      <w:tr w:rsidR="00844A67" w14:paraId="76E62D7D" w14:textId="77777777" w:rsidTr="00B4222A">
        <w:trPr>
          <w:trHeight w:val="281"/>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03B02F39" w14:textId="77777777" w:rsidR="00844A67" w:rsidRDefault="00844A67" w:rsidP="00B4222A">
            <w:pPr>
              <w:ind w:left="10"/>
              <w:jc w:val="center"/>
            </w:pPr>
            <w:r w:rsidRPr="00613E43">
              <w:rPr>
                <w:sz w:val="24"/>
              </w:rPr>
              <w:t>9</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19104798" w14:textId="77777777" w:rsidR="00844A67" w:rsidRDefault="00844A67" w:rsidP="00B4222A">
            <w:pPr>
              <w:ind w:left="13"/>
            </w:pPr>
            <w:r w:rsidRPr="00613E43">
              <w:rPr>
                <w:sz w:val="24"/>
              </w:rPr>
              <w:t>ТО тормозной системы</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20975A4D"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69700BC5" w14:textId="77777777" w:rsidR="00844A67" w:rsidRDefault="00844A67" w:rsidP="00B4222A">
            <w:pPr>
              <w:jc w:val="center"/>
            </w:pPr>
            <w:r w:rsidRPr="00613E43">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0A806F91" w14:textId="77777777" w:rsidR="00844A67" w:rsidRDefault="00844A67" w:rsidP="00B4222A">
            <w:pPr>
              <w:ind w:left="10"/>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7C44CFD6" w14:textId="77777777" w:rsidR="00844A67" w:rsidRDefault="00844A67" w:rsidP="00B4222A">
            <w:pPr>
              <w:ind w:left="13"/>
            </w:pPr>
          </w:p>
        </w:tc>
      </w:tr>
      <w:tr w:rsidR="00844A67" w14:paraId="642390C7" w14:textId="77777777" w:rsidTr="00B4222A">
        <w:trPr>
          <w:trHeight w:val="28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776C1236" w14:textId="77777777" w:rsidR="00844A67" w:rsidRDefault="00844A67" w:rsidP="00B4222A">
            <w:pPr>
              <w:ind w:left="29"/>
              <w:jc w:val="center"/>
            </w:pPr>
            <w:r w:rsidRPr="00613E43">
              <w:rPr>
                <w:sz w:val="24"/>
              </w:rPr>
              <w:t xml:space="preserve">10 </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0803A0ED" w14:textId="77777777" w:rsidR="00844A67" w:rsidRDefault="00844A67" w:rsidP="00B4222A">
            <w:pPr>
              <w:ind w:left="8"/>
            </w:pPr>
            <w:r w:rsidRPr="00613E43">
              <w:rPr>
                <w:sz w:val="24"/>
              </w:rPr>
              <w:t>Заправка кондиционера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E414897" w14:textId="77777777" w:rsidR="00844A67" w:rsidRDefault="00844A67" w:rsidP="00D67119">
            <w:pPr>
              <w:jc w:val="center"/>
            </w:pPr>
            <w:r w:rsidRPr="00613E43">
              <w:rPr>
                <w:sz w:val="24"/>
              </w:rPr>
              <w:t>усл</w:t>
            </w:r>
          </w:p>
        </w:tc>
        <w:tc>
          <w:tcPr>
            <w:tcW w:w="713" w:type="dxa"/>
            <w:tcBorders>
              <w:top w:val="single" w:sz="2" w:space="0" w:color="000000"/>
              <w:left w:val="single" w:sz="2" w:space="0" w:color="000000"/>
              <w:bottom w:val="single" w:sz="2" w:space="0" w:color="000000"/>
              <w:right w:val="single" w:sz="2" w:space="0" w:color="000000"/>
            </w:tcBorders>
            <w:shd w:val="clear" w:color="auto" w:fill="auto"/>
          </w:tcPr>
          <w:p w14:paraId="798A8DF0" w14:textId="77777777" w:rsidR="00844A67" w:rsidRDefault="00844A67" w:rsidP="00B4222A">
            <w:pPr>
              <w:ind w:left="5"/>
              <w:jc w:val="center"/>
            </w:pPr>
            <w:r w:rsidRPr="00613E43">
              <w:rPr>
                <w:sz w:val="24"/>
              </w:rPr>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tcPr>
          <w:p w14:paraId="53741C29" w14:textId="77777777" w:rsidR="00844A67" w:rsidRDefault="00844A67" w:rsidP="00B4222A">
            <w:pPr>
              <w:ind w:left="5"/>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286920FF" w14:textId="77777777" w:rsidR="00844A67" w:rsidRDefault="00844A67" w:rsidP="00B4222A">
            <w:pPr>
              <w:ind w:left="13"/>
            </w:pPr>
          </w:p>
        </w:tc>
      </w:tr>
    </w:tbl>
    <w:p w14:paraId="437620B2" w14:textId="77777777" w:rsidR="00844A67" w:rsidRPr="00EF11FE" w:rsidRDefault="00844A67" w:rsidP="00844A67">
      <w:pPr>
        <w:spacing w:after="9" w:line="251" w:lineRule="auto"/>
        <w:ind w:left="72" w:hanging="10"/>
        <w:rPr>
          <w:b/>
          <w:bCs/>
        </w:rPr>
      </w:pPr>
      <w:r w:rsidRPr="00EF11FE">
        <w:rPr>
          <w:b/>
          <w:bCs/>
        </w:rPr>
        <w:t>Запасные части:</w:t>
      </w:r>
    </w:p>
    <w:tbl>
      <w:tblPr>
        <w:tblW w:w="9696" w:type="dxa"/>
        <w:tblInd w:w="-58" w:type="dxa"/>
        <w:tblCellMar>
          <w:top w:w="21" w:type="dxa"/>
          <w:left w:w="107" w:type="dxa"/>
          <w:right w:w="115" w:type="dxa"/>
        </w:tblCellMar>
        <w:tblLook w:val="04A0" w:firstRow="1" w:lastRow="0" w:firstColumn="1" w:lastColumn="0" w:noHBand="0" w:noVBand="1"/>
      </w:tblPr>
      <w:tblGrid>
        <w:gridCol w:w="674"/>
        <w:gridCol w:w="5101"/>
        <w:gridCol w:w="845"/>
        <w:gridCol w:w="710"/>
        <w:gridCol w:w="989"/>
        <w:gridCol w:w="1377"/>
      </w:tblGrid>
      <w:tr w:rsidR="00844A67" w14:paraId="644DFCBE" w14:textId="77777777" w:rsidTr="00BB1128">
        <w:trPr>
          <w:trHeight w:val="271"/>
        </w:trPr>
        <w:tc>
          <w:tcPr>
            <w:tcW w:w="67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5D136EA" w14:textId="77777777" w:rsidR="00844A67" w:rsidRDefault="00844A67" w:rsidP="00B4222A">
            <w:pPr>
              <w:ind w:left="5"/>
              <w:jc w:val="center"/>
            </w:pPr>
            <w:r>
              <w:lastRenderedPageBreak/>
              <w:t>1</w:t>
            </w:r>
          </w:p>
        </w:tc>
        <w:tc>
          <w:tcPr>
            <w:tcW w:w="5101" w:type="dxa"/>
            <w:tcBorders>
              <w:top w:val="single" w:sz="2" w:space="0" w:color="000000"/>
              <w:left w:val="single" w:sz="2" w:space="0" w:color="000000"/>
              <w:bottom w:val="single" w:sz="2" w:space="0" w:color="000000"/>
              <w:right w:val="single" w:sz="2" w:space="0" w:color="000000"/>
            </w:tcBorders>
            <w:shd w:val="clear" w:color="auto" w:fill="auto"/>
          </w:tcPr>
          <w:p w14:paraId="66347836" w14:textId="77777777" w:rsidR="00844A67" w:rsidRDefault="00844A67" w:rsidP="00B4222A">
            <w:pPr>
              <w:ind w:left="10"/>
            </w:pPr>
            <w:r w:rsidRPr="00613E43">
              <w:rPr>
                <w:sz w:val="24"/>
              </w:rPr>
              <w:t>Тормозной диск (передний)</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5F49B38" w14:textId="77777777" w:rsidR="00844A67" w:rsidRDefault="00D67119" w:rsidP="00B4222A">
            <w:pPr>
              <w:ind w:left="13"/>
              <w:jc w:val="center"/>
            </w:pPr>
            <w: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3F36087" w14:textId="77777777" w:rsidR="00844A67" w:rsidRDefault="00C30D7B" w:rsidP="00B4222A">
            <w:pPr>
              <w:ind w:left="3"/>
              <w:jc w:val="center"/>
            </w:pPr>
            <w:r w:rsidRPr="00C30D7B">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7ACAE2D2" w14:textId="77777777" w:rsidR="00844A67" w:rsidRDefault="00844A67" w:rsidP="00B4222A">
            <w:pPr>
              <w:ind w:left="8"/>
            </w:pPr>
          </w:p>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546C92F1" w14:textId="77777777" w:rsidR="00844A67" w:rsidRDefault="00844A67" w:rsidP="00B4222A">
            <w:pPr>
              <w:ind w:left="13"/>
            </w:pPr>
          </w:p>
        </w:tc>
      </w:tr>
      <w:tr w:rsidR="00844A67" w14:paraId="3590E5C8" w14:textId="77777777" w:rsidTr="00BB1128">
        <w:trPr>
          <w:trHeight w:val="278"/>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1EE5F305" w14:textId="77777777" w:rsidR="00844A67" w:rsidRDefault="00844A67" w:rsidP="00B4222A">
            <w:pPr>
              <w:jc w:val="center"/>
            </w:pPr>
            <w:r w:rsidRPr="00613E43">
              <w:rPr>
                <w:sz w:val="24"/>
              </w:rPr>
              <w:t>2</w:t>
            </w:r>
          </w:p>
        </w:tc>
        <w:tc>
          <w:tcPr>
            <w:tcW w:w="5101" w:type="dxa"/>
            <w:tcBorders>
              <w:top w:val="single" w:sz="2" w:space="0" w:color="000000"/>
              <w:left w:val="single" w:sz="2" w:space="0" w:color="000000"/>
              <w:bottom w:val="single" w:sz="2" w:space="0" w:color="000000"/>
              <w:right w:val="single" w:sz="2" w:space="0" w:color="000000"/>
            </w:tcBorders>
            <w:shd w:val="clear" w:color="auto" w:fill="auto"/>
          </w:tcPr>
          <w:p w14:paraId="76A8D32A" w14:textId="77777777" w:rsidR="00844A67" w:rsidRDefault="00C30D7B" w:rsidP="00B4222A">
            <w:pPr>
              <w:ind w:left="5"/>
            </w:pPr>
            <w:r>
              <w:rPr>
                <w:sz w:val="24"/>
              </w:rPr>
              <w:t>Тор</w:t>
            </w:r>
            <w:r w:rsidR="00844A67" w:rsidRPr="00613E43">
              <w:rPr>
                <w:sz w:val="24"/>
              </w:rPr>
              <w:t>мозной диск (задний)</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5B9F5FB" w14:textId="77777777" w:rsidR="00844A67" w:rsidRDefault="00844A67" w:rsidP="00B4222A">
            <w:pPr>
              <w:ind w:right="11"/>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A1E849D" w14:textId="77777777" w:rsidR="00844A67" w:rsidRDefault="00844A67" w:rsidP="00B4222A">
            <w:pPr>
              <w:ind w:left="3"/>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FD23A20" w14:textId="77777777" w:rsidR="00844A67" w:rsidRDefault="00844A67" w:rsidP="00B4222A">
            <w:pPr>
              <w:ind w:left="13"/>
            </w:pPr>
          </w:p>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4F0CB537" w14:textId="77777777" w:rsidR="00844A67" w:rsidRDefault="00844A67" w:rsidP="00B4222A">
            <w:pPr>
              <w:ind w:left="3"/>
            </w:pPr>
          </w:p>
        </w:tc>
      </w:tr>
      <w:tr w:rsidR="00844A67" w14:paraId="3652A07B" w14:textId="77777777" w:rsidTr="00BB1128">
        <w:trPr>
          <w:trHeight w:val="274"/>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12CC0B97" w14:textId="77777777" w:rsidR="00844A67" w:rsidRDefault="00844A67" w:rsidP="00B4222A">
            <w:pPr>
              <w:ind w:right="19"/>
              <w:jc w:val="center"/>
            </w:pPr>
            <w:r w:rsidRPr="00613E43">
              <w:rPr>
                <w:sz w:val="20"/>
              </w:rPr>
              <w:t>З</w:t>
            </w:r>
          </w:p>
        </w:tc>
        <w:tc>
          <w:tcPr>
            <w:tcW w:w="5101" w:type="dxa"/>
            <w:tcBorders>
              <w:top w:val="single" w:sz="2" w:space="0" w:color="000000"/>
              <w:left w:val="single" w:sz="2" w:space="0" w:color="000000"/>
              <w:bottom w:val="single" w:sz="2" w:space="0" w:color="000000"/>
              <w:right w:val="single" w:sz="2" w:space="0" w:color="000000"/>
            </w:tcBorders>
            <w:shd w:val="clear" w:color="auto" w:fill="auto"/>
          </w:tcPr>
          <w:p w14:paraId="38E562D8" w14:textId="77777777" w:rsidR="00844A67" w:rsidRDefault="00C30D7B" w:rsidP="00B4222A">
            <w:pPr>
              <w:ind w:left="5"/>
            </w:pPr>
            <w:r>
              <w:rPr>
                <w:sz w:val="24"/>
              </w:rPr>
              <w:t>Тормозные колодки (пер</w:t>
            </w:r>
            <w:r w:rsidR="00844A67" w:rsidRPr="00613E43">
              <w:rPr>
                <w:sz w:val="24"/>
              </w:rPr>
              <w:t>едние)</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30DBAC8" w14:textId="77777777" w:rsidR="00844A67" w:rsidRDefault="00844A67" w:rsidP="00B4222A">
            <w:pPr>
              <w:ind w:left="27"/>
            </w:pPr>
            <w:r w:rsidRPr="00613E43">
              <w:rPr>
                <w:sz w:val="24"/>
              </w:rPr>
              <w:t>комп.</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0C35AFB" w14:textId="77777777" w:rsidR="00844A67" w:rsidRDefault="00844A67" w:rsidP="00B4222A">
            <w:pPr>
              <w:ind w:right="2"/>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71861E3B" w14:textId="77777777" w:rsidR="00844A67" w:rsidRDefault="00844A67" w:rsidP="00B4222A">
            <w:pPr>
              <w:ind w:left="13"/>
            </w:pPr>
          </w:p>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4142AF7A" w14:textId="77777777" w:rsidR="00844A67" w:rsidRDefault="00844A67" w:rsidP="00B4222A">
            <w:pPr>
              <w:ind w:left="13"/>
            </w:pPr>
          </w:p>
        </w:tc>
      </w:tr>
      <w:tr w:rsidR="00844A67" w14:paraId="0D3A41FF" w14:textId="77777777" w:rsidTr="00BB1128">
        <w:trPr>
          <w:trHeight w:val="277"/>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1AE35B43" w14:textId="77777777" w:rsidR="00844A67" w:rsidRDefault="00844A67" w:rsidP="00B4222A">
            <w:pPr>
              <w:ind w:right="5"/>
              <w:jc w:val="center"/>
            </w:pPr>
            <w:r w:rsidRPr="00613E43">
              <w:rPr>
                <w:sz w:val="24"/>
              </w:rPr>
              <w:t>4</w:t>
            </w:r>
          </w:p>
        </w:tc>
        <w:tc>
          <w:tcPr>
            <w:tcW w:w="5101" w:type="dxa"/>
            <w:tcBorders>
              <w:top w:val="single" w:sz="2" w:space="0" w:color="000000"/>
              <w:left w:val="single" w:sz="2" w:space="0" w:color="000000"/>
              <w:bottom w:val="single" w:sz="2" w:space="0" w:color="000000"/>
              <w:right w:val="single" w:sz="2" w:space="0" w:color="000000"/>
            </w:tcBorders>
            <w:shd w:val="clear" w:color="auto" w:fill="auto"/>
          </w:tcPr>
          <w:p w14:paraId="1F30E53F" w14:textId="77777777" w:rsidR="00844A67" w:rsidRDefault="00C30D7B" w:rsidP="00B4222A">
            <w:pPr>
              <w:ind w:left="5"/>
            </w:pPr>
            <w:r>
              <w:rPr>
                <w:sz w:val="24"/>
              </w:rPr>
              <w:t>Тор</w:t>
            </w:r>
            <w:r w:rsidR="00844A67" w:rsidRPr="00613E43">
              <w:rPr>
                <w:sz w:val="24"/>
              </w:rPr>
              <w:t>мозные колодки (задние)</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1D75570" w14:textId="77777777" w:rsidR="00844A67" w:rsidRDefault="00ED1E64" w:rsidP="00B4222A">
            <w:pPr>
              <w:ind w:left="27"/>
            </w:pPr>
            <w:r w:rsidRPr="00613E43">
              <w:rPr>
                <w:sz w:val="24"/>
              </w:rPr>
              <w:t>комп</w:t>
            </w:r>
            <w:r w:rsidR="00844A67" w:rsidRPr="00613E43">
              <w:rPr>
                <w:sz w:val="18"/>
              </w:rPr>
              <w:t>.</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2CF58254" w14:textId="77777777" w:rsidR="00844A67" w:rsidRDefault="00844A67" w:rsidP="00B4222A">
            <w:pPr>
              <w:ind w:left="3"/>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195A5C8" w14:textId="77777777" w:rsidR="00844A67" w:rsidRDefault="00844A67" w:rsidP="00B4222A">
            <w:pPr>
              <w:ind w:left="13"/>
            </w:pPr>
          </w:p>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4505DE9F" w14:textId="77777777" w:rsidR="00844A67" w:rsidRDefault="00844A67" w:rsidP="00B4222A">
            <w:pPr>
              <w:ind w:left="13"/>
            </w:pPr>
          </w:p>
        </w:tc>
      </w:tr>
      <w:tr w:rsidR="00844A67" w14:paraId="026E2251" w14:textId="77777777" w:rsidTr="00BB1128">
        <w:trPr>
          <w:trHeight w:val="280"/>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0F028B03" w14:textId="77777777" w:rsidR="00844A67" w:rsidRDefault="00844A67" w:rsidP="00B4222A">
            <w:pPr>
              <w:ind w:right="5"/>
              <w:jc w:val="center"/>
            </w:pPr>
            <w:r w:rsidRPr="00613E43">
              <w:rPr>
                <w:sz w:val="24"/>
              </w:rPr>
              <w:t>5</w:t>
            </w:r>
          </w:p>
        </w:tc>
        <w:tc>
          <w:tcPr>
            <w:tcW w:w="5101" w:type="dxa"/>
            <w:tcBorders>
              <w:top w:val="single" w:sz="2" w:space="0" w:color="000000"/>
              <w:left w:val="single" w:sz="2" w:space="0" w:color="000000"/>
              <w:bottom w:val="single" w:sz="2" w:space="0" w:color="000000"/>
              <w:right w:val="single" w:sz="2" w:space="0" w:color="000000"/>
            </w:tcBorders>
            <w:shd w:val="clear" w:color="auto" w:fill="auto"/>
          </w:tcPr>
          <w:p w14:paraId="6F9BAE7B" w14:textId="77777777" w:rsidR="00844A67" w:rsidRDefault="00844A67" w:rsidP="00B4222A">
            <w:r w:rsidRPr="00613E43">
              <w:rPr>
                <w:sz w:val="24"/>
              </w:rPr>
              <w:t>Ремень приводной</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2818DF5" w14:textId="77777777" w:rsidR="00844A67" w:rsidRDefault="00844A67" w:rsidP="00B4222A">
            <w:pPr>
              <w:ind w:right="7"/>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F2FD1C8" w14:textId="77777777" w:rsidR="00844A67" w:rsidRDefault="00844A67" w:rsidP="00B4222A">
            <w:pPr>
              <w:ind w:right="2"/>
              <w:jc w:val="center"/>
            </w:pPr>
            <w:r w:rsidRPr="00613E43">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88FE76E" w14:textId="77777777" w:rsidR="00844A67" w:rsidRDefault="00844A67" w:rsidP="00B4222A">
            <w:pPr>
              <w:ind w:left="13"/>
            </w:pPr>
          </w:p>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73AE57E0" w14:textId="77777777" w:rsidR="00844A67" w:rsidRDefault="00844A67" w:rsidP="00B4222A">
            <w:pPr>
              <w:ind w:left="17"/>
            </w:pPr>
          </w:p>
        </w:tc>
      </w:tr>
      <w:tr w:rsidR="00844A67" w14:paraId="4863BDBF" w14:textId="77777777" w:rsidTr="00BB1128">
        <w:tblPrEx>
          <w:tblCellMar>
            <w:top w:w="48" w:type="dxa"/>
            <w:left w:w="103" w:type="dxa"/>
          </w:tblCellMar>
        </w:tblPrEx>
        <w:trPr>
          <w:trHeight w:val="286"/>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56272D4E" w14:textId="77777777" w:rsidR="00844A67" w:rsidRDefault="00844A67" w:rsidP="00B4222A">
            <w:pPr>
              <w:ind w:left="6"/>
              <w:jc w:val="center"/>
            </w:pPr>
            <w:r w:rsidRPr="00613E43">
              <w:rPr>
                <w:sz w:val="24"/>
              </w:rPr>
              <w:t>6</w:t>
            </w:r>
          </w:p>
        </w:tc>
        <w:tc>
          <w:tcPr>
            <w:tcW w:w="5101" w:type="dxa"/>
            <w:tcBorders>
              <w:top w:val="single" w:sz="2" w:space="0" w:color="000000"/>
              <w:left w:val="single" w:sz="2" w:space="0" w:color="000000"/>
              <w:bottom w:val="single" w:sz="2" w:space="0" w:color="000000"/>
              <w:right w:val="single" w:sz="2" w:space="0" w:color="000000"/>
            </w:tcBorders>
            <w:shd w:val="clear" w:color="auto" w:fill="auto"/>
          </w:tcPr>
          <w:p w14:paraId="3801E5CD" w14:textId="77777777" w:rsidR="00844A67" w:rsidRDefault="00844A67" w:rsidP="00B4222A">
            <w:pPr>
              <w:ind w:left="6"/>
            </w:pPr>
            <w:r w:rsidRPr="00613E43">
              <w:rPr>
                <w:sz w:val="24"/>
              </w:rPr>
              <w:t>Шланг тормозной (задний)</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BD9B97F" w14:textId="77777777" w:rsidR="00844A67" w:rsidRDefault="00844A67" w:rsidP="00B4222A">
            <w:pPr>
              <w:ind w:right="17"/>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2AAE16AD" w14:textId="77777777" w:rsidR="00844A67" w:rsidRDefault="00844A67" w:rsidP="00B4222A">
            <w:pPr>
              <w:ind w:right="8"/>
              <w:jc w:val="center"/>
            </w:pPr>
            <w:r w:rsidRPr="00613E43">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73A8C702" w14:textId="77777777" w:rsidR="00844A67" w:rsidRDefault="00844A67" w:rsidP="00B4222A">
            <w:pPr>
              <w:ind w:left="5"/>
            </w:pPr>
          </w:p>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2CE7819A" w14:textId="77777777" w:rsidR="00844A67" w:rsidRDefault="00844A67" w:rsidP="00B4222A">
            <w:pPr>
              <w:ind w:left="14"/>
            </w:pPr>
          </w:p>
        </w:tc>
      </w:tr>
      <w:tr w:rsidR="00844A67" w14:paraId="268C4E47" w14:textId="77777777" w:rsidTr="00BB1128">
        <w:tblPrEx>
          <w:tblCellMar>
            <w:top w:w="48" w:type="dxa"/>
            <w:left w:w="103" w:type="dxa"/>
          </w:tblCellMar>
        </w:tblPrEx>
        <w:trPr>
          <w:trHeight w:val="29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35732932" w14:textId="77777777" w:rsidR="00844A67" w:rsidRDefault="00844A67" w:rsidP="00B4222A">
            <w:pPr>
              <w:ind w:left="11"/>
              <w:jc w:val="center"/>
            </w:pPr>
            <w:r w:rsidRPr="00613E43">
              <w:t>7</w:t>
            </w:r>
          </w:p>
        </w:tc>
        <w:tc>
          <w:tcPr>
            <w:tcW w:w="5101" w:type="dxa"/>
            <w:tcBorders>
              <w:top w:val="single" w:sz="2" w:space="0" w:color="000000"/>
              <w:left w:val="single" w:sz="2" w:space="0" w:color="000000"/>
              <w:bottom w:val="single" w:sz="2" w:space="0" w:color="000000"/>
              <w:right w:val="single" w:sz="2" w:space="0" w:color="000000"/>
            </w:tcBorders>
            <w:shd w:val="clear" w:color="auto" w:fill="auto"/>
          </w:tcPr>
          <w:p w14:paraId="1E0030B8" w14:textId="77777777" w:rsidR="00844A67" w:rsidRDefault="00844A67" w:rsidP="00B4222A">
            <w:pPr>
              <w:ind w:left="16"/>
            </w:pPr>
            <w:r w:rsidRPr="00613E43">
              <w:rPr>
                <w:sz w:val="24"/>
              </w:rPr>
              <w:t>Трубка кондиционера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859B640" w14:textId="77777777" w:rsidR="00844A67" w:rsidRDefault="00844A67" w:rsidP="00B4222A">
            <w:pPr>
              <w:ind w:right="13"/>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4B15996" w14:textId="77777777" w:rsidR="00844A67" w:rsidRDefault="00844A67" w:rsidP="00B4222A">
            <w:pPr>
              <w:ind w:right="3"/>
              <w:jc w:val="center"/>
            </w:pPr>
            <w:r w:rsidRPr="00613E43">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2C6D35D" w14:textId="77777777" w:rsidR="00844A67" w:rsidRDefault="00844A67" w:rsidP="00B4222A">
            <w:pPr>
              <w:ind w:left="5"/>
            </w:pPr>
          </w:p>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30A78B00" w14:textId="77777777" w:rsidR="00844A67" w:rsidRDefault="00844A67" w:rsidP="00B4222A">
            <w:pPr>
              <w:ind w:left="5"/>
            </w:pPr>
          </w:p>
        </w:tc>
      </w:tr>
      <w:tr w:rsidR="00844A67" w14:paraId="5907E216" w14:textId="77777777" w:rsidTr="00BB1128">
        <w:tblPrEx>
          <w:tblCellMar>
            <w:top w:w="48" w:type="dxa"/>
            <w:left w:w="103" w:type="dxa"/>
          </w:tblCellMar>
        </w:tblPrEx>
        <w:trPr>
          <w:trHeight w:val="29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6FA3B402" w14:textId="77777777" w:rsidR="00844A67" w:rsidRDefault="00844A67" w:rsidP="00B4222A">
            <w:pPr>
              <w:ind w:left="11"/>
              <w:jc w:val="center"/>
            </w:pPr>
            <w:r w:rsidRPr="00613E43">
              <w:rPr>
                <w:sz w:val="24"/>
              </w:rPr>
              <w:t>8</w:t>
            </w:r>
          </w:p>
        </w:tc>
        <w:tc>
          <w:tcPr>
            <w:tcW w:w="5101" w:type="dxa"/>
            <w:tcBorders>
              <w:top w:val="single" w:sz="2" w:space="0" w:color="000000"/>
              <w:left w:val="single" w:sz="2" w:space="0" w:color="000000"/>
              <w:bottom w:val="single" w:sz="2" w:space="0" w:color="000000"/>
              <w:right w:val="single" w:sz="2" w:space="0" w:color="000000"/>
            </w:tcBorders>
            <w:shd w:val="clear" w:color="auto" w:fill="auto"/>
          </w:tcPr>
          <w:p w14:paraId="763DB619" w14:textId="77777777" w:rsidR="00844A67" w:rsidRDefault="00844A67" w:rsidP="00B4222A">
            <w:pPr>
              <w:ind w:left="11"/>
            </w:pPr>
            <w:r w:rsidRPr="00613E43">
              <w:rPr>
                <w:sz w:val="24"/>
              </w:rPr>
              <w:t>Тормозная жидкость</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87FC336" w14:textId="77777777" w:rsidR="00844A67" w:rsidRDefault="00844A67" w:rsidP="00B4222A">
            <w:pPr>
              <w:ind w:right="3"/>
              <w:jc w:val="center"/>
            </w:pPr>
            <w:r w:rsidRPr="00613E43">
              <w:rPr>
                <w:sz w:val="24"/>
              </w:rPr>
              <w:t>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870B846" w14:textId="77777777" w:rsidR="00844A67" w:rsidRPr="00983C84" w:rsidRDefault="00983C84" w:rsidP="00983C84">
            <w:pPr>
              <w:jc w:val="center"/>
              <w:rPr>
                <w:lang w:val="en-US"/>
              </w:rPr>
            </w:pPr>
            <w:r>
              <w:t>0</w:t>
            </w:r>
            <w:r>
              <w:rPr>
                <w:lang w:val="en-US"/>
              </w:rPr>
              <w:t>,5</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375A1E1C" w14:textId="77777777" w:rsidR="00844A67" w:rsidRDefault="00844A67" w:rsidP="00B4222A"/>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1741F95B" w14:textId="77777777" w:rsidR="00844A67" w:rsidRDefault="00844A67" w:rsidP="00B4222A">
            <w:pPr>
              <w:ind w:left="5"/>
            </w:pPr>
          </w:p>
        </w:tc>
      </w:tr>
      <w:tr w:rsidR="0032228A" w14:paraId="38FC8A4F" w14:textId="77777777" w:rsidTr="00DA6AA3">
        <w:tblPrEx>
          <w:tblCellMar>
            <w:top w:w="48" w:type="dxa"/>
            <w:left w:w="103" w:type="dxa"/>
          </w:tblCellMar>
        </w:tblPrEx>
        <w:trPr>
          <w:trHeight w:val="293"/>
        </w:trPr>
        <w:tc>
          <w:tcPr>
            <w:tcW w:w="8319" w:type="dxa"/>
            <w:gridSpan w:val="5"/>
            <w:tcBorders>
              <w:top w:val="single" w:sz="2" w:space="0" w:color="000000"/>
              <w:left w:val="single" w:sz="2" w:space="0" w:color="000000"/>
              <w:bottom w:val="single" w:sz="2" w:space="0" w:color="000000"/>
              <w:right w:val="single" w:sz="2" w:space="0" w:color="000000"/>
            </w:tcBorders>
            <w:shd w:val="clear" w:color="auto" w:fill="auto"/>
          </w:tcPr>
          <w:p w14:paraId="1E795184" w14:textId="77777777" w:rsidR="0032228A" w:rsidRPr="0032228A" w:rsidRDefault="0032228A" w:rsidP="0032228A">
            <w:pPr>
              <w:jc w:val="right"/>
              <w:rPr>
                <w:b/>
                <w:bCs/>
              </w:rPr>
            </w:pPr>
            <w:r w:rsidRPr="0032228A">
              <w:rPr>
                <w:b/>
                <w:bCs/>
              </w:rPr>
              <w:t>ИТОГ</w:t>
            </w:r>
          </w:p>
        </w:tc>
        <w:tc>
          <w:tcPr>
            <w:tcW w:w="1377" w:type="dxa"/>
            <w:tcBorders>
              <w:top w:val="single" w:sz="2" w:space="0" w:color="000000"/>
              <w:left w:val="single" w:sz="2" w:space="0" w:color="000000"/>
              <w:bottom w:val="single" w:sz="2" w:space="0" w:color="000000"/>
              <w:right w:val="single" w:sz="2" w:space="0" w:color="000000"/>
            </w:tcBorders>
            <w:shd w:val="clear" w:color="auto" w:fill="auto"/>
          </w:tcPr>
          <w:p w14:paraId="2F390188" w14:textId="77777777" w:rsidR="0032228A" w:rsidRDefault="0032228A" w:rsidP="00B4222A">
            <w:pPr>
              <w:ind w:left="5"/>
            </w:pPr>
          </w:p>
        </w:tc>
      </w:tr>
    </w:tbl>
    <w:p w14:paraId="4B52D29D" w14:textId="77777777" w:rsidR="00844A67" w:rsidRPr="00BB1128" w:rsidRDefault="00BB1128" w:rsidP="00BB1128">
      <w:pPr>
        <w:widowControl w:val="0"/>
        <w:tabs>
          <w:tab w:val="left" w:pos="709"/>
        </w:tabs>
        <w:spacing w:line="480" w:lineRule="auto"/>
        <w:jc w:val="center"/>
        <w:rPr>
          <w:b/>
          <w:sz w:val="24"/>
          <w:szCs w:val="24"/>
        </w:rPr>
      </w:pPr>
      <w:r w:rsidRPr="0010088C">
        <w:rPr>
          <w:b/>
          <w:sz w:val="24"/>
          <w:szCs w:val="24"/>
          <w:lang w:val="en-US"/>
        </w:rPr>
        <w:t>LADA</w:t>
      </w:r>
      <w:r w:rsidRPr="00EF11FE">
        <w:rPr>
          <w:b/>
          <w:sz w:val="24"/>
          <w:szCs w:val="24"/>
        </w:rPr>
        <w:t xml:space="preserve"> </w:t>
      </w:r>
      <w:r w:rsidRPr="0010088C">
        <w:rPr>
          <w:b/>
          <w:sz w:val="24"/>
          <w:szCs w:val="24"/>
          <w:lang w:val="en-US"/>
        </w:rPr>
        <w:t>Vesta</w:t>
      </w:r>
      <w:r w:rsidRPr="00EF11FE">
        <w:rPr>
          <w:b/>
          <w:sz w:val="24"/>
          <w:szCs w:val="24"/>
        </w:rPr>
        <w:t xml:space="preserve">  </w:t>
      </w:r>
      <w:r w:rsidRPr="0010088C">
        <w:rPr>
          <w:b/>
          <w:sz w:val="24"/>
          <w:szCs w:val="24"/>
        </w:rPr>
        <w:t>гос</w:t>
      </w:r>
      <w:r w:rsidRPr="00EF11FE">
        <w:rPr>
          <w:b/>
          <w:sz w:val="24"/>
          <w:szCs w:val="24"/>
        </w:rPr>
        <w:t xml:space="preserve">. </w:t>
      </w:r>
      <w:r w:rsidRPr="0010088C">
        <w:rPr>
          <w:b/>
          <w:sz w:val="24"/>
          <w:szCs w:val="24"/>
        </w:rPr>
        <w:t>номер</w:t>
      </w:r>
      <w:r w:rsidRPr="00EF11FE">
        <w:rPr>
          <w:b/>
          <w:sz w:val="24"/>
          <w:szCs w:val="24"/>
        </w:rPr>
        <w:t xml:space="preserve">: </w:t>
      </w:r>
      <w:r w:rsidRPr="0010088C">
        <w:rPr>
          <w:b/>
          <w:sz w:val="24"/>
          <w:szCs w:val="24"/>
        </w:rPr>
        <w:t>Х</w:t>
      </w:r>
      <w:r w:rsidRPr="00EF11FE">
        <w:rPr>
          <w:b/>
          <w:sz w:val="24"/>
          <w:szCs w:val="24"/>
        </w:rPr>
        <w:t>122</w:t>
      </w:r>
      <w:r w:rsidRPr="0010088C">
        <w:rPr>
          <w:b/>
          <w:sz w:val="24"/>
          <w:szCs w:val="24"/>
        </w:rPr>
        <w:t>ХХ</w:t>
      </w:r>
      <w:r w:rsidRPr="00EF11FE">
        <w:rPr>
          <w:b/>
          <w:sz w:val="24"/>
          <w:szCs w:val="24"/>
        </w:rPr>
        <w:t xml:space="preserve">/12 </w:t>
      </w:r>
      <w:r w:rsidRPr="0010088C">
        <w:rPr>
          <w:b/>
          <w:sz w:val="24"/>
          <w:szCs w:val="24"/>
          <w:lang w:val="en-US"/>
        </w:rPr>
        <w:t>RUS</w:t>
      </w:r>
      <w:r w:rsidRPr="00EF11FE">
        <w:rPr>
          <w:b/>
          <w:sz w:val="24"/>
          <w:szCs w:val="24"/>
        </w:rPr>
        <w:t xml:space="preserve">, </w:t>
      </w:r>
      <w:r w:rsidRPr="0010088C">
        <w:rPr>
          <w:b/>
          <w:sz w:val="24"/>
          <w:szCs w:val="24"/>
          <w:lang w:val="en-US"/>
        </w:rPr>
        <w:t>VIN</w:t>
      </w:r>
      <w:r w:rsidRPr="00EF11FE">
        <w:rPr>
          <w:b/>
          <w:sz w:val="24"/>
          <w:szCs w:val="24"/>
        </w:rPr>
        <w:t xml:space="preserve">: </w:t>
      </w:r>
      <w:r w:rsidRPr="0010088C">
        <w:rPr>
          <w:b/>
          <w:sz w:val="24"/>
          <w:szCs w:val="24"/>
          <w:lang w:val="en-US"/>
        </w:rPr>
        <w:t>XTAGFK</w:t>
      </w:r>
      <w:r w:rsidRPr="00EF11FE">
        <w:rPr>
          <w:b/>
          <w:sz w:val="24"/>
          <w:szCs w:val="24"/>
        </w:rPr>
        <w:t>330</w:t>
      </w:r>
      <w:r w:rsidRPr="0010088C">
        <w:rPr>
          <w:b/>
          <w:sz w:val="24"/>
          <w:szCs w:val="24"/>
          <w:lang w:val="en-US"/>
        </w:rPr>
        <w:t>KY</w:t>
      </w:r>
      <w:r w:rsidRPr="00EF11FE">
        <w:rPr>
          <w:b/>
          <w:sz w:val="24"/>
          <w:szCs w:val="24"/>
        </w:rPr>
        <w:t>317781</w:t>
      </w:r>
    </w:p>
    <w:tbl>
      <w:tblPr>
        <w:tblW w:w="9696" w:type="dxa"/>
        <w:tblInd w:w="-93" w:type="dxa"/>
        <w:tblCellMar>
          <w:top w:w="35" w:type="dxa"/>
          <w:left w:w="110" w:type="dxa"/>
          <w:right w:w="115" w:type="dxa"/>
        </w:tblCellMar>
        <w:tblLook w:val="04A0" w:firstRow="1" w:lastRow="0" w:firstColumn="1" w:lastColumn="0" w:noHBand="0" w:noVBand="1"/>
      </w:tblPr>
      <w:tblGrid>
        <w:gridCol w:w="674"/>
        <w:gridCol w:w="5097"/>
        <w:gridCol w:w="845"/>
        <w:gridCol w:w="710"/>
        <w:gridCol w:w="989"/>
        <w:gridCol w:w="1381"/>
      </w:tblGrid>
      <w:tr w:rsidR="00844A67" w14:paraId="40C69585" w14:textId="77777777" w:rsidTr="00B4222A">
        <w:trPr>
          <w:trHeight w:val="288"/>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4366A9AD" w14:textId="77777777" w:rsidR="00844A67" w:rsidRDefault="00844A67" w:rsidP="00B4222A">
            <w:pPr>
              <w:ind w:right="8"/>
              <w:jc w:val="center"/>
            </w:pPr>
            <w:r w:rsidRPr="00613E43">
              <w:rPr>
                <w:sz w:val="24"/>
              </w:rPr>
              <w:t>1</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5488271D" w14:textId="77777777" w:rsidR="00844A67" w:rsidRDefault="00C30D7B" w:rsidP="00B4222A">
            <w:r>
              <w:rPr>
                <w:sz w:val="24"/>
              </w:rPr>
              <w:t>Замена задних тор</w:t>
            </w:r>
            <w:r w:rsidR="00844A67" w:rsidRPr="00613E43">
              <w:rPr>
                <w:sz w:val="24"/>
              </w:rPr>
              <w:t>мозных колодок</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6517881" w14:textId="77777777" w:rsidR="00844A67" w:rsidRDefault="00D67119" w:rsidP="00D67119">
            <w:pPr>
              <w:jc w:val="center"/>
            </w:pPr>
            <w:r>
              <w:rPr>
                <w:sz w:val="24"/>
              </w:rPr>
              <w:t>у</w:t>
            </w:r>
            <w:r w:rsidR="00844A67" w:rsidRPr="00613E43">
              <w:rPr>
                <w:sz w:val="24"/>
              </w:rPr>
              <w:t>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E888EBA" w14:textId="77777777" w:rsidR="00844A67" w:rsidRDefault="00844A67" w:rsidP="00B4222A">
            <w:pPr>
              <w:ind w:righ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7D879AB" w14:textId="77777777" w:rsidR="00844A67" w:rsidRDefault="00844A67" w:rsidP="00B4222A">
            <w:pPr>
              <w:jc w:val="center"/>
            </w:pPr>
          </w:p>
        </w:tc>
        <w:tc>
          <w:tcPr>
            <w:tcW w:w="1381" w:type="dxa"/>
            <w:tcBorders>
              <w:top w:val="single" w:sz="2" w:space="0" w:color="000000"/>
              <w:left w:val="single" w:sz="2" w:space="0" w:color="000000"/>
              <w:bottom w:val="single" w:sz="2" w:space="0" w:color="000000"/>
              <w:right w:val="single" w:sz="2" w:space="0" w:color="000000"/>
            </w:tcBorders>
            <w:shd w:val="clear" w:color="auto" w:fill="auto"/>
          </w:tcPr>
          <w:p w14:paraId="26C077F4" w14:textId="77777777" w:rsidR="00844A67" w:rsidRDefault="00844A67" w:rsidP="00B4222A">
            <w:pPr>
              <w:ind w:left="7"/>
              <w:jc w:val="center"/>
            </w:pPr>
          </w:p>
        </w:tc>
      </w:tr>
      <w:tr w:rsidR="00844A67" w14:paraId="770E2513" w14:textId="77777777" w:rsidTr="00B4222A">
        <w:trPr>
          <w:trHeight w:val="293"/>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1D62ECE7" w14:textId="77777777" w:rsidR="00844A67" w:rsidRDefault="00844A67" w:rsidP="00B4222A">
            <w:pPr>
              <w:ind w:right="8"/>
              <w:jc w:val="center"/>
            </w:pPr>
            <w:r w:rsidRPr="00613E43">
              <w:rPr>
                <w:sz w:val="24"/>
              </w:rPr>
              <w:t>2</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77272EBC" w14:textId="77777777" w:rsidR="00844A67" w:rsidRDefault="00C30D7B" w:rsidP="00B4222A">
            <w:pPr>
              <w:ind w:left="5"/>
            </w:pPr>
            <w:r>
              <w:rPr>
                <w:sz w:val="24"/>
              </w:rPr>
              <w:t>ТО передних суппор</w:t>
            </w:r>
            <w:r w:rsidR="00844A67" w:rsidRPr="00613E43">
              <w:rPr>
                <w:sz w:val="24"/>
              </w:rPr>
              <w:t>тов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538D3D0" w14:textId="77777777" w:rsidR="00844A67" w:rsidRDefault="00D67119" w:rsidP="00D67119">
            <w:pPr>
              <w:jc w:val="center"/>
            </w:pPr>
            <w:r>
              <w:rPr>
                <w:sz w:val="24"/>
              </w:rPr>
              <w:t>у</w:t>
            </w:r>
            <w:r w:rsidR="00844A67" w:rsidRPr="00613E43">
              <w:rPr>
                <w:sz w:val="24"/>
              </w:rPr>
              <w:t>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6022B398" w14:textId="77777777" w:rsidR="00844A67" w:rsidRDefault="00844A67" w:rsidP="00B4222A">
            <w:pPr>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E50B0AD" w14:textId="77777777" w:rsidR="00844A67" w:rsidRDefault="00844A67" w:rsidP="00B4222A">
            <w:pPr>
              <w:jc w:val="center"/>
            </w:pPr>
          </w:p>
        </w:tc>
        <w:tc>
          <w:tcPr>
            <w:tcW w:w="1381" w:type="dxa"/>
            <w:tcBorders>
              <w:top w:val="single" w:sz="2" w:space="0" w:color="000000"/>
              <w:left w:val="single" w:sz="2" w:space="0" w:color="000000"/>
              <w:bottom w:val="single" w:sz="2" w:space="0" w:color="000000"/>
              <w:right w:val="single" w:sz="2" w:space="0" w:color="000000"/>
            </w:tcBorders>
            <w:shd w:val="clear" w:color="auto" w:fill="auto"/>
          </w:tcPr>
          <w:p w14:paraId="6896AA3F" w14:textId="77777777" w:rsidR="00844A67" w:rsidRDefault="00844A67" w:rsidP="00B4222A">
            <w:pPr>
              <w:ind w:left="11"/>
              <w:jc w:val="center"/>
            </w:pPr>
          </w:p>
        </w:tc>
      </w:tr>
      <w:tr w:rsidR="00844A67" w14:paraId="34F240F3" w14:textId="77777777" w:rsidTr="00B4222A">
        <w:trPr>
          <w:trHeight w:val="280"/>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74B14335" w14:textId="77777777" w:rsidR="00844A67" w:rsidRDefault="00844A67" w:rsidP="00B4222A">
            <w:pPr>
              <w:ind w:right="13"/>
              <w:jc w:val="center"/>
            </w:pPr>
            <w:r w:rsidRPr="00613E43">
              <w:rPr>
                <w:sz w:val="20"/>
              </w:rPr>
              <w:t>З</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4F6C4B74" w14:textId="77777777" w:rsidR="00844A67" w:rsidRDefault="00C30D7B" w:rsidP="00B4222A">
            <w:r>
              <w:rPr>
                <w:sz w:val="24"/>
              </w:rPr>
              <w:t>ТО задних су</w:t>
            </w:r>
            <w:r w:rsidR="00844A67" w:rsidRPr="00613E43">
              <w:rPr>
                <w:sz w:val="24"/>
              </w:rPr>
              <w:t>ппортов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8977D15"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36A63D3C" w14:textId="77777777" w:rsidR="00844A67" w:rsidRDefault="00844A67" w:rsidP="00B4222A">
            <w:pPr>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287FFE4" w14:textId="77777777" w:rsidR="00844A67" w:rsidRDefault="00844A67" w:rsidP="00B4222A">
            <w:pPr>
              <w:ind w:left="5"/>
              <w:jc w:val="center"/>
            </w:pPr>
          </w:p>
        </w:tc>
        <w:tc>
          <w:tcPr>
            <w:tcW w:w="1381" w:type="dxa"/>
            <w:tcBorders>
              <w:top w:val="single" w:sz="2" w:space="0" w:color="000000"/>
              <w:left w:val="single" w:sz="2" w:space="0" w:color="000000"/>
              <w:bottom w:val="single" w:sz="2" w:space="0" w:color="000000"/>
              <w:right w:val="single" w:sz="2" w:space="0" w:color="000000"/>
            </w:tcBorders>
            <w:shd w:val="clear" w:color="auto" w:fill="auto"/>
          </w:tcPr>
          <w:p w14:paraId="5670802E" w14:textId="77777777" w:rsidR="00844A67" w:rsidRDefault="00844A67" w:rsidP="00B4222A">
            <w:pPr>
              <w:ind w:left="11"/>
              <w:jc w:val="center"/>
            </w:pPr>
          </w:p>
        </w:tc>
      </w:tr>
      <w:tr w:rsidR="00844A67" w14:paraId="30982F41" w14:textId="77777777" w:rsidTr="00B4222A">
        <w:trPr>
          <w:trHeight w:val="286"/>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4CB274C1" w14:textId="77777777" w:rsidR="00844A67" w:rsidRDefault="00844A67" w:rsidP="00B4222A">
            <w:pPr>
              <w:ind w:right="3"/>
              <w:jc w:val="center"/>
            </w:pPr>
            <w:r w:rsidRPr="00613E43">
              <w:rPr>
                <w:sz w:val="24"/>
              </w:rPr>
              <w:t>4</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7535FF14" w14:textId="77777777" w:rsidR="00844A67" w:rsidRDefault="00C30D7B" w:rsidP="00B4222A">
            <w:r>
              <w:rPr>
                <w:sz w:val="24"/>
              </w:rPr>
              <w:t>Переуплотнение клапанной кр</w:t>
            </w:r>
            <w:r w:rsidR="00844A67" w:rsidRPr="00613E43">
              <w:rPr>
                <w:sz w:val="24"/>
              </w:rPr>
              <w:t>ышки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387A2D8"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57F069E" w14:textId="77777777" w:rsidR="00844A67" w:rsidRDefault="00844A67" w:rsidP="00B4222A">
            <w:pPr>
              <w:ind w:righ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52DC68C" w14:textId="77777777" w:rsidR="00844A67" w:rsidRDefault="00844A67" w:rsidP="00B4222A">
            <w:pPr>
              <w:ind w:right="5"/>
              <w:jc w:val="center"/>
            </w:pPr>
          </w:p>
        </w:tc>
        <w:tc>
          <w:tcPr>
            <w:tcW w:w="1381" w:type="dxa"/>
            <w:tcBorders>
              <w:top w:val="single" w:sz="2" w:space="0" w:color="000000"/>
              <w:left w:val="single" w:sz="2" w:space="0" w:color="000000"/>
              <w:bottom w:val="single" w:sz="2" w:space="0" w:color="000000"/>
              <w:right w:val="single" w:sz="2" w:space="0" w:color="000000"/>
            </w:tcBorders>
            <w:shd w:val="clear" w:color="auto" w:fill="auto"/>
          </w:tcPr>
          <w:p w14:paraId="6826B91B" w14:textId="77777777" w:rsidR="00844A67" w:rsidRDefault="00844A67" w:rsidP="00B4222A">
            <w:pPr>
              <w:ind w:left="2"/>
              <w:jc w:val="center"/>
            </w:pPr>
          </w:p>
        </w:tc>
      </w:tr>
      <w:tr w:rsidR="00844A67" w14:paraId="517A58E0" w14:textId="77777777" w:rsidTr="00B4222A">
        <w:trPr>
          <w:trHeight w:val="288"/>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5959A069" w14:textId="77777777" w:rsidR="00844A67" w:rsidRDefault="00844A67" w:rsidP="00B4222A">
            <w:pPr>
              <w:ind w:right="8"/>
              <w:jc w:val="center"/>
            </w:pPr>
            <w:r w:rsidRPr="00613E43">
              <w:rPr>
                <w:sz w:val="24"/>
              </w:rPr>
              <w:t>5</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5E6BC724" w14:textId="77777777" w:rsidR="00844A67" w:rsidRDefault="00C30D7B" w:rsidP="00B4222A">
            <w:pPr>
              <w:ind w:left="5"/>
            </w:pPr>
            <w:r>
              <w:rPr>
                <w:sz w:val="24"/>
              </w:rPr>
              <w:t>Замена пр</w:t>
            </w:r>
            <w:r w:rsidR="00844A67" w:rsidRPr="00613E43">
              <w:rPr>
                <w:sz w:val="24"/>
              </w:rPr>
              <w:t>окладки дроссельной заслонки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7C3989A" w14:textId="77777777" w:rsidR="00844A67" w:rsidRDefault="00D67119" w:rsidP="00D67119">
            <w:pPr>
              <w:jc w:val="center"/>
            </w:pPr>
            <w:r>
              <w:rPr>
                <w:sz w:val="24"/>
              </w:rPr>
              <w:t>у</w:t>
            </w:r>
            <w:r w:rsidR="00844A67" w:rsidRPr="00613E43">
              <w:rPr>
                <w:sz w:val="24"/>
              </w:rPr>
              <w:t>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5C234B2" w14:textId="77777777" w:rsidR="00844A67" w:rsidRDefault="00844A67" w:rsidP="00B4222A">
            <w:pPr>
              <w:ind w:lef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166C67F5" w14:textId="77777777" w:rsidR="00844A67" w:rsidRDefault="00844A67" w:rsidP="00B4222A">
            <w:pPr>
              <w:ind w:left="10"/>
              <w:jc w:val="center"/>
            </w:pPr>
          </w:p>
        </w:tc>
        <w:tc>
          <w:tcPr>
            <w:tcW w:w="1381" w:type="dxa"/>
            <w:tcBorders>
              <w:top w:val="single" w:sz="2" w:space="0" w:color="000000"/>
              <w:left w:val="single" w:sz="2" w:space="0" w:color="000000"/>
              <w:bottom w:val="single" w:sz="2" w:space="0" w:color="000000"/>
              <w:right w:val="single" w:sz="2" w:space="0" w:color="000000"/>
            </w:tcBorders>
            <w:shd w:val="clear" w:color="auto" w:fill="auto"/>
          </w:tcPr>
          <w:p w14:paraId="57DCECEE" w14:textId="77777777" w:rsidR="00844A67" w:rsidRDefault="00844A67" w:rsidP="00B4222A">
            <w:pPr>
              <w:ind w:left="16"/>
              <w:jc w:val="center"/>
            </w:pPr>
          </w:p>
        </w:tc>
      </w:tr>
      <w:tr w:rsidR="00844A67" w14:paraId="6A64C57F" w14:textId="77777777" w:rsidTr="00B4222A">
        <w:trPr>
          <w:trHeight w:val="290"/>
        </w:trPr>
        <w:tc>
          <w:tcPr>
            <w:tcW w:w="674" w:type="dxa"/>
            <w:tcBorders>
              <w:top w:val="single" w:sz="2" w:space="0" w:color="000000"/>
              <w:left w:val="single" w:sz="2" w:space="0" w:color="000000"/>
              <w:bottom w:val="single" w:sz="2" w:space="0" w:color="000000"/>
              <w:right w:val="single" w:sz="2" w:space="0" w:color="000000"/>
            </w:tcBorders>
            <w:shd w:val="clear" w:color="auto" w:fill="auto"/>
          </w:tcPr>
          <w:p w14:paraId="5DB07139" w14:textId="77777777" w:rsidR="00844A67" w:rsidRDefault="00844A67" w:rsidP="00B4222A">
            <w:pPr>
              <w:ind w:left="2"/>
              <w:jc w:val="center"/>
            </w:pPr>
            <w:r w:rsidRPr="00613E43">
              <w:rPr>
                <w:sz w:val="24"/>
              </w:rPr>
              <w:t>6</w:t>
            </w:r>
          </w:p>
        </w:tc>
        <w:tc>
          <w:tcPr>
            <w:tcW w:w="5098" w:type="dxa"/>
            <w:tcBorders>
              <w:top w:val="single" w:sz="2" w:space="0" w:color="000000"/>
              <w:left w:val="single" w:sz="2" w:space="0" w:color="000000"/>
              <w:bottom w:val="single" w:sz="2" w:space="0" w:color="000000"/>
              <w:right w:val="single" w:sz="2" w:space="0" w:color="000000"/>
            </w:tcBorders>
            <w:shd w:val="clear" w:color="auto" w:fill="auto"/>
          </w:tcPr>
          <w:p w14:paraId="54F48E78" w14:textId="77777777" w:rsidR="00844A67" w:rsidRDefault="00C30D7B" w:rsidP="00B4222A">
            <w:pPr>
              <w:ind w:left="5"/>
            </w:pPr>
            <w:r>
              <w:rPr>
                <w:sz w:val="24"/>
              </w:rPr>
              <w:t>Замена тор</w:t>
            </w:r>
            <w:r w:rsidR="00844A67" w:rsidRPr="00613E43">
              <w:rPr>
                <w:sz w:val="24"/>
              </w:rPr>
              <w:t>мозной жидкости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50A679D" w14:textId="77777777" w:rsidR="00844A67" w:rsidRDefault="00D67119" w:rsidP="00D67119">
            <w:pPr>
              <w:jc w:val="center"/>
            </w:pPr>
            <w:r>
              <w:rPr>
                <w:sz w:val="24"/>
              </w:rPr>
              <w:t>у</w:t>
            </w:r>
            <w:r w:rsidR="00844A67" w:rsidRPr="00613E43">
              <w:rPr>
                <w:sz w:val="24"/>
              </w:rPr>
              <w:t>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3B35B998" w14:textId="77777777" w:rsidR="00844A67" w:rsidRDefault="00844A67" w:rsidP="00B4222A">
            <w:pPr>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171DC19B" w14:textId="77777777" w:rsidR="00844A67" w:rsidRDefault="00844A67" w:rsidP="00B4222A">
            <w:pPr>
              <w:ind w:left="10"/>
              <w:jc w:val="center"/>
            </w:pPr>
          </w:p>
        </w:tc>
        <w:tc>
          <w:tcPr>
            <w:tcW w:w="1381" w:type="dxa"/>
            <w:tcBorders>
              <w:top w:val="single" w:sz="2" w:space="0" w:color="000000"/>
              <w:left w:val="single" w:sz="2" w:space="0" w:color="000000"/>
              <w:bottom w:val="single" w:sz="2" w:space="0" w:color="000000"/>
              <w:right w:val="single" w:sz="2" w:space="0" w:color="000000"/>
            </w:tcBorders>
            <w:shd w:val="clear" w:color="auto" w:fill="auto"/>
          </w:tcPr>
          <w:p w14:paraId="6B99126D" w14:textId="77777777" w:rsidR="00844A67" w:rsidRDefault="00844A67" w:rsidP="00B4222A">
            <w:pPr>
              <w:ind w:left="16"/>
              <w:jc w:val="center"/>
            </w:pPr>
          </w:p>
        </w:tc>
      </w:tr>
    </w:tbl>
    <w:p w14:paraId="36F99A8A" w14:textId="77777777" w:rsidR="00844A67" w:rsidRPr="00EF11FE" w:rsidRDefault="00844A67" w:rsidP="00844A67">
      <w:pPr>
        <w:spacing w:after="9" w:line="251" w:lineRule="auto"/>
        <w:ind w:left="29" w:hanging="10"/>
        <w:rPr>
          <w:b/>
          <w:bCs/>
        </w:rPr>
      </w:pPr>
      <w:r w:rsidRPr="00EF11FE">
        <w:rPr>
          <w:b/>
          <w:bCs/>
        </w:rPr>
        <w:t>Запасные части:</w:t>
      </w:r>
    </w:p>
    <w:tbl>
      <w:tblPr>
        <w:tblW w:w="9696" w:type="dxa"/>
        <w:tblInd w:w="-91" w:type="dxa"/>
        <w:tblCellMar>
          <w:top w:w="43" w:type="dxa"/>
          <w:left w:w="110" w:type="dxa"/>
          <w:right w:w="115" w:type="dxa"/>
        </w:tblCellMar>
        <w:tblLook w:val="04A0" w:firstRow="1" w:lastRow="0" w:firstColumn="1" w:lastColumn="0" w:noHBand="0" w:noVBand="1"/>
      </w:tblPr>
      <w:tblGrid>
        <w:gridCol w:w="672"/>
        <w:gridCol w:w="5102"/>
        <w:gridCol w:w="845"/>
        <w:gridCol w:w="710"/>
        <w:gridCol w:w="989"/>
        <w:gridCol w:w="1378"/>
      </w:tblGrid>
      <w:tr w:rsidR="00844A67" w14:paraId="2E366950" w14:textId="77777777" w:rsidTr="00B4222A">
        <w:trPr>
          <w:trHeight w:val="278"/>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20AA6E36" w14:textId="77777777" w:rsidR="00844A67" w:rsidRDefault="00844A67" w:rsidP="00B4222A">
            <w:pPr>
              <w:ind w:right="5"/>
              <w:jc w:val="center"/>
            </w:pPr>
            <w:r w:rsidRPr="00613E43">
              <w:rPr>
                <w:sz w:val="24"/>
              </w:rPr>
              <w:t>1</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4552CB6F" w14:textId="77777777" w:rsidR="00844A67" w:rsidRDefault="00C30D7B" w:rsidP="00B4222A">
            <w:pPr>
              <w:ind w:left="5"/>
            </w:pPr>
            <w:r>
              <w:rPr>
                <w:sz w:val="24"/>
              </w:rPr>
              <w:t>Тор</w:t>
            </w:r>
            <w:r w:rsidR="00844A67" w:rsidRPr="00613E43">
              <w:rPr>
                <w:sz w:val="24"/>
              </w:rPr>
              <w:t>мозные колодки (задние)</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1453358C" w14:textId="77777777" w:rsidR="00844A67" w:rsidRDefault="00844A67" w:rsidP="00D67119">
            <w:r w:rsidRPr="00613E43">
              <w:rPr>
                <w:sz w:val="24"/>
              </w:rPr>
              <w:t>комп.</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739F5A1" w14:textId="77777777" w:rsidR="00844A67" w:rsidRDefault="00844A67" w:rsidP="00B4222A">
            <w:pPr>
              <w:ind w:right="10"/>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590FD0C" w14:textId="77777777" w:rsidR="00844A67" w:rsidRDefault="00844A67" w:rsidP="00B4222A">
            <w:pPr>
              <w:ind w:right="19"/>
              <w:jc w:val="center"/>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0648B438" w14:textId="77777777" w:rsidR="00844A67" w:rsidRDefault="00844A67" w:rsidP="00B4222A">
            <w:pPr>
              <w:ind w:right="5"/>
              <w:jc w:val="center"/>
            </w:pPr>
          </w:p>
        </w:tc>
      </w:tr>
      <w:tr w:rsidR="00844A67" w14:paraId="24120A4F" w14:textId="77777777" w:rsidTr="00B4222A">
        <w:trPr>
          <w:trHeight w:val="278"/>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7872F8E7" w14:textId="77777777" w:rsidR="00844A67" w:rsidRDefault="00844A67" w:rsidP="00B4222A">
            <w:pPr>
              <w:ind w:right="14"/>
              <w:jc w:val="center"/>
            </w:pPr>
            <w:r w:rsidRPr="00613E43">
              <w:rPr>
                <w:sz w:val="24"/>
              </w:rPr>
              <w:t>2</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6DC3A3C3" w14:textId="77777777" w:rsidR="00844A67" w:rsidRDefault="00C30D7B" w:rsidP="00B4222A">
            <w:r>
              <w:rPr>
                <w:sz w:val="24"/>
              </w:rPr>
              <w:t>Пр</w:t>
            </w:r>
            <w:r w:rsidR="00844A67" w:rsidRPr="00613E43">
              <w:rPr>
                <w:sz w:val="24"/>
              </w:rPr>
              <w:t>окладка клапанной крышки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56E54C6" w14:textId="77777777" w:rsidR="00844A67" w:rsidRDefault="00844A67" w:rsidP="00D67119">
            <w:pPr>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4B6D6D1" w14:textId="77777777" w:rsidR="00844A67" w:rsidRDefault="00844A67" w:rsidP="00B4222A">
            <w:pPr>
              <w:ind w:right="10"/>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255BF42F" w14:textId="77777777" w:rsidR="00844A67" w:rsidRDefault="00844A67" w:rsidP="00B4222A">
            <w:pPr>
              <w:jc w:val="center"/>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53B3640C" w14:textId="77777777" w:rsidR="00844A67" w:rsidRDefault="00844A67" w:rsidP="00B4222A">
            <w:pPr>
              <w:ind w:left="10"/>
              <w:jc w:val="center"/>
            </w:pPr>
          </w:p>
        </w:tc>
      </w:tr>
      <w:tr w:rsidR="00844A67" w14:paraId="06D67ED7" w14:textId="77777777" w:rsidTr="00B4222A">
        <w:trPr>
          <w:trHeight w:val="286"/>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63224C64" w14:textId="77777777" w:rsidR="00844A67" w:rsidRDefault="00844A67" w:rsidP="00B4222A">
            <w:pPr>
              <w:ind w:right="19"/>
              <w:jc w:val="center"/>
            </w:pPr>
            <w:r w:rsidRPr="00613E43">
              <w:rPr>
                <w:sz w:val="20"/>
              </w:rPr>
              <w:t>З</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35D99469" w14:textId="77777777" w:rsidR="00844A67" w:rsidRDefault="00844A67" w:rsidP="00B4222A">
            <w:pPr>
              <w:ind w:left="5"/>
            </w:pPr>
            <w:r w:rsidRPr="00613E43">
              <w:rPr>
                <w:sz w:val="24"/>
              </w:rPr>
              <w:t xml:space="preserve">Сальник </w:t>
            </w:r>
            <w:r w:rsidR="00C30D7B">
              <w:rPr>
                <w:sz w:val="24"/>
              </w:rPr>
              <w:t>распр</w:t>
            </w:r>
            <w:r w:rsidRPr="00613E43">
              <w:rPr>
                <w:sz w:val="24"/>
              </w:rPr>
              <w:t>едвала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771F5230" w14:textId="77777777" w:rsidR="00844A67" w:rsidRDefault="00844A67" w:rsidP="00D67119">
            <w:pPr>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7A0F7AC" w14:textId="77777777" w:rsidR="00844A67" w:rsidRDefault="00844A67" w:rsidP="00B4222A">
            <w:pPr>
              <w:ind w:right="14"/>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54A3B41" w14:textId="77777777" w:rsidR="00844A67" w:rsidRDefault="00844A67" w:rsidP="00B4222A">
            <w:pPr>
              <w:ind w:right="10"/>
              <w:jc w:val="center"/>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4BD0082D" w14:textId="77777777" w:rsidR="00844A67" w:rsidRDefault="00844A67" w:rsidP="00B4222A">
            <w:pPr>
              <w:ind w:left="5"/>
              <w:jc w:val="center"/>
            </w:pPr>
          </w:p>
        </w:tc>
      </w:tr>
      <w:tr w:rsidR="00844A67" w14:paraId="229E3019" w14:textId="77777777" w:rsidTr="00B4222A">
        <w:trPr>
          <w:trHeight w:val="288"/>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6DCCC56F" w14:textId="77777777" w:rsidR="00844A67" w:rsidRDefault="00844A67" w:rsidP="00B4222A">
            <w:pPr>
              <w:ind w:right="14"/>
              <w:jc w:val="center"/>
            </w:pPr>
            <w:r w:rsidRPr="00613E43">
              <w:rPr>
                <w:sz w:val="24"/>
              </w:rPr>
              <w:t>4</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63BF3087" w14:textId="77777777" w:rsidR="00844A67" w:rsidRDefault="00C30D7B" w:rsidP="00B4222A">
            <w:r>
              <w:rPr>
                <w:sz w:val="24"/>
              </w:rPr>
              <w:t>Заглу</w:t>
            </w:r>
            <w:r w:rsidR="00844A67" w:rsidRPr="00613E43">
              <w:rPr>
                <w:sz w:val="24"/>
              </w:rPr>
              <w:t>шка</w:t>
            </w:r>
            <w:r>
              <w:rPr>
                <w:sz w:val="24"/>
              </w:rPr>
              <w:t xml:space="preserve"> </w:t>
            </w:r>
            <w:r w:rsidR="00844A67" w:rsidRPr="00613E43">
              <w:rPr>
                <w:sz w:val="24"/>
              </w:rPr>
              <w:t xml:space="preserve"> </w:t>
            </w:r>
            <w:r>
              <w:rPr>
                <w:sz w:val="24"/>
              </w:rPr>
              <w:t>р</w:t>
            </w:r>
            <w:r w:rsidR="00844A67" w:rsidRPr="00613E43">
              <w:rPr>
                <w:sz w:val="24"/>
              </w:rPr>
              <w:t xml:space="preserve">аспредвала </w:t>
            </w:r>
            <w:r w:rsidR="00783603">
              <w:rPr>
                <w:sz w:val="24"/>
              </w:rPr>
              <w:t>(</w:t>
            </w:r>
            <w:r w:rsidR="00844A67" w:rsidRPr="00613E43">
              <w:rPr>
                <w:sz w:val="24"/>
              </w:rPr>
              <w:t>задняя</w:t>
            </w:r>
            <w:r w:rsidR="00783603">
              <w:rPr>
                <w:sz w:val="24"/>
              </w:rPr>
              <w:t>)</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8B598F7" w14:textId="77777777" w:rsidR="00844A67" w:rsidRDefault="00844A67" w:rsidP="00D67119">
            <w:pPr>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29BA011E" w14:textId="77777777" w:rsidR="00844A67" w:rsidRDefault="00844A67" w:rsidP="00B4222A">
            <w:pPr>
              <w:ind w:right="5"/>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FC99704" w14:textId="77777777" w:rsidR="00844A67" w:rsidRDefault="00844A67" w:rsidP="00B4222A">
            <w:pPr>
              <w:ind w:left="5"/>
              <w:jc w:val="center"/>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53B35A5B" w14:textId="77777777" w:rsidR="00844A67" w:rsidRDefault="00844A67" w:rsidP="00B4222A">
            <w:pPr>
              <w:ind w:right="5"/>
              <w:jc w:val="center"/>
            </w:pPr>
          </w:p>
        </w:tc>
      </w:tr>
      <w:tr w:rsidR="00844A67" w14:paraId="7B5DCF0A" w14:textId="77777777" w:rsidTr="00B4222A">
        <w:trPr>
          <w:trHeight w:val="283"/>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29A7FD29" w14:textId="77777777" w:rsidR="00844A67" w:rsidRDefault="00844A67" w:rsidP="00B4222A">
            <w:pPr>
              <w:ind w:right="5"/>
              <w:jc w:val="center"/>
            </w:pPr>
            <w:r w:rsidRPr="00613E43">
              <w:rPr>
                <w:sz w:val="24"/>
              </w:rPr>
              <w:t>5</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2CA7CBB6" w14:textId="77777777" w:rsidR="00844A67" w:rsidRDefault="00C30D7B" w:rsidP="00B4222A">
            <w:r>
              <w:rPr>
                <w:sz w:val="24"/>
              </w:rPr>
              <w:t>Пр</w:t>
            </w:r>
            <w:r w:rsidR="00844A67" w:rsidRPr="00613E43">
              <w:rPr>
                <w:sz w:val="24"/>
              </w:rPr>
              <w:t xml:space="preserve">окладка впуск, выпуск </w:t>
            </w:r>
            <w:r>
              <w:rPr>
                <w:sz w:val="24"/>
              </w:rPr>
              <w:t>распр</w:t>
            </w:r>
            <w:r w:rsidR="00844A67" w:rsidRPr="00613E43">
              <w:rPr>
                <w:sz w:val="24"/>
              </w:rPr>
              <w:t>едвала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3C3ED956" w14:textId="77777777" w:rsidR="00844A67" w:rsidRDefault="00844A67" w:rsidP="00D67119">
            <w:pPr>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2249860" w14:textId="77777777" w:rsidR="00844A67" w:rsidRDefault="00844A67" w:rsidP="00B4222A">
            <w:pPr>
              <w:ind w:right="5"/>
              <w:jc w:val="center"/>
            </w:pPr>
            <w:r w:rsidRPr="00613E43">
              <w:rPr>
                <w:sz w:val="24"/>
              </w:rPr>
              <w:t>2</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60F67670" w14:textId="77777777" w:rsidR="00844A67" w:rsidRDefault="00844A67" w:rsidP="00B4222A">
            <w:pPr>
              <w:ind w:left="5"/>
              <w:jc w:val="center"/>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6A2A7F2D" w14:textId="77777777" w:rsidR="00844A67" w:rsidRDefault="00844A67" w:rsidP="00B4222A">
            <w:pPr>
              <w:ind w:right="5"/>
              <w:jc w:val="center"/>
            </w:pPr>
          </w:p>
        </w:tc>
      </w:tr>
      <w:tr w:rsidR="00844A67" w14:paraId="174B05C4" w14:textId="77777777" w:rsidTr="00B4222A">
        <w:trPr>
          <w:trHeight w:val="285"/>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58DCAFD6" w14:textId="77777777" w:rsidR="00844A67" w:rsidRDefault="00844A67" w:rsidP="00B4222A">
            <w:pPr>
              <w:jc w:val="center"/>
            </w:pPr>
            <w:r w:rsidRPr="00613E43">
              <w:rPr>
                <w:sz w:val="24"/>
              </w:rPr>
              <w:t>6</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255292AA" w14:textId="77777777" w:rsidR="00844A67" w:rsidRDefault="00C30D7B" w:rsidP="00B4222A">
            <w:r>
              <w:rPr>
                <w:sz w:val="24"/>
              </w:rPr>
              <w:t>Пр</w:t>
            </w:r>
            <w:r w:rsidR="00844A67" w:rsidRPr="00613E43">
              <w:rPr>
                <w:sz w:val="24"/>
              </w:rPr>
              <w:t>окладка д</w:t>
            </w:r>
            <w:r>
              <w:rPr>
                <w:sz w:val="24"/>
              </w:rPr>
              <w:t>р</w:t>
            </w:r>
            <w:r w:rsidR="00844A67" w:rsidRPr="00613E43">
              <w:rPr>
                <w:sz w:val="24"/>
              </w:rPr>
              <w:t>оссельной заслонки</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BD14924" w14:textId="77777777" w:rsidR="00844A67" w:rsidRDefault="00844A67" w:rsidP="00D67119">
            <w:pPr>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6EFCB8F" w14:textId="77777777" w:rsidR="00844A67" w:rsidRDefault="00844A67" w:rsidP="00B4222A">
            <w:pPr>
              <w:ind w:right="5"/>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86112ED" w14:textId="77777777" w:rsidR="00844A67" w:rsidRDefault="00844A67" w:rsidP="00B4222A">
            <w:pPr>
              <w:ind w:right="10"/>
              <w:jc w:val="center"/>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4F1FF01A" w14:textId="77777777" w:rsidR="00844A67" w:rsidRDefault="00844A67" w:rsidP="00B4222A">
            <w:pPr>
              <w:jc w:val="center"/>
            </w:pPr>
          </w:p>
        </w:tc>
      </w:tr>
      <w:tr w:rsidR="00844A67" w14:paraId="2ED1BA25" w14:textId="77777777" w:rsidTr="00B4222A">
        <w:trPr>
          <w:trHeight w:val="288"/>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3428EE65" w14:textId="77777777" w:rsidR="00844A67" w:rsidRDefault="00844A67" w:rsidP="00B4222A">
            <w:pPr>
              <w:ind w:left="5"/>
              <w:jc w:val="center"/>
            </w:pPr>
            <w:r w:rsidRPr="00613E43">
              <w:t>7</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214E6964" w14:textId="77777777" w:rsidR="00844A67" w:rsidRDefault="00C30D7B" w:rsidP="00B4222A">
            <w:pPr>
              <w:ind w:left="5"/>
            </w:pPr>
            <w:r>
              <w:rPr>
                <w:sz w:val="24"/>
              </w:rPr>
              <w:t>Тор</w:t>
            </w:r>
            <w:r w:rsidR="00844A67" w:rsidRPr="00613E43">
              <w:rPr>
                <w:sz w:val="24"/>
              </w:rPr>
              <w:t>мозная жидкость</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82DECDB" w14:textId="77777777" w:rsidR="00844A67" w:rsidRDefault="00D67119" w:rsidP="00D67119">
            <w:pPr>
              <w:jc w:val="center"/>
            </w:pPr>
            <w:r>
              <w:rPr>
                <w:sz w:val="24"/>
              </w:rPr>
              <w:t>ус</w:t>
            </w:r>
            <w:r w:rsidR="00844A67" w:rsidRPr="00613E43">
              <w:rPr>
                <w:sz w:val="24"/>
              </w:rPr>
              <w:t>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74E46AFE" w14:textId="77777777" w:rsidR="00844A67" w:rsidRDefault="00844A67" w:rsidP="00B4222A">
            <w:pPr>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79E97F84" w14:textId="77777777" w:rsidR="00844A67" w:rsidRDefault="00844A67" w:rsidP="00B4222A">
            <w:pPr>
              <w:ind w:right="5"/>
              <w:jc w:val="center"/>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0DCDE4DD" w14:textId="77777777" w:rsidR="00844A67" w:rsidRDefault="00844A67" w:rsidP="00B4222A">
            <w:pPr>
              <w:ind w:left="5"/>
              <w:jc w:val="center"/>
            </w:pPr>
          </w:p>
        </w:tc>
      </w:tr>
      <w:tr w:rsidR="00844A67" w14:paraId="4071AE7D" w14:textId="77777777" w:rsidTr="00B4222A">
        <w:trPr>
          <w:trHeight w:val="291"/>
        </w:trPr>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3EDED856" w14:textId="77777777" w:rsidR="00844A67" w:rsidRDefault="00844A67" w:rsidP="00B4222A">
            <w:pPr>
              <w:ind w:left="5"/>
              <w:jc w:val="center"/>
            </w:pPr>
            <w:r w:rsidRPr="00613E43">
              <w:rPr>
                <w:sz w:val="24"/>
              </w:rPr>
              <w:t>8</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061E2C3E" w14:textId="77777777" w:rsidR="00844A67" w:rsidRDefault="00C30D7B" w:rsidP="00B4222A">
            <w:pPr>
              <w:ind w:left="5"/>
            </w:pPr>
            <w:r>
              <w:rPr>
                <w:sz w:val="24"/>
              </w:rPr>
              <w:t>Клей-гер</w:t>
            </w:r>
            <w:r w:rsidR="00844A67" w:rsidRPr="00613E43">
              <w:rPr>
                <w:sz w:val="24"/>
              </w:rPr>
              <w:t>метик</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4E940790" w14:textId="77777777" w:rsidR="00844A67" w:rsidRDefault="00844A67" w:rsidP="00D67119">
            <w:pPr>
              <w:jc w:val="center"/>
            </w:pPr>
            <w:r w:rsidRPr="00613E43">
              <w:rPr>
                <w:sz w:val="24"/>
              </w:rPr>
              <w:t>шт.</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1FF2EC44" w14:textId="77777777" w:rsidR="00844A67" w:rsidRDefault="00844A67" w:rsidP="00B4222A">
            <w:pPr>
              <w:ind w:left="5"/>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455EB515" w14:textId="77777777" w:rsidR="00844A67" w:rsidRDefault="00844A67" w:rsidP="00B4222A">
            <w:pPr>
              <w:ind w:left="14"/>
              <w:jc w:val="center"/>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5D55D24D" w14:textId="77777777" w:rsidR="00844A67" w:rsidRDefault="00844A67" w:rsidP="00B4222A">
            <w:pPr>
              <w:ind w:left="19"/>
              <w:jc w:val="center"/>
            </w:pPr>
          </w:p>
        </w:tc>
      </w:tr>
      <w:tr w:rsidR="0032228A" w14:paraId="084EF27E" w14:textId="77777777" w:rsidTr="00DA6AA3">
        <w:trPr>
          <w:trHeight w:val="291"/>
        </w:trPr>
        <w:tc>
          <w:tcPr>
            <w:tcW w:w="8318" w:type="dxa"/>
            <w:gridSpan w:val="5"/>
            <w:tcBorders>
              <w:top w:val="single" w:sz="2" w:space="0" w:color="000000"/>
              <w:left w:val="single" w:sz="2" w:space="0" w:color="000000"/>
              <w:bottom w:val="single" w:sz="2" w:space="0" w:color="000000"/>
              <w:right w:val="single" w:sz="2" w:space="0" w:color="000000"/>
            </w:tcBorders>
            <w:shd w:val="clear" w:color="auto" w:fill="auto"/>
          </w:tcPr>
          <w:p w14:paraId="643FB512" w14:textId="77777777" w:rsidR="0032228A" w:rsidRPr="0032228A" w:rsidRDefault="0032228A" w:rsidP="0032228A">
            <w:pPr>
              <w:ind w:left="14"/>
              <w:jc w:val="right"/>
              <w:rPr>
                <w:b/>
                <w:bCs/>
              </w:rPr>
            </w:pPr>
            <w:r>
              <w:rPr>
                <w:b/>
                <w:bCs/>
              </w:rPr>
              <w:t>ИТОГ</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7B124E33" w14:textId="77777777" w:rsidR="0032228A" w:rsidRDefault="0032228A" w:rsidP="00B4222A">
            <w:pPr>
              <w:ind w:left="19"/>
              <w:jc w:val="center"/>
            </w:pPr>
          </w:p>
        </w:tc>
      </w:tr>
    </w:tbl>
    <w:p w14:paraId="57B977E8" w14:textId="77777777" w:rsidR="00844A67" w:rsidRPr="00BB1128" w:rsidRDefault="00BB1128" w:rsidP="00BB1128">
      <w:pPr>
        <w:widowControl w:val="0"/>
        <w:tabs>
          <w:tab w:val="left" w:pos="709"/>
        </w:tabs>
        <w:spacing w:line="480" w:lineRule="auto"/>
        <w:jc w:val="center"/>
        <w:rPr>
          <w:sz w:val="24"/>
          <w:szCs w:val="24"/>
        </w:rPr>
      </w:pPr>
      <w:r w:rsidRPr="0010088C">
        <w:rPr>
          <w:b/>
          <w:sz w:val="24"/>
          <w:szCs w:val="24"/>
        </w:rPr>
        <w:t>ГАЗ</w:t>
      </w:r>
      <w:r w:rsidRPr="00EF11FE">
        <w:rPr>
          <w:b/>
          <w:sz w:val="24"/>
          <w:szCs w:val="24"/>
        </w:rPr>
        <w:t xml:space="preserve">-221717 </w:t>
      </w:r>
      <w:r w:rsidRPr="0010088C">
        <w:rPr>
          <w:b/>
          <w:sz w:val="24"/>
          <w:szCs w:val="24"/>
        </w:rPr>
        <w:t>гос</w:t>
      </w:r>
      <w:r w:rsidRPr="00EF11FE">
        <w:rPr>
          <w:b/>
          <w:sz w:val="24"/>
          <w:szCs w:val="24"/>
        </w:rPr>
        <w:t xml:space="preserve">. </w:t>
      </w:r>
      <w:r w:rsidRPr="0010088C">
        <w:rPr>
          <w:b/>
          <w:sz w:val="24"/>
          <w:szCs w:val="24"/>
        </w:rPr>
        <w:t>номер</w:t>
      </w:r>
      <w:r w:rsidRPr="00EF11FE">
        <w:rPr>
          <w:b/>
          <w:sz w:val="24"/>
          <w:szCs w:val="24"/>
        </w:rPr>
        <w:t xml:space="preserve">: </w:t>
      </w:r>
      <w:r w:rsidRPr="0010088C">
        <w:rPr>
          <w:b/>
          <w:sz w:val="24"/>
          <w:szCs w:val="24"/>
        </w:rPr>
        <w:t>Т</w:t>
      </w:r>
      <w:r w:rsidRPr="00EF11FE">
        <w:rPr>
          <w:b/>
          <w:sz w:val="24"/>
          <w:szCs w:val="24"/>
        </w:rPr>
        <w:t>256</w:t>
      </w:r>
      <w:r w:rsidRPr="0010088C">
        <w:rPr>
          <w:b/>
          <w:sz w:val="24"/>
          <w:szCs w:val="24"/>
        </w:rPr>
        <w:t>ХХ</w:t>
      </w:r>
      <w:r w:rsidRPr="00EF11FE">
        <w:rPr>
          <w:b/>
          <w:sz w:val="24"/>
          <w:szCs w:val="24"/>
        </w:rPr>
        <w:t xml:space="preserve">/12 </w:t>
      </w:r>
      <w:r w:rsidRPr="0010088C">
        <w:rPr>
          <w:b/>
          <w:sz w:val="24"/>
          <w:szCs w:val="24"/>
          <w:lang w:val="en-US"/>
        </w:rPr>
        <w:t>RUS</w:t>
      </w:r>
      <w:r w:rsidRPr="00EF11FE">
        <w:rPr>
          <w:b/>
          <w:sz w:val="24"/>
          <w:szCs w:val="24"/>
        </w:rPr>
        <w:t xml:space="preserve">, </w:t>
      </w:r>
      <w:r w:rsidRPr="0010088C">
        <w:rPr>
          <w:b/>
          <w:sz w:val="24"/>
          <w:szCs w:val="24"/>
          <w:lang w:val="en-US"/>
        </w:rPr>
        <w:t>VIN</w:t>
      </w:r>
      <w:r w:rsidRPr="00EF11FE">
        <w:rPr>
          <w:b/>
          <w:sz w:val="24"/>
          <w:szCs w:val="24"/>
        </w:rPr>
        <w:t xml:space="preserve">: </w:t>
      </w:r>
      <w:r w:rsidRPr="0010088C">
        <w:rPr>
          <w:b/>
          <w:sz w:val="24"/>
          <w:szCs w:val="24"/>
          <w:lang w:val="en-US"/>
        </w:rPr>
        <w:t>X</w:t>
      </w:r>
      <w:r w:rsidRPr="00EF11FE">
        <w:rPr>
          <w:b/>
          <w:sz w:val="24"/>
          <w:szCs w:val="24"/>
        </w:rPr>
        <w:t>96221717</w:t>
      </w:r>
      <w:r w:rsidRPr="0010088C">
        <w:rPr>
          <w:b/>
          <w:sz w:val="24"/>
          <w:szCs w:val="24"/>
          <w:lang w:val="en-US"/>
        </w:rPr>
        <w:t>J</w:t>
      </w:r>
      <w:r w:rsidRPr="00EF11FE">
        <w:rPr>
          <w:b/>
          <w:sz w:val="24"/>
          <w:szCs w:val="24"/>
        </w:rPr>
        <w:t>0856778</w:t>
      </w:r>
    </w:p>
    <w:tbl>
      <w:tblPr>
        <w:tblW w:w="9701" w:type="dxa"/>
        <w:tblInd w:w="-86" w:type="dxa"/>
        <w:tblCellMar>
          <w:top w:w="47" w:type="dxa"/>
          <w:left w:w="106" w:type="dxa"/>
          <w:right w:w="115" w:type="dxa"/>
        </w:tblCellMar>
        <w:tblLook w:val="04A0" w:firstRow="1" w:lastRow="0" w:firstColumn="1" w:lastColumn="0" w:noHBand="0" w:noVBand="1"/>
      </w:tblPr>
      <w:tblGrid>
        <w:gridCol w:w="677"/>
        <w:gridCol w:w="5102"/>
        <w:gridCol w:w="845"/>
        <w:gridCol w:w="710"/>
        <w:gridCol w:w="989"/>
        <w:gridCol w:w="1378"/>
      </w:tblGrid>
      <w:tr w:rsidR="00844A67" w14:paraId="28ACD262" w14:textId="77777777" w:rsidTr="00B4222A">
        <w:trPr>
          <w:trHeight w:val="283"/>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0139D89A" w14:textId="77777777" w:rsidR="00844A67" w:rsidRDefault="00844A67" w:rsidP="00B4222A">
            <w:pPr>
              <w:jc w:val="center"/>
            </w:pPr>
            <w:r w:rsidRPr="00613E43">
              <w:rPr>
                <w:sz w:val="24"/>
              </w:rPr>
              <w:t>1</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23372CD7" w14:textId="77777777" w:rsidR="00844A67" w:rsidRDefault="00C30D7B" w:rsidP="00B4222A">
            <w:pPr>
              <w:ind w:left="5"/>
            </w:pPr>
            <w:r>
              <w:rPr>
                <w:sz w:val="24"/>
              </w:rPr>
              <w:t>Замена направлющих передних суппор</w:t>
            </w:r>
            <w:r w:rsidR="00844A67" w:rsidRPr="00613E43">
              <w:rPr>
                <w:sz w:val="24"/>
              </w:rPr>
              <w:t>тов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16C003FC" w14:textId="77777777" w:rsidR="00844A67" w:rsidRDefault="00D67119" w:rsidP="00D67119">
            <w:pPr>
              <w:jc w:val="center"/>
            </w:pPr>
            <w:r>
              <w:rPr>
                <w:sz w:val="24"/>
              </w:rPr>
              <w:t>у</w:t>
            </w:r>
            <w:r w:rsidR="00844A67" w:rsidRPr="00613E43">
              <w:rPr>
                <w:sz w:val="24"/>
              </w:rPr>
              <w:t>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F658B49" w14:textId="77777777" w:rsidR="00844A67" w:rsidRDefault="00844A67" w:rsidP="00B4222A">
            <w:pPr>
              <w:ind w:right="5"/>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59D6292" w14:textId="77777777" w:rsidR="00844A67" w:rsidRDefault="00844A67" w:rsidP="00B4222A">
            <w:pPr>
              <w:ind w:left="10"/>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11DB648B" w14:textId="77777777" w:rsidR="00844A67" w:rsidRDefault="00844A67" w:rsidP="00B4222A">
            <w:pPr>
              <w:ind w:left="14"/>
            </w:pPr>
          </w:p>
        </w:tc>
      </w:tr>
      <w:tr w:rsidR="00844A67" w14:paraId="5F6165E3" w14:textId="77777777" w:rsidTr="00B4222A">
        <w:trPr>
          <w:trHeight w:val="290"/>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090FC1B0" w14:textId="77777777" w:rsidR="00844A67" w:rsidRDefault="00844A67" w:rsidP="00B4222A">
            <w:pPr>
              <w:ind w:right="5"/>
              <w:jc w:val="center"/>
            </w:pPr>
            <w:r w:rsidRPr="00613E43">
              <w:t>2</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3C862660" w14:textId="77777777" w:rsidR="00844A67" w:rsidRDefault="00844A67" w:rsidP="00B4222A">
            <w:r w:rsidRPr="00613E43">
              <w:rPr>
                <w:sz w:val="24"/>
              </w:rPr>
              <w:t>Замена сальника хвостовика переднего моста</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017AF583" w14:textId="77777777" w:rsidR="00844A67" w:rsidRDefault="00D67119" w:rsidP="00D67119">
            <w:pPr>
              <w:jc w:val="center"/>
            </w:pPr>
            <w:r>
              <w:rPr>
                <w:sz w:val="24"/>
              </w:rPr>
              <w:t>у</w:t>
            </w:r>
            <w:r w:rsidR="00844A67" w:rsidRPr="00613E43">
              <w:rPr>
                <w:sz w:val="24"/>
              </w:rPr>
              <w:t>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652964C0" w14:textId="77777777" w:rsidR="00844A67" w:rsidRDefault="00844A67" w:rsidP="00B4222A">
            <w:pPr>
              <w:ind w:right="10"/>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000B0281" w14:textId="77777777" w:rsidR="00844A67" w:rsidRDefault="00844A67" w:rsidP="00B4222A"/>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416BCB41" w14:textId="77777777" w:rsidR="00844A67" w:rsidRDefault="00844A67" w:rsidP="00B4222A">
            <w:pPr>
              <w:ind w:left="5"/>
            </w:pPr>
          </w:p>
        </w:tc>
      </w:tr>
      <w:tr w:rsidR="00844A67" w14:paraId="5A3E3D15" w14:textId="77777777" w:rsidTr="00B4222A">
        <w:trPr>
          <w:trHeight w:val="565"/>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368EA4CF" w14:textId="77777777" w:rsidR="00844A67" w:rsidRPr="00983C84" w:rsidRDefault="00983C84" w:rsidP="00B4222A">
            <w:pPr>
              <w:ind w:right="5"/>
              <w:jc w:val="center"/>
              <w:rPr>
                <w:lang w:val="en-US"/>
              </w:rPr>
            </w:pPr>
            <w:r>
              <w:rPr>
                <w:lang w:val="en-US"/>
              </w:rPr>
              <w:t>3</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19556FE5" w14:textId="77777777" w:rsidR="00844A67" w:rsidRDefault="00844A67" w:rsidP="00B4222A">
            <w:pPr>
              <w:ind w:left="5"/>
            </w:pPr>
            <w:r w:rsidRPr="00613E43">
              <w:rPr>
                <w:sz w:val="24"/>
              </w:rPr>
              <w:t>Замена сальника хвостовика раздаточной коробки (задний)</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7DB25DBC"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3EC2E251" w14:textId="77777777" w:rsidR="00844A67" w:rsidRDefault="00844A67" w:rsidP="00B4222A">
            <w:pPr>
              <w:ind w:right="5"/>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571225A" w14:textId="77777777" w:rsidR="00844A67" w:rsidRDefault="00844A67" w:rsidP="00B4222A"/>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703FCA3B" w14:textId="77777777" w:rsidR="00844A67" w:rsidRDefault="00844A67" w:rsidP="00B4222A"/>
        </w:tc>
      </w:tr>
      <w:tr w:rsidR="00844A67" w14:paraId="593A0765" w14:textId="77777777" w:rsidTr="00B4222A">
        <w:trPr>
          <w:trHeight w:val="293"/>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20BA2E04" w14:textId="77777777" w:rsidR="00844A67" w:rsidRDefault="00844A67" w:rsidP="00B4222A">
            <w:pPr>
              <w:ind w:left="10"/>
              <w:jc w:val="center"/>
            </w:pPr>
            <w:r w:rsidRPr="00613E43">
              <w:rPr>
                <w:sz w:val="24"/>
              </w:rPr>
              <w:t>4</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21840BB3" w14:textId="77777777" w:rsidR="00844A67" w:rsidRDefault="00844A67" w:rsidP="00B4222A">
            <w:pPr>
              <w:ind w:left="10"/>
            </w:pPr>
            <w:r w:rsidRPr="00613E43">
              <w:rPr>
                <w:sz w:val="24"/>
              </w:rPr>
              <w:t>За</w:t>
            </w:r>
            <w:r w:rsidR="00C30D7B">
              <w:rPr>
                <w:sz w:val="24"/>
              </w:rPr>
              <w:t>мена втулки передних амортизатор</w:t>
            </w:r>
            <w:r w:rsidRPr="00613E43">
              <w:rPr>
                <w:sz w:val="24"/>
              </w:rPr>
              <w:t>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61C18700"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5864F4F3" w14:textId="77777777" w:rsidR="00844A67" w:rsidRDefault="00844A67" w:rsidP="00B4222A">
            <w:pPr>
              <w:jc w:val="center"/>
            </w:pPr>
            <w: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3415E1F9" w14:textId="77777777" w:rsidR="00844A67" w:rsidRDefault="00844A67" w:rsidP="00B4222A"/>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468AE32D" w14:textId="77777777" w:rsidR="00844A67" w:rsidRDefault="00844A67" w:rsidP="00B4222A">
            <w:pPr>
              <w:ind w:left="5"/>
            </w:pPr>
          </w:p>
        </w:tc>
      </w:tr>
      <w:tr w:rsidR="00844A67" w14:paraId="6004FC57" w14:textId="77777777" w:rsidTr="00B4222A">
        <w:trPr>
          <w:trHeight w:val="288"/>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223A8390" w14:textId="77777777" w:rsidR="00844A67" w:rsidRDefault="00844A67" w:rsidP="00B4222A">
            <w:pPr>
              <w:jc w:val="center"/>
            </w:pPr>
            <w:r w:rsidRPr="00613E43">
              <w:rPr>
                <w:sz w:val="24"/>
              </w:rPr>
              <w:t>5</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39D5E4EF" w14:textId="77777777" w:rsidR="00844A67" w:rsidRDefault="00C30D7B" w:rsidP="00B4222A">
            <w:pPr>
              <w:ind w:left="5"/>
            </w:pPr>
            <w:r>
              <w:rPr>
                <w:sz w:val="24"/>
              </w:rPr>
              <w:t>Замена задних амор</w:t>
            </w:r>
            <w:r w:rsidR="00844A67" w:rsidRPr="00613E43">
              <w:rPr>
                <w:sz w:val="24"/>
              </w:rPr>
              <w:t>тизаторов</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5DBC7273"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217F8683" w14:textId="77777777" w:rsidR="00844A67" w:rsidRDefault="00844A67" w:rsidP="00B4222A">
            <w:pPr>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3458162C" w14:textId="77777777" w:rsidR="00844A67" w:rsidRDefault="00844A67" w:rsidP="00B4222A"/>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325773DF" w14:textId="77777777" w:rsidR="00844A67" w:rsidRDefault="00844A67" w:rsidP="00B4222A"/>
        </w:tc>
      </w:tr>
      <w:tr w:rsidR="00844A67" w14:paraId="6E559934" w14:textId="77777777" w:rsidTr="00B4222A">
        <w:trPr>
          <w:trHeight w:val="288"/>
        </w:trPr>
        <w:tc>
          <w:tcPr>
            <w:tcW w:w="677" w:type="dxa"/>
            <w:tcBorders>
              <w:top w:val="single" w:sz="2" w:space="0" w:color="000000"/>
              <w:left w:val="single" w:sz="2" w:space="0" w:color="000000"/>
              <w:bottom w:val="single" w:sz="2" w:space="0" w:color="000000"/>
              <w:right w:val="single" w:sz="2" w:space="0" w:color="000000"/>
            </w:tcBorders>
            <w:shd w:val="clear" w:color="auto" w:fill="auto"/>
          </w:tcPr>
          <w:p w14:paraId="3A5176A3" w14:textId="77777777" w:rsidR="00844A67" w:rsidRDefault="00844A67" w:rsidP="00B4222A">
            <w:pPr>
              <w:ind w:left="10"/>
              <w:jc w:val="center"/>
            </w:pPr>
            <w:r w:rsidRPr="00613E43">
              <w:t>6</w:t>
            </w:r>
          </w:p>
        </w:tc>
        <w:tc>
          <w:tcPr>
            <w:tcW w:w="5102" w:type="dxa"/>
            <w:tcBorders>
              <w:top w:val="single" w:sz="2" w:space="0" w:color="000000"/>
              <w:left w:val="single" w:sz="2" w:space="0" w:color="000000"/>
              <w:bottom w:val="single" w:sz="2" w:space="0" w:color="000000"/>
              <w:right w:val="single" w:sz="2" w:space="0" w:color="000000"/>
            </w:tcBorders>
            <w:shd w:val="clear" w:color="auto" w:fill="auto"/>
          </w:tcPr>
          <w:p w14:paraId="62412DAB" w14:textId="77777777" w:rsidR="00844A67" w:rsidRDefault="00C30D7B" w:rsidP="00B4222A">
            <w:pPr>
              <w:ind w:left="5"/>
            </w:pPr>
            <w:r>
              <w:rPr>
                <w:sz w:val="24"/>
              </w:rPr>
              <w:t>Замена масла в коробке пер</w:t>
            </w:r>
            <w:r w:rsidR="00844A67" w:rsidRPr="00613E43">
              <w:rPr>
                <w:sz w:val="24"/>
              </w:rPr>
              <w:t>едач</w:t>
            </w:r>
          </w:p>
        </w:tc>
        <w:tc>
          <w:tcPr>
            <w:tcW w:w="845" w:type="dxa"/>
            <w:tcBorders>
              <w:top w:val="single" w:sz="2" w:space="0" w:color="000000"/>
              <w:left w:val="single" w:sz="2" w:space="0" w:color="000000"/>
              <w:bottom w:val="single" w:sz="2" w:space="0" w:color="000000"/>
              <w:right w:val="single" w:sz="2" w:space="0" w:color="000000"/>
            </w:tcBorders>
            <w:shd w:val="clear" w:color="auto" w:fill="auto"/>
          </w:tcPr>
          <w:p w14:paraId="7981ECE2" w14:textId="77777777" w:rsidR="00844A67" w:rsidRDefault="00844A67" w:rsidP="00D67119">
            <w:pPr>
              <w:jc w:val="center"/>
            </w:pPr>
            <w:r w:rsidRPr="00613E43">
              <w:rPr>
                <w:sz w:val="24"/>
              </w:rPr>
              <w:t>усл.</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14:paraId="08698C4C" w14:textId="77777777" w:rsidR="00844A67" w:rsidRDefault="00844A67" w:rsidP="00B4222A">
            <w:pPr>
              <w:jc w:val="center"/>
            </w:pPr>
            <w:r w:rsidRPr="00613E43">
              <w:rPr>
                <w:sz w:val="24"/>
              </w:rPr>
              <w:t>1</w:t>
            </w:r>
          </w:p>
        </w:tc>
        <w:tc>
          <w:tcPr>
            <w:tcW w:w="989" w:type="dxa"/>
            <w:tcBorders>
              <w:top w:val="single" w:sz="2" w:space="0" w:color="000000"/>
              <w:left w:val="single" w:sz="2" w:space="0" w:color="000000"/>
              <w:bottom w:val="single" w:sz="2" w:space="0" w:color="000000"/>
              <w:right w:val="single" w:sz="2" w:space="0" w:color="000000"/>
            </w:tcBorders>
            <w:shd w:val="clear" w:color="auto" w:fill="auto"/>
          </w:tcPr>
          <w:p w14:paraId="5437EC31" w14:textId="77777777" w:rsidR="00844A67" w:rsidRDefault="00844A67" w:rsidP="00B4222A">
            <w:pPr>
              <w:ind w:left="5"/>
            </w:pP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006CF091" w14:textId="77777777" w:rsidR="00844A67" w:rsidRDefault="00844A67" w:rsidP="00B4222A">
            <w:pPr>
              <w:ind w:left="10"/>
            </w:pPr>
          </w:p>
        </w:tc>
      </w:tr>
    </w:tbl>
    <w:p w14:paraId="64E35860" w14:textId="77777777" w:rsidR="00844A67" w:rsidRPr="0032228A" w:rsidRDefault="00844A67" w:rsidP="00844A67">
      <w:pPr>
        <w:spacing w:after="9" w:line="251" w:lineRule="auto"/>
        <w:ind w:left="39" w:hanging="10"/>
        <w:rPr>
          <w:b/>
          <w:bCs/>
        </w:rPr>
      </w:pPr>
      <w:r w:rsidRPr="0032228A">
        <w:rPr>
          <w:b/>
          <w:bCs/>
        </w:rPr>
        <w:t>Запасные части:</w:t>
      </w:r>
    </w:p>
    <w:tbl>
      <w:tblPr>
        <w:tblW w:w="9701" w:type="dxa"/>
        <w:tblInd w:w="-82" w:type="dxa"/>
        <w:tblCellMar>
          <w:top w:w="36" w:type="dxa"/>
          <w:left w:w="101" w:type="dxa"/>
          <w:right w:w="115" w:type="dxa"/>
        </w:tblCellMar>
        <w:tblLook w:val="04A0" w:firstRow="1" w:lastRow="0" w:firstColumn="1" w:lastColumn="0" w:noHBand="0" w:noVBand="1"/>
      </w:tblPr>
      <w:tblGrid>
        <w:gridCol w:w="675"/>
        <w:gridCol w:w="5100"/>
        <w:gridCol w:w="848"/>
        <w:gridCol w:w="712"/>
        <w:gridCol w:w="1128"/>
        <w:gridCol w:w="1238"/>
      </w:tblGrid>
      <w:tr w:rsidR="00844A67" w14:paraId="7F076B1A" w14:textId="77777777" w:rsidTr="0032228A">
        <w:trPr>
          <w:trHeight w:val="288"/>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00C24341" w14:textId="77777777" w:rsidR="00844A67" w:rsidRDefault="00844A67" w:rsidP="00B4222A">
            <w:pPr>
              <w:ind w:right="3"/>
              <w:jc w:val="center"/>
            </w:pPr>
            <w:r w:rsidRPr="00613E43">
              <w:t xml:space="preserve">1 </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379AC910" w14:textId="77777777" w:rsidR="00844A67" w:rsidRDefault="00844A67" w:rsidP="00B4222A">
            <w:pPr>
              <w:ind w:left="7"/>
            </w:pPr>
            <w:r w:rsidRPr="00613E43">
              <w:rPr>
                <w:sz w:val="24"/>
              </w:rPr>
              <w:t>Направляющие передних суппортов</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48204A59" w14:textId="77777777" w:rsidR="00844A67" w:rsidRDefault="00844A67" w:rsidP="00B4222A">
            <w:pPr>
              <w:ind w:left="2"/>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19D10DFA" w14:textId="77777777" w:rsidR="00844A67" w:rsidRDefault="00844A67" w:rsidP="00B4222A">
            <w:pPr>
              <w:ind w:right="3"/>
              <w:jc w:val="center"/>
            </w:pPr>
            <w:r w:rsidRPr="00613E43">
              <w:rPr>
                <w:sz w:val="24"/>
              </w:rPr>
              <w:t>4</w:t>
            </w:r>
          </w:p>
        </w:tc>
        <w:tc>
          <w:tcPr>
            <w:tcW w:w="1128" w:type="dxa"/>
            <w:tcBorders>
              <w:top w:val="single" w:sz="2" w:space="0" w:color="000000"/>
              <w:left w:val="single" w:sz="2" w:space="0" w:color="000000"/>
              <w:bottom w:val="single" w:sz="2" w:space="0" w:color="000000"/>
              <w:right w:val="single" w:sz="2" w:space="0" w:color="000000"/>
            </w:tcBorders>
            <w:shd w:val="clear" w:color="auto" w:fill="auto"/>
          </w:tcPr>
          <w:p w14:paraId="0411FAE7" w14:textId="77777777" w:rsidR="00844A67" w:rsidRDefault="00844A67" w:rsidP="00B4222A"/>
        </w:tc>
        <w:tc>
          <w:tcPr>
            <w:tcW w:w="1238" w:type="dxa"/>
            <w:tcBorders>
              <w:top w:val="single" w:sz="2" w:space="0" w:color="000000"/>
              <w:left w:val="single" w:sz="2" w:space="0" w:color="000000"/>
              <w:bottom w:val="single" w:sz="2" w:space="0" w:color="000000"/>
              <w:right w:val="single" w:sz="2" w:space="0" w:color="000000"/>
            </w:tcBorders>
            <w:shd w:val="clear" w:color="auto" w:fill="auto"/>
          </w:tcPr>
          <w:p w14:paraId="40D3238B" w14:textId="77777777" w:rsidR="00844A67" w:rsidRDefault="00844A67" w:rsidP="00B4222A">
            <w:pPr>
              <w:ind w:left="10"/>
            </w:pPr>
          </w:p>
        </w:tc>
      </w:tr>
      <w:tr w:rsidR="00844A67" w14:paraId="6186EDDA" w14:textId="77777777" w:rsidTr="0032228A">
        <w:trPr>
          <w:trHeight w:val="286"/>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5AA4BBF4" w14:textId="77777777" w:rsidR="00844A67" w:rsidRDefault="00844A67" w:rsidP="00B4222A">
            <w:pPr>
              <w:ind w:left="2"/>
              <w:jc w:val="center"/>
            </w:pPr>
            <w:r w:rsidRPr="00613E43">
              <w:t xml:space="preserve">2 </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7CCB750D" w14:textId="77777777" w:rsidR="00844A67" w:rsidRDefault="00844A67" w:rsidP="00B4222A">
            <w:pPr>
              <w:ind w:left="11"/>
            </w:pPr>
            <w:r w:rsidRPr="00613E43">
              <w:rPr>
                <w:sz w:val="24"/>
              </w:rPr>
              <w:t>Сальник хвостовика переднего моста</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245665C4" w14:textId="77777777" w:rsidR="00844A67" w:rsidRDefault="00844A67" w:rsidP="00B4222A">
            <w:pPr>
              <w:ind w:right="8"/>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218AD55D" w14:textId="77777777" w:rsidR="00844A67" w:rsidRDefault="00844A67" w:rsidP="00B4222A">
            <w:pPr>
              <w:ind w:left="2"/>
              <w:jc w:val="center"/>
            </w:pPr>
            <w:r w:rsidRPr="00613E43">
              <w:t>1</w:t>
            </w:r>
          </w:p>
        </w:tc>
        <w:tc>
          <w:tcPr>
            <w:tcW w:w="1128" w:type="dxa"/>
            <w:tcBorders>
              <w:top w:val="single" w:sz="2" w:space="0" w:color="000000"/>
              <w:left w:val="single" w:sz="2" w:space="0" w:color="000000"/>
              <w:bottom w:val="single" w:sz="2" w:space="0" w:color="000000"/>
              <w:right w:val="single" w:sz="2" w:space="0" w:color="000000"/>
            </w:tcBorders>
            <w:shd w:val="clear" w:color="auto" w:fill="auto"/>
          </w:tcPr>
          <w:p w14:paraId="66281D5C" w14:textId="77777777" w:rsidR="00844A67" w:rsidRDefault="00844A67" w:rsidP="00B4222A">
            <w:pPr>
              <w:ind w:left="5"/>
            </w:pPr>
          </w:p>
        </w:tc>
        <w:tc>
          <w:tcPr>
            <w:tcW w:w="1238" w:type="dxa"/>
            <w:tcBorders>
              <w:top w:val="single" w:sz="2" w:space="0" w:color="000000"/>
              <w:left w:val="single" w:sz="2" w:space="0" w:color="000000"/>
              <w:bottom w:val="single" w:sz="2" w:space="0" w:color="000000"/>
              <w:right w:val="single" w:sz="2" w:space="0" w:color="000000"/>
            </w:tcBorders>
            <w:shd w:val="clear" w:color="auto" w:fill="auto"/>
          </w:tcPr>
          <w:p w14:paraId="2BFB44B0" w14:textId="77777777" w:rsidR="00844A67" w:rsidRDefault="00844A67" w:rsidP="00B4222A">
            <w:pPr>
              <w:ind w:left="10"/>
            </w:pPr>
          </w:p>
        </w:tc>
      </w:tr>
      <w:tr w:rsidR="00844A67" w14:paraId="0AF1C4A8" w14:textId="77777777" w:rsidTr="0032228A">
        <w:trPr>
          <w:trHeight w:val="549"/>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105F9CD7" w14:textId="77777777" w:rsidR="00844A67" w:rsidRDefault="00844A67" w:rsidP="00B4222A">
            <w:pPr>
              <w:ind w:right="3"/>
              <w:jc w:val="center"/>
            </w:pPr>
            <w:r w:rsidRPr="00613E43">
              <w:rPr>
                <w:sz w:val="20"/>
              </w:rPr>
              <w:t xml:space="preserve">З </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3F109303" w14:textId="77777777" w:rsidR="00844A67" w:rsidRDefault="00844A67" w:rsidP="00B4222A">
            <w:pPr>
              <w:ind w:left="16"/>
            </w:pPr>
            <w:r w:rsidRPr="00613E43">
              <w:rPr>
                <w:sz w:val="24"/>
              </w:rPr>
              <w:t>Сальник хвостовика раздаточной коробки (задний)</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79E4A8B0" w14:textId="77777777" w:rsidR="00844A67" w:rsidRDefault="00844A67" w:rsidP="00B4222A">
            <w:pPr>
              <w:ind w:right="8"/>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54285688" w14:textId="77777777" w:rsidR="00844A67" w:rsidRDefault="00844A67" w:rsidP="00B4222A">
            <w:pPr>
              <w:ind w:left="2"/>
              <w:jc w:val="center"/>
            </w:pPr>
            <w:r w:rsidRPr="00613E43">
              <w:rPr>
                <w:sz w:val="24"/>
              </w:rPr>
              <w:t>1</w:t>
            </w:r>
          </w:p>
        </w:tc>
        <w:tc>
          <w:tcPr>
            <w:tcW w:w="1128" w:type="dxa"/>
            <w:tcBorders>
              <w:top w:val="single" w:sz="2" w:space="0" w:color="000000"/>
              <w:left w:val="single" w:sz="2" w:space="0" w:color="000000"/>
              <w:bottom w:val="single" w:sz="2" w:space="0" w:color="000000"/>
              <w:right w:val="single" w:sz="2" w:space="0" w:color="000000"/>
            </w:tcBorders>
            <w:shd w:val="clear" w:color="auto" w:fill="auto"/>
          </w:tcPr>
          <w:p w14:paraId="2A8C7D25" w14:textId="77777777" w:rsidR="00844A67" w:rsidRPr="00983C84" w:rsidRDefault="00844A67" w:rsidP="00B4222A">
            <w:pPr>
              <w:rPr>
                <w:lang w:val="en-US"/>
              </w:rPr>
            </w:pPr>
          </w:p>
        </w:tc>
        <w:tc>
          <w:tcPr>
            <w:tcW w:w="1238" w:type="dxa"/>
            <w:tcBorders>
              <w:top w:val="single" w:sz="2" w:space="0" w:color="000000"/>
              <w:left w:val="single" w:sz="2" w:space="0" w:color="000000"/>
              <w:bottom w:val="single" w:sz="2" w:space="0" w:color="000000"/>
              <w:right w:val="single" w:sz="2" w:space="0" w:color="000000"/>
            </w:tcBorders>
            <w:shd w:val="clear" w:color="auto" w:fill="auto"/>
          </w:tcPr>
          <w:p w14:paraId="6AA9B0D5" w14:textId="77777777" w:rsidR="00844A67" w:rsidRDefault="00844A67" w:rsidP="00B4222A">
            <w:pPr>
              <w:ind w:left="10"/>
            </w:pPr>
          </w:p>
        </w:tc>
      </w:tr>
      <w:tr w:rsidR="00844A67" w14:paraId="57EE5087" w14:textId="77777777" w:rsidTr="0032228A">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78121C5F" w14:textId="77777777" w:rsidR="00844A67" w:rsidRDefault="00844A67" w:rsidP="00B4222A">
            <w:pPr>
              <w:ind w:left="7"/>
              <w:jc w:val="center"/>
            </w:pPr>
            <w:r w:rsidRPr="00613E43">
              <w:rPr>
                <w:sz w:val="24"/>
              </w:rPr>
              <w:t xml:space="preserve">4 </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69D76351" w14:textId="77777777" w:rsidR="00844A67" w:rsidRDefault="00C30D7B" w:rsidP="00B4222A">
            <w:pPr>
              <w:ind w:left="7"/>
            </w:pPr>
            <w:r>
              <w:rPr>
                <w:sz w:val="24"/>
              </w:rPr>
              <w:t>Втулка передних амор</w:t>
            </w:r>
            <w:r w:rsidR="00844A67" w:rsidRPr="00613E43">
              <w:rPr>
                <w:sz w:val="24"/>
              </w:rPr>
              <w:t>тизаторов</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070A0F8B" w14:textId="77777777" w:rsidR="00844A67" w:rsidRDefault="00844A67" w:rsidP="00B4222A">
            <w:pPr>
              <w:ind w:left="7"/>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2802F74D" w14:textId="77777777" w:rsidR="00844A67" w:rsidRDefault="00844A67" w:rsidP="00B4222A">
            <w:pPr>
              <w:ind w:left="2"/>
              <w:jc w:val="center"/>
            </w:pPr>
            <w:r w:rsidRPr="00613E43">
              <w:rPr>
                <w:sz w:val="24"/>
              </w:rPr>
              <w:t>4</w:t>
            </w:r>
          </w:p>
        </w:tc>
        <w:tc>
          <w:tcPr>
            <w:tcW w:w="1128" w:type="dxa"/>
            <w:tcBorders>
              <w:top w:val="single" w:sz="2" w:space="0" w:color="000000"/>
              <w:left w:val="single" w:sz="2" w:space="0" w:color="000000"/>
              <w:bottom w:val="single" w:sz="2" w:space="0" w:color="000000"/>
              <w:right w:val="single" w:sz="2" w:space="0" w:color="000000"/>
            </w:tcBorders>
            <w:shd w:val="clear" w:color="auto" w:fill="auto"/>
          </w:tcPr>
          <w:p w14:paraId="14D61A78" w14:textId="77777777" w:rsidR="00844A67" w:rsidRDefault="00844A67" w:rsidP="00B4222A">
            <w:pPr>
              <w:ind w:left="10"/>
            </w:pPr>
          </w:p>
        </w:tc>
        <w:tc>
          <w:tcPr>
            <w:tcW w:w="1238" w:type="dxa"/>
            <w:tcBorders>
              <w:top w:val="single" w:sz="2" w:space="0" w:color="000000"/>
              <w:left w:val="single" w:sz="2" w:space="0" w:color="000000"/>
              <w:bottom w:val="single" w:sz="2" w:space="0" w:color="000000"/>
              <w:right w:val="single" w:sz="2" w:space="0" w:color="000000"/>
            </w:tcBorders>
            <w:shd w:val="clear" w:color="auto" w:fill="auto"/>
          </w:tcPr>
          <w:p w14:paraId="74C22ABB" w14:textId="77777777" w:rsidR="00844A67" w:rsidRDefault="00844A67" w:rsidP="00B4222A">
            <w:pPr>
              <w:ind w:left="5"/>
            </w:pPr>
          </w:p>
        </w:tc>
      </w:tr>
      <w:tr w:rsidR="00844A67" w14:paraId="2470FB8F" w14:textId="77777777" w:rsidTr="0032228A">
        <w:trPr>
          <w:trHeight w:val="283"/>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6C9429FA" w14:textId="77777777" w:rsidR="00844A67" w:rsidRDefault="00844A67" w:rsidP="00B4222A">
            <w:pPr>
              <w:ind w:left="7"/>
              <w:jc w:val="center"/>
            </w:pPr>
            <w:r w:rsidRPr="00613E43">
              <w:rPr>
                <w:sz w:val="24"/>
              </w:rPr>
              <w:t xml:space="preserve">5 </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0B1B3AFC" w14:textId="77777777" w:rsidR="00844A67" w:rsidRDefault="00844A67" w:rsidP="00B4222A">
            <w:pPr>
              <w:ind w:left="11"/>
            </w:pPr>
            <w:r w:rsidRPr="00613E43">
              <w:rPr>
                <w:sz w:val="24"/>
              </w:rPr>
              <w:t>Амортизатор (задний)</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2EB27D09" w14:textId="77777777" w:rsidR="00844A67" w:rsidRDefault="00844A67" w:rsidP="00B4222A">
            <w:pPr>
              <w:ind w:left="2"/>
              <w:jc w:val="center"/>
            </w:pPr>
            <w:r w:rsidRPr="00613E43">
              <w:rPr>
                <w:sz w:val="24"/>
              </w:rPr>
              <w:t>шт.</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1073918C" w14:textId="77777777" w:rsidR="00844A67" w:rsidRDefault="00844A67" w:rsidP="00B4222A">
            <w:pPr>
              <w:ind w:left="2"/>
              <w:jc w:val="center"/>
            </w:pPr>
            <w:r w:rsidRPr="00613E43">
              <w:rPr>
                <w:sz w:val="24"/>
              </w:rPr>
              <w:t>2</w:t>
            </w:r>
          </w:p>
        </w:tc>
        <w:tc>
          <w:tcPr>
            <w:tcW w:w="1128" w:type="dxa"/>
            <w:tcBorders>
              <w:top w:val="single" w:sz="2" w:space="0" w:color="000000"/>
              <w:left w:val="single" w:sz="2" w:space="0" w:color="000000"/>
              <w:bottom w:val="single" w:sz="2" w:space="0" w:color="000000"/>
              <w:right w:val="single" w:sz="2" w:space="0" w:color="000000"/>
            </w:tcBorders>
            <w:shd w:val="clear" w:color="auto" w:fill="auto"/>
          </w:tcPr>
          <w:p w14:paraId="3CA36214" w14:textId="77777777" w:rsidR="00844A67" w:rsidRDefault="00844A67" w:rsidP="00B4222A">
            <w:pPr>
              <w:ind w:left="19"/>
            </w:pPr>
          </w:p>
        </w:tc>
        <w:tc>
          <w:tcPr>
            <w:tcW w:w="1238" w:type="dxa"/>
            <w:tcBorders>
              <w:top w:val="single" w:sz="2" w:space="0" w:color="000000"/>
              <w:left w:val="single" w:sz="2" w:space="0" w:color="000000"/>
              <w:bottom w:val="single" w:sz="2" w:space="0" w:color="000000"/>
              <w:right w:val="single" w:sz="2" w:space="0" w:color="000000"/>
            </w:tcBorders>
            <w:shd w:val="clear" w:color="auto" w:fill="auto"/>
          </w:tcPr>
          <w:p w14:paraId="62F67846" w14:textId="77777777" w:rsidR="00844A67" w:rsidRDefault="00844A67" w:rsidP="00B4222A">
            <w:pPr>
              <w:ind w:left="5"/>
            </w:pPr>
          </w:p>
        </w:tc>
      </w:tr>
      <w:tr w:rsidR="00844A67" w14:paraId="7694E074" w14:textId="77777777" w:rsidTr="0032228A">
        <w:trPr>
          <w:trHeight w:val="286"/>
        </w:trPr>
        <w:tc>
          <w:tcPr>
            <w:tcW w:w="675" w:type="dxa"/>
            <w:tcBorders>
              <w:top w:val="single" w:sz="2" w:space="0" w:color="000000"/>
              <w:left w:val="single" w:sz="2" w:space="0" w:color="000000"/>
              <w:bottom w:val="single" w:sz="2" w:space="0" w:color="000000"/>
              <w:right w:val="single" w:sz="2" w:space="0" w:color="000000"/>
            </w:tcBorders>
            <w:shd w:val="clear" w:color="auto" w:fill="auto"/>
          </w:tcPr>
          <w:p w14:paraId="1D6F6688" w14:textId="77777777" w:rsidR="00844A67" w:rsidRDefault="00844A67" w:rsidP="00B4222A">
            <w:pPr>
              <w:ind w:left="16"/>
              <w:jc w:val="center"/>
            </w:pPr>
            <w:r w:rsidRPr="00613E43">
              <w:rPr>
                <w:sz w:val="24"/>
              </w:rPr>
              <w:t xml:space="preserve">6 </w:t>
            </w:r>
          </w:p>
        </w:tc>
        <w:tc>
          <w:tcPr>
            <w:tcW w:w="5100" w:type="dxa"/>
            <w:tcBorders>
              <w:top w:val="single" w:sz="2" w:space="0" w:color="000000"/>
              <w:left w:val="single" w:sz="2" w:space="0" w:color="000000"/>
              <w:bottom w:val="single" w:sz="2" w:space="0" w:color="000000"/>
              <w:right w:val="single" w:sz="2" w:space="0" w:color="000000"/>
            </w:tcBorders>
            <w:shd w:val="clear" w:color="auto" w:fill="auto"/>
          </w:tcPr>
          <w:p w14:paraId="55BD311E" w14:textId="77777777" w:rsidR="00844A67" w:rsidRDefault="00844A67" w:rsidP="00B4222A">
            <w:pPr>
              <w:ind w:left="11"/>
            </w:pPr>
            <w:r w:rsidRPr="00613E43">
              <w:rPr>
                <w:sz w:val="24"/>
              </w:rPr>
              <w:t>Масло трансмиссионное</w:t>
            </w:r>
          </w:p>
        </w:tc>
        <w:tc>
          <w:tcPr>
            <w:tcW w:w="848" w:type="dxa"/>
            <w:tcBorders>
              <w:top w:val="single" w:sz="2" w:space="0" w:color="000000"/>
              <w:left w:val="single" w:sz="2" w:space="0" w:color="000000"/>
              <w:bottom w:val="single" w:sz="2" w:space="0" w:color="000000"/>
              <w:right w:val="single" w:sz="2" w:space="0" w:color="000000"/>
            </w:tcBorders>
            <w:shd w:val="clear" w:color="auto" w:fill="auto"/>
          </w:tcPr>
          <w:p w14:paraId="56123133" w14:textId="77777777" w:rsidR="00844A67" w:rsidRDefault="00844A67" w:rsidP="00B4222A">
            <w:pPr>
              <w:ind w:left="2"/>
              <w:jc w:val="center"/>
            </w:pPr>
            <w:r w:rsidRPr="00613E43">
              <w:rPr>
                <w:sz w:val="24"/>
              </w:rPr>
              <w:t>л.</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14:paraId="12F6618C" w14:textId="77777777" w:rsidR="00844A67" w:rsidRDefault="00844A67" w:rsidP="00B4222A">
            <w:pPr>
              <w:ind w:left="7"/>
              <w:jc w:val="center"/>
            </w:pPr>
            <w:r w:rsidRPr="00613E43">
              <w:rPr>
                <w:sz w:val="24"/>
              </w:rPr>
              <w:t>5</w:t>
            </w:r>
          </w:p>
        </w:tc>
        <w:tc>
          <w:tcPr>
            <w:tcW w:w="1128" w:type="dxa"/>
            <w:tcBorders>
              <w:top w:val="single" w:sz="2" w:space="0" w:color="000000"/>
              <w:left w:val="single" w:sz="2" w:space="0" w:color="000000"/>
              <w:bottom w:val="single" w:sz="2" w:space="0" w:color="000000"/>
              <w:right w:val="single" w:sz="2" w:space="0" w:color="000000"/>
            </w:tcBorders>
            <w:shd w:val="clear" w:color="auto" w:fill="auto"/>
          </w:tcPr>
          <w:p w14:paraId="1109008B" w14:textId="77777777" w:rsidR="00844A67" w:rsidRDefault="00844A67" w:rsidP="00B4222A">
            <w:pPr>
              <w:ind w:left="10"/>
            </w:pPr>
          </w:p>
        </w:tc>
        <w:tc>
          <w:tcPr>
            <w:tcW w:w="1238" w:type="dxa"/>
            <w:tcBorders>
              <w:top w:val="single" w:sz="2" w:space="0" w:color="000000"/>
              <w:left w:val="single" w:sz="2" w:space="0" w:color="000000"/>
              <w:bottom w:val="single" w:sz="2" w:space="0" w:color="000000"/>
              <w:right w:val="single" w:sz="2" w:space="0" w:color="000000"/>
            </w:tcBorders>
            <w:shd w:val="clear" w:color="auto" w:fill="auto"/>
          </w:tcPr>
          <w:p w14:paraId="21668F51" w14:textId="77777777" w:rsidR="00844A67" w:rsidRDefault="00844A67" w:rsidP="00B4222A">
            <w:pPr>
              <w:ind w:left="14"/>
            </w:pPr>
          </w:p>
        </w:tc>
      </w:tr>
      <w:tr w:rsidR="0032228A" w14:paraId="02F3D205" w14:textId="77777777" w:rsidTr="00DA6AA3">
        <w:trPr>
          <w:trHeight w:val="286"/>
        </w:trPr>
        <w:tc>
          <w:tcPr>
            <w:tcW w:w="8463" w:type="dxa"/>
            <w:gridSpan w:val="5"/>
            <w:tcBorders>
              <w:top w:val="single" w:sz="2" w:space="0" w:color="000000"/>
              <w:left w:val="single" w:sz="2" w:space="0" w:color="000000"/>
              <w:bottom w:val="single" w:sz="2" w:space="0" w:color="000000"/>
              <w:right w:val="single" w:sz="2" w:space="0" w:color="000000"/>
            </w:tcBorders>
            <w:shd w:val="clear" w:color="auto" w:fill="auto"/>
          </w:tcPr>
          <w:p w14:paraId="4873ADAA" w14:textId="77777777" w:rsidR="0032228A" w:rsidRPr="0032228A" w:rsidRDefault="0032228A" w:rsidP="0032228A">
            <w:pPr>
              <w:ind w:left="10"/>
              <w:jc w:val="right"/>
              <w:rPr>
                <w:b/>
                <w:bCs/>
              </w:rPr>
            </w:pPr>
            <w:r>
              <w:rPr>
                <w:b/>
                <w:bCs/>
              </w:rPr>
              <w:t>ИТОГ</w:t>
            </w:r>
          </w:p>
        </w:tc>
        <w:tc>
          <w:tcPr>
            <w:tcW w:w="1238" w:type="dxa"/>
            <w:tcBorders>
              <w:top w:val="single" w:sz="2" w:space="0" w:color="000000"/>
              <w:left w:val="single" w:sz="2" w:space="0" w:color="000000"/>
              <w:bottom w:val="single" w:sz="2" w:space="0" w:color="000000"/>
              <w:right w:val="single" w:sz="2" w:space="0" w:color="000000"/>
            </w:tcBorders>
            <w:shd w:val="clear" w:color="auto" w:fill="auto"/>
          </w:tcPr>
          <w:p w14:paraId="18DA1F6A" w14:textId="77777777" w:rsidR="0032228A" w:rsidRDefault="0032228A" w:rsidP="00B4222A">
            <w:pPr>
              <w:ind w:left="14"/>
            </w:pPr>
          </w:p>
        </w:tc>
      </w:tr>
      <w:tr w:rsidR="00844A67" w14:paraId="3B632CAC" w14:textId="77777777" w:rsidTr="0032228A">
        <w:trPr>
          <w:trHeight w:val="285"/>
        </w:trPr>
        <w:tc>
          <w:tcPr>
            <w:tcW w:w="5775" w:type="dxa"/>
            <w:gridSpan w:val="2"/>
            <w:tcBorders>
              <w:top w:val="single" w:sz="2" w:space="0" w:color="000000"/>
              <w:left w:val="single" w:sz="2" w:space="0" w:color="000000"/>
              <w:bottom w:val="single" w:sz="2" w:space="0" w:color="000000"/>
              <w:right w:val="nil"/>
            </w:tcBorders>
            <w:shd w:val="clear" w:color="auto" w:fill="auto"/>
          </w:tcPr>
          <w:p w14:paraId="5ECCB93F" w14:textId="77777777" w:rsidR="00844A67" w:rsidRDefault="00844A67" w:rsidP="00B4222A">
            <w:pPr>
              <w:ind w:left="24"/>
            </w:pPr>
            <w:r w:rsidRPr="00613E43">
              <w:lastRenderedPageBreak/>
              <w:t>СУММА:</w:t>
            </w:r>
          </w:p>
        </w:tc>
        <w:tc>
          <w:tcPr>
            <w:tcW w:w="848" w:type="dxa"/>
            <w:tcBorders>
              <w:top w:val="single" w:sz="2" w:space="0" w:color="000000"/>
              <w:left w:val="nil"/>
              <w:bottom w:val="single" w:sz="2" w:space="0" w:color="000000"/>
              <w:right w:val="nil"/>
            </w:tcBorders>
            <w:shd w:val="clear" w:color="auto" w:fill="auto"/>
          </w:tcPr>
          <w:p w14:paraId="6EEB7EE7" w14:textId="77777777" w:rsidR="00844A67" w:rsidRDefault="00844A67" w:rsidP="00B4222A"/>
        </w:tc>
        <w:tc>
          <w:tcPr>
            <w:tcW w:w="712" w:type="dxa"/>
            <w:tcBorders>
              <w:top w:val="single" w:sz="2" w:space="0" w:color="000000"/>
              <w:left w:val="nil"/>
              <w:bottom w:val="single" w:sz="2" w:space="0" w:color="000000"/>
              <w:right w:val="nil"/>
            </w:tcBorders>
            <w:shd w:val="clear" w:color="auto" w:fill="auto"/>
          </w:tcPr>
          <w:p w14:paraId="5B704CAB" w14:textId="77777777" w:rsidR="00844A67" w:rsidRDefault="00844A67" w:rsidP="00B4222A"/>
        </w:tc>
        <w:tc>
          <w:tcPr>
            <w:tcW w:w="1128" w:type="dxa"/>
            <w:tcBorders>
              <w:top w:val="single" w:sz="2" w:space="0" w:color="000000"/>
              <w:left w:val="nil"/>
              <w:bottom w:val="single" w:sz="2" w:space="0" w:color="000000"/>
              <w:right w:val="single" w:sz="2" w:space="0" w:color="000000"/>
            </w:tcBorders>
            <w:shd w:val="clear" w:color="auto" w:fill="auto"/>
          </w:tcPr>
          <w:p w14:paraId="7E3A138F" w14:textId="77777777" w:rsidR="00844A67" w:rsidRDefault="00844A67" w:rsidP="00B4222A"/>
        </w:tc>
        <w:tc>
          <w:tcPr>
            <w:tcW w:w="1238" w:type="dxa"/>
            <w:tcBorders>
              <w:top w:val="single" w:sz="2" w:space="0" w:color="000000"/>
              <w:left w:val="single" w:sz="2" w:space="0" w:color="000000"/>
              <w:bottom w:val="single" w:sz="2" w:space="0" w:color="000000"/>
              <w:right w:val="single" w:sz="2" w:space="0" w:color="000000"/>
            </w:tcBorders>
            <w:shd w:val="clear" w:color="auto" w:fill="auto"/>
          </w:tcPr>
          <w:p w14:paraId="150D542E" w14:textId="77777777" w:rsidR="00844A67" w:rsidRDefault="00844A67" w:rsidP="00B4222A">
            <w:pPr>
              <w:ind w:left="10"/>
            </w:pPr>
          </w:p>
        </w:tc>
      </w:tr>
    </w:tbl>
    <w:p w14:paraId="66B592A8" w14:textId="77777777" w:rsidR="004E0EE4" w:rsidRPr="006D2F77" w:rsidRDefault="004E0EE4" w:rsidP="007D1BF9">
      <w:pPr>
        <w:rPr>
          <w:sz w:val="24"/>
          <w:szCs w:val="24"/>
          <w:lang w:val="en-US" w:eastAsia="ar-SA"/>
        </w:rPr>
      </w:pPr>
    </w:p>
    <w:p w14:paraId="5EC81E81" w14:textId="77777777" w:rsidR="00DD1F50" w:rsidRPr="00DD1F50" w:rsidRDefault="00DD1F50" w:rsidP="00DD1F50">
      <w:pPr>
        <w:shd w:val="clear" w:color="auto" w:fill="FFFFFF"/>
        <w:suppressAutoHyphens/>
        <w:spacing w:line="270" w:lineRule="exact"/>
        <w:ind w:right="7" w:firstLine="709"/>
        <w:jc w:val="both"/>
        <w:rPr>
          <w:b/>
          <w:kern w:val="1"/>
          <w:sz w:val="24"/>
          <w:szCs w:val="24"/>
        </w:rPr>
      </w:pPr>
      <w:r w:rsidRPr="00DD1F50">
        <w:rPr>
          <w:b/>
          <w:kern w:val="1"/>
          <w:sz w:val="24"/>
          <w:szCs w:val="24"/>
        </w:rPr>
        <w:t>1. Требования к качеству и безопасности оказываемых услуг:</w:t>
      </w:r>
    </w:p>
    <w:p w14:paraId="3E473526" w14:textId="77777777" w:rsidR="00DD1F50" w:rsidRPr="00DD1F50" w:rsidRDefault="00DD1F50" w:rsidP="00DD1F50">
      <w:pPr>
        <w:ind w:firstLine="709"/>
        <w:jc w:val="both"/>
        <w:rPr>
          <w:sz w:val="24"/>
          <w:szCs w:val="24"/>
        </w:rPr>
      </w:pPr>
      <w:r w:rsidRPr="00DD1F50">
        <w:rPr>
          <w:sz w:val="24"/>
          <w:szCs w:val="24"/>
        </w:rPr>
        <w:t xml:space="preserve">Оказываемые услуги должны отвечать требованиям качества, безопасности жизни </w:t>
      </w:r>
      <w:r w:rsidR="008C2FF8">
        <w:rPr>
          <w:sz w:val="24"/>
          <w:szCs w:val="24"/>
        </w:rPr>
        <w:br/>
      </w:r>
      <w:r w:rsidRPr="00DD1F50">
        <w:rPr>
          <w:sz w:val="24"/>
          <w:szCs w:val="24"/>
        </w:rPr>
        <w:t>и здоровья человека,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14:paraId="4CCEB710" w14:textId="77777777" w:rsidR="00DD1F50" w:rsidRPr="00DD1F50" w:rsidRDefault="00DD1F50" w:rsidP="00DD1F50">
      <w:pPr>
        <w:ind w:firstLine="709"/>
        <w:jc w:val="both"/>
        <w:rPr>
          <w:sz w:val="24"/>
          <w:szCs w:val="24"/>
        </w:rPr>
      </w:pPr>
      <w:r w:rsidRPr="00DD1F50">
        <w:rPr>
          <w:sz w:val="24"/>
          <w:szCs w:val="24"/>
        </w:rPr>
        <w:t xml:space="preserve">Запасные части должны принадлежать Исполнителю на праве собственности, не состоять </w:t>
      </w:r>
      <w:r w:rsidR="006D1FA5">
        <w:rPr>
          <w:sz w:val="24"/>
          <w:szCs w:val="24"/>
        </w:rPr>
        <w:br/>
      </w:r>
      <w:r w:rsidRPr="00DD1F50">
        <w:rPr>
          <w:sz w:val="24"/>
          <w:szCs w:val="24"/>
        </w:rPr>
        <w:t>в судебном споре, быть никому не проданным, не подаренным, не находиться под залогом, быть свободным от бремени третьими лицами, под арестом или иным запретом не состоять, а также не находиться ранее в эксплуатации.</w:t>
      </w:r>
    </w:p>
    <w:p w14:paraId="3151CCDC" w14:textId="77777777" w:rsidR="00DD1F50" w:rsidRPr="00DD1F50" w:rsidRDefault="00DD1F50" w:rsidP="00DD1F50">
      <w:pPr>
        <w:tabs>
          <w:tab w:val="left" w:pos="709"/>
        </w:tabs>
        <w:snapToGrid w:val="0"/>
        <w:ind w:firstLine="709"/>
        <w:jc w:val="both"/>
        <w:rPr>
          <w:sz w:val="24"/>
          <w:szCs w:val="24"/>
        </w:rPr>
      </w:pPr>
      <w:r w:rsidRPr="00DD1F50">
        <w:rPr>
          <w:sz w:val="24"/>
          <w:szCs w:val="24"/>
        </w:rPr>
        <w:t xml:space="preserve">Исполнитель одновременно с оказываемыми услугами обязан представить </w:t>
      </w:r>
      <w:r w:rsidR="00EE2B9A">
        <w:rPr>
          <w:sz w:val="24"/>
          <w:szCs w:val="24"/>
        </w:rPr>
        <w:t>Государственному з</w:t>
      </w:r>
      <w:r w:rsidRPr="00DD1F50">
        <w:rPr>
          <w:sz w:val="24"/>
          <w:szCs w:val="24"/>
        </w:rPr>
        <w:t>аказчику все необходимые документы, требуемые законодательством РФ</w:t>
      </w:r>
      <w:r>
        <w:rPr>
          <w:sz w:val="24"/>
          <w:szCs w:val="24"/>
        </w:rPr>
        <w:t xml:space="preserve">: </w:t>
      </w:r>
      <w:r w:rsidRPr="00A737DB">
        <w:rPr>
          <w:sz w:val="24"/>
          <w:szCs w:val="24"/>
        </w:rPr>
        <w:t>акту оказанных услуг</w:t>
      </w:r>
      <w:r>
        <w:rPr>
          <w:sz w:val="24"/>
          <w:szCs w:val="24"/>
        </w:rPr>
        <w:t xml:space="preserve">, </w:t>
      </w:r>
      <w:r w:rsidRPr="00821604">
        <w:rPr>
          <w:sz w:val="24"/>
          <w:szCs w:val="24"/>
        </w:rPr>
        <w:t>счет на оплату</w:t>
      </w:r>
      <w:r>
        <w:rPr>
          <w:sz w:val="24"/>
          <w:szCs w:val="24"/>
        </w:rPr>
        <w:t>,</w:t>
      </w:r>
      <w:r w:rsidRPr="00DD1F50">
        <w:rPr>
          <w:sz w:val="24"/>
          <w:szCs w:val="24"/>
        </w:rPr>
        <w:t xml:space="preserve"> документы регламентирующие качество и безопасность используемых запасных частей (сертификаты соответствия) и подтверждающие его соответствие требованиям безопасности на русском языке. Запасные части по качеству должны соответствовать требованиям  ГОСТ, ТУ.</w:t>
      </w:r>
    </w:p>
    <w:p w14:paraId="2A2CEAEA" w14:textId="77777777" w:rsidR="00DD1F50" w:rsidRPr="00DD1F50" w:rsidRDefault="00DD1F50" w:rsidP="00DD1F50">
      <w:pPr>
        <w:shd w:val="clear" w:color="auto" w:fill="FFFFFF"/>
        <w:tabs>
          <w:tab w:val="left" w:pos="709"/>
        </w:tabs>
        <w:spacing w:line="270" w:lineRule="exact"/>
        <w:ind w:right="7" w:firstLine="709"/>
        <w:jc w:val="both"/>
        <w:rPr>
          <w:b/>
          <w:kern w:val="1"/>
          <w:sz w:val="24"/>
          <w:szCs w:val="24"/>
        </w:rPr>
      </w:pPr>
      <w:r w:rsidRPr="00DD1F50">
        <w:rPr>
          <w:b/>
          <w:kern w:val="1"/>
          <w:sz w:val="24"/>
          <w:szCs w:val="24"/>
        </w:rPr>
        <w:t>3. Условия оказания услуг:</w:t>
      </w:r>
    </w:p>
    <w:p w14:paraId="183CE86E" w14:textId="77777777" w:rsidR="00DD1F50" w:rsidRPr="00DD1F50" w:rsidRDefault="00DD1F50" w:rsidP="00DD1F50">
      <w:pPr>
        <w:shd w:val="clear" w:color="auto" w:fill="FFFFFF"/>
        <w:spacing w:line="270" w:lineRule="exact"/>
        <w:ind w:left="7" w:right="7" w:firstLine="702"/>
        <w:jc w:val="both"/>
        <w:rPr>
          <w:color w:val="000000"/>
          <w:kern w:val="1"/>
          <w:sz w:val="24"/>
          <w:szCs w:val="24"/>
        </w:rPr>
      </w:pPr>
      <w:r w:rsidRPr="0032228A">
        <w:rPr>
          <w:kern w:val="1"/>
          <w:sz w:val="24"/>
          <w:szCs w:val="24"/>
        </w:rPr>
        <w:t>Место оказания услуг:</w:t>
      </w:r>
      <w:r w:rsidRPr="0032228A">
        <w:rPr>
          <w:color w:val="000000"/>
          <w:kern w:val="1"/>
          <w:sz w:val="24"/>
          <w:szCs w:val="24"/>
        </w:rPr>
        <w:t xml:space="preserve"> Республика Марий Эл, г. Йошкар-Ола</w:t>
      </w:r>
      <w:r w:rsidR="0032228A">
        <w:rPr>
          <w:color w:val="000000"/>
          <w:kern w:val="1"/>
          <w:sz w:val="24"/>
          <w:szCs w:val="24"/>
        </w:rPr>
        <w:t>,______________________</w:t>
      </w:r>
      <w:r w:rsidR="00536207">
        <w:rPr>
          <w:color w:val="000000"/>
          <w:kern w:val="1"/>
          <w:sz w:val="24"/>
          <w:szCs w:val="24"/>
        </w:rPr>
        <w:t>.</w:t>
      </w:r>
    </w:p>
    <w:p w14:paraId="73AD7A22" w14:textId="77777777" w:rsidR="00DD1F50" w:rsidRPr="00DD1F50" w:rsidRDefault="00DD1F50" w:rsidP="00DD1F50">
      <w:pPr>
        <w:shd w:val="clear" w:color="auto" w:fill="FFFFFF"/>
        <w:spacing w:line="270" w:lineRule="exact"/>
        <w:ind w:left="7" w:right="7" w:firstLine="702"/>
        <w:jc w:val="both"/>
        <w:rPr>
          <w:kern w:val="1"/>
          <w:sz w:val="24"/>
          <w:szCs w:val="24"/>
        </w:rPr>
      </w:pPr>
      <w:r w:rsidRPr="00DD1F50">
        <w:rPr>
          <w:b/>
          <w:kern w:val="1"/>
          <w:sz w:val="24"/>
          <w:szCs w:val="24"/>
        </w:rPr>
        <w:t>4. Сроки оказания услуг</w:t>
      </w:r>
      <w:r w:rsidRPr="00DD1F50">
        <w:rPr>
          <w:kern w:val="1"/>
          <w:sz w:val="24"/>
          <w:szCs w:val="24"/>
        </w:rPr>
        <w:t xml:space="preserve">: </w:t>
      </w:r>
    </w:p>
    <w:p w14:paraId="613350B4" w14:textId="77777777" w:rsidR="00DD1F50" w:rsidRPr="0032228A" w:rsidRDefault="00DD1F50" w:rsidP="00DD1F50">
      <w:pPr>
        <w:pStyle w:val="af4"/>
        <w:ind w:firstLine="709"/>
        <w:jc w:val="both"/>
        <w:rPr>
          <w:sz w:val="24"/>
          <w:szCs w:val="24"/>
        </w:rPr>
      </w:pPr>
      <w:r w:rsidRPr="0032228A">
        <w:rPr>
          <w:sz w:val="24"/>
          <w:szCs w:val="24"/>
        </w:rPr>
        <w:t>Начало оказания услуг – с момента заключения государственного контракта.</w:t>
      </w:r>
    </w:p>
    <w:p w14:paraId="08ABE807" w14:textId="77777777" w:rsidR="00DD1F50" w:rsidRPr="00DD1F50" w:rsidRDefault="00DD1F50" w:rsidP="00DD1F50">
      <w:pPr>
        <w:shd w:val="clear" w:color="auto" w:fill="FFFFFF"/>
        <w:spacing w:line="270" w:lineRule="exact"/>
        <w:ind w:left="7" w:right="7" w:firstLine="709"/>
        <w:jc w:val="both"/>
        <w:rPr>
          <w:kern w:val="1"/>
          <w:sz w:val="24"/>
          <w:szCs w:val="24"/>
        </w:rPr>
      </w:pPr>
      <w:r w:rsidRPr="0032228A">
        <w:rPr>
          <w:sz w:val="24"/>
          <w:szCs w:val="24"/>
        </w:rPr>
        <w:t>Окончание оказания услуг –</w:t>
      </w:r>
      <w:r w:rsidR="00B13E81">
        <w:rPr>
          <w:sz w:val="24"/>
          <w:szCs w:val="24"/>
        </w:rPr>
        <w:t xml:space="preserve"> по 30.10.2026 года.</w:t>
      </w:r>
    </w:p>
    <w:p w14:paraId="45F117D4" w14:textId="77777777" w:rsidR="00DD1F50" w:rsidRPr="00DD1F50" w:rsidRDefault="00DD1F50" w:rsidP="00DD1F50">
      <w:pPr>
        <w:shd w:val="clear" w:color="auto" w:fill="FFFFFF"/>
        <w:spacing w:line="270" w:lineRule="exact"/>
        <w:ind w:left="7" w:right="7" w:firstLine="702"/>
        <w:jc w:val="both"/>
        <w:rPr>
          <w:b/>
          <w:kern w:val="1"/>
          <w:sz w:val="24"/>
          <w:szCs w:val="24"/>
        </w:rPr>
      </w:pPr>
      <w:r w:rsidRPr="00DD1F50">
        <w:rPr>
          <w:b/>
          <w:kern w:val="1"/>
          <w:sz w:val="24"/>
          <w:szCs w:val="24"/>
        </w:rPr>
        <w:t>5. Гарантия качества оказываемых услуг:</w:t>
      </w:r>
    </w:p>
    <w:p w14:paraId="4D2BFE33" w14:textId="77777777" w:rsidR="00DD1F50" w:rsidRPr="00DD1F50" w:rsidRDefault="00DD1F50" w:rsidP="00DD1F50">
      <w:pPr>
        <w:shd w:val="clear" w:color="auto" w:fill="FFFFFF"/>
        <w:spacing w:line="270" w:lineRule="exact"/>
        <w:ind w:right="7"/>
        <w:jc w:val="both"/>
        <w:rPr>
          <w:kern w:val="1"/>
          <w:sz w:val="24"/>
          <w:szCs w:val="24"/>
        </w:rPr>
      </w:pPr>
      <w:r w:rsidRPr="00DD1F50">
        <w:rPr>
          <w:b/>
          <w:kern w:val="1"/>
          <w:sz w:val="24"/>
          <w:szCs w:val="24"/>
        </w:rPr>
        <w:tab/>
      </w:r>
      <w:r w:rsidRPr="00DD1F50">
        <w:rPr>
          <w:kern w:val="1"/>
          <w:sz w:val="24"/>
          <w:szCs w:val="24"/>
        </w:rPr>
        <w:t xml:space="preserve">Исполнитель гарантирует: качество и безопасность оказываемых услуг в соответствии </w:t>
      </w:r>
      <w:r w:rsidR="0003766D">
        <w:rPr>
          <w:kern w:val="1"/>
          <w:sz w:val="24"/>
          <w:szCs w:val="24"/>
        </w:rPr>
        <w:br/>
      </w:r>
      <w:r w:rsidRPr="00DD1F50">
        <w:rPr>
          <w:kern w:val="1"/>
          <w:sz w:val="24"/>
          <w:szCs w:val="24"/>
        </w:rPr>
        <w:t xml:space="preserve">с действующими стандартами, утвержденными на данный вид запасных частей. </w:t>
      </w:r>
    </w:p>
    <w:p w14:paraId="2BC3D0BB" w14:textId="77777777" w:rsidR="00DD1F50" w:rsidRPr="00DD1F50" w:rsidRDefault="00DD1F50" w:rsidP="00DD1F50">
      <w:pPr>
        <w:shd w:val="clear" w:color="auto" w:fill="FFFFFF"/>
        <w:spacing w:line="270" w:lineRule="exact"/>
        <w:ind w:right="7" w:firstLine="708"/>
        <w:jc w:val="both"/>
        <w:rPr>
          <w:b/>
          <w:kern w:val="1"/>
          <w:sz w:val="24"/>
          <w:szCs w:val="24"/>
        </w:rPr>
      </w:pPr>
      <w:r w:rsidRPr="00DD1F50">
        <w:rPr>
          <w:b/>
          <w:kern w:val="1"/>
          <w:sz w:val="24"/>
          <w:szCs w:val="24"/>
        </w:rPr>
        <w:t>6. Производственный контроль:</w:t>
      </w:r>
    </w:p>
    <w:p w14:paraId="122B667C" w14:textId="77777777" w:rsidR="00DD1F50" w:rsidRPr="00DD1F50" w:rsidRDefault="00DD1F50" w:rsidP="006D1FA5">
      <w:pPr>
        <w:jc w:val="both"/>
        <w:rPr>
          <w:color w:val="FF0000"/>
          <w:sz w:val="24"/>
          <w:szCs w:val="24"/>
        </w:rPr>
      </w:pPr>
      <w:r w:rsidRPr="00DD1F50">
        <w:rPr>
          <w:color w:val="000000"/>
          <w:kern w:val="1"/>
          <w:sz w:val="24"/>
          <w:szCs w:val="24"/>
        </w:rPr>
        <w:tab/>
      </w:r>
      <w:r w:rsidR="00EE2B9A">
        <w:rPr>
          <w:color w:val="000000"/>
          <w:kern w:val="1"/>
          <w:sz w:val="24"/>
          <w:szCs w:val="24"/>
        </w:rPr>
        <w:t>Государственный з</w:t>
      </w:r>
      <w:r w:rsidRPr="00DD1F50">
        <w:rPr>
          <w:color w:val="000000"/>
          <w:kern w:val="1"/>
          <w:sz w:val="24"/>
          <w:szCs w:val="24"/>
        </w:rPr>
        <w:t>аказчик оставляет за собой право проведения экспертизы качества оказанной услуги с оформлением соответствующего заключения с привлечением сторонних организаций</w:t>
      </w:r>
    </w:p>
    <w:p w14:paraId="260760A4" w14:textId="77777777" w:rsidR="005E1F03" w:rsidRDefault="005E1F03" w:rsidP="007E2AC2">
      <w:pPr>
        <w:ind w:firstLine="709"/>
        <w:rPr>
          <w:sz w:val="24"/>
          <w:szCs w:val="24"/>
          <w:lang w:eastAsia="ar-SA"/>
        </w:rPr>
      </w:pPr>
    </w:p>
    <w:p w14:paraId="041332E6" w14:textId="77777777" w:rsidR="007E2AC2" w:rsidRPr="00212B2A" w:rsidRDefault="007E2AC2" w:rsidP="007E2AC2">
      <w:pPr>
        <w:rPr>
          <w:color w:val="FF0000"/>
          <w:sz w:val="24"/>
          <w:szCs w:val="24"/>
        </w:rPr>
      </w:pPr>
    </w:p>
    <w:tbl>
      <w:tblPr>
        <w:tblW w:w="10031" w:type="dxa"/>
        <w:tblLook w:val="04A0" w:firstRow="1" w:lastRow="0" w:firstColumn="1" w:lastColumn="0" w:noHBand="0" w:noVBand="1"/>
      </w:tblPr>
      <w:tblGrid>
        <w:gridCol w:w="5211"/>
        <w:gridCol w:w="4820"/>
      </w:tblGrid>
      <w:tr w:rsidR="007E2AC2" w:rsidRPr="00212B2A" w14:paraId="3CF37B35" w14:textId="77777777" w:rsidTr="007D012E">
        <w:tc>
          <w:tcPr>
            <w:tcW w:w="5211" w:type="dxa"/>
          </w:tcPr>
          <w:p w14:paraId="6F944152" w14:textId="77777777" w:rsidR="007E2AC2" w:rsidRPr="00212B2A" w:rsidRDefault="007E2AC2" w:rsidP="007D012E">
            <w:pPr>
              <w:rPr>
                <w:b/>
                <w:sz w:val="24"/>
                <w:szCs w:val="24"/>
              </w:rPr>
            </w:pPr>
            <w:r w:rsidRPr="00212B2A">
              <w:rPr>
                <w:b/>
                <w:sz w:val="24"/>
                <w:szCs w:val="24"/>
              </w:rPr>
              <w:t>Государственный Заказчик</w:t>
            </w:r>
          </w:p>
          <w:p w14:paraId="259AE798" w14:textId="77777777" w:rsidR="007E2AC2" w:rsidRPr="00212B2A" w:rsidRDefault="007E2AC2" w:rsidP="007D012E">
            <w:pPr>
              <w:jc w:val="center"/>
              <w:rPr>
                <w:sz w:val="24"/>
                <w:szCs w:val="24"/>
              </w:rPr>
            </w:pPr>
          </w:p>
          <w:p w14:paraId="42B36EFC" w14:textId="77777777" w:rsidR="007E2AC2" w:rsidRPr="00212B2A" w:rsidRDefault="007E2AC2" w:rsidP="007D012E">
            <w:pPr>
              <w:rPr>
                <w:sz w:val="24"/>
                <w:szCs w:val="24"/>
              </w:rPr>
            </w:pPr>
          </w:p>
          <w:p w14:paraId="78B59F4C" w14:textId="77777777" w:rsidR="007E2AC2" w:rsidRPr="00212B2A" w:rsidRDefault="007E2AC2" w:rsidP="007D012E">
            <w:pPr>
              <w:rPr>
                <w:sz w:val="24"/>
                <w:szCs w:val="24"/>
              </w:rPr>
            </w:pPr>
            <w:r w:rsidRPr="00212B2A">
              <w:rPr>
                <w:sz w:val="24"/>
                <w:szCs w:val="24"/>
              </w:rPr>
              <w:t>___________</w:t>
            </w:r>
            <w:r w:rsidR="00B35D00">
              <w:rPr>
                <w:sz w:val="24"/>
                <w:szCs w:val="24"/>
              </w:rPr>
              <w:t>______</w:t>
            </w:r>
            <w:r w:rsidRPr="00212B2A">
              <w:rPr>
                <w:sz w:val="24"/>
                <w:szCs w:val="24"/>
              </w:rPr>
              <w:t>_______/</w:t>
            </w:r>
            <w:r w:rsidR="0032228A">
              <w:rPr>
                <w:sz w:val="24"/>
                <w:szCs w:val="24"/>
              </w:rPr>
              <w:t>________________</w:t>
            </w:r>
            <w:r w:rsidRPr="00212B2A">
              <w:rPr>
                <w:sz w:val="24"/>
                <w:szCs w:val="24"/>
              </w:rPr>
              <w:t>/</w:t>
            </w:r>
          </w:p>
          <w:p w14:paraId="6AAD1A12" w14:textId="77777777" w:rsidR="007E2AC2" w:rsidRPr="00212B2A" w:rsidRDefault="007E2AC2" w:rsidP="007D012E">
            <w:pPr>
              <w:rPr>
                <w:sz w:val="24"/>
                <w:szCs w:val="24"/>
              </w:rPr>
            </w:pPr>
            <w:r w:rsidRPr="00212B2A">
              <w:rPr>
                <w:sz w:val="24"/>
                <w:szCs w:val="24"/>
              </w:rPr>
              <w:t>М.П</w:t>
            </w:r>
            <w:r w:rsidR="006D1FA5">
              <w:rPr>
                <w:sz w:val="24"/>
                <w:szCs w:val="24"/>
              </w:rPr>
              <w:t>.</w:t>
            </w:r>
          </w:p>
        </w:tc>
        <w:tc>
          <w:tcPr>
            <w:tcW w:w="4820" w:type="dxa"/>
          </w:tcPr>
          <w:p w14:paraId="0DCE214C" w14:textId="77777777" w:rsidR="007E2AC2" w:rsidRPr="00212B2A" w:rsidRDefault="004E0EE4" w:rsidP="007D012E">
            <w:pPr>
              <w:rPr>
                <w:b/>
                <w:sz w:val="24"/>
                <w:szCs w:val="24"/>
              </w:rPr>
            </w:pPr>
            <w:r>
              <w:rPr>
                <w:b/>
                <w:sz w:val="24"/>
                <w:szCs w:val="24"/>
              </w:rPr>
              <w:t>И</w:t>
            </w:r>
            <w:r w:rsidR="007E2AC2">
              <w:rPr>
                <w:b/>
                <w:sz w:val="24"/>
                <w:szCs w:val="24"/>
              </w:rPr>
              <w:t>сполнитель</w:t>
            </w:r>
          </w:p>
          <w:p w14:paraId="37E024A5" w14:textId="77777777" w:rsidR="007E2AC2" w:rsidRPr="00212B2A" w:rsidRDefault="007E2AC2" w:rsidP="007D012E">
            <w:pPr>
              <w:jc w:val="center"/>
              <w:rPr>
                <w:sz w:val="24"/>
                <w:szCs w:val="24"/>
              </w:rPr>
            </w:pPr>
          </w:p>
          <w:p w14:paraId="2CEAA516" w14:textId="77777777" w:rsidR="007E2AC2" w:rsidRPr="00212B2A" w:rsidRDefault="007E2AC2" w:rsidP="007D012E">
            <w:pPr>
              <w:jc w:val="center"/>
              <w:rPr>
                <w:sz w:val="24"/>
                <w:szCs w:val="24"/>
              </w:rPr>
            </w:pPr>
          </w:p>
          <w:p w14:paraId="40CBF9FC" w14:textId="77777777" w:rsidR="007E2AC2" w:rsidRPr="00212B2A" w:rsidRDefault="007E2AC2" w:rsidP="007D012E">
            <w:pPr>
              <w:rPr>
                <w:sz w:val="24"/>
                <w:szCs w:val="24"/>
              </w:rPr>
            </w:pPr>
            <w:r w:rsidRPr="00212B2A">
              <w:rPr>
                <w:sz w:val="24"/>
                <w:szCs w:val="24"/>
              </w:rPr>
              <w:t>_____________________/</w:t>
            </w:r>
            <w:r w:rsidR="0032228A">
              <w:rPr>
                <w:sz w:val="24"/>
                <w:szCs w:val="24"/>
              </w:rPr>
              <w:t>_______________</w:t>
            </w:r>
            <w:r w:rsidRPr="00212B2A">
              <w:rPr>
                <w:sz w:val="24"/>
                <w:szCs w:val="24"/>
              </w:rPr>
              <w:t>/</w:t>
            </w:r>
          </w:p>
          <w:p w14:paraId="6C420CD7" w14:textId="77777777" w:rsidR="007E2AC2" w:rsidRPr="00212B2A" w:rsidRDefault="007E2AC2" w:rsidP="007D012E">
            <w:pPr>
              <w:rPr>
                <w:sz w:val="24"/>
                <w:szCs w:val="24"/>
              </w:rPr>
            </w:pPr>
            <w:r w:rsidRPr="00212B2A">
              <w:rPr>
                <w:sz w:val="24"/>
                <w:szCs w:val="24"/>
              </w:rPr>
              <w:t>М.П.</w:t>
            </w:r>
          </w:p>
        </w:tc>
      </w:tr>
    </w:tbl>
    <w:p w14:paraId="63CA77B2" w14:textId="77777777" w:rsidR="007E2AC2" w:rsidRDefault="007E2AC2" w:rsidP="006D1FA5">
      <w:pPr>
        <w:shd w:val="clear" w:color="auto" w:fill="FFFFFF"/>
        <w:ind w:left="4140"/>
        <w:contextualSpacing/>
        <w:jc w:val="right"/>
        <w:rPr>
          <w:sz w:val="24"/>
          <w:szCs w:val="24"/>
        </w:rPr>
      </w:pPr>
      <w:r>
        <w:rPr>
          <w:b/>
          <w:sz w:val="17"/>
          <w:szCs w:val="17"/>
        </w:rPr>
        <w:br w:type="page"/>
      </w:r>
      <w:r w:rsidRPr="00212B2A">
        <w:rPr>
          <w:sz w:val="24"/>
          <w:szCs w:val="24"/>
        </w:rPr>
        <w:lastRenderedPageBreak/>
        <w:t>Приложение №</w:t>
      </w:r>
      <w:r>
        <w:rPr>
          <w:sz w:val="24"/>
          <w:szCs w:val="24"/>
        </w:rPr>
        <w:t>3</w:t>
      </w:r>
      <w:r w:rsidRPr="00212B2A">
        <w:rPr>
          <w:sz w:val="24"/>
          <w:szCs w:val="24"/>
        </w:rPr>
        <w:t xml:space="preserve"> к Государственному</w:t>
      </w:r>
      <w:r>
        <w:rPr>
          <w:sz w:val="24"/>
          <w:szCs w:val="24"/>
        </w:rPr>
        <w:t xml:space="preserve"> </w:t>
      </w:r>
      <w:r w:rsidRPr="00212B2A">
        <w:rPr>
          <w:sz w:val="24"/>
          <w:szCs w:val="24"/>
        </w:rPr>
        <w:t xml:space="preserve">контракту </w:t>
      </w:r>
    </w:p>
    <w:p w14:paraId="695EC087" w14:textId="77777777" w:rsidR="007E2AC2" w:rsidRPr="00B35D00" w:rsidRDefault="007E2AC2" w:rsidP="007E2AC2">
      <w:pPr>
        <w:jc w:val="right"/>
        <w:rPr>
          <w:sz w:val="24"/>
          <w:szCs w:val="24"/>
        </w:rPr>
      </w:pPr>
      <w:r w:rsidRPr="00B35D00">
        <w:rPr>
          <w:sz w:val="24"/>
          <w:szCs w:val="24"/>
        </w:rPr>
        <w:t>от «__»____________202</w:t>
      </w:r>
      <w:r w:rsidR="005B15BD" w:rsidRPr="00EF11FE">
        <w:rPr>
          <w:sz w:val="24"/>
          <w:szCs w:val="24"/>
        </w:rPr>
        <w:t>6</w:t>
      </w:r>
      <w:r w:rsidRPr="00B35D00">
        <w:rPr>
          <w:sz w:val="24"/>
          <w:szCs w:val="24"/>
        </w:rPr>
        <w:t xml:space="preserve">г. № </w:t>
      </w:r>
      <w:r w:rsidR="00F909A5">
        <w:rPr>
          <w:sz w:val="24"/>
          <w:szCs w:val="24"/>
        </w:rPr>
        <w:t>_______________________________</w:t>
      </w:r>
      <w:r w:rsidRPr="00B35D00">
        <w:rPr>
          <w:sz w:val="24"/>
          <w:szCs w:val="24"/>
        </w:rPr>
        <w:t>/_____</w:t>
      </w:r>
    </w:p>
    <w:p w14:paraId="730CE537" w14:textId="77777777" w:rsidR="007E2AC2" w:rsidRDefault="007E2AC2" w:rsidP="007E2AC2">
      <w:pPr>
        <w:shd w:val="clear" w:color="auto" w:fill="FFFFFF"/>
        <w:ind w:left="5220"/>
        <w:contextualSpacing/>
      </w:pPr>
    </w:p>
    <w:p w14:paraId="50C25794" w14:textId="77777777" w:rsidR="007E2AC2" w:rsidRPr="00CC6902" w:rsidRDefault="007E2AC2" w:rsidP="007E2AC2">
      <w:pPr>
        <w:pStyle w:val="HTML"/>
        <w:jc w:val="center"/>
        <w:rPr>
          <w:rFonts w:ascii="Times New Roman" w:hAnsi="Times New Roman"/>
        </w:rPr>
      </w:pPr>
      <w:r w:rsidRPr="00CC6902">
        <w:rPr>
          <w:rStyle w:val="s10"/>
          <w:rFonts w:ascii="Times New Roman" w:hAnsi="Times New Roman"/>
        </w:rPr>
        <w:t>Календарный план</w:t>
      </w:r>
    </w:p>
    <w:p w14:paraId="4AA6B87C" w14:textId="77777777" w:rsidR="007E2AC2" w:rsidRPr="00502500" w:rsidRDefault="007E2AC2" w:rsidP="007E2AC2">
      <w:pPr>
        <w:pStyle w:val="HTML"/>
        <w:jc w:val="center"/>
        <w:rPr>
          <w:rStyle w:val="s10"/>
        </w:rPr>
      </w:pPr>
      <w:r w:rsidRPr="00CC6902">
        <w:rPr>
          <w:rStyle w:val="s10"/>
          <w:rFonts w:ascii="Times New Roman" w:hAnsi="Times New Roman"/>
        </w:rPr>
        <w:t xml:space="preserve">оказания услуг по </w:t>
      </w:r>
      <w:r w:rsidRPr="00502500">
        <w:rPr>
          <w:rStyle w:val="s10"/>
          <w:rFonts w:ascii="Times New Roman" w:hAnsi="Times New Roman"/>
        </w:rPr>
        <w:t>текущему ремонту автотранспортных средств</w:t>
      </w:r>
    </w:p>
    <w:p w14:paraId="79004037" w14:textId="77777777" w:rsidR="007E2AC2" w:rsidRDefault="007E2AC2" w:rsidP="007E2AC2">
      <w:pPr>
        <w:shd w:val="clear" w:color="auto" w:fill="FFFFFF"/>
        <w:contextualSpacing/>
        <w:rPr>
          <w:sz w:val="24"/>
          <w:szCs w:val="24"/>
        </w:rPr>
      </w:pP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
        <w:gridCol w:w="4404"/>
        <w:gridCol w:w="5015"/>
      </w:tblGrid>
      <w:tr w:rsidR="007E2AC2" w:rsidRPr="00293EAA" w14:paraId="3C4F0D13" w14:textId="77777777" w:rsidTr="00B94C90">
        <w:tc>
          <w:tcPr>
            <w:tcW w:w="949" w:type="dxa"/>
          </w:tcPr>
          <w:p w14:paraId="19AC6FA6" w14:textId="77777777" w:rsidR="007E2AC2" w:rsidRPr="00293EAA" w:rsidRDefault="007E2AC2" w:rsidP="007D012E">
            <w:pPr>
              <w:contextualSpacing/>
              <w:jc w:val="center"/>
              <w:rPr>
                <w:sz w:val="24"/>
                <w:szCs w:val="24"/>
              </w:rPr>
            </w:pPr>
            <w:r w:rsidRPr="00293EAA">
              <w:rPr>
                <w:sz w:val="24"/>
                <w:szCs w:val="24"/>
              </w:rPr>
              <w:t>№ п/п</w:t>
            </w:r>
          </w:p>
        </w:tc>
        <w:tc>
          <w:tcPr>
            <w:tcW w:w="4404" w:type="dxa"/>
          </w:tcPr>
          <w:p w14:paraId="0743FBEA" w14:textId="77777777" w:rsidR="007E2AC2" w:rsidRPr="00293EAA" w:rsidRDefault="007E2AC2" w:rsidP="007D012E">
            <w:pPr>
              <w:contextualSpacing/>
              <w:jc w:val="center"/>
              <w:rPr>
                <w:sz w:val="24"/>
                <w:szCs w:val="24"/>
              </w:rPr>
            </w:pPr>
            <w:r w:rsidRPr="00293EAA">
              <w:rPr>
                <w:sz w:val="24"/>
                <w:szCs w:val="24"/>
              </w:rPr>
              <w:t>Марка и государственный номер автомобиля</w:t>
            </w:r>
          </w:p>
        </w:tc>
        <w:tc>
          <w:tcPr>
            <w:tcW w:w="5015" w:type="dxa"/>
          </w:tcPr>
          <w:p w14:paraId="5623F3DB" w14:textId="77777777" w:rsidR="007E2AC2" w:rsidRPr="00293EAA" w:rsidRDefault="007E2AC2" w:rsidP="007D012E">
            <w:pPr>
              <w:contextualSpacing/>
              <w:jc w:val="center"/>
              <w:rPr>
                <w:sz w:val="24"/>
                <w:szCs w:val="24"/>
              </w:rPr>
            </w:pPr>
            <w:r w:rsidRPr="00293EAA">
              <w:rPr>
                <w:sz w:val="24"/>
                <w:szCs w:val="24"/>
              </w:rPr>
              <w:t>Срок оказания услуг</w:t>
            </w:r>
          </w:p>
        </w:tc>
      </w:tr>
      <w:tr w:rsidR="007E2AC2" w:rsidRPr="00EB4170" w14:paraId="01FE5022" w14:textId="77777777" w:rsidTr="006D1FA5">
        <w:tc>
          <w:tcPr>
            <w:tcW w:w="949" w:type="dxa"/>
          </w:tcPr>
          <w:p w14:paraId="3FB556B0" w14:textId="77777777" w:rsidR="007E2AC2" w:rsidRPr="00293EAA" w:rsidRDefault="007E2AC2" w:rsidP="007D012E">
            <w:pPr>
              <w:contextualSpacing/>
              <w:jc w:val="center"/>
              <w:rPr>
                <w:sz w:val="24"/>
                <w:szCs w:val="24"/>
              </w:rPr>
            </w:pPr>
            <w:r w:rsidRPr="00293EAA">
              <w:rPr>
                <w:sz w:val="24"/>
                <w:szCs w:val="24"/>
              </w:rPr>
              <w:t>1</w:t>
            </w:r>
          </w:p>
        </w:tc>
        <w:tc>
          <w:tcPr>
            <w:tcW w:w="4404" w:type="dxa"/>
            <w:vAlign w:val="center"/>
          </w:tcPr>
          <w:p w14:paraId="2ACB6E0A" w14:textId="77777777" w:rsidR="007E2AC2" w:rsidRPr="00EB4170" w:rsidRDefault="004E0EE4" w:rsidP="004E0EE4">
            <w:pPr>
              <w:contextualSpacing/>
              <w:jc w:val="center"/>
              <w:rPr>
                <w:sz w:val="24"/>
                <w:szCs w:val="24"/>
              </w:rPr>
            </w:pPr>
            <w:r w:rsidRPr="00EB4170">
              <w:rPr>
                <w:color w:val="000000"/>
                <w:sz w:val="24"/>
                <w:szCs w:val="24"/>
              </w:rPr>
              <w:t>Toyota Camry гос. № Х013ХХ/12RUS</w:t>
            </w:r>
          </w:p>
        </w:tc>
        <w:tc>
          <w:tcPr>
            <w:tcW w:w="5015" w:type="dxa"/>
          </w:tcPr>
          <w:p w14:paraId="59492FC7"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67BABD55" w14:textId="77777777" w:rsidR="007E2AC2" w:rsidRPr="00EB4170" w:rsidRDefault="00B13E81" w:rsidP="00B13E81">
            <w:pPr>
              <w:contextualSpacing/>
              <w:rPr>
                <w:sz w:val="24"/>
                <w:szCs w:val="24"/>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21844B5F" w14:textId="77777777" w:rsidTr="006D1FA5">
        <w:tc>
          <w:tcPr>
            <w:tcW w:w="949" w:type="dxa"/>
          </w:tcPr>
          <w:p w14:paraId="1454CB32" w14:textId="77777777" w:rsidR="00EB4170" w:rsidRPr="00293EAA" w:rsidRDefault="00EB4170" w:rsidP="007D012E">
            <w:pPr>
              <w:contextualSpacing/>
              <w:jc w:val="center"/>
              <w:rPr>
                <w:sz w:val="24"/>
                <w:szCs w:val="24"/>
              </w:rPr>
            </w:pPr>
            <w:r>
              <w:rPr>
                <w:sz w:val="24"/>
                <w:szCs w:val="24"/>
              </w:rPr>
              <w:t>2</w:t>
            </w:r>
          </w:p>
        </w:tc>
        <w:tc>
          <w:tcPr>
            <w:tcW w:w="4404" w:type="dxa"/>
            <w:vAlign w:val="center"/>
          </w:tcPr>
          <w:p w14:paraId="14040267" w14:textId="77777777" w:rsidR="00EB4170" w:rsidRPr="00EB4170" w:rsidRDefault="00EB4170" w:rsidP="004E0EE4">
            <w:pPr>
              <w:contextualSpacing/>
              <w:jc w:val="center"/>
              <w:rPr>
                <w:color w:val="000000"/>
                <w:sz w:val="24"/>
                <w:szCs w:val="24"/>
              </w:rPr>
            </w:pPr>
            <w:r w:rsidRPr="00EB4170">
              <w:rPr>
                <w:szCs w:val="26"/>
                <w:lang w:val="en-US"/>
              </w:rPr>
              <w:t>Ford</w:t>
            </w:r>
            <w:r w:rsidRPr="00EF11FE">
              <w:rPr>
                <w:szCs w:val="26"/>
              </w:rPr>
              <w:t xml:space="preserve"> </w:t>
            </w:r>
            <w:r w:rsidRPr="00EB4170">
              <w:rPr>
                <w:szCs w:val="26"/>
                <w:lang w:val="en-US"/>
              </w:rPr>
              <w:t>Focus</w:t>
            </w:r>
            <w:r w:rsidRPr="00EF11FE">
              <w:rPr>
                <w:szCs w:val="26"/>
              </w:rPr>
              <w:t xml:space="preserve">  </w:t>
            </w:r>
            <w:r w:rsidRPr="00EB4170">
              <w:rPr>
                <w:szCs w:val="26"/>
              </w:rPr>
              <w:t>гос</w:t>
            </w:r>
            <w:r w:rsidRPr="00EF11FE">
              <w:rPr>
                <w:szCs w:val="26"/>
              </w:rPr>
              <w:t xml:space="preserve">. </w:t>
            </w:r>
            <w:r w:rsidRPr="00EB4170">
              <w:rPr>
                <w:szCs w:val="26"/>
              </w:rPr>
              <w:t>номер</w:t>
            </w:r>
            <w:r w:rsidRPr="00EF11FE">
              <w:rPr>
                <w:szCs w:val="26"/>
              </w:rPr>
              <w:t xml:space="preserve">: </w:t>
            </w:r>
            <w:r w:rsidRPr="00EB4170">
              <w:rPr>
                <w:szCs w:val="26"/>
              </w:rPr>
              <w:t>К</w:t>
            </w:r>
            <w:r w:rsidRPr="00EF11FE">
              <w:rPr>
                <w:szCs w:val="26"/>
              </w:rPr>
              <w:t>057</w:t>
            </w:r>
            <w:r w:rsidRPr="00EB4170">
              <w:rPr>
                <w:szCs w:val="26"/>
              </w:rPr>
              <w:t>МВ</w:t>
            </w:r>
            <w:r w:rsidRPr="00EF11FE">
              <w:rPr>
                <w:szCs w:val="26"/>
              </w:rPr>
              <w:t xml:space="preserve">/12 </w:t>
            </w:r>
            <w:r w:rsidRPr="00EB4170">
              <w:rPr>
                <w:szCs w:val="26"/>
                <w:lang w:val="en-US"/>
              </w:rPr>
              <w:t>RUS</w:t>
            </w:r>
          </w:p>
        </w:tc>
        <w:tc>
          <w:tcPr>
            <w:tcW w:w="5015" w:type="dxa"/>
          </w:tcPr>
          <w:p w14:paraId="78DCED99"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4E941206"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093D25B8" w14:textId="77777777" w:rsidTr="006D1FA5">
        <w:tc>
          <w:tcPr>
            <w:tcW w:w="949" w:type="dxa"/>
          </w:tcPr>
          <w:p w14:paraId="6B4C3128" w14:textId="77777777" w:rsidR="00EB4170" w:rsidRPr="00293EAA" w:rsidRDefault="00EB4170" w:rsidP="007D012E">
            <w:pPr>
              <w:contextualSpacing/>
              <w:jc w:val="center"/>
              <w:rPr>
                <w:sz w:val="24"/>
                <w:szCs w:val="24"/>
              </w:rPr>
            </w:pPr>
            <w:r>
              <w:rPr>
                <w:sz w:val="24"/>
                <w:szCs w:val="24"/>
              </w:rPr>
              <w:t>3</w:t>
            </w:r>
          </w:p>
        </w:tc>
        <w:tc>
          <w:tcPr>
            <w:tcW w:w="4404" w:type="dxa"/>
            <w:vAlign w:val="center"/>
          </w:tcPr>
          <w:p w14:paraId="6506CDD4" w14:textId="77777777" w:rsidR="00EB4170" w:rsidRPr="00EF11FE" w:rsidRDefault="00EB4170" w:rsidP="005B15BD">
            <w:pPr>
              <w:widowControl w:val="0"/>
              <w:tabs>
                <w:tab w:val="left" w:pos="709"/>
              </w:tabs>
              <w:rPr>
                <w:szCs w:val="26"/>
                <w:lang w:val="en-US"/>
              </w:rPr>
            </w:pPr>
          </w:p>
          <w:p w14:paraId="5113396C" w14:textId="77777777" w:rsidR="00EB4170" w:rsidRPr="00EF11FE" w:rsidRDefault="00EB4170" w:rsidP="005B15BD">
            <w:pPr>
              <w:contextualSpacing/>
              <w:jc w:val="center"/>
              <w:rPr>
                <w:color w:val="000000"/>
                <w:sz w:val="24"/>
                <w:szCs w:val="24"/>
                <w:lang w:val="en-US"/>
              </w:rPr>
            </w:pPr>
            <w:r w:rsidRPr="00EB4170">
              <w:rPr>
                <w:szCs w:val="26"/>
                <w:lang w:val="en-US"/>
              </w:rPr>
              <w:t xml:space="preserve">RENAULT DUSTER  </w:t>
            </w:r>
            <w:r w:rsidRPr="00EB4170">
              <w:rPr>
                <w:szCs w:val="26"/>
              </w:rPr>
              <w:t>гос</w:t>
            </w:r>
            <w:r w:rsidRPr="00EB4170">
              <w:rPr>
                <w:szCs w:val="26"/>
                <w:lang w:val="en-US"/>
              </w:rPr>
              <w:t>.</w:t>
            </w:r>
            <w:r w:rsidRPr="00EB4170">
              <w:rPr>
                <w:szCs w:val="26"/>
              </w:rPr>
              <w:t>номер</w:t>
            </w:r>
            <w:r w:rsidRPr="00EB4170">
              <w:rPr>
                <w:szCs w:val="26"/>
                <w:lang w:val="en-US"/>
              </w:rPr>
              <w:t xml:space="preserve">: </w:t>
            </w:r>
            <w:r w:rsidRPr="00EB4170">
              <w:rPr>
                <w:szCs w:val="26"/>
              </w:rPr>
              <w:t>Х</w:t>
            </w:r>
            <w:r w:rsidRPr="00EB4170">
              <w:rPr>
                <w:szCs w:val="26"/>
                <w:lang w:val="en-US"/>
              </w:rPr>
              <w:t>124</w:t>
            </w:r>
            <w:r w:rsidRPr="00EB4170">
              <w:rPr>
                <w:szCs w:val="26"/>
              </w:rPr>
              <w:t>ХХ</w:t>
            </w:r>
            <w:r w:rsidRPr="00EB4170">
              <w:rPr>
                <w:szCs w:val="26"/>
                <w:lang w:val="en-US"/>
              </w:rPr>
              <w:t>/12 RUS</w:t>
            </w:r>
          </w:p>
        </w:tc>
        <w:tc>
          <w:tcPr>
            <w:tcW w:w="5015" w:type="dxa"/>
          </w:tcPr>
          <w:p w14:paraId="698EC44A"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250D45D8"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79E59273" w14:textId="77777777" w:rsidTr="006D1FA5">
        <w:tc>
          <w:tcPr>
            <w:tcW w:w="949" w:type="dxa"/>
          </w:tcPr>
          <w:p w14:paraId="09DCCACE" w14:textId="77777777" w:rsidR="00EB4170" w:rsidRPr="00293EAA" w:rsidRDefault="00EB4170" w:rsidP="007D012E">
            <w:pPr>
              <w:contextualSpacing/>
              <w:jc w:val="center"/>
              <w:rPr>
                <w:sz w:val="24"/>
                <w:szCs w:val="24"/>
              </w:rPr>
            </w:pPr>
            <w:r>
              <w:rPr>
                <w:sz w:val="24"/>
                <w:szCs w:val="24"/>
              </w:rPr>
              <w:t>4</w:t>
            </w:r>
          </w:p>
        </w:tc>
        <w:tc>
          <w:tcPr>
            <w:tcW w:w="4404" w:type="dxa"/>
            <w:vAlign w:val="center"/>
          </w:tcPr>
          <w:p w14:paraId="765CF4D5" w14:textId="77777777" w:rsidR="00EB4170" w:rsidRPr="00EB4170" w:rsidRDefault="00EB4170" w:rsidP="004E0EE4">
            <w:pPr>
              <w:contextualSpacing/>
              <w:jc w:val="center"/>
              <w:rPr>
                <w:color w:val="000000"/>
                <w:sz w:val="24"/>
                <w:szCs w:val="24"/>
              </w:rPr>
            </w:pPr>
            <w:r w:rsidRPr="00EB4170">
              <w:rPr>
                <w:szCs w:val="26"/>
              </w:rPr>
              <w:t xml:space="preserve">УАЗ ПАТРИОТ  гос.номер: Х016ХХ/12 </w:t>
            </w:r>
            <w:r w:rsidRPr="00EB4170">
              <w:rPr>
                <w:szCs w:val="26"/>
                <w:lang w:val="en-US"/>
              </w:rPr>
              <w:t>RUS</w:t>
            </w:r>
          </w:p>
        </w:tc>
        <w:tc>
          <w:tcPr>
            <w:tcW w:w="5015" w:type="dxa"/>
          </w:tcPr>
          <w:p w14:paraId="672991D4"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40CC54FF"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03A5AD93" w14:textId="77777777" w:rsidTr="006D1FA5">
        <w:tc>
          <w:tcPr>
            <w:tcW w:w="949" w:type="dxa"/>
          </w:tcPr>
          <w:p w14:paraId="7730417B" w14:textId="77777777" w:rsidR="00EB4170" w:rsidRPr="00293EAA" w:rsidRDefault="00EB4170" w:rsidP="007D012E">
            <w:pPr>
              <w:contextualSpacing/>
              <w:jc w:val="center"/>
              <w:rPr>
                <w:sz w:val="24"/>
                <w:szCs w:val="24"/>
              </w:rPr>
            </w:pPr>
            <w:r>
              <w:rPr>
                <w:sz w:val="24"/>
                <w:szCs w:val="24"/>
              </w:rPr>
              <w:t>5</w:t>
            </w:r>
          </w:p>
        </w:tc>
        <w:tc>
          <w:tcPr>
            <w:tcW w:w="4404" w:type="dxa"/>
            <w:vAlign w:val="center"/>
          </w:tcPr>
          <w:p w14:paraId="114D07B1" w14:textId="77777777" w:rsidR="00EB4170" w:rsidRPr="00EB4170" w:rsidRDefault="00EB4170" w:rsidP="004E0EE4">
            <w:pPr>
              <w:contextualSpacing/>
              <w:jc w:val="center"/>
              <w:rPr>
                <w:color w:val="000000"/>
                <w:sz w:val="24"/>
                <w:szCs w:val="24"/>
              </w:rPr>
            </w:pPr>
            <w:r w:rsidRPr="00EB4170">
              <w:rPr>
                <w:szCs w:val="26"/>
                <w:lang w:val="en-US"/>
              </w:rPr>
              <w:t>LADA</w:t>
            </w:r>
            <w:r w:rsidRPr="00EF11FE">
              <w:rPr>
                <w:szCs w:val="26"/>
              </w:rPr>
              <w:t xml:space="preserve"> </w:t>
            </w:r>
            <w:r w:rsidRPr="00EB4170">
              <w:rPr>
                <w:szCs w:val="26"/>
                <w:lang w:val="en-US"/>
              </w:rPr>
              <w:t>LARGUS</w:t>
            </w:r>
            <w:r w:rsidRPr="00EF11FE">
              <w:rPr>
                <w:szCs w:val="26"/>
              </w:rPr>
              <w:t xml:space="preserve"> </w:t>
            </w:r>
            <w:r w:rsidRPr="00EB4170">
              <w:rPr>
                <w:szCs w:val="26"/>
                <w:lang w:val="en-US"/>
              </w:rPr>
              <w:t>KSA</w:t>
            </w:r>
            <w:r w:rsidRPr="00EF11FE">
              <w:rPr>
                <w:szCs w:val="26"/>
              </w:rPr>
              <w:t>45</w:t>
            </w:r>
            <w:r w:rsidRPr="00EB4170">
              <w:rPr>
                <w:szCs w:val="26"/>
                <w:lang w:val="en-US"/>
              </w:rPr>
              <w:t>L</w:t>
            </w:r>
            <w:r w:rsidRPr="00EF11FE">
              <w:rPr>
                <w:szCs w:val="26"/>
              </w:rPr>
              <w:t xml:space="preserve">  </w:t>
            </w:r>
            <w:r w:rsidRPr="00EB4170">
              <w:rPr>
                <w:szCs w:val="26"/>
              </w:rPr>
              <w:t>гос</w:t>
            </w:r>
            <w:r w:rsidRPr="00EF11FE">
              <w:rPr>
                <w:szCs w:val="26"/>
              </w:rPr>
              <w:t>.</w:t>
            </w:r>
            <w:r w:rsidRPr="00EB4170">
              <w:rPr>
                <w:szCs w:val="26"/>
              </w:rPr>
              <w:t>номер</w:t>
            </w:r>
            <w:r w:rsidRPr="00EF11FE">
              <w:rPr>
                <w:szCs w:val="26"/>
              </w:rPr>
              <w:t xml:space="preserve">: </w:t>
            </w:r>
            <w:r w:rsidRPr="00EB4170">
              <w:rPr>
                <w:szCs w:val="26"/>
              </w:rPr>
              <w:t>К</w:t>
            </w:r>
            <w:r w:rsidRPr="00EF11FE">
              <w:rPr>
                <w:szCs w:val="26"/>
              </w:rPr>
              <w:t>908</w:t>
            </w:r>
            <w:r w:rsidRPr="00EB4170">
              <w:rPr>
                <w:szCs w:val="26"/>
              </w:rPr>
              <w:t>ХС</w:t>
            </w:r>
            <w:r w:rsidRPr="00EF11FE">
              <w:rPr>
                <w:szCs w:val="26"/>
              </w:rPr>
              <w:t xml:space="preserve">/12 </w:t>
            </w:r>
            <w:r w:rsidRPr="00EB4170">
              <w:rPr>
                <w:szCs w:val="26"/>
                <w:lang w:val="en-US"/>
              </w:rPr>
              <w:t>RUS</w:t>
            </w:r>
          </w:p>
        </w:tc>
        <w:tc>
          <w:tcPr>
            <w:tcW w:w="5015" w:type="dxa"/>
          </w:tcPr>
          <w:p w14:paraId="532CDC74"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7B122F18"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6DD005CC" w14:textId="77777777" w:rsidTr="006D1FA5">
        <w:tc>
          <w:tcPr>
            <w:tcW w:w="949" w:type="dxa"/>
          </w:tcPr>
          <w:p w14:paraId="06008BA4" w14:textId="77777777" w:rsidR="00EB4170" w:rsidRPr="00293EAA" w:rsidRDefault="00EB4170" w:rsidP="007D012E">
            <w:pPr>
              <w:contextualSpacing/>
              <w:jc w:val="center"/>
              <w:rPr>
                <w:sz w:val="24"/>
                <w:szCs w:val="24"/>
              </w:rPr>
            </w:pPr>
            <w:r>
              <w:rPr>
                <w:sz w:val="24"/>
                <w:szCs w:val="24"/>
              </w:rPr>
              <w:t>6</w:t>
            </w:r>
          </w:p>
        </w:tc>
        <w:tc>
          <w:tcPr>
            <w:tcW w:w="4404" w:type="dxa"/>
            <w:vAlign w:val="center"/>
          </w:tcPr>
          <w:p w14:paraId="5DF9BEA2" w14:textId="77777777" w:rsidR="00EB4170" w:rsidRPr="00EB4170" w:rsidRDefault="00EB4170" w:rsidP="004E0EE4">
            <w:pPr>
              <w:contextualSpacing/>
              <w:jc w:val="center"/>
              <w:rPr>
                <w:color w:val="000000"/>
                <w:sz w:val="24"/>
                <w:szCs w:val="24"/>
              </w:rPr>
            </w:pPr>
            <w:r w:rsidRPr="00EB4170">
              <w:rPr>
                <w:szCs w:val="26"/>
              </w:rPr>
              <w:t xml:space="preserve">ВАЗ </w:t>
            </w:r>
            <w:r w:rsidRPr="00EB4170">
              <w:rPr>
                <w:szCs w:val="26"/>
                <w:lang w:val="en-US"/>
              </w:rPr>
              <w:t>RSDY</w:t>
            </w:r>
            <w:r w:rsidRPr="00EB4170">
              <w:rPr>
                <w:szCs w:val="26"/>
              </w:rPr>
              <w:t>5</w:t>
            </w:r>
            <w:r w:rsidRPr="00EB4170">
              <w:rPr>
                <w:szCs w:val="26"/>
                <w:lang w:val="en-US"/>
              </w:rPr>
              <w:t>L</w:t>
            </w:r>
            <w:r w:rsidRPr="00EB4170">
              <w:rPr>
                <w:szCs w:val="26"/>
              </w:rPr>
              <w:t xml:space="preserve"> </w:t>
            </w:r>
            <w:r w:rsidRPr="00EB4170">
              <w:rPr>
                <w:szCs w:val="26"/>
                <w:lang w:val="en-US"/>
              </w:rPr>
              <w:t>LARGUS</w:t>
            </w:r>
            <w:r w:rsidRPr="00EB4170">
              <w:rPr>
                <w:szCs w:val="26"/>
              </w:rPr>
              <w:t xml:space="preserve"> гос. номер: С132ХС/12 </w:t>
            </w:r>
            <w:r w:rsidRPr="00EB4170">
              <w:rPr>
                <w:szCs w:val="26"/>
                <w:lang w:val="en-US"/>
              </w:rPr>
              <w:t>RUS</w:t>
            </w:r>
          </w:p>
        </w:tc>
        <w:tc>
          <w:tcPr>
            <w:tcW w:w="5015" w:type="dxa"/>
          </w:tcPr>
          <w:p w14:paraId="5113458F"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6B6070B0"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721A6CD0" w14:textId="77777777" w:rsidTr="006D1FA5">
        <w:tc>
          <w:tcPr>
            <w:tcW w:w="949" w:type="dxa"/>
          </w:tcPr>
          <w:p w14:paraId="607B58AC" w14:textId="77777777" w:rsidR="00EB4170" w:rsidRDefault="00EB4170" w:rsidP="007D012E">
            <w:pPr>
              <w:contextualSpacing/>
              <w:jc w:val="center"/>
              <w:rPr>
                <w:sz w:val="24"/>
                <w:szCs w:val="24"/>
              </w:rPr>
            </w:pPr>
            <w:r>
              <w:rPr>
                <w:sz w:val="24"/>
                <w:szCs w:val="24"/>
              </w:rPr>
              <w:t>7</w:t>
            </w:r>
          </w:p>
        </w:tc>
        <w:tc>
          <w:tcPr>
            <w:tcW w:w="4404" w:type="dxa"/>
            <w:vAlign w:val="center"/>
          </w:tcPr>
          <w:p w14:paraId="7705982C" w14:textId="77777777" w:rsidR="00EB4170" w:rsidRPr="00EB4170" w:rsidRDefault="00EB4170" w:rsidP="004E0EE4">
            <w:pPr>
              <w:contextualSpacing/>
              <w:jc w:val="center"/>
              <w:rPr>
                <w:szCs w:val="26"/>
              </w:rPr>
            </w:pPr>
            <w:r w:rsidRPr="00EB4170">
              <w:rPr>
                <w:szCs w:val="26"/>
              </w:rPr>
              <w:t xml:space="preserve">ГАЗ-2752  гос. номер: М166ВТ/12 </w:t>
            </w:r>
            <w:r w:rsidRPr="00EB4170">
              <w:rPr>
                <w:szCs w:val="26"/>
                <w:lang w:val="en-US"/>
              </w:rPr>
              <w:t>RUS</w:t>
            </w:r>
          </w:p>
        </w:tc>
        <w:tc>
          <w:tcPr>
            <w:tcW w:w="5015" w:type="dxa"/>
          </w:tcPr>
          <w:p w14:paraId="2CABBA16"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530E9942"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43C9871F" w14:textId="77777777" w:rsidTr="006D1FA5">
        <w:tc>
          <w:tcPr>
            <w:tcW w:w="949" w:type="dxa"/>
          </w:tcPr>
          <w:p w14:paraId="7ACD60B8" w14:textId="77777777" w:rsidR="00EB4170" w:rsidRDefault="00EB4170" w:rsidP="007D012E">
            <w:pPr>
              <w:contextualSpacing/>
              <w:jc w:val="center"/>
              <w:rPr>
                <w:sz w:val="24"/>
                <w:szCs w:val="24"/>
              </w:rPr>
            </w:pPr>
            <w:r>
              <w:rPr>
                <w:sz w:val="24"/>
                <w:szCs w:val="24"/>
              </w:rPr>
              <w:t>8</w:t>
            </w:r>
          </w:p>
        </w:tc>
        <w:tc>
          <w:tcPr>
            <w:tcW w:w="4404" w:type="dxa"/>
            <w:vAlign w:val="center"/>
          </w:tcPr>
          <w:p w14:paraId="3404681C" w14:textId="77777777" w:rsidR="00EB4170" w:rsidRPr="00EB4170" w:rsidRDefault="00EB4170" w:rsidP="004E0EE4">
            <w:pPr>
              <w:contextualSpacing/>
              <w:jc w:val="center"/>
              <w:rPr>
                <w:szCs w:val="26"/>
              </w:rPr>
            </w:pPr>
            <w:r w:rsidRPr="00EB4170">
              <w:rPr>
                <w:szCs w:val="26"/>
                <w:lang w:val="en-US"/>
              </w:rPr>
              <w:t>Skoda</w:t>
            </w:r>
            <w:r w:rsidRPr="00EB4170">
              <w:rPr>
                <w:szCs w:val="26"/>
              </w:rPr>
              <w:t xml:space="preserve"> </w:t>
            </w:r>
            <w:r w:rsidRPr="00EB4170">
              <w:rPr>
                <w:szCs w:val="26"/>
                <w:lang w:val="en-US"/>
              </w:rPr>
              <w:t>Rapid</w:t>
            </w:r>
            <w:r w:rsidRPr="00EB4170">
              <w:rPr>
                <w:szCs w:val="26"/>
              </w:rPr>
              <w:t xml:space="preserve">  гос. номер: В395ХТ/12 </w:t>
            </w:r>
            <w:r w:rsidRPr="00EB4170">
              <w:rPr>
                <w:szCs w:val="26"/>
                <w:lang w:val="en-US"/>
              </w:rPr>
              <w:t>RUS</w:t>
            </w:r>
          </w:p>
        </w:tc>
        <w:tc>
          <w:tcPr>
            <w:tcW w:w="5015" w:type="dxa"/>
          </w:tcPr>
          <w:p w14:paraId="281AB7FD"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24113922"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3F29DD69" w14:textId="77777777" w:rsidTr="006D1FA5">
        <w:tc>
          <w:tcPr>
            <w:tcW w:w="949" w:type="dxa"/>
          </w:tcPr>
          <w:p w14:paraId="25518BD3" w14:textId="77777777" w:rsidR="00EB4170" w:rsidRDefault="00EB4170" w:rsidP="007D012E">
            <w:pPr>
              <w:contextualSpacing/>
              <w:jc w:val="center"/>
              <w:rPr>
                <w:sz w:val="24"/>
                <w:szCs w:val="24"/>
              </w:rPr>
            </w:pPr>
            <w:r>
              <w:rPr>
                <w:sz w:val="24"/>
                <w:szCs w:val="24"/>
              </w:rPr>
              <w:t>9</w:t>
            </w:r>
          </w:p>
        </w:tc>
        <w:tc>
          <w:tcPr>
            <w:tcW w:w="4404" w:type="dxa"/>
            <w:vAlign w:val="center"/>
          </w:tcPr>
          <w:p w14:paraId="446DF625" w14:textId="77777777" w:rsidR="00EB4170" w:rsidRPr="00EB4170" w:rsidRDefault="00EB4170" w:rsidP="004E0EE4">
            <w:pPr>
              <w:contextualSpacing/>
              <w:jc w:val="center"/>
              <w:rPr>
                <w:szCs w:val="26"/>
              </w:rPr>
            </w:pPr>
            <w:r w:rsidRPr="00EB4170">
              <w:rPr>
                <w:szCs w:val="26"/>
                <w:lang w:val="en-US"/>
              </w:rPr>
              <w:t>LADA</w:t>
            </w:r>
            <w:r w:rsidRPr="00EF11FE">
              <w:rPr>
                <w:szCs w:val="26"/>
              </w:rPr>
              <w:t xml:space="preserve"> </w:t>
            </w:r>
            <w:r w:rsidRPr="00EB4170">
              <w:rPr>
                <w:szCs w:val="26"/>
                <w:lang w:val="en-US"/>
              </w:rPr>
              <w:t>Vesta</w:t>
            </w:r>
            <w:r w:rsidRPr="00EF11FE">
              <w:rPr>
                <w:szCs w:val="26"/>
              </w:rPr>
              <w:t xml:space="preserve">  </w:t>
            </w:r>
            <w:r w:rsidRPr="00EB4170">
              <w:rPr>
                <w:szCs w:val="26"/>
              </w:rPr>
              <w:t>гос</w:t>
            </w:r>
            <w:r w:rsidRPr="00EF11FE">
              <w:rPr>
                <w:szCs w:val="26"/>
              </w:rPr>
              <w:t xml:space="preserve">. </w:t>
            </w:r>
            <w:r w:rsidRPr="00EB4170">
              <w:rPr>
                <w:szCs w:val="26"/>
              </w:rPr>
              <w:t>номер</w:t>
            </w:r>
            <w:r w:rsidRPr="00EF11FE">
              <w:rPr>
                <w:szCs w:val="26"/>
              </w:rPr>
              <w:t xml:space="preserve">: </w:t>
            </w:r>
            <w:r w:rsidRPr="00EB4170">
              <w:rPr>
                <w:szCs w:val="26"/>
              </w:rPr>
              <w:t>Х</w:t>
            </w:r>
            <w:r w:rsidRPr="00EF11FE">
              <w:rPr>
                <w:szCs w:val="26"/>
              </w:rPr>
              <w:t>122</w:t>
            </w:r>
            <w:r w:rsidRPr="00EB4170">
              <w:rPr>
                <w:szCs w:val="26"/>
              </w:rPr>
              <w:t>ХХ</w:t>
            </w:r>
            <w:r w:rsidRPr="00EF11FE">
              <w:rPr>
                <w:szCs w:val="26"/>
              </w:rPr>
              <w:t xml:space="preserve">/12 </w:t>
            </w:r>
            <w:r w:rsidRPr="00EB4170">
              <w:rPr>
                <w:szCs w:val="26"/>
                <w:lang w:val="en-US"/>
              </w:rPr>
              <w:t>RUS</w:t>
            </w:r>
          </w:p>
        </w:tc>
        <w:tc>
          <w:tcPr>
            <w:tcW w:w="5015" w:type="dxa"/>
          </w:tcPr>
          <w:p w14:paraId="4988B0C6"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1BF272C6"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r w:rsidR="00EB4170" w:rsidRPr="00EB4170" w14:paraId="564B924E" w14:textId="77777777" w:rsidTr="006D1FA5">
        <w:tc>
          <w:tcPr>
            <w:tcW w:w="949" w:type="dxa"/>
          </w:tcPr>
          <w:p w14:paraId="441FE9EC" w14:textId="77777777" w:rsidR="00EB4170" w:rsidRDefault="00EB4170" w:rsidP="007D012E">
            <w:pPr>
              <w:contextualSpacing/>
              <w:jc w:val="center"/>
              <w:rPr>
                <w:sz w:val="24"/>
                <w:szCs w:val="24"/>
              </w:rPr>
            </w:pPr>
            <w:r>
              <w:rPr>
                <w:sz w:val="24"/>
                <w:szCs w:val="24"/>
              </w:rPr>
              <w:t>10</w:t>
            </w:r>
          </w:p>
        </w:tc>
        <w:tc>
          <w:tcPr>
            <w:tcW w:w="4404" w:type="dxa"/>
            <w:vAlign w:val="center"/>
          </w:tcPr>
          <w:p w14:paraId="175DE857" w14:textId="77777777" w:rsidR="00EB4170" w:rsidRPr="00EB4170" w:rsidRDefault="00EB4170" w:rsidP="004E0EE4">
            <w:pPr>
              <w:contextualSpacing/>
              <w:jc w:val="center"/>
              <w:rPr>
                <w:szCs w:val="26"/>
              </w:rPr>
            </w:pPr>
            <w:r w:rsidRPr="00EB4170">
              <w:rPr>
                <w:szCs w:val="26"/>
              </w:rPr>
              <w:t>ГАЗ</w:t>
            </w:r>
            <w:r w:rsidRPr="00EF11FE">
              <w:rPr>
                <w:szCs w:val="26"/>
              </w:rPr>
              <w:t xml:space="preserve">-221717 </w:t>
            </w:r>
            <w:r w:rsidRPr="00EB4170">
              <w:rPr>
                <w:szCs w:val="26"/>
              </w:rPr>
              <w:t>гос</w:t>
            </w:r>
            <w:r w:rsidRPr="00EF11FE">
              <w:rPr>
                <w:szCs w:val="26"/>
              </w:rPr>
              <w:t xml:space="preserve">. </w:t>
            </w:r>
            <w:r w:rsidRPr="00EB4170">
              <w:rPr>
                <w:szCs w:val="26"/>
              </w:rPr>
              <w:t>номер</w:t>
            </w:r>
            <w:r w:rsidRPr="00EF11FE">
              <w:rPr>
                <w:szCs w:val="26"/>
              </w:rPr>
              <w:t xml:space="preserve">: </w:t>
            </w:r>
            <w:r w:rsidRPr="00EB4170">
              <w:rPr>
                <w:szCs w:val="26"/>
              </w:rPr>
              <w:t>Т</w:t>
            </w:r>
            <w:r w:rsidRPr="00EF11FE">
              <w:rPr>
                <w:szCs w:val="26"/>
              </w:rPr>
              <w:t>256</w:t>
            </w:r>
            <w:r w:rsidRPr="00EB4170">
              <w:rPr>
                <w:szCs w:val="26"/>
              </w:rPr>
              <w:t>ХХ</w:t>
            </w:r>
            <w:r w:rsidRPr="00EF11FE">
              <w:rPr>
                <w:szCs w:val="26"/>
              </w:rPr>
              <w:t xml:space="preserve">/12 </w:t>
            </w:r>
            <w:r w:rsidRPr="00EB4170">
              <w:rPr>
                <w:szCs w:val="26"/>
                <w:lang w:val="en-US"/>
              </w:rPr>
              <w:t>RUS</w:t>
            </w:r>
          </w:p>
        </w:tc>
        <w:tc>
          <w:tcPr>
            <w:tcW w:w="5015" w:type="dxa"/>
          </w:tcPr>
          <w:p w14:paraId="08A710C6" w14:textId="77777777" w:rsidR="00B13E81" w:rsidRPr="00B13E81" w:rsidRDefault="00B13E81" w:rsidP="00B13E81">
            <w:pPr>
              <w:jc w:val="both"/>
              <w:rPr>
                <w:rFonts w:eastAsia="Calibri"/>
                <w:sz w:val="24"/>
                <w:szCs w:val="24"/>
                <w:lang w:eastAsia="en-US"/>
              </w:rPr>
            </w:pPr>
            <w:r w:rsidRPr="00B13E81">
              <w:rPr>
                <w:rFonts w:eastAsia="Calibri"/>
                <w:sz w:val="24"/>
                <w:szCs w:val="24"/>
                <w:lang w:eastAsia="en-US"/>
              </w:rPr>
              <w:t>Начало оказания услуг – с момента заключения государственного контракта.</w:t>
            </w:r>
          </w:p>
          <w:p w14:paraId="0C3B3421" w14:textId="77777777" w:rsidR="00EB4170" w:rsidRPr="00EB4170" w:rsidRDefault="00B13E81" w:rsidP="00B13E81">
            <w:pPr>
              <w:rPr>
                <w:highlight w:val="yellow"/>
              </w:rPr>
            </w:pPr>
            <w:r w:rsidRPr="00B13E81">
              <w:rPr>
                <w:sz w:val="24"/>
                <w:szCs w:val="24"/>
              </w:rPr>
              <w:t xml:space="preserve">Окончание оказания услуг – до </w:t>
            </w:r>
            <w:r w:rsidRPr="00B13E81">
              <w:rPr>
                <w:b/>
                <w:sz w:val="24"/>
                <w:szCs w:val="24"/>
              </w:rPr>
              <w:t>30.10.2026</w:t>
            </w:r>
          </w:p>
        </w:tc>
      </w:tr>
    </w:tbl>
    <w:p w14:paraId="2C389CA5" w14:textId="77777777" w:rsidR="007E2AC2" w:rsidRDefault="007E2AC2" w:rsidP="007E2AC2">
      <w:pPr>
        <w:shd w:val="clear" w:color="auto" w:fill="FFFFFF"/>
        <w:contextualSpacing/>
        <w:rPr>
          <w:sz w:val="24"/>
          <w:szCs w:val="24"/>
        </w:rPr>
      </w:pPr>
    </w:p>
    <w:p w14:paraId="12DE2569" w14:textId="77777777" w:rsidR="005B15BD" w:rsidRDefault="005B15BD" w:rsidP="007E2AC2">
      <w:pPr>
        <w:shd w:val="clear" w:color="auto" w:fill="FFFFFF"/>
        <w:contextualSpacing/>
        <w:rPr>
          <w:sz w:val="24"/>
          <w:szCs w:val="24"/>
        </w:rPr>
      </w:pPr>
    </w:p>
    <w:p w14:paraId="6F4DDAD9" w14:textId="77777777" w:rsidR="005B15BD" w:rsidRDefault="005B15BD" w:rsidP="007E2AC2">
      <w:pPr>
        <w:shd w:val="clear" w:color="auto" w:fill="FFFFFF"/>
        <w:contextualSpacing/>
        <w:rPr>
          <w:sz w:val="24"/>
          <w:szCs w:val="24"/>
        </w:rPr>
      </w:pPr>
    </w:p>
    <w:p w14:paraId="18D1AF65" w14:textId="77777777" w:rsidR="005B15BD" w:rsidRPr="00EF11FE" w:rsidRDefault="005B15BD" w:rsidP="005B15BD">
      <w:pPr>
        <w:ind w:firstLine="851"/>
        <w:rPr>
          <w:b/>
          <w:szCs w:val="26"/>
        </w:rPr>
      </w:pPr>
    </w:p>
    <w:p w14:paraId="3F427335" w14:textId="77777777" w:rsidR="005B15BD" w:rsidRPr="00EF11FE" w:rsidRDefault="005B15BD" w:rsidP="005B15BD">
      <w:pPr>
        <w:ind w:firstLine="851"/>
        <w:rPr>
          <w:szCs w:val="26"/>
        </w:rPr>
      </w:pPr>
    </w:p>
    <w:p w14:paraId="734A96F6" w14:textId="77777777" w:rsidR="005B15BD" w:rsidRPr="00207E1F" w:rsidRDefault="005B15BD" w:rsidP="005B15BD">
      <w:pPr>
        <w:widowControl w:val="0"/>
        <w:tabs>
          <w:tab w:val="left" w:pos="709"/>
        </w:tabs>
        <w:rPr>
          <w:b/>
          <w:szCs w:val="26"/>
        </w:rPr>
      </w:pPr>
    </w:p>
    <w:p w14:paraId="0F8E4BFD" w14:textId="77777777" w:rsidR="005B15BD" w:rsidRDefault="005B15BD" w:rsidP="007E2AC2">
      <w:pPr>
        <w:shd w:val="clear" w:color="auto" w:fill="FFFFFF"/>
        <w:contextualSpacing/>
        <w:rPr>
          <w:sz w:val="24"/>
          <w:szCs w:val="24"/>
        </w:rPr>
      </w:pPr>
    </w:p>
    <w:p w14:paraId="6105DCAF" w14:textId="77777777" w:rsidR="007E2AC2" w:rsidRDefault="007E2AC2" w:rsidP="007E2AC2">
      <w:pPr>
        <w:shd w:val="clear" w:color="auto" w:fill="FFFFFF"/>
        <w:contextualSpacing/>
        <w:rPr>
          <w:sz w:val="24"/>
          <w:szCs w:val="24"/>
        </w:rPr>
      </w:pPr>
    </w:p>
    <w:p w14:paraId="38F0131F" w14:textId="77777777" w:rsidR="007E2AC2" w:rsidRDefault="007E2AC2" w:rsidP="007E2AC2">
      <w:pPr>
        <w:shd w:val="clear" w:color="auto" w:fill="FFFFFF"/>
        <w:ind w:left="5220"/>
        <w:contextualSpacing/>
      </w:pPr>
    </w:p>
    <w:tbl>
      <w:tblPr>
        <w:tblpPr w:leftFromText="180" w:rightFromText="180" w:vertAnchor="text" w:tblpY="1"/>
        <w:tblOverlap w:val="never"/>
        <w:tblW w:w="9828" w:type="dxa"/>
        <w:tblLook w:val="01E0" w:firstRow="1" w:lastRow="1" w:firstColumn="1" w:lastColumn="1" w:noHBand="0" w:noVBand="0"/>
      </w:tblPr>
      <w:tblGrid>
        <w:gridCol w:w="5148"/>
        <w:gridCol w:w="4680"/>
      </w:tblGrid>
      <w:tr w:rsidR="007E2AC2" w:rsidRPr="00BB28EA" w14:paraId="457D461D" w14:textId="77777777" w:rsidTr="007D012E">
        <w:trPr>
          <w:trHeight w:val="557"/>
        </w:trPr>
        <w:tc>
          <w:tcPr>
            <w:tcW w:w="5148" w:type="dxa"/>
          </w:tcPr>
          <w:p w14:paraId="6D1A552A" w14:textId="77777777" w:rsidR="007E2AC2" w:rsidRPr="00BB28EA" w:rsidRDefault="007E2AC2" w:rsidP="007D012E">
            <w:pPr>
              <w:pStyle w:val="14"/>
              <w:shd w:val="clear" w:color="auto" w:fill="FFFFFF"/>
              <w:spacing w:line="240" w:lineRule="auto"/>
              <w:ind w:right="-71" w:firstLine="0"/>
              <w:contextualSpacing/>
              <w:rPr>
                <w:b/>
                <w:sz w:val="22"/>
                <w:szCs w:val="22"/>
              </w:rPr>
            </w:pPr>
            <w:r w:rsidRPr="00BB28EA">
              <w:rPr>
                <w:b/>
                <w:sz w:val="22"/>
                <w:szCs w:val="22"/>
              </w:rPr>
              <w:t>ГОСУДАРСТВЕННЫЙ ЗАКАЗЧИК</w:t>
            </w:r>
          </w:p>
          <w:p w14:paraId="26422259" w14:textId="77777777" w:rsidR="007E2AC2" w:rsidRDefault="007E2AC2" w:rsidP="007D012E">
            <w:pPr>
              <w:pStyle w:val="14"/>
              <w:shd w:val="clear" w:color="auto" w:fill="FFFFFF"/>
              <w:spacing w:line="240" w:lineRule="auto"/>
              <w:ind w:right="-71" w:firstLine="0"/>
              <w:contextualSpacing/>
              <w:jc w:val="left"/>
              <w:rPr>
                <w:bCs/>
                <w:sz w:val="22"/>
                <w:szCs w:val="22"/>
              </w:rPr>
            </w:pPr>
          </w:p>
          <w:p w14:paraId="522C6DFF" w14:textId="77777777" w:rsidR="007E2AC2" w:rsidRPr="00BB28EA" w:rsidRDefault="007E2AC2" w:rsidP="007D012E">
            <w:pPr>
              <w:pStyle w:val="14"/>
              <w:shd w:val="clear" w:color="auto" w:fill="FFFFFF"/>
              <w:spacing w:line="240" w:lineRule="auto"/>
              <w:ind w:right="-71" w:firstLine="0"/>
              <w:contextualSpacing/>
              <w:jc w:val="left"/>
              <w:rPr>
                <w:bCs/>
                <w:sz w:val="22"/>
                <w:szCs w:val="22"/>
              </w:rPr>
            </w:pPr>
          </w:p>
          <w:p w14:paraId="0D84BC49" w14:textId="77777777" w:rsidR="007E2AC2" w:rsidRPr="00BB28EA" w:rsidRDefault="007E2AC2" w:rsidP="007D012E">
            <w:pPr>
              <w:pStyle w:val="14"/>
              <w:shd w:val="clear" w:color="auto" w:fill="FFFFFF"/>
              <w:spacing w:line="240" w:lineRule="auto"/>
              <w:ind w:right="-71" w:firstLine="0"/>
              <w:contextualSpacing/>
              <w:jc w:val="left"/>
              <w:rPr>
                <w:bCs/>
                <w:sz w:val="22"/>
                <w:szCs w:val="22"/>
              </w:rPr>
            </w:pPr>
            <w:r w:rsidRPr="00BB28EA">
              <w:rPr>
                <w:bCs/>
                <w:sz w:val="22"/>
                <w:szCs w:val="22"/>
              </w:rPr>
              <w:t>_________</w:t>
            </w:r>
            <w:r w:rsidR="00B35D00">
              <w:rPr>
                <w:bCs/>
                <w:sz w:val="22"/>
                <w:szCs w:val="22"/>
              </w:rPr>
              <w:t>_______</w:t>
            </w:r>
            <w:r w:rsidRPr="00BB28EA">
              <w:rPr>
                <w:bCs/>
                <w:sz w:val="22"/>
                <w:szCs w:val="22"/>
              </w:rPr>
              <w:t>_____________/</w:t>
            </w:r>
            <w:r w:rsidR="0032228A">
              <w:rPr>
                <w:bCs/>
                <w:sz w:val="22"/>
                <w:szCs w:val="22"/>
              </w:rPr>
              <w:t>____________</w:t>
            </w:r>
            <w:r w:rsidRPr="00BB28EA">
              <w:rPr>
                <w:bCs/>
                <w:sz w:val="22"/>
                <w:szCs w:val="22"/>
              </w:rPr>
              <w:t>/</w:t>
            </w:r>
          </w:p>
          <w:p w14:paraId="3837FE88" w14:textId="77777777" w:rsidR="007E2AC2" w:rsidRPr="00BB28EA" w:rsidRDefault="007E2AC2" w:rsidP="007D012E">
            <w:pPr>
              <w:pStyle w:val="14"/>
              <w:shd w:val="clear" w:color="auto" w:fill="FFFFFF"/>
              <w:spacing w:line="240" w:lineRule="auto"/>
              <w:ind w:right="-71" w:firstLine="0"/>
              <w:contextualSpacing/>
              <w:jc w:val="left"/>
              <w:rPr>
                <w:bCs/>
                <w:sz w:val="22"/>
                <w:szCs w:val="22"/>
              </w:rPr>
            </w:pPr>
            <w:r w:rsidRPr="00BB28EA">
              <w:rPr>
                <w:bCs/>
                <w:sz w:val="22"/>
                <w:szCs w:val="22"/>
              </w:rPr>
              <w:t>МП</w:t>
            </w:r>
          </w:p>
        </w:tc>
        <w:tc>
          <w:tcPr>
            <w:tcW w:w="4680" w:type="dxa"/>
          </w:tcPr>
          <w:p w14:paraId="572C8238" w14:textId="77777777" w:rsidR="007E2AC2" w:rsidRPr="00BB28EA" w:rsidRDefault="007E2AC2" w:rsidP="007D012E">
            <w:pPr>
              <w:pStyle w:val="FR1"/>
              <w:shd w:val="clear" w:color="auto" w:fill="FFFFFF"/>
              <w:spacing w:before="0"/>
              <w:ind w:right="-71"/>
              <w:contextualSpacing/>
              <w:jc w:val="both"/>
              <w:rPr>
                <w:sz w:val="22"/>
                <w:szCs w:val="22"/>
              </w:rPr>
            </w:pPr>
            <w:r w:rsidRPr="00BB28EA">
              <w:rPr>
                <w:sz w:val="22"/>
                <w:szCs w:val="22"/>
              </w:rPr>
              <w:t>ИСПОЛНИТЕЛЬ</w:t>
            </w:r>
          </w:p>
          <w:p w14:paraId="618C7DE0" w14:textId="77777777" w:rsidR="007E2AC2" w:rsidRDefault="007E2AC2" w:rsidP="007D012E">
            <w:pPr>
              <w:shd w:val="clear" w:color="auto" w:fill="FFFFFF"/>
              <w:contextualSpacing/>
              <w:rPr>
                <w:b/>
                <w:bCs/>
                <w:sz w:val="22"/>
                <w:szCs w:val="22"/>
              </w:rPr>
            </w:pPr>
          </w:p>
          <w:p w14:paraId="65C5EAEA" w14:textId="77777777" w:rsidR="00B94C90" w:rsidRDefault="00B94C90" w:rsidP="007D012E">
            <w:pPr>
              <w:shd w:val="clear" w:color="auto" w:fill="FFFFFF"/>
              <w:contextualSpacing/>
              <w:rPr>
                <w:b/>
                <w:bCs/>
                <w:sz w:val="22"/>
                <w:szCs w:val="22"/>
              </w:rPr>
            </w:pPr>
          </w:p>
          <w:p w14:paraId="74D20C77" w14:textId="77777777" w:rsidR="007E2AC2" w:rsidRPr="00BB28EA" w:rsidRDefault="007E2AC2" w:rsidP="007D012E">
            <w:pPr>
              <w:shd w:val="clear" w:color="auto" w:fill="FFFFFF"/>
              <w:contextualSpacing/>
              <w:rPr>
                <w:b/>
                <w:bCs/>
                <w:sz w:val="22"/>
                <w:szCs w:val="22"/>
              </w:rPr>
            </w:pPr>
            <w:r w:rsidRPr="00BB28EA">
              <w:rPr>
                <w:b/>
                <w:bCs/>
                <w:sz w:val="22"/>
                <w:szCs w:val="22"/>
              </w:rPr>
              <w:t>_____________</w:t>
            </w:r>
            <w:r>
              <w:rPr>
                <w:b/>
                <w:bCs/>
                <w:sz w:val="22"/>
                <w:szCs w:val="22"/>
              </w:rPr>
              <w:t>____</w:t>
            </w:r>
            <w:r w:rsidR="00D67782">
              <w:rPr>
                <w:b/>
                <w:bCs/>
                <w:sz w:val="22"/>
                <w:szCs w:val="22"/>
              </w:rPr>
              <w:t>______</w:t>
            </w:r>
            <w:r w:rsidRPr="00BB28EA">
              <w:rPr>
                <w:b/>
                <w:bCs/>
                <w:sz w:val="22"/>
                <w:szCs w:val="22"/>
              </w:rPr>
              <w:t>_ /</w:t>
            </w:r>
            <w:r w:rsidR="0032228A">
              <w:rPr>
                <w:b/>
                <w:bCs/>
                <w:sz w:val="22"/>
                <w:szCs w:val="22"/>
              </w:rPr>
              <w:t>______________</w:t>
            </w:r>
            <w:r w:rsidRPr="00BB28EA">
              <w:rPr>
                <w:b/>
                <w:bCs/>
                <w:sz w:val="22"/>
                <w:szCs w:val="22"/>
              </w:rPr>
              <w:t>/</w:t>
            </w:r>
          </w:p>
          <w:p w14:paraId="39351BEE" w14:textId="77777777" w:rsidR="007E2AC2" w:rsidRPr="00BB28EA" w:rsidRDefault="007E2AC2" w:rsidP="007D012E">
            <w:pPr>
              <w:shd w:val="clear" w:color="auto" w:fill="FFFFFF"/>
              <w:contextualSpacing/>
              <w:rPr>
                <w:snapToGrid w:val="0"/>
                <w:sz w:val="22"/>
                <w:szCs w:val="22"/>
              </w:rPr>
            </w:pPr>
            <w:r w:rsidRPr="00BB28EA">
              <w:rPr>
                <w:sz w:val="22"/>
                <w:szCs w:val="22"/>
              </w:rPr>
              <w:t>МП</w:t>
            </w:r>
          </w:p>
        </w:tc>
      </w:tr>
    </w:tbl>
    <w:p w14:paraId="71F79967" w14:textId="77777777" w:rsidR="005572CA" w:rsidRPr="00EF11FE" w:rsidRDefault="005572CA"/>
    <w:sectPr w:rsidR="005572CA" w:rsidRPr="00EF11FE" w:rsidSect="00B94C90">
      <w:pgSz w:w="11906" w:h="16838"/>
      <w:pgMar w:top="851" w:right="566"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7EFC9" w14:textId="77777777" w:rsidR="003C0464" w:rsidRDefault="003C0464">
      <w:r>
        <w:separator/>
      </w:r>
    </w:p>
  </w:endnote>
  <w:endnote w:type="continuationSeparator" w:id="0">
    <w:p w14:paraId="34E4DEA3" w14:textId="77777777" w:rsidR="003C0464" w:rsidRDefault="003C0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ont190">
    <w:altName w:val="Times New Roman"/>
    <w:panose1 w:val="00000000000000000000"/>
    <w:charset w:val="CC"/>
    <w:family w:val="auto"/>
    <w:notTrueType/>
    <w:pitch w:val="variable"/>
    <w:sig w:usb0="00000201" w:usb1="00000000" w:usb2="00000000" w:usb3="00000000" w:csb0="00000004"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Journal">
    <w:altName w:val="Times New Roman"/>
    <w:panose1 w:val="00000000000000000000"/>
    <w:charset w:val="00"/>
    <w:family w:val="swiss"/>
    <w:notTrueType/>
    <w:pitch w:val="variable"/>
    <w:sig w:usb0="00000003" w:usb1="00000000" w:usb2="00000000" w:usb3="00000000" w:csb0="00000001" w:csb1="00000000"/>
  </w:font>
  <w:font w:name="GaramondNarrowC">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50093" w14:textId="77777777" w:rsidR="003C0464" w:rsidRDefault="003C0464">
      <w:r>
        <w:separator/>
      </w:r>
    </w:p>
  </w:footnote>
  <w:footnote w:type="continuationSeparator" w:id="0">
    <w:p w14:paraId="01B81A7E" w14:textId="77777777" w:rsidR="003C0464" w:rsidRDefault="003C0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2"/>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a"/>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5"/>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4"/>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2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ListParagraph"/>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s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3"/>
      <w:lvlText w:val="%1."/>
      <w:lvlJc w:val="left"/>
      <w:pPr>
        <w:tabs>
          <w:tab w:val="num" w:pos="360"/>
        </w:tabs>
        <w:ind w:left="360" w:hanging="360"/>
      </w:pPr>
    </w:lvl>
  </w:abstractNum>
  <w:abstractNum w:abstractNumId="9" w15:restartNumberingAfterBreak="0">
    <w:nsid w:val="FFFFFFFE"/>
    <w:multiLevelType w:val="singleLevel"/>
    <w:tmpl w:val="2B8ACA14"/>
    <w:lvl w:ilvl="0">
      <w:numFmt w:val="bullet"/>
      <w:lvlText w:val="*"/>
      <w:lvlJc w:val="left"/>
    </w:lvl>
  </w:abstractNum>
  <w:abstractNum w:abstractNumId="10" w15:restartNumberingAfterBreak="0">
    <w:nsid w:val="0249507E"/>
    <w:multiLevelType w:val="hybridMultilevel"/>
    <w:tmpl w:val="66D67840"/>
    <w:lvl w:ilvl="0" w:tplc="C9E048C0">
      <w:start w:val="1"/>
      <w:numFmt w:val="bullet"/>
      <w:lvlText w:val="-"/>
      <w:lvlJc w:val="left"/>
      <w:pPr>
        <w:tabs>
          <w:tab w:val="num" w:pos="185"/>
        </w:tabs>
        <w:ind w:left="185" w:hanging="360"/>
      </w:pPr>
      <w:rPr>
        <w:rFonts w:ascii="Times New Roman" w:eastAsia="Times New Roman" w:hAnsi="Times New Roman" w:cs="Times New Roman" w:hint="default"/>
      </w:rPr>
    </w:lvl>
    <w:lvl w:ilvl="1" w:tplc="04190003" w:tentative="1">
      <w:start w:val="1"/>
      <w:numFmt w:val="bullet"/>
      <w:lvlText w:val="o"/>
      <w:lvlJc w:val="left"/>
      <w:pPr>
        <w:tabs>
          <w:tab w:val="num" w:pos="905"/>
        </w:tabs>
        <w:ind w:left="905" w:hanging="360"/>
      </w:pPr>
      <w:rPr>
        <w:rFonts w:ascii="Courier New" w:hAnsi="Courier New" w:cs="Courier New" w:hint="default"/>
      </w:rPr>
    </w:lvl>
    <w:lvl w:ilvl="2" w:tplc="04190005" w:tentative="1">
      <w:start w:val="1"/>
      <w:numFmt w:val="bullet"/>
      <w:lvlText w:val=""/>
      <w:lvlJc w:val="left"/>
      <w:pPr>
        <w:tabs>
          <w:tab w:val="num" w:pos="1625"/>
        </w:tabs>
        <w:ind w:left="1625" w:hanging="360"/>
      </w:pPr>
      <w:rPr>
        <w:rFonts w:ascii="Wingdings" w:hAnsi="Wingdings" w:hint="default"/>
      </w:rPr>
    </w:lvl>
    <w:lvl w:ilvl="3" w:tplc="04190001" w:tentative="1">
      <w:start w:val="1"/>
      <w:numFmt w:val="bullet"/>
      <w:lvlText w:val=""/>
      <w:lvlJc w:val="left"/>
      <w:pPr>
        <w:tabs>
          <w:tab w:val="num" w:pos="2345"/>
        </w:tabs>
        <w:ind w:left="2345" w:hanging="360"/>
      </w:pPr>
      <w:rPr>
        <w:rFonts w:ascii="Symbol" w:hAnsi="Symbol" w:hint="default"/>
      </w:rPr>
    </w:lvl>
    <w:lvl w:ilvl="4" w:tplc="04190003" w:tentative="1">
      <w:start w:val="1"/>
      <w:numFmt w:val="bullet"/>
      <w:lvlText w:val="o"/>
      <w:lvlJc w:val="left"/>
      <w:pPr>
        <w:tabs>
          <w:tab w:val="num" w:pos="3065"/>
        </w:tabs>
        <w:ind w:left="3065" w:hanging="360"/>
      </w:pPr>
      <w:rPr>
        <w:rFonts w:ascii="Courier New" w:hAnsi="Courier New" w:cs="Courier New" w:hint="default"/>
      </w:rPr>
    </w:lvl>
    <w:lvl w:ilvl="5" w:tplc="04190005" w:tentative="1">
      <w:start w:val="1"/>
      <w:numFmt w:val="bullet"/>
      <w:lvlText w:val=""/>
      <w:lvlJc w:val="left"/>
      <w:pPr>
        <w:tabs>
          <w:tab w:val="num" w:pos="3785"/>
        </w:tabs>
        <w:ind w:left="3785" w:hanging="360"/>
      </w:pPr>
      <w:rPr>
        <w:rFonts w:ascii="Wingdings" w:hAnsi="Wingdings" w:hint="default"/>
      </w:rPr>
    </w:lvl>
    <w:lvl w:ilvl="6" w:tplc="04190001" w:tentative="1">
      <w:start w:val="1"/>
      <w:numFmt w:val="bullet"/>
      <w:lvlText w:val=""/>
      <w:lvlJc w:val="left"/>
      <w:pPr>
        <w:tabs>
          <w:tab w:val="num" w:pos="4505"/>
        </w:tabs>
        <w:ind w:left="4505" w:hanging="360"/>
      </w:pPr>
      <w:rPr>
        <w:rFonts w:ascii="Symbol" w:hAnsi="Symbol" w:hint="default"/>
      </w:rPr>
    </w:lvl>
    <w:lvl w:ilvl="7" w:tplc="04190003" w:tentative="1">
      <w:start w:val="1"/>
      <w:numFmt w:val="bullet"/>
      <w:lvlText w:val="o"/>
      <w:lvlJc w:val="left"/>
      <w:pPr>
        <w:tabs>
          <w:tab w:val="num" w:pos="5225"/>
        </w:tabs>
        <w:ind w:left="5225" w:hanging="360"/>
      </w:pPr>
      <w:rPr>
        <w:rFonts w:ascii="Courier New" w:hAnsi="Courier New" w:cs="Courier New" w:hint="default"/>
      </w:rPr>
    </w:lvl>
    <w:lvl w:ilvl="8" w:tplc="04190005" w:tentative="1">
      <w:start w:val="1"/>
      <w:numFmt w:val="bullet"/>
      <w:lvlText w:val=""/>
      <w:lvlJc w:val="left"/>
      <w:pPr>
        <w:tabs>
          <w:tab w:val="num" w:pos="5945"/>
        </w:tabs>
        <w:ind w:left="5945" w:hanging="360"/>
      </w:pPr>
      <w:rPr>
        <w:rFonts w:ascii="Wingdings" w:hAnsi="Wingdings" w:hint="default"/>
      </w:rPr>
    </w:lvl>
  </w:abstractNum>
  <w:abstractNum w:abstractNumId="11" w15:restartNumberingAfterBreak="0">
    <w:nsid w:val="02FB797B"/>
    <w:multiLevelType w:val="singleLevel"/>
    <w:tmpl w:val="8FA2C49A"/>
    <w:lvl w:ilvl="0">
      <w:start w:val="5"/>
      <w:numFmt w:val="decimal"/>
      <w:lvlText w:val="3.%1."/>
      <w:legacy w:legacy="1" w:legacySpace="0" w:legacyIndent="461"/>
      <w:lvlJc w:val="left"/>
      <w:rPr>
        <w:rFonts w:ascii="Times New Roman" w:hAnsi="Times New Roman" w:cs="Times New Roman" w:hint="default"/>
      </w:rPr>
    </w:lvl>
  </w:abstractNum>
  <w:abstractNum w:abstractNumId="12" w15:restartNumberingAfterBreak="0">
    <w:nsid w:val="038C516B"/>
    <w:multiLevelType w:val="multilevel"/>
    <w:tmpl w:val="03A2A312"/>
    <w:lvl w:ilvl="0">
      <w:start w:val="1"/>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10FA7276"/>
    <w:multiLevelType w:val="hybridMultilevel"/>
    <w:tmpl w:val="E584A0DA"/>
    <w:lvl w:ilvl="0" w:tplc="4AA4FB16">
      <w:start w:val="1"/>
      <w:numFmt w:val="decimal"/>
      <w:lvlText w:val="10.%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911CD3"/>
    <w:multiLevelType w:val="hybridMultilevel"/>
    <w:tmpl w:val="E6D4D44E"/>
    <w:lvl w:ilvl="0" w:tplc="897CFB14">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FC368A"/>
    <w:multiLevelType w:val="hybridMultilevel"/>
    <w:tmpl w:val="4E00A5F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1E571AD9"/>
    <w:multiLevelType w:val="multilevel"/>
    <w:tmpl w:val="3EE09C82"/>
    <w:lvl w:ilvl="0">
      <w:start w:val="1"/>
      <w:numFmt w:val="decimal"/>
      <w:pStyle w:val="FontStyle50"/>
      <w:lvlText w:val="%1."/>
      <w:lvlJc w:val="center"/>
      <w:pPr>
        <w:tabs>
          <w:tab w:val="num" w:pos="0"/>
        </w:tabs>
        <w:ind w:left="0" w:firstLine="0"/>
      </w:pPr>
      <w:rPr>
        <w:rFonts w:hint="default"/>
        <w:b/>
        <w:i w:val="0"/>
      </w:rPr>
    </w:lvl>
    <w:lvl w:ilvl="1">
      <w:start w:val="1"/>
      <w:numFmt w:val="decimal"/>
      <w:pStyle w:val="FontStyle53"/>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tyle7"/>
      <w:lvlText w:val="%1.%2.%3"/>
      <w:lvlJc w:val="left"/>
      <w:pPr>
        <w:tabs>
          <w:tab w:val="num" w:pos="851"/>
        </w:tabs>
        <w:ind w:left="851" w:hanging="851"/>
      </w:pPr>
      <w:rPr>
        <w:rFonts w:hint="default"/>
        <w:b w:val="0"/>
        <w:bCs w:val="0"/>
        <w:i w:val="0"/>
        <w:iCs w:val="0"/>
      </w:rPr>
    </w:lvl>
    <w:lvl w:ilvl="3">
      <w:start w:val="1"/>
      <w:numFmt w:val="lowerLetter"/>
      <w:pStyle w:val="FontStyle58"/>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7" w15:restartNumberingAfterBreak="0">
    <w:nsid w:val="1E7E04D5"/>
    <w:multiLevelType w:val="singleLevel"/>
    <w:tmpl w:val="D34A6FD8"/>
    <w:lvl w:ilvl="0">
      <w:start w:val="1"/>
      <w:numFmt w:val="decimal"/>
      <w:pStyle w:val="50"/>
      <w:lvlText w:val="%1."/>
      <w:lvlJc w:val="left"/>
      <w:pPr>
        <w:tabs>
          <w:tab w:val="num" w:pos="360"/>
        </w:tabs>
        <w:ind w:left="360" w:hanging="360"/>
      </w:pPr>
    </w:lvl>
  </w:abstractNum>
  <w:abstractNum w:abstractNumId="18" w15:restartNumberingAfterBreak="0">
    <w:nsid w:val="1FFB260B"/>
    <w:multiLevelType w:val="multilevel"/>
    <w:tmpl w:val="57BEA11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7A644F"/>
    <w:multiLevelType w:val="singleLevel"/>
    <w:tmpl w:val="9A204C74"/>
    <w:lvl w:ilvl="0">
      <w:start w:val="1"/>
      <w:numFmt w:val="decimal"/>
      <w:lvlText w:val="%1."/>
      <w:legacy w:legacy="1" w:legacySpace="0" w:legacyIndent="295"/>
      <w:lvlJc w:val="left"/>
      <w:rPr>
        <w:rFonts w:ascii="Times New Roman" w:eastAsia="Times New Roman" w:hAnsi="Times New Roman" w:cs="Times New Roman"/>
      </w:rPr>
    </w:lvl>
  </w:abstractNum>
  <w:abstractNum w:abstractNumId="20" w15:restartNumberingAfterBreak="0">
    <w:nsid w:val="26A3660C"/>
    <w:multiLevelType w:val="hybridMultilevel"/>
    <w:tmpl w:val="6A5CE4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29C77327"/>
    <w:multiLevelType w:val="hybridMultilevel"/>
    <w:tmpl w:val="DD2C67C8"/>
    <w:lvl w:ilvl="0" w:tplc="0419000F">
      <w:start w:val="1"/>
      <w:numFmt w:val="decimal"/>
      <w:lvlText w:val="5.%1"/>
      <w:lvlJc w:val="left"/>
      <w:pPr>
        <w:tabs>
          <w:tab w:val="num" w:pos="851"/>
        </w:tabs>
        <w:ind w:left="0" w:firstLine="0"/>
      </w:pPr>
      <w:rPr>
        <w:rFonts w:cs="Times New Roman"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2AF830BD"/>
    <w:multiLevelType w:val="multilevel"/>
    <w:tmpl w:val="2598B992"/>
    <w:lvl w:ilvl="0">
      <w:start w:val="1"/>
      <w:numFmt w:val="decimal"/>
      <w:lvlText w:val="%1."/>
      <w:lvlJc w:val="left"/>
      <w:pPr>
        <w:tabs>
          <w:tab w:val="num" w:pos="360"/>
        </w:tabs>
        <w:ind w:left="360" w:hanging="360"/>
      </w:pPr>
      <w:rPr>
        <w:rFonts w:cs="Times New Roman"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4F6048B"/>
    <w:multiLevelType w:val="hybridMultilevel"/>
    <w:tmpl w:val="264821BA"/>
    <w:lvl w:ilvl="0">
      <w:start w:val="1"/>
      <w:numFmt w:val="decimal"/>
      <w:lvlText w:val="9.%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4" w15:restartNumberingAfterBreak="0">
    <w:nsid w:val="367D1DB5"/>
    <w:multiLevelType w:val="hybridMultilevel"/>
    <w:tmpl w:val="331AD1BA"/>
    <w:lvl w:ilvl="0" w:tplc="0EDA38B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185568A"/>
    <w:multiLevelType w:val="hybridMultilevel"/>
    <w:tmpl w:val="8E0E298E"/>
    <w:lvl w:ilvl="0" w:tplc="584242E2">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6" w15:restartNumberingAfterBreak="0">
    <w:nsid w:val="41FF0FBA"/>
    <w:multiLevelType w:val="hybridMultilevel"/>
    <w:tmpl w:val="6C1AA40A"/>
    <w:lvl w:ilvl="0" w:tplc="92FC4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2C0005"/>
    <w:multiLevelType w:val="multilevel"/>
    <w:tmpl w:val="930836B0"/>
    <w:lvl w:ilvl="0">
      <w:start w:val="1"/>
      <w:numFmt w:val="upperRoman"/>
      <w:lvlText w:val="%1."/>
      <w:lvlJc w:val="left"/>
      <w:pPr>
        <w:ind w:left="1080" w:hanging="720"/>
      </w:pPr>
      <w:rPr>
        <w:rFonts w:cs="Times New Roman" w:hint="default"/>
        <w:b/>
      </w:rPr>
    </w:lvl>
    <w:lvl w:ilvl="1">
      <w:start w:val="1"/>
      <w:numFmt w:val="decimal"/>
      <w:isLgl/>
      <w:lvlText w:val="%1.%2."/>
      <w:lvlJc w:val="left"/>
      <w:pPr>
        <w:ind w:left="1890" w:hanging="1170"/>
      </w:pPr>
      <w:rPr>
        <w:rFonts w:cs="Times New Roman" w:hint="default"/>
      </w:rPr>
    </w:lvl>
    <w:lvl w:ilvl="2">
      <w:start w:val="1"/>
      <w:numFmt w:val="decimal"/>
      <w:isLgl/>
      <w:lvlText w:val="%1.%2.%3."/>
      <w:lvlJc w:val="left"/>
      <w:pPr>
        <w:ind w:left="1880" w:hanging="1170"/>
      </w:pPr>
      <w:rPr>
        <w:rFonts w:cs="Times New Roman" w:hint="default"/>
        <w:i w:val="0"/>
      </w:rPr>
    </w:lvl>
    <w:lvl w:ilvl="3">
      <w:start w:val="1"/>
      <w:numFmt w:val="decimal"/>
      <w:isLgl/>
      <w:lvlText w:val="%1.%2.%3.%4."/>
      <w:lvlJc w:val="left"/>
      <w:pPr>
        <w:ind w:left="1880" w:hanging="1170"/>
      </w:pPr>
      <w:rPr>
        <w:rFonts w:cs="Times New Roman" w:hint="default"/>
      </w:rPr>
    </w:lvl>
    <w:lvl w:ilvl="4">
      <w:start w:val="1"/>
      <w:numFmt w:val="decimal"/>
      <w:isLgl/>
      <w:lvlText w:val="%1.%2.%3.%4.%5."/>
      <w:lvlJc w:val="left"/>
      <w:pPr>
        <w:ind w:left="2970" w:hanging="1170"/>
      </w:pPr>
      <w:rPr>
        <w:rFonts w:cs="Times New Roman" w:hint="default"/>
      </w:rPr>
    </w:lvl>
    <w:lvl w:ilvl="5">
      <w:start w:val="1"/>
      <w:numFmt w:val="decimal"/>
      <w:isLgl/>
      <w:lvlText w:val="%1.%2.%3.%4.%5.%6."/>
      <w:lvlJc w:val="left"/>
      <w:pPr>
        <w:ind w:left="3330" w:hanging="117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8" w15:restartNumberingAfterBreak="0">
    <w:nsid w:val="46143D70"/>
    <w:multiLevelType w:val="hybridMultilevel"/>
    <w:tmpl w:val="867CE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48AE74F4"/>
    <w:multiLevelType w:val="hybridMultilevel"/>
    <w:tmpl w:val="F7A29606"/>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0" w15:restartNumberingAfterBreak="0">
    <w:nsid w:val="57A937F0"/>
    <w:multiLevelType w:val="multilevel"/>
    <w:tmpl w:val="03A2A312"/>
    <w:lvl w:ilvl="0">
      <w:start w:val="1"/>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7DF4311"/>
    <w:multiLevelType w:val="multilevel"/>
    <w:tmpl w:val="0874A1B4"/>
    <w:lvl w:ilvl="0">
      <w:start w:val="10"/>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0863AF"/>
    <w:multiLevelType w:val="hybridMultilevel"/>
    <w:tmpl w:val="D46A5F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AEA019F"/>
    <w:multiLevelType w:val="hybridMultilevel"/>
    <w:tmpl w:val="5F7EDBF4"/>
    <w:lvl w:ilvl="0">
      <w:start w:val="5"/>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F05062A"/>
    <w:multiLevelType w:val="hybridMultilevel"/>
    <w:tmpl w:val="1CD223FE"/>
    <w:lvl w:ilvl="0">
      <w:start w:val="3"/>
      <w:numFmt w:val="decimal"/>
      <w:lvlText w:val="%1."/>
      <w:lvlJc w:val="left"/>
      <w:pPr>
        <w:tabs>
          <w:tab w:val="num" w:pos="800"/>
        </w:tabs>
        <w:ind w:left="800" w:hanging="360"/>
      </w:pPr>
      <w:rPr>
        <w:rFonts w:hint="default"/>
      </w:rPr>
    </w:lvl>
    <w:lvl w:ilvl="1" w:tentative="1">
      <w:start w:val="1"/>
      <w:numFmt w:val="lowerLetter"/>
      <w:lvlText w:val="%2."/>
      <w:lvlJc w:val="left"/>
      <w:pPr>
        <w:tabs>
          <w:tab w:val="num" w:pos="1520"/>
        </w:tabs>
        <w:ind w:left="1520" w:hanging="360"/>
      </w:pPr>
    </w:lvl>
    <w:lvl w:ilvl="2" w:tentative="1">
      <w:start w:val="1"/>
      <w:numFmt w:val="lowerRoman"/>
      <w:lvlText w:val="%3."/>
      <w:lvlJc w:val="right"/>
      <w:pPr>
        <w:tabs>
          <w:tab w:val="num" w:pos="2240"/>
        </w:tabs>
        <w:ind w:left="2240" w:hanging="180"/>
      </w:pPr>
    </w:lvl>
    <w:lvl w:ilvl="3" w:tentative="1">
      <w:start w:val="1"/>
      <w:numFmt w:val="decimal"/>
      <w:lvlText w:val="%4."/>
      <w:lvlJc w:val="left"/>
      <w:pPr>
        <w:tabs>
          <w:tab w:val="num" w:pos="2960"/>
        </w:tabs>
        <w:ind w:left="2960" w:hanging="360"/>
      </w:pPr>
    </w:lvl>
    <w:lvl w:ilvl="4" w:tentative="1">
      <w:start w:val="1"/>
      <w:numFmt w:val="lowerLetter"/>
      <w:lvlText w:val="%5."/>
      <w:lvlJc w:val="left"/>
      <w:pPr>
        <w:tabs>
          <w:tab w:val="num" w:pos="3680"/>
        </w:tabs>
        <w:ind w:left="3680" w:hanging="360"/>
      </w:pPr>
    </w:lvl>
    <w:lvl w:ilvl="5" w:tentative="1">
      <w:start w:val="1"/>
      <w:numFmt w:val="lowerRoman"/>
      <w:lvlText w:val="%6."/>
      <w:lvlJc w:val="right"/>
      <w:pPr>
        <w:tabs>
          <w:tab w:val="num" w:pos="4400"/>
        </w:tabs>
        <w:ind w:left="4400" w:hanging="180"/>
      </w:pPr>
    </w:lvl>
    <w:lvl w:ilvl="6" w:tentative="1">
      <w:start w:val="1"/>
      <w:numFmt w:val="decimal"/>
      <w:lvlText w:val="%7."/>
      <w:lvlJc w:val="left"/>
      <w:pPr>
        <w:tabs>
          <w:tab w:val="num" w:pos="5120"/>
        </w:tabs>
        <w:ind w:left="5120" w:hanging="360"/>
      </w:pPr>
    </w:lvl>
    <w:lvl w:ilvl="7" w:tentative="1">
      <w:start w:val="1"/>
      <w:numFmt w:val="lowerLetter"/>
      <w:lvlText w:val="%8."/>
      <w:lvlJc w:val="left"/>
      <w:pPr>
        <w:tabs>
          <w:tab w:val="num" w:pos="5840"/>
        </w:tabs>
        <w:ind w:left="5840" w:hanging="360"/>
      </w:pPr>
    </w:lvl>
    <w:lvl w:ilvl="8" w:tentative="1">
      <w:start w:val="1"/>
      <w:numFmt w:val="lowerRoman"/>
      <w:lvlText w:val="%9."/>
      <w:lvlJc w:val="right"/>
      <w:pPr>
        <w:tabs>
          <w:tab w:val="num" w:pos="6560"/>
        </w:tabs>
        <w:ind w:left="6560" w:hanging="180"/>
      </w:pPr>
    </w:lvl>
  </w:abstractNum>
  <w:abstractNum w:abstractNumId="35" w15:restartNumberingAfterBreak="0">
    <w:nsid w:val="642535D4"/>
    <w:multiLevelType w:val="multilevel"/>
    <w:tmpl w:val="04190029"/>
    <w:lvl w:ilvl="0">
      <w:start w:val="1"/>
      <w:numFmt w:val="decimal"/>
      <w:suff w:val="space"/>
      <w:lvlText w:val="Глава %1"/>
      <w:lvlJc w:val="left"/>
      <w:pPr>
        <w:ind w:left="0" w:firstLine="0"/>
      </w:pPr>
      <w:rPr>
        <w:rFonts w:hint="default"/>
      </w:rPr>
    </w:lvl>
    <w:lvl w:ilvl="1">
      <w:start w:val="1"/>
      <w:numFmt w:val="none"/>
      <w:suff w:val="nothing"/>
      <w:lvlText w:val=""/>
      <w:lvlJc w:val="left"/>
      <w:pPr>
        <w:ind w:left="0" w:firstLine="0"/>
      </w:pPr>
      <w:rPr>
        <w:rFonts w:hint="default"/>
        <w:b/>
        <w:bCs/>
        <w:sz w:val="20"/>
        <w:szCs w:val="20"/>
      </w:rPr>
    </w:lvl>
    <w:lvl w:ilvl="2">
      <w:start w:val="1"/>
      <w:numFmt w:val="none"/>
      <w:suff w:val="nothing"/>
      <w:lvlText w:val=""/>
      <w:lvlJc w:val="left"/>
      <w:pPr>
        <w:ind w:left="0" w:firstLine="0"/>
      </w:pPr>
      <w:rPr>
        <w:rFonts w:hint="default"/>
        <w:b w:val="0"/>
        <w:bCs w:val="0"/>
        <w:i w:val="0"/>
        <w:iCs w:val="0"/>
        <w:sz w:val="20"/>
        <w:szCs w:val="20"/>
      </w:rPr>
    </w:lvl>
    <w:lvl w:ilvl="3">
      <w:start w:val="1"/>
      <w:numFmt w:val="none"/>
      <w:suff w:val="nothing"/>
      <w:lvlText w:val=""/>
      <w:lvlJc w:val="left"/>
      <w:pPr>
        <w:ind w:left="0" w:firstLine="0"/>
      </w:pPr>
      <w:rPr>
        <w:rFonts w:hint="default"/>
        <w:sz w:val="20"/>
        <w:szCs w:val="20"/>
      </w:rPr>
    </w:lvl>
    <w:lvl w:ilvl="4">
      <w:start w:val="1"/>
      <w:numFmt w:val="none"/>
      <w:suff w:val="nothing"/>
      <w:lvlText w:val=""/>
      <w:lvlJc w:val="left"/>
      <w:pPr>
        <w:ind w:left="0" w:firstLine="0"/>
      </w:pPr>
      <w:rPr>
        <w:rFonts w:hint="default"/>
        <w:sz w:val="20"/>
        <w:szCs w:val="20"/>
      </w:rPr>
    </w:lvl>
    <w:lvl w:ilvl="5">
      <w:start w:val="1"/>
      <w:numFmt w:val="none"/>
      <w:suff w:val="nothing"/>
      <w:lvlText w:val=""/>
      <w:lvlJc w:val="left"/>
      <w:pPr>
        <w:ind w:left="0" w:firstLine="0"/>
      </w:pPr>
      <w:rPr>
        <w:rFonts w:hint="default"/>
        <w:sz w:val="20"/>
        <w:szCs w:val="20"/>
      </w:rPr>
    </w:lvl>
    <w:lvl w:ilvl="6">
      <w:start w:val="1"/>
      <w:numFmt w:val="none"/>
      <w:suff w:val="nothing"/>
      <w:lvlText w:val=""/>
      <w:lvlJc w:val="left"/>
      <w:pPr>
        <w:ind w:left="0" w:firstLine="0"/>
      </w:pPr>
      <w:rPr>
        <w:rFonts w:hint="default"/>
        <w:sz w:val="20"/>
        <w:szCs w:val="20"/>
      </w:rPr>
    </w:lvl>
    <w:lvl w:ilvl="7">
      <w:start w:val="1"/>
      <w:numFmt w:val="none"/>
      <w:suff w:val="nothing"/>
      <w:lvlText w:val=""/>
      <w:lvlJc w:val="left"/>
      <w:pPr>
        <w:ind w:left="0" w:firstLine="0"/>
      </w:pPr>
      <w:rPr>
        <w:rFonts w:hint="default"/>
        <w:sz w:val="20"/>
        <w:szCs w:val="20"/>
      </w:rPr>
    </w:lvl>
    <w:lvl w:ilvl="8">
      <w:start w:val="1"/>
      <w:numFmt w:val="none"/>
      <w:suff w:val="nothing"/>
      <w:lvlText w:val=""/>
      <w:lvlJc w:val="left"/>
      <w:pPr>
        <w:ind w:left="0" w:firstLine="0"/>
      </w:pPr>
      <w:rPr>
        <w:rFonts w:hint="default"/>
        <w:sz w:val="20"/>
        <w:szCs w:val="20"/>
      </w:rPr>
    </w:lvl>
  </w:abstractNum>
  <w:abstractNum w:abstractNumId="36" w15:restartNumberingAfterBreak="0">
    <w:nsid w:val="648227C8"/>
    <w:multiLevelType w:val="hybridMultilevel"/>
    <w:tmpl w:val="61A8FAD4"/>
    <w:lvl w:ilvl="0">
      <w:start w:val="1"/>
      <w:numFmt w:val="decimal"/>
      <w:lvlText w:val="9.%1"/>
      <w:lvlJc w:val="left"/>
      <w:pPr>
        <w:ind w:left="128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4DF0BC0"/>
    <w:multiLevelType w:val="multilevel"/>
    <w:tmpl w:val="A1B29FE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CF70BC1"/>
    <w:multiLevelType w:val="multilevel"/>
    <w:tmpl w:val="3E8CDFF6"/>
    <w:lvl w:ilvl="0">
      <w:numFmt w:val="none"/>
      <w:lvlText w:val=""/>
      <w:lvlJc w:val="left"/>
      <w:pPr>
        <w:tabs>
          <w:tab w:val="num" w:pos="360"/>
        </w:tabs>
      </w:pPr>
    </w:lvl>
    <w:lvl w:ilvl="1">
      <w:start w:val="1"/>
      <w:numFmt w:val="decimal"/>
      <w:pStyle w:val="Iauiue"/>
      <w:lvlText w:val="%1.%2"/>
      <w:lvlJc w:val="left"/>
      <w:pPr>
        <w:tabs>
          <w:tab w:val="num" w:pos="1476"/>
        </w:tabs>
        <w:ind w:left="1476" w:hanging="576"/>
      </w:pPr>
      <w:rPr>
        <w:rFonts w:hint="default"/>
      </w:rPr>
    </w:lvl>
    <w:lvl w:ilvl="2">
      <w:start w:val="1"/>
      <w:numFmt w:val="decimal"/>
      <w:pStyle w:val="Iniiaiieoaenonionooii"/>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F7C4A03"/>
    <w:multiLevelType w:val="hybridMultilevel"/>
    <w:tmpl w:val="2BFA7456"/>
    <w:lvl w:ilvl="0">
      <w:start w:val="1"/>
      <w:numFmt w:val="decimal"/>
      <w:lvlText w:val="8.%1."/>
      <w:lvlJc w:val="left"/>
      <w:pPr>
        <w:ind w:left="1353" w:hanging="360"/>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40" w15:restartNumberingAfterBreak="0">
    <w:nsid w:val="70053131"/>
    <w:multiLevelType w:val="singleLevel"/>
    <w:tmpl w:val="D46A8D2E"/>
    <w:lvl w:ilvl="0">
      <w:start w:val="4"/>
      <w:numFmt w:val="decimal"/>
      <w:lvlText w:val="6.%1."/>
      <w:legacy w:legacy="1" w:legacySpace="0" w:legacyIndent="468"/>
      <w:lvlJc w:val="left"/>
      <w:rPr>
        <w:rFonts w:ascii="Times New Roman" w:hAnsi="Times New Roman" w:cs="Times New Roman" w:hint="default"/>
      </w:rPr>
    </w:lvl>
  </w:abstractNum>
  <w:abstractNum w:abstractNumId="4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CF12E7"/>
    <w:multiLevelType w:val="multilevel"/>
    <w:tmpl w:val="B364A97A"/>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012CC0"/>
    <w:multiLevelType w:val="multilevel"/>
    <w:tmpl w:val="8BCA575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44" w15:restartNumberingAfterBreak="0">
    <w:nsid w:val="7F907C32"/>
    <w:multiLevelType w:val="multilevel"/>
    <w:tmpl w:val="FC76FB6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37"/>
  </w:num>
  <w:num w:numId="3">
    <w:abstractNumId w:val="44"/>
  </w:num>
  <w:num w:numId="4">
    <w:abstractNumId w:val="18"/>
  </w:num>
  <w:num w:numId="5">
    <w:abstractNumId w:val="42"/>
  </w:num>
  <w:num w:numId="6">
    <w:abstractNumId w:val="24"/>
  </w:num>
  <w:num w:numId="7">
    <w:abstractNumId w:val="29"/>
  </w:num>
  <w:num w:numId="8">
    <w:abstractNumId w:val="28"/>
  </w:num>
  <w:num w:numId="9">
    <w:abstractNumId w:val="32"/>
  </w:num>
  <w:num w:numId="10">
    <w:abstractNumId w:val="25"/>
  </w:num>
  <w:num w:numId="11">
    <w:abstractNumId w:val="31"/>
  </w:num>
  <w:num w:numId="12">
    <w:abstractNumId w:val="12"/>
  </w:num>
  <w:num w:numId="13">
    <w:abstractNumId w:val="39"/>
  </w:num>
  <w:num w:numId="14">
    <w:abstractNumId w:val="23"/>
  </w:num>
  <w:num w:numId="15">
    <w:abstractNumId w:val="14"/>
  </w:num>
  <w:num w:numId="16">
    <w:abstractNumId w:val="13"/>
  </w:num>
  <w:num w:numId="17">
    <w:abstractNumId w:val="36"/>
  </w:num>
  <w:num w:numId="18">
    <w:abstractNumId w:val="33"/>
  </w:num>
  <w:num w:numId="19">
    <w:abstractNumId w:val="11"/>
  </w:num>
  <w:num w:numId="20">
    <w:abstractNumId w:val="40"/>
  </w:num>
  <w:num w:numId="21">
    <w:abstractNumId w:val="19"/>
  </w:num>
  <w:num w:numId="22">
    <w:abstractNumId w:val="16"/>
  </w:num>
  <w:num w:numId="23">
    <w:abstractNumId w:val="21"/>
  </w:num>
  <w:num w:numId="24">
    <w:abstractNumId w:val="43"/>
  </w:num>
  <w:num w:numId="25">
    <w:abstractNumId w:val="22"/>
  </w:num>
  <w:num w:numId="26">
    <w:abstractNumId w:val="30"/>
  </w:num>
  <w:num w:numId="27">
    <w:abstractNumId w:val="27"/>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41"/>
  </w:num>
  <w:num w:numId="38">
    <w:abstractNumId w:val="17"/>
  </w:num>
  <w:num w:numId="39">
    <w:abstractNumId w:val="38"/>
  </w:num>
  <w:num w:numId="40">
    <w:abstractNumId w:val="9"/>
    <w:lvlOverride w:ilvl="0">
      <w:lvl w:ilvl="0">
        <w:start w:val="65535"/>
        <w:numFmt w:val="bullet"/>
        <w:lvlText w:val="-"/>
        <w:legacy w:legacy="1" w:legacySpace="0" w:legacyIndent="300"/>
        <w:lvlJc w:val="left"/>
        <w:rPr>
          <w:rFonts w:ascii="Lucida Sans Unicode" w:hAnsi="Lucida Sans Unicode" w:cs="Lucida Sans Unicode" w:hint="default"/>
        </w:rPr>
      </w:lvl>
    </w:lvlOverride>
  </w:num>
  <w:num w:numId="41">
    <w:abstractNumId w:val="34"/>
  </w:num>
  <w:num w:numId="42">
    <w:abstractNumId w:val="35"/>
  </w:num>
  <w:num w:numId="43">
    <w:abstractNumId w:val="10"/>
  </w:num>
  <w:num w:numId="44">
    <w:abstractNumId w:val="15"/>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AC2"/>
    <w:rsid w:val="0000639C"/>
    <w:rsid w:val="00006BF0"/>
    <w:rsid w:val="00020769"/>
    <w:rsid w:val="0003766D"/>
    <w:rsid w:val="000449CA"/>
    <w:rsid w:val="00054627"/>
    <w:rsid w:val="00061C37"/>
    <w:rsid w:val="00067DE0"/>
    <w:rsid w:val="000824D2"/>
    <w:rsid w:val="000D4666"/>
    <w:rsid w:val="000E2E97"/>
    <w:rsid w:val="00122400"/>
    <w:rsid w:val="00126CCC"/>
    <w:rsid w:val="00137F0F"/>
    <w:rsid w:val="001531F3"/>
    <w:rsid w:val="00191D68"/>
    <w:rsid w:val="00195EE7"/>
    <w:rsid w:val="0019778D"/>
    <w:rsid w:val="001A18D2"/>
    <w:rsid w:val="001B13C9"/>
    <w:rsid w:val="001C6053"/>
    <w:rsid w:val="001C6B09"/>
    <w:rsid w:val="001F0DBD"/>
    <w:rsid w:val="00213B40"/>
    <w:rsid w:val="00217F75"/>
    <w:rsid w:val="002418D0"/>
    <w:rsid w:val="0027223D"/>
    <w:rsid w:val="00283273"/>
    <w:rsid w:val="002C400F"/>
    <w:rsid w:val="002C677F"/>
    <w:rsid w:val="002D66EB"/>
    <w:rsid w:val="002E47B2"/>
    <w:rsid w:val="0030190F"/>
    <w:rsid w:val="0032228A"/>
    <w:rsid w:val="003226D5"/>
    <w:rsid w:val="00343A8C"/>
    <w:rsid w:val="00345203"/>
    <w:rsid w:val="00345BE1"/>
    <w:rsid w:val="003A17F4"/>
    <w:rsid w:val="003C0464"/>
    <w:rsid w:val="003C2DB1"/>
    <w:rsid w:val="004017D1"/>
    <w:rsid w:val="00425770"/>
    <w:rsid w:val="00432ACF"/>
    <w:rsid w:val="004344D2"/>
    <w:rsid w:val="00455BF8"/>
    <w:rsid w:val="004638BD"/>
    <w:rsid w:val="0047736B"/>
    <w:rsid w:val="004A71FE"/>
    <w:rsid w:val="004C0BDE"/>
    <w:rsid w:val="004C4B61"/>
    <w:rsid w:val="004D0E04"/>
    <w:rsid w:val="004E0EE4"/>
    <w:rsid w:val="00526DDD"/>
    <w:rsid w:val="00536207"/>
    <w:rsid w:val="005377DB"/>
    <w:rsid w:val="005572CA"/>
    <w:rsid w:val="005B15BD"/>
    <w:rsid w:val="005B1F9E"/>
    <w:rsid w:val="005E1F03"/>
    <w:rsid w:val="005E322C"/>
    <w:rsid w:val="005E7D39"/>
    <w:rsid w:val="0064394F"/>
    <w:rsid w:val="006448F2"/>
    <w:rsid w:val="006456A8"/>
    <w:rsid w:val="00685778"/>
    <w:rsid w:val="00697F77"/>
    <w:rsid w:val="006D1FA5"/>
    <w:rsid w:val="006D2F77"/>
    <w:rsid w:val="006E223D"/>
    <w:rsid w:val="006F30B5"/>
    <w:rsid w:val="007048B3"/>
    <w:rsid w:val="00720576"/>
    <w:rsid w:val="00783603"/>
    <w:rsid w:val="00792969"/>
    <w:rsid w:val="007A4999"/>
    <w:rsid w:val="007A5344"/>
    <w:rsid w:val="007D012E"/>
    <w:rsid w:val="007D1BF9"/>
    <w:rsid w:val="007E2AC2"/>
    <w:rsid w:val="008404B5"/>
    <w:rsid w:val="00844A67"/>
    <w:rsid w:val="008504D9"/>
    <w:rsid w:val="00875FA1"/>
    <w:rsid w:val="00883FD7"/>
    <w:rsid w:val="0089173B"/>
    <w:rsid w:val="008A014F"/>
    <w:rsid w:val="008C2FF8"/>
    <w:rsid w:val="008D1D23"/>
    <w:rsid w:val="008E107A"/>
    <w:rsid w:val="008E6669"/>
    <w:rsid w:val="00901792"/>
    <w:rsid w:val="00950A8C"/>
    <w:rsid w:val="00952B9C"/>
    <w:rsid w:val="00983C84"/>
    <w:rsid w:val="009B2284"/>
    <w:rsid w:val="009D4A08"/>
    <w:rsid w:val="009F49FD"/>
    <w:rsid w:val="00A23EA4"/>
    <w:rsid w:val="00A26B6B"/>
    <w:rsid w:val="00A35285"/>
    <w:rsid w:val="00A656A4"/>
    <w:rsid w:val="00A67595"/>
    <w:rsid w:val="00A75826"/>
    <w:rsid w:val="00A80AB5"/>
    <w:rsid w:val="00A91049"/>
    <w:rsid w:val="00A978C1"/>
    <w:rsid w:val="00AB79C4"/>
    <w:rsid w:val="00AD195E"/>
    <w:rsid w:val="00AD6D68"/>
    <w:rsid w:val="00B13E81"/>
    <w:rsid w:val="00B308DF"/>
    <w:rsid w:val="00B35D00"/>
    <w:rsid w:val="00B4222A"/>
    <w:rsid w:val="00B549B3"/>
    <w:rsid w:val="00B61B6E"/>
    <w:rsid w:val="00B94A9A"/>
    <w:rsid w:val="00B94C90"/>
    <w:rsid w:val="00BB0ED4"/>
    <w:rsid w:val="00BB1128"/>
    <w:rsid w:val="00BB3A72"/>
    <w:rsid w:val="00BC3752"/>
    <w:rsid w:val="00BC7961"/>
    <w:rsid w:val="00BD578E"/>
    <w:rsid w:val="00BE702C"/>
    <w:rsid w:val="00C17790"/>
    <w:rsid w:val="00C30D7B"/>
    <w:rsid w:val="00C46EC2"/>
    <w:rsid w:val="00C66C8F"/>
    <w:rsid w:val="00C67426"/>
    <w:rsid w:val="00C76070"/>
    <w:rsid w:val="00C87147"/>
    <w:rsid w:val="00C97856"/>
    <w:rsid w:val="00D11C7D"/>
    <w:rsid w:val="00D12A1A"/>
    <w:rsid w:val="00D253F1"/>
    <w:rsid w:val="00D436B1"/>
    <w:rsid w:val="00D67119"/>
    <w:rsid w:val="00D67782"/>
    <w:rsid w:val="00D760BD"/>
    <w:rsid w:val="00D848C6"/>
    <w:rsid w:val="00D86BA8"/>
    <w:rsid w:val="00DA02C4"/>
    <w:rsid w:val="00DA6AA3"/>
    <w:rsid w:val="00DC5D64"/>
    <w:rsid w:val="00DD1F50"/>
    <w:rsid w:val="00E1276B"/>
    <w:rsid w:val="00E30E5A"/>
    <w:rsid w:val="00E44443"/>
    <w:rsid w:val="00E723D4"/>
    <w:rsid w:val="00E72CA8"/>
    <w:rsid w:val="00E8612D"/>
    <w:rsid w:val="00EB4170"/>
    <w:rsid w:val="00EC0BAB"/>
    <w:rsid w:val="00EC634E"/>
    <w:rsid w:val="00ED1E64"/>
    <w:rsid w:val="00ED56DB"/>
    <w:rsid w:val="00EE2B9A"/>
    <w:rsid w:val="00EF11FE"/>
    <w:rsid w:val="00F15A0F"/>
    <w:rsid w:val="00F72C4F"/>
    <w:rsid w:val="00F824D4"/>
    <w:rsid w:val="00F909A5"/>
    <w:rsid w:val="00F911C0"/>
    <w:rsid w:val="00F9396B"/>
    <w:rsid w:val="00FA150B"/>
    <w:rsid w:val="00FB6BA8"/>
    <w:rsid w:val="00FC0D2F"/>
    <w:rsid w:val="00FF3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5BE65F79"/>
  <w15:chartTrackingRefBased/>
  <w15:docId w15:val="{38336FC7-E266-4CDD-98FC-25F618F5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1"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E2AC2"/>
    <w:rPr>
      <w:sz w:val="26"/>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9"/>
    <w:qFormat/>
    <w:rsid w:val="007E2AC2"/>
    <w:pPr>
      <w:keepNext/>
      <w:spacing w:before="240" w:after="60"/>
      <w:jc w:val="center"/>
      <w:outlineLvl w:val="0"/>
    </w:pPr>
    <w:rPr>
      <w:b/>
      <w:kern w:val="28"/>
      <w:sz w:val="36"/>
      <w:lang w:val="x-none" w:eastAsia="x-none"/>
    </w:rPr>
  </w:style>
  <w:style w:type="paragraph" w:styleId="21">
    <w:name w:val="heading 2"/>
    <w:aliases w:val="H2,h2,Chapter Title,Sub Head,PullOut"/>
    <w:basedOn w:val="a1"/>
    <w:next w:val="a1"/>
    <w:link w:val="22"/>
    <w:qFormat/>
    <w:rsid w:val="007E2AC2"/>
    <w:pPr>
      <w:keepNext/>
      <w:spacing w:before="240" w:after="60"/>
      <w:outlineLvl w:val="1"/>
    </w:pPr>
    <w:rPr>
      <w:rFonts w:ascii="Cambria" w:hAnsi="Cambria"/>
      <w:b/>
      <w:bCs/>
      <w:i/>
      <w:iCs/>
      <w:sz w:val="28"/>
      <w:szCs w:val="28"/>
      <w:lang w:val="x-none" w:eastAsia="x-none"/>
    </w:rPr>
  </w:style>
  <w:style w:type="paragraph" w:styleId="31">
    <w:name w:val="heading 3"/>
    <w:aliases w:val="H3,h3"/>
    <w:basedOn w:val="a1"/>
    <w:next w:val="a1"/>
    <w:link w:val="32"/>
    <w:qFormat/>
    <w:rsid w:val="007E2AC2"/>
    <w:pPr>
      <w:keepNext/>
      <w:spacing w:before="240" w:after="60"/>
      <w:outlineLvl w:val="2"/>
    </w:pPr>
    <w:rPr>
      <w:rFonts w:ascii="Cambria" w:hAnsi="Cambria"/>
      <w:b/>
      <w:bCs/>
      <w:szCs w:val="26"/>
      <w:lang w:val="x-none" w:eastAsia="x-none"/>
    </w:rPr>
  </w:style>
  <w:style w:type="paragraph" w:styleId="40">
    <w:name w:val="heading 4"/>
    <w:basedOn w:val="a1"/>
    <w:next w:val="a1"/>
    <w:link w:val="41"/>
    <w:qFormat/>
    <w:rsid w:val="007E2AC2"/>
    <w:pPr>
      <w:keepNext/>
      <w:spacing w:before="240" w:after="60"/>
      <w:outlineLvl w:val="3"/>
    </w:pPr>
    <w:rPr>
      <w:rFonts w:ascii="Calibri" w:hAnsi="Calibri"/>
      <w:b/>
      <w:bCs/>
      <w:sz w:val="28"/>
      <w:szCs w:val="28"/>
      <w:lang w:val="x-none" w:eastAsia="x-none"/>
    </w:rPr>
  </w:style>
  <w:style w:type="paragraph" w:styleId="51">
    <w:name w:val="heading 5"/>
    <w:basedOn w:val="a1"/>
    <w:next w:val="a1"/>
    <w:link w:val="52"/>
    <w:qFormat/>
    <w:rsid w:val="007A5344"/>
    <w:pPr>
      <w:tabs>
        <w:tab w:val="num" w:pos="1008"/>
      </w:tabs>
      <w:spacing w:before="240" w:after="60"/>
      <w:ind w:left="1008" w:hanging="1008"/>
      <w:jc w:val="both"/>
      <w:outlineLvl w:val="4"/>
    </w:pPr>
    <w:rPr>
      <w:sz w:val="22"/>
      <w:lang w:val="x-none" w:eastAsia="x-none"/>
    </w:rPr>
  </w:style>
  <w:style w:type="paragraph" w:styleId="6">
    <w:name w:val="heading 6"/>
    <w:basedOn w:val="a1"/>
    <w:next w:val="a1"/>
    <w:link w:val="60"/>
    <w:qFormat/>
    <w:rsid w:val="007E2AC2"/>
    <w:pPr>
      <w:spacing w:before="240" w:after="60"/>
      <w:outlineLvl w:val="5"/>
    </w:pPr>
    <w:rPr>
      <w:rFonts w:ascii="Calibri" w:hAnsi="Calibri"/>
      <w:b/>
      <w:bCs/>
      <w:sz w:val="22"/>
      <w:szCs w:val="22"/>
      <w:lang w:val="x-none" w:eastAsia="x-none"/>
    </w:rPr>
  </w:style>
  <w:style w:type="paragraph" w:styleId="7">
    <w:name w:val="heading 7"/>
    <w:basedOn w:val="a1"/>
    <w:next w:val="a1"/>
    <w:link w:val="70"/>
    <w:qFormat/>
    <w:rsid w:val="007A5344"/>
    <w:pPr>
      <w:tabs>
        <w:tab w:val="num" w:pos="1296"/>
      </w:tabs>
      <w:spacing w:before="240" w:after="60"/>
      <w:ind w:left="1296" w:hanging="1296"/>
      <w:jc w:val="both"/>
      <w:outlineLvl w:val="6"/>
    </w:pPr>
    <w:rPr>
      <w:rFonts w:ascii="Arial" w:hAnsi="Arial"/>
      <w:sz w:val="20"/>
      <w:lang w:val="x-none" w:eastAsia="x-none"/>
    </w:rPr>
  </w:style>
  <w:style w:type="paragraph" w:styleId="8">
    <w:name w:val="heading 8"/>
    <w:basedOn w:val="a1"/>
    <w:next w:val="a1"/>
    <w:link w:val="80"/>
    <w:qFormat/>
    <w:rsid w:val="007E2AC2"/>
    <w:pPr>
      <w:keepNext/>
      <w:outlineLvl w:val="7"/>
    </w:pPr>
    <w:rPr>
      <w:sz w:val="24"/>
      <w:lang w:val="x-none" w:eastAsia="x-none"/>
    </w:rPr>
  </w:style>
  <w:style w:type="paragraph" w:styleId="9">
    <w:name w:val="heading 9"/>
    <w:basedOn w:val="a1"/>
    <w:next w:val="a1"/>
    <w:link w:val="90"/>
    <w:qFormat/>
    <w:rsid w:val="007A5344"/>
    <w:pPr>
      <w:tabs>
        <w:tab w:val="num" w:pos="1584"/>
      </w:tabs>
      <w:spacing w:before="240" w:after="60"/>
      <w:ind w:left="1584" w:hanging="1584"/>
      <w:jc w:val="both"/>
      <w:outlineLvl w:val="8"/>
    </w:pPr>
    <w:rPr>
      <w:rFonts w:ascii="Arial" w:hAnsi="Arial"/>
      <w:b/>
      <w:i/>
      <w:sz w:val="18"/>
      <w:lang w:val="x-none" w:eastAsia="x-none"/>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7A5344"/>
    <w:rPr>
      <w:b/>
      <w:kern w:val="28"/>
      <w:sz w:val="36"/>
    </w:rPr>
  </w:style>
  <w:style w:type="character" w:customStyle="1" w:styleId="22">
    <w:name w:val="Заголовок 2 Знак"/>
    <w:aliases w:val="H2 Знак,h2 Знак,Chapter Title Знак,Sub Head Знак,PullOut Знак"/>
    <w:link w:val="21"/>
    <w:rsid w:val="007E2AC2"/>
    <w:rPr>
      <w:rFonts w:ascii="Cambria" w:hAnsi="Cambria"/>
      <w:b/>
      <w:bCs/>
      <w:i/>
      <w:iCs/>
      <w:sz w:val="28"/>
      <w:szCs w:val="28"/>
      <w:lang w:val="x-none" w:eastAsia="x-none" w:bidi="ar-SA"/>
    </w:rPr>
  </w:style>
  <w:style w:type="character" w:customStyle="1" w:styleId="32">
    <w:name w:val="Заголовок 3 Знак"/>
    <w:aliases w:val="H3 Знак,h3 Знак"/>
    <w:link w:val="31"/>
    <w:rsid w:val="007E2AC2"/>
    <w:rPr>
      <w:rFonts w:ascii="Cambria" w:hAnsi="Cambria"/>
      <w:b/>
      <w:bCs/>
      <w:sz w:val="26"/>
      <w:szCs w:val="26"/>
      <w:lang w:val="x-none" w:eastAsia="x-none" w:bidi="ar-SA"/>
    </w:rPr>
  </w:style>
  <w:style w:type="character" w:customStyle="1" w:styleId="41">
    <w:name w:val="Заголовок 4 Знак"/>
    <w:link w:val="40"/>
    <w:rsid w:val="007E2AC2"/>
    <w:rPr>
      <w:rFonts w:ascii="Calibri" w:hAnsi="Calibri"/>
      <w:b/>
      <w:bCs/>
      <w:sz w:val="28"/>
      <w:szCs w:val="28"/>
      <w:lang w:val="x-none" w:eastAsia="x-none" w:bidi="ar-SA"/>
    </w:rPr>
  </w:style>
  <w:style w:type="character" w:customStyle="1" w:styleId="52">
    <w:name w:val="Заголовок 5 Знак"/>
    <w:link w:val="51"/>
    <w:rsid w:val="007A5344"/>
    <w:rPr>
      <w:sz w:val="22"/>
    </w:rPr>
  </w:style>
  <w:style w:type="character" w:customStyle="1" w:styleId="60">
    <w:name w:val="Заголовок 6 Знак"/>
    <w:link w:val="6"/>
    <w:rsid w:val="007E2AC2"/>
    <w:rPr>
      <w:rFonts w:ascii="Calibri" w:hAnsi="Calibri"/>
      <w:b/>
      <w:bCs/>
      <w:sz w:val="22"/>
      <w:szCs w:val="22"/>
      <w:lang w:val="x-none" w:eastAsia="x-none" w:bidi="ar-SA"/>
    </w:rPr>
  </w:style>
  <w:style w:type="character" w:customStyle="1" w:styleId="70">
    <w:name w:val="Заголовок 7 Знак"/>
    <w:link w:val="7"/>
    <w:rsid w:val="007A5344"/>
    <w:rPr>
      <w:rFonts w:ascii="Arial" w:hAnsi="Arial"/>
    </w:rPr>
  </w:style>
  <w:style w:type="character" w:customStyle="1" w:styleId="80">
    <w:name w:val="Заголовок 8 Знак"/>
    <w:link w:val="8"/>
    <w:rsid w:val="007A5344"/>
    <w:rPr>
      <w:sz w:val="24"/>
      <w:lang w:val="x-none" w:eastAsia="x-none"/>
    </w:rPr>
  </w:style>
  <w:style w:type="character" w:customStyle="1" w:styleId="90">
    <w:name w:val="Заголовок 9 Знак"/>
    <w:link w:val="9"/>
    <w:rsid w:val="007A5344"/>
    <w:rPr>
      <w:rFonts w:ascii="Arial" w:hAnsi="Arial"/>
      <w:b/>
      <w:i/>
      <w:sz w:val="18"/>
    </w:rPr>
  </w:style>
  <w:style w:type="paragraph" w:styleId="a5">
    <w:name w:val="Body Text Indent"/>
    <w:aliases w:val="текст"/>
    <w:basedOn w:val="a1"/>
    <w:link w:val="a6"/>
    <w:uiPriority w:val="99"/>
    <w:rsid w:val="007E2AC2"/>
    <w:pPr>
      <w:autoSpaceDE w:val="0"/>
      <w:autoSpaceDN w:val="0"/>
      <w:adjustRightInd w:val="0"/>
      <w:spacing w:line="300" w:lineRule="auto"/>
      <w:ind w:firstLine="680"/>
    </w:pPr>
    <w:rPr>
      <w:sz w:val="28"/>
      <w:szCs w:val="24"/>
      <w:lang w:val="x-none" w:eastAsia="x-none"/>
    </w:rPr>
  </w:style>
  <w:style w:type="character" w:customStyle="1" w:styleId="a6">
    <w:name w:val="Основной текст с отступом Знак"/>
    <w:aliases w:val="текст Знак"/>
    <w:link w:val="a5"/>
    <w:uiPriority w:val="99"/>
    <w:rsid w:val="007E2AC2"/>
    <w:rPr>
      <w:sz w:val="28"/>
      <w:szCs w:val="24"/>
      <w:lang w:val="x-none" w:eastAsia="x-none" w:bidi="ar-SA"/>
    </w:rPr>
  </w:style>
  <w:style w:type="character" w:styleId="a7">
    <w:name w:val="Hyperlink"/>
    <w:uiPriority w:val="99"/>
    <w:rsid w:val="007E2AC2"/>
    <w:rPr>
      <w:color w:val="0000FF"/>
      <w:u w:val="single"/>
    </w:rPr>
  </w:style>
  <w:style w:type="paragraph" w:styleId="a8">
    <w:name w:val="Body Text"/>
    <w:basedOn w:val="a1"/>
    <w:link w:val="a9"/>
    <w:uiPriority w:val="99"/>
    <w:qFormat/>
    <w:rsid w:val="007E2AC2"/>
    <w:pPr>
      <w:spacing w:after="120"/>
    </w:pPr>
    <w:rPr>
      <w:lang w:val="x-none" w:eastAsia="x-none"/>
    </w:rPr>
  </w:style>
  <w:style w:type="character" w:customStyle="1" w:styleId="a9">
    <w:name w:val="Основной текст Знак"/>
    <w:link w:val="a8"/>
    <w:uiPriority w:val="99"/>
    <w:rsid w:val="007E2AC2"/>
    <w:rPr>
      <w:sz w:val="26"/>
      <w:lang w:val="x-none" w:eastAsia="x-none" w:bidi="ar-SA"/>
    </w:rPr>
  </w:style>
  <w:style w:type="paragraph" w:styleId="aa">
    <w:name w:val="header"/>
    <w:basedOn w:val="a1"/>
    <w:link w:val="ab"/>
    <w:uiPriority w:val="99"/>
    <w:rsid w:val="007E2AC2"/>
    <w:pPr>
      <w:tabs>
        <w:tab w:val="center" w:pos="4153"/>
        <w:tab w:val="right" w:pos="8306"/>
      </w:tabs>
    </w:pPr>
    <w:rPr>
      <w:sz w:val="20"/>
      <w:lang w:val="x-none" w:eastAsia="en-US"/>
    </w:rPr>
  </w:style>
  <w:style w:type="character" w:customStyle="1" w:styleId="ab">
    <w:name w:val="Верхний колонтитул Знак"/>
    <w:link w:val="aa"/>
    <w:uiPriority w:val="99"/>
    <w:rsid w:val="007A5344"/>
    <w:rPr>
      <w:lang w:eastAsia="en-US"/>
    </w:rPr>
  </w:style>
  <w:style w:type="paragraph" w:styleId="ac">
    <w:name w:val="annotation text"/>
    <w:basedOn w:val="a1"/>
    <w:semiHidden/>
    <w:rsid w:val="007E2AC2"/>
    <w:rPr>
      <w:sz w:val="20"/>
      <w:lang w:eastAsia="en-US"/>
    </w:rPr>
  </w:style>
  <w:style w:type="paragraph" w:customStyle="1" w:styleId="11">
    <w:name w:val=" 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7E2AC2"/>
    <w:pPr>
      <w:spacing w:before="100" w:beforeAutospacing="1" w:after="100" w:afterAutospacing="1"/>
    </w:pPr>
    <w:rPr>
      <w:rFonts w:ascii="Tahoma" w:hAnsi="Tahoma"/>
      <w:sz w:val="20"/>
      <w:lang w:val="en-US" w:eastAsia="en-US"/>
    </w:rPr>
  </w:style>
  <w:style w:type="paragraph" w:styleId="ad">
    <w:name w:val="Название"/>
    <w:basedOn w:val="a1"/>
    <w:link w:val="ae"/>
    <w:qFormat/>
    <w:rsid w:val="007E2AC2"/>
    <w:pPr>
      <w:spacing w:before="240" w:after="60"/>
      <w:jc w:val="center"/>
      <w:outlineLvl w:val="0"/>
    </w:pPr>
    <w:rPr>
      <w:rFonts w:ascii="Arial" w:hAnsi="Arial"/>
      <w:b/>
      <w:kern w:val="28"/>
      <w:sz w:val="32"/>
    </w:rPr>
  </w:style>
  <w:style w:type="character" w:customStyle="1" w:styleId="ae">
    <w:name w:val="Название Знак"/>
    <w:link w:val="ad"/>
    <w:rsid w:val="007E2AC2"/>
    <w:rPr>
      <w:rFonts w:ascii="Arial" w:hAnsi="Arial"/>
      <w:b/>
      <w:kern w:val="28"/>
      <w:sz w:val="32"/>
      <w:lang w:val="ru-RU" w:eastAsia="ru-RU" w:bidi="ar-SA"/>
    </w:rPr>
  </w:style>
  <w:style w:type="paragraph" w:styleId="af">
    <w:name w:val="Subtitle"/>
    <w:basedOn w:val="a1"/>
    <w:link w:val="af0"/>
    <w:qFormat/>
    <w:rsid w:val="007E2AC2"/>
    <w:pPr>
      <w:spacing w:after="60"/>
      <w:jc w:val="center"/>
      <w:outlineLvl w:val="1"/>
    </w:pPr>
    <w:rPr>
      <w:rFonts w:ascii="Arial" w:hAnsi="Arial"/>
      <w:sz w:val="24"/>
    </w:rPr>
  </w:style>
  <w:style w:type="character" w:customStyle="1" w:styleId="af0">
    <w:name w:val="Подзаголовок Знак"/>
    <w:link w:val="af"/>
    <w:rsid w:val="007E2AC2"/>
    <w:rPr>
      <w:rFonts w:ascii="Arial" w:hAnsi="Arial"/>
      <w:sz w:val="24"/>
      <w:lang w:val="ru-RU" w:eastAsia="ru-RU" w:bidi="ar-SA"/>
    </w:rPr>
  </w:style>
  <w:style w:type="paragraph" w:customStyle="1" w:styleId="12">
    <w:name w:val="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7E2AC2"/>
    <w:pPr>
      <w:spacing w:before="100" w:beforeAutospacing="1" w:after="100" w:afterAutospacing="1"/>
    </w:pPr>
    <w:rPr>
      <w:rFonts w:ascii="Tahoma" w:hAnsi="Tahoma"/>
      <w:sz w:val="20"/>
      <w:lang w:val="en-US" w:eastAsia="en-US"/>
    </w:rPr>
  </w:style>
  <w:style w:type="paragraph" w:styleId="23">
    <w:name w:val="Body Text Indent 2"/>
    <w:aliases w:val=" Знак,Знак"/>
    <w:basedOn w:val="a1"/>
    <w:link w:val="24"/>
    <w:rsid w:val="007E2AC2"/>
    <w:pPr>
      <w:spacing w:after="120" w:line="480" w:lineRule="auto"/>
      <w:ind w:left="283"/>
    </w:pPr>
    <w:rPr>
      <w:lang w:val="x-none" w:eastAsia="x-none"/>
    </w:rPr>
  </w:style>
  <w:style w:type="character" w:customStyle="1" w:styleId="24">
    <w:name w:val="Основной текст с отступом 2 Знак"/>
    <w:aliases w:val=" Знак Знак"/>
    <w:link w:val="23"/>
    <w:rsid w:val="007E2AC2"/>
    <w:rPr>
      <w:sz w:val="26"/>
      <w:lang w:val="x-none" w:eastAsia="x-none" w:bidi="ar-SA"/>
    </w:rPr>
  </w:style>
  <w:style w:type="paragraph" w:customStyle="1" w:styleId="ConsNormal">
    <w:name w:val="ConsNormal"/>
    <w:rsid w:val="007E2AC2"/>
    <w:pPr>
      <w:widowControl w:val="0"/>
      <w:autoSpaceDE w:val="0"/>
      <w:autoSpaceDN w:val="0"/>
      <w:adjustRightInd w:val="0"/>
      <w:ind w:right="19772" w:firstLine="720"/>
    </w:pPr>
    <w:rPr>
      <w:rFonts w:ascii="Arial" w:hAnsi="Arial" w:cs="Arial"/>
    </w:rPr>
  </w:style>
  <w:style w:type="paragraph" w:customStyle="1" w:styleId="Default">
    <w:name w:val="Default"/>
    <w:rsid w:val="007E2AC2"/>
    <w:pPr>
      <w:autoSpaceDE w:val="0"/>
      <w:autoSpaceDN w:val="0"/>
      <w:adjustRightInd w:val="0"/>
    </w:pPr>
    <w:rPr>
      <w:color w:val="000000"/>
      <w:sz w:val="24"/>
      <w:szCs w:val="24"/>
    </w:rPr>
  </w:style>
  <w:style w:type="paragraph" w:styleId="af1">
    <w:name w:val="List Paragraph"/>
    <w:basedOn w:val="a1"/>
    <w:uiPriority w:val="1"/>
    <w:qFormat/>
    <w:rsid w:val="007E2AC2"/>
    <w:pPr>
      <w:ind w:left="720"/>
      <w:contextualSpacing/>
    </w:pPr>
    <w:rPr>
      <w:sz w:val="24"/>
      <w:szCs w:val="24"/>
    </w:rPr>
  </w:style>
  <w:style w:type="paragraph" w:customStyle="1" w:styleId="ConsPlusNormal">
    <w:name w:val="ConsPlusNormal"/>
    <w:link w:val="ConsPlusNormal0"/>
    <w:rsid w:val="007E2AC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E2AC2"/>
    <w:rPr>
      <w:rFonts w:ascii="Arial" w:hAnsi="Arial" w:cs="Arial"/>
      <w:lang w:val="ru-RU" w:eastAsia="ru-RU" w:bidi="ar-SA"/>
    </w:rPr>
  </w:style>
  <w:style w:type="paragraph" w:styleId="af2">
    <w:name w:val="Обычный (веб)"/>
    <w:basedOn w:val="a1"/>
    <w:uiPriority w:val="99"/>
    <w:unhideWhenUsed/>
    <w:rsid w:val="007E2AC2"/>
    <w:pPr>
      <w:spacing w:before="100" w:beforeAutospacing="1" w:after="100" w:afterAutospacing="1"/>
    </w:pPr>
    <w:rPr>
      <w:sz w:val="24"/>
      <w:szCs w:val="24"/>
    </w:rPr>
  </w:style>
  <w:style w:type="character" w:styleId="af3">
    <w:name w:val="Strong"/>
    <w:qFormat/>
    <w:rsid w:val="007E2AC2"/>
    <w:rPr>
      <w:b/>
      <w:bCs/>
    </w:rPr>
  </w:style>
  <w:style w:type="paragraph" w:customStyle="1" w:styleId="maintitle">
    <w:name w:val="maintitle"/>
    <w:basedOn w:val="a1"/>
    <w:rsid w:val="007E2AC2"/>
    <w:pPr>
      <w:spacing w:before="100" w:beforeAutospacing="1" w:after="100" w:afterAutospacing="1"/>
    </w:pPr>
    <w:rPr>
      <w:sz w:val="24"/>
      <w:szCs w:val="24"/>
    </w:rPr>
  </w:style>
  <w:style w:type="character" w:customStyle="1" w:styleId="apple-converted-space">
    <w:name w:val="apple-converted-space"/>
    <w:basedOn w:val="a2"/>
    <w:rsid w:val="007E2AC2"/>
  </w:style>
  <w:style w:type="paragraph" w:customStyle="1" w:styleId="13">
    <w:name w:val=" Знак Знак Знак Знак Знак Знак1"/>
    <w:basedOn w:val="a1"/>
    <w:rsid w:val="007E2AC2"/>
    <w:pPr>
      <w:spacing w:before="100" w:beforeAutospacing="1" w:after="100" w:afterAutospacing="1"/>
    </w:pPr>
    <w:rPr>
      <w:rFonts w:ascii="Tahoma" w:hAnsi="Tahoma"/>
      <w:sz w:val="20"/>
      <w:lang w:val="en-US" w:eastAsia="en-US"/>
    </w:rPr>
  </w:style>
  <w:style w:type="paragraph" w:customStyle="1" w:styleId="Normal">
    <w:name w:val="Normal"/>
    <w:rsid w:val="007E2AC2"/>
    <w:pPr>
      <w:widowControl w:val="0"/>
    </w:pPr>
    <w:rPr>
      <w:b/>
      <w:snapToGrid w:val="0"/>
    </w:rPr>
  </w:style>
  <w:style w:type="paragraph" w:styleId="af4">
    <w:name w:val="No Spacing"/>
    <w:link w:val="af5"/>
    <w:uiPriority w:val="99"/>
    <w:qFormat/>
    <w:rsid w:val="007E2AC2"/>
    <w:pPr>
      <w:ind w:firstLine="567"/>
    </w:pPr>
    <w:rPr>
      <w:rFonts w:eastAsia="Calibri"/>
      <w:sz w:val="28"/>
      <w:szCs w:val="22"/>
      <w:lang w:eastAsia="en-US"/>
    </w:rPr>
  </w:style>
  <w:style w:type="character" w:customStyle="1" w:styleId="af5">
    <w:name w:val="Без интервала Знак"/>
    <w:link w:val="af4"/>
    <w:uiPriority w:val="99"/>
    <w:rsid w:val="007E2AC2"/>
    <w:rPr>
      <w:rFonts w:eastAsia="Calibri"/>
      <w:sz w:val="28"/>
      <w:szCs w:val="22"/>
      <w:lang w:val="ru-RU" w:eastAsia="en-US" w:bidi="ar-SA"/>
    </w:rPr>
  </w:style>
  <w:style w:type="character" w:customStyle="1" w:styleId="af6">
    <w:name w:val="Гипертекстовая ссылка"/>
    <w:rsid w:val="007E2AC2"/>
    <w:rPr>
      <w:b/>
      <w:bCs/>
      <w:color w:val="106BBE"/>
    </w:rPr>
  </w:style>
  <w:style w:type="paragraph" w:customStyle="1" w:styleId="af7">
    <w:name w:val="Комментарий"/>
    <w:basedOn w:val="a1"/>
    <w:next w:val="a1"/>
    <w:rsid w:val="007E2AC2"/>
    <w:pPr>
      <w:widowControl w:val="0"/>
      <w:autoSpaceDE w:val="0"/>
      <w:autoSpaceDN w:val="0"/>
      <w:adjustRightInd w:val="0"/>
      <w:spacing w:before="75"/>
      <w:ind w:left="170"/>
      <w:jc w:val="both"/>
    </w:pPr>
    <w:rPr>
      <w:rFonts w:ascii="Arial" w:hAnsi="Arial" w:cs="Arial"/>
      <w:color w:val="353842"/>
      <w:szCs w:val="26"/>
      <w:shd w:val="clear" w:color="auto" w:fill="F0F0F0"/>
    </w:rPr>
  </w:style>
  <w:style w:type="paragraph" w:customStyle="1" w:styleId="af8">
    <w:name w:val="Информация о версии"/>
    <w:basedOn w:val="af7"/>
    <w:next w:val="a1"/>
    <w:rsid w:val="007E2AC2"/>
    <w:rPr>
      <w:i/>
      <w:iCs/>
    </w:rPr>
  </w:style>
  <w:style w:type="paragraph" w:styleId="af9">
    <w:name w:val="footer"/>
    <w:basedOn w:val="a1"/>
    <w:link w:val="afa"/>
    <w:uiPriority w:val="99"/>
    <w:rsid w:val="007E2AC2"/>
    <w:pPr>
      <w:tabs>
        <w:tab w:val="center" w:pos="4677"/>
        <w:tab w:val="right" w:pos="9355"/>
      </w:tabs>
    </w:pPr>
    <w:rPr>
      <w:lang w:val="x-none" w:eastAsia="x-none"/>
    </w:rPr>
  </w:style>
  <w:style w:type="character" w:customStyle="1" w:styleId="afa">
    <w:name w:val="Нижний колонтитул Знак"/>
    <w:link w:val="af9"/>
    <w:uiPriority w:val="99"/>
    <w:rsid w:val="007E2AC2"/>
    <w:rPr>
      <w:sz w:val="26"/>
      <w:lang w:val="x-none" w:eastAsia="x-none" w:bidi="ar-SA"/>
    </w:rPr>
  </w:style>
  <w:style w:type="paragraph" w:customStyle="1" w:styleId="14">
    <w:name w:val="Обычный1"/>
    <w:rsid w:val="007E2AC2"/>
    <w:pPr>
      <w:widowControl w:val="0"/>
      <w:spacing w:line="300" w:lineRule="auto"/>
      <w:ind w:firstLine="720"/>
      <w:jc w:val="both"/>
    </w:pPr>
    <w:rPr>
      <w:rFonts w:eastAsia="Calibri"/>
      <w:sz w:val="24"/>
    </w:rPr>
  </w:style>
  <w:style w:type="paragraph" w:customStyle="1" w:styleId="25">
    <w:name w:val="Обычный2"/>
    <w:rsid w:val="007E2AC2"/>
    <w:pPr>
      <w:widowControl w:val="0"/>
      <w:spacing w:line="300" w:lineRule="auto"/>
      <w:ind w:firstLine="720"/>
      <w:jc w:val="both"/>
    </w:pPr>
    <w:rPr>
      <w:rFonts w:eastAsia="Calibri"/>
      <w:sz w:val="24"/>
    </w:rPr>
  </w:style>
  <w:style w:type="paragraph" w:customStyle="1" w:styleId="42">
    <w:name w:val="Обычный4"/>
    <w:rsid w:val="007E2AC2"/>
    <w:pPr>
      <w:widowControl w:val="0"/>
      <w:spacing w:line="300" w:lineRule="auto"/>
      <w:ind w:firstLine="720"/>
      <w:jc w:val="both"/>
    </w:pPr>
    <w:rPr>
      <w:snapToGrid w:val="0"/>
      <w:sz w:val="24"/>
    </w:rPr>
  </w:style>
  <w:style w:type="paragraph" w:styleId="afb">
    <w:name w:val="Balloon Text"/>
    <w:basedOn w:val="a1"/>
    <w:link w:val="afc"/>
    <w:uiPriority w:val="99"/>
    <w:rsid w:val="007E2AC2"/>
    <w:rPr>
      <w:rFonts w:ascii="Tahoma" w:hAnsi="Tahoma"/>
      <w:sz w:val="16"/>
      <w:szCs w:val="16"/>
      <w:lang w:val="x-none" w:eastAsia="x-none"/>
    </w:rPr>
  </w:style>
  <w:style w:type="character" w:customStyle="1" w:styleId="afc">
    <w:name w:val="Текст выноски Знак"/>
    <w:link w:val="afb"/>
    <w:uiPriority w:val="99"/>
    <w:rsid w:val="007E2AC2"/>
    <w:rPr>
      <w:rFonts w:ascii="Tahoma" w:hAnsi="Tahoma"/>
      <w:sz w:val="16"/>
      <w:szCs w:val="16"/>
      <w:lang w:val="x-none" w:eastAsia="x-none" w:bidi="ar-SA"/>
    </w:rPr>
  </w:style>
  <w:style w:type="paragraph" w:customStyle="1" w:styleId="NoSpacing">
    <w:name w:val="No Spacing"/>
    <w:rsid w:val="007E2AC2"/>
    <w:rPr>
      <w:rFonts w:ascii="Calibri" w:hAnsi="Calibri"/>
      <w:sz w:val="22"/>
      <w:szCs w:val="22"/>
    </w:rPr>
  </w:style>
  <w:style w:type="paragraph" w:customStyle="1" w:styleId="s9">
    <w:name w:val="s_9"/>
    <w:basedOn w:val="a1"/>
    <w:rsid w:val="007E2AC2"/>
    <w:pPr>
      <w:spacing w:before="100" w:beforeAutospacing="1" w:after="100" w:afterAutospacing="1"/>
    </w:pPr>
    <w:rPr>
      <w:sz w:val="24"/>
      <w:szCs w:val="24"/>
    </w:rPr>
  </w:style>
  <w:style w:type="paragraph" w:customStyle="1" w:styleId="afd">
    <w:name w:val="Нормальный (таблица)"/>
    <w:basedOn w:val="a1"/>
    <w:next w:val="a1"/>
    <w:rsid w:val="007E2AC2"/>
    <w:pPr>
      <w:autoSpaceDE w:val="0"/>
      <w:autoSpaceDN w:val="0"/>
      <w:adjustRightInd w:val="0"/>
      <w:jc w:val="both"/>
    </w:pPr>
    <w:rPr>
      <w:rFonts w:ascii="Arial" w:hAnsi="Arial"/>
      <w:sz w:val="24"/>
      <w:szCs w:val="24"/>
    </w:rPr>
  </w:style>
  <w:style w:type="paragraph" w:styleId="26">
    <w:name w:val="Body Text 2"/>
    <w:basedOn w:val="a1"/>
    <w:link w:val="27"/>
    <w:uiPriority w:val="99"/>
    <w:rsid w:val="007E2AC2"/>
    <w:pPr>
      <w:spacing w:after="120" w:line="480" w:lineRule="auto"/>
    </w:pPr>
    <w:rPr>
      <w:lang w:val="x-none" w:eastAsia="x-none"/>
    </w:rPr>
  </w:style>
  <w:style w:type="character" w:customStyle="1" w:styleId="27">
    <w:name w:val="Основной текст 2 Знак"/>
    <w:link w:val="26"/>
    <w:uiPriority w:val="99"/>
    <w:rsid w:val="007E2AC2"/>
    <w:rPr>
      <w:sz w:val="26"/>
      <w:lang w:val="x-none" w:eastAsia="x-none" w:bidi="ar-SA"/>
    </w:rPr>
  </w:style>
  <w:style w:type="paragraph" w:customStyle="1" w:styleId="210">
    <w:name w:val="Основной текст 21"/>
    <w:basedOn w:val="a1"/>
    <w:rsid w:val="007E2AC2"/>
    <w:pPr>
      <w:widowControl w:val="0"/>
      <w:suppressAutoHyphens/>
      <w:autoSpaceDE w:val="0"/>
      <w:jc w:val="both"/>
    </w:pPr>
    <w:rPr>
      <w:rFonts w:eastAsia="Calibri"/>
      <w:i/>
      <w:sz w:val="22"/>
      <w:lang w:val="en-US" w:eastAsia="ar-SA"/>
    </w:rPr>
  </w:style>
  <w:style w:type="paragraph" w:styleId="HTML">
    <w:name w:val="HTML Preformatted"/>
    <w:basedOn w:val="a1"/>
    <w:link w:val="HTML0"/>
    <w:rsid w:val="007E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sz w:val="24"/>
      <w:szCs w:val="24"/>
      <w:lang w:val="x-none" w:eastAsia="ar-SA"/>
    </w:rPr>
  </w:style>
  <w:style w:type="character" w:customStyle="1" w:styleId="HTML0">
    <w:name w:val="Стандартный HTML Знак"/>
    <w:link w:val="HTML"/>
    <w:rsid w:val="007E2AC2"/>
    <w:rPr>
      <w:rFonts w:ascii="Courier New" w:eastAsia="Calibri" w:hAnsi="Courier New"/>
      <w:sz w:val="24"/>
      <w:szCs w:val="24"/>
      <w:lang w:val="x-none" w:eastAsia="ar-SA" w:bidi="ar-SA"/>
    </w:rPr>
  </w:style>
  <w:style w:type="character" w:customStyle="1" w:styleId="link">
    <w:name w:val="link"/>
    <w:basedOn w:val="a2"/>
    <w:rsid w:val="007E2AC2"/>
  </w:style>
  <w:style w:type="paragraph" w:customStyle="1" w:styleId="310">
    <w:name w:val="Основной текст с отступом 31"/>
    <w:basedOn w:val="a1"/>
    <w:rsid w:val="007E2AC2"/>
    <w:pPr>
      <w:suppressAutoHyphens/>
    </w:pPr>
    <w:rPr>
      <w:rFonts w:eastAsia="Calibri"/>
      <w:sz w:val="20"/>
      <w:lang w:eastAsia="ar-SA"/>
    </w:rPr>
  </w:style>
  <w:style w:type="paragraph" w:styleId="33">
    <w:name w:val="Body Text Indent 3"/>
    <w:basedOn w:val="a1"/>
    <w:link w:val="34"/>
    <w:rsid w:val="007E2AC2"/>
    <w:pPr>
      <w:suppressAutoHyphens/>
    </w:pPr>
    <w:rPr>
      <w:rFonts w:eastAsia="Calibri"/>
      <w:sz w:val="16"/>
      <w:szCs w:val="16"/>
      <w:lang w:val="x-none" w:eastAsia="x-none"/>
    </w:rPr>
  </w:style>
  <w:style w:type="character" w:customStyle="1" w:styleId="34">
    <w:name w:val="Основной текст с отступом 3 Знак"/>
    <w:link w:val="33"/>
    <w:rsid w:val="007A5344"/>
    <w:rPr>
      <w:rFonts w:eastAsia="Calibri"/>
      <w:sz w:val="16"/>
      <w:szCs w:val="16"/>
      <w:lang w:val="x-none"/>
    </w:rPr>
  </w:style>
  <w:style w:type="paragraph" w:customStyle="1" w:styleId="15">
    <w:name w:val="Без интервала1"/>
    <w:qFormat/>
    <w:rsid w:val="007E2AC2"/>
    <w:rPr>
      <w:rFonts w:ascii="Calibri" w:eastAsia="Calibri" w:hAnsi="Calibri"/>
      <w:sz w:val="22"/>
      <w:szCs w:val="22"/>
    </w:rPr>
  </w:style>
  <w:style w:type="paragraph" w:customStyle="1" w:styleId="110">
    <w:name w:val="Без интервала11"/>
    <w:rsid w:val="007E2AC2"/>
    <w:pPr>
      <w:widowControl w:val="0"/>
      <w:suppressAutoHyphens/>
    </w:pPr>
    <w:rPr>
      <w:rFonts w:ascii="Calibri" w:hAnsi="Calibri" w:cs="font190"/>
      <w:kern w:val="1"/>
      <w:sz w:val="22"/>
      <w:szCs w:val="22"/>
      <w:lang w:eastAsia="ar-SA"/>
    </w:rPr>
  </w:style>
  <w:style w:type="paragraph" w:customStyle="1" w:styleId="16">
    <w:name w:val="Абзац списка1"/>
    <w:basedOn w:val="a1"/>
    <w:rsid w:val="007E2AC2"/>
    <w:pPr>
      <w:suppressAutoHyphens/>
    </w:pPr>
    <w:rPr>
      <w:rFonts w:eastAsia="Calibri"/>
      <w:sz w:val="20"/>
      <w:lang w:eastAsia="ar-SA"/>
    </w:rPr>
  </w:style>
  <w:style w:type="paragraph" w:customStyle="1" w:styleId="320">
    <w:name w:val="Основной текст с отступом 32"/>
    <w:basedOn w:val="a1"/>
    <w:rsid w:val="007E2AC2"/>
    <w:pPr>
      <w:suppressAutoHyphens/>
    </w:pPr>
    <w:rPr>
      <w:rFonts w:eastAsia="Calibri"/>
      <w:sz w:val="20"/>
      <w:lang w:eastAsia="ar-SA"/>
    </w:rPr>
  </w:style>
  <w:style w:type="character" w:customStyle="1" w:styleId="afe">
    <w:name w:val="Цветовое выделение"/>
    <w:rsid w:val="007E2AC2"/>
    <w:rPr>
      <w:b/>
      <w:color w:val="26282F"/>
    </w:rPr>
  </w:style>
  <w:style w:type="paragraph" w:customStyle="1" w:styleId="Iacaaiea">
    <w:name w:val="Iacaaiea"/>
    <w:basedOn w:val="a1"/>
    <w:rsid w:val="007E2AC2"/>
    <w:pPr>
      <w:tabs>
        <w:tab w:val="left" w:pos="426"/>
      </w:tabs>
      <w:suppressAutoHyphens/>
      <w:spacing w:before="120" w:line="360" w:lineRule="atLeast"/>
      <w:jc w:val="center"/>
    </w:pPr>
    <w:rPr>
      <w:rFonts w:eastAsia="Calibri"/>
      <w:b/>
      <w:bCs/>
      <w:sz w:val="22"/>
      <w:szCs w:val="22"/>
      <w:lang w:eastAsia="ar-SA"/>
    </w:rPr>
  </w:style>
  <w:style w:type="paragraph" w:customStyle="1" w:styleId="35">
    <w:name w:val="Обычный3"/>
    <w:rsid w:val="007E2AC2"/>
    <w:pPr>
      <w:widowControl w:val="0"/>
      <w:spacing w:line="300" w:lineRule="auto"/>
      <w:ind w:firstLine="720"/>
      <w:jc w:val="both"/>
    </w:pPr>
    <w:rPr>
      <w:sz w:val="24"/>
    </w:rPr>
  </w:style>
  <w:style w:type="paragraph" w:customStyle="1" w:styleId="Standard">
    <w:name w:val="Standard"/>
    <w:rsid w:val="007E2AC2"/>
    <w:pPr>
      <w:suppressAutoHyphens/>
      <w:autoSpaceDN w:val="0"/>
      <w:textAlignment w:val="baseline"/>
    </w:pPr>
    <w:rPr>
      <w:rFonts w:eastAsia="Calibri" w:cs="Mangal"/>
      <w:kern w:val="3"/>
      <w:sz w:val="24"/>
      <w:szCs w:val="24"/>
      <w:lang w:eastAsia="zh-CN" w:bidi="hi-IN"/>
    </w:rPr>
  </w:style>
  <w:style w:type="paragraph" w:customStyle="1" w:styleId="330">
    <w:name w:val="Основной текст с отступом 33"/>
    <w:basedOn w:val="a1"/>
    <w:rsid w:val="007E2AC2"/>
    <w:pPr>
      <w:suppressAutoHyphens/>
    </w:pPr>
    <w:rPr>
      <w:sz w:val="20"/>
      <w:lang w:eastAsia="ar-SA"/>
    </w:rPr>
  </w:style>
  <w:style w:type="paragraph" w:customStyle="1" w:styleId="FR1">
    <w:name w:val="FR1"/>
    <w:rsid w:val="007E2AC2"/>
    <w:pPr>
      <w:widowControl w:val="0"/>
      <w:spacing w:before="700"/>
    </w:pPr>
    <w:rPr>
      <w:rFonts w:eastAsia="Calibri"/>
      <w:b/>
      <w:sz w:val="28"/>
    </w:rPr>
  </w:style>
  <w:style w:type="character" w:customStyle="1" w:styleId="28">
    <w:name w:val="Знак Знак2"/>
    <w:locked/>
    <w:rsid w:val="007E2AC2"/>
    <w:rPr>
      <w:rFonts w:ascii="Times New Roman" w:hAnsi="Times New Roman" w:cs="Times New Roman"/>
      <w:shd w:val="clear" w:color="auto" w:fill="FFFFFF"/>
      <w:lang w:val="x-none" w:eastAsia="ru-RU"/>
    </w:rPr>
  </w:style>
  <w:style w:type="paragraph" w:customStyle="1" w:styleId="western">
    <w:name w:val="western"/>
    <w:basedOn w:val="a1"/>
    <w:rsid w:val="007E2AC2"/>
    <w:pPr>
      <w:spacing w:before="100" w:beforeAutospacing="1" w:after="100" w:afterAutospacing="1"/>
    </w:pPr>
    <w:rPr>
      <w:sz w:val="24"/>
      <w:szCs w:val="24"/>
    </w:rPr>
  </w:style>
  <w:style w:type="character" w:customStyle="1" w:styleId="FontStyle12">
    <w:name w:val="Font Style12"/>
    <w:rsid w:val="007E2AC2"/>
    <w:rPr>
      <w:rFonts w:ascii="Times New Roman" w:hAnsi="Times New Roman" w:cs="Times New Roman"/>
      <w:sz w:val="22"/>
      <w:szCs w:val="22"/>
    </w:rPr>
  </w:style>
  <w:style w:type="paragraph" w:customStyle="1" w:styleId="Style5">
    <w:name w:val="Style5"/>
    <w:basedOn w:val="a1"/>
    <w:rsid w:val="007E2AC2"/>
    <w:pPr>
      <w:widowControl w:val="0"/>
      <w:autoSpaceDE w:val="0"/>
      <w:autoSpaceDN w:val="0"/>
      <w:adjustRightInd w:val="0"/>
      <w:spacing w:line="298" w:lineRule="exact"/>
      <w:ind w:firstLine="727"/>
      <w:jc w:val="both"/>
    </w:pPr>
    <w:rPr>
      <w:sz w:val="24"/>
      <w:szCs w:val="24"/>
    </w:rPr>
  </w:style>
  <w:style w:type="paragraph" w:customStyle="1" w:styleId="Style6">
    <w:name w:val="Style6"/>
    <w:basedOn w:val="a1"/>
    <w:rsid w:val="007E2AC2"/>
    <w:pPr>
      <w:widowControl w:val="0"/>
      <w:autoSpaceDE w:val="0"/>
      <w:autoSpaceDN w:val="0"/>
      <w:adjustRightInd w:val="0"/>
      <w:spacing w:line="299" w:lineRule="exact"/>
      <w:jc w:val="both"/>
    </w:pPr>
    <w:rPr>
      <w:sz w:val="24"/>
      <w:szCs w:val="24"/>
    </w:rPr>
  </w:style>
  <w:style w:type="character" w:customStyle="1" w:styleId="FontStyle47">
    <w:name w:val="Font Style47"/>
    <w:rsid w:val="007E2AC2"/>
    <w:rPr>
      <w:rFonts w:ascii="Times New Roman" w:hAnsi="Times New Roman" w:cs="Times New Roman"/>
      <w:i/>
      <w:iCs/>
      <w:sz w:val="26"/>
      <w:szCs w:val="26"/>
    </w:rPr>
  </w:style>
  <w:style w:type="character" w:customStyle="1" w:styleId="FontStyle48">
    <w:name w:val="Font Style48"/>
    <w:rsid w:val="007E2AC2"/>
    <w:rPr>
      <w:rFonts w:ascii="Times New Roman" w:hAnsi="Times New Roman" w:cs="Times New Roman"/>
      <w:sz w:val="26"/>
      <w:szCs w:val="26"/>
    </w:rPr>
  </w:style>
  <w:style w:type="character" w:customStyle="1" w:styleId="FontStyle51">
    <w:name w:val="Font Style51"/>
    <w:rsid w:val="007E2AC2"/>
    <w:rPr>
      <w:rFonts w:ascii="Times New Roman" w:hAnsi="Times New Roman" w:cs="Times New Roman"/>
      <w:sz w:val="24"/>
      <w:szCs w:val="24"/>
    </w:rPr>
  </w:style>
  <w:style w:type="character" w:customStyle="1" w:styleId="FontStyle67">
    <w:name w:val="Font Style67"/>
    <w:rsid w:val="007E2AC2"/>
    <w:rPr>
      <w:rFonts w:ascii="Times New Roman" w:hAnsi="Times New Roman" w:cs="Times New Roman"/>
      <w:b/>
      <w:bCs/>
      <w:sz w:val="18"/>
      <w:szCs w:val="18"/>
    </w:rPr>
  </w:style>
  <w:style w:type="paragraph" w:customStyle="1" w:styleId="Style36">
    <w:name w:val="Style36"/>
    <w:basedOn w:val="a1"/>
    <w:rsid w:val="007E2AC2"/>
    <w:pPr>
      <w:widowControl w:val="0"/>
      <w:autoSpaceDE w:val="0"/>
      <w:autoSpaceDN w:val="0"/>
      <w:adjustRightInd w:val="0"/>
      <w:spacing w:line="302" w:lineRule="exact"/>
      <w:ind w:hanging="742"/>
    </w:pPr>
    <w:rPr>
      <w:sz w:val="24"/>
      <w:szCs w:val="24"/>
    </w:rPr>
  </w:style>
  <w:style w:type="character" w:customStyle="1" w:styleId="FontStyle50">
    <w:name w:val="Font Style50"/>
    <w:rsid w:val="007E2AC2"/>
    <w:rPr>
      <w:rFonts w:ascii="Times New Roman" w:hAnsi="Times New Roman" w:cs="Times New Roman"/>
      <w:b/>
      <w:bCs/>
      <w:i/>
      <w:iCs/>
      <w:spacing w:val="10"/>
      <w:sz w:val="22"/>
      <w:szCs w:val="22"/>
    </w:rPr>
  </w:style>
  <w:style w:type="character" w:customStyle="1" w:styleId="FontStyle53">
    <w:name w:val="Font Style53"/>
    <w:rsid w:val="007E2AC2"/>
    <w:rPr>
      <w:rFonts w:ascii="Times New Roman" w:hAnsi="Times New Roman" w:cs="Times New Roman"/>
      <w:sz w:val="24"/>
      <w:szCs w:val="24"/>
    </w:rPr>
  </w:style>
  <w:style w:type="paragraph" w:customStyle="1" w:styleId="Style7">
    <w:name w:val="Style7"/>
    <w:basedOn w:val="a1"/>
    <w:rsid w:val="007E2AC2"/>
    <w:pPr>
      <w:widowControl w:val="0"/>
      <w:autoSpaceDE w:val="0"/>
      <w:autoSpaceDN w:val="0"/>
      <w:adjustRightInd w:val="0"/>
      <w:spacing w:line="298" w:lineRule="exact"/>
      <w:jc w:val="both"/>
    </w:pPr>
    <w:rPr>
      <w:sz w:val="24"/>
      <w:szCs w:val="24"/>
    </w:rPr>
  </w:style>
  <w:style w:type="character" w:customStyle="1" w:styleId="FontStyle58">
    <w:name w:val="Font Style58"/>
    <w:rsid w:val="007E2AC2"/>
    <w:rPr>
      <w:rFonts w:ascii="Times New Roman" w:hAnsi="Times New Roman" w:cs="Times New Roman"/>
      <w:sz w:val="24"/>
      <w:szCs w:val="24"/>
    </w:rPr>
  </w:style>
  <w:style w:type="character" w:customStyle="1" w:styleId="blk">
    <w:name w:val="blk"/>
    <w:basedOn w:val="a2"/>
    <w:rsid w:val="007E2AC2"/>
  </w:style>
  <w:style w:type="character" w:styleId="aff">
    <w:name w:val="page number"/>
    <w:basedOn w:val="a2"/>
    <w:uiPriority w:val="99"/>
    <w:rsid w:val="007E2AC2"/>
  </w:style>
  <w:style w:type="paragraph" w:customStyle="1" w:styleId="-">
    <w:name w:val="Контракт-раздел"/>
    <w:basedOn w:val="a1"/>
    <w:next w:val="-0"/>
    <w:rsid w:val="007E2AC2"/>
    <w:pPr>
      <w:keepNext/>
      <w:numPr>
        <w:numId w:val="2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7E2AC2"/>
    <w:pPr>
      <w:numPr>
        <w:ilvl w:val="1"/>
        <w:numId w:val="22"/>
      </w:numPr>
      <w:jc w:val="both"/>
    </w:pPr>
    <w:rPr>
      <w:sz w:val="24"/>
      <w:szCs w:val="24"/>
    </w:rPr>
  </w:style>
  <w:style w:type="paragraph" w:customStyle="1" w:styleId="-1">
    <w:name w:val="Контракт-подпункт"/>
    <w:basedOn w:val="a1"/>
    <w:rsid w:val="007E2AC2"/>
    <w:pPr>
      <w:numPr>
        <w:ilvl w:val="2"/>
        <w:numId w:val="22"/>
      </w:numPr>
      <w:jc w:val="both"/>
    </w:pPr>
    <w:rPr>
      <w:sz w:val="24"/>
      <w:szCs w:val="24"/>
    </w:rPr>
  </w:style>
  <w:style w:type="paragraph" w:customStyle="1" w:styleId="-2">
    <w:name w:val="Контракт-подподпункт"/>
    <w:basedOn w:val="a1"/>
    <w:rsid w:val="007E2AC2"/>
    <w:pPr>
      <w:numPr>
        <w:ilvl w:val="3"/>
        <w:numId w:val="22"/>
      </w:numPr>
      <w:jc w:val="both"/>
    </w:pPr>
    <w:rPr>
      <w:sz w:val="24"/>
      <w:szCs w:val="24"/>
    </w:rPr>
  </w:style>
  <w:style w:type="paragraph" w:customStyle="1" w:styleId="111">
    <w:name w:val="Обычный11"/>
    <w:rsid w:val="007E2AC2"/>
    <w:pPr>
      <w:widowControl w:val="0"/>
      <w:spacing w:line="300" w:lineRule="auto"/>
      <w:ind w:firstLine="720"/>
      <w:jc w:val="both"/>
    </w:pPr>
    <w:rPr>
      <w:sz w:val="24"/>
    </w:rPr>
  </w:style>
  <w:style w:type="paragraph" w:customStyle="1" w:styleId="normalcxspmiddle">
    <w:name w:val="normalcxspmiddle"/>
    <w:basedOn w:val="a1"/>
    <w:rsid w:val="007E2AC2"/>
    <w:pPr>
      <w:spacing w:before="100" w:beforeAutospacing="1" w:after="100" w:afterAutospacing="1"/>
    </w:pPr>
    <w:rPr>
      <w:sz w:val="24"/>
      <w:szCs w:val="24"/>
    </w:rPr>
  </w:style>
  <w:style w:type="paragraph" w:customStyle="1" w:styleId="aff0">
    <w:name w:val="Таблицы (моноширинный)"/>
    <w:basedOn w:val="a1"/>
    <w:next w:val="a1"/>
    <w:rsid w:val="007E2AC2"/>
    <w:pPr>
      <w:widowControl w:val="0"/>
      <w:autoSpaceDE w:val="0"/>
      <w:autoSpaceDN w:val="0"/>
      <w:adjustRightInd w:val="0"/>
    </w:pPr>
    <w:rPr>
      <w:rFonts w:ascii="Courier New" w:hAnsi="Courier New" w:cs="Courier New"/>
      <w:szCs w:val="26"/>
    </w:rPr>
  </w:style>
  <w:style w:type="character" w:styleId="aff1">
    <w:name w:val="Emphasis"/>
    <w:uiPriority w:val="20"/>
    <w:qFormat/>
    <w:rsid w:val="007E2AC2"/>
    <w:rPr>
      <w:i/>
      <w:iCs/>
    </w:rPr>
  </w:style>
  <w:style w:type="character" w:customStyle="1" w:styleId="aff2">
    <w:name w:val="Продолжение ссылки"/>
    <w:rsid w:val="007E2AC2"/>
    <w:rPr>
      <w:rFonts w:cs="Times New Roman"/>
      <w:b/>
      <w:bCs/>
      <w:color w:val="106BBE"/>
    </w:rPr>
  </w:style>
  <w:style w:type="character" w:customStyle="1" w:styleId="s10">
    <w:name w:val="s_10"/>
    <w:basedOn w:val="a2"/>
    <w:rsid w:val="007E2AC2"/>
  </w:style>
  <w:style w:type="paragraph" w:customStyle="1" w:styleId="s1">
    <w:name w:val="s_1"/>
    <w:basedOn w:val="a1"/>
    <w:rsid w:val="007E2AC2"/>
    <w:pPr>
      <w:spacing w:before="100" w:beforeAutospacing="1" w:after="100" w:afterAutospacing="1"/>
    </w:pPr>
    <w:rPr>
      <w:sz w:val="24"/>
      <w:szCs w:val="24"/>
    </w:rPr>
  </w:style>
  <w:style w:type="paragraph" w:customStyle="1" w:styleId="ListParagraph">
    <w:name w:val="List Paragraph"/>
    <w:basedOn w:val="a1"/>
    <w:rsid w:val="00137F0F"/>
    <w:pPr>
      <w:widowControl w:val="0"/>
      <w:autoSpaceDE w:val="0"/>
      <w:autoSpaceDN w:val="0"/>
      <w:adjustRightInd w:val="0"/>
      <w:ind w:left="708" w:firstLine="720"/>
      <w:jc w:val="both"/>
    </w:pPr>
    <w:rPr>
      <w:rFonts w:ascii="Arial" w:hAnsi="Arial" w:cs="Arial"/>
      <w:szCs w:val="26"/>
    </w:rPr>
  </w:style>
  <w:style w:type="paragraph" w:styleId="a0">
    <w:name w:val="List Bullet"/>
    <w:basedOn w:val="a1"/>
    <w:autoRedefine/>
    <w:rsid w:val="007A5344"/>
    <w:pPr>
      <w:widowControl w:val="0"/>
      <w:spacing w:after="60"/>
      <w:jc w:val="both"/>
    </w:pPr>
    <w:rPr>
      <w:sz w:val="24"/>
      <w:szCs w:val="24"/>
    </w:rPr>
  </w:style>
  <w:style w:type="paragraph" w:styleId="20">
    <w:name w:val="List Bullet 2"/>
    <w:basedOn w:val="a1"/>
    <w:autoRedefine/>
    <w:rsid w:val="007A5344"/>
    <w:pPr>
      <w:numPr>
        <w:numId w:val="28"/>
      </w:numPr>
      <w:spacing w:after="60"/>
      <w:jc w:val="both"/>
    </w:pPr>
    <w:rPr>
      <w:sz w:val="24"/>
    </w:rPr>
  </w:style>
  <w:style w:type="paragraph" w:styleId="3">
    <w:name w:val="List Bullet 3"/>
    <w:basedOn w:val="a1"/>
    <w:autoRedefine/>
    <w:rsid w:val="007A5344"/>
    <w:pPr>
      <w:numPr>
        <w:numId w:val="29"/>
      </w:numPr>
      <w:spacing w:after="60"/>
      <w:jc w:val="both"/>
    </w:pPr>
    <w:rPr>
      <w:sz w:val="24"/>
    </w:rPr>
  </w:style>
  <w:style w:type="paragraph" w:styleId="4">
    <w:name w:val="List Bullet 4"/>
    <w:basedOn w:val="a1"/>
    <w:autoRedefine/>
    <w:rsid w:val="007A5344"/>
    <w:pPr>
      <w:numPr>
        <w:numId w:val="30"/>
      </w:numPr>
      <w:spacing w:after="60"/>
      <w:jc w:val="both"/>
    </w:pPr>
    <w:rPr>
      <w:sz w:val="24"/>
    </w:rPr>
  </w:style>
  <w:style w:type="paragraph" w:styleId="5">
    <w:name w:val="List Bullet 5"/>
    <w:basedOn w:val="a1"/>
    <w:autoRedefine/>
    <w:rsid w:val="007A5344"/>
    <w:pPr>
      <w:numPr>
        <w:numId w:val="31"/>
      </w:numPr>
      <w:spacing w:after="60"/>
      <w:jc w:val="both"/>
    </w:pPr>
    <w:rPr>
      <w:sz w:val="24"/>
    </w:rPr>
  </w:style>
  <w:style w:type="paragraph" w:styleId="a">
    <w:name w:val="List Number"/>
    <w:basedOn w:val="a1"/>
    <w:rsid w:val="007A5344"/>
    <w:pPr>
      <w:numPr>
        <w:numId w:val="32"/>
      </w:numPr>
      <w:spacing w:after="60"/>
      <w:jc w:val="both"/>
    </w:pPr>
    <w:rPr>
      <w:sz w:val="24"/>
    </w:rPr>
  </w:style>
  <w:style w:type="paragraph" w:styleId="2">
    <w:name w:val="List Number 2"/>
    <w:basedOn w:val="a1"/>
    <w:rsid w:val="007A5344"/>
    <w:pPr>
      <w:numPr>
        <w:numId w:val="33"/>
      </w:numPr>
      <w:spacing w:after="60"/>
      <w:jc w:val="both"/>
    </w:pPr>
    <w:rPr>
      <w:sz w:val="24"/>
    </w:rPr>
  </w:style>
  <w:style w:type="paragraph" w:styleId="30">
    <w:name w:val="List Number 3"/>
    <w:basedOn w:val="a1"/>
    <w:rsid w:val="007A5344"/>
    <w:pPr>
      <w:numPr>
        <w:numId w:val="34"/>
      </w:numPr>
      <w:spacing w:after="60"/>
      <w:jc w:val="both"/>
    </w:pPr>
    <w:rPr>
      <w:sz w:val="24"/>
    </w:rPr>
  </w:style>
  <w:style w:type="paragraph" w:styleId="43">
    <w:name w:val="List Number 4"/>
    <w:basedOn w:val="a1"/>
    <w:rsid w:val="007A5344"/>
    <w:pPr>
      <w:numPr>
        <w:numId w:val="35"/>
      </w:numPr>
      <w:spacing w:after="60"/>
      <w:jc w:val="both"/>
    </w:pPr>
    <w:rPr>
      <w:sz w:val="24"/>
    </w:rPr>
  </w:style>
  <w:style w:type="paragraph" w:styleId="50">
    <w:name w:val="List Number 5"/>
    <w:basedOn w:val="a1"/>
    <w:rsid w:val="007A5344"/>
    <w:pPr>
      <w:numPr>
        <w:numId w:val="36"/>
      </w:numPr>
      <w:spacing w:after="60"/>
      <w:jc w:val="both"/>
    </w:pPr>
    <w:rPr>
      <w:sz w:val="24"/>
    </w:rPr>
  </w:style>
  <w:style w:type="paragraph" w:customStyle="1" w:styleId="aff3">
    <w:name w:val="Раздел"/>
    <w:basedOn w:val="a1"/>
    <w:semiHidden/>
    <w:rsid w:val="007A5344"/>
    <w:pPr>
      <w:numPr>
        <w:ilvl w:val="1"/>
        <w:numId w:val="37"/>
      </w:numPr>
      <w:spacing w:before="120" w:after="120"/>
      <w:jc w:val="center"/>
    </w:pPr>
    <w:rPr>
      <w:rFonts w:ascii="Arial Narrow" w:hAnsi="Arial Narrow"/>
      <w:b/>
      <w:sz w:val="28"/>
    </w:rPr>
  </w:style>
  <w:style w:type="paragraph" w:customStyle="1" w:styleId="aff4">
    <w:name w:val="Условия контракта"/>
    <w:basedOn w:val="a1"/>
    <w:semiHidden/>
    <w:rsid w:val="007A5344"/>
    <w:pPr>
      <w:numPr>
        <w:numId w:val="38"/>
      </w:numPr>
      <w:tabs>
        <w:tab w:val="clear" w:pos="360"/>
        <w:tab w:val="num" w:pos="567"/>
      </w:tabs>
      <w:spacing w:before="240" w:after="120"/>
      <w:ind w:left="567" w:hanging="567"/>
      <w:jc w:val="both"/>
    </w:pPr>
    <w:rPr>
      <w:b/>
      <w:sz w:val="24"/>
    </w:rPr>
  </w:style>
  <w:style w:type="paragraph" w:styleId="36">
    <w:name w:val="toc 3"/>
    <w:basedOn w:val="a1"/>
    <w:next w:val="a1"/>
    <w:autoRedefine/>
    <w:rsid w:val="007A5344"/>
    <w:pPr>
      <w:tabs>
        <w:tab w:val="left" w:pos="1680"/>
        <w:tab w:val="right" w:leader="dot" w:pos="10148"/>
      </w:tabs>
      <w:spacing w:before="100"/>
      <w:ind w:left="180" w:firstLine="60"/>
    </w:pPr>
    <w:rPr>
      <w:sz w:val="20"/>
    </w:rPr>
  </w:style>
  <w:style w:type="paragraph" w:styleId="17">
    <w:name w:val="toc 1"/>
    <w:basedOn w:val="a1"/>
    <w:next w:val="a1"/>
    <w:autoRedefine/>
    <w:rsid w:val="007A5344"/>
    <w:pPr>
      <w:tabs>
        <w:tab w:val="left" w:pos="1440"/>
        <w:tab w:val="right" w:leader="dot" w:pos="10148"/>
      </w:tabs>
      <w:spacing w:before="100"/>
    </w:pPr>
    <w:rPr>
      <w:b/>
      <w:bCs/>
      <w:caps/>
      <w:szCs w:val="26"/>
    </w:rPr>
  </w:style>
  <w:style w:type="paragraph" w:styleId="29">
    <w:name w:val="toc 2"/>
    <w:basedOn w:val="a1"/>
    <w:next w:val="a1"/>
    <w:autoRedefine/>
    <w:rsid w:val="007A5344"/>
    <w:pPr>
      <w:tabs>
        <w:tab w:val="right" w:leader="dot" w:pos="10148"/>
      </w:tabs>
      <w:spacing w:before="100"/>
      <w:ind w:left="360"/>
    </w:pPr>
    <w:rPr>
      <w:b/>
      <w:bCs/>
      <w:sz w:val="20"/>
    </w:rPr>
  </w:style>
  <w:style w:type="paragraph" w:styleId="aff5">
    <w:name w:val="Date"/>
    <w:basedOn w:val="a1"/>
    <w:next w:val="a1"/>
    <w:link w:val="aff6"/>
    <w:rsid w:val="007A5344"/>
    <w:pPr>
      <w:spacing w:after="60"/>
      <w:jc w:val="both"/>
    </w:pPr>
    <w:rPr>
      <w:sz w:val="24"/>
      <w:lang w:val="x-none" w:eastAsia="x-none"/>
    </w:rPr>
  </w:style>
  <w:style w:type="character" w:customStyle="1" w:styleId="aff6">
    <w:name w:val="Дата Знак"/>
    <w:link w:val="aff5"/>
    <w:rsid w:val="007A5344"/>
    <w:rPr>
      <w:sz w:val="24"/>
    </w:rPr>
  </w:style>
  <w:style w:type="paragraph" w:styleId="aff7">
    <w:name w:val="Block Text"/>
    <w:basedOn w:val="a1"/>
    <w:rsid w:val="007A5344"/>
    <w:pPr>
      <w:spacing w:after="120"/>
      <w:ind w:left="1440" w:right="1440"/>
      <w:jc w:val="both"/>
    </w:pPr>
    <w:rPr>
      <w:sz w:val="24"/>
    </w:rPr>
  </w:style>
  <w:style w:type="paragraph" w:styleId="37">
    <w:name w:val="Body Text 3"/>
    <w:basedOn w:val="a1"/>
    <w:link w:val="38"/>
    <w:rsid w:val="007A534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val="x-none" w:eastAsia="x-none"/>
    </w:rPr>
  </w:style>
  <w:style w:type="character" w:customStyle="1" w:styleId="38">
    <w:name w:val="Основной текст 3 Знак"/>
    <w:link w:val="37"/>
    <w:rsid w:val="007A5344"/>
    <w:rPr>
      <w:b/>
      <w:i/>
      <w:sz w:val="22"/>
      <w:szCs w:val="24"/>
    </w:rPr>
  </w:style>
  <w:style w:type="paragraph" w:styleId="aff8">
    <w:name w:val="Plain Text"/>
    <w:basedOn w:val="a1"/>
    <w:link w:val="aff9"/>
    <w:rsid w:val="007A5344"/>
    <w:rPr>
      <w:rFonts w:ascii="Courier New" w:hAnsi="Courier New"/>
      <w:sz w:val="20"/>
      <w:lang w:val="x-none" w:eastAsia="x-none"/>
    </w:rPr>
  </w:style>
  <w:style w:type="character" w:customStyle="1" w:styleId="aff9">
    <w:name w:val="Текст Знак"/>
    <w:link w:val="aff8"/>
    <w:rsid w:val="007A5344"/>
    <w:rPr>
      <w:rFonts w:ascii="Courier New" w:hAnsi="Courier New" w:cs="Courier New"/>
    </w:rPr>
  </w:style>
  <w:style w:type="paragraph" w:styleId="HTML1">
    <w:name w:val="HTML Address"/>
    <w:basedOn w:val="a1"/>
    <w:link w:val="HTML2"/>
    <w:rsid w:val="007A5344"/>
    <w:pPr>
      <w:spacing w:after="60"/>
      <w:jc w:val="both"/>
    </w:pPr>
    <w:rPr>
      <w:i/>
      <w:iCs/>
      <w:sz w:val="24"/>
      <w:szCs w:val="24"/>
      <w:lang w:val="x-none" w:eastAsia="x-none"/>
    </w:rPr>
  </w:style>
  <w:style w:type="character" w:customStyle="1" w:styleId="HTML2">
    <w:name w:val="Адрес HTML Знак"/>
    <w:link w:val="HTML1"/>
    <w:rsid w:val="007A5344"/>
    <w:rPr>
      <w:i/>
      <w:iCs/>
      <w:sz w:val="24"/>
      <w:szCs w:val="24"/>
    </w:rPr>
  </w:style>
  <w:style w:type="paragraph" w:styleId="affa">
    <w:name w:val="envelope address"/>
    <w:basedOn w:val="a1"/>
    <w:rsid w:val="007A5344"/>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basedOn w:val="a2"/>
    <w:rsid w:val="007A5344"/>
  </w:style>
  <w:style w:type="paragraph" w:styleId="affb">
    <w:name w:val="Note Heading"/>
    <w:basedOn w:val="a1"/>
    <w:next w:val="a1"/>
    <w:link w:val="affc"/>
    <w:rsid w:val="007A5344"/>
    <w:pPr>
      <w:spacing w:after="60"/>
      <w:jc w:val="both"/>
    </w:pPr>
    <w:rPr>
      <w:sz w:val="24"/>
      <w:szCs w:val="24"/>
      <w:lang w:val="x-none" w:eastAsia="x-none"/>
    </w:rPr>
  </w:style>
  <w:style w:type="character" w:customStyle="1" w:styleId="affc">
    <w:name w:val="Заголовок записки Знак"/>
    <w:link w:val="affb"/>
    <w:rsid w:val="007A5344"/>
    <w:rPr>
      <w:sz w:val="24"/>
      <w:szCs w:val="24"/>
    </w:rPr>
  </w:style>
  <w:style w:type="character" w:styleId="HTML4">
    <w:name w:val="HTML Keyboard"/>
    <w:rsid w:val="007A5344"/>
    <w:rPr>
      <w:rFonts w:ascii="Courier New" w:hAnsi="Courier New" w:cs="Courier New"/>
      <w:sz w:val="20"/>
      <w:szCs w:val="20"/>
    </w:rPr>
  </w:style>
  <w:style w:type="character" w:styleId="HTML5">
    <w:name w:val="HTML Code"/>
    <w:rsid w:val="007A5344"/>
    <w:rPr>
      <w:rFonts w:ascii="Courier New" w:hAnsi="Courier New" w:cs="Courier New"/>
      <w:sz w:val="20"/>
      <w:szCs w:val="20"/>
    </w:rPr>
  </w:style>
  <w:style w:type="paragraph" w:styleId="affd">
    <w:name w:val="Body Text First Indent"/>
    <w:basedOn w:val="a8"/>
    <w:link w:val="affe"/>
    <w:rsid w:val="007A5344"/>
    <w:pPr>
      <w:ind w:firstLine="210"/>
      <w:jc w:val="both"/>
    </w:pPr>
    <w:rPr>
      <w:sz w:val="24"/>
      <w:szCs w:val="24"/>
    </w:rPr>
  </w:style>
  <w:style w:type="character" w:customStyle="1" w:styleId="affe">
    <w:name w:val="Красная строка Знак"/>
    <w:link w:val="affd"/>
    <w:rsid w:val="007A5344"/>
    <w:rPr>
      <w:sz w:val="24"/>
      <w:szCs w:val="24"/>
      <w:lang w:val="x-none" w:eastAsia="x-none" w:bidi="ar-SA"/>
    </w:rPr>
  </w:style>
  <w:style w:type="paragraph" w:styleId="2a">
    <w:name w:val="Body Text First Indent 2"/>
    <w:basedOn w:val="a5"/>
    <w:link w:val="2b"/>
    <w:rsid w:val="007A5344"/>
    <w:pPr>
      <w:autoSpaceDE/>
      <w:autoSpaceDN/>
      <w:adjustRightInd/>
      <w:spacing w:after="120" w:line="240" w:lineRule="auto"/>
      <w:ind w:left="283" w:firstLine="210"/>
      <w:jc w:val="both"/>
    </w:pPr>
    <w:rPr>
      <w:sz w:val="24"/>
    </w:rPr>
  </w:style>
  <w:style w:type="character" w:customStyle="1" w:styleId="2b">
    <w:name w:val="Красная строка 2 Знак"/>
    <w:link w:val="2a"/>
    <w:rsid w:val="007A5344"/>
    <w:rPr>
      <w:sz w:val="24"/>
      <w:szCs w:val="24"/>
      <w:lang w:val="x-none" w:eastAsia="x-none" w:bidi="ar-SA"/>
    </w:rPr>
  </w:style>
  <w:style w:type="character" w:styleId="afff">
    <w:name w:val="line number"/>
    <w:basedOn w:val="a2"/>
    <w:rsid w:val="007A5344"/>
  </w:style>
  <w:style w:type="character" w:styleId="HTML6">
    <w:name w:val="HTML Sample"/>
    <w:rsid w:val="007A5344"/>
    <w:rPr>
      <w:rFonts w:ascii="Courier New" w:hAnsi="Courier New" w:cs="Courier New"/>
    </w:rPr>
  </w:style>
  <w:style w:type="paragraph" w:styleId="2c">
    <w:name w:val="envelope return"/>
    <w:basedOn w:val="a1"/>
    <w:rsid w:val="007A5344"/>
    <w:pPr>
      <w:spacing w:after="60"/>
      <w:jc w:val="both"/>
    </w:pPr>
    <w:rPr>
      <w:rFonts w:ascii="Arial" w:hAnsi="Arial" w:cs="Arial"/>
      <w:sz w:val="20"/>
    </w:rPr>
  </w:style>
  <w:style w:type="paragraph" w:styleId="afff0">
    <w:name w:val="Normal Indent"/>
    <w:basedOn w:val="a1"/>
    <w:rsid w:val="007A5344"/>
    <w:pPr>
      <w:spacing w:after="60"/>
      <w:ind w:left="708"/>
      <w:jc w:val="both"/>
    </w:pPr>
    <w:rPr>
      <w:sz w:val="24"/>
      <w:szCs w:val="24"/>
    </w:rPr>
  </w:style>
  <w:style w:type="character" w:styleId="HTML7">
    <w:name w:val="HTML Definition"/>
    <w:rsid w:val="007A5344"/>
    <w:rPr>
      <w:i/>
      <w:iCs/>
    </w:rPr>
  </w:style>
  <w:style w:type="character" w:styleId="HTML8">
    <w:name w:val="HTML Variable"/>
    <w:rsid w:val="007A5344"/>
    <w:rPr>
      <w:i/>
      <w:iCs/>
    </w:rPr>
  </w:style>
  <w:style w:type="character" w:styleId="HTML9">
    <w:name w:val="HTML Typewriter"/>
    <w:rsid w:val="007A5344"/>
    <w:rPr>
      <w:rFonts w:ascii="Courier New" w:hAnsi="Courier New" w:cs="Courier New"/>
      <w:sz w:val="20"/>
      <w:szCs w:val="20"/>
    </w:rPr>
  </w:style>
  <w:style w:type="paragraph" w:styleId="afff1">
    <w:name w:val="Signature"/>
    <w:basedOn w:val="a1"/>
    <w:link w:val="afff2"/>
    <w:rsid w:val="007A5344"/>
    <w:pPr>
      <w:spacing w:after="60"/>
      <w:ind w:left="4252"/>
      <w:jc w:val="both"/>
    </w:pPr>
    <w:rPr>
      <w:sz w:val="24"/>
      <w:szCs w:val="24"/>
      <w:lang w:val="x-none" w:eastAsia="x-none"/>
    </w:rPr>
  </w:style>
  <w:style w:type="character" w:customStyle="1" w:styleId="afff2">
    <w:name w:val="Подпись Знак"/>
    <w:link w:val="afff1"/>
    <w:rsid w:val="007A5344"/>
    <w:rPr>
      <w:sz w:val="24"/>
      <w:szCs w:val="24"/>
    </w:rPr>
  </w:style>
  <w:style w:type="paragraph" w:styleId="afff3">
    <w:name w:val="Salutation"/>
    <w:basedOn w:val="a1"/>
    <w:next w:val="a1"/>
    <w:link w:val="afff4"/>
    <w:rsid w:val="007A5344"/>
    <w:pPr>
      <w:spacing w:after="60"/>
      <w:jc w:val="both"/>
    </w:pPr>
    <w:rPr>
      <w:sz w:val="24"/>
      <w:szCs w:val="24"/>
      <w:lang w:val="x-none" w:eastAsia="x-none"/>
    </w:rPr>
  </w:style>
  <w:style w:type="character" w:customStyle="1" w:styleId="afff4">
    <w:name w:val="Приветствие Знак"/>
    <w:link w:val="afff3"/>
    <w:rsid w:val="007A5344"/>
    <w:rPr>
      <w:sz w:val="24"/>
      <w:szCs w:val="24"/>
    </w:rPr>
  </w:style>
  <w:style w:type="paragraph" w:styleId="afff5">
    <w:name w:val="List Continue"/>
    <w:basedOn w:val="a1"/>
    <w:rsid w:val="007A5344"/>
    <w:pPr>
      <w:spacing w:after="120"/>
      <w:ind w:left="283"/>
      <w:jc w:val="both"/>
    </w:pPr>
    <w:rPr>
      <w:sz w:val="24"/>
      <w:szCs w:val="24"/>
    </w:rPr>
  </w:style>
  <w:style w:type="paragraph" w:styleId="2d">
    <w:name w:val="List Continue 2"/>
    <w:basedOn w:val="a1"/>
    <w:rsid w:val="007A5344"/>
    <w:pPr>
      <w:spacing w:after="120"/>
      <w:ind w:left="566"/>
      <w:jc w:val="both"/>
    </w:pPr>
    <w:rPr>
      <w:sz w:val="24"/>
      <w:szCs w:val="24"/>
    </w:rPr>
  </w:style>
  <w:style w:type="paragraph" w:styleId="39">
    <w:name w:val="List Continue 3"/>
    <w:basedOn w:val="a1"/>
    <w:rsid w:val="007A5344"/>
    <w:pPr>
      <w:spacing w:after="120"/>
      <w:ind w:left="849"/>
      <w:jc w:val="both"/>
    </w:pPr>
    <w:rPr>
      <w:sz w:val="24"/>
      <w:szCs w:val="24"/>
    </w:rPr>
  </w:style>
  <w:style w:type="paragraph" w:styleId="44">
    <w:name w:val="List Continue 4"/>
    <w:basedOn w:val="a1"/>
    <w:rsid w:val="007A5344"/>
    <w:pPr>
      <w:spacing w:after="120"/>
      <w:ind w:left="1132"/>
      <w:jc w:val="both"/>
    </w:pPr>
    <w:rPr>
      <w:sz w:val="24"/>
      <w:szCs w:val="24"/>
    </w:rPr>
  </w:style>
  <w:style w:type="paragraph" w:styleId="53">
    <w:name w:val="List Continue 5"/>
    <w:basedOn w:val="a1"/>
    <w:rsid w:val="007A5344"/>
    <w:pPr>
      <w:spacing w:after="120"/>
      <w:ind w:left="1415"/>
      <w:jc w:val="both"/>
    </w:pPr>
    <w:rPr>
      <w:sz w:val="24"/>
      <w:szCs w:val="24"/>
    </w:rPr>
  </w:style>
  <w:style w:type="character" w:styleId="afff6">
    <w:name w:val="FollowedHyperlink"/>
    <w:uiPriority w:val="99"/>
    <w:rsid w:val="007A5344"/>
    <w:rPr>
      <w:color w:val="800080"/>
      <w:u w:val="single"/>
    </w:rPr>
  </w:style>
  <w:style w:type="paragraph" w:styleId="afff7">
    <w:name w:val="Closing"/>
    <w:basedOn w:val="a1"/>
    <w:link w:val="afff8"/>
    <w:rsid w:val="007A5344"/>
    <w:pPr>
      <w:spacing w:after="60"/>
      <w:ind w:left="4252"/>
      <w:jc w:val="both"/>
    </w:pPr>
    <w:rPr>
      <w:sz w:val="24"/>
      <w:szCs w:val="24"/>
      <w:lang w:val="x-none" w:eastAsia="x-none"/>
    </w:rPr>
  </w:style>
  <w:style w:type="character" w:customStyle="1" w:styleId="afff8">
    <w:name w:val="Прощание Знак"/>
    <w:link w:val="afff7"/>
    <w:rsid w:val="007A5344"/>
    <w:rPr>
      <w:sz w:val="24"/>
      <w:szCs w:val="24"/>
    </w:rPr>
  </w:style>
  <w:style w:type="paragraph" w:styleId="afff9">
    <w:name w:val="List"/>
    <w:basedOn w:val="a1"/>
    <w:rsid w:val="007A5344"/>
    <w:pPr>
      <w:spacing w:after="60"/>
      <w:ind w:left="283" w:hanging="283"/>
      <w:jc w:val="both"/>
    </w:pPr>
    <w:rPr>
      <w:sz w:val="24"/>
      <w:szCs w:val="24"/>
    </w:rPr>
  </w:style>
  <w:style w:type="paragraph" w:styleId="2e">
    <w:name w:val="List 2"/>
    <w:basedOn w:val="a1"/>
    <w:rsid w:val="007A5344"/>
    <w:pPr>
      <w:spacing w:after="60"/>
      <w:ind w:left="566" w:hanging="283"/>
      <w:jc w:val="both"/>
    </w:pPr>
    <w:rPr>
      <w:sz w:val="24"/>
      <w:szCs w:val="24"/>
    </w:rPr>
  </w:style>
  <w:style w:type="paragraph" w:styleId="3a">
    <w:name w:val="List 3"/>
    <w:basedOn w:val="a1"/>
    <w:rsid w:val="007A5344"/>
    <w:pPr>
      <w:spacing w:after="60"/>
      <w:ind w:left="849" w:hanging="283"/>
      <w:jc w:val="both"/>
    </w:pPr>
    <w:rPr>
      <w:sz w:val="24"/>
      <w:szCs w:val="24"/>
    </w:rPr>
  </w:style>
  <w:style w:type="paragraph" w:styleId="45">
    <w:name w:val="List 4"/>
    <w:basedOn w:val="a1"/>
    <w:rsid w:val="007A5344"/>
    <w:pPr>
      <w:spacing w:after="60"/>
      <w:ind w:left="1132" w:hanging="283"/>
      <w:jc w:val="both"/>
    </w:pPr>
    <w:rPr>
      <w:sz w:val="24"/>
      <w:szCs w:val="24"/>
    </w:rPr>
  </w:style>
  <w:style w:type="paragraph" w:styleId="54">
    <w:name w:val="List 5"/>
    <w:basedOn w:val="a1"/>
    <w:rsid w:val="007A5344"/>
    <w:pPr>
      <w:spacing w:after="60"/>
      <w:ind w:left="1415" w:hanging="283"/>
      <w:jc w:val="both"/>
    </w:pPr>
    <w:rPr>
      <w:sz w:val="24"/>
      <w:szCs w:val="24"/>
    </w:rPr>
  </w:style>
  <w:style w:type="character" w:styleId="HTMLa">
    <w:name w:val="HTML Cite"/>
    <w:rsid w:val="007A5344"/>
    <w:rPr>
      <w:i/>
      <w:iCs/>
    </w:rPr>
  </w:style>
  <w:style w:type="paragraph" w:styleId="afffa">
    <w:name w:val="Message Header"/>
    <w:basedOn w:val="a1"/>
    <w:link w:val="afffb"/>
    <w:rsid w:val="007A534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lang w:val="x-none" w:eastAsia="x-none"/>
    </w:rPr>
  </w:style>
  <w:style w:type="character" w:customStyle="1" w:styleId="afffb">
    <w:name w:val="Шапка Знак"/>
    <w:link w:val="afffa"/>
    <w:rsid w:val="007A5344"/>
    <w:rPr>
      <w:rFonts w:ascii="Arial" w:hAnsi="Arial" w:cs="Arial"/>
      <w:sz w:val="24"/>
      <w:szCs w:val="24"/>
      <w:shd w:val="pct20" w:color="auto" w:fill="auto"/>
    </w:rPr>
  </w:style>
  <w:style w:type="paragraph" w:styleId="afffc">
    <w:name w:val="E-mail Signature"/>
    <w:basedOn w:val="a1"/>
    <w:link w:val="afffd"/>
    <w:rsid w:val="007A5344"/>
    <w:pPr>
      <w:spacing w:after="60"/>
      <w:jc w:val="both"/>
    </w:pPr>
    <w:rPr>
      <w:sz w:val="24"/>
      <w:szCs w:val="24"/>
      <w:lang w:val="x-none" w:eastAsia="x-none"/>
    </w:rPr>
  </w:style>
  <w:style w:type="character" w:customStyle="1" w:styleId="afffd">
    <w:name w:val="Электронная подпись Знак"/>
    <w:link w:val="afffc"/>
    <w:rsid w:val="007A5344"/>
    <w:rPr>
      <w:sz w:val="24"/>
      <w:szCs w:val="24"/>
    </w:rPr>
  </w:style>
  <w:style w:type="paragraph" w:customStyle="1" w:styleId="18">
    <w:name w:val="Стиль1"/>
    <w:basedOn w:val="a1"/>
    <w:rsid w:val="007A5344"/>
    <w:pPr>
      <w:keepNext/>
      <w:keepLines/>
      <w:widowControl w:val="0"/>
      <w:suppressLineNumbers/>
      <w:tabs>
        <w:tab w:val="num" w:pos="360"/>
      </w:tabs>
      <w:suppressAutoHyphens/>
      <w:spacing w:after="60"/>
    </w:pPr>
    <w:rPr>
      <w:b/>
      <w:sz w:val="28"/>
      <w:szCs w:val="24"/>
    </w:rPr>
  </w:style>
  <w:style w:type="paragraph" w:customStyle="1" w:styleId="2-1">
    <w:name w:val="содержание2-1"/>
    <w:basedOn w:val="31"/>
    <w:next w:val="a1"/>
    <w:rsid w:val="007A5344"/>
    <w:pPr>
      <w:numPr>
        <w:ilvl w:val="2"/>
      </w:numPr>
      <w:tabs>
        <w:tab w:val="num" w:pos="720"/>
      </w:tabs>
      <w:ind w:left="720" w:hanging="720"/>
      <w:jc w:val="both"/>
    </w:pPr>
    <w:rPr>
      <w:rFonts w:ascii="Arial" w:hAnsi="Arial"/>
      <w:bCs w:val="0"/>
      <w:sz w:val="24"/>
      <w:szCs w:val="20"/>
      <w:lang w:val="ru-RU" w:eastAsia="ru-RU"/>
    </w:rPr>
  </w:style>
  <w:style w:type="paragraph" w:customStyle="1" w:styleId="211">
    <w:name w:val="Заголовок 2.1"/>
    <w:basedOn w:val="1"/>
    <w:rsid w:val="007A5344"/>
    <w:pPr>
      <w:keepLines/>
      <w:widowControl w:val="0"/>
      <w:suppressLineNumbers/>
      <w:suppressAutoHyphens/>
    </w:pPr>
    <w:rPr>
      <w:caps/>
      <w:szCs w:val="28"/>
    </w:rPr>
  </w:style>
  <w:style w:type="paragraph" w:customStyle="1" w:styleId="2f">
    <w:name w:val="Стиль2"/>
    <w:basedOn w:val="2"/>
    <w:rsid w:val="007A5344"/>
    <w:pPr>
      <w:keepNext/>
      <w:keepLines/>
      <w:widowControl w:val="0"/>
      <w:numPr>
        <w:numId w:val="0"/>
      </w:numPr>
      <w:suppressLineNumbers/>
      <w:tabs>
        <w:tab w:val="num" w:pos="1476"/>
      </w:tabs>
      <w:suppressAutoHyphens/>
      <w:ind w:left="1476" w:hanging="576"/>
    </w:pPr>
    <w:rPr>
      <w:b/>
    </w:rPr>
  </w:style>
  <w:style w:type="paragraph" w:customStyle="1" w:styleId="3b">
    <w:name w:val="Стиль3"/>
    <w:basedOn w:val="23"/>
    <w:rsid w:val="007A5344"/>
    <w:pPr>
      <w:widowControl w:val="0"/>
      <w:tabs>
        <w:tab w:val="num" w:pos="767"/>
      </w:tabs>
      <w:adjustRightInd w:val="0"/>
      <w:spacing w:after="0" w:line="240" w:lineRule="auto"/>
      <w:ind w:left="540"/>
      <w:jc w:val="both"/>
      <w:textAlignment w:val="baseline"/>
    </w:pPr>
    <w:rPr>
      <w:sz w:val="24"/>
      <w:lang w:val="ru-RU" w:eastAsia="ru-RU"/>
    </w:rPr>
  </w:style>
  <w:style w:type="paragraph" w:customStyle="1" w:styleId="2-11">
    <w:name w:val="содержание2-11"/>
    <w:basedOn w:val="a1"/>
    <w:rsid w:val="007A5344"/>
    <w:pPr>
      <w:spacing w:after="60"/>
      <w:jc w:val="both"/>
    </w:pPr>
    <w:rPr>
      <w:sz w:val="24"/>
      <w:szCs w:val="24"/>
    </w:rPr>
  </w:style>
  <w:style w:type="character" w:customStyle="1" w:styleId="19">
    <w:name w:val="Знак Знак1"/>
    <w:rsid w:val="007A5344"/>
    <w:rPr>
      <w:noProof w:val="0"/>
      <w:sz w:val="24"/>
      <w:lang w:val="ru-RU" w:eastAsia="ru-RU" w:bidi="ar-SA"/>
    </w:rPr>
  </w:style>
  <w:style w:type="character" w:customStyle="1" w:styleId="3c">
    <w:name w:val="Стиль3 Знак"/>
    <w:basedOn w:val="19"/>
    <w:rsid w:val="007A5344"/>
    <w:rPr>
      <w:noProof w:val="0"/>
      <w:sz w:val="24"/>
      <w:lang w:val="ru-RU" w:eastAsia="ru-RU" w:bidi="ar-SA"/>
    </w:rPr>
  </w:style>
  <w:style w:type="paragraph" w:customStyle="1" w:styleId="46">
    <w:name w:val="Стиль4"/>
    <w:basedOn w:val="21"/>
    <w:next w:val="a1"/>
    <w:rsid w:val="007A5344"/>
    <w:pPr>
      <w:keepLines/>
      <w:widowControl w:val="0"/>
      <w:suppressLineNumbers/>
      <w:suppressAutoHyphens/>
      <w:spacing w:before="0"/>
      <w:ind w:firstLine="567"/>
      <w:jc w:val="center"/>
    </w:pPr>
    <w:rPr>
      <w:rFonts w:ascii="Times New Roman" w:hAnsi="Times New Roman"/>
      <w:bCs w:val="0"/>
      <w:i w:val="0"/>
      <w:iCs w:val="0"/>
      <w:sz w:val="30"/>
      <w:szCs w:val="20"/>
      <w:lang w:val="ru-RU" w:eastAsia="ru-RU"/>
    </w:rPr>
  </w:style>
  <w:style w:type="paragraph" w:customStyle="1" w:styleId="afffe">
    <w:name w:val="Таблица заголовок"/>
    <w:basedOn w:val="a1"/>
    <w:rsid w:val="007A5344"/>
    <w:pPr>
      <w:spacing w:before="120" w:after="120" w:line="360" w:lineRule="auto"/>
      <w:jc w:val="right"/>
    </w:pPr>
    <w:rPr>
      <w:b/>
      <w:sz w:val="28"/>
      <w:szCs w:val="28"/>
    </w:rPr>
  </w:style>
  <w:style w:type="paragraph" w:customStyle="1" w:styleId="affff">
    <w:name w:val="текст таблицы"/>
    <w:basedOn w:val="a1"/>
    <w:rsid w:val="007A5344"/>
    <w:pPr>
      <w:spacing w:before="120"/>
      <w:ind w:right="-102"/>
    </w:pPr>
    <w:rPr>
      <w:sz w:val="24"/>
      <w:szCs w:val="24"/>
    </w:rPr>
  </w:style>
  <w:style w:type="paragraph" w:customStyle="1" w:styleId="affff0">
    <w:name w:val="Пункт Знак"/>
    <w:basedOn w:val="a1"/>
    <w:rsid w:val="007A5344"/>
    <w:pPr>
      <w:tabs>
        <w:tab w:val="num" w:pos="1134"/>
        <w:tab w:val="left" w:pos="1701"/>
      </w:tabs>
      <w:snapToGrid w:val="0"/>
      <w:spacing w:line="360" w:lineRule="auto"/>
      <w:ind w:left="1134" w:hanging="567"/>
      <w:jc w:val="both"/>
    </w:pPr>
    <w:rPr>
      <w:sz w:val="28"/>
    </w:rPr>
  </w:style>
  <w:style w:type="paragraph" w:customStyle="1" w:styleId="affff1">
    <w:name w:val="a"/>
    <w:basedOn w:val="a1"/>
    <w:rsid w:val="007A5344"/>
    <w:pPr>
      <w:snapToGrid w:val="0"/>
      <w:spacing w:line="360" w:lineRule="auto"/>
      <w:ind w:left="1134" w:hanging="567"/>
      <w:jc w:val="both"/>
    </w:pPr>
    <w:rPr>
      <w:sz w:val="28"/>
      <w:szCs w:val="28"/>
    </w:rPr>
  </w:style>
  <w:style w:type="paragraph" w:customStyle="1" w:styleId="affff2">
    <w:name w:val="Словарная статья"/>
    <w:basedOn w:val="a1"/>
    <w:next w:val="a1"/>
    <w:rsid w:val="007A5344"/>
    <w:pPr>
      <w:autoSpaceDE w:val="0"/>
      <w:autoSpaceDN w:val="0"/>
      <w:adjustRightInd w:val="0"/>
      <w:ind w:right="118"/>
      <w:jc w:val="both"/>
    </w:pPr>
    <w:rPr>
      <w:rFonts w:ascii="Arial" w:hAnsi="Arial"/>
      <w:sz w:val="20"/>
    </w:rPr>
  </w:style>
  <w:style w:type="paragraph" w:customStyle="1" w:styleId="affff3">
    <w:name w:val="Комментарий пользователя"/>
    <w:basedOn w:val="a1"/>
    <w:next w:val="a1"/>
    <w:rsid w:val="007A5344"/>
    <w:pPr>
      <w:autoSpaceDE w:val="0"/>
      <w:autoSpaceDN w:val="0"/>
      <w:adjustRightInd w:val="0"/>
      <w:ind w:left="170"/>
    </w:pPr>
    <w:rPr>
      <w:rFonts w:ascii="Arial" w:hAnsi="Arial"/>
      <w:i/>
      <w:iCs/>
      <w:color w:val="000080"/>
      <w:sz w:val="20"/>
    </w:rPr>
  </w:style>
  <w:style w:type="character" w:customStyle="1" w:styleId="3d">
    <w:name w:val="Стиль3 Знак Знак"/>
    <w:rsid w:val="007A5344"/>
    <w:rPr>
      <w:noProof w:val="0"/>
      <w:sz w:val="24"/>
      <w:lang w:val="ru-RU" w:eastAsia="ru-RU" w:bidi="ar-SA"/>
    </w:rPr>
  </w:style>
  <w:style w:type="character" w:customStyle="1" w:styleId="labelbodytext1">
    <w:name w:val="label_body_text_1"/>
    <w:basedOn w:val="a2"/>
    <w:rsid w:val="007A5344"/>
  </w:style>
  <w:style w:type="character" w:customStyle="1" w:styleId="Anrede1IhrZeichen">
    <w:name w:val="Anrede1IhrZeichen"/>
    <w:rsid w:val="007A5344"/>
    <w:rPr>
      <w:rFonts w:ascii="Arial" w:hAnsi="Arial"/>
      <w:sz w:val="22"/>
    </w:rPr>
  </w:style>
  <w:style w:type="paragraph" w:customStyle="1" w:styleId="Iauiue">
    <w:name w:val="Iau?iue"/>
    <w:rsid w:val="007A5344"/>
  </w:style>
  <w:style w:type="paragraph" w:customStyle="1" w:styleId="Iniiaiieoaenonionooii">
    <w:name w:val="Iniiaiie oaeno n ionooii"/>
    <w:basedOn w:val="Iauiue"/>
    <w:rsid w:val="007A5344"/>
    <w:pPr>
      <w:numPr>
        <w:ilvl w:val="1"/>
        <w:numId w:val="39"/>
      </w:numPr>
      <w:tabs>
        <w:tab w:val="clear" w:pos="1476"/>
      </w:tabs>
      <w:spacing w:line="360" w:lineRule="atLeast"/>
      <w:ind w:left="0" w:firstLine="567"/>
      <w:jc w:val="both"/>
    </w:pPr>
    <w:rPr>
      <w:sz w:val="24"/>
    </w:rPr>
  </w:style>
  <w:style w:type="paragraph" w:customStyle="1" w:styleId="Iniiaiieoaeno21">
    <w:name w:val="Iniiaiie oaeno 21"/>
    <w:basedOn w:val="Iauiue"/>
    <w:rsid w:val="007A5344"/>
    <w:pPr>
      <w:numPr>
        <w:ilvl w:val="2"/>
        <w:numId w:val="39"/>
      </w:numPr>
      <w:tabs>
        <w:tab w:val="clear" w:pos="767"/>
        <w:tab w:val="left" w:pos="1134"/>
      </w:tabs>
      <w:spacing w:after="120"/>
      <w:ind w:left="0" w:firstLine="567"/>
      <w:jc w:val="both"/>
    </w:pPr>
    <w:rPr>
      <w:color w:val="000000"/>
    </w:rPr>
  </w:style>
  <w:style w:type="paragraph" w:customStyle="1" w:styleId="Iniiaiieoaenoniono000">
    <w:name w:val="Iniiaiie oaeno n iono000"/>
    <w:basedOn w:val="Iauiue"/>
    <w:rsid w:val="007A5344"/>
    <w:pPr>
      <w:ind w:firstLine="567"/>
      <w:jc w:val="both"/>
    </w:pPr>
  </w:style>
  <w:style w:type="paragraph" w:customStyle="1" w:styleId="caaieiaie7">
    <w:name w:val="caaieiaie 7"/>
    <w:basedOn w:val="Iauiue"/>
    <w:next w:val="Iauiue"/>
    <w:rsid w:val="007A5344"/>
    <w:pPr>
      <w:keepNext/>
      <w:spacing w:before="120"/>
      <w:jc w:val="center"/>
    </w:pPr>
    <w:rPr>
      <w:sz w:val="28"/>
    </w:rPr>
  </w:style>
  <w:style w:type="paragraph" w:customStyle="1" w:styleId="caaieiaie2">
    <w:name w:val="caaieiaie 2"/>
    <w:basedOn w:val="Iauiue"/>
    <w:next w:val="Iauiue"/>
    <w:rsid w:val="007A5344"/>
    <w:pPr>
      <w:keepNext/>
      <w:spacing w:line="360" w:lineRule="atLeast"/>
      <w:jc w:val="center"/>
    </w:pPr>
    <w:rPr>
      <w:b/>
    </w:rPr>
  </w:style>
  <w:style w:type="paragraph" w:customStyle="1" w:styleId="caaieiaie3">
    <w:name w:val="caaieiaie 3"/>
    <w:basedOn w:val="Iauiue"/>
    <w:next w:val="Iauiue"/>
    <w:rsid w:val="007A5344"/>
    <w:pPr>
      <w:keepNext/>
      <w:spacing w:before="60" w:after="60"/>
      <w:jc w:val="center"/>
    </w:pPr>
    <w:rPr>
      <w:b/>
      <w:sz w:val="18"/>
    </w:rPr>
  </w:style>
  <w:style w:type="paragraph" w:customStyle="1" w:styleId="caaieiaie6">
    <w:name w:val="caaieiaie 6"/>
    <w:basedOn w:val="Iauiue"/>
    <w:next w:val="Iauiue"/>
    <w:rsid w:val="007A5344"/>
    <w:pPr>
      <w:keepNext/>
      <w:tabs>
        <w:tab w:val="left" w:pos="426"/>
      </w:tabs>
      <w:spacing w:before="120"/>
      <w:jc w:val="center"/>
    </w:pPr>
    <w:rPr>
      <w:b/>
      <w:sz w:val="22"/>
    </w:rPr>
  </w:style>
  <w:style w:type="paragraph" w:customStyle="1" w:styleId="1a">
    <w:name w:val="Заголовок1"/>
    <w:basedOn w:val="a1"/>
    <w:rsid w:val="007A5344"/>
    <w:pPr>
      <w:jc w:val="center"/>
    </w:pPr>
    <w:rPr>
      <w:b/>
      <w:sz w:val="24"/>
      <w:szCs w:val="24"/>
    </w:rPr>
  </w:style>
  <w:style w:type="paragraph" w:customStyle="1" w:styleId="xl24">
    <w:name w:val="xl24"/>
    <w:basedOn w:val="a1"/>
    <w:rsid w:val="007A5344"/>
    <w:pPr>
      <w:spacing w:before="100" w:after="100"/>
      <w:textAlignment w:val="top"/>
    </w:pPr>
    <w:rPr>
      <w:sz w:val="24"/>
      <w:szCs w:val="24"/>
    </w:rPr>
  </w:style>
  <w:style w:type="paragraph" w:customStyle="1" w:styleId="xl25">
    <w:name w:val="xl25"/>
    <w:basedOn w:val="a1"/>
    <w:rsid w:val="007A5344"/>
    <w:pPr>
      <w:spacing w:before="100" w:after="100"/>
      <w:textAlignment w:val="top"/>
    </w:pPr>
    <w:rPr>
      <w:sz w:val="24"/>
      <w:szCs w:val="24"/>
    </w:rPr>
  </w:style>
  <w:style w:type="paragraph" w:customStyle="1" w:styleId="xl26">
    <w:name w:val="xl26"/>
    <w:basedOn w:val="a1"/>
    <w:rsid w:val="007A5344"/>
    <w:pPr>
      <w:spacing w:before="100" w:after="100"/>
      <w:jc w:val="center"/>
      <w:textAlignment w:val="top"/>
    </w:pPr>
    <w:rPr>
      <w:sz w:val="24"/>
      <w:szCs w:val="24"/>
    </w:rPr>
  </w:style>
  <w:style w:type="paragraph" w:customStyle="1" w:styleId="xl27">
    <w:name w:val="xl27"/>
    <w:basedOn w:val="a1"/>
    <w:rsid w:val="007A5344"/>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szCs w:val="24"/>
    </w:rPr>
  </w:style>
  <w:style w:type="paragraph" w:customStyle="1" w:styleId="xl28">
    <w:name w:val="xl28"/>
    <w:basedOn w:val="a1"/>
    <w:rsid w:val="007A5344"/>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szCs w:val="24"/>
    </w:rPr>
  </w:style>
  <w:style w:type="paragraph" w:customStyle="1" w:styleId="xl29">
    <w:name w:val="xl29"/>
    <w:basedOn w:val="a1"/>
    <w:rsid w:val="007A5344"/>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30">
    <w:name w:val="xl30"/>
    <w:basedOn w:val="a1"/>
    <w:rsid w:val="007A5344"/>
    <w:pPr>
      <w:pBdr>
        <w:left w:val="single" w:sz="4" w:space="0" w:color="auto"/>
      </w:pBdr>
      <w:spacing w:before="100" w:after="100"/>
      <w:textAlignment w:val="top"/>
    </w:pPr>
    <w:rPr>
      <w:sz w:val="22"/>
      <w:szCs w:val="24"/>
    </w:rPr>
  </w:style>
  <w:style w:type="paragraph" w:customStyle="1" w:styleId="xl31">
    <w:name w:val="xl31"/>
    <w:basedOn w:val="a1"/>
    <w:rsid w:val="007A5344"/>
    <w:pPr>
      <w:pBdr>
        <w:left w:val="single" w:sz="4" w:space="0" w:color="auto"/>
        <w:right w:val="single" w:sz="4" w:space="0" w:color="auto"/>
      </w:pBdr>
      <w:spacing w:before="100" w:after="100"/>
      <w:textAlignment w:val="top"/>
    </w:pPr>
    <w:rPr>
      <w:sz w:val="22"/>
      <w:szCs w:val="24"/>
    </w:rPr>
  </w:style>
  <w:style w:type="paragraph" w:customStyle="1" w:styleId="xl32">
    <w:name w:val="xl32"/>
    <w:basedOn w:val="a1"/>
    <w:rsid w:val="007A5344"/>
    <w:pPr>
      <w:pBdr>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3">
    <w:name w:val="xl33"/>
    <w:basedOn w:val="a1"/>
    <w:rsid w:val="007A5344"/>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34">
    <w:name w:val="xl34"/>
    <w:basedOn w:val="a1"/>
    <w:rsid w:val="007A5344"/>
    <w:pPr>
      <w:pBdr>
        <w:top w:val="single" w:sz="4" w:space="0" w:color="auto"/>
        <w:left w:val="single" w:sz="4" w:space="0" w:color="auto"/>
        <w:bottom w:val="single" w:sz="4" w:space="0" w:color="auto"/>
        <w:right w:val="single" w:sz="4" w:space="0" w:color="auto"/>
      </w:pBdr>
      <w:spacing w:before="100" w:after="100"/>
      <w:jc w:val="right"/>
      <w:textAlignment w:val="top"/>
    </w:pPr>
    <w:rPr>
      <w:sz w:val="22"/>
      <w:szCs w:val="24"/>
    </w:rPr>
  </w:style>
  <w:style w:type="paragraph" w:customStyle="1" w:styleId="xl35">
    <w:name w:val="xl35"/>
    <w:basedOn w:val="a1"/>
    <w:rsid w:val="007A5344"/>
    <w:pPr>
      <w:pBdr>
        <w:top w:val="single" w:sz="4" w:space="0" w:color="auto"/>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6">
    <w:name w:val="xl36"/>
    <w:basedOn w:val="a1"/>
    <w:rsid w:val="007A5344"/>
    <w:pPr>
      <w:pBdr>
        <w:top w:val="single" w:sz="4" w:space="0" w:color="auto"/>
        <w:left w:val="single" w:sz="4" w:space="0" w:color="auto"/>
        <w:bottom w:val="single" w:sz="4" w:space="0" w:color="auto"/>
        <w:right w:val="single" w:sz="4" w:space="0" w:color="auto"/>
      </w:pBdr>
      <w:spacing w:before="100" w:after="100"/>
      <w:textAlignment w:val="top"/>
    </w:pPr>
    <w:rPr>
      <w:b/>
      <w:sz w:val="22"/>
      <w:szCs w:val="24"/>
    </w:rPr>
  </w:style>
  <w:style w:type="paragraph" w:customStyle="1" w:styleId="xl37">
    <w:name w:val="xl37"/>
    <w:basedOn w:val="a1"/>
    <w:rsid w:val="007A5344"/>
    <w:pPr>
      <w:pBdr>
        <w:top w:val="single" w:sz="4" w:space="0" w:color="auto"/>
        <w:left w:val="single" w:sz="4" w:space="0" w:color="auto"/>
        <w:bottom w:val="single" w:sz="4" w:space="0" w:color="auto"/>
        <w:right w:val="single" w:sz="4" w:space="0" w:color="auto"/>
      </w:pBdr>
      <w:spacing w:before="100" w:after="100"/>
      <w:jc w:val="right"/>
      <w:textAlignment w:val="top"/>
    </w:pPr>
    <w:rPr>
      <w:sz w:val="22"/>
      <w:szCs w:val="24"/>
    </w:rPr>
  </w:style>
  <w:style w:type="paragraph" w:customStyle="1" w:styleId="xl38">
    <w:name w:val="xl38"/>
    <w:basedOn w:val="a1"/>
    <w:rsid w:val="007A5344"/>
    <w:pPr>
      <w:pBdr>
        <w:top w:val="single" w:sz="4" w:space="0" w:color="auto"/>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9">
    <w:name w:val="xl39"/>
    <w:basedOn w:val="a1"/>
    <w:rsid w:val="007A5344"/>
    <w:pPr>
      <w:pBdr>
        <w:top w:val="single" w:sz="4" w:space="0" w:color="auto"/>
        <w:left w:val="single" w:sz="4" w:space="9" w:color="auto"/>
        <w:bottom w:val="single" w:sz="4" w:space="0" w:color="auto"/>
        <w:right w:val="single" w:sz="4" w:space="0" w:color="auto"/>
      </w:pBdr>
      <w:spacing w:before="100" w:after="100"/>
      <w:textAlignment w:val="top"/>
    </w:pPr>
    <w:rPr>
      <w:sz w:val="22"/>
      <w:szCs w:val="24"/>
    </w:rPr>
  </w:style>
  <w:style w:type="paragraph" w:customStyle="1" w:styleId="xl40">
    <w:name w:val="xl40"/>
    <w:basedOn w:val="a1"/>
    <w:rsid w:val="007A5344"/>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41">
    <w:name w:val="xl41"/>
    <w:basedOn w:val="a1"/>
    <w:rsid w:val="007A5344"/>
    <w:pPr>
      <w:pBdr>
        <w:top w:val="single" w:sz="4" w:space="0" w:color="auto"/>
        <w:left w:val="single" w:sz="4" w:space="18" w:color="auto"/>
        <w:bottom w:val="single" w:sz="4" w:space="0" w:color="auto"/>
        <w:right w:val="single" w:sz="4" w:space="0" w:color="auto"/>
      </w:pBdr>
      <w:spacing w:before="100" w:after="100"/>
      <w:textAlignment w:val="top"/>
    </w:pPr>
    <w:rPr>
      <w:sz w:val="22"/>
      <w:szCs w:val="24"/>
    </w:rPr>
  </w:style>
  <w:style w:type="paragraph" w:customStyle="1" w:styleId="xl42">
    <w:name w:val="xl42"/>
    <w:basedOn w:val="a1"/>
    <w:rsid w:val="007A5344"/>
    <w:pPr>
      <w:spacing w:before="100" w:after="100"/>
      <w:jc w:val="right"/>
      <w:textAlignment w:val="top"/>
    </w:pPr>
    <w:rPr>
      <w:sz w:val="24"/>
      <w:szCs w:val="24"/>
    </w:rPr>
  </w:style>
  <w:style w:type="paragraph" w:customStyle="1" w:styleId="xl43">
    <w:name w:val="xl43"/>
    <w:basedOn w:val="a1"/>
    <w:rsid w:val="007A5344"/>
    <w:pPr>
      <w:spacing w:before="100" w:after="100"/>
      <w:jc w:val="center"/>
    </w:pPr>
    <w:rPr>
      <w:b/>
      <w:sz w:val="28"/>
      <w:szCs w:val="24"/>
    </w:rPr>
  </w:style>
  <w:style w:type="paragraph" w:customStyle="1" w:styleId="xl44">
    <w:name w:val="xl44"/>
    <w:basedOn w:val="a1"/>
    <w:rsid w:val="007A5344"/>
    <w:pPr>
      <w:spacing w:before="100" w:after="100"/>
      <w:jc w:val="center"/>
    </w:pPr>
    <w:rPr>
      <w:sz w:val="24"/>
      <w:szCs w:val="24"/>
    </w:rPr>
  </w:style>
  <w:style w:type="paragraph" w:customStyle="1" w:styleId="xl45">
    <w:name w:val="xl45"/>
    <w:basedOn w:val="a1"/>
    <w:rsid w:val="007A5344"/>
    <w:pPr>
      <w:spacing w:before="100" w:after="100"/>
      <w:jc w:val="center"/>
    </w:pPr>
    <w:rPr>
      <w:b/>
      <w:sz w:val="28"/>
      <w:szCs w:val="24"/>
    </w:rPr>
  </w:style>
  <w:style w:type="paragraph" w:customStyle="1" w:styleId="xl46">
    <w:name w:val="xl46"/>
    <w:basedOn w:val="a1"/>
    <w:rsid w:val="007A5344"/>
    <w:pPr>
      <w:spacing w:before="100" w:after="100"/>
      <w:jc w:val="center"/>
    </w:pPr>
    <w:rPr>
      <w:sz w:val="24"/>
      <w:szCs w:val="24"/>
    </w:rPr>
  </w:style>
  <w:style w:type="paragraph" w:customStyle="1" w:styleId="xl22">
    <w:name w:val="xl22"/>
    <w:basedOn w:val="a1"/>
    <w:rsid w:val="007A5344"/>
    <w:pPr>
      <w:spacing w:before="100" w:after="100"/>
      <w:textAlignment w:val="top"/>
    </w:pPr>
    <w:rPr>
      <w:sz w:val="28"/>
      <w:szCs w:val="24"/>
    </w:rPr>
  </w:style>
  <w:style w:type="paragraph" w:customStyle="1" w:styleId="affff4">
    <w:name w:val="раздел договора"/>
    <w:basedOn w:val="a"/>
    <w:rsid w:val="007A5344"/>
    <w:pPr>
      <w:numPr>
        <w:numId w:val="0"/>
      </w:numPr>
      <w:tabs>
        <w:tab w:val="num" w:pos="360"/>
      </w:tabs>
      <w:spacing w:before="120" w:after="120"/>
      <w:ind w:left="360" w:hanging="360"/>
      <w:jc w:val="center"/>
    </w:pPr>
    <w:rPr>
      <w:rFonts w:ascii="Arial" w:hAnsi="Arial"/>
      <w:b/>
      <w:color w:val="000000"/>
      <w:sz w:val="20"/>
    </w:rPr>
  </w:style>
  <w:style w:type="paragraph" w:customStyle="1" w:styleId="font5">
    <w:name w:val="font5"/>
    <w:basedOn w:val="a1"/>
    <w:rsid w:val="007A5344"/>
    <w:pPr>
      <w:spacing w:before="100" w:beforeAutospacing="1" w:after="100" w:afterAutospacing="1"/>
    </w:pPr>
    <w:rPr>
      <w:sz w:val="24"/>
      <w:szCs w:val="24"/>
    </w:rPr>
  </w:style>
  <w:style w:type="paragraph" w:customStyle="1" w:styleId="affff5">
    <w:name w:val="Таблица шапка"/>
    <w:basedOn w:val="a1"/>
    <w:rsid w:val="007A5344"/>
    <w:pPr>
      <w:keepNext/>
      <w:spacing w:before="40" w:after="40"/>
      <w:ind w:left="57" w:right="57"/>
    </w:pPr>
    <w:rPr>
      <w:sz w:val="18"/>
      <w:szCs w:val="18"/>
    </w:rPr>
  </w:style>
  <w:style w:type="paragraph" w:customStyle="1" w:styleId="2f0">
    <w:name w:val="заголовок 2"/>
    <w:basedOn w:val="a1"/>
    <w:next w:val="a1"/>
    <w:rsid w:val="007A5344"/>
    <w:pPr>
      <w:keepNext/>
      <w:suppressAutoHyphens/>
      <w:jc w:val="center"/>
      <w:outlineLvl w:val="1"/>
    </w:pPr>
    <w:rPr>
      <w:sz w:val="24"/>
      <w:szCs w:val="24"/>
    </w:rPr>
  </w:style>
  <w:style w:type="paragraph" w:customStyle="1" w:styleId="affff6">
    <w:name w:val="для рисунка"/>
    <w:basedOn w:val="a8"/>
    <w:rsid w:val="007A5344"/>
    <w:pPr>
      <w:keepNext/>
      <w:autoSpaceDE w:val="0"/>
      <w:autoSpaceDN w:val="0"/>
      <w:spacing w:before="120"/>
      <w:jc w:val="center"/>
    </w:pPr>
    <w:rPr>
      <w:rFonts w:ascii="Journal" w:hAnsi="Journal"/>
      <w:sz w:val="24"/>
      <w:szCs w:val="24"/>
      <w:lang w:val="ru-RU" w:eastAsia="ru-RU"/>
    </w:rPr>
  </w:style>
  <w:style w:type="paragraph" w:customStyle="1" w:styleId="02statia2">
    <w:name w:val="02statia2"/>
    <w:basedOn w:val="a1"/>
    <w:rsid w:val="007A5344"/>
    <w:pPr>
      <w:spacing w:before="120" w:line="320" w:lineRule="atLeast"/>
      <w:ind w:left="2020" w:hanging="880"/>
      <w:jc w:val="both"/>
    </w:pPr>
    <w:rPr>
      <w:rFonts w:ascii="GaramondNarrowC" w:hAnsi="GaramondNarrowC"/>
      <w:color w:val="000000"/>
      <w:sz w:val="21"/>
      <w:szCs w:val="21"/>
    </w:rPr>
  </w:style>
  <w:style w:type="paragraph" w:customStyle="1" w:styleId="ConsNonformat">
    <w:name w:val="ConsNonformat"/>
    <w:rsid w:val="007A5344"/>
    <w:pPr>
      <w:widowControl w:val="0"/>
      <w:autoSpaceDE w:val="0"/>
      <w:autoSpaceDN w:val="0"/>
      <w:adjustRightInd w:val="0"/>
    </w:pPr>
    <w:rPr>
      <w:rFonts w:ascii="Courier New" w:hAnsi="Courier New" w:cs="Courier New"/>
    </w:rPr>
  </w:style>
  <w:style w:type="paragraph" w:styleId="affff7">
    <w:name w:val="footnote text"/>
    <w:basedOn w:val="a1"/>
    <w:link w:val="affff8"/>
    <w:rsid w:val="007A5344"/>
    <w:rPr>
      <w:sz w:val="20"/>
    </w:rPr>
  </w:style>
  <w:style w:type="character" w:customStyle="1" w:styleId="affff8">
    <w:name w:val="Текст сноски Знак"/>
    <w:basedOn w:val="a2"/>
    <w:link w:val="affff7"/>
    <w:rsid w:val="007A5344"/>
  </w:style>
  <w:style w:type="character" w:styleId="affff9">
    <w:name w:val="footnote reference"/>
    <w:rsid w:val="007A5344"/>
    <w:rPr>
      <w:vertAlign w:val="superscript"/>
    </w:rPr>
  </w:style>
  <w:style w:type="paragraph" w:customStyle="1" w:styleId="112">
    <w:name w:val="заголовок 11"/>
    <w:basedOn w:val="a1"/>
    <w:next w:val="a1"/>
    <w:rsid w:val="007A5344"/>
    <w:pPr>
      <w:keepNext/>
      <w:snapToGrid w:val="0"/>
      <w:jc w:val="center"/>
    </w:pPr>
    <w:rPr>
      <w:sz w:val="24"/>
    </w:rPr>
  </w:style>
  <w:style w:type="paragraph" w:customStyle="1" w:styleId="affffa">
    <w:name w:val="Знак Знак Знак Знак Знак Знак Знак Знак Знак Знак Знак Знак Знак"/>
    <w:basedOn w:val="a1"/>
    <w:rsid w:val="007A5344"/>
    <w:pPr>
      <w:spacing w:before="100" w:beforeAutospacing="1" w:after="100" w:afterAutospacing="1"/>
      <w:jc w:val="both"/>
    </w:pPr>
    <w:rPr>
      <w:rFonts w:ascii="Tahoma" w:hAnsi="Tahoma" w:cs="Tahoma"/>
      <w:sz w:val="20"/>
      <w:lang w:val="en-US" w:eastAsia="en-US"/>
    </w:rPr>
  </w:style>
  <w:style w:type="paragraph" w:customStyle="1" w:styleId="affffb">
    <w:name w:val="Знак Знак"/>
    <w:basedOn w:val="a1"/>
    <w:rsid w:val="007A5344"/>
    <w:pPr>
      <w:spacing w:before="100" w:beforeAutospacing="1" w:after="100" w:afterAutospacing="1"/>
    </w:pPr>
    <w:rPr>
      <w:rFonts w:ascii="Tahoma" w:hAnsi="Tahoma"/>
      <w:sz w:val="20"/>
      <w:lang w:val="en-US" w:eastAsia="en-US"/>
    </w:rPr>
  </w:style>
  <w:style w:type="paragraph" w:customStyle="1" w:styleId="affffc">
    <w:name w:val="Знак Знак Знак Знак Знак Знак Знак Знак Знак Знак Знак Знак Знак Знак Знак"/>
    <w:basedOn w:val="a1"/>
    <w:rsid w:val="007A5344"/>
    <w:pPr>
      <w:spacing w:before="100" w:beforeAutospacing="1" w:after="100" w:afterAutospacing="1"/>
      <w:jc w:val="both"/>
    </w:pPr>
    <w:rPr>
      <w:rFonts w:ascii="Tahoma" w:hAnsi="Tahoma" w:cs="Tahoma"/>
      <w:sz w:val="20"/>
      <w:lang w:val="en-US" w:eastAsia="en-US"/>
    </w:rPr>
  </w:style>
  <w:style w:type="character" w:customStyle="1" w:styleId="affffd">
    <w:name w:val="Не вступил в силу"/>
    <w:rsid w:val="007A5344"/>
    <w:rPr>
      <w:rFonts w:cs="Times New Roman"/>
      <w:color w:val="008080"/>
      <w:sz w:val="20"/>
      <w:szCs w:val="20"/>
    </w:rPr>
  </w:style>
  <w:style w:type="paragraph" w:customStyle="1" w:styleId="affffe">
    <w:name w:val="Знак Знак Знак Знак Знак Знак Знак Знак Знак Знак Знак Знак"/>
    <w:basedOn w:val="a1"/>
    <w:rsid w:val="007A5344"/>
    <w:pPr>
      <w:spacing w:before="100" w:beforeAutospacing="1" w:after="100" w:afterAutospacing="1"/>
      <w:jc w:val="both"/>
    </w:pPr>
    <w:rPr>
      <w:rFonts w:ascii="Tahoma" w:hAnsi="Tahoma" w:cs="Tahoma"/>
      <w:sz w:val="20"/>
      <w:lang w:val="en-US" w:eastAsia="en-US"/>
    </w:rPr>
  </w:style>
  <w:style w:type="paragraph" w:customStyle="1" w:styleId="1b">
    <w:name w:val="Заг1"/>
    <w:basedOn w:val="1"/>
    <w:rsid w:val="007A5344"/>
    <w:pPr>
      <w:widowControl w:val="0"/>
      <w:tabs>
        <w:tab w:val="num" w:pos="360"/>
      </w:tabs>
      <w:autoSpaceDE w:val="0"/>
      <w:autoSpaceDN w:val="0"/>
      <w:adjustRightInd w:val="0"/>
      <w:spacing w:before="0" w:after="0" w:line="360" w:lineRule="auto"/>
      <w:ind w:left="360" w:hanging="360"/>
      <w:jc w:val="left"/>
    </w:pPr>
    <w:rPr>
      <w:kern w:val="0"/>
      <w:sz w:val="20"/>
      <w:szCs w:val="18"/>
      <w:u w:val="single"/>
    </w:rPr>
  </w:style>
  <w:style w:type="character" w:customStyle="1" w:styleId="iceouttxt4">
    <w:name w:val="iceouttxt4"/>
    <w:rsid w:val="007A5344"/>
    <w:rPr>
      <w:rFonts w:ascii="Arial" w:hAnsi="Arial" w:cs="Arial" w:hint="default"/>
      <w:color w:val="666666"/>
      <w:sz w:val="17"/>
      <w:szCs w:val="17"/>
    </w:rPr>
  </w:style>
  <w:style w:type="paragraph" w:customStyle="1" w:styleId="afffff">
    <w:name w:val="Содержимое таблицы"/>
    <w:basedOn w:val="a1"/>
    <w:rsid w:val="007A5344"/>
    <w:pPr>
      <w:suppressLineNumbers/>
      <w:suppressAutoHyphens/>
    </w:pPr>
    <w:rPr>
      <w:sz w:val="24"/>
      <w:szCs w:val="24"/>
      <w:lang w:eastAsia="ar-SA"/>
    </w:rPr>
  </w:style>
  <w:style w:type="character" w:customStyle="1" w:styleId="grame">
    <w:name w:val="grame"/>
    <w:basedOn w:val="a2"/>
    <w:rsid w:val="007A5344"/>
  </w:style>
  <w:style w:type="paragraph" w:customStyle="1" w:styleId="s13">
    <w:name w:val="s_13"/>
    <w:basedOn w:val="a1"/>
    <w:uiPriority w:val="99"/>
    <w:rsid w:val="007A5344"/>
    <w:pPr>
      <w:ind w:firstLine="720"/>
    </w:pPr>
    <w:rPr>
      <w:sz w:val="20"/>
    </w:rPr>
  </w:style>
  <w:style w:type="character" w:customStyle="1" w:styleId="s103">
    <w:name w:val="s_103"/>
    <w:rsid w:val="007A5344"/>
    <w:rPr>
      <w:b/>
      <w:bCs/>
      <w:color w:val="000080"/>
    </w:rPr>
  </w:style>
  <w:style w:type="paragraph" w:customStyle="1" w:styleId="s94">
    <w:name w:val="s_94"/>
    <w:basedOn w:val="a1"/>
    <w:rsid w:val="007A5344"/>
    <w:rPr>
      <w:i/>
      <w:iCs/>
      <w:color w:val="800080"/>
      <w:sz w:val="20"/>
    </w:rPr>
  </w:style>
  <w:style w:type="paragraph" w:customStyle="1" w:styleId="afffff0">
    <w:name w:val="Пункт"/>
    <w:basedOn w:val="a1"/>
    <w:uiPriority w:val="99"/>
    <w:rsid w:val="007A5344"/>
    <w:pPr>
      <w:tabs>
        <w:tab w:val="num" w:pos="1980"/>
      </w:tabs>
      <w:ind w:left="1404" w:hanging="504"/>
      <w:jc w:val="both"/>
    </w:pPr>
    <w:rPr>
      <w:sz w:val="24"/>
      <w:szCs w:val="24"/>
    </w:rPr>
  </w:style>
  <w:style w:type="paragraph" w:customStyle="1" w:styleId="consplusnormal1">
    <w:name w:val="consplusnormal"/>
    <w:basedOn w:val="a1"/>
    <w:rsid w:val="007A5344"/>
    <w:pPr>
      <w:spacing w:before="100" w:beforeAutospacing="1" w:after="100" w:afterAutospacing="1"/>
    </w:pPr>
    <w:rPr>
      <w:sz w:val="24"/>
      <w:szCs w:val="24"/>
    </w:rPr>
  </w:style>
  <w:style w:type="character" w:customStyle="1" w:styleId="googqs-tidbit1">
    <w:name w:val="goog_qs-tidbit1"/>
    <w:rsid w:val="007A5344"/>
    <w:rPr>
      <w:vanish w:val="0"/>
      <w:webHidden w:val="0"/>
      <w:specVanish w:val="0"/>
    </w:rPr>
  </w:style>
  <w:style w:type="paragraph" w:customStyle="1" w:styleId="afffff1">
    <w:name w:val="Стиль"/>
    <w:rsid w:val="007A5344"/>
    <w:pPr>
      <w:widowControl w:val="0"/>
      <w:autoSpaceDE w:val="0"/>
      <w:autoSpaceDN w:val="0"/>
      <w:adjustRightInd w:val="0"/>
    </w:pPr>
    <w:rPr>
      <w:sz w:val="24"/>
      <w:szCs w:val="24"/>
    </w:rPr>
  </w:style>
  <w:style w:type="character" w:customStyle="1" w:styleId="FontStyle25">
    <w:name w:val="Font Style25"/>
    <w:rsid w:val="007A5344"/>
    <w:rPr>
      <w:rFonts w:ascii="Times New Roman" w:hAnsi="Times New Roman" w:cs="Times New Roman"/>
      <w:sz w:val="24"/>
      <w:szCs w:val="24"/>
    </w:rPr>
  </w:style>
  <w:style w:type="paragraph" w:customStyle="1" w:styleId="Iauiue2">
    <w:name w:val="Iau?iue2"/>
    <w:rsid w:val="007A5344"/>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Style21">
    <w:name w:val="Style21"/>
    <w:basedOn w:val="a1"/>
    <w:rsid w:val="007A5344"/>
    <w:pPr>
      <w:widowControl w:val="0"/>
      <w:autoSpaceDE w:val="0"/>
      <w:autoSpaceDN w:val="0"/>
      <w:adjustRightInd w:val="0"/>
    </w:pPr>
    <w:rPr>
      <w:rFonts w:eastAsia="SimSun"/>
      <w:sz w:val="24"/>
      <w:szCs w:val="24"/>
      <w:lang w:eastAsia="zh-CN"/>
    </w:rPr>
  </w:style>
  <w:style w:type="character" w:customStyle="1" w:styleId="FontStyle26">
    <w:name w:val="Font Style26"/>
    <w:rsid w:val="007A5344"/>
    <w:rPr>
      <w:rFonts w:ascii="Times New Roman" w:hAnsi="Times New Roman" w:cs="Times New Roman"/>
      <w:b/>
      <w:bCs/>
      <w:sz w:val="48"/>
      <w:szCs w:val="48"/>
    </w:rPr>
  </w:style>
  <w:style w:type="character" w:customStyle="1" w:styleId="FontStyle54">
    <w:name w:val="Font Style54"/>
    <w:rsid w:val="007A5344"/>
    <w:rPr>
      <w:rFonts w:ascii="Lucida Sans Unicode" w:hAnsi="Lucida Sans Unicode" w:cs="Lucida Sans Unicode"/>
      <w:spacing w:val="-10"/>
      <w:sz w:val="20"/>
      <w:szCs w:val="20"/>
    </w:rPr>
  </w:style>
  <w:style w:type="paragraph" w:customStyle="1" w:styleId="Style3">
    <w:name w:val="Style3"/>
    <w:basedOn w:val="a1"/>
    <w:rsid w:val="007A5344"/>
    <w:pPr>
      <w:widowControl w:val="0"/>
      <w:autoSpaceDE w:val="0"/>
      <w:autoSpaceDN w:val="0"/>
      <w:adjustRightInd w:val="0"/>
      <w:spacing w:line="300" w:lineRule="exact"/>
      <w:jc w:val="both"/>
    </w:pPr>
    <w:rPr>
      <w:rFonts w:ascii="Lucida Sans Unicode" w:eastAsia="SimSun" w:hAnsi="Lucida Sans Unicode"/>
      <w:sz w:val="24"/>
      <w:szCs w:val="24"/>
      <w:lang w:eastAsia="zh-CN"/>
    </w:rPr>
  </w:style>
  <w:style w:type="paragraph" w:customStyle="1" w:styleId="Style11">
    <w:name w:val="Style11"/>
    <w:basedOn w:val="a1"/>
    <w:rsid w:val="007A5344"/>
    <w:pPr>
      <w:widowControl w:val="0"/>
      <w:autoSpaceDE w:val="0"/>
      <w:autoSpaceDN w:val="0"/>
      <w:adjustRightInd w:val="0"/>
      <w:spacing w:line="266" w:lineRule="exact"/>
      <w:jc w:val="both"/>
    </w:pPr>
    <w:rPr>
      <w:rFonts w:eastAsia="SimSun"/>
      <w:sz w:val="24"/>
      <w:szCs w:val="24"/>
      <w:lang w:eastAsia="zh-CN"/>
    </w:rPr>
  </w:style>
  <w:style w:type="paragraph" w:customStyle="1" w:styleId="Style4">
    <w:name w:val="Style4"/>
    <w:basedOn w:val="a1"/>
    <w:rsid w:val="007A5344"/>
    <w:pPr>
      <w:widowControl w:val="0"/>
      <w:autoSpaceDE w:val="0"/>
      <w:autoSpaceDN w:val="0"/>
      <w:adjustRightInd w:val="0"/>
    </w:pPr>
    <w:rPr>
      <w:rFonts w:eastAsia="SimSun"/>
      <w:sz w:val="24"/>
      <w:szCs w:val="24"/>
      <w:lang w:eastAsia="zh-CN"/>
    </w:rPr>
  </w:style>
  <w:style w:type="character" w:customStyle="1" w:styleId="FontStyle29">
    <w:name w:val="Font Style29"/>
    <w:rsid w:val="007A5344"/>
    <w:rPr>
      <w:rFonts w:ascii="Times New Roman" w:hAnsi="Times New Roman" w:cs="Times New Roman"/>
      <w:spacing w:val="-10"/>
      <w:sz w:val="48"/>
      <w:szCs w:val="48"/>
    </w:rPr>
  </w:style>
  <w:style w:type="paragraph" w:customStyle="1" w:styleId="Style13">
    <w:name w:val="Style13"/>
    <w:basedOn w:val="a1"/>
    <w:rsid w:val="007A5344"/>
    <w:pPr>
      <w:widowControl w:val="0"/>
      <w:autoSpaceDE w:val="0"/>
      <w:autoSpaceDN w:val="0"/>
      <w:adjustRightInd w:val="0"/>
      <w:jc w:val="both"/>
    </w:pPr>
    <w:rPr>
      <w:rFonts w:eastAsia="SimSun"/>
      <w:sz w:val="24"/>
      <w:szCs w:val="24"/>
      <w:lang w:eastAsia="zh-CN"/>
    </w:rPr>
  </w:style>
  <w:style w:type="paragraph" w:customStyle="1" w:styleId="Style16">
    <w:name w:val="Style16"/>
    <w:basedOn w:val="a1"/>
    <w:rsid w:val="007A5344"/>
    <w:pPr>
      <w:widowControl w:val="0"/>
      <w:autoSpaceDE w:val="0"/>
      <w:autoSpaceDN w:val="0"/>
      <w:adjustRightInd w:val="0"/>
      <w:spacing w:line="293" w:lineRule="exact"/>
      <w:ind w:hanging="400"/>
      <w:jc w:val="both"/>
    </w:pPr>
    <w:rPr>
      <w:rFonts w:eastAsia="SimSun"/>
      <w:sz w:val="24"/>
      <w:szCs w:val="24"/>
      <w:lang w:eastAsia="zh-CN"/>
    </w:rPr>
  </w:style>
  <w:style w:type="paragraph" w:customStyle="1" w:styleId="Iauiue6">
    <w:name w:val="Iau?iue6"/>
    <w:rsid w:val="007A5344"/>
    <w:pPr>
      <w:overflowPunct w:val="0"/>
      <w:autoSpaceDE w:val="0"/>
      <w:autoSpaceDN w:val="0"/>
      <w:adjustRightInd w:val="0"/>
      <w:textAlignment w:val="baseline"/>
    </w:pPr>
    <w:rPr>
      <w:lang w:val="en-US"/>
    </w:rPr>
  </w:style>
  <w:style w:type="paragraph" w:customStyle="1" w:styleId="afffff2">
    <w:name w:val="Знак Знак Знак Знак Знак Знак Знак Знак Знак Знак"/>
    <w:basedOn w:val="a1"/>
    <w:rsid w:val="007A5344"/>
    <w:pPr>
      <w:spacing w:after="160" w:line="240" w:lineRule="exact"/>
    </w:pPr>
    <w:rPr>
      <w:rFonts w:ascii="Verdana" w:hAnsi="Verdana" w:cs="Verdana"/>
      <w:sz w:val="20"/>
      <w:lang w:val="en-US" w:eastAsia="en-US"/>
    </w:rPr>
  </w:style>
  <w:style w:type="character" w:customStyle="1" w:styleId="FontStyle32">
    <w:name w:val="Font Style32"/>
    <w:rsid w:val="007A5344"/>
    <w:rPr>
      <w:rFonts w:ascii="Times New Roman" w:hAnsi="Times New Roman" w:cs="Times New Roman" w:hint="default"/>
      <w:sz w:val="24"/>
      <w:szCs w:val="24"/>
    </w:rPr>
  </w:style>
  <w:style w:type="paragraph" w:customStyle="1" w:styleId="Style10">
    <w:name w:val="Style10"/>
    <w:basedOn w:val="a1"/>
    <w:rsid w:val="007A5344"/>
    <w:pPr>
      <w:widowControl w:val="0"/>
      <w:autoSpaceDE w:val="0"/>
      <w:autoSpaceDN w:val="0"/>
      <w:adjustRightInd w:val="0"/>
      <w:spacing w:line="202" w:lineRule="exact"/>
      <w:ind w:firstLine="960"/>
    </w:pPr>
    <w:rPr>
      <w:sz w:val="24"/>
      <w:szCs w:val="24"/>
    </w:rPr>
  </w:style>
  <w:style w:type="character" w:customStyle="1" w:styleId="FontStyle24">
    <w:name w:val="Font Style24"/>
    <w:rsid w:val="007A5344"/>
    <w:rPr>
      <w:rFonts w:ascii="Times New Roman" w:hAnsi="Times New Roman" w:cs="Times New Roman"/>
      <w:b/>
      <w:bCs/>
      <w:sz w:val="16"/>
      <w:szCs w:val="16"/>
    </w:rPr>
  </w:style>
  <w:style w:type="paragraph" w:customStyle="1" w:styleId="CharChar">
    <w:name w:val="Char Char"/>
    <w:basedOn w:val="a1"/>
    <w:rsid w:val="007A5344"/>
    <w:pPr>
      <w:spacing w:after="160" w:line="240" w:lineRule="exact"/>
    </w:pPr>
    <w:rPr>
      <w:rFonts w:ascii="Verdana" w:hAnsi="Verdana" w:cs="Verdana"/>
      <w:sz w:val="20"/>
      <w:lang w:val="en-US" w:eastAsia="en-US"/>
    </w:rPr>
  </w:style>
  <w:style w:type="paragraph" w:customStyle="1" w:styleId="ConsPlusNonformat">
    <w:name w:val="ConsPlusNonformat"/>
    <w:uiPriority w:val="99"/>
    <w:rsid w:val="007A5344"/>
    <w:pPr>
      <w:autoSpaceDE w:val="0"/>
      <w:autoSpaceDN w:val="0"/>
      <w:adjustRightInd w:val="0"/>
    </w:pPr>
    <w:rPr>
      <w:rFonts w:ascii="Courier New" w:eastAsia="Calibri" w:hAnsi="Courier New" w:cs="Courier New"/>
      <w:lang w:eastAsia="en-US"/>
    </w:rPr>
  </w:style>
  <w:style w:type="paragraph" w:customStyle="1" w:styleId="xl65">
    <w:name w:val="xl65"/>
    <w:basedOn w:val="a1"/>
    <w:rsid w:val="007A5344"/>
    <w:pPr>
      <w:spacing w:before="100" w:beforeAutospacing="1" w:after="100" w:afterAutospacing="1"/>
      <w:jc w:val="center"/>
      <w:textAlignment w:val="center"/>
    </w:pPr>
    <w:rPr>
      <w:sz w:val="24"/>
      <w:szCs w:val="24"/>
    </w:rPr>
  </w:style>
  <w:style w:type="character" w:customStyle="1" w:styleId="160">
    <w:name w:val="Знак Знак16"/>
    <w:rsid w:val="007A5344"/>
    <w:rPr>
      <w:rFonts w:ascii="Arial" w:hAnsi="Arial" w:cs="Arial"/>
      <w:b/>
      <w:bCs/>
      <w:kern w:val="32"/>
      <w:sz w:val="32"/>
      <w:szCs w:val="32"/>
    </w:rPr>
  </w:style>
  <w:style w:type="character" w:customStyle="1" w:styleId="81">
    <w:name w:val="Знак Знак8"/>
    <w:rsid w:val="007A5344"/>
    <w:rPr>
      <w:sz w:val="24"/>
      <w:szCs w:val="24"/>
    </w:rPr>
  </w:style>
  <w:style w:type="character" w:customStyle="1" w:styleId="113">
    <w:name w:val="Заголовок 1 Знак1"/>
    <w:rsid w:val="007A5344"/>
    <w:rPr>
      <w:rFonts w:ascii="Arial" w:eastAsia="Times New Roman" w:hAnsi="Arial" w:cs="Arial"/>
      <w:b/>
      <w:bCs/>
      <w:kern w:val="32"/>
      <w:sz w:val="32"/>
      <w:szCs w:val="32"/>
      <w:lang w:eastAsia="ru-RU"/>
    </w:rPr>
  </w:style>
  <w:style w:type="character" w:customStyle="1" w:styleId="text-small">
    <w:name w:val="text-small"/>
    <w:rsid w:val="007A5344"/>
  </w:style>
  <w:style w:type="character" w:customStyle="1" w:styleId="val">
    <w:name w:val="val"/>
    <w:rsid w:val="007A5344"/>
  </w:style>
  <w:style w:type="character" w:customStyle="1" w:styleId="art">
    <w:name w:val="art"/>
    <w:rsid w:val="007A5344"/>
  </w:style>
  <w:style w:type="character" w:customStyle="1" w:styleId="b-productsku">
    <w:name w:val="b-product__sku"/>
    <w:rsid w:val="007A5344"/>
  </w:style>
  <w:style w:type="character" w:customStyle="1" w:styleId="114">
    <w:name w:val="Знак Знак11"/>
    <w:rsid w:val="007A5344"/>
    <w:rPr>
      <w:rFonts w:ascii="Times New Roman" w:eastAsia="Times New Roman" w:hAnsi="Times New Roman" w:cs="Times New Roman"/>
      <w:b/>
      <w:bCs/>
      <w:sz w:val="24"/>
      <w:szCs w:val="24"/>
    </w:rPr>
  </w:style>
  <w:style w:type="character" w:customStyle="1" w:styleId="47">
    <w:name w:val="Знак Знак4"/>
    <w:rsid w:val="007A5344"/>
    <w:rPr>
      <w:rFonts w:ascii="Times New Roman" w:eastAsia="Times New Roman" w:hAnsi="Times New Roman" w:cs="Times New Roman"/>
      <w:sz w:val="24"/>
      <w:szCs w:val="20"/>
      <w:lang w:eastAsia="ru-RU"/>
    </w:rPr>
  </w:style>
  <w:style w:type="paragraph" w:customStyle="1" w:styleId="xl66">
    <w:name w:val="xl66"/>
    <w:basedOn w:val="a1"/>
    <w:rsid w:val="007A5344"/>
    <w:pPr>
      <w:pBdr>
        <w:bottom w:val="single" w:sz="8" w:space="0" w:color="auto"/>
        <w:right w:val="single" w:sz="8" w:space="0" w:color="auto"/>
      </w:pBdr>
      <w:shd w:val="clear" w:color="auto" w:fill="FFFF00"/>
      <w:spacing w:before="100" w:beforeAutospacing="1" w:after="100" w:afterAutospacing="1"/>
      <w:jc w:val="right"/>
    </w:pPr>
    <w:rPr>
      <w:sz w:val="18"/>
      <w:szCs w:val="18"/>
    </w:rPr>
  </w:style>
  <w:style w:type="paragraph" w:customStyle="1" w:styleId="xl67">
    <w:name w:val="xl67"/>
    <w:basedOn w:val="a1"/>
    <w:rsid w:val="007A534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68">
    <w:name w:val="xl68"/>
    <w:basedOn w:val="a1"/>
    <w:rsid w:val="007A5344"/>
    <w:pPr>
      <w:shd w:val="clear" w:color="auto" w:fill="FFCC99"/>
      <w:spacing w:before="100" w:beforeAutospacing="1" w:after="100" w:afterAutospacing="1"/>
      <w:jc w:val="center"/>
      <w:textAlignment w:val="center"/>
    </w:pPr>
    <w:rPr>
      <w:sz w:val="24"/>
      <w:szCs w:val="24"/>
    </w:rPr>
  </w:style>
  <w:style w:type="paragraph" w:customStyle="1" w:styleId="xl69">
    <w:name w:val="xl69"/>
    <w:basedOn w:val="a1"/>
    <w:rsid w:val="007A5344"/>
    <w:pPr>
      <w:pBdr>
        <w:left w:val="single" w:sz="8" w:space="0" w:color="auto"/>
        <w:bottom w:val="single" w:sz="8" w:space="0" w:color="auto"/>
        <w:right w:val="single" w:sz="8" w:space="0" w:color="auto"/>
      </w:pBdr>
      <w:spacing w:before="100" w:beforeAutospacing="1" w:after="100" w:afterAutospacing="1"/>
    </w:pPr>
    <w:rPr>
      <w:sz w:val="18"/>
      <w:szCs w:val="18"/>
    </w:rPr>
  </w:style>
  <w:style w:type="character" w:customStyle="1" w:styleId="1c">
    <w:name w:val="Основной шрифт абзаца1"/>
    <w:rsid w:val="007A5344"/>
  </w:style>
  <w:style w:type="character" w:customStyle="1" w:styleId="afffff3">
    <w:name w:val="Символ нумерации"/>
    <w:rsid w:val="007A5344"/>
  </w:style>
  <w:style w:type="paragraph" w:customStyle="1" w:styleId="2f1">
    <w:name w:val="Название2"/>
    <w:basedOn w:val="a1"/>
    <w:rsid w:val="007A5344"/>
    <w:pPr>
      <w:widowControl w:val="0"/>
      <w:suppressLineNumbers/>
      <w:suppressAutoHyphens/>
      <w:spacing w:before="120" w:after="120"/>
    </w:pPr>
    <w:rPr>
      <w:rFonts w:ascii="Arial" w:eastAsia="Andale Sans UI" w:hAnsi="Arial" w:cs="Mangal"/>
      <w:i/>
      <w:iCs/>
      <w:kern w:val="1"/>
      <w:sz w:val="20"/>
      <w:szCs w:val="24"/>
      <w:lang w:eastAsia="ar-SA"/>
    </w:rPr>
  </w:style>
  <w:style w:type="paragraph" w:customStyle="1" w:styleId="2f2">
    <w:name w:val="Указатель2"/>
    <w:basedOn w:val="a1"/>
    <w:rsid w:val="007A5344"/>
    <w:pPr>
      <w:widowControl w:val="0"/>
      <w:suppressLineNumbers/>
      <w:suppressAutoHyphens/>
    </w:pPr>
    <w:rPr>
      <w:rFonts w:ascii="Arial" w:eastAsia="Andale Sans UI" w:hAnsi="Arial" w:cs="Mangal"/>
      <w:kern w:val="1"/>
      <w:sz w:val="24"/>
      <w:szCs w:val="24"/>
      <w:lang w:eastAsia="ar-SA"/>
    </w:rPr>
  </w:style>
  <w:style w:type="paragraph" w:customStyle="1" w:styleId="1d">
    <w:name w:val="Название1"/>
    <w:basedOn w:val="a1"/>
    <w:rsid w:val="007A5344"/>
    <w:pPr>
      <w:widowControl w:val="0"/>
      <w:suppressLineNumbers/>
      <w:suppressAutoHyphens/>
      <w:spacing w:before="120" w:after="120"/>
    </w:pPr>
    <w:rPr>
      <w:rFonts w:eastAsia="Andale Sans UI" w:cs="Tahoma"/>
      <w:i/>
      <w:iCs/>
      <w:kern w:val="1"/>
      <w:sz w:val="24"/>
      <w:szCs w:val="24"/>
      <w:lang w:eastAsia="ar-SA"/>
    </w:rPr>
  </w:style>
  <w:style w:type="paragraph" w:customStyle="1" w:styleId="1e">
    <w:name w:val="Указатель1"/>
    <w:basedOn w:val="a1"/>
    <w:rsid w:val="007A5344"/>
    <w:pPr>
      <w:widowControl w:val="0"/>
      <w:suppressLineNumbers/>
      <w:suppressAutoHyphens/>
    </w:pPr>
    <w:rPr>
      <w:rFonts w:eastAsia="Andale Sans UI" w:cs="Tahoma"/>
      <w:kern w:val="1"/>
      <w:sz w:val="24"/>
      <w:szCs w:val="24"/>
      <w:lang w:eastAsia="ar-SA"/>
    </w:rPr>
  </w:style>
  <w:style w:type="paragraph" w:customStyle="1" w:styleId="Normal1">
    <w:name w:val="Normal1"/>
    <w:basedOn w:val="a1"/>
    <w:rsid w:val="007A5344"/>
    <w:pPr>
      <w:widowControl w:val="0"/>
      <w:suppressAutoHyphens/>
      <w:autoSpaceDE w:val="0"/>
    </w:pPr>
    <w:rPr>
      <w:rFonts w:ascii="Calibri" w:eastAsia="Calibri" w:hAnsi="Calibri" w:cs="Calibri"/>
      <w:color w:val="000000"/>
      <w:kern w:val="1"/>
      <w:sz w:val="24"/>
      <w:szCs w:val="24"/>
      <w:lang w:val="de-DE" w:eastAsia="fa-IR" w:bidi="fa-IR"/>
    </w:rPr>
  </w:style>
  <w:style w:type="paragraph" w:customStyle="1" w:styleId="afffff4">
    <w:name w:val="Заголовок таблицы"/>
    <w:basedOn w:val="afffff"/>
    <w:rsid w:val="007A5344"/>
    <w:pPr>
      <w:widowControl w:val="0"/>
      <w:jc w:val="center"/>
    </w:pPr>
    <w:rPr>
      <w:rFonts w:eastAsia="Andale Sans UI"/>
      <w:b/>
      <w:bCs/>
      <w:kern w:val="1"/>
    </w:rPr>
  </w:style>
  <w:style w:type="paragraph" w:customStyle="1" w:styleId="afffff5">
    <w:name w:val="Содержимое врезки"/>
    <w:basedOn w:val="a8"/>
    <w:rsid w:val="007A5344"/>
    <w:pPr>
      <w:widowControl w:val="0"/>
      <w:suppressAutoHyphens/>
    </w:pPr>
    <w:rPr>
      <w:rFonts w:eastAsia="Andale Sans UI"/>
      <w:kern w:val="1"/>
      <w:sz w:val="24"/>
      <w:szCs w:val="24"/>
      <w:lang w:val="ru-RU" w:eastAsia="ar-SA"/>
    </w:rPr>
  </w:style>
  <w:style w:type="paragraph" w:customStyle="1" w:styleId="xl63">
    <w:name w:val="xl63"/>
    <w:basedOn w:val="a1"/>
    <w:rsid w:val="007A5344"/>
    <w:pPr>
      <w:spacing w:before="100" w:beforeAutospacing="1" w:after="100" w:afterAutospacing="1"/>
    </w:pPr>
    <w:rPr>
      <w:rFonts w:ascii="Arial" w:hAnsi="Arial" w:cs="Arial"/>
      <w:sz w:val="16"/>
      <w:szCs w:val="16"/>
    </w:rPr>
  </w:style>
  <w:style w:type="paragraph" w:customStyle="1" w:styleId="xl64">
    <w:name w:val="xl64"/>
    <w:basedOn w:val="a1"/>
    <w:rsid w:val="007A5344"/>
    <w:pPr>
      <w:spacing w:before="100" w:beforeAutospacing="1" w:after="100" w:afterAutospacing="1"/>
      <w:jc w:val="center"/>
      <w:textAlignment w:val="center"/>
    </w:pPr>
    <w:rPr>
      <w:rFonts w:ascii="Arial" w:hAnsi="Arial" w:cs="Arial"/>
      <w:sz w:val="16"/>
      <w:szCs w:val="16"/>
    </w:rPr>
  </w:style>
  <w:style w:type="paragraph" w:customStyle="1" w:styleId="xl70">
    <w:name w:val="xl70"/>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71">
    <w:name w:val="xl71"/>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72">
    <w:name w:val="xl72"/>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3">
    <w:name w:val="xl73"/>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74">
    <w:name w:val="xl74"/>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rPr>
  </w:style>
  <w:style w:type="paragraph" w:customStyle="1" w:styleId="xl75">
    <w:name w:val="xl75"/>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77">
    <w:name w:val="xl77"/>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font6">
    <w:name w:val="font6"/>
    <w:basedOn w:val="a1"/>
    <w:rsid w:val="007A5344"/>
    <w:pPr>
      <w:spacing w:before="100" w:beforeAutospacing="1" w:after="100" w:afterAutospacing="1"/>
    </w:pPr>
    <w:rPr>
      <w:sz w:val="20"/>
    </w:rPr>
  </w:style>
  <w:style w:type="paragraph" w:customStyle="1" w:styleId="xl78">
    <w:name w:val="xl78"/>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9">
    <w:name w:val="xl79"/>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0">
    <w:name w:val="xl80"/>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81">
    <w:name w:val="xl81"/>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2">
    <w:name w:val="xl82"/>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7A53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rPr>
  </w:style>
  <w:style w:type="paragraph" w:customStyle="1" w:styleId="xl84">
    <w:name w:val="xl84"/>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85">
    <w:name w:val="xl85"/>
    <w:basedOn w:val="a1"/>
    <w:rsid w:val="007A53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0"/>
    </w:rPr>
  </w:style>
  <w:style w:type="paragraph" w:customStyle="1" w:styleId="msonormal0">
    <w:name w:val="msonormal"/>
    <w:basedOn w:val="a1"/>
    <w:rsid w:val="007A5344"/>
    <w:pPr>
      <w:spacing w:before="100" w:beforeAutospacing="1" w:after="100" w:afterAutospacing="1"/>
    </w:pPr>
    <w:rPr>
      <w:sz w:val="24"/>
      <w:szCs w:val="24"/>
    </w:rPr>
  </w:style>
  <w:style w:type="character" w:customStyle="1" w:styleId="2f3">
    <w:name w:val="Основной текст (2)"/>
    <w:rsid w:val="002C400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4">
    <w:name w:val="Основной текст (2)_"/>
    <w:link w:val="212"/>
    <w:locked/>
    <w:rsid w:val="000824D2"/>
    <w:rPr>
      <w:shd w:val="clear" w:color="auto" w:fill="FFFFFF"/>
    </w:rPr>
  </w:style>
  <w:style w:type="paragraph" w:customStyle="1" w:styleId="212">
    <w:name w:val="Основной текст (2)1"/>
    <w:basedOn w:val="a1"/>
    <w:link w:val="2f4"/>
    <w:rsid w:val="000824D2"/>
    <w:pPr>
      <w:widowControl w:val="0"/>
      <w:shd w:val="clear" w:color="auto" w:fill="FFFFFF"/>
      <w:spacing w:line="248" w:lineRule="exact"/>
      <w:ind w:hanging="320"/>
      <w:jc w:val="both"/>
    </w:pPr>
    <w:rPr>
      <w:sz w:val="20"/>
      <w:lang w:val="x-none" w:eastAsia="x-none"/>
    </w:rPr>
  </w:style>
  <w:style w:type="table" w:customStyle="1" w:styleId="TableNormal">
    <w:name w:val="Table Normal"/>
    <w:uiPriority w:val="2"/>
    <w:semiHidden/>
    <w:unhideWhenUsed/>
    <w:qFormat/>
    <w:rsid w:val="00C9785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C97856"/>
    <w:pPr>
      <w:widowControl w:val="0"/>
      <w:autoSpaceDE w:val="0"/>
      <w:autoSpaceDN w:val="0"/>
      <w:spacing w:line="253" w:lineRule="exact"/>
      <w:ind w:left="48"/>
    </w:pPr>
    <w:rPr>
      <w:sz w:val="22"/>
      <w:szCs w:val="22"/>
      <w:lang w:eastAsia="en-US"/>
    </w:rPr>
  </w:style>
  <w:style w:type="numbering" w:customStyle="1" w:styleId="1f">
    <w:name w:val="Нет списка1"/>
    <w:next w:val="a4"/>
    <w:uiPriority w:val="99"/>
    <w:semiHidden/>
    <w:unhideWhenUsed/>
    <w:rsid w:val="00C46EC2"/>
  </w:style>
  <w:style w:type="paragraph" w:customStyle="1" w:styleId="2f5">
    <w:name w:val="çàãîëîâîê 2"/>
    <w:basedOn w:val="a1"/>
    <w:next w:val="a1"/>
    <w:uiPriority w:val="99"/>
    <w:rsid w:val="00C46EC2"/>
    <w:pPr>
      <w:keepNext/>
    </w:pPr>
    <w:rPr>
      <w:rFonts w:ascii="CG Times (W1)" w:hAnsi="CG Times (W1)"/>
      <w:sz w:val="28"/>
    </w:rPr>
  </w:style>
  <w:style w:type="character" w:customStyle="1" w:styleId="PlaceholderText">
    <w:name w:val="Placeholder Text"/>
    <w:uiPriority w:val="99"/>
    <w:semiHidden/>
    <w:rsid w:val="00C46EC2"/>
    <w:rPr>
      <w:rFonts w:cs="Times New Roman"/>
      <w:color w:val="808080"/>
    </w:rPr>
  </w:style>
  <w:style w:type="character" w:customStyle="1" w:styleId="2f6">
    <w:name w:val="Основной текст Знак2"/>
    <w:aliases w:val="Основной текст Знак Знак1"/>
    <w:uiPriority w:val="99"/>
    <w:rsid w:val="00C46EC2"/>
    <w:rPr>
      <w:sz w:val="24"/>
      <w:szCs w:val="24"/>
    </w:rPr>
  </w:style>
  <w:style w:type="character" w:customStyle="1" w:styleId="1f0">
    <w:name w:val="Основной текст Знак1"/>
    <w:aliases w:val="Основной текст Знак Знак"/>
    <w:rsid w:val="00C46EC2"/>
    <w:rPr>
      <w:sz w:val="24"/>
      <w:szCs w:val="24"/>
    </w:rPr>
  </w:style>
  <w:style w:type="table" w:styleId="afffff6">
    <w:name w:val="Table Grid"/>
    <w:basedOn w:val="a3"/>
    <w:rsid w:val="00C46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 1"/>
    <w:basedOn w:val="a1"/>
    <w:uiPriority w:val="1"/>
    <w:qFormat/>
    <w:rsid w:val="005B1F9E"/>
    <w:pPr>
      <w:widowControl w:val="0"/>
      <w:autoSpaceDE w:val="0"/>
      <w:autoSpaceDN w:val="0"/>
      <w:ind w:left="699"/>
      <w:outlineLvl w:val="1"/>
    </w:pPr>
    <w:rPr>
      <w:b/>
      <w:bCs/>
      <w:sz w:val="25"/>
      <w:szCs w:val="25"/>
      <w:lang w:eastAsia="en-US"/>
    </w:rPr>
  </w:style>
  <w:style w:type="table" w:customStyle="1" w:styleId="TableGrid">
    <w:name w:val="TableGrid"/>
    <w:rsid w:val="00844A67"/>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10.12.8.2:8080/document?id=10064072&amp;sub=45011" TargetMode="External"/><Relationship Id="rId13" Type="http://schemas.openxmlformats.org/officeDocument/2006/relationships/hyperlink" Target="http://10.12.8.93:5252/"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21" Type="http://schemas.openxmlformats.org/officeDocument/2006/relationships/hyperlink" Target="http://10.12.8.93:5252/" TargetMode="External"/><Relationship Id="rId7" Type="http://schemas.openxmlformats.org/officeDocument/2006/relationships/endnotes" Target="endnotes.xml"/><Relationship Id="rId12" Type="http://schemas.openxmlformats.org/officeDocument/2006/relationships/hyperlink" Target="http://10.12.8.2:8080/document?id=70253464&amp;sub=41"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numbering" Target="numbering.xml"/><Relationship Id="rId16" Type="http://schemas.openxmlformats.org/officeDocument/2006/relationships/hyperlink" Target="http://10.12.8.2:8080/document?id=70253464&amp;sub=0" TargetMode="External"/><Relationship Id="rId20" Type="http://schemas.openxmlformats.org/officeDocument/2006/relationships/hyperlink" Target="http://10.12.8.93:52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12.8.2:8080/document?id=10064072&amp;sub=45011" TargetMode="External"/><Relationship Id="rId5" Type="http://schemas.openxmlformats.org/officeDocument/2006/relationships/webSettings" Target="webSettings.xml"/><Relationship Id="rId15" Type="http://schemas.openxmlformats.org/officeDocument/2006/relationships/hyperlink" Target="http://10.12.8.2:8080/document?id=70253464&amp;sub=34" TargetMode="External"/><Relationship Id="rId23" Type="http://schemas.openxmlformats.org/officeDocument/2006/relationships/theme" Target="theme/theme1.xml"/><Relationship Id="rId10" Type="http://schemas.openxmlformats.org/officeDocument/2006/relationships/hyperlink" Target="http://10.12.8.2:8080/document?id=70253464&amp;sub=0"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http://10.12.8.2:8080/document?id=70253464&amp;sub=94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E1997-93EE-4837-B402-B86242B39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9751</Words>
  <Characters>55586</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№2020320_______2003081000026/_____</vt:lpstr>
    </vt:vector>
  </TitlesOfParts>
  <Company/>
  <LinksUpToDate>false</LinksUpToDate>
  <CharactersWithSpaces>65207</CharactersWithSpaces>
  <SharedDoc>false</SharedDoc>
  <HLinks>
    <vt:vector size="126" baseType="variant">
      <vt:variant>
        <vt:i4>2621459</vt:i4>
      </vt:variant>
      <vt:variant>
        <vt:i4>60</vt:i4>
      </vt:variant>
      <vt:variant>
        <vt:i4>0</vt:i4>
      </vt:variant>
      <vt:variant>
        <vt:i4>5</vt:i4>
      </vt:variant>
      <vt:variant>
        <vt:lpwstr/>
      </vt:variant>
      <vt:variant>
        <vt:lpwstr>sub_22000</vt:lpwstr>
      </vt:variant>
      <vt:variant>
        <vt:i4>2818067</vt:i4>
      </vt:variant>
      <vt:variant>
        <vt:i4>57</vt:i4>
      </vt:variant>
      <vt:variant>
        <vt:i4>0</vt:i4>
      </vt:variant>
      <vt:variant>
        <vt:i4>5</vt:i4>
      </vt:variant>
      <vt:variant>
        <vt:lpwstr/>
      </vt:variant>
      <vt:variant>
        <vt:lpwstr>sub_21000</vt:lpwstr>
      </vt:variant>
      <vt:variant>
        <vt:i4>4718593</vt:i4>
      </vt:variant>
      <vt:variant>
        <vt:i4>54</vt:i4>
      </vt:variant>
      <vt:variant>
        <vt:i4>0</vt:i4>
      </vt:variant>
      <vt:variant>
        <vt:i4>5</vt:i4>
      </vt:variant>
      <vt:variant>
        <vt:lpwstr>http://10.12.8.93:5252/</vt:lpwstr>
      </vt:variant>
      <vt:variant>
        <vt:lpwstr>/document/77312405/entry/241022</vt:lpwstr>
      </vt:variant>
      <vt:variant>
        <vt:i4>4980740</vt:i4>
      </vt:variant>
      <vt:variant>
        <vt:i4>51</vt:i4>
      </vt:variant>
      <vt:variant>
        <vt:i4>0</vt:i4>
      </vt:variant>
      <vt:variant>
        <vt:i4>5</vt:i4>
      </vt:variant>
      <vt:variant>
        <vt:lpwstr>http://10.12.8.93:5252/</vt:lpwstr>
      </vt:variant>
      <vt:variant>
        <vt:lpwstr>/document/77312405/entry/104101</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42</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458818</vt:i4>
      </vt:variant>
      <vt:variant>
        <vt:i4>39</vt:i4>
      </vt:variant>
      <vt:variant>
        <vt:i4>0</vt:i4>
      </vt:variant>
      <vt:variant>
        <vt:i4>5</vt:i4>
      </vt:variant>
      <vt:variant>
        <vt:lpwstr/>
      </vt:variant>
      <vt:variant>
        <vt:lpwstr>P1268</vt:lpwstr>
      </vt:variant>
      <vt:variant>
        <vt:i4>5767171</vt:i4>
      </vt:variant>
      <vt:variant>
        <vt:i4>36</vt:i4>
      </vt:variant>
      <vt:variant>
        <vt:i4>0</vt:i4>
      </vt:variant>
      <vt:variant>
        <vt:i4>5</vt:i4>
      </vt:variant>
      <vt:variant>
        <vt:lpwstr>http://10.12.8.2:8080/document?id=70253464&amp;sub=0</vt:lpwstr>
      </vt:variant>
      <vt:variant>
        <vt:lpwstr/>
      </vt:variant>
      <vt:variant>
        <vt:i4>5963779</vt:i4>
      </vt:variant>
      <vt:variant>
        <vt:i4>33</vt:i4>
      </vt:variant>
      <vt:variant>
        <vt:i4>0</vt:i4>
      </vt:variant>
      <vt:variant>
        <vt:i4>5</vt:i4>
      </vt:variant>
      <vt:variant>
        <vt:lpwstr>http://10.12.8.2:8080/document?id=70253464&amp;sub=34</vt:lpwstr>
      </vt:variant>
      <vt:variant>
        <vt:lpwstr/>
      </vt:variant>
      <vt:variant>
        <vt:i4>2818070</vt:i4>
      </vt:variant>
      <vt:variant>
        <vt:i4>30</vt:i4>
      </vt:variant>
      <vt:variant>
        <vt:i4>0</vt:i4>
      </vt:variant>
      <vt:variant>
        <vt:i4>5</vt:i4>
      </vt:variant>
      <vt:variant>
        <vt:lpwstr/>
      </vt:variant>
      <vt:variant>
        <vt:lpwstr>sub_2051</vt:lpwstr>
      </vt:variant>
      <vt:variant>
        <vt:i4>6422583</vt:i4>
      </vt:variant>
      <vt:variant>
        <vt:i4>27</vt:i4>
      </vt:variant>
      <vt:variant>
        <vt:i4>0</vt:i4>
      </vt:variant>
      <vt:variant>
        <vt:i4>5</vt:i4>
      </vt:variant>
      <vt:variant>
        <vt:lpwstr>http://10.12.8.2:8080/document?id=70253464&amp;sub=943</vt:lpwstr>
      </vt:variant>
      <vt:variant>
        <vt:lpwstr/>
      </vt:variant>
      <vt:variant>
        <vt:i4>4718598</vt:i4>
      </vt:variant>
      <vt:variant>
        <vt:i4>24</vt:i4>
      </vt:variant>
      <vt:variant>
        <vt:i4>0</vt:i4>
      </vt:variant>
      <vt:variant>
        <vt:i4>5</vt:i4>
      </vt:variant>
      <vt:variant>
        <vt:lpwstr>http://10.12.8.93:5252/</vt:lpwstr>
      </vt:variant>
      <vt:variant>
        <vt:lpwstr>/document/10102673/entry/3</vt:lpwstr>
      </vt:variant>
      <vt:variant>
        <vt:i4>6029315</vt:i4>
      </vt:variant>
      <vt:variant>
        <vt:i4>21</vt:i4>
      </vt:variant>
      <vt:variant>
        <vt:i4>0</vt:i4>
      </vt:variant>
      <vt:variant>
        <vt:i4>5</vt:i4>
      </vt:variant>
      <vt:variant>
        <vt:lpwstr>http://10.12.8.2:8080/document?id=70253464&amp;sub=41</vt:lpwstr>
      </vt:variant>
      <vt:variant>
        <vt:lpwstr/>
      </vt:variant>
      <vt:variant>
        <vt:i4>6029317</vt:i4>
      </vt:variant>
      <vt:variant>
        <vt:i4>18</vt:i4>
      </vt:variant>
      <vt:variant>
        <vt:i4>0</vt:i4>
      </vt:variant>
      <vt:variant>
        <vt:i4>5</vt:i4>
      </vt:variant>
      <vt:variant>
        <vt:lpwstr>http://10.12.8.2:8080/document?id=10064072&amp;sub=45011</vt:lpwstr>
      </vt:variant>
      <vt:variant>
        <vt:lpwstr/>
      </vt:variant>
      <vt:variant>
        <vt:i4>5767171</vt:i4>
      </vt:variant>
      <vt:variant>
        <vt:i4>15</vt:i4>
      </vt:variant>
      <vt:variant>
        <vt:i4>0</vt:i4>
      </vt:variant>
      <vt:variant>
        <vt:i4>5</vt:i4>
      </vt:variant>
      <vt:variant>
        <vt:lpwstr>http://10.12.8.2:8080/document?id=70253464&amp;sub=0</vt:lpwstr>
      </vt:variant>
      <vt:variant>
        <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6029317</vt:i4>
      </vt:variant>
      <vt:variant>
        <vt:i4>9</vt:i4>
      </vt:variant>
      <vt:variant>
        <vt:i4>0</vt:i4>
      </vt:variant>
      <vt:variant>
        <vt:i4>5</vt:i4>
      </vt:variant>
      <vt:variant>
        <vt:lpwstr>http://10.12.8.2:8080/document?id=10064072&amp;sub=45011</vt:lpwstr>
      </vt:variant>
      <vt:variant>
        <vt:lpwstr/>
      </vt:variant>
      <vt:variant>
        <vt:i4>2621459</vt:i4>
      </vt:variant>
      <vt:variant>
        <vt:i4>6</vt:i4>
      </vt:variant>
      <vt:variant>
        <vt:i4>0</vt:i4>
      </vt:variant>
      <vt:variant>
        <vt:i4>5</vt:i4>
      </vt:variant>
      <vt:variant>
        <vt:lpwstr/>
      </vt:variant>
      <vt:variant>
        <vt:lpwstr>sub_22000</vt:lpwstr>
      </vt:variant>
      <vt:variant>
        <vt:i4>2818067</vt:i4>
      </vt:variant>
      <vt:variant>
        <vt:i4>3</vt:i4>
      </vt:variant>
      <vt:variant>
        <vt:i4>0</vt:i4>
      </vt:variant>
      <vt:variant>
        <vt:i4>5</vt:i4>
      </vt:variant>
      <vt:variant>
        <vt:lpwstr/>
      </vt:variant>
      <vt:variant>
        <vt:lpwstr>sub_21000</vt:lpwstr>
      </vt:variant>
      <vt:variant>
        <vt:i4>2818067</vt:i4>
      </vt:variant>
      <vt:variant>
        <vt:i4>0</vt:i4>
      </vt:variant>
      <vt:variant>
        <vt:i4>0</vt:i4>
      </vt:variant>
      <vt:variant>
        <vt:i4>5</vt:i4>
      </vt:variant>
      <vt:variant>
        <vt:lpwstr/>
      </vt:variant>
      <vt:variant>
        <vt:lpwstr>sub_21000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№2020320_______2003081000026/_____</dc:title>
  <dc:subject/>
  <dc:creator>1</dc:creator>
  <cp:keywords/>
  <cp:lastModifiedBy>JKU</cp:lastModifiedBy>
  <cp:revision>2</cp:revision>
  <cp:lastPrinted>2026-08-28T11:54:00Z</cp:lastPrinted>
  <dcterms:created xsi:type="dcterms:W3CDTF">2026-09-03T10:49:00Z</dcterms:created>
  <dcterms:modified xsi:type="dcterms:W3CDTF">2026-09-03T10:49:00Z</dcterms:modified>
</cp:coreProperties>
</file>