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A582D" w:rsidRPr="00663232" w:rsidRDefault="0096290F" w:rsidP="001A582D">
      <w:pPr>
        <w:shd w:val="clear" w:color="auto" w:fill="FFFFFF"/>
        <w:spacing w:line="274" w:lineRule="exact"/>
        <w:ind w:left="58"/>
        <w:jc w:val="center"/>
        <w:rPr>
          <w:b/>
          <w:bCs/>
          <w:spacing w:val="-1"/>
          <w:sz w:val="25"/>
          <w:szCs w:val="25"/>
        </w:rPr>
      </w:pPr>
      <w:r w:rsidRPr="00663232">
        <w:rPr>
          <w:b/>
          <w:bCs/>
          <w:spacing w:val="-1"/>
          <w:sz w:val="25"/>
          <w:szCs w:val="25"/>
        </w:rPr>
        <w:t xml:space="preserve">ЛИЦЕНЗИОННЫЙ ДОГОВОР № </w:t>
      </w:r>
    </w:p>
    <w:p w:rsidR="0096290F" w:rsidRPr="00663232" w:rsidRDefault="0096290F">
      <w:pPr>
        <w:shd w:val="clear" w:color="auto" w:fill="FFFFFF"/>
        <w:spacing w:line="274" w:lineRule="exact"/>
        <w:ind w:left="67"/>
        <w:jc w:val="center"/>
        <w:rPr>
          <w:sz w:val="25"/>
          <w:szCs w:val="25"/>
        </w:rPr>
      </w:pPr>
      <w:r w:rsidRPr="00663232">
        <w:rPr>
          <w:b/>
          <w:bCs/>
          <w:spacing w:val="-1"/>
          <w:sz w:val="25"/>
          <w:szCs w:val="25"/>
        </w:rPr>
        <w:t>на</w:t>
      </w:r>
      <w:r w:rsidR="00AD7A86" w:rsidRPr="00663232">
        <w:rPr>
          <w:b/>
          <w:bCs/>
          <w:spacing w:val="-1"/>
          <w:sz w:val="25"/>
          <w:szCs w:val="25"/>
        </w:rPr>
        <w:t xml:space="preserve"> приобретение неисключительных </w:t>
      </w:r>
      <w:r w:rsidRPr="00663232">
        <w:rPr>
          <w:b/>
          <w:bCs/>
          <w:spacing w:val="-1"/>
          <w:sz w:val="25"/>
          <w:szCs w:val="25"/>
        </w:rPr>
        <w:t>прав</w:t>
      </w:r>
    </w:p>
    <w:p w:rsidR="0096290F" w:rsidRPr="00663232" w:rsidRDefault="0096290F">
      <w:pPr>
        <w:shd w:val="clear" w:color="auto" w:fill="FFFFFF"/>
        <w:spacing w:line="274" w:lineRule="exact"/>
        <w:ind w:left="62"/>
        <w:jc w:val="center"/>
        <w:rPr>
          <w:sz w:val="25"/>
          <w:szCs w:val="25"/>
        </w:rPr>
      </w:pPr>
      <w:r w:rsidRPr="00663232">
        <w:rPr>
          <w:b/>
          <w:bCs/>
          <w:spacing w:val="-1"/>
          <w:sz w:val="25"/>
          <w:szCs w:val="25"/>
        </w:rPr>
        <w:t>на программное обеспечение</w:t>
      </w:r>
    </w:p>
    <w:p w:rsidR="0096290F" w:rsidRPr="00663232" w:rsidRDefault="0096290F" w:rsidP="00435C1A">
      <w:pPr>
        <w:tabs>
          <w:tab w:val="left" w:pos="7070"/>
        </w:tabs>
        <w:spacing w:before="264"/>
        <w:ind w:left="38"/>
        <w:rPr>
          <w:spacing w:val="-2"/>
          <w:sz w:val="25"/>
          <w:szCs w:val="25"/>
        </w:rPr>
      </w:pPr>
      <w:r w:rsidRPr="00663232">
        <w:rPr>
          <w:spacing w:val="-6"/>
          <w:sz w:val="25"/>
          <w:szCs w:val="25"/>
        </w:rPr>
        <w:t xml:space="preserve">г. </w:t>
      </w:r>
      <w:r w:rsidR="00003274" w:rsidRPr="00663232">
        <w:rPr>
          <w:spacing w:val="-6"/>
          <w:sz w:val="25"/>
          <w:szCs w:val="25"/>
        </w:rPr>
        <w:t>Ростов-на-Дону</w:t>
      </w:r>
      <w:r w:rsidRPr="00663232">
        <w:rPr>
          <w:rFonts w:ascii="Arial" w:hAnsi="Arial" w:cs="Arial"/>
          <w:sz w:val="25"/>
          <w:szCs w:val="25"/>
        </w:rPr>
        <w:tab/>
      </w:r>
      <w:r w:rsidR="00E756D8" w:rsidRPr="00663232">
        <w:rPr>
          <w:rFonts w:ascii="Arial" w:hAnsi="Arial" w:cs="Arial"/>
          <w:sz w:val="25"/>
          <w:szCs w:val="25"/>
        </w:rPr>
        <w:tab/>
      </w:r>
      <w:r w:rsidR="005D33F6" w:rsidRPr="00663232">
        <w:rPr>
          <w:rFonts w:ascii="Arial" w:hAnsi="Arial" w:cs="Arial"/>
          <w:sz w:val="25"/>
          <w:szCs w:val="25"/>
        </w:rPr>
        <w:t xml:space="preserve"> </w:t>
      </w:r>
      <w:r w:rsidRPr="00663232">
        <w:rPr>
          <w:spacing w:val="-2"/>
          <w:sz w:val="25"/>
          <w:szCs w:val="25"/>
        </w:rPr>
        <w:t>«</w:t>
      </w:r>
      <w:r w:rsidR="00003274" w:rsidRPr="00663232">
        <w:rPr>
          <w:spacing w:val="-2"/>
          <w:sz w:val="25"/>
          <w:szCs w:val="25"/>
        </w:rPr>
        <w:t>___</w:t>
      </w:r>
      <w:r w:rsidRPr="00663232">
        <w:rPr>
          <w:spacing w:val="-2"/>
          <w:sz w:val="25"/>
          <w:szCs w:val="25"/>
        </w:rPr>
        <w:t>»</w:t>
      </w:r>
      <w:r w:rsidR="00630325" w:rsidRPr="00663232">
        <w:rPr>
          <w:spacing w:val="-2"/>
          <w:sz w:val="25"/>
          <w:szCs w:val="25"/>
        </w:rPr>
        <w:t xml:space="preserve"> </w:t>
      </w:r>
      <w:r w:rsidR="00003274" w:rsidRPr="00663232">
        <w:rPr>
          <w:spacing w:val="-2"/>
          <w:sz w:val="25"/>
          <w:szCs w:val="25"/>
        </w:rPr>
        <w:t>__________</w:t>
      </w:r>
      <w:r w:rsidR="004E0A0C" w:rsidRPr="00663232">
        <w:rPr>
          <w:spacing w:val="-2"/>
          <w:sz w:val="25"/>
          <w:szCs w:val="25"/>
        </w:rPr>
        <w:t xml:space="preserve"> </w:t>
      </w:r>
      <w:r w:rsidRPr="00663232">
        <w:rPr>
          <w:spacing w:val="-2"/>
          <w:sz w:val="25"/>
          <w:szCs w:val="25"/>
        </w:rPr>
        <w:t>20</w:t>
      </w:r>
      <w:r w:rsidR="00200F71" w:rsidRPr="00663232">
        <w:rPr>
          <w:spacing w:val="-2"/>
          <w:sz w:val="25"/>
          <w:szCs w:val="25"/>
        </w:rPr>
        <w:t>2</w:t>
      </w:r>
      <w:r w:rsidR="00003274" w:rsidRPr="00663232">
        <w:rPr>
          <w:spacing w:val="-2"/>
          <w:sz w:val="25"/>
          <w:szCs w:val="25"/>
        </w:rPr>
        <w:t>6</w:t>
      </w:r>
      <w:r w:rsidRPr="00663232">
        <w:rPr>
          <w:spacing w:val="-2"/>
          <w:sz w:val="25"/>
          <w:szCs w:val="25"/>
        </w:rPr>
        <w:t xml:space="preserve"> г.</w:t>
      </w:r>
    </w:p>
    <w:p w:rsidR="007F24CC" w:rsidRPr="00663232" w:rsidRDefault="007F24CC" w:rsidP="00B26291">
      <w:pPr>
        <w:ind w:firstLine="567"/>
        <w:jc w:val="both"/>
        <w:rPr>
          <w:spacing w:val="-1"/>
          <w:sz w:val="25"/>
          <w:szCs w:val="25"/>
        </w:rPr>
      </w:pPr>
    </w:p>
    <w:p w:rsidR="00AE51D0" w:rsidRPr="00663232" w:rsidRDefault="00AE51D0" w:rsidP="00AE51D0">
      <w:pPr>
        <w:jc w:val="center"/>
        <w:rPr>
          <w:sz w:val="24"/>
          <w:szCs w:val="24"/>
        </w:rPr>
      </w:pPr>
      <w:r w:rsidRPr="00663232">
        <w:rPr>
          <w:sz w:val="24"/>
          <w:szCs w:val="24"/>
        </w:rPr>
        <w:t>(Идентификационный код закупки №261231501384061634300100040000000244)</w:t>
      </w:r>
    </w:p>
    <w:p w:rsidR="00AE51D0" w:rsidRPr="00663232" w:rsidRDefault="00AE51D0" w:rsidP="00B26291">
      <w:pPr>
        <w:ind w:firstLine="567"/>
        <w:jc w:val="both"/>
        <w:rPr>
          <w:spacing w:val="-1"/>
          <w:sz w:val="25"/>
          <w:szCs w:val="25"/>
        </w:rPr>
      </w:pPr>
    </w:p>
    <w:p w:rsidR="00EB4FE9" w:rsidRPr="00663232" w:rsidRDefault="00AE51D0" w:rsidP="0007151F">
      <w:pPr>
        <w:spacing w:line="274" w:lineRule="exact"/>
        <w:ind w:left="10" w:right="19" w:firstLine="699"/>
        <w:jc w:val="both"/>
        <w:rPr>
          <w:sz w:val="25"/>
          <w:szCs w:val="25"/>
        </w:rPr>
      </w:pPr>
      <w:r w:rsidRPr="00663232">
        <w:rPr>
          <w:b/>
          <w:sz w:val="25"/>
          <w:szCs w:val="25"/>
        </w:rPr>
        <w:t>Институт водного транспорта им. Г.Я. Седова - филиал Федерального государственного бюджетного образовательного учреждения высшего образования «Государственный морской университет имени адмирала Ф.Ф. Ушакова»,</w:t>
      </w:r>
      <w:r w:rsidRPr="00663232">
        <w:rPr>
          <w:sz w:val="25"/>
          <w:szCs w:val="25"/>
        </w:rPr>
        <w:t xml:space="preserve"> от имени Федерального государственного бюджетного образовательного учреждения высшего образования «Государственный морской университет имени адмирала Ф.Ф. Ушакова», осуществляющего образовательную деятельность на основании Лицензии №1393 от 20.04.2015 и Свидетельства о государственной аккредитации №3509 от 26.02.2021, именуемое в дальнейшем «Заказчик», в лице директора Института водного транспорта им. Г.Я. Седова - филиала ФГБОУ ВО «ГМУ им. адм. Ф.Ф. Ушакова» Ющенко Алексея Викторовича, действующего на основании Устава Университета, Положения об Институте, по доверенности № 40-60 от 25.12.2025 г, </w:t>
      </w:r>
      <w:r w:rsidR="00EF533F" w:rsidRPr="00663232">
        <w:rPr>
          <w:sz w:val="25"/>
          <w:szCs w:val="25"/>
        </w:rPr>
        <w:t xml:space="preserve">с одной стороны и </w:t>
      </w:r>
      <w:r w:rsidRPr="00663232">
        <w:rPr>
          <w:sz w:val="25"/>
          <w:szCs w:val="25"/>
        </w:rPr>
        <w:t>_____________________________________</w:t>
      </w:r>
      <w:r w:rsidR="00EF533F" w:rsidRPr="00663232">
        <w:rPr>
          <w:sz w:val="25"/>
          <w:szCs w:val="25"/>
        </w:rPr>
        <w:t xml:space="preserve">, именуемое вдальнейшем «Лицензиар», в лице </w:t>
      </w:r>
      <w:r w:rsidRPr="00663232">
        <w:rPr>
          <w:sz w:val="25"/>
          <w:szCs w:val="25"/>
        </w:rPr>
        <w:t>________________________________________</w:t>
      </w:r>
      <w:r w:rsidR="00EF533F" w:rsidRPr="00663232">
        <w:rPr>
          <w:color w:val="000000"/>
          <w:spacing w:val="-1"/>
          <w:sz w:val="25"/>
          <w:szCs w:val="25"/>
        </w:rPr>
        <w:t xml:space="preserve">, действующего на основании </w:t>
      </w:r>
      <w:r w:rsidRPr="00663232">
        <w:rPr>
          <w:color w:val="000000"/>
          <w:spacing w:val="-1"/>
          <w:sz w:val="25"/>
          <w:szCs w:val="25"/>
        </w:rPr>
        <w:t>_________________</w:t>
      </w:r>
      <w:r w:rsidR="00EF533F" w:rsidRPr="00663232">
        <w:rPr>
          <w:color w:val="000000"/>
          <w:spacing w:val="-1"/>
          <w:sz w:val="25"/>
          <w:szCs w:val="25"/>
        </w:rPr>
        <w:t xml:space="preserve">, с другой стороны, совместно именуемые «Стороны», </w:t>
      </w:r>
      <w:r w:rsidRPr="00663232">
        <w:rPr>
          <w:color w:val="000000"/>
          <w:spacing w:val="-1"/>
          <w:sz w:val="25"/>
          <w:szCs w:val="25"/>
        </w:rPr>
        <w:t xml:space="preserve">в соответствии с п. 4 ч. 1 ст. 93 Федерального закона от 05.04.2013 №44-ФЗ "О контрактной системе в сфере закупок товаров, работ, услуг для обеспечения государственных и муниципальных нужд", </w:t>
      </w:r>
      <w:r w:rsidR="001A582D" w:rsidRPr="00663232">
        <w:rPr>
          <w:sz w:val="25"/>
          <w:szCs w:val="25"/>
        </w:rPr>
        <w:t>заключили</w:t>
      </w:r>
      <w:r w:rsidR="00F0212F" w:rsidRPr="00663232">
        <w:rPr>
          <w:sz w:val="25"/>
          <w:szCs w:val="25"/>
        </w:rPr>
        <w:t xml:space="preserve"> </w:t>
      </w:r>
      <w:r w:rsidR="001A582D" w:rsidRPr="00663232">
        <w:rPr>
          <w:sz w:val="25"/>
          <w:szCs w:val="25"/>
        </w:rPr>
        <w:t xml:space="preserve">настоящий </w:t>
      </w:r>
      <w:r w:rsidR="00226403" w:rsidRPr="00663232">
        <w:rPr>
          <w:sz w:val="25"/>
          <w:szCs w:val="25"/>
        </w:rPr>
        <w:t>Л</w:t>
      </w:r>
      <w:r w:rsidR="00C245FC" w:rsidRPr="00663232">
        <w:rPr>
          <w:sz w:val="25"/>
          <w:szCs w:val="25"/>
        </w:rPr>
        <w:t>ицензионный д</w:t>
      </w:r>
      <w:r w:rsidR="001A582D" w:rsidRPr="00663232">
        <w:rPr>
          <w:sz w:val="25"/>
          <w:szCs w:val="25"/>
        </w:rPr>
        <w:t>оговор о нижеследующем:</w:t>
      </w:r>
    </w:p>
    <w:p w:rsidR="00A56287" w:rsidRPr="00663232" w:rsidRDefault="00A56287" w:rsidP="0007151F">
      <w:pPr>
        <w:ind w:firstLine="699"/>
        <w:jc w:val="both"/>
        <w:rPr>
          <w:spacing w:val="-1"/>
          <w:sz w:val="25"/>
          <w:szCs w:val="25"/>
        </w:rPr>
      </w:pPr>
    </w:p>
    <w:p w:rsidR="0096290F" w:rsidRPr="00663232" w:rsidRDefault="0096290F" w:rsidP="00554899">
      <w:pPr>
        <w:numPr>
          <w:ilvl w:val="0"/>
          <w:numId w:val="10"/>
        </w:numPr>
        <w:tabs>
          <w:tab w:val="clear" w:pos="4474"/>
        </w:tabs>
        <w:ind w:left="0" w:firstLine="0"/>
        <w:jc w:val="center"/>
        <w:rPr>
          <w:spacing w:val="-3"/>
          <w:sz w:val="25"/>
          <w:szCs w:val="25"/>
          <w:lang w:val="en-US"/>
        </w:rPr>
      </w:pPr>
      <w:r w:rsidRPr="00663232">
        <w:rPr>
          <w:spacing w:val="-3"/>
          <w:sz w:val="25"/>
          <w:szCs w:val="25"/>
        </w:rPr>
        <w:t>ПРЕДМЕТ ДОГОВОРА</w:t>
      </w:r>
    </w:p>
    <w:p w:rsidR="00336195" w:rsidRDefault="0096290F" w:rsidP="0007151F">
      <w:pPr>
        <w:numPr>
          <w:ilvl w:val="0"/>
          <w:numId w:val="1"/>
        </w:numPr>
        <w:tabs>
          <w:tab w:val="left" w:pos="1128"/>
        </w:tabs>
        <w:spacing w:line="274" w:lineRule="exact"/>
        <w:ind w:left="10" w:right="14" w:firstLine="699"/>
        <w:jc w:val="both"/>
        <w:rPr>
          <w:sz w:val="25"/>
          <w:szCs w:val="25"/>
        </w:rPr>
      </w:pPr>
      <w:r w:rsidRPr="00663232">
        <w:rPr>
          <w:spacing w:val="-2"/>
          <w:sz w:val="25"/>
          <w:szCs w:val="25"/>
        </w:rPr>
        <w:t xml:space="preserve">В рамках настоящего </w:t>
      </w:r>
      <w:r w:rsidR="00226403" w:rsidRPr="00663232">
        <w:rPr>
          <w:spacing w:val="-2"/>
          <w:sz w:val="25"/>
          <w:szCs w:val="25"/>
        </w:rPr>
        <w:t>Л</w:t>
      </w:r>
      <w:r w:rsidRPr="00663232">
        <w:rPr>
          <w:spacing w:val="-2"/>
          <w:sz w:val="25"/>
          <w:szCs w:val="25"/>
        </w:rPr>
        <w:t>ицензионного договора Лицензиар обязуется предоставить Лицен</w:t>
      </w:r>
      <w:r w:rsidRPr="00663232">
        <w:rPr>
          <w:sz w:val="25"/>
          <w:szCs w:val="25"/>
        </w:rPr>
        <w:t>зиату неисключительное право</w:t>
      </w:r>
      <w:r w:rsidR="00FE346A" w:rsidRPr="00663232">
        <w:rPr>
          <w:sz w:val="25"/>
          <w:szCs w:val="25"/>
        </w:rPr>
        <w:t xml:space="preserve"> пользования программным обеспечением </w:t>
      </w:r>
      <w:r w:rsidR="002F3CFA" w:rsidRPr="00663232">
        <w:rPr>
          <w:sz w:val="25"/>
          <w:szCs w:val="25"/>
        </w:rPr>
        <w:t>на территории Лицензиата.</w:t>
      </w:r>
    </w:p>
    <w:p w:rsidR="00E72876" w:rsidRPr="00663232" w:rsidRDefault="00E72876" w:rsidP="00E72876">
      <w:pPr>
        <w:tabs>
          <w:tab w:val="left" w:pos="1128"/>
        </w:tabs>
        <w:spacing w:line="274" w:lineRule="exact"/>
        <w:ind w:left="709" w:right="14"/>
        <w:jc w:val="both"/>
        <w:rPr>
          <w:sz w:val="25"/>
          <w:szCs w:val="25"/>
        </w:rPr>
      </w:pPr>
      <w:bookmarkStart w:id="0" w:name="_GoBack"/>
      <w:bookmarkEnd w:id="0"/>
    </w:p>
    <w:tbl>
      <w:tblPr>
        <w:tblW w:w="9639"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6"/>
        <w:gridCol w:w="2976"/>
        <w:gridCol w:w="4819"/>
        <w:gridCol w:w="1418"/>
      </w:tblGrid>
      <w:tr w:rsidR="005662DC" w:rsidRPr="00663232" w:rsidTr="00511A39">
        <w:trPr>
          <w:trHeight w:val="649"/>
        </w:trPr>
        <w:tc>
          <w:tcPr>
            <w:tcW w:w="426" w:type="dxa"/>
            <w:tcBorders>
              <w:top w:val="single" w:sz="4" w:space="0" w:color="auto"/>
              <w:left w:val="single" w:sz="4" w:space="0" w:color="auto"/>
              <w:bottom w:val="single" w:sz="4" w:space="0" w:color="auto"/>
              <w:right w:val="single" w:sz="4" w:space="0" w:color="auto"/>
            </w:tcBorders>
            <w:vAlign w:val="center"/>
          </w:tcPr>
          <w:p w:rsidR="005662DC" w:rsidRPr="00663232" w:rsidRDefault="005662DC" w:rsidP="0058409C">
            <w:pPr>
              <w:tabs>
                <w:tab w:val="left" w:pos="480"/>
                <w:tab w:val="left" w:pos="720"/>
                <w:tab w:val="left" w:pos="5670"/>
              </w:tabs>
              <w:jc w:val="center"/>
              <w:rPr>
                <w:sz w:val="25"/>
                <w:szCs w:val="25"/>
              </w:rPr>
            </w:pPr>
            <w:r w:rsidRPr="00663232">
              <w:rPr>
                <w:sz w:val="25"/>
                <w:szCs w:val="25"/>
              </w:rPr>
              <w:t>№</w:t>
            </w:r>
          </w:p>
        </w:tc>
        <w:tc>
          <w:tcPr>
            <w:tcW w:w="2976" w:type="dxa"/>
            <w:tcBorders>
              <w:top w:val="single" w:sz="4" w:space="0" w:color="auto"/>
              <w:left w:val="single" w:sz="4" w:space="0" w:color="auto"/>
              <w:bottom w:val="single" w:sz="4" w:space="0" w:color="auto"/>
              <w:right w:val="single" w:sz="4" w:space="0" w:color="auto"/>
            </w:tcBorders>
            <w:vAlign w:val="center"/>
          </w:tcPr>
          <w:p w:rsidR="005662DC" w:rsidRPr="00663232" w:rsidRDefault="005662DC" w:rsidP="0058409C">
            <w:pPr>
              <w:tabs>
                <w:tab w:val="left" w:pos="480"/>
                <w:tab w:val="left" w:pos="720"/>
                <w:tab w:val="left" w:pos="5670"/>
              </w:tabs>
              <w:jc w:val="center"/>
              <w:rPr>
                <w:sz w:val="25"/>
                <w:szCs w:val="25"/>
              </w:rPr>
            </w:pPr>
            <w:r w:rsidRPr="00663232">
              <w:rPr>
                <w:sz w:val="25"/>
                <w:szCs w:val="25"/>
              </w:rPr>
              <w:t>Наименование программы для ЭВМ</w:t>
            </w:r>
          </w:p>
        </w:tc>
        <w:tc>
          <w:tcPr>
            <w:tcW w:w="4819" w:type="dxa"/>
            <w:tcBorders>
              <w:top w:val="single" w:sz="4" w:space="0" w:color="auto"/>
              <w:left w:val="single" w:sz="4" w:space="0" w:color="auto"/>
              <w:bottom w:val="single" w:sz="4" w:space="0" w:color="auto"/>
              <w:right w:val="single" w:sz="4" w:space="0" w:color="auto"/>
            </w:tcBorders>
            <w:vAlign w:val="center"/>
          </w:tcPr>
          <w:p w:rsidR="0090039C" w:rsidRPr="00663232" w:rsidRDefault="0090039C" w:rsidP="0058409C">
            <w:pPr>
              <w:tabs>
                <w:tab w:val="left" w:pos="480"/>
                <w:tab w:val="left" w:pos="720"/>
                <w:tab w:val="left" w:pos="5670"/>
              </w:tabs>
              <w:jc w:val="center"/>
              <w:rPr>
                <w:sz w:val="25"/>
                <w:szCs w:val="25"/>
              </w:rPr>
            </w:pPr>
            <w:r w:rsidRPr="00663232">
              <w:rPr>
                <w:sz w:val="25"/>
                <w:szCs w:val="25"/>
              </w:rPr>
              <w:t xml:space="preserve">Функциональные </w:t>
            </w:r>
          </w:p>
          <w:p w:rsidR="005662DC" w:rsidRPr="00663232" w:rsidRDefault="00AC4641" w:rsidP="0058409C">
            <w:pPr>
              <w:tabs>
                <w:tab w:val="left" w:pos="480"/>
                <w:tab w:val="left" w:pos="720"/>
                <w:tab w:val="left" w:pos="5670"/>
              </w:tabs>
              <w:jc w:val="center"/>
              <w:rPr>
                <w:sz w:val="25"/>
                <w:szCs w:val="25"/>
              </w:rPr>
            </w:pPr>
            <w:r w:rsidRPr="00663232">
              <w:rPr>
                <w:sz w:val="25"/>
                <w:szCs w:val="25"/>
              </w:rPr>
              <w:t>в</w:t>
            </w:r>
            <w:r w:rsidR="0090039C" w:rsidRPr="00663232">
              <w:rPr>
                <w:sz w:val="25"/>
                <w:szCs w:val="25"/>
              </w:rPr>
              <w:t>озможности</w:t>
            </w:r>
            <w:r w:rsidRPr="00663232">
              <w:rPr>
                <w:sz w:val="25"/>
                <w:szCs w:val="25"/>
              </w:rPr>
              <w:t xml:space="preserve"> версии</w:t>
            </w:r>
          </w:p>
        </w:tc>
        <w:tc>
          <w:tcPr>
            <w:tcW w:w="1418" w:type="dxa"/>
            <w:tcBorders>
              <w:top w:val="single" w:sz="4" w:space="0" w:color="auto"/>
              <w:left w:val="single" w:sz="4" w:space="0" w:color="auto"/>
              <w:bottom w:val="single" w:sz="4" w:space="0" w:color="auto"/>
              <w:right w:val="single" w:sz="4" w:space="0" w:color="auto"/>
            </w:tcBorders>
            <w:vAlign w:val="center"/>
          </w:tcPr>
          <w:p w:rsidR="005662DC" w:rsidRPr="00663232" w:rsidRDefault="005662DC" w:rsidP="0058409C">
            <w:pPr>
              <w:tabs>
                <w:tab w:val="left" w:pos="480"/>
                <w:tab w:val="left" w:pos="720"/>
                <w:tab w:val="left" w:pos="5670"/>
              </w:tabs>
              <w:jc w:val="center"/>
              <w:rPr>
                <w:sz w:val="25"/>
                <w:szCs w:val="25"/>
              </w:rPr>
            </w:pPr>
            <w:r w:rsidRPr="00663232">
              <w:rPr>
                <w:sz w:val="25"/>
                <w:szCs w:val="25"/>
              </w:rPr>
              <w:t>Сумма,</w:t>
            </w:r>
          </w:p>
          <w:p w:rsidR="005662DC" w:rsidRPr="00663232" w:rsidRDefault="005662DC" w:rsidP="0058409C">
            <w:pPr>
              <w:tabs>
                <w:tab w:val="left" w:pos="480"/>
                <w:tab w:val="left" w:pos="720"/>
                <w:tab w:val="left" w:pos="5670"/>
              </w:tabs>
              <w:jc w:val="center"/>
              <w:rPr>
                <w:sz w:val="25"/>
                <w:szCs w:val="25"/>
              </w:rPr>
            </w:pPr>
            <w:r w:rsidRPr="00663232">
              <w:rPr>
                <w:sz w:val="25"/>
                <w:szCs w:val="25"/>
              </w:rPr>
              <w:t>руб.</w:t>
            </w:r>
          </w:p>
        </w:tc>
      </w:tr>
      <w:tr w:rsidR="005662DC" w:rsidRPr="00663232" w:rsidTr="00554899">
        <w:tc>
          <w:tcPr>
            <w:tcW w:w="426" w:type="dxa"/>
            <w:tcBorders>
              <w:top w:val="single" w:sz="4" w:space="0" w:color="auto"/>
              <w:left w:val="single" w:sz="4" w:space="0" w:color="auto"/>
              <w:bottom w:val="single" w:sz="4" w:space="0" w:color="auto"/>
              <w:right w:val="single" w:sz="4" w:space="0" w:color="auto"/>
            </w:tcBorders>
          </w:tcPr>
          <w:p w:rsidR="005662DC" w:rsidRPr="00663232" w:rsidRDefault="005662DC" w:rsidP="00A714AE">
            <w:pPr>
              <w:tabs>
                <w:tab w:val="left" w:pos="480"/>
                <w:tab w:val="left" w:pos="720"/>
                <w:tab w:val="left" w:pos="5670"/>
              </w:tabs>
              <w:rPr>
                <w:sz w:val="25"/>
                <w:szCs w:val="25"/>
                <w:lang w:val="en-US"/>
              </w:rPr>
            </w:pPr>
            <w:r w:rsidRPr="00663232">
              <w:rPr>
                <w:sz w:val="25"/>
                <w:szCs w:val="25"/>
                <w:lang w:val="en-US"/>
              </w:rPr>
              <w:t>1</w:t>
            </w:r>
          </w:p>
        </w:tc>
        <w:tc>
          <w:tcPr>
            <w:tcW w:w="2976" w:type="dxa"/>
            <w:tcBorders>
              <w:top w:val="single" w:sz="4" w:space="0" w:color="auto"/>
              <w:left w:val="single" w:sz="4" w:space="0" w:color="auto"/>
              <w:bottom w:val="single" w:sz="4" w:space="0" w:color="auto"/>
              <w:right w:val="single" w:sz="4" w:space="0" w:color="auto"/>
            </w:tcBorders>
          </w:tcPr>
          <w:p w:rsidR="005662DC" w:rsidRPr="00663232" w:rsidRDefault="005662DC" w:rsidP="00870D2F">
            <w:pPr>
              <w:tabs>
                <w:tab w:val="left" w:pos="480"/>
                <w:tab w:val="left" w:pos="720"/>
                <w:tab w:val="left" w:pos="5670"/>
              </w:tabs>
              <w:rPr>
                <w:sz w:val="25"/>
                <w:szCs w:val="25"/>
              </w:rPr>
            </w:pPr>
            <w:r w:rsidRPr="00663232">
              <w:rPr>
                <w:sz w:val="25"/>
                <w:szCs w:val="25"/>
              </w:rPr>
              <w:t>Программное обеспечение «</w:t>
            </w:r>
            <w:r w:rsidR="00930906" w:rsidRPr="00663232">
              <w:rPr>
                <w:sz w:val="25"/>
                <w:szCs w:val="25"/>
              </w:rPr>
              <w:t>Планы</w:t>
            </w:r>
            <w:r w:rsidR="00FE47BF" w:rsidRPr="00663232">
              <w:rPr>
                <w:sz w:val="25"/>
                <w:szCs w:val="25"/>
              </w:rPr>
              <w:t>»</w:t>
            </w:r>
          </w:p>
        </w:tc>
        <w:tc>
          <w:tcPr>
            <w:tcW w:w="4819" w:type="dxa"/>
            <w:tcBorders>
              <w:top w:val="single" w:sz="4" w:space="0" w:color="auto"/>
              <w:left w:val="single" w:sz="4" w:space="0" w:color="auto"/>
              <w:bottom w:val="single" w:sz="4" w:space="0" w:color="auto"/>
              <w:right w:val="single" w:sz="4" w:space="0" w:color="auto"/>
            </w:tcBorders>
            <w:vAlign w:val="center"/>
          </w:tcPr>
          <w:p w:rsidR="00870D2F" w:rsidRPr="00663232" w:rsidRDefault="00870D2F" w:rsidP="00870D2F">
            <w:pPr>
              <w:tabs>
                <w:tab w:val="left" w:pos="480"/>
                <w:tab w:val="left" w:pos="720"/>
                <w:tab w:val="left" w:pos="5670"/>
              </w:tabs>
              <w:rPr>
                <w:sz w:val="25"/>
                <w:szCs w:val="25"/>
              </w:rPr>
            </w:pPr>
            <w:r w:rsidRPr="00663232">
              <w:rPr>
                <w:sz w:val="25"/>
                <w:szCs w:val="25"/>
              </w:rPr>
              <w:t>Разработка и проверка учебных планов ВО и аспирантуры.</w:t>
            </w:r>
          </w:p>
          <w:p w:rsidR="00870D2F" w:rsidRPr="00663232" w:rsidRDefault="00870D2F" w:rsidP="00870D2F">
            <w:pPr>
              <w:tabs>
                <w:tab w:val="left" w:pos="480"/>
                <w:tab w:val="left" w:pos="720"/>
                <w:tab w:val="left" w:pos="5670"/>
              </w:tabs>
              <w:rPr>
                <w:sz w:val="25"/>
                <w:szCs w:val="25"/>
              </w:rPr>
            </w:pPr>
            <w:r w:rsidRPr="00663232">
              <w:rPr>
                <w:sz w:val="25"/>
                <w:szCs w:val="25"/>
              </w:rPr>
              <w:t>Расчет и распределение учебной нагрузки.</w:t>
            </w:r>
          </w:p>
          <w:p w:rsidR="00870D2F" w:rsidRPr="00663232" w:rsidRDefault="00870D2F" w:rsidP="00870D2F">
            <w:pPr>
              <w:tabs>
                <w:tab w:val="left" w:pos="480"/>
                <w:tab w:val="left" w:pos="720"/>
                <w:tab w:val="left" w:pos="5670"/>
              </w:tabs>
              <w:rPr>
                <w:sz w:val="25"/>
                <w:szCs w:val="25"/>
              </w:rPr>
            </w:pPr>
            <w:r w:rsidRPr="00663232">
              <w:rPr>
                <w:sz w:val="25"/>
                <w:szCs w:val="25"/>
              </w:rPr>
              <w:t>Рабочие программы дисциплин и практик.</w:t>
            </w:r>
          </w:p>
          <w:p w:rsidR="000F47CD" w:rsidRPr="00663232" w:rsidRDefault="00870D2F" w:rsidP="00870D2F">
            <w:pPr>
              <w:tabs>
                <w:tab w:val="left" w:pos="480"/>
                <w:tab w:val="left" w:pos="720"/>
                <w:tab w:val="left" w:pos="5670"/>
              </w:tabs>
              <w:rPr>
                <w:sz w:val="25"/>
                <w:szCs w:val="25"/>
              </w:rPr>
            </w:pPr>
            <w:r w:rsidRPr="00663232">
              <w:rPr>
                <w:sz w:val="25"/>
                <w:szCs w:val="25"/>
              </w:rPr>
              <w:t>Графики учебного процесса.</w:t>
            </w:r>
          </w:p>
          <w:p w:rsidR="00870D2F" w:rsidRPr="00663232" w:rsidRDefault="00870D2F" w:rsidP="00870D2F">
            <w:pPr>
              <w:tabs>
                <w:tab w:val="left" w:pos="480"/>
                <w:tab w:val="left" w:pos="720"/>
                <w:tab w:val="left" w:pos="5670"/>
              </w:tabs>
              <w:rPr>
                <w:sz w:val="25"/>
                <w:szCs w:val="25"/>
              </w:rPr>
            </w:pPr>
            <w:r w:rsidRPr="00663232">
              <w:rPr>
                <w:sz w:val="25"/>
                <w:szCs w:val="25"/>
              </w:rPr>
              <w:t>Работа с учебн</w:t>
            </w:r>
            <w:r w:rsidR="00E72876">
              <w:rPr>
                <w:sz w:val="25"/>
                <w:szCs w:val="25"/>
              </w:rPr>
              <w:t xml:space="preserve">ой нагрузкой </w:t>
            </w:r>
            <w:r w:rsidRPr="00663232">
              <w:rPr>
                <w:sz w:val="25"/>
                <w:szCs w:val="25"/>
              </w:rPr>
              <w:t>через Интернет</w:t>
            </w:r>
          </w:p>
        </w:tc>
        <w:tc>
          <w:tcPr>
            <w:tcW w:w="1418" w:type="dxa"/>
            <w:tcBorders>
              <w:top w:val="single" w:sz="4" w:space="0" w:color="auto"/>
              <w:left w:val="single" w:sz="4" w:space="0" w:color="auto"/>
              <w:bottom w:val="single" w:sz="4" w:space="0" w:color="auto"/>
              <w:right w:val="single" w:sz="4" w:space="0" w:color="auto"/>
            </w:tcBorders>
            <w:vAlign w:val="center"/>
          </w:tcPr>
          <w:p w:rsidR="005662DC" w:rsidRPr="00663232" w:rsidRDefault="005662DC" w:rsidP="00EB513A">
            <w:pPr>
              <w:tabs>
                <w:tab w:val="left" w:pos="480"/>
                <w:tab w:val="left" w:pos="720"/>
                <w:tab w:val="left" w:pos="5670"/>
              </w:tabs>
              <w:jc w:val="center"/>
              <w:rPr>
                <w:sz w:val="25"/>
                <w:szCs w:val="25"/>
              </w:rPr>
            </w:pPr>
          </w:p>
        </w:tc>
      </w:tr>
      <w:tr w:rsidR="00EB513A" w:rsidRPr="00663232" w:rsidTr="00554899">
        <w:trPr>
          <w:trHeight w:val="418"/>
        </w:trPr>
        <w:tc>
          <w:tcPr>
            <w:tcW w:w="426" w:type="dxa"/>
            <w:tcBorders>
              <w:top w:val="single" w:sz="4" w:space="0" w:color="auto"/>
              <w:left w:val="single" w:sz="4" w:space="0" w:color="auto"/>
              <w:bottom w:val="single" w:sz="4" w:space="0" w:color="auto"/>
              <w:right w:val="single" w:sz="4" w:space="0" w:color="auto"/>
            </w:tcBorders>
          </w:tcPr>
          <w:p w:rsidR="00EB513A" w:rsidRPr="00663232" w:rsidRDefault="00EB513A" w:rsidP="00A714AE">
            <w:pPr>
              <w:tabs>
                <w:tab w:val="left" w:pos="480"/>
                <w:tab w:val="left" w:pos="720"/>
                <w:tab w:val="left" w:pos="5670"/>
              </w:tabs>
              <w:rPr>
                <w:sz w:val="25"/>
                <w:szCs w:val="25"/>
              </w:rPr>
            </w:pPr>
            <w:r w:rsidRPr="00663232">
              <w:rPr>
                <w:sz w:val="25"/>
                <w:szCs w:val="25"/>
              </w:rPr>
              <w:t>2</w:t>
            </w:r>
          </w:p>
        </w:tc>
        <w:tc>
          <w:tcPr>
            <w:tcW w:w="2976" w:type="dxa"/>
            <w:tcBorders>
              <w:top w:val="single" w:sz="4" w:space="0" w:color="auto"/>
              <w:left w:val="single" w:sz="4" w:space="0" w:color="auto"/>
              <w:bottom w:val="single" w:sz="4" w:space="0" w:color="auto"/>
              <w:right w:val="single" w:sz="4" w:space="0" w:color="auto"/>
            </w:tcBorders>
          </w:tcPr>
          <w:p w:rsidR="00EB513A" w:rsidRPr="00663232" w:rsidRDefault="00EB513A" w:rsidP="000F47CD">
            <w:pPr>
              <w:tabs>
                <w:tab w:val="left" w:pos="480"/>
                <w:tab w:val="left" w:pos="720"/>
                <w:tab w:val="left" w:pos="5670"/>
              </w:tabs>
              <w:rPr>
                <w:sz w:val="25"/>
                <w:szCs w:val="25"/>
              </w:rPr>
            </w:pPr>
            <w:r w:rsidRPr="00663232">
              <w:rPr>
                <w:sz w:val="25"/>
                <w:szCs w:val="25"/>
              </w:rPr>
              <w:t>Программное обеспечение «</w:t>
            </w:r>
            <w:r w:rsidR="000F47CD" w:rsidRPr="00663232">
              <w:rPr>
                <w:sz w:val="25"/>
                <w:szCs w:val="25"/>
              </w:rPr>
              <w:t>Электронные ведомости</w:t>
            </w:r>
            <w:r w:rsidRPr="00663232">
              <w:rPr>
                <w:sz w:val="25"/>
                <w:szCs w:val="25"/>
              </w:rPr>
              <w:t>»</w:t>
            </w:r>
          </w:p>
        </w:tc>
        <w:tc>
          <w:tcPr>
            <w:tcW w:w="4819" w:type="dxa"/>
            <w:tcBorders>
              <w:top w:val="single" w:sz="4" w:space="0" w:color="auto"/>
              <w:left w:val="single" w:sz="4" w:space="0" w:color="auto"/>
              <w:bottom w:val="single" w:sz="4" w:space="0" w:color="auto"/>
              <w:right w:val="single" w:sz="4" w:space="0" w:color="auto"/>
            </w:tcBorders>
            <w:vAlign w:val="center"/>
          </w:tcPr>
          <w:p w:rsidR="00E72876" w:rsidRPr="00663232" w:rsidRDefault="00E72876" w:rsidP="00E72876">
            <w:pPr>
              <w:tabs>
                <w:tab w:val="left" w:pos="480"/>
                <w:tab w:val="left" w:pos="720"/>
                <w:tab w:val="left" w:pos="5670"/>
              </w:tabs>
              <w:rPr>
                <w:sz w:val="25"/>
                <w:szCs w:val="25"/>
              </w:rPr>
            </w:pPr>
            <w:r w:rsidRPr="00663232">
              <w:rPr>
                <w:sz w:val="25"/>
                <w:szCs w:val="25"/>
              </w:rPr>
              <w:t>Учет обучающихся, формирование приказов и отчетов</w:t>
            </w:r>
          </w:p>
          <w:p w:rsidR="00E72876" w:rsidRPr="00663232" w:rsidRDefault="00E72876" w:rsidP="00E72876">
            <w:pPr>
              <w:tabs>
                <w:tab w:val="left" w:pos="480"/>
                <w:tab w:val="left" w:pos="720"/>
                <w:tab w:val="left" w:pos="5670"/>
              </w:tabs>
              <w:rPr>
                <w:sz w:val="25"/>
                <w:szCs w:val="25"/>
              </w:rPr>
            </w:pPr>
            <w:r w:rsidRPr="00663232">
              <w:rPr>
                <w:sz w:val="25"/>
                <w:szCs w:val="25"/>
              </w:rPr>
              <w:t>Учет абитуриентов и оценок</w:t>
            </w:r>
          </w:p>
          <w:p w:rsidR="00E72876" w:rsidRPr="00663232" w:rsidRDefault="00E72876" w:rsidP="00E72876">
            <w:pPr>
              <w:tabs>
                <w:tab w:val="left" w:pos="480"/>
                <w:tab w:val="left" w:pos="720"/>
                <w:tab w:val="left" w:pos="5670"/>
              </w:tabs>
              <w:rPr>
                <w:sz w:val="25"/>
                <w:szCs w:val="25"/>
              </w:rPr>
            </w:pPr>
            <w:r w:rsidRPr="00663232">
              <w:rPr>
                <w:sz w:val="25"/>
                <w:szCs w:val="25"/>
              </w:rPr>
              <w:t>Интеграция с ФИС ГИА</w:t>
            </w:r>
          </w:p>
          <w:p w:rsidR="00E72876" w:rsidRPr="00663232" w:rsidRDefault="00E72876" w:rsidP="00E72876">
            <w:pPr>
              <w:tabs>
                <w:tab w:val="left" w:pos="480"/>
                <w:tab w:val="left" w:pos="720"/>
                <w:tab w:val="left" w:pos="5670"/>
              </w:tabs>
              <w:rPr>
                <w:sz w:val="25"/>
                <w:szCs w:val="25"/>
              </w:rPr>
            </w:pPr>
            <w:r w:rsidRPr="00663232">
              <w:rPr>
                <w:sz w:val="25"/>
                <w:szCs w:val="25"/>
              </w:rPr>
              <w:t>Личный кабинет абитуриента</w:t>
            </w:r>
          </w:p>
          <w:p w:rsidR="000F47CD" w:rsidRPr="00663232" w:rsidRDefault="00CF64CE" w:rsidP="000F47CD">
            <w:pPr>
              <w:tabs>
                <w:tab w:val="left" w:pos="480"/>
                <w:tab w:val="left" w:pos="720"/>
                <w:tab w:val="left" w:pos="5670"/>
              </w:tabs>
              <w:rPr>
                <w:sz w:val="25"/>
                <w:szCs w:val="25"/>
              </w:rPr>
            </w:pPr>
            <w:r w:rsidRPr="00663232">
              <w:rPr>
                <w:sz w:val="25"/>
                <w:szCs w:val="25"/>
              </w:rPr>
              <w:t>Создание ведомостей</w:t>
            </w:r>
            <w:r w:rsidR="00E72876">
              <w:rPr>
                <w:sz w:val="25"/>
                <w:szCs w:val="25"/>
              </w:rPr>
              <w:t xml:space="preserve"> и учет </w:t>
            </w:r>
            <w:r w:rsidRPr="00663232">
              <w:rPr>
                <w:sz w:val="25"/>
                <w:szCs w:val="25"/>
              </w:rPr>
              <w:t>успеваемости</w:t>
            </w:r>
          </w:p>
          <w:p w:rsidR="00E72876" w:rsidRPr="00663232" w:rsidRDefault="00E72876" w:rsidP="00E72876">
            <w:pPr>
              <w:tabs>
                <w:tab w:val="left" w:pos="480"/>
                <w:tab w:val="left" w:pos="720"/>
                <w:tab w:val="left" w:pos="5670"/>
              </w:tabs>
              <w:rPr>
                <w:sz w:val="25"/>
                <w:szCs w:val="25"/>
              </w:rPr>
            </w:pPr>
            <w:r w:rsidRPr="00663232">
              <w:rPr>
                <w:sz w:val="25"/>
                <w:szCs w:val="25"/>
              </w:rPr>
              <w:t>Подготовка и печать документов об образовании</w:t>
            </w:r>
          </w:p>
          <w:p w:rsidR="00E72876" w:rsidRPr="00663232" w:rsidRDefault="00E72876" w:rsidP="00E72876">
            <w:pPr>
              <w:tabs>
                <w:tab w:val="left" w:pos="480"/>
                <w:tab w:val="left" w:pos="720"/>
                <w:tab w:val="left" w:pos="5670"/>
              </w:tabs>
              <w:rPr>
                <w:sz w:val="25"/>
                <w:szCs w:val="25"/>
              </w:rPr>
            </w:pPr>
            <w:r w:rsidRPr="00663232">
              <w:rPr>
                <w:sz w:val="25"/>
                <w:szCs w:val="25"/>
              </w:rPr>
              <w:t>Электронная информационно-образовательная среда</w:t>
            </w:r>
          </w:p>
          <w:p w:rsidR="00E72876" w:rsidRDefault="00E72876" w:rsidP="00870D2F">
            <w:pPr>
              <w:tabs>
                <w:tab w:val="left" w:pos="480"/>
                <w:tab w:val="left" w:pos="720"/>
                <w:tab w:val="left" w:pos="5670"/>
              </w:tabs>
              <w:rPr>
                <w:sz w:val="25"/>
                <w:szCs w:val="25"/>
              </w:rPr>
            </w:pPr>
            <w:r w:rsidRPr="00663232">
              <w:rPr>
                <w:sz w:val="25"/>
                <w:szCs w:val="25"/>
              </w:rPr>
              <w:t>Электронные зачетные книжки</w:t>
            </w:r>
          </w:p>
          <w:p w:rsidR="00870D2F" w:rsidRDefault="00870D2F" w:rsidP="00870D2F">
            <w:pPr>
              <w:tabs>
                <w:tab w:val="left" w:pos="480"/>
                <w:tab w:val="left" w:pos="720"/>
                <w:tab w:val="left" w:pos="5670"/>
              </w:tabs>
              <w:rPr>
                <w:sz w:val="25"/>
                <w:szCs w:val="25"/>
              </w:rPr>
            </w:pPr>
            <w:r w:rsidRPr="00663232">
              <w:rPr>
                <w:sz w:val="25"/>
                <w:szCs w:val="25"/>
              </w:rPr>
              <w:t>Интеграция с ЕПГУ (Госуслуги)</w:t>
            </w:r>
          </w:p>
          <w:p w:rsidR="00870D2F" w:rsidRPr="00663232" w:rsidRDefault="00E72876" w:rsidP="00E72876">
            <w:pPr>
              <w:tabs>
                <w:tab w:val="left" w:pos="480"/>
                <w:tab w:val="left" w:pos="720"/>
                <w:tab w:val="left" w:pos="5670"/>
              </w:tabs>
              <w:rPr>
                <w:sz w:val="25"/>
                <w:szCs w:val="25"/>
              </w:rPr>
            </w:pPr>
            <w:r>
              <w:rPr>
                <w:sz w:val="25"/>
                <w:szCs w:val="25"/>
              </w:rPr>
              <w:lastRenderedPageBreak/>
              <w:t>Интеграция с витриной студентов (электронные студенческие билеты и зачетные книжки на Госуслугах)</w:t>
            </w:r>
          </w:p>
        </w:tc>
        <w:tc>
          <w:tcPr>
            <w:tcW w:w="1418" w:type="dxa"/>
            <w:tcBorders>
              <w:top w:val="single" w:sz="4" w:space="0" w:color="auto"/>
              <w:left w:val="single" w:sz="4" w:space="0" w:color="auto"/>
              <w:bottom w:val="single" w:sz="4" w:space="0" w:color="auto"/>
              <w:right w:val="single" w:sz="4" w:space="0" w:color="auto"/>
            </w:tcBorders>
            <w:vAlign w:val="center"/>
          </w:tcPr>
          <w:p w:rsidR="00EB513A" w:rsidRPr="00663232" w:rsidRDefault="00EB513A" w:rsidP="00CF64CE">
            <w:pPr>
              <w:tabs>
                <w:tab w:val="left" w:pos="480"/>
                <w:tab w:val="left" w:pos="720"/>
                <w:tab w:val="left" w:pos="5670"/>
              </w:tabs>
              <w:jc w:val="center"/>
              <w:rPr>
                <w:sz w:val="25"/>
                <w:szCs w:val="25"/>
              </w:rPr>
            </w:pPr>
          </w:p>
        </w:tc>
      </w:tr>
      <w:tr w:rsidR="005662DC" w:rsidRPr="00663232" w:rsidTr="00511A39">
        <w:tc>
          <w:tcPr>
            <w:tcW w:w="426" w:type="dxa"/>
            <w:tcBorders>
              <w:top w:val="single" w:sz="4" w:space="0" w:color="auto"/>
              <w:left w:val="single" w:sz="4" w:space="0" w:color="auto"/>
              <w:bottom w:val="single" w:sz="4" w:space="0" w:color="auto"/>
              <w:right w:val="single" w:sz="4" w:space="0" w:color="auto"/>
            </w:tcBorders>
            <w:vAlign w:val="center"/>
          </w:tcPr>
          <w:p w:rsidR="005662DC" w:rsidRPr="00663232" w:rsidRDefault="005662DC" w:rsidP="0058409C">
            <w:pPr>
              <w:tabs>
                <w:tab w:val="left" w:pos="480"/>
                <w:tab w:val="left" w:pos="720"/>
                <w:tab w:val="left" w:pos="5670"/>
              </w:tabs>
              <w:jc w:val="center"/>
              <w:rPr>
                <w:b/>
                <w:sz w:val="25"/>
                <w:szCs w:val="25"/>
              </w:rPr>
            </w:pPr>
          </w:p>
        </w:tc>
        <w:tc>
          <w:tcPr>
            <w:tcW w:w="2976" w:type="dxa"/>
            <w:tcBorders>
              <w:top w:val="single" w:sz="4" w:space="0" w:color="auto"/>
              <w:left w:val="single" w:sz="4" w:space="0" w:color="auto"/>
              <w:bottom w:val="single" w:sz="4" w:space="0" w:color="auto"/>
              <w:right w:val="single" w:sz="4" w:space="0" w:color="auto"/>
            </w:tcBorders>
            <w:vAlign w:val="center"/>
          </w:tcPr>
          <w:p w:rsidR="005662DC" w:rsidRPr="00663232" w:rsidRDefault="005662DC" w:rsidP="0058409C">
            <w:pPr>
              <w:tabs>
                <w:tab w:val="left" w:pos="480"/>
                <w:tab w:val="left" w:pos="720"/>
                <w:tab w:val="left" w:pos="5670"/>
              </w:tabs>
              <w:jc w:val="center"/>
              <w:rPr>
                <w:b/>
                <w:sz w:val="25"/>
                <w:szCs w:val="25"/>
              </w:rPr>
            </w:pPr>
            <w:r w:rsidRPr="00663232">
              <w:rPr>
                <w:b/>
                <w:sz w:val="25"/>
                <w:szCs w:val="25"/>
              </w:rPr>
              <w:t>ИТОГО</w:t>
            </w:r>
          </w:p>
        </w:tc>
        <w:tc>
          <w:tcPr>
            <w:tcW w:w="4819" w:type="dxa"/>
            <w:tcBorders>
              <w:top w:val="single" w:sz="4" w:space="0" w:color="auto"/>
              <w:left w:val="single" w:sz="4" w:space="0" w:color="auto"/>
              <w:bottom w:val="single" w:sz="4" w:space="0" w:color="auto"/>
              <w:right w:val="single" w:sz="4" w:space="0" w:color="auto"/>
            </w:tcBorders>
            <w:vAlign w:val="center"/>
          </w:tcPr>
          <w:p w:rsidR="005662DC" w:rsidRPr="00663232" w:rsidRDefault="005662DC" w:rsidP="0058409C">
            <w:pPr>
              <w:tabs>
                <w:tab w:val="left" w:pos="480"/>
                <w:tab w:val="left" w:pos="720"/>
                <w:tab w:val="left" w:pos="5670"/>
              </w:tabs>
              <w:jc w:val="center"/>
              <w:rPr>
                <w:b/>
                <w:sz w:val="25"/>
                <w:szCs w:val="25"/>
              </w:rPr>
            </w:pPr>
            <w:r w:rsidRPr="00663232">
              <w:rPr>
                <w:b/>
                <w:sz w:val="25"/>
                <w:szCs w:val="25"/>
              </w:rPr>
              <w:t>Х</w:t>
            </w:r>
          </w:p>
        </w:tc>
        <w:tc>
          <w:tcPr>
            <w:tcW w:w="1418" w:type="dxa"/>
            <w:tcBorders>
              <w:top w:val="single" w:sz="4" w:space="0" w:color="auto"/>
              <w:left w:val="single" w:sz="4" w:space="0" w:color="auto"/>
              <w:bottom w:val="single" w:sz="4" w:space="0" w:color="auto"/>
              <w:right w:val="single" w:sz="4" w:space="0" w:color="auto"/>
            </w:tcBorders>
            <w:vAlign w:val="center"/>
          </w:tcPr>
          <w:p w:rsidR="005662DC" w:rsidRPr="00663232" w:rsidRDefault="005662DC" w:rsidP="00E92FC2">
            <w:pPr>
              <w:tabs>
                <w:tab w:val="left" w:pos="480"/>
                <w:tab w:val="left" w:pos="720"/>
                <w:tab w:val="left" w:pos="5670"/>
              </w:tabs>
              <w:jc w:val="center"/>
              <w:rPr>
                <w:b/>
                <w:sz w:val="25"/>
                <w:szCs w:val="25"/>
              </w:rPr>
            </w:pPr>
          </w:p>
        </w:tc>
      </w:tr>
    </w:tbl>
    <w:p w:rsidR="00511A39" w:rsidRPr="00663232" w:rsidRDefault="00511A39" w:rsidP="00CE74EF">
      <w:pPr>
        <w:spacing w:line="274" w:lineRule="exact"/>
        <w:ind w:left="10" w:right="19" w:firstLine="699"/>
        <w:jc w:val="both"/>
        <w:rPr>
          <w:sz w:val="25"/>
          <w:szCs w:val="25"/>
        </w:rPr>
      </w:pPr>
    </w:p>
    <w:p w:rsidR="005662DC" w:rsidRPr="00663232" w:rsidRDefault="005662DC" w:rsidP="00CE74EF">
      <w:pPr>
        <w:spacing w:line="274" w:lineRule="exact"/>
        <w:ind w:left="10" w:right="19" w:firstLine="699"/>
        <w:jc w:val="both"/>
        <w:rPr>
          <w:sz w:val="25"/>
          <w:szCs w:val="25"/>
        </w:rPr>
      </w:pPr>
      <w:r w:rsidRPr="00663232">
        <w:rPr>
          <w:sz w:val="25"/>
          <w:szCs w:val="25"/>
        </w:rPr>
        <w:t>1.2. Программное обеспечение «</w:t>
      </w:r>
      <w:r w:rsidR="00930906" w:rsidRPr="00663232">
        <w:rPr>
          <w:sz w:val="25"/>
          <w:szCs w:val="25"/>
        </w:rPr>
        <w:t>Планы</w:t>
      </w:r>
      <w:r w:rsidRPr="00663232">
        <w:rPr>
          <w:sz w:val="25"/>
          <w:szCs w:val="25"/>
        </w:rPr>
        <w:t xml:space="preserve">» </w:t>
      </w:r>
      <w:r w:rsidR="003F59E6" w:rsidRPr="00663232">
        <w:rPr>
          <w:sz w:val="25"/>
          <w:szCs w:val="25"/>
        </w:rPr>
        <w:t>включено в</w:t>
      </w:r>
      <w:r w:rsidRPr="00663232">
        <w:rPr>
          <w:sz w:val="25"/>
          <w:szCs w:val="25"/>
        </w:rPr>
        <w:t xml:space="preserve"> </w:t>
      </w:r>
      <w:r w:rsidR="00D87E03" w:rsidRPr="00663232">
        <w:rPr>
          <w:sz w:val="25"/>
          <w:szCs w:val="25"/>
        </w:rPr>
        <w:t xml:space="preserve">Единый реестр российских программ для ЭВМ и БД </w:t>
      </w:r>
      <w:r w:rsidR="003F59E6" w:rsidRPr="00663232">
        <w:rPr>
          <w:sz w:val="25"/>
          <w:szCs w:val="25"/>
        </w:rPr>
        <w:t>под регистрационным номером</w:t>
      </w:r>
      <w:r w:rsidR="00930906" w:rsidRPr="00663232">
        <w:rPr>
          <w:sz w:val="25"/>
          <w:szCs w:val="25"/>
        </w:rPr>
        <w:t xml:space="preserve"> 2375</w:t>
      </w:r>
      <w:r w:rsidR="0047145B" w:rsidRPr="00663232">
        <w:rPr>
          <w:sz w:val="25"/>
          <w:szCs w:val="25"/>
        </w:rPr>
        <w:t xml:space="preserve"> от </w:t>
      </w:r>
      <w:r w:rsidR="00930906" w:rsidRPr="00663232">
        <w:rPr>
          <w:sz w:val="25"/>
          <w:szCs w:val="25"/>
        </w:rPr>
        <w:t>15.12</w:t>
      </w:r>
      <w:r w:rsidR="005E23CB" w:rsidRPr="00663232">
        <w:rPr>
          <w:sz w:val="25"/>
          <w:szCs w:val="25"/>
        </w:rPr>
        <w:t>.20</w:t>
      </w:r>
      <w:r w:rsidR="00930906" w:rsidRPr="00663232">
        <w:rPr>
          <w:sz w:val="25"/>
          <w:szCs w:val="25"/>
        </w:rPr>
        <w:t>16</w:t>
      </w:r>
      <w:r w:rsidRPr="00663232">
        <w:rPr>
          <w:sz w:val="25"/>
          <w:szCs w:val="25"/>
        </w:rPr>
        <w:t xml:space="preserve"> г.</w:t>
      </w:r>
    </w:p>
    <w:p w:rsidR="00EB513A" w:rsidRPr="00663232" w:rsidRDefault="00EB513A" w:rsidP="00CE74EF">
      <w:pPr>
        <w:spacing w:line="274" w:lineRule="exact"/>
        <w:ind w:left="10" w:right="19" w:firstLine="699"/>
        <w:jc w:val="both"/>
        <w:rPr>
          <w:sz w:val="25"/>
          <w:szCs w:val="25"/>
        </w:rPr>
      </w:pPr>
      <w:r w:rsidRPr="00663232">
        <w:rPr>
          <w:sz w:val="25"/>
          <w:szCs w:val="25"/>
        </w:rPr>
        <w:t>Программное обеспечение «</w:t>
      </w:r>
      <w:r w:rsidR="000F47CD" w:rsidRPr="00663232">
        <w:rPr>
          <w:sz w:val="25"/>
          <w:szCs w:val="25"/>
        </w:rPr>
        <w:t>Электронные ведомости</w:t>
      </w:r>
      <w:r w:rsidRPr="00663232">
        <w:rPr>
          <w:sz w:val="25"/>
          <w:szCs w:val="25"/>
        </w:rPr>
        <w:t>» включено в Единый реестр российских программ для ЭВМ и БД под регистрационным номером 8843 от 21.01.2021 г.</w:t>
      </w:r>
    </w:p>
    <w:p w:rsidR="00FE346A" w:rsidRPr="00E72876" w:rsidRDefault="00FE346A" w:rsidP="00CE74EF">
      <w:pPr>
        <w:spacing w:line="274" w:lineRule="exact"/>
        <w:ind w:left="10" w:right="19" w:firstLine="699"/>
        <w:jc w:val="both"/>
        <w:rPr>
          <w:sz w:val="25"/>
          <w:szCs w:val="25"/>
        </w:rPr>
      </w:pPr>
      <w:r w:rsidRPr="00663232">
        <w:rPr>
          <w:sz w:val="25"/>
          <w:szCs w:val="25"/>
        </w:rPr>
        <w:t>1.</w:t>
      </w:r>
      <w:r w:rsidR="005662DC" w:rsidRPr="00663232">
        <w:rPr>
          <w:sz w:val="25"/>
          <w:szCs w:val="25"/>
        </w:rPr>
        <w:t>3</w:t>
      </w:r>
      <w:r w:rsidRPr="00663232">
        <w:rPr>
          <w:sz w:val="25"/>
          <w:szCs w:val="25"/>
        </w:rPr>
        <w:t xml:space="preserve">. </w:t>
      </w:r>
      <w:r w:rsidRPr="00663232">
        <w:rPr>
          <w:spacing w:val="-2"/>
          <w:sz w:val="25"/>
          <w:szCs w:val="25"/>
        </w:rPr>
        <w:t>Под программным обеспечением понимается комплекс программ для ЭВМ, включая дистрибутивы</w:t>
      </w:r>
      <w:r w:rsidRPr="00663232">
        <w:rPr>
          <w:spacing w:val="-1"/>
          <w:sz w:val="25"/>
          <w:szCs w:val="25"/>
        </w:rPr>
        <w:t xml:space="preserve"> и пользовательскую документацию, который является объектом интеллектуальной деятель</w:t>
      </w:r>
      <w:r w:rsidRPr="00663232">
        <w:rPr>
          <w:spacing w:val="-2"/>
          <w:sz w:val="25"/>
          <w:szCs w:val="25"/>
        </w:rPr>
        <w:t>ности и охраняется законом. Все условия, оговоренные далее, относятся как к программному обес</w:t>
      </w:r>
      <w:r w:rsidRPr="00663232">
        <w:rPr>
          <w:sz w:val="25"/>
          <w:szCs w:val="25"/>
        </w:rPr>
        <w:t>печению в целом, так и ко всем его компонентам в отдельности.</w:t>
      </w:r>
    </w:p>
    <w:p w:rsidR="00637B5F" w:rsidRPr="00663232" w:rsidRDefault="00637B5F" w:rsidP="00CE74EF">
      <w:pPr>
        <w:spacing w:line="274" w:lineRule="exact"/>
        <w:ind w:left="10" w:right="19" w:firstLine="699"/>
        <w:jc w:val="both"/>
        <w:rPr>
          <w:sz w:val="25"/>
          <w:szCs w:val="25"/>
        </w:rPr>
      </w:pPr>
      <w:r w:rsidRPr="00663232">
        <w:rPr>
          <w:sz w:val="25"/>
          <w:szCs w:val="25"/>
        </w:rPr>
        <w:t>1.</w:t>
      </w:r>
      <w:r w:rsidR="00EF65F6" w:rsidRPr="00663232">
        <w:rPr>
          <w:sz w:val="25"/>
          <w:szCs w:val="25"/>
        </w:rPr>
        <w:t>4</w:t>
      </w:r>
      <w:r w:rsidRPr="00663232">
        <w:rPr>
          <w:sz w:val="25"/>
          <w:szCs w:val="25"/>
        </w:rPr>
        <w:t xml:space="preserve">. По настоящему Лицензионному договору передается право с сохранением за Лицензиаром </w:t>
      </w:r>
      <w:r w:rsidRPr="00663232">
        <w:rPr>
          <w:spacing w:val="-2"/>
          <w:sz w:val="25"/>
          <w:szCs w:val="25"/>
        </w:rPr>
        <w:t xml:space="preserve">права выдачи лицензий другим лицам, без права Лицензиата предоставлять права использования </w:t>
      </w:r>
      <w:r w:rsidRPr="00663232">
        <w:rPr>
          <w:sz w:val="25"/>
          <w:szCs w:val="25"/>
        </w:rPr>
        <w:t xml:space="preserve">Программного </w:t>
      </w:r>
      <w:r w:rsidR="00B82194" w:rsidRPr="00663232">
        <w:rPr>
          <w:sz w:val="25"/>
          <w:szCs w:val="25"/>
        </w:rPr>
        <w:t>обеспечения</w:t>
      </w:r>
      <w:r w:rsidRPr="00663232">
        <w:rPr>
          <w:sz w:val="25"/>
          <w:szCs w:val="25"/>
        </w:rPr>
        <w:t xml:space="preserve"> </w:t>
      </w:r>
      <w:r w:rsidR="000F47CD" w:rsidRPr="00663232">
        <w:rPr>
          <w:sz w:val="25"/>
          <w:szCs w:val="25"/>
        </w:rPr>
        <w:t xml:space="preserve">другим </w:t>
      </w:r>
      <w:r w:rsidR="009856E9" w:rsidRPr="00663232">
        <w:rPr>
          <w:sz w:val="25"/>
          <w:szCs w:val="25"/>
        </w:rPr>
        <w:t>филиалам</w:t>
      </w:r>
      <w:r w:rsidR="00276F27" w:rsidRPr="00663232">
        <w:rPr>
          <w:sz w:val="25"/>
          <w:szCs w:val="25"/>
        </w:rPr>
        <w:t xml:space="preserve"> и</w:t>
      </w:r>
      <w:r w:rsidR="009856E9" w:rsidRPr="00663232">
        <w:rPr>
          <w:sz w:val="25"/>
          <w:szCs w:val="25"/>
        </w:rPr>
        <w:t xml:space="preserve"> </w:t>
      </w:r>
      <w:r w:rsidR="00E9606B" w:rsidRPr="00663232">
        <w:rPr>
          <w:sz w:val="25"/>
          <w:szCs w:val="25"/>
        </w:rPr>
        <w:t>третьим</w:t>
      </w:r>
      <w:r w:rsidRPr="00663232">
        <w:rPr>
          <w:sz w:val="25"/>
          <w:szCs w:val="25"/>
        </w:rPr>
        <w:t xml:space="preserve"> лицам.</w:t>
      </w:r>
      <w:r w:rsidR="0062562E" w:rsidRPr="00663232">
        <w:rPr>
          <w:sz w:val="25"/>
          <w:szCs w:val="25"/>
        </w:rPr>
        <w:t xml:space="preserve"> </w:t>
      </w:r>
    </w:p>
    <w:p w:rsidR="0096290F" w:rsidRPr="00663232" w:rsidRDefault="00FE346A" w:rsidP="00CE74EF">
      <w:pPr>
        <w:spacing w:line="274" w:lineRule="exact"/>
        <w:ind w:left="10" w:right="19" w:firstLine="699"/>
        <w:jc w:val="both"/>
        <w:rPr>
          <w:sz w:val="25"/>
          <w:szCs w:val="25"/>
        </w:rPr>
      </w:pPr>
      <w:r w:rsidRPr="00663232">
        <w:rPr>
          <w:sz w:val="25"/>
          <w:szCs w:val="25"/>
        </w:rPr>
        <w:t>1.</w:t>
      </w:r>
      <w:r w:rsidR="00EF65F6" w:rsidRPr="00663232">
        <w:rPr>
          <w:sz w:val="25"/>
          <w:szCs w:val="25"/>
        </w:rPr>
        <w:t>5</w:t>
      </w:r>
      <w:r w:rsidRPr="00663232">
        <w:rPr>
          <w:sz w:val="25"/>
          <w:szCs w:val="25"/>
        </w:rPr>
        <w:t xml:space="preserve">. </w:t>
      </w:r>
      <w:r w:rsidR="0096290F" w:rsidRPr="00663232">
        <w:rPr>
          <w:spacing w:val="-2"/>
          <w:sz w:val="25"/>
          <w:szCs w:val="25"/>
        </w:rPr>
        <w:t>Программное обеспечение и его компоненты являются интеллектуальной собс</w:t>
      </w:r>
      <w:r w:rsidR="00930E3B" w:rsidRPr="00663232">
        <w:rPr>
          <w:spacing w:val="-2"/>
          <w:sz w:val="25"/>
          <w:szCs w:val="25"/>
        </w:rPr>
        <w:t>т</w:t>
      </w:r>
      <w:r w:rsidR="0096290F" w:rsidRPr="00663232">
        <w:rPr>
          <w:spacing w:val="-2"/>
          <w:sz w:val="25"/>
          <w:szCs w:val="25"/>
        </w:rPr>
        <w:t>венностью</w:t>
      </w:r>
      <w:r w:rsidR="00930E3B" w:rsidRPr="00663232">
        <w:rPr>
          <w:sz w:val="25"/>
          <w:szCs w:val="25"/>
        </w:rPr>
        <w:t xml:space="preserve"> </w:t>
      </w:r>
      <w:r w:rsidR="0096290F" w:rsidRPr="00663232">
        <w:rPr>
          <w:sz w:val="25"/>
          <w:szCs w:val="25"/>
        </w:rPr>
        <w:t>и защищаются законодательством</w:t>
      </w:r>
      <w:r w:rsidR="007F5246" w:rsidRPr="00663232">
        <w:rPr>
          <w:sz w:val="25"/>
          <w:szCs w:val="25"/>
        </w:rPr>
        <w:t xml:space="preserve"> Российской Федерации</w:t>
      </w:r>
      <w:r w:rsidR="0096290F" w:rsidRPr="00663232">
        <w:rPr>
          <w:sz w:val="25"/>
          <w:szCs w:val="25"/>
        </w:rPr>
        <w:t>.</w:t>
      </w:r>
    </w:p>
    <w:p w:rsidR="00B21E44" w:rsidRPr="00663232" w:rsidRDefault="00B21E44" w:rsidP="00CE74EF">
      <w:pPr>
        <w:tabs>
          <w:tab w:val="left" w:pos="1128"/>
        </w:tabs>
        <w:spacing w:line="274" w:lineRule="exact"/>
        <w:ind w:left="10" w:right="19" w:firstLine="734"/>
        <w:jc w:val="both"/>
        <w:rPr>
          <w:sz w:val="25"/>
          <w:szCs w:val="25"/>
        </w:rPr>
      </w:pPr>
    </w:p>
    <w:p w:rsidR="0096290F" w:rsidRPr="00663232" w:rsidRDefault="0096290F" w:rsidP="00CE74EF">
      <w:pPr>
        <w:ind w:left="2333"/>
        <w:rPr>
          <w:sz w:val="25"/>
          <w:szCs w:val="25"/>
        </w:rPr>
      </w:pPr>
      <w:r w:rsidRPr="00663232">
        <w:rPr>
          <w:spacing w:val="-1"/>
          <w:sz w:val="25"/>
          <w:szCs w:val="25"/>
        </w:rPr>
        <w:t>2. ЛИЦЕНЗИОННЫЕ ПЛАТЕЖИ И ПОРЯДОК РАСЧЕТОВ</w:t>
      </w:r>
    </w:p>
    <w:p w:rsidR="003F59E6" w:rsidRPr="00663232" w:rsidRDefault="003F59E6" w:rsidP="00CE74EF">
      <w:pPr>
        <w:tabs>
          <w:tab w:val="left" w:pos="893"/>
        </w:tabs>
        <w:spacing w:line="274" w:lineRule="exact"/>
        <w:ind w:left="24" w:right="14" w:firstLine="685"/>
        <w:jc w:val="both"/>
        <w:rPr>
          <w:spacing w:val="-1"/>
          <w:sz w:val="25"/>
          <w:szCs w:val="25"/>
        </w:rPr>
      </w:pPr>
      <w:r w:rsidRPr="00663232">
        <w:rPr>
          <w:bCs/>
          <w:spacing w:val="-1"/>
          <w:sz w:val="25"/>
          <w:szCs w:val="25"/>
        </w:rPr>
        <w:t>2.1.</w:t>
      </w:r>
      <w:r w:rsidRPr="00663232">
        <w:rPr>
          <w:spacing w:val="-1"/>
          <w:sz w:val="25"/>
          <w:szCs w:val="25"/>
        </w:rPr>
        <w:t xml:space="preserve"> За предоставленные Лицензиаром права на использование программного обеспечения Лицензиат уплачивает Лицензиару денежное вознаграждение в размере </w:t>
      </w:r>
      <w:r w:rsidR="002F3CFA" w:rsidRPr="00663232">
        <w:rPr>
          <w:b/>
          <w:bCs/>
          <w:spacing w:val="-1"/>
          <w:sz w:val="25"/>
          <w:szCs w:val="25"/>
        </w:rPr>
        <w:t>____________</w:t>
      </w:r>
      <w:proofErr w:type="gramStart"/>
      <w:r w:rsidR="002F3CFA" w:rsidRPr="00663232">
        <w:rPr>
          <w:b/>
          <w:bCs/>
          <w:spacing w:val="-1"/>
          <w:sz w:val="25"/>
          <w:szCs w:val="25"/>
        </w:rPr>
        <w:t>_</w:t>
      </w:r>
      <w:r w:rsidRPr="00663232">
        <w:rPr>
          <w:b/>
          <w:bCs/>
          <w:spacing w:val="-1"/>
          <w:sz w:val="25"/>
          <w:szCs w:val="25"/>
        </w:rPr>
        <w:t>(</w:t>
      </w:r>
      <w:proofErr w:type="gramEnd"/>
      <w:r w:rsidR="002F3CFA" w:rsidRPr="00663232">
        <w:rPr>
          <w:b/>
          <w:bCs/>
          <w:spacing w:val="-1"/>
          <w:sz w:val="25"/>
          <w:szCs w:val="25"/>
        </w:rPr>
        <w:t>________________________</w:t>
      </w:r>
      <w:r w:rsidRPr="00663232">
        <w:rPr>
          <w:b/>
          <w:bCs/>
          <w:spacing w:val="-1"/>
          <w:sz w:val="25"/>
          <w:szCs w:val="25"/>
        </w:rPr>
        <w:t>) рублей 00 копеек</w:t>
      </w:r>
      <w:r w:rsidRPr="00663232">
        <w:rPr>
          <w:spacing w:val="-1"/>
          <w:sz w:val="25"/>
          <w:szCs w:val="25"/>
        </w:rPr>
        <w:t>. Указанная сумма не подлежит обложению НДС в соответствии с подпунктом 26 пункта 2 статьи 149 Налогового кодекса Российской Федерации.</w:t>
      </w:r>
    </w:p>
    <w:p w:rsidR="005178F2" w:rsidRPr="00663232" w:rsidRDefault="005178F2" w:rsidP="00CE74EF">
      <w:pPr>
        <w:widowControl/>
        <w:autoSpaceDE/>
        <w:autoSpaceDN/>
        <w:adjustRightInd/>
        <w:ind w:firstLine="709"/>
        <w:rPr>
          <w:sz w:val="25"/>
          <w:szCs w:val="25"/>
        </w:rPr>
      </w:pPr>
      <w:r w:rsidRPr="00663232">
        <w:rPr>
          <w:bCs/>
          <w:sz w:val="25"/>
          <w:szCs w:val="25"/>
        </w:rPr>
        <w:t>2.2.</w:t>
      </w:r>
      <w:r w:rsidRPr="00663232">
        <w:rPr>
          <w:sz w:val="25"/>
          <w:szCs w:val="25"/>
        </w:rPr>
        <w:t xml:space="preserve"> Оплата вознаграждения производится поэтапно:</w:t>
      </w:r>
    </w:p>
    <w:p w:rsidR="005178F2" w:rsidRPr="00663232" w:rsidRDefault="005178F2" w:rsidP="00CE74EF">
      <w:pPr>
        <w:widowControl/>
        <w:numPr>
          <w:ilvl w:val="0"/>
          <w:numId w:val="16"/>
        </w:numPr>
        <w:tabs>
          <w:tab w:val="clear" w:pos="2138"/>
          <w:tab w:val="num" w:pos="851"/>
        </w:tabs>
        <w:autoSpaceDE/>
        <w:autoSpaceDN/>
        <w:adjustRightInd/>
        <w:ind w:left="0" w:firstLine="709"/>
        <w:jc w:val="both"/>
        <w:rPr>
          <w:sz w:val="25"/>
          <w:szCs w:val="25"/>
        </w:rPr>
      </w:pPr>
      <w:r w:rsidRPr="00663232">
        <w:rPr>
          <w:b/>
          <w:bCs/>
          <w:sz w:val="25"/>
          <w:szCs w:val="25"/>
        </w:rPr>
        <w:t>Авансовый платеж</w:t>
      </w:r>
      <w:r w:rsidRPr="00663232">
        <w:rPr>
          <w:sz w:val="25"/>
          <w:szCs w:val="25"/>
        </w:rPr>
        <w:t xml:space="preserve"> в размере </w:t>
      </w:r>
      <w:r w:rsidRPr="00663232">
        <w:rPr>
          <w:b/>
          <w:bCs/>
          <w:sz w:val="25"/>
          <w:szCs w:val="25"/>
        </w:rPr>
        <w:t>30%</w:t>
      </w:r>
      <w:r w:rsidRPr="00663232">
        <w:rPr>
          <w:sz w:val="25"/>
          <w:szCs w:val="25"/>
        </w:rPr>
        <w:t xml:space="preserve">, что составляет </w:t>
      </w:r>
      <w:r w:rsidR="002F3CFA" w:rsidRPr="00663232">
        <w:rPr>
          <w:b/>
          <w:bCs/>
          <w:sz w:val="25"/>
          <w:szCs w:val="25"/>
        </w:rPr>
        <w:t>________</w:t>
      </w:r>
      <w:r w:rsidRPr="00663232">
        <w:rPr>
          <w:b/>
          <w:bCs/>
          <w:sz w:val="25"/>
          <w:szCs w:val="25"/>
        </w:rPr>
        <w:t xml:space="preserve"> (</w:t>
      </w:r>
      <w:r w:rsidR="002F3CFA" w:rsidRPr="00663232">
        <w:rPr>
          <w:b/>
          <w:bCs/>
          <w:sz w:val="25"/>
          <w:szCs w:val="25"/>
        </w:rPr>
        <w:t>________________</w:t>
      </w:r>
      <w:r w:rsidRPr="00663232">
        <w:rPr>
          <w:b/>
          <w:bCs/>
          <w:sz w:val="25"/>
          <w:szCs w:val="25"/>
        </w:rPr>
        <w:t>) рублей 00 копеек</w:t>
      </w:r>
      <w:r w:rsidRPr="00663232">
        <w:rPr>
          <w:sz w:val="25"/>
          <w:szCs w:val="25"/>
        </w:rPr>
        <w:t xml:space="preserve">, уплачивается Лицензиатом в течение </w:t>
      </w:r>
      <w:r w:rsidRPr="00663232">
        <w:rPr>
          <w:b/>
          <w:bCs/>
          <w:sz w:val="25"/>
          <w:szCs w:val="25"/>
        </w:rPr>
        <w:t xml:space="preserve">5 (пяти) </w:t>
      </w:r>
      <w:r w:rsidR="004E0A0C" w:rsidRPr="00663232">
        <w:rPr>
          <w:b/>
          <w:bCs/>
          <w:sz w:val="25"/>
          <w:szCs w:val="25"/>
        </w:rPr>
        <w:t>рабочих</w:t>
      </w:r>
      <w:r w:rsidRPr="00663232">
        <w:rPr>
          <w:b/>
          <w:bCs/>
          <w:sz w:val="25"/>
          <w:szCs w:val="25"/>
        </w:rPr>
        <w:t xml:space="preserve"> дней</w:t>
      </w:r>
      <w:r w:rsidRPr="00663232">
        <w:rPr>
          <w:sz w:val="25"/>
          <w:szCs w:val="25"/>
        </w:rPr>
        <w:t xml:space="preserve"> с момента получения счета на оплату за предоставление неисключительных прав на программное обеспечение Лицензиара.</w:t>
      </w:r>
    </w:p>
    <w:p w:rsidR="005178F2" w:rsidRPr="00663232" w:rsidRDefault="005178F2" w:rsidP="00010D84">
      <w:pPr>
        <w:widowControl/>
        <w:numPr>
          <w:ilvl w:val="0"/>
          <w:numId w:val="16"/>
        </w:numPr>
        <w:tabs>
          <w:tab w:val="clear" w:pos="2138"/>
          <w:tab w:val="num" w:pos="851"/>
        </w:tabs>
        <w:autoSpaceDE/>
        <w:autoSpaceDN/>
        <w:adjustRightInd/>
        <w:ind w:left="0" w:firstLine="709"/>
        <w:jc w:val="both"/>
        <w:rPr>
          <w:spacing w:val="-1"/>
          <w:sz w:val="25"/>
          <w:szCs w:val="25"/>
        </w:rPr>
      </w:pPr>
      <w:r w:rsidRPr="00663232">
        <w:rPr>
          <w:b/>
          <w:bCs/>
          <w:sz w:val="25"/>
          <w:szCs w:val="25"/>
        </w:rPr>
        <w:t>Оставшаяся сумма</w:t>
      </w:r>
      <w:r w:rsidRPr="00663232">
        <w:rPr>
          <w:sz w:val="25"/>
          <w:szCs w:val="25"/>
        </w:rPr>
        <w:t xml:space="preserve"> в размере </w:t>
      </w:r>
      <w:r w:rsidRPr="00663232">
        <w:rPr>
          <w:b/>
          <w:bCs/>
          <w:sz w:val="25"/>
          <w:szCs w:val="25"/>
        </w:rPr>
        <w:t>70%</w:t>
      </w:r>
      <w:r w:rsidRPr="00663232">
        <w:rPr>
          <w:sz w:val="25"/>
          <w:szCs w:val="25"/>
        </w:rPr>
        <w:t xml:space="preserve">, что составляет </w:t>
      </w:r>
      <w:r w:rsidR="002F3CFA" w:rsidRPr="00663232">
        <w:rPr>
          <w:b/>
          <w:bCs/>
          <w:sz w:val="25"/>
          <w:szCs w:val="25"/>
        </w:rPr>
        <w:t>_____________</w:t>
      </w:r>
      <w:r w:rsidRPr="00663232">
        <w:rPr>
          <w:b/>
          <w:bCs/>
          <w:sz w:val="25"/>
          <w:szCs w:val="25"/>
        </w:rPr>
        <w:t xml:space="preserve"> (</w:t>
      </w:r>
      <w:r w:rsidR="002F3CFA" w:rsidRPr="00663232">
        <w:rPr>
          <w:b/>
          <w:bCs/>
          <w:sz w:val="25"/>
          <w:szCs w:val="25"/>
        </w:rPr>
        <w:t>____________________</w:t>
      </w:r>
      <w:r w:rsidRPr="00663232">
        <w:rPr>
          <w:b/>
          <w:bCs/>
          <w:sz w:val="25"/>
          <w:szCs w:val="25"/>
        </w:rPr>
        <w:t>) рублей 00 копеек</w:t>
      </w:r>
      <w:r w:rsidRPr="00663232">
        <w:rPr>
          <w:sz w:val="25"/>
          <w:szCs w:val="25"/>
        </w:rPr>
        <w:t xml:space="preserve">, перечисляется Лицензиатом в течение </w:t>
      </w:r>
      <w:r w:rsidRPr="00663232">
        <w:rPr>
          <w:b/>
          <w:bCs/>
          <w:sz w:val="25"/>
          <w:szCs w:val="25"/>
        </w:rPr>
        <w:t xml:space="preserve">7 (семи) </w:t>
      </w:r>
      <w:r w:rsidR="004E0A0C" w:rsidRPr="00663232">
        <w:rPr>
          <w:b/>
          <w:bCs/>
          <w:sz w:val="25"/>
          <w:szCs w:val="25"/>
        </w:rPr>
        <w:t>рабочих</w:t>
      </w:r>
      <w:r w:rsidRPr="00663232">
        <w:rPr>
          <w:b/>
          <w:bCs/>
          <w:sz w:val="25"/>
          <w:szCs w:val="25"/>
        </w:rPr>
        <w:t xml:space="preserve"> дней</w:t>
      </w:r>
      <w:r w:rsidRPr="00663232">
        <w:rPr>
          <w:sz w:val="25"/>
          <w:szCs w:val="25"/>
        </w:rPr>
        <w:t xml:space="preserve"> </w:t>
      </w:r>
      <w:r w:rsidR="00D5163D" w:rsidRPr="00663232">
        <w:rPr>
          <w:spacing w:val="-1"/>
          <w:sz w:val="25"/>
          <w:szCs w:val="25"/>
        </w:rPr>
        <w:t xml:space="preserve">по факту передачи неисключительных прав на программное обеспечение </w:t>
      </w:r>
      <w:r w:rsidRPr="00663232">
        <w:rPr>
          <w:spacing w:val="-1"/>
          <w:sz w:val="25"/>
          <w:szCs w:val="25"/>
        </w:rPr>
        <w:t xml:space="preserve">на основании подписанного сторонами Акта </w:t>
      </w:r>
      <w:r w:rsidRPr="00663232">
        <w:rPr>
          <w:spacing w:val="-2"/>
          <w:sz w:val="25"/>
          <w:szCs w:val="25"/>
        </w:rPr>
        <w:t>передач</w:t>
      </w:r>
      <w:r w:rsidR="00025A40" w:rsidRPr="00663232">
        <w:rPr>
          <w:spacing w:val="-2"/>
          <w:sz w:val="25"/>
          <w:szCs w:val="25"/>
        </w:rPr>
        <w:t>и</w:t>
      </w:r>
      <w:r w:rsidRPr="00663232">
        <w:rPr>
          <w:sz w:val="25"/>
          <w:szCs w:val="25"/>
        </w:rPr>
        <w:t xml:space="preserve"> </w:t>
      </w:r>
      <w:r w:rsidR="00AD7A86" w:rsidRPr="00663232">
        <w:rPr>
          <w:spacing w:val="-2"/>
          <w:sz w:val="25"/>
          <w:szCs w:val="25"/>
        </w:rPr>
        <w:t>неисключительных</w:t>
      </w:r>
      <w:r w:rsidRPr="00663232">
        <w:rPr>
          <w:spacing w:val="-2"/>
          <w:sz w:val="25"/>
          <w:szCs w:val="25"/>
        </w:rPr>
        <w:t xml:space="preserve"> прав на программное обеспечение</w:t>
      </w:r>
      <w:r w:rsidRPr="00663232">
        <w:rPr>
          <w:spacing w:val="-1"/>
          <w:sz w:val="25"/>
          <w:szCs w:val="25"/>
        </w:rPr>
        <w:t>.</w:t>
      </w:r>
    </w:p>
    <w:p w:rsidR="008021E0" w:rsidRPr="00663232" w:rsidRDefault="008021E0" w:rsidP="008021E0">
      <w:pPr>
        <w:widowControl/>
        <w:autoSpaceDE/>
        <w:autoSpaceDN/>
        <w:adjustRightInd/>
        <w:ind w:left="709"/>
        <w:jc w:val="both"/>
        <w:rPr>
          <w:spacing w:val="-1"/>
          <w:sz w:val="25"/>
          <w:szCs w:val="25"/>
        </w:rPr>
      </w:pPr>
    </w:p>
    <w:p w:rsidR="00DB66E6" w:rsidRPr="00663232" w:rsidRDefault="00DB66E6" w:rsidP="00CE74EF">
      <w:pPr>
        <w:tabs>
          <w:tab w:val="left" w:pos="893"/>
        </w:tabs>
        <w:spacing w:line="274" w:lineRule="exact"/>
        <w:ind w:left="24" w:right="14" w:firstLine="685"/>
        <w:jc w:val="center"/>
        <w:rPr>
          <w:spacing w:val="-1"/>
          <w:sz w:val="25"/>
          <w:szCs w:val="25"/>
        </w:rPr>
      </w:pPr>
      <w:r w:rsidRPr="00663232">
        <w:rPr>
          <w:spacing w:val="-1"/>
          <w:sz w:val="25"/>
          <w:szCs w:val="25"/>
        </w:rPr>
        <w:t>3. СРОКИ И ПОРЯДОК ПЕРЕДАЧИ</w:t>
      </w:r>
      <w:r w:rsidR="000B3069" w:rsidRPr="00663232">
        <w:rPr>
          <w:spacing w:val="-1"/>
          <w:sz w:val="25"/>
          <w:szCs w:val="25"/>
        </w:rPr>
        <w:t xml:space="preserve"> ПРАВ НА ПРОГРАММНОЕ ОБЕСПЕЧЕНИЕ</w:t>
      </w:r>
    </w:p>
    <w:p w:rsidR="00682FD8" w:rsidRPr="00663232" w:rsidRDefault="00682FD8" w:rsidP="00CE74EF">
      <w:pPr>
        <w:tabs>
          <w:tab w:val="left" w:pos="893"/>
        </w:tabs>
        <w:spacing w:line="274" w:lineRule="exact"/>
        <w:ind w:left="24" w:right="14" w:firstLine="685"/>
        <w:jc w:val="both"/>
        <w:rPr>
          <w:spacing w:val="-1"/>
          <w:sz w:val="25"/>
          <w:szCs w:val="25"/>
        </w:rPr>
      </w:pPr>
      <w:r w:rsidRPr="00663232">
        <w:rPr>
          <w:bCs/>
          <w:spacing w:val="-1"/>
          <w:sz w:val="25"/>
          <w:szCs w:val="25"/>
        </w:rPr>
        <w:t>3.1.</w:t>
      </w:r>
      <w:r w:rsidRPr="00663232">
        <w:rPr>
          <w:spacing w:val="-1"/>
          <w:sz w:val="25"/>
          <w:szCs w:val="25"/>
        </w:rPr>
        <w:t xml:space="preserve"> Лицензиар обязуется передать Лицензиату неисключительное право на использование программного обеспечения в течение 5 (пяти) рабочих дней с момента получения авансового платежа, предусмотренного пунктом 2.2 настоящего договора.</w:t>
      </w:r>
    </w:p>
    <w:p w:rsidR="00682FD8" w:rsidRPr="00663232" w:rsidRDefault="00682FD8" w:rsidP="00CE74EF">
      <w:pPr>
        <w:tabs>
          <w:tab w:val="left" w:pos="893"/>
        </w:tabs>
        <w:spacing w:line="274" w:lineRule="exact"/>
        <w:ind w:left="24" w:right="14" w:firstLine="685"/>
        <w:jc w:val="both"/>
        <w:rPr>
          <w:spacing w:val="-1"/>
          <w:sz w:val="25"/>
          <w:szCs w:val="25"/>
          <w:lang w:val="x-none"/>
        </w:rPr>
      </w:pPr>
      <w:r w:rsidRPr="00663232">
        <w:rPr>
          <w:bCs/>
          <w:spacing w:val="-1"/>
          <w:sz w:val="25"/>
          <w:szCs w:val="25"/>
        </w:rPr>
        <w:t>3.2.</w:t>
      </w:r>
      <w:r w:rsidRPr="00663232">
        <w:rPr>
          <w:spacing w:val="-1"/>
          <w:sz w:val="25"/>
          <w:szCs w:val="25"/>
        </w:rPr>
        <w:t xml:space="preserve"> Передача прав осуществляется через сеть Интернет путем предоставления Лицензиату доступа к дистрибутивам программного обеспечения</w:t>
      </w:r>
      <w:r w:rsidR="005A167F" w:rsidRPr="00663232">
        <w:rPr>
          <w:spacing w:val="-1"/>
          <w:sz w:val="25"/>
          <w:szCs w:val="25"/>
        </w:rPr>
        <w:t xml:space="preserve"> по</w:t>
      </w:r>
      <w:r w:rsidRPr="00663232">
        <w:rPr>
          <w:spacing w:val="-1"/>
          <w:sz w:val="25"/>
          <w:szCs w:val="25"/>
        </w:rPr>
        <w:t xml:space="preserve"> адрес</w:t>
      </w:r>
      <w:r w:rsidR="005A167F" w:rsidRPr="00663232">
        <w:rPr>
          <w:spacing w:val="-1"/>
          <w:sz w:val="25"/>
          <w:szCs w:val="25"/>
        </w:rPr>
        <w:t>у</w:t>
      </w:r>
      <w:r w:rsidRPr="00663232">
        <w:rPr>
          <w:spacing w:val="-1"/>
          <w:sz w:val="25"/>
          <w:szCs w:val="25"/>
        </w:rPr>
        <w:t xml:space="preserve"> </w:t>
      </w:r>
      <w:r w:rsidR="00554899" w:rsidRPr="00663232">
        <w:rPr>
          <w:spacing w:val="-1"/>
          <w:sz w:val="25"/>
          <w:szCs w:val="25"/>
        </w:rPr>
        <w:t>kolesnikov@iwtsedov.ru.</w:t>
      </w:r>
    </w:p>
    <w:p w:rsidR="00025A40" w:rsidRPr="00663232" w:rsidRDefault="00682FD8" w:rsidP="00025A40">
      <w:pPr>
        <w:tabs>
          <w:tab w:val="left" w:pos="893"/>
        </w:tabs>
        <w:spacing w:line="274" w:lineRule="exact"/>
        <w:ind w:left="24" w:right="14" w:firstLine="685"/>
        <w:jc w:val="both"/>
        <w:rPr>
          <w:spacing w:val="-1"/>
          <w:sz w:val="25"/>
          <w:szCs w:val="25"/>
        </w:rPr>
      </w:pPr>
      <w:r w:rsidRPr="00663232">
        <w:rPr>
          <w:bCs/>
          <w:spacing w:val="-1"/>
          <w:sz w:val="25"/>
          <w:szCs w:val="25"/>
        </w:rPr>
        <w:t>3.3.</w:t>
      </w:r>
      <w:r w:rsidRPr="00663232">
        <w:rPr>
          <w:spacing w:val="-1"/>
          <w:sz w:val="25"/>
          <w:szCs w:val="25"/>
        </w:rPr>
        <w:t xml:space="preserve"> </w:t>
      </w:r>
      <w:r w:rsidR="00025A40" w:rsidRPr="00663232">
        <w:rPr>
          <w:spacing w:val="-1"/>
          <w:sz w:val="25"/>
          <w:szCs w:val="25"/>
        </w:rPr>
        <w:t>Факт передачи неисключительных прав на использование Программного обеспечения подтверждается подписанием Сторонами Акта передачи неисключительных прав на программное обеспечение. Датой передачи прав является дата фактического предоставления Лицензиату доступа к дистрибутивам Программного обеспечения, указанная в Акте передачи неисключительных прав на программное обеспечение.</w:t>
      </w:r>
    </w:p>
    <w:p w:rsidR="00682FD8" w:rsidRPr="00663232" w:rsidRDefault="00025A40" w:rsidP="00025A40">
      <w:pPr>
        <w:tabs>
          <w:tab w:val="left" w:pos="893"/>
        </w:tabs>
        <w:spacing w:line="274" w:lineRule="exact"/>
        <w:ind w:left="24" w:right="14" w:firstLine="685"/>
        <w:jc w:val="both"/>
        <w:rPr>
          <w:spacing w:val="-1"/>
          <w:sz w:val="25"/>
          <w:szCs w:val="25"/>
        </w:rPr>
      </w:pPr>
      <w:r w:rsidRPr="00663232">
        <w:rPr>
          <w:spacing w:val="-1"/>
          <w:sz w:val="25"/>
          <w:szCs w:val="25"/>
        </w:rPr>
        <w:t>Акт передачи неисключительных прав на программное обеспечение подписывается Лицензиатом в течение 5 (пяти) рабочих дней с даты предоставления доступа к Программному обеспечению</w:t>
      </w:r>
      <w:r w:rsidR="00682FD8" w:rsidRPr="00663232">
        <w:rPr>
          <w:spacing w:val="-1"/>
          <w:sz w:val="25"/>
          <w:szCs w:val="25"/>
        </w:rPr>
        <w:t>.</w:t>
      </w:r>
    </w:p>
    <w:p w:rsidR="00682FD8" w:rsidRPr="00663232" w:rsidRDefault="00682FD8" w:rsidP="00CE74EF">
      <w:pPr>
        <w:tabs>
          <w:tab w:val="left" w:pos="893"/>
        </w:tabs>
        <w:spacing w:line="274" w:lineRule="exact"/>
        <w:ind w:left="24" w:right="14" w:firstLine="685"/>
        <w:jc w:val="both"/>
        <w:rPr>
          <w:bCs/>
          <w:spacing w:val="-1"/>
          <w:sz w:val="25"/>
          <w:szCs w:val="25"/>
        </w:rPr>
      </w:pPr>
      <w:r w:rsidRPr="00663232">
        <w:rPr>
          <w:bCs/>
          <w:spacing w:val="-1"/>
          <w:sz w:val="25"/>
          <w:szCs w:val="25"/>
        </w:rPr>
        <w:lastRenderedPageBreak/>
        <w:t xml:space="preserve">3.4. В случае если Лицензиат уклоняется от подписания Акта передачи неисключительных прав в течение 5 (пяти) рабочих дней </w:t>
      </w:r>
      <w:r w:rsidR="009869BA" w:rsidRPr="00663232">
        <w:rPr>
          <w:bCs/>
          <w:spacing w:val="-1"/>
          <w:sz w:val="25"/>
          <w:szCs w:val="25"/>
        </w:rPr>
        <w:t>с момента предоставления доступа к программному обеспечению и при этом не предоставляет мотивированный отказ в письменной форме, акт считается подписанным, а неисключительные права на программное обеспечение считаются переданными Лицензиату в полном объеме.</w:t>
      </w:r>
    </w:p>
    <w:p w:rsidR="00682FD8" w:rsidRPr="00663232" w:rsidRDefault="00682FD8" w:rsidP="00CE74EF">
      <w:pPr>
        <w:tabs>
          <w:tab w:val="left" w:pos="893"/>
        </w:tabs>
        <w:spacing w:line="274" w:lineRule="exact"/>
        <w:ind w:left="24" w:right="14" w:firstLine="685"/>
        <w:jc w:val="both"/>
        <w:rPr>
          <w:spacing w:val="-1"/>
          <w:sz w:val="25"/>
          <w:szCs w:val="25"/>
        </w:rPr>
      </w:pPr>
      <w:r w:rsidRPr="00663232">
        <w:rPr>
          <w:bCs/>
          <w:spacing w:val="-1"/>
          <w:sz w:val="25"/>
          <w:szCs w:val="25"/>
        </w:rPr>
        <w:t>3.</w:t>
      </w:r>
      <w:r w:rsidR="00D5163D" w:rsidRPr="00663232">
        <w:rPr>
          <w:bCs/>
          <w:spacing w:val="-1"/>
          <w:sz w:val="25"/>
          <w:szCs w:val="25"/>
        </w:rPr>
        <w:t>5</w:t>
      </w:r>
      <w:r w:rsidRPr="00663232">
        <w:rPr>
          <w:bCs/>
          <w:spacing w:val="-1"/>
          <w:sz w:val="25"/>
          <w:szCs w:val="25"/>
        </w:rPr>
        <w:t>.</w:t>
      </w:r>
      <w:r w:rsidRPr="00663232">
        <w:rPr>
          <w:spacing w:val="-1"/>
          <w:sz w:val="25"/>
          <w:szCs w:val="25"/>
        </w:rPr>
        <w:t xml:space="preserve"> Лицензиат обязан обеспечить соблюдение условий использования программного обеспечения, предусмотренных настоящим договором, и не вправе передавать предоставленные права третьим лицам</w:t>
      </w:r>
      <w:r w:rsidR="009869BA" w:rsidRPr="00663232">
        <w:rPr>
          <w:spacing w:val="-1"/>
          <w:sz w:val="25"/>
          <w:szCs w:val="25"/>
        </w:rPr>
        <w:t xml:space="preserve"> и филиалам</w:t>
      </w:r>
      <w:r w:rsidRPr="00663232">
        <w:rPr>
          <w:spacing w:val="-1"/>
          <w:sz w:val="25"/>
          <w:szCs w:val="25"/>
        </w:rPr>
        <w:t>.</w:t>
      </w:r>
    </w:p>
    <w:p w:rsidR="00F86E64" w:rsidRPr="00663232" w:rsidRDefault="00F86E64" w:rsidP="00CE74EF">
      <w:pPr>
        <w:tabs>
          <w:tab w:val="left" w:pos="893"/>
        </w:tabs>
        <w:spacing w:line="274" w:lineRule="exact"/>
        <w:ind w:left="24" w:right="14" w:firstLine="685"/>
        <w:jc w:val="both"/>
        <w:rPr>
          <w:spacing w:val="-1"/>
          <w:sz w:val="25"/>
          <w:szCs w:val="25"/>
        </w:rPr>
      </w:pPr>
      <w:r w:rsidRPr="00663232">
        <w:rPr>
          <w:spacing w:val="-1"/>
          <w:sz w:val="25"/>
          <w:szCs w:val="25"/>
        </w:rPr>
        <w:t>3.6. Неисключительное право пользования программным обеспечением предоставляется Лицензиату на срок 12 (двенадцать) месяцев с момента передачи прав.</w:t>
      </w:r>
    </w:p>
    <w:p w:rsidR="00682FD8" w:rsidRPr="00663232" w:rsidRDefault="00682FD8" w:rsidP="00CE74EF">
      <w:pPr>
        <w:tabs>
          <w:tab w:val="left" w:pos="893"/>
        </w:tabs>
        <w:spacing w:line="274" w:lineRule="exact"/>
        <w:ind w:left="24" w:right="14" w:firstLine="685"/>
        <w:jc w:val="both"/>
        <w:rPr>
          <w:spacing w:val="-1"/>
          <w:sz w:val="25"/>
          <w:szCs w:val="25"/>
        </w:rPr>
      </w:pPr>
    </w:p>
    <w:p w:rsidR="0096290F" w:rsidRPr="00663232" w:rsidRDefault="00A13042" w:rsidP="00CE74EF">
      <w:pPr>
        <w:shd w:val="clear" w:color="auto" w:fill="FFFFFF"/>
        <w:ind w:left="3398"/>
        <w:rPr>
          <w:spacing w:val="-4"/>
          <w:sz w:val="25"/>
          <w:szCs w:val="25"/>
        </w:rPr>
      </w:pPr>
      <w:r w:rsidRPr="00663232">
        <w:rPr>
          <w:spacing w:val="-4"/>
          <w:sz w:val="25"/>
          <w:szCs w:val="25"/>
        </w:rPr>
        <w:t>4</w:t>
      </w:r>
      <w:r w:rsidR="0096290F" w:rsidRPr="00663232">
        <w:rPr>
          <w:spacing w:val="-4"/>
          <w:sz w:val="25"/>
          <w:szCs w:val="25"/>
        </w:rPr>
        <w:t>.</w:t>
      </w:r>
      <w:r w:rsidR="00226403" w:rsidRPr="00663232">
        <w:rPr>
          <w:spacing w:val="-4"/>
          <w:sz w:val="25"/>
          <w:szCs w:val="25"/>
        </w:rPr>
        <w:t xml:space="preserve"> </w:t>
      </w:r>
      <w:r w:rsidR="0096290F" w:rsidRPr="00663232">
        <w:rPr>
          <w:spacing w:val="-4"/>
          <w:sz w:val="25"/>
          <w:szCs w:val="25"/>
        </w:rPr>
        <w:t>ПРАВА И ОБЯЗАННОСТИ СТОРОН</w:t>
      </w:r>
    </w:p>
    <w:p w:rsidR="0096290F" w:rsidRPr="00663232" w:rsidRDefault="00A13042" w:rsidP="0007151F">
      <w:pPr>
        <w:shd w:val="clear" w:color="auto" w:fill="FFFFFF"/>
        <w:tabs>
          <w:tab w:val="left" w:pos="874"/>
        </w:tabs>
        <w:spacing w:line="274" w:lineRule="exact"/>
        <w:ind w:firstLine="709"/>
        <w:rPr>
          <w:sz w:val="25"/>
          <w:szCs w:val="25"/>
        </w:rPr>
      </w:pPr>
      <w:r w:rsidRPr="00663232">
        <w:rPr>
          <w:spacing w:val="-11"/>
          <w:sz w:val="25"/>
          <w:szCs w:val="25"/>
        </w:rPr>
        <w:t>4</w:t>
      </w:r>
      <w:r w:rsidR="0096290F" w:rsidRPr="00663232">
        <w:rPr>
          <w:spacing w:val="-11"/>
          <w:sz w:val="25"/>
          <w:szCs w:val="25"/>
        </w:rPr>
        <w:t>.1.</w:t>
      </w:r>
      <w:r w:rsidR="0096290F" w:rsidRPr="00663232">
        <w:rPr>
          <w:sz w:val="25"/>
          <w:szCs w:val="25"/>
        </w:rPr>
        <w:tab/>
      </w:r>
      <w:r w:rsidR="0096290F" w:rsidRPr="00663232">
        <w:rPr>
          <w:spacing w:val="-2"/>
          <w:sz w:val="25"/>
          <w:szCs w:val="25"/>
        </w:rPr>
        <w:t>Лицензиар обязан:</w:t>
      </w:r>
    </w:p>
    <w:p w:rsidR="0096290F" w:rsidRPr="00663232" w:rsidRDefault="00E35EEA" w:rsidP="0007151F">
      <w:pPr>
        <w:numPr>
          <w:ilvl w:val="0"/>
          <w:numId w:val="3"/>
        </w:numPr>
        <w:shd w:val="clear" w:color="auto" w:fill="FFFFFF"/>
        <w:tabs>
          <w:tab w:val="left" w:pos="1066"/>
        </w:tabs>
        <w:spacing w:line="274" w:lineRule="exact"/>
        <w:ind w:right="29" w:firstLine="709"/>
        <w:jc w:val="both"/>
        <w:rPr>
          <w:spacing w:val="-8"/>
          <w:sz w:val="25"/>
          <w:szCs w:val="25"/>
        </w:rPr>
      </w:pPr>
      <w:r w:rsidRPr="00663232">
        <w:rPr>
          <w:spacing w:val="-1"/>
          <w:sz w:val="25"/>
          <w:szCs w:val="25"/>
        </w:rPr>
        <w:t xml:space="preserve">Передать неисключительные права на использование программного обеспечения Лицензиату в течение </w:t>
      </w:r>
      <w:r w:rsidRPr="00663232">
        <w:rPr>
          <w:bCs/>
          <w:spacing w:val="-1"/>
          <w:sz w:val="25"/>
          <w:szCs w:val="25"/>
        </w:rPr>
        <w:t>5 (пяти) рабочих дней</w:t>
      </w:r>
      <w:r w:rsidRPr="00663232">
        <w:rPr>
          <w:spacing w:val="-1"/>
          <w:sz w:val="25"/>
          <w:szCs w:val="25"/>
        </w:rPr>
        <w:t xml:space="preserve"> с момента получения авансового платежа, предусмотренного пунктом 2.2 настоящего Лицензионного договора.</w:t>
      </w:r>
      <w:r w:rsidR="00837CA2" w:rsidRPr="00663232">
        <w:rPr>
          <w:spacing w:val="-1"/>
          <w:sz w:val="25"/>
          <w:szCs w:val="25"/>
        </w:rPr>
        <w:t xml:space="preserve"> </w:t>
      </w:r>
    </w:p>
    <w:p w:rsidR="00181AB6" w:rsidRPr="00663232" w:rsidRDefault="00181AB6" w:rsidP="0007151F">
      <w:pPr>
        <w:shd w:val="clear" w:color="auto" w:fill="FFFFFF"/>
        <w:tabs>
          <w:tab w:val="left" w:pos="1066"/>
        </w:tabs>
        <w:spacing w:line="274" w:lineRule="exact"/>
        <w:ind w:right="29" w:firstLine="709"/>
        <w:jc w:val="both"/>
        <w:rPr>
          <w:sz w:val="25"/>
          <w:szCs w:val="25"/>
        </w:rPr>
      </w:pPr>
      <w:r w:rsidRPr="00663232">
        <w:rPr>
          <w:sz w:val="25"/>
          <w:szCs w:val="25"/>
        </w:rPr>
        <w:t>4.2. Лицензиар вправе:</w:t>
      </w:r>
    </w:p>
    <w:p w:rsidR="00181AB6" w:rsidRPr="00663232" w:rsidRDefault="00181AB6" w:rsidP="0007151F">
      <w:pPr>
        <w:shd w:val="clear" w:color="auto" w:fill="FFFFFF"/>
        <w:tabs>
          <w:tab w:val="left" w:pos="1066"/>
        </w:tabs>
        <w:spacing w:line="274" w:lineRule="exact"/>
        <w:ind w:right="29" w:firstLine="709"/>
        <w:jc w:val="both"/>
        <w:rPr>
          <w:spacing w:val="-7"/>
          <w:sz w:val="25"/>
          <w:szCs w:val="25"/>
        </w:rPr>
      </w:pPr>
      <w:r w:rsidRPr="00663232">
        <w:rPr>
          <w:sz w:val="25"/>
          <w:szCs w:val="25"/>
        </w:rPr>
        <w:t xml:space="preserve">4.2.1. </w:t>
      </w:r>
      <w:r w:rsidR="00E35EEA" w:rsidRPr="00663232">
        <w:rPr>
          <w:sz w:val="25"/>
          <w:szCs w:val="25"/>
        </w:rPr>
        <w:t>Приостановить доступ Лицензиата к программному обеспечению в случае нарушения Лицензиатом обязательств по оплате, предусмотренных пунктом 2.2 настоящего договора. Доступ к программному обеспечению возобновляется после полного погашения задолженности.</w:t>
      </w:r>
    </w:p>
    <w:p w:rsidR="0096290F" w:rsidRPr="00663232" w:rsidRDefault="00A13042" w:rsidP="0007151F">
      <w:pPr>
        <w:shd w:val="clear" w:color="auto" w:fill="FFFFFF"/>
        <w:tabs>
          <w:tab w:val="left" w:pos="874"/>
        </w:tabs>
        <w:spacing w:line="274" w:lineRule="exact"/>
        <w:ind w:firstLine="709"/>
        <w:rPr>
          <w:spacing w:val="-2"/>
          <w:sz w:val="25"/>
          <w:szCs w:val="25"/>
        </w:rPr>
      </w:pPr>
      <w:r w:rsidRPr="00663232">
        <w:rPr>
          <w:spacing w:val="-11"/>
          <w:sz w:val="25"/>
          <w:szCs w:val="25"/>
        </w:rPr>
        <w:t>4</w:t>
      </w:r>
      <w:r w:rsidR="0096290F" w:rsidRPr="00663232">
        <w:rPr>
          <w:spacing w:val="-11"/>
          <w:sz w:val="25"/>
          <w:szCs w:val="25"/>
        </w:rPr>
        <w:t>.</w:t>
      </w:r>
      <w:r w:rsidR="00181AB6" w:rsidRPr="00663232">
        <w:rPr>
          <w:spacing w:val="-11"/>
          <w:sz w:val="25"/>
          <w:szCs w:val="25"/>
        </w:rPr>
        <w:t>3</w:t>
      </w:r>
      <w:r w:rsidR="0096290F" w:rsidRPr="00663232">
        <w:rPr>
          <w:spacing w:val="-11"/>
          <w:sz w:val="25"/>
          <w:szCs w:val="25"/>
        </w:rPr>
        <w:t>.</w:t>
      </w:r>
      <w:r w:rsidR="0096290F" w:rsidRPr="00663232">
        <w:rPr>
          <w:sz w:val="25"/>
          <w:szCs w:val="25"/>
        </w:rPr>
        <w:tab/>
      </w:r>
      <w:r w:rsidR="0096290F" w:rsidRPr="00663232">
        <w:rPr>
          <w:spacing w:val="-2"/>
          <w:sz w:val="25"/>
          <w:szCs w:val="25"/>
        </w:rPr>
        <w:t>Лицензиат обязан:</w:t>
      </w:r>
    </w:p>
    <w:p w:rsidR="00181AB6" w:rsidRPr="00663232" w:rsidRDefault="00181AB6" w:rsidP="0007151F">
      <w:pPr>
        <w:shd w:val="clear" w:color="auto" w:fill="FFFFFF"/>
        <w:tabs>
          <w:tab w:val="left" w:pos="874"/>
          <w:tab w:val="left" w:pos="6946"/>
        </w:tabs>
        <w:spacing w:line="274" w:lineRule="exact"/>
        <w:ind w:firstLine="709"/>
        <w:rPr>
          <w:sz w:val="25"/>
          <w:szCs w:val="25"/>
        </w:rPr>
      </w:pPr>
      <w:r w:rsidRPr="00663232">
        <w:rPr>
          <w:spacing w:val="-2"/>
          <w:sz w:val="25"/>
          <w:szCs w:val="25"/>
        </w:rPr>
        <w:t xml:space="preserve">4.3.1. </w:t>
      </w:r>
      <w:r w:rsidR="00E35EEA" w:rsidRPr="00663232">
        <w:rPr>
          <w:spacing w:val="-2"/>
          <w:sz w:val="25"/>
          <w:szCs w:val="25"/>
        </w:rPr>
        <w:t>Подписать</w:t>
      </w:r>
      <w:r w:rsidR="00AD7A86" w:rsidRPr="00663232">
        <w:rPr>
          <w:spacing w:val="-2"/>
          <w:sz w:val="25"/>
          <w:szCs w:val="25"/>
        </w:rPr>
        <w:t xml:space="preserve"> Акт передачи неисключительных </w:t>
      </w:r>
      <w:r w:rsidR="00E35EEA" w:rsidRPr="00663232">
        <w:rPr>
          <w:spacing w:val="-2"/>
          <w:sz w:val="25"/>
          <w:szCs w:val="25"/>
        </w:rPr>
        <w:t xml:space="preserve">прав на программное обеспечение в течение </w:t>
      </w:r>
      <w:r w:rsidR="00E35EEA" w:rsidRPr="00663232">
        <w:rPr>
          <w:bCs/>
          <w:spacing w:val="-2"/>
          <w:sz w:val="25"/>
          <w:szCs w:val="25"/>
        </w:rPr>
        <w:t>5 (пяти) рабочих дней</w:t>
      </w:r>
      <w:r w:rsidR="00E35EEA" w:rsidRPr="00663232">
        <w:rPr>
          <w:spacing w:val="-2"/>
          <w:sz w:val="25"/>
          <w:szCs w:val="25"/>
        </w:rPr>
        <w:t xml:space="preserve"> с момента предоставления доступа к программному обеспечению. В случае если в указанный срок Лицензиар не получит подписанный Акт от Лицензиата и при отсутствии письменного мотивированного отказа, Акт считается подписанным, а права на программное обеспечение — переданными.</w:t>
      </w:r>
    </w:p>
    <w:p w:rsidR="0096290F" w:rsidRPr="00663232" w:rsidRDefault="00A13042" w:rsidP="0007151F">
      <w:pPr>
        <w:shd w:val="clear" w:color="auto" w:fill="FFFFFF"/>
        <w:spacing w:line="274" w:lineRule="exact"/>
        <w:ind w:right="34" w:firstLine="709"/>
        <w:jc w:val="both"/>
        <w:rPr>
          <w:sz w:val="25"/>
          <w:szCs w:val="25"/>
        </w:rPr>
      </w:pPr>
      <w:r w:rsidRPr="00663232">
        <w:rPr>
          <w:spacing w:val="-2"/>
          <w:sz w:val="25"/>
          <w:szCs w:val="25"/>
        </w:rPr>
        <w:t>4</w:t>
      </w:r>
      <w:r w:rsidR="0096290F" w:rsidRPr="00663232">
        <w:rPr>
          <w:spacing w:val="-2"/>
          <w:sz w:val="25"/>
          <w:szCs w:val="25"/>
        </w:rPr>
        <w:t>.</w:t>
      </w:r>
      <w:r w:rsidR="00181AB6" w:rsidRPr="00663232">
        <w:rPr>
          <w:spacing w:val="-2"/>
          <w:sz w:val="25"/>
          <w:szCs w:val="25"/>
        </w:rPr>
        <w:t>3</w:t>
      </w:r>
      <w:r w:rsidR="0096290F" w:rsidRPr="00663232">
        <w:rPr>
          <w:spacing w:val="-2"/>
          <w:sz w:val="25"/>
          <w:szCs w:val="25"/>
        </w:rPr>
        <w:t>.</w:t>
      </w:r>
      <w:r w:rsidR="00181AB6" w:rsidRPr="00663232">
        <w:rPr>
          <w:spacing w:val="-2"/>
          <w:sz w:val="25"/>
          <w:szCs w:val="25"/>
        </w:rPr>
        <w:t>2</w:t>
      </w:r>
      <w:r w:rsidR="0096290F" w:rsidRPr="00663232">
        <w:rPr>
          <w:spacing w:val="-2"/>
          <w:sz w:val="25"/>
          <w:szCs w:val="25"/>
        </w:rPr>
        <w:t xml:space="preserve">. </w:t>
      </w:r>
      <w:r w:rsidR="00054ED9" w:rsidRPr="00663232">
        <w:rPr>
          <w:spacing w:val="-2"/>
          <w:sz w:val="25"/>
          <w:szCs w:val="25"/>
        </w:rPr>
        <w:t>Про</w:t>
      </w:r>
      <w:r w:rsidR="00896026" w:rsidRPr="00663232">
        <w:rPr>
          <w:spacing w:val="-2"/>
          <w:sz w:val="25"/>
          <w:szCs w:val="25"/>
        </w:rPr>
        <w:t>и</w:t>
      </w:r>
      <w:r w:rsidR="00054ED9" w:rsidRPr="00663232">
        <w:rPr>
          <w:spacing w:val="-2"/>
          <w:sz w:val="25"/>
          <w:szCs w:val="25"/>
        </w:rPr>
        <w:t xml:space="preserve">звести оплату </w:t>
      </w:r>
      <w:r w:rsidR="0096290F" w:rsidRPr="00663232">
        <w:rPr>
          <w:spacing w:val="-2"/>
          <w:sz w:val="25"/>
          <w:szCs w:val="25"/>
        </w:rPr>
        <w:t xml:space="preserve">Лицензиару в порядке и размерах, предусмотренных </w:t>
      </w:r>
      <w:r w:rsidR="00E35EEA" w:rsidRPr="00663232">
        <w:rPr>
          <w:spacing w:val="-2"/>
          <w:sz w:val="25"/>
          <w:szCs w:val="25"/>
        </w:rPr>
        <w:t xml:space="preserve">настоящим </w:t>
      </w:r>
      <w:r w:rsidR="0096290F" w:rsidRPr="00663232">
        <w:rPr>
          <w:spacing w:val="-2"/>
          <w:sz w:val="25"/>
          <w:szCs w:val="25"/>
        </w:rPr>
        <w:t>Лицен</w:t>
      </w:r>
      <w:r w:rsidR="0096290F" w:rsidRPr="00663232">
        <w:rPr>
          <w:sz w:val="25"/>
          <w:szCs w:val="25"/>
        </w:rPr>
        <w:t>зионным договором</w:t>
      </w:r>
      <w:r w:rsidR="00433C87" w:rsidRPr="00663232">
        <w:rPr>
          <w:sz w:val="25"/>
          <w:szCs w:val="25"/>
        </w:rPr>
        <w:t>.</w:t>
      </w:r>
    </w:p>
    <w:p w:rsidR="0096290F" w:rsidRPr="00663232" w:rsidRDefault="00A13042" w:rsidP="0007151F">
      <w:pPr>
        <w:shd w:val="clear" w:color="auto" w:fill="FFFFFF"/>
        <w:spacing w:line="274" w:lineRule="exact"/>
        <w:ind w:firstLine="709"/>
        <w:rPr>
          <w:sz w:val="25"/>
          <w:szCs w:val="25"/>
        </w:rPr>
      </w:pPr>
      <w:r w:rsidRPr="00663232">
        <w:rPr>
          <w:spacing w:val="-2"/>
          <w:sz w:val="25"/>
          <w:szCs w:val="25"/>
          <w:lang w:val="en-US"/>
        </w:rPr>
        <w:t>4</w:t>
      </w:r>
      <w:r w:rsidR="0096290F" w:rsidRPr="00663232">
        <w:rPr>
          <w:spacing w:val="-2"/>
          <w:sz w:val="25"/>
          <w:szCs w:val="25"/>
        </w:rPr>
        <w:t>.</w:t>
      </w:r>
      <w:r w:rsidR="00181AB6" w:rsidRPr="00663232">
        <w:rPr>
          <w:spacing w:val="-2"/>
          <w:sz w:val="25"/>
          <w:szCs w:val="25"/>
        </w:rPr>
        <w:t>4</w:t>
      </w:r>
      <w:r w:rsidR="0096290F" w:rsidRPr="00663232">
        <w:rPr>
          <w:spacing w:val="-2"/>
          <w:sz w:val="25"/>
          <w:szCs w:val="25"/>
        </w:rPr>
        <w:t>. Лицензиат вправе:</w:t>
      </w:r>
    </w:p>
    <w:p w:rsidR="0025575B" w:rsidRPr="00663232" w:rsidRDefault="0096290F" w:rsidP="0007151F">
      <w:pPr>
        <w:numPr>
          <w:ilvl w:val="2"/>
          <w:numId w:val="14"/>
        </w:numPr>
        <w:shd w:val="clear" w:color="auto" w:fill="FFFFFF"/>
        <w:tabs>
          <w:tab w:val="left" w:pos="1066"/>
        </w:tabs>
        <w:spacing w:line="274" w:lineRule="exact"/>
        <w:ind w:left="0" w:right="48" w:firstLine="709"/>
        <w:jc w:val="both"/>
        <w:rPr>
          <w:spacing w:val="-9"/>
          <w:sz w:val="25"/>
          <w:szCs w:val="25"/>
        </w:rPr>
      </w:pPr>
      <w:r w:rsidRPr="00663232">
        <w:rPr>
          <w:sz w:val="25"/>
          <w:szCs w:val="25"/>
        </w:rPr>
        <w:t>Устанавливать и использовать Программн</w:t>
      </w:r>
      <w:r w:rsidR="00B82194" w:rsidRPr="00663232">
        <w:rPr>
          <w:sz w:val="25"/>
          <w:szCs w:val="25"/>
        </w:rPr>
        <w:t>ое</w:t>
      </w:r>
      <w:r w:rsidRPr="00663232">
        <w:rPr>
          <w:sz w:val="25"/>
          <w:szCs w:val="25"/>
        </w:rPr>
        <w:t xml:space="preserve"> </w:t>
      </w:r>
      <w:r w:rsidR="00B82194" w:rsidRPr="00663232">
        <w:rPr>
          <w:sz w:val="25"/>
          <w:szCs w:val="25"/>
        </w:rPr>
        <w:t>обеспечение</w:t>
      </w:r>
      <w:r w:rsidRPr="00663232">
        <w:rPr>
          <w:sz w:val="25"/>
          <w:szCs w:val="25"/>
        </w:rPr>
        <w:t xml:space="preserve"> в пределах организации Лицензиата</w:t>
      </w:r>
      <w:r w:rsidR="00E35EEA" w:rsidRPr="00663232">
        <w:rPr>
          <w:sz w:val="25"/>
          <w:szCs w:val="25"/>
        </w:rPr>
        <w:t>, расположенной</w:t>
      </w:r>
      <w:r w:rsidR="00D57CE2" w:rsidRPr="00663232">
        <w:rPr>
          <w:sz w:val="25"/>
          <w:szCs w:val="25"/>
        </w:rPr>
        <w:t xml:space="preserve"> </w:t>
      </w:r>
      <w:r w:rsidR="00073DC4" w:rsidRPr="00663232">
        <w:rPr>
          <w:sz w:val="25"/>
          <w:szCs w:val="25"/>
        </w:rPr>
        <w:t>городе</w:t>
      </w:r>
      <w:r w:rsidR="007B117F" w:rsidRPr="00663232">
        <w:rPr>
          <w:sz w:val="25"/>
          <w:szCs w:val="25"/>
        </w:rPr>
        <w:t xml:space="preserve"> </w:t>
      </w:r>
      <w:r w:rsidR="00870D2F" w:rsidRPr="00663232">
        <w:rPr>
          <w:sz w:val="25"/>
          <w:szCs w:val="25"/>
        </w:rPr>
        <w:t>Ростов-на-Дону.</w:t>
      </w:r>
    </w:p>
    <w:p w:rsidR="00CB7238" w:rsidRPr="00663232" w:rsidRDefault="00CB7238" w:rsidP="0007151F">
      <w:pPr>
        <w:shd w:val="clear" w:color="auto" w:fill="FFFFFF"/>
        <w:tabs>
          <w:tab w:val="left" w:pos="1066"/>
        </w:tabs>
        <w:spacing w:line="274" w:lineRule="exact"/>
        <w:ind w:right="48" w:firstLine="709"/>
        <w:jc w:val="both"/>
        <w:rPr>
          <w:spacing w:val="-9"/>
          <w:sz w:val="25"/>
          <w:szCs w:val="25"/>
        </w:rPr>
      </w:pPr>
    </w:p>
    <w:p w:rsidR="0096290F" w:rsidRPr="00663232" w:rsidRDefault="0096290F" w:rsidP="0007151F">
      <w:pPr>
        <w:numPr>
          <w:ilvl w:val="0"/>
          <w:numId w:val="14"/>
        </w:numPr>
        <w:shd w:val="clear" w:color="auto" w:fill="FFFFFF"/>
        <w:ind w:left="0" w:firstLine="709"/>
        <w:jc w:val="center"/>
        <w:rPr>
          <w:spacing w:val="-2"/>
          <w:sz w:val="25"/>
          <w:szCs w:val="25"/>
        </w:rPr>
      </w:pPr>
      <w:r w:rsidRPr="00663232">
        <w:rPr>
          <w:spacing w:val="-2"/>
          <w:sz w:val="25"/>
          <w:szCs w:val="25"/>
        </w:rPr>
        <w:t>ГАРАНТИЙНЫЕ ОБЯЗАТЕЛЬСТВА</w:t>
      </w:r>
    </w:p>
    <w:p w:rsidR="00F9723A" w:rsidRPr="00663232" w:rsidRDefault="00F9723A" w:rsidP="0007151F">
      <w:pPr>
        <w:numPr>
          <w:ilvl w:val="0"/>
          <w:numId w:val="5"/>
        </w:numPr>
        <w:shd w:val="clear" w:color="auto" w:fill="FFFFFF"/>
        <w:tabs>
          <w:tab w:val="left" w:pos="902"/>
        </w:tabs>
        <w:spacing w:line="274" w:lineRule="exact"/>
        <w:ind w:right="48" w:firstLine="709"/>
        <w:jc w:val="both"/>
        <w:rPr>
          <w:spacing w:val="-8"/>
          <w:sz w:val="25"/>
          <w:szCs w:val="25"/>
        </w:rPr>
      </w:pPr>
      <w:r w:rsidRPr="00663232">
        <w:rPr>
          <w:spacing w:val="-2"/>
          <w:sz w:val="25"/>
          <w:szCs w:val="25"/>
        </w:rPr>
        <w:t xml:space="preserve">На переданное Программное обеспечение устанавливается гарантийный срок в </w:t>
      </w:r>
      <w:r w:rsidR="00503AE7" w:rsidRPr="00663232">
        <w:rPr>
          <w:spacing w:val="-2"/>
          <w:sz w:val="25"/>
          <w:szCs w:val="25"/>
        </w:rPr>
        <w:br/>
      </w:r>
      <w:r w:rsidRPr="00663232">
        <w:rPr>
          <w:spacing w:val="-2"/>
          <w:sz w:val="25"/>
          <w:szCs w:val="25"/>
        </w:rPr>
        <w:t xml:space="preserve">1 (один) год с момента передачи неисключительных прав на программное обеспечение </w:t>
      </w:r>
    </w:p>
    <w:p w:rsidR="0096290F" w:rsidRPr="00663232" w:rsidRDefault="0096290F" w:rsidP="0007151F">
      <w:pPr>
        <w:numPr>
          <w:ilvl w:val="0"/>
          <w:numId w:val="5"/>
        </w:numPr>
        <w:shd w:val="clear" w:color="auto" w:fill="FFFFFF"/>
        <w:tabs>
          <w:tab w:val="left" w:pos="902"/>
        </w:tabs>
        <w:spacing w:line="274" w:lineRule="exact"/>
        <w:ind w:right="48" w:firstLine="709"/>
        <w:jc w:val="both"/>
        <w:rPr>
          <w:spacing w:val="-8"/>
          <w:sz w:val="25"/>
          <w:szCs w:val="25"/>
        </w:rPr>
      </w:pPr>
      <w:r w:rsidRPr="00663232">
        <w:rPr>
          <w:spacing w:val="-1"/>
          <w:sz w:val="25"/>
          <w:szCs w:val="25"/>
        </w:rPr>
        <w:t xml:space="preserve">В пределах гарантийного периода Лицензиар обязуется </w:t>
      </w:r>
      <w:r w:rsidR="00261224" w:rsidRPr="00663232">
        <w:rPr>
          <w:spacing w:val="-1"/>
          <w:sz w:val="25"/>
          <w:szCs w:val="25"/>
        </w:rPr>
        <w:t xml:space="preserve">бесплатно </w:t>
      </w:r>
      <w:r w:rsidRPr="00663232">
        <w:rPr>
          <w:spacing w:val="-1"/>
          <w:sz w:val="25"/>
          <w:szCs w:val="25"/>
        </w:rPr>
        <w:t xml:space="preserve">консультировать </w:t>
      </w:r>
      <w:r w:rsidRPr="00663232">
        <w:rPr>
          <w:spacing w:val="-2"/>
          <w:sz w:val="25"/>
          <w:szCs w:val="25"/>
        </w:rPr>
        <w:t>Лицензиата по телефону и электронной почте, предоставлять Лицензиату право скачивать и уста</w:t>
      </w:r>
      <w:r w:rsidRPr="00663232">
        <w:rPr>
          <w:sz w:val="25"/>
          <w:szCs w:val="25"/>
        </w:rPr>
        <w:t xml:space="preserve">навливать новые версии Программного </w:t>
      </w:r>
      <w:r w:rsidR="00B82194" w:rsidRPr="00663232">
        <w:rPr>
          <w:sz w:val="25"/>
          <w:szCs w:val="25"/>
        </w:rPr>
        <w:t>обеспечения</w:t>
      </w:r>
      <w:r w:rsidRPr="00663232">
        <w:rPr>
          <w:sz w:val="25"/>
          <w:szCs w:val="25"/>
        </w:rPr>
        <w:t>, и документацию в электронном виде.</w:t>
      </w:r>
    </w:p>
    <w:p w:rsidR="00CF37F4" w:rsidRPr="00663232" w:rsidRDefault="00CF37F4" w:rsidP="0007151F">
      <w:pPr>
        <w:shd w:val="clear" w:color="auto" w:fill="FFFFFF"/>
        <w:tabs>
          <w:tab w:val="left" w:pos="902"/>
        </w:tabs>
        <w:spacing w:line="274" w:lineRule="exact"/>
        <w:ind w:right="48" w:firstLine="709"/>
        <w:jc w:val="both"/>
        <w:rPr>
          <w:spacing w:val="-8"/>
          <w:sz w:val="25"/>
          <w:szCs w:val="25"/>
        </w:rPr>
      </w:pPr>
    </w:p>
    <w:p w:rsidR="0096290F" w:rsidRPr="00663232" w:rsidRDefault="0096290F" w:rsidP="0007151F">
      <w:pPr>
        <w:numPr>
          <w:ilvl w:val="0"/>
          <w:numId w:val="14"/>
        </w:numPr>
        <w:shd w:val="clear" w:color="auto" w:fill="FFFFFF"/>
        <w:tabs>
          <w:tab w:val="left" w:pos="902"/>
        </w:tabs>
        <w:spacing w:line="274" w:lineRule="exact"/>
        <w:ind w:left="0" w:right="38" w:firstLine="709"/>
        <w:jc w:val="center"/>
        <w:rPr>
          <w:spacing w:val="-4"/>
          <w:sz w:val="25"/>
          <w:szCs w:val="25"/>
        </w:rPr>
      </w:pPr>
      <w:r w:rsidRPr="00663232">
        <w:rPr>
          <w:spacing w:val="-4"/>
          <w:sz w:val="25"/>
          <w:szCs w:val="25"/>
        </w:rPr>
        <w:t>ОТВЕТСТВЕННОСТЬ СТОРОН</w:t>
      </w:r>
    </w:p>
    <w:p w:rsidR="0096290F" w:rsidRPr="00663232" w:rsidRDefault="00A13042" w:rsidP="0007151F">
      <w:pPr>
        <w:shd w:val="clear" w:color="auto" w:fill="FFFFFF"/>
        <w:spacing w:line="264" w:lineRule="exact"/>
        <w:ind w:firstLine="709"/>
        <w:jc w:val="both"/>
        <w:rPr>
          <w:sz w:val="25"/>
          <w:szCs w:val="25"/>
        </w:rPr>
      </w:pPr>
      <w:r w:rsidRPr="00663232">
        <w:rPr>
          <w:spacing w:val="-1"/>
          <w:sz w:val="25"/>
          <w:szCs w:val="25"/>
        </w:rPr>
        <w:t>6</w:t>
      </w:r>
      <w:r w:rsidR="0096290F" w:rsidRPr="00663232">
        <w:rPr>
          <w:spacing w:val="-1"/>
          <w:sz w:val="25"/>
          <w:szCs w:val="25"/>
        </w:rPr>
        <w:t>.1. За невыполнение или ненадлежащее выполнение обязательств по настоящему Лицензион</w:t>
      </w:r>
      <w:r w:rsidR="0096290F" w:rsidRPr="00663232">
        <w:rPr>
          <w:spacing w:val="-2"/>
          <w:sz w:val="25"/>
          <w:szCs w:val="25"/>
        </w:rPr>
        <w:t>ному договору Лицензиар и Лицензиат несут ответственность в соответствии с</w:t>
      </w:r>
      <w:r w:rsidR="007F5246" w:rsidRPr="00663232">
        <w:rPr>
          <w:spacing w:val="-2"/>
          <w:sz w:val="25"/>
          <w:szCs w:val="25"/>
        </w:rPr>
        <w:t xml:space="preserve"> действующим</w:t>
      </w:r>
      <w:r w:rsidR="0096290F" w:rsidRPr="00663232">
        <w:rPr>
          <w:spacing w:val="-2"/>
          <w:sz w:val="25"/>
          <w:szCs w:val="25"/>
        </w:rPr>
        <w:t xml:space="preserve"> за</w:t>
      </w:r>
      <w:r w:rsidR="0096290F" w:rsidRPr="00663232">
        <w:rPr>
          <w:sz w:val="25"/>
          <w:szCs w:val="25"/>
        </w:rPr>
        <w:t>конодательством Российской Федерации.</w:t>
      </w:r>
      <w:r w:rsidR="00A258B8" w:rsidRPr="00663232">
        <w:rPr>
          <w:sz w:val="25"/>
          <w:szCs w:val="25"/>
        </w:rPr>
        <w:t xml:space="preserve"> </w:t>
      </w:r>
    </w:p>
    <w:p w:rsidR="00AC3143" w:rsidRPr="00663232" w:rsidRDefault="00AC3143" w:rsidP="0007151F">
      <w:pPr>
        <w:pStyle w:val="ae"/>
        <w:spacing w:before="0" w:beforeAutospacing="0" w:after="0" w:afterAutospacing="0"/>
        <w:ind w:firstLine="709"/>
        <w:jc w:val="both"/>
        <w:rPr>
          <w:sz w:val="25"/>
          <w:szCs w:val="25"/>
        </w:rPr>
      </w:pPr>
      <w:r w:rsidRPr="00663232">
        <w:rPr>
          <w:sz w:val="25"/>
          <w:szCs w:val="25"/>
        </w:rPr>
        <w:t>6.2. Лиценз</w:t>
      </w:r>
      <w:r w:rsidR="00433C87" w:rsidRPr="00663232">
        <w:rPr>
          <w:sz w:val="25"/>
          <w:szCs w:val="25"/>
        </w:rPr>
        <w:t xml:space="preserve">иар не несет ответственности за </w:t>
      </w:r>
      <w:r w:rsidRPr="00663232">
        <w:rPr>
          <w:sz w:val="25"/>
          <w:szCs w:val="25"/>
        </w:rPr>
        <w:t xml:space="preserve">любые убытки Лицензиата, связанные с использованием или невозможностью использования ПО, если такие убытки </w:t>
      </w:r>
      <w:r w:rsidR="00433C87" w:rsidRPr="00663232">
        <w:rPr>
          <w:sz w:val="25"/>
          <w:szCs w:val="25"/>
        </w:rPr>
        <w:t xml:space="preserve">возникли в результате действий </w:t>
      </w:r>
      <w:r w:rsidRPr="00663232">
        <w:rPr>
          <w:sz w:val="25"/>
          <w:szCs w:val="25"/>
        </w:rPr>
        <w:t>или бездействия Лицензиата, несоответствующих условиям эксплуатации, указанным в документа</w:t>
      </w:r>
      <w:r w:rsidR="00433C87" w:rsidRPr="00663232">
        <w:rPr>
          <w:sz w:val="25"/>
          <w:szCs w:val="25"/>
        </w:rPr>
        <w:t>ции Лицензиара.</w:t>
      </w:r>
    </w:p>
    <w:p w:rsidR="00AC3143" w:rsidRPr="00663232" w:rsidRDefault="00AC3143" w:rsidP="0007151F">
      <w:pPr>
        <w:shd w:val="clear" w:color="auto" w:fill="FFFFFF"/>
        <w:spacing w:line="264" w:lineRule="exact"/>
        <w:ind w:firstLine="709"/>
        <w:jc w:val="both"/>
        <w:rPr>
          <w:spacing w:val="-2"/>
          <w:sz w:val="25"/>
          <w:szCs w:val="25"/>
        </w:rPr>
      </w:pPr>
      <w:r w:rsidRPr="00663232">
        <w:rPr>
          <w:spacing w:val="-2"/>
          <w:sz w:val="25"/>
          <w:szCs w:val="25"/>
        </w:rPr>
        <w:t>6.3. Расторжение Лицензионного договора допускается по соглашению Сторон, по решению суда, в случае одностороннего отказа Стороны лицензионного договора от исполнения Лицензионного договора в соответствии с гражданским законодательством.</w:t>
      </w:r>
    </w:p>
    <w:p w:rsidR="00AC3143" w:rsidRPr="00663232" w:rsidRDefault="00AC3143" w:rsidP="0007151F">
      <w:pPr>
        <w:shd w:val="clear" w:color="auto" w:fill="FFFFFF"/>
        <w:tabs>
          <w:tab w:val="left" w:pos="878"/>
        </w:tabs>
        <w:spacing w:line="274" w:lineRule="exact"/>
        <w:ind w:firstLine="709"/>
        <w:rPr>
          <w:spacing w:val="-2"/>
          <w:sz w:val="25"/>
          <w:szCs w:val="25"/>
        </w:rPr>
      </w:pPr>
      <w:r w:rsidRPr="00663232">
        <w:rPr>
          <w:spacing w:val="-2"/>
          <w:sz w:val="25"/>
          <w:szCs w:val="25"/>
        </w:rPr>
        <w:t>6.</w:t>
      </w:r>
      <w:r w:rsidR="0040426A" w:rsidRPr="00663232">
        <w:rPr>
          <w:spacing w:val="-2"/>
          <w:sz w:val="25"/>
          <w:szCs w:val="25"/>
        </w:rPr>
        <w:t>4</w:t>
      </w:r>
      <w:r w:rsidRPr="00663232">
        <w:rPr>
          <w:spacing w:val="-2"/>
          <w:sz w:val="25"/>
          <w:szCs w:val="25"/>
        </w:rPr>
        <w:t xml:space="preserve">. Лицензионный договор может быть расторгнут в одностороннем порядке </w:t>
      </w:r>
      <w:r w:rsidRPr="00663232">
        <w:rPr>
          <w:spacing w:val="-2"/>
          <w:sz w:val="25"/>
          <w:szCs w:val="25"/>
        </w:rPr>
        <w:lastRenderedPageBreak/>
        <w:t>Лицензиаром в следующих случаях:</w:t>
      </w:r>
    </w:p>
    <w:p w:rsidR="00AC3143" w:rsidRPr="00663232" w:rsidRDefault="00AC3143" w:rsidP="0007151F">
      <w:pPr>
        <w:pStyle w:val="ae"/>
        <w:spacing w:before="0" w:beforeAutospacing="0" w:after="0" w:afterAutospacing="0"/>
        <w:ind w:firstLine="709"/>
        <w:jc w:val="both"/>
        <w:rPr>
          <w:sz w:val="25"/>
          <w:szCs w:val="25"/>
        </w:rPr>
      </w:pPr>
      <w:r w:rsidRPr="00663232">
        <w:rPr>
          <w:sz w:val="25"/>
          <w:szCs w:val="25"/>
        </w:rPr>
        <w:t>6.</w:t>
      </w:r>
      <w:r w:rsidR="0040426A" w:rsidRPr="00663232">
        <w:rPr>
          <w:sz w:val="25"/>
          <w:szCs w:val="25"/>
        </w:rPr>
        <w:t>4</w:t>
      </w:r>
      <w:r w:rsidRPr="00663232">
        <w:rPr>
          <w:sz w:val="25"/>
          <w:szCs w:val="25"/>
        </w:rPr>
        <w:t>.1. Лицензиат нарушил сроки оплаты, предусмотренные договором, более чем на 15 рабочих дней.</w:t>
      </w:r>
    </w:p>
    <w:p w:rsidR="00AC3143" w:rsidRPr="00663232" w:rsidRDefault="00AC3143" w:rsidP="0007151F">
      <w:pPr>
        <w:pStyle w:val="ae"/>
        <w:spacing w:before="0" w:beforeAutospacing="0" w:after="0" w:afterAutospacing="0"/>
        <w:ind w:firstLine="709"/>
        <w:jc w:val="both"/>
        <w:rPr>
          <w:sz w:val="25"/>
          <w:szCs w:val="25"/>
        </w:rPr>
      </w:pPr>
      <w:r w:rsidRPr="00663232">
        <w:rPr>
          <w:sz w:val="25"/>
          <w:szCs w:val="25"/>
        </w:rPr>
        <w:t>6.</w:t>
      </w:r>
      <w:r w:rsidR="0040426A" w:rsidRPr="00663232">
        <w:rPr>
          <w:sz w:val="25"/>
          <w:szCs w:val="25"/>
        </w:rPr>
        <w:t>4</w:t>
      </w:r>
      <w:r w:rsidRPr="00663232">
        <w:rPr>
          <w:sz w:val="25"/>
          <w:szCs w:val="25"/>
        </w:rPr>
        <w:t xml:space="preserve">.2. Лицензиат уклоняется от приемки </w:t>
      </w:r>
      <w:r w:rsidR="00285789" w:rsidRPr="00663232">
        <w:rPr>
          <w:sz w:val="25"/>
          <w:szCs w:val="25"/>
        </w:rPr>
        <w:t>прав</w:t>
      </w:r>
      <w:r w:rsidRPr="00663232">
        <w:rPr>
          <w:sz w:val="25"/>
          <w:szCs w:val="25"/>
        </w:rPr>
        <w:t xml:space="preserve">, в том числе не подписывает </w:t>
      </w:r>
      <w:r w:rsidR="00285789" w:rsidRPr="00663232">
        <w:rPr>
          <w:sz w:val="25"/>
          <w:szCs w:val="25"/>
        </w:rPr>
        <w:t xml:space="preserve">акт передачи неисключительных прав </w:t>
      </w:r>
      <w:r w:rsidRPr="00663232">
        <w:rPr>
          <w:sz w:val="25"/>
          <w:szCs w:val="25"/>
        </w:rPr>
        <w:t>в течение 5 рабочих дней без предоставления мотивированного отказа.</w:t>
      </w:r>
    </w:p>
    <w:p w:rsidR="00AC3143" w:rsidRPr="00663232" w:rsidRDefault="00AC3143" w:rsidP="0007151F">
      <w:pPr>
        <w:pStyle w:val="ae"/>
        <w:spacing w:before="0" w:beforeAutospacing="0" w:after="0" w:afterAutospacing="0"/>
        <w:ind w:firstLine="709"/>
        <w:jc w:val="both"/>
        <w:rPr>
          <w:sz w:val="25"/>
          <w:szCs w:val="25"/>
        </w:rPr>
      </w:pPr>
      <w:r w:rsidRPr="00663232">
        <w:rPr>
          <w:sz w:val="25"/>
          <w:szCs w:val="25"/>
        </w:rPr>
        <w:t>6.</w:t>
      </w:r>
      <w:r w:rsidR="0040426A" w:rsidRPr="00663232">
        <w:rPr>
          <w:sz w:val="25"/>
          <w:szCs w:val="25"/>
        </w:rPr>
        <w:t>4</w:t>
      </w:r>
      <w:r w:rsidRPr="00663232">
        <w:rPr>
          <w:sz w:val="25"/>
          <w:szCs w:val="25"/>
        </w:rPr>
        <w:t>.3. Наступление обстоятельств, предусмотренных статьей 451 Гражданского кодекса РФ, включая существенное изменение обстоятельств, влияющих на возможность исполнения договора (например, изменение законодательства, введение новых налогов и сборов</w:t>
      </w:r>
      <w:r w:rsidR="00D5163D" w:rsidRPr="00663232">
        <w:rPr>
          <w:sz w:val="25"/>
          <w:szCs w:val="25"/>
          <w:lang w:val="ru-RU"/>
        </w:rPr>
        <w:t>)</w:t>
      </w:r>
      <w:r w:rsidRPr="00663232">
        <w:rPr>
          <w:sz w:val="25"/>
          <w:szCs w:val="25"/>
        </w:rPr>
        <w:t>.</w:t>
      </w:r>
    </w:p>
    <w:p w:rsidR="00AC3143" w:rsidRPr="00663232" w:rsidRDefault="0040426A" w:rsidP="0007151F">
      <w:pPr>
        <w:pStyle w:val="ae"/>
        <w:spacing w:before="0" w:beforeAutospacing="0" w:after="0" w:afterAutospacing="0"/>
        <w:ind w:firstLine="709"/>
        <w:jc w:val="both"/>
        <w:rPr>
          <w:sz w:val="25"/>
          <w:szCs w:val="25"/>
        </w:rPr>
      </w:pPr>
      <w:r w:rsidRPr="00663232">
        <w:rPr>
          <w:sz w:val="25"/>
          <w:szCs w:val="25"/>
        </w:rPr>
        <w:t>6.4</w:t>
      </w:r>
      <w:r w:rsidR="00AC3143" w:rsidRPr="00663232">
        <w:rPr>
          <w:sz w:val="25"/>
          <w:szCs w:val="25"/>
        </w:rPr>
        <w:t>.4. Отказ Лицензиата от предоставления необходимых документов, сведений или условий, без которых выполнение обязательств Лицензиара невозможно.</w:t>
      </w:r>
    </w:p>
    <w:p w:rsidR="00AC3143" w:rsidRPr="00663232" w:rsidRDefault="0040426A" w:rsidP="0007151F">
      <w:pPr>
        <w:pStyle w:val="ae"/>
        <w:spacing w:before="0" w:beforeAutospacing="0" w:after="0" w:afterAutospacing="0"/>
        <w:ind w:firstLine="709"/>
        <w:jc w:val="both"/>
        <w:rPr>
          <w:sz w:val="25"/>
          <w:szCs w:val="25"/>
        </w:rPr>
      </w:pPr>
      <w:r w:rsidRPr="00663232">
        <w:rPr>
          <w:sz w:val="25"/>
          <w:szCs w:val="25"/>
        </w:rPr>
        <w:t>6.4.5</w:t>
      </w:r>
      <w:r w:rsidR="00AC3143" w:rsidRPr="00663232">
        <w:rPr>
          <w:sz w:val="25"/>
          <w:szCs w:val="25"/>
        </w:rPr>
        <w:t>. Наступление обстоятельств непреодолимой силы (форс-мажор), делающих невозможным исполнение договора.</w:t>
      </w:r>
    </w:p>
    <w:p w:rsidR="001E66CA" w:rsidRPr="00663232" w:rsidRDefault="001E66CA" w:rsidP="0007151F">
      <w:pPr>
        <w:shd w:val="clear" w:color="auto" w:fill="FFFFFF"/>
        <w:spacing w:line="264" w:lineRule="exact"/>
        <w:ind w:firstLine="709"/>
        <w:jc w:val="both"/>
        <w:rPr>
          <w:sz w:val="25"/>
          <w:szCs w:val="25"/>
        </w:rPr>
      </w:pPr>
    </w:p>
    <w:p w:rsidR="0096290F" w:rsidRPr="00663232" w:rsidRDefault="0096290F" w:rsidP="0007151F">
      <w:pPr>
        <w:numPr>
          <w:ilvl w:val="0"/>
          <w:numId w:val="14"/>
        </w:numPr>
        <w:shd w:val="clear" w:color="auto" w:fill="FFFFFF"/>
        <w:ind w:left="0" w:firstLine="709"/>
        <w:jc w:val="center"/>
        <w:rPr>
          <w:spacing w:val="-2"/>
          <w:sz w:val="25"/>
          <w:szCs w:val="25"/>
        </w:rPr>
      </w:pPr>
      <w:r w:rsidRPr="00663232">
        <w:rPr>
          <w:spacing w:val="-2"/>
          <w:sz w:val="25"/>
          <w:szCs w:val="25"/>
        </w:rPr>
        <w:t>ПОРЯДОК РАССМОТРЕНИЯ СПОРОВ</w:t>
      </w:r>
    </w:p>
    <w:p w:rsidR="0096290F" w:rsidRPr="00663232" w:rsidRDefault="00A13042" w:rsidP="0007151F">
      <w:pPr>
        <w:shd w:val="clear" w:color="auto" w:fill="FFFFFF"/>
        <w:spacing w:line="269" w:lineRule="exact"/>
        <w:ind w:right="14" w:firstLine="709"/>
        <w:jc w:val="both"/>
        <w:rPr>
          <w:sz w:val="25"/>
          <w:szCs w:val="25"/>
        </w:rPr>
      </w:pPr>
      <w:r w:rsidRPr="00663232">
        <w:rPr>
          <w:spacing w:val="-1"/>
          <w:sz w:val="25"/>
          <w:szCs w:val="25"/>
        </w:rPr>
        <w:t>7</w:t>
      </w:r>
      <w:r w:rsidR="0096290F" w:rsidRPr="00663232">
        <w:rPr>
          <w:spacing w:val="-1"/>
          <w:sz w:val="25"/>
          <w:szCs w:val="25"/>
        </w:rPr>
        <w:t>.1</w:t>
      </w:r>
      <w:r w:rsidR="007F5246" w:rsidRPr="00663232">
        <w:rPr>
          <w:spacing w:val="-1"/>
          <w:sz w:val="25"/>
          <w:szCs w:val="25"/>
        </w:rPr>
        <w:t>.</w:t>
      </w:r>
      <w:r w:rsidR="0096290F" w:rsidRPr="00663232">
        <w:rPr>
          <w:spacing w:val="-1"/>
          <w:sz w:val="25"/>
          <w:szCs w:val="25"/>
        </w:rPr>
        <w:t xml:space="preserve"> Разногласия и споры, которые могут возникнуть при исполнении настоящего </w:t>
      </w:r>
      <w:r w:rsidR="00605680" w:rsidRPr="00663232">
        <w:rPr>
          <w:spacing w:val="-1"/>
          <w:sz w:val="25"/>
          <w:szCs w:val="25"/>
        </w:rPr>
        <w:t>Лицензионного договора</w:t>
      </w:r>
      <w:r w:rsidR="0096290F" w:rsidRPr="00663232">
        <w:rPr>
          <w:spacing w:val="-1"/>
          <w:sz w:val="25"/>
          <w:szCs w:val="25"/>
        </w:rPr>
        <w:t xml:space="preserve">, </w:t>
      </w:r>
      <w:r w:rsidR="0096290F" w:rsidRPr="00663232">
        <w:rPr>
          <w:spacing w:val="-2"/>
          <w:sz w:val="25"/>
          <w:szCs w:val="25"/>
        </w:rPr>
        <w:t>Стороны будут стараться разрешить путем переговоров, а в случае не достижения согласия</w:t>
      </w:r>
      <w:r w:rsidR="00475582" w:rsidRPr="00663232">
        <w:rPr>
          <w:spacing w:val="-2"/>
          <w:sz w:val="25"/>
          <w:szCs w:val="25"/>
        </w:rPr>
        <w:t>,</w:t>
      </w:r>
      <w:r w:rsidR="0096290F" w:rsidRPr="00663232">
        <w:rPr>
          <w:spacing w:val="-2"/>
          <w:sz w:val="25"/>
          <w:szCs w:val="25"/>
        </w:rPr>
        <w:t xml:space="preserve"> споры и разногласия подлежат рассмотрению в судебных органах по месту регистрации ответчика в соответ</w:t>
      </w:r>
      <w:r w:rsidR="0096290F" w:rsidRPr="00663232">
        <w:rPr>
          <w:sz w:val="25"/>
          <w:szCs w:val="25"/>
        </w:rPr>
        <w:t>ствии с законодательством Российской Федерации.</w:t>
      </w:r>
    </w:p>
    <w:p w:rsidR="0025575B" w:rsidRPr="00663232" w:rsidRDefault="0025575B" w:rsidP="0007151F">
      <w:pPr>
        <w:shd w:val="clear" w:color="auto" w:fill="FFFFFF"/>
        <w:spacing w:line="269" w:lineRule="exact"/>
        <w:ind w:right="14" w:firstLine="709"/>
        <w:jc w:val="both"/>
        <w:rPr>
          <w:sz w:val="25"/>
          <w:szCs w:val="25"/>
        </w:rPr>
      </w:pPr>
    </w:p>
    <w:p w:rsidR="00125A8E" w:rsidRPr="00663232" w:rsidRDefault="00125A8E" w:rsidP="0007151F">
      <w:pPr>
        <w:numPr>
          <w:ilvl w:val="0"/>
          <w:numId w:val="14"/>
        </w:numPr>
        <w:shd w:val="clear" w:color="auto" w:fill="FFFFFF"/>
        <w:ind w:left="0" w:firstLine="709"/>
        <w:jc w:val="center"/>
        <w:rPr>
          <w:spacing w:val="-1"/>
          <w:sz w:val="25"/>
          <w:szCs w:val="25"/>
        </w:rPr>
      </w:pPr>
      <w:r w:rsidRPr="00663232">
        <w:rPr>
          <w:spacing w:val="-1"/>
          <w:sz w:val="25"/>
          <w:szCs w:val="25"/>
        </w:rPr>
        <w:t>ФОРС-МАЖОРНЫЕ ОБСТОЯТЕЛЬСТВА</w:t>
      </w:r>
    </w:p>
    <w:p w:rsidR="00125A8E" w:rsidRPr="00663232" w:rsidRDefault="00125A8E" w:rsidP="0007151F">
      <w:pPr>
        <w:shd w:val="clear" w:color="auto" w:fill="FFFFFF"/>
        <w:ind w:firstLine="709"/>
        <w:jc w:val="both"/>
        <w:rPr>
          <w:spacing w:val="-1"/>
          <w:sz w:val="25"/>
          <w:szCs w:val="25"/>
        </w:rPr>
      </w:pPr>
      <w:r w:rsidRPr="00663232">
        <w:rPr>
          <w:spacing w:val="-1"/>
          <w:sz w:val="25"/>
          <w:szCs w:val="25"/>
        </w:rPr>
        <w:t>8.1.</w:t>
      </w:r>
      <w:r w:rsidRPr="00663232">
        <w:rPr>
          <w:sz w:val="25"/>
          <w:szCs w:val="25"/>
        </w:rPr>
        <w:t xml:space="preserve"> </w:t>
      </w:r>
      <w:r w:rsidRPr="00663232">
        <w:rPr>
          <w:spacing w:val="-1"/>
          <w:sz w:val="25"/>
          <w:szCs w:val="25"/>
        </w:rPr>
        <w:t>Стороны освобождаются от ответственности за частичное или полное неисполнение обязательств по настоящему договору, если это неисполнение явилось следствием обстоятельств непреодолимой силы, возникших после заключения договора в результате событий чрезвычайного характера, которые стороны не могли предвидеть или предотвратить разумными мерами (форс-мажор).</w:t>
      </w:r>
    </w:p>
    <w:p w:rsidR="00125A8E" w:rsidRPr="00663232" w:rsidRDefault="00125A8E" w:rsidP="0007151F">
      <w:pPr>
        <w:shd w:val="clear" w:color="auto" w:fill="FFFFFF"/>
        <w:ind w:firstLine="709"/>
        <w:jc w:val="both"/>
        <w:rPr>
          <w:spacing w:val="-1"/>
          <w:sz w:val="25"/>
          <w:szCs w:val="25"/>
        </w:rPr>
      </w:pPr>
      <w:r w:rsidRPr="00663232">
        <w:rPr>
          <w:spacing w:val="-1"/>
          <w:sz w:val="25"/>
          <w:szCs w:val="25"/>
        </w:rPr>
        <w:t>8.2.</w:t>
      </w:r>
      <w:r w:rsidRPr="00663232">
        <w:rPr>
          <w:sz w:val="25"/>
          <w:szCs w:val="25"/>
        </w:rPr>
        <w:t xml:space="preserve"> </w:t>
      </w:r>
      <w:r w:rsidRPr="00663232">
        <w:rPr>
          <w:spacing w:val="-1"/>
          <w:sz w:val="25"/>
          <w:szCs w:val="25"/>
        </w:rPr>
        <w:t>Сторона, подвергшаяся действию форс-мажора, должн</w:t>
      </w:r>
      <w:r w:rsidR="00010D84" w:rsidRPr="00663232">
        <w:rPr>
          <w:spacing w:val="-1"/>
          <w:sz w:val="25"/>
          <w:szCs w:val="25"/>
        </w:rPr>
        <w:t>а не позднее 7 (семи) дней с мо</w:t>
      </w:r>
      <w:r w:rsidRPr="00663232">
        <w:rPr>
          <w:spacing w:val="-1"/>
          <w:sz w:val="25"/>
          <w:szCs w:val="25"/>
        </w:rPr>
        <w:t>мента наступления форс-мажорных обстоятельств уведомить в письменном виде другую сторону о возникновении, виде и возможной продолжительности действия форс-мажора или же других обстоятельств, которые препятствуют исполнению обязательств по договору. Неизвещение, а также несвоевременное извещение о наступлении форс-мажорных обстоятельств лишает сторону, для которой возникли эти обстоятельства, ссылаться на них, если только сами эти обстоятельства не препятствовали отправлению соответствующего извещения.</w:t>
      </w:r>
    </w:p>
    <w:p w:rsidR="007F01DD" w:rsidRPr="00663232" w:rsidRDefault="007F01DD" w:rsidP="0007151F">
      <w:pPr>
        <w:shd w:val="clear" w:color="auto" w:fill="FFFFFF"/>
        <w:ind w:firstLine="709"/>
        <w:jc w:val="both"/>
        <w:rPr>
          <w:spacing w:val="-1"/>
          <w:sz w:val="25"/>
          <w:szCs w:val="25"/>
        </w:rPr>
      </w:pPr>
    </w:p>
    <w:p w:rsidR="00E850CE" w:rsidRPr="00663232" w:rsidRDefault="00E850CE" w:rsidP="0007151F">
      <w:pPr>
        <w:numPr>
          <w:ilvl w:val="0"/>
          <w:numId w:val="14"/>
        </w:numPr>
        <w:shd w:val="clear" w:color="auto" w:fill="FFFFFF"/>
        <w:ind w:left="0" w:firstLine="709"/>
        <w:jc w:val="center"/>
        <w:rPr>
          <w:spacing w:val="-1"/>
          <w:sz w:val="25"/>
          <w:szCs w:val="25"/>
        </w:rPr>
      </w:pPr>
      <w:r w:rsidRPr="00663232">
        <w:rPr>
          <w:spacing w:val="-1"/>
          <w:sz w:val="25"/>
          <w:szCs w:val="25"/>
        </w:rPr>
        <w:t>КОНФ</w:t>
      </w:r>
      <w:r w:rsidR="00DE1332" w:rsidRPr="00663232">
        <w:rPr>
          <w:spacing w:val="-1"/>
          <w:sz w:val="25"/>
          <w:szCs w:val="25"/>
        </w:rPr>
        <w:t>И</w:t>
      </w:r>
      <w:r w:rsidRPr="00663232">
        <w:rPr>
          <w:spacing w:val="-1"/>
          <w:sz w:val="25"/>
          <w:szCs w:val="25"/>
        </w:rPr>
        <w:t>Д</w:t>
      </w:r>
      <w:r w:rsidR="00DE1332" w:rsidRPr="00663232">
        <w:rPr>
          <w:spacing w:val="-1"/>
          <w:sz w:val="25"/>
          <w:szCs w:val="25"/>
        </w:rPr>
        <w:t>ЕН</w:t>
      </w:r>
      <w:r w:rsidRPr="00663232">
        <w:rPr>
          <w:spacing w:val="-1"/>
          <w:sz w:val="25"/>
          <w:szCs w:val="25"/>
        </w:rPr>
        <w:t>ЦИАЛЬНОСТЬ</w:t>
      </w:r>
    </w:p>
    <w:p w:rsidR="00E850CE" w:rsidRPr="00663232" w:rsidRDefault="00E850CE" w:rsidP="0007151F">
      <w:pPr>
        <w:shd w:val="clear" w:color="auto" w:fill="FFFFFF"/>
        <w:ind w:firstLine="709"/>
        <w:jc w:val="both"/>
        <w:rPr>
          <w:color w:val="000000"/>
          <w:sz w:val="25"/>
          <w:szCs w:val="25"/>
          <w:shd w:val="clear" w:color="auto" w:fill="FFFFFF"/>
        </w:rPr>
      </w:pPr>
      <w:r w:rsidRPr="00663232">
        <w:rPr>
          <w:spacing w:val="-1"/>
          <w:sz w:val="25"/>
          <w:szCs w:val="25"/>
        </w:rPr>
        <w:t xml:space="preserve">9.1. </w:t>
      </w:r>
      <w:r w:rsidRPr="00663232">
        <w:rPr>
          <w:color w:val="000000"/>
          <w:sz w:val="25"/>
          <w:szCs w:val="25"/>
          <w:shd w:val="clear" w:color="auto" w:fill="FFFFFF"/>
        </w:rPr>
        <w:t>Стороны договорились считать условия настоящего договора, включая стоимость, сроки, объём предоставляемых прав и иные существенные положения, конфиденциальной информацией.</w:t>
      </w:r>
    </w:p>
    <w:p w:rsidR="00E850CE" w:rsidRPr="00663232" w:rsidRDefault="00E850CE" w:rsidP="0007151F">
      <w:pPr>
        <w:shd w:val="clear" w:color="auto" w:fill="FFFFFF"/>
        <w:ind w:firstLine="709"/>
        <w:jc w:val="both"/>
        <w:rPr>
          <w:color w:val="000000"/>
          <w:sz w:val="25"/>
          <w:szCs w:val="25"/>
          <w:shd w:val="clear" w:color="auto" w:fill="FFFFFF"/>
        </w:rPr>
      </w:pPr>
      <w:r w:rsidRPr="00663232">
        <w:rPr>
          <w:color w:val="000000"/>
          <w:sz w:val="25"/>
          <w:szCs w:val="25"/>
          <w:shd w:val="clear" w:color="auto" w:fill="FFFFFF"/>
        </w:rPr>
        <w:t>Передача этих сведений третьим лицам допускается только с письменного согласия другой стороны, за исключением случаев, прямо предусмотренных законодательством Российской Федерации.</w:t>
      </w:r>
    </w:p>
    <w:p w:rsidR="00E850CE" w:rsidRPr="00663232" w:rsidRDefault="00E850CE" w:rsidP="0007151F">
      <w:pPr>
        <w:shd w:val="clear" w:color="auto" w:fill="FFFFFF"/>
        <w:ind w:firstLine="709"/>
        <w:rPr>
          <w:color w:val="000000"/>
          <w:sz w:val="25"/>
          <w:szCs w:val="25"/>
          <w:shd w:val="clear" w:color="auto" w:fill="FFFFFF"/>
        </w:rPr>
      </w:pPr>
      <w:r w:rsidRPr="00663232">
        <w:rPr>
          <w:color w:val="000000"/>
          <w:sz w:val="25"/>
          <w:szCs w:val="25"/>
          <w:shd w:val="clear" w:color="auto" w:fill="FFFFFF"/>
        </w:rPr>
        <w:t>Обязательство сохраняется в течение срока действия договора и в течение 3 (трех) лет после его окончания.</w:t>
      </w:r>
    </w:p>
    <w:p w:rsidR="00BE5CAF" w:rsidRPr="00663232" w:rsidRDefault="00BE5CAF" w:rsidP="0007151F">
      <w:pPr>
        <w:shd w:val="clear" w:color="auto" w:fill="FFFFFF"/>
        <w:ind w:firstLine="709"/>
        <w:rPr>
          <w:color w:val="000000"/>
          <w:sz w:val="25"/>
          <w:szCs w:val="25"/>
          <w:shd w:val="clear" w:color="auto" w:fill="FFFFFF"/>
        </w:rPr>
      </w:pPr>
    </w:p>
    <w:p w:rsidR="0096290F" w:rsidRPr="00663232" w:rsidRDefault="0096290F" w:rsidP="0007151F">
      <w:pPr>
        <w:numPr>
          <w:ilvl w:val="0"/>
          <w:numId w:val="14"/>
        </w:numPr>
        <w:shd w:val="clear" w:color="auto" w:fill="FFFFFF"/>
        <w:ind w:left="0" w:firstLine="709"/>
        <w:jc w:val="center"/>
        <w:rPr>
          <w:spacing w:val="-1"/>
          <w:sz w:val="25"/>
          <w:szCs w:val="25"/>
        </w:rPr>
      </w:pPr>
      <w:r w:rsidRPr="00663232">
        <w:rPr>
          <w:spacing w:val="-1"/>
          <w:sz w:val="25"/>
          <w:szCs w:val="25"/>
        </w:rPr>
        <w:t xml:space="preserve">СРОК ДЕЙСТВИЯ </w:t>
      </w:r>
      <w:r w:rsidR="00CE49FE" w:rsidRPr="00663232">
        <w:rPr>
          <w:spacing w:val="-1"/>
          <w:sz w:val="25"/>
          <w:szCs w:val="25"/>
        </w:rPr>
        <w:t>ДОГОВОРА</w:t>
      </w:r>
      <w:r w:rsidRPr="00663232">
        <w:rPr>
          <w:spacing w:val="-1"/>
          <w:sz w:val="25"/>
          <w:szCs w:val="25"/>
        </w:rPr>
        <w:t xml:space="preserve"> И ПОРЯДОК ИЗМЕНЕНИЯ УСЛОВИЙ</w:t>
      </w:r>
    </w:p>
    <w:p w:rsidR="005748DE" w:rsidRPr="00663232" w:rsidRDefault="00EB513A" w:rsidP="0007151F">
      <w:pPr>
        <w:shd w:val="clear" w:color="auto" w:fill="FFFFFF"/>
        <w:tabs>
          <w:tab w:val="left" w:pos="851"/>
          <w:tab w:val="left" w:pos="878"/>
        </w:tabs>
        <w:spacing w:line="274" w:lineRule="exact"/>
        <w:ind w:firstLine="709"/>
        <w:jc w:val="both"/>
        <w:rPr>
          <w:spacing w:val="-1"/>
          <w:sz w:val="25"/>
          <w:szCs w:val="25"/>
        </w:rPr>
      </w:pPr>
      <w:r w:rsidRPr="00663232">
        <w:rPr>
          <w:spacing w:val="-1"/>
          <w:sz w:val="25"/>
          <w:szCs w:val="25"/>
        </w:rPr>
        <w:t xml:space="preserve">10.1 </w:t>
      </w:r>
      <w:r w:rsidR="005748DE" w:rsidRPr="00663232">
        <w:rPr>
          <w:spacing w:val="-1"/>
          <w:sz w:val="25"/>
          <w:szCs w:val="25"/>
        </w:rPr>
        <w:t>Настоящий дого</w:t>
      </w:r>
      <w:r w:rsidR="00870D2F" w:rsidRPr="00663232">
        <w:rPr>
          <w:spacing w:val="-1"/>
          <w:sz w:val="25"/>
          <w:szCs w:val="25"/>
        </w:rPr>
        <w:t>вор заключен на 1 (один) год с «</w:t>
      </w:r>
      <w:r w:rsidR="00003274" w:rsidRPr="00663232">
        <w:rPr>
          <w:spacing w:val="-1"/>
          <w:sz w:val="25"/>
          <w:szCs w:val="25"/>
        </w:rPr>
        <w:t>__</w:t>
      </w:r>
      <w:r w:rsidR="005748DE" w:rsidRPr="00663232">
        <w:rPr>
          <w:spacing w:val="-1"/>
          <w:sz w:val="25"/>
          <w:szCs w:val="25"/>
        </w:rPr>
        <w:t xml:space="preserve">» </w:t>
      </w:r>
      <w:r w:rsidR="00003274" w:rsidRPr="00663232">
        <w:rPr>
          <w:spacing w:val="-1"/>
          <w:sz w:val="25"/>
          <w:szCs w:val="25"/>
        </w:rPr>
        <w:t>___________</w:t>
      </w:r>
      <w:r w:rsidR="00981782" w:rsidRPr="00663232">
        <w:rPr>
          <w:spacing w:val="-1"/>
          <w:sz w:val="25"/>
          <w:szCs w:val="25"/>
        </w:rPr>
        <w:t xml:space="preserve"> </w:t>
      </w:r>
      <w:r w:rsidR="005748DE" w:rsidRPr="00663232">
        <w:rPr>
          <w:spacing w:val="-1"/>
          <w:sz w:val="25"/>
          <w:szCs w:val="25"/>
        </w:rPr>
        <w:t>20</w:t>
      </w:r>
      <w:r w:rsidR="00200F71" w:rsidRPr="00663232">
        <w:rPr>
          <w:spacing w:val="-1"/>
          <w:sz w:val="25"/>
          <w:szCs w:val="25"/>
        </w:rPr>
        <w:t>2</w:t>
      </w:r>
      <w:r w:rsidR="00003274" w:rsidRPr="00663232">
        <w:rPr>
          <w:spacing w:val="-1"/>
          <w:sz w:val="25"/>
          <w:szCs w:val="25"/>
        </w:rPr>
        <w:t>6</w:t>
      </w:r>
      <w:r w:rsidR="005748DE" w:rsidRPr="00663232">
        <w:rPr>
          <w:spacing w:val="-1"/>
          <w:sz w:val="25"/>
          <w:szCs w:val="25"/>
        </w:rPr>
        <w:t>г. по «</w:t>
      </w:r>
      <w:r w:rsidR="00003274" w:rsidRPr="00663232">
        <w:rPr>
          <w:spacing w:val="-1"/>
          <w:sz w:val="25"/>
          <w:szCs w:val="25"/>
        </w:rPr>
        <w:t>___</w:t>
      </w:r>
      <w:r w:rsidR="005748DE" w:rsidRPr="00663232">
        <w:rPr>
          <w:spacing w:val="-1"/>
          <w:sz w:val="25"/>
          <w:szCs w:val="25"/>
        </w:rPr>
        <w:t xml:space="preserve">» </w:t>
      </w:r>
      <w:r w:rsidR="00003274" w:rsidRPr="00663232">
        <w:rPr>
          <w:spacing w:val="-1"/>
          <w:sz w:val="25"/>
          <w:szCs w:val="25"/>
        </w:rPr>
        <w:t>________</w:t>
      </w:r>
      <w:r w:rsidR="00294AAE" w:rsidRPr="00663232">
        <w:rPr>
          <w:spacing w:val="-1"/>
          <w:sz w:val="25"/>
          <w:szCs w:val="25"/>
        </w:rPr>
        <w:t xml:space="preserve"> </w:t>
      </w:r>
      <w:r w:rsidR="005748DE" w:rsidRPr="00663232">
        <w:rPr>
          <w:spacing w:val="-1"/>
          <w:sz w:val="25"/>
          <w:szCs w:val="25"/>
        </w:rPr>
        <w:t>20</w:t>
      </w:r>
      <w:r w:rsidR="00DE31CC" w:rsidRPr="00663232">
        <w:rPr>
          <w:spacing w:val="-1"/>
          <w:sz w:val="25"/>
          <w:szCs w:val="25"/>
        </w:rPr>
        <w:t>2</w:t>
      </w:r>
      <w:r w:rsidR="00025A40" w:rsidRPr="00663232">
        <w:rPr>
          <w:spacing w:val="-1"/>
          <w:sz w:val="25"/>
          <w:szCs w:val="25"/>
        </w:rPr>
        <w:t xml:space="preserve">7 </w:t>
      </w:r>
      <w:r w:rsidR="005748DE" w:rsidRPr="00663232">
        <w:rPr>
          <w:spacing w:val="-1"/>
          <w:sz w:val="25"/>
          <w:szCs w:val="25"/>
        </w:rPr>
        <w:t>г.</w:t>
      </w:r>
      <w:r w:rsidRPr="00663232">
        <w:rPr>
          <w:spacing w:val="-1"/>
          <w:sz w:val="25"/>
          <w:szCs w:val="25"/>
        </w:rPr>
        <w:t xml:space="preserve"> </w:t>
      </w:r>
    </w:p>
    <w:p w:rsidR="004E0A0C" w:rsidRPr="00663232" w:rsidRDefault="00E850CE" w:rsidP="0007151F">
      <w:pPr>
        <w:shd w:val="clear" w:color="auto" w:fill="FFFFFF"/>
        <w:tabs>
          <w:tab w:val="left" w:pos="851"/>
          <w:tab w:val="left" w:pos="878"/>
        </w:tabs>
        <w:spacing w:line="274" w:lineRule="exact"/>
        <w:ind w:firstLine="709"/>
        <w:jc w:val="both"/>
        <w:rPr>
          <w:spacing w:val="-1"/>
          <w:sz w:val="25"/>
          <w:szCs w:val="25"/>
        </w:rPr>
      </w:pPr>
      <w:r w:rsidRPr="00663232">
        <w:rPr>
          <w:spacing w:val="-1"/>
          <w:sz w:val="25"/>
          <w:szCs w:val="25"/>
        </w:rPr>
        <w:t>10</w:t>
      </w:r>
      <w:r w:rsidR="00125A8E" w:rsidRPr="00663232">
        <w:rPr>
          <w:spacing w:val="-1"/>
          <w:sz w:val="25"/>
          <w:szCs w:val="25"/>
        </w:rPr>
        <w:t xml:space="preserve">.2. </w:t>
      </w:r>
      <w:r w:rsidR="004E0A0C" w:rsidRPr="00663232">
        <w:rPr>
          <w:spacing w:val="-1"/>
          <w:sz w:val="25"/>
          <w:szCs w:val="25"/>
        </w:rPr>
        <w:t>Окончание срока действия настоящего Лицензионного договора не влечет прекращение неисполненных обязательств Сторон.</w:t>
      </w:r>
    </w:p>
    <w:p w:rsidR="0096290F" w:rsidRPr="00663232" w:rsidRDefault="00E850CE" w:rsidP="0007151F">
      <w:pPr>
        <w:shd w:val="clear" w:color="auto" w:fill="FFFFFF"/>
        <w:tabs>
          <w:tab w:val="left" w:pos="878"/>
        </w:tabs>
        <w:spacing w:line="274" w:lineRule="exact"/>
        <w:ind w:firstLine="709"/>
        <w:jc w:val="both"/>
        <w:rPr>
          <w:spacing w:val="-2"/>
          <w:sz w:val="25"/>
          <w:szCs w:val="25"/>
        </w:rPr>
      </w:pPr>
      <w:r w:rsidRPr="00663232">
        <w:rPr>
          <w:spacing w:val="-2"/>
          <w:sz w:val="25"/>
          <w:szCs w:val="25"/>
        </w:rPr>
        <w:t>10</w:t>
      </w:r>
      <w:r w:rsidR="00125A8E" w:rsidRPr="00663232">
        <w:rPr>
          <w:spacing w:val="-2"/>
          <w:sz w:val="25"/>
          <w:szCs w:val="25"/>
        </w:rPr>
        <w:t>.</w:t>
      </w:r>
      <w:proofErr w:type="gramStart"/>
      <w:r w:rsidR="00125A8E" w:rsidRPr="00663232">
        <w:rPr>
          <w:spacing w:val="-2"/>
          <w:sz w:val="25"/>
          <w:szCs w:val="25"/>
        </w:rPr>
        <w:t>3.</w:t>
      </w:r>
      <w:r w:rsidR="0096290F" w:rsidRPr="00663232">
        <w:rPr>
          <w:spacing w:val="-2"/>
          <w:sz w:val="25"/>
          <w:szCs w:val="25"/>
        </w:rPr>
        <w:t>Условия</w:t>
      </w:r>
      <w:proofErr w:type="gramEnd"/>
      <w:r w:rsidR="0096290F" w:rsidRPr="00663232">
        <w:rPr>
          <w:spacing w:val="-2"/>
          <w:sz w:val="25"/>
          <w:szCs w:val="25"/>
        </w:rPr>
        <w:t xml:space="preserve"> Лицензионного договора могут быть изменены и</w:t>
      </w:r>
      <w:r w:rsidR="00400A39" w:rsidRPr="00663232">
        <w:rPr>
          <w:spacing w:val="-2"/>
          <w:sz w:val="25"/>
          <w:szCs w:val="25"/>
        </w:rPr>
        <w:t>/или</w:t>
      </w:r>
      <w:r w:rsidR="0096290F" w:rsidRPr="00663232">
        <w:rPr>
          <w:spacing w:val="-2"/>
          <w:sz w:val="25"/>
          <w:szCs w:val="25"/>
        </w:rPr>
        <w:t xml:space="preserve"> дополнены по взаимному согласию Сторон и оформляются дополнительными соглашениями к Лицензионному договору, подписываемыми обеими Сторонами.</w:t>
      </w:r>
      <w:r w:rsidR="00804200" w:rsidRPr="00663232">
        <w:rPr>
          <w:spacing w:val="-2"/>
          <w:sz w:val="25"/>
          <w:szCs w:val="25"/>
        </w:rPr>
        <w:t xml:space="preserve"> </w:t>
      </w:r>
    </w:p>
    <w:p w:rsidR="0096290F" w:rsidRPr="00663232" w:rsidRDefault="00E850CE" w:rsidP="0007151F">
      <w:pPr>
        <w:shd w:val="clear" w:color="auto" w:fill="FFFFFF"/>
        <w:tabs>
          <w:tab w:val="left" w:pos="878"/>
        </w:tabs>
        <w:spacing w:line="274" w:lineRule="exact"/>
        <w:ind w:right="197" w:firstLine="709"/>
        <w:jc w:val="both"/>
        <w:rPr>
          <w:spacing w:val="-13"/>
          <w:sz w:val="25"/>
          <w:szCs w:val="25"/>
        </w:rPr>
      </w:pPr>
      <w:r w:rsidRPr="00663232">
        <w:rPr>
          <w:spacing w:val="-2"/>
          <w:sz w:val="25"/>
          <w:szCs w:val="25"/>
        </w:rPr>
        <w:lastRenderedPageBreak/>
        <w:t>10</w:t>
      </w:r>
      <w:r w:rsidR="00125A8E" w:rsidRPr="00663232">
        <w:rPr>
          <w:spacing w:val="-2"/>
          <w:sz w:val="25"/>
          <w:szCs w:val="25"/>
        </w:rPr>
        <w:t xml:space="preserve">.4. </w:t>
      </w:r>
      <w:r w:rsidR="00400A39" w:rsidRPr="00663232">
        <w:rPr>
          <w:spacing w:val="-2"/>
          <w:sz w:val="25"/>
          <w:szCs w:val="25"/>
        </w:rPr>
        <w:t>Лицензиар гарантирует, что условия настоящего Лицензионного договора, а также предоставляемое программное обеспечение не нарушают законных прав и интересов третьих лиц.</w:t>
      </w:r>
    </w:p>
    <w:p w:rsidR="0096290F" w:rsidRPr="00663232" w:rsidRDefault="00E850CE" w:rsidP="0007151F">
      <w:pPr>
        <w:shd w:val="clear" w:color="auto" w:fill="FFFFFF"/>
        <w:tabs>
          <w:tab w:val="left" w:pos="0"/>
        </w:tabs>
        <w:spacing w:line="274" w:lineRule="exact"/>
        <w:ind w:firstLine="709"/>
        <w:rPr>
          <w:spacing w:val="-12"/>
          <w:sz w:val="25"/>
          <w:szCs w:val="25"/>
        </w:rPr>
      </w:pPr>
      <w:r w:rsidRPr="00663232">
        <w:rPr>
          <w:spacing w:val="-2"/>
          <w:sz w:val="25"/>
          <w:szCs w:val="25"/>
        </w:rPr>
        <w:t>10</w:t>
      </w:r>
      <w:r w:rsidR="00125A8E" w:rsidRPr="00663232">
        <w:rPr>
          <w:spacing w:val="-2"/>
          <w:sz w:val="25"/>
          <w:szCs w:val="25"/>
        </w:rPr>
        <w:t>.5.</w:t>
      </w:r>
      <w:r w:rsidR="0096290F" w:rsidRPr="00663232">
        <w:rPr>
          <w:spacing w:val="-2"/>
          <w:sz w:val="25"/>
          <w:szCs w:val="25"/>
        </w:rPr>
        <w:t>В случаях, не предусмотренных настоящим Лицензионным договором, Стороны руково</w:t>
      </w:r>
      <w:r w:rsidR="0096290F" w:rsidRPr="00663232">
        <w:rPr>
          <w:sz w:val="25"/>
          <w:szCs w:val="25"/>
        </w:rPr>
        <w:t>дствуются законодательством Российской Федерации.</w:t>
      </w:r>
    </w:p>
    <w:p w:rsidR="0096290F" w:rsidRPr="00663232" w:rsidRDefault="00E850CE" w:rsidP="0007151F">
      <w:pPr>
        <w:shd w:val="clear" w:color="auto" w:fill="FFFFFF"/>
        <w:tabs>
          <w:tab w:val="left" w:pos="878"/>
        </w:tabs>
        <w:spacing w:line="274" w:lineRule="exact"/>
        <w:ind w:firstLine="709"/>
        <w:rPr>
          <w:spacing w:val="-13"/>
          <w:sz w:val="25"/>
          <w:szCs w:val="25"/>
        </w:rPr>
      </w:pPr>
      <w:r w:rsidRPr="00663232">
        <w:rPr>
          <w:spacing w:val="-2"/>
          <w:sz w:val="25"/>
          <w:szCs w:val="25"/>
        </w:rPr>
        <w:t>10</w:t>
      </w:r>
      <w:r w:rsidR="00125A8E" w:rsidRPr="00663232">
        <w:rPr>
          <w:spacing w:val="-2"/>
          <w:sz w:val="25"/>
          <w:szCs w:val="25"/>
        </w:rPr>
        <w:t>.</w:t>
      </w:r>
      <w:proofErr w:type="gramStart"/>
      <w:r w:rsidR="00125A8E" w:rsidRPr="00663232">
        <w:rPr>
          <w:spacing w:val="-2"/>
          <w:sz w:val="25"/>
          <w:szCs w:val="25"/>
        </w:rPr>
        <w:t>6.</w:t>
      </w:r>
      <w:r w:rsidR="0096290F" w:rsidRPr="00663232">
        <w:rPr>
          <w:spacing w:val="-2"/>
          <w:sz w:val="25"/>
          <w:szCs w:val="25"/>
        </w:rPr>
        <w:t>Настоящий</w:t>
      </w:r>
      <w:proofErr w:type="gramEnd"/>
      <w:r w:rsidR="0096290F" w:rsidRPr="00663232">
        <w:rPr>
          <w:spacing w:val="-2"/>
          <w:sz w:val="25"/>
          <w:szCs w:val="25"/>
        </w:rPr>
        <w:t xml:space="preserve"> Лицензионный договор составлен в 2 (двух) экземплярах, имеющих </w:t>
      </w:r>
      <w:r w:rsidR="00036384" w:rsidRPr="00663232">
        <w:rPr>
          <w:spacing w:val="-2"/>
          <w:sz w:val="25"/>
          <w:szCs w:val="25"/>
        </w:rPr>
        <w:t>одинаковую</w:t>
      </w:r>
      <w:r w:rsidR="00475582" w:rsidRPr="00663232">
        <w:rPr>
          <w:spacing w:val="-2"/>
          <w:sz w:val="25"/>
          <w:szCs w:val="25"/>
        </w:rPr>
        <w:t xml:space="preserve"> юридическую силу, по 1 (о</w:t>
      </w:r>
      <w:r w:rsidR="0096290F" w:rsidRPr="00663232">
        <w:rPr>
          <w:spacing w:val="-2"/>
          <w:sz w:val="25"/>
          <w:szCs w:val="25"/>
        </w:rPr>
        <w:t>дному) экземпляру для каждой Стороны</w:t>
      </w:r>
      <w:r w:rsidR="00B50F94" w:rsidRPr="00663232">
        <w:rPr>
          <w:spacing w:val="-2"/>
          <w:sz w:val="25"/>
          <w:szCs w:val="25"/>
        </w:rPr>
        <w:t>.</w:t>
      </w:r>
    </w:p>
    <w:p w:rsidR="00CF37F4" w:rsidRPr="00663232" w:rsidRDefault="00CF37F4" w:rsidP="00CF37F4">
      <w:pPr>
        <w:shd w:val="clear" w:color="auto" w:fill="FFFFFF"/>
        <w:rPr>
          <w:color w:val="000000"/>
          <w:sz w:val="25"/>
          <w:szCs w:val="25"/>
        </w:rPr>
      </w:pPr>
    </w:p>
    <w:p w:rsidR="002E15B2" w:rsidRPr="00663232" w:rsidRDefault="002E15B2" w:rsidP="0064076F">
      <w:pPr>
        <w:pStyle w:val="31"/>
        <w:numPr>
          <w:ilvl w:val="0"/>
          <w:numId w:val="14"/>
        </w:numPr>
        <w:spacing w:after="0"/>
        <w:jc w:val="center"/>
        <w:rPr>
          <w:sz w:val="25"/>
          <w:szCs w:val="25"/>
        </w:rPr>
      </w:pPr>
      <w:r w:rsidRPr="00663232">
        <w:rPr>
          <w:sz w:val="25"/>
          <w:szCs w:val="25"/>
        </w:rPr>
        <w:t>РЕКВИЗИТЫ И ПОДПИСИ СТОРОН:</w:t>
      </w:r>
    </w:p>
    <w:p w:rsidR="0025575B" w:rsidRPr="00663232" w:rsidRDefault="0025575B" w:rsidP="0025575B">
      <w:pPr>
        <w:pStyle w:val="31"/>
        <w:spacing w:after="0"/>
        <w:ind w:left="540"/>
        <w:rPr>
          <w:sz w:val="24"/>
          <w:szCs w:val="24"/>
        </w:rPr>
      </w:pPr>
    </w:p>
    <w:tbl>
      <w:tblPr>
        <w:tblW w:w="10339" w:type="dxa"/>
        <w:jc w:val="center"/>
        <w:tblLook w:val="01E0" w:firstRow="1" w:lastRow="1" w:firstColumn="1" w:lastColumn="1" w:noHBand="0" w:noVBand="0"/>
      </w:tblPr>
      <w:tblGrid>
        <w:gridCol w:w="41"/>
        <w:gridCol w:w="4895"/>
        <w:gridCol w:w="34"/>
        <w:gridCol w:w="543"/>
        <w:gridCol w:w="4801"/>
        <w:gridCol w:w="25"/>
      </w:tblGrid>
      <w:tr w:rsidR="00637B5F" w:rsidRPr="00663232" w:rsidTr="001A55BD">
        <w:trPr>
          <w:trHeight w:val="275"/>
          <w:jc w:val="center"/>
        </w:trPr>
        <w:tc>
          <w:tcPr>
            <w:tcW w:w="4970" w:type="dxa"/>
            <w:gridSpan w:val="3"/>
          </w:tcPr>
          <w:p w:rsidR="00637B5F" w:rsidRPr="00663232" w:rsidRDefault="00637B5F" w:rsidP="0025575B">
            <w:pPr>
              <w:tabs>
                <w:tab w:val="center" w:pos="2618"/>
              </w:tabs>
              <w:ind w:firstLine="482"/>
              <w:jc w:val="center"/>
              <w:rPr>
                <w:sz w:val="24"/>
                <w:szCs w:val="24"/>
              </w:rPr>
            </w:pPr>
            <w:r w:rsidRPr="00663232">
              <w:rPr>
                <w:sz w:val="24"/>
                <w:szCs w:val="24"/>
              </w:rPr>
              <w:t>ЛИЦЕНЗИАР</w:t>
            </w:r>
          </w:p>
        </w:tc>
        <w:tc>
          <w:tcPr>
            <w:tcW w:w="5369" w:type="dxa"/>
            <w:gridSpan w:val="3"/>
          </w:tcPr>
          <w:p w:rsidR="00637B5F" w:rsidRPr="00663232" w:rsidRDefault="00637B5F" w:rsidP="0025575B">
            <w:pPr>
              <w:ind w:firstLine="482"/>
              <w:jc w:val="center"/>
              <w:rPr>
                <w:sz w:val="24"/>
                <w:szCs w:val="24"/>
              </w:rPr>
            </w:pPr>
            <w:r w:rsidRPr="00663232">
              <w:rPr>
                <w:sz w:val="24"/>
                <w:szCs w:val="24"/>
              </w:rPr>
              <w:t>ЛИЦЕНЗИАТ</w:t>
            </w:r>
          </w:p>
        </w:tc>
      </w:tr>
      <w:tr w:rsidR="004565D5" w:rsidRPr="00663232" w:rsidTr="001A55BD">
        <w:trPr>
          <w:trHeight w:val="3089"/>
          <w:jc w:val="center"/>
        </w:trPr>
        <w:tc>
          <w:tcPr>
            <w:tcW w:w="4970" w:type="dxa"/>
            <w:gridSpan w:val="3"/>
          </w:tcPr>
          <w:p w:rsidR="004565D5" w:rsidRPr="00663232" w:rsidRDefault="004565D5" w:rsidP="00CB7238">
            <w:pPr>
              <w:rPr>
                <w:sz w:val="24"/>
                <w:szCs w:val="24"/>
                <w:lang w:val="en-US"/>
              </w:rPr>
            </w:pPr>
          </w:p>
        </w:tc>
        <w:tc>
          <w:tcPr>
            <w:tcW w:w="5369" w:type="dxa"/>
            <w:gridSpan w:val="3"/>
          </w:tcPr>
          <w:p w:rsidR="00003274" w:rsidRPr="00663232" w:rsidRDefault="00003274" w:rsidP="00003274">
            <w:pPr>
              <w:tabs>
                <w:tab w:val="left" w:pos="426"/>
              </w:tabs>
              <w:spacing w:line="256" w:lineRule="auto"/>
              <w:ind w:right="147"/>
              <w:jc w:val="both"/>
              <w:rPr>
                <w:b/>
                <w:sz w:val="24"/>
                <w:szCs w:val="24"/>
              </w:rPr>
            </w:pPr>
            <w:r w:rsidRPr="00663232">
              <w:rPr>
                <w:b/>
                <w:sz w:val="24"/>
                <w:szCs w:val="24"/>
              </w:rPr>
              <w:t>ИВТ им. Г.Я. Седова - филиал ФГБОУ ВО «ГМУ им. адм. Ф.Ф. Ушакова»</w:t>
            </w:r>
          </w:p>
          <w:p w:rsidR="00003274" w:rsidRPr="00663232" w:rsidRDefault="00003274" w:rsidP="00003274">
            <w:pPr>
              <w:tabs>
                <w:tab w:val="left" w:pos="426"/>
              </w:tabs>
              <w:spacing w:line="256" w:lineRule="auto"/>
              <w:ind w:right="147"/>
              <w:rPr>
                <w:sz w:val="24"/>
                <w:szCs w:val="24"/>
              </w:rPr>
            </w:pPr>
            <w:r w:rsidRPr="00663232">
              <w:rPr>
                <w:sz w:val="24"/>
                <w:szCs w:val="24"/>
              </w:rPr>
              <w:t>Юридический адрес: 353918, Краснодарский край, г. Новороссийск, пр. Ленина, 93</w:t>
            </w:r>
          </w:p>
          <w:p w:rsidR="00003274" w:rsidRPr="00663232" w:rsidRDefault="00003274" w:rsidP="00003274">
            <w:pPr>
              <w:tabs>
                <w:tab w:val="left" w:pos="426"/>
              </w:tabs>
              <w:spacing w:line="256" w:lineRule="auto"/>
              <w:ind w:right="147"/>
              <w:rPr>
                <w:sz w:val="24"/>
                <w:szCs w:val="24"/>
              </w:rPr>
            </w:pPr>
            <w:r w:rsidRPr="00663232">
              <w:rPr>
                <w:sz w:val="24"/>
                <w:szCs w:val="24"/>
              </w:rPr>
              <w:t xml:space="preserve">Фактический адрес: 344006, г. Ростов-на-Дону, ул. Седова, 8 </w:t>
            </w:r>
          </w:p>
          <w:p w:rsidR="00003274" w:rsidRPr="00663232" w:rsidRDefault="00003274" w:rsidP="00003274">
            <w:pPr>
              <w:tabs>
                <w:tab w:val="left" w:pos="426"/>
              </w:tabs>
              <w:spacing w:line="256" w:lineRule="auto"/>
              <w:ind w:right="147"/>
              <w:rPr>
                <w:sz w:val="24"/>
                <w:szCs w:val="24"/>
              </w:rPr>
            </w:pPr>
            <w:r w:rsidRPr="00663232">
              <w:rPr>
                <w:sz w:val="24"/>
                <w:szCs w:val="24"/>
              </w:rPr>
              <w:t xml:space="preserve">ИНН 2315013840 </w:t>
            </w:r>
          </w:p>
          <w:p w:rsidR="00003274" w:rsidRPr="00663232" w:rsidRDefault="00003274" w:rsidP="00003274">
            <w:pPr>
              <w:tabs>
                <w:tab w:val="left" w:pos="426"/>
              </w:tabs>
              <w:spacing w:line="256" w:lineRule="auto"/>
              <w:ind w:right="147"/>
              <w:rPr>
                <w:sz w:val="24"/>
                <w:szCs w:val="24"/>
              </w:rPr>
            </w:pPr>
            <w:r w:rsidRPr="00663232">
              <w:rPr>
                <w:sz w:val="24"/>
                <w:szCs w:val="24"/>
              </w:rPr>
              <w:t>КПП:616343001</w:t>
            </w:r>
          </w:p>
          <w:p w:rsidR="00003274" w:rsidRPr="00663232" w:rsidRDefault="00003274" w:rsidP="00003274">
            <w:pPr>
              <w:tabs>
                <w:tab w:val="left" w:pos="426"/>
              </w:tabs>
              <w:spacing w:line="256" w:lineRule="auto"/>
              <w:ind w:right="147"/>
              <w:rPr>
                <w:sz w:val="24"/>
                <w:szCs w:val="24"/>
              </w:rPr>
            </w:pPr>
            <w:r w:rsidRPr="00663232">
              <w:rPr>
                <w:sz w:val="24"/>
                <w:szCs w:val="24"/>
              </w:rPr>
              <w:t xml:space="preserve">ОГРН 1022302378670 </w:t>
            </w:r>
          </w:p>
          <w:p w:rsidR="00003274" w:rsidRPr="00663232" w:rsidRDefault="00003274" w:rsidP="00003274">
            <w:pPr>
              <w:tabs>
                <w:tab w:val="left" w:pos="426"/>
              </w:tabs>
              <w:spacing w:line="256" w:lineRule="auto"/>
              <w:ind w:right="147"/>
              <w:rPr>
                <w:sz w:val="24"/>
                <w:szCs w:val="24"/>
              </w:rPr>
            </w:pPr>
            <w:r w:rsidRPr="00663232">
              <w:rPr>
                <w:sz w:val="24"/>
                <w:szCs w:val="24"/>
              </w:rPr>
              <w:t>Банковские реквизиты:</w:t>
            </w:r>
          </w:p>
          <w:p w:rsidR="00003274" w:rsidRPr="00663232" w:rsidRDefault="00003274" w:rsidP="00003274">
            <w:pPr>
              <w:tabs>
                <w:tab w:val="left" w:pos="426"/>
              </w:tabs>
              <w:spacing w:line="256" w:lineRule="auto"/>
              <w:ind w:right="147"/>
              <w:rPr>
                <w:sz w:val="24"/>
                <w:szCs w:val="24"/>
              </w:rPr>
            </w:pPr>
            <w:r w:rsidRPr="00663232">
              <w:rPr>
                <w:sz w:val="24"/>
                <w:szCs w:val="24"/>
              </w:rPr>
              <w:t xml:space="preserve">ОКЦ № 1 ВВГУ Банка России//УФК по Нижегородской области, г. Нижний Новгород </w:t>
            </w:r>
          </w:p>
          <w:p w:rsidR="00003274" w:rsidRPr="00663232" w:rsidRDefault="00003274" w:rsidP="00003274">
            <w:pPr>
              <w:tabs>
                <w:tab w:val="left" w:pos="426"/>
              </w:tabs>
              <w:spacing w:line="256" w:lineRule="auto"/>
              <w:ind w:right="147"/>
              <w:rPr>
                <w:sz w:val="24"/>
                <w:szCs w:val="24"/>
              </w:rPr>
            </w:pPr>
            <w:r w:rsidRPr="00663232">
              <w:rPr>
                <w:sz w:val="24"/>
                <w:szCs w:val="24"/>
              </w:rPr>
              <w:t>Казначейский счет (к/с): 03214643000000013230</w:t>
            </w:r>
          </w:p>
          <w:p w:rsidR="00003274" w:rsidRPr="00663232" w:rsidRDefault="00003274" w:rsidP="00003274">
            <w:pPr>
              <w:tabs>
                <w:tab w:val="left" w:pos="426"/>
              </w:tabs>
              <w:spacing w:line="256" w:lineRule="auto"/>
              <w:ind w:right="147"/>
              <w:rPr>
                <w:sz w:val="24"/>
                <w:szCs w:val="24"/>
              </w:rPr>
            </w:pPr>
            <w:r w:rsidRPr="00663232">
              <w:rPr>
                <w:sz w:val="24"/>
                <w:szCs w:val="24"/>
              </w:rPr>
              <w:t>л/с 20586Ц27400</w:t>
            </w:r>
          </w:p>
          <w:p w:rsidR="00003274" w:rsidRPr="00663232" w:rsidRDefault="00003274" w:rsidP="00003274">
            <w:pPr>
              <w:tabs>
                <w:tab w:val="left" w:pos="426"/>
              </w:tabs>
              <w:spacing w:line="256" w:lineRule="auto"/>
              <w:ind w:right="147"/>
              <w:rPr>
                <w:sz w:val="24"/>
                <w:szCs w:val="24"/>
              </w:rPr>
            </w:pPr>
            <w:r w:rsidRPr="00663232">
              <w:rPr>
                <w:sz w:val="24"/>
                <w:szCs w:val="24"/>
              </w:rPr>
              <w:t>БИК: 012202102</w:t>
            </w:r>
          </w:p>
          <w:p w:rsidR="00003274" w:rsidRPr="00663232" w:rsidRDefault="00003274" w:rsidP="00003274">
            <w:pPr>
              <w:tabs>
                <w:tab w:val="left" w:pos="426"/>
              </w:tabs>
              <w:spacing w:line="256" w:lineRule="auto"/>
              <w:ind w:right="147"/>
              <w:rPr>
                <w:sz w:val="24"/>
                <w:szCs w:val="24"/>
              </w:rPr>
            </w:pPr>
            <w:r w:rsidRPr="00663232">
              <w:rPr>
                <w:sz w:val="24"/>
                <w:szCs w:val="24"/>
              </w:rPr>
              <w:t>Единый казначейский счет: 40102810745370000024</w:t>
            </w:r>
          </w:p>
          <w:p w:rsidR="00003274" w:rsidRPr="00663232" w:rsidRDefault="00003274" w:rsidP="00003274">
            <w:pPr>
              <w:tabs>
                <w:tab w:val="left" w:pos="426"/>
              </w:tabs>
              <w:spacing w:line="256" w:lineRule="auto"/>
              <w:ind w:right="147"/>
              <w:jc w:val="both"/>
              <w:rPr>
                <w:b/>
                <w:sz w:val="24"/>
                <w:szCs w:val="24"/>
              </w:rPr>
            </w:pPr>
            <w:r w:rsidRPr="00663232">
              <w:rPr>
                <w:sz w:val="24"/>
                <w:szCs w:val="24"/>
              </w:rPr>
              <w:t xml:space="preserve">E-mail: Official@iwtsedov.ru  </w:t>
            </w:r>
          </w:p>
          <w:p w:rsidR="0007151F" w:rsidRPr="00663232" w:rsidRDefault="0007151F" w:rsidP="00DE1332">
            <w:pPr>
              <w:rPr>
                <w:sz w:val="24"/>
                <w:szCs w:val="24"/>
              </w:rPr>
            </w:pPr>
          </w:p>
        </w:tc>
      </w:tr>
      <w:tr w:rsidR="00637B5F" w:rsidRPr="00663232" w:rsidTr="0007151F">
        <w:tblPrEx>
          <w:tblLook w:val="0000" w:firstRow="0" w:lastRow="0" w:firstColumn="0" w:lastColumn="0" w:noHBand="0" w:noVBand="0"/>
        </w:tblPrEx>
        <w:trPr>
          <w:gridBefore w:val="1"/>
          <w:gridAfter w:val="1"/>
          <w:wBefore w:w="41" w:type="dxa"/>
          <w:wAfter w:w="25" w:type="dxa"/>
          <w:trHeight w:val="1440"/>
          <w:jc w:val="center"/>
        </w:trPr>
        <w:tc>
          <w:tcPr>
            <w:tcW w:w="4895" w:type="dxa"/>
          </w:tcPr>
          <w:p w:rsidR="00637B5F" w:rsidRPr="00663232" w:rsidRDefault="00454802" w:rsidP="00BE5CAF">
            <w:pPr>
              <w:rPr>
                <w:sz w:val="24"/>
                <w:szCs w:val="24"/>
              </w:rPr>
            </w:pPr>
            <w:r w:rsidRPr="00663232">
              <w:rPr>
                <w:sz w:val="24"/>
                <w:szCs w:val="24"/>
              </w:rPr>
              <w:t xml:space="preserve">   </w:t>
            </w:r>
            <w:r w:rsidR="00637B5F" w:rsidRPr="00663232">
              <w:rPr>
                <w:sz w:val="24"/>
                <w:szCs w:val="24"/>
              </w:rPr>
              <w:t>ЛИЦЕНЗИАР</w:t>
            </w:r>
          </w:p>
          <w:p w:rsidR="0050448B" w:rsidRPr="00663232" w:rsidRDefault="0050448B" w:rsidP="00BE5CAF">
            <w:pPr>
              <w:rPr>
                <w:sz w:val="24"/>
                <w:szCs w:val="24"/>
              </w:rPr>
            </w:pPr>
          </w:p>
          <w:p w:rsidR="00637B5F" w:rsidRPr="00663232" w:rsidRDefault="00637B5F" w:rsidP="00BE5CAF">
            <w:pPr>
              <w:rPr>
                <w:sz w:val="24"/>
                <w:szCs w:val="24"/>
              </w:rPr>
            </w:pPr>
            <w:r w:rsidRPr="00663232">
              <w:rPr>
                <w:sz w:val="24"/>
                <w:szCs w:val="24"/>
              </w:rPr>
              <w:t>____________________</w:t>
            </w:r>
          </w:p>
          <w:p w:rsidR="00637B5F" w:rsidRPr="00663232" w:rsidRDefault="00637B5F" w:rsidP="00BE5CAF">
            <w:pPr>
              <w:rPr>
                <w:sz w:val="24"/>
                <w:szCs w:val="24"/>
              </w:rPr>
            </w:pPr>
            <w:r w:rsidRPr="00663232">
              <w:rPr>
                <w:sz w:val="24"/>
                <w:szCs w:val="24"/>
              </w:rPr>
              <w:t xml:space="preserve">М. П. </w:t>
            </w:r>
          </w:p>
        </w:tc>
        <w:tc>
          <w:tcPr>
            <w:tcW w:w="5378" w:type="dxa"/>
            <w:gridSpan w:val="3"/>
          </w:tcPr>
          <w:p w:rsidR="00637B5F" w:rsidRPr="00663232" w:rsidRDefault="00637B5F" w:rsidP="00BE5CAF">
            <w:pPr>
              <w:rPr>
                <w:sz w:val="24"/>
                <w:szCs w:val="24"/>
              </w:rPr>
            </w:pPr>
            <w:r w:rsidRPr="00663232">
              <w:rPr>
                <w:sz w:val="24"/>
                <w:szCs w:val="24"/>
              </w:rPr>
              <w:t>ЛИЦЕНЗИАТ</w:t>
            </w:r>
          </w:p>
          <w:p w:rsidR="00511A39" w:rsidRPr="00663232" w:rsidRDefault="00554899" w:rsidP="00511A39">
            <w:pPr>
              <w:rPr>
                <w:color w:val="000000"/>
                <w:sz w:val="24"/>
                <w:szCs w:val="24"/>
              </w:rPr>
            </w:pPr>
            <w:r w:rsidRPr="00663232">
              <w:rPr>
                <w:color w:val="000000"/>
                <w:sz w:val="24"/>
                <w:szCs w:val="24"/>
              </w:rPr>
              <w:t>Д</w:t>
            </w:r>
            <w:r w:rsidR="00511A39" w:rsidRPr="00663232">
              <w:rPr>
                <w:color w:val="000000"/>
                <w:sz w:val="24"/>
                <w:szCs w:val="24"/>
              </w:rPr>
              <w:t>иректор Института</w:t>
            </w:r>
          </w:p>
          <w:p w:rsidR="00D35924" w:rsidRPr="00663232" w:rsidRDefault="00D35924" w:rsidP="00BE5CAF">
            <w:pPr>
              <w:rPr>
                <w:sz w:val="24"/>
                <w:szCs w:val="24"/>
              </w:rPr>
            </w:pPr>
          </w:p>
          <w:p w:rsidR="00CB16E3" w:rsidRPr="00663232" w:rsidRDefault="00554899" w:rsidP="00CB16E3">
            <w:pPr>
              <w:tabs>
                <w:tab w:val="left" w:pos="480"/>
                <w:tab w:val="left" w:pos="720"/>
                <w:tab w:val="left" w:pos="5670"/>
              </w:tabs>
              <w:jc w:val="both"/>
              <w:rPr>
                <w:sz w:val="24"/>
                <w:szCs w:val="24"/>
              </w:rPr>
            </w:pPr>
            <w:r w:rsidRPr="00663232">
              <w:rPr>
                <w:sz w:val="24"/>
                <w:szCs w:val="24"/>
              </w:rPr>
              <w:t>Ющенко Алексей Викторович</w:t>
            </w:r>
          </w:p>
          <w:p w:rsidR="00CF64CE" w:rsidRPr="00663232" w:rsidRDefault="00CF64CE" w:rsidP="00BE5CAF">
            <w:pPr>
              <w:rPr>
                <w:sz w:val="24"/>
                <w:szCs w:val="24"/>
              </w:rPr>
            </w:pPr>
          </w:p>
          <w:p w:rsidR="00637B5F" w:rsidRPr="00663232" w:rsidRDefault="00637B5F" w:rsidP="00BE5CAF">
            <w:pPr>
              <w:rPr>
                <w:sz w:val="24"/>
                <w:szCs w:val="24"/>
              </w:rPr>
            </w:pPr>
            <w:r w:rsidRPr="00663232">
              <w:rPr>
                <w:sz w:val="24"/>
                <w:szCs w:val="24"/>
              </w:rPr>
              <w:t xml:space="preserve">___________________ </w:t>
            </w:r>
          </w:p>
          <w:p w:rsidR="00637B5F" w:rsidRPr="00663232" w:rsidRDefault="00637B5F" w:rsidP="00BE5CAF">
            <w:pPr>
              <w:rPr>
                <w:sz w:val="24"/>
                <w:szCs w:val="24"/>
              </w:rPr>
            </w:pPr>
            <w:r w:rsidRPr="00663232">
              <w:rPr>
                <w:sz w:val="24"/>
                <w:szCs w:val="24"/>
              </w:rPr>
              <w:t>М. П.</w:t>
            </w:r>
          </w:p>
        </w:tc>
      </w:tr>
      <w:tr w:rsidR="0050448B" w:rsidRPr="00663232" w:rsidTr="0007151F">
        <w:tblPrEx>
          <w:tblLook w:val="0000" w:firstRow="0" w:lastRow="0" w:firstColumn="0" w:lastColumn="0" w:noHBand="0" w:noVBand="0"/>
        </w:tblPrEx>
        <w:trPr>
          <w:gridBefore w:val="1"/>
          <w:gridAfter w:val="1"/>
          <w:wBefore w:w="41" w:type="dxa"/>
          <w:wAfter w:w="25" w:type="dxa"/>
          <w:trHeight w:val="80"/>
          <w:jc w:val="center"/>
        </w:trPr>
        <w:tc>
          <w:tcPr>
            <w:tcW w:w="5472" w:type="dxa"/>
            <w:gridSpan w:val="3"/>
          </w:tcPr>
          <w:p w:rsidR="0050448B" w:rsidRPr="00663232" w:rsidRDefault="0050448B" w:rsidP="00637B5F">
            <w:pPr>
              <w:tabs>
                <w:tab w:val="left" w:pos="480"/>
                <w:tab w:val="left" w:pos="720"/>
                <w:tab w:val="left" w:pos="5670"/>
              </w:tabs>
              <w:ind w:firstLine="482"/>
              <w:jc w:val="both"/>
              <w:rPr>
                <w:noProof/>
                <w:sz w:val="24"/>
                <w:szCs w:val="24"/>
              </w:rPr>
            </w:pPr>
          </w:p>
        </w:tc>
        <w:tc>
          <w:tcPr>
            <w:tcW w:w="4801" w:type="dxa"/>
          </w:tcPr>
          <w:p w:rsidR="0050448B" w:rsidRPr="00663232" w:rsidRDefault="0050448B" w:rsidP="00637B5F">
            <w:pPr>
              <w:rPr>
                <w:sz w:val="24"/>
                <w:szCs w:val="24"/>
              </w:rPr>
            </w:pPr>
          </w:p>
        </w:tc>
      </w:tr>
    </w:tbl>
    <w:p w:rsidR="002510C4" w:rsidRPr="00663232" w:rsidRDefault="00F94861" w:rsidP="00F72B5B">
      <w:pPr>
        <w:tabs>
          <w:tab w:val="left" w:pos="480"/>
          <w:tab w:val="left" w:pos="720"/>
          <w:tab w:val="left" w:pos="5670"/>
        </w:tabs>
        <w:ind w:firstLine="482"/>
        <w:jc w:val="center"/>
        <w:rPr>
          <w:b/>
          <w:sz w:val="24"/>
          <w:szCs w:val="24"/>
        </w:rPr>
      </w:pPr>
      <w:r w:rsidRPr="00663232">
        <w:br w:type="page"/>
      </w:r>
      <w:r w:rsidR="00285789" w:rsidRPr="00663232">
        <w:rPr>
          <w:b/>
          <w:sz w:val="24"/>
          <w:szCs w:val="24"/>
        </w:rPr>
        <w:lastRenderedPageBreak/>
        <w:t xml:space="preserve">Акт </w:t>
      </w:r>
      <w:r w:rsidR="00930906" w:rsidRPr="00663232">
        <w:rPr>
          <w:b/>
          <w:sz w:val="24"/>
          <w:szCs w:val="24"/>
        </w:rPr>
        <w:t xml:space="preserve">передачи неисключительных прав </w:t>
      </w:r>
    </w:p>
    <w:p w:rsidR="002510C4" w:rsidRPr="00663232" w:rsidRDefault="002510C4" w:rsidP="002510C4">
      <w:pPr>
        <w:jc w:val="center"/>
        <w:rPr>
          <w:b/>
          <w:sz w:val="24"/>
          <w:szCs w:val="24"/>
        </w:rPr>
      </w:pPr>
      <w:r w:rsidRPr="00663232">
        <w:rPr>
          <w:b/>
          <w:sz w:val="24"/>
          <w:szCs w:val="24"/>
        </w:rPr>
        <w:t>на программное обеспечение</w:t>
      </w:r>
      <w:r w:rsidR="00F94861" w:rsidRPr="00663232">
        <w:rPr>
          <w:b/>
          <w:sz w:val="24"/>
          <w:szCs w:val="24"/>
        </w:rPr>
        <w:t xml:space="preserve"> </w:t>
      </w:r>
    </w:p>
    <w:p w:rsidR="00F94861" w:rsidRPr="00663232" w:rsidRDefault="003E5E23" w:rsidP="002510C4">
      <w:pPr>
        <w:jc w:val="center"/>
        <w:rPr>
          <w:sz w:val="24"/>
          <w:szCs w:val="24"/>
        </w:rPr>
      </w:pPr>
      <w:r w:rsidRPr="00663232">
        <w:rPr>
          <w:sz w:val="24"/>
          <w:szCs w:val="24"/>
        </w:rPr>
        <w:t>№</w:t>
      </w:r>
      <w:r w:rsidR="005E1D46" w:rsidRPr="00663232">
        <w:rPr>
          <w:sz w:val="24"/>
          <w:szCs w:val="24"/>
        </w:rPr>
        <w:t xml:space="preserve"> </w:t>
      </w:r>
      <w:r w:rsidR="00003274" w:rsidRPr="00663232">
        <w:rPr>
          <w:sz w:val="24"/>
          <w:szCs w:val="24"/>
        </w:rPr>
        <w:t>___________</w:t>
      </w:r>
      <w:r w:rsidR="004E0A0C" w:rsidRPr="00663232">
        <w:rPr>
          <w:sz w:val="24"/>
          <w:szCs w:val="24"/>
        </w:rPr>
        <w:t xml:space="preserve"> </w:t>
      </w:r>
      <w:r w:rsidR="00EB4FE9" w:rsidRPr="00663232">
        <w:rPr>
          <w:sz w:val="24"/>
          <w:szCs w:val="24"/>
        </w:rPr>
        <w:t>от «</w:t>
      </w:r>
      <w:r w:rsidR="00003274" w:rsidRPr="00663232">
        <w:rPr>
          <w:sz w:val="24"/>
          <w:szCs w:val="24"/>
        </w:rPr>
        <w:t>___</w:t>
      </w:r>
      <w:r w:rsidR="00EB4FE9" w:rsidRPr="00663232">
        <w:rPr>
          <w:sz w:val="24"/>
          <w:szCs w:val="24"/>
        </w:rPr>
        <w:t xml:space="preserve">» </w:t>
      </w:r>
      <w:r w:rsidR="00003274" w:rsidRPr="00663232">
        <w:rPr>
          <w:sz w:val="24"/>
          <w:szCs w:val="24"/>
        </w:rPr>
        <w:t>_________________</w:t>
      </w:r>
      <w:r w:rsidR="00EB4FE9" w:rsidRPr="00663232">
        <w:rPr>
          <w:sz w:val="24"/>
          <w:szCs w:val="24"/>
        </w:rPr>
        <w:t xml:space="preserve"> 20</w:t>
      </w:r>
      <w:r w:rsidR="00200F71" w:rsidRPr="00663232">
        <w:rPr>
          <w:sz w:val="24"/>
          <w:szCs w:val="24"/>
        </w:rPr>
        <w:t>2</w:t>
      </w:r>
      <w:r w:rsidR="00003274" w:rsidRPr="00663232">
        <w:rPr>
          <w:sz w:val="24"/>
          <w:szCs w:val="24"/>
        </w:rPr>
        <w:t>6</w:t>
      </w:r>
      <w:r w:rsidR="00EB4FE9" w:rsidRPr="00663232">
        <w:rPr>
          <w:sz w:val="24"/>
          <w:szCs w:val="24"/>
        </w:rPr>
        <w:t xml:space="preserve"> г.</w:t>
      </w:r>
    </w:p>
    <w:p w:rsidR="009B6705" w:rsidRPr="00663232" w:rsidRDefault="009B6705" w:rsidP="002510C4">
      <w:pPr>
        <w:jc w:val="center"/>
        <w:rPr>
          <w:sz w:val="24"/>
          <w:szCs w:val="24"/>
        </w:rPr>
      </w:pPr>
    </w:p>
    <w:p w:rsidR="00EB4FE9" w:rsidRPr="00663232" w:rsidRDefault="009B6705" w:rsidP="009B6705">
      <w:pPr>
        <w:rPr>
          <w:sz w:val="24"/>
          <w:szCs w:val="24"/>
        </w:rPr>
      </w:pPr>
      <w:r w:rsidRPr="00663232">
        <w:rPr>
          <w:sz w:val="24"/>
          <w:szCs w:val="24"/>
        </w:rPr>
        <w:t xml:space="preserve">г. </w:t>
      </w:r>
      <w:r w:rsidR="00003274" w:rsidRPr="00663232">
        <w:rPr>
          <w:sz w:val="24"/>
          <w:szCs w:val="24"/>
        </w:rPr>
        <w:t>Ростов-на-Дону</w:t>
      </w:r>
      <w:r w:rsidRPr="00663232">
        <w:rPr>
          <w:sz w:val="24"/>
          <w:szCs w:val="24"/>
        </w:rPr>
        <w:tab/>
      </w:r>
      <w:r w:rsidRPr="00663232">
        <w:rPr>
          <w:sz w:val="24"/>
          <w:szCs w:val="24"/>
        </w:rPr>
        <w:tab/>
      </w:r>
      <w:r w:rsidRPr="00663232">
        <w:rPr>
          <w:sz w:val="24"/>
          <w:szCs w:val="24"/>
        </w:rPr>
        <w:tab/>
      </w:r>
      <w:r w:rsidRPr="00663232">
        <w:rPr>
          <w:sz w:val="24"/>
          <w:szCs w:val="24"/>
        </w:rPr>
        <w:tab/>
      </w:r>
      <w:r w:rsidRPr="00663232">
        <w:rPr>
          <w:sz w:val="24"/>
          <w:szCs w:val="24"/>
        </w:rPr>
        <w:tab/>
      </w:r>
      <w:r w:rsidRPr="00663232">
        <w:rPr>
          <w:sz w:val="24"/>
          <w:szCs w:val="24"/>
        </w:rPr>
        <w:tab/>
      </w:r>
      <w:r w:rsidRPr="00663232">
        <w:rPr>
          <w:sz w:val="24"/>
          <w:szCs w:val="24"/>
        </w:rPr>
        <w:tab/>
        <w:t xml:space="preserve">      «    » ___________202</w:t>
      </w:r>
      <w:r w:rsidR="00003274" w:rsidRPr="00663232">
        <w:rPr>
          <w:sz w:val="24"/>
          <w:szCs w:val="24"/>
        </w:rPr>
        <w:t>6</w:t>
      </w:r>
      <w:r w:rsidRPr="00663232">
        <w:rPr>
          <w:sz w:val="24"/>
          <w:szCs w:val="24"/>
        </w:rPr>
        <w:t xml:space="preserve"> г.</w:t>
      </w:r>
    </w:p>
    <w:p w:rsidR="00F72B5B" w:rsidRPr="00663232" w:rsidRDefault="00F72B5B" w:rsidP="002510C4">
      <w:pPr>
        <w:jc w:val="center"/>
        <w:rPr>
          <w:sz w:val="24"/>
          <w:szCs w:val="24"/>
        </w:rPr>
      </w:pPr>
    </w:p>
    <w:p w:rsidR="00F94861" w:rsidRPr="00663232" w:rsidRDefault="00003274" w:rsidP="0007151F">
      <w:pPr>
        <w:ind w:firstLine="709"/>
        <w:jc w:val="both"/>
        <w:rPr>
          <w:spacing w:val="-1"/>
          <w:sz w:val="24"/>
          <w:szCs w:val="24"/>
        </w:rPr>
      </w:pPr>
      <w:r w:rsidRPr="00663232">
        <w:rPr>
          <w:spacing w:val="-1"/>
          <w:sz w:val="24"/>
          <w:szCs w:val="24"/>
        </w:rPr>
        <w:t>______________________________________________________________</w:t>
      </w:r>
      <w:r w:rsidR="00F94861" w:rsidRPr="00663232">
        <w:rPr>
          <w:spacing w:val="-1"/>
          <w:sz w:val="24"/>
          <w:szCs w:val="24"/>
        </w:rPr>
        <w:t xml:space="preserve"> и</w:t>
      </w:r>
      <w:r w:rsidR="006E541A" w:rsidRPr="00663232">
        <w:rPr>
          <w:spacing w:val="-1"/>
          <w:sz w:val="24"/>
          <w:szCs w:val="24"/>
        </w:rPr>
        <w:t xml:space="preserve"> </w:t>
      </w:r>
      <w:r w:rsidR="00CB16E3" w:rsidRPr="00663232">
        <w:rPr>
          <w:sz w:val="24"/>
          <w:szCs w:val="24"/>
        </w:rPr>
        <w:t>Институт водного транспорта им. Г.Я. Седова - филиал Федерального государственного бюджетного</w:t>
      </w:r>
      <w:r w:rsidR="009B6705" w:rsidRPr="00663232">
        <w:rPr>
          <w:sz w:val="24"/>
          <w:szCs w:val="24"/>
        </w:rPr>
        <w:t xml:space="preserve"> образовательного</w:t>
      </w:r>
      <w:r w:rsidR="00CB16E3" w:rsidRPr="00663232">
        <w:rPr>
          <w:sz w:val="24"/>
          <w:szCs w:val="24"/>
        </w:rPr>
        <w:t xml:space="preserve"> учреждения высшего образования «Государственный морской университет имени адмирала Ф.Ф. Ушакова»</w:t>
      </w:r>
      <w:r w:rsidR="004D461D" w:rsidRPr="00663232">
        <w:rPr>
          <w:spacing w:val="-1"/>
          <w:sz w:val="24"/>
          <w:szCs w:val="24"/>
        </w:rPr>
        <w:t xml:space="preserve">, </w:t>
      </w:r>
      <w:r w:rsidR="00F94861" w:rsidRPr="00663232">
        <w:rPr>
          <w:spacing w:val="-1"/>
          <w:sz w:val="24"/>
          <w:szCs w:val="24"/>
        </w:rPr>
        <w:t>сост</w:t>
      </w:r>
      <w:r w:rsidR="00475582" w:rsidRPr="00663232">
        <w:rPr>
          <w:spacing w:val="-1"/>
          <w:sz w:val="24"/>
          <w:szCs w:val="24"/>
        </w:rPr>
        <w:t>авили и подписали настоящий Акт</w:t>
      </w:r>
      <w:r w:rsidR="00F94861" w:rsidRPr="00663232">
        <w:rPr>
          <w:spacing w:val="-1"/>
          <w:sz w:val="24"/>
          <w:szCs w:val="24"/>
        </w:rPr>
        <w:t xml:space="preserve"> о том, что </w:t>
      </w:r>
      <w:r w:rsidRPr="00663232">
        <w:rPr>
          <w:spacing w:val="-1"/>
          <w:sz w:val="24"/>
          <w:szCs w:val="24"/>
        </w:rPr>
        <w:t>________________________________</w:t>
      </w:r>
      <w:r w:rsidR="00F94861" w:rsidRPr="00663232">
        <w:rPr>
          <w:spacing w:val="-1"/>
          <w:sz w:val="24"/>
          <w:szCs w:val="24"/>
        </w:rPr>
        <w:t xml:space="preserve"> передало,</w:t>
      </w:r>
      <w:r w:rsidR="00475582" w:rsidRPr="00663232">
        <w:rPr>
          <w:spacing w:val="-1"/>
          <w:sz w:val="24"/>
          <w:szCs w:val="24"/>
        </w:rPr>
        <w:t xml:space="preserve"> а</w:t>
      </w:r>
      <w:r w:rsidR="00F94861" w:rsidRPr="00663232">
        <w:rPr>
          <w:spacing w:val="-1"/>
          <w:sz w:val="24"/>
          <w:szCs w:val="24"/>
        </w:rPr>
        <w:t xml:space="preserve"> </w:t>
      </w:r>
      <w:r w:rsidR="00CB16E3" w:rsidRPr="00663232">
        <w:rPr>
          <w:sz w:val="24"/>
          <w:szCs w:val="24"/>
        </w:rPr>
        <w:t>Институт водного транспорта им. Г.Я. Седова - филиал Федерального государственного бюджетного</w:t>
      </w:r>
      <w:r w:rsidR="009B6705" w:rsidRPr="00663232">
        <w:rPr>
          <w:sz w:val="24"/>
          <w:szCs w:val="24"/>
        </w:rPr>
        <w:t xml:space="preserve"> образовательного</w:t>
      </w:r>
      <w:r w:rsidR="00CB16E3" w:rsidRPr="00663232">
        <w:rPr>
          <w:sz w:val="24"/>
          <w:szCs w:val="24"/>
        </w:rPr>
        <w:t xml:space="preserve"> учреждения высшего образования «Государственный морской университет имени адмирала Ф.Ф. Ушакова»</w:t>
      </w:r>
      <w:r w:rsidR="00760C4B" w:rsidRPr="00663232">
        <w:rPr>
          <w:sz w:val="24"/>
          <w:szCs w:val="24"/>
        </w:rPr>
        <w:t xml:space="preserve">, </w:t>
      </w:r>
      <w:r w:rsidR="00F94861" w:rsidRPr="00663232">
        <w:rPr>
          <w:spacing w:val="-1"/>
          <w:sz w:val="24"/>
          <w:szCs w:val="24"/>
        </w:rPr>
        <w:t>приняло права, как они описаны в Лицензионном договоре</w:t>
      </w:r>
      <w:r w:rsidR="00CB16E3" w:rsidRPr="00663232">
        <w:rPr>
          <w:spacing w:val="-1"/>
          <w:sz w:val="24"/>
          <w:szCs w:val="24"/>
        </w:rPr>
        <w:t xml:space="preserve"> </w:t>
      </w:r>
      <w:r w:rsidR="00F83C64" w:rsidRPr="00663232">
        <w:rPr>
          <w:spacing w:val="-1"/>
          <w:sz w:val="24"/>
          <w:szCs w:val="24"/>
        </w:rPr>
        <w:t>№</w:t>
      </w:r>
      <w:r w:rsidR="00FF4B39" w:rsidRPr="00663232">
        <w:rPr>
          <w:spacing w:val="-1"/>
          <w:sz w:val="24"/>
          <w:szCs w:val="24"/>
        </w:rPr>
        <w:t xml:space="preserve"> </w:t>
      </w:r>
      <w:r w:rsidRPr="00663232">
        <w:rPr>
          <w:spacing w:val="-1"/>
          <w:sz w:val="24"/>
          <w:szCs w:val="24"/>
        </w:rPr>
        <w:t>________________</w:t>
      </w:r>
      <w:r w:rsidR="0047145B" w:rsidRPr="00663232">
        <w:rPr>
          <w:spacing w:val="-1"/>
          <w:sz w:val="24"/>
          <w:szCs w:val="24"/>
        </w:rPr>
        <w:t xml:space="preserve"> </w:t>
      </w:r>
      <w:r w:rsidR="00F94861" w:rsidRPr="00663232">
        <w:rPr>
          <w:spacing w:val="-1"/>
          <w:sz w:val="24"/>
          <w:szCs w:val="24"/>
        </w:rPr>
        <w:t>от «</w:t>
      </w:r>
      <w:r w:rsidRPr="00663232">
        <w:rPr>
          <w:spacing w:val="-1"/>
          <w:sz w:val="24"/>
          <w:szCs w:val="24"/>
        </w:rPr>
        <w:t>_____</w:t>
      </w:r>
      <w:r w:rsidR="00F94861" w:rsidRPr="00663232">
        <w:rPr>
          <w:spacing w:val="-1"/>
          <w:sz w:val="24"/>
          <w:szCs w:val="24"/>
        </w:rPr>
        <w:t xml:space="preserve">» </w:t>
      </w:r>
      <w:r w:rsidRPr="00663232">
        <w:rPr>
          <w:spacing w:val="-1"/>
          <w:sz w:val="24"/>
          <w:szCs w:val="24"/>
        </w:rPr>
        <w:t>___________</w:t>
      </w:r>
      <w:r w:rsidR="00FF4B39" w:rsidRPr="00663232">
        <w:rPr>
          <w:spacing w:val="-1"/>
          <w:sz w:val="24"/>
          <w:szCs w:val="24"/>
        </w:rPr>
        <w:t xml:space="preserve"> </w:t>
      </w:r>
      <w:r w:rsidR="00F94861" w:rsidRPr="00663232">
        <w:rPr>
          <w:spacing w:val="-1"/>
          <w:sz w:val="24"/>
          <w:szCs w:val="24"/>
        </w:rPr>
        <w:t>20</w:t>
      </w:r>
      <w:r w:rsidR="00200F71" w:rsidRPr="00663232">
        <w:rPr>
          <w:spacing w:val="-1"/>
          <w:sz w:val="24"/>
          <w:szCs w:val="24"/>
        </w:rPr>
        <w:t>2</w:t>
      </w:r>
      <w:r w:rsidRPr="00663232">
        <w:rPr>
          <w:spacing w:val="-1"/>
          <w:sz w:val="24"/>
          <w:szCs w:val="24"/>
        </w:rPr>
        <w:t>6</w:t>
      </w:r>
      <w:r w:rsidR="00EF5838" w:rsidRPr="00663232">
        <w:rPr>
          <w:spacing w:val="-1"/>
          <w:sz w:val="24"/>
          <w:szCs w:val="24"/>
        </w:rPr>
        <w:t xml:space="preserve"> </w:t>
      </w:r>
      <w:r w:rsidR="00F94861" w:rsidRPr="00663232">
        <w:rPr>
          <w:spacing w:val="-1"/>
          <w:sz w:val="24"/>
          <w:szCs w:val="24"/>
        </w:rPr>
        <w:t xml:space="preserve">г. </w:t>
      </w:r>
      <w:r w:rsidR="0079745A" w:rsidRPr="00663232">
        <w:rPr>
          <w:spacing w:val="-1"/>
          <w:sz w:val="24"/>
          <w:szCs w:val="24"/>
        </w:rPr>
        <w:t>м</w:t>
      </w:r>
      <w:r w:rsidR="00F94861" w:rsidRPr="00663232">
        <w:rPr>
          <w:spacing w:val="-1"/>
          <w:sz w:val="24"/>
          <w:szCs w:val="24"/>
        </w:rPr>
        <w:t>ежду сторонами, на указанные ниже программы для ЭВМ и базы данных в составе:</w:t>
      </w:r>
    </w:p>
    <w:p w:rsidR="00F94861" w:rsidRPr="00663232" w:rsidRDefault="00F94861" w:rsidP="00F94861">
      <w:pPr>
        <w:rPr>
          <w:sz w:val="24"/>
          <w:szCs w:val="24"/>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4"/>
        <w:gridCol w:w="4536"/>
        <w:gridCol w:w="1301"/>
        <w:gridCol w:w="709"/>
        <w:gridCol w:w="15"/>
        <w:gridCol w:w="1660"/>
        <w:gridCol w:w="1701"/>
      </w:tblGrid>
      <w:tr w:rsidR="00F94861" w:rsidRPr="00663232" w:rsidTr="00592AAE">
        <w:trPr>
          <w:trHeight w:val="579"/>
        </w:trPr>
        <w:tc>
          <w:tcPr>
            <w:tcW w:w="534" w:type="dxa"/>
            <w:tcBorders>
              <w:top w:val="single" w:sz="4" w:space="0" w:color="auto"/>
              <w:left w:val="single" w:sz="4" w:space="0" w:color="auto"/>
              <w:bottom w:val="single" w:sz="4" w:space="0" w:color="auto"/>
              <w:right w:val="single" w:sz="4" w:space="0" w:color="auto"/>
            </w:tcBorders>
            <w:vAlign w:val="center"/>
          </w:tcPr>
          <w:p w:rsidR="00F94861" w:rsidRPr="00663232" w:rsidRDefault="00562403" w:rsidP="00F94861">
            <w:pPr>
              <w:jc w:val="center"/>
              <w:rPr>
                <w:sz w:val="24"/>
                <w:szCs w:val="24"/>
              </w:rPr>
            </w:pPr>
            <w:r w:rsidRPr="00663232">
              <w:rPr>
                <w:sz w:val="24"/>
                <w:szCs w:val="24"/>
              </w:rPr>
              <w:t>№</w:t>
            </w:r>
          </w:p>
        </w:tc>
        <w:tc>
          <w:tcPr>
            <w:tcW w:w="4536" w:type="dxa"/>
            <w:tcBorders>
              <w:top w:val="single" w:sz="4" w:space="0" w:color="auto"/>
              <w:left w:val="single" w:sz="4" w:space="0" w:color="auto"/>
              <w:bottom w:val="single" w:sz="4" w:space="0" w:color="auto"/>
              <w:right w:val="single" w:sz="4" w:space="0" w:color="auto"/>
            </w:tcBorders>
            <w:vAlign w:val="center"/>
          </w:tcPr>
          <w:p w:rsidR="00F94861" w:rsidRPr="00663232" w:rsidRDefault="00F94861" w:rsidP="00F94861">
            <w:pPr>
              <w:jc w:val="center"/>
              <w:rPr>
                <w:sz w:val="24"/>
                <w:szCs w:val="24"/>
              </w:rPr>
            </w:pPr>
            <w:r w:rsidRPr="00663232">
              <w:rPr>
                <w:sz w:val="24"/>
                <w:szCs w:val="24"/>
              </w:rPr>
              <w:t>Наименование программы для ЭВМ</w:t>
            </w:r>
          </w:p>
        </w:tc>
        <w:tc>
          <w:tcPr>
            <w:tcW w:w="1301" w:type="dxa"/>
            <w:tcBorders>
              <w:top w:val="single" w:sz="4" w:space="0" w:color="auto"/>
              <w:left w:val="single" w:sz="4" w:space="0" w:color="auto"/>
              <w:bottom w:val="single" w:sz="4" w:space="0" w:color="auto"/>
              <w:right w:val="single" w:sz="4" w:space="0" w:color="auto"/>
            </w:tcBorders>
            <w:vAlign w:val="center"/>
          </w:tcPr>
          <w:p w:rsidR="00F94861" w:rsidRPr="00663232" w:rsidRDefault="00F94861" w:rsidP="00F94861">
            <w:pPr>
              <w:jc w:val="center"/>
              <w:rPr>
                <w:sz w:val="24"/>
                <w:szCs w:val="24"/>
              </w:rPr>
            </w:pPr>
            <w:r w:rsidRPr="00663232">
              <w:rPr>
                <w:sz w:val="24"/>
                <w:szCs w:val="24"/>
              </w:rPr>
              <w:t>Единица</w:t>
            </w:r>
          </w:p>
          <w:p w:rsidR="00F94861" w:rsidRPr="00663232" w:rsidRDefault="00F94861" w:rsidP="00F94861">
            <w:pPr>
              <w:jc w:val="center"/>
              <w:rPr>
                <w:sz w:val="24"/>
                <w:szCs w:val="24"/>
              </w:rPr>
            </w:pPr>
            <w:r w:rsidRPr="00663232">
              <w:rPr>
                <w:sz w:val="24"/>
                <w:szCs w:val="24"/>
              </w:rPr>
              <w:t>измерения</w:t>
            </w:r>
          </w:p>
        </w:tc>
        <w:tc>
          <w:tcPr>
            <w:tcW w:w="709" w:type="dxa"/>
            <w:tcBorders>
              <w:top w:val="single" w:sz="4" w:space="0" w:color="auto"/>
              <w:left w:val="single" w:sz="4" w:space="0" w:color="auto"/>
              <w:bottom w:val="single" w:sz="4" w:space="0" w:color="auto"/>
              <w:right w:val="single" w:sz="4" w:space="0" w:color="auto"/>
            </w:tcBorders>
            <w:vAlign w:val="center"/>
          </w:tcPr>
          <w:p w:rsidR="00F94861" w:rsidRPr="00663232" w:rsidRDefault="00F94861" w:rsidP="00F94861">
            <w:pPr>
              <w:jc w:val="center"/>
              <w:rPr>
                <w:sz w:val="24"/>
                <w:szCs w:val="24"/>
              </w:rPr>
            </w:pPr>
            <w:r w:rsidRPr="00663232">
              <w:rPr>
                <w:sz w:val="24"/>
                <w:szCs w:val="24"/>
              </w:rPr>
              <w:t>Кол-во</w:t>
            </w:r>
          </w:p>
        </w:tc>
        <w:tc>
          <w:tcPr>
            <w:tcW w:w="1675" w:type="dxa"/>
            <w:gridSpan w:val="2"/>
            <w:tcBorders>
              <w:top w:val="single" w:sz="4" w:space="0" w:color="auto"/>
              <w:left w:val="single" w:sz="4" w:space="0" w:color="auto"/>
              <w:bottom w:val="single" w:sz="4" w:space="0" w:color="auto"/>
              <w:right w:val="single" w:sz="4" w:space="0" w:color="auto"/>
            </w:tcBorders>
            <w:vAlign w:val="center"/>
          </w:tcPr>
          <w:p w:rsidR="00F94861" w:rsidRPr="00663232" w:rsidRDefault="00F94861" w:rsidP="00F94861">
            <w:pPr>
              <w:jc w:val="center"/>
              <w:rPr>
                <w:sz w:val="24"/>
                <w:szCs w:val="24"/>
              </w:rPr>
            </w:pPr>
            <w:r w:rsidRPr="00663232">
              <w:rPr>
                <w:sz w:val="24"/>
                <w:szCs w:val="24"/>
              </w:rPr>
              <w:t>Цена, руб.</w:t>
            </w:r>
          </w:p>
        </w:tc>
        <w:tc>
          <w:tcPr>
            <w:tcW w:w="1701" w:type="dxa"/>
            <w:tcBorders>
              <w:top w:val="single" w:sz="4" w:space="0" w:color="auto"/>
              <w:left w:val="single" w:sz="4" w:space="0" w:color="auto"/>
              <w:bottom w:val="single" w:sz="4" w:space="0" w:color="auto"/>
              <w:right w:val="single" w:sz="4" w:space="0" w:color="auto"/>
            </w:tcBorders>
            <w:vAlign w:val="center"/>
          </w:tcPr>
          <w:p w:rsidR="00F94861" w:rsidRPr="00663232" w:rsidRDefault="00F94861" w:rsidP="00F94861">
            <w:pPr>
              <w:jc w:val="center"/>
              <w:rPr>
                <w:sz w:val="24"/>
                <w:szCs w:val="24"/>
              </w:rPr>
            </w:pPr>
            <w:r w:rsidRPr="00663232">
              <w:rPr>
                <w:sz w:val="24"/>
                <w:szCs w:val="24"/>
              </w:rPr>
              <w:t>Сумма, руб.</w:t>
            </w:r>
          </w:p>
        </w:tc>
      </w:tr>
      <w:tr w:rsidR="00010D84" w:rsidRPr="00663232" w:rsidTr="00554899">
        <w:trPr>
          <w:trHeight w:val="563"/>
        </w:trPr>
        <w:tc>
          <w:tcPr>
            <w:tcW w:w="534" w:type="dxa"/>
            <w:tcBorders>
              <w:top w:val="single" w:sz="4" w:space="0" w:color="auto"/>
              <w:left w:val="single" w:sz="4" w:space="0" w:color="auto"/>
              <w:bottom w:val="single" w:sz="4" w:space="0" w:color="auto"/>
              <w:right w:val="single" w:sz="4" w:space="0" w:color="auto"/>
            </w:tcBorders>
            <w:vAlign w:val="center"/>
          </w:tcPr>
          <w:p w:rsidR="00010D84" w:rsidRPr="00663232" w:rsidRDefault="00010D84" w:rsidP="00824886">
            <w:pPr>
              <w:jc w:val="center"/>
              <w:rPr>
                <w:sz w:val="24"/>
                <w:szCs w:val="24"/>
              </w:rPr>
            </w:pPr>
            <w:r w:rsidRPr="00663232">
              <w:rPr>
                <w:sz w:val="24"/>
                <w:szCs w:val="24"/>
              </w:rPr>
              <w:t>1</w:t>
            </w:r>
          </w:p>
        </w:tc>
        <w:tc>
          <w:tcPr>
            <w:tcW w:w="4536" w:type="dxa"/>
            <w:tcBorders>
              <w:top w:val="single" w:sz="4" w:space="0" w:color="auto"/>
              <w:left w:val="single" w:sz="4" w:space="0" w:color="auto"/>
              <w:bottom w:val="single" w:sz="4" w:space="0" w:color="auto"/>
              <w:right w:val="single" w:sz="4" w:space="0" w:color="auto"/>
            </w:tcBorders>
          </w:tcPr>
          <w:p w:rsidR="00010D84" w:rsidRPr="00663232" w:rsidRDefault="00010D84" w:rsidP="00CB16E3">
            <w:pPr>
              <w:tabs>
                <w:tab w:val="left" w:pos="480"/>
                <w:tab w:val="left" w:pos="720"/>
                <w:tab w:val="left" w:pos="5670"/>
              </w:tabs>
              <w:rPr>
                <w:sz w:val="24"/>
                <w:szCs w:val="24"/>
              </w:rPr>
            </w:pPr>
            <w:r w:rsidRPr="00663232">
              <w:rPr>
                <w:sz w:val="24"/>
                <w:szCs w:val="24"/>
              </w:rPr>
              <w:t>Пр</w:t>
            </w:r>
            <w:r w:rsidR="002F12BE" w:rsidRPr="00663232">
              <w:rPr>
                <w:sz w:val="24"/>
                <w:szCs w:val="24"/>
              </w:rPr>
              <w:t>ограммное обеспечение «</w:t>
            </w:r>
            <w:r w:rsidR="00294AAE" w:rsidRPr="00663232">
              <w:rPr>
                <w:sz w:val="24"/>
                <w:szCs w:val="24"/>
              </w:rPr>
              <w:t>Планы</w:t>
            </w:r>
            <w:r w:rsidRPr="00663232">
              <w:rPr>
                <w:sz w:val="24"/>
                <w:szCs w:val="24"/>
              </w:rPr>
              <w:t>»</w:t>
            </w:r>
            <w:r w:rsidRPr="00663232">
              <w:rPr>
                <w:sz w:val="24"/>
                <w:szCs w:val="24"/>
                <w:lang w:val="en-US"/>
              </w:rPr>
              <w:t xml:space="preserve"> </w:t>
            </w:r>
          </w:p>
        </w:tc>
        <w:tc>
          <w:tcPr>
            <w:tcW w:w="1301" w:type="dxa"/>
            <w:tcBorders>
              <w:top w:val="single" w:sz="4" w:space="0" w:color="auto"/>
              <w:left w:val="single" w:sz="4" w:space="0" w:color="auto"/>
              <w:bottom w:val="single" w:sz="4" w:space="0" w:color="auto"/>
              <w:right w:val="single" w:sz="4" w:space="0" w:color="auto"/>
            </w:tcBorders>
            <w:vAlign w:val="center"/>
          </w:tcPr>
          <w:p w:rsidR="00010D84" w:rsidRPr="00663232" w:rsidRDefault="00010D84" w:rsidP="00824886">
            <w:pPr>
              <w:jc w:val="center"/>
              <w:rPr>
                <w:sz w:val="24"/>
                <w:szCs w:val="24"/>
              </w:rPr>
            </w:pPr>
            <w:r w:rsidRPr="00663232">
              <w:rPr>
                <w:sz w:val="24"/>
                <w:szCs w:val="24"/>
              </w:rPr>
              <w:t>шт.</w:t>
            </w:r>
          </w:p>
        </w:tc>
        <w:tc>
          <w:tcPr>
            <w:tcW w:w="709" w:type="dxa"/>
            <w:tcBorders>
              <w:top w:val="single" w:sz="4" w:space="0" w:color="auto"/>
              <w:left w:val="single" w:sz="4" w:space="0" w:color="auto"/>
              <w:bottom w:val="single" w:sz="4" w:space="0" w:color="auto"/>
              <w:right w:val="single" w:sz="4" w:space="0" w:color="auto"/>
            </w:tcBorders>
            <w:vAlign w:val="center"/>
          </w:tcPr>
          <w:p w:rsidR="00010D84" w:rsidRPr="00663232" w:rsidRDefault="00010D84" w:rsidP="00824886">
            <w:pPr>
              <w:jc w:val="center"/>
              <w:rPr>
                <w:sz w:val="24"/>
                <w:szCs w:val="24"/>
              </w:rPr>
            </w:pPr>
            <w:r w:rsidRPr="00663232">
              <w:rPr>
                <w:sz w:val="24"/>
                <w:szCs w:val="24"/>
              </w:rPr>
              <w:t>1</w:t>
            </w:r>
          </w:p>
        </w:tc>
        <w:tc>
          <w:tcPr>
            <w:tcW w:w="1675" w:type="dxa"/>
            <w:gridSpan w:val="2"/>
            <w:tcBorders>
              <w:top w:val="single" w:sz="4" w:space="0" w:color="auto"/>
              <w:left w:val="single" w:sz="4" w:space="0" w:color="auto"/>
              <w:bottom w:val="single" w:sz="4" w:space="0" w:color="auto"/>
              <w:right w:val="single" w:sz="4" w:space="0" w:color="auto"/>
            </w:tcBorders>
            <w:vAlign w:val="center"/>
          </w:tcPr>
          <w:p w:rsidR="00010D84" w:rsidRPr="00663232" w:rsidRDefault="00010D84" w:rsidP="00554899">
            <w:pPr>
              <w:tabs>
                <w:tab w:val="left" w:pos="480"/>
                <w:tab w:val="left" w:pos="720"/>
                <w:tab w:val="left" w:pos="5670"/>
              </w:tabs>
              <w:jc w:val="center"/>
              <w:rPr>
                <w:sz w:val="24"/>
                <w:szCs w:val="24"/>
              </w:rPr>
            </w:pPr>
          </w:p>
        </w:tc>
        <w:tc>
          <w:tcPr>
            <w:tcW w:w="1701" w:type="dxa"/>
            <w:tcBorders>
              <w:top w:val="single" w:sz="4" w:space="0" w:color="auto"/>
              <w:left w:val="single" w:sz="4" w:space="0" w:color="auto"/>
              <w:bottom w:val="single" w:sz="4" w:space="0" w:color="auto"/>
              <w:right w:val="single" w:sz="4" w:space="0" w:color="auto"/>
            </w:tcBorders>
            <w:vAlign w:val="center"/>
          </w:tcPr>
          <w:p w:rsidR="00010D84" w:rsidRPr="00663232" w:rsidRDefault="00010D84" w:rsidP="00554899">
            <w:pPr>
              <w:tabs>
                <w:tab w:val="left" w:pos="480"/>
                <w:tab w:val="left" w:pos="720"/>
                <w:tab w:val="left" w:pos="5670"/>
              </w:tabs>
              <w:jc w:val="center"/>
              <w:rPr>
                <w:sz w:val="24"/>
                <w:szCs w:val="24"/>
              </w:rPr>
            </w:pPr>
          </w:p>
        </w:tc>
      </w:tr>
      <w:tr w:rsidR="00EB513A" w:rsidRPr="00663232" w:rsidTr="00554899">
        <w:trPr>
          <w:trHeight w:val="563"/>
        </w:trPr>
        <w:tc>
          <w:tcPr>
            <w:tcW w:w="534" w:type="dxa"/>
            <w:tcBorders>
              <w:top w:val="single" w:sz="4" w:space="0" w:color="auto"/>
              <w:left w:val="single" w:sz="4" w:space="0" w:color="auto"/>
              <w:bottom w:val="single" w:sz="4" w:space="0" w:color="auto"/>
              <w:right w:val="single" w:sz="4" w:space="0" w:color="auto"/>
            </w:tcBorders>
            <w:vAlign w:val="center"/>
          </w:tcPr>
          <w:p w:rsidR="00EB513A" w:rsidRPr="00663232" w:rsidRDefault="00EB513A" w:rsidP="00824886">
            <w:pPr>
              <w:jc w:val="center"/>
              <w:rPr>
                <w:sz w:val="24"/>
                <w:szCs w:val="24"/>
              </w:rPr>
            </w:pPr>
            <w:r w:rsidRPr="00663232">
              <w:rPr>
                <w:sz w:val="24"/>
                <w:szCs w:val="24"/>
              </w:rPr>
              <w:t>2</w:t>
            </w:r>
          </w:p>
        </w:tc>
        <w:tc>
          <w:tcPr>
            <w:tcW w:w="4536" w:type="dxa"/>
            <w:tcBorders>
              <w:top w:val="single" w:sz="4" w:space="0" w:color="auto"/>
              <w:left w:val="single" w:sz="4" w:space="0" w:color="auto"/>
              <w:bottom w:val="single" w:sz="4" w:space="0" w:color="auto"/>
              <w:right w:val="single" w:sz="4" w:space="0" w:color="auto"/>
            </w:tcBorders>
          </w:tcPr>
          <w:p w:rsidR="00EB513A" w:rsidRPr="00663232" w:rsidRDefault="00EB513A" w:rsidP="000F47CD">
            <w:pPr>
              <w:tabs>
                <w:tab w:val="left" w:pos="480"/>
                <w:tab w:val="left" w:pos="720"/>
                <w:tab w:val="left" w:pos="5670"/>
              </w:tabs>
              <w:rPr>
                <w:sz w:val="24"/>
                <w:szCs w:val="24"/>
              </w:rPr>
            </w:pPr>
            <w:r w:rsidRPr="00663232">
              <w:rPr>
                <w:sz w:val="24"/>
                <w:szCs w:val="24"/>
              </w:rPr>
              <w:t>Программное обеспечение «</w:t>
            </w:r>
            <w:r w:rsidR="000F47CD" w:rsidRPr="00663232">
              <w:rPr>
                <w:sz w:val="24"/>
                <w:szCs w:val="24"/>
              </w:rPr>
              <w:t>Электронные ведомости</w:t>
            </w:r>
            <w:r w:rsidRPr="00663232">
              <w:rPr>
                <w:sz w:val="24"/>
                <w:szCs w:val="24"/>
              </w:rPr>
              <w:t>»</w:t>
            </w:r>
          </w:p>
        </w:tc>
        <w:tc>
          <w:tcPr>
            <w:tcW w:w="1301" w:type="dxa"/>
            <w:tcBorders>
              <w:top w:val="single" w:sz="4" w:space="0" w:color="auto"/>
              <w:left w:val="single" w:sz="4" w:space="0" w:color="auto"/>
              <w:bottom w:val="single" w:sz="4" w:space="0" w:color="auto"/>
              <w:right w:val="single" w:sz="4" w:space="0" w:color="auto"/>
            </w:tcBorders>
            <w:vAlign w:val="center"/>
          </w:tcPr>
          <w:p w:rsidR="00EB513A" w:rsidRPr="00663232" w:rsidRDefault="00EB513A" w:rsidP="00824886">
            <w:pPr>
              <w:jc w:val="center"/>
              <w:rPr>
                <w:sz w:val="24"/>
                <w:szCs w:val="24"/>
              </w:rPr>
            </w:pPr>
            <w:r w:rsidRPr="00663232">
              <w:rPr>
                <w:sz w:val="24"/>
                <w:szCs w:val="24"/>
              </w:rPr>
              <w:t>шт.</w:t>
            </w:r>
          </w:p>
        </w:tc>
        <w:tc>
          <w:tcPr>
            <w:tcW w:w="709" w:type="dxa"/>
            <w:tcBorders>
              <w:top w:val="single" w:sz="4" w:space="0" w:color="auto"/>
              <w:left w:val="single" w:sz="4" w:space="0" w:color="auto"/>
              <w:bottom w:val="single" w:sz="4" w:space="0" w:color="auto"/>
              <w:right w:val="single" w:sz="4" w:space="0" w:color="auto"/>
            </w:tcBorders>
            <w:vAlign w:val="center"/>
          </w:tcPr>
          <w:p w:rsidR="00EB513A" w:rsidRPr="00663232" w:rsidRDefault="00EB513A" w:rsidP="00824886">
            <w:pPr>
              <w:jc w:val="center"/>
              <w:rPr>
                <w:sz w:val="24"/>
                <w:szCs w:val="24"/>
              </w:rPr>
            </w:pPr>
            <w:r w:rsidRPr="00663232">
              <w:rPr>
                <w:sz w:val="24"/>
                <w:szCs w:val="24"/>
              </w:rPr>
              <w:t>1</w:t>
            </w:r>
          </w:p>
        </w:tc>
        <w:tc>
          <w:tcPr>
            <w:tcW w:w="1675" w:type="dxa"/>
            <w:gridSpan w:val="2"/>
            <w:tcBorders>
              <w:top w:val="single" w:sz="4" w:space="0" w:color="auto"/>
              <w:left w:val="single" w:sz="4" w:space="0" w:color="auto"/>
              <w:bottom w:val="single" w:sz="4" w:space="0" w:color="auto"/>
              <w:right w:val="single" w:sz="4" w:space="0" w:color="auto"/>
            </w:tcBorders>
            <w:vAlign w:val="center"/>
          </w:tcPr>
          <w:p w:rsidR="00EB513A" w:rsidRPr="00663232" w:rsidRDefault="00EB513A" w:rsidP="00554899">
            <w:pPr>
              <w:tabs>
                <w:tab w:val="left" w:pos="480"/>
                <w:tab w:val="left" w:pos="720"/>
                <w:tab w:val="left" w:pos="5670"/>
              </w:tabs>
              <w:jc w:val="center"/>
              <w:rPr>
                <w:sz w:val="24"/>
                <w:szCs w:val="24"/>
              </w:rPr>
            </w:pPr>
          </w:p>
        </w:tc>
        <w:tc>
          <w:tcPr>
            <w:tcW w:w="1701" w:type="dxa"/>
            <w:tcBorders>
              <w:top w:val="single" w:sz="4" w:space="0" w:color="auto"/>
              <w:left w:val="single" w:sz="4" w:space="0" w:color="auto"/>
              <w:bottom w:val="single" w:sz="4" w:space="0" w:color="auto"/>
              <w:right w:val="single" w:sz="4" w:space="0" w:color="auto"/>
            </w:tcBorders>
            <w:vAlign w:val="center"/>
          </w:tcPr>
          <w:p w:rsidR="00EB513A" w:rsidRPr="00663232" w:rsidRDefault="00EB513A" w:rsidP="00554899">
            <w:pPr>
              <w:tabs>
                <w:tab w:val="left" w:pos="480"/>
                <w:tab w:val="left" w:pos="720"/>
                <w:tab w:val="left" w:pos="5670"/>
              </w:tabs>
              <w:jc w:val="center"/>
              <w:rPr>
                <w:sz w:val="24"/>
                <w:szCs w:val="24"/>
              </w:rPr>
            </w:pPr>
          </w:p>
        </w:tc>
      </w:tr>
      <w:tr w:rsidR="009532B7" w:rsidRPr="00663232" w:rsidTr="00592AAE">
        <w:trPr>
          <w:gridBefore w:val="5"/>
          <w:wBefore w:w="7095" w:type="dxa"/>
          <w:trHeight w:val="407"/>
        </w:trPr>
        <w:tc>
          <w:tcPr>
            <w:tcW w:w="1660" w:type="dxa"/>
            <w:tcBorders>
              <w:top w:val="single" w:sz="4" w:space="0" w:color="auto"/>
              <w:left w:val="single" w:sz="4" w:space="0" w:color="auto"/>
              <w:bottom w:val="single" w:sz="4" w:space="0" w:color="auto"/>
              <w:right w:val="single" w:sz="4" w:space="0" w:color="auto"/>
            </w:tcBorders>
            <w:vAlign w:val="center"/>
          </w:tcPr>
          <w:p w:rsidR="009532B7" w:rsidRPr="00663232" w:rsidRDefault="009532B7" w:rsidP="00F94861">
            <w:pPr>
              <w:jc w:val="center"/>
              <w:rPr>
                <w:b/>
                <w:sz w:val="24"/>
                <w:szCs w:val="24"/>
              </w:rPr>
            </w:pPr>
            <w:r w:rsidRPr="00663232">
              <w:rPr>
                <w:b/>
                <w:sz w:val="24"/>
                <w:szCs w:val="24"/>
              </w:rPr>
              <w:t>Итого</w:t>
            </w:r>
          </w:p>
        </w:tc>
        <w:tc>
          <w:tcPr>
            <w:tcW w:w="1701" w:type="dxa"/>
            <w:tcBorders>
              <w:top w:val="single" w:sz="4" w:space="0" w:color="auto"/>
              <w:left w:val="single" w:sz="4" w:space="0" w:color="auto"/>
              <w:bottom w:val="single" w:sz="4" w:space="0" w:color="auto"/>
              <w:right w:val="single" w:sz="4" w:space="0" w:color="auto"/>
            </w:tcBorders>
            <w:vAlign w:val="center"/>
          </w:tcPr>
          <w:p w:rsidR="009532B7" w:rsidRPr="00663232" w:rsidRDefault="00165DE5" w:rsidP="005C67D6">
            <w:pPr>
              <w:tabs>
                <w:tab w:val="left" w:pos="480"/>
                <w:tab w:val="left" w:pos="720"/>
                <w:tab w:val="left" w:pos="5670"/>
              </w:tabs>
              <w:jc w:val="center"/>
              <w:rPr>
                <w:sz w:val="24"/>
                <w:szCs w:val="24"/>
                <w:lang w:val="en-US"/>
              </w:rPr>
            </w:pPr>
            <w:r w:rsidRPr="00663232">
              <w:rPr>
                <w:sz w:val="24"/>
                <w:szCs w:val="24"/>
              </w:rPr>
              <w:t xml:space="preserve"> </w:t>
            </w:r>
          </w:p>
        </w:tc>
      </w:tr>
      <w:tr w:rsidR="004F114D" w:rsidRPr="00663232" w:rsidTr="00592AAE">
        <w:trPr>
          <w:gridBefore w:val="5"/>
          <w:wBefore w:w="7095" w:type="dxa"/>
          <w:trHeight w:val="360"/>
        </w:trPr>
        <w:tc>
          <w:tcPr>
            <w:tcW w:w="1660" w:type="dxa"/>
            <w:tcBorders>
              <w:top w:val="single" w:sz="4" w:space="0" w:color="auto"/>
              <w:left w:val="single" w:sz="4" w:space="0" w:color="auto"/>
              <w:bottom w:val="single" w:sz="4" w:space="0" w:color="auto"/>
              <w:right w:val="single" w:sz="4" w:space="0" w:color="auto"/>
            </w:tcBorders>
            <w:vAlign w:val="center"/>
          </w:tcPr>
          <w:p w:rsidR="004F114D" w:rsidRPr="00663232" w:rsidRDefault="004F114D" w:rsidP="00F94861">
            <w:pPr>
              <w:jc w:val="center"/>
              <w:rPr>
                <w:b/>
                <w:sz w:val="24"/>
                <w:szCs w:val="24"/>
              </w:rPr>
            </w:pPr>
            <w:r w:rsidRPr="00663232">
              <w:rPr>
                <w:b/>
                <w:sz w:val="24"/>
                <w:szCs w:val="24"/>
              </w:rPr>
              <w:t>Без налога (НДС)</w:t>
            </w:r>
          </w:p>
        </w:tc>
        <w:tc>
          <w:tcPr>
            <w:tcW w:w="1701" w:type="dxa"/>
            <w:tcBorders>
              <w:top w:val="single" w:sz="4" w:space="0" w:color="auto"/>
              <w:left w:val="single" w:sz="4" w:space="0" w:color="auto"/>
              <w:bottom w:val="single" w:sz="4" w:space="0" w:color="auto"/>
              <w:right w:val="single" w:sz="4" w:space="0" w:color="auto"/>
            </w:tcBorders>
            <w:vAlign w:val="center"/>
          </w:tcPr>
          <w:p w:rsidR="004F114D" w:rsidRPr="00663232" w:rsidRDefault="004F114D" w:rsidP="000F47CD">
            <w:pPr>
              <w:jc w:val="center"/>
              <w:rPr>
                <w:sz w:val="24"/>
                <w:szCs w:val="24"/>
              </w:rPr>
            </w:pPr>
          </w:p>
        </w:tc>
      </w:tr>
      <w:tr w:rsidR="009532B7" w:rsidRPr="00663232" w:rsidTr="00592AAE">
        <w:trPr>
          <w:gridBefore w:val="5"/>
          <w:wBefore w:w="7095" w:type="dxa"/>
          <w:trHeight w:val="360"/>
        </w:trPr>
        <w:tc>
          <w:tcPr>
            <w:tcW w:w="1660" w:type="dxa"/>
            <w:tcBorders>
              <w:top w:val="single" w:sz="4" w:space="0" w:color="auto"/>
              <w:left w:val="single" w:sz="4" w:space="0" w:color="auto"/>
              <w:bottom w:val="single" w:sz="4" w:space="0" w:color="auto"/>
              <w:right w:val="single" w:sz="4" w:space="0" w:color="auto"/>
            </w:tcBorders>
            <w:vAlign w:val="center"/>
          </w:tcPr>
          <w:p w:rsidR="009532B7" w:rsidRPr="00663232" w:rsidRDefault="009532B7" w:rsidP="00F94861">
            <w:pPr>
              <w:jc w:val="center"/>
              <w:rPr>
                <w:b/>
                <w:sz w:val="24"/>
                <w:szCs w:val="24"/>
              </w:rPr>
            </w:pPr>
            <w:r w:rsidRPr="00663232">
              <w:rPr>
                <w:b/>
                <w:sz w:val="24"/>
                <w:szCs w:val="24"/>
              </w:rPr>
              <w:t>Всего к оплате</w:t>
            </w:r>
          </w:p>
        </w:tc>
        <w:tc>
          <w:tcPr>
            <w:tcW w:w="1701" w:type="dxa"/>
            <w:tcBorders>
              <w:top w:val="single" w:sz="4" w:space="0" w:color="auto"/>
              <w:left w:val="single" w:sz="4" w:space="0" w:color="auto"/>
              <w:bottom w:val="single" w:sz="4" w:space="0" w:color="auto"/>
              <w:right w:val="single" w:sz="4" w:space="0" w:color="auto"/>
            </w:tcBorders>
            <w:vAlign w:val="center"/>
          </w:tcPr>
          <w:p w:rsidR="009532B7" w:rsidRPr="00663232" w:rsidRDefault="009532B7" w:rsidP="00C84CA3">
            <w:pPr>
              <w:tabs>
                <w:tab w:val="left" w:pos="480"/>
                <w:tab w:val="left" w:pos="720"/>
                <w:tab w:val="left" w:pos="5670"/>
              </w:tabs>
              <w:jc w:val="center"/>
              <w:rPr>
                <w:b/>
                <w:sz w:val="24"/>
                <w:szCs w:val="24"/>
                <w:lang w:val="en-US"/>
              </w:rPr>
            </w:pPr>
          </w:p>
        </w:tc>
      </w:tr>
    </w:tbl>
    <w:p w:rsidR="00F94861" w:rsidRPr="00663232" w:rsidRDefault="00F94861" w:rsidP="00F94861">
      <w:pPr>
        <w:rPr>
          <w:sz w:val="24"/>
          <w:szCs w:val="24"/>
        </w:rPr>
      </w:pPr>
    </w:p>
    <w:p w:rsidR="00F94861" w:rsidRPr="00663232" w:rsidRDefault="00F94861" w:rsidP="0007151F">
      <w:pPr>
        <w:ind w:firstLine="709"/>
        <w:rPr>
          <w:sz w:val="24"/>
          <w:szCs w:val="24"/>
        </w:rPr>
      </w:pPr>
      <w:r w:rsidRPr="00663232">
        <w:rPr>
          <w:sz w:val="24"/>
          <w:szCs w:val="24"/>
        </w:rPr>
        <w:t xml:space="preserve">Акт составлен на одном листе и содержит </w:t>
      </w:r>
      <w:r w:rsidR="000F47CD" w:rsidRPr="00663232">
        <w:rPr>
          <w:sz w:val="24"/>
          <w:szCs w:val="24"/>
        </w:rPr>
        <w:t>2</w:t>
      </w:r>
      <w:r w:rsidR="00226403" w:rsidRPr="00663232">
        <w:rPr>
          <w:sz w:val="24"/>
          <w:szCs w:val="24"/>
        </w:rPr>
        <w:t xml:space="preserve"> (</w:t>
      </w:r>
      <w:r w:rsidR="000F47CD" w:rsidRPr="00663232">
        <w:rPr>
          <w:sz w:val="24"/>
          <w:szCs w:val="24"/>
        </w:rPr>
        <w:t>два</w:t>
      </w:r>
      <w:r w:rsidR="00226403" w:rsidRPr="00663232">
        <w:rPr>
          <w:sz w:val="24"/>
          <w:szCs w:val="24"/>
        </w:rPr>
        <w:t>)</w:t>
      </w:r>
      <w:r w:rsidRPr="00663232">
        <w:rPr>
          <w:sz w:val="24"/>
          <w:szCs w:val="24"/>
        </w:rPr>
        <w:t xml:space="preserve"> порядков</w:t>
      </w:r>
      <w:r w:rsidR="0058409C" w:rsidRPr="00663232">
        <w:rPr>
          <w:sz w:val="24"/>
          <w:szCs w:val="24"/>
        </w:rPr>
        <w:t>ы</w:t>
      </w:r>
      <w:r w:rsidR="000F47CD" w:rsidRPr="00663232">
        <w:rPr>
          <w:sz w:val="24"/>
          <w:szCs w:val="24"/>
        </w:rPr>
        <w:t>х</w:t>
      </w:r>
      <w:r w:rsidRPr="00663232">
        <w:rPr>
          <w:sz w:val="24"/>
          <w:szCs w:val="24"/>
        </w:rPr>
        <w:t xml:space="preserve"> номер</w:t>
      </w:r>
      <w:r w:rsidR="000F47CD" w:rsidRPr="00663232">
        <w:rPr>
          <w:sz w:val="24"/>
          <w:szCs w:val="24"/>
        </w:rPr>
        <w:t>а</w:t>
      </w:r>
      <w:r w:rsidR="00D35924" w:rsidRPr="00663232">
        <w:rPr>
          <w:sz w:val="24"/>
          <w:szCs w:val="24"/>
        </w:rPr>
        <w:t xml:space="preserve"> </w:t>
      </w:r>
      <w:r w:rsidRPr="00663232">
        <w:rPr>
          <w:sz w:val="24"/>
          <w:szCs w:val="24"/>
        </w:rPr>
        <w:t>записи.</w:t>
      </w:r>
    </w:p>
    <w:p w:rsidR="00F94861" w:rsidRPr="00663232" w:rsidRDefault="00F94861" w:rsidP="0007151F">
      <w:pPr>
        <w:ind w:firstLine="709"/>
        <w:rPr>
          <w:sz w:val="24"/>
          <w:szCs w:val="24"/>
        </w:rPr>
      </w:pPr>
    </w:p>
    <w:p w:rsidR="00F94861" w:rsidRPr="00663232" w:rsidRDefault="00AF4E1A" w:rsidP="0007151F">
      <w:pPr>
        <w:ind w:firstLine="709"/>
        <w:rPr>
          <w:sz w:val="24"/>
          <w:szCs w:val="24"/>
        </w:rPr>
      </w:pPr>
      <w:r w:rsidRPr="00663232">
        <w:rPr>
          <w:sz w:val="24"/>
          <w:szCs w:val="24"/>
        </w:rPr>
        <w:t xml:space="preserve">Всего </w:t>
      </w:r>
      <w:r w:rsidR="00285789" w:rsidRPr="00663232">
        <w:rPr>
          <w:sz w:val="24"/>
          <w:szCs w:val="24"/>
        </w:rPr>
        <w:t xml:space="preserve">передано </w:t>
      </w:r>
      <w:r w:rsidRPr="00663232">
        <w:rPr>
          <w:sz w:val="24"/>
          <w:szCs w:val="24"/>
        </w:rPr>
        <w:t xml:space="preserve">на сумму </w:t>
      </w:r>
      <w:r w:rsidR="00003274" w:rsidRPr="00663232">
        <w:rPr>
          <w:sz w:val="24"/>
          <w:szCs w:val="24"/>
        </w:rPr>
        <w:t>_____________</w:t>
      </w:r>
      <w:r w:rsidR="00270011" w:rsidRPr="00663232">
        <w:rPr>
          <w:spacing w:val="-1"/>
          <w:sz w:val="24"/>
          <w:szCs w:val="24"/>
        </w:rPr>
        <w:t xml:space="preserve"> </w:t>
      </w:r>
      <w:r w:rsidR="00270011" w:rsidRPr="00663232">
        <w:rPr>
          <w:spacing w:val="-2"/>
          <w:sz w:val="24"/>
          <w:szCs w:val="24"/>
        </w:rPr>
        <w:t>(</w:t>
      </w:r>
      <w:r w:rsidR="00003274" w:rsidRPr="00663232">
        <w:rPr>
          <w:spacing w:val="-2"/>
          <w:sz w:val="24"/>
          <w:szCs w:val="24"/>
        </w:rPr>
        <w:t>___________________</w:t>
      </w:r>
      <w:r w:rsidR="00010D84" w:rsidRPr="00663232">
        <w:rPr>
          <w:spacing w:val="-2"/>
          <w:sz w:val="24"/>
          <w:szCs w:val="24"/>
        </w:rPr>
        <w:t>)</w:t>
      </w:r>
      <w:r w:rsidR="00F94861" w:rsidRPr="00663232">
        <w:rPr>
          <w:sz w:val="24"/>
          <w:szCs w:val="24"/>
        </w:rPr>
        <w:t xml:space="preserve"> </w:t>
      </w:r>
      <w:r w:rsidR="00181E5B" w:rsidRPr="00663232">
        <w:rPr>
          <w:sz w:val="24"/>
          <w:szCs w:val="24"/>
        </w:rPr>
        <w:t>рублей</w:t>
      </w:r>
      <w:r w:rsidR="00475582" w:rsidRPr="00663232">
        <w:rPr>
          <w:sz w:val="24"/>
          <w:szCs w:val="24"/>
        </w:rPr>
        <w:t xml:space="preserve"> 00 коп</w:t>
      </w:r>
      <w:r w:rsidR="002E1F8B" w:rsidRPr="00663232">
        <w:rPr>
          <w:sz w:val="24"/>
          <w:szCs w:val="24"/>
        </w:rPr>
        <w:t>еек</w:t>
      </w:r>
      <w:r w:rsidR="00181E5B" w:rsidRPr="00663232">
        <w:rPr>
          <w:sz w:val="24"/>
          <w:szCs w:val="24"/>
        </w:rPr>
        <w:t xml:space="preserve"> </w:t>
      </w:r>
      <w:r w:rsidR="00F94861" w:rsidRPr="00663232">
        <w:rPr>
          <w:sz w:val="24"/>
          <w:szCs w:val="24"/>
        </w:rPr>
        <w:t>без НДС.</w:t>
      </w:r>
    </w:p>
    <w:p w:rsidR="00025A40" w:rsidRPr="00663232" w:rsidRDefault="00025A40" w:rsidP="00025A40">
      <w:pPr>
        <w:ind w:firstLine="709"/>
        <w:rPr>
          <w:sz w:val="24"/>
          <w:szCs w:val="24"/>
        </w:rPr>
      </w:pPr>
      <w:r w:rsidRPr="00663232">
        <w:rPr>
          <w:sz w:val="24"/>
          <w:szCs w:val="24"/>
        </w:rPr>
        <w:t>Право использования программного обеспечения передано «__» ________ 2026 года.</w:t>
      </w:r>
    </w:p>
    <w:p w:rsidR="00025A40" w:rsidRPr="00663232" w:rsidRDefault="00025A40" w:rsidP="0007151F">
      <w:pPr>
        <w:ind w:firstLine="709"/>
        <w:rPr>
          <w:sz w:val="24"/>
          <w:szCs w:val="24"/>
        </w:rPr>
      </w:pPr>
    </w:p>
    <w:p w:rsidR="00F94861" w:rsidRPr="00663232" w:rsidRDefault="00F94861" w:rsidP="0007151F">
      <w:pPr>
        <w:ind w:firstLine="709"/>
        <w:rPr>
          <w:sz w:val="24"/>
          <w:szCs w:val="24"/>
        </w:rPr>
      </w:pPr>
    </w:p>
    <w:p w:rsidR="00F94861" w:rsidRPr="00663232" w:rsidRDefault="00285789" w:rsidP="0007151F">
      <w:pPr>
        <w:ind w:firstLine="709"/>
        <w:rPr>
          <w:sz w:val="24"/>
          <w:szCs w:val="24"/>
        </w:rPr>
      </w:pPr>
      <w:r w:rsidRPr="00663232">
        <w:rPr>
          <w:sz w:val="24"/>
          <w:szCs w:val="24"/>
        </w:rPr>
        <w:t>Вышеперечисленные права переданы полностью и в срок. Лицензиат претензий по объему, качеству и срокам передачи прав не имеет.</w:t>
      </w:r>
    </w:p>
    <w:p w:rsidR="00F94861" w:rsidRPr="00663232" w:rsidRDefault="00F94861" w:rsidP="00F94861">
      <w:pPr>
        <w:rPr>
          <w:sz w:val="24"/>
          <w:szCs w:val="24"/>
        </w:rPr>
      </w:pPr>
    </w:p>
    <w:p w:rsidR="00F94861" w:rsidRPr="00663232" w:rsidRDefault="00F94861" w:rsidP="00F94861">
      <w:pPr>
        <w:rPr>
          <w:sz w:val="24"/>
          <w:szCs w:val="24"/>
        </w:rPr>
      </w:pPr>
    </w:p>
    <w:p w:rsidR="00F94861" w:rsidRPr="00663232" w:rsidRDefault="00F94861" w:rsidP="00F94861">
      <w:pPr>
        <w:rPr>
          <w:sz w:val="24"/>
          <w:szCs w:val="24"/>
        </w:rPr>
      </w:pPr>
    </w:p>
    <w:tbl>
      <w:tblPr>
        <w:tblW w:w="0" w:type="auto"/>
        <w:tblInd w:w="648" w:type="dxa"/>
        <w:tblLook w:val="0000" w:firstRow="0" w:lastRow="0" w:firstColumn="0" w:lastColumn="0" w:noHBand="0" w:noVBand="0"/>
      </w:tblPr>
      <w:tblGrid>
        <w:gridCol w:w="4685"/>
        <w:gridCol w:w="4840"/>
      </w:tblGrid>
      <w:tr w:rsidR="00592AAE" w:rsidRPr="00125A8E">
        <w:trPr>
          <w:trHeight w:val="1440"/>
        </w:trPr>
        <w:tc>
          <w:tcPr>
            <w:tcW w:w="4685" w:type="dxa"/>
          </w:tcPr>
          <w:p w:rsidR="00592AAE" w:rsidRPr="00663232" w:rsidRDefault="00592AAE" w:rsidP="00592AAE">
            <w:pPr>
              <w:rPr>
                <w:sz w:val="24"/>
                <w:szCs w:val="24"/>
              </w:rPr>
            </w:pPr>
            <w:r w:rsidRPr="00663232">
              <w:rPr>
                <w:sz w:val="24"/>
                <w:szCs w:val="24"/>
              </w:rPr>
              <w:t xml:space="preserve">   ЛИЦЕНЗИАР</w:t>
            </w:r>
          </w:p>
          <w:p w:rsidR="00592AAE" w:rsidRPr="00663232" w:rsidRDefault="00592AAE" w:rsidP="00592AAE">
            <w:pPr>
              <w:rPr>
                <w:sz w:val="24"/>
                <w:szCs w:val="24"/>
              </w:rPr>
            </w:pPr>
          </w:p>
          <w:p w:rsidR="00003274" w:rsidRPr="00663232" w:rsidRDefault="00003274" w:rsidP="00592AAE">
            <w:pPr>
              <w:rPr>
                <w:sz w:val="24"/>
                <w:szCs w:val="24"/>
              </w:rPr>
            </w:pPr>
          </w:p>
          <w:p w:rsidR="00003274" w:rsidRPr="00663232" w:rsidRDefault="00003274" w:rsidP="00592AAE">
            <w:pPr>
              <w:rPr>
                <w:sz w:val="24"/>
                <w:szCs w:val="24"/>
              </w:rPr>
            </w:pPr>
          </w:p>
          <w:p w:rsidR="00592AAE" w:rsidRPr="00663232" w:rsidRDefault="00592AAE" w:rsidP="00592AAE">
            <w:pPr>
              <w:rPr>
                <w:sz w:val="24"/>
                <w:szCs w:val="24"/>
              </w:rPr>
            </w:pPr>
          </w:p>
          <w:p w:rsidR="00592AAE" w:rsidRPr="00663232" w:rsidRDefault="00592AAE" w:rsidP="00592AAE">
            <w:pPr>
              <w:rPr>
                <w:sz w:val="24"/>
                <w:szCs w:val="24"/>
              </w:rPr>
            </w:pPr>
            <w:r w:rsidRPr="00663232">
              <w:rPr>
                <w:sz w:val="24"/>
                <w:szCs w:val="24"/>
              </w:rPr>
              <w:t>____________________</w:t>
            </w:r>
          </w:p>
          <w:p w:rsidR="00592AAE" w:rsidRPr="00663232" w:rsidRDefault="00592AAE" w:rsidP="00592AAE">
            <w:pPr>
              <w:rPr>
                <w:sz w:val="24"/>
                <w:szCs w:val="24"/>
              </w:rPr>
            </w:pPr>
            <w:r w:rsidRPr="00663232">
              <w:rPr>
                <w:sz w:val="24"/>
                <w:szCs w:val="24"/>
              </w:rPr>
              <w:t xml:space="preserve">М. П. </w:t>
            </w:r>
          </w:p>
        </w:tc>
        <w:tc>
          <w:tcPr>
            <w:tcW w:w="4840" w:type="dxa"/>
          </w:tcPr>
          <w:p w:rsidR="00554899" w:rsidRPr="00663232" w:rsidRDefault="00554899" w:rsidP="00554899">
            <w:pPr>
              <w:rPr>
                <w:sz w:val="24"/>
                <w:szCs w:val="24"/>
              </w:rPr>
            </w:pPr>
            <w:r w:rsidRPr="00663232">
              <w:rPr>
                <w:sz w:val="24"/>
                <w:szCs w:val="24"/>
              </w:rPr>
              <w:t>ЛИЦЕНЗИАТ</w:t>
            </w:r>
          </w:p>
          <w:p w:rsidR="00554899" w:rsidRPr="00663232" w:rsidRDefault="00554899" w:rsidP="00554899">
            <w:pPr>
              <w:rPr>
                <w:color w:val="000000"/>
                <w:sz w:val="24"/>
                <w:szCs w:val="24"/>
              </w:rPr>
            </w:pPr>
            <w:r w:rsidRPr="00663232">
              <w:rPr>
                <w:color w:val="000000"/>
                <w:sz w:val="24"/>
                <w:szCs w:val="24"/>
              </w:rPr>
              <w:t>Директор Института</w:t>
            </w:r>
          </w:p>
          <w:p w:rsidR="00554899" w:rsidRPr="00663232" w:rsidRDefault="00554899" w:rsidP="00554899">
            <w:pPr>
              <w:rPr>
                <w:sz w:val="24"/>
                <w:szCs w:val="24"/>
              </w:rPr>
            </w:pPr>
          </w:p>
          <w:p w:rsidR="00554899" w:rsidRPr="00663232" w:rsidRDefault="00554899" w:rsidP="00554899">
            <w:pPr>
              <w:tabs>
                <w:tab w:val="left" w:pos="480"/>
                <w:tab w:val="left" w:pos="720"/>
                <w:tab w:val="left" w:pos="5670"/>
              </w:tabs>
              <w:jc w:val="both"/>
              <w:rPr>
                <w:sz w:val="24"/>
                <w:szCs w:val="24"/>
              </w:rPr>
            </w:pPr>
            <w:r w:rsidRPr="00663232">
              <w:rPr>
                <w:sz w:val="24"/>
                <w:szCs w:val="24"/>
              </w:rPr>
              <w:t>Ющенко Алексей Викторович</w:t>
            </w:r>
          </w:p>
          <w:p w:rsidR="00554899" w:rsidRPr="00663232" w:rsidRDefault="00554899" w:rsidP="00554899">
            <w:pPr>
              <w:rPr>
                <w:sz w:val="24"/>
                <w:szCs w:val="24"/>
              </w:rPr>
            </w:pPr>
          </w:p>
          <w:p w:rsidR="00554899" w:rsidRPr="00663232" w:rsidRDefault="00554899" w:rsidP="00554899">
            <w:pPr>
              <w:rPr>
                <w:sz w:val="24"/>
                <w:szCs w:val="24"/>
              </w:rPr>
            </w:pPr>
            <w:r w:rsidRPr="00663232">
              <w:rPr>
                <w:sz w:val="24"/>
                <w:szCs w:val="24"/>
              </w:rPr>
              <w:t xml:space="preserve">___________________ </w:t>
            </w:r>
          </w:p>
          <w:p w:rsidR="00592AAE" w:rsidRPr="00ED0F24" w:rsidRDefault="00554899" w:rsidP="00554899">
            <w:pPr>
              <w:rPr>
                <w:sz w:val="24"/>
                <w:szCs w:val="24"/>
              </w:rPr>
            </w:pPr>
            <w:r w:rsidRPr="00663232">
              <w:rPr>
                <w:sz w:val="24"/>
                <w:szCs w:val="24"/>
              </w:rPr>
              <w:t>М. П.</w:t>
            </w:r>
          </w:p>
        </w:tc>
      </w:tr>
    </w:tbl>
    <w:p w:rsidR="00F94861" w:rsidRPr="00125A8E" w:rsidRDefault="00F94861" w:rsidP="00F94861">
      <w:pPr>
        <w:tabs>
          <w:tab w:val="left" w:pos="480"/>
          <w:tab w:val="left" w:pos="720"/>
          <w:tab w:val="left" w:pos="5670"/>
        </w:tabs>
        <w:ind w:firstLine="482"/>
        <w:jc w:val="both"/>
        <w:rPr>
          <w:sz w:val="24"/>
          <w:szCs w:val="24"/>
        </w:rPr>
      </w:pPr>
    </w:p>
    <w:p w:rsidR="00AD5D3B" w:rsidRPr="00125A8E" w:rsidRDefault="00AD5D3B" w:rsidP="00AD5D3B">
      <w:pPr>
        <w:shd w:val="clear" w:color="auto" w:fill="FFFFFF"/>
        <w:ind w:left="3300"/>
        <w:rPr>
          <w:sz w:val="24"/>
          <w:szCs w:val="24"/>
        </w:rPr>
      </w:pPr>
    </w:p>
    <w:p w:rsidR="00CA7CC8" w:rsidRPr="00125A8E" w:rsidRDefault="00CA7CC8" w:rsidP="00AD5D3B">
      <w:pPr>
        <w:shd w:val="clear" w:color="auto" w:fill="FFFFFF"/>
        <w:ind w:left="3300"/>
        <w:rPr>
          <w:sz w:val="24"/>
          <w:szCs w:val="24"/>
        </w:rPr>
      </w:pPr>
    </w:p>
    <w:sectPr w:rsidR="00CA7CC8" w:rsidRPr="00125A8E" w:rsidSect="00511A39">
      <w:pgSz w:w="11909" w:h="16834"/>
      <w:pgMar w:top="1134" w:right="567" w:bottom="1134" w:left="1134" w:header="720" w:footer="720" w:gutter="0"/>
      <w:cols w:space="60"/>
      <w:noEndnote/>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160B2E"/>
    <w:multiLevelType w:val="multilevel"/>
    <w:tmpl w:val="4128FA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2A15CB7"/>
    <w:multiLevelType w:val="singleLevel"/>
    <w:tmpl w:val="B0B21914"/>
    <w:lvl w:ilvl="0">
      <w:start w:val="1"/>
      <w:numFmt w:val="decimal"/>
      <w:lvlText w:val="8.%1."/>
      <w:lvlJc w:val="left"/>
      <w:pPr>
        <w:tabs>
          <w:tab w:val="num" w:pos="-567"/>
        </w:tabs>
        <w:ind w:left="-567" w:firstLine="567"/>
      </w:pPr>
      <w:rPr>
        <w:rFonts w:ascii="Times New Roman" w:hAnsi="Times New Roman" w:cs="Times New Roman" w:hint="default"/>
      </w:rPr>
    </w:lvl>
  </w:abstractNum>
  <w:abstractNum w:abstractNumId="2" w15:restartNumberingAfterBreak="0">
    <w:nsid w:val="1AB841D4"/>
    <w:multiLevelType w:val="multilevel"/>
    <w:tmpl w:val="D44021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DEC2A6F"/>
    <w:multiLevelType w:val="multilevel"/>
    <w:tmpl w:val="57EEC08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33853C2"/>
    <w:multiLevelType w:val="multilevel"/>
    <w:tmpl w:val="1E3A0096"/>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9666289"/>
    <w:multiLevelType w:val="multilevel"/>
    <w:tmpl w:val="655AA8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B790EA2"/>
    <w:multiLevelType w:val="multilevel"/>
    <w:tmpl w:val="2B966BE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7" w15:restartNumberingAfterBreak="0">
    <w:nsid w:val="2E2E61B2"/>
    <w:multiLevelType w:val="hybridMultilevel"/>
    <w:tmpl w:val="608407C6"/>
    <w:lvl w:ilvl="0" w:tplc="6FAED254">
      <w:start w:val="1"/>
      <w:numFmt w:val="decimal"/>
      <w:lvlText w:val="%1."/>
      <w:lvlJc w:val="left"/>
      <w:pPr>
        <w:tabs>
          <w:tab w:val="num" w:pos="4474"/>
        </w:tabs>
        <w:ind w:left="4474" w:hanging="360"/>
      </w:pPr>
      <w:rPr>
        <w:rFonts w:hint="default"/>
      </w:rPr>
    </w:lvl>
    <w:lvl w:ilvl="1" w:tplc="04190019" w:tentative="1">
      <w:start w:val="1"/>
      <w:numFmt w:val="lowerLetter"/>
      <w:lvlText w:val="%2."/>
      <w:lvlJc w:val="left"/>
      <w:pPr>
        <w:tabs>
          <w:tab w:val="num" w:pos="5194"/>
        </w:tabs>
        <w:ind w:left="5194" w:hanging="360"/>
      </w:pPr>
    </w:lvl>
    <w:lvl w:ilvl="2" w:tplc="0419001B" w:tentative="1">
      <w:start w:val="1"/>
      <w:numFmt w:val="lowerRoman"/>
      <w:lvlText w:val="%3."/>
      <w:lvlJc w:val="right"/>
      <w:pPr>
        <w:tabs>
          <w:tab w:val="num" w:pos="5914"/>
        </w:tabs>
        <w:ind w:left="5914" w:hanging="180"/>
      </w:pPr>
    </w:lvl>
    <w:lvl w:ilvl="3" w:tplc="0419000F" w:tentative="1">
      <w:start w:val="1"/>
      <w:numFmt w:val="decimal"/>
      <w:lvlText w:val="%4."/>
      <w:lvlJc w:val="left"/>
      <w:pPr>
        <w:tabs>
          <w:tab w:val="num" w:pos="6634"/>
        </w:tabs>
        <w:ind w:left="6634" w:hanging="360"/>
      </w:pPr>
    </w:lvl>
    <w:lvl w:ilvl="4" w:tplc="04190019" w:tentative="1">
      <w:start w:val="1"/>
      <w:numFmt w:val="lowerLetter"/>
      <w:lvlText w:val="%5."/>
      <w:lvlJc w:val="left"/>
      <w:pPr>
        <w:tabs>
          <w:tab w:val="num" w:pos="7354"/>
        </w:tabs>
        <w:ind w:left="7354" w:hanging="360"/>
      </w:pPr>
    </w:lvl>
    <w:lvl w:ilvl="5" w:tplc="0419001B" w:tentative="1">
      <w:start w:val="1"/>
      <w:numFmt w:val="lowerRoman"/>
      <w:lvlText w:val="%6."/>
      <w:lvlJc w:val="right"/>
      <w:pPr>
        <w:tabs>
          <w:tab w:val="num" w:pos="8074"/>
        </w:tabs>
        <w:ind w:left="8074" w:hanging="180"/>
      </w:pPr>
    </w:lvl>
    <w:lvl w:ilvl="6" w:tplc="0419000F" w:tentative="1">
      <w:start w:val="1"/>
      <w:numFmt w:val="decimal"/>
      <w:lvlText w:val="%7."/>
      <w:lvlJc w:val="left"/>
      <w:pPr>
        <w:tabs>
          <w:tab w:val="num" w:pos="8794"/>
        </w:tabs>
        <w:ind w:left="8794" w:hanging="360"/>
      </w:pPr>
    </w:lvl>
    <w:lvl w:ilvl="7" w:tplc="04190019" w:tentative="1">
      <w:start w:val="1"/>
      <w:numFmt w:val="lowerLetter"/>
      <w:lvlText w:val="%8."/>
      <w:lvlJc w:val="left"/>
      <w:pPr>
        <w:tabs>
          <w:tab w:val="num" w:pos="9514"/>
        </w:tabs>
        <w:ind w:left="9514" w:hanging="360"/>
      </w:pPr>
    </w:lvl>
    <w:lvl w:ilvl="8" w:tplc="0419001B" w:tentative="1">
      <w:start w:val="1"/>
      <w:numFmt w:val="lowerRoman"/>
      <w:lvlText w:val="%9."/>
      <w:lvlJc w:val="right"/>
      <w:pPr>
        <w:tabs>
          <w:tab w:val="num" w:pos="10234"/>
        </w:tabs>
        <w:ind w:left="10234" w:hanging="180"/>
      </w:pPr>
    </w:lvl>
  </w:abstractNum>
  <w:abstractNum w:abstractNumId="8" w15:restartNumberingAfterBreak="0">
    <w:nsid w:val="2EC90029"/>
    <w:multiLevelType w:val="singleLevel"/>
    <w:tmpl w:val="CBC49744"/>
    <w:lvl w:ilvl="0">
      <w:start w:val="1"/>
      <w:numFmt w:val="decimal"/>
      <w:lvlText w:val="5.%1."/>
      <w:lvlJc w:val="left"/>
      <w:pPr>
        <w:tabs>
          <w:tab w:val="num" w:pos="0"/>
        </w:tabs>
        <w:ind w:left="0" w:firstLine="0"/>
      </w:pPr>
      <w:rPr>
        <w:rFonts w:ascii="Times New Roman" w:hAnsi="Times New Roman" w:cs="Times New Roman" w:hint="default"/>
        <w:sz w:val="24"/>
        <w:szCs w:val="24"/>
      </w:rPr>
    </w:lvl>
  </w:abstractNum>
  <w:abstractNum w:abstractNumId="9" w15:restartNumberingAfterBreak="0">
    <w:nsid w:val="2F40601A"/>
    <w:multiLevelType w:val="hybridMultilevel"/>
    <w:tmpl w:val="D018A8F0"/>
    <w:lvl w:ilvl="0" w:tplc="4A622A94">
      <w:start w:val="9"/>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0" w15:restartNumberingAfterBreak="0">
    <w:nsid w:val="35454D39"/>
    <w:multiLevelType w:val="singleLevel"/>
    <w:tmpl w:val="7758096C"/>
    <w:lvl w:ilvl="0">
      <w:start w:val="1"/>
      <w:numFmt w:val="decimal"/>
      <w:lvlText w:val="2.%1. "/>
      <w:legacy w:legacy="1" w:legacySpace="0" w:legacyIndent="360"/>
      <w:lvlJc w:val="left"/>
      <w:pPr>
        <w:ind w:left="360" w:firstLine="0"/>
      </w:pPr>
      <w:rPr>
        <w:b w:val="0"/>
        <w:i w:val="0"/>
        <w:sz w:val="24"/>
      </w:rPr>
    </w:lvl>
  </w:abstractNum>
  <w:abstractNum w:abstractNumId="11" w15:restartNumberingAfterBreak="0">
    <w:nsid w:val="35E30F36"/>
    <w:multiLevelType w:val="multilevel"/>
    <w:tmpl w:val="5656960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AA22641"/>
    <w:multiLevelType w:val="multilevel"/>
    <w:tmpl w:val="A64090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F8E5CF2"/>
    <w:multiLevelType w:val="multilevel"/>
    <w:tmpl w:val="7ACEC3AE"/>
    <w:lvl w:ilvl="0">
      <w:start w:val="9"/>
      <w:numFmt w:val="decimal"/>
      <w:lvlText w:val="%1."/>
      <w:lvlJc w:val="left"/>
      <w:pPr>
        <w:ind w:left="720" w:hanging="360"/>
      </w:pPr>
      <w:rPr>
        <w:rFonts w:hint="default"/>
      </w:rPr>
    </w:lvl>
    <w:lvl w:ilvl="1">
      <w:start w:val="1"/>
      <w:numFmt w:val="decimal"/>
      <w:isLgl/>
      <w:lvlText w:val="%1.%2."/>
      <w:lvlJc w:val="left"/>
      <w:pPr>
        <w:ind w:left="90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520" w:hanging="108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240" w:hanging="1440"/>
      </w:pPr>
      <w:rPr>
        <w:rFonts w:hint="default"/>
      </w:rPr>
    </w:lvl>
  </w:abstractNum>
  <w:abstractNum w:abstractNumId="14" w15:restartNumberingAfterBreak="0">
    <w:nsid w:val="41F10449"/>
    <w:multiLevelType w:val="multilevel"/>
    <w:tmpl w:val="3DC4F4B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425441C6"/>
    <w:multiLevelType w:val="singleLevel"/>
    <w:tmpl w:val="1556D620"/>
    <w:lvl w:ilvl="0">
      <w:start w:val="1"/>
      <w:numFmt w:val="decimal"/>
      <w:lvlText w:val="4.3.%1."/>
      <w:lvlJc w:val="left"/>
      <w:pPr>
        <w:tabs>
          <w:tab w:val="num" w:pos="0"/>
        </w:tabs>
        <w:ind w:left="0" w:firstLine="0"/>
      </w:pPr>
      <w:rPr>
        <w:rFonts w:ascii="Times New Roman" w:hAnsi="Times New Roman" w:cs="Times New Roman" w:hint="default"/>
      </w:rPr>
    </w:lvl>
  </w:abstractNum>
  <w:abstractNum w:abstractNumId="16" w15:restartNumberingAfterBreak="0">
    <w:nsid w:val="4EF66B26"/>
    <w:multiLevelType w:val="singleLevel"/>
    <w:tmpl w:val="D12C292A"/>
    <w:lvl w:ilvl="0">
      <w:start w:val="2"/>
      <w:numFmt w:val="decimal"/>
      <w:lvlText w:val="2.%1."/>
      <w:legacy w:legacy="1" w:legacySpace="0" w:legacyIndent="413"/>
      <w:lvlJc w:val="left"/>
      <w:rPr>
        <w:rFonts w:ascii="Times New Roman" w:hAnsi="Times New Roman" w:cs="Times New Roman" w:hint="default"/>
      </w:rPr>
    </w:lvl>
  </w:abstractNum>
  <w:abstractNum w:abstractNumId="17" w15:restartNumberingAfterBreak="0">
    <w:nsid w:val="581745C6"/>
    <w:multiLevelType w:val="singleLevel"/>
    <w:tmpl w:val="EE26DC50"/>
    <w:lvl w:ilvl="0">
      <w:start w:val="1"/>
      <w:numFmt w:val="decimal"/>
      <w:lvlText w:val="4.1.%1."/>
      <w:lvlJc w:val="left"/>
      <w:pPr>
        <w:tabs>
          <w:tab w:val="num" w:pos="0"/>
        </w:tabs>
        <w:ind w:left="0" w:firstLine="0"/>
      </w:pPr>
      <w:rPr>
        <w:rFonts w:ascii="Times New Roman" w:hAnsi="Times New Roman" w:cs="Times New Roman" w:hint="default"/>
      </w:rPr>
    </w:lvl>
  </w:abstractNum>
  <w:abstractNum w:abstractNumId="18" w15:restartNumberingAfterBreak="0">
    <w:nsid w:val="60BF3952"/>
    <w:multiLevelType w:val="multilevel"/>
    <w:tmpl w:val="5F28FDE2"/>
    <w:lvl w:ilvl="0">
      <w:start w:val="4"/>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626E5CE8"/>
    <w:multiLevelType w:val="hybridMultilevel"/>
    <w:tmpl w:val="019ACB70"/>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0" w15:restartNumberingAfterBreak="0">
    <w:nsid w:val="627B5BB5"/>
    <w:multiLevelType w:val="multilevel"/>
    <w:tmpl w:val="EF5E6CDE"/>
    <w:lvl w:ilvl="0">
      <w:start w:val="9"/>
      <w:numFmt w:val="decimal"/>
      <w:lvlText w:val="%1."/>
      <w:lvlJc w:val="left"/>
      <w:pPr>
        <w:ind w:left="360" w:hanging="360"/>
      </w:pPr>
      <w:rPr>
        <w:rFonts w:hint="default"/>
      </w:rPr>
    </w:lvl>
    <w:lvl w:ilvl="1">
      <w:start w:val="5"/>
      <w:numFmt w:val="decimal"/>
      <w:lvlText w:val="%1.%2."/>
      <w:lvlJc w:val="left"/>
      <w:pPr>
        <w:ind w:left="840" w:hanging="36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280" w:hanging="1440"/>
      </w:pPr>
      <w:rPr>
        <w:rFonts w:hint="default"/>
      </w:rPr>
    </w:lvl>
  </w:abstractNum>
  <w:abstractNum w:abstractNumId="21" w15:restartNumberingAfterBreak="0">
    <w:nsid w:val="64677DB4"/>
    <w:multiLevelType w:val="multilevel"/>
    <w:tmpl w:val="6452FEA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92B5E60"/>
    <w:multiLevelType w:val="singleLevel"/>
    <w:tmpl w:val="C1044580"/>
    <w:lvl w:ilvl="0">
      <w:start w:val="1"/>
      <w:numFmt w:val="decimal"/>
      <w:lvlText w:val="1.%1."/>
      <w:legacy w:legacy="1" w:legacySpace="0" w:legacyIndent="384"/>
      <w:lvlJc w:val="left"/>
      <w:rPr>
        <w:rFonts w:ascii="Times New Roman" w:hAnsi="Times New Roman" w:cs="Times New Roman" w:hint="default"/>
      </w:rPr>
    </w:lvl>
  </w:abstractNum>
  <w:abstractNum w:abstractNumId="23" w15:restartNumberingAfterBreak="0">
    <w:nsid w:val="6CE43B08"/>
    <w:multiLevelType w:val="multilevel"/>
    <w:tmpl w:val="D4402166"/>
    <w:lvl w:ilvl="0">
      <w:start w:val="1"/>
      <w:numFmt w:val="bullet"/>
      <w:lvlText w:val=""/>
      <w:lvlJc w:val="left"/>
      <w:pPr>
        <w:tabs>
          <w:tab w:val="num" w:pos="2138"/>
        </w:tabs>
        <w:ind w:left="2138" w:hanging="360"/>
      </w:pPr>
      <w:rPr>
        <w:rFonts w:ascii="Symbol" w:hAnsi="Symbol" w:hint="default"/>
        <w:sz w:val="20"/>
      </w:rPr>
    </w:lvl>
    <w:lvl w:ilvl="1">
      <w:start w:val="1"/>
      <w:numFmt w:val="bullet"/>
      <w:lvlText w:val="o"/>
      <w:lvlJc w:val="left"/>
      <w:pPr>
        <w:tabs>
          <w:tab w:val="num" w:pos="2858"/>
        </w:tabs>
        <w:ind w:left="2858" w:hanging="360"/>
      </w:pPr>
      <w:rPr>
        <w:rFonts w:ascii="Courier New" w:hAnsi="Courier New" w:hint="default"/>
        <w:sz w:val="20"/>
      </w:rPr>
    </w:lvl>
    <w:lvl w:ilvl="2" w:tentative="1">
      <w:start w:val="1"/>
      <w:numFmt w:val="bullet"/>
      <w:lvlText w:val=""/>
      <w:lvlJc w:val="left"/>
      <w:pPr>
        <w:tabs>
          <w:tab w:val="num" w:pos="3578"/>
        </w:tabs>
        <w:ind w:left="3578" w:hanging="360"/>
      </w:pPr>
      <w:rPr>
        <w:rFonts w:ascii="Wingdings" w:hAnsi="Wingdings" w:hint="default"/>
        <w:sz w:val="20"/>
      </w:rPr>
    </w:lvl>
    <w:lvl w:ilvl="3" w:tentative="1">
      <w:start w:val="1"/>
      <w:numFmt w:val="bullet"/>
      <w:lvlText w:val=""/>
      <w:lvlJc w:val="left"/>
      <w:pPr>
        <w:tabs>
          <w:tab w:val="num" w:pos="4298"/>
        </w:tabs>
        <w:ind w:left="4298" w:hanging="360"/>
      </w:pPr>
      <w:rPr>
        <w:rFonts w:ascii="Wingdings" w:hAnsi="Wingdings" w:hint="default"/>
        <w:sz w:val="20"/>
      </w:rPr>
    </w:lvl>
    <w:lvl w:ilvl="4" w:tentative="1">
      <w:start w:val="1"/>
      <w:numFmt w:val="bullet"/>
      <w:lvlText w:val=""/>
      <w:lvlJc w:val="left"/>
      <w:pPr>
        <w:tabs>
          <w:tab w:val="num" w:pos="5018"/>
        </w:tabs>
        <w:ind w:left="5018" w:hanging="360"/>
      </w:pPr>
      <w:rPr>
        <w:rFonts w:ascii="Wingdings" w:hAnsi="Wingdings" w:hint="default"/>
        <w:sz w:val="20"/>
      </w:rPr>
    </w:lvl>
    <w:lvl w:ilvl="5" w:tentative="1">
      <w:start w:val="1"/>
      <w:numFmt w:val="bullet"/>
      <w:lvlText w:val=""/>
      <w:lvlJc w:val="left"/>
      <w:pPr>
        <w:tabs>
          <w:tab w:val="num" w:pos="5738"/>
        </w:tabs>
        <w:ind w:left="5738" w:hanging="360"/>
      </w:pPr>
      <w:rPr>
        <w:rFonts w:ascii="Wingdings" w:hAnsi="Wingdings" w:hint="default"/>
        <w:sz w:val="20"/>
      </w:rPr>
    </w:lvl>
    <w:lvl w:ilvl="6" w:tentative="1">
      <w:start w:val="1"/>
      <w:numFmt w:val="bullet"/>
      <w:lvlText w:val=""/>
      <w:lvlJc w:val="left"/>
      <w:pPr>
        <w:tabs>
          <w:tab w:val="num" w:pos="6458"/>
        </w:tabs>
        <w:ind w:left="6458" w:hanging="360"/>
      </w:pPr>
      <w:rPr>
        <w:rFonts w:ascii="Wingdings" w:hAnsi="Wingdings" w:hint="default"/>
        <w:sz w:val="20"/>
      </w:rPr>
    </w:lvl>
    <w:lvl w:ilvl="7" w:tentative="1">
      <w:start w:val="1"/>
      <w:numFmt w:val="bullet"/>
      <w:lvlText w:val=""/>
      <w:lvlJc w:val="left"/>
      <w:pPr>
        <w:tabs>
          <w:tab w:val="num" w:pos="7178"/>
        </w:tabs>
        <w:ind w:left="7178" w:hanging="360"/>
      </w:pPr>
      <w:rPr>
        <w:rFonts w:ascii="Wingdings" w:hAnsi="Wingdings" w:hint="default"/>
        <w:sz w:val="20"/>
      </w:rPr>
    </w:lvl>
    <w:lvl w:ilvl="8" w:tentative="1">
      <w:start w:val="1"/>
      <w:numFmt w:val="bullet"/>
      <w:lvlText w:val=""/>
      <w:lvlJc w:val="left"/>
      <w:pPr>
        <w:tabs>
          <w:tab w:val="num" w:pos="7898"/>
        </w:tabs>
        <w:ind w:left="7898" w:hanging="360"/>
      </w:pPr>
      <w:rPr>
        <w:rFonts w:ascii="Wingdings" w:hAnsi="Wingdings" w:hint="default"/>
        <w:sz w:val="20"/>
      </w:rPr>
    </w:lvl>
  </w:abstractNum>
  <w:abstractNum w:abstractNumId="24" w15:restartNumberingAfterBreak="0">
    <w:nsid w:val="79E92B98"/>
    <w:multiLevelType w:val="multilevel"/>
    <w:tmpl w:val="45D42FC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2"/>
  </w:num>
  <w:num w:numId="2">
    <w:abstractNumId w:val="16"/>
  </w:num>
  <w:num w:numId="3">
    <w:abstractNumId w:val="17"/>
  </w:num>
  <w:num w:numId="4">
    <w:abstractNumId w:val="15"/>
  </w:num>
  <w:num w:numId="5">
    <w:abstractNumId w:val="8"/>
  </w:num>
  <w:num w:numId="6">
    <w:abstractNumId w:val="1"/>
  </w:num>
  <w:num w:numId="7">
    <w:abstractNumId w:val="10"/>
    <w:lvlOverride w:ilvl="0">
      <w:startOverride w:val="1"/>
    </w:lvlOverride>
  </w:num>
  <w:num w:numId="8">
    <w:abstractNumId w:val="6"/>
  </w:num>
  <w:num w:numId="9">
    <w:abstractNumId w:val="19"/>
  </w:num>
  <w:num w:numId="10">
    <w:abstractNumId w:val="7"/>
  </w:num>
  <w:num w:numId="11">
    <w:abstractNumId w:val="5"/>
  </w:num>
  <w:num w:numId="12">
    <w:abstractNumId w:val="3"/>
  </w:num>
  <w:num w:numId="13">
    <w:abstractNumId w:val="24"/>
  </w:num>
  <w:num w:numId="14">
    <w:abstractNumId w:val="18"/>
  </w:num>
  <w:num w:numId="15">
    <w:abstractNumId w:val="9"/>
  </w:num>
  <w:num w:numId="16">
    <w:abstractNumId w:val="23"/>
  </w:num>
  <w:num w:numId="17">
    <w:abstractNumId w:val="2"/>
  </w:num>
  <w:num w:numId="18">
    <w:abstractNumId w:val="12"/>
  </w:num>
  <w:num w:numId="19">
    <w:abstractNumId w:val="0"/>
  </w:num>
  <w:num w:numId="20">
    <w:abstractNumId w:val="14"/>
  </w:num>
  <w:num w:numId="21">
    <w:abstractNumId w:val="20"/>
  </w:num>
  <w:num w:numId="22">
    <w:abstractNumId w:val="11"/>
  </w:num>
  <w:num w:numId="23">
    <w:abstractNumId w:val="21"/>
  </w:num>
  <w:num w:numId="24">
    <w:abstractNumId w:val="4"/>
  </w:num>
  <w:num w:numId="2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57"/>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290F"/>
    <w:rsid w:val="00003274"/>
    <w:rsid w:val="00006DFF"/>
    <w:rsid w:val="000075C2"/>
    <w:rsid w:val="00007F86"/>
    <w:rsid w:val="00010C7B"/>
    <w:rsid w:val="00010D84"/>
    <w:rsid w:val="00020943"/>
    <w:rsid w:val="00025A40"/>
    <w:rsid w:val="00027025"/>
    <w:rsid w:val="0002776D"/>
    <w:rsid w:val="00027F8C"/>
    <w:rsid w:val="00031BBE"/>
    <w:rsid w:val="00036384"/>
    <w:rsid w:val="00036653"/>
    <w:rsid w:val="000404AE"/>
    <w:rsid w:val="00040760"/>
    <w:rsid w:val="00040AC6"/>
    <w:rsid w:val="0004496E"/>
    <w:rsid w:val="000534A1"/>
    <w:rsid w:val="000542E8"/>
    <w:rsid w:val="00054943"/>
    <w:rsid w:val="00054ED9"/>
    <w:rsid w:val="00055F00"/>
    <w:rsid w:val="00057F65"/>
    <w:rsid w:val="00063FF0"/>
    <w:rsid w:val="000661F3"/>
    <w:rsid w:val="000710A9"/>
    <w:rsid w:val="0007151F"/>
    <w:rsid w:val="00073DC4"/>
    <w:rsid w:val="000826D1"/>
    <w:rsid w:val="00084D66"/>
    <w:rsid w:val="0009003E"/>
    <w:rsid w:val="00092D94"/>
    <w:rsid w:val="00094354"/>
    <w:rsid w:val="000B1E9F"/>
    <w:rsid w:val="000B2C39"/>
    <w:rsid w:val="000B3069"/>
    <w:rsid w:val="000C64CB"/>
    <w:rsid w:val="000E0280"/>
    <w:rsid w:val="000E681C"/>
    <w:rsid w:val="000F0E2A"/>
    <w:rsid w:val="000F47CD"/>
    <w:rsid w:val="000F523B"/>
    <w:rsid w:val="000F53CA"/>
    <w:rsid w:val="001002AC"/>
    <w:rsid w:val="001040CB"/>
    <w:rsid w:val="00112764"/>
    <w:rsid w:val="00122B23"/>
    <w:rsid w:val="00125A8E"/>
    <w:rsid w:val="0013055C"/>
    <w:rsid w:val="00131452"/>
    <w:rsid w:val="00133217"/>
    <w:rsid w:val="001339D6"/>
    <w:rsid w:val="00137204"/>
    <w:rsid w:val="001615B3"/>
    <w:rsid w:val="001656CB"/>
    <w:rsid w:val="00165DE5"/>
    <w:rsid w:val="00181AB6"/>
    <w:rsid w:val="00181E5B"/>
    <w:rsid w:val="0018246E"/>
    <w:rsid w:val="00182575"/>
    <w:rsid w:val="001A55BD"/>
    <w:rsid w:val="001A582D"/>
    <w:rsid w:val="001B5FEF"/>
    <w:rsid w:val="001C6599"/>
    <w:rsid w:val="001C73DA"/>
    <w:rsid w:val="001D0C6A"/>
    <w:rsid w:val="001D3AE0"/>
    <w:rsid w:val="001E023F"/>
    <w:rsid w:val="001E66CA"/>
    <w:rsid w:val="001F2175"/>
    <w:rsid w:val="001F5297"/>
    <w:rsid w:val="0020004C"/>
    <w:rsid w:val="00200C2B"/>
    <w:rsid w:val="00200F71"/>
    <w:rsid w:val="0021215D"/>
    <w:rsid w:val="00212188"/>
    <w:rsid w:val="002122EE"/>
    <w:rsid w:val="00213006"/>
    <w:rsid w:val="002205E1"/>
    <w:rsid w:val="002219B9"/>
    <w:rsid w:val="00226403"/>
    <w:rsid w:val="00226C79"/>
    <w:rsid w:val="00226E6E"/>
    <w:rsid w:val="002308E7"/>
    <w:rsid w:val="0023351E"/>
    <w:rsid w:val="00242514"/>
    <w:rsid w:val="002505F3"/>
    <w:rsid w:val="002510C4"/>
    <w:rsid w:val="0025575B"/>
    <w:rsid w:val="00261224"/>
    <w:rsid w:val="00270011"/>
    <w:rsid w:val="00276F27"/>
    <w:rsid w:val="00281DD8"/>
    <w:rsid w:val="00285789"/>
    <w:rsid w:val="002861CE"/>
    <w:rsid w:val="00294AAE"/>
    <w:rsid w:val="00295B5D"/>
    <w:rsid w:val="00296381"/>
    <w:rsid w:val="002A1FF7"/>
    <w:rsid w:val="002A34EC"/>
    <w:rsid w:val="002A51C5"/>
    <w:rsid w:val="002A7B18"/>
    <w:rsid w:val="002B4154"/>
    <w:rsid w:val="002C6DD5"/>
    <w:rsid w:val="002C7406"/>
    <w:rsid w:val="002D2CCA"/>
    <w:rsid w:val="002E15B2"/>
    <w:rsid w:val="002E1F8B"/>
    <w:rsid w:val="002E48C0"/>
    <w:rsid w:val="002E622E"/>
    <w:rsid w:val="002E6262"/>
    <w:rsid w:val="002E72FF"/>
    <w:rsid w:val="002F12BE"/>
    <w:rsid w:val="002F3CFA"/>
    <w:rsid w:val="00305772"/>
    <w:rsid w:val="00306C02"/>
    <w:rsid w:val="003070D9"/>
    <w:rsid w:val="003211B0"/>
    <w:rsid w:val="00321A6B"/>
    <w:rsid w:val="00327A33"/>
    <w:rsid w:val="00336195"/>
    <w:rsid w:val="003505C5"/>
    <w:rsid w:val="00352807"/>
    <w:rsid w:val="003655B3"/>
    <w:rsid w:val="0036795D"/>
    <w:rsid w:val="003700FC"/>
    <w:rsid w:val="00373D43"/>
    <w:rsid w:val="00376ACB"/>
    <w:rsid w:val="0038478A"/>
    <w:rsid w:val="00385C7E"/>
    <w:rsid w:val="00393BE6"/>
    <w:rsid w:val="003B2F75"/>
    <w:rsid w:val="003B3828"/>
    <w:rsid w:val="003C0F31"/>
    <w:rsid w:val="003C36D9"/>
    <w:rsid w:val="003C50BF"/>
    <w:rsid w:val="003D2ABA"/>
    <w:rsid w:val="003D36A4"/>
    <w:rsid w:val="003D49AA"/>
    <w:rsid w:val="003E575B"/>
    <w:rsid w:val="003E5E23"/>
    <w:rsid w:val="003F206B"/>
    <w:rsid w:val="003F37A8"/>
    <w:rsid w:val="003F4987"/>
    <w:rsid w:val="003F59E6"/>
    <w:rsid w:val="003F6071"/>
    <w:rsid w:val="00400A39"/>
    <w:rsid w:val="0040181D"/>
    <w:rsid w:val="004019B8"/>
    <w:rsid w:val="00403309"/>
    <w:rsid w:val="0040426A"/>
    <w:rsid w:val="00410A59"/>
    <w:rsid w:val="00410F31"/>
    <w:rsid w:val="00411CBE"/>
    <w:rsid w:val="00411D1F"/>
    <w:rsid w:val="004203E3"/>
    <w:rsid w:val="00424783"/>
    <w:rsid w:val="004305EA"/>
    <w:rsid w:val="004324F6"/>
    <w:rsid w:val="00433B83"/>
    <w:rsid w:val="00433C87"/>
    <w:rsid w:val="00435C1A"/>
    <w:rsid w:val="00443737"/>
    <w:rsid w:val="00443757"/>
    <w:rsid w:val="00454802"/>
    <w:rsid w:val="004565D5"/>
    <w:rsid w:val="00457C3A"/>
    <w:rsid w:val="00462A62"/>
    <w:rsid w:val="00465C41"/>
    <w:rsid w:val="00465FA5"/>
    <w:rsid w:val="00466F59"/>
    <w:rsid w:val="0047145B"/>
    <w:rsid w:val="00475582"/>
    <w:rsid w:val="00485818"/>
    <w:rsid w:val="004A01FB"/>
    <w:rsid w:val="004A2110"/>
    <w:rsid w:val="004A5C02"/>
    <w:rsid w:val="004A7608"/>
    <w:rsid w:val="004C1629"/>
    <w:rsid w:val="004C46ED"/>
    <w:rsid w:val="004D3B1E"/>
    <w:rsid w:val="004D3DC6"/>
    <w:rsid w:val="004D461D"/>
    <w:rsid w:val="004E0A0C"/>
    <w:rsid w:val="004E6274"/>
    <w:rsid w:val="004F114D"/>
    <w:rsid w:val="00500877"/>
    <w:rsid w:val="00503AE7"/>
    <w:rsid w:val="0050448B"/>
    <w:rsid w:val="00511A39"/>
    <w:rsid w:val="0051238D"/>
    <w:rsid w:val="0051401B"/>
    <w:rsid w:val="005178F2"/>
    <w:rsid w:val="00521328"/>
    <w:rsid w:val="00545B13"/>
    <w:rsid w:val="00546134"/>
    <w:rsid w:val="00554899"/>
    <w:rsid w:val="00555342"/>
    <w:rsid w:val="005571E6"/>
    <w:rsid w:val="00562403"/>
    <w:rsid w:val="00566070"/>
    <w:rsid w:val="005662DC"/>
    <w:rsid w:val="00570694"/>
    <w:rsid w:val="00570C28"/>
    <w:rsid w:val="005748DE"/>
    <w:rsid w:val="00574D68"/>
    <w:rsid w:val="00575275"/>
    <w:rsid w:val="0057591D"/>
    <w:rsid w:val="0058409C"/>
    <w:rsid w:val="0059040E"/>
    <w:rsid w:val="00591A99"/>
    <w:rsid w:val="00592AAE"/>
    <w:rsid w:val="005A037F"/>
    <w:rsid w:val="005A03F7"/>
    <w:rsid w:val="005A167F"/>
    <w:rsid w:val="005A3F42"/>
    <w:rsid w:val="005A6728"/>
    <w:rsid w:val="005B2C26"/>
    <w:rsid w:val="005B334B"/>
    <w:rsid w:val="005C67D6"/>
    <w:rsid w:val="005D0A26"/>
    <w:rsid w:val="005D22C7"/>
    <w:rsid w:val="005D2B74"/>
    <w:rsid w:val="005D313A"/>
    <w:rsid w:val="005D33F6"/>
    <w:rsid w:val="005E0C33"/>
    <w:rsid w:val="005E1D46"/>
    <w:rsid w:val="005E23CB"/>
    <w:rsid w:val="005F3F78"/>
    <w:rsid w:val="005F5A5C"/>
    <w:rsid w:val="005F7478"/>
    <w:rsid w:val="00603879"/>
    <w:rsid w:val="00605680"/>
    <w:rsid w:val="006062DB"/>
    <w:rsid w:val="006108D2"/>
    <w:rsid w:val="00614221"/>
    <w:rsid w:val="00615760"/>
    <w:rsid w:val="00621F08"/>
    <w:rsid w:val="00622B5A"/>
    <w:rsid w:val="00622FFF"/>
    <w:rsid w:val="00623866"/>
    <w:rsid w:val="0062562E"/>
    <w:rsid w:val="00630325"/>
    <w:rsid w:val="00635739"/>
    <w:rsid w:val="006364E2"/>
    <w:rsid w:val="00637B5F"/>
    <w:rsid w:val="0064076F"/>
    <w:rsid w:val="006423D9"/>
    <w:rsid w:val="006439B1"/>
    <w:rsid w:val="00653B5D"/>
    <w:rsid w:val="00654165"/>
    <w:rsid w:val="0065483B"/>
    <w:rsid w:val="0065483D"/>
    <w:rsid w:val="0065664A"/>
    <w:rsid w:val="006615C4"/>
    <w:rsid w:val="00662B42"/>
    <w:rsid w:val="00663232"/>
    <w:rsid w:val="00663B40"/>
    <w:rsid w:val="006651A0"/>
    <w:rsid w:val="006653E5"/>
    <w:rsid w:val="0066744B"/>
    <w:rsid w:val="00670B51"/>
    <w:rsid w:val="0067530E"/>
    <w:rsid w:val="00682063"/>
    <w:rsid w:val="00682FD8"/>
    <w:rsid w:val="00687FDE"/>
    <w:rsid w:val="00691A19"/>
    <w:rsid w:val="006A0878"/>
    <w:rsid w:val="006C0AA9"/>
    <w:rsid w:val="006C6467"/>
    <w:rsid w:val="006C6644"/>
    <w:rsid w:val="006C6649"/>
    <w:rsid w:val="006D4A8B"/>
    <w:rsid w:val="006E23EB"/>
    <w:rsid w:val="006E541A"/>
    <w:rsid w:val="006E652D"/>
    <w:rsid w:val="006F035E"/>
    <w:rsid w:val="006F2DD8"/>
    <w:rsid w:val="006F5510"/>
    <w:rsid w:val="006F63F1"/>
    <w:rsid w:val="006F6D5D"/>
    <w:rsid w:val="00700CF2"/>
    <w:rsid w:val="0070560D"/>
    <w:rsid w:val="00710E82"/>
    <w:rsid w:val="00711340"/>
    <w:rsid w:val="007235B5"/>
    <w:rsid w:val="007274CC"/>
    <w:rsid w:val="00736F5D"/>
    <w:rsid w:val="00741CBA"/>
    <w:rsid w:val="0074206D"/>
    <w:rsid w:val="0074261F"/>
    <w:rsid w:val="007432FE"/>
    <w:rsid w:val="00745024"/>
    <w:rsid w:val="0075146C"/>
    <w:rsid w:val="00760C4B"/>
    <w:rsid w:val="00761C8A"/>
    <w:rsid w:val="00762392"/>
    <w:rsid w:val="00774A8F"/>
    <w:rsid w:val="00775949"/>
    <w:rsid w:val="00775FB9"/>
    <w:rsid w:val="007767EE"/>
    <w:rsid w:val="00786CE9"/>
    <w:rsid w:val="0079745A"/>
    <w:rsid w:val="007A1DF2"/>
    <w:rsid w:val="007B117F"/>
    <w:rsid w:val="007B16C9"/>
    <w:rsid w:val="007B71DA"/>
    <w:rsid w:val="007B773B"/>
    <w:rsid w:val="007C1FAE"/>
    <w:rsid w:val="007E1102"/>
    <w:rsid w:val="007E5640"/>
    <w:rsid w:val="007F01DD"/>
    <w:rsid w:val="007F02B9"/>
    <w:rsid w:val="007F24CC"/>
    <w:rsid w:val="007F5246"/>
    <w:rsid w:val="00800FAB"/>
    <w:rsid w:val="008021E0"/>
    <w:rsid w:val="00804200"/>
    <w:rsid w:val="00806585"/>
    <w:rsid w:val="00810CFE"/>
    <w:rsid w:val="008245C5"/>
    <w:rsid w:val="00824886"/>
    <w:rsid w:val="00831532"/>
    <w:rsid w:val="0083759F"/>
    <w:rsid w:val="00837CA2"/>
    <w:rsid w:val="0084048D"/>
    <w:rsid w:val="008434BC"/>
    <w:rsid w:val="00844E2C"/>
    <w:rsid w:val="00845BA0"/>
    <w:rsid w:val="0084788D"/>
    <w:rsid w:val="00851AE8"/>
    <w:rsid w:val="00852E98"/>
    <w:rsid w:val="00870D2F"/>
    <w:rsid w:val="00874F40"/>
    <w:rsid w:val="008777D7"/>
    <w:rsid w:val="0088045E"/>
    <w:rsid w:val="008808F1"/>
    <w:rsid w:val="00882DEA"/>
    <w:rsid w:val="008877D1"/>
    <w:rsid w:val="008914C6"/>
    <w:rsid w:val="00896026"/>
    <w:rsid w:val="008A0224"/>
    <w:rsid w:val="008A167F"/>
    <w:rsid w:val="008B4706"/>
    <w:rsid w:val="008C1796"/>
    <w:rsid w:val="008C7E45"/>
    <w:rsid w:val="008D4329"/>
    <w:rsid w:val="008F6424"/>
    <w:rsid w:val="0090039C"/>
    <w:rsid w:val="00907D42"/>
    <w:rsid w:val="00913FD5"/>
    <w:rsid w:val="00915449"/>
    <w:rsid w:val="009155ED"/>
    <w:rsid w:val="00925EA6"/>
    <w:rsid w:val="00930906"/>
    <w:rsid w:val="00930E3B"/>
    <w:rsid w:val="00935166"/>
    <w:rsid w:val="00935FDE"/>
    <w:rsid w:val="00936DBC"/>
    <w:rsid w:val="00941AA9"/>
    <w:rsid w:val="009532B7"/>
    <w:rsid w:val="00961147"/>
    <w:rsid w:val="00961C1F"/>
    <w:rsid w:val="0096290F"/>
    <w:rsid w:val="00962AC0"/>
    <w:rsid w:val="00967B0F"/>
    <w:rsid w:val="00981782"/>
    <w:rsid w:val="009856E9"/>
    <w:rsid w:val="009869BA"/>
    <w:rsid w:val="009923D6"/>
    <w:rsid w:val="009A10A1"/>
    <w:rsid w:val="009A63C6"/>
    <w:rsid w:val="009A7AD4"/>
    <w:rsid w:val="009B194B"/>
    <w:rsid w:val="009B2956"/>
    <w:rsid w:val="009B4ABA"/>
    <w:rsid w:val="009B50BB"/>
    <w:rsid w:val="009B6705"/>
    <w:rsid w:val="009B6EED"/>
    <w:rsid w:val="009C3AA4"/>
    <w:rsid w:val="009C3AC4"/>
    <w:rsid w:val="009C4898"/>
    <w:rsid w:val="009D2D13"/>
    <w:rsid w:val="009D436B"/>
    <w:rsid w:val="009D6681"/>
    <w:rsid w:val="009E0685"/>
    <w:rsid w:val="009E27AA"/>
    <w:rsid w:val="009E2B09"/>
    <w:rsid w:val="009E460D"/>
    <w:rsid w:val="009F0C2D"/>
    <w:rsid w:val="009F3C5A"/>
    <w:rsid w:val="00A071B3"/>
    <w:rsid w:val="00A13042"/>
    <w:rsid w:val="00A13C15"/>
    <w:rsid w:val="00A258B8"/>
    <w:rsid w:val="00A26752"/>
    <w:rsid w:val="00A275CC"/>
    <w:rsid w:val="00A31226"/>
    <w:rsid w:val="00A444FC"/>
    <w:rsid w:val="00A454CD"/>
    <w:rsid w:val="00A50394"/>
    <w:rsid w:val="00A56287"/>
    <w:rsid w:val="00A644E0"/>
    <w:rsid w:val="00A6634D"/>
    <w:rsid w:val="00A70738"/>
    <w:rsid w:val="00A714AE"/>
    <w:rsid w:val="00A807D2"/>
    <w:rsid w:val="00A81B70"/>
    <w:rsid w:val="00A8371F"/>
    <w:rsid w:val="00A86FB2"/>
    <w:rsid w:val="00A93836"/>
    <w:rsid w:val="00AA23E8"/>
    <w:rsid w:val="00AA7011"/>
    <w:rsid w:val="00AB14EB"/>
    <w:rsid w:val="00AB55B7"/>
    <w:rsid w:val="00AC2786"/>
    <w:rsid w:val="00AC3143"/>
    <w:rsid w:val="00AC4641"/>
    <w:rsid w:val="00AD144A"/>
    <w:rsid w:val="00AD33DE"/>
    <w:rsid w:val="00AD509C"/>
    <w:rsid w:val="00AD5D3B"/>
    <w:rsid w:val="00AD6787"/>
    <w:rsid w:val="00AD7A86"/>
    <w:rsid w:val="00AE3632"/>
    <w:rsid w:val="00AE445A"/>
    <w:rsid w:val="00AE51D0"/>
    <w:rsid w:val="00AE6846"/>
    <w:rsid w:val="00AF268F"/>
    <w:rsid w:val="00AF28BB"/>
    <w:rsid w:val="00AF4E1A"/>
    <w:rsid w:val="00AF5905"/>
    <w:rsid w:val="00AF5D9C"/>
    <w:rsid w:val="00AF7A85"/>
    <w:rsid w:val="00B02959"/>
    <w:rsid w:val="00B03B95"/>
    <w:rsid w:val="00B067DB"/>
    <w:rsid w:val="00B13BB6"/>
    <w:rsid w:val="00B14E07"/>
    <w:rsid w:val="00B21E44"/>
    <w:rsid w:val="00B24401"/>
    <w:rsid w:val="00B26291"/>
    <w:rsid w:val="00B26A4E"/>
    <w:rsid w:val="00B32138"/>
    <w:rsid w:val="00B4185F"/>
    <w:rsid w:val="00B45F46"/>
    <w:rsid w:val="00B469D6"/>
    <w:rsid w:val="00B50F94"/>
    <w:rsid w:val="00B52134"/>
    <w:rsid w:val="00B55CEF"/>
    <w:rsid w:val="00B569FF"/>
    <w:rsid w:val="00B65574"/>
    <w:rsid w:val="00B658EC"/>
    <w:rsid w:val="00B7172E"/>
    <w:rsid w:val="00B72D4B"/>
    <w:rsid w:val="00B72F8B"/>
    <w:rsid w:val="00B7397A"/>
    <w:rsid w:val="00B7464D"/>
    <w:rsid w:val="00B82194"/>
    <w:rsid w:val="00B8482D"/>
    <w:rsid w:val="00B855B2"/>
    <w:rsid w:val="00B95D88"/>
    <w:rsid w:val="00B97801"/>
    <w:rsid w:val="00BA04F5"/>
    <w:rsid w:val="00BA13A4"/>
    <w:rsid w:val="00BA2B79"/>
    <w:rsid w:val="00BB1F7C"/>
    <w:rsid w:val="00BB2B7C"/>
    <w:rsid w:val="00BB7274"/>
    <w:rsid w:val="00BC470B"/>
    <w:rsid w:val="00BC520B"/>
    <w:rsid w:val="00BD26FE"/>
    <w:rsid w:val="00BD38E0"/>
    <w:rsid w:val="00BD4ABD"/>
    <w:rsid w:val="00BE4C33"/>
    <w:rsid w:val="00BE5CAF"/>
    <w:rsid w:val="00BE6189"/>
    <w:rsid w:val="00BF286A"/>
    <w:rsid w:val="00BF3C57"/>
    <w:rsid w:val="00BF3EC5"/>
    <w:rsid w:val="00BF66C4"/>
    <w:rsid w:val="00C03F0F"/>
    <w:rsid w:val="00C10FFD"/>
    <w:rsid w:val="00C12C8E"/>
    <w:rsid w:val="00C20FB5"/>
    <w:rsid w:val="00C21EF9"/>
    <w:rsid w:val="00C245FC"/>
    <w:rsid w:val="00C25982"/>
    <w:rsid w:val="00C33AB2"/>
    <w:rsid w:val="00C35427"/>
    <w:rsid w:val="00C46B19"/>
    <w:rsid w:val="00C47BE7"/>
    <w:rsid w:val="00C67D58"/>
    <w:rsid w:val="00C742E5"/>
    <w:rsid w:val="00C805E1"/>
    <w:rsid w:val="00C84CA3"/>
    <w:rsid w:val="00C861CC"/>
    <w:rsid w:val="00C903B9"/>
    <w:rsid w:val="00C9042F"/>
    <w:rsid w:val="00C92AFA"/>
    <w:rsid w:val="00CA7CC8"/>
    <w:rsid w:val="00CB04DB"/>
    <w:rsid w:val="00CB16E3"/>
    <w:rsid w:val="00CB7238"/>
    <w:rsid w:val="00CC1B41"/>
    <w:rsid w:val="00CC7E7B"/>
    <w:rsid w:val="00CD4849"/>
    <w:rsid w:val="00CE1182"/>
    <w:rsid w:val="00CE2089"/>
    <w:rsid w:val="00CE49FE"/>
    <w:rsid w:val="00CE74BF"/>
    <w:rsid w:val="00CE74EF"/>
    <w:rsid w:val="00CF37F4"/>
    <w:rsid w:val="00CF64CE"/>
    <w:rsid w:val="00D0357C"/>
    <w:rsid w:val="00D03688"/>
    <w:rsid w:val="00D11E81"/>
    <w:rsid w:val="00D2067D"/>
    <w:rsid w:val="00D245ED"/>
    <w:rsid w:val="00D26486"/>
    <w:rsid w:val="00D314F0"/>
    <w:rsid w:val="00D31B7E"/>
    <w:rsid w:val="00D343B7"/>
    <w:rsid w:val="00D35924"/>
    <w:rsid w:val="00D447C7"/>
    <w:rsid w:val="00D5163D"/>
    <w:rsid w:val="00D51B3F"/>
    <w:rsid w:val="00D53E35"/>
    <w:rsid w:val="00D55642"/>
    <w:rsid w:val="00D562B0"/>
    <w:rsid w:val="00D57CE2"/>
    <w:rsid w:val="00D74DD2"/>
    <w:rsid w:val="00D80C7D"/>
    <w:rsid w:val="00D85E20"/>
    <w:rsid w:val="00D86189"/>
    <w:rsid w:val="00D87E03"/>
    <w:rsid w:val="00DA227A"/>
    <w:rsid w:val="00DA25F0"/>
    <w:rsid w:val="00DB07DF"/>
    <w:rsid w:val="00DB335F"/>
    <w:rsid w:val="00DB3508"/>
    <w:rsid w:val="00DB66E6"/>
    <w:rsid w:val="00DC43ED"/>
    <w:rsid w:val="00DC6380"/>
    <w:rsid w:val="00DD0D40"/>
    <w:rsid w:val="00DE1332"/>
    <w:rsid w:val="00DE31CC"/>
    <w:rsid w:val="00DF064A"/>
    <w:rsid w:val="00DF3F47"/>
    <w:rsid w:val="00E065DD"/>
    <w:rsid w:val="00E11E1B"/>
    <w:rsid w:val="00E12930"/>
    <w:rsid w:val="00E13EF4"/>
    <w:rsid w:val="00E178B7"/>
    <w:rsid w:val="00E20836"/>
    <w:rsid w:val="00E2167F"/>
    <w:rsid w:val="00E25086"/>
    <w:rsid w:val="00E33F90"/>
    <w:rsid w:val="00E35EEA"/>
    <w:rsid w:val="00E45BFF"/>
    <w:rsid w:val="00E64686"/>
    <w:rsid w:val="00E72876"/>
    <w:rsid w:val="00E73EEB"/>
    <w:rsid w:val="00E756D8"/>
    <w:rsid w:val="00E778B6"/>
    <w:rsid w:val="00E850CE"/>
    <w:rsid w:val="00E85F96"/>
    <w:rsid w:val="00E90ED3"/>
    <w:rsid w:val="00E925C3"/>
    <w:rsid w:val="00E92FC2"/>
    <w:rsid w:val="00E94DF2"/>
    <w:rsid w:val="00E9606B"/>
    <w:rsid w:val="00E961D8"/>
    <w:rsid w:val="00EA27A2"/>
    <w:rsid w:val="00EA6CCE"/>
    <w:rsid w:val="00EB3F95"/>
    <w:rsid w:val="00EB4FE9"/>
    <w:rsid w:val="00EB50A1"/>
    <w:rsid w:val="00EB513A"/>
    <w:rsid w:val="00EB7E6A"/>
    <w:rsid w:val="00EB7FF5"/>
    <w:rsid w:val="00EC088D"/>
    <w:rsid w:val="00EC236E"/>
    <w:rsid w:val="00EC6EBE"/>
    <w:rsid w:val="00EC7E0C"/>
    <w:rsid w:val="00ED0F24"/>
    <w:rsid w:val="00ED1B15"/>
    <w:rsid w:val="00ED43AF"/>
    <w:rsid w:val="00EE1CD9"/>
    <w:rsid w:val="00EE356B"/>
    <w:rsid w:val="00EE6A83"/>
    <w:rsid w:val="00EF1D27"/>
    <w:rsid w:val="00EF29AB"/>
    <w:rsid w:val="00EF3EC0"/>
    <w:rsid w:val="00EF533F"/>
    <w:rsid w:val="00EF5838"/>
    <w:rsid w:val="00EF65F6"/>
    <w:rsid w:val="00F006E5"/>
    <w:rsid w:val="00F0212F"/>
    <w:rsid w:val="00F032A6"/>
    <w:rsid w:val="00F04260"/>
    <w:rsid w:val="00F11427"/>
    <w:rsid w:val="00F1454E"/>
    <w:rsid w:val="00F15C1C"/>
    <w:rsid w:val="00F22DF6"/>
    <w:rsid w:val="00F2670C"/>
    <w:rsid w:val="00F462B8"/>
    <w:rsid w:val="00F47224"/>
    <w:rsid w:val="00F564BF"/>
    <w:rsid w:val="00F57621"/>
    <w:rsid w:val="00F6188D"/>
    <w:rsid w:val="00F729D8"/>
    <w:rsid w:val="00F72B5B"/>
    <w:rsid w:val="00F73889"/>
    <w:rsid w:val="00F73FA0"/>
    <w:rsid w:val="00F83C64"/>
    <w:rsid w:val="00F845CD"/>
    <w:rsid w:val="00F84E7B"/>
    <w:rsid w:val="00F86E64"/>
    <w:rsid w:val="00F9056B"/>
    <w:rsid w:val="00F90ACC"/>
    <w:rsid w:val="00F91222"/>
    <w:rsid w:val="00F91B24"/>
    <w:rsid w:val="00F94861"/>
    <w:rsid w:val="00F9723A"/>
    <w:rsid w:val="00FA09F0"/>
    <w:rsid w:val="00FA1D13"/>
    <w:rsid w:val="00FA28B9"/>
    <w:rsid w:val="00FA661A"/>
    <w:rsid w:val="00FC3575"/>
    <w:rsid w:val="00FC55AB"/>
    <w:rsid w:val="00FC7660"/>
    <w:rsid w:val="00FD6CD9"/>
    <w:rsid w:val="00FE22E8"/>
    <w:rsid w:val="00FE286B"/>
    <w:rsid w:val="00FE346A"/>
    <w:rsid w:val="00FE378E"/>
    <w:rsid w:val="00FE47BF"/>
    <w:rsid w:val="00FF23A7"/>
    <w:rsid w:val="00FF4B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7EFEC89A"/>
  <w15:chartTrackingRefBased/>
  <w15:docId w15:val="{AD24C169-6545-4259-A2AF-8E217329AA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autoSpaceDE w:val="0"/>
      <w:autoSpaceDN w:val="0"/>
      <w:adjustRightInd w:val="0"/>
    </w:pPr>
  </w:style>
  <w:style w:type="paragraph" w:styleId="1">
    <w:name w:val="heading 1"/>
    <w:basedOn w:val="a"/>
    <w:next w:val="a"/>
    <w:link w:val="10"/>
    <w:qFormat/>
    <w:rsid w:val="00FF4B39"/>
    <w:pPr>
      <w:keepNext/>
      <w:spacing w:before="240" w:after="60"/>
      <w:outlineLvl w:val="0"/>
    </w:pPr>
    <w:rPr>
      <w:rFonts w:ascii="Cambria" w:hAnsi="Cambria"/>
      <w:b/>
      <w:bCs/>
      <w:kern w:val="32"/>
      <w:sz w:val="32"/>
      <w:szCs w:val="32"/>
      <w:lang w:val="x-none" w:eastAsia="x-none"/>
    </w:rPr>
  </w:style>
  <w:style w:type="paragraph" w:styleId="2">
    <w:name w:val="heading 2"/>
    <w:basedOn w:val="a"/>
    <w:next w:val="a"/>
    <w:link w:val="20"/>
    <w:qFormat/>
    <w:rsid w:val="00137204"/>
    <w:pPr>
      <w:keepNext/>
      <w:spacing w:before="240" w:after="60"/>
      <w:outlineLvl w:val="1"/>
    </w:pPr>
    <w:rPr>
      <w:rFonts w:ascii="Calibri Light" w:hAnsi="Calibri Light"/>
      <w:b/>
      <w:bCs/>
      <w:i/>
      <w:iCs/>
      <w:sz w:val="28"/>
      <w:szCs w:val="28"/>
      <w:lang w:val="x-none" w:eastAsia="x-none"/>
    </w:rPr>
  </w:style>
  <w:style w:type="paragraph" w:styleId="3">
    <w:name w:val="heading 3"/>
    <w:basedOn w:val="a"/>
    <w:next w:val="a"/>
    <w:link w:val="30"/>
    <w:qFormat/>
    <w:rsid w:val="008C7E45"/>
    <w:pPr>
      <w:keepNext/>
      <w:spacing w:before="240" w:after="60"/>
      <w:outlineLvl w:val="2"/>
    </w:pPr>
    <w:rPr>
      <w:rFonts w:ascii="Calibri Light" w:hAnsi="Calibri Light"/>
      <w:b/>
      <w:bCs/>
      <w:sz w:val="26"/>
      <w:szCs w:val="26"/>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E2167F"/>
    <w:rPr>
      <w:rFonts w:ascii="Tahoma" w:hAnsi="Tahoma" w:cs="Tahoma"/>
      <w:sz w:val="16"/>
      <w:szCs w:val="16"/>
    </w:rPr>
  </w:style>
  <w:style w:type="table" w:styleId="a4">
    <w:name w:val="Table Grid"/>
    <w:basedOn w:val="a1"/>
    <w:rsid w:val="00AD5D3B"/>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5">
    <w:name w:val="Знак Знак Знак Знак"/>
    <w:basedOn w:val="a"/>
    <w:rsid w:val="00027F8C"/>
    <w:pPr>
      <w:widowControl/>
      <w:autoSpaceDE/>
      <w:autoSpaceDN/>
      <w:adjustRightInd/>
      <w:spacing w:after="160" w:line="240" w:lineRule="exact"/>
    </w:pPr>
    <w:rPr>
      <w:rFonts w:ascii="Verdana" w:hAnsi="Verdana" w:cs="Verdana"/>
      <w:lang w:val="en-US" w:eastAsia="en-US"/>
    </w:rPr>
  </w:style>
  <w:style w:type="paragraph" w:styleId="31">
    <w:name w:val="Body Text 3"/>
    <w:basedOn w:val="a"/>
    <w:rsid w:val="002E15B2"/>
    <w:pPr>
      <w:widowControl/>
      <w:autoSpaceDE/>
      <w:autoSpaceDN/>
      <w:adjustRightInd/>
      <w:spacing w:after="120"/>
    </w:pPr>
    <w:rPr>
      <w:sz w:val="16"/>
      <w:szCs w:val="16"/>
    </w:rPr>
  </w:style>
  <w:style w:type="paragraph" w:customStyle="1" w:styleId="a6">
    <w:name w:val="Знак Знак Знак Знак Знак Знак Знак Знак Знак Знак"/>
    <w:basedOn w:val="a"/>
    <w:rsid w:val="00F94861"/>
    <w:pPr>
      <w:widowControl/>
      <w:autoSpaceDE/>
      <w:autoSpaceDN/>
      <w:adjustRightInd/>
      <w:spacing w:after="160" w:line="240" w:lineRule="exact"/>
    </w:pPr>
    <w:rPr>
      <w:rFonts w:ascii="Verdana" w:hAnsi="Verdana" w:cs="Verdana"/>
      <w:lang w:val="en-US" w:eastAsia="en-US"/>
    </w:rPr>
  </w:style>
  <w:style w:type="paragraph" w:styleId="a7">
    <w:name w:val="header"/>
    <w:basedOn w:val="a"/>
    <w:rsid w:val="00F94861"/>
    <w:pPr>
      <w:widowControl/>
      <w:tabs>
        <w:tab w:val="center" w:pos="4320"/>
        <w:tab w:val="right" w:pos="8640"/>
      </w:tabs>
      <w:autoSpaceDE/>
      <w:autoSpaceDN/>
      <w:adjustRightInd/>
    </w:pPr>
  </w:style>
  <w:style w:type="character" w:styleId="a8">
    <w:name w:val="Hyperlink"/>
    <w:uiPriority w:val="99"/>
    <w:rsid w:val="00844E2C"/>
    <w:rPr>
      <w:color w:val="0000FF"/>
      <w:u w:val="single"/>
    </w:rPr>
  </w:style>
  <w:style w:type="character" w:customStyle="1" w:styleId="10">
    <w:name w:val="Заголовок 1 Знак"/>
    <w:link w:val="1"/>
    <w:rsid w:val="00FF4B39"/>
    <w:rPr>
      <w:rFonts w:ascii="Cambria" w:eastAsia="Times New Roman" w:hAnsi="Cambria" w:cs="Times New Roman"/>
      <w:b/>
      <w:bCs/>
      <w:kern w:val="32"/>
      <w:sz w:val="32"/>
      <w:szCs w:val="32"/>
    </w:rPr>
  </w:style>
  <w:style w:type="character" w:styleId="a9">
    <w:name w:val="annotation reference"/>
    <w:rsid w:val="00A31226"/>
    <w:rPr>
      <w:sz w:val="16"/>
      <w:szCs w:val="16"/>
    </w:rPr>
  </w:style>
  <w:style w:type="paragraph" w:styleId="aa">
    <w:name w:val="annotation text"/>
    <w:basedOn w:val="a"/>
    <w:link w:val="ab"/>
    <w:rsid w:val="00A31226"/>
  </w:style>
  <w:style w:type="character" w:customStyle="1" w:styleId="ab">
    <w:name w:val="Текст примечания Знак"/>
    <w:basedOn w:val="a0"/>
    <w:link w:val="aa"/>
    <w:rsid w:val="00A31226"/>
  </w:style>
  <w:style w:type="paragraph" w:styleId="ac">
    <w:name w:val="annotation subject"/>
    <w:basedOn w:val="aa"/>
    <w:next w:val="aa"/>
    <w:link w:val="ad"/>
    <w:rsid w:val="00A31226"/>
    <w:rPr>
      <w:b/>
      <w:bCs/>
      <w:lang w:val="x-none" w:eastAsia="x-none"/>
    </w:rPr>
  </w:style>
  <w:style w:type="character" w:customStyle="1" w:styleId="ad">
    <w:name w:val="Тема примечания Знак"/>
    <w:link w:val="ac"/>
    <w:rsid w:val="00A31226"/>
    <w:rPr>
      <w:b/>
      <w:bCs/>
    </w:rPr>
  </w:style>
  <w:style w:type="paragraph" w:styleId="ae">
    <w:name w:val="Normal (Web)"/>
    <w:aliases w:val=" Знак Знак5,Обычный (веб) Знак,Обычный (веб) Знак Знак Знак1,Знак Знак Знак Знак Знак,Обычный (веб) Знак Знак Знак Знак,Знак Знак Знак1 Знак Знак,Обычный (веб) Знак Знак Знак,Знак3,Обычный (Web)"/>
    <w:basedOn w:val="a"/>
    <w:link w:val="11"/>
    <w:uiPriority w:val="99"/>
    <w:unhideWhenUsed/>
    <w:qFormat/>
    <w:rsid w:val="00CE2089"/>
    <w:pPr>
      <w:widowControl/>
      <w:autoSpaceDE/>
      <w:autoSpaceDN/>
      <w:adjustRightInd/>
      <w:spacing w:before="100" w:beforeAutospacing="1" w:after="100" w:afterAutospacing="1"/>
    </w:pPr>
    <w:rPr>
      <w:sz w:val="24"/>
      <w:szCs w:val="24"/>
      <w:lang w:val="x-none" w:eastAsia="x-none"/>
    </w:rPr>
  </w:style>
  <w:style w:type="character" w:customStyle="1" w:styleId="gd">
    <w:name w:val="gd"/>
    <w:basedOn w:val="a0"/>
    <w:rsid w:val="00B02959"/>
  </w:style>
  <w:style w:type="character" w:customStyle="1" w:styleId="apple-converted-space">
    <w:name w:val="apple-converted-space"/>
    <w:basedOn w:val="a0"/>
    <w:rsid w:val="00B02959"/>
  </w:style>
  <w:style w:type="paragraph" w:styleId="af">
    <w:name w:val="Body Text"/>
    <w:basedOn w:val="a"/>
    <w:link w:val="af0"/>
    <w:rsid w:val="007F24CC"/>
    <w:pPr>
      <w:spacing w:after="120"/>
    </w:pPr>
  </w:style>
  <w:style w:type="character" w:customStyle="1" w:styleId="af0">
    <w:name w:val="Основной текст Знак"/>
    <w:basedOn w:val="a0"/>
    <w:link w:val="af"/>
    <w:rsid w:val="007F24CC"/>
  </w:style>
  <w:style w:type="character" w:customStyle="1" w:styleId="20">
    <w:name w:val="Заголовок 2 Знак"/>
    <w:link w:val="2"/>
    <w:semiHidden/>
    <w:rsid w:val="00137204"/>
    <w:rPr>
      <w:rFonts w:ascii="Calibri Light" w:eastAsia="Times New Roman" w:hAnsi="Calibri Light" w:cs="Times New Roman"/>
      <w:b/>
      <w:bCs/>
      <w:i/>
      <w:iCs/>
      <w:sz w:val="28"/>
      <w:szCs w:val="28"/>
    </w:rPr>
  </w:style>
  <w:style w:type="paragraph" w:styleId="af1">
    <w:name w:val="No Spacing"/>
    <w:uiPriority w:val="1"/>
    <w:qFormat/>
    <w:rsid w:val="003C36D9"/>
    <w:pPr>
      <w:widowControl w:val="0"/>
      <w:autoSpaceDE w:val="0"/>
      <w:autoSpaceDN w:val="0"/>
      <w:adjustRightInd w:val="0"/>
    </w:pPr>
  </w:style>
  <w:style w:type="character" w:customStyle="1" w:styleId="30">
    <w:name w:val="Заголовок 3 Знак"/>
    <w:link w:val="3"/>
    <w:semiHidden/>
    <w:rsid w:val="008C7E45"/>
    <w:rPr>
      <w:rFonts w:ascii="Calibri Light" w:eastAsia="Times New Roman" w:hAnsi="Calibri Light" w:cs="Times New Roman"/>
      <w:b/>
      <w:bCs/>
      <w:sz w:val="26"/>
      <w:szCs w:val="26"/>
    </w:rPr>
  </w:style>
  <w:style w:type="character" w:styleId="af2">
    <w:name w:val="Strong"/>
    <w:qFormat/>
    <w:rsid w:val="005178F2"/>
    <w:rPr>
      <w:b/>
      <w:bCs/>
    </w:rPr>
  </w:style>
  <w:style w:type="character" w:customStyle="1" w:styleId="11">
    <w:name w:val="Обычный (веб) Знак1"/>
    <w:aliases w:val=" Знак Знак5 Знак,Обычный (веб) Знак Знак,Обычный (веб) Знак Знак Знак1 Знак,Знак Знак Знак Знак Знак Знак,Обычный (веб) Знак Знак Знак Знак Знак,Знак Знак Знак1 Знак Знак Знак,Обычный (веб) Знак Знак Знак Знак1,Знак3 Знак"/>
    <w:link w:val="ae"/>
    <w:uiPriority w:val="99"/>
    <w:locked/>
    <w:rsid w:val="00294AAE"/>
    <w:rPr>
      <w:sz w:val="24"/>
      <w:szCs w:val="24"/>
    </w:rPr>
  </w:style>
  <w:style w:type="paragraph" w:customStyle="1" w:styleId="ConsPlusNonformat">
    <w:name w:val="ConsPlusNonformat"/>
    <w:uiPriority w:val="99"/>
    <w:rsid w:val="00967B0F"/>
    <w:pPr>
      <w:widowControl w:val="0"/>
      <w:autoSpaceDE w:val="0"/>
      <w:autoSpaceDN w:val="0"/>
      <w:adjustRightInd w:val="0"/>
    </w:pPr>
    <w:rPr>
      <w:rFonts w:ascii="Courier New" w:hAnsi="Courier New" w:cs="Courier New"/>
    </w:rPr>
  </w:style>
  <w:style w:type="paragraph" w:styleId="af3">
    <w:name w:val="List Paragraph"/>
    <w:basedOn w:val="a"/>
    <w:uiPriority w:val="34"/>
    <w:qFormat/>
    <w:rsid w:val="00213006"/>
    <w:pPr>
      <w:widowControl/>
      <w:autoSpaceDE/>
      <w:autoSpaceDN/>
      <w:adjustRightInd/>
      <w:spacing w:after="200" w:line="276" w:lineRule="auto"/>
      <w:ind w:left="720"/>
      <w:contextualSpacing/>
    </w:pPr>
    <w:rPr>
      <w:rFonts w:ascii="Calibri" w:eastAsia="Calibri" w:hAnsi="Calibri"/>
      <w:sz w:val="22"/>
      <w:szCs w:val="22"/>
      <w:lang w:eastAsia="en-US"/>
    </w:rPr>
  </w:style>
  <w:style w:type="character" w:customStyle="1" w:styleId="21">
    <w:name w:val="Основной текст (2)"/>
    <w:rsid w:val="002A34EC"/>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eastAsia="ru-RU" w:bidi="ru-RU"/>
    </w:rPr>
  </w:style>
  <w:style w:type="character" w:customStyle="1" w:styleId="12">
    <w:name w:val="Основной текст1"/>
    <w:rsid w:val="002A34EC"/>
    <w:rPr>
      <w:rFonts w:ascii="Times New Roman" w:eastAsia="Times New Roman" w:hAnsi="Times New Roman" w:cs="Times New Roman"/>
      <w:color w:val="000000"/>
      <w:spacing w:val="3"/>
      <w:w w:val="100"/>
      <w:position w:val="0"/>
      <w:sz w:val="21"/>
      <w:szCs w:val="21"/>
      <w:shd w:val="clear" w:color="auto" w:fill="FFFFFF"/>
      <w:lang w:val="ru-RU" w:eastAsia="ru-RU" w:bidi="ru-RU"/>
    </w:rPr>
  </w:style>
  <w:style w:type="character" w:customStyle="1" w:styleId="af4">
    <w:name w:val="Основной текст_"/>
    <w:link w:val="22"/>
    <w:rsid w:val="002A34EC"/>
    <w:rPr>
      <w:spacing w:val="3"/>
      <w:sz w:val="21"/>
      <w:szCs w:val="21"/>
      <w:shd w:val="clear" w:color="auto" w:fill="FFFFFF"/>
    </w:rPr>
  </w:style>
  <w:style w:type="paragraph" w:customStyle="1" w:styleId="22">
    <w:name w:val="Основной текст2"/>
    <w:basedOn w:val="a"/>
    <w:link w:val="af4"/>
    <w:rsid w:val="002A34EC"/>
    <w:pPr>
      <w:shd w:val="clear" w:color="auto" w:fill="FFFFFF"/>
      <w:autoSpaceDE/>
      <w:autoSpaceDN/>
      <w:adjustRightInd/>
      <w:spacing w:line="365" w:lineRule="exact"/>
    </w:pPr>
    <w:rPr>
      <w:spacing w:val="3"/>
      <w:sz w:val="21"/>
      <w:szCs w:val="21"/>
      <w:lang w:val="x-none" w:eastAsia="x-none"/>
    </w:rPr>
  </w:style>
  <w:style w:type="paragraph" w:styleId="af5">
    <w:name w:val="Subtitle"/>
    <w:basedOn w:val="a"/>
    <w:link w:val="af6"/>
    <w:qFormat/>
    <w:rsid w:val="00ED0F24"/>
    <w:pPr>
      <w:widowControl/>
      <w:autoSpaceDE/>
      <w:autoSpaceDN/>
      <w:adjustRightInd/>
      <w:jc w:val="center"/>
    </w:pPr>
    <w:rPr>
      <w:sz w:val="28"/>
      <w:lang w:val="x-none" w:eastAsia="x-none"/>
    </w:rPr>
  </w:style>
  <w:style w:type="character" w:customStyle="1" w:styleId="af6">
    <w:name w:val="Подзаголовок Знак"/>
    <w:link w:val="af5"/>
    <w:rsid w:val="00ED0F24"/>
    <w:rPr>
      <w:sz w:val="28"/>
    </w:rPr>
  </w:style>
  <w:style w:type="character" w:customStyle="1" w:styleId="im">
    <w:name w:val="im"/>
    <w:basedOn w:val="a0"/>
    <w:rsid w:val="00073DC4"/>
  </w:style>
  <w:style w:type="character" w:customStyle="1" w:styleId="210pt">
    <w:name w:val="Основной текст (2) + 10 pt"/>
    <w:rsid w:val="00FA661A"/>
    <w:rPr>
      <w:rFonts w:ascii="Microsoft Sans Serif" w:eastAsia="Microsoft Sans Serif" w:hAnsi="Microsoft Sans Serif" w:cs="Microsoft Sans Serif"/>
      <w:b w:val="0"/>
      <w:bCs w:val="0"/>
      <w:i w:val="0"/>
      <w:iCs w:val="0"/>
      <w:smallCaps w:val="0"/>
      <w:strike w:val="0"/>
      <w:color w:val="000000"/>
      <w:spacing w:val="0"/>
      <w:w w:val="100"/>
      <w:position w:val="0"/>
      <w:sz w:val="20"/>
      <w:szCs w:val="20"/>
      <w:u w:val="none"/>
      <w:lang w:val="ru-RU" w:eastAsia="ru-RU" w:bidi="ru-RU"/>
    </w:rPr>
  </w:style>
  <w:style w:type="character" w:styleId="af7">
    <w:name w:val="Unresolved Mention"/>
    <w:uiPriority w:val="99"/>
    <w:semiHidden/>
    <w:unhideWhenUsed/>
    <w:rsid w:val="0007151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056221">
      <w:bodyDiv w:val="1"/>
      <w:marLeft w:val="0"/>
      <w:marRight w:val="0"/>
      <w:marTop w:val="0"/>
      <w:marBottom w:val="0"/>
      <w:divBdr>
        <w:top w:val="none" w:sz="0" w:space="0" w:color="auto"/>
        <w:left w:val="none" w:sz="0" w:space="0" w:color="auto"/>
        <w:bottom w:val="none" w:sz="0" w:space="0" w:color="auto"/>
        <w:right w:val="none" w:sz="0" w:space="0" w:color="auto"/>
      </w:divBdr>
      <w:divsChild>
        <w:div w:id="126897004">
          <w:marLeft w:val="0"/>
          <w:marRight w:val="0"/>
          <w:marTop w:val="0"/>
          <w:marBottom w:val="160"/>
          <w:divBdr>
            <w:top w:val="none" w:sz="0" w:space="0" w:color="auto"/>
            <w:left w:val="none" w:sz="0" w:space="0" w:color="auto"/>
            <w:bottom w:val="none" w:sz="0" w:space="0" w:color="auto"/>
            <w:right w:val="none" w:sz="0" w:space="0" w:color="auto"/>
          </w:divBdr>
        </w:div>
      </w:divsChild>
    </w:div>
    <w:div w:id="34698408">
      <w:bodyDiv w:val="1"/>
      <w:marLeft w:val="0"/>
      <w:marRight w:val="0"/>
      <w:marTop w:val="0"/>
      <w:marBottom w:val="0"/>
      <w:divBdr>
        <w:top w:val="none" w:sz="0" w:space="0" w:color="auto"/>
        <w:left w:val="none" w:sz="0" w:space="0" w:color="auto"/>
        <w:bottom w:val="none" w:sz="0" w:space="0" w:color="auto"/>
        <w:right w:val="none" w:sz="0" w:space="0" w:color="auto"/>
      </w:divBdr>
      <w:divsChild>
        <w:div w:id="60104076">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942569754">
              <w:blockQuote w:val="1"/>
              <w:marLeft w:val="0"/>
              <w:marRight w:val="0"/>
              <w:marTop w:val="0"/>
              <w:marBottom w:val="0"/>
              <w:divBdr>
                <w:top w:val="none" w:sz="0" w:space="0" w:color="auto"/>
                <w:left w:val="none" w:sz="0" w:space="0" w:color="auto"/>
                <w:bottom w:val="none" w:sz="0" w:space="0" w:color="auto"/>
                <w:right w:val="none" w:sz="0" w:space="0" w:color="auto"/>
              </w:divBdr>
              <w:divsChild>
                <w:div w:id="227957848">
                  <w:marLeft w:val="0"/>
                  <w:marRight w:val="0"/>
                  <w:marTop w:val="0"/>
                  <w:marBottom w:val="0"/>
                  <w:divBdr>
                    <w:top w:val="none" w:sz="0" w:space="0" w:color="auto"/>
                    <w:left w:val="none" w:sz="0" w:space="0" w:color="auto"/>
                    <w:bottom w:val="none" w:sz="0" w:space="0" w:color="auto"/>
                    <w:right w:val="none" w:sz="0" w:space="0" w:color="auto"/>
                  </w:divBdr>
                  <w:divsChild>
                    <w:div w:id="1427072548">
                      <w:blockQuote w:val="1"/>
                      <w:marLeft w:val="0"/>
                      <w:marRight w:val="0"/>
                      <w:marTop w:val="0"/>
                      <w:marBottom w:val="0"/>
                      <w:divBdr>
                        <w:top w:val="none" w:sz="0" w:space="0" w:color="auto"/>
                        <w:left w:val="none" w:sz="0" w:space="0" w:color="auto"/>
                        <w:bottom w:val="none" w:sz="0" w:space="0" w:color="auto"/>
                        <w:right w:val="none" w:sz="0" w:space="0" w:color="auto"/>
                      </w:divBdr>
                      <w:divsChild>
                        <w:div w:id="21635860">
                          <w:marLeft w:val="0"/>
                          <w:marRight w:val="0"/>
                          <w:marTop w:val="0"/>
                          <w:marBottom w:val="0"/>
                          <w:divBdr>
                            <w:top w:val="none" w:sz="0" w:space="0" w:color="auto"/>
                            <w:left w:val="none" w:sz="0" w:space="0" w:color="auto"/>
                            <w:bottom w:val="none" w:sz="0" w:space="0" w:color="auto"/>
                            <w:right w:val="none" w:sz="0" w:space="0" w:color="auto"/>
                          </w:divBdr>
                          <w:divsChild>
                            <w:div w:id="36661672">
                              <w:marLeft w:val="0"/>
                              <w:marRight w:val="0"/>
                              <w:marTop w:val="0"/>
                              <w:marBottom w:val="0"/>
                              <w:divBdr>
                                <w:top w:val="none" w:sz="0" w:space="0" w:color="auto"/>
                                <w:left w:val="none" w:sz="0" w:space="0" w:color="auto"/>
                                <w:bottom w:val="none" w:sz="0" w:space="0" w:color="auto"/>
                                <w:right w:val="none" w:sz="0" w:space="0" w:color="auto"/>
                              </w:divBdr>
                              <w:divsChild>
                                <w:div w:id="365252640">
                                  <w:blockQuote w:val="1"/>
                                  <w:marLeft w:val="0"/>
                                  <w:marRight w:val="0"/>
                                  <w:marTop w:val="0"/>
                                  <w:marBottom w:val="0"/>
                                  <w:divBdr>
                                    <w:top w:val="none" w:sz="0" w:space="0" w:color="auto"/>
                                    <w:left w:val="none" w:sz="0" w:space="0" w:color="auto"/>
                                    <w:bottom w:val="none" w:sz="0" w:space="0" w:color="auto"/>
                                    <w:right w:val="none" w:sz="0" w:space="0" w:color="auto"/>
                                  </w:divBdr>
                                  <w:divsChild>
                                    <w:div w:id="260186602">
                                      <w:blockQuote w:val="1"/>
                                      <w:marLeft w:val="0"/>
                                      <w:marRight w:val="0"/>
                                      <w:marTop w:val="0"/>
                                      <w:marBottom w:val="0"/>
                                      <w:divBdr>
                                        <w:top w:val="none" w:sz="0" w:space="0" w:color="auto"/>
                                        <w:left w:val="none" w:sz="0" w:space="0" w:color="auto"/>
                                        <w:bottom w:val="none" w:sz="0" w:space="0" w:color="auto"/>
                                        <w:right w:val="none" w:sz="0" w:space="0" w:color="auto"/>
                                      </w:divBdr>
                                      <w:divsChild>
                                        <w:div w:id="1649284755">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6201520">
      <w:bodyDiv w:val="1"/>
      <w:marLeft w:val="0"/>
      <w:marRight w:val="0"/>
      <w:marTop w:val="0"/>
      <w:marBottom w:val="0"/>
      <w:divBdr>
        <w:top w:val="none" w:sz="0" w:space="0" w:color="auto"/>
        <w:left w:val="none" w:sz="0" w:space="0" w:color="auto"/>
        <w:bottom w:val="none" w:sz="0" w:space="0" w:color="auto"/>
        <w:right w:val="none" w:sz="0" w:space="0" w:color="auto"/>
      </w:divBdr>
      <w:divsChild>
        <w:div w:id="21909059">
          <w:marLeft w:val="0"/>
          <w:marRight w:val="0"/>
          <w:marTop w:val="0"/>
          <w:marBottom w:val="0"/>
          <w:divBdr>
            <w:top w:val="none" w:sz="0" w:space="0" w:color="auto"/>
            <w:left w:val="none" w:sz="0" w:space="0" w:color="auto"/>
            <w:bottom w:val="none" w:sz="0" w:space="0" w:color="auto"/>
            <w:right w:val="none" w:sz="0" w:space="0" w:color="auto"/>
          </w:divBdr>
        </w:div>
        <w:div w:id="758254212">
          <w:marLeft w:val="0"/>
          <w:marRight w:val="0"/>
          <w:marTop w:val="0"/>
          <w:marBottom w:val="0"/>
          <w:divBdr>
            <w:top w:val="none" w:sz="0" w:space="0" w:color="auto"/>
            <w:left w:val="none" w:sz="0" w:space="0" w:color="auto"/>
            <w:bottom w:val="none" w:sz="0" w:space="0" w:color="auto"/>
            <w:right w:val="none" w:sz="0" w:space="0" w:color="auto"/>
          </w:divBdr>
        </w:div>
        <w:div w:id="1069889061">
          <w:marLeft w:val="0"/>
          <w:marRight w:val="0"/>
          <w:marTop w:val="0"/>
          <w:marBottom w:val="0"/>
          <w:divBdr>
            <w:top w:val="none" w:sz="0" w:space="0" w:color="auto"/>
            <w:left w:val="none" w:sz="0" w:space="0" w:color="auto"/>
            <w:bottom w:val="none" w:sz="0" w:space="0" w:color="auto"/>
            <w:right w:val="none" w:sz="0" w:space="0" w:color="auto"/>
          </w:divBdr>
        </w:div>
        <w:div w:id="1161195229">
          <w:marLeft w:val="0"/>
          <w:marRight w:val="0"/>
          <w:marTop w:val="0"/>
          <w:marBottom w:val="0"/>
          <w:divBdr>
            <w:top w:val="none" w:sz="0" w:space="0" w:color="auto"/>
            <w:left w:val="none" w:sz="0" w:space="0" w:color="auto"/>
            <w:bottom w:val="none" w:sz="0" w:space="0" w:color="auto"/>
            <w:right w:val="none" w:sz="0" w:space="0" w:color="auto"/>
          </w:divBdr>
        </w:div>
        <w:div w:id="1201431543">
          <w:marLeft w:val="0"/>
          <w:marRight w:val="0"/>
          <w:marTop w:val="0"/>
          <w:marBottom w:val="0"/>
          <w:divBdr>
            <w:top w:val="none" w:sz="0" w:space="0" w:color="auto"/>
            <w:left w:val="none" w:sz="0" w:space="0" w:color="auto"/>
            <w:bottom w:val="none" w:sz="0" w:space="0" w:color="auto"/>
            <w:right w:val="none" w:sz="0" w:space="0" w:color="auto"/>
          </w:divBdr>
        </w:div>
        <w:div w:id="1279608876">
          <w:marLeft w:val="0"/>
          <w:marRight w:val="0"/>
          <w:marTop w:val="0"/>
          <w:marBottom w:val="0"/>
          <w:divBdr>
            <w:top w:val="none" w:sz="0" w:space="0" w:color="auto"/>
            <w:left w:val="none" w:sz="0" w:space="0" w:color="auto"/>
            <w:bottom w:val="none" w:sz="0" w:space="0" w:color="auto"/>
            <w:right w:val="none" w:sz="0" w:space="0" w:color="auto"/>
          </w:divBdr>
        </w:div>
        <w:div w:id="1310205803">
          <w:marLeft w:val="0"/>
          <w:marRight w:val="0"/>
          <w:marTop w:val="0"/>
          <w:marBottom w:val="0"/>
          <w:divBdr>
            <w:top w:val="none" w:sz="0" w:space="0" w:color="auto"/>
            <w:left w:val="none" w:sz="0" w:space="0" w:color="auto"/>
            <w:bottom w:val="none" w:sz="0" w:space="0" w:color="auto"/>
            <w:right w:val="none" w:sz="0" w:space="0" w:color="auto"/>
          </w:divBdr>
        </w:div>
        <w:div w:id="1565752875">
          <w:marLeft w:val="0"/>
          <w:marRight w:val="0"/>
          <w:marTop w:val="0"/>
          <w:marBottom w:val="0"/>
          <w:divBdr>
            <w:top w:val="none" w:sz="0" w:space="0" w:color="auto"/>
            <w:left w:val="none" w:sz="0" w:space="0" w:color="auto"/>
            <w:bottom w:val="none" w:sz="0" w:space="0" w:color="auto"/>
            <w:right w:val="none" w:sz="0" w:space="0" w:color="auto"/>
          </w:divBdr>
        </w:div>
        <w:div w:id="1636179889">
          <w:marLeft w:val="0"/>
          <w:marRight w:val="0"/>
          <w:marTop w:val="0"/>
          <w:marBottom w:val="0"/>
          <w:divBdr>
            <w:top w:val="none" w:sz="0" w:space="0" w:color="auto"/>
            <w:left w:val="none" w:sz="0" w:space="0" w:color="auto"/>
            <w:bottom w:val="none" w:sz="0" w:space="0" w:color="auto"/>
            <w:right w:val="none" w:sz="0" w:space="0" w:color="auto"/>
          </w:divBdr>
        </w:div>
        <w:div w:id="1975990228">
          <w:marLeft w:val="0"/>
          <w:marRight w:val="0"/>
          <w:marTop w:val="0"/>
          <w:marBottom w:val="0"/>
          <w:divBdr>
            <w:top w:val="none" w:sz="0" w:space="0" w:color="auto"/>
            <w:left w:val="none" w:sz="0" w:space="0" w:color="auto"/>
            <w:bottom w:val="none" w:sz="0" w:space="0" w:color="auto"/>
            <w:right w:val="none" w:sz="0" w:space="0" w:color="auto"/>
          </w:divBdr>
        </w:div>
      </w:divsChild>
    </w:div>
    <w:div w:id="68963511">
      <w:bodyDiv w:val="1"/>
      <w:marLeft w:val="0"/>
      <w:marRight w:val="0"/>
      <w:marTop w:val="0"/>
      <w:marBottom w:val="0"/>
      <w:divBdr>
        <w:top w:val="none" w:sz="0" w:space="0" w:color="auto"/>
        <w:left w:val="none" w:sz="0" w:space="0" w:color="auto"/>
        <w:bottom w:val="none" w:sz="0" w:space="0" w:color="auto"/>
        <w:right w:val="none" w:sz="0" w:space="0" w:color="auto"/>
      </w:divBdr>
      <w:divsChild>
        <w:div w:id="1530878982">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542642036">
              <w:blockQuote w:val="1"/>
              <w:marLeft w:val="0"/>
              <w:marRight w:val="0"/>
              <w:marTop w:val="0"/>
              <w:marBottom w:val="0"/>
              <w:divBdr>
                <w:top w:val="none" w:sz="0" w:space="0" w:color="auto"/>
                <w:left w:val="none" w:sz="0" w:space="0" w:color="auto"/>
                <w:bottom w:val="none" w:sz="0" w:space="0" w:color="auto"/>
                <w:right w:val="none" w:sz="0" w:space="0" w:color="auto"/>
              </w:divBdr>
              <w:divsChild>
                <w:div w:id="1574587875">
                  <w:marLeft w:val="0"/>
                  <w:marRight w:val="0"/>
                  <w:marTop w:val="0"/>
                  <w:marBottom w:val="0"/>
                  <w:divBdr>
                    <w:top w:val="none" w:sz="0" w:space="0" w:color="auto"/>
                    <w:left w:val="none" w:sz="0" w:space="0" w:color="auto"/>
                    <w:bottom w:val="none" w:sz="0" w:space="0" w:color="auto"/>
                    <w:right w:val="none" w:sz="0" w:space="0" w:color="auto"/>
                  </w:divBdr>
                  <w:divsChild>
                    <w:div w:id="1726026085">
                      <w:blockQuote w:val="1"/>
                      <w:marLeft w:val="0"/>
                      <w:marRight w:val="0"/>
                      <w:marTop w:val="0"/>
                      <w:marBottom w:val="0"/>
                      <w:divBdr>
                        <w:top w:val="none" w:sz="0" w:space="0" w:color="auto"/>
                        <w:left w:val="none" w:sz="0" w:space="0" w:color="auto"/>
                        <w:bottom w:val="none" w:sz="0" w:space="0" w:color="auto"/>
                        <w:right w:val="none" w:sz="0" w:space="0" w:color="auto"/>
                      </w:divBdr>
                      <w:divsChild>
                        <w:div w:id="1013609516">
                          <w:marLeft w:val="0"/>
                          <w:marRight w:val="0"/>
                          <w:marTop w:val="0"/>
                          <w:marBottom w:val="0"/>
                          <w:divBdr>
                            <w:top w:val="none" w:sz="0" w:space="0" w:color="auto"/>
                            <w:left w:val="none" w:sz="0" w:space="0" w:color="auto"/>
                            <w:bottom w:val="none" w:sz="0" w:space="0" w:color="auto"/>
                            <w:right w:val="none" w:sz="0" w:space="0" w:color="auto"/>
                          </w:divBdr>
                          <w:divsChild>
                            <w:div w:id="1573352971">
                              <w:marLeft w:val="0"/>
                              <w:marRight w:val="0"/>
                              <w:marTop w:val="0"/>
                              <w:marBottom w:val="0"/>
                              <w:divBdr>
                                <w:top w:val="none" w:sz="0" w:space="0" w:color="auto"/>
                                <w:left w:val="none" w:sz="0" w:space="0" w:color="auto"/>
                                <w:bottom w:val="none" w:sz="0" w:space="0" w:color="auto"/>
                                <w:right w:val="none" w:sz="0" w:space="0" w:color="auto"/>
                              </w:divBdr>
                              <w:divsChild>
                                <w:div w:id="1974557154">
                                  <w:blockQuote w:val="1"/>
                                  <w:marLeft w:val="0"/>
                                  <w:marRight w:val="0"/>
                                  <w:marTop w:val="0"/>
                                  <w:marBottom w:val="0"/>
                                  <w:divBdr>
                                    <w:top w:val="none" w:sz="0" w:space="0" w:color="auto"/>
                                    <w:left w:val="none" w:sz="0" w:space="0" w:color="auto"/>
                                    <w:bottom w:val="none" w:sz="0" w:space="0" w:color="auto"/>
                                    <w:right w:val="none" w:sz="0" w:space="0" w:color="auto"/>
                                  </w:divBdr>
                                  <w:divsChild>
                                    <w:div w:id="1408772862">
                                      <w:blockQuote w:val="1"/>
                                      <w:marLeft w:val="0"/>
                                      <w:marRight w:val="0"/>
                                      <w:marTop w:val="0"/>
                                      <w:marBottom w:val="0"/>
                                      <w:divBdr>
                                        <w:top w:val="none" w:sz="0" w:space="0" w:color="auto"/>
                                        <w:left w:val="none" w:sz="0" w:space="0" w:color="auto"/>
                                        <w:bottom w:val="none" w:sz="0" w:space="0" w:color="auto"/>
                                        <w:right w:val="none" w:sz="0" w:space="0" w:color="auto"/>
                                      </w:divBdr>
                                      <w:divsChild>
                                        <w:div w:id="1201669319">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0396296">
      <w:bodyDiv w:val="1"/>
      <w:marLeft w:val="0"/>
      <w:marRight w:val="0"/>
      <w:marTop w:val="0"/>
      <w:marBottom w:val="0"/>
      <w:divBdr>
        <w:top w:val="none" w:sz="0" w:space="0" w:color="auto"/>
        <w:left w:val="none" w:sz="0" w:space="0" w:color="auto"/>
        <w:bottom w:val="none" w:sz="0" w:space="0" w:color="auto"/>
        <w:right w:val="none" w:sz="0" w:space="0" w:color="auto"/>
      </w:divBdr>
    </w:div>
    <w:div w:id="109476528">
      <w:bodyDiv w:val="1"/>
      <w:marLeft w:val="0"/>
      <w:marRight w:val="0"/>
      <w:marTop w:val="0"/>
      <w:marBottom w:val="0"/>
      <w:divBdr>
        <w:top w:val="none" w:sz="0" w:space="0" w:color="auto"/>
        <w:left w:val="none" w:sz="0" w:space="0" w:color="auto"/>
        <w:bottom w:val="none" w:sz="0" w:space="0" w:color="auto"/>
        <w:right w:val="none" w:sz="0" w:space="0" w:color="auto"/>
      </w:divBdr>
    </w:div>
    <w:div w:id="164320534">
      <w:bodyDiv w:val="1"/>
      <w:marLeft w:val="0"/>
      <w:marRight w:val="0"/>
      <w:marTop w:val="0"/>
      <w:marBottom w:val="0"/>
      <w:divBdr>
        <w:top w:val="none" w:sz="0" w:space="0" w:color="auto"/>
        <w:left w:val="none" w:sz="0" w:space="0" w:color="auto"/>
        <w:bottom w:val="none" w:sz="0" w:space="0" w:color="auto"/>
        <w:right w:val="none" w:sz="0" w:space="0" w:color="auto"/>
      </w:divBdr>
    </w:div>
    <w:div w:id="181822859">
      <w:bodyDiv w:val="1"/>
      <w:marLeft w:val="0"/>
      <w:marRight w:val="0"/>
      <w:marTop w:val="0"/>
      <w:marBottom w:val="0"/>
      <w:divBdr>
        <w:top w:val="none" w:sz="0" w:space="0" w:color="auto"/>
        <w:left w:val="none" w:sz="0" w:space="0" w:color="auto"/>
        <w:bottom w:val="none" w:sz="0" w:space="0" w:color="auto"/>
        <w:right w:val="none" w:sz="0" w:space="0" w:color="auto"/>
      </w:divBdr>
      <w:divsChild>
        <w:div w:id="43386712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29226258">
              <w:marLeft w:val="0"/>
              <w:marRight w:val="0"/>
              <w:marTop w:val="0"/>
              <w:marBottom w:val="0"/>
              <w:divBdr>
                <w:top w:val="none" w:sz="0" w:space="0" w:color="auto"/>
                <w:left w:val="none" w:sz="0" w:space="0" w:color="auto"/>
                <w:bottom w:val="none" w:sz="0" w:space="0" w:color="auto"/>
                <w:right w:val="none" w:sz="0" w:space="0" w:color="auto"/>
              </w:divBdr>
              <w:divsChild>
                <w:div w:id="20591891">
                  <w:marLeft w:val="0"/>
                  <w:marRight w:val="0"/>
                  <w:marTop w:val="0"/>
                  <w:marBottom w:val="0"/>
                  <w:divBdr>
                    <w:top w:val="none" w:sz="0" w:space="0" w:color="auto"/>
                    <w:left w:val="none" w:sz="0" w:space="0" w:color="auto"/>
                    <w:bottom w:val="none" w:sz="0" w:space="0" w:color="auto"/>
                    <w:right w:val="none" w:sz="0" w:space="0" w:color="auto"/>
                  </w:divBdr>
                  <w:divsChild>
                    <w:div w:id="799568500">
                      <w:marLeft w:val="0"/>
                      <w:marRight w:val="0"/>
                      <w:marTop w:val="0"/>
                      <w:marBottom w:val="0"/>
                      <w:divBdr>
                        <w:top w:val="none" w:sz="0" w:space="0" w:color="auto"/>
                        <w:left w:val="none" w:sz="0" w:space="0" w:color="auto"/>
                        <w:bottom w:val="none" w:sz="0" w:space="0" w:color="auto"/>
                        <w:right w:val="none" w:sz="0" w:space="0" w:color="auto"/>
                      </w:divBdr>
                      <w:divsChild>
                        <w:div w:id="1596749076">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638337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80962418">
      <w:bodyDiv w:val="1"/>
      <w:marLeft w:val="0"/>
      <w:marRight w:val="0"/>
      <w:marTop w:val="0"/>
      <w:marBottom w:val="0"/>
      <w:divBdr>
        <w:top w:val="none" w:sz="0" w:space="0" w:color="auto"/>
        <w:left w:val="none" w:sz="0" w:space="0" w:color="auto"/>
        <w:bottom w:val="none" w:sz="0" w:space="0" w:color="auto"/>
        <w:right w:val="none" w:sz="0" w:space="0" w:color="auto"/>
      </w:divBdr>
    </w:div>
    <w:div w:id="378088902">
      <w:bodyDiv w:val="1"/>
      <w:marLeft w:val="0"/>
      <w:marRight w:val="0"/>
      <w:marTop w:val="0"/>
      <w:marBottom w:val="0"/>
      <w:divBdr>
        <w:top w:val="none" w:sz="0" w:space="0" w:color="auto"/>
        <w:left w:val="none" w:sz="0" w:space="0" w:color="auto"/>
        <w:bottom w:val="none" w:sz="0" w:space="0" w:color="auto"/>
        <w:right w:val="none" w:sz="0" w:space="0" w:color="auto"/>
      </w:divBdr>
      <w:divsChild>
        <w:div w:id="162372755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10187540">
              <w:marLeft w:val="0"/>
              <w:marRight w:val="0"/>
              <w:marTop w:val="0"/>
              <w:marBottom w:val="0"/>
              <w:divBdr>
                <w:top w:val="none" w:sz="0" w:space="0" w:color="auto"/>
                <w:left w:val="none" w:sz="0" w:space="0" w:color="auto"/>
                <w:bottom w:val="none" w:sz="0" w:space="0" w:color="auto"/>
                <w:right w:val="none" w:sz="0" w:space="0" w:color="auto"/>
              </w:divBdr>
              <w:divsChild>
                <w:div w:id="44764527">
                  <w:marLeft w:val="0"/>
                  <w:marRight w:val="0"/>
                  <w:marTop w:val="0"/>
                  <w:marBottom w:val="0"/>
                  <w:divBdr>
                    <w:top w:val="none" w:sz="0" w:space="0" w:color="auto"/>
                    <w:left w:val="none" w:sz="0" w:space="0" w:color="auto"/>
                    <w:bottom w:val="none" w:sz="0" w:space="0" w:color="auto"/>
                    <w:right w:val="none" w:sz="0" w:space="0" w:color="auto"/>
                  </w:divBdr>
                  <w:divsChild>
                    <w:div w:id="1884322851">
                      <w:marLeft w:val="0"/>
                      <w:marRight w:val="0"/>
                      <w:marTop w:val="0"/>
                      <w:marBottom w:val="0"/>
                      <w:divBdr>
                        <w:top w:val="none" w:sz="0" w:space="0" w:color="auto"/>
                        <w:left w:val="none" w:sz="0" w:space="0" w:color="auto"/>
                        <w:bottom w:val="none" w:sz="0" w:space="0" w:color="auto"/>
                        <w:right w:val="none" w:sz="0" w:space="0" w:color="auto"/>
                      </w:divBdr>
                      <w:divsChild>
                        <w:div w:id="1403478746">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222255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1023949">
      <w:bodyDiv w:val="1"/>
      <w:marLeft w:val="0"/>
      <w:marRight w:val="0"/>
      <w:marTop w:val="0"/>
      <w:marBottom w:val="0"/>
      <w:divBdr>
        <w:top w:val="none" w:sz="0" w:space="0" w:color="auto"/>
        <w:left w:val="none" w:sz="0" w:space="0" w:color="auto"/>
        <w:bottom w:val="none" w:sz="0" w:space="0" w:color="auto"/>
        <w:right w:val="none" w:sz="0" w:space="0" w:color="auto"/>
      </w:divBdr>
      <w:divsChild>
        <w:div w:id="30455421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63538166">
              <w:marLeft w:val="0"/>
              <w:marRight w:val="0"/>
              <w:marTop w:val="0"/>
              <w:marBottom w:val="0"/>
              <w:divBdr>
                <w:top w:val="none" w:sz="0" w:space="0" w:color="auto"/>
                <w:left w:val="none" w:sz="0" w:space="0" w:color="auto"/>
                <w:bottom w:val="none" w:sz="0" w:space="0" w:color="auto"/>
                <w:right w:val="none" w:sz="0" w:space="0" w:color="auto"/>
              </w:divBdr>
              <w:divsChild>
                <w:div w:id="930163795">
                  <w:marLeft w:val="0"/>
                  <w:marRight w:val="0"/>
                  <w:marTop w:val="0"/>
                  <w:marBottom w:val="0"/>
                  <w:divBdr>
                    <w:top w:val="none" w:sz="0" w:space="0" w:color="auto"/>
                    <w:left w:val="none" w:sz="0" w:space="0" w:color="auto"/>
                    <w:bottom w:val="none" w:sz="0" w:space="0" w:color="auto"/>
                    <w:right w:val="none" w:sz="0" w:space="0" w:color="auto"/>
                  </w:divBdr>
                  <w:divsChild>
                    <w:div w:id="2028367117">
                      <w:marLeft w:val="0"/>
                      <w:marRight w:val="0"/>
                      <w:marTop w:val="0"/>
                      <w:marBottom w:val="0"/>
                      <w:divBdr>
                        <w:top w:val="none" w:sz="0" w:space="0" w:color="auto"/>
                        <w:left w:val="none" w:sz="0" w:space="0" w:color="auto"/>
                        <w:bottom w:val="none" w:sz="0" w:space="0" w:color="auto"/>
                        <w:right w:val="none" w:sz="0" w:space="0" w:color="auto"/>
                      </w:divBdr>
                      <w:divsChild>
                        <w:div w:id="526451168">
                          <w:blockQuote w:val="1"/>
                          <w:marLeft w:val="96"/>
                          <w:marRight w:val="0"/>
                          <w:marTop w:val="0"/>
                          <w:marBottom w:val="0"/>
                          <w:divBdr>
                            <w:top w:val="none" w:sz="0" w:space="0" w:color="auto"/>
                            <w:left w:val="single" w:sz="6" w:space="6" w:color="CCCCCC"/>
                            <w:bottom w:val="none" w:sz="0" w:space="0" w:color="auto"/>
                            <w:right w:val="none" w:sz="0" w:space="0" w:color="auto"/>
                          </w:divBdr>
                          <w:divsChild>
                            <w:div w:id="352994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9300885">
      <w:bodyDiv w:val="1"/>
      <w:marLeft w:val="0"/>
      <w:marRight w:val="0"/>
      <w:marTop w:val="0"/>
      <w:marBottom w:val="0"/>
      <w:divBdr>
        <w:top w:val="none" w:sz="0" w:space="0" w:color="auto"/>
        <w:left w:val="none" w:sz="0" w:space="0" w:color="auto"/>
        <w:bottom w:val="none" w:sz="0" w:space="0" w:color="auto"/>
        <w:right w:val="none" w:sz="0" w:space="0" w:color="auto"/>
      </w:divBdr>
      <w:divsChild>
        <w:div w:id="1720589568">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1440176921">
              <w:blockQuote w:val="1"/>
              <w:marLeft w:val="0"/>
              <w:marRight w:val="0"/>
              <w:marTop w:val="0"/>
              <w:marBottom w:val="0"/>
              <w:divBdr>
                <w:top w:val="none" w:sz="0" w:space="0" w:color="auto"/>
                <w:left w:val="none" w:sz="0" w:space="0" w:color="auto"/>
                <w:bottom w:val="none" w:sz="0" w:space="0" w:color="auto"/>
                <w:right w:val="none" w:sz="0" w:space="0" w:color="auto"/>
              </w:divBdr>
              <w:divsChild>
                <w:div w:id="682708539">
                  <w:marLeft w:val="0"/>
                  <w:marRight w:val="0"/>
                  <w:marTop w:val="0"/>
                  <w:marBottom w:val="0"/>
                  <w:divBdr>
                    <w:top w:val="none" w:sz="0" w:space="0" w:color="auto"/>
                    <w:left w:val="none" w:sz="0" w:space="0" w:color="auto"/>
                    <w:bottom w:val="none" w:sz="0" w:space="0" w:color="auto"/>
                    <w:right w:val="none" w:sz="0" w:space="0" w:color="auto"/>
                  </w:divBdr>
                  <w:divsChild>
                    <w:div w:id="1887985935">
                      <w:blockQuote w:val="1"/>
                      <w:marLeft w:val="0"/>
                      <w:marRight w:val="0"/>
                      <w:marTop w:val="0"/>
                      <w:marBottom w:val="0"/>
                      <w:divBdr>
                        <w:top w:val="none" w:sz="0" w:space="0" w:color="auto"/>
                        <w:left w:val="none" w:sz="0" w:space="0" w:color="auto"/>
                        <w:bottom w:val="none" w:sz="0" w:space="0" w:color="auto"/>
                        <w:right w:val="none" w:sz="0" w:space="0" w:color="auto"/>
                      </w:divBdr>
                      <w:divsChild>
                        <w:div w:id="655037100">
                          <w:marLeft w:val="0"/>
                          <w:marRight w:val="0"/>
                          <w:marTop w:val="0"/>
                          <w:marBottom w:val="0"/>
                          <w:divBdr>
                            <w:top w:val="none" w:sz="0" w:space="0" w:color="auto"/>
                            <w:left w:val="none" w:sz="0" w:space="0" w:color="auto"/>
                            <w:bottom w:val="none" w:sz="0" w:space="0" w:color="auto"/>
                            <w:right w:val="none" w:sz="0" w:space="0" w:color="auto"/>
                          </w:divBdr>
                          <w:divsChild>
                            <w:div w:id="216746427">
                              <w:marLeft w:val="0"/>
                              <w:marRight w:val="0"/>
                              <w:marTop w:val="0"/>
                              <w:marBottom w:val="0"/>
                              <w:divBdr>
                                <w:top w:val="none" w:sz="0" w:space="0" w:color="auto"/>
                                <w:left w:val="none" w:sz="0" w:space="0" w:color="auto"/>
                                <w:bottom w:val="none" w:sz="0" w:space="0" w:color="auto"/>
                                <w:right w:val="none" w:sz="0" w:space="0" w:color="auto"/>
                              </w:divBdr>
                              <w:divsChild>
                                <w:div w:id="307055705">
                                  <w:blockQuote w:val="1"/>
                                  <w:marLeft w:val="0"/>
                                  <w:marRight w:val="0"/>
                                  <w:marTop w:val="0"/>
                                  <w:marBottom w:val="0"/>
                                  <w:divBdr>
                                    <w:top w:val="none" w:sz="0" w:space="0" w:color="auto"/>
                                    <w:left w:val="none" w:sz="0" w:space="0" w:color="auto"/>
                                    <w:bottom w:val="none" w:sz="0" w:space="0" w:color="auto"/>
                                    <w:right w:val="none" w:sz="0" w:space="0" w:color="auto"/>
                                  </w:divBdr>
                                  <w:divsChild>
                                    <w:div w:id="439033899">
                                      <w:blockQuote w:val="1"/>
                                      <w:marLeft w:val="0"/>
                                      <w:marRight w:val="0"/>
                                      <w:marTop w:val="0"/>
                                      <w:marBottom w:val="0"/>
                                      <w:divBdr>
                                        <w:top w:val="none" w:sz="0" w:space="0" w:color="auto"/>
                                        <w:left w:val="none" w:sz="0" w:space="0" w:color="auto"/>
                                        <w:bottom w:val="none" w:sz="0" w:space="0" w:color="auto"/>
                                        <w:right w:val="none" w:sz="0" w:space="0" w:color="auto"/>
                                      </w:divBdr>
                                      <w:divsChild>
                                        <w:div w:id="848372532">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72525949">
      <w:bodyDiv w:val="1"/>
      <w:marLeft w:val="0"/>
      <w:marRight w:val="0"/>
      <w:marTop w:val="0"/>
      <w:marBottom w:val="0"/>
      <w:divBdr>
        <w:top w:val="none" w:sz="0" w:space="0" w:color="auto"/>
        <w:left w:val="none" w:sz="0" w:space="0" w:color="auto"/>
        <w:bottom w:val="none" w:sz="0" w:space="0" w:color="auto"/>
        <w:right w:val="none" w:sz="0" w:space="0" w:color="auto"/>
      </w:divBdr>
    </w:div>
    <w:div w:id="482162022">
      <w:bodyDiv w:val="1"/>
      <w:marLeft w:val="0"/>
      <w:marRight w:val="0"/>
      <w:marTop w:val="0"/>
      <w:marBottom w:val="0"/>
      <w:divBdr>
        <w:top w:val="none" w:sz="0" w:space="0" w:color="auto"/>
        <w:left w:val="none" w:sz="0" w:space="0" w:color="auto"/>
        <w:bottom w:val="none" w:sz="0" w:space="0" w:color="auto"/>
        <w:right w:val="none" w:sz="0" w:space="0" w:color="auto"/>
      </w:divBdr>
      <w:divsChild>
        <w:div w:id="192690497">
          <w:marLeft w:val="0"/>
          <w:marRight w:val="0"/>
          <w:marTop w:val="0"/>
          <w:marBottom w:val="0"/>
          <w:divBdr>
            <w:top w:val="none" w:sz="0" w:space="0" w:color="auto"/>
            <w:left w:val="none" w:sz="0" w:space="0" w:color="auto"/>
            <w:bottom w:val="none" w:sz="0" w:space="0" w:color="auto"/>
            <w:right w:val="none" w:sz="0" w:space="0" w:color="auto"/>
          </w:divBdr>
        </w:div>
        <w:div w:id="1401709061">
          <w:marLeft w:val="0"/>
          <w:marRight w:val="0"/>
          <w:marTop w:val="0"/>
          <w:marBottom w:val="0"/>
          <w:divBdr>
            <w:top w:val="none" w:sz="0" w:space="0" w:color="auto"/>
            <w:left w:val="none" w:sz="0" w:space="0" w:color="auto"/>
            <w:bottom w:val="none" w:sz="0" w:space="0" w:color="auto"/>
            <w:right w:val="none" w:sz="0" w:space="0" w:color="auto"/>
          </w:divBdr>
        </w:div>
      </w:divsChild>
    </w:div>
    <w:div w:id="603920943">
      <w:bodyDiv w:val="1"/>
      <w:marLeft w:val="0"/>
      <w:marRight w:val="0"/>
      <w:marTop w:val="0"/>
      <w:marBottom w:val="0"/>
      <w:divBdr>
        <w:top w:val="none" w:sz="0" w:space="0" w:color="auto"/>
        <w:left w:val="none" w:sz="0" w:space="0" w:color="auto"/>
        <w:bottom w:val="none" w:sz="0" w:space="0" w:color="auto"/>
        <w:right w:val="none" w:sz="0" w:space="0" w:color="auto"/>
      </w:divBdr>
      <w:divsChild>
        <w:div w:id="1242981455">
          <w:marLeft w:val="0"/>
          <w:marRight w:val="0"/>
          <w:marTop w:val="0"/>
          <w:marBottom w:val="200"/>
          <w:divBdr>
            <w:top w:val="none" w:sz="0" w:space="0" w:color="auto"/>
            <w:left w:val="none" w:sz="0" w:space="0" w:color="auto"/>
            <w:bottom w:val="none" w:sz="0" w:space="0" w:color="auto"/>
            <w:right w:val="none" w:sz="0" w:space="0" w:color="auto"/>
          </w:divBdr>
        </w:div>
        <w:div w:id="1274705663">
          <w:marLeft w:val="0"/>
          <w:marRight w:val="0"/>
          <w:marTop w:val="0"/>
          <w:marBottom w:val="200"/>
          <w:divBdr>
            <w:top w:val="none" w:sz="0" w:space="0" w:color="auto"/>
            <w:left w:val="none" w:sz="0" w:space="0" w:color="auto"/>
            <w:bottom w:val="none" w:sz="0" w:space="0" w:color="auto"/>
            <w:right w:val="none" w:sz="0" w:space="0" w:color="auto"/>
          </w:divBdr>
        </w:div>
        <w:div w:id="1632787618">
          <w:marLeft w:val="0"/>
          <w:marRight w:val="0"/>
          <w:marTop w:val="0"/>
          <w:marBottom w:val="200"/>
          <w:divBdr>
            <w:top w:val="none" w:sz="0" w:space="0" w:color="auto"/>
            <w:left w:val="none" w:sz="0" w:space="0" w:color="auto"/>
            <w:bottom w:val="none" w:sz="0" w:space="0" w:color="auto"/>
            <w:right w:val="none" w:sz="0" w:space="0" w:color="auto"/>
          </w:divBdr>
        </w:div>
        <w:div w:id="1643388484">
          <w:marLeft w:val="0"/>
          <w:marRight w:val="0"/>
          <w:marTop w:val="0"/>
          <w:marBottom w:val="200"/>
          <w:divBdr>
            <w:top w:val="none" w:sz="0" w:space="0" w:color="auto"/>
            <w:left w:val="none" w:sz="0" w:space="0" w:color="auto"/>
            <w:bottom w:val="none" w:sz="0" w:space="0" w:color="auto"/>
            <w:right w:val="none" w:sz="0" w:space="0" w:color="auto"/>
          </w:divBdr>
        </w:div>
      </w:divsChild>
    </w:div>
    <w:div w:id="681012381">
      <w:bodyDiv w:val="1"/>
      <w:marLeft w:val="0"/>
      <w:marRight w:val="0"/>
      <w:marTop w:val="0"/>
      <w:marBottom w:val="0"/>
      <w:divBdr>
        <w:top w:val="none" w:sz="0" w:space="0" w:color="auto"/>
        <w:left w:val="none" w:sz="0" w:space="0" w:color="auto"/>
        <w:bottom w:val="none" w:sz="0" w:space="0" w:color="auto"/>
        <w:right w:val="none" w:sz="0" w:space="0" w:color="auto"/>
      </w:divBdr>
    </w:div>
    <w:div w:id="696583861">
      <w:bodyDiv w:val="1"/>
      <w:marLeft w:val="0"/>
      <w:marRight w:val="0"/>
      <w:marTop w:val="0"/>
      <w:marBottom w:val="0"/>
      <w:divBdr>
        <w:top w:val="none" w:sz="0" w:space="0" w:color="auto"/>
        <w:left w:val="none" w:sz="0" w:space="0" w:color="auto"/>
        <w:bottom w:val="none" w:sz="0" w:space="0" w:color="auto"/>
        <w:right w:val="none" w:sz="0" w:space="0" w:color="auto"/>
      </w:divBdr>
    </w:div>
    <w:div w:id="728697267">
      <w:bodyDiv w:val="1"/>
      <w:marLeft w:val="0"/>
      <w:marRight w:val="0"/>
      <w:marTop w:val="0"/>
      <w:marBottom w:val="0"/>
      <w:divBdr>
        <w:top w:val="none" w:sz="0" w:space="0" w:color="auto"/>
        <w:left w:val="none" w:sz="0" w:space="0" w:color="auto"/>
        <w:bottom w:val="none" w:sz="0" w:space="0" w:color="auto"/>
        <w:right w:val="none" w:sz="0" w:space="0" w:color="auto"/>
      </w:divBdr>
    </w:div>
    <w:div w:id="808133970">
      <w:bodyDiv w:val="1"/>
      <w:marLeft w:val="0"/>
      <w:marRight w:val="0"/>
      <w:marTop w:val="0"/>
      <w:marBottom w:val="0"/>
      <w:divBdr>
        <w:top w:val="none" w:sz="0" w:space="0" w:color="auto"/>
        <w:left w:val="none" w:sz="0" w:space="0" w:color="auto"/>
        <w:bottom w:val="none" w:sz="0" w:space="0" w:color="auto"/>
        <w:right w:val="none" w:sz="0" w:space="0" w:color="auto"/>
      </w:divBdr>
    </w:div>
    <w:div w:id="811092696">
      <w:bodyDiv w:val="1"/>
      <w:marLeft w:val="0"/>
      <w:marRight w:val="0"/>
      <w:marTop w:val="0"/>
      <w:marBottom w:val="0"/>
      <w:divBdr>
        <w:top w:val="none" w:sz="0" w:space="0" w:color="auto"/>
        <w:left w:val="none" w:sz="0" w:space="0" w:color="auto"/>
        <w:bottom w:val="none" w:sz="0" w:space="0" w:color="auto"/>
        <w:right w:val="none" w:sz="0" w:space="0" w:color="auto"/>
      </w:divBdr>
    </w:div>
    <w:div w:id="830175730">
      <w:bodyDiv w:val="1"/>
      <w:marLeft w:val="0"/>
      <w:marRight w:val="0"/>
      <w:marTop w:val="0"/>
      <w:marBottom w:val="0"/>
      <w:divBdr>
        <w:top w:val="none" w:sz="0" w:space="0" w:color="auto"/>
        <w:left w:val="none" w:sz="0" w:space="0" w:color="auto"/>
        <w:bottom w:val="none" w:sz="0" w:space="0" w:color="auto"/>
        <w:right w:val="none" w:sz="0" w:space="0" w:color="auto"/>
      </w:divBdr>
      <w:divsChild>
        <w:div w:id="258680736">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843472202">
              <w:blockQuote w:val="1"/>
              <w:marLeft w:val="0"/>
              <w:marRight w:val="0"/>
              <w:marTop w:val="0"/>
              <w:marBottom w:val="0"/>
              <w:divBdr>
                <w:top w:val="none" w:sz="0" w:space="0" w:color="auto"/>
                <w:left w:val="none" w:sz="0" w:space="0" w:color="auto"/>
                <w:bottom w:val="none" w:sz="0" w:space="0" w:color="auto"/>
                <w:right w:val="none" w:sz="0" w:space="0" w:color="auto"/>
              </w:divBdr>
              <w:divsChild>
                <w:div w:id="1699698118">
                  <w:marLeft w:val="0"/>
                  <w:marRight w:val="0"/>
                  <w:marTop w:val="0"/>
                  <w:marBottom w:val="0"/>
                  <w:divBdr>
                    <w:top w:val="none" w:sz="0" w:space="0" w:color="auto"/>
                    <w:left w:val="none" w:sz="0" w:space="0" w:color="auto"/>
                    <w:bottom w:val="none" w:sz="0" w:space="0" w:color="auto"/>
                    <w:right w:val="none" w:sz="0" w:space="0" w:color="auto"/>
                  </w:divBdr>
                  <w:divsChild>
                    <w:div w:id="1145705789">
                      <w:blockQuote w:val="1"/>
                      <w:marLeft w:val="0"/>
                      <w:marRight w:val="0"/>
                      <w:marTop w:val="0"/>
                      <w:marBottom w:val="0"/>
                      <w:divBdr>
                        <w:top w:val="none" w:sz="0" w:space="0" w:color="auto"/>
                        <w:left w:val="none" w:sz="0" w:space="0" w:color="auto"/>
                        <w:bottom w:val="none" w:sz="0" w:space="0" w:color="auto"/>
                        <w:right w:val="none" w:sz="0" w:space="0" w:color="auto"/>
                      </w:divBdr>
                      <w:divsChild>
                        <w:div w:id="158543407">
                          <w:marLeft w:val="0"/>
                          <w:marRight w:val="0"/>
                          <w:marTop w:val="0"/>
                          <w:marBottom w:val="0"/>
                          <w:divBdr>
                            <w:top w:val="none" w:sz="0" w:space="0" w:color="auto"/>
                            <w:left w:val="none" w:sz="0" w:space="0" w:color="auto"/>
                            <w:bottom w:val="none" w:sz="0" w:space="0" w:color="auto"/>
                            <w:right w:val="none" w:sz="0" w:space="0" w:color="auto"/>
                          </w:divBdr>
                          <w:divsChild>
                            <w:div w:id="562370578">
                              <w:marLeft w:val="0"/>
                              <w:marRight w:val="0"/>
                              <w:marTop w:val="0"/>
                              <w:marBottom w:val="0"/>
                              <w:divBdr>
                                <w:top w:val="none" w:sz="0" w:space="0" w:color="auto"/>
                                <w:left w:val="none" w:sz="0" w:space="0" w:color="auto"/>
                                <w:bottom w:val="none" w:sz="0" w:space="0" w:color="auto"/>
                                <w:right w:val="none" w:sz="0" w:space="0" w:color="auto"/>
                              </w:divBdr>
                              <w:divsChild>
                                <w:div w:id="780294915">
                                  <w:blockQuote w:val="1"/>
                                  <w:marLeft w:val="0"/>
                                  <w:marRight w:val="0"/>
                                  <w:marTop w:val="0"/>
                                  <w:marBottom w:val="0"/>
                                  <w:divBdr>
                                    <w:top w:val="none" w:sz="0" w:space="0" w:color="auto"/>
                                    <w:left w:val="none" w:sz="0" w:space="0" w:color="auto"/>
                                    <w:bottom w:val="none" w:sz="0" w:space="0" w:color="auto"/>
                                    <w:right w:val="none" w:sz="0" w:space="0" w:color="auto"/>
                                  </w:divBdr>
                                  <w:divsChild>
                                    <w:div w:id="5523933">
                                      <w:blockQuote w:val="1"/>
                                      <w:marLeft w:val="0"/>
                                      <w:marRight w:val="0"/>
                                      <w:marTop w:val="0"/>
                                      <w:marBottom w:val="0"/>
                                      <w:divBdr>
                                        <w:top w:val="none" w:sz="0" w:space="0" w:color="auto"/>
                                        <w:left w:val="none" w:sz="0" w:space="0" w:color="auto"/>
                                        <w:bottom w:val="none" w:sz="0" w:space="0" w:color="auto"/>
                                        <w:right w:val="none" w:sz="0" w:space="0" w:color="auto"/>
                                      </w:divBdr>
                                      <w:divsChild>
                                        <w:div w:id="1703048854">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32375426">
      <w:bodyDiv w:val="1"/>
      <w:marLeft w:val="0"/>
      <w:marRight w:val="0"/>
      <w:marTop w:val="0"/>
      <w:marBottom w:val="0"/>
      <w:divBdr>
        <w:top w:val="none" w:sz="0" w:space="0" w:color="auto"/>
        <w:left w:val="none" w:sz="0" w:space="0" w:color="auto"/>
        <w:bottom w:val="none" w:sz="0" w:space="0" w:color="auto"/>
        <w:right w:val="none" w:sz="0" w:space="0" w:color="auto"/>
      </w:divBdr>
      <w:divsChild>
        <w:div w:id="177871873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86216177">
              <w:marLeft w:val="0"/>
              <w:marRight w:val="0"/>
              <w:marTop w:val="0"/>
              <w:marBottom w:val="0"/>
              <w:divBdr>
                <w:top w:val="none" w:sz="0" w:space="0" w:color="auto"/>
                <w:left w:val="none" w:sz="0" w:space="0" w:color="auto"/>
                <w:bottom w:val="none" w:sz="0" w:space="0" w:color="auto"/>
                <w:right w:val="none" w:sz="0" w:space="0" w:color="auto"/>
              </w:divBdr>
              <w:divsChild>
                <w:div w:id="1686858420">
                  <w:marLeft w:val="0"/>
                  <w:marRight w:val="0"/>
                  <w:marTop w:val="0"/>
                  <w:marBottom w:val="0"/>
                  <w:divBdr>
                    <w:top w:val="none" w:sz="0" w:space="0" w:color="auto"/>
                    <w:left w:val="none" w:sz="0" w:space="0" w:color="auto"/>
                    <w:bottom w:val="none" w:sz="0" w:space="0" w:color="auto"/>
                    <w:right w:val="none" w:sz="0" w:space="0" w:color="auto"/>
                  </w:divBdr>
                  <w:divsChild>
                    <w:div w:id="849562318">
                      <w:marLeft w:val="0"/>
                      <w:marRight w:val="0"/>
                      <w:marTop w:val="0"/>
                      <w:marBottom w:val="0"/>
                      <w:divBdr>
                        <w:top w:val="none" w:sz="0" w:space="0" w:color="auto"/>
                        <w:left w:val="none" w:sz="0" w:space="0" w:color="auto"/>
                        <w:bottom w:val="none" w:sz="0" w:space="0" w:color="auto"/>
                        <w:right w:val="none" w:sz="0" w:space="0" w:color="auto"/>
                      </w:divBdr>
                      <w:divsChild>
                        <w:div w:id="551425580">
                          <w:blockQuote w:val="1"/>
                          <w:marLeft w:val="96"/>
                          <w:marRight w:val="0"/>
                          <w:marTop w:val="0"/>
                          <w:marBottom w:val="0"/>
                          <w:divBdr>
                            <w:top w:val="none" w:sz="0" w:space="0" w:color="auto"/>
                            <w:left w:val="single" w:sz="6" w:space="6" w:color="CCCCCC"/>
                            <w:bottom w:val="none" w:sz="0" w:space="0" w:color="auto"/>
                            <w:right w:val="none" w:sz="0" w:space="0" w:color="auto"/>
                          </w:divBdr>
                          <w:divsChild>
                            <w:div w:id="951784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2252055">
      <w:bodyDiv w:val="1"/>
      <w:marLeft w:val="0"/>
      <w:marRight w:val="0"/>
      <w:marTop w:val="0"/>
      <w:marBottom w:val="0"/>
      <w:divBdr>
        <w:top w:val="none" w:sz="0" w:space="0" w:color="auto"/>
        <w:left w:val="none" w:sz="0" w:space="0" w:color="auto"/>
        <w:bottom w:val="none" w:sz="0" w:space="0" w:color="auto"/>
        <w:right w:val="none" w:sz="0" w:space="0" w:color="auto"/>
      </w:divBdr>
      <w:divsChild>
        <w:div w:id="395903334">
          <w:marLeft w:val="0"/>
          <w:marRight w:val="0"/>
          <w:marTop w:val="0"/>
          <w:marBottom w:val="0"/>
          <w:divBdr>
            <w:top w:val="none" w:sz="0" w:space="0" w:color="auto"/>
            <w:left w:val="none" w:sz="0" w:space="0" w:color="auto"/>
            <w:bottom w:val="none" w:sz="0" w:space="0" w:color="auto"/>
            <w:right w:val="none" w:sz="0" w:space="0" w:color="auto"/>
          </w:divBdr>
        </w:div>
        <w:div w:id="1648969914">
          <w:marLeft w:val="0"/>
          <w:marRight w:val="0"/>
          <w:marTop w:val="0"/>
          <w:marBottom w:val="0"/>
          <w:divBdr>
            <w:top w:val="none" w:sz="0" w:space="0" w:color="auto"/>
            <w:left w:val="none" w:sz="0" w:space="0" w:color="auto"/>
            <w:bottom w:val="none" w:sz="0" w:space="0" w:color="auto"/>
            <w:right w:val="none" w:sz="0" w:space="0" w:color="auto"/>
          </w:divBdr>
        </w:div>
      </w:divsChild>
    </w:div>
    <w:div w:id="959145407">
      <w:bodyDiv w:val="1"/>
      <w:marLeft w:val="0"/>
      <w:marRight w:val="0"/>
      <w:marTop w:val="0"/>
      <w:marBottom w:val="0"/>
      <w:divBdr>
        <w:top w:val="none" w:sz="0" w:space="0" w:color="auto"/>
        <w:left w:val="none" w:sz="0" w:space="0" w:color="auto"/>
        <w:bottom w:val="none" w:sz="0" w:space="0" w:color="auto"/>
        <w:right w:val="none" w:sz="0" w:space="0" w:color="auto"/>
      </w:divBdr>
    </w:div>
    <w:div w:id="1036126059">
      <w:bodyDiv w:val="1"/>
      <w:marLeft w:val="0"/>
      <w:marRight w:val="0"/>
      <w:marTop w:val="0"/>
      <w:marBottom w:val="0"/>
      <w:divBdr>
        <w:top w:val="none" w:sz="0" w:space="0" w:color="auto"/>
        <w:left w:val="none" w:sz="0" w:space="0" w:color="auto"/>
        <w:bottom w:val="none" w:sz="0" w:space="0" w:color="auto"/>
        <w:right w:val="none" w:sz="0" w:space="0" w:color="auto"/>
      </w:divBdr>
    </w:div>
    <w:div w:id="1131705043">
      <w:bodyDiv w:val="1"/>
      <w:marLeft w:val="0"/>
      <w:marRight w:val="0"/>
      <w:marTop w:val="0"/>
      <w:marBottom w:val="0"/>
      <w:divBdr>
        <w:top w:val="none" w:sz="0" w:space="0" w:color="auto"/>
        <w:left w:val="none" w:sz="0" w:space="0" w:color="auto"/>
        <w:bottom w:val="none" w:sz="0" w:space="0" w:color="auto"/>
        <w:right w:val="none" w:sz="0" w:space="0" w:color="auto"/>
      </w:divBdr>
    </w:div>
    <w:div w:id="1253201864">
      <w:bodyDiv w:val="1"/>
      <w:marLeft w:val="0"/>
      <w:marRight w:val="0"/>
      <w:marTop w:val="0"/>
      <w:marBottom w:val="0"/>
      <w:divBdr>
        <w:top w:val="none" w:sz="0" w:space="0" w:color="auto"/>
        <w:left w:val="none" w:sz="0" w:space="0" w:color="auto"/>
        <w:bottom w:val="none" w:sz="0" w:space="0" w:color="auto"/>
        <w:right w:val="none" w:sz="0" w:space="0" w:color="auto"/>
      </w:divBdr>
    </w:div>
    <w:div w:id="1261255015">
      <w:bodyDiv w:val="1"/>
      <w:marLeft w:val="0"/>
      <w:marRight w:val="0"/>
      <w:marTop w:val="0"/>
      <w:marBottom w:val="0"/>
      <w:divBdr>
        <w:top w:val="none" w:sz="0" w:space="0" w:color="auto"/>
        <w:left w:val="none" w:sz="0" w:space="0" w:color="auto"/>
        <w:bottom w:val="none" w:sz="0" w:space="0" w:color="auto"/>
        <w:right w:val="none" w:sz="0" w:space="0" w:color="auto"/>
      </w:divBdr>
    </w:div>
    <w:div w:id="1271739435">
      <w:bodyDiv w:val="1"/>
      <w:marLeft w:val="0"/>
      <w:marRight w:val="0"/>
      <w:marTop w:val="0"/>
      <w:marBottom w:val="0"/>
      <w:divBdr>
        <w:top w:val="none" w:sz="0" w:space="0" w:color="auto"/>
        <w:left w:val="none" w:sz="0" w:space="0" w:color="auto"/>
        <w:bottom w:val="none" w:sz="0" w:space="0" w:color="auto"/>
        <w:right w:val="none" w:sz="0" w:space="0" w:color="auto"/>
      </w:divBdr>
    </w:div>
    <w:div w:id="1278096803">
      <w:bodyDiv w:val="1"/>
      <w:marLeft w:val="0"/>
      <w:marRight w:val="0"/>
      <w:marTop w:val="0"/>
      <w:marBottom w:val="0"/>
      <w:divBdr>
        <w:top w:val="none" w:sz="0" w:space="0" w:color="auto"/>
        <w:left w:val="none" w:sz="0" w:space="0" w:color="auto"/>
        <w:bottom w:val="none" w:sz="0" w:space="0" w:color="auto"/>
        <w:right w:val="none" w:sz="0" w:space="0" w:color="auto"/>
      </w:divBdr>
    </w:div>
    <w:div w:id="1283920988">
      <w:bodyDiv w:val="1"/>
      <w:marLeft w:val="0"/>
      <w:marRight w:val="0"/>
      <w:marTop w:val="0"/>
      <w:marBottom w:val="0"/>
      <w:divBdr>
        <w:top w:val="none" w:sz="0" w:space="0" w:color="auto"/>
        <w:left w:val="none" w:sz="0" w:space="0" w:color="auto"/>
        <w:bottom w:val="none" w:sz="0" w:space="0" w:color="auto"/>
        <w:right w:val="none" w:sz="0" w:space="0" w:color="auto"/>
      </w:divBdr>
    </w:div>
    <w:div w:id="1307708783">
      <w:bodyDiv w:val="1"/>
      <w:marLeft w:val="0"/>
      <w:marRight w:val="0"/>
      <w:marTop w:val="0"/>
      <w:marBottom w:val="0"/>
      <w:divBdr>
        <w:top w:val="none" w:sz="0" w:space="0" w:color="auto"/>
        <w:left w:val="none" w:sz="0" w:space="0" w:color="auto"/>
        <w:bottom w:val="none" w:sz="0" w:space="0" w:color="auto"/>
        <w:right w:val="none" w:sz="0" w:space="0" w:color="auto"/>
      </w:divBdr>
    </w:div>
    <w:div w:id="1342001871">
      <w:bodyDiv w:val="1"/>
      <w:marLeft w:val="0"/>
      <w:marRight w:val="0"/>
      <w:marTop w:val="0"/>
      <w:marBottom w:val="0"/>
      <w:divBdr>
        <w:top w:val="none" w:sz="0" w:space="0" w:color="auto"/>
        <w:left w:val="none" w:sz="0" w:space="0" w:color="auto"/>
        <w:bottom w:val="none" w:sz="0" w:space="0" w:color="auto"/>
        <w:right w:val="none" w:sz="0" w:space="0" w:color="auto"/>
      </w:divBdr>
    </w:div>
    <w:div w:id="1354957928">
      <w:bodyDiv w:val="1"/>
      <w:marLeft w:val="0"/>
      <w:marRight w:val="0"/>
      <w:marTop w:val="0"/>
      <w:marBottom w:val="0"/>
      <w:divBdr>
        <w:top w:val="none" w:sz="0" w:space="0" w:color="auto"/>
        <w:left w:val="none" w:sz="0" w:space="0" w:color="auto"/>
        <w:bottom w:val="none" w:sz="0" w:space="0" w:color="auto"/>
        <w:right w:val="none" w:sz="0" w:space="0" w:color="auto"/>
      </w:divBdr>
    </w:div>
    <w:div w:id="1355379462">
      <w:bodyDiv w:val="1"/>
      <w:marLeft w:val="0"/>
      <w:marRight w:val="0"/>
      <w:marTop w:val="0"/>
      <w:marBottom w:val="0"/>
      <w:divBdr>
        <w:top w:val="none" w:sz="0" w:space="0" w:color="auto"/>
        <w:left w:val="none" w:sz="0" w:space="0" w:color="auto"/>
        <w:bottom w:val="none" w:sz="0" w:space="0" w:color="auto"/>
        <w:right w:val="none" w:sz="0" w:space="0" w:color="auto"/>
      </w:divBdr>
    </w:div>
    <w:div w:id="1384870036">
      <w:bodyDiv w:val="1"/>
      <w:marLeft w:val="0"/>
      <w:marRight w:val="0"/>
      <w:marTop w:val="0"/>
      <w:marBottom w:val="0"/>
      <w:divBdr>
        <w:top w:val="none" w:sz="0" w:space="0" w:color="auto"/>
        <w:left w:val="none" w:sz="0" w:space="0" w:color="auto"/>
        <w:bottom w:val="none" w:sz="0" w:space="0" w:color="auto"/>
        <w:right w:val="none" w:sz="0" w:space="0" w:color="auto"/>
      </w:divBdr>
    </w:div>
    <w:div w:id="1385254565">
      <w:bodyDiv w:val="1"/>
      <w:marLeft w:val="0"/>
      <w:marRight w:val="0"/>
      <w:marTop w:val="0"/>
      <w:marBottom w:val="0"/>
      <w:divBdr>
        <w:top w:val="none" w:sz="0" w:space="0" w:color="auto"/>
        <w:left w:val="none" w:sz="0" w:space="0" w:color="auto"/>
        <w:bottom w:val="none" w:sz="0" w:space="0" w:color="auto"/>
        <w:right w:val="none" w:sz="0" w:space="0" w:color="auto"/>
      </w:divBdr>
    </w:div>
    <w:div w:id="1393432449">
      <w:bodyDiv w:val="1"/>
      <w:marLeft w:val="0"/>
      <w:marRight w:val="0"/>
      <w:marTop w:val="0"/>
      <w:marBottom w:val="0"/>
      <w:divBdr>
        <w:top w:val="none" w:sz="0" w:space="0" w:color="auto"/>
        <w:left w:val="none" w:sz="0" w:space="0" w:color="auto"/>
        <w:bottom w:val="none" w:sz="0" w:space="0" w:color="auto"/>
        <w:right w:val="none" w:sz="0" w:space="0" w:color="auto"/>
      </w:divBdr>
    </w:div>
    <w:div w:id="1430392195">
      <w:bodyDiv w:val="1"/>
      <w:marLeft w:val="0"/>
      <w:marRight w:val="0"/>
      <w:marTop w:val="0"/>
      <w:marBottom w:val="0"/>
      <w:divBdr>
        <w:top w:val="none" w:sz="0" w:space="0" w:color="auto"/>
        <w:left w:val="none" w:sz="0" w:space="0" w:color="auto"/>
        <w:bottom w:val="none" w:sz="0" w:space="0" w:color="auto"/>
        <w:right w:val="none" w:sz="0" w:space="0" w:color="auto"/>
      </w:divBdr>
    </w:div>
    <w:div w:id="1450054217">
      <w:bodyDiv w:val="1"/>
      <w:marLeft w:val="0"/>
      <w:marRight w:val="0"/>
      <w:marTop w:val="0"/>
      <w:marBottom w:val="0"/>
      <w:divBdr>
        <w:top w:val="none" w:sz="0" w:space="0" w:color="auto"/>
        <w:left w:val="none" w:sz="0" w:space="0" w:color="auto"/>
        <w:bottom w:val="none" w:sz="0" w:space="0" w:color="auto"/>
        <w:right w:val="none" w:sz="0" w:space="0" w:color="auto"/>
      </w:divBdr>
    </w:div>
    <w:div w:id="1480345665">
      <w:bodyDiv w:val="1"/>
      <w:marLeft w:val="0"/>
      <w:marRight w:val="0"/>
      <w:marTop w:val="0"/>
      <w:marBottom w:val="0"/>
      <w:divBdr>
        <w:top w:val="none" w:sz="0" w:space="0" w:color="auto"/>
        <w:left w:val="none" w:sz="0" w:space="0" w:color="auto"/>
        <w:bottom w:val="none" w:sz="0" w:space="0" w:color="auto"/>
        <w:right w:val="none" w:sz="0" w:space="0" w:color="auto"/>
      </w:divBdr>
    </w:div>
    <w:div w:id="1494878148">
      <w:bodyDiv w:val="1"/>
      <w:marLeft w:val="0"/>
      <w:marRight w:val="0"/>
      <w:marTop w:val="0"/>
      <w:marBottom w:val="0"/>
      <w:divBdr>
        <w:top w:val="none" w:sz="0" w:space="0" w:color="auto"/>
        <w:left w:val="none" w:sz="0" w:space="0" w:color="auto"/>
        <w:bottom w:val="none" w:sz="0" w:space="0" w:color="auto"/>
        <w:right w:val="none" w:sz="0" w:space="0" w:color="auto"/>
      </w:divBdr>
    </w:div>
    <w:div w:id="1575240725">
      <w:bodyDiv w:val="1"/>
      <w:marLeft w:val="0"/>
      <w:marRight w:val="0"/>
      <w:marTop w:val="0"/>
      <w:marBottom w:val="0"/>
      <w:divBdr>
        <w:top w:val="none" w:sz="0" w:space="0" w:color="auto"/>
        <w:left w:val="none" w:sz="0" w:space="0" w:color="auto"/>
        <w:bottom w:val="none" w:sz="0" w:space="0" w:color="auto"/>
        <w:right w:val="none" w:sz="0" w:space="0" w:color="auto"/>
      </w:divBdr>
      <w:divsChild>
        <w:div w:id="281764583">
          <w:marLeft w:val="0"/>
          <w:marRight w:val="0"/>
          <w:marTop w:val="0"/>
          <w:marBottom w:val="160"/>
          <w:divBdr>
            <w:top w:val="none" w:sz="0" w:space="0" w:color="auto"/>
            <w:left w:val="none" w:sz="0" w:space="0" w:color="auto"/>
            <w:bottom w:val="none" w:sz="0" w:space="0" w:color="auto"/>
            <w:right w:val="none" w:sz="0" w:space="0" w:color="auto"/>
          </w:divBdr>
        </w:div>
      </w:divsChild>
    </w:div>
    <w:div w:id="1579443831">
      <w:bodyDiv w:val="1"/>
      <w:marLeft w:val="0"/>
      <w:marRight w:val="0"/>
      <w:marTop w:val="0"/>
      <w:marBottom w:val="0"/>
      <w:divBdr>
        <w:top w:val="none" w:sz="0" w:space="0" w:color="auto"/>
        <w:left w:val="none" w:sz="0" w:space="0" w:color="auto"/>
        <w:bottom w:val="none" w:sz="0" w:space="0" w:color="auto"/>
        <w:right w:val="none" w:sz="0" w:space="0" w:color="auto"/>
      </w:divBdr>
    </w:div>
    <w:div w:id="1595355499">
      <w:bodyDiv w:val="1"/>
      <w:marLeft w:val="0"/>
      <w:marRight w:val="0"/>
      <w:marTop w:val="0"/>
      <w:marBottom w:val="0"/>
      <w:divBdr>
        <w:top w:val="none" w:sz="0" w:space="0" w:color="auto"/>
        <w:left w:val="none" w:sz="0" w:space="0" w:color="auto"/>
        <w:bottom w:val="none" w:sz="0" w:space="0" w:color="auto"/>
        <w:right w:val="none" w:sz="0" w:space="0" w:color="auto"/>
      </w:divBdr>
    </w:div>
    <w:div w:id="1686009016">
      <w:bodyDiv w:val="1"/>
      <w:marLeft w:val="0"/>
      <w:marRight w:val="0"/>
      <w:marTop w:val="0"/>
      <w:marBottom w:val="0"/>
      <w:divBdr>
        <w:top w:val="none" w:sz="0" w:space="0" w:color="auto"/>
        <w:left w:val="none" w:sz="0" w:space="0" w:color="auto"/>
        <w:bottom w:val="none" w:sz="0" w:space="0" w:color="auto"/>
        <w:right w:val="none" w:sz="0" w:space="0" w:color="auto"/>
      </w:divBdr>
    </w:div>
    <w:div w:id="1741126938">
      <w:bodyDiv w:val="1"/>
      <w:marLeft w:val="0"/>
      <w:marRight w:val="0"/>
      <w:marTop w:val="0"/>
      <w:marBottom w:val="0"/>
      <w:divBdr>
        <w:top w:val="none" w:sz="0" w:space="0" w:color="auto"/>
        <w:left w:val="none" w:sz="0" w:space="0" w:color="auto"/>
        <w:bottom w:val="none" w:sz="0" w:space="0" w:color="auto"/>
        <w:right w:val="none" w:sz="0" w:space="0" w:color="auto"/>
      </w:divBdr>
    </w:div>
    <w:div w:id="1767538585">
      <w:bodyDiv w:val="1"/>
      <w:marLeft w:val="0"/>
      <w:marRight w:val="0"/>
      <w:marTop w:val="0"/>
      <w:marBottom w:val="0"/>
      <w:divBdr>
        <w:top w:val="none" w:sz="0" w:space="0" w:color="auto"/>
        <w:left w:val="none" w:sz="0" w:space="0" w:color="auto"/>
        <w:bottom w:val="none" w:sz="0" w:space="0" w:color="auto"/>
        <w:right w:val="none" w:sz="0" w:space="0" w:color="auto"/>
      </w:divBdr>
    </w:div>
    <w:div w:id="1779131522">
      <w:bodyDiv w:val="1"/>
      <w:marLeft w:val="0"/>
      <w:marRight w:val="0"/>
      <w:marTop w:val="0"/>
      <w:marBottom w:val="0"/>
      <w:divBdr>
        <w:top w:val="none" w:sz="0" w:space="0" w:color="auto"/>
        <w:left w:val="none" w:sz="0" w:space="0" w:color="auto"/>
        <w:bottom w:val="none" w:sz="0" w:space="0" w:color="auto"/>
        <w:right w:val="none" w:sz="0" w:space="0" w:color="auto"/>
      </w:divBdr>
    </w:div>
    <w:div w:id="1780221731">
      <w:bodyDiv w:val="1"/>
      <w:marLeft w:val="0"/>
      <w:marRight w:val="0"/>
      <w:marTop w:val="0"/>
      <w:marBottom w:val="0"/>
      <w:divBdr>
        <w:top w:val="none" w:sz="0" w:space="0" w:color="auto"/>
        <w:left w:val="none" w:sz="0" w:space="0" w:color="auto"/>
        <w:bottom w:val="none" w:sz="0" w:space="0" w:color="auto"/>
        <w:right w:val="none" w:sz="0" w:space="0" w:color="auto"/>
      </w:divBdr>
      <w:divsChild>
        <w:div w:id="112553664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90150154">
              <w:marLeft w:val="0"/>
              <w:marRight w:val="0"/>
              <w:marTop w:val="0"/>
              <w:marBottom w:val="0"/>
              <w:divBdr>
                <w:top w:val="none" w:sz="0" w:space="0" w:color="auto"/>
                <w:left w:val="none" w:sz="0" w:space="0" w:color="auto"/>
                <w:bottom w:val="none" w:sz="0" w:space="0" w:color="auto"/>
                <w:right w:val="none" w:sz="0" w:space="0" w:color="auto"/>
              </w:divBdr>
              <w:divsChild>
                <w:div w:id="829297557">
                  <w:marLeft w:val="0"/>
                  <w:marRight w:val="0"/>
                  <w:marTop w:val="0"/>
                  <w:marBottom w:val="0"/>
                  <w:divBdr>
                    <w:top w:val="none" w:sz="0" w:space="0" w:color="auto"/>
                    <w:left w:val="none" w:sz="0" w:space="0" w:color="auto"/>
                    <w:bottom w:val="none" w:sz="0" w:space="0" w:color="auto"/>
                    <w:right w:val="none" w:sz="0" w:space="0" w:color="auto"/>
                  </w:divBdr>
                  <w:divsChild>
                    <w:div w:id="2082216659">
                      <w:marLeft w:val="0"/>
                      <w:marRight w:val="0"/>
                      <w:marTop w:val="0"/>
                      <w:marBottom w:val="0"/>
                      <w:divBdr>
                        <w:top w:val="none" w:sz="0" w:space="0" w:color="auto"/>
                        <w:left w:val="none" w:sz="0" w:space="0" w:color="auto"/>
                        <w:bottom w:val="none" w:sz="0" w:space="0" w:color="auto"/>
                        <w:right w:val="none" w:sz="0" w:space="0" w:color="auto"/>
                      </w:divBdr>
                      <w:divsChild>
                        <w:div w:id="1321301414">
                          <w:blockQuote w:val="1"/>
                          <w:marLeft w:val="96"/>
                          <w:marRight w:val="0"/>
                          <w:marTop w:val="0"/>
                          <w:marBottom w:val="0"/>
                          <w:divBdr>
                            <w:top w:val="none" w:sz="0" w:space="0" w:color="auto"/>
                            <w:left w:val="single" w:sz="6" w:space="6" w:color="CCCCCC"/>
                            <w:bottom w:val="none" w:sz="0" w:space="0" w:color="auto"/>
                            <w:right w:val="none" w:sz="0" w:space="0" w:color="auto"/>
                          </w:divBdr>
                          <w:divsChild>
                            <w:div w:id="501437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5370576">
      <w:bodyDiv w:val="1"/>
      <w:marLeft w:val="0"/>
      <w:marRight w:val="0"/>
      <w:marTop w:val="0"/>
      <w:marBottom w:val="0"/>
      <w:divBdr>
        <w:top w:val="none" w:sz="0" w:space="0" w:color="auto"/>
        <w:left w:val="none" w:sz="0" w:space="0" w:color="auto"/>
        <w:bottom w:val="none" w:sz="0" w:space="0" w:color="auto"/>
        <w:right w:val="none" w:sz="0" w:space="0" w:color="auto"/>
      </w:divBdr>
    </w:div>
    <w:div w:id="1822188019">
      <w:bodyDiv w:val="1"/>
      <w:marLeft w:val="0"/>
      <w:marRight w:val="0"/>
      <w:marTop w:val="0"/>
      <w:marBottom w:val="0"/>
      <w:divBdr>
        <w:top w:val="none" w:sz="0" w:space="0" w:color="auto"/>
        <w:left w:val="none" w:sz="0" w:space="0" w:color="auto"/>
        <w:bottom w:val="none" w:sz="0" w:space="0" w:color="auto"/>
        <w:right w:val="none" w:sz="0" w:space="0" w:color="auto"/>
      </w:divBdr>
      <w:divsChild>
        <w:div w:id="1402169504">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2108185638">
              <w:blockQuote w:val="1"/>
              <w:marLeft w:val="0"/>
              <w:marRight w:val="0"/>
              <w:marTop w:val="0"/>
              <w:marBottom w:val="0"/>
              <w:divBdr>
                <w:top w:val="none" w:sz="0" w:space="0" w:color="auto"/>
                <w:left w:val="none" w:sz="0" w:space="0" w:color="auto"/>
                <w:bottom w:val="none" w:sz="0" w:space="0" w:color="auto"/>
                <w:right w:val="none" w:sz="0" w:space="0" w:color="auto"/>
              </w:divBdr>
              <w:divsChild>
                <w:div w:id="1192647489">
                  <w:marLeft w:val="0"/>
                  <w:marRight w:val="0"/>
                  <w:marTop w:val="0"/>
                  <w:marBottom w:val="0"/>
                  <w:divBdr>
                    <w:top w:val="none" w:sz="0" w:space="0" w:color="auto"/>
                    <w:left w:val="none" w:sz="0" w:space="0" w:color="auto"/>
                    <w:bottom w:val="none" w:sz="0" w:space="0" w:color="auto"/>
                    <w:right w:val="none" w:sz="0" w:space="0" w:color="auto"/>
                  </w:divBdr>
                  <w:divsChild>
                    <w:div w:id="289364757">
                      <w:blockQuote w:val="1"/>
                      <w:marLeft w:val="0"/>
                      <w:marRight w:val="0"/>
                      <w:marTop w:val="0"/>
                      <w:marBottom w:val="0"/>
                      <w:divBdr>
                        <w:top w:val="none" w:sz="0" w:space="0" w:color="auto"/>
                        <w:left w:val="none" w:sz="0" w:space="0" w:color="auto"/>
                        <w:bottom w:val="none" w:sz="0" w:space="0" w:color="auto"/>
                        <w:right w:val="none" w:sz="0" w:space="0" w:color="auto"/>
                      </w:divBdr>
                      <w:divsChild>
                        <w:div w:id="206601515">
                          <w:marLeft w:val="0"/>
                          <w:marRight w:val="0"/>
                          <w:marTop w:val="0"/>
                          <w:marBottom w:val="0"/>
                          <w:divBdr>
                            <w:top w:val="none" w:sz="0" w:space="0" w:color="auto"/>
                            <w:left w:val="none" w:sz="0" w:space="0" w:color="auto"/>
                            <w:bottom w:val="none" w:sz="0" w:space="0" w:color="auto"/>
                            <w:right w:val="none" w:sz="0" w:space="0" w:color="auto"/>
                          </w:divBdr>
                          <w:divsChild>
                            <w:div w:id="1152454057">
                              <w:marLeft w:val="0"/>
                              <w:marRight w:val="0"/>
                              <w:marTop w:val="0"/>
                              <w:marBottom w:val="0"/>
                              <w:divBdr>
                                <w:top w:val="none" w:sz="0" w:space="0" w:color="auto"/>
                                <w:left w:val="none" w:sz="0" w:space="0" w:color="auto"/>
                                <w:bottom w:val="none" w:sz="0" w:space="0" w:color="auto"/>
                                <w:right w:val="none" w:sz="0" w:space="0" w:color="auto"/>
                              </w:divBdr>
                              <w:divsChild>
                                <w:div w:id="1976258918">
                                  <w:blockQuote w:val="1"/>
                                  <w:marLeft w:val="0"/>
                                  <w:marRight w:val="0"/>
                                  <w:marTop w:val="0"/>
                                  <w:marBottom w:val="0"/>
                                  <w:divBdr>
                                    <w:top w:val="none" w:sz="0" w:space="0" w:color="auto"/>
                                    <w:left w:val="none" w:sz="0" w:space="0" w:color="auto"/>
                                    <w:bottom w:val="none" w:sz="0" w:space="0" w:color="auto"/>
                                    <w:right w:val="none" w:sz="0" w:space="0" w:color="auto"/>
                                  </w:divBdr>
                                  <w:divsChild>
                                    <w:div w:id="902714036">
                                      <w:blockQuote w:val="1"/>
                                      <w:marLeft w:val="0"/>
                                      <w:marRight w:val="0"/>
                                      <w:marTop w:val="0"/>
                                      <w:marBottom w:val="0"/>
                                      <w:divBdr>
                                        <w:top w:val="none" w:sz="0" w:space="0" w:color="auto"/>
                                        <w:left w:val="none" w:sz="0" w:space="0" w:color="auto"/>
                                        <w:bottom w:val="none" w:sz="0" w:space="0" w:color="auto"/>
                                        <w:right w:val="none" w:sz="0" w:space="0" w:color="auto"/>
                                      </w:divBdr>
                                      <w:divsChild>
                                        <w:div w:id="724374514">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9661538">
      <w:bodyDiv w:val="1"/>
      <w:marLeft w:val="0"/>
      <w:marRight w:val="0"/>
      <w:marTop w:val="0"/>
      <w:marBottom w:val="0"/>
      <w:divBdr>
        <w:top w:val="none" w:sz="0" w:space="0" w:color="auto"/>
        <w:left w:val="none" w:sz="0" w:space="0" w:color="auto"/>
        <w:bottom w:val="none" w:sz="0" w:space="0" w:color="auto"/>
        <w:right w:val="none" w:sz="0" w:space="0" w:color="auto"/>
      </w:divBdr>
      <w:divsChild>
        <w:div w:id="287469903">
          <w:marLeft w:val="0"/>
          <w:marRight w:val="0"/>
          <w:marTop w:val="0"/>
          <w:marBottom w:val="0"/>
          <w:divBdr>
            <w:top w:val="none" w:sz="0" w:space="0" w:color="auto"/>
            <w:left w:val="none" w:sz="0" w:space="0" w:color="auto"/>
            <w:bottom w:val="none" w:sz="0" w:space="0" w:color="auto"/>
            <w:right w:val="none" w:sz="0" w:space="0" w:color="auto"/>
          </w:divBdr>
        </w:div>
        <w:div w:id="774983316">
          <w:marLeft w:val="0"/>
          <w:marRight w:val="0"/>
          <w:marTop w:val="0"/>
          <w:marBottom w:val="0"/>
          <w:divBdr>
            <w:top w:val="none" w:sz="0" w:space="0" w:color="auto"/>
            <w:left w:val="none" w:sz="0" w:space="0" w:color="auto"/>
            <w:bottom w:val="none" w:sz="0" w:space="0" w:color="auto"/>
            <w:right w:val="none" w:sz="0" w:space="0" w:color="auto"/>
          </w:divBdr>
        </w:div>
        <w:div w:id="1380009098">
          <w:marLeft w:val="0"/>
          <w:marRight w:val="0"/>
          <w:marTop w:val="0"/>
          <w:marBottom w:val="0"/>
          <w:divBdr>
            <w:top w:val="none" w:sz="0" w:space="0" w:color="auto"/>
            <w:left w:val="none" w:sz="0" w:space="0" w:color="auto"/>
            <w:bottom w:val="none" w:sz="0" w:space="0" w:color="auto"/>
            <w:right w:val="none" w:sz="0" w:space="0" w:color="auto"/>
          </w:divBdr>
        </w:div>
        <w:div w:id="2135362633">
          <w:marLeft w:val="0"/>
          <w:marRight w:val="0"/>
          <w:marTop w:val="0"/>
          <w:marBottom w:val="0"/>
          <w:divBdr>
            <w:top w:val="none" w:sz="0" w:space="0" w:color="auto"/>
            <w:left w:val="none" w:sz="0" w:space="0" w:color="auto"/>
            <w:bottom w:val="none" w:sz="0" w:space="0" w:color="auto"/>
            <w:right w:val="none" w:sz="0" w:space="0" w:color="auto"/>
          </w:divBdr>
        </w:div>
      </w:divsChild>
    </w:div>
    <w:div w:id="1869487122">
      <w:bodyDiv w:val="1"/>
      <w:marLeft w:val="0"/>
      <w:marRight w:val="0"/>
      <w:marTop w:val="0"/>
      <w:marBottom w:val="0"/>
      <w:divBdr>
        <w:top w:val="none" w:sz="0" w:space="0" w:color="auto"/>
        <w:left w:val="none" w:sz="0" w:space="0" w:color="auto"/>
        <w:bottom w:val="none" w:sz="0" w:space="0" w:color="auto"/>
        <w:right w:val="none" w:sz="0" w:space="0" w:color="auto"/>
      </w:divBdr>
    </w:div>
    <w:div w:id="1896577477">
      <w:bodyDiv w:val="1"/>
      <w:marLeft w:val="0"/>
      <w:marRight w:val="0"/>
      <w:marTop w:val="0"/>
      <w:marBottom w:val="0"/>
      <w:divBdr>
        <w:top w:val="none" w:sz="0" w:space="0" w:color="auto"/>
        <w:left w:val="none" w:sz="0" w:space="0" w:color="auto"/>
        <w:bottom w:val="none" w:sz="0" w:space="0" w:color="auto"/>
        <w:right w:val="none" w:sz="0" w:space="0" w:color="auto"/>
      </w:divBdr>
    </w:div>
    <w:div w:id="2062245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2196</Words>
  <Characters>12522</Characters>
  <Application>Microsoft Office Word</Application>
  <DocSecurity>0</DocSecurity>
  <Lines>104</Lines>
  <Paragraphs>29</Paragraphs>
  <ScaleCrop>false</ScaleCrop>
  <HeadingPairs>
    <vt:vector size="2" baseType="variant">
      <vt:variant>
        <vt:lpstr>Название</vt:lpstr>
      </vt:variant>
      <vt:variant>
        <vt:i4>1</vt:i4>
      </vt:variant>
    </vt:vector>
  </HeadingPairs>
  <TitlesOfParts>
    <vt:vector size="1" baseType="lpstr">
      <vt:lpstr>ЛИЦЕНЗИОННЫЙ ДОГОВОР №</vt:lpstr>
    </vt:vector>
  </TitlesOfParts>
  <Company>Омская академия МВД России</Company>
  <LinksUpToDate>false</LinksUpToDate>
  <CharactersWithSpaces>14689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ЛИЦЕНЗИОННЫЙ ДОГОВОР №</dc:title>
  <dc:subject/>
  <dc:creator>Галян Сергей Викентьевич</dc:creator>
  <cp:keywords/>
  <cp:lastModifiedBy>Маргарита Шипило</cp:lastModifiedBy>
  <cp:revision>2</cp:revision>
  <cp:lastPrinted>2025-08-15T11:33:00Z</cp:lastPrinted>
  <dcterms:created xsi:type="dcterms:W3CDTF">2026-08-28T09:41:00Z</dcterms:created>
  <dcterms:modified xsi:type="dcterms:W3CDTF">2026-08-28T09:41:00Z</dcterms:modified>
</cp:coreProperties>
</file>