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718" w14:textId="77777777"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p>
    <w:p w14:paraId="123C2AC8" w14:textId="064552BA" w:rsidR="00756427" w:rsidRDefault="003D6404" w:rsidP="00CB3B28">
      <w:pPr>
        <w:ind w:firstLine="851"/>
        <w:rPr>
          <w:sz w:val="20"/>
          <w:szCs w:val="20"/>
        </w:rPr>
      </w:pPr>
      <w:r w:rsidRPr="000857CF">
        <w:t xml:space="preserve"> </w:t>
      </w:r>
      <w:r w:rsidR="005B1696"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B93BCF">
        <w:t>ых рыночных цен (анализа рынка)</w:t>
      </w:r>
      <w:r>
        <w:t>:</w:t>
      </w:r>
      <w:r w:rsidR="00CB3B28">
        <w:t xml:space="preserve"> </w:t>
      </w:r>
      <w:r w:rsidR="00756427">
        <w:fldChar w:fldCharType="begin"/>
      </w:r>
      <w:r w:rsidR="00756427">
        <w:instrText xml:space="preserve"> LINK Excel.Sheet.12 "\\\\Intranet\\Storage\\Контрактная служба\\25_БЕРЁЗКА\\159 поставка стеллажей архивных\\НМЦК расчет.xlsx" "НМЦК!R1C2:R5C16" \a \f 4 \h </w:instrText>
      </w:r>
      <w:r w:rsidR="00756427">
        <w:fldChar w:fldCharType="separate"/>
      </w:r>
    </w:p>
    <w:p w14:paraId="0B25A666" w14:textId="77777777" w:rsidR="00CB3B28" w:rsidRDefault="00756427" w:rsidP="003D6404">
      <w:r>
        <w:fldChar w:fldCharType="end"/>
      </w:r>
    </w:p>
    <w:tbl>
      <w:tblPr>
        <w:tblW w:w="21000" w:type="dxa"/>
        <w:tblLook w:val="04A0" w:firstRow="1" w:lastRow="0" w:firstColumn="1" w:lastColumn="0" w:noHBand="0" w:noVBand="1"/>
      </w:tblPr>
      <w:tblGrid>
        <w:gridCol w:w="529"/>
        <w:gridCol w:w="1762"/>
        <w:gridCol w:w="713"/>
        <w:gridCol w:w="925"/>
        <w:gridCol w:w="1736"/>
        <w:gridCol w:w="1560"/>
        <w:gridCol w:w="1559"/>
        <w:gridCol w:w="1106"/>
        <w:gridCol w:w="1801"/>
        <w:gridCol w:w="1097"/>
        <w:gridCol w:w="1760"/>
        <w:gridCol w:w="1241"/>
        <w:gridCol w:w="1417"/>
        <w:gridCol w:w="858"/>
        <w:gridCol w:w="1106"/>
        <w:gridCol w:w="929"/>
        <w:gridCol w:w="901"/>
      </w:tblGrid>
      <w:tr w:rsidR="00A57496" w:rsidRPr="00CB3B28" w14:paraId="4E37134A" w14:textId="77777777" w:rsidTr="00A57496">
        <w:trPr>
          <w:trHeight w:val="1260"/>
        </w:trPr>
        <w:tc>
          <w:tcPr>
            <w:tcW w:w="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6D6116"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п/п</w:t>
            </w:r>
          </w:p>
        </w:tc>
        <w:tc>
          <w:tcPr>
            <w:tcW w:w="17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324E28"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Наименование товара, работ, услуг</w:t>
            </w:r>
          </w:p>
        </w:tc>
        <w:tc>
          <w:tcPr>
            <w:tcW w:w="1638" w:type="dxa"/>
            <w:gridSpan w:val="2"/>
            <w:tcBorders>
              <w:top w:val="single" w:sz="4" w:space="0" w:color="auto"/>
              <w:left w:val="nil"/>
              <w:bottom w:val="single" w:sz="4" w:space="0" w:color="auto"/>
              <w:right w:val="single" w:sz="4" w:space="0" w:color="000000"/>
            </w:tcBorders>
            <w:shd w:val="clear" w:color="auto" w:fill="auto"/>
            <w:vAlign w:val="center"/>
            <w:hideMark/>
          </w:tcPr>
          <w:p w14:paraId="75ECFABE"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Объем</w:t>
            </w:r>
          </w:p>
        </w:tc>
        <w:tc>
          <w:tcPr>
            <w:tcW w:w="1736" w:type="dxa"/>
            <w:tcBorders>
              <w:top w:val="single" w:sz="4" w:space="0" w:color="auto"/>
              <w:left w:val="nil"/>
              <w:bottom w:val="single" w:sz="4" w:space="0" w:color="auto"/>
              <w:right w:val="single" w:sz="4" w:space="0" w:color="auto"/>
            </w:tcBorders>
            <w:shd w:val="clear" w:color="auto" w:fill="auto"/>
            <w:vAlign w:val="center"/>
            <w:hideMark/>
          </w:tcPr>
          <w:p w14:paraId="1F5C3D4B"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Источник №1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0A819D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Источник №2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BF55F9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Источник №3</w:t>
            </w:r>
          </w:p>
        </w:tc>
        <w:tc>
          <w:tcPr>
            <w:tcW w:w="11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6227E9" w14:textId="77777777" w:rsidR="00CB3B28" w:rsidRPr="00CB3B28" w:rsidRDefault="00CB3B28" w:rsidP="00CB3B28">
            <w:pPr>
              <w:spacing w:before="0"/>
              <w:ind w:left="0" w:firstLine="0"/>
              <w:jc w:val="center"/>
              <w:rPr>
                <w:color w:val="000000"/>
                <w:sz w:val="22"/>
                <w:szCs w:val="22"/>
              </w:rPr>
            </w:pPr>
            <w:proofErr w:type="spellStart"/>
            <w:r w:rsidRPr="00CB3B28">
              <w:rPr>
                <w:color w:val="000000"/>
                <w:sz w:val="22"/>
                <w:szCs w:val="22"/>
              </w:rPr>
              <w:t>Средн</w:t>
            </w:r>
            <w:proofErr w:type="spellEnd"/>
            <w:r w:rsidRPr="00CB3B28">
              <w:rPr>
                <w:color w:val="000000"/>
                <w:sz w:val="22"/>
                <w:szCs w:val="22"/>
              </w:rPr>
              <w:t xml:space="preserve">. </w:t>
            </w:r>
            <w:proofErr w:type="spellStart"/>
            <w:r w:rsidRPr="00CB3B28">
              <w:rPr>
                <w:color w:val="000000"/>
                <w:sz w:val="22"/>
                <w:szCs w:val="22"/>
              </w:rPr>
              <w:t>арифм</w:t>
            </w:r>
            <w:proofErr w:type="spellEnd"/>
            <w:r w:rsidRPr="00CB3B28">
              <w:rPr>
                <w:color w:val="000000"/>
                <w:sz w:val="22"/>
                <w:szCs w:val="22"/>
              </w:rPr>
              <w:t>.</w:t>
            </w:r>
          </w:p>
        </w:tc>
        <w:tc>
          <w:tcPr>
            <w:tcW w:w="18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A1E49F" w14:textId="77777777" w:rsidR="00CB3B28" w:rsidRPr="00CB3B28" w:rsidRDefault="00CB3B28" w:rsidP="00CB3B28">
            <w:pPr>
              <w:spacing w:before="0"/>
              <w:ind w:left="0" w:firstLine="0"/>
              <w:jc w:val="center"/>
              <w:rPr>
                <w:color w:val="000000"/>
                <w:sz w:val="22"/>
                <w:szCs w:val="22"/>
              </w:rPr>
            </w:pPr>
            <w:proofErr w:type="spellStart"/>
            <w:proofErr w:type="gramStart"/>
            <w:r w:rsidRPr="00CB3B28">
              <w:rPr>
                <w:color w:val="000000"/>
                <w:sz w:val="22"/>
                <w:szCs w:val="22"/>
              </w:rPr>
              <w:t>Сред.квадр.откл</w:t>
            </w:r>
            <w:proofErr w:type="spellEnd"/>
            <w:proofErr w:type="gramEnd"/>
            <w:r w:rsidRPr="00CB3B28">
              <w:rPr>
                <w:color w:val="000000"/>
                <w:sz w:val="22"/>
                <w:szCs w:val="22"/>
              </w:rPr>
              <w:t>. σ=</w:t>
            </w:r>
          </w:p>
        </w:tc>
        <w:tc>
          <w:tcPr>
            <w:tcW w:w="10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CC6C78" w14:textId="77777777" w:rsidR="00CB3B28" w:rsidRPr="00CB3B28" w:rsidRDefault="00CB3B28" w:rsidP="00CB3B28">
            <w:pPr>
              <w:spacing w:before="0"/>
              <w:ind w:left="0" w:firstLine="0"/>
              <w:jc w:val="center"/>
              <w:rPr>
                <w:color w:val="000000"/>
                <w:sz w:val="22"/>
                <w:szCs w:val="22"/>
              </w:rPr>
            </w:pPr>
            <w:proofErr w:type="spellStart"/>
            <w:r w:rsidRPr="00CB3B28">
              <w:rPr>
                <w:color w:val="000000"/>
                <w:sz w:val="22"/>
                <w:szCs w:val="22"/>
              </w:rPr>
              <w:t>Коэфф</w:t>
            </w:r>
            <w:proofErr w:type="spellEnd"/>
            <w:r w:rsidRPr="00CB3B28">
              <w:rPr>
                <w:color w:val="000000"/>
                <w:sz w:val="22"/>
                <w:szCs w:val="22"/>
              </w:rPr>
              <w:t xml:space="preserve"> вариации V=</w:t>
            </w:r>
          </w:p>
        </w:tc>
        <w:tc>
          <w:tcPr>
            <w:tcW w:w="1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A2716"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Совокупность значений</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6A5B9F"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Цена товара</w:t>
            </w:r>
          </w:p>
        </w:tc>
        <w:tc>
          <w:tcPr>
            <w:tcW w:w="1417" w:type="dxa"/>
            <w:tcBorders>
              <w:top w:val="nil"/>
              <w:left w:val="nil"/>
              <w:bottom w:val="nil"/>
              <w:right w:val="nil"/>
            </w:tcBorders>
            <w:shd w:val="clear" w:color="auto" w:fill="auto"/>
            <w:vAlign w:val="center"/>
            <w:hideMark/>
          </w:tcPr>
          <w:p w14:paraId="4B49BA6D" w14:textId="77777777" w:rsidR="00CB3B28" w:rsidRPr="00CB3B28" w:rsidRDefault="00CB3B28" w:rsidP="00CB3B28">
            <w:pPr>
              <w:spacing w:before="0"/>
              <w:ind w:left="0" w:firstLine="0"/>
              <w:jc w:val="center"/>
              <w:rPr>
                <w:color w:val="000000"/>
                <w:sz w:val="22"/>
                <w:szCs w:val="22"/>
              </w:rPr>
            </w:pPr>
          </w:p>
        </w:tc>
        <w:tc>
          <w:tcPr>
            <w:tcW w:w="858" w:type="dxa"/>
            <w:tcBorders>
              <w:top w:val="nil"/>
              <w:left w:val="nil"/>
              <w:bottom w:val="nil"/>
              <w:right w:val="nil"/>
            </w:tcBorders>
            <w:shd w:val="clear" w:color="auto" w:fill="auto"/>
            <w:vAlign w:val="center"/>
            <w:hideMark/>
          </w:tcPr>
          <w:p w14:paraId="6681D55E" w14:textId="77777777" w:rsidR="00CB3B28" w:rsidRPr="00CB3B28" w:rsidRDefault="00CB3B28" w:rsidP="00CB3B28">
            <w:pPr>
              <w:spacing w:before="0"/>
              <w:ind w:left="0" w:firstLine="0"/>
              <w:jc w:val="center"/>
              <w:rPr>
                <w:sz w:val="20"/>
                <w:szCs w:val="20"/>
              </w:rPr>
            </w:pPr>
          </w:p>
        </w:tc>
        <w:tc>
          <w:tcPr>
            <w:tcW w:w="1106" w:type="dxa"/>
            <w:tcBorders>
              <w:top w:val="nil"/>
              <w:left w:val="nil"/>
              <w:bottom w:val="nil"/>
              <w:right w:val="nil"/>
            </w:tcBorders>
            <w:shd w:val="clear" w:color="auto" w:fill="auto"/>
            <w:vAlign w:val="center"/>
            <w:hideMark/>
          </w:tcPr>
          <w:p w14:paraId="1DE354F6" w14:textId="77777777" w:rsidR="00CB3B28" w:rsidRPr="00CB3B28" w:rsidRDefault="00CB3B28" w:rsidP="00CB3B28">
            <w:pPr>
              <w:spacing w:before="0"/>
              <w:ind w:left="0" w:firstLine="0"/>
              <w:jc w:val="center"/>
              <w:rPr>
                <w:sz w:val="20"/>
                <w:szCs w:val="20"/>
              </w:rPr>
            </w:pPr>
          </w:p>
        </w:tc>
        <w:tc>
          <w:tcPr>
            <w:tcW w:w="929" w:type="dxa"/>
            <w:tcBorders>
              <w:top w:val="nil"/>
              <w:left w:val="nil"/>
              <w:bottom w:val="nil"/>
              <w:right w:val="nil"/>
            </w:tcBorders>
            <w:shd w:val="clear" w:color="auto" w:fill="auto"/>
            <w:vAlign w:val="center"/>
            <w:hideMark/>
          </w:tcPr>
          <w:p w14:paraId="353F24BB" w14:textId="77777777" w:rsidR="00CB3B28" w:rsidRPr="00CB3B28" w:rsidRDefault="00CB3B28" w:rsidP="00CB3B28">
            <w:pPr>
              <w:spacing w:before="0"/>
              <w:ind w:left="0" w:firstLine="0"/>
              <w:jc w:val="center"/>
              <w:rPr>
                <w:sz w:val="20"/>
                <w:szCs w:val="20"/>
              </w:rPr>
            </w:pPr>
          </w:p>
        </w:tc>
        <w:tc>
          <w:tcPr>
            <w:tcW w:w="901" w:type="dxa"/>
            <w:tcBorders>
              <w:top w:val="nil"/>
              <w:left w:val="nil"/>
              <w:bottom w:val="nil"/>
              <w:right w:val="nil"/>
            </w:tcBorders>
            <w:shd w:val="clear" w:color="auto" w:fill="auto"/>
            <w:vAlign w:val="center"/>
            <w:hideMark/>
          </w:tcPr>
          <w:p w14:paraId="5270D8B9" w14:textId="77777777" w:rsidR="00CB3B28" w:rsidRPr="00CB3B28" w:rsidRDefault="00CB3B28" w:rsidP="00CB3B28">
            <w:pPr>
              <w:spacing w:before="0"/>
              <w:ind w:left="0" w:firstLine="0"/>
              <w:jc w:val="center"/>
              <w:rPr>
                <w:sz w:val="20"/>
                <w:szCs w:val="20"/>
              </w:rPr>
            </w:pPr>
          </w:p>
        </w:tc>
      </w:tr>
      <w:tr w:rsidR="00A57496" w:rsidRPr="00CB3B28" w14:paraId="253C3BA9" w14:textId="77777777" w:rsidTr="00A57496">
        <w:trPr>
          <w:trHeight w:val="15"/>
        </w:trPr>
        <w:tc>
          <w:tcPr>
            <w:tcW w:w="529" w:type="dxa"/>
            <w:vMerge/>
            <w:tcBorders>
              <w:top w:val="single" w:sz="4" w:space="0" w:color="auto"/>
              <w:left w:val="single" w:sz="4" w:space="0" w:color="auto"/>
              <w:bottom w:val="single" w:sz="4" w:space="0" w:color="auto"/>
              <w:right w:val="single" w:sz="4" w:space="0" w:color="auto"/>
            </w:tcBorders>
            <w:vAlign w:val="center"/>
            <w:hideMark/>
          </w:tcPr>
          <w:p w14:paraId="31EBCECE" w14:textId="77777777" w:rsidR="00CB3B28" w:rsidRPr="00CB3B28" w:rsidRDefault="00CB3B28" w:rsidP="00CB3B28">
            <w:pPr>
              <w:spacing w:before="0"/>
              <w:ind w:left="0" w:firstLine="0"/>
              <w:jc w:val="left"/>
              <w:rPr>
                <w:color w:val="000000"/>
                <w:sz w:val="22"/>
                <w:szCs w:val="22"/>
              </w:rPr>
            </w:pPr>
          </w:p>
        </w:tc>
        <w:tc>
          <w:tcPr>
            <w:tcW w:w="1762" w:type="dxa"/>
            <w:vMerge/>
            <w:tcBorders>
              <w:top w:val="single" w:sz="4" w:space="0" w:color="auto"/>
              <w:left w:val="single" w:sz="4" w:space="0" w:color="auto"/>
              <w:bottom w:val="single" w:sz="4" w:space="0" w:color="auto"/>
              <w:right w:val="single" w:sz="4" w:space="0" w:color="auto"/>
            </w:tcBorders>
            <w:vAlign w:val="center"/>
            <w:hideMark/>
          </w:tcPr>
          <w:p w14:paraId="3E699545" w14:textId="77777777" w:rsidR="00CB3B28" w:rsidRPr="00CB3B28" w:rsidRDefault="00CB3B28" w:rsidP="00CB3B28">
            <w:pPr>
              <w:spacing w:before="0"/>
              <w:ind w:left="0" w:firstLine="0"/>
              <w:jc w:val="left"/>
              <w:rPr>
                <w:color w:val="000000"/>
                <w:sz w:val="22"/>
                <w:szCs w:val="22"/>
              </w:rPr>
            </w:pPr>
          </w:p>
        </w:tc>
        <w:tc>
          <w:tcPr>
            <w:tcW w:w="713" w:type="dxa"/>
            <w:tcBorders>
              <w:top w:val="single" w:sz="4" w:space="0" w:color="auto"/>
              <w:left w:val="nil"/>
              <w:bottom w:val="nil"/>
              <w:right w:val="nil"/>
            </w:tcBorders>
            <w:shd w:val="clear" w:color="auto" w:fill="auto"/>
            <w:vAlign w:val="center"/>
            <w:hideMark/>
          </w:tcPr>
          <w:p w14:paraId="73904923"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Ед. изм.</w:t>
            </w:r>
          </w:p>
        </w:tc>
        <w:tc>
          <w:tcPr>
            <w:tcW w:w="9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2B217"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Кол-во</w:t>
            </w:r>
          </w:p>
        </w:tc>
        <w:tc>
          <w:tcPr>
            <w:tcW w:w="1736" w:type="dxa"/>
            <w:tcBorders>
              <w:top w:val="nil"/>
              <w:left w:val="nil"/>
              <w:bottom w:val="nil"/>
              <w:right w:val="single" w:sz="4" w:space="0" w:color="auto"/>
            </w:tcBorders>
            <w:shd w:val="clear" w:color="auto" w:fill="auto"/>
            <w:vAlign w:val="center"/>
            <w:hideMark/>
          </w:tcPr>
          <w:p w14:paraId="5C86BEE5"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560" w:type="dxa"/>
            <w:tcBorders>
              <w:top w:val="nil"/>
              <w:left w:val="nil"/>
              <w:bottom w:val="nil"/>
              <w:right w:val="single" w:sz="4" w:space="0" w:color="auto"/>
            </w:tcBorders>
            <w:shd w:val="clear" w:color="auto" w:fill="auto"/>
            <w:vAlign w:val="center"/>
            <w:hideMark/>
          </w:tcPr>
          <w:p w14:paraId="38564D48"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559" w:type="dxa"/>
            <w:tcBorders>
              <w:top w:val="nil"/>
              <w:left w:val="nil"/>
              <w:bottom w:val="nil"/>
              <w:right w:val="single" w:sz="4" w:space="0" w:color="auto"/>
            </w:tcBorders>
            <w:shd w:val="clear" w:color="auto" w:fill="auto"/>
            <w:vAlign w:val="center"/>
            <w:hideMark/>
          </w:tcPr>
          <w:p w14:paraId="61DF8C49" w14:textId="77777777" w:rsidR="00CB3B28" w:rsidRPr="00CB3B28" w:rsidRDefault="00CB3B28" w:rsidP="00CB3B28">
            <w:pPr>
              <w:spacing w:before="0"/>
              <w:ind w:left="0" w:firstLine="0"/>
              <w:jc w:val="center"/>
              <w:rPr>
                <w:color w:val="000000"/>
                <w:sz w:val="22"/>
                <w:szCs w:val="22"/>
              </w:rPr>
            </w:pPr>
            <w:r w:rsidRPr="00CB3B28">
              <w:rPr>
                <w:color w:val="000000"/>
                <w:sz w:val="22"/>
                <w:szCs w:val="22"/>
              </w:rPr>
              <w:t xml:space="preserve">Цена за </w:t>
            </w:r>
            <w:proofErr w:type="spellStart"/>
            <w:r w:rsidRPr="00CB3B28">
              <w:rPr>
                <w:color w:val="000000"/>
                <w:sz w:val="22"/>
                <w:szCs w:val="22"/>
              </w:rPr>
              <w:t>ед.изм</w:t>
            </w:r>
            <w:proofErr w:type="spellEnd"/>
            <w:r w:rsidRPr="00CB3B28">
              <w:rPr>
                <w:color w:val="000000"/>
                <w:sz w:val="22"/>
                <w:szCs w:val="22"/>
              </w:rPr>
              <w:t>.</w:t>
            </w:r>
          </w:p>
        </w:tc>
        <w:tc>
          <w:tcPr>
            <w:tcW w:w="1106" w:type="dxa"/>
            <w:vMerge/>
            <w:tcBorders>
              <w:top w:val="single" w:sz="4" w:space="0" w:color="auto"/>
              <w:left w:val="single" w:sz="4" w:space="0" w:color="auto"/>
              <w:bottom w:val="single" w:sz="4" w:space="0" w:color="auto"/>
              <w:right w:val="single" w:sz="4" w:space="0" w:color="auto"/>
            </w:tcBorders>
            <w:vAlign w:val="center"/>
            <w:hideMark/>
          </w:tcPr>
          <w:p w14:paraId="5815B126" w14:textId="77777777" w:rsidR="00CB3B28" w:rsidRPr="00CB3B28" w:rsidRDefault="00CB3B28" w:rsidP="00CB3B28">
            <w:pPr>
              <w:spacing w:before="0"/>
              <w:ind w:left="0" w:firstLine="0"/>
              <w:jc w:val="left"/>
              <w:rPr>
                <w:color w:val="000000"/>
                <w:sz w:val="22"/>
                <w:szCs w:val="22"/>
              </w:rPr>
            </w:pPr>
          </w:p>
        </w:tc>
        <w:tc>
          <w:tcPr>
            <w:tcW w:w="1801" w:type="dxa"/>
            <w:vMerge/>
            <w:tcBorders>
              <w:top w:val="single" w:sz="4" w:space="0" w:color="auto"/>
              <w:left w:val="single" w:sz="4" w:space="0" w:color="auto"/>
              <w:bottom w:val="single" w:sz="4" w:space="0" w:color="auto"/>
              <w:right w:val="single" w:sz="4" w:space="0" w:color="auto"/>
            </w:tcBorders>
            <w:vAlign w:val="center"/>
            <w:hideMark/>
          </w:tcPr>
          <w:p w14:paraId="5339D678" w14:textId="77777777" w:rsidR="00CB3B28" w:rsidRPr="00CB3B28" w:rsidRDefault="00CB3B28" w:rsidP="00CB3B28">
            <w:pPr>
              <w:spacing w:before="0"/>
              <w:ind w:left="0" w:firstLine="0"/>
              <w:jc w:val="left"/>
              <w:rPr>
                <w:color w:val="000000"/>
                <w:sz w:val="22"/>
                <w:szCs w:val="22"/>
              </w:rPr>
            </w:pPr>
          </w:p>
        </w:tc>
        <w:tc>
          <w:tcPr>
            <w:tcW w:w="1097" w:type="dxa"/>
            <w:vMerge/>
            <w:tcBorders>
              <w:top w:val="single" w:sz="4" w:space="0" w:color="auto"/>
              <w:left w:val="single" w:sz="4" w:space="0" w:color="auto"/>
              <w:bottom w:val="single" w:sz="4" w:space="0" w:color="auto"/>
              <w:right w:val="single" w:sz="4" w:space="0" w:color="auto"/>
            </w:tcBorders>
            <w:vAlign w:val="center"/>
            <w:hideMark/>
          </w:tcPr>
          <w:p w14:paraId="6CE5A75C" w14:textId="77777777" w:rsidR="00CB3B28" w:rsidRPr="00CB3B28" w:rsidRDefault="00CB3B28" w:rsidP="00CB3B28">
            <w:pPr>
              <w:spacing w:before="0"/>
              <w:ind w:left="0" w:firstLine="0"/>
              <w:jc w:val="left"/>
              <w:rPr>
                <w:color w:val="000000"/>
                <w:sz w:val="22"/>
                <w:szCs w:val="22"/>
              </w:rPr>
            </w:pPr>
          </w:p>
        </w:tc>
        <w:tc>
          <w:tcPr>
            <w:tcW w:w="1760" w:type="dxa"/>
            <w:vMerge/>
            <w:tcBorders>
              <w:top w:val="single" w:sz="4" w:space="0" w:color="auto"/>
              <w:left w:val="single" w:sz="4" w:space="0" w:color="auto"/>
              <w:bottom w:val="single" w:sz="4" w:space="0" w:color="auto"/>
              <w:right w:val="single" w:sz="4" w:space="0" w:color="auto"/>
            </w:tcBorders>
            <w:vAlign w:val="center"/>
            <w:hideMark/>
          </w:tcPr>
          <w:p w14:paraId="41527898" w14:textId="77777777" w:rsidR="00CB3B28" w:rsidRPr="00CB3B28" w:rsidRDefault="00CB3B28" w:rsidP="00CB3B28">
            <w:pPr>
              <w:spacing w:before="0"/>
              <w:ind w:left="0" w:firstLine="0"/>
              <w:jc w:val="left"/>
              <w:rPr>
                <w:color w:val="000000"/>
                <w:sz w:val="22"/>
                <w:szCs w:val="22"/>
              </w:rPr>
            </w:pP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13E948F2" w14:textId="77777777" w:rsidR="00CB3B28" w:rsidRPr="00CB3B28" w:rsidRDefault="00CB3B28" w:rsidP="00CB3B28">
            <w:pPr>
              <w:spacing w:before="0"/>
              <w:ind w:left="0" w:firstLine="0"/>
              <w:jc w:val="left"/>
              <w:rPr>
                <w:color w:val="000000"/>
                <w:sz w:val="22"/>
                <w:szCs w:val="22"/>
              </w:rPr>
            </w:pPr>
          </w:p>
        </w:tc>
        <w:tc>
          <w:tcPr>
            <w:tcW w:w="1417" w:type="dxa"/>
            <w:tcBorders>
              <w:top w:val="nil"/>
              <w:left w:val="nil"/>
              <w:bottom w:val="nil"/>
              <w:right w:val="nil"/>
            </w:tcBorders>
            <w:shd w:val="clear" w:color="auto" w:fill="auto"/>
            <w:vAlign w:val="center"/>
            <w:hideMark/>
          </w:tcPr>
          <w:p w14:paraId="77A02AB3" w14:textId="77777777" w:rsidR="00CB3B28" w:rsidRPr="00CB3B28" w:rsidRDefault="00CB3B28" w:rsidP="00CB3B28">
            <w:pPr>
              <w:spacing w:before="0"/>
              <w:ind w:left="0" w:firstLine="0"/>
              <w:jc w:val="center"/>
              <w:rPr>
                <w:color w:val="000000"/>
                <w:sz w:val="22"/>
                <w:szCs w:val="22"/>
              </w:rPr>
            </w:pPr>
          </w:p>
        </w:tc>
        <w:tc>
          <w:tcPr>
            <w:tcW w:w="858" w:type="dxa"/>
            <w:tcBorders>
              <w:top w:val="nil"/>
              <w:left w:val="nil"/>
              <w:bottom w:val="nil"/>
              <w:right w:val="nil"/>
            </w:tcBorders>
            <w:shd w:val="clear" w:color="auto" w:fill="auto"/>
            <w:vAlign w:val="center"/>
            <w:hideMark/>
          </w:tcPr>
          <w:p w14:paraId="56931D79" w14:textId="77777777" w:rsidR="00CB3B28" w:rsidRPr="00CB3B28" w:rsidRDefault="00CB3B28" w:rsidP="00CB3B28">
            <w:pPr>
              <w:spacing w:before="0"/>
              <w:ind w:left="0" w:firstLine="0"/>
              <w:jc w:val="center"/>
              <w:rPr>
                <w:sz w:val="20"/>
                <w:szCs w:val="20"/>
              </w:rPr>
            </w:pPr>
          </w:p>
        </w:tc>
        <w:tc>
          <w:tcPr>
            <w:tcW w:w="1106" w:type="dxa"/>
            <w:tcBorders>
              <w:top w:val="nil"/>
              <w:left w:val="nil"/>
              <w:bottom w:val="nil"/>
              <w:right w:val="nil"/>
            </w:tcBorders>
            <w:shd w:val="clear" w:color="auto" w:fill="auto"/>
            <w:vAlign w:val="center"/>
            <w:hideMark/>
          </w:tcPr>
          <w:p w14:paraId="64DE7BF4" w14:textId="77777777" w:rsidR="00CB3B28" w:rsidRPr="00CB3B28" w:rsidRDefault="00CB3B28" w:rsidP="00CB3B28">
            <w:pPr>
              <w:spacing w:before="0"/>
              <w:ind w:left="0" w:firstLine="0"/>
              <w:jc w:val="center"/>
              <w:rPr>
                <w:sz w:val="20"/>
                <w:szCs w:val="20"/>
              </w:rPr>
            </w:pPr>
          </w:p>
        </w:tc>
        <w:tc>
          <w:tcPr>
            <w:tcW w:w="929" w:type="dxa"/>
            <w:tcBorders>
              <w:top w:val="nil"/>
              <w:left w:val="nil"/>
              <w:bottom w:val="nil"/>
              <w:right w:val="nil"/>
            </w:tcBorders>
            <w:shd w:val="clear" w:color="auto" w:fill="auto"/>
            <w:vAlign w:val="center"/>
            <w:hideMark/>
          </w:tcPr>
          <w:p w14:paraId="4646270B" w14:textId="77777777" w:rsidR="00CB3B28" w:rsidRPr="00CB3B28" w:rsidRDefault="00CB3B28" w:rsidP="00CB3B28">
            <w:pPr>
              <w:spacing w:before="0"/>
              <w:ind w:left="0" w:firstLine="0"/>
              <w:jc w:val="center"/>
              <w:rPr>
                <w:sz w:val="20"/>
                <w:szCs w:val="20"/>
              </w:rPr>
            </w:pPr>
          </w:p>
        </w:tc>
        <w:tc>
          <w:tcPr>
            <w:tcW w:w="901" w:type="dxa"/>
            <w:tcBorders>
              <w:top w:val="nil"/>
              <w:left w:val="nil"/>
              <w:bottom w:val="nil"/>
              <w:right w:val="nil"/>
            </w:tcBorders>
            <w:shd w:val="clear" w:color="auto" w:fill="auto"/>
            <w:vAlign w:val="center"/>
            <w:hideMark/>
          </w:tcPr>
          <w:p w14:paraId="0C549DF3" w14:textId="77777777" w:rsidR="00CB3B28" w:rsidRPr="00CB3B28" w:rsidRDefault="00CB3B28" w:rsidP="00CB3B28">
            <w:pPr>
              <w:spacing w:before="0"/>
              <w:ind w:left="0" w:firstLine="0"/>
              <w:jc w:val="center"/>
              <w:rPr>
                <w:sz w:val="20"/>
                <w:szCs w:val="20"/>
              </w:rPr>
            </w:pPr>
          </w:p>
        </w:tc>
      </w:tr>
      <w:tr w:rsidR="00A57496" w:rsidRPr="00CB3B28" w14:paraId="643FB7AE" w14:textId="77777777" w:rsidTr="00A57496">
        <w:trPr>
          <w:trHeight w:val="1005"/>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7B5" w14:textId="77777777" w:rsidR="00A57496" w:rsidRPr="00CB3B28" w:rsidRDefault="00A57496" w:rsidP="00A57496">
            <w:pPr>
              <w:spacing w:before="0"/>
              <w:ind w:left="0" w:firstLine="0"/>
              <w:jc w:val="center"/>
              <w:rPr>
                <w:color w:val="000000"/>
                <w:sz w:val="20"/>
                <w:szCs w:val="20"/>
              </w:rPr>
            </w:pPr>
            <w:r w:rsidRPr="00CB3B28">
              <w:rPr>
                <w:color w:val="000000"/>
                <w:sz w:val="20"/>
                <w:szCs w:val="20"/>
              </w:rPr>
              <w:t xml:space="preserve">2  </w:t>
            </w:r>
          </w:p>
        </w:tc>
        <w:tc>
          <w:tcPr>
            <w:tcW w:w="1762" w:type="dxa"/>
            <w:tcBorders>
              <w:top w:val="single" w:sz="4" w:space="0" w:color="auto"/>
              <w:left w:val="nil"/>
              <w:bottom w:val="single" w:sz="4" w:space="0" w:color="auto"/>
              <w:right w:val="single" w:sz="4" w:space="0" w:color="auto"/>
            </w:tcBorders>
            <w:shd w:val="clear" w:color="auto" w:fill="auto"/>
            <w:vAlign w:val="center"/>
          </w:tcPr>
          <w:p w14:paraId="35FE6B26" w14:textId="77777777" w:rsidR="00A57496" w:rsidRPr="00E15303" w:rsidRDefault="00A57496" w:rsidP="00A57496">
            <w:pPr>
              <w:spacing w:before="0"/>
              <w:ind w:left="0" w:firstLine="0"/>
              <w:jc w:val="left"/>
              <w:rPr>
                <w:sz w:val="20"/>
                <w:szCs w:val="20"/>
                <w:lang w:val="en-US"/>
              </w:rPr>
            </w:pPr>
            <w:r w:rsidRPr="00E15303">
              <w:rPr>
                <w:sz w:val="20"/>
                <w:szCs w:val="20"/>
              </w:rPr>
              <w:t>П</w:t>
            </w:r>
            <w:r w:rsidRPr="00E15303">
              <w:rPr>
                <w:sz w:val="20"/>
                <w:szCs w:val="20"/>
                <w:lang w:val="en-US"/>
              </w:rPr>
              <w:t>/</w:t>
            </w:r>
            <w:r w:rsidRPr="00E15303">
              <w:rPr>
                <w:sz w:val="20"/>
                <w:szCs w:val="20"/>
              </w:rPr>
              <w:t>плита</w:t>
            </w:r>
            <w:r w:rsidRPr="00E15303">
              <w:rPr>
                <w:sz w:val="20"/>
                <w:szCs w:val="20"/>
                <w:lang w:val="en-US"/>
              </w:rPr>
              <w:t xml:space="preserve"> </w:t>
            </w:r>
            <w:proofErr w:type="spellStart"/>
            <w:r w:rsidRPr="00E15303">
              <w:rPr>
                <w:sz w:val="20"/>
                <w:szCs w:val="20"/>
                <w:lang w:val="en-US"/>
              </w:rPr>
              <w:t>Rockfon</w:t>
            </w:r>
            <w:proofErr w:type="spellEnd"/>
            <w:r w:rsidRPr="00E15303">
              <w:rPr>
                <w:sz w:val="20"/>
                <w:szCs w:val="20"/>
                <w:lang w:val="en-US"/>
              </w:rPr>
              <w:t xml:space="preserve"> X </w:t>
            </w:r>
            <w:proofErr w:type="spellStart"/>
            <w:r w:rsidRPr="00E15303">
              <w:rPr>
                <w:sz w:val="20"/>
                <w:szCs w:val="20"/>
                <w:lang w:val="en-US"/>
              </w:rPr>
              <w:t>Blanka</w:t>
            </w:r>
            <w:proofErr w:type="spellEnd"/>
            <w:r w:rsidRPr="00E15303">
              <w:rPr>
                <w:sz w:val="20"/>
                <w:szCs w:val="20"/>
                <w:lang w:val="en-US"/>
              </w:rPr>
              <w:t xml:space="preserve"> 1200*600*22 (7,2</w:t>
            </w:r>
          </w:p>
          <w:p w14:paraId="5867DEE7" w14:textId="7C615B5B" w:rsidR="00A57496" w:rsidRPr="00E15303" w:rsidRDefault="00A57496" w:rsidP="00A57496">
            <w:pPr>
              <w:spacing w:before="0"/>
              <w:ind w:left="0" w:firstLine="0"/>
              <w:jc w:val="left"/>
              <w:rPr>
                <w:color w:val="000000"/>
                <w:sz w:val="20"/>
                <w:szCs w:val="20"/>
              </w:rPr>
            </w:pPr>
            <w:r w:rsidRPr="00E15303">
              <w:rPr>
                <w:sz w:val="20"/>
                <w:szCs w:val="20"/>
              </w:rPr>
              <w:t>м2/10 шт/</w:t>
            </w:r>
            <w:proofErr w:type="spellStart"/>
            <w:r w:rsidRPr="00E15303">
              <w:rPr>
                <w:sz w:val="20"/>
                <w:szCs w:val="20"/>
              </w:rPr>
              <w:t>уп</w:t>
            </w:r>
            <w:proofErr w:type="spellEnd"/>
            <w:r w:rsidRPr="00E15303">
              <w:rPr>
                <w:sz w:val="20"/>
                <w:szCs w:val="20"/>
              </w:rPr>
              <w:t>.)</w:t>
            </w:r>
          </w:p>
        </w:tc>
        <w:tc>
          <w:tcPr>
            <w:tcW w:w="713" w:type="dxa"/>
            <w:tcBorders>
              <w:top w:val="single" w:sz="4" w:space="0" w:color="auto"/>
              <w:left w:val="nil"/>
              <w:bottom w:val="single" w:sz="4" w:space="0" w:color="auto"/>
              <w:right w:val="single" w:sz="4" w:space="0" w:color="auto"/>
            </w:tcBorders>
            <w:shd w:val="clear" w:color="auto" w:fill="auto"/>
            <w:vAlign w:val="center"/>
          </w:tcPr>
          <w:p w14:paraId="23DF2DF2" w14:textId="73C96FBE" w:rsidR="00A57496" w:rsidRPr="00E15303" w:rsidRDefault="00A57496" w:rsidP="00A57496">
            <w:pPr>
              <w:spacing w:before="0"/>
              <w:ind w:left="0" w:firstLine="0"/>
              <w:jc w:val="center"/>
              <w:rPr>
                <w:color w:val="000000"/>
                <w:sz w:val="20"/>
                <w:szCs w:val="20"/>
              </w:rPr>
            </w:pPr>
            <w:proofErr w:type="spellStart"/>
            <w:r w:rsidRPr="00E15303">
              <w:rPr>
                <w:color w:val="000000"/>
                <w:sz w:val="20"/>
                <w:szCs w:val="20"/>
              </w:rPr>
              <w:t>уп</w:t>
            </w:r>
            <w:proofErr w:type="spellEnd"/>
          </w:p>
        </w:tc>
        <w:tc>
          <w:tcPr>
            <w:tcW w:w="925" w:type="dxa"/>
            <w:tcBorders>
              <w:top w:val="nil"/>
              <w:left w:val="nil"/>
              <w:bottom w:val="single" w:sz="4" w:space="0" w:color="auto"/>
              <w:right w:val="single" w:sz="4" w:space="0" w:color="auto"/>
            </w:tcBorders>
            <w:shd w:val="clear" w:color="auto" w:fill="auto"/>
            <w:vAlign w:val="center"/>
          </w:tcPr>
          <w:p w14:paraId="43F25137" w14:textId="11D0C81C" w:rsidR="00A57496" w:rsidRPr="00E15303" w:rsidRDefault="00A57496" w:rsidP="00A57496">
            <w:pPr>
              <w:spacing w:before="0"/>
              <w:ind w:left="0" w:firstLine="0"/>
              <w:jc w:val="center"/>
              <w:rPr>
                <w:color w:val="000000"/>
                <w:sz w:val="20"/>
                <w:szCs w:val="20"/>
              </w:rPr>
            </w:pPr>
            <w:r w:rsidRPr="00E15303">
              <w:rPr>
                <w:color w:val="000000"/>
                <w:sz w:val="20"/>
                <w:szCs w:val="20"/>
              </w:rPr>
              <w:t>2</w:t>
            </w:r>
          </w:p>
        </w:tc>
        <w:tc>
          <w:tcPr>
            <w:tcW w:w="1736" w:type="dxa"/>
            <w:tcBorders>
              <w:top w:val="single" w:sz="4" w:space="0" w:color="auto"/>
              <w:left w:val="nil"/>
              <w:bottom w:val="single" w:sz="4" w:space="0" w:color="auto"/>
              <w:right w:val="single" w:sz="4" w:space="0" w:color="auto"/>
            </w:tcBorders>
            <w:shd w:val="clear" w:color="auto" w:fill="auto"/>
            <w:vAlign w:val="center"/>
          </w:tcPr>
          <w:p w14:paraId="42227C94" w14:textId="18E0C619" w:rsidR="00A57496" w:rsidRPr="00E15303" w:rsidRDefault="00A57496" w:rsidP="00A57496">
            <w:pPr>
              <w:spacing w:before="0"/>
              <w:ind w:left="0" w:firstLine="0"/>
              <w:jc w:val="center"/>
              <w:rPr>
                <w:color w:val="000000"/>
                <w:sz w:val="20"/>
                <w:szCs w:val="20"/>
              </w:rPr>
            </w:pPr>
            <w:r w:rsidRPr="00E15303">
              <w:rPr>
                <w:color w:val="000000"/>
                <w:sz w:val="20"/>
                <w:szCs w:val="20"/>
              </w:rPr>
              <w:t>82000,00</w:t>
            </w:r>
          </w:p>
        </w:tc>
        <w:tc>
          <w:tcPr>
            <w:tcW w:w="1560" w:type="dxa"/>
            <w:tcBorders>
              <w:top w:val="single" w:sz="4" w:space="0" w:color="auto"/>
              <w:left w:val="nil"/>
              <w:bottom w:val="single" w:sz="4" w:space="0" w:color="auto"/>
              <w:right w:val="single" w:sz="4" w:space="0" w:color="auto"/>
            </w:tcBorders>
            <w:shd w:val="clear" w:color="auto" w:fill="auto"/>
            <w:vAlign w:val="center"/>
          </w:tcPr>
          <w:p w14:paraId="40120C30" w14:textId="540AEAA0" w:rsidR="00A57496" w:rsidRPr="00E15303" w:rsidRDefault="00A57496" w:rsidP="00A57496">
            <w:pPr>
              <w:spacing w:before="0"/>
              <w:ind w:left="0" w:firstLine="0"/>
              <w:jc w:val="center"/>
              <w:rPr>
                <w:color w:val="000000"/>
                <w:sz w:val="20"/>
                <w:szCs w:val="20"/>
              </w:rPr>
            </w:pPr>
            <w:r w:rsidRPr="00E15303">
              <w:rPr>
                <w:color w:val="000000"/>
                <w:sz w:val="20"/>
                <w:szCs w:val="20"/>
              </w:rPr>
              <w:t>98320,00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F6A5FC9" w14:textId="26E84136" w:rsidR="00A57496" w:rsidRPr="00E15303" w:rsidRDefault="00A57496" w:rsidP="00A57496">
            <w:pPr>
              <w:spacing w:before="0"/>
              <w:ind w:left="0" w:firstLine="0"/>
              <w:jc w:val="center"/>
              <w:rPr>
                <w:color w:val="000000"/>
                <w:sz w:val="20"/>
                <w:szCs w:val="20"/>
              </w:rPr>
            </w:pPr>
            <w:r w:rsidRPr="00E15303">
              <w:rPr>
                <w:color w:val="000000"/>
                <w:sz w:val="20"/>
                <w:szCs w:val="20"/>
              </w:rPr>
              <w:t>96200,00</w:t>
            </w:r>
          </w:p>
        </w:tc>
        <w:tc>
          <w:tcPr>
            <w:tcW w:w="1106" w:type="dxa"/>
            <w:tcBorders>
              <w:top w:val="single" w:sz="4" w:space="0" w:color="auto"/>
              <w:left w:val="nil"/>
              <w:bottom w:val="single" w:sz="4" w:space="0" w:color="auto"/>
              <w:right w:val="single" w:sz="4" w:space="0" w:color="auto"/>
            </w:tcBorders>
            <w:shd w:val="clear" w:color="auto" w:fill="auto"/>
            <w:vAlign w:val="center"/>
          </w:tcPr>
          <w:p w14:paraId="7EE96D65" w14:textId="08A460B7" w:rsidR="00A57496" w:rsidRPr="00E15303" w:rsidRDefault="00A57496" w:rsidP="00A57496">
            <w:pPr>
              <w:spacing w:before="0"/>
              <w:ind w:left="0" w:firstLine="0"/>
              <w:jc w:val="center"/>
              <w:rPr>
                <w:color w:val="000000"/>
                <w:sz w:val="20"/>
                <w:szCs w:val="20"/>
              </w:rPr>
            </w:pPr>
            <w:r w:rsidRPr="00E15303">
              <w:rPr>
                <w:color w:val="000000"/>
                <w:sz w:val="20"/>
                <w:szCs w:val="20"/>
              </w:rPr>
              <w:t xml:space="preserve">92 173,33  </w:t>
            </w:r>
          </w:p>
        </w:tc>
        <w:tc>
          <w:tcPr>
            <w:tcW w:w="1801" w:type="dxa"/>
            <w:tcBorders>
              <w:top w:val="single" w:sz="4" w:space="0" w:color="auto"/>
              <w:left w:val="nil"/>
              <w:bottom w:val="single" w:sz="4" w:space="0" w:color="auto"/>
              <w:right w:val="single" w:sz="4" w:space="0" w:color="auto"/>
            </w:tcBorders>
            <w:shd w:val="clear" w:color="auto" w:fill="auto"/>
            <w:vAlign w:val="center"/>
          </w:tcPr>
          <w:p w14:paraId="5C16B18D" w14:textId="251EF1DF" w:rsidR="00A57496" w:rsidRPr="00E15303" w:rsidRDefault="00A57496" w:rsidP="00A57496">
            <w:pPr>
              <w:spacing w:before="0"/>
              <w:ind w:left="0" w:firstLine="0"/>
              <w:jc w:val="center"/>
              <w:rPr>
                <w:color w:val="000000"/>
                <w:sz w:val="20"/>
                <w:szCs w:val="20"/>
              </w:rPr>
            </w:pPr>
            <w:r w:rsidRPr="00E15303">
              <w:rPr>
                <w:color w:val="000000"/>
                <w:sz w:val="20"/>
                <w:szCs w:val="20"/>
              </w:rPr>
              <w:t xml:space="preserve">8 873,90  </w:t>
            </w:r>
          </w:p>
        </w:tc>
        <w:tc>
          <w:tcPr>
            <w:tcW w:w="1097" w:type="dxa"/>
            <w:tcBorders>
              <w:top w:val="single" w:sz="4" w:space="0" w:color="auto"/>
              <w:left w:val="nil"/>
              <w:bottom w:val="single" w:sz="4" w:space="0" w:color="auto"/>
              <w:right w:val="single" w:sz="4" w:space="0" w:color="auto"/>
            </w:tcBorders>
            <w:shd w:val="clear" w:color="auto" w:fill="auto"/>
            <w:vAlign w:val="center"/>
          </w:tcPr>
          <w:p w14:paraId="6DA663C8" w14:textId="2F31C3FE" w:rsidR="00A57496" w:rsidRPr="00E15303" w:rsidRDefault="00A57496" w:rsidP="00A57496">
            <w:pPr>
              <w:spacing w:before="0"/>
              <w:ind w:left="0" w:firstLine="0"/>
              <w:jc w:val="center"/>
              <w:rPr>
                <w:color w:val="000000"/>
                <w:sz w:val="20"/>
                <w:szCs w:val="20"/>
              </w:rPr>
            </w:pPr>
            <w:r w:rsidRPr="00E15303">
              <w:rPr>
                <w:color w:val="000000"/>
                <w:sz w:val="20"/>
                <w:szCs w:val="20"/>
              </w:rPr>
              <w:t xml:space="preserve">9,63  </w:t>
            </w:r>
          </w:p>
        </w:tc>
        <w:tc>
          <w:tcPr>
            <w:tcW w:w="1760"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34EEFA3" w14:textId="4EA3BD44" w:rsidR="00A57496" w:rsidRPr="00E15303" w:rsidRDefault="00A57496" w:rsidP="00A57496">
            <w:pPr>
              <w:spacing w:before="0"/>
              <w:ind w:left="0" w:firstLine="0"/>
              <w:jc w:val="center"/>
              <w:rPr>
                <w:color w:val="006100"/>
                <w:sz w:val="20"/>
                <w:szCs w:val="20"/>
              </w:rPr>
            </w:pPr>
            <w:r w:rsidRPr="00E15303">
              <w:rPr>
                <w:color w:val="006100"/>
                <w:sz w:val="20"/>
                <w:szCs w:val="20"/>
              </w:rPr>
              <w:t>ОДНОРОДНЫЕ</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264BFCFC" w14:textId="7AA0AF58" w:rsidR="00A57496" w:rsidRPr="00E15303" w:rsidRDefault="00A57496" w:rsidP="00A57496">
            <w:pPr>
              <w:spacing w:before="0"/>
              <w:ind w:left="0" w:firstLine="0"/>
              <w:jc w:val="center"/>
              <w:rPr>
                <w:color w:val="000000"/>
                <w:sz w:val="20"/>
                <w:szCs w:val="20"/>
              </w:rPr>
            </w:pPr>
            <w:r w:rsidRPr="00E15303">
              <w:rPr>
                <w:color w:val="000000"/>
                <w:sz w:val="20"/>
                <w:szCs w:val="20"/>
              </w:rPr>
              <w:t xml:space="preserve">184 346,66  </w:t>
            </w:r>
          </w:p>
        </w:tc>
        <w:tc>
          <w:tcPr>
            <w:tcW w:w="1417" w:type="dxa"/>
            <w:tcBorders>
              <w:top w:val="nil"/>
              <w:left w:val="nil"/>
              <w:bottom w:val="nil"/>
              <w:right w:val="nil"/>
            </w:tcBorders>
            <w:shd w:val="clear" w:color="auto" w:fill="auto"/>
            <w:vAlign w:val="center"/>
            <w:hideMark/>
          </w:tcPr>
          <w:p w14:paraId="4C350EF0" w14:textId="77777777" w:rsidR="00A57496" w:rsidRPr="00CB3B28" w:rsidRDefault="00A57496" w:rsidP="00A57496">
            <w:pPr>
              <w:spacing w:before="0"/>
              <w:ind w:left="0" w:firstLine="0"/>
              <w:jc w:val="center"/>
              <w:rPr>
                <w:color w:val="000000"/>
                <w:sz w:val="22"/>
                <w:szCs w:val="22"/>
              </w:rPr>
            </w:pPr>
          </w:p>
        </w:tc>
        <w:tc>
          <w:tcPr>
            <w:tcW w:w="858" w:type="dxa"/>
            <w:tcBorders>
              <w:top w:val="nil"/>
              <w:left w:val="nil"/>
              <w:bottom w:val="nil"/>
              <w:right w:val="nil"/>
            </w:tcBorders>
            <w:shd w:val="clear" w:color="auto" w:fill="auto"/>
            <w:vAlign w:val="center"/>
            <w:hideMark/>
          </w:tcPr>
          <w:p w14:paraId="2A8ADA4A" w14:textId="77777777" w:rsidR="00A57496" w:rsidRPr="00CB3B28" w:rsidRDefault="00A57496" w:rsidP="00A57496">
            <w:pPr>
              <w:spacing w:before="0"/>
              <w:ind w:left="0" w:firstLine="0"/>
              <w:jc w:val="center"/>
              <w:rPr>
                <w:sz w:val="20"/>
                <w:szCs w:val="20"/>
              </w:rPr>
            </w:pPr>
          </w:p>
        </w:tc>
        <w:tc>
          <w:tcPr>
            <w:tcW w:w="1106" w:type="dxa"/>
            <w:tcBorders>
              <w:top w:val="nil"/>
              <w:left w:val="nil"/>
              <w:bottom w:val="nil"/>
              <w:right w:val="nil"/>
            </w:tcBorders>
            <w:shd w:val="clear" w:color="auto" w:fill="auto"/>
            <w:vAlign w:val="center"/>
            <w:hideMark/>
          </w:tcPr>
          <w:p w14:paraId="2BE51F34" w14:textId="77777777" w:rsidR="00A57496" w:rsidRPr="00CB3B28" w:rsidRDefault="00A57496" w:rsidP="00A57496">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#ЗНАЧ!</w:t>
            </w:r>
          </w:p>
        </w:tc>
        <w:tc>
          <w:tcPr>
            <w:tcW w:w="929" w:type="dxa"/>
            <w:tcBorders>
              <w:top w:val="nil"/>
              <w:left w:val="nil"/>
              <w:bottom w:val="nil"/>
              <w:right w:val="nil"/>
            </w:tcBorders>
            <w:shd w:val="clear" w:color="auto" w:fill="auto"/>
            <w:vAlign w:val="center"/>
            <w:hideMark/>
          </w:tcPr>
          <w:p w14:paraId="0FEACAF6" w14:textId="77777777" w:rsidR="00A57496" w:rsidRPr="00CB3B28" w:rsidRDefault="00A57496" w:rsidP="00A57496">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47026</w:t>
            </w:r>
          </w:p>
        </w:tc>
        <w:tc>
          <w:tcPr>
            <w:tcW w:w="901" w:type="dxa"/>
            <w:tcBorders>
              <w:top w:val="nil"/>
              <w:left w:val="nil"/>
              <w:bottom w:val="nil"/>
              <w:right w:val="nil"/>
            </w:tcBorders>
            <w:shd w:val="clear" w:color="auto" w:fill="auto"/>
            <w:vAlign w:val="center"/>
            <w:hideMark/>
          </w:tcPr>
          <w:p w14:paraId="3D78F444" w14:textId="77777777" w:rsidR="00A57496" w:rsidRPr="00CB3B28" w:rsidRDefault="00A57496" w:rsidP="00A57496">
            <w:pPr>
              <w:spacing w:before="0"/>
              <w:ind w:left="0" w:firstLine="0"/>
              <w:jc w:val="center"/>
              <w:rPr>
                <w:rFonts w:ascii="Calibri" w:hAnsi="Calibri" w:cs="Calibri"/>
                <w:color w:val="000000"/>
                <w:sz w:val="22"/>
                <w:szCs w:val="22"/>
              </w:rPr>
            </w:pPr>
            <w:r w:rsidRPr="00CB3B28">
              <w:rPr>
                <w:rFonts w:ascii="Calibri" w:hAnsi="Calibri" w:cs="Calibri"/>
                <w:color w:val="000000"/>
                <w:sz w:val="22"/>
                <w:szCs w:val="22"/>
              </w:rPr>
              <w:t>44100</w:t>
            </w:r>
          </w:p>
        </w:tc>
      </w:tr>
      <w:tr w:rsidR="00A57496" w:rsidRPr="00CB3B28" w14:paraId="42759652" w14:textId="77777777" w:rsidTr="00A57496">
        <w:trPr>
          <w:trHeight w:val="300"/>
        </w:trPr>
        <w:tc>
          <w:tcPr>
            <w:tcW w:w="529" w:type="dxa"/>
            <w:tcBorders>
              <w:top w:val="nil"/>
              <w:left w:val="nil"/>
              <w:bottom w:val="nil"/>
              <w:right w:val="nil"/>
            </w:tcBorders>
            <w:shd w:val="clear" w:color="auto" w:fill="auto"/>
            <w:vAlign w:val="center"/>
            <w:hideMark/>
          </w:tcPr>
          <w:p w14:paraId="7B768C63" w14:textId="77777777" w:rsidR="00CB3B28" w:rsidRPr="00CB3B28" w:rsidRDefault="00CB3B28" w:rsidP="00CB3B28">
            <w:pPr>
              <w:spacing w:before="0"/>
              <w:ind w:left="0" w:firstLine="0"/>
              <w:jc w:val="center"/>
              <w:rPr>
                <w:rFonts w:ascii="Calibri" w:hAnsi="Calibri" w:cs="Calibri"/>
                <w:color w:val="000000"/>
                <w:sz w:val="22"/>
                <w:szCs w:val="22"/>
              </w:rPr>
            </w:pPr>
          </w:p>
        </w:tc>
        <w:tc>
          <w:tcPr>
            <w:tcW w:w="1762" w:type="dxa"/>
            <w:tcBorders>
              <w:top w:val="nil"/>
              <w:left w:val="nil"/>
              <w:bottom w:val="nil"/>
              <w:right w:val="nil"/>
            </w:tcBorders>
            <w:shd w:val="clear" w:color="auto" w:fill="auto"/>
            <w:vAlign w:val="center"/>
            <w:hideMark/>
          </w:tcPr>
          <w:p w14:paraId="0DF4ADAD" w14:textId="77777777" w:rsidR="00CB3B28" w:rsidRPr="00CB3B28" w:rsidRDefault="00CB3B28" w:rsidP="00CB3B28">
            <w:pPr>
              <w:spacing w:before="0"/>
              <w:ind w:left="0" w:firstLine="0"/>
              <w:jc w:val="center"/>
              <w:rPr>
                <w:sz w:val="20"/>
                <w:szCs w:val="20"/>
              </w:rPr>
            </w:pPr>
          </w:p>
        </w:tc>
        <w:tc>
          <w:tcPr>
            <w:tcW w:w="713" w:type="dxa"/>
            <w:tcBorders>
              <w:top w:val="nil"/>
              <w:left w:val="nil"/>
              <w:bottom w:val="nil"/>
              <w:right w:val="nil"/>
            </w:tcBorders>
            <w:shd w:val="clear" w:color="auto" w:fill="auto"/>
            <w:vAlign w:val="center"/>
            <w:hideMark/>
          </w:tcPr>
          <w:p w14:paraId="7EB77520" w14:textId="77777777" w:rsidR="00CB3B28" w:rsidRPr="00CB3B28" w:rsidRDefault="00CB3B28" w:rsidP="00CB3B28">
            <w:pPr>
              <w:spacing w:before="0"/>
              <w:ind w:left="0" w:firstLine="0"/>
              <w:jc w:val="center"/>
              <w:rPr>
                <w:sz w:val="20"/>
                <w:szCs w:val="20"/>
              </w:rPr>
            </w:pPr>
          </w:p>
        </w:tc>
        <w:tc>
          <w:tcPr>
            <w:tcW w:w="925" w:type="dxa"/>
            <w:tcBorders>
              <w:top w:val="nil"/>
              <w:left w:val="nil"/>
              <w:bottom w:val="nil"/>
              <w:right w:val="nil"/>
            </w:tcBorders>
            <w:shd w:val="clear" w:color="auto" w:fill="auto"/>
            <w:vAlign w:val="center"/>
            <w:hideMark/>
          </w:tcPr>
          <w:p w14:paraId="5F153E11" w14:textId="77777777" w:rsidR="00CB3B28" w:rsidRPr="00CB3B28" w:rsidRDefault="00CB3B28" w:rsidP="00CB3B28">
            <w:pPr>
              <w:spacing w:before="0"/>
              <w:ind w:left="0" w:firstLine="0"/>
              <w:jc w:val="center"/>
              <w:rPr>
                <w:sz w:val="20"/>
                <w:szCs w:val="20"/>
              </w:rPr>
            </w:pPr>
          </w:p>
        </w:tc>
        <w:tc>
          <w:tcPr>
            <w:tcW w:w="1736" w:type="dxa"/>
            <w:tcBorders>
              <w:top w:val="nil"/>
              <w:left w:val="nil"/>
              <w:bottom w:val="nil"/>
              <w:right w:val="nil"/>
            </w:tcBorders>
            <w:shd w:val="clear" w:color="auto" w:fill="auto"/>
            <w:vAlign w:val="center"/>
            <w:hideMark/>
          </w:tcPr>
          <w:p w14:paraId="4CFAEC50" w14:textId="77777777" w:rsidR="00CB3B28" w:rsidRPr="00CB3B28" w:rsidRDefault="00CB3B28" w:rsidP="00CB3B28">
            <w:pPr>
              <w:spacing w:before="0"/>
              <w:ind w:left="0" w:firstLine="0"/>
              <w:jc w:val="center"/>
              <w:rPr>
                <w:sz w:val="20"/>
                <w:szCs w:val="20"/>
              </w:rPr>
            </w:pPr>
          </w:p>
        </w:tc>
        <w:tc>
          <w:tcPr>
            <w:tcW w:w="1560" w:type="dxa"/>
            <w:tcBorders>
              <w:top w:val="nil"/>
              <w:left w:val="nil"/>
              <w:bottom w:val="nil"/>
              <w:right w:val="nil"/>
            </w:tcBorders>
            <w:shd w:val="clear" w:color="auto" w:fill="auto"/>
            <w:vAlign w:val="center"/>
            <w:hideMark/>
          </w:tcPr>
          <w:p w14:paraId="5148A69B" w14:textId="77777777" w:rsidR="00CB3B28" w:rsidRPr="00CB3B28" w:rsidRDefault="00CB3B28" w:rsidP="00CB3B28">
            <w:pPr>
              <w:spacing w:before="0"/>
              <w:ind w:left="0" w:firstLine="0"/>
              <w:jc w:val="center"/>
              <w:rPr>
                <w:sz w:val="20"/>
                <w:szCs w:val="20"/>
              </w:rPr>
            </w:pPr>
          </w:p>
        </w:tc>
        <w:tc>
          <w:tcPr>
            <w:tcW w:w="1559" w:type="dxa"/>
            <w:tcBorders>
              <w:top w:val="nil"/>
              <w:left w:val="nil"/>
              <w:bottom w:val="nil"/>
              <w:right w:val="nil"/>
            </w:tcBorders>
            <w:shd w:val="clear" w:color="auto" w:fill="auto"/>
            <w:vAlign w:val="center"/>
            <w:hideMark/>
          </w:tcPr>
          <w:p w14:paraId="6B2C7793" w14:textId="77777777" w:rsidR="00CB3B28" w:rsidRPr="00CB3B28" w:rsidRDefault="00CB3B28" w:rsidP="00CB3B28">
            <w:pPr>
              <w:spacing w:before="0"/>
              <w:ind w:left="0" w:firstLine="0"/>
              <w:jc w:val="center"/>
              <w:rPr>
                <w:sz w:val="20"/>
                <w:szCs w:val="20"/>
              </w:rPr>
            </w:pPr>
          </w:p>
        </w:tc>
        <w:tc>
          <w:tcPr>
            <w:tcW w:w="1106" w:type="dxa"/>
            <w:tcBorders>
              <w:top w:val="nil"/>
              <w:left w:val="nil"/>
              <w:bottom w:val="nil"/>
              <w:right w:val="nil"/>
            </w:tcBorders>
            <w:shd w:val="clear" w:color="auto" w:fill="auto"/>
            <w:vAlign w:val="center"/>
            <w:hideMark/>
          </w:tcPr>
          <w:p w14:paraId="23F4387E" w14:textId="77777777" w:rsidR="00CB3B28" w:rsidRPr="00CB3B28" w:rsidRDefault="00CB3B28" w:rsidP="00CB3B28">
            <w:pPr>
              <w:spacing w:before="0"/>
              <w:ind w:left="0" w:firstLine="0"/>
              <w:jc w:val="center"/>
              <w:rPr>
                <w:sz w:val="20"/>
                <w:szCs w:val="20"/>
              </w:rPr>
            </w:pPr>
          </w:p>
        </w:tc>
        <w:tc>
          <w:tcPr>
            <w:tcW w:w="1801" w:type="dxa"/>
            <w:tcBorders>
              <w:top w:val="nil"/>
              <w:left w:val="nil"/>
              <w:bottom w:val="nil"/>
              <w:right w:val="nil"/>
            </w:tcBorders>
            <w:shd w:val="clear" w:color="auto" w:fill="auto"/>
            <w:vAlign w:val="center"/>
            <w:hideMark/>
          </w:tcPr>
          <w:p w14:paraId="6B27F770" w14:textId="77777777" w:rsidR="00CB3B28" w:rsidRPr="00CB3B28" w:rsidRDefault="00CB3B28" w:rsidP="00CB3B28">
            <w:pPr>
              <w:spacing w:before="0"/>
              <w:ind w:left="0" w:firstLine="0"/>
              <w:jc w:val="center"/>
              <w:rPr>
                <w:sz w:val="20"/>
                <w:szCs w:val="20"/>
              </w:rPr>
            </w:pPr>
          </w:p>
        </w:tc>
        <w:tc>
          <w:tcPr>
            <w:tcW w:w="1097" w:type="dxa"/>
            <w:tcBorders>
              <w:top w:val="nil"/>
              <w:left w:val="nil"/>
              <w:bottom w:val="nil"/>
              <w:right w:val="nil"/>
            </w:tcBorders>
            <w:shd w:val="clear" w:color="auto" w:fill="auto"/>
            <w:vAlign w:val="center"/>
            <w:hideMark/>
          </w:tcPr>
          <w:p w14:paraId="774C7055" w14:textId="77777777" w:rsidR="00CB3B28" w:rsidRPr="00CB3B28" w:rsidRDefault="00CB3B28" w:rsidP="00CB3B28">
            <w:pPr>
              <w:spacing w:before="0"/>
              <w:ind w:left="0" w:firstLine="0"/>
              <w:jc w:val="center"/>
              <w:rPr>
                <w:sz w:val="20"/>
                <w:szCs w:val="20"/>
              </w:rPr>
            </w:pPr>
          </w:p>
        </w:tc>
        <w:tc>
          <w:tcPr>
            <w:tcW w:w="1760" w:type="dxa"/>
            <w:tcBorders>
              <w:top w:val="nil"/>
              <w:left w:val="nil"/>
              <w:bottom w:val="nil"/>
              <w:right w:val="nil"/>
            </w:tcBorders>
            <w:shd w:val="clear" w:color="auto" w:fill="auto"/>
            <w:vAlign w:val="center"/>
            <w:hideMark/>
          </w:tcPr>
          <w:p w14:paraId="4A7E5567" w14:textId="77777777" w:rsidR="00CB3B28" w:rsidRPr="00CB3B28" w:rsidRDefault="00CB3B28" w:rsidP="00CB3B28">
            <w:pPr>
              <w:spacing w:before="0"/>
              <w:ind w:left="0" w:firstLine="0"/>
              <w:jc w:val="center"/>
              <w:rPr>
                <w:sz w:val="20"/>
                <w:szCs w:val="20"/>
              </w:rPr>
            </w:pPr>
          </w:p>
        </w:tc>
        <w:tc>
          <w:tcPr>
            <w:tcW w:w="1241" w:type="dxa"/>
            <w:tcBorders>
              <w:top w:val="nil"/>
              <w:left w:val="nil"/>
              <w:bottom w:val="nil"/>
              <w:right w:val="nil"/>
            </w:tcBorders>
            <w:shd w:val="clear" w:color="auto" w:fill="auto"/>
            <w:vAlign w:val="center"/>
            <w:hideMark/>
          </w:tcPr>
          <w:p w14:paraId="6B9F393E" w14:textId="77777777" w:rsidR="00CB3B28" w:rsidRPr="00CB3B28" w:rsidRDefault="00CB3B28" w:rsidP="00CB3B28">
            <w:pPr>
              <w:spacing w:before="0"/>
              <w:ind w:left="0" w:firstLine="0"/>
              <w:jc w:val="center"/>
              <w:rPr>
                <w:sz w:val="20"/>
                <w:szCs w:val="20"/>
              </w:rPr>
            </w:pPr>
          </w:p>
        </w:tc>
        <w:tc>
          <w:tcPr>
            <w:tcW w:w="1417" w:type="dxa"/>
            <w:tcBorders>
              <w:top w:val="nil"/>
              <w:left w:val="nil"/>
              <w:bottom w:val="nil"/>
              <w:right w:val="nil"/>
            </w:tcBorders>
            <w:shd w:val="clear" w:color="auto" w:fill="auto"/>
            <w:vAlign w:val="center"/>
            <w:hideMark/>
          </w:tcPr>
          <w:p w14:paraId="5663DDC8" w14:textId="77777777" w:rsidR="00CB3B28" w:rsidRPr="00CB3B28" w:rsidRDefault="00CB3B28" w:rsidP="00CB3B28">
            <w:pPr>
              <w:spacing w:before="0"/>
              <w:ind w:left="0" w:firstLine="0"/>
              <w:jc w:val="center"/>
              <w:rPr>
                <w:sz w:val="20"/>
                <w:szCs w:val="20"/>
              </w:rPr>
            </w:pPr>
          </w:p>
        </w:tc>
        <w:tc>
          <w:tcPr>
            <w:tcW w:w="858" w:type="dxa"/>
            <w:tcBorders>
              <w:top w:val="nil"/>
              <w:left w:val="nil"/>
              <w:bottom w:val="nil"/>
              <w:right w:val="nil"/>
            </w:tcBorders>
            <w:shd w:val="clear" w:color="auto" w:fill="auto"/>
            <w:vAlign w:val="center"/>
            <w:hideMark/>
          </w:tcPr>
          <w:p w14:paraId="50402EFA" w14:textId="77777777" w:rsidR="00CB3B28" w:rsidRPr="00CB3B28" w:rsidRDefault="00CB3B28" w:rsidP="00CB3B28">
            <w:pPr>
              <w:spacing w:before="0"/>
              <w:ind w:left="0" w:firstLine="0"/>
              <w:jc w:val="center"/>
              <w:rPr>
                <w:sz w:val="20"/>
                <w:szCs w:val="20"/>
              </w:rPr>
            </w:pPr>
          </w:p>
        </w:tc>
        <w:tc>
          <w:tcPr>
            <w:tcW w:w="1106" w:type="dxa"/>
            <w:tcBorders>
              <w:top w:val="nil"/>
              <w:left w:val="nil"/>
              <w:bottom w:val="nil"/>
              <w:right w:val="nil"/>
            </w:tcBorders>
            <w:shd w:val="clear" w:color="auto" w:fill="auto"/>
            <w:vAlign w:val="center"/>
            <w:hideMark/>
          </w:tcPr>
          <w:p w14:paraId="4957072F" w14:textId="77777777" w:rsidR="00CB3B28" w:rsidRPr="00CB3B28" w:rsidRDefault="00CB3B28" w:rsidP="00CB3B28">
            <w:pPr>
              <w:spacing w:before="0"/>
              <w:ind w:left="0" w:firstLine="0"/>
              <w:jc w:val="center"/>
              <w:rPr>
                <w:sz w:val="20"/>
                <w:szCs w:val="20"/>
              </w:rPr>
            </w:pPr>
          </w:p>
        </w:tc>
        <w:tc>
          <w:tcPr>
            <w:tcW w:w="929" w:type="dxa"/>
            <w:tcBorders>
              <w:top w:val="nil"/>
              <w:left w:val="nil"/>
              <w:bottom w:val="nil"/>
              <w:right w:val="nil"/>
            </w:tcBorders>
            <w:shd w:val="clear" w:color="auto" w:fill="auto"/>
            <w:vAlign w:val="center"/>
            <w:hideMark/>
          </w:tcPr>
          <w:p w14:paraId="2ABB722A" w14:textId="77777777" w:rsidR="00CB3B28" w:rsidRPr="00CB3B28" w:rsidRDefault="00CB3B28" w:rsidP="00CB3B28">
            <w:pPr>
              <w:spacing w:before="0"/>
              <w:ind w:left="0" w:firstLine="0"/>
              <w:jc w:val="center"/>
              <w:rPr>
                <w:sz w:val="20"/>
                <w:szCs w:val="20"/>
              </w:rPr>
            </w:pPr>
          </w:p>
        </w:tc>
        <w:tc>
          <w:tcPr>
            <w:tcW w:w="901" w:type="dxa"/>
            <w:tcBorders>
              <w:top w:val="nil"/>
              <w:left w:val="nil"/>
              <w:bottom w:val="nil"/>
              <w:right w:val="nil"/>
            </w:tcBorders>
            <w:shd w:val="clear" w:color="auto" w:fill="auto"/>
            <w:vAlign w:val="center"/>
            <w:hideMark/>
          </w:tcPr>
          <w:p w14:paraId="741771CC" w14:textId="77777777" w:rsidR="00CB3B28" w:rsidRPr="00CB3B28" w:rsidRDefault="00CB3B28" w:rsidP="00CB3B28">
            <w:pPr>
              <w:spacing w:before="0"/>
              <w:ind w:left="0" w:firstLine="0"/>
              <w:jc w:val="center"/>
              <w:rPr>
                <w:sz w:val="20"/>
                <w:szCs w:val="20"/>
              </w:rPr>
            </w:pPr>
          </w:p>
        </w:tc>
      </w:tr>
      <w:tr w:rsidR="00CB3B28" w:rsidRPr="00CB3B28" w14:paraId="42767F45" w14:textId="77777777" w:rsidTr="00A57496">
        <w:trPr>
          <w:trHeight w:val="630"/>
        </w:trPr>
        <w:tc>
          <w:tcPr>
            <w:tcW w:w="2291" w:type="dxa"/>
            <w:gridSpan w:val="2"/>
            <w:tcBorders>
              <w:top w:val="nil"/>
              <w:left w:val="nil"/>
              <w:bottom w:val="nil"/>
              <w:right w:val="nil"/>
            </w:tcBorders>
            <w:shd w:val="clear" w:color="auto" w:fill="auto"/>
            <w:vAlign w:val="bottom"/>
            <w:hideMark/>
          </w:tcPr>
          <w:p w14:paraId="3414A154" w14:textId="2A1539BB" w:rsidR="00CB3B28" w:rsidRPr="00CB3B28" w:rsidRDefault="00A57496" w:rsidP="00CB3B28">
            <w:pPr>
              <w:spacing w:before="0"/>
              <w:ind w:left="0" w:firstLine="0"/>
              <w:jc w:val="left"/>
              <w:rPr>
                <w:b/>
                <w:bCs/>
                <w:color w:val="000000"/>
                <w:sz w:val="22"/>
                <w:szCs w:val="22"/>
              </w:rPr>
            </w:pPr>
            <w:r>
              <w:rPr>
                <w:b/>
                <w:bCs/>
                <w:color w:val="000000"/>
                <w:sz w:val="22"/>
                <w:szCs w:val="22"/>
              </w:rPr>
              <w:t xml:space="preserve">Начальная (максимальная) цена контракта </w:t>
            </w:r>
          </w:p>
        </w:tc>
        <w:tc>
          <w:tcPr>
            <w:tcW w:w="1638" w:type="dxa"/>
            <w:gridSpan w:val="2"/>
            <w:tcBorders>
              <w:top w:val="nil"/>
              <w:left w:val="nil"/>
              <w:bottom w:val="nil"/>
              <w:right w:val="nil"/>
            </w:tcBorders>
            <w:shd w:val="clear" w:color="auto" w:fill="auto"/>
            <w:vAlign w:val="bottom"/>
            <w:hideMark/>
          </w:tcPr>
          <w:p w14:paraId="167DEFAE" w14:textId="16BEC029" w:rsidR="00CB3B28" w:rsidRPr="00CB3B28" w:rsidRDefault="00A57496" w:rsidP="00CB3B28">
            <w:pPr>
              <w:spacing w:before="0"/>
              <w:ind w:left="0" w:firstLine="0"/>
              <w:jc w:val="center"/>
              <w:rPr>
                <w:b/>
                <w:bCs/>
                <w:color w:val="000000"/>
                <w:sz w:val="22"/>
                <w:szCs w:val="22"/>
              </w:rPr>
            </w:pPr>
            <w:r>
              <w:rPr>
                <w:b/>
                <w:bCs/>
                <w:color w:val="000000"/>
                <w:sz w:val="22"/>
                <w:szCs w:val="22"/>
              </w:rPr>
              <w:t>184346,66</w:t>
            </w:r>
            <w:r w:rsidR="00CB3B28" w:rsidRPr="00CB3B28">
              <w:rPr>
                <w:b/>
                <w:bCs/>
                <w:color w:val="000000"/>
                <w:sz w:val="22"/>
                <w:szCs w:val="22"/>
              </w:rPr>
              <w:t xml:space="preserve"> </w:t>
            </w:r>
          </w:p>
        </w:tc>
        <w:tc>
          <w:tcPr>
            <w:tcW w:w="11860" w:type="dxa"/>
            <w:gridSpan w:val="8"/>
            <w:tcBorders>
              <w:top w:val="nil"/>
              <w:left w:val="nil"/>
              <w:bottom w:val="nil"/>
              <w:right w:val="nil"/>
            </w:tcBorders>
            <w:shd w:val="clear" w:color="auto" w:fill="auto"/>
            <w:vAlign w:val="bottom"/>
            <w:hideMark/>
          </w:tcPr>
          <w:p w14:paraId="7860A9B8" w14:textId="34765142" w:rsidR="00CB3B28" w:rsidRPr="00CB3B28" w:rsidRDefault="00CB3B28" w:rsidP="00CB3B28">
            <w:pPr>
              <w:spacing w:before="0"/>
              <w:ind w:left="0" w:firstLine="0"/>
              <w:jc w:val="center"/>
              <w:rPr>
                <w:b/>
                <w:bCs/>
                <w:color w:val="000000"/>
                <w:sz w:val="22"/>
                <w:szCs w:val="22"/>
              </w:rPr>
            </w:pPr>
            <w:r w:rsidRPr="00CB3B28">
              <w:rPr>
                <w:b/>
                <w:bCs/>
                <w:color w:val="000000"/>
                <w:sz w:val="22"/>
                <w:szCs w:val="22"/>
              </w:rPr>
              <w:t>С</w:t>
            </w:r>
            <w:r w:rsidR="00A57496">
              <w:rPr>
                <w:b/>
                <w:bCs/>
                <w:color w:val="000000"/>
                <w:sz w:val="22"/>
                <w:szCs w:val="22"/>
              </w:rPr>
              <w:t xml:space="preserve">то восемьдесят четыре тысячи триста сорок шесть рублей 66 </w:t>
            </w:r>
            <w:r w:rsidRPr="00CB3B28">
              <w:rPr>
                <w:b/>
                <w:bCs/>
                <w:color w:val="000000"/>
                <w:sz w:val="22"/>
                <w:szCs w:val="22"/>
              </w:rPr>
              <w:t>копеек</w:t>
            </w:r>
          </w:p>
        </w:tc>
        <w:tc>
          <w:tcPr>
            <w:tcW w:w="1417" w:type="dxa"/>
            <w:tcBorders>
              <w:top w:val="nil"/>
              <w:left w:val="nil"/>
              <w:bottom w:val="nil"/>
              <w:right w:val="nil"/>
            </w:tcBorders>
            <w:shd w:val="clear" w:color="auto" w:fill="auto"/>
            <w:vAlign w:val="bottom"/>
            <w:hideMark/>
          </w:tcPr>
          <w:p w14:paraId="2F5BEAEF" w14:textId="77777777" w:rsidR="00CB3B28" w:rsidRPr="00CB3B28" w:rsidRDefault="00CB3B28" w:rsidP="00CB3B28">
            <w:pPr>
              <w:spacing w:before="0"/>
              <w:ind w:left="0" w:firstLine="0"/>
              <w:jc w:val="center"/>
              <w:rPr>
                <w:b/>
                <w:bCs/>
                <w:color w:val="000000"/>
                <w:sz w:val="22"/>
                <w:szCs w:val="22"/>
              </w:rPr>
            </w:pPr>
          </w:p>
        </w:tc>
        <w:tc>
          <w:tcPr>
            <w:tcW w:w="858" w:type="dxa"/>
            <w:tcBorders>
              <w:top w:val="nil"/>
              <w:left w:val="nil"/>
              <w:bottom w:val="nil"/>
              <w:right w:val="nil"/>
            </w:tcBorders>
            <w:shd w:val="clear" w:color="auto" w:fill="auto"/>
            <w:vAlign w:val="center"/>
            <w:hideMark/>
          </w:tcPr>
          <w:p w14:paraId="7450ACA9" w14:textId="77777777" w:rsidR="00CB3B28" w:rsidRPr="00CB3B28" w:rsidRDefault="00CB3B28" w:rsidP="00CB3B28">
            <w:pPr>
              <w:spacing w:before="0"/>
              <w:ind w:left="0" w:firstLine="0"/>
              <w:jc w:val="left"/>
              <w:rPr>
                <w:sz w:val="20"/>
                <w:szCs w:val="20"/>
              </w:rPr>
            </w:pPr>
          </w:p>
        </w:tc>
        <w:tc>
          <w:tcPr>
            <w:tcW w:w="1106" w:type="dxa"/>
            <w:tcBorders>
              <w:top w:val="nil"/>
              <w:left w:val="nil"/>
              <w:bottom w:val="nil"/>
              <w:right w:val="nil"/>
            </w:tcBorders>
            <w:shd w:val="clear" w:color="auto" w:fill="auto"/>
            <w:vAlign w:val="center"/>
            <w:hideMark/>
          </w:tcPr>
          <w:p w14:paraId="55FCC76E" w14:textId="77777777" w:rsidR="00CB3B28" w:rsidRPr="00CB3B28" w:rsidRDefault="00CB3B28" w:rsidP="00CB3B28">
            <w:pPr>
              <w:spacing w:before="0"/>
              <w:ind w:left="0" w:firstLine="0"/>
              <w:jc w:val="center"/>
              <w:rPr>
                <w:sz w:val="20"/>
                <w:szCs w:val="20"/>
              </w:rPr>
            </w:pPr>
          </w:p>
        </w:tc>
        <w:tc>
          <w:tcPr>
            <w:tcW w:w="929" w:type="dxa"/>
            <w:tcBorders>
              <w:top w:val="nil"/>
              <w:left w:val="nil"/>
              <w:bottom w:val="nil"/>
              <w:right w:val="nil"/>
            </w:tcBorders>
            <w:shd w:val="clear" w:color="auto" w:fill="auto"/>
            <w:vAlign w:val="center"/>
            <w:hideMark/>
          </w:tcPr>
          <w:p w14:paraId="5D7BA080" w14:textId="77777777" w:rsidR="00CB3B28" w:rsidRPr="00CB3B28" w:rsidRDefault="00CB3B28" w:rsidP="00CB3B28">
            <w:pPr>
              <w:spacing w:before="0"/>
              <w:ind w:left="0" w:firstLine="0"/>
              <w:jc w:val="center"/>
              <w:rPr>
                <w:sz w:val="20"/>
                <w:szCs w:val="20"/>
              </w:rPr>
            </w:pPr>
          </w:p>
        </w:tc>
        <w:tc>
          <w:tcPr>
            <w:tcW w:w="901" w:type="dxa"/>
            <w:tcBorders>
              <w:top w:val="nil"/>
              <w:left w:val="nil"/>
              <w:bottom w:val="nil"/>
              <w:right w:val="nil"/>
            </w:tcBorders>
            <w:shd w:val="clear" w:color="auto" w:fill="auto"/>
            <w:vAlign w:val="center"/>
            <w:hideMark/>
          </w:tcPr>
          <w:p w14:paraId="6AC92AA9" w14:textId="77777777" w:rsidR="00CB3B28" w:rsidRPr="00CB3B28" w:rsidRDefault="00CB3B28" w:rsidP="00CB3B28">
            <w:pPr>
              <w:spacing w:before="0"/>
              <w:ind w:left="0" w:firstLine="0"/>
              <w:jc w:val="center"/>
              <w:rPr>
                <w:sz w:val="20"/>
                <w:szCs w:val="20"/>
              </w:rPr>
            </w:pPr>
          </w:p>
        </w:tc>
      </w:tr>
    </w:tbl>
    <w:p w14:paraId="41417BC5" w14:textId="544C38A3" w:rsidR="00865A53" w:rsidRDefault="00865A53" w:rsidP="003D6404"/>
    <w:p w14:paraId="58DA74AB" w14:textId="222003E0" w:rsidR="003D6404" w:rsidRPr="00CD5534" w:rsidRDefault="003D6404" w:rsidP="003D6404">
      <w:pPr>
        <w:rPr>
          <w:sz w:val="20"/>
          <w:szCs w:val="20"/>
        </w:rPr>
      </w:pPr>
      <w:r>
        <w:t xml:space="preserve">      </w:t>
      </w:r>
      <w:r w:rsidRPr="00CD5534">
        <w:rPr>
          <w:sz w:val="20"/>
          <w:szCs w:val="20"/>
        </w:rPr>
        <w:t>Источник1 – коммерческое предложение</w:t>
      </w:r>
    </w:p>
    <w:p w14:paraId="7E274F7E" w14:textId="7AE69005" w:rsidR="003D6404" w:rsidRDefault="003D6404" w:rsidP="003D6404">
      <w:pPr>
        <w:rPr>
          <w:sz w:val="20"/>
          <w:szCs w:val="20"/>
        </w:rPr>
      </w:pPr>
      <w:r w:rsidRPr="00CD5534">
        <w:rPr>
          <w:sz w:val="20"/>
          <w:szCs w:val="20"/>
        </w:rPr>
        <w:t xml:space="preserve">     </w:t>
      </w:r>
      <w:r w:rsidR="00CD5534" w:rsidRPr="00CD5534">
        <w:rPr>
          <w:sz w:val="20"/>
          <w:szCs w:val="20"/>
        </w:rPr>
        <w:t xml:space="preserve"> </w:t>
      </w:r>
      <w:r w:rsidRPr="00CD5534">
        <w:rPr>
          <w:sz w:val="20"/>
          <w:szCs w:val="20"/>
        </w:rPr>
        <w:t>Источник 2 – коммерческое предложение</w:t>
      </w:r>
    </w:p>
    <w:p w14:paraId="0A4A4A76" w14:textId="77777777" w:rsidR="00A57496" w:rsidRDefault="00BB05E1" w:rsidP="00A57496">
      <w:pPr>
        <w:rPr>
          <w:sz w:val="20"/>
          <w:szCs w:val="20"/>
        </w:rPr>
      </w:pPr>
      <w:r w:rsidRPr="00CD5534">
        <w:rPr>
          <w:sz w:val="20"/>
          <w:szCs w:val="20"/>
        </w:rPr>
        <w:t xml:space="preserve">      Источник </w:t>
      </w:r>
      <w:r>
        <w:rPr>
          <w:sz w:val="20"/>
          <w:szCs w:val="20"/>
        </w:rPr>
        <w:t xml:space="preserve">3 </w:t>
      </w:r>
      <w:r w:rsidR="00A57496" w:rsidRPr="00CD5534">
        <w:rPr>
          <w:sz w:val="20"/>
          <w:szCs w:val="20"/>
        </w:rPr>
        <w:t>– коммерческое предложение</w:t>
      </w:r>
    </w:p>
    <w:p w14:paraId="5F174DEF" w14:textId="1ABD9628" w:rsidR="00A57496" w:rsidRPr="00CD5534" w:rsidRDefault="00A57496" w:rsidP="00A57496">
      <w:pPr>
        <w:rPr>
          <w:sz w:val="20"/>
          <w:szCs w:val="20"/>
        </w:rPr>
      </w:pPr>
      <w:r w:rsidRPr="00CD5534">
        <w:rPr>
          <w:sz w:val="20"/>
          <w:szCs w:val="20"/>
        </w:rPr>
        <w:t xml:space="preserve">     </w:t>
      </w:r>
    </w:p>
    <w:p w14:paraId="389D1490" w14:textId="1C15A517" w:rsidR="00622C89" w:rsidRPr="00CD5534" w:rsidRDefault="00622C89" w:rsidP="003D6404">
      <w:pPr>
        <w:rPr>
          <w:sz w:val="20"/>
          <w:szCs w:val="20"/>
        </w:rPr>
      </w:pPr>
    </w:p>
    <w:sectPr w:rsidR="00622C89" w:rsidRPr="00CD5534" w:rsidSect="00D70308">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D0E6" w14:textId="77777777" w:rsidR="006D3BE3" w:rsidRDefault="006D3BE3">
      <w:r>
        <w:separator/>
      </w:r>
    </w:p>
    <w:p w14:paraId="3419F95F" w14:textId="77777777" w:rsidR="006D3BE3" w:rsidRDefault="006D3BE3"/>
  </w:endnote>
  <w:endnote w:type="continuationSeparator" w:id="0">
    <w:p w14:paraId="54ED7330" w14:textId="77777777" w:rsidR="006D3BE3" w:rsidRDefault="006D3BE3">
      <w:r>
        <w:continuationSeparator/>
      </w:r>
    </w:p>
    <w:p w14:paraId="3468CB76" w14:textId="77777777" w:rsidR="006D3BE3" w:rsidRDefault="006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7F8" w14:textId="77777777" w:rsidR="006D3BE3" w:rsidRDefault="006D3BE3" w:rsidP="003745FD">
      <w:r>
        <w:separator/>
      </w:r>
    </w:p>
  </w:footnote>
  <w:footnote w:type="continuationSeparator" w:id="0">
    <w:p w14:paraId="63885552" w14:textId="77777777" w:rsidR="006D3BE3" w:rsidRDefault="006D3BE3">
      <w:r>
        <w:continuationSeparator/>
      </w:r>
    </w:p>
    <w:p w14:paraId="003E108C" w14:textId="77777777" w:rsidR="006D3BE3" w:rsidRDefault="006D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6D91" w14:textId="77777777" w:rsidR="006D3BE3" w:rsidRPr="00FA2220" w:rsidRDefault="006D3BE3"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84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2F6"/>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1BA"/>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BA8"/>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17B"/>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05"/>
    <w:rsid w:val="00164133"/>
    <w:rsid w:val="00165DCB"/>
    <w:rsid w:val="00165E69"/>
    <w:rsid w:val="00165EA0"/>
    <w:rsid w:val="001662D9"/>
    <w:rsid w:val="0016677B"/>
    <w:rsid w:val="001668CC"/>
    <w:rsid w:val="00166F88"/>
    <w:rsid w:val="001677C4"/>
    <w:rsid w:val="00167B04"/>
    <w:rsid w:val="00167EB1"/>
    <w:rsid w:val="00170281"/>
    <w:rsid w:val="00170DE8"/>
    <w:rsid w:val="001716AB"/>
    <w:rsid w:val="001716B3"/>
    <w:rsid w:val="00171D46"/>
    <w:rsid w:val="00171EB2"/>
    <w:rsid w:val="00171FE7"/>
    <w:rsid w:val="00172018"/>
    <w:rsid w:val="00172BB4"/>
    <w:rsid w:val="00172BD0"/>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2FC1"/>
    <w:rsid w:val="001849DB"/>
    <w:rsid w:val="00184D89"/>
    <w:rsid w:val="001850B3"/>
    <w:rsid w:val="0018520F"/>
    <w:rsid w:val="0018561A"/>
    <w:rsid w:val="001857BA"/>
    <w:rsid w:val="00185AD2"/>
    <w:rsid w:val="001874E8"/>
    <w:rsid w:val="001874E9"/>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23E"/>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35F"/>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6F0"/>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15F"/>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41F"/>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E2E"/>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00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77FA6"/>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4C4D"/>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92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04"/>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D4"/>
    <w:rsid w:val="00456FF4"/>
    <w:rsid w:val="004603D0"/>
    <w:rsid w:val="00460590"/>
    <w:rsid w:val="00460679"/>
    <w:rsid w:val="00460D6E"/>
    <w:rsid w:val="0046109B"/>
    <w:rsid w:val="00461402"/>
    <w:rsid w:val="00461684"/>
    <w:rsid w:val="00461DBA"/>
    <w:rsid w:val="00462EB6"/>
    <w:rsid w:val="00463360"/>
    <w:rsid w:val="00463E5A"/>
    <w:rsid w:val="00463FB5"/>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1BEE"/>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7DF"/>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8B3"/>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756"/>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769"/>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8B9"/>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2E66"/>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C89"/>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2E9A"/>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BE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C2E"/>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484"/>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0E05"/>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6427"/>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4D7F"/>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0A0B"/>
    <w:rsid w:val="00790C27"/>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53"/>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0E"/>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A77AD"/>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0E5"/>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13A"/>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0B"/>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1C1"/>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3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4E7"/>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0F58"/>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68"/>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496"/>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A54"/>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6E66"/>
    <w:rsid w:val="00A878D1"/>
    <w:rsid w:val="00A87B42"/>
    <w:rsid w:val="00A87BD0"/>
    <w:rsid w:val="00A87C19"/>
    <w:rsid w:val="00A90522"/>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06A"/>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05AF"/>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578"/>
    <w:rsid w:val="00B51924"/>
    <w:rsid w:val="00B51A59"/>
    <w:rsid w:val="00B51E9F"/>
    <w:rsid w:val="00B51F87"/>
    <w:rsid w:val="00B526EA"/>
    <w:rsid w:val="00B527D2"/>
    <w:rsid w:val="00B52F2D"/>
    <w:rsid w:val="00B5319A"/>
    <w:rsid w:val="00B532AD"/>
    <w:rsid w:val="00B5341F"/>
    <w:rsid w:val="00B53988"/>
    <w:rsid w:val="00B53AEA"/>
    <w:rsid w:val="00B53CE8"/>
    <w:rsid w:val="00B53F92"/>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483"/>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A7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5E1"/>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3E0E"/>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6A5E"/>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16"/>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6C1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A5F"/>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3B28"/>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534"/>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5AB7"/>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4FDC"/>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1C1"/>
    <w:rsid w:val="00D033DF"/>
    <w:rsid w:val="00D034DE"/>
    <w:rsid w:val="00D03D99"/>
    <w:rsid w:val="00D03ED5"/>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6EA"/>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308"/>
    <w:rsid w:val="00D70E96"/>
    <w:rsid w:val="00D7212E"/>
    <w:rsid w:val="00D733C8"/>
    <w:rsid w:val="00D73C2C"/>
    <w:rsid w:val="00D74526"/>
    <w:rsid w:val="00D75011"/>
    <w:rsid w:val="00D75671"/>
    <w:rsid w:val="00D75C97"/>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303"/>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4C97"/>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461"/>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748"/>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12E"/>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54A"/>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8AA"/>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4001"/>
    <o:shapelayout v:ext="edit">
      <o:idmap v:ext="edit" data="1"/>
    </o:shapelayout>
  </w:shapeDefaults>
  <w:decimalSymbol w:val=","/>
  <w:listSeparator w:val=";"/>
  <w14:docId w14:val="75B25D03"/>
  <w15:docId w15:val="{5DEEFE29-5177-4A1F-B4F1-3C5A4CDD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0">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1997871">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3917904">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17266722">
      <w:bodyDiv w:val="1"/>
      <w:marLeft w:val="0"/>
      <w:marRight w:val="0"/>
      <w:marTop w:val="0"/>
      <w:marBottom w:val="0"/>
      <w:divBdr>
        <w:top w:val="none" w:sz="0" w:space="0" w:color="auto"/>
        <w:left w:val="none" w:sz="0" w:space="0" w:color="auto"/>
        <w:bottom w:val="none" w:sz="0" w:space="0" w:color="auto"/>
        <w:right w:val="none" w:sz="0" w:space="0" w:color="auto"/>
      </w:divBdr>
    </w:div>
    <w:div w:id="12007683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58473002">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662">
      <w:bodyDiv w:val="1"/>
      <w:marLeft w:val="0"/>
      <w:marRight w:val="0"/>
      <w:marTop w:val="0"/>
      <w:marBottom w:val="0"/>
      <w:divBdr>
        <w:top w:val="none" w:sz="0" w:space="0" w:color="auto"/>
        <w:left w:val="none" w:sz="0" w:space="0" w:color="auto"/>
        <w:bottom w:val="none" w:sz="0" w:space="0" w:color="auto"/>
        <w:right w:val="none" w:sz="0" w:space="0" w:color="auto"/>
      </w:divBdr>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58968511">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00256290">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24499171">
      <w:bodyDiv w:val="1"/>
      <w:marLeft w:val="0"/>
      <w:marRight w:val="0"/>
      <w:marTop w:val="0"/>
      <w:marBottom w:val="0"/>
      <w:divBdr>
        <w:top w:val="none" w:sz="0" w:space="0" w:color="auto"/>
        <w:left w:val="none" w:sz="0" w:space="0" w:color="auto"/>
        <w:bottom w:val="none" w:sz="0" w:space="0" w:color="auto"/>
        <w:right w:val="none" w:sz="0" w:space="0" w:color="auto"/>
      </w:divBdr>
    </w:div>
    <w:div w:id="430853415">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485631834">
      <w:bodyDiv w:val="1"/>
      <w:marLeft w:val="0"/>
      <w:marRight w:val="0"/>
      <w:marTop w:val="0"/>
      <w:marBottom w:val="0"/>
      <w:divBdr>
        <w:top w:val="none" w:sz="0" w:space="0" w:color="auto"/>
        <w:left w:val="none" w:sz="0" w:space="0" w:color="auto"/>
        <w:bottom w:val="none" w:sz="0" w:space="0" w:color="auto"/>
        <w:right w:val="none" w:sz="0" w:space="0" w:color="auto"/>
      </w:divBdr>
    </w:div>
    <w:div w:id="528180662">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32394304">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46725440">
      <w:bodyDiv w:val="1"/>
      <w:marLeft w:val="0"/>
      <w:marRight w:val="0"/>
      <w:marTop w:val="0"/>
      <w:marBottom w:val="0"/>
      <w:divBdr>
        <w:top w:val="none" w:sz="0" w:space="0" w:color="auto"/>
        <w:left w:val="none" w:sz="0" w:space="0" w:color="auto"/>
        <w:bottom w:val="none" w:sz="0" w:space="0" w:color="auto"/>
        <w:right w:val="none" w:sz="0" w:space="0" w:color="auto"/>
      </w:divBdr>
    </w:div>
    <w:div w:id="769467523">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1095574">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12021627">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32838771">
      <w:bodyDiv w:val="1"/>
      <w:marLeft w:val="0"/>
      <w:marRight w:val="0"/>
      <w:marTop w:val="0"/>
      <w:marBottom w:val="0"/>
      <w:divBdr>
        <w:top w:val="none" w:sz="0" w:space="0" w:color="auto"/>
        <w:left w:val="none" w:sz="0" w:space="0" w:color="auto"/>
        <w:bottom w:val="none" w:sz="0" w:space="0" w:color="auto"/>
        <w:right w:val="none" w:sz="0" w:space="0" w:color="auto"/>
      </w:divBdr>
    </w:div>
    <w:div w:id="851796872">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2249012">
      <w:bodyDiv w:val="1"/>
      <w:marLeft w:val="0"/>
      <w:marRight w:val="0"/>
      <w:marTop w:val="0"/>
      <w:marBottom w:val="0"/>
      <w:divBdr>
        <w:top w:val="none" w:sz="0" w:space="0" w:color="auto"/>
        <w:left w:val="none" w:sz="0" w:space="0" w:color="auto"/>
        <w:bottom w:val="none" w:sz="0" w:space="0" w:color="auto"/>
        <w:right w:val="none" w:sz="0" w:space="0" w:color="auto"/>
      </w:divBdr>
    </w:div>
    <w:div w:id="986478162">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43098553">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1249316">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096905155">
      <w:bodyDiv w:val="1"/>
      <w:marLeft w:val="0"/>
      <w:marRight w:val="0"/>
      <w:marTop w:val="0"/>
      <w:marBottom w:val="0"/>
      <w:divBdr>
        <w:top w:val="none" w:sz="0" w:space="0" w:color="auto"/>
        <w:left w:val="none" w:sz="0" w:space="0" w:color="auto"/>
        <w:bottom w:val="none" w:sz="0" w:space="0" w:color="auto"/>
        <w:right w:val="none" w:sz="0" w:space="0" w:color="auto"/>
      </w:divBdr>
    </w:div>
    <w:div w:id="1103457589">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39953856">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87082959">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03850534">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41544715">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06676097">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2569517">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676226931">
      <w:bodyDiv w:val="1"/>
      <w:marLeft w:val="0"/>
      <w:marRight w:val="0"/>
      <w:marTop w:val="0"/>
      <w:marBottom w:val="0"/>
      <w:divBdr>
        <w:top w:val="none" w:sz="0" w:space="0" w:color="auto"/>
        <w:left w:val="none" w:sz="0" w:space="0" w:color="auto"/>
        <w:bottom w:val="none" w:sz="0" w:space="0" w:color="auto"/>
        <w:right w:val="none" w:sz="0" w:space="0" w:color="auto"/>
      </w:divBdr>
    </w:div>
    <w:div w:id="1692874938">
      <w:bodyDiv w:val="1"/>
      <w:marLeft w:val="0"/>
      <w:marRight w:val="0"/>
      <w:marTop w:val="0"/>
      <w:marBottom w:val="0"/>
      <w:divBdr>
        <w:top w:val="none" w:sz="0" w:space="0" w:color="auto"/>
        <w:left w:val="none" w:sz="0" w:space="0" w:color="auto"/>
        <w:bottom w:val="none" w:sz="0" w:space="0" w:color="auto"/>
        <w:right w:val="none" w:sz="0" w:space="0" w:color="auto"/>
      </w:divBdr>
    </w:div>
    <w:div w:id="170375177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46226731">
      <w:bodyDiv w:val="1"/>
      <w:marLeft w:val="0"/>
      <w:marRight w:val="0"/>
      <w:marTop w:val="0"/>
      <w:marBottom w:val="0"/>
      <w:divBdr>
        <w:top w:val="none" w:sz="0" w:space="0" w:color="auto"/>
        <w:left w:val="none" w:sz="0" w:space="0" w:color="auto"/>
        <w:bottom w:val="none" w:sz="0" w:space="0" w:color="auto"/>
        <w:right w:val="none" w:sz="0" w:space="0" w:color="auto"/>
      </w:divBdr>
    </w:div>
    <w:div w:id="1748265009">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756903558">
      <w:bodyDiv w:val="1"/>
      <w:marLeft w:val="0"/>
      <w:marRight w:val="0"/>
      <w:marTop w:val="0"/>
      <w:marBottom w:val="0"/>
      <w:divBdr>
        <w:top w:val="none" w:sz="0" w:space="0" w:color="auto"/>
        <w:left w:val="none" w:sz="0" w:space="0" w:color="auto"/>
        <w:bottom w:val="none" w:sz="0" w:space="0" w:color="auto"/>
        <w:right w:val="none" w:sz="0" w:space="0" w:color="auto"/>
      </w:divBdr>
    </w:div>
    <w:div w:id="1821534708">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74053">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14776557">
      <w:bodyDiv w:val="1"/>
      <w:marLeft w:val="0"/>
      <w:marRight w:val="0"/>
      <w:marTop w:val="0"/>
      <w:marBottom w:val="0"/>
      <w:divBdr>
        <w:top w:val="none" w:sz="0" w:space="0" w:color="auto"/>
        <w:left w:val="none" w:sz="0" w:space="0" w:color="auto"/>
        <w:bottom w:val="none" w:sz="0" w:space="0" w:color="auto"/>
        <w:right w:val="none" w:sz="0" w:space="0" w:color="auto"/>
      </w:divBdr>
    </w:div>
    <w:div w:id="1922399565">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66739632">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88170399">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2946071">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78F5-7C4C-4B57-A9F6-06687D2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154</Words>
  <Characters>1268</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1420</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Пьянкова Крестина Васильевна</cp:lastModifiedBy>
  <cp:revision>4</cp:revision>
  <cp:lastPrinted>2025-11-12T05:49:00Z</cp:lastPrinted>
  <dcterms:created xsi:type="dcterms:W3CDTF">2026-04-06T10:24:00Z</dcterms:created>
  <dcterms:modified xsi:type="dcterms:W3CDTF">2026-04-06T10:31:00Z</dcterms:modified>
</cp:coreProperties>
</file>