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72D1" w14:textId="02EBDEA4" w:rsidR="00315A39" w:rsidRPr="0035065D" w:rsidRDefault="00315A39" w:rsidP="00E72694">
      <w:pPr>
        <w:pStyle w:val="ConsPlusNormal"/>
        <w:jc w:val="center"/>
        <w:rPr>
          <w:rFonts w:ascii="Times New Roman" w:hAnsi="Times New Roman" w:cs="Times New Roman"/>
          <w:b/>
          <w:sz w:val="20"/>
        </w:rPr>
      </w:pPr>
      <w:r w:rsidRPr="0035065D">
        <w:rPr>
          <w:rFonts w:ascii="Times New Roman" w:hAnsi="Times New Roman" w:cs="Times New Roman"/>
          <w:b/>
          <w:sz w:val="20"/>
        </w:rPr>
        <w:t xml:space="preserve">Контракт </w:t>
      </w:r>
      <w:r w:rsidR="0042058B" w:rsidRPr="0035065D">
        <w:rPr>
          <w:rFonts w:ascii="Times New Roman" w:hAnsi="Times New Roman" w:cs="Times New Roman"/>
          <w:b/>
          <w:sz w:val="20"/>
        </w:rPr>
        <w:t xml:space="preserve">поставки </w:t>
      </w:r>
      <w:r w:rsidR="006B5B63" w:rsidRPr="0035065D">
        <w:rPr>
          <w:rFonts w:ascii="Times New Roman" w:hAnsi="Times New Roman" w:cs="Times New Roman"/>
          <w:b/>
          <w:sz w:val="20"/>
        </w:rPr>
        <w:t>№</w:t>
      </w:r>
      <w:r w:rsidR="001276A5">
        <w:rPr>
          <w:rFonts w:ascii="Times New Roman" w:hAnsi="Times New Roman" w:cs="Times New Roman"/>
          <w:b/>
          <w:sz w:val="20"/>
        </w:rPr>
        <w:t xml:space="preserve"> _____</w:t>
      </w:r>
    </w:p>
    <w:p w14:paraId="223F7ADE" w14:textId="77777777" w:rsidR="00315A39" w:rsidRPr="0035065D" w:rsidRDefault="00315A39" w:rsidP="00E72694">
      <w:pPr>
        <w:pStyle w:val="ConsPlusNormal"/>
        <w:jc w:val="center"/>
        <w:rPr>
          <w:rFonts w:ascii="Times New Roman" w:hAnsi="Times New Roman" w:cs="Times New Roman"/>
          <w:b/>
          <w:sz w:val="20"/>
        </w:rPr>
      </w:pPr>
    </w:p>
    <w:tbl>
      <w:tblPr>
        <w:tblW w:w="10598" w:type="dxa"/>
        <w:tblLook w:val="04A0" w:firstRow="1" w:lastRow="0" w:firstColumn="1" w:lastColumn="0" w:noHBand="0" w:noVBand="1"/>
      </w:tblPr>
      <w:tblGrid>
        <w:gridCol w:w="5068"/>
        <w:gridCol w:w="5530"/>
      </w:tblGrid>
      <w:tr w:rsidR="00315A39" w:rsidRPr="0035065D" w14:paraId="28B32094" w14:textId="77777777" w:rsidTr="00661700">
        <w:tc>
          <w:tcPr>
            <w:tcW w:w="5068" w:type="dxa"/>
            <w:shd w:val="clear" w:color="auto" w:fill="auto"/>
          </w:tcPr>
          <w:p w14:paraId="78596E20" w14:textId="77777777" w:rsidR="00315A39" w:rsidRPr="0035065D" w:rsidRDefault="00315A39" w:rsidP="00E72694">
            <w:pPr>
              <w:spacing w:after="0" w:line="240" w:lineRule="auto"/>
              <w:jc w:val="both"/>
              <w:rPr>
                <w:rFonts w:ascii="Times New Roman" w:hAnsi="Times New Roman"/>
                <w:sz w:val="20"/>
                <w:szCs w:val="20"/>
              </w:rPr>
            </w:pPr>
            <w:r w:rsidRPr="0035065D">
              <w:rPr>
                <w:rFonts w:ascii="Times New Roman" w:hAnsi="Times New Roman"/>
                <w:sz w:val="20"/>
                <w:szCs w:val="20"/>
              </w:rPr>
              <w:t>г. Новосибирск</w:t>
            </w:r>
          </w:p>
        </w:tc>
        <w:tc>
          <w:tcPr>
            <w:tcW w:w="5530" w:type="dxa"/>
            <w:shd w:val="clear" w:color="auto" w:fill="auto"/>
          </w:tcPr>
          <w:p w14:paraId="19E2B129" w14:textId="77777777" w:rsidR="00315A39" w:rsidRPr="0035065D" w:rsidRDefault="0020111B" w:rsidP="0020111B">
            <w:pPr>
              <w:spacing w:after="0" w:line="240" w:lineRule="auto"/>
              <w:ind w:firstLine="1169"/>
              <w:jc w:val="center"/>
              <w:rPr>
                <w:rFonts w:ascii="Times New Roman" w:hAnsi="Times New Roman"/>
                <w:sz w:val="20"/>
                <w:szCs w:val="20"/>
              </w:rPr>
            </w:pPr>
            <w:r>
              <w:rPr>
                <w:rFonts w:ascii="Times New Roman" w:hAnsi="Times New Roman"/>
                <w:sz w:val="20"/>
                <w:szCs w:val="20"/>
              </w:rPr>
              <w:t xml:space="preserve">         ______________</w:t>
            </w:r>
            <w:r w:rsidR="00315A39" w:rsidRPr="0035065D">
              <w:rPr>
                <w:rFonts w:ascii="Times New Roman" w:hAnsi="Times New Roman"/>
                <w:sz w:val="20"/>
                <w:szCs w:val="20"/>
              </w:rPr>
              <w:t>г.</w:t>
            </w:r>
          </w:p>
        </w:tc>
      </w:tr>
    </w:tbl>
    <w:p w14:paraId="7AF58775" w14:textId="77777777" w:rsidR="00315A39" w:rsidRPr="0035065D" w:rsidRDefault="00315A39" w:rsidP="00E72694">
      <w:pPr>
        <w:spacing w:after="0" w:line="240" w:lineRule="auto"/>
        <w:ind w:firstLine="567"/>
        <w:jc w:val="both"/>
        <w:rPr>
          <w:rFonts w:ascii="Times New Roman" w:hAnsi="Times New Roman"/>
          <w:sz w:val="20"/>
          <w:szCs w:val="20"/>
        </w:rPr>
      </w:pPr>
    </w:p>
    <w:p w14:paraId="385A8E76" w14:textId="77777777" w:rsidR="00315A39" w:rsidRPr="00A541C6" w:rsidRDefault="00315A39" w:rsidP="00E72694">
      <w:pPr>
        <w:pStyle w:val="a5"/>
        <w:ind w:left="-567" w:firstLine="567"/>
        <w:jc w:val="both"/>
        <w:rPr>
          <w:sz w:val="20"/>
          <w:szCs w:val="20"/>
        </w:rPr>
      </w:pPr>
      <w:r w:rsidRPr="0035065D">
        <w:rPr>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Pr="0035065D">
        <w:rPr>
          <w:sz w:val="20"/>
          <w:szCs w:val="20"/>
        </w:rPr>
        <w:t xml:space="preserve">, именуемое в дальнейшем </w:t>
      </w:r>
      <w:r w:rsidR="00D336E7" w:rsidRPr="00D07E07">
        <w:rPr>
          <w:sz w:val="20"/>
          <w:szCs w:val="20"/>
        </w:rPr>
        <w:t>«Покупатель</w:t>
      </w:r>
      <w:r w:rsidR="001276A5" w:rsidRPr="00D07E07">
        <w:rPr>
          <w:sz w:val="20"/>
          <w:szCs w:val="20"/>
        </w:rPr>
        <w:t xml:space="preserve">», в лице Генерального директора </w:t>
      </w:r>
      <w:r w:rsidR="001276A5" w:rsidRPr="00A541C6">
        <w:rPr>
          <w:sz w:val="20"/>
          <w:szCs w:val="20"/>
        </w:rPr>
        <w:t>Тухватуллина Айрата Рашитовича, действующего на основании Устава</w:t>
      </w:r>
      <w:r w:rsidRPr="00A541C6">
        <w:rPr>
          <w:sz w:val="20"/>
          <w:szCs w:val="20"/>
        </w:rPr>
        <w:t xml:space="preserve">, с одной стороны, и </w:t>
      </w:r>
    </w:p>
    <w:p w14:paraId="0518218F" w14:textId="062E6F82" w:rsidR="0021571A" w:rsidRPr="00A541C6" w:rsidRDefault="00F67C0C" w:rsidP="00E72694">
      <w:pPr>
        <w:pStyle w:val="a5"/>
        <w:ind w:left="-567" w:firstLine="567"/>
        <w:jc w:val="both"/>
        <w:rPr>
          <w:sz w:val="20"/>
          <w:szCs w:val="20"/>
        </w:rPr>
      </w:pPr>
      <w:r>
        <w:rPr>
          <w:color w:val="000000"/>
          <w:sz w:val="20"/>
          <w:szCs w:val="20"/>
        </w:rPr>
        <w:t>___________________</w:t>
      </w:r>
      <w:r w:rsidR="00A541C6" w:rsidRPr="00A541C6">
        <w:rPr>
          <w:color w:val="000000"/>
          <w:sz w:val="20"/>
          <w:szCs w:val="20"/>
        </w:rPr>
        <w:t>,</w:t>
      </w:r>
      <w:r w:rsidR="00A541C6" w:rsidRPr="00A541C6">
        <w:rPr>
          <w:sz w:val="20"/>
          <w:szCs w:val="20"/>
        </w:rPr>
        <w:t xml:space="preserve"> </w:t>
      </w:r>
      <w:r w:rsidR="00315A39" w:rsidRPr="00A541C6">
        <w:rPr>
          <w:sz w:val="20"/>
          <w:szCs w:val="20"/>
        </w:rPr>
        <w:t>именуем</w:t>
      </w:r>
      <w:r w:rsidR="00A541C6" w:rsidRPr="00A541C6">
        <w:rPr>
          <w:sz w:val="20"/>
          <w:szCs w:val="20"/>
        </w:rPr>
        <w:t>ы</w:t>
      </w:r>
      <w:r w:rsidR="00A541C6">
        <w:rPr>
          <w:sz w:val="20"/>
          <w:szCs w:val="20"/>
        </w:rPr>
        <w:t>й</w:t>
      </w:r>
      <w:r w:rsidR="00315A39" w:rsidRPr="00A541C6">
        <w:rPr>
          <w:sz w:val="20"/>
          <w:szCs w:val="20"/>
        </w:rPr>
        <w:t xml:space="preserve"> в дальнейшем «Поставщик», в лице</w:t>
      </w:r>
      <w:r>
        <w:rPr>
          <w:sz w:val="20"/>
          <w:szCs w:val="20"/>
        </w:rPr>
        <w:t>___________</w:t>
      </w:r>
      <w:r w:rsidR="00315A39" w:rsidRPr="00A541C6">
        <w:rPr>
          <w:sz w:val="20"/>
          <w:szCs w:val="20"/>
        </w:rPr>
        <w:t>, д</w:t>
      </w:r>
      <w:r w:rsidR="001B2CFF" w:rsidRPr="00A541C6">
        <w:rPr>
          <w:sz w:val="20"/>
          <w:szCs w:val="20"/>
        </w:rPr>
        <w:t xml:space="preserve">ействующего на основании </w:t>
      </w:r>
      <w:r>
        <w:rPr>
          <w:sz w:val="20"/>
          <w:szCs w:val="20"/>
        </w:rPr>
        <w:t>______________</w:t>
      </w:r>
      <w:r w:rsidR="00315A39" w:rsidRPr="00A541C6">
        <w:rPr>
          <w:sz w:val="20"/>
          <w:szCs w:val="20"/>
        </w:rPr>
        <w:t xml:space="preserve">, с другой стороны, </w:t>
      </w:r>
    </w:p>
    <w:p w14:paraId="09CC1284" w14:textId="79B77156" w:rsidR="00630692" w:rsidRPr="0035065D" w:rsidRDefault="00315A39" w:rsidP="006838E2">
      <w:pPr>
        <w:pStyle w:val="a5"/>
        <w:ind w:left="-567"/>
        <w:jc w:val="both"/>
        <w:rPr>
          <w:sz w:val="20"/>
          <w:szCs w:val="20"/>
        </w:rPr>
      </w:pPr>
      <w:r w:rsidRPr="0035065D">
        <w:rPr>
          <w:sz w:val="20"/>
          <w:szCs w:val="20"/>
        </w:rPr>
        <w:t>вместе именуемые в дальнейшем «Стороны», 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w:t>
      </w:r>
      <w:r w:rsidR="00216802">
        <w:rPr>
          <w:sz w:val="20"/>
          <w:szCs w:val="20"/>
        </w:rPr>
        <w:t xml:space="preserve">ключили настоящий контракт (ИКЗ </w:t>
      </w:r>
      <w:r w:rsidRPr="0035065D">
        <w:rPr>
          <w:sz w:val="20"/>
          <w:szCs w:val="20"/>
        </w:rPr>
        <w:t>№</w:t>
      </w:r>
      <w:r w:rsidR="00A541C6">
        <w:rPr>
          <w:sz w:val="20"/>
          <w:szCs w:val="20"/>
        </w:rPr>
        <w:t>___________________________________________</w:t>
      </w:r>
      <w:r w:rsidRPr="0035065D">
        <w:rPr>
          <w:sz w:val="20"/>
          <w:szCs w:val="20"/>
        </w:rPr>
        <w:t>) (далее - Контракт) о нижеследующем.</w:t>
      </w:r>
    </w:p>
    <w:p w14:paraId="74EF01D4" w14:textId="77777777" w:rsidR="00630692" w:rsidRPr="0035065D" w:rsidRDefault="00630692" w:rsidP="00E72694">
      <w:pPr>
        <w:spacing w:after="0" w:line="240" w:lineRule="auto"/>
        <w:ind w:left="-567" w:firstLine="567"/>
        <w:jc w:val="both"/>
        <w:rPr>
          <w:rFonts w:ascii="Times New Roman" w:hAnsi="Times New Roman"/>
          <w:sz w:val="20"/>
          <w:szCs w:val="20"/>
        </w:rPr>
      </w:pPr>
    </w:p>
    <w:p w14:paraId="102624D8" w14:textId="77777777" w:rsidR="00315A39" w:rsidRPr="0035065D" w:rsidRDefault="00630692" w:rsidP="00E72694">
      <w:pPr>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 xml:space="preserve">1. </w:t>
      </w:r>
      <w:r w:rsidR="00315A39" w:rsidRPr="0035065D">
        <w:rPr>
          <w:rFonts w:ascii="Times New Roman" w:hAnsi="Times New Roman"/>
          <w:b/>
          <w:sz w:val="20"/>
          <w:szCs w:val="20"/>
        </w:rPr>
        <w:t>Предмет Контракта</w:t>
      </w:r>
    </w:p>
    <w:p w14:paraId="22602BA4" w14:textId="373E1036" w:rsidR="00315A39" w:rsidRPr="0035065D" w:rsidRDefault="00315A39" w:rsidP="00E72694">
      <w:pPr>
        <w:numPr>
          <w:ilvl w:val="1"/>
          <w:numId w:val="2"/>
        </w:numPr>
        <w:tabs>
          <w:tab w:val="left" w:pos="1134"/>
        </w:tabs>
        <w:spacing w:after="0" w:line="240" w:lineRule="auto"/>
        <w:ind w:left="-567" w:firstLine="567"/>
        <w:jc w:val="both"/>
        <w:rPr>
          <w:rFonts w:ascii="Times New Roman" w:eastAsia="Calibri" w:hAnsi="Times New Roman"/>
          <w:sz w:val="20"/>
          <w:szCs w:val="20"/>
        </w:rPr>
      </w:pPr>
      <w:r w:rsidRPr="0035065D">
        <w:rPr>
          <w:rFonts w:ascii="Times New Roman" w:hAnsi="Times New Roman"/>
          <w:sz w:val="20"/>
          <w:szCs w:val="20"/>
        </w:rPr>
        <w:t xml:space="preserve">Поставщик </w:t>
      </w:r>
      <w:r w:rsidR="00630692" w:rsidRPr="0035065D">
        <w:rPr>
          <w:rFonts w:ascii="Times New Roman" w:hAnsi="Times New Roman"/>
          <w:sz w:val="20"/>
          <w:szCs w:val="20"/>
        </w:rPr>
        <w:t>обязуется поставить и передать в собственность</w:t>
      </w:r>
      <w:r w:rsidR="00D336E7" w:rsidRPr="0035065D">
        <w:rPr>
          <w:rFonts w:ascii="Times New Roman" w:hAnsi="Times New Roman"/>
          <w:sz w:val="20"/>
          <w:szCs w:val="20"/>
        </w:rPr>
        <w:t xml:space="preserve"> Покупателя</w:t>
      </w:r>
      <w:r w:rsidR="00226A08" w:rsidRPr="0035065D">
        <w:rPr>
          <w:rFonts w:ascii="Times New Roman" w:hAnsi="Times New Roman"/>
          <w:sz w:val="20"/>
          <w:szCs w:val="20"/>
        </w:rPr>
        <w:t xml:space="preserve"> </w:t>
      </w:r>
      <w:r w:rsidR="008B115B" w:rsidRPr="00A541C6">
        <w:rPr>
          <w:rFonts w:ascii="Times New Roman" w:hAnsi="Times New Roman"/>
          <w:b/>
          <w:color w:val="000000"/>
          <w:sz w:val="20"/>
          <w:szCs w:val="20"/>
        </w:rPr>
        <w:t>плиту потолочную</w:t>
      </w:r>
      <w:r w:rsidR="001276A5">
        <w:rPr>
          <w:rFonts w:ascii="Times New Roman" w:hAnsi="Times New Roman"/>
          <w:bCs/>
          <w:color w:val="000000"/>
          <w:sz w:val="20"/>
          <w:szCs w:val="20"/>
        </w:rPr>
        <w:t xml:space="preserve"> </w:t>
      </w:r>
      <w:r w:rsidRPr="0035065D">
        <w:rPr>
          <w:rFonts w:ascii="Times New Roman" w:hAnsi="Times New Roman"/>
          <w:sz w:val="20"/>
          <w:szCs w:val="20"/>
        </w:rPr>
        <w:t>(далее - Товар)</w:t>
      </w:r>
      <w:r w:rsidR="005C1C7D">
        <w:rPr>
          <w:rFonts w:ascii="Times New Roman" w:hAnsi="Times New Roman"/>
          <w:sz w:val="20"/>
          <w:szCs w:val="20"/>
        </w:rPr>
        <w:t>, необходимую в производственной деятельности Покупателя</w:t>
      </w:r>
      <w:r w:rsidRPr="0035065D">
        <w:rPr>
          <w:rFonts w:ascii="Times New Roman" w:hAnsi="Times New Roman"/>
          <w:sz w:val="20"/>
          <w:szCs w:val="20"/>
        </w:rPr>
        <w:t xml:space="preserve">, а </w:t>
      </w:r>
      <w:r w:rsidR="00D336E7" w:rsidRPr="0035065D">
        <w:rPr>
          <w:rFonts w:ascii="Times New Roman" w:hAnsi="Times New Roman"/>
          <w:sz w:val="20"/>
          <w:szCs w:val="20"/>
        </w:rPr>
        <w:t>Покупатель</w:t>
      </w:r>
      <w:r w:rsidRPr="0035065D">
        <w:rPr>
          <w:rFonts w:ascii="Times New Roman" w:hAnsi="Times New Roman"/>
          <w:sz w:val="20"/>
          <w:szCs w:val="20"/>
        </w:rPr>
        <w:t xml:space="preserve"> обязуется принять и оплатить Товар в порядке и на условиях, предусмотренных Контрактом.</w:t>
      </w:r>
    </w:p>
    <w:p w14:paraId="5E76FCC1" w14:textId="77777777" w:rsidR="00315A39" w:rsidRPr="0035065D" w:rsidRDefault="00315A39" w:rsidP="00E72694">
      <w:pPr>
        <w:pStyle w:val="ConsPlusNormal"/>
        <w:numPr>
          <w:ilvl w:val="1"/>
          <w:numId w:val="2"/>
        </w:numPr>
        <w:tabs>
          <w:tab w:val="left" w:pos="142"/>
          <w:tab w:val="left" w:pos="993"/>
          <w:tab w:val="left" w:pos="1134"/>
        </w:tabs>
        <w:ind w:left="-567" w:firstLine="567"/>
        <w:jc w:val="both"/>
        <w:rPr>
          <w:rFonts w:ascii="Times New Roman" w:hAnsi="Times New Roman" w:cs="Times New Roman"/>
          <w:sz w:val="20"/>
        </w:rPr>
      </w:pPr>
      <w:r w:rsidRPr="0035065D">
        <w:rPr>
          <w:rFonts w:ascii="Times New Roman" w:hAnsi="Times New Roman" w:cs="Times New Roman"/>
          <w:sz w:val="20"/>
        </w:rPr>
        <w:t xml:space="preserve">Наименование, </w:t>
      </w:r>
      <w:r w:rsidR="0042058B" w:rsidRPr="0035065D">
        <w:rPr>
          <w:rFonts w:ascii="Times New Roman" w:hAnsi="Times New Roman" w:cs="Times New Roman"/>
          <w:sz w:val="20"/>
        </w:rPr>
        <w:t xml:space="preserve">характеристика, единица измерения, количество, цена за единицу, стоимость Товара определяются </w:t>
      </w:r>
      <w:r w:rsidRPr="0035065D">
        <w:rPr>
          <w:rFonts w:ascii="Times New Roman" w:hAnsi="Times New Roman" w:cs="Times New Roman"/>
          <w:sz w:val="20"/>
        </w:rPr>
        <w:t xml:space="preserve">в </w:t>
      </w:r>
      <w:r w:rsidR="008B1F23" w:rsidRPr="0035065D">
        <w:rPr>
          <w:rFonts w:ascii="Times New Roman" w:hAnsi="Times New Roman" w:cs="Times New Roman"/>
          <w:sz w:val="20"/>
        </w:rPr>
        <w:t xml:space="preserve">Спецификации </w:t>
      </w:r>
      <w:r w:rsidRPr="0035065D">
        <w:rPr>
          <w:rFonts w:ascii="Times New Roman" w:hAnsi="Times New Roman" w:cs="Times New Roman"/>
          <w:sz w:val="20"/>
        </w:rPr>
        <w:t>(прилож</w:t>
      </w:r>
      <w:r w:rsidR="00D336E7" w:rsidRPr="0035065D">
        <w:rPr>
          <w:rFonts w:ascii="Times New Roman" w:hAnsi="Times New Roman" w:cs="Times New Roman"/>
          <w:sz w:val="20"/>
        </w:rPr>
        <w:t xml:space="preserve">ение № 1 к Контракту), </w:t>
      </w:r>
      <w:r w:rsidR="0042058B" w:rsidRPr="0035065D">
        <w:rPr>
          <w:rFonts w:ascii="Times New Roman" w:hAnsi="Times New Roman" w:cs="Times New Roman"/>
          <w:sz w:val="20"/>
        </w:rPr>
        <w:t xml:space="preserve">являющейся </w:t>
      </w:r>
      <w:r w:rsidR="00D336E7" w:rsidRPr="0035065D">
        <w:rPr>
          <w:rFonts w:ascii="Times New Roman" w:hAnsi="Times New Roman" w:cs="Times New Roman"/>
          <w:sz w:val="20"/>
        </w:rPr>
        <w:t>н</w:t>
      </w:r>
      <w:r w:rsidRPr="0035065D">
        <w:rPr>
          <w:rFonts w:ascii="Times New Roman" w:hAnsi="Times New Roman" w:cs="Times New Roman"/>
          <w:sz w:val="20"/>
        </w:rPr>
        <w:t>еотъемлемой частью Контракта.</w:t>
      </w:r>
      <w:r w:rsidR="00C21BE5" w:rsidRPr="0035065D">
        <w:rPr>
          <w:rFonts w:ascii="Times New Roman" w:hAnsi="Times New Roman" w:cs="Times New Roman"/>
          <w:sz w:val="20"/>
        </w:rPr>
        <w:t xml:space="preserve">  </w:t>
      </w:r>
    </w:p>
    <w:p w14:paraId="15CB7193" w14:textId="77777777" w:rsidR="00C21BE5" w:rsidRPr="0035065D" w:rsidRDefault="00C21BE5" w:rsidP="00E72694">
      <w:pPr>
        <w:pStyle w:val="ConsPlusNormal"/>
        <w:tabs>
          <w:tab w:val="left" w:pos="284"/>
          <w:tab w:val="left" w:pos="426"/>
          <w:tab w:val="left" w:pos="993"/>
        </w:tabs>
        <w:ind w:left="-567" w:firstLine="567"/>
        <w:jc w:val="both"/>
        <w:rPr>
          <w:rFonts w:ascii="Times New Roman" w:hAnsi="Times New Roman" w:cs="Times New Roman"/>
          <w:sz w:val="20"/>
        </w:rPr>
      </w:pPr>
    </w:p>
    <w:p w14:paraId="38D0D8BD" w14:textId="77777777" w:rsidR="00293FE9" w:rsidRPr="0035065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caps/>
          <w:sz w:val="20"/>
          <w:szCs w:val="20"/>
        </w:rPr>
      </w:pPr>
      <w:r w:rsidRPr="0035065D">
        <w:rPr>
          <w:rFonts w:ascii="Times New Roman" w:hAnsi="Times New Roman"/>
          <w:b/>
          <w:sz w:val="20"/>
          <w:szCs w:val="20"/>
        </w:rPr>
        <w:t>Цена контракта и порядок оплаты</w:t>
      </w:r>
    </w:p>
    <w:p w14:paraId="3F179750" w14:textId="32649121" w:rsidR="00C21BE5" w:rsidRPr="0035065D" w:rsidRDefault="00C21BE5" w:rsidP="00E72694">
      <w:pPr>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2.1 Цена Контракта </w:t>
      </w:r>
      <w:proofErr w:type="gramStart"/>
      <w:r w:rsidRPr="0035065D">
        <w:rPr>
          <w:rFonts w:ascii="Times New Roman" w:hAnsi="Times New Roman"/>
          <w:sz w:val="20"/>
          <w:szCs w:val="20"/>
        </w:rPr>
        <w:t>составляет</w:t>
      </w:r>
      <w:r w:rsidR="00293FE9" w:rsidRPr="0035065D">
        <w:rPr>
          <w:rFonts w:ascii="Times New Roman" w:hAnsi="Times New Roman"/>
          <w:sz w:val="20"/>
          <w:szCs w:val="20"/>
        </w:rPr>
        <w:t xml:space="preserve"> </w:t>
      </w:r>
      <w:r w:rsidR="00A541C6">
        <w:rPr>
          <w:rStyle w:val="apple-converted-space"/>
          <w:rFonts w:ascii="Arial" w:hAnsi="Arial" w:cs="Arial"/>
          <w:color w:val="000000"/>
          <w:sz w:val="20"/>
          <w:szCs w:val="20"/>
        </w:rPr>
        <w:t> </w:t>
      </w:r>
      <w:r w:rsidR="00F67C0C">
        <w:rPr>
          <w:rFonts w:ascii="Times New Roman" w:hAnsi="Times New Roman"/>
          <w:b/>
          <w:bCs/>
          <w:color w:val="000000"/>
          <w:sz w:val="20"/>
          <w:szCs w:val="20"/>
          <w:highlight w:val="yellow"/>
        </w:rPr>
        <w:t>_</w:t>
      </w:r>
      <w:proofErr w:type="gramEnd"/>
      <w:r w:rsidR="00F67C0C">
        <w:rPr>
          <w:rFonts w:ascii="Times New Roman" w:hAnsi="Times New Roman"/>
          <w:b/>
          <w:bCs/>
          <w:color w:val="000000"/>
          <w:sz w:val="20"/>
          <w:szCs w:val="20"/>
          <w:highlight w:val="yellow"/>
        </w:rPr>
        <w:t>_________________________</w:t>
      </w:r>
      <w:r w:rsidR="00F74364" w:rsidRPr="00485E6A">
        <w:rPr>
          <w:rFonts w:ascii="Times New Roman" w:hAnsi="Times New Roman"/>
          <w:color w:val="000000"/>
          <w:sz w:val="20"/>
          <w:szCs w:val="20"/>
          <w:highlight w:val="yellow"/>
        </w:rPr>
        <w:t>.</w:t>
      </w:r>
      <w:r w:rsidR="00F74364" w:rsidRPr="00485E6A">
        <w:rPr>
          <w:rFonts w:ascii="Times New Roman" w:hAnsi="Times New Roman"/>
          <w:sz w:val="20"/>
          <w:szCs w:val="20"/>
        </w:rPr>
        <w:t xml:space="preserve"> </w:t>
      </w:r>
      <w:r w:rsidRPr="00485E6A">
        <w:rPr>
          <w:rFonts w:ascii="Times New Roman" w:hAnsi="Times New Roman"/>
          <w:sz w:val="20"/>
          <w:szCs w:val="20"/>
        </w:rPr>
        <w:t>Источник финансирования – средства бюджетного учреждения</w:t>
      </w:r>
      <w:r w:rsidRPr="0035065D">
        <w:rPr>
          <w:rFonts w:ascii="Times New Roman" w:hAnsi="Times New Roman"/>
          <w:sz w:val="20"/>
          <w:szCs w:val="20"/>
        </w:rPr>
        <w:t>.</w:t>
      </w:r>
    </w:p>
    <w:p w14:paraId="0714AAF0" w14:textId="77777777" w:rsidR="00C21BE5" w:rsidRPr="0035065D" w:rsidRDefault="00C21BE5" w:rsidP="00E72694">
      <w:pPr>
        <w:tabs>
          <w:tab w:val="left" w:pos="851"/>
          <w:tab w:val="left" w:pos="993"/>
          <w:tab w:val="left" w:pos="1134"/>
        </w:tabs>
        <w:spacing w:after="0" w:line="240" w:lineRule="auto"/>
        <w:ind w:left="-567" w:firstLine="567"/>
        <w:jc w:val="both"/>
        <w:rPr>
          <w:rFonts w:ascii="Times New Roman" w:eastAsia="Arial Unicode MS" w:hAnsi="Times New Roman"/>
          <w:kern w:val="3"/>
          <w:sz w:val="20"/>
          <w:szCs w:val="20"/>
          <w:shd w:val="clear" w:color="auto" w:fill="FFFFFF"/>
        </w:rPr>
      </w:pPr>
      <w:r w:rsidRPr="0035065D">
        <w:rPr>
          <w:rFonts w:ascii="Times New Roman" w:eastAsia="Arial Unicode MS" w:hAnsi="Times New Roman"/>
          <w:kern w:val="3"/>
          <w:sz w:val="20"/>
          <w:szCs w:val="20"/>
          <w:shd w:val="clear" w:color="auto" w:fill="FFFFFF"/>
        </w:rPr>
        <w:t>2.2 Цена Контракта включает в себя цену Товара, а также все возможные расходы Поставщика, связанные с исполнением условий настоящего Контракта.</w:t>
      </w:r>
    </w:p>
    <w:p w14:paraId="3EEE689E" w14:textId="77777777" w:rsidR="00C21BE5" w:rsidRPr="0035065D" w:rsidRDefault="00C21BE5" w:rsidP="00E72694">
      <w:pPr>
        <w:pStyle w:val="a3"/>
        <w:tabs>
          <w:tab w:val="left" w:pos="284"/>
          <w:tab w:val="left" w:pos="426"/>
          <w:tab w:val="left" w:pos="567"/>
          <w:tab w:val="left" w:pos="709"/>
          <w:tab w:val="left" w:pos="851"/>
          <w:tab w:val="left" w:pos="993"/>
          <w:tab w:val="left" w:pos="1134"/>
          <w:tab w:val="left" w:pos="1418"/>
          <w:tab w:val="left" w:pos="1701"/>
          <w:tab w:val="left" w:pos="1843"/>
        </w:tabs>
        <w:spacing w:after="0" w:line="240" w:lineRule="auto"/>
        <w:ind w:left="-567" w:firstLine="567"/>
        <w:jc w:val="both"/>
        <w:rPr>
          <w:rFonts w:ascii="Times New Roman" w:eastAsia="Arial Unicode MS" w:hAnsi="Times New Roman"/>
          <w:kern w:val="3"/>
          <w:sz w:val="20"/>
          <w:szCs w:val="20"/>
          <w:shd w:val="clear" w:color="auto" w:fill="FFFFFF"/>
        </w:rPr>
      </w:pPr>
      <w:r w:rsidRPr="0035065D">
        <w:rPr>
          <w:rFonts w:ascii="Times New Roman" w:eastAsia="Arial Unicode MS" w:hAnsi="Times New Roman"/>
          <w:kern w:val="3"/>
          <w:sz w:val="20"/>
          <w:szCs w:val="20"/>
          <w:shd w:val="clear" w:color="auto" w:fill="FFFFFF"/>
        </w:rPr>
        <w:t xml:space="preserve">2.3 Оплата производится </w:t>
      </w:r>
      <w:r w:rsidR="00D336E7" w:rsidRPr="0035065D">
        <w:rPr>
          <w:rFonts w:ascii="Times New Roman" w:eastAsia="Arial Unicode MS" w:hAnsi="Times New Roman"/>
          <w:kern w:val="3"/>
          <w:sz w:val="20"/>
          <w:szCs w:val="20"/>
          <w:shd w:val="clear" w:color="auto" w:fill="FFFFFF"/>
        </w:rPr>
        <w:t>Покупателем</w:t>
      </w:r>
      <w:r w:rsidRPr="0035065D">
        <w:rPr>
          <w:rFonts w:ascii="Times New Roman" w:eastAsia="Arial Unicode MS" w:hAnsi="Times New Roman"/>
          <w:kern w:val="3"/>
          <w:sz w:val="20"/>
          <w:szCs w:val="20"/>
          <w:shd w:val="clear" w:color="auto" w:fill="FFFFFF"/>
        </w:rPr>
        <w:t xml:space="preserve"> путем перечисления денежных средств на счет Поставщика в течение </w:t>
      </w:r>
      <w:r w:rsidR="0087243E">
        <w:rPr>
          <w:rFonts w:ascii="Times New Roman" w:eastAsia="Arial Unicode MS" w:hAnsi="Times New Roman"/>
          <w:kern w:val="3"/>
          <w:sz w:val="20"/>
          <w:szCs w:val="20"/>
          <w:shd w:val="clear" w:color="auto" w:fill="FFFFFF"/>
        </w:rPr>
        <w:t>10</w:t>
      </w:r>
      <w:r w:rsidRPr="0035065D">
        <w:rPr>
          <w:rFonts w:ascii="Times New Roman" w:eastAsia="Arial Unicode MS" w:hAnsi="Times New Roman"/>
          <w:kern w:val="3"/>
          <w:sz w:val="20"/>
          <w:szCs w:val="20"/>
          <w:shd w:val="clear" w:color="auto" w:fill="FFFFFF"/>
        </w:rPr>
        <w:t xml:space="preserve"> (</w:t>
      </w:r>
      <w:r w:rsidR="0087243E">
        <w:rPr>
          <w:rFonts w:ascii="Times New Roman" w:eastAsia="Arial Unicode MS" w:hAnsi="Times New Roman"/>
          <w:kern w:val="3"/>
          <w:sz w:val="20"/>
          <w:szCs w:val="20"/>
          <w:shd w:val="clear" w:color="auto" w:fill="FFFFFF"/>
        </w:rPr>
        <w:t>десяти</w:t>
      </w:r>
      <w:r w:rsidRPr="0035065D">
        <w:rPr>
          <w:rFonts w:ascii="Times New Roman" w:eastAsia="Arial Unicode MS" w:hAnsi="Times New Roman"/>
          <w:kern w:val="3"/>
          <w:sz w:val="20"/>
          <w:szCs w:val="20"/>
          <w:shd w:val="clear" w:color="auto" w:fill="FFFFFF"/>
        </w:rPr>
        <w:t xml:space="preserve">) рабочих дней с момента приемки Товара </w:t>
      </w:r>
      <w:r w:rsidR="00D336E7" w:rsidRPr="0035065D">
        <w:rPr>
          <w:rFonts w:ascii="Times New Roman" w:eastAsia="Arial Unicode MS" w:hAnsi="Times New Roman"/>
          <w:kern w:val="3"/>
          <w:sz w:val="20"/>
          <w:szCs w:val="20"/>
          <w:shd w:val="clear" w:color="auto" w:fill="FFFFFF"/>
        </w:rPr>
        <w:t xml:space="preserve">Покупателем </w:t>
      </w:r>
      <w:r w:rsidRPr="0035065D">
        <w:rPr>
          <w:rFonts w:ascii="Times New Roman" w:eastAsia="Arial Unicode MS" w:hAnsi="Times New Roman"/>
          <w:kern w:val="3"/>
          <w:sz w:val="20"/>
          <w:szCs w:val="20"/>
          <w:shd w:val="clear" w:color="auto" w:fill="FFFFFF"/>
        </w:rPr>
        <w:t>по количеству и качеству на основании товарной накладной (или универсального передаточного документа) (далее - УПД)</w:t>
      </w:r>
      <w:r w:rsidR="00E72694" w:rsidRPr="0035065D">
        <w:rPr>
          <w:rFonts w:ascii="Times New Roman" w:eastAsia="Arial Unicode MS" w:hAnsi="Times New Roman"/>
          <w:kern w:val="3"/>
          <w:sz w:val="20"/>
          <w:szCs w:val="20"/>
          <w:shd w:val="clear" w:color="auto" w:fill="FFFFFF"/>
        </w:rPr>
        <w:t>, счета Поставщика</w:t>
      </w:r>
      <w:r w:rsidR="001534A0" w:rsidRPr="0035065D">
        <w:rPr>
          <w:rFonts w:ascii="Times New Roman" w:eastAsia="Arial Unicode MS" w:hAnsi="Times New Roman"/>
          <w:kern w:val="3"/>
          <w:sz w:val="20"/>
          <w:szCs w:val="20"/>
          <w:shd w:val="clear" w:color="auto" w:fill="FFFFFF"/>
        </w:rPr>
        <w:t xml:space="preserve"> и подписанного </w:t>
      </w:r>
      <w:r w:rsidR="00E72694" w:rsidRPr="0035065D">
        <w:rPr>
          <w:rFonts w:ascii="Times New Roman" w:eastAsia="Arial Unicode MS" w:hAnsi="Times New Roman"/>
          <w:kern w:val="3"/>
          <w:sz w:val="20"/>
          <w:szCs w:val="20"/>
          <w:shd w:val="clear" w:color="auto" w:fill="FFFFFF"/>
        </w:rPr>
        <w:t xml:space="preserve">Покупателем </w:t>
      </w:r>
      <w:r w:rsidR="001534A0" w:rsidRPr="0035065D">
        <w:rPr>
          <w:rFonts w:ascii="Times New Roman" w:eastAsia="Arial Unicode MS" w:hAnsi="Times New Roman"/>
          <w:kern w:val="3"/>
          <w:sz w:val="20"/>
          <w:szCs w:val="20"/>
          <w:shd w:val="clear" w:color="auto" w:fill="FFFFFF"/>
        </w:rPr>
        <w:t>акта экспертизы</w:t>
      </w:r>
      <w:r w:rsidRPr="0035065D">
        <w:rPr>
          <w:rFonts w:ascii="Times New Roman" w:eastAsia="Arial Unicode MS" w:hAnsi="Times New Roman"/>
          <w:kern w:val="3"/>
          <w:sz w:val="20"/>
          <w:szCs w:val="20"/>
          <w:shd w:val="clear" w:color="auto" w:fill="FFFFFF"/>
        </w:rPr>
        <w:t>.</w:t>
      </w:r>
    </w:p>
    <w:p w14:paraId="5B304E69" w14:textId="77777777" w:rsidR="00C21BE5" w:rsidRPr="0035065D" w:rsidRDefault="00C21BE5" w:rsidP="00E72694">
      <w:pPr>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2.4 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673D0A41" w14:textId="77777777" w:rsidR="00C21BE5" w:rsidRPr="0035065D" w:rsidRDefault="00C21BE5" w:rsidP="00E72694">
      <w:pPr>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2.5 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ч. 13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BBF3FF9" w14:textId="77777777" w:rsidR="00C21BE5" w:rsidRPr="0035065D" w:rsidRDefault="00C21BE5" w:rsidP="00E72694">
      <w:pPr>
        <w:spacing w:after="0" w:line="240" w:lineRule="auto"/>
        <w:ind w:left="-567" w:firstLine="567"/>
        <w:jc w:val="both"/>
        <w:rPr>
          <w:rFonts w:ascii="Times New Roman" w:hAnsi="Times New Roman"/>
          <w:sz w:val="20"/>
          <w:szCs w:val="20"/>
        </w:rPr>
      </w:pPr>
    </w:p>
    <w:p w14:paraId="6305FD8F" w14:textId="77777777" w:rsidR="00293FE9" w:rsidRPr="0035065D" w:rsidRDefault="00293FE9"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35065D">
        <w:rPr>
          <w:rFonts w:ascii="Times New Roman" w:hAnsi="Times New Roman"/>
          <w:b/>
          <w:sz w:val="20"/>
          <w:szCs w:val="20"/>
        </w:rPr>
        <w:t>Срок и порядок</w:t>
      </w:r>
      <w:r w:rsidRPr="0035065D">
        <w:rPr>
          <w:rFonts w:ascii="Times New Roman" w:hAnsi="Times New Roman"/>
          <w:b/>
          <w:caps/>
          <w:sz w:val="20"/>
          <w:szCs w:val="20"/>
        </w:rPr>
        <w:t xml:space="preserve"> </w:t>
      </w:r>
      <w:r w:rsidRPr="0035065D">
        <w:rPr>
          <w:rFonts w:ascii="Times New Roman" w:hAnsi="Times New Roman"/>
          <w:b/>
          <w:sz w:val="20"/>
          <w:szCs w:val="20"/>
        </w:rPr>
        <w:t xml:space="preserve">поставки </w:t>
      </w:r>
    </w:p>
    <w:p w14:paraId="77DD4970"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Товар поставляется в </w:t>
      </w:r>
      <w:r w:rsidR="000528A2" w:rsidRPr="0035065D">
        <w:rPr>
          <w:rFonts w:ascii="Times New Roman" w:hAnsi="Times New Roman"/>
          <w:sz w:val="20"/>
          <w:szCs w:val="20"/>
        </w:rPr>
        <w:t xml:space="preserve">течение </w:t>
      </w:r>
      <w:r w:rsidR="00216802">
        <w:rPr>
          <w:rFonts w:ascii="Times New Roman" w:hAnsi="Times New Roman"/>
          <w:sz w:val="20"/>
          <w:szCs w:val="20"/>
        </w:rPr>
        <w:t>20</w:t>
      </w:r>
      <w:r w:rsidR="00ED3981">
        <w:rPr>
          <w:rFonts w:ascii="Times New Roman" w:hAnsi="Times New Roman"/>
          <w:sz w:val="20"/>
          <w:szCs w:val="20"/>
        </w:rPr>
        <w:t xml:space="preserve"> </w:t>
      </w:r>
      <w:r w:rsidR="000528A2" w:rsidRPr="0035065D">
        <w:rPr>
          <w:rFonts w:ascii="Times New Roman" w:hAnsi="Times New Roman"/>
          <w:sz w:val="20"/>
          <w:szCs w:val="20"/>
        </w:rPr>
        <w:t>(</w:t>
      </w:r>
      <w:r w:rsidR="00216802">
        <w:rPr>
          <w:rFonts w:ascii="Times New Roman" w:hAnsi="Times New Roman"/>
          <w:sz w:val="20"/>
          <w:szCs w:val="20"/>
        </w:rPr>
        <w:t>двадцати</w:t>
      </w:r>
      <w:r w:rsidR="000528A2" w:rsidRPr="0035065D">
        <w:rPr>
          <w:rFonts w:ascii="Times New Roman" w:hAnsi="Times New Roman"/>
          <w:sz w:val="20"/>
          <w:szCs w:val="20"/>
        </w:rPr>
        <w:t xml:space="preserve">) </w:t>
      </w:r>
      <w:r w:rsidRPr="0035065D">
        <w:rPr>
          <w:rFonts w:ascii="Times New Roman" w:hAnsi="Times New Roman"/>
          <w:sz w:val="20"/>
          <w:szCs w:val="20"/>
        </w:rPr>
        <w:t>дней с момента заключения настоящего Контракта.</w:t>
      </w:r>
    </w:p>
    <w:p w14:paraId="7F573C81" w14:textId="77777777" w:rsidR="00C21BE5" w:rsidRPr="0035065D" w:rsidRDefault="00C21BE5" w:rsidP="00E72694">
      <w:pPr>
        <w:pStyle w:val="a3"/>
        <w:numPr>
          <w:ilvl w:val="1"/>
          <w:numId w:val="2"/>
        </w:numPr>
        <w:tabs>
          <w:tab w:val="left" w:pos="284"/>
          <w:tab w:val="left" w:pos="426"/>
          <w:tab w:val="left" w:pos="1134"/>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0B91394"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Доставка Товара Покупателю осуществляется Поставщиком своими силами и за свой счет по адресу: г. Новосибирск, Красный проспект, д. 36.</w:t>
      </w:r>
    </w:p>
    <w:p w14:paraId="6730F233"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5BC87BC5"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Поставщик обязуется одновременно с Товаром передать Покупателю надлежащим образом заполненный гарантийный талон изготовителя Товара, в случае если изготовитель предоставляет гарантию на Товар.</w:t>
      </w:r>
    </w:p>
    <w:p w14:paraId="35412E53"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(комплектности) и качеству, подтвержденной подписанием Сторонами товарной накладной (или УПД) и подписания Покупателем акта экспертизы.</w:t>
      </w:r>
    </w:p>
    <w:p w14:paraId="209B065D"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Покупатель обязуется произвести приемку Товара по количеству </w:t>
      </w:r>
      <w:r w:rsidR="003026CB" w:rsidRPr="0035065D">
        <w:rPr>
          <w:rFonts w:ascii="Times New Roman" w:hAnsi="Times New Roman"/>
          <w:sz w:val="20"/>
          <w:szCs w:val="20"/>
        </w:rPr>
        <w:t xml:space="preserve">(комплектности) </w:t>
      </w:r>
      <w:r w:rsidRPr="0035065D">
        <w:rPr>
          <w:rFonts w:ascii="Times New Roman" w:hAnsi="Times New Roman"/>
          <w:sz w:val="20"/>
          <w:szCs w:val="20"/>
        </w:rPr>
        <w:t>в течение 5 (пяти) рабочих дней с момента передачи Товара на склад Покупателя путем пересчета.</w:t>
      </w:r>
    </w:p>
    <w:p w14:paraId="764FD9F3"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если при приемке Товара по количеству (комплектности)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 (комплектности)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(комплектности) и качеству формы ТОРГ-2 Покупатель подписывает его в одностороннем порядке.</w:t>
      </w:r>
    </w:p>
    <w:p w14:paraId="70693A02"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lastRenderedPageBreak/>
        <w:t xml:space="preserve">Приемка Товара по качеству производится Покупателем в течение 5 (пяти) рабочих дней с момента доставки Товара Покупателю путем проведения экспертизы Товара в части его соответствия условиям Контракта, в соответствии с ч. 3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акт экспертизы. </w:t>
      </w:r>
    </w:p>
    <w:p w14:paraId="0FE34CF3" w14:textId="77777777" w:rsidR="00C21BE5" w:rsidRPr="0035065D" w:rsidRDefault="00C21BE5" w:rsidP="00E72694">
      <w:pPr>
        <w:pStyle w:val="a3"/>
        <w:numPr>
          <w:ilvl w:val="1"/>
          <w:numId w:val="2"/>
        </w:numPr>
        <w:tabs>
          <w:tab w:val="left" w:pos="1134"/>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Товар считается принятым с момента приемки Товара по количеству (комплектности)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 </w:t>
      </w:r>
    </w:p>
    <w:p w14:paraId="1E0BC140"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При поставке Товара, не соответствующего Спецификации, Поставщик обязуется в течение 5 (пяти) рабочих дней с момента получения от Покупателя заявления об этом, устранить установленное несоответствие.</w:t>
      </w:r>
    </w:p>
    <w:p w14:paraId="440165DA"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(пяти) рабочих дней с момента получения уведомления от Покупателя производит замену Товара ненадлежащего качества на Товар надлежащего качества.</w:t>
      </w:r>
    </w:p>
    <w:p w14:paraId="04AD3F7B" w14:textId="77777777" w:rsidR="00C21BE5" w:rsidRPr="0035065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В случае уклонения Поставщика от исполнения </w:t>
      </w:r>
      <w:proofErr w:type="spellStart"/>
      <w:r w:rsidRPr="0035065D">
        <w:rPr>
          <w:rFonts w:ascii="Times New Roman" w:hAnsi="Times New Roman"/>
          <w:sz w:val="20"/>
          <w:szCs w:val="20"/>
        </w:rPr>
        <w:t>пп</w:t>
      </w:r>
      <w:proofErr w:type="spellEnd"/>
      <w:r w:rsidRPr="0035065D">
        <w:rPr>
          <w:rFonts w:ascii="Times New Roman" w:hAnsi="Times New Roman"/>
          <w:sz w:val="20"/>
          <w:szCs w:val="20"/>
        </w:rPr>
        <w:t>. 3.11, 3.12 Контракта, Покупатель вправе при расчет</w:t>
      </w:r>
      <w:r w:rsidR="0087243E">
        <w:rPr>
          <w:rFonts w:ascii="Times New Roman" w:hAnsi="Times New Roman"/>
          <w:sz w:val="20"/>
          <w:szCs w:val="20"/>
        </w:rPr>
        <w:t xml:space="preserve">е с Поставщиком уменьшить цену, </w:t>
      </w:r>
      <w:r w:rsidRPr="0035065D">
        <w:rPr>
          <w:rFonts w:ascii="Times New Roman" w:hAnsi="Times New Roman"/>
          <w:sz w:val="20"/>
          <w:szCs w:val="20"/>
        </w:rPr>
        <w:t>подлежащую оплате за Товар, на стоимость недопоставленного/некачественного Товара.</w:t>
      </w:r>
    </w:p>
    <w:p w14:paraId="0568F8A6" w14:textId="77777777" w:rsidR="00C21BE5" w:rsidRPr="0035065D" w:rsidRDefault="00C21BE5" w:rsidP="00E72694">
      <w:pPr>
        <w:pStyle w:val="a3"/>
        <w:tabs>
          <w:tab w:val="left" w:pos="851"/>
          <w:tab w:val="left" w:pos="993"/>
          <w:tab w:val="left" w:pos="1134"/>
          <w:tab w:val="left" w:pos="1276"/>
          <w:tab w:val="left" w:pos="1418"/>
          <w:tab w:val="left" w:pos="1560"/>
          <w:tab w:val="left" w:pos="1701"/>
        </w:tabs>
        <w:spacing w:after="0" w:line="240" w:lineRule="auto"/>
        <w:ind w:left="-567" w:firstLine="567"/>
        <w:rPr>
          <w:rFonts w:ascii="Times New Roman" w:hAnsi="Times New Roman"/>
          <w:sz w:val="20"/>
          <w:szCs w:val="20"/>
        </w:rPr>
      </w:pPr>
    </w:p>
    <w:p w14:paraId="2717BD2A" w14:textId="77777777" w:rsidR="00C21BE5" w:rsidRPr="0035065D" w:rsidRDefault="00C21BE5" w:rsidP="00E72694">
      <w:pPr>
        <w:pStyle w:val="a3"/>
        <w:numPr>
          <w:ilvl w:val="0"/>
          <w:numId w:val="2"/>
        </w:numPr>
        <w:tabs>
          <w:tab w:val="left" w:pos="851"/>
          <w:tab w:val="left" w:pos="993"/>
          <w:tab w:val="left" w:pos="1134"/>
          <w:tab w:val="left" w:pos="1276"/>
          <w:tab w:val="left" w:pos="1418"/>
          <w:tab w:val="left" w:pos="1560"/>
          <w:tab w:val="left" w:pos="1701"/>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Качество товара</w:t>
      </w:r>
    </w:p>
    <w:p w14:paraId="54C0CB53"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03450B8B"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 3.12 Контракта. </w:t>
      </w:r>
    </w:p>
    <w:p w14:paraId="0AD8858D"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Поставляемый Товар должен быть новым, не бывшим в употреблении. </w:t>
      </w:r>
    </w:p>
    <w:p w14:paraId="2F883297" w14:textId="77777777" w:rsidR="00C21BE5" w:rsidRPr="0035065D" w:rsidRDefault="000528A2" w:rsidP="00E72694">
      <w:pPr>
        <w:pStyle w:val="a3"/>
        <w:tabs>
          <w:tab w:val="left" w:pos="7727"/>
        </w:tabs>
        <w:spacing w:after="0" w:line="240" w:lineRule="auto"/>
        <w:ind w:left="-567" w:firstLine="567"/>
        <w:rPr>
          <w:rFonts w:ascii="Times New Roman" w:hAnsi="Times New Roman"/>
          <w:sz w:val="20"/>
          <w:szCs w:val="20"/>
        </w:rPr>
      </w:pPr>
      <w:r w:rsidRPr="0035065D">
        <w:rPr>
          <w:rFonts w:ascii="Times New Roman" w:hAnsi="Times New Roman"/>
          <w:sz w:val="20"/>
          <w:szCs w:val="20"/>
        </w:rPr>
        <w:tab/>
      </w:r>
    </w:p>
    <w:p w14:paraId="17099674" w14:textId="77777777" w:rsidR="00C21BE5" w:rsidRPr="0035065D" w:rsidRDefault="000528A2" w:rsidP="00E72694">
      <w:pPr>
        <w:widowControl w:val="0"/>
        <w:numPr>
          <w:ilvl w:val="0"/>
          <w:numId w:val="2"/>
        </w:numPr>
        <w:shd w:val="clear" w:color="auto" w:fill="FFFFFF"/>
        <w:tabs>
          <w:tab w:val="left" w:pos="851"/>
          <w:tab w:val="left" w:pos="993"/>
          <w:tab w:val="left" w:pos="1134"/>
          <w:tab w:val="left" w:pos="1276"/>
          <w:tab w:val="left" w:pos="1418"/>
          <w:tab w:val="left" w:pos="5510"/>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 xml:space="preserve">Гарантийные обязательства </w:t>
      </w:r>
    </w:p>
    <w:p w14:paraId="65DD8EEE" w14:textId="77777777" w:rsidR="00C21BE5" w:rsidRPr="0035065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Гарантийный срок на материалы должен быть равен сроку гарантии, установленному производителем данного Товара. Если производителем Товара гарантийный срок не установлен, то он определяется по правилам ст. 477 Гражданского кодекса Российской Федерации. Течение гарантийного срока начинается с момента приемки Покупателем Товара по количеству и качеству.</w:t>
      </w:r>
    </w:p>
    <w:p w14:paraId="7FC13E26" w14:textId="77777777" w:rsidR="00C21BE5" w:rsidRPr="0035065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Если в течение гарантийного срока, установленного производителем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течение 14 (четырнадцати)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337A3FBA" w14:textId="77777777" w:rsidR="00C21BE5" w:rsidRPr="0035065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если Поставщик не произвел замену Товара в установленный п. 5.2 Контракта срок, Покупатель вправе потребовать возврата денежных средств, уплаченных за Товар ненадлежащего качества.</w:t>
      </w:r>
    </w:p>
    <w:p w14:paraId="73EB893A" w14:textId="77777777" w:rsidR="00C21BE5" w:rsidRPr="0035065D" w:rsidRDefault="00C21BE5" w:rsidP="00E72694">
      <w:pPr>
        <w:widowControl w:val="0"/>
        <w:shd w:val="clear" w:color="auto" w:fill="FFFFFF"/>
        <w:tabs>
          <w:tab w:val="left" w:pos="851"/>
          <w:tab w:val="left" w:pos="993"/>
          <w:tab w:val="left" w:pos="1134"/>
          <w:tab w:val="left" w:pos="1276"/>
          <w:tab w:val="left" w:pos="1418"/>
        </w:tabs>
        <w:spacing w:after="0" w:line="240" w:lineRule="auto"/>
        <w:ind w:left="-567" w:firstLine="567"/>
        <w:rPr>
          <w:rFonts w:ascii="Times New Roman" w:hAnsi="Times New Roman"/>
          <w:sz w:val="20"/>
          <w:szCs w:val="20"/>
        </w:rPr>
      </w:pPr>
    </w:p>
    <w:p w14:paraId="2DFC5AED" w14:textId="77777777" w:rsidR="00C21BE5" w:rsidRPr="0035065D" w:rsidRDefault="000528A2" w:rsidP="00E72694">
      <w:pPr>
        <w:pStyle w:val="a3"/>
        <w:widowControl w:val="0"/>
        <w:numPr>
          <w:ilvl w:val="0"/>
          <w:numId w:val="2"/>
        </w:numPr>
        <w:shd w:val="clear" w:color="auto" w:fill="FFFFFF"/>
        <w:tabs>
          <w:tab w:val="left" w:pos="851"/>
          <w:tab w:val="left" w:pos="993"/>
          <w:tab w:val="left" w:pos="1134"/>
          <w:tab w:val="left" w:pos="1276"/>
          <w:tab w:val="left" w:pos="1418"/>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 xml:space="preserve">Ответственность сторон и порядок разрешения споров </w:t>
      </w:r>
    </w:p>
    <w:p w14:paraId="4538FC75" w14:textId="77777777" w:rsidR="00C21BE5" w:rsidRPr="0035065D" w:rsidRDefault="00C21BE5" w:rsidP="00E72694">
      <w:pPr>
        <w:numPr>
          <w:ilvl w:val="1"/>
          <w:numId w:val="2"/>
        </w:numPr>
        <w:tabs>
          <w:tab w:val="left" w:pos="993"/>
          <w:tab w:val="left" w:pos="1134"/>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Ответственность по настоящему Контракту определяется в соответствии с нормами ст. 34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Российской Федерации от 30.08.2017 г. № 1042. </w:t>
      </w:r>
    </w:p>
    <w:p w14:paraId="3639DD7C" w14:textId="416246F4" w:rsidR="00C21BE5" w:rsidRPr="00216802"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highlight w:val="yellow"/>
        </w:rPr>
      </w:pPr>
      <w:r w:rsidRPr="0035065D">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35065D">
        <w:rPr>
          <w:rFonts w:ascii="Times New Roman" w:hAnsi="Times New Roman"/>
          <w:sz w:val="20"/>
          <w:szCs w:val="20"/>
        </w:rPr>
        <w:t>пп</w:t>
      </w:r>
      <w:proofErr w:type="spellEnd"/>
      <w:r w:rsidRPr="0035065D">
        <w:rPr>
          <w:rFonts w:ascii="Times New Roman" w:hAnsi="Times New Roman"/>
          <w:sz w:val="20"/>
          <w:szCs w:val="20"/>
        </w:rPr>
        <w:t xml:space="preserve">. 1.1, 3.11, 3.12, 4.1, </w:t>
      </w:r>
      <w:r w:rsidR="00E72694" w:rsidRPr="0035065D">
        <w:rPr>
          <w:rFonts w:ascii="Times New Roman" w:hAnsi="Times New Roman"/>
          <w:sz w:val="20"/>
          <w:szCs w:val="20"/>
        </w:rPr>
        <w:t>5.1</w:t>
      </w:r>
      <w:r w:rsidRPr="0035065D">
        <w:rPr>
          <w:rFonts w:ascii="Times New Roman" w:hAnsi="Times New Roman"/>
          <w:sz w:val="20"/>
          <w:szCs w:val="20"/>
        </w:rPr>
        <w:t xml:space="preserve"> Контракта, Поставщик обязуется уплатить Покупателю неустойку в виде штрафа в размере 10 % (десять процентов) от цены Контракта, что составляет </w:t>
      </w:r>
      <w:r w:rsidR="00F67C0C">
        <w:rPr>
          <w:rFonts w:ascii="Times New Roman" w:hAnsi="Times New Roman"/>
          <w:sz w:val="20"/>
          <w:szCs w:val="20"/>
          <w:highlight w:val="yellow"/>
        </w:rPr>
        <w:t>___________</w:t>
      </w:r>
    </w:p>
    <w:p w14:paraId="64F2B4BD" w14:textId="2213FF0F"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35065D">
        <w:rPr>
          <w:rFonts w:ascii="Times New Roman" w:hAnsi="Times New Roman"/>
          <w:sz w:val="20"/>
          <w:szCs w:val="20"/>
        </w:rPr>
        <w:t>пп</w:t>
      </w:r>
      <w:proofErr w:type="spellEnd"/>
      <w:r w:rsidRPr="0035065D">
        <w:rPr>
          <w:rFonts w:ascii="Times New Roman" w:hAnsi="Times New Roman"/>
          <w:sz w:val="20"/>
          <w:szCs w:val="20"/>
        </w:rPr>
        <w:t>. 3.2, 3.3, 3.4, 3.5 Контракта (не имеющих стоимостного выражения), Поставщик обязуется уплатить Покупателю неустойку в виде штрафа в размере 1 000 (</w:t>
      </w:r>
      <w:r w:rsidR="001A0003" w:rsidRPr="00986DEB">
        <w:rPr>
          <w:rFonts w:ascii="Times New Roman" w:hAnsi="Times New Roman"/>
          <w:sz w:val="20"/>
          <w:szCs w:val="20"/>
        </w:rPr>
        <w:t>О</w:t>
      </w:r>
      <w:r w:rsidRPr="0035065D">
        <w:rPr>
          <w:rFonts w:ascii="Times New Roman" w:hAnsi="Times New Roman"/>
          <w:sz w:val="20"/>
          <w:szCs w:val="20"/>
        </w:rPr>
        <w:t>дна тысяча) рублей 00 копеек.</w:t>
      </w:r>
    </w:p>
    <w:p w14:paraId="4E0C9691"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В случае просрочки исполнения Поставщиком обязательств, предусмотренных </w:t>
      </w:r>
      <w:proofErr w:type="spellStart"/>
      <w:r w:rsidRPr="0035065D">
        <w:rPr>
          <w:rFonts w:ascii="Times New Roman" w:hAnsi="Times New Roman"/>
          <w:sz w:val="20"/>
          <w:szCs w:val="20"/>
        </w:rPr>
        <w:t>пп</w:t>
      </w:r>
      <w:proofErr w:type="spellEnd"/>
      <w:r w:rsidRPr="0035065D">
        <w:rPr>
          <w:rFonts w:ascii="Times New Roman" w:hAnsi="Times New Roman"/>
          <w:sz w:val="20"/>
          <w:szCs w:val="20"/>
        </w:rPr>
        <w:t>. 3.1, 5.2 Контракта, 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F925B2"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просрочки исполнения Покупателем обязательства по оплате Поставщику, предусмотренного п. 2.2 Контракта, Поставщик вправе потребовать от Покупателя уплаты неустойки в виде пени. Пеня начисляется за каждый день просрочки исполнения обязательства по оплате поставки Поставщика,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8280285"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lastRenderedPageBreak/>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51F56E86"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4F9DEC16"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 г. № 783).</w:t>
      </w:r>
    </w:p>
    <w:p w14:paraId="7876E6EC"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Уплата неустойки не освобождает Стороны от исполнения принятых на себя обязательств. </w:t>
      </w:r>
    </w:p>
    <w:p w14:paraId="0485F143"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21853ED4" w14:textId="77777777" w:rsidR="00C21BE5" w:rsidRPr="0035065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0FC81A4B" w14:textId="77777777" w:rsidR="00C21BE5" w:rsidRPr="0035065D"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рассмотрения претензии составляет 10 (десять) рабочих дней с момента ее получения Стороной.</w:t>
      </w:r>
    </w:p>
    <w:p w14:paraId="0AA56978" w14:textId="77777777" w:rsidR="00C21BE5" w:rsidRPr="0035065D" w:rsidRDefault="00C21BE5" w:rsidP="00E72694">
      <w:pPr>
        <w:pStyle w:val="a3"/>
        <w:numPr>
          <w:ilvl w:val="1"/>
          <w:numId w:val="2"/>
        </w:numPr>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недостижения согласия споры передаются на рассмотрение в Арбитражный суд Новосибирской области.</w:t>
      </w:r>
    </w:p>
    <w:p w14:paraId="06CBD93E" w14:textId="77777777" w:rsidR="00C21BE5" w:rsidRPr="0035065D" w:rsidRDefault="00C21BE5" w:rsidP="00E72694">
      <w:pPr>
        <w:pStyle w:val="a3"/>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p>
    <w:p w14:paraId="5559DF49" w14:textId="77777777" w:rsidR="00C21BE5" w:rsidRPr="0035065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Обстоятельства непреодолимой силы</w:t>
      </w:r>
    </w:p>
    <w:p w14:paraId="73D7E376" w14:textId="77777777" w:rsidR="00C21BE5" w:rsidRPr="0035065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3C3E0DF1" w14:textId="77777777" w:rsidR="00C21BE5" w:rsidRPr="0035065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A9BBEE" w14:textId="77777777" w:rsidR="00C21BE5" w:rsidRPr="0035065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119B6A16" w14:textId="77777777" w:rsidR="00C21BE5" w:rsidRPr="0035065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contextualSpacing w:val="0"/>
        <w:jc w:val="both"/>
        <w:rPr>
          <w:rFonts w:ascii="Times New Roman" w:hAnsi="Times New Roman"/>
          <w:sz w:val="20"/>
          <w:szCs w:val="20"/>
        </w:rPr>
      </w:pPr>
      <w:r w:rsidRPr="0035065D">
        <w:rPr>
          <w:rFonts w:ascii="Times New Roman" w:hAnsi="Times New Roman"/>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1241928E" w14:textId="77777777" w:rsidR="00C21BE5" w:rsidRPr="0035065D" w:rsidRDefault="00C21BE5"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78A00CC7" w14:textId="77777777" w:rsidR="00C21BE5" w:rsidRPr="0035065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Изменение и расторжение</w:t>
      </w:r>
      <w:r w:rsidR="00C21BE5" w:rsidRPr="0035065D">
        <w:rPr>
          <w:rFonts w:ascii="Times New Roman" w:hAnsi="Times New Roman"/>
          <w:b/>
          <w:sz w:val="20"/>
          <w:szCs w:val="20"/>
        </w:rPr>
        <w:t xml:space="preserve"> контракта</w:t>
      </w:r>
    </w:p>
    <w:p w14:paraId="2F171B2A" w14:textId="77777777" w:rsidR="00C21BE5" w:rsidRPr="0035065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Настоящий Контракт может быть изменен по соглашению Сторон в случаях, предусмотренных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2479F140" w14:textId="77777777" w:rsidR="00C21BE5" w:rsidRPr="0035065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7528F9AA" w14:textId="77777777" w:rsidR="00C21BE5" w:rsidRPr="0035065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3FFEF1A8" w14:textId="77777777" w:rsidR="00C21BE5" w:rsidRPr="0035065D" w:rsidRDefault="00C21BE5" w:rsidP="00E72694">
      <w:pPr>
        <w:pStyle w:val="a3"/>
        <w:tabs>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sz w:val="20"/>
          <w:szCs w:val="20"/>
        </w:rPr>
      </w:pPr>
    </w:p>
    <w:p w14:paraId="3289A076" w14:textId="77777777" w:rsidR="00C21BE5" w:rsidRPr="0035065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Дополнительные условия</w:t>
      </w:r>
    </w:p>
    <w:p w14:paraId="64DD8DF4"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229BC799"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В случае реорганизации одной из Сторон все права и обязанности по настоящему Контракту переходят к правопреемнику.</w:t>
      </w:r>
    </w:p>
    <w:p w14:paraId="4D44F905"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При изменении информации о Стороне, указанной в разделе 12 настоящего Контракта, Стороны обязаны письменно уведомить об этом друг друга в течение 3 (трёх)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6A1216BF"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lastRenderedPageBreak/>
        <w:t xml:space="preserve">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 </w:t>
      </w:r>
    </w:p>
    <w:p w14:paraId="52FF86BC" w14:textId="77777777" w:rsidR="004260F6" w:rsidRPr="0035065D" w:rsidRDefault="004260F6" w:rsidP="009A47C6">
      <w:pPr>
        <w:pStyle w:val="a3"/>
        <w:numPr>
          <w:ilvl w:val="1"/>
          <w:numId w:val="2"/>
        </w:numPr>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FE0C2F9"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w:t>
      </w:r>
    </w:p>
    <w:p w14:paraId="5CA49AC7" w14:textId="77777777" w:rsidR="00C21BE5" w:rsidRPr="0035065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1D2B9B5"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Между Сторонами Контракта отсутствует конфликт интересов, под которым понимается наличие отношений Сторон</w:t>
      </w:r>
      <w:r w:rsidR="00200476" w:rsidRPr="00200476">
        <w:rPr>
          <w:rFonts w:ascii="Times New Roman" w:hAnsi="Times New Roman"/>
          <w:sz w:val="20"/>
          <w:szCs w:val="20"/>
          <w:highlight w:val="cyan"/>
        </w:rPr>
        <w:t>,</w:t>
      </w:r>
      <w:r w:rsidRPr="0035065D">
        <w:rPr>
          <w:rFonts w:ascii="Times New Roman" w:hAnsi="Times New Roman"/>
          <w:sz w:val="20"/>
          <w:szCs w:val="20"/>
        </w:rPr>
        <w:t xml:space="preserve"> перечисленных в п. 9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C2B206E" w14:textId="77777777" w:rsidR="00870360"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Настоящий Контракт составлен в 2 (двух) экземплярах, имеющих одинаковую юридическую силу, по одному экземпляру для каждой из Сторон.</w:t>
      </w:r>
    </w:p>
    <w:p w14:paraId="1D880756" w14:textId="77777777" w:rsidR="00870360" w:rsidRPr="0035065D" w:rsidRDefault="00870360"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p>
    <w:p w14:paraId="068E2CF6" w14:textId="77777777" w:rsidR="00C21BE5" w:rsidRPr="0035065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Вступление Контракта в силу и сроки его действия</w:t>
      </w:r>
    </w:p>
    <w:p w14:paraId="175F8E1F" w14:textId="6DE9A138"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Настоящий Контракт вступает в силу с момента его подписания Сторонами и действует до 3</w:t>
      </w:r>
      <w:r w:rsidR="00342CD2">
        <w:rPr>
          <w:rFonts w:ascii="Times New Roman" w:hAnsi="Times New Roman"/>
          <w:sz w:val="20"/>
          <w:szCs w:val="20"/>
        </w:rPr>
        <w:t>1</w:t>
      </w:r>
      <w:r w:rsidRPr="0035065D">
        <w:rPr>
          <w:rFonts w:ascii="Times New Roman" w:hAnsi="Times New Roman"/>
          <w:sz w:val="20"/>
          <w:szCs w:val="20"/>
        </w:rPr>
        <w:t xml:space="preserve"> </w:t>
      </w:r>
      <w:r w:rsidR="00B075EC">
        <w:rPr>
          <w:rFonts w:ascii="Times New Roman" w:hAnsi="Times New Roman"/>
          <w:sz w:val="20"/>
          <w:szCs w:val="20"/>
        </w:rPr>
        <w:t>июля</w:t>
      </w:r>
      <w:r w:rsidR="00342CD2">
        <w:rPr>
          <w:rFonts w:ascii="Times New Roman" w:hAnsi="Times New Roman"/>
          <w:sz w:val="20"/>
          <w:szCs w:val="20"/>
        </w:rPr>
        <w:t xml:space="preserve"> </w:t>
      </w:r>
      <w:r w:rsidRPr="0035065D">
        <w:rPr>
          <w:rFonts w:ascii="Times New Roman" w:hAnsi="Times New Roman"/>
          <w:sz w:val="20"/>
          <w:szCs w:val="20"/>
        </w:rPr>
        <w:t>2026 года.</w:t>
      </w:r>
    </w:p>
    <w:p w14:paraId="47DBE9F1" w14:textId="77777777" w:rsidR="00C21BE5" w:rsidRPr="0035065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5AAAA29C" w14:textId="77777777" w:rsidR="00C21BE5" w:rsidRPr="0035065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sz w:val="20"/>
          <w:szCs w:val="20"/>
        </w:rPr>
      </w:pPr>
      <w:r w:rsidRPr="0035065D">
        <w:rPr>
          <w:rFonts w:ascii="Times New Roman" w:hAnsi="Times New Roman"/>
          <w:b/>
          <w:sz w:val="20"/>
          <w:szCs w:val="20"/>
        </w:rPr>
        <w:t>Перечень приложений, являющихся неотъемлемой частью Контракта</w:t>
      </w:r>
    </w:p>
    <w:p w14:paraId="5F2D0F44" w14:textId="77777777" w:rsidR="00C21BE5" w:rsidRPr="0035065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35065D">
        <w:rPr>
          <w:rFonts w:ascii="Times New Roman" w:hAnsi="Times New Roman"/>
          <w:sz w:val="20"/>
          <w:szCs w:val="20"/>
        </w:rPr>
        <w:t xml:space="preserve">Приложение № </w:t>
      </w:r>
      <w:r w:rsidR="00870360" w:rsidRPr="0035065D">
        <w:rPr>
          <w:rFonts w:ascii="Times New Roman" w:hAnsi="Times New Roman"/>
          <w:sz w:val="20"/>
          <w:szCs w:val="20"/>
        </w:rPr>
        <w:t>1 –</w:t>
      </w:r>
      <w:r w:rsidR="00E72694" w:rsidRPr="0035065D">
        <w:rPr>
          <w:rFonts w:ascii="Times New Roman" w:hAnsi="Times New Roman"/>
          <w:sz w:val="20"/>
          <w:szCs w:val="20"/>
        </w:rPr>
        <w:t xml:space="preserve"> </w:t>
      </w:r>
      <w:r w:rsidR="00E2246E" w:rsidRPr="0035065D">
        <w:rPr>
          <w:rFonts w:ascii="Times New Roman" w:hAnsi="Times New Roman"/>
          <w:sz w:val="20"/>
          <w:szCs w:val="20"/>
        </w:rPr>
        <w:t>Спецификация</w:t>
      </w:r>
      <w:r w:rsidR="004260F6" w:rsidRPr="0035065D">
        <w:rPr>
          <w:rFonts w:ascii="Times New Roman" w:hAnsi="Times New Roman"/>
          <w:sz w:val="20"/>
          <w:szCs w:val="20"/>
        </w:rPr>
        <w:t>.</w:t>
      </w:r>
    </w:p>
    <w:p w14:paraId="5EAF8050" w14:textId="77777777" w:rsidR="004260F6" w:rsidRPr="0035065D" w:rsidRDefault="004260F6"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jc w:val="both"/>
        <w:rPr>
          <w:rFonts w:ascii="Times New Roman" w:hAnsi="Times New Roman"/>
          <w:sz w:val="20"/>
          <w:szCs w:val="20"/>
        </w:rPr>
      </w:pPr>
    </w:p>
    <w:p w14:paraId="0DDA6A63" w14:textId="77777777" w:rsidR="00C21BE5" w:rsidRPr="0035065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0"/>
        <w:jc w:val="center"/>
        <w:rPr>
          <w:rFonts w:ascii="Times New Roman" w:hAnsi="Times New Roman"/>
          <w:b/>
          <w:sz w:val="20"/>
          <w:szCs w:val="20"/>
        </w:rPr>
      </w:pPr>
      <w:r w:rsidRPr="0035065D">
        <w:rPr>
          <w:rFonts w:ascii="Times New Roman" w:hAnsi="Times New Roman"/>
          <w:b/>
          <w:sz w:val="20"/>
          <w:szCs w:val="20"/>
        </w:rPr>
        <w:t>Р</w:t>
      </w:r>
      <w:r w:rsidR="00C21BE5" w:rsidRPr="0035065D">
        <w:rPr>
          <w:rFonts w:ascii="Times New Roman" w:hAnsi="Times New Roman"/>
          <w:b/>
          <w:sz w:val="20"/>
          <w:szCs w:val="20"/>
        </w:rPr>
        <w:t xml:space="preserve">еквизиты </w:t>
      </w:r>
      <w:r w:rsidRPr="0035065D">
        <w:rPr>
          <w:rFonts w:ascii="Times New Roman" w:hAnsi="Times New Roman"/>
          <w:b/>
          <w:sz w:val="20"/>
          <w:szCs w:val="20"/>
        </w:rPr>
        <w:t xml:space="preserve">и подписи </w:t>
      </w:r>
      <w:r w:rsidR="00C21BE5" w:rsidRPr="0035065D">
        <w:rPr>
          <w:rFonts w:ascii="Times New Roman" w:hAnsi="Times New Roman"/>
          <w:b/>
          <w:sz w:val="20"/>
          <w:szCs w:val="20"/>
        </w:rPr>
        <w:t>Сторон</w:t>
      </w:r>
    </w:p>
    <w:p w14:paraId="0F300BF8" w14:textId="77777777" w:rsidR="007A722E" w:rsidRPr="0035065D" w:rsidRDefault="007A722E"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709"/>
        <w:rPr>
          <w:rFonts w:ascii="Times New Roman" w:hAnsi="Times New Roman"/>
          <w:b/>
          <w:sz w:val="20"/>
          <w:szCs w:val="20"/>
        </w:rPr>
      </w:pPr>
    </w:p>
    <w:tbl>
      <w:tblPr>
        <w:tblW w:w="0" w:type="auto"/>
        <w:tblLook w:val="04A0" w:firstRow="1" w:lastRow="0" w:firstColumn="1" w:lastColumn="0" w:noHBand="0" w:noVBand="1"/>
      </w:tblPr>
      <w:tblGrid>
        <w:gridCol w:w="4705"/>
        <w:gridCol w:w="4649"/>
      </w:tblGrid>
      <w:tr w:rsidR="00870360" w:rsidRPr="0035065D" w14:paraId="27DA3CE9" w14:textId="77777777" w:rsidTr="00AF0BB1">
        <w:trPr>
          <w:trHeight w:val="690"/>
        </w:trPr>
        <w:tc>
          <w:tcPr>
            <w:tcW w:w="4785" w:type="dxa"/>
            <w:shd w:val="clear" w:color="auto" w:fill="auto"/>
          </w:tcPr>
          <w:p w14:paraId="4147DED1" w14:textId="77777777" w:rsidR="00870360" w:rsidRPr="0035065D" w:rsidRDefault="00D336E7"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aps/>
                <w:sz w:val="20"/>
                <w:szCs w:val="20"/>
              </w:rPr>
            </w:pPr>
            <w:r w:rsidRPr="0035065D">
              <w:rPr>
                <w:rFonts w:ascii="Times New Roman" w:hAnsi="Times New Roman"/>
                <w:caps/>
                <w:sz w:val="20"/>
                <w:szCs w:val="20"/>
              </w:rPr>
              <w:t>Покупатель</w:t>
            </w:r>
            <w:r w:rsidR="00870360" w:rsidRPr="0035065D">
              <w:rPr>
                <w:rFonts w:ascii="Times New Roman" w:hAnsi="Times New Roman"/>
                <w:caps/>
                <w:sz w:val="20"/>
                <w:szCs w:val="20"/>
              </w:rPr>
              <w:t>:</w:t>
            </w:r>
          </w:p>
          <w:p w14:paraId="7D3BDAD4" w14:textId="77777777" w:rsidR="00E27E0F" w:rsidRPr="0035065D"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b/>
                <w:sz w:val="20"/>
                <w:szCs w:val="20"/>
              </w:rPr>
            </w:pPr>
            <w:r w:rsidRPr="0035065D">
              <w:rPr>
                <w:rFonts w:ascii="Times New Roman" w:hAnsi="Times New Roman"/>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00661700" w:rsidRPr="0035065D">
              <w:rPr>
                <w:rFonts w:ascii="Times New Roman" w:hAnsi="Times New Roman"/>
                <w:b/>
                <w:sz w:val="20"/>
                <w:szCs w:val="20"/>
              </w:rPr>
              <w:t xml:space="preserve"> (НГАТОиБ)</w:t>
            </w:r>
          </w:p>
        </w:tc>
        <w:tc>
          <w:tcPr>
            <w:tcW w:w="4785" w:type="dxa"/>
            <w:shd w:val="clear" w:color="auto" w:fill="auto"/>
          </w:tcPr>
          <w:p w14:paraId="7C46EE39" w14:textId="77777777" w:rsidR="00870360" w:rsidRPr="00632B58"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r w:rsidRPr="00632B58">
              <w:rPr>
                <w:rFonts w:ascii="Times New Roman" w:hAnsi="Times New Roman"/>
                <w:sz w:val="20"/>
                <w:szCs w:val="20"/>
                <w:highlight w:val="yellow"/>
              </w:rPr>
              <w:t>ПОСТАВЩИК:</w:t>
            </w:r>
          </w:p>
          <w:p w14:paraId="482E009C" w14:textId="7248DFE5" w:rsidR="00870360" w:rsidRPr="00632B58" w:rsidRDefault="00870360" w:rsidP="00E72694">
            <w:pPr>
              <w:tabs>
                <w:tab w:val="left" w:pos="993"/>
                <w:tab w:val="left" w:pos="1134"/>
                <w:tab w:val="left" w:pos="1276"/>
                <w:tab w:val="left" w:pos="1418"/>
                <w:tab w:val="left" w:pos="1560"/>
                <w:tab w:val="left" w:pos="1701"/>
                <w:tab w:val="left" w:pos="1843"/>
                <w:tab w:val="left" w:pos="1985"/>
              </w:tabs>
              <w:spacing w:after="0" w:line="240" w:lineRule="auto"/>
              <w:jc w:val="both"/>
              <w:rPr>
                <w:rFonts w:ascii="Times New Roman" w:hAnsi="Times New Roman"/>
                <w:b/>
                <w:sz w:val="20"/>
                <w:szCs w:val="20"/>
                <w:highlight w:val="yellow"/>
              </w:rPr>
            </w:pPr>
          </w:p>
        </w:tc>
      </w:tr>
      <w:tr w:rsidR="00870360" w:rsidRPr="0035065D" w14:paraId="6AE9289C" w14:textId="77777777" w:rsidTr="00AF0BB1">
        <w:trPr>
          <w:trHeight w:val="5778"/>
        </w:trPr>
        <w:tc>
          <w:tcPr>
            <w:tcW w:w="4785" w:type="dxa"/>
            <w:shd w:val="clear" w:color="auto" w:fill="auto"/>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tblGrid>
            <w:tr w:rsidR="00870360" w:rsidRPr="0035065D" w14:paraId="448E82A7" w14:textId="77777777" w:rsidTr="00870360">
              <w:tc>
                <w:tcPr>
                  <w:tcW w:w="4998" w:type="dxa"/>
                  <w:hideMark/>
                </w:tcPr>
                <w:tbl>
                  <w:tblPr>
                    <w:tblW w:w="0" w:type="auto"/>
                    <w:tblLook w:val="04A0" w:firstRow="1" w:lastRow="0" w:firstColumn="1" w:lastColumn="0" w:noHBand="0" w:noVBand="1"/>
                  </w:tblPr>
                  <w:tblGrid>
                    <w:gridCol w:w="4273"/>
                  </w:tblGrid>
                  <w:tr w:rsidR="0017102C" w14:paraId="3CE9713B" w14:textId="77777777" w:rsidTr="00485E6A">
                    <w:tc>
                      <w:tcPr>
                        <w:tcW w:w="4353" w:type="dxa"/>
                        <w:hideMark/>
                      </w:tcPr>
                      <w:p w14:paraId="7A5F811F" w14:textId="77777777" w:rsidR="0017102C" w:rsidRDefault="0017102C">
                        <w:pPr>
                          <w:tabs>
                            <w:tab w:val="left" w:pos="993"/>
                            <w:tab w:val="left" w:pos="1134"/>
                            <w:tab w:val="left" w:pos="1276"/>
                            <w:tab w:val="left" w:pos="1418"/>
                            <w:tab w:val="left" w:pos="1560"/>
                            <w:tab w:val="left" w:pos="1701"/>
                          </w:tabs>
                          <w:spacing w:after="0" w:line="23" w:lineRule="atLeast"/>
                          <w:ind w:right="321"/>
                          <w:rPr>
                            <w:rFonts w:ascii="Times New Roman" w:hAnsi="Times New Roman"/>
                            <w:b/>
                            <w:sz w:val="21"/>
                            <w:szCs w:val="21"/>
                          </w:rPr>
                        </w:pPr>
                      </w:p>
                    </w:tc>
                  </w:tr>
                  <w:tr w:rsidR="0017102C" w14:paraId="65209245" w14:textId="77777777" w:rsidTr="00485E6A">
                    <w:tc>
                      <w:tcPr>
                        <w:tcW w:w="4353" w:type="dxa"/>
                        <w:hideMark/>
                      </w:tcPr>
                      <w:p w14:paraId="62A9BEB8" w14:textId="77777777" w:rsid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РФ, 630099, г. Новосибирск, Красный проспект, д.36</w:t>
                        </w:r>
                      </w:p>
                      <w:p w14:paraId="25069454" w14:textId="77777777" w:rsid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тел. (383) 222-40-46, 222-08-30, 222-19-65</w:t>
                        </w:r>
                      </w:p>
                      <w:p w14:paraId="08751B2F" w14:textId="77777777" w:rsid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тел. бухгалтерии (383) 222-23-78</w:t>
                        </w:r>
                      </w:p>
                      <w:p w14:paraId="0FA08430" w14:textId="77777777" w:rsidR="0017102C" w:rsidRP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val="en-US"/>
                          </w:rPr>
                          <w:t>e</w:t>
                        </w:r>
                        <w:r w:rsidRPr="0017102C">
                          <w:rPr>
                            <w:rFonts w:ascii="Times New Roman" w:hAnsi="Times New Roman"/>
                            <w:sz w:val="21"/>
                            <w:szCs w:val="21"/>
                          </w:rPr>
                          <w:t>-</w:t>
                        </w:r>
                        <w:r>
                          <w:rPr>
                            <w:rFonts w:ascii="Times New Roman" w:hAnsi="Times New Roman"/>
                            <w:sz w:val="21"/>
                            <w:szCs w:val="21"/>
                            <w:lang w:val="en-US"/>
                          </w:rPr>
                          <w:t>mail</w:t>
                        </w:r>
                        <w:r w:rsidRPr="0017102C">
                          <w:rPr>
                            <w:rFonts w:ascii="Times New Roman" w:hAnsi="Times New Roman"/>
                            <w:sz w:val="21"/>
                            <w:szCs w:val="21"/>
                          </w:rPr>
                          <w:t xml:space="preserve">: </w:t>
                        </w:r>
                        <w:hyperlink r:id="rId8" w:history="1">
                          <w:r>
                            <w:rPr>
                              <w:rStyle w:val="a7"/>
                              <w:rFonts w:ascii="Times New Roman" w:hAnsi="Times New Roman"/>
                              <w:sz w:val="21"/>
                              <w:szCs w:val="21"/>
                              <w:lang w:val="en-US"/>
                            </w:rPr>
                            <w:t>office</w:t>
                          </w:r>
                          <w:r w:rsidRPr="0017102C">
                            <w:rPr>
                              <w:rStyle w:val="a7"/>
                              <w:rFonts w:ascii="Times New Roman" w:hAnsi="Times New Roman"/>
                              <w:sz w:val="21"/>
                              <w:szCs w:val="21"/>
                            </w:rPr>
                            <w:t>@</w:t>
                          </w:r>
                          <w:proofErr w:type="spellStart"/>
                          <w:r>
                            <w:rPr>
                              <w:rStyle w:val="a7"/>
                              <w:rFonts w:ascii="Times New Roman" w:hAnsi="Times New Roman"/>
                              <w:sz w:val="21"/>
                              <w:szCs w:val="21"/>
                              <w:lang w:val="en-US"/>
                            </w:rPr>
                            <w:t>novat</w:t>
                          </w:r>
                          <w:proofErr w:type="spellEnd"/>
                          <w:r w:rsidRPr="0017102C">
                            <w:rPr>
                              <w:rStyle w:val="a7"/>
                              <w:rFonts w:ascii="Times New Roman" w:hAnsi="Times New Roman"/>
                              <w:sz w:val="21"/>
                              <w:szCs w:val="21"/>
                            </w:rPr>
                            <w:t>.</w:t>
                          </w:r>
                          <w:proofErr w:type="spellStart"/>
                          <w:r>
                            <w:rPr>
                              <w:rStyle w:val="a7"/>
                              <w:rFonts w:ascii="Times New Roman" w:hAnsi="Times New Roman"/>
                              <w:sz w:val="21"/>
                              <w:szCs w:val="21"/>
                              <w:lang w:val="en-US"/>
                            </w:rPr>
                            <w:t>ru</w:t>
                          </w:r>
                          <w:proofErr w:type="spellEnd"/>
                        </w:hyperlink>
                      </w:p>
                      <w:p w14:paraId="1BFBDC10" w14:textId="77777777" w:rsid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ОГРН 1025402487626</w:t>
                        </w:r>
                      </w:p>
                      <w:p w14:paraId="28361540" w14:textId="77777777" w:rsidR="0017102C" w:rsidRDefault="0017102C" w:rsidP="00485E6A">
                        <w:pPr>
                          <w:tabs>
                            <w:tab w:val="left" w:pos="709"/>
                            <w:tab w:val="left" w:pos="993"/>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ИНН 5406014684, КПП 540601001</w:t>
                        </w:r>
                      </w:p>
                      <w:p w14:paraId="3DD9FE02" w14:textId="77777777" w:rsidR="0017102C" w:rsidRDefault="0017102C" w:rsidP="00485E6A">
                        <w:pPr>
                          <w:tabs>
                            <w:tab w:val="left" w:pos="1134"/>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УФК по Новосибирской области г. Новосибирск</w:t>
                        </w:r>
                      </w:p>
                      <w:p w14:paraId="6EF270AF" w14:textId="77777777" w:rsidR="0017102C" w:rsidRDefault="0017102C" w:rsidP="00485E6A">
                        <w:pPr>
                          <w:tabs>
                            <w:tab w:val="left" w:pos="1134"/>
                          </w:tabs>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(НГАТОиБ л/с 20516Х38300, 21516Х38300)</w:t>
                        </w:r>
                      </w:p>
                      <w:p w14:paraId="65D9E13C" w14:textId="77777777" w:rsidR="0017102C" w:rsidRDefault="0017102C" w:rsidP="00485E6A">
                        <w:pPr>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 xml:space="preserve">Счет 40102810445370000043 </w:t>
                        </w:r>
                      </w:p>
                      <w:p w14:paraId="72A297C8" w14:textId="77777777" w:rsidR="0017102C" w:rsidRDefault="0017102C" w:rsidP="00485E6A">
                        <w:pPr>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(номер единого казначейского счета)</w:t>
                        </w:r>
                      </w:p>
                      <w:p w14:paraId="62A5BD74" w14:textId="77777777" w:rsidR="0017102C" w:rsidRDefault="0017102C" w:rsidP="00485E6A">
                        <w:pPr>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БИК 015004950</w:t>
                        </w:r>
                      </w:p>
                      <w:p w14:paraId="0B61F744" w14:textId="77777777" w:rsidR="0017102C" w:rsidRDefault="0017102C" w:rsidP="00485E6A">
                        <w:pPr>
                          <w:overflowPunct w:val="0"/>
                          <w:autoSpaceDE w:val="0"/>
                          <w:spacing w:after="0" w:line="23" w:lineRule="atLeast"/>
                          <w:ind w:right="321"/>
                          <w:textAlignment w:val="baseline"/>
                          <w:rPr>
                            <w:rFonts w:ascii="Times New Roman" w:hAnsi="Times New Roman"/>
                            <w:sz w:val="21"/>
                            <w:szCs w:val="21"/>
                            <w:lang w:eastAsia="ar-SA"/>
                          </w:rPr>
                        </w:pPr>
                        <w:r>
                          <w:rPr>
                            <w:rFonts w:ascii="Times New Roman" w:hAnsi="Times New Roman"/>
                            <w:sz w:val="21"/>
                            <w:szCs w:val="21"/>
                            <w:lang w:eastAsia="ar-SA"/>
                          </w:rPr>
                          <w:t>ОКЦ № 1 Сибирского ГУ Банка России // УФК по Новосибирской области г. Новосибирск</w:t>
                        </w:r>
                      </w:p>
                      <w:p w14:paraId="4857A34D" w14:textId="77777777" w:rsidR="0017102C" w:rsidRDefault="0017102C" w:rsidP="00485E6A">
                        <w:pPr>
                          <w:pStyle w:val="a5"/>
                          <w:spacing w:line="23" w:lineRule="atLeast"/>
                          <w:ind w:right="321"/>
                          <w:rPr>
                            <w:sz w:val="21"/>
                            <w:szCs w:val="21"/>
                          </w:rPr>
                        </w:pPr>
                        <w:r>
                          <w:rPr>
                            <w:sz w:val="21"/>
                            <w:szCs w:val="21"/>
                            <w:lang w:eastAsia="ar-SA"/>
                          </w:rPr>
                          <w:t>Номер казначейского счета 03214643000000015100</w:t>
                        </w:r>
                      </w:p>
                    </w:tc>
                  </w:tr>
                </w:tbl>
                <w:p w14:paraId="2D983DFB" w14:textId="77777777" w:rsidR="00870360" w:rsidRPr="0035065D" w:rsidRDefault="00870360" w:rsidP="00E43150">
                  <w:pPr>
                    <w:ind w:left="-108"/>
                    <w:rPr>
                      <w:rFonts w:ascii="Times New Roman" w:hAnsi="Times New Roman"/>
                      <w:sz w:val="20"/>
                      <w:szCs w:val="20"/>
                      <w:lang w:eastAsia="ar-SA"/>
                    </w:rPr>
                  </w:pPr>
                </w:p>
              </w:tc>
            </w:tr>
          </w:tbl>
          <w:p w14:paraId="2A370A8D" w14:textId="77777777" w:rsidR="00870360" w:rsidRPr="0035065D" w:rsidRDefault="00870360" w:rsidP="00E72694">
            <w:pPr>
              <w:spacing w:after="0" w:line="240" w:lineRule="auto"/>
              <w:rPr>
                <w:rFonts w:ascii="Times New Roman" w:hAnsi="Times New Roman"/>
                <w:sz w:val="20"/>
                <w:szCs w:val="20"/>
              </w:rPr>
            </w:pPr>
          </w:p>
          <w:p w14:paraId="1C9C7A73" w14:textId="77777777" w:rsidR="00870360" w:rsidRPr="0035065D"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35065D">
              <w:rPr>
                <w:rFonts w:ascii="Times New Roman" w:hAnsi="Times New Roman"/>
                <w:sz w:val="20"/>
                <w:szCs w:val="20"/>
              </w:rPr>
              <w:t>Генеральн</w:t>
            </w:r>
            <w:r w:rsidR="0017102C">
              <w:rPr>
                <w:rFonts w:ascii="Times New Roman" w:hAnsi="Times New Roman"/>
                <w:sz w:val="20"/>
                <w:szCs w:val="20"/>
              </w:rPr>
              <w:t>ый</w:t>
            </w:r>
            <w:r w:rsidRPr="0035065D">
              <w:rPr>
                <w:rFonts w:ascii="Times New Roman" w:hAnsi="Times New Roman"/>
                <w:sz w:val="20"/>
                <w:szCs w:val="20"/>
              </w:rPr>
              <w:t xml:space="preserve"> директор  </w:t>
            </w:r>
          </w:p>
          <w:p w14:paraId="3A123C3C" w14:textId="77777777" w:rsidR="00870360" w:rsidRPr="0035065D"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689D94F3" w14:textId="77777777" w:rsidR="00EA4B6C" w:rsidRPr="0035065D" w:rsidRDefault="00EA4B6C"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0680F3D" w14:textId="77777777" w:rsidR="00870360" w:rsidRPr="0035065D"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35065D">
              <w:rPr>
                <w:rFonts w:ascii="Times New Roman" w:hAnsi="Times New Roman"/>
                <w:sz w:val="20"/>
                <w:szCs w:val="20"/>
              </w:rPr>
              <w:t>_____________________/</w:t>
            </w:r>
            <w:r w:rsidR="00E2246E" w:rsidRPr="0035065D">
              <w:rPr>
                <w:rFonts w:ascii="Times New Roman" w:hAnsi="Times New Roman"/>
                <w:sz w:val="20"/>
                <w:szCs w:val="20"/>
              </w:rPr>
              <w:t>А</w:t>
            </w:r>
            <w:r w:rsidR="0017102C">
              <w:rPr>
                <w:rFonts w:ascii="Times New Roman" w:hAnsi="Times New Roman"/>
                <w:sz w:val="20"/>
                <w:szCs w:val="20"/>
              </w:rPr>
              <w:t>.Р. Тухватуллин</w:t>
            </w:r>
          </w:p>
          <w:p w14:paraId="331D4C49" w14:textId="77777777" w:rsidR="00870360" w:rsidRPr="0035065D"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35065D">
              <w:rPr>
                <w:rFonts w:ascii="Times New Roman" w:hAnsi="Times New Roman"/>
                <w:sz w:val="20"/>
                <w:szCs w:val="20"/>
              </w:rPr>
              <w:t>М.П.</w:t>
            </w:r>
          </w:p>
        </w:tc>
        <w:tc>
          <w:tcPr>
            <w:tcW w:w="4785" w:type="dxa"/>
            <w:shd w:val="clear" w:color="auto" w:fill="auto"/>
          </w:tcPr>
          <w:p w14:paraId="19D77A4E" w14:textId="77777777" w:rsidR="00F23771" w:rsidRPr="00485E6A"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1CCA07FE" w14:textId="77777777" w:rsidR="00F23771" w:rsidRPr="00485E6A"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7098A5D5" w14:textId="77777777" w:rsidR="00870360" w:rsidRPr="00485E6A"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2B1ED46A" w14:textId="77777777" w:rsidR="00870360" w:rsidRPr="00485E6A"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58C7C00C" w14:textId="77777777" w:rsidR="00870360" w:rsidRPr="00485E6A"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21F6886" w14:textId="77777777" w:rsidR="005E4A94" w:rsidRPr="00485E6A" w:rsidRDefault="005E4A9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9F9A032" w14:textId="77777777" w:rsidR="005E4A94" w:rsidRPr="00485E6A" w:rsidRDefault="005E4A9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48834488" w14:textId="77777777" w:rsidR="005E4A94" w:rsidRPr="00485E6A" w:rsidRDefault="005E4A9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6EE8DFE0" w14:textId="77777777" w:rsidR="00EA4B6C" w:rsidRPr="00485E6A" w:rsidRDefault="00EA4B6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5E18B2C0" w14:textId="77777777" w:rsidR="00A62559" w:rsidRPr="00485E6A" w:rsidRDefault="00A62559"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3FDA0CE9" w14:textId="77777777" w:rsidR="00485E6A" w:rsidRDefault="00485E6A"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7E51C93" w14:textId="77777777" w:rsidR="0017102C" w:rsidRPr="00632B58"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7B85F3C3" w14:textId="77777777" w:rsidR="0017102C" w:rsidRPr="00632B58"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33C6C0CA"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2BC042B"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38E26816"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3B5367BB"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95F8E38"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6DD6FA8D"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1CE0E09"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0258C8FF"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25E89CE0"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406638E1"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330E315F" w14:textId="77777777" w:rsidR="00F67C0C" w:rsidRDefault="00F67C0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p>
          <w:p w14:paraId="5CE5812A" w14:textId="2CA0E216" w:rsidR="00870360" w:rsidRPr="00632B58"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r w:rsidRPr="00632B58">
              <w:rPr>
                <w:rFonts w:ascii="Times New Roman" w:hAnsi="Times New Roman"/>
                <w:sz w:val="20"/>
                <w:szCs w:val="20"/>
                <w:highlight w:val="yellow"/>
              </w:rPr>
              <w:t>________________/</w:t>
            </w:r>
            <w:r w:rsidR="008B115B" w:rsidRPr="00632B58">
              <w:rPr>
                <w:sz w:val="20"/>
                <w:szCs w:val="20"/>
                <w:highlight w:val="yellow"/>
              </w:rPr>
              <w:t xml:space="preserve"> </w:t>
            </w:r>
            <w:r w:rsidR="00F67C0C">
              <w:rPr>
                <w:sz w:val="20"/>
                <w:szCs w:val="20"/>
                <w:highlight w:val="yellow"/>
              </w:rPr>
              <w:t>________________</w:t>
            </w:r>
          </w:p>
          <w:p w14:paraId="6B9915E0" w14:textId="77777777" w:rsidR="00870360" w:rsidRPr="00632B58"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highlight w:val="yellow"/>
              </w:rPr>
            </w:pPr>
            <w:r w:rsidRPr="00632B58">
              <w:rPr>
                <w:rFonts w:ascii="Times New Roman" w:hAnsi="Times New Roman"/>
                <w:sz w:val="20"/>
                <w:szCs w:val="20"/>
                <w:highlight w:val="yellow"/>
              </w:rPr>
              <w:t>М.П.</w:t>
            </w:r>
          </w:p>
        </w:tc>
      </w:tr>
    </w:tbl>
    <w:p w14:paraId="0DC7DACB" w14:textId="77777777" w:rsidR="00DD7214" w:rsidRPr="0035065D" w:rsidRDefault="00DD7214" w:rsidP="0017102C">
      <w:pPr>
        <w:tabs>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sectPr w:rsidR="00DD7214" w:rsidRPr="0035065D" w:rsidSect="003879FF">
          <w:footerReference w:type="default" r:id="rId9"/>
          <w:pgSz w:w="11906" w:h="16838"/>
          <w:pgMar w:top="851" w:right="851" w:bottom="1134" w:left="1701" w:header="709" w:footer="709" w:gutter="0"/>
          <w:cols w:space="708"/>
          <w:docGrid w:linePitch="360"/>
        </w:sectPr>
      </w:pPr>
    </w:p>
    <w:p w14:paraId="4721436F" w14:textId="77777777" w:rsidR="00060FA4" w:rsidRPr="0035065D" w:rsidRDefault="00060FA4" w:rsidP="0035065D">
      <w:pPr>
        <w:pStyle w:val="a5"/>
        <w:jc w:val="right"/>
        <w:rPr>
          <w:color w:val="000000" w:themeColor="text1"/>
          <w:sz w:val="20"/>
          <w:szCs w:val="20"/>
        </w:rPr>
      </w:pPr>
      <w:r w:rsidRPr="0035065D">
        <w:rPr>
          <w:color w:val="000000" w:themeColor="text1"/>
          <w:sz w:val="20"/>
          <w:szCs w:val="20"/>
        </w:rPr>
        <w:lastRenderedPageBreak/>
        <w:t>Приложение №1</w:t>
      </w:r>
    </w:p>
    <w:p w14:paraId="6224E12C" w14:textId="1DEE0B25" w:rsidR="00060FA4" w:rsidRPr="00200476" w:rsidRDefault="00060FA4" w:rsidP="00E56178">
      <w:pPr>
        <w:pStyle w:val="a5"/>
        <w:jc w:val="right"/>
        <w:rPr>
          <w:dstrike/>
          <w:color w:val="000000" w:themeColor="text1"/>
          <w:sz w:val="20"/>
          <w:szCs w:val="20"/>
        </w:rPr>
      </w:pPr>
      <w:r w:rsidRPr="0035065D">
        <w:rPr>
          <w:color w:val="000000" w:themeColor="text1"/>
          <w:sz w:val="20"/>
          <w:szCs w:val="20"/>
        </w:rPr>
        <w:t>к Контракту поставки</w:t>
      </w:r>
      <w:r w:rsidR="001B2CFF" w:rsidRPr="0035065D">
        <w:rPr>
          <w:color w:val="000000" w:themeColor="text1"/>
          <w:sz w:val="20"/>
          <w:szCs w:val="20"/>
        </w:rPr>
        <w:t xml:space="preserve"> </w:t>
      </w:r>
    </w:p>
    <w:p w14:paraId="3BDF4BBF" w14:textId="77777777" w:rsidR="00060FA4" w:rsidRPr="0035065D" w:rsidRDefault="0035065D" w:rsidP="00E72694">
      <w:pPr>
        <w:pStyle w:val="a5"/>
        <w:jc w:val="right"/>
        <w:rPr>
          <w:color w:val="000000" w:themeColor="text1"/>
          <w:sz w:val="20"/>
          <w:szCs w:val="20"/>
        </w:rPr>
      </w:pPr>
      <w:r>
        <w:rPr>
          <w:color w:val="000000" w:themeColor="text1"/>
          <w:sz w:val="20"/>
          <w:szCs w:val="20"/>
        </w:rPr>
        <w:t xml:space="preserve">№ </w:t>
      </w:r>
      <w:r w:rsidR="00E56178">
        <w:rPr>
          <w:color w:val="000000" w:themeColor="text1"/>
          <w:sz w:val="20"/>
          <w:szCs w:val="20"/>
        </w:rPr>
        <w:t>_____</w:t>
      </w:r>
      <w:r w:rsidR="00060FA4" w:rsidRPr="0035065D">
        <w:rPr>
          <w:color w:val="000000" w:themeColor="text1"/>
          <w:sz w:val="20"/>
          <w:szCs w:val="20"/>
        </w:rPr>
        <w:t xml:space="preserve">  от ____.____.202</w:t>
      </w:r>
      <w:r w:rsidR="00E56178">
        <w:rPr>
          <w:color w:val="000000" w:themeColor="text1"/>
          <w:sz w:val="20"/>
          <w:szCs w:val="20"/>
        </w:rPr>
        <w:t>6</w:t>
      </w:r>
      <w:r w:rsidR="00200476">
        <w:rPr>
          <w:color w:val="000000" w:themeColor="text1"/>
          <w:sz w:val="20"/>
          <w:szCs w:val="20"/>
        </w:rPr>
        <w:t xml:space="preserve"> </w:t>
      </w:r>
      <w:r w:rsidR="00060FA4" w:rsidRPr="0035065D">
        <w:rPr>
          <w:color w:val="000000" w:themeColor="text1"/>
          <w:sz w:val="20"/>
          <w:szCs w:val="20"/>
        </w:rPr>
        <w:t>г.</w:t>
      </w:r>
    </w:p>
    <w:p w14:paraId="0069B469" w14:textId="77777777" w:rsidR="00060FA4" w:rsidRPr="0035065D" w:rsidRDefault="00060FA4" w:rsidP="00E72694">
      <w:pPr>
        <w:pStyle w:val="a5"/>
        <w:jc w:val="right"/>
        <w:rPr>
          <w:color w:val="000000" w:themeColor="text1"/>
          <w:sz w:val="20"/>
          <w:szCs w:val="20"/>
        </w:rPr>
      </w:pPr>
    </w:p>
    <w:p w14:paraId="723AC156" w14:textId="77777777" w:rsidR="00060FA4" w:rsidRPr="0035065D" w:rsidRDefault="00060FA4" w:rsidP="00E72694">
      <w:pPr>
        <w:pStyle w:val="a8"/>
        <w:tabs>
          <w:tab w:val="left" w:pos="2745"/>
        </w:tabs>
        <w:spacing w:after="0" w:line="240" w:lineRule="auto"/>
        <w:jc w:val="both"/>
        <w:rPr>
          <w:rFonts w:ascii="Times New Roman" w:hAnsi="Times New Roman"/>
          <w:b/>
          <w:color w:val="000000" w:themeColor="text1"/>
          <w:sz w:val="20"/>
          <w:szCs w:val="20"/>
        </w:rPr>
      </w:pPr>
    </w:p>
    <w:p w14:paraId="5317EBFD" w14:textId="77777777" w:rsidR="00060FA4" w:rsidRPr="0035065D" w:rsidRDefault="00060FA4" w:rsidP="00E72694">
      <w:pPr>
        <w:pStyle w:val="a8"/>
        <w:tabs>
          <w:tab w:val="left" w:pos="2745"/>
        </w:tabs>
        <w:spacing w:after="0" w:line="240" w:lineRule="auto"/>
        <w:jc w:val="center"/>
        <w:rPr>
          <w:rFonts w:ascii="Times New Roman" w:hAnsi="Times New Roman"/>
          <w:b/>
          <w:color w:val="000000" w:themeColor="text1"/>
          <w:sz w:val="20"/>
          <w:szCs w:val="20"/>
        </w:rPr>
      </w:pPr>
      <w:r w:rsidRPr="0035065D">
        <w:rPr>
          <w:rFonts w:ascii="Times New Roman" w:hAnsi="Times New Roman"/>
          <w:b/>
          <w:color w:val="000000" w:themeColor="text1"/>
          <w:sz w:val="20"/>
          <w:szCs w:val="20"/>
        </w:rPr>
        <w:t>СПЕЦИФИКАЦИЯ</w:t>
      </w:r>
    </w:p>
    <w:p w14:paraId="57C538C7" w14:textId="77777777" w:rsidR="00E27E0F" w:rsidRPr="0035065D" w:rsidRDefault="00E27E0F" w:rsidP="00E27E0F">
      <w:pPr>
        <w:pStyle w:val="a8"/>
        <w:tabs>
          <w:tab w:val="left" w:pos="2745"/>
        </w:tabs>
        <w:ind w:firstLine="709"/>
        <w:jc w:val="center"/>
        <w:rPr>
          <w:b/>
          <w:color w:val="000000" w:themeColor="text1"/>
          <w:sz w:val="21"/>
          <w:szCs w:val="21"/>
        </w:rPr>
      </w:pPr>
    </w:p>
    <w:tbl>
      <w:tblPr>
        <w:tblW w:w="52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654"/>
        <w:gridCol w:w="2423"/>
        <w:gridCol w:w="1414"/>
        <w:gridCol w:w="1008"/>
        <w:gridCol w:w="1820"/>
        <w:gridCol w:w="2014"/>
      </w:tblGrid>
      <w:tr w:rsidR="00E27E0F" w:rsidRPr="0035065D" w14:paraId="327A1DAB" w14:textId="77777777" w:rsidTr="00E27E0F">
        <w:trPr>
          <w:trHeight w:val="266"/>
        </w:trPr>
        <w:tc>
          <w:tcPr>
            <w:tcW w:w="267" w:type="pct"/>
            <w:tcBorders>
              <w:top w:val="single" w:sz="4" w:space="0" w:color="auto"/>
              <w:left w:val="single" w:sz="4" w:space="0" w:color="auto"/>
              <w:bottom w:val="single" w:sz="4" w:space="0" w:color="auto"/>
              <w:right w:val="single" w:sz="4" w:space="0" w:color="auto"/>
            </w:tcBorders>
            <w:vAlign w:val="center"/>
            <w:hideMark/>
          </w:tcPr>
          <w:p w14:paraId="44200B66" w14:textId="77777777" w:rsidR="00E27E0F" w:rsidRPr="0035065D" w:rsidRDefault="00E27E0F">
            <w:pPr>
              <w:spacing w:after="0" w:line="240" w:lineRule="auto"/>
              <w:jc w:val="center"/>
              <w:rPr>
                <w:rFonts w:ascii="Times New Roman" w:hAnsi="Times New Roman"/>
                <w:b/>
                <w:bCs/>
                <w:color w:val="000000"/>
                <w:sz w:val="20"/>
                <w:szCs w:val="20"/>
              </w:rPr>
            </w:pPr>
            <w:r w:rsidRPr="0035065D">
              <w:rPr>
                <w:rFonts w:ascii="Times New Roman" w:hAnsi="Times New Roman"/>
                <w:b/>
                <w:bCs/>
                <w:color w:val="000000"/>
                <w:sz w:val="20"/>
                <w:szCs w:val="20"/>
              </w:rPr>
              <w:t>п/н</w:t>
            </w:r>
          </w:p>
        </w:tc>
        <w:tc>
          <w:tcPr>
            <w:tcW w:w="1867" w:type="pct"/>
            <w:tcBorders>
              <w:top w:val="single" w:sz="4" w:space="0" w:color="auto"/>
              <w:left w:val="single" w:sz="4" w:space="0" w:color="auto"/>
              <w:bottom w:val="single" w:sz="4" w:space="0" w:color="auto"/>
              <w:right w:val="single" w:sz="4" w:space="0" w:color="auto"/>
            </w:tcBorders>
            <w:vAlign w:val="center"/>
            <w:hideMark/>
          </w:tcPr>
          <w:p w14:paraId="1C62317B" w14:textId="77777777" w:rsidR="00E27E0F" w:rsidRPr="0035065D" w:rsidRDefault="00E27E0F">
            <w:pPr>
              <w:spacing w:after="0" w:line="240" w:lineRule="auto"/>
              <w:jc w:val="center"/>
              <w:rPr>
                <w:rFonts w:ascii="Times New Roman" w:hAnsi="Times New Roman"/>
                <w:b/>
                <w:bCs/>
                <w:color w:val="000000"/>
                <w:sz w:val="20"/>
                <w:szCs w:val="20"/>
              </w:rPr>
            </w:pPr>
            <w:r w:rsidRPr="0035065D">
              <w:rPr>
                <w:rFonts w:ascii="Times New Roman" w:hAnsi="Times New Roman"/>
                <w:b/>
                <w:bCs/>
                <w:color w:val="000000"/>
                <w:sz w:val="20"/>
                <w:szCs w:val="20"/>
              </w:rPr>
              <w:t>Наименование</w:t>
            </w:r>
          </w:p>
        </w:tc>
        <w:tc>
          <w:tcPr>
            <w:tcW w:w="800" w:type="pct"/>
            <w:tcBorders>
              <w:top w:val="single" w:sz="4" w:space="0" w:color="auto"/>
              <w:left w:val="single" w:sz="4" w:space="0" w:color="auto"/>
              <w:bottom w:val="single" w:sz="4" w:space="0" w:color="auto"/>
              <w:right w:val="single" w:sz="4" w:space="0" w:color="auto"/>
            </w:tcBorders>
            <w:hideMark/>
          </w:tcPr>
          <w:p w14:paraId="7E1104F6" w14:textId="77777777" w:rsidR="00E27E0F" w:rsidRPr="0035065D" w:rsidRDefault="00E27E0F">
            <w:pPr>
              <w:spacing w:after="0" w:line="240" w:lineRule="auto"/>
              <w:jc w:val="center"/>
              <w:rPr>
                <w:rFonts w:ascii="Times New Roman" w:hAnsi="Times New Roman"/>
                <w:b/>
                <w:bCs/>
                <w:color w:val="000000"/>
                <w:sz w:val="20"/>
                <w:szCs w:val="20"/>
              </w:rPr>
            </w:pPr>
            <w:r w:rsidRPr="0035065D">
              <w:rPr>
                <w:rFonts w:ascii="Times New Roman" w:hAnsi="Times New Roman"/>
                <w:b/>
                <w:bCs/>
                <w:color w:val="000000"/>
                <w:sz w:val="20"/>
                <w:szCs w:val="20"/>
              </w:rPr>
              <w:t>Страна происхождения товара</w:t>
            </w:r>
          </w:p>
        </w:tc>
        <w:tc>
          <w:tcPr>
            <w:tcW w:w="467" w:type="pct"/>
            <w:tcBorders>
              <w:top w:val="single" w:sz="4" w:space="0" w:color="auto"/>
              <w:left w:val="single" w:sz="4" w:space="0" w:color="auto"/>
              <w:bottom w:val="single" w:sz="4" w:space="0" w:color="auto"/>
              <w:right w:val="single" w:sz="4" w:space="0" w:color="auto"/>
            </w:tcBorders>
            <w:vAlign w:val="center"/>
            <w:hideMark/>
          </w:tcPr>
          <w:p w14:paraId="6DF843EE" w14:textId="77777777" w:rsidR="00E27E0F" w:rsidRPr="0035065D" w:rsidRDefault="00E27E0F">
            <w:pPr>
              <w:spacing w:after="0" w:line="240" w:lineRule="auto"/>
              <w:jc w:val="center"/>
              <w:rPr>
                <w:rFonts w:ascii="Times New Roman" w:hAnsi="Times New Roman"/>
                <w:b/>
                <w:bCs/>
                <w:color w:val="000000"/>
                <w:sz w:val="20"/>
                <w:szCs w:val="20"/>
              </w:rPr>
            </w:pPr>
            <w:proofErr w:type="spellStart"/>
            <w:r w:rsidRPr="0035065D">
              <w:rPr>
                <w:rFonts w:ascii="Times New Roman" w:hAnsi="Times New Roman"/>
                <w:b/>
                <w:bCs/>
                <w:color w:val="000000"/>
                <w:sz w:val="20"/>
                <w:szCs w:val="20"/>
              </w:rPr>
              <w:t>Ед.изм</w:t>
            </w:r>
            <w:proofErr w:type="spellEnd"/>
            <w:r w:rsidRPr="0035065D">
              <w:rPr>
                <w:rFonts w:ascii="Times New Roman" w:hAnsi="Times New Roman"/>
                <w:b/>
                <w:bCs/>
                <w:color w:val="000000"/>
                <w:sz w:val="20"/>
                <w:szCs w:val="20"/>
              </w:rPr>
              <w:t>.</w:t>
            </w:r>
          </w:p>
        </w:tc>
        <w:tc>
          <w:tcPr>
            <w:tcW w:w="333" w:type="pct"/>
            <w:tcBorders>
              <w:top w:val="single" w:sz="4" w:space="0" w:color="auto"/>
              <w:left w:val="single" w:sz="4" w:space="0" w:color="auto"/>
              <w:bottom w:val="single" w:sz="4" w:space="0" w:color="auto"/>
              <w:right w:val="single" w:sz="4" w:space="0" w:color="auto"/>
            </w:tcBorders>
            <w:vAlign w:val="center"/>
            <w:hideMark/>
          </w:tcPr>
          <w:p w14:paraId="6852F752" w14:textId="10E16330" w:rsidR="00E27E0F" w:rsidRPr="0035065D" w:rsidRDefault="005C1C7D" w:rsidP="005C1C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Кол-во</w:t>
            </w:r>
          </w:p>
        </w:tc>
        <w:tc>
          <w:tcPr>
            <w:tcW w:w="601" w:type="pct"/>
            <w:tcBorders>
              <w:top w:val="single" w:sz="4" w:space="0" w:color="auto"/>
              <w:left w:val="single" w:sz="4" w:space="0" w:color="auto"/>
              <w:bottom w:val="single" w:sz="4" w:space="0" w:color="auto"/>
              <w:right w:val="single" w:sz="4" w:space="0" w:color="auto"/>
            </w:tcBorders>
            <w:vAlign w:val="center"/>
            <w:hideMark/>
          </w:tcPr>
          <w:p w14:paraId="51E6FA5A" w14:textId="4E8D7985" w:rsidR="00E27E0F" w:rsidRDefault="00E27E0F">
            <w:pPr>
              <w:spacing w:after="0" w:line="240" w:lineRule="auto"/>
              <w:jc w:val="center"/>
              <w:rPr>
                <w:rFonts w:ascii="Times New Roman" w:hAnsi="Times New Roman"/>
                <w:b/>
                <w:bCs/>
                <w:color w:val="000000"/>
                <w:sz w:val="20"/>
                <w:szCs w:val="20"/>
              </w:rPr>
            </w:pPr>
            <w:r w:rsidRPr="0035065D">
              <w:rPr>
                <w:rFonts w:ascii="Times New Roman" w:hAnsi="Times New Roman"/>
                <w:b/>
                <w:bCs/>
                <w:color w:val="000000"/>
                <w:sz w:val="20"/>
                <w:szCs w:val="20"/>
              </w:rPr>
              <w:t>Цена</w:t>
            </w:r>
            <w:r w:rsidR="005C1C7D">
              <w:rPr>
                <w:rFonts w:ascii="Times New Roman" w:hAnsi="Times New Roman"/>
                <w:b/>
                <w:bCs/>
                <w:color w:val="000000"/>
                <w:sz w:val="20"/>
                <w:szCs w:val="20"/>
              </w:rPr>
              <w:t xml:space="preserve"> за ед. в т.ч. НДС</w:t>
            </w:r>
          </w:p>
          <w:p w14:paraId="251F2850" w14:textId="77777777" w:rsidR="00200476" w:rsidRPr="0035065D" w:rsidRDefault="0020047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(руб.)</w:t>
            </w:r>
          </w:p>
        </w:tc>
        <w:tc>
          <w:tcPr>
            <w:tcW w:w="665" w:type="pct"/>
            <w:tcBorders>
              <w:top w:val="single" w:sz="4" w:space="0" w:color="auto"/>
              <w:left w:val="single" w:sz="4" w:space="0" w:color="auto"/>
              <w:bottom w:val="single" w:sz="4" w:space="0" w:color="auto"/>
              <w:right w:val="single" w:sz="4" w:space="0" w:color="auto"/>
            </w:tcBorders>
            <w:vAlign w:val="center"/>
            <w:hideMark/>
          </w:tcPr>
          <w:p w14:paraId="375A41D5" w14:textId="39A17E60" w:rsidR="00E27E0F" w:rsidRDefault="00E27E0F">
            <w:pPr>
              <w:spacing w:after="0" w:line="240" w:lineRule="auto"/>
              <w:jc w:val="center"/>
              <w:rPr>
                <w:rFonts w:ascii="Times New Roman" w:hAnsi="Times New Roman"/>
                <w:b/>
                <w:bCs/>
                <w:color w:val="000000"/>
                <w:sz w:val="20"/>
                <w:szCs w:val="20"/>
              </w:rPr>
            </w:pPr>
            <w:r w:rsidRPr="0035065D">
              <w:rPr>
                <w:rFonts w:ascii="Times New Roman" w:hAnsi="Times New Roman"/>
                <w:b/>
                <w:bCs/>
                <w:color w:val="000000"/>
                <w:sz w:val="20"/>
                <w:szCs w:val="20"/>
              </w:rPr>
              <w:t>Сумма</w:t>
            </w:r>
            <w:r w:rsidR="005C1C7D">
              <w:rPr>
                <w:rFonts w:ascii="Times New Roman" w:hAnsi="Times New Roman"/>
                <w:b/>
                <w:bCs/>
                <w:color w:val="000000"/>
                <w:sz w:val="20"/>
                <w:szCs w:val="20"/>
              </w:rPr>
              <w:t xml:space="preserve"> в т.ч НДС</w:t>
            </w:r>
          </w:p>
          <w:p w14:paraId="1C9C47C5" w14:textId="77777777" w:rsidR="00200476" w:rsidRPr="0035065D" w:rsidRDefault="0020047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(руб.)</w:t>
            </w:r>
          </w:p>
        </w:tc>
      </w:tr>
      <w:tr w:rsidR="00E27E0F" w:rsidRPr="0035065D" w14:paraId="017083D2" w14:textId="77777777" w:rsidTr="00342CD2">
        <w:trPr>
          <w:trHeight w:val="266"/>
        </w:trPr>
        <w:tc>
          <w:tcPr>
            <w:tcW w:w="267" w:type="pct"/>
            <w:tcBorders>
              <w:top w:val="single" w:sz="4" w:space="0" w:color="auto"/>
              <w:left w:val="single" w:sz="4" w:space="0" w:color="auto"/>
              <w:bottom w:val="single" w:sz="4" w:space="0" w:color="auto"/>
              <w:right w:val="single" w:sz="4" w:space="0" w:color="auto"/>
            </w:tcBorders>
            <w:vAlign w:val="center"/>
          </w:tcPr>
          <w:p w14:paraId="11D0FF71" w14:textId="77777777" w:rsidR="00E27E0F" w:rsidRPr="0035065D" w:rsidRDefault="00E27E0F">
            <w:pPr>
              <w:spacing w:after="0" w:line="240" w:lineRule="auto"/>
              <w:jc w:val="center"/>
              <w:rPr>
                <w:rFonts w:ascii="Times New Roman" w:hAnsi="Times New Roman"/>
                <w:bCs/>
                <w:color w:val="000000"/>
                <w:sz w:val="20"/>
                <w:szCs w:val="20"/>
              </w:rPr>
            </w:pPr>
          </w:p>
          <w:p w14:paraId="19E44F1F" w14:textId="77777777" w:rsidR="00E27E0F" w:rsidRPr="0035065D" w:rsidRDefault="00E27E0F">
            <w:pPr>
              <w:spacing w:after="0" w:line="240" w:lineRule="auto"/>
              <w:jc w:val="center"/>
              <w:rPr>
                <w:rFonts w:ascii="Times New Roman" w:hAnsi="Times New Roman"/>
                <w:bCs/>
                <w:color w:val="000000"/>
                <w:sz w:val="20"/>
                <w:szCs w:val="20"/>
              </w:rPr>
            </w:pPr>
            <w:r w:rsidRPr="0035065D">
              <w:rPr>
                <w:rFonts w:ascii="Times New Roman" w:hAnsi="Times New Roman"/>
                <w:bCs/>
                <w:color w:val="000000"/>
                <w:sz w:val="20"/>
                <w:szCs w:val="20"/>
              </w:rPr>
              <w:t>1.</w:t>
            </w:r>
          </w:p>
          <w:p w14:paraId="66BC0D29" w14:textId="77777777" w:rsidR="00E27E0F" w:rsidRPr="0035065D" w:rsidRDefault="00E27E0F">
            <w:pPr>
              <w:spacing w:after="0" w:line="240" w:lineRule="auto"/>
              <w:jc w:val="center"/>
              <w:rPr>
                <w:rFonts w:ascii="Times New Roman" w:hAnsi="Times New Roman"/>
                <w:bCs/>
                <w:color w:val="000000"/>
                <w:sz w:val="20"/>
                <w:szCs w:val="20"/>
              </w:rPr>
            </w:pPr>
          </w:p>
        </w:tc>
        <w:tc>
          <w:tcPr>
            <w:tcW w:w="1867" w:type="pct"/>
            <w:tcBorders>
              <w:top w:val="single" w:sz="4" w:space="0" w:color="auto"/>
              <w:left w:val="single" w:sz="4" w:space="0" w:color="auto"/>
              <w:bottom w:val="single" w:sz="4" w:space="0" w:color="auto"/>
              <w:right w:val="single" w:sz="4" w:space="0" w:color="auto"/>
            </w:tcBorders>
            <w:vAlign w:val="center"/>
          </w:tcPr>
          <w:p w14:paraId="57799F2F" w14:textId="77777777" w:rsidR="00DE709D" w:rsidRPr="00F67C0C" w:rsidRDefault="00DE709D" w:rsidP="00DE709D">
            <w:pPr>
              <w:spacing w:after="0" w:line="240" w:lineRule="auto"/>
              <w:jc w:val="center"/>
              <w:rPr>
                <w:rFonts w:ascii="Times New Roman" w:hAnsi="Times New Roman"/>
                <w:sz w:val="20"/>
                <w:szCs w:val="20"/>
                <w:lang w:val="en-US"/>
              </w:rPr>
            </w:pPr>
            <w:r w:rsidRPr="00DE709D">
              <w:rPr>
                <w:rFonts w:ascii="Times New Roman" w:hAnsi="Times New Roman"/>
                <w:sz w:val="20"/>
                <w:szCs w:val="20"/>
              </w:rPr>
              <w:t>П</w:t>
            </w:r>
            <w:r w:rsidRPr="00F67C0C">
              <w:rPr>
                <w:rFonts w:ascii="Times New Roman" w:hAnsi="Times New Roman"/>
                <w:sz w:val="20"/>
                <w:szCs w:val="20"/>
                <w:lang w:val="en-US"/>
              </w:rPr>
              <w:t>/</w:t>
            </w:r>
            <w:r w:rsidRPr="00DE709D">
              <w:rPr>
                <w:rFonts w:ascii="Times New Roman" w:hAnsi="Times New Roman"/>
                <w:sz w:val="20"/>
                <w:szCs w:val="20"/>
              </w:rPr>
              <w:t>плита</w:t>
            </w:r>
            <w:r w:rsidRPr="00F67C0C">
              <w:rPr>
                <w:rFonts w:ascii="Times New Roman" w:hAnsi="Times New Roman"/>
                <w:sz w:val="20"/>
                <w:szCs w:val="20"/>
                <w:lang w:val="en-US"/>
              </w:rPr>
              <w:t xml:space="preserve"> </w:t>
            </w:r>
            <w:proofErr w:type="spellStart"/>
            <w:r w:rsidRPr="00DE709D">
              <w:rPr>
                <w:rFonts w:ascii="Times New Roman" w:hAnsi="Times New Roman"/>
                <w:sz w:val="20"/>
                <w:szCs w:val="20"/>
                <w:lang w:val="en-US"/>
              </w:rPr>
              <w:t>Rockfon</w:t>
            </w:r>
            <w:proofErr w:type="spellEnd"/>
            <w:r w:rsidRPr="00F67C0C">
              <w:rPr>
                <w:rFonts w:ascii="Times New Roman" w:hAnsi="Times New Roman"/>
                <w:sz w:val="20"/>
                <w:szCs w:val="20"/>
                <w:lang w:val="en-US"/>
              </w:rPr>
              <w:t xml:space="preserve"> </w:t>
            </w:r>
            <w:r w:rsidRPr="00DE709D">
              <w:rPr>
                <w:rFonts w:ascii="Times New Roman" w:hAnsi="Times New Roman"/>
                <w:sz w:val="20"/>
                <w:szCs w:val="20"/>
                <w:lang w:val="en-US"/>
              </w:rPr>
              <w:t>X</w:t>
            </w:r>
            <w:r w:rsidRPr="00F67C0C">
              <w:rPr>
                <w:rFonts w:ascii="Times New Roman" w:hAnsi="Times New Roman"/>
                <w:sz w:val="20"/>
                <w:szCs w:val="20"/>
                <w:lang w:val="en-US"/>
              </w:rPr>
              <w:t xml:space="preserve"> </w:t>
            </w:r>
            <w:proofErr w:type="spellStart"/>
            <w:r w:rsidRPr="00DE709D">
              <w:rPr>
                <w:rFonts w:ascii="Times New Roman" w:hAnsi="Times New Roman"/>
                <w:sz w:val="20"/>
                <w:szCs w:val="20"/>
                <w:lang w:val="en-US"/>
              </w:rPr>
              <w:t>Blanka</w:t>
            </w:r>
            <w:proofErr w:type="spellEnd"/>
            <w:r w:rsidRPr="00F67C0C">
              <w:rPr>
                <w:rFonts w:ascii="Times New Roman" w:hAnsi="Times New Roman"/>
                <w:sz w:val="20"/>
                <w:szCs w:val="20"/>
                <w:lang w:val="en-US"/>
              </w:rPr>
              <w:t xml:space="preserve"> 1200*600*22 (7,2</w:t>
            </w:r>
          </w:p>
          <w:p w14:paraId="5751C0E0" w14:textId="6FDCB9D2" w:rsidR="00E27E0F" w:rsidRPr="00DE709D" w:rsidRDefault="00DE709D" w:rsidP="00DE709D">
            <w:pPr>
              <w:spacing w:after="0" w:line="240" w:lineRule="auto"/>
              <w:jc w:val="center"/>
              <w:rPr>
                <w:rFonts w:ascii="Times New Roman" w:hAnsi="Times New Roman"/>
                <w:b/>
                <w:bCs/>
                <w:color w:val="000000"/>
                <w:sz w:val="20"/>
                <w:szCs w:val="20"/>
              </w:rPr>
            </w:pPr>
            <w:r w:rsidRPr="00DE709D">
              <w:rPr>
                <w:rFonts w:ascii="Times New Roman" w:hAnsi="Times New Roman"/>
                <w:sz w:val="20"/>
                <w:szCs w:val="20"/>
              </w:rPr>
              <w:t>м2/10 шт/</w:t>
            </w:r>
            <w:proofErr w:type="spellStart"/>
            <w:r w:rsidRPr="00DE709D">
              <w:rPr>
                <w:rFonts w:ascii="Times New Roman" w:hAnsi="Times New Roman"/>
                <w:sz w:val="20"/>
                <w:szCs w:val="20"/>
              </w:rPr>
              <w:t>уп</w:t>
            </w:r>
            <w:proofErr w:type="spellEnd"/>
            <w:r w:rsidRPr="00DE709D">
              <w:rPr>
                <w:rFonts w:ascii="Times New Roman" w:hAnsi="Times New Roman"/>
                <w:sz w:val="20"/>
                <w:szCs w:val="20"/>
              </w:rPr>
              <w:t>.)</w:t>
            </w:r>
          </w:p>
        </w:tc>
        <w:tc>
          <w:tcPr>
            <w:tcW w:w="800" w:type="pct"/>
            <w:tcBorders>
              <w:top w:val="single" w:sz="4" w:space="0" w:color="auto"/>
              <w:left w:val="single" w:sz="4" w:space="0" w:color="auto"/>
              <w:bottom w:val="single" w:sz="4" w:space="0" w:color="auto"/>
              <w:right w:val="single" w:sz="4" w:space="0" w:color="auto"/>
            </w:tcBorders>
          </w:tcPr>
          <w:p w14:paraId="3BB81CD2" w14:textId="77777777" w:rsidR="00DE709D" w:rsidRPr="00DE709D" w:rsidRDefault="00DE709D">
            <w:pPr>
              <w:spacing w:after="0" w:line="240" w:lineRule="auto"/>
              <w:jc w:val="center"/>
              <w:rPr>
                <w:rFonts w:ascii="Times New Roman" w:hAnsi="Times New Roman"/>
                <w:sz w:val="20"/>
                <w:szCs w:val="20"/>
              </w:rPr>
            </w:pPr>
          </w:p>
          <w:p w14:paraId="08761226" w14:textId="5ACB1381" w:rsidR="00E27E0F" w:rsidRPr="00DE709D" w:rsidRDefault="00DE709D">
            <w:pPr>
              <w:spacing w:after="0" w:line="240" w:lineRule="auto"/>
              <w:jc w:val="center"/>
              <w:rPr>
                <w:rFonts w:ascii="Times New Roman" w:hAnsi="Times New Roman"/>
                <w:bCs/>
                <w:color w:val="000000"/>
                <w:sz w:val="20"/>
                <w:szCs w:val="20"/>
              </w:rPr>
            </w:pPr>
            <w:r w:rsidRPr="00DE709D">
              <w:rPr>
                <w:rFonts w:ascii="Times New Roman" w:hAnsi="Times New Roman"/>
                <w:sz w:val="20"/>
                <w:szCs w:val="20"/>
              </w:rPr>
              <w:t>Польша</w:t>
            </w:r>
          </w:p>
        </w:tc>
        <w:tc>
          <w:tcPr>
            <w:tcW w:w="467" w:type="pct"/>
            <w:tcBorders>
              <w:top w:val="single" w:sz="4" w:space="0" w:color="auto"/>
              <w:left w:val="single" w:sz="4" w:space="0" w:color="auto"/>
              <w:bottom w:val="single" w:sz="4" w:space="0" w:color="auto"/>
              <w:right w:val="single" w:sz="4" w:space="0" w:color="auto"/>
            </w:tcBorders>
            <w:vAlign w:val="center"/>
          </w:tcPr>
          <w:p w14:paraId="34A2EB16" w14:textId="58895EB4" w:rsidR="00E27E0F" w:rsidRPr="00DE709D" w:rsidRDefault="00DE709D">
            <w:pPr>
              <w:spacing w:after="0" w:line="240" w:lineRule="auto"/>
              <w:jc w:val="center"/>
              <w:rPr>
                <w:rFonts w:ascii="Times New Roman" w:hAnsi="Times New Roman"/>
                <w:bCs/>
                <w:color w:val="000000"/>
                <w:sz w:val="20"/>
                <w:szCs w:val="20"/>
              </w:rPr>
            </w:pPr>
            <w:proofErr w:type="spellStart"/>
            <w:r w:rsidRPr="00DE709D">
              <w:rPr>
                <w:rFonts w:ascii="Times New Roman" w:hAnsi="Times New Roman"/>
                <w:bCs/>
                <w:color w:val="000000"/>
                <w:sz w:val="20"/>
                <w:szCs w:val="20"/>
              </w:rPr>
              <w:t>упак</w:t>
            </w:r>
            <w:proofErr w:type="spellEnd"/>
          </w:p>
        </w:tc>
        <w:tc>
          <w:tcPr>
            <w:tcW w:w="333" w:type="pct"/>
            <w:tcBorders>
              <w:top w:val="single" w:sz="4" w:space="0" w:color="auto"/>
              <w:left w:val="single" w:sz="4" w:space="0" w:color="auto"/>
              <w:bottom w:val="single" w:sz="4" w:space="0" w:color="auto"/>
              <w:right w:val="single" w:sz="4" w:space="0" w:color="auto"/>
            </w:tcBorders>
            <w:vAlign w:val="center"/>
          </w:tcPr>
          <w:p w14:paraId="69217611" w14:textId="290310C2" w:rsidR="00E27E0F" w:rsidRPr="00DE709D" w:rsidRDefault="00DE709D">
            <w:pPr>
              <w:spacing w:after="0" w:line="240" w:lineRule="auto"/>
              <w:jc w:val="center"/>
              <w:rPr>
                <w:rFonts w:ascii="Times New Roman" w:hAnsi="Times New Roman"/>
                <w:bCs/>
                <w:color w:val="000000"/>
                <w:sz w:val="20"/>
                <w:szCs w:val="20"/>
              </w:rPr>
            </w:pPr>
            <w:r w:rsidRPr="00DE709D">
              <w:rPr>
                <w:rFonts w:ascii="Times New Roman" w:hAnsi="Times New Roman"/>
                <w:bCs/>
                <w:color w:val="000000"/>
                <w:sz w:val="20"/>
                <w:szCs w:val="20"/>
              </w:rPr>
              <w:t>2</w:t>
            </w:r>
          </w:p>
        </w:tc>
        <w:tc>
          <w:tcPr>
            <w:tcW w:w="601" w:type="pct"/>
            <w:tcBorders>
              <w:top w:val="single" w:sz="4" w:space="0" w:color="auto"/>
              <w:left w:val="single" w:sz="4" w:space="0" w:color="auto"/>
              <w:bottom w:val="single" w:sz="4" w:space="0" w:color="auto"/>
              <w:right w:val="single" w:sz="4" w:space="0" w:color="auto"/>
            </w:tcBorders>
            <w:vAlign w:val="center"/>
          </w:tcPr>
          <w:p w14:paraId="43BB6A87" w14:textId="16FA1738" w:rsidR="00F67C0C" w:rsidRPr="00DE709D" w:rsidRDefault="00F67C0C">
            <w:pPr>
              <w:spacing w:after="0" w:line="240" w:lineRule="auto"/>
              <w:jc w:val="center"/>
              <w:rPr>
                <w:rFonts w:ascii="Times New Roman" w:hAnsi="Times New Roman"/>
                <w:bCs/>
                <w:color w:val="000000"/>
                <w:sz w:val="20"/>
                <w:szCs w:val="20"/>
              </w:rPr>
            </w:pPr>
          </w:p>
        </w:tc>
        <w:tc>
          <w:tcPr>
            <w:tcW w:w="665" w:type="pct"/>
            <w:tcBorders>
              <w:top w:val="single" w:sz="4" w:space="0" w:color="auto"/>
              <w:left w:val="single" w:sz="4" w:space="0" w:color="auto"/>
              <w:bottom w:val="single" w:sz="4" w:space="0" w:color="auto"/>
              <w:right w:val="single" w:sz="4" w:space="0" w:color="auto"/>
            </w:tcBorders>
            <w:vAlign w:val="center"/>
          </w:tcPr>
          <w:p w14:paraId="07F29CA8" w14:textId="6882C060" w:rsidR="00E27E0F" w:rsidRPr="00DE709D" w:rsidRDefault="00E27E0F">
            <w:pPr>
              <w:spacing w:after="0" w:line="240" w:lineRule="auto"/>
              <w:jc w:val="center"/>
              <w:rPr>
                <w:rFonts w:ascii="Times New Roman" w:hAnsi="Times New Roman"/>
                <w:bCs/>
                <w:color w:val="000000"/>
                <w:sz w:val="20"/>
                <w:szCs w:val="20"/>
              </w:rPr>
            </w:pPr>
          </w:p>
        </w:tc>
      </w:tr>
      <w:tr w:rsidR="00E27E0F" w:rsidRPr="0035065D" w14:paraId="33B73E15" w14:textId="77777777" w:rsidTr="00DE709D">
        <w:trPr>
          <w:trHeight w:val="282"/>
        </w:trPr>
        <w:tc>
          <w:tcPr>
            <w:tcW w:w="4335" w:type="pct"/>
            <w:gridSpan w:val="6"/>
            <w:tcBorders>
              <w:top w:val="single" w:sz="4" w:space="0" w:color="auto"/>
              <w:left w:val="single" w:sz="4" w:space="0" w:color="auto"/>
              <w:bottom w:val="single" w:sz="4" w:space="0" w:color="auto"/>
              <w:right w:val="single" w:sz="4" w:space="0" w:color="auto"/>
            </w:tcBorders>
            <w:hideMark/>
          </w:tcPr>
          <w:p w14:paraId="547DB7E6" w14:textId="4C3422A9" w:rsidR="00E27E0F" w:rsidRPr="0035065D" w:rsidRDefault="00200476" w:rsidP="00DE709D">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 xml:space="preserve">             </w:t>
            </w:r>
            <w:r w:rsidR="00E56178">
              <w:rPr>
                <w:rFonts w:ascii="Times New Roman" w:hAnsi="Times New Roman"/>
                <w:b/>
                <w:bCs/>
                <w:color w:val="000000"/>
                <w:sz w:val="20"/>
                <w:szCs w:val="20"/>
              </w:rPr>
              <w:t>в т.ч</w:t>
            </w:r>
            <w:r>
              <w:rPr>
                <w:rFonts w:ascii="Times New Roman" w:hAnsi="Times New Roman"/>
                <w:b/>
                <w:bCs/>
                <w:color w:val="000000"/>
                <w:sz w:val="20"/>
                <w:szCs w:val="20"/>
              </w:rPr>
              <w:t xml:space="preserve">. </w:t>
            </w:r>
            <w:r w:rsidR="00E56178">
              <w:rPr>
                <w:rFonts w:ascii="Times New Roman" w:hAnsi="Times New Roman"/>
                <w:b/>
                <w:bCs/>
                <w:color w:val="000000"/>
                <w:sz w:val="20"/>
                <w:szCs w:val="20"/>
              </w:rPr>
              <w:t xml:space="preserve"> </w:t>
            </w:r>
            <w:r w:rsidR="00E27E0F" w:rsidRPr="0035065D">
              <w:rPr>
                <w:rFonts w:ascii="Times New Roman" w:hAnsi="Times New Roman"/>
                <w:b/>
                <w:bCs/>
                <w:color w:val="000000"/>
                <w:sz w:val="20"/>
                <w:szCs w:val="20"/>
              </w:rPr>
              <w:t xml:space="preserve">НДС </w:t>
            </w:r>
            <w:r w:rsidR="00DE709D">
              <w:rPr>
                <w:rFonts w:ascii="Times New Roman" w:hAnsi="Times New Roman"/>
                <w:b/>
                <w:bCs/>
                <w:color w:val="000000"/>
                <w:sz w:val="20"/>
                <w:szCs w:val="20"/>
              </w:rPr>
              <w:t>5</w:t>
            </w:r>
            <w:r w:rsidR="00E27E0F" w:rsidRPr="0035065D">
              <w:rPr>
                <w:rFonts w:ascii="Times New Roman" w:hAnsi="Times New Roman"/>
                <w:b/>
                <w:bCs/>
                <w:color w:val="000000"/>
                <w:sz w:val="20"/>
                <w:szCs w:val="20"/>
              </w:rPr>
              <w:t>%</w:t>
            </w:r>
            <w:r w:rsidR="00E27E0F" w:rsidRPr="0035065D">
              <w:rPr>
                <w:rFonts w:ascii="Times New Roman" w:hAnsi="Times New Roman"/>
                <w:b/>
                <w:bCs/>
                <w:color w:val="000000"/>
                <w:sz w:val="20"/>
                <w:szCs w:val="20"/>
              </w:rPr>
              <w:tab/>
            </w:r>
          </w:p>
        </w:tc>
        <w:tc>
          <w:tcPr>
            <w:tcW w:w="665" w:type="pct"/>
            <w:tcBorders>
              <w:top w:val="single" w:sz="4" w:space="0" w:color="auto"/>
              <w:left w:val="single" w:sz="4" w:space="0" w:color="auto"/>
              <w:bottom w:val="single" w:sz="4" w:space="0" w:color="auto"/>
              <w:right w:val="single" w:sz="4" w:space="0" w:color="auto"/>
            </w:tcBorders>
            <w:vAlign w:val="center"/>
          </w:tcPr>
          <w:p w14:paraId="7604DDA0" w14:textId="7B1B0840" w:rsidR="00E27E0F" w:rsidRPr="00DE709D" w:rsidRDefault="00E27E0F">
            <w:pPr>
              <w:spacing w:after="0" w:line="240" w:lineRule="auto"/>
              <w:jc w:val="center"/>
              <w:rPr>
                <w:rFonts w:ascii="Times New Roman" w:hAnsi="Times New Roman"/>
                <w:bCs/>
                <w:color w:val="000000"/>
                <w:sz w:val="20"/>
                <w:szCs w:val="20"/>
              </w:rPr>
            </w:pPr>
          </w:p>
        </w:tc>
      </w:tr>
      <w:tr w:rsidR="00E27E0F" w:rsidRPr="0035065D" w14:paraId="7AFFA7EF" w14:textId="77777777" w:rsidTr="00DE709D">
        <w:trPr>
          <w:trHeight w:val="282"/>
        </w:trPr>
        <w:tc>
          <w:tcPr>
            <w:tcW w:w="4335" w:type="pct"/>
            <w:gridSpan w:val="6"/>
            <w:tcBorders>
              <w:top w:val="single" w:sz="4" w:space="0" w:color="auto"/>
              <w:left w:val="single" w:sz="4" w:space="0" w:color="auto"/>
              <w:bottom w:val="single" w:sz="4" w:space="0" w:color="auto"/>
              <w:right w:val="single" w:sz="4" w:space="0" w:color="auto"/>
            </w:tcBorders>
            <w:hideMark/>
          </w:tcPr>
          <w:p w14:paraId="17D58851" w14:textId="77777777" w:rsidR="00E27E0F" w:rsidRPr="0035065D" w:rsidRDefault="00E27E0F">
            <w:pPr>
              <w:spacing w:after="0" w:line="240" w:lineRule="auto"/>
              <w:jc w:val="right"/>
              <w:rPr>
                <w:rFonts w:ascii="Times New Roman" w:hAnsi="Times New Roman"/>
                <w:b/>
                <w:bCs/>
                <w:color w:val="000000"/>
                <w:sz w:val="20"/>
                <w:szCs w:val="20"/>
              </w:rPr>
            </w:pPr>
            <w:r w:rsidRPr="0035065D">
              <w:rPr>
                <w:rFonts w:ascii="Times New Roman" w:hAnsi="Times New Roman"/>
                <w:b/>
                <w:bCs/>
                <w:color w:val="000000"/>
                <w:sz w:val="20"/>
                <w:szCs w:val="20"/>
              </w:rPr>
              <w:t>Итого</w:t>
            </w:r>
          </w:p>
        </w:tc>
        <w:tc>
          <w:tcPr>
            <w:tcW w:w="665" w:type="pct"/>
            <w:tcBorders>
              <w:top w:val="single" w:sz="4" w:space="0" w:color="auto"/>
              <w:left w:val="single" w:sz="4" w:space="0" w:color="auto"/>
              <w:bottom w:val="single" w:sz="4" w:space="0" w:color="auto"/>
              <w:right w:val="single" w:sz="4" w:space="0" w:color="auto"/>
            </w:tcBorders>
            <w:vAlign w:val="center"/>
          </w:tcPr>
          <w:p w14:paraId="75DB5959" w14:textId="5718763C" w:rsidR="00E27E0F" w:rsidRPr="0035065D" w:rsidRDefault="00E27E0F">
            <w:pPr>
              <w:spacing w:after="0" w:line="240" w:lineRule="auto"/>
              <w:jc w:val="center"/>
              <w:rPr>
                <w:rFonts w:ascii="Times New Roman" w:hAnsi="Times New Roman"/>
                <w:b/>
                <w:bCs/>
                <w:color w:val="000000"/>
                <w:sz w:val="20"/>
                <w:szCs w:val="20"/>
              </w:rPr>
            </w:pPr>
          </w:p>
        </w:tc>
      </w:tr>
    </w:tbl>
    <w:p w14:paraId="3CDA7EB9" w14:textId="77777777" w:rsidR="00E27E0F" w:rsidRPr="0035065D" w:rsidRDefault="00E27E0F" w:rsidP="00E27E0F">
      <w:pPr>
        <w:pStyle w:val="a8"/>
        <w:tabs>
          <w:tab w:val="left" w:pos="2745"/>
        </w:tabs>
        <w:spacing w:after="0" w:line="240" w:lineRule="auto"/>
        <w:rPr>
          <w:rFonts w:ascii="Times New Roman" w:hAnsi="Times New Roman"/>
          <w:b/>
          <w:color w:val="000000" w:themeColor="text1"/>
          <w:sz w:val="20"/>
          <w:szCs w:val="20"/>
        </w:rPr>
      </w:pPr>
    </w:p>
    <w:p w14:paraId="253C65A3" w14:textId="77777777" w:rsidR="00060FA4" w:rsidRPr="0035065D" w:rsidRDefault="00060FA4" w:rsidP="00E72694">
      <w:pPr>
        <w:pStyle w:val="a8"/>
        <w:tabs>
          <w:tab w:val="left" w:pos="2745"/>
        </w:tabs>
        <w:spacing w:after="0" w:line="240" w:lineRule="auto"/>
        <w:jc w:val="center"/>
        <w:rPr>
          <w:rFonts w:ascii="Times New Roman" w:hAnsi="Times New Roman"/>
          <w:b/>
          <w:color w:val="000000" w:themeColor="text1"/>
          <w:sz w:val="20"/>
          <w:szCs w:val="20"/>
        </w:rPr>
      </w:pPr>
      <w:r w:rsidRPr="0035065D">
        <w:rPr>
          <w:rFonts w:ascii="Times New Roman" w:hAnsi="Times New Roman"/>
          <w:b/>
          <w:color w:val="000000" w:themeColor="text1"/>
          <w:sz w:val="20"/>
          <w:szCs w:val="20"/>
        </w:rPr>
        <w:t xml:space="preserve"> </w:t>
      </w:r>
    </w:p>
    <w:tbl>
      <w:tblPr>
        <w:tblW w:w="15076" w:type="dxa"/>
        <w:tblInd w:w="-802" w:type="dxa"/>
        <w:tblLook w:val="04A0" w:firstRow="1" w:lastRow="0" w:firstColumn="1" w:lastColumn="0" w:noHBand="0" w:noVBand="1"/>
      </w:tblPr>
      <w:tblGrid>
        <w:gridCol w:w="540"/>
        <w:gridCol w:w="11050"/>
        <w:gridCol w:w="968"/>
        <w:gridCol w:w="696"/>
        <w:gridCol w:w="1822"/>
      </w:tblGrid>
      <w:tr w:rsidR="00DD7214" w:rsidRPr="0035065D" w14:paraId="3BAD6A37" w14:textId="77777777" w:rsidTr="00060FA4">
        <w:trPr>
          <w:trHeight w:val="315"/>
        </w:trPr>
        <w:tc>
          <w:tcPr>
            <w:tcW w:w="540" w:type="dxa"/>
            <w:tcBorders>
              <w:top w:val="nil"/>
              <w:left w:val="nil"/>
              <w:bottom w:val="nil"/>
              <w:right w:val="nil"/>
            </w:tcBorders>
            <w:shd w:val="clear" w:color="auto" w:fill="auto"/>
            <w:hideMark/>
          </w:tcPr>
          <w:p w14:paraId="1913DD4F" w14:textId="77777777" w:rsidR="00DD7214" w:rsidRPr="0035065D" w:rsidRDefault="00DD7214" w:rsidP="00DE709D">
            <w:pPr>
              <w:spacing w:after="0" w:line="240" w:lineRule="auto"/>
              <w:jc w:val="both"/>
              <w:rPr>
                <w:rFonts w:ascii="Times New Roman" w:hAnsi="Times New Roman"/>
                <w:color w:val="000000"/>
                <w:sz w:val="20"/>
                <w:szCs w:val="20"/>
              </w:rPr>
            </w:pPr>
          </w:p>
        </w:tc>
        <w:tc>
          <w:tcPr>
            <w:tcW w:w="11050" w:type="dxa"/>
            <w:tcBorders>
              <w:top w:val="nil"/>
              <w:left w:val="nil"/>
              <w:bottom w:val="nil"/>
              <w:right w:val="nil"/>
            </w:tcBorders>
            <w:shd w:val="clear" w:color="auto" w:fill="auto"/>
            <w:hideMark/>
          </w:tcPr>
          <w:p w14:paraId="2A1DD0EE" w14:textId="1F3753E2" w:rsidR="00DD7214" w:rsidRPr="0035065D" w:rsidRDefault="00B035F7" w:rsidP="00DE709D">
            <w:pPr>
              <w:spacing w:after="0" w:line="240" w:lineRule="auto"/>
              <w:ind w:firstLine="709"/>
              <w:jc w:val="both"/>
              <w:rPr>
                <w:rFonts w:ascii="Times New Roman" w:hAnsi="Times New Roman"/>
                <w:color w:val="000000"/>
                <w:sz w:val="20"/>
                <w:szCs w:val="20"/>
              </w:rPr>
            </w:pPr>
            <w:r w:rsidRPr="0035065D">
              <w:rPr>
                <w:rFonts w:ascii="Times New Roman" w:hAnsi="Times New Roman"/>
                <w:sz w:val="20"/>
                <w:szCs w:val="20"/>
              </w:rPr>
              <w:t xml:space="preserve">Цена </w:t>
            </w:r>
            <w:r w:rsidR="00DE709D">
              <w:rPr>
                <w:rFonts w:ascii="Times New Roman" w:hAnsi="Times New Roman"/>
                <w:sz w:val="20"/>
                <w:szCs w:val="20"/>
              </w:rPr>
              <w:t>Товара по настоящей спецификации</w:t>
            </w:r>
            <w:r w:rsidRPr="0035065D">
              <w:rPr>
                <w:rFonts w:ascii="Times New Roman" w:hAnsi="Times New Roman"/>
                <w:sz w:val="20"/>
                <w:szCs w:val="20"/>
              </w:rPr>
              <w:t xml:space="preserve"> составляет </w:t>
            </w:r>
            <w:r w:rsidR="00F67C0C">
              <w:rPr>
                <w:rFonts w:ascii="Times New Roman" w:hAnsi="Times New Roman"/>
                <w:sz w:val="20"/>
                <w:szCs w:val="20"/>
              </w:rPr>
              <w:t>_________________________________________</w:t>
            </w:r>
          </w:p>
          <w:p w14:paraId="07CD3B4D" w14:textId="77777777" w:rsidR="00E27E0F" w:rsidRDefault="00E27E0F" w:rsidP="00DE709D">
            <w:pPr>
              <w:spacing w:after="0" w:line="240" w:lineRule="auto"/>
              <w:ind w:firstLine="709"/>
              <w:jc w:val="both"/>
              <w:rPr>
                <w:rFonts w:ascii="Times New Roman" w:hAnsi="Times New Roman"/>
                <w:color w:val="000000"/>
                <w:sz w:val="20"/>
                <w:szCs w:val="20"/>
              </w:rPr>
            </w:pPr>
          </w:p>
          <w:p w14:paraId="6768BE21" w14:textId="77777777" w:rsidR="00DE709D" w:rsidRDefault="00DE709D" w:rsidP="00DE709D">
            <w:pPr>
              <w:spacing w:after="0" w:line="240" w:lineRule="auto"/>
              <w:ind w:firstLine="709"/>
              <w:jc w:val="both"/>
              <w:rPr>
                <w:rFonts w:ascii="Times New Roman" w:hAnsi="Times New Roman"/>
                <w:color w:val="000000"/>
                <w:sz w:val="20"/>
                <w:szCs w:val="20"/>
              </w:rPr>
            </w:pPr>
          </w:p>
          <w:p w14:paraId="3852EAEE" w14:textId="77777777" w:rsidR="00DE709D" w:rsidRDefault="00DE709D" w:rsidP="00DE709D">
            <w:pPr>
              <w:spacing w:after="0" w:line="240" w:lineRule="auto"/>
              <w:ind w:firstLine="709"/>
              <w:jc w:val="both"/>
              <w:rPr>
                <w:rFonts w:ascii="Times New Roman" w:hAnsi="Times New Roman"/>
                <w:color w:val="000000"/>
                <w:sz w:val="20"/>
                <w:szCs w:val="20"/>
              </w:rPr>
            </w:pPr>
          </w:p>
          <w:p w14:paraId="54E4FAE6" w14:textId="77777777" w:rsidR="00DE709D" w:rsidRPr="0035065D" w:rsidRDefault="00DE709D" w:rsidP="00DE709D">
            <w:pPr>
              <w:spacing w:after="0" w:line="240" w:lineRule="auto"/>
              <w:ind w:firstLine="709"/>
              <w:jc w:val="both"/>
              <w:rPr>
                <w:rFonts w:ascii="Times New Roman" w:hAnsi="Times New Roman"/>
                <w:color w:val="000000"/>
                <w:sz w:val="20"/>
                <w:szCs w:val="20"/>
              </w:rPr>
            </w:pPr>
          </w:p>
        </w:tc>
        <w:tc>
          <w:tcPr>
            <w:tcW w:w="968" w:type="dxa"/>
            <w:tcBorders>
              <w:top w:val="nil"/>
              <w:left w:val="nil"/>
              <w:bottom w:val="nil"/>
              <w:right w:val="nil"/>
            </w:tcBorders>
            <w:shd w:val="clear" w:color="auto" w:fill="auto"/>
            <w:hideMark/>
          </w:tcPr>
          <w:p w14:paraId="6F7A2B7C" w14:textId="77777777" w:rsidR="00DD7214" w:rsidRPr="0035065D" w:rsidRDefault="00DD7214" w:rsidP="00DE709D">
            <w:pPr>
              <w:spacing w:after="0" w:line="240" w:lineRule="auto"/>
              <w:jc w:val="both"/>
              <w:rPr>
                <w:rFonts w:ascii="Times New Roman" w:hAnsi="Times New Roman"/>
                <w:color w:val="000000"/>
                <w:sz w:val="20"/>
                <w:szCs w:val="20"/>
              </w:rPr>
            </w:pPr>
          </w:p>
        </w:tc>
        <w:tc>
          <w:tcPr>
            <w:tcW w:w="696" w:type="dxa"/>
            <w:tcBorders>
              <w:top w:val="nil"/>
              <w:left w:val="nil"/>
              <w:bottom w:val="nil"/>
              <w:right w:val="nil"/>
            </w:tcBorders>
          </w:tcPr>
          <w:p w14:paraId="3CE31D66" w14:textId="77777777" w:rsidR="00DD7214" w:rsidRPr="0035065D" w:rsidRDefault="00DD7214" w:rsidP="00E72694">
            <w:pPr>
              <w:spacing w:after="0" w:line="240" w:lineRule="auto"/>
              <w:rPr>
                <w:rFonts w:ascii="Times New Roman" w:hAnsi="Times New Roman"/>
                <w:color w:val="000000"/>
                <w:sz w:val="20"/>
                <w:szCs w:val="20"/>
              </w:rPr>
            </w:pPr>
          </w:p>
        </w:tc>
        <w:tc>
          <w:tcPr>
            <w:tcW w:w="1822" w:type="dxa"/>
            <w:tcBorders>
              <w:top w:val="nil"/>
              <w:left w:val="nil"/>
              <w:bottom w:val="nil"/>
              <w:right w:val="nil"/>
            </w:tcBorders>
          </w:tcPr>
          <w:p w14:paraId="6FEB9483" w14:textId="77777777" w:rsidR="00DD7214" w:rsidRPr="0035065D" w:rsidRDefault="00DD7214" w:rsidP="00E72694">
            <w:pPr>
              <w:spacing w:after="0" w:line="240" w:lineRule="auto"/>
              <w:rPr>
                <w:rFonts w:ascii="Times New Roman" w:hAnsi="Times New Roman"/>
                <w:color w:val="000000"/>
                <w:sz w:val="20"/>
                <w:szCs w:val="20"/>
              </w:rPr>
            </w:pPr>
          </w:p>
        </w:tc>
      </w:tr>
    </w:tbl>
    <w:tbl>
      <w:tblPr>
        <w:tblStyle w:val="ac"/>
        <w:tblpPr w:leftFromText="180" w:rightFromText="180" w:vertAnchor="text" w:horzAnchor="page" w:tblpX="343" w:tblpY="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6"/>
        <w:gridCol w:w="7284"/>
      </w:tblGrid>
      <w:tr w:rsidR="00F47723" w:rsidRPr="00E72694" w14:paraId="321E8FB1" w14:textId="77777777" w:rsidTr="00F47723">
        <w:tc>
          <w:tcPr>
            <w:tcW w:w="7393" w:type="dxa"/>
          </w:tcPr>
          <w:p w14:paraId="06D086F1" w14:textId="77777777" w:rsidR="00F47723" w:rsidRPr="0035065D" w:rsidRDefault="00060FA4"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 xml:space="preserve">       </w:t>
            </w:r>
            <w:r w:rsidR="00D336E7" w:rsidRPr="0035065D">
              <w:rPr>
                <w:sz w:val="20"/>
                <w:szCs w:val="20"/>
              </w:rPr>
              <w:t>ПОКУПАТЕЛЬ</w:t>
            </w:r>
          </w:p>
          <w:p w14:paraId="08D57F8E" w14:textId="77777777" w:rsidR="00F47723" w:rsidRPr="00DE709D" w:rsidRDefault="00060FA4" w:rsidP="00E72694">
            <w:pPr>
              <w:pStyle w:val="a5"/>
              <w:tabs>
                <w:tab w:val="left" w:pos="993"/>
                <w:tab w:val="left" w:pos="1134"/>
                <w:tab w:val="left" w:pos="1276"/>
                <w:tab w:val="left" w:pos="1418"/>
                <w:tab w:val="left" w:pos="1560"/>
                <w:tab w:val="left" w:pos="1701"/>
              </w:tabs>
              <w:rPr>
                <w:b/>
                <w:sz w:val="20"/>
                <w:szCs w:val="20"/>
              </w:rPr>
            </w:pPr>
            <w:r w:rsidRPr="0035065D">
              <w:rPr>
                <w:sz w:val="20"/>
                <w:szCs w:val="20"/>
              </w:rPr>
              <w:t xml:space="preserve">       </w:t>
            </w:r>
            <w:r w:rsidR="00F47723" w:rsidRPr="00DE709D">
              <w:rPr>
                <w:b/>
                <w:sz w:val="20"/>
                <w:szCs w:val="20"/>
              </w:rPr>
              <w:t>НГАТОиБ</w:t>
            </w:r>
          </w:p>
          <w:p w14:paraId="018B2050" w14:textId="77777777" w:rsidR="00F47723" w:rsidRPr="0035065D" w:rsidRDefault="00F47723" w:rsidP="00E72694">
            <w:pPr>
              <w:pStyle w:val="a5"/>
              <w:tabs>
                <w:tab w:val="left" w:pos="993"/>
                <w:tab w:val="left" w:pos="1134"/>
                <w:tab w:val="left" w:pos="1276"/>
                <w:tab w:val="left" w:pos="1418"/>
                <w:tab w:val="left" w:pos="1560"/>
                <w:tab w:val="left" w:pos="1701"/>
              </w:tabs>
              <w:rPr>
                <w:sz w:val="20"/>
                <w:szCs w:val="20"/>
              </w:rPr>
            </w:pPr>
          </w:p>
          <w:p w14:paraId="5163599B" w14:textId="77777777" w:rsidR="00F47723" w:rsidRPr="0035065D" w:rsidRDefault="00F47723" w:rsidP="00E72694">
            <w:pPr>
              <w:pStyle w:val="a5"/>
              <w:tabs>
                <w:tab w:val="left" w:pos="993"/>
                <w:tab w:val="left" w:pos="1134"/>
                <w:tab w:val="left" w:pos="1276"/>
                <w:tab w:val="left" w:pos="1418"/>
                <w:tab w:val="left" w:pos="1560"/>
                <w:tab w:val="left" w:pos="1701"/>
              </w:tabs>
              <w:jc w:val="center"/>
              <w:rPr>
                <w:sz w:val="20"/>
                <w:szCs w:val="20"/>
              </w:rPr>
            </w:pPr>
          </w:p>
          <w:p w14:paraId="6B716028" w14:textId="77777777" w:rsidR="00F47723" w:rsidRPr="0035065D" w:rsidRDefault="00060FA4"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 xml:space="preserve">     </w:t>
            </w:r>
            <w:r w:rsidR="00D07E07">
              <w:rPr>
                <w:sz w:val="20"/>
                <w:szCs w:val="20"/>
              </w:rPr>
              <w:t>Генеральный директор</w:t>
            </w:r>
            <w:r w:rsidR="00F47723" w:rsidRPr="0035065D">
              <w:rPr>
                <w:sz w:val="20"/>
                <w:szCs w:val="20"/>
              </w:rPr>
              <w:t xml:space="preserve"> </w:t>
            </w:r>
          </w:p>
          <w:p w14:paraId="7782C375" w14:textId="77777777" w:rsidR="00E72694" w:rsidRPr="0035065D" w:rsidRDefault="00E72694" w:rsidP="00E72694">
            <w:pPr>
              <w:pStyle w:val="a5"/>
              <w:tabs>
                <w:tab w:val="left" w:pos="993"/>
                <w:tab w:val="left" w:pos="1134"/>
                <w:tab w:val="left" w:pos="1276"/>
                <w:tab w:val="left" w:pos="1418"/>
                <w:tab w:val="left" w:pos="1560"/>
                <w:tab w:val="left" w:pos="1701"/>
              </w:tabs>
              <w:rPr>
                <w:sz w:val="20"/>
                <w:szCs w:val="20"/>
              </w:rPr>
            </w:pPr>
          </w:p>
          <w:p w14:paraId="701F79BC" w14:textId="77777777" w:rsidR="00DE709D" w:rsidRPr="0035065D" w:rsidRDefault="00DE709D" w:rsidP="00E72694">
            <w:pPr>
              <w:pStyle w:val="a5"/>
              <w:tabs>
                <w:tab w:val="left" w:pos="993"/>
                <w:tab w:val="left" w:pos="1134"/>
                <w:tab w:val="left" w:pos="1276"/>
                <w:tab w:val="left" w:pos="1418"/>
                <w:tab w:val="left" w:pos="1560"/>
                <w:tab w:val="left" w:pos="1701"/>
              </w:tabs>
              <w:rPr>
                <w:sz w:val="20"/>
                <w:szCs w:val="20"/>
              </w:rPr>
            </w:pPr>
          </w:p>
          <w:p w14:paraId="582E8A3A" w14:textId="77777777" w:rsidR="00F47723" w:rsidRPr="0035065D" w:rsidRDefault="004260F6"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 xml:space="preserve">      _______________________</w:t>
            </w:r>
            <w:r w:rsidR="00060FA4" w:rsidRPr="0035065D">
              <w:rPr>
                <w:sz w:val="20"/>
                <w:szCs w:val="20"/>
              </w:rPr>
              <w:t>_____</w:t>
            </w:r>
            <w:r w:rsidR="00F47723" w:rsidRPr="0035065D">
              <w:rPr>
                <w:sz w:val="20"/>
                <w:szCs w:val="20"/>
              </w:rPr>
              <w:t>/</w:t>
            </w:r>
            <w:r w:rsidR="00D07E07" w:rsidRPr="0035065D">
              <w:rPr>
                <w:sz w:val="20"/>
                <w:szCs w:val="20"/>
              </w:rPr>
              <w:t xml:space="preserve"> А</w:t>
            </w:r>
            <w:r w:rsidR="00D07E07">
              <w:rPr>
                <w:sz w:val="20"/>
                <w:szCs w:val="20"/>
              </w:rPr>
              <w:t>.Р. Тухватуллин</w:t>
            </w:r>
          </w:p>
          <w:p w14:paraId="0C79B54E" w14:textId="77777777" w:rsidR="00F47723" w:rsidRPr="0035065D" w:rsidRDefault="004260F6"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 xml:space="preserve">      </w:t>
            </w:r>
            <w:r w:rsidR="00F47723" w:rsidRPr="0035065D">
              <w:rPr>
                <w:sz w:val="20"/>
                <w:szCs w:val="20"/>
              </w:rPr>
              <w:t>М.П.</w:t>
            </w:r>
          </w:p>
        </w:tc>
        <w:tc>
          <w:tcPr>
            <w:tcW w:w="7393" w:type="dxa"/>
          </w:tcPr>
          <w:p w14:paraId="342D29D5" w14:textId="77777777" w:rsidR="00F47723" w:rsidRPr="0035065D" w:rsidRDefault="00060FA4"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П</w:t>
            </w:r>
            <w:r w:rsidR="00F47723" w:rsidRPr="0035065D">
              <w:rPr>
                <w:sz w:val="20"/>
                <w:szCs w:val="20"/>
              </w:rPr>
              <w:t>ОСТАВЩИК</w:t>
            </w:r>
          </w:p>
          <w:p w14:paraId="1A534C4D" w14:textId="6A8CDB65" w:rsidR="00060FA4" w:rsidRDefault="00F67C0C" w:rsidP="00E72694">
            <w:pPr>
              <w:pStyle w:val="a5"/>
              <w:tabs>
                <w:tab w:val="left" w:pos="993"/>
                <w:tab w:val="left" w:pos="1134"/>
                <w:tab w:val="left" w:pos="1276"/>
                <w:tab w:val="left" w:pos="1418"/>
                <w:tab w:val="left" w:pos="1560"/>
                <w:tab w:val="left" w:pos="1701"/>
              </w:tabs>
              <w:rPr>
                <w:sz w:val="20"/>
                <w:szCs w:val="20"/>
              </w:rPr>
            </w:pPr>
            <w:r>
              <w:rPr>
                <w:sz w:val="20"/>
                <w:szCs w:val="20"/>
              </w:rPr>
              <w:t>__________________</w:t>
            </w:r>
          </w:p>
          <w:p w14:paraId="3F7D4387" w14:textId="77777777" w:rsidR="00DE709D" w:rsidRDefault="00DE709D" w:rsidP="00E72694">
            <w:pPr>
              <w:pStyle w:val="a5"/>
              <w:tabs>
                <w:tab w:val="left" w:pos="993"/>
                <w:tab w:val="left" w:pos="1134"/>
                <w:tab w:val="left" w:pos="1276"/>
                <w:tab w:val="left" w:pos="1418"/>
                <w:tab w:val="left" w:pos="1560"/>
                <w:tab w:val="left" w:pos="1701"/>
              </w:tabs>
              <w:rPr>
                <w:sz w:val="20"/>
                <w:szCs w:val="20"/>
              </w:rPr>
            </w:pPr>
          </w:p>
          <w:p w14:paraId="5EE41C53" w14:textId="3B144E05" w:rsidR="00DE709D" w:rsidRDefault="00DE709D" w:rsidP="00E72694">
            <w:pPr>
              <w:pStyle w:val="a5"/>
              <w:tabs>
                <w:tab w:val="left" w:pos="993"/>
                <w:tab w:val="left" w:pos="1134"/>
                <w:tab w:val="left" w:pos="1276"/>
                <w:tab w:val="left" w:pos="1418"/>
                <w:tab w:val="left" w:pos="1560"/>
                <w:tab w:val="left" w:pos="1701"/>
              </w:tabs>
              <w:rPr>
                <w:sz w:val="20"/>
                <w:szCs w:val="20"/>
              </w:rPr>
            </w:pPr>
          </w:p>
          <w:p w14:paraId="1501EF22" w14:textId="063FB29D" w:rsidR="00F67C0C" w:rsidRDefault="00F67C0C" w:rsidP="00E72694">
            <w:pPr>
              <w:pStyle w:val="a5"/>
              <w:tabs>
                <w:tab w:val="left" w:pos="993"/>
                <w:tab w:val="left" w:pos="1134"/>
                <w:tab w:val="left" w:pos="1276"/>
                <w:tab w:val="left" w:pos="1418"/>
                <w:tab w:val="left" w:pos="1560"/>
                <w:tab w:val="left" w:pos="1701"/>
              </w:tabs>
              <w:rPr>
                <w:sz w:val="20"/>
                <w:szCs w:val="20"/>
              </w:rPr>
            </w:pPr>
          </w:p>
          <w:p w14:paraId="54B3DA8B" w14:textId="77777777" w:rsidR="00F67C0C" w:rsidRPr="0035065D" w:rsidRDefault="00F67C0C" w:rsidP="00E72694">
            <w:pPr>
              <w:pStyle w:val="a5"/>
              <w:tabs>
                <w:tab w:val="left" w:pos="993"/>
                <w:tab w:val="left" w:pos="1134"/>
                <w:tab w:val="left" w:pos="1276"/>
                <w:tab w:val="left" w:pos="1418"/>
                <w:tab w:val="left" w:pos="1560"/>
                <w:tab w:val="left" w:pos="1701"/>
              </w:tabs>
              <w:rPr>
                <w:sz w:val="20"/>
                <w:szCs w:val="20"/>
              </w:rPr>
            </w:pPr>
          </w:p>
          <w:p w14:paraId="08A2EAE9" w14:textId="1F91E53E" w:rsidR="00F47723" w:rsidRPr="0035065D" w:rsidRDefault="00F47723"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___________________________/</w:t>
            </w:r>
            <w:r w:rsidR="00DE709D">
              <w:rPr>
                <w:sz w:val="20"/>
                <w:szCs w:val="20"/>
                <w:highlight w:val="yellow"/>
              </w:rPr>
              <w:t xml:space="preserve"> </w:t>
            </w:r>
            <w:r w:rsidR="00F67C0C">
              <w:rPr>
                <w:sz w:val="20"/>
                <w:szCs w:val="20"/>
              </w:rPr>
              <w:t>______________</w:t>
            </w:r>
          </w:p>
          <w:p w14:paraId="6D1AA450" w14:textId="77777777" w:rsidR="00F47723" w:rsidRPr="00E72694" w:rsidRDefault="00F47723" w:rsidP="00E72694">
            <w:pPr>
              <w:pStyle w:val="a5"/>
              <w:tabs>
                <w:tab w:val="left" w:pos="993"/>
                <w:tab w:val="left" w:pos="1134"/>
                <w:tab w:val="left" w:pos="1276"/>
                <w:tab w:val="left" w:pos="1418"/>
                <w:tab w:val="left" w:pos="1560"/>
                <w:tab w:val="left" w:pos="1701"/>
              </w:tabs>
              <w:rPr>
                <w:sz w:val="20"/>
                <w:szCs w:val="20"/>
              </w:rPr>
            </w:pPr>
            <w:r w:rsidRPr="0035065D">
              <w:rPr>
                <w:sz w:val="20"/>
                <w:szCs w:val="20"/>
              </w:rPr>
              <w:t>М.П.</w:t>
            </w:r>
          </w:p>
        </w:tc>
      </w:tr>
    </w:tbl>
    <w:p w14:paraId="597B523D" w14:textId="77777777" w:rsidR="00DD7214" w:rsidRPr="00E72694" w:rsidRDefault="00DD7214" w:rsidP="00E72694">
      <w:pPr>
        <w:spacing w:after="0" w:line="240" w:lineRule="auto"/>
        <w:rPr>
          <w:rFonts w:ascii="Times New Roman" w:hAnsi="Times New Roman"/>
          <w:b/>
          <w:noProof/>
          <w:sz w:val="20"/>
          <w:szCs w:val="20"/>
        </w:rPr>
      </w:pPr>
    </w:p>
    <w:p w14:paraId="6B0EDF4D" w14:textId="77777777" w:rsidR="00C21BE5" w:rsidRPr="00E72694" w:rsidRDefault="00C21BE5" w:rsidP="00E72694">
      <w:pPr>
        <w:pStyle w:val="a5"/>
        <w:tabs>
          <w:tab w:val="left" w:pos="993"/>
          <w:tab w:val="left" w:pos="1134"/>
          <w:tab w:val="left" w:pos="1276"/>
          <w:tab w:val="left" w:pos="1418"/>
          <w:tab w:val="left" w:pos="1560"/>
          <w:tab w:val="left" w:pos="1701"/>
        </w:tabs>
        <w:ind w:firstLine="709"/>
        <w:jc w:val="center"/>
        <w:rPr>
          <w:b/>
          <w:sz w:val="20"/>
          <w:szCs w:val="20"/>
        </w:rPr>
      </w:pPr>
    </w:p>
    <w:sectPr w:rsidR="00C21BE5" w:rsidRPr="00E72694" w:rsidSect="004260F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28CB7" w14:textId="77777777" w:rsidR="00253749" w:rsidRDefault="00253749" w:rsidP="00DD7214">
      <w:pPr>
        <w:spacing w:after="0" w:line="240" w:lineRule="auto"/>
      </w:pPr>
      <w:r>
        <w:separator/>
      </w:r>
    </w:p>
  </w:endnote>
  <w:endnote w:type="continuationSeparator" w:id="0">
    <w:p w14:paraId="5AD1746D" w14:textId="77777777" w:rsidR="00253749" w:rsidRDefault="00253749" w:rsidP="00DD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38414"/>
      <w:docPartObj>
        <w:docPartGallery w:val="Page Numbers (Bottom of Page)"/>
        <w:docPartUnique/>
      </w:docPartObj>
    </w:sdtPr>
    <w:sdtEndPr/>
    <w:sdtContent>
      <w:p w14:paraId="3AAC7E33" w14:textId="77777777" w:rsidR="00F345A9" w:rsidRDefault="00F345A9">
        <w:pPr>
          <w:pStyle w:val="af9"/>
          <w:jc w:val="right"/>
        </w:pPr>
        <w:r>
          <w:fldChar w:fldCharType="begin"/>
        </w:r>
        <w:r>
          <w:instrText>PAGE   \* MERGEFORMAT</w:instrText>
        </w:r>
        <w:r>
          <w:fldChar w:fldCharType="separate"/>
        </w:r>
        <w:r w:rsidR="005C1C7D">
          <w:rPr>
            <w:noProof/>
          </w:rPr>
          <w:t>5</w:t>
        </w:r>
        <w:r>
          <w:fldChar w:fldCharType="end"/>
        </w:r>
      </w:p>
    </w:sdtContent>
  </w:sdt>
  <w:p w14:paraId="06723B9B" w14:textId="77777777" w:rsidR="00F345A9" w:rsidRDefault="00F345A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E2DF" w14:textId="77777777" w:rsidR="00253749" w:rsidRDefault="00253749" w:rsidP="00DD7214">
      <w:pPr>
        <w:spacing w:after="0" w:line="240" w:lineRule="auto"/>
      </w:pPr>
      <w:r>
        <w:separator/>
      </w:r>
    </w:p>
  </w:footnote>
  <w:footnote w:type="continuationSeparator" w:id="0">
    <w:p w14:paraId="581132E7" w14:textId="77777777" w:rsidR="00253749" w:rsidRDefault="00253749" w:rsidP="00DD7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6237"/>
    <w:multiLevelType w:val="hybridMultilevel"/>
    <w:tmpl w:val="C1E4C80E"/>
    <w:lvl w:ilvl="0" w:tplc="837EDED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D136728"/>
    <w:multiLevelType w:val="multilevel"/>
    <w:tmpl w:val="3F4A4AB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 w15:restartNumberingAfterBreak="0">
    <w:nsid w:val="353A2C30"/>
    <w:multiLevelType w:val="multilevel"/>
    <w:tmpl w:val="E0269C14"/>
    <w:lvl w:ilvl="0">
      <w:start w:val="1"/>
      <w:numFmt w:val="decimal"/>
      <w:suff w:val="space"/>
      <w:lvlText w:val="%1."/>
      <w:lvlJc w:val="left"/>
      <w:pPr>
        <w:ind w:left="0" w:firstLine="709"/>
      </w:pPr>
      <w:rPr>
        <w:b/>
      </w:rPr>
    </w:lvl>
    <w:lvl w:ilvl="1">
      <w:start w:val="1"/>
      <w:numFmt w:val="decimal"/>
      <w:suff w:val="space"/>
      <w:lvlText w:val="%1.%2."/>
      <w:lvlJc w:val="left"/>
      <w:pPr>
        <w:ind w:left="1" w:firstLine="709"/>
      </w:pPr>
      <w:rPr>
        <w:rFonts w:ascii="Times New Roman" w:hAnsi="Times New Roman" w:cs="Times New Roman" w:hint="default"/>
        <w:b w:val="0"/>
        <w:color w:val="auto"/>
        <w:sz w:val="20"/>
        <w:szCs w:val="20"/>
      </w:rPr>
    </w:lvl>
    <w:lvl w:ilvl="2">
      <w:start w:val="1"/>
      <w:numFmt w:val="decimal"/>
      <w:suff w:val="space"/>
      <w:lvlText w:val="%1.%2.%3."/>
      <w:lvlJc w:val="left"/>
      <w:pPr>
        <w:ind w:left="0" w:firstLine="709"/>
      </w:pPr>
      <w:rPr>
        <w:b w:val="0"/>
      </w:rPr>
    </w:lvl>
    <w:lvl w:ilvl="3">
      <w:start w:val="1"/>
      <w:numFmt w:val="russianLower"/>
      <w:lvlText w:val="%4)"/>
      <w:lvlJc w:val="left"/>
      <w:pPr>
        <w:ind w:left="0" w:firstLine="709"/>
      </w:p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right"/>
      <w:pPr>
        <w:ind w:left="0" w:firstLine="709"/>
      </w:pPr>
    </w:lvl>
  </w:abstractNum>
  <w:abstractNum w:abstractNumId="3" w15:restartNumberingAfterBreak="0">
    <w:nsid w:val="42FA3215"/>
    <w:multiLevelType w:val="multilevel"/>
    <w:tmpl w:val="273C8BC2"/>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556" w:hanging="72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334" w:hanging="108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4" w15:restartNumberingAfterBreak="0">
    <w:nsid w:val="4A362C10"/>
    <w:multiLevelType w:val="multilevel"/>
    <w:tmpl w:val="50DC6796"/>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334" w:hanging="108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5" w15:restartNumberingAfterBreak="0">
    <w:nsid w:val="4E926E9F"/>
    <w:multiLevelType w:val="multilevel"/>
    <w:tmpl w:val="F5C653C0"/>
    <w:lvl w:ilvl="0">
      <w:start w:val="1"/>
      <w:numFmt w:val="decimal"/>
      <w:suff w:val="space"/>
      <w:lvlText w:val="%1."/>
      <w:lvlJc w:val="left"/>
      <w:pPr>
        <w:ind w:left="2694"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6" w15:restartNumberingAfterBreak="0">
    <w:nsid w:val="6BEB7599"/>
    <w:multiLevelType w:val="multilevel"/>
    <w:tmpl w:val="71DEBC96"/>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6E1D1181"/>
    <w:multiLevelType w:val="hybridMultilevel"/>
    <w:tmpl w:val="51C2D362"/>
    <w:lvl w:ilvl="0" w:tplc="E28EEEB6">
      <w:start w:val="1"/>
      <w:numFmt w:val="decimal"/>
      <w:lvlText w:val="3.%1."/>
      <w:lvlJc w:val="left"/>
      <w:pPr>
        <w:ind w:left="1211" w:hanging="360"/>
      </w:pPr>
      <w:rPr>
        <w:rFonts w:ascii="Times New Roman" w:hAnsi="Times New Roman" w:cs="Times New Roman" w:hint="default"/>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6"/>
  </w:num>
  <w:num w:numId="5">
    <w:abstractNumId w:val="1"/>
  </w:num>
  <w:num w:numId="6">
    <w:abstractNumId w:val="3"/>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03"/>
    <w:rsid w:val="0001240D"/>
    <w:rsid w:val="00014284"/>
    <w:rsid w:val="00043311"/>
    <w:rsid w:val="000528A2"/>
    <w:rsid w:val="000605CF"/>
    <w:rsid w:val="00060FA4"/>
    <w:rsid w:val="00087265"/>
    <w:rsid w:val="000C2134"/>
    <w:rsid w:val="000C359F"/>
    <w:rsid w:val="000E6B02"/>
    <w:rsid w:val="000F3911"/>
    <w:rsid w:val="00102CD2"/>
    <w:rsid w:val="00104F84"/>
    <w:rsid w:val="001276A5"/>
    <w:rsid w:val="00127ACB"/>
    <w:rsid w:val="001534A0"/>
    <w:rsid w:val="0017102C"/>
    <w:rsid w:val="001807B7"/>
    <w:rsid w:val="00186997"/>
    <w:rsid w:val="001A0003"/>
    <w:rsid w:val="001B2CFF"/>
    <w:rsid w:val="001C26CF"/>
    <w:rsid w:val="001C4FBF"/>
    <w:rsid w:val="001E241A"/>
    <w:rsid w:val="00200476"/>
    <w:rsid w:val="0020111B"/>
    <w:rsid w:val="0021571A"/>
    <w:rsid w:val="00216802"/>
    <w:rsid w:val="00226985"/>
    <w:rsid w:val="00226A08"/>
    <w:rsid w:val="00253749"/>
    <w:rsid w:val="00293FE9"/>
    <w:rsid w:val="002D1803"/>
    <w:rsid w:val="002D7596"/>
    <w:rsid w:val="003026CB"/>
    <w:rsid w:val="00315A39"/>
    <w:rsid w:val="003317F4"/>
    <w:rsid w:val="00342CD2"/>
    <w:rsid w:val="0035065D"/>
    <w:rsid w:val="00360CD0"/>
    <w:rsid w:val="003879FF"/>
    <w:rsid w:val="0039714D"/>
    <w:rsid w:val="003E7A4F"/>
    <w:rsid w:val="0042058B"/>
    <w:rsid w:val="004260F6"/>
    <w:rsid w:val="0043405F"/>
    <w:rsid w:val="0044544A"/>
    <w:rsid w:val="00485E6A"/>
    <w:rsid w:val="004A7CA1"/>
    <w:rsid w:val="00522CAE"/>
    <w:rsid w:val="005261BD"/>
    <w:rsid w:val="00580B6E"/>
    <w:rsid w:val="005C1C7D"/>
    <w:rsid w:val="005E4A94"/>
    <w:rsid w:val="005F4D0A"/>
    <w:rsid w:val="00630692"/>
    <w:rsid w:val="00632B58"/>
    <w:rsid w:val="00642EFB"/>
    <w:rsid w:val="00660BDB"/>
    <w:rsid w:val="00661700"/>
    <w:rsid w:val="006838E2"/>
    <w:rsid w:val="006B5B63"/>
    <w:rsid w:val="006D688B"/>
    <w:rsid w:val="00704CB1"/>
    <w:rsid w:val="0075171B"/>
    <w:rsid w:val="007776E7"/>
    <w:rsid w:val="007A722E"/>
    <w:rsid w:val="007C036E"/>
    <w:rsid w:val="007D4A62"/>
    <w:rsid w:val="007E4018"/>
    <w:rsid w:val="007E5B5E"/>
    <w:rsid w:val="00844F21"/>
    <w:rsid w:val="00870360"/>
    <w:rsid w:val="0087243E"/>
    <w:rsid w:val="008B115B"/>
    <w:rsid w:val="008B1F23"/>
    <w:rsid w:val="008F349C"/>
    <w:rsid w:val="00906097"/>
    <w:rsid w:val="00920DE9"/>
    <w:rsid w:val="00936841"/>
    <w:rsid w:val="00986DEB"/>
    <w:rsid w:val="00996854"/>
    <w:rsid w:val="009A47C6"/>
    <w:rsid w:val="00A4503F"/>
    <w:rsid w:val="00A541C6"/>
    <w:rsid w:val="00A616D3"/>
    <w:rsid w:val="00A62559"/>
    <w:rsid w:val="00AA3743"/>
    <w:rsid w:val="00AA7CA1"/>
    <w:rsid w:val="00AF0BB1"/>
    <w:rsid w:val="00B035F7"/>
    <w:rsid w:val="00B075EC"/>
    <w:rsid w:val="00B207C8"/>
    <w:rsid w:val="00B64766"/>
    <w:rsid w:val="00B87CE2"/>
    <w:rsid w:val="00C21BE5"/>
    <w:rsid w:val="00C22127"/>
    <w:rsid w:val="00C5157F"/>
    <w:rsid w:val="00C9106C"/>
    <w:rsid w:val="00D07E07"/>
    <w:rsid w:val="00D31845"/>
    <w:rsid w:val="00D336E7"/>
    <w:rsid w:val="00DA326C"/>
    <w:rsid w:val="00DA6BA9"/>
    <w:rsid w:val="00DD7214"/>
    <w:rsid w:val="00DE709D"/>
    <w:rsid w:val="00E2246E"/>
    <w:rsid w:val="00E27E0F"/>
    <w:rsid w:val="00E32BA8"/>
    <w:rsid w:val="00E36706"/>
    <w:rsid w:val="00E43150"/>
    <w:rsid w:val="00E56178"/>
    <w:rsid w:val="00E64B69"/>
    <w:rsid w:val="00E70D60"/>
    <w:rsid w:val="00E72694"/>
    <w:rsid w:val="00EA0A9F"/>
    <w:rsid w:val="00EA4B6C"/>
    <w:rsid w:val="00EC5335"/>
    <w:rsid w:val="00ED3981"/>
    <w:rsid w:val="00ED5F75"/>
    <w:rsid w:val="00EE2322"/>
    <w:rsid w:val="00F23771"/>
    <w:rsid w:val="00F345A9"/>
    <w:rsid w:val="00F47723"/>
    <w:rsid w:val="00F67C0C"/>
    <w:rsid w:val="00F74364"/>
    <w:rsid w:val="00F85571"/>
    <w:rsid w:val="00FA5319"/>
    <w:rsid w:val="00FF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8344"/>
  <w15:docId w15:val="{E2398AD9-6884-46B8-84FC-88754C3D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700"/>
    <w:rPr>
      <w:rFonts w:ascii="Calibri" w:eastAsia="Times New Roman" w:hAnsi="Calibri" w:cs="Times New Roman"/>
      <w:lang w:eastAsia="ru-RU"/>
    </w:rPr>
  </w:style>
  <w:style w:type="paragraph" w:styleId="4">
    <w:name w:val="heading 4"/>
    <w:basedOn w:val="a"/>
    <w:link w:val="40"/>
    <w:uiPriority w:val="9"/>
    <w:qFormat/>
    <w:rsid w:val="00DD7214"/>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улет1,1Булет"/>
    <w:basedOn w:val="a"/>
    <w:link w:val="a4"/>
    <w:uiPriority w:val="34"/>
    <w:qFormat/>
    <w:rsid w:val="00315A39"/>
    <w:pPr>
      <w:ind w:left="720"/>
      <w:contextualSpacing/>
    </w:pPr>
  </w:style>
  <w:style w:type="paragraph" w:styleId="a5">
    <w:name w:val="No Spacing"/>
    <w:link w:val="a6"/>
    <w:uiPriority w:val="1"/>
    <w:qFormat/>
    <w:rsid w:val="00315A39"/>
    <w:pPr>
      <w:spacing w:after="0" w:line="240" w:lineRule="auto"/>
    </w:pPr>
    <w:rPr>
      <w:rFonts w:ascii="Times New Roman" w:eastAsia="Calibri" w:hAnsi="Times New Roman" w:cs="Times New Roman"/>
      <w:sz w:val="24"/>
    </w:rPr>
  </w:style>
  <w:style w:type="character" w:styleId="a7">
    <w:name w:val="Hyperlink"/>
    <w:uiPriority w:val="99"/>
    <w:unhideWhenUsed/>
    <w:rsid w:val="00315A39"/>
    <w:rPr>
      <w:color w:val="0000FF"/>
      <w:u w:val="single"/>
    </w:rPr>
  </w:style>
  <w:style w:type="character" w:customStyle="1" w:styleId="a6">
    <w:name w:val="Без интервала Знак"/>
    <w:link w:val="a5"/>
    <w:uiPriority w:val="1"/>
    <w:rsid w:val="00315A39"/>
    <w:rPr>
      <w:rFonts w:ascii="Times New Roman" w:eastAsia="Calibri" w:hAnsi="Times New Roman" w:cs="Times New Roman"/>
      <w:sz w:val="24"/>
    </w:rPr>
  </w:style>
  <w:style w:type="character" w:customStyle="1" w:styleId="a4">
    <w:name w:val="Абзац списка Знак"/>
    <w:aliases w:val="Булет1 Знак,1Булет Знак"/>
    <w:link w:val="a3"/>
    <w:uiPriority w:val="34"/>
    <w:locked/>
    <w:rsid w:val="00315A39"/>
    <w:rPr>
      <w:rFonts w:ascii="Calibri" w:eastAsia="Times New Roman" w:hAnsi="Calibri" w:cs="Times New Roman"/>
      <w:lang w:eastAsia="ru-RU"/>
    </w:rPr>
  </w:style>
  <w:style w:type="paragraph" w:customStyle="1" w:styleId="ConsPlusNormal">
    <w:name w:val="ConsPlusNormal"/>
    <w:rsid w:val="00315A39"/>
    <w:pPr>
      <w:widowControl w:val="0"/>
      <w:autoSpaceDE w:val="0"/>
      <w:autoSpaceDN w:val="0"/>
      <w:spacing w:after="0" w:line="240" w:lineRule="auto"/>
    </w:pPr>
    <w:rPr>
      <w:rFonts w:ascii="Calibri" w:eastAsia="Times New Roman" w:hAnsi="Calibri" w:cs="Calibri"/>
      <w:szCs w:val="20"/>
      <w:lang w:eastAsia="ru-RU"/>
    </w:rPr>
  </w:style>
  <w:style w:type="paragraph" w:styleId="a8">
    <w:name w:val="Body Text"/>
    <w:basedOn w:val="a"/>
    <w:link w:val="a9"/>
    <w:unhideWhenUsed/>
    <w:rsid w:val="00C21BE5"/>
    <w:pPr>
      <w:spacing w:after="120"/>
    </w:pPr>
  </w:style>
  <w:style w:type="character" w:customStyle="1" w:styleId="a9">
    <w:name w:val="Основной текст Знак"/>
    <w:basedOn w:val="a0"/>
    <w:link w:val="a8"/>
    <w:rsid w:val="00C21BE5"/>
    <w:rPr>
      <w:rFonts w:ascii="Calibri" w:eastAsia="Times New Roman" w:hAnsi="Calibri" w:cs="Times New Roman"/>
      <w:lang w:eastAsia="ru-RU"/>
    </w:rPr>
  </w:style>
  <w:style w:type="paragraph" w:customStyle="1" w:styleId="WW-">
    <w:name w:val="WW-Заголовок"/>
    <w:basedOn w:val="a"/>
    <w:next w:val="aa"/>
    <w:rsid w:val="00C21BE5"/>
    <w:pPr>
      <w:tabs>
        <w:tab w:val="left" w:pos="8222"/>
      </w:tabs>
      <w:suppressAutoHyphens/>
      <w:spacing w:after="0" w:line="240" w:lineRule="auto"/>
      <w:jc w:val="center"/>
    </w:pPr>
    <w:rPr>
      <w:rFonts w:ascii="Arial" w:hAnsi="Arial" w:cs="Arial"/>
      <w:b/>
      <w:sz w:val="28"/>
      <w:szCs w:val="20"/>
      <w:lang w:val="en-US" w:eastAsia="zh-CN"/>
    </w:rPr>
  </w:style>
  <w:style w:type="paragraph" w:styleId="aa">
    <w:name w:val="Subtitle"/>
    <w:basedOn w:val="a"/>
    <w:next w:val="a"/>
    <w:link w:val="ab"/>
    <w:uiPriority w:val="11"/>
    <w:qFormat/>
    <w:rsid w:val="00C21BE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C21BE5"/>
    <w:rPr>
      <w:rFonts w:asciiTheme="majorHAnsi" w:eastAsiaTheme="majorEastAsia" w:hAnsiTheme="majorHAnsi" w:cstheme="majorBidi"/>
      <w:i/>
      <w:iCs/>
      <w:color w:val="4F81BD" w:themeColor="accent1"/>
      <w:spacing w:val="15"/>
      <w:sz w:val="24"/>
      <w:szCs w:val="24"/>
      <w:lang w:eastAsia="ru-RU"/>
    </w:rPr>
  </w:style>
  <w:style w:type="table" w:styleId="ac">
    <w:name w:val="Table Grid"/>
    <w:basedOn w:val="a1"/>
    <w:uiPriority w:val="59"/>
    <w:rsid w:val="0087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DD7214"/>
    <w:rPr>
      <w:rFonts w:ascii="Times New Roman" w:eastAsia="Times New Roman" w:hAnsi="Times New Roman" w:cs="Times New Roman"/>
      <w:b/>
      <w:bCs/>
      <w:sz w:val="24"/>
      <w:szCs w:val="24"/>
      <w:lang w:eastAsia="ru-RU"/>
    </w:rPr>
  </w:style>
  <w:style w:type="paragraph" w:styleId="ad">
    <w:name w:val="endnote text"/>
    <w:basedOn w:val="a"/>
    <w:link w:val="ae"/>
    <w:uiPriority w:val="99"/>
    <w:semiHidden/>
    <w:unhideWhenUsed/>
    <w:rsid w:val="00DD7214"/>
    <w:pPr>
      <w:spacing w:after="0" w:line="240" w:lineRule="auto"/>
    </w:pPr>
    <w:rPr>
      <w:sz w:val="20"/>
      <w:szCs w:val="20"/>
    </w:rPr>
  </w:style>
  <w:style w:type="character" w:customStyle="1" w:styleId="ae">
    <w:name w:val="Текст концевой сноски Знак"/>
    <w:basedOn w:val="a0"/>
    <w:link w:val="ad"/>
    <w:uiPriority w:val="99"/>
    <w:semiHidden/>
    <w:rsid w:val="00DD7214"/>
    <w:rPr>
      <w:rFonts w:ascii="Calibri" w:eastAsia="Times New Roman" w:hAnsi="Calibri" w:cs="Times New Roman"/>
      <w:sz w:val="20"/>
      <w:szCs w:val="20"/>
      <w:lang w:eastAsia="ru-RU"/>
    </w:rPr>
  </w:style>
  <w:style w:type="character" w:styleId="af">
    <w:name w:val="endnote reference"/>
    <w:basedOn w:val="a0"/>
    <w:uiPriority w:val="99"/>
    <w:semiHidden/>
    <w:unhideWhenUsed/>
    <w:rsid w:val="00DD7214"/>
    <w:rPr>
      <w:vertAlign w:val="superscript"/>
    </w:rPr>
  </w:style>
  <w:style w:type="character" w:styleId="af0">
    <w:name w:val="annotation reference"/>
    <w:basedOn w:val="a0"/>
    <w:uiPriority w:val="99"/>
    <w:semiHidden/>
    <w:unhideWhenUsed/>
    <w:rsid w:val="0021571A"/>
    <w:rPr>
      <w:sz w:val="16"/>
      <w:szCs w:val="16"/>
    </w:rPr>
  </w:style>
  <w:style w:type="paragraph" w:styleId="af1">
    <w:name w:val="annotation text"/>
    <w:basedOn w:val="a"/>
    <w:link w:val="af2"/>
    <w:uiPriority w:val="99"/>
    <w:semiHidden/>
    <w:unhideWhenUsed/>
    <w:rsid w:val="0021571A"/>
    <w:pPr>
      <w:spacing w:line="240" w:lineRule="auto"/>
    </w:pPr>
    <w:rPr>
      <w:sz w:val="20"/>
      <w:szCs w:val="20"/>
    </w:rPr>
  </w:style>
  <w:style w:type="character" w:customStyle="1" w:styleId="af2">
    <w:name w:val="Текст примечания Знак"/>
    <w:basedOn w:val="a0"/>
    <w:link w:val="af1"/>
    <w:uiPriority w:val="99"/>
    <w:semiHidden/>
    <w:rsid w:val="0021571A"/>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21571A"/>
    <w:rPr>
      <w:b/>
      <w:bCs/>
    </w:rPr>
  </w:style>
  <w:style w:type="character" w:customStyle="1" w:styleId="af4">
    <w:name w:val="Тема примечания Знак"/>
    <w:basedOn w:val="af2"/>
    <w:link w:val="af3"/>
    <w:uiPriority w:val="99"/>
    <w:semiHidden/>
    <w:rsid w:val="0021571A"/>
    <w:rPr>
      <w:rFonts w:ascii="Calibri" w:eastAsia="Times New Roman" w:hAnsi="Calibri" w:cs="Times New Roman"/>
      <w:b/>
      <w:bCs/>
      <w:sz w:val="20"/>
      <w:szCs w:val="20"/>
      <w:lang w:eastAsia="ru-RU"/>
    </w:rPr>
  </w:style>
  <w:style w:type="paragraph" w:styleId="af5">
    <w:name w:val="Balloon Text"/>
    <w:basedOn w:val="a"/>
    <w:link w:val="af6"/>
    <w:uiPriority w:val="99"/>
    <w:semiHidden/>
    <w:unhideWhenUsed/>
    <w:rsid w:val="0021571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1571A"/>
    <w:rPr>
      <w:rFonts w:ascii="Tahoma" w:eastAsia="Times New Roman" w:hAnsi="Tahoma" w:cs="Tahoma"/>
      <w:sz w:val="16"/>
      <w:szCs w:val="16"/>
      <w:lang w:eastAsia="ru-RU"/>
    </w:rPr>
  </w:style>
  <w:style w:type="paragraph" w:styleId="af7">
    <w:name w:val="header"/>
    <w:basedOn w:val="a"/>
    <w:link w:val="af8"/>
    <w:uiPriority w:val="99"/>
    <w:unhideWhenUsed/>
    <w:rsid w:val="00F345A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345A9"/>
    <w:rPr>
      <w:rFonts w:ascii="Calibri" w:eastAsia="Times New Roman" w:hAnsi="Calibri" w:cs="Times New Roman"/>
      <w:lang w:eastAsia="ru-RU"/>
    </w:rPr>
  </w:style>
  <w:style w:type="paragraph" w:styleId="af9">
    <w:name w:val="footer"/>
    <w:basedOn w:val="a"/>
    <w:link w:val="afa"/>
    <w:uiPriority w:val="99"/>
    <w:unhideWhenUsed/>
    <w:rsid w:val="00F345A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345A9"/>
    <w:rPr>
      <w:rFonts w:ascii="Calibri" w:eastAsia="Times New Roman" w:hAnsi="Calibri" w:cs="Times New Roman"/>
      <w:lang w:eastAsia="ru-RU"/>
    </w:rPr>
  </w:style>
  <w:style w:type="character" w:customStyle="1" w:styleId="apple-converted-space">
    <w:name w:val="apple-converted-space"/>
    <w:basedOn w:val="a0"/>
    <w:rsid w:val="001276A5"/>
  </w:style>
  <w:style w:type="paragraph" w:styleId="afb">
    <w:name w:val="Revision"/>
    <w:hidden/>
    <w:uiPriority w:val="99"/>
    <w:semiHidden/>
    <w:rsid w:val="0022698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1303">
      <w:bodyDiv w:val="1"/>
      <w:marLeft w:val="0"/>
      <w:marRight w:val="0"/>
      <w:marTop w:val="0"/>
      <w:marBottom w:val="0"/>
      <w:divBdr>
        <w:top w:val="none" w:sz="0" w:space="0" w:color="auto"/>
        <w:left w:val="none" w:sz="0" w:space="0" w:color="auto"/>
        <w:bottom w:val="none" w:sz="0" w:space="0" w:color="auto"/>
        <w:right w:val="none" w:sz="0" w:space="0" w:color="auto"/>
      </w:divBdr>
    </w:div>
    <w:div w:id="943225701">
      <w:bodyDiv w:val="1"/>
      <w:marLeft w:val="0"/>
      <w:marRight w:val="0"/>
      <w:marTop w:val="0"/>
      <w:marBottom w:val="0"/>
      <w:divBdr>
        <w:top w:val="none" w:sz="0" w:space="0" w:color="auto"/>
        <w:left w:val="none" w:sz="0" w:space="0" w:color="auto"/>
        <w:bottom w:val="none" w:sz="0" w:space="0" w:color="auto"/>
        <w:right w:val="none" w:sz="0" w:space="0" w:color="auto"/>
      </w:divBdr>
    </w:div>
    <w:div w:id="1275752309">
      <w:bodyDiv w:val="1"/>
      <w:marLeft w:val="0"/>
      <w:marRight w:val="0"/>
      <w:marTop w:val="0"/>
      <w:marBottom w:val="0"/>
      <w:divBdr>
        <w:top w:val="none" w:sz="0" w:space="0" w:color="auto"/>
        <w:left w:val="none" w:sz="0" w:space="0" w:color="auto"/>
        <w:bottom w:val="none" w:sz="0" w:space="0" w:color="auto"/>
        <w:right w:val="none" w:sz="0" w:space="0" w:color="auto"/>
      </w:divBdr>
    </w:div>
    <w:div w:id="1472475514">
      <w:bodyDiv w:val="1"/>
      <w:marLeft w:val="0"/>
      <w:marRight w:val="0"/>
      <w:marTop w:val="0"/>
      <w:marBottom w:val="0"/>
      <w:divBdr>
        <w:top w:val="none" w:sz="0" w:space="0" w:color="auto"/>
        <w:left w:val="none" w:sz="0" w:space="0" w:color="auto"/>
        <w:bottom w:val="none" w:sz="0" w:space="0" w:color="auto"/>
        <w:right w:val="none" w:sz="0" w:space="0" w:color="auto"/>
      </w:divBdr>
    </w:div>
    <w:div w:id="20282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nov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68486-0218-4F5C-879F-139B959C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2730</Words>
  <Characters>15566</Characters>
  <Application>Microsoft Office Word</Application>
  <DocSecurity>4</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Трашкова Татьяна Глебовна</dc:creator>
  <cp:lastModifiedBy>Пьянкова Крестина Васильевна</cp:lastModifiedBy>
  <cp:revision>2</cp:revision>
  <dcterms:created xsi:type="dcterms:W3CDTF">2026-04-06T10:20:00Z</dcterms:created>
  <dcterms:modified xsi:type="dcterms:W3CDTF">2026-04-06T10:20:00Z</dcterms:modified>
</cp:coreProperties>
</file>