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743A1A">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743A1A">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743A1A">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9233CF" w:rsidRDefault="00625D4D" w:rsidP="003317DF">
      <w:pPr>
        <w:tabs>
          <w:tab w:val="left" w:pos="709"/>
        </w:tabs>
        <w:ind w:firstLine="709"/>
        <w:jc w:val="both"/>
        <w:rPr>
          <w:rFonts w:ascii="PT Astra Serif" w:hAnsi="PT Astra Serif"/>
          <w:b/>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7B5EAA" w:rsidRPr="007B5EAA">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A720B" w:rsidP="003317DF">
      <w:pPr>
        <w:tabs>
          <w:tab w:val="left" w:pos="709"/>
        </w:tabs>
        <w:ind w:firstLine="709"/>
        <w:jc w:val="both"/>
        <w:rPr>
          <w:rFonts w:ascii="PT Astra Serif" w:hAnsi="PT Astra Serif"/>
          <w:sz w:val="26"/>
          <w:szCs w:val="26"/>
        </w:rPr>
      </w:pPr>
      <w:proofErr w:type="gramStart"/>
      <w:r>
        <w:rPr>
          <w:rFonts w:ascii="PT Astra Serif" w:hAnsi="PT Astra Serif"/>
          <w:b/>
          <w:sz w:val="26"/>
          <w:szCs w:val="26"/>
        </w:rPr>
        <w:t>____________</w:t>
      </w:r>
      <w:r w:rsidR="00AD0D27" w:rsidRPr="005609EC">
        <w:rPr>
          <w:rFonts w:ascii="PT Astra Serif" w:hAnsi="PT Astra Serif"/>
          <w:b/>
          <w:sz w:val="26"/>
          <w:szCs w:val="26"/>
        </w:rPr>
        <w:t xml:space="preserve"> «</w:t>
      </w:r>
      <w:r>
        <w:rPr>
          <w:rFonts w:ascii="PT Astra Serif" w:hAnsi="PT Astra Serif"/>
          <w:b/>
          <w:sz w:val="26"/>
          <w:szCs w:val="26"/>
        </w:rPr>
        <w:t>_____</w:t>
      </w:r>
      <w:r w:rsidR="00AD0D27" w:rsidRPr="005609EC">
        <w:rPr>
          <w:rFonts w:ascii="PT Astra Serif" w:hAnsi="PT Astra Serif"/>
          <w:b/>
          <w:sz w:val="26"/>
          <w:szCs w:val="26"/>
        </w:rPr>
        <w:t>»</w:t>
      </w:r>
      <w:r w:rsidR="00AD0D27" w:rsidRPr="005609EC">
        <w:rPr>
          <w:rFonts w:ascii="PT Astra Serif" w:hAnsi="PT Astra Serif"/>
          <w:sz w:val="26"/>
          <w:szCs w:val="26"/>
        </w:rPr>
        <w:t xml:space="preserve"> (сокращенное наименование</w:t>
      </w:r>
      <w:r>
        <w:rPr>
          <w:rFonts w:ascii="PT Astra Serif" w:hAnsi="PT Astra Serif"/>
          <w:sz w:val="26"/>
          <w:szCs w:val="26"/>
        </w:rPr>
        <w:t xml:space="preserve"> _____</w:t>
      </w:r>
      <w:r w:rsidR="00AD0D27" w:rsidRPr="005609EC">
        <w:rPr>
          <w:rFonts w:ascii="PT Astra Serif" w:hAnsi="PT Astra Serif"/>
          <w:sz w:val="26"/>
          <w:szCs w:val="26"/>
        </w:rPr>
        <w:t xml:space="preserve"> «</w:t>
      </w:r>
      <w:r>
        <w:rPr>
          <w:rFonts w:ascii="PT Astra Serif" w:hAnsi="PT Astra Serif"/>
          <w:sz w:val="26"/>
          <w:szCs w:val="26"/>
        </w:rPr>
        <w:t>__________</w:t>
      </w:r>
      <w:r w:rsidR="00AD0D27" w:rsidRPr="005609EC">
        <w:rPr>
          <w:rFonts w:ascii="PT Astra Serif" w:hAnsi="PT Astra Serif"/>
          <w:sz w:val="26"/>
          <w:szCs w:val="26"/>
        </w:rPr>
        <w:t>»), именуемое в дальнейшем «Поставщик», в лице</w:t>
      </w:r>
      <w:r>
        <w:rPr>
          <w:rFonts w:ascii="PT Astra Serif" w:hAnsi="PT Astra Serif"/>
          <w:sz w:val="26"/>
          <w:szCs w:val="26"/>
        </w:rPr>
        <w:t>_______</w:t>
      </w:r>
      <w:r w:rsidR="00AD0D27" w:rsidRPr="005609EC">
        <w:rPr>
          <w:rFonts w:ascii="PT Astra Serif" w:hAnsi="PT Astra Serif"/>
          <w:sz w:val="26"/>
          <w:szCs w:val="26"/>
        </w:rPr>
        <w:t>, действующего на основании</w:t>
      </w:r>
      <w:r>
        <w:rPr>
          <w:rFonts w:ascii="PT Astra Serif" w:hAnsi="PT Astra Serif"/>
          <w:sz w:val="26"/>
          <w:szCs w:val="26"/>
        </w:rPr>
        <w:t>_____</w:t>
      </w:r>
      <w:r w:rsidR="00AD0D27" w:rsidRPr="005609EC">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 ч</w:t>
      </w:r>
      <w:proofErr w:type="gramEnd"/>
      <w:r w:rsidR="003317DF" w:rsidRPr="005609EC">
        <w:rPr>
          <w:rFonts w:ascii="PT Astra Serif" w:eastAsia="Times New Roman" w:hAnsi="PT Astra Serif"/>
          <w:color w:val="000000" w:themeColor="text1"/>
          <w:sz w:val="26"/>
          <w:szCs w:val="26"/>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принимает на себя обязательства по поставке</w:t>
      </w:r>
      <w:r w:rsidR="008438B6" w:rsidRPr="005609EC">
        <w:rPr>
          <w:rFonts w:ascii="PT Astra Serif" w:hAnsi="PT Astra Serif"/>
          <w:sz w:val="26"/>
          <w:szCs w:val="26"/>
        </w:rPr>
        <w:t xml:space="preserve"> </w:t>
      </w:r>
      <w:r w:rsidR="00FF326C">
        <w:rPr>
          <w:rFonts w:ascii="PT Astra Serif" w:hAnsi="PT Astra Serif"/>
          <w:sz w:val="26"/>
          <w:szCs w:val="26"/>
        </w:rPr>
        <w:t>материальных запасов</w:t>
      </w:r>
      <w:r w:rsidR="00FF326C" w:rsidRPr="00FF326C">
        <w:rPr>
          <w:rFonts w:ascii="PT Astra Serif" w:hAnsi="PT Astra Serif"/>
          <w:sz w:val="26"/>
          <w:szCs w:val="26"/>
        </w:rPr>
        <w:t xml:space="preserve"> в рамках обслуживания системы пожаротушения</w:t>
      </w:r>
      <w:r w:rsidR="00FF326C">
        <w:rPr>
          <w:rFonts w:ascii="PT Astra Serif" w:hAnsi="PT Astra Serif"/>
          <w:sz w:val="26"/>
          <w:szCs w:val="26"/>
        </w:rPr>
        <w:t xml:space="preserve"> </w:t>
      </w:r>
      <w:r w:rsidR="00835696">
        <w:rPr>
          <w:rFonts w:ascii="PT Astra Serif" w:hAnsi="PT Astra Serif"/>
          <w:sz w:val="26"/>
          <w:szCs w:val="26"/>
        </w:rPr>
        <w:t>Приложения №1 (Спецификация) к настоящему контракту.</w:t>
      </w:r>
    </w:p>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2.1.2. При передаче товара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lastRenderedPageBreak/>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8E77C7">
        <w:rPr>
          <w:rFonts w:ascii="PT Astra Serif" w:hAnsi="PT Astra Serif"/>
          <w:b/>
          <w:sz w:val="26"/>
          <w:szCs w:val="26"/>
        </w:rPr>
        <w:t>_______</w:t>
      </w:r>
      <w:r w:rsidRPr="005609EC">
        <w:rPr>
          <w:rFonts w:ascii="PT Astra Serif" w:hAnsi="PT Astra Serif"/>
          <w:b/>
          <w:sz w:val="26"/>
          <w:szCs w:val="26"/>
        </w:rPr>
        <w:t>(</w:t>
      </w:r>
      <w:r w:rsidR="008E77C7">
        <w:rPr>
          <w:rFonts w:ascii="PT Astra Serif" w:hAnsi="PT Astra Serif"/>
          <w:b/>
          <w:sz w:val="26"/>
          <w:szCs w:val="26"/>
        </w:rPr>
        <w:t>______________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рубля</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Pr>
          <w:rFonts w:ascii="PT Astra Serif" w:eastAsia="Times New Roman" w:hAnsi="PT Astra Serif"/>
          <w:b/>
          <w:color w:val="000000" w:themeColor="text1"/>
          <w:sz w:val="26"/>
          <w:szCs w:val="26"/>
        </w:rPr>
        <w:t>НДС ________</w:t>
      </w:r>
      <w:r w:rsidR="002D757D">
        <w:rPr>
          <w:rFonts w:ascii="PT Astra Serif" w:eastAsia="Times New Roman" w:hAnsi="PT Astra Serif"/>
          <w:b/>
          <w:color w:val="000000" w:themeColor="text1"/>
          <w:sz w:val="26"/>
          <w:szCs w:val="26"/>
        </w:rPr>
        <w:t xml:space="preserve"> (</w:t>
      </w:r>
      <w:r w:rsidR="008E77C7">
        <w:rPr>
          <w:rFonts w:ascii="PT Astra Serif" w:eastAsia="Times New Roman" w:hAnsi="PT Astra Serif"/>
          <w:b/>
          <w:color w:val="000000" w:themeColor="text1"/>
          <w:sz w:val="26"/>
          <w:szCs w:val="26"/>
        </w:rPr>
        <w:t>____________) рублей ___</w:t>
      </w:r>
      <w:r w:rsidR="002D757D">
        <w:rPr>
          <w:rFonts w:ascii="PT Astra Serif" w:eastAsia="Times New Roman" w:hAnsi="PT Astra Serif"/>
          <w:b/>
          <w:color w:val="000000" w:themeColor="text1"/>
          <w:sz w:val="26"/>
          <w:szCs w:val="26"/>
        </w:rPr>
        <w:t xml:space="preserve">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3.4. Расчёты за оказанную услугу производятся Заказчиком в форме безналичного денежного расчета путем перечисления на расчётный счёт Исполнителя в течение 7 рабочих дней с момента оказания услуги и 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lastRenderedPageBreak/>
        <w:t xml:space="preserve">4.1. Срок поставки: с момента заключения контракта </w:t>
      </w:r>
      <w:r w:rsidR="008E77C7">
        <w:rPr>
          <w:rFonts w:ascii="PT Astra Serif" w:hAnsi="PT Astra Serif"/>
          <w:sz w:val="26"/>
          <w:szCs w:val="26"/>
        </w:rPr>
        <w:t xml:space="preserve">в течение </w:t>
      </w:r>
      <w:r w:rsidR="00203923">
        <w:rPr>
          <w:rFonts w:ascii="PT Astra Serif" w:hAnsi="PT Astra Serif"/>
          <w:sz w:val="26"/>
          <w:szCs w:val="26"/>
        </w:rPr>
        <w:t>2-х</w:t>
      </w:r>
      <w:r w:rsidR="00DB6694" w:rsidRPr="005609EC">
        <w:rPr>
          <w:rFonts w:ascii="PT Astra Serif" w:hAnsi="PT Astra Serif"/>
          <w:sz w:val="26"/>
          <w:szCs w:val="26"/>
        </w:rPr>
        <w:t xml:space="preserve"> рабочих</w:t>
      </w:r>
      <w:r w:rsidR="00203923">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w:t>
      </w:r>
      <w:bookmarkStart w:id="0" w:name="_GoBack"/>
      <w:bookmarkEnd w:id="0"/>
      <w:r w:rsidRPr="005609EC">
        <w:rPr>
          <w:rFonts w:ascii="PT Astra Serif" w:hAnsi="PT Astra Serif"/>
          <w:sz w:val="26"/>
          <w:szCs w:val="26"/>
        </w:rPr>
        <w:t>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w:t>
      </w:r>
      <w:r w:rsidR="00A86F33" w:rsidRPr="005609EC">
        <w:rPr>
          <w:rFonts w:ascii="PT Astra Serif" w:hAnsi="PT Astra Serif"/>
          <w:sz w:val="26"/>
          <w:szCs w:val="26"/>
        </w:rPr>
        <w:lastRenderedPageBreak/>
        <w:t xml:space="preserve">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w:t>
      </w:r>
      <w:r w:rsidRPr="005609EC">
        <w:rPr>
          <w:rFonts w:ascii="PT Astra Serif" w:hAnsi="PT Astra Serif"/>
          <w:sz w:val="26"/>
          <w:szCs w:val="26"/>
        </w:rPr>
        <w:lastRenderedPageBreak/>
        <w:t>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lastRenderedPageBreak/>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от исполнения контракта осуществляется в порядке, 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w:t>
      </w:r>
      <w:r w:rsidR="00857372" w:rsidRPr="005609EC">
        <w:rPr>
          <w:rFonts w:ascii="PT Astra Serif" w:hAnsi="PT Astra Serif"/>
          <w:sz w:val="26"/>
          <w:szCs w:val="26"/>
          <w:lang w:eastAsia="ar-SA"/>
        </w:rPr>
        <w:lastRenderedPageBreak/>
        <w:t xml:space="preserve">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 xml:space="preserve">предполагается исполнить обязательство по настоящему контракту. Если Сторона не направит или несвоевременно направит </w:t>
      </w:r>
      <w:r w:rsidRPr="005609EC">
        <w:rPr>
          <w:rFonts w:ascii="PT Astra Serif" w:hAnsi="PT Astra Serif"/>
          <w:sz w:val="26"/>
          <w:szCs w:val="26"/>
        </w:rPr>
        <w:lastRenderedPageBreak/>
        <w:t>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7225DA" w:rsidRPr="005609EC">
        <w:rPr>
          <w:rFonts w:ascii="PT Astra Serif" w:hAnsi="PT Astra Serif"/>
          <w:b/>
          <w:sz w:val="26"/>
          <w:szCs w:val="26"/>
          <w:lang w:eastAsia="ar-SA"/>
        </w:rPr>
        <w:t>«20</w:t>
      </w:r>
      <w:r w:rsidR="00857372" w:rsidRPr="005609EC">
        <w:rPr>
          <w:rFonts w:ascii="PT Astra Serif" w:hAnsi="PT Astra Serif"/>
          <w:b/>
          <w:sz w:val="26"/>
          <w:szCs w:val="26"/>
          <w:lang w:eastAsia="ar-SA"/>
        </w:rPr>
        <w:t xml:space="preserve">» </w:t>
      </w:r>
      <w:r w:rsidR="00743A1A">
        <w:rPr>
          <w:rFonts w:ascii="PT Astra Serif" w:hAnsi="PT Astra Serif"/>
          <w:b/>
          <w:sz w:val="26"/>
          <w:szCs w:val="26"/>
          <w:lang w:eastAsia="ar-SA"/>
        </w:rPr>
        <w:t>декабря 2026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орон по Контракту, в том числе гарантийных 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E42381">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.4. Тара и упаковка возврату Поставщику не подлежат.</w:t>
      </w:r>
    </w:p>
    <w:p w:rsidR="005609EC" w:rsidRPr="005609EC" w:rsidRDefault="005609EC" w:rsidP="008B2659">
      <w:pPr>
        <w:spacing w:before="120" w:after="120"/>
        <w:jc w:val="center"/>
        <w:rPr>
          <w:rFonts w:ascii="PT Astra Serif" w:hAnsi="PT Astra Serif"/>
          <w:b/>
          <w:bCs/>
          <w:sz w:val="26"/>
          <w:szCs w:val="26"/>
        </w:rPr>
      </w:pP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lastRenderedPageBreak/>
              <w:t>ФКУ СИЗО-1 УФСИН России по Республике Башкортостан</w:t>
            </w:r>
          </w:p>
          <w:p w:rsidR="009F7B49" w:rsidRPr="005609EC" w:rsidRDefault="009F7B49" w:rsidP="009F7B49">
            <w:pPr>
              <w:rPr>
                <w:rFonts w:ascii="PT Astra Serif" w:hAnsi="PT Astra Serif"/>
                <w:sz w:val="26"/>
                <w:szCs w:val="26"/>
              </w:rPr>
            </w:pP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 xml:space="preserve">Юридический адрес: Республика Башкортостан, г. Уфа, ул. Достоевского, д.39 </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Банковские реквизиты:</w:t>
            </w:r>
          </w:p>
          <w:p w:rsidR="00743A1A" w:rsidRPr="00425CA3" w:rsidRDefault="00743A1A" w:rsidP="00743A1A">
            <w:pPr>
              <w:widowControl w:val="0"/>
              <w:autoSpaceDE w:val="0"/>
              <w:autoSpaceDN w:val="0"/>
              <w:adjustRightInd w:val="0"/>
              <w:rPr>
                <w:rFonts w:eastAsia="Times New Roman"/>
                <w:sz w:val="24"/>
                <w:szCs w:val="24"/>
              </w:rPr>
            </w:pPr>
            <w:proofErr w:type="gramStart"/>
            <w:r w:rsidRPr="00425CA3">
              <w:rPr>
                <w:rFonts w:eastAsia="Times New Roman"/>
                <w:sz w:val="24"/>
                <w:szCs w:val="24"/>
              </w:rPr>
              <w:t>л</w:t>
            </w:r>
            <w:proofErr w:type="gramEnd"/>
            <w:r w:rsidRPr="00425CA3">
              <w:rPr>
                <w:rFonts w:eastAsia="Times New Roman"/>
                <w:sz w:val="24"/>
                <w:szCs w:val="24"/>
              </w:rPr>
              <w:t>/с 03011306020</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 xml:space="preserve">Номер казначейского счета 03211643000000015109 </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БИК ТОФК 015004950</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ЕКС 40102810445370000043</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 xml:space="preserve">ОКЦ №1 </w:t>
            </w:r>
            <w:proofErr w:type="spellStart"/>
            <w:r w:rsidRPr="00425CA3">
              <w:rPr>
                <w:rFonts w:eastAsia="Times New Roman"/>
                <w:sz w:val="24"/>
                <w:szCs w:val="24"/>
              </w:rPr>
              <w:t>СибГУ</w:t>
            </w:r>
            <w:proofErr w:type="spellEnd"/>
            <w:r w:rsidRPr="00425CA3">
              <w:rPr>
                <w:rFonts w:eastAsia="Times New Roman"/>
                <w:sz w:val="24"/>
                <w:szCs w:val="24"/>
              </w:rPr>
              <w:t xml:space="preserve"> Банка России//УФК по Новосибирской области (г. Новосибирск)</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ИНН/КПП 0275006889/027501001</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ОГРН 1020202772391</w:t>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ОКПО 08560342</w:t>
            </w:r>
            <w:r w:rsidRPr="00425CA3">
              <w:rPr>
                <w:rFonts w:eastAsia="Times New Roman"/>
                <w:sz w:val="24"/>
                <w:szCs w:val="24"/>
              </w:rPr>
              <w:tab/>
            </w:r>
          </w:p>
          <w:p w:rsidR="00743A1A" w:rsidRPr="00425CA3" w:rsidRDefault="00743A1A" w:rsidP="00743A1A">
            <w:pPr>
              <w:widowControl w:val="0"/>
              <w:autoSpaceDE w:val="0"/>
              <w:autoSpaceDN w:val="0"/>
              <w:adjustRightInd w:val="0"/>
              <w:rPr>
                <w:rFonts w:eastAsia="Times New Roman"/>
                <w:sz w:val="24"/>
                <w:szCs w:val="24"/>
              </w:rPr>
            </w:pPr>
            <w:r w:rsidRPr="00425CA3">
              <w:rPr>
                <w:rFonts w:eastAsia="Times New Roman"/>
                <w:sz w:val="24"/>
                <w:szCs w:val="24"/>
              </w:rPr>
              <w:t>Тел.:8(347) 250-66-35</w:t>
            </w:r>
          </w:p>
          <w:p w:rsidR="00743A1A" w:rsidRPr="00425CA3" w:rsidRDefault="00743A1A" w:rsidP="00743A1A">
            <w:pPr>
              <w:widowControl w:val="0"/>
              <w:autoSpaceDE w:val="0"/>
              <w:autoSpaceDN w:val="0"/>
              <w:adjustRightInd w:val="0"/>
              <w:rPr>
                <w:rFonts w:eastAsia="Times New Roman"/>
                <w:sz w:val="24"/>
                <w:szCs w:val="24"/>
                <w:lang w:val="en-US"/>
              </w:rPr>
            </w:pPr>
            <w:r w:rsidRPr="00425CA3">
              <w:rPr>
                <w:rFonts w:eastAsia="Times New Roman"/>
                <w:sz w:val="24"/>
                <w:szCs w:val="24"/>
                <w:lang w:val="en-US"/>
              </w:rPr>
              <w:t xml:space="preserve">E-mail: </w:t>
            </w:r>
            <w:hyperlink r:id="rId9" w:history="1">
              <w:r w:rsidRPr="00425CA3">
                <w:rPr>
                  <w:rFonts w:eastAsia="Times New Roman"/>
                  <w:color w:val="0000FF"/>
                  <w:sz w:val="24"/>
                  <w:szCs w:val="24"/>
                  <w:u w:val="single"/>
                  <w:lang w:val="en-US"/>
                </w:rPr>
                <w:t>khusnutdinova_zh@02.fsin.gov.ru</w:t>
              </w:r>
            </w:hyperlink>
          </w:p>
          <w:p w:rsidR="00757FC4" w:rsidRPr="005609EC" w:rsidRDefault="00757FC4" w:rsidP="003317DF">
            <w:pPr>
              <w:rPr>
                <w:rFonts w:ascii="PT Astra Serif" w:hAnsi="PT Astra Serif"/>
                <w:sz w:val="26"/>
                <w:szCs w:val="26"/>
                <w:lang w:val="en-US"/>
              </w:rPr>
            </w:pPr>
          </w:p>
          <w:p w:rsidR="00757FC4" w:rsidRPr="005609EC" w:rsidRDefault="00757FC4" w:rsidP="003317DF">
            <w:pPr>
              <w:rPr>
                <w:rFonts w:ascii="PT Astra Serif" w:hAnsi="PT Astra Serif"/>
                <w:sz w:val="26"/>
                <w:szCs w:val="26"/>
                <w:lang w:val="en-US"/>
              </w:rPr>
            </w:pPr>
          </w:p>
          <w:p w:rsidR="00757FC4" w:rsidRDefault="00743A1A" w:rsidP="003317DF">
            <w:pPr>
              <w:rPr>
                <w:rFonts w:ascii="PT Astra Serif" w:hAnsi="PT Astra Serif"/>
                <w:sz w:val="26"/>
                <w:szCs w:val="26"/>
              </w:rPr>
            </w:pPr>
            <w:r>
              <w:rPr>
                <w:rFonts w:ascii="PT Astra Serif" w:hAnsi="PT Astra Serif"/>
                <w:sz w:val="26"/>
                <w:szCs w:val="26"/>
              </w:rPr>
              <w:t>Начальник</w:t>
            </w:r>
          </w:p>
          <w:p w:rsidR="00743A1A" w:rsidRPr="005609EC" w:rsidRDefault="00743A1A"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743A1A">
              <w:rPr>
                <w:rFonts w:ascii="PT Astra Serif" w:hAnsi="PT Astra Serif"/>
                <w:sz w:val="26"/>
                <w:szCs w:val="26"/>
              </w:rPr>
              <w:t>В.Г. Щелконогов</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Pr="005609EC" w:rsidRDefault="00757FC4" w:rsidP="006F1938">
            <w:pPr>
              <w:pStyle w:val="ConsPlusNormal"/>
              <w:jc w:val="both"/>
              <w:rPr>
                <w:rFonts w:ascii="PT Astra Serif" w:hAnsi="PT Astra Serif" w:cs="Times New Roman"/>
                <w:sz w:val="26"/>
                <w:szCs w:val="26"/>
              </w:rPr>
            </w:pPr>
          </w:p>
          <w:p w:rsidR="00757FC4" w:rsidRPr="005609EC" w:rsidRDefault="00757FC4"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835696" w:rsidRDefault="003317DF" w:rsidP="003317DF">
      <w:pPr>
        <w:jc w:val="both"/>
        <w:rPr>
          <w:rFonts w:ascii="PT Astra Serif" w:eastAsia="Times New Roman" w:hAnsi="PT Astra Serif"/>
          <w:sz w:val="26"/>
          <w:szCs w:val="26"/>
        </w:rPr>
      </w:pPr>
      <w:r w:rsidRPr="005609EC">
        <w:rPr>
          <w:rFonts w:ascii="PT Astra Serif" w:eastAsia="Times New Roman" w:hAnsi="PT Astra Serif"/>
          <w:sz w:val="26"/>
          <w:szCs w:val="26"/>
        </w:rPr>
        <w:t xml:space="preserve">              </w:t>
      </w: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835696" w:rsidRDefault="00835696" w:rsidP="003317DF">
      <w:pPr>
        <w:jc w:val="both"/>
        <w:rPr>
          <w:rFonts w:ascii="PT Astra Serif" w:eastAsia="Times New Roman" w:hAnsi="PT Astra Serif"/>
          <w:sz w:val="26"/>
          <w:szCs w:val="26"/>
        </w:rPr>
      </w:pPr>
    </w:p>
    <w:p w:rsidR="00F874B5" w:rsidRDefault="00F874B5" w:rsidP="00835696">
      <w:pPr>
        <w:jc w:val="right"/>
        <w:rPr>
          <w:rFonts w:ascii="PT Astra Serif" w:eastAsia="Times New Roman" w:hAnsi="PT Astra Serif"/>
          <w:sz w:val="26"/>
          <w:szCs w:val="26"/>
        </w:rPr>
      </w:pPr>
    </w:p>
    <w:p w:rsidR="00F874B5" w:rsidRDefault="00F874B5" w:rsidP="00835696">
      <w:pPr>
        <w:jc w:val="right"/>
        <w:rPr>
          <w:rFonts w:ascii="PT Astra Serif" w:eastAsia="Times New Roman" w:hAnsi="PT Astra Serif"/>
          <w:sz w:val="26"/>
          <w:szCs w:val="26"/>
        </w:rPr>
      </w:pPr>
    </w:p>
    <w:p w:rsidR="00F874B5" w:rsidRDefault="00F874B5" w:rsidP="00835696">
      <w:pPr>
        <w:jc w:val="right"/>
        <w:rPr>
          <w:rFonts w:ascii="PT Astra Serif" w:eastAsia="Times New Roman" w:hAnsi="PT Astra Serif"/>
          <w:sz w:val="26"/>
          <w:szCs w:val="26"/>
        </w:rPr>
      </w:pPr>
    </w:p>
    <w:p w:rsidR="00F874B5" w:rsidRDefault="00F874B5" w:rsidP="00835696">
      <w:pPr>
        <w:jc w:val="right"/>
        <w:rPr>
          <w:rFonts w:ascii="PT Astra Serif" w:eastAsia="Times New Roman" w:hAnsi="PT Astra Serif"/>
          <w:sz w:val="26"/>
          <w:szCs w:val="26"/>
        </w:rPr>
      </w:pPr>
    </w:p>
    <w:p w:rsidR="0035286A" w:rsidRDefault="0035286A" w:rsidP="00835696">
      <w:pPr>
        <w:jc w:val="right"/>
        <w:rPr>
          <w:rFonts w:ascii="PT Astra Serif" w:eastAsia="Times New Roman" w:hAnsi="PT Astra Serif"/>
          <w:sz w:val="26"/>
          <w:szCs w:val="26"/>
        </w:rPr>
      </w:pPr>
    </w:p>
    <w:p w:rsidR="00835696" w:rsidRDefault="00835696" w:rsidP="00835696">
      <w:pPr>
        <w:jc w:val="right"/>
        <w:rPr>
          <w:rFonts w:ascii="PT Astra Serif" w:eastAsia="Times New Roman" w:hAnsi="PT Astra Serif"/>
          <w:sz w:val="26"/>
          <w:szCs w:val="26"/>
        </w:rPr>
      </w:pPr>
      <w:r>
        <w:rPr>
          <w:rFonts w:ascii="PT Astra Serif" w:eastAsia="Times New Roman" w:hAnsi="PT Astra Serif"/>
          <w:sz w:val="26"/>
          <w:szCs w:val="26"/>
        </w:rPr>
        <w:lastRenderedPageBreak/>
        <w:t>Приложение №1</w:t>
      </w:r>
    </w:p>
    <w:p w:rsidR="00835696" w:rsidRDefault="00835696" w:rsidP="00835696">
      <w:pPr>
        <w:jc w:val="right"/>
        <w:rPr>
          <w:rFonts w:ascii="PT Astra Serif" w:eastAsia="Times New Roman" w:hAnsi="PT Astra Serif"/>
          <w:sz w:val="26"/>
          <w:szCs w:val="26"/>
        </w:rPr>
      </w:pPr>
      <w:r>
        <w:rPr>
          <w:rFonts w:ascii="PT Astra Serif" w:eastAsia="Times New Roman" w:hAnsi="PT Astra Serif"/>
          <w:sz w:val="26"/>
          <w:szCs w:val="26"/>
        </w:rPr>
        <w:t>№_______ от «___»______ 2026г.</w:t>
      </w:r>
    </w:p>
    <w:p w:rsidR="00835696" w:rsidRDefault="00835696" w:rsidP="00835696">
      <w:pPr>
        <w:jc w:val="right"/>
        <w:rPr>
          <w:rFonts w:ascii="PT Astra Serif" w:eastAsia="Times New Roman" w:hAnsi="PT Astra Serif"/>
          <w:sz w:val="26"/>
          <w:szCs w:val="26"/>
        </w:rPr>
      </w:pPr>
    </w:p>
    <w:p w:rsidR="00835696" w:rsidRDefault="00835696" w:rsidP="00835696">
      <w:pPr>
        <w:jc w:val="right"/>
        <w:rPr>
          <w:rFonts w:ascii="PT Astra Serif" w:eastAsia="Times New Roman" w:hAnsi="PT Astra Serif"/>
          <w:sz w:val="26"/>
          <w:szCs w:val="26"/>
        </w:rPr>
      </w:pPr>
    </w:p>
    <w:p w:rsidR="003317DF" w:rsidRDefault="00835696" w:rsidP="00835696">
      <w:pPr>
        <w:jc w:val="center"/>
        <w:rPr>
          <w:rFonts w:ascii="PT Astra Serif" w:eastAsia="Times New Roman" w:hAnsi="PT Astra Serif"/>
          <w:sz w:val="26"/>
          <w:szCs w:val="26"/>
        </w:rPr>
      </w:pPr>
      <w:r>
        <w:rPr>
          <w:rFonts w:ascii="PT Astra Serif" w:eastAsia="Times New Roman" w:hAnsi="PT Astra Serif"/>
          <w:sz w:val="26"/>
          <w:szCs w:val="26"/>
        </w:rPr>
        <w:t xml:space="preserve">СПЕЦИФИКАЦИЯ </w:t>
      </w:r>
    </w:p>
    <w:p w:rsidR="00835696" w:rsidRDefault="00835696" w:rsidP="00835696">
      <w:pPr>
        <w:jc w:val="center"/>
        <w:rPr>
          <w:rFonts w:ascii="PT Astra Serif" w:eastAsia="Times New Roman" w:hAnsi="PT Astra Serif"/>
          <w:sz w:val="26"/>
          <w:szCs w:val="26"/>
        </w:rPr>
      </w:pPr>
    </w:p>
    <w:tbl>
      <w:tblPr>
        <w:tblW w:w="5743"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0"/>
        <w:gridCol w:w="3869"/>
        <w:gridCol w:w="1370"/>
        <w:gridCol w:w="1559"/>
        <w:gridCol w:w="1528"/>
        <w:gridCol w:w="930"/>
        <w:gridCol w:w="1089"/>
      </w:tblGrid>
      <w:tr w:rsidR="00F874B5" w:rsidRPr="00835696" w:rsidTr="00D26173">
        <w:trPr>
          <w:cantSplit/>
          <w:trHeight w:val="600"/>
        </w:trPr>
        <w:tc>
          <w:tcPr>
            <w:tcW w:w="363"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rPr>
            </w:pPr>
            <w:r w:rsidRPr="00835696">
              <w:rPr>
                <w:rFonts w:ascii="PT Astra Serif" w:hAnsi="PT Astra Serif"/>
                <w:sz w:val="26"/>
                <w:szCs w:val="26"/>
              </w:rPr>
              <w:t xml:space="preserve">№ </w:t>
            </w:r>
          </w:p>
          <w:p w:rsidR="00835696" w:rsidRPr="00835696" w:rsidRDefault="00835696" w:rsidP="00835696">
            <w:pPr>
              <w:jc w:val="center"/>
              <w:rPr>
                <w:rFonts w:ascii="PT Astra Serif" w:hAnsi="PT Astra Serif"/>
                <w:sz w:val="26"/>
                <w:szCs w:val="26"/>
              </w:rPr>
            </w:pPr>
            <w:proofErr w:type="gramStart"/>
            <w:r w:rsidRPr="00835696">
              <w:rPr>
                <w:rFonts w:ascii="PT Astra Serif" w:hAnsi="PT Astra Serif"/>
                <w:sz w:val="26"/>
                <w:szCs w:val="26"/>
              </w:rPr>
              <w:t>п</w:t>
            </w:r>
            <w:proofErr w:type="gramEnd"/>
            <w:r w:rsidRPr="00835696">
              <w:rPr>
                <w:rFonts w:ascii="PT Astra Serif" w:hAnsi="PT Astra Serif"/>
                <w:sz w:val="26"/>
                <w:szCs w:val="26"/>
              </w:rPr>
              <w:t>/п</w:t>
            </w:r>
          </w:p>
        </w:tc>
        <w:tc>
          <w:tcPr>
            <w:tcW w:w="1734"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ind w:right="9"/>
              <w:jc w:val="center"/>
              <w:rPr>
                <w:rFonts w:ascii="PT Astra Serif" w:hAnsi="PT Astra Serif"/>
                <w:sz w:val="26"/>
                <w:szCs w:val="26"/>
              </w:rPr>
            </w:pPr>
            <w:r w:rsidRPr="00835696">
              <w:rPr>
                <w:rFonts w:ascii="PT Astra Serif" w:hAnsi="PT Astra Serif"/>
                <w:sz w:val="26"/>
                <w:szCs w:val="26"/>
              </w:rPr>
              <w:t>Наименование, характеристики, поставляемого товара</w:t>
            </w:r>
          </w:p>
        </w:tc>
        <w:tc>
          <w:tcPr>
            <w:tcW w:w="614"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ind w:left="-368" w:right="-96" w:firstLine="284"/>
              <w:jc w:val="center"/>
              <w:rPr>
                <w:rFonts w:ascii="PT Astra Serif" w:hAnsi="PT Astra Serif"/>
                <w:sz w:val="26"/>
                <w:szCs w:val="26"/>
              </w:rPr>
            </w:pPr>
            <w:r w:rsidRPr="00835696">
              <w:rPr>
                <w:rFonts w:ascii="PT Astra Serif" w:hAnsi="PT Astra Serif"/>
                <w:sz w:val="26"/>
                <w:szCs w:val="26"/>
              </w:rPr>
              <w:t>Ед. изм.</w:t>
            </w:r>
          </w:p>
        </w:tc>
        <w:tc>
          <w:tcPr>
            <w:tcW w:w="699"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ind w:left="-368" w:right="-96" w:firstLine="284"/>
              <w:jc w:val="center"/>
              <w:rPr>
                <w:rFonts w:ascii="PT Astra Serif" w:hAnsi="PT Astra Serif"/>
                <w:sz w:val="26"/>
                <w:szCs w:val="26"/>
              </w:rPr>
            </w:pPr>
            <w:r w:rsidRPr="00835696">
              <w:rPr>
                <w:rFonts w:ascii="PT Astra Serif" w:hAnsi="PT Astra Serif"/>
                <w:sz w:val="26"/>
                <w:szCs w:val="26"/>
              </w:rPr>
              <w:t>Кол-во</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ind w:left="-108" w:right="-96" w:firstLine="284"/>
              <w:jc w:val="center"/>
              <w:rPr>
                <w:rFonts w:ascii="PT Astra Serif" w:hAnsi="PT Astra Serif"/>
                <w:sz w:val="26"/>
                <w:szCs w:val="26"/>
              </w:rPr>
            </w:pPr>
            <w:r w:rsidRPr="00835696">
              <w:rPr>
                <w:rFonts w:ascii="PT Astra Serif" w:hAnsi="PT Astra Serif"/>
                <w:sz w:val="26"/>
                <w:szCs w:val="26"/>
              </w:rPr>
              <w:t>Цена за единицу (руб.)</w:t>
            </w:r>
          </w:p>
        </w:tc>
        <w:tc>
          <w:tcPr>
            <w:tcW w:w="417"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rPr>
            </w:pPr>
            <w:r w:rsidRPr="00835696">
              <w:rPr>
                <w:rFonts w:ascii="PT Astra Serif" w:hAnsi="PT Astra Serif"/>
                <w:sz w:val="26"/>
                <w:szCs w:val="26"/>
              </w:rPr>
              <w:t>НДС %</w:t>
            </w:r>
          </w:p>
        </w:tc>
        <w:tc>
          <w:tcPr>
            <w:tcW w:w="488"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rPr>
            </w:pPr>
            <w:r w:rsidRPr="00835696">
              <w:rPr>
                <w:rFonts w:ascii="PT Astra Serif" w:hAnsi="PT Astra Serif"/>
                <w:sz w:val="26"/>
                <w:szCs w:val="26"/>
              </w:rPr>
              <w:t>Сумма (руб.)</w:t>
            </w:r>
          </w:p>
        </w:tc>
      </w:tr>
      <w:tr w:rsidR="00F874B5" w:rsidRPr="00835696" w:rsidTr="00D26173">
        <w:tc>
          <w:tcPr>
            <w:tcW w:w="363"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rPr>
            </w:pPr>
            <w:r w:rsidRPr="00835696">
              <w:rPr>
                <w:rFonts w:ascii="PT Astra Serif" w:hAnsi="PT Astra Serif"/>
                <w:sz w:val="26"/>
                <w:szCs w:val="26"/>
              </w:rPr>
              <w:t>1</w:t>
            </w:r>
          </w:p>
        </w:tc>
        <w:tc>
          <w:tcPr>
            <w:tcW w:w="1734" w:type="pct"/>
            <w:tcBorders>
              <w:top w:val="single" w:sz="4" w:space="0" w:color="auto"/>
              <w:left w:val="single" w:sz="4" w:space="0" w:color="auto"/>
              <w:bottom w:val="single" w:sz="4" w:space="0" w:color="auto"/>
              <w:right w:val="single" w:sz="4" w:space="0" w:color="auto"/>
            </w:tcBorders>
          </w:tcPr>
          <w:p w:rsidR="00835696" w:rsidRPr="00835696" w:rsidRDefault="00D26173" w:rsidP="00B35C14">
            <w:pPr>
              <w:rPr>
                <w:rFonts w:ascii="PT Astra Serif" w:hAnsi="PT Astra Serif"/>
              </w:rPr>
            </w:pPr>
            <w:proofErr w:type="gramStart"/>
            <w:r w:rsidRPr="00D26173">
              <w:rPr>
                <w:rFonts w:ascii="PT Astra Serif" w:hAnsi="PT Astra Serif"/>
              </w:rPr>
              <w:t>Труба</w:t>
            </w:r>
            <w:proofErr w:type="gramEnd"/>
            <w:r w:rsidRPr="00D26173">
              <w:rPr>
                <w:rFonts w:ascii="PT Astra Serif" w:hAnsi="PT Astra Serif"/>
              </w:rPr>
              <w:t xml:space="preserve"> гофрированная ПВХ 16мм (</w:t>
            </w:r>
            <w:proofErr w:type="spellStart"/>
            <w:r w:rsidRPr="00D26173">
              <w:rPr>
                <w:rFonts w:ascii="PT Astra Serif" w:hAnsi="PT Astra Serif"/>
              </w:rPr>
              <w:t>Промрукав</w:t>
            </w:r>
            <w:proofErr w:type="spellEnd"/>
            <w:r w:rsidRPr="00D26173">
              <w:rPr>
                <w:rFonts w:ascii="PT Astra Serif" w:hAnsi="PT Astra Serif"/>
              </w:rPr>
              <w:t xml:space="preserve"> для СИЛ) PR.011631</w:t>
            </w:r>
          </w:p>
        </w:tc>
        <w:tc>
          <w:tcPr>
            <w:tcW w:w="614" w:type="pct"/>
            <w:vAlign w:val="center"/>
          </w:tcPr>
          <w:p w:rsidR="00835696" w:rsidRPr="00835696" w:rsidRDefault="00D26173" w:rsidP="00835696">
            <w:pPr>
              <w:jc w:val="center"/>
              <w:rPr>
                <w:rFonts w:ascii="PT Astra Serif" w:hAnsi="PT Astra Serif"/>
              </w:rPr>
            </w:pPr>
            <w:r>
              <w:rPr>
                <w:rFonts w:ascii="PT Astra Serif" w:hAnsi="PT Astra Serif"/>
              </w:rPr>
              <w:t>м</w:t>
            </w:r>
          </w:p>
        </w:tc>
        <w:tc>
          <w:tcPr>
            <w:tcW w:w="699" w:type="pct"/>
            <w:tcBorders>
              <w:top w:val="single" w:sz="2" w:space="0" w:color="auto"/>
              <w:left w:val="single" w:sz="2" w:space="0" w:color="auto"/>
              <w:bottom w:val="single" w:sz="2" w:space="0" w:color="auto"/>
              <w:right w:val="single" w:sz="2" w:space="0" w:color="auto"/>
            </w:tcBorders>
            <w:vAlign w:val="center"/>
          </w:tcPr>
          <w:p w:rsidR="00835696" w:rsidRPr="00835696" w:rsidRDefault="00D26173" w:rsidP="00835696">
            <w:pPr>
              <w:jc w:val="center"/>
              <w:rPr>
                <w:rFonts w:ascii="PT Astra Serif" w:hAnsi="PT Astra Serif"/>
              </w:rPr>
            </w:pPr>
            <w:r>
              <w:rPr>
                <w:rFonts w:ascii="PT Astra Serif" w:hAnsi="PT Astra Serif"/>
              </w:rPr>
              <w:t>700</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lang w:eastAsia="en-US"/>
              </w:rPr>
            </w:pPr>
          </w:p>
        </w:tc>
      </w:tr>
      <w:tr w:rsidR="00F874B5" w:rsidRPr="00835696" w:rsidTr="00D26173">
        <w:tc>
          <w:tcPr>
            <w:tcW w:w="363"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rPr>
            </w:pPr>
            <w:r>
              <w:rPr>
                <w:rFonts w:ascii="PT Astra Serif" w:hAnsi="PT Astra Serif"/>
                <w:sz w:val="26"/>
                <w:szCs w:val="26"/>
              </w:rPr>
              <w:t>2</w:t>
            </w:r>
          </w:p>
        </w:tc>
        <w:tc>
          <w:tcPr>
            <w:tcW w:w="1734" w:type="pct"/>
            <w:tcBorders>
              <w:top w:val="single" w:sz="4" w:space="0" w:color="auto"/>
              <w:left w:val="single" w:sz="4" w:space="0" w:color="auto"/>
              <w:bottom w:val="single" w:sz="4" w:space="0" w:color="auto"/>
              <w:right w:val="single" w:sz="4" w:space="0" w:color="auto"/>
            </w:tcBorders>
          </w:tcPr>
          <w:p w:rsidR="00835696" w:rsidRPr="00B35C14" w:rsidRDefault="00D26173" w:rsidP="00835696">
            <w:pPr>
              <w:rPr>
                <w:color w:val="000000"/>
              </w:rPr>
            </w:pPr>
            <w:r w:rsidRPr="00D26173">
              <w:rPr>
                <w:color w:val="000000"/>
              </w:rPr>
              <w:t xml:space="preserve">Скоба </w:t>
            </w:r>
            <w:proofErr w:type="spellStart"/>
            <w:r w:rsidRPr="00D26173">
              <w:rPr>
                <w:color w:val="000000"/>
              </w:rPr>
              <w:t>металл</w:t>
            </w:r>
            <w:proofErr w:type="gramStart"/>
            <w:r w:rsidRPr="00D26173">
              <w:rPr>
                <w:color w:val="000000"/>
              </w:rPr>
              <w:t>.о</w:t>
            </w:r>
            <w:proofErr w:type="gramEnd"/>
            <w:r w:rsidRPr="00D26173">
              <w:rPr>
                <w:color w:val="000000"/>
              </w:rPr>
              <w:t>днолапковая</w:t>
            </w:r>
            <w:proofErr w:type="spellEnd"/>
            <w:r w:rsidRPr="00D26173">
              <w:rPr>
                <w:color w:val="000000"/>
              </w:rPr>
              <w:t xml:space="preserve"> </w:t>
            </w:r>
            <w:proofErr w:type="spellStart"/>
            <w:r w:rsidRPr="00D26173">
              <w:rPr>
                <w:color w:val="000000"/>
              </w:rPr>
              <w:t>сП</w:t>
            </w:r>
            <w:proofErr w:type="spellEnd"/>
            <w:r w:rsidRPr="00D26173">
              <w:rPr>
                <w:color w:val="000000"/>
              </w:rPr>
              <w:t xml:space="preserve"> 6-17мм отв. d 6,5 мм </w:t>
            </w:r>
            <w:proofErr w:type="spellStart"/>
            <w:r w:rsidRPr="00D26173">
              <w:rPr>
                <w:color w:val="000000"/>
              </w:rPr>
              <w:t>Промрукав</w:t>
            </w:r>
            <w:proofErr w:type="spellEnd"/>
            <w:r w:rsidRPr="00D26173">
              <w:rPr>
                <w:color w:val="000000"/>
              </w:rPr>
              <w:t xml:space="preserve"> PR08.3742</w:t>
            </w:r>
          </w:p>
        </w:tc>
        <w:tc>
          <w:tcPr>
            <w:tcW w:w="614" w:type="pct"/>
            <w:vAlign w:val="center"/>
          </w:tcPr>
          <w:p w:rsidR="00835696" w:rsidRPr="00F874B5" w:rsidRDefault="00D26173" w:rsidP="00835696">
            <w:pPr>
              <w:jc w:val="center"/>
              <w:rPr>
                <w:rFonts w:ascii="PT Astra Serif" w:hAnsi="PT Astra Serif"/>
              </w:rPr>
            </w:pPr>
            <w:proofErr w:type="spellStart"/>
            <w:proofErr w:type="gramStart"/>
            <w:r>
              <w:rPr>
                <w:rFonts w:ascii="PT Astra Serif" w:hAnsi="PT Astra Serif"/>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835696" w:rsidRPr="00F874B5" w:rsidRDefault="00D26173" w:rsidP="00835696">
            <w:pPr>
              <w:jc w:val="center"/>
              <w:rPr>
                <w:rFonts w:ascii="PT Astra Serif" w:hAnsi="PT Astra Serif"/>
              </w:rPr>
            </w:pPr>
            <w:r>
              <w:rPr>
                <w:rFonts w:ascii="PT Astra Serif" w:hAnsi="PT Astra Serif"/>
              </w:rPr>
              <w:t>2100</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lang w:eastAsia="en-US"/>
              </w:rPr>
            </w:pPr>
          </w:p>
        </w:tc>
      </w:tr>
      <w:tr w:rsidR="00F874B5" w:rsidRPr="00835696" w:rsidTr="00D26173">
        <w:tc>
          <w:tcPr>
            <w:tcW w:w="363"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rPr>
            </w:pPr>
            <w:r>
              <w:rPr>
                <w:rFonts w:ascii="PT Astra Serif" w:hAnsi="PT Astra Serif"/>
                <w:sz w:val="26"/>
                <w:szCs w:val="26"/>
              </w:rPr>
              <w:t>3</w:t>
            </w:r>
          </w:p>
        </w:tc>
        <w:tc>
          <w:tcPr>
            <w:tcW w:w="1734" w:type="pct"/>
            <w:tcBorders>
              <w:top w:val="single" w:sz="4" w:space="0" w:color="auto"/>
              <w:left w:val="single" w:sz="4" w:space="0" w:color="auto"/>
              <w:bottom w:val="single" w:sz="4" w:space="0" w:color="auto"/>
              <w:right w:val="single" w:sz="4" w:space="0" w:color="auto"/>
            </w:tcBorders>
          </w:tcPr>
          <w:p w:rsidR="00835696" w:rsidRPr="00B35C14" w:rsidRDefault="00D26173" w:rsidP="00835696">
            <w:pPr>
              <w:rPr>
                <w:color w:val="000000"/>
              </w:rPr>
            </w:pPr>
            <w:r w:rsidRPr="00D26173">
              <w:rPr>
                <w:color w:val="000000"/>
              </w:rPr>
              <w:t>Дюбель металлический универсальный 5x30</w:t>
            </w:r>
          </w:p>
        </w:tc>
        <w:tc>
          <w:tcPr>
            <w:tcW w:w="614" w:type="pct"/>
            <w:vAlign w:val="center"/>
          </w:tcPr>
          <w:p w:rsidR="00835696" w:rsidRPr="00F874B5" w:rsidRDefault="00D26173" w:rsidP="00835696">
            <w:pPr>
              <w:jc w:val="center"/>
              <w:rPr>
                <w:rFonts w:ascii="PT Astra Serif" w:hAnsi="PT Astra Serif"/>
              </w:rPr>
            </w:pPr>
            <w:proofErr w:type="spellStart"/>
            <w:proofErr w:type="gramStart"/>
            <w:r>
              <w:rPr>
                <w:rFonts w:ascii="PT Astra Serif" w:hAnsi="PT Astra Serif"/>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vAlign w:val="center"/>
          </w:tcPr>
          <w:p w:rsidR="00835696" w:rsidRPr="00F874B5" w:rsidRDefault="00D26173" w:rsidP="00835696">
            <w:pPr>
              <w:jc w:val="center"/>
              <w:rPr>
                <w:rFonts w:ascii="PT Astra Serif" w:hAnsi="PT Astra Serif"/>
              </w:rPr>
            </w:pPr>
            <w:r>
              <w:rPr>
                <w:rFonts w:ascii="PT Astra Serif" w:hAnsi="PT Astra Serif"/>
              </w:rPr>
              <w:t>2100</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lang w:eastAsia="en-US"/>
              </w:rPr>
            </w:pPr>
          </w:p>
        </w:tc>
      </w:tr>
      <w:tr w:rsidR="00F874B5" w:rsidRPr="00835696" w:rsidTr="00D26173">
        <w:tc>
          <w:tcPr>
            <w:tcW w:w="363"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rPr>
            </w:pPr>
            <w:r>
              <w:rPr>
                <w:rFonts w:ascii="PT Astra Serif" w:hAnsi="PT Astra Serif"/>
                <w:sz w:val="26"/>
                <w:szCs w:val="26"/>
              </w:rPr>
              <w:t>4</w:t>
            </w:r>
          </w:p>
        </w:tc>
        <w:tc>
          <w:tcPr>
            <w:tcW w:w="1734" w:type="pct"/>
            <w:tcBorders>
              <w:top w:val="single" w:sz="4" w:space="0" w:color="auto"/>
              <w:left w:val="single" w:sz="4" w:space="0" w:color="auto"/>
              <w:bottom w:val="single" w:sz="4" w:space="0" w:color="auto"/>
              <w:right w:val="single" w:sz="4" w:space="0" w:color="auto"/>
            </w:tcBorders>
          </w:tcPr>
          <w:p w:rsidR="00835696" w:rsidRPr="00B35C14" w:rsidRDefault="00D26173" w:rsidP="00835696">
            <w:pPr>
              <w:rPr>
                <w:color w:val="000000"/>
              </w:rPr>
            </w:pPr>
            <w:r w:rsidRPr="00D26173">
              <w:rPr>
                <w:color w:val="000000"/>
              </w:rPr>
              <w:t xml:space="preserve">Саморезы FT-4,2x32 с </w:t>
            </w:r>
            <w:proofErr w:type="spellStart"/>
            <w:r w:rsidRPr="00D26173">
              <w:rPr>
                <w:color w:val="000000"/>
              </w:rPr>
              <w:t>прессшайбой</w:t>
            </w:r>
            <w:proofErr w:type="spellEnd"/>
            <w:r w:rsidRPr="00D26173">
              <w:rPr>
                <w:color w:val="000000"/>
              </w:rPr>
              <w:t xml:space="preserve"> (ОСТРЫЕ) (</w:t>
            </w:r>
            <w:proofErr w:type="spellStart"/>
            <w:r w:rsidRPr="00D26173">
              <w:rPr>
                <w:color w:val="000000"/>
              </w:rPr>
              <w:t>Дгя</w:t>
            </w:r>
            <w:proofErr w:type="spellEnd"/>
            <w:r w:rsidRPr="00D26173">
              <w:rPr>
                <w:color w:val="000000"/>
              </w:rPr>
              <w:t xml:space="preserve"> ОКЛ)</w:t>
            </w:r>
          </w:p>
        </w:tc>
        <w:tc>
          <w:tcPr>
            <w:tcW w:w="614" w:type="pct"/>
          </w:tcPr>
          <w:p w:rsidR="00835696" w:rsidRPr="00F874B5" w:rsidRDefault="00D26173" w:rsidP="00835696">
            <w:pPr>
              <w:jc w:val="center"/>
              <w:rPr>
                <w:rFonts w:ascii="PT Astra Serif" w:hAnsi="PT Astra Serif"/>
              </w:rPr>
            </w:pPr>
            <w:proofErr w:type="spellStart"/>
            <w:proofErr w:type="gramStart"/>
            <w:r>
              <w:rPr>
                <w:rFonts w:ascii="PT Astra Serif" w:hAnsi="PT Astra Serif"/>
              </w:rPr>
              <w:t>шт</w:t>
            </w:r>
            <w:proofErr w:type="spellEnd"/>
            <w:proofErr w:type="gramEnd"/>
          </w:p>
        </w:tc>
        <w:tc>
          <w:tcPr>
            <w:tcW w:w="699" w:type="pct"/>
            <w:tcBorders>
              <w:top w:val="single" w:sz="2" w:space="0" w:color="auto"/>
              <w:left w:val="single" w:sz="2" w:space="0" w:color="auto"/>
              <w:bottom w:val="single" w:sz="2" w:space="0" w:color="auto"/>
              <w:right w:val="single" w:sz="2" w:space="0" w:color="auto"/>
            </w:tcBorders>
          </w:tcPr>
          <w:p w:rsidR="00835696" w:rsidRPr="00F874B5" w:rsidRDefault="00D26173" w:rsidP="00835696">
            <w:pPr>
              <w:jc w:val="center"/>
              <w:rPr>
                <w:rFonts w:ascii="PT Astra Serif" w:hAnsi="PT Astra Serif"/>
              </w:rPr>
            </w:pPr>
            <w:r>
              <w:rPr>
                <w:rFonts w:ascii="PT Astra Serif" w:hAnsi="PT Astra Serif"/>
              </w:rPr>
              <w:t>2100</w:t>
            </w:r>
          </w:p>
        </w:tc>
        <w:tc>
          <w:tcPr>
            <w:tcW w:w="685" w:type="pct"/>
            <w:tcBorders>
              <w:top w:val="single" w:sz="4" w:space="0" w:color="auto"/>
              <w:left w:val="single" w:sz="4" w:space="0" w:color="auto"/>
              <w:bottom w:val="single" w:sz="4" w:space="0" w:color="auto"/>
              <w:right w:val="single" w:sz="4" w:space="0" w:color="auto"/>
            </w:tcBorders>
            <w:vAlign w:val="center"/>
          </w:tcPr>
          <w:p w:rsidR="00835696" w:rsidRPr="00835696" w:rsidRDefault="00835696" w:rsidP="00835696">
            <w:pPr>
              <w:jc w:val="center"/>
              <w:rPr>
                <w:rFonts w:ascii="PT Astra Serif" w:hAnsi="PT Astra Serif"/>
                <w:sz w:val="26"/>
                <w:szCs w:val="26"/>
                <w:lang w:eastAsia="en-US"/>
              </w:rPr>
            </w:pPr>
          </w:p>
        </w:tc>
        <w:tc>
          <w:tcPr>
            <w:tcW w:w="417"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lang w:eastAsia="en-US"/>
              </w:rPr>
            </w:pPr>
          </w:p>
        </w:tc>
        <w:tc>
          <w:tcPr>
            <w:tcW w:w="488" w:type="pct"/>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lang w:eastAsia="en-US"/>
              </w:rPr>
            </w:pPr>
          </w:p>
        </w:tc>
      </w:tr>
      <w:tr w:rsidR="00F874B5" w:rsidRPr="00835696" w:rsidTr="00F874B5">
        <w:tc>
          <w:tcPr>
            <w:tcW w:w="4095" w:type="pct"/>
            <w:gridSpan w:val="5"/>
            <w:tcBorders>
              <w:top w:val="single" w:sz="4" w:space="0" w:color="auto"/>
              <w:left w:val="single" w:sz="4" w:space="0" w:color="auto"/>
              <w:bottom w:val="single" w:sz="4" w:space="0" w:color="auto"/>
              <w:right w:val="single" w:sz="4" w:space="0" w:color="auto"/>
            </w:tcBorders>
          </w:tcPr>
          <w:p w:rsidR="00835696" w:rsidRPr="00835696" w:rsidRDefault="00F874B5" w:rsidP="00835696">
            <w:pPr>
              <w:ind w:firstLine="426"/>
              <w:jc w:val="right"/>
              <w:rPr>
                <w:rFonts w:ascii="PT Astra Serif" w:hAnsi="PT Astra Serif"/>
                <w:sz w:val="26"/>
                <w:szCs w:val="26"/>
              </w:rPr>
            </w:pPr>
            <w:r>
              <w:rPr>
                <w:rFonts w:ascii="PT Astra Serif" w:hAnsi="PT Astra Serif"/>
                <w:sz w:val="26"/>
                <w:szCs w:val="26"/>
              </w:rPr>
              <w:t xml:space="preserve">НДС </w:t>
            </w:r>
          </w:p>
        </w:tc>
        <w:tc>
          <w:tcPr>
            <w:tcW w:w="905" w:type="pct"/>
            <w:gridSpan w:val="2"/>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rPr>
            </w:pPr>
          </w:p>
        </w:tc>
      </w:tr>
      <w:tr w:rsidR="00F874B5" w:rsidRPr="00835696" w:rsidTr="00F874B5">
        <w:tc>
          <w:tcPr>
            <w:tcW w:w="4095" w:type="pct"/>
            <w:gridSpan w:val="5"/>
            <w:tcBorders>
              <w:top w:val="single" w:sz="4" w:space="0" w:color="auto"/>
              <w:left w:val="single" w:sz="4" w:space="0" w:color="auto"/>
              <w:bottom w:val="single" w:sz="4" w:space="0" w:color="auto"/>
              <w:right w:val="single" w:sz="4" w:space="0" w:color="auto"/>
            </w:tcBorders>
          </w:tcPr>
          <w:p w:rsidR="00835696" w:rsidRPr="00835696" w:rsidRDefault="00835696" w:rsidP="00835696">
            <w:pPr>
              <w:ind w:firstLine="426"/>
              <w:jc w:val="right"/>
              <w:rPr>
                <w:rFonts w:ascii="PT Astra Serif" w:hAnsi="PT Astra Serif"/>
                <w:sz w:val="26"/>
                <w:szCs w:val="26"/>
              </w:rPr>
            </w:pPr>
            <w:r w:rsidRPr="00835696">
              <w:rPr>
                <w:rFonts w:ascii="PT Astra Serif" w:hAnsi="PT Astra Serif"/>
                <w:sz w:val="26"/>
                <w:szCs w:val="26"/>
              </w:rPr>
              <w:t>Итого</w:t>
            </w:r>
          </w:p>
        </w:tc>
        <w:tc>
          <w:tcPr>
            <w:tcW w:w="905" w:type="pct"/>
            <w:gridSpan w:val="2"/>
            <w:tcBorders>
              <w:top w:val="single" w:sz="4" w:space="0" w:color="auto"/>
              <w:left w:val="single" w:sz="4" w:space="0" w:color="auto"/>
              <w:bottom w:val="single" w:sz="4" w:space="0" w:color="auto"/>
              <w:right w:val="single" w:sz="4" w:space="0" w:color="auto"/>
            </w:tcBorders>
          </w:tcPr>
          <w:p w:rsidR="00835696" w:rsidRPr="00835696" w:rsidRDefault="00835696" w:rsidP="00835696">
            <w:pPr>
              <w:jc w:val="center"/>
              <w:rPr>
                <w:rFonts w:ascii="PT Astra Serif" w:hAnsi="PT Astra Serif"/>
                <w:sz w:val="26"/>
                <w:szCs w:val="26"/>
              </w:rPr>
            </w:pPr>
          </w:p>
        </w:tc>
      </w:tr>
    </w:tbl>
    <w:p w:rsidR="00835696" w:rsidRPr="005609EC" w:rsidRDefault="00835696" w:rsidP="00835696">
      <w:pPr>
        <w:jc w:val="center"/>
        <w:rPr>
          <w:rFonts w:ascii="PT Astra Serif" w:hAnsi="PT Astra Serif"/>
          <w:sz w:val="26"/>
          <w:szCs w:val="26"/>
        </w:rPr>
      </w:pPr>
    </w:p>
    <w:sectPr w:rsidR="00835696" w:rsidRPr="005609EC" w:rsidSect="00F874B5">
      <w:footerReference w:type="default" r:id="rId10"/>
      <w:footerReference w:type="first" r:id="rId11"/>
      <w:pgSz w:w="11906" w:h="16838"/>
      <w:pgMar w:top="426" w:right="709" w:bottom="284"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DD" w:rsidRDefault="009371DD">
      <w:r>
        <w:separator/>
      </w:r>
    </w:p>
  </w:endnote>
  <w:endnote w:type="continuationSeparator" w:id="0">
    <w:p w:rsidR="009371DD" w:rsidRDefault="0093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203923">
      <w:rPr>
        <w:noProof/>
      </w:rPr>
      <w:t>3</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DD" w:rsidRDefault="009371DD">
      <w:r>
        <w:separator/>
      </w:r>
    </w:p>
  </w:footnote>
  <w:footnote w:type="continuationSeparator" w:id="0">
    <w:p w:rsidR="009371DD" w:rsidRDefault="009371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5388C"/>
    <w:rsid w:val="000674D8"/>
    <w:rsid w:val="00076479"/>
    <w:rsid w:val="00077ADF"/>
    <w:rsid w:val="00087152"/>
    <w:rsid w:val="00091187"/>
    <w:rsid w:val="00094F56"/>
    <w:rsid w:val="000A0ED9"/>
    <w:rsid w:val="000C1403"/>
    <w:rsid w:val="000D2440"/>
    <w:rsid w:val="000D2E82"/>
    <w:rsid w:val="000E0276"/>
    <w:rsid w:val="000E5403"/>
    <w:rsid w:val="0010036A"/>
    <w:rsid w:val="001023D6"/>
    <w:rsid w:val="00102F8D"/>
    <w:rsid w:val="00105F30"/>
    <w:rsid w:val="001169EA"/>
    <w:rsid w:val="00120BE9"/>
    <w:rsid w:val="00120C3B"/>
    <w:rsid w:val="00124BB2"/>
    <w:rsid w:val="0012538C"/>
    <w:rsid w:val="001346C3"/>
    <w:rsid w:val="00136135"/>
    <w:rsid w:val="00137B97"/>
    <w:rsid w:val="00170608"/>
    <w:rsid w:val="001803B1"/>
    <w:rsid w:val="00184132"/>
    <w:rsid w:val="001E6EA5"/>
    <w:rsid w:val="00203923"/>
    <w:rsid w:val="00220D38"/>
    <w:rsid w:val="00223EBA"/>
    <w:rsid w:val="00225054"/>
    <w:rsid w:val="002305B2"/>
    <w:rsid w:val="00255E27"/>
    <w:rsid w:val="00282D91"/>
    <w:rsid w:val="00285D9C"/>
    <w:rsid w:val="00286A66"/>
    <w:rsid w:val="00287C54"/>
    <w:rsid w:val="002B2CA9"/>
    <w:rsid w:val="002B6EFD"/>
    <w:rsid w:val="002C26FC"/>
    <w:rsid w:val="002C7D57"/>
    <w:rsid w:val="002D008A"/>
    <w:rsid w:val="002D10C6"/>
    <w:rsid w:val="002D757D"/>
    <w:rsid w:val="00304627"/>
    <w:rsid w:val="00310EF2"/>
    <w:rsid w:val="003317DF"/>
    <w:rsid w:val="0033354A"/>
    <w:rsid w:val="0035234B"/>
    <w:rsid w:val="0035286A"/>
    <w:rsid w:val="003771B7"/>
    <w:rsid w:val="00380573"/>
    <w:rsid w:val="003845F5"/>
    <w:rsid w:val="00390499"/>
    <w:rsid w:val="003B5DDD"/>
    <w:rsid w:val="003C3A8F"/>
    <w:rsid w:val="003E0C91"/>
    <w:rsid w:val="003F195C"/>
    <w:rsid w:val="003F5456"/>
    <w:rsid w:val="004038F6"/>
    <w:rsid w:val="00405890"/>
    <w:rsid w:val="00410361"/>
    <w:rsid w:val="004141B0"/>
    <w:rsid w:val="00444691"/>
    <w:rsid w:val="00456524"/>
    <w:rsid w:val="00460970"/>
    <w:rsid w:val="00461E0C"/>
    <w:rsid w:val="0046709E"/>
    <w:rsid w:val="004845F5"/>
    <w:rsid w:val="004875AE"/>
    <w:rsid w:val="0049232E"/>
    <w:rsid w:val="004A2B18"/>
    <w:rsid w:val="004C4E9F"/>
    <w:rsid w:val="004C5E59"/>
    <w:rsid w:val="004F4493"/>
    <w:rsid w:val="0050069E"/>
    <w:rsid w:val="00522B15"/>
    <w:rsid w:val="00533446"/>
    <w:rsid w:val="00540EDC"/>
    <w:rsid w:val="00544667"/>
    <w:rsid w:val="00545A58"/>
    <w:rsid w:val="005609EC"/>
    <w:rsid w:val="005714EF"/>
    <w:rsid w:val="005840E6"/>
    <w:rsid w:val="005A0220"/>
    <w:rsid w:val="005A5FF4"/>
    <w:rsid w:val="005F7BBD"/>
    <w:rsid w:val="00603B88"/>
    <w:rsid w:val="00625D4D"/>
    <w:rsid w:val="00645714"/>
    <w:rsid w:val="00645751"/>
    <w:rsid w:val="00647EDD"/>
    <w:rsid w:val="00691766"/>
    <w:rsid w:val="0069730B"/>
    <w:rsid w:val="006A5F7F"/>
    <w:rsid w:val="006B53A6"/>
    <w:rsid w:val="006D4616"/>
    <w:rsid w:val="006F5966"/>
    <w:rsid w:val="00707918"/>
    <w:rsid w:val="007079BA"/>
    <w:rsid w:val="00712F74"/>
    <w:rsid w:val="007204C8"/>
    <w:rsid w:val="007225DA"/>
    <w:rsid w:val="00722CC0"/>
    <w:rsid w:val="0072727A"/>
    <w:rsid w:val="00743A1A"/>
    <w:rsid w:val="00745A4A"/>
    <w:rsid w:val="00757FC4"/>
    <w:rsid w:val="007605E2"/>
    <w:rsid w:val="007756EE"/>
    <w:rsid w:val="00775734"/>
    <w:rsid w:val="007903D7"/>
    <w:rsid w:val="00790F01"/>
    <w:rsid w:val="00791419"/>
    <w:rsid w:val="007A23F6"/>
    <w:rsid w:val="007A720B"/>
    <w:rsid w:val="007B02F7"/>
    <w:rsid w:val="007B5EAA"/>
    <w:rsid w:val="007C5EC6"/>
    <w:rsid w:val="007D565E"/>
    <w:rsid w:val="007E0D02"/>
    <w:rsid w:val="007E74CD"/>
    <w:rsid w:val="007F1519"/>
    <w:rsid w:val="0080639B"/>
    <w:rsid w:val="00812374"/>
    <w:rsid w:val="008142AC"/>
    <w:rsid w:val="008149AE"/>
    <w:rsid w:val="00822E36"/>
    <w:rsid w:val="00831782"/>
    <w:rsid w:val="00834A47"/>
    <w:rsid w:val="00835696"/>
    <w:rsid w:val="00842D58"/>
    <w:rsid w:val="008438B6"/>
    <w:rsid w:val="00851069"/>
    <w:rsid w:val="00854276"/>
    <w:rsid w:val="00857372"/>
    <w:rsid w:val="00860BD3"/>
    <w:rsid w:val="0087032A"/>
    <w:rsid w:val="008703F0"/>
    <w:rsid w:val="00885D28"/>
    <w:rsid w:val="00891416"/>
    <w:rsid w:val="008B2659"/>
    <w:rsid w:val="008D215F"/>
    <w:rsid w:val="008E49B4"/>
    <w:rsid w:val="008E77C7"/>
    <w:rsid w:val="00902C9E"/>
    <w:rsid w:val="00903CAF"/>
    <w:rsid w:val="009233CF"/>
    <w:rsid w:val="00933010"/>
    <w:rsid w:val="009331E1"/>
    <w:rsid w:val="009371DD"/>
    <w:rsid w:val="00941E79"/>
    <w:rsid w:val="0095072F"/>
    <w:rsid w:val="00955D7D"/>
    <w:rsid w:val="00980485"/>
    <w:rsid w:val="0098285D"/>
    <w:rsid w:val="009A0AE8"/>
    <w:rsid w:val="009C0C58"/>
    <w:rsid w:val="009E0E05"/>
    <w:rsid w:val="009F541C"/>
    <w:rsid w:val="009F7B49"/>
    <w:rsid w:val="00A102C4"/>
    <w:rsid w:val="00A35993"/>
    <w:rsid w:val="00A436B6"/>
    <w:rsid w:val="00A52B1A"/>
    <w:rsid w:val="00A66BEF"/>
    <w:rsid w:val="00A840F7"/>
    <w:rsid w:val="00A86F33"/>
    <w:rsid w:val="00A943CB"/>
    <w:rsid w:val="00AA44DA"/>
    <w:rsid w:val="00AB1945"/>
    <w:rsid w:val="00AB322C"/>
    <w:rsid w:val="00AB6249"/>
    <w:rsid w:val="00AD0D27"/>
    <w:rsid w:val="00AD475B"/>
    <w:rsid w:val="00AF1FFF"/>
    <w:rsid w:val="00B102B0"/>
    <w:rsid w:val="00B20EEA"/>
    <w:rsid w:val="00B26153"/>
    <w:rsid w:val="00B33046"/>
    <w:rsid w:val="00B35C14"/>
    <w:rsid w:val="00B40BAE"/>
    <w:rsid w:val="00B55E8E"/>
    <w:rsid w:val="00B70CE9"/>
    <w:rsid w:val="00B858A6"/>
    <w:rsid w:val="00B921D6"/>
    <w:rsid w:val="00BA0C66"/>
    <w:rsid w:val="00BA3913"/>
    <w:rsid w:val="00BA5FBC"/>
    <w:rsid w:val="00BA7AE7"/>
    <w:rsid w:val="00BB44BE"/>
    <w:rsid w:val="00BC0CB2"/>
    <w:rsid w:val="00BC27A6"/>
    <w:rsid w:val="00BD329B"/>
    <w:rsid w:val="00BE40A6"/>
    <w:rsid w:val="00C058B6"/>
    <w:rsid w:val="00C0632B"/>
    <w:rsid w:val="00C34A62"/>
    <w:rsid w:val="00C6143B"/>
    <w:rsid w:val="00C65E2F"/>
    <w:rsid w:val="00C71ACC"/>
    <w:rsid w:val="00C8602C"/>
    <w:rsid w:val="00CD065F"/>
    <w:rsid w:val="00CD08AA"/>
    <w:rsid w:val="00CD4043"/>
    <w:rsid w:val="00CE2EAB"/>
    <w:rsid w:val="00D01919"/>
    <w:rsid w:val="00D26173"/>
    <w:rsid w:val="00D44065"/>
    <w:rsid w:val="00D51F30"/>
    <w:rsid w:val="00D52B40"/>
    <w:rsid w:val="00D52BDF"/>
    <w:rsid w:val="00D550E2"/>
    <w:rsid w:val="00D574A6"/>
    <w:rsid w:val="00D62379"/>
    <w:rsid w:val="00D832EB"/>
    <w:rsid w:val="00D839A0"/>
    <w:rsid w:val="00D84922"/>
    <w:rsid w:val="00D977F0"/>
    <w:rsid w:val="00DB5980"/>
    <w:rsid w:val="00DB6694"/>
    <w:rsid w:val="00DB6F7E"/>
    <w:rsid w:val="00DE73D2"/>
    <w:rsid w:val="00DF668E"/>
    <w:rsid w:val="00E1248A"/>
    <w:rsid w:val="00E14BCC"/>
    <w:rsid w:val="00E153D1"/>
    <w:rsid w:val="00E257D7"/>
    <w:rsid w:val="00E27251"/>
    <w:rsid w:val="00E42381"/>
    <w:rsid w:val="00E42AB6"/>
    <w:rsid w:val="00E52175"/>
    <w:rsid w:val="00E52F75"/>
    <w:rsid w:val="00E56331"/>
    <w:rsid w:val="00E9278A"/>
    <w:rsid w:val="00EB569F"/>
    <w:rsid w:val="00EC62E7"/>
    <w:rsid w:val="00EE22A2"/>
    <w:rsid w:val="00EE505F"/>
    <w:rsid w:val="00EF0AD0"/>
    <w:rsid w:val="00EF4926"/>
    <w:rsid w:val="00F044E1"/>
    <w:rsid w:val="00F05C1F"/>
    <w:rsid w:val="00F12C7D"/>
    <w:rsid w:val="00F14648"/>
    <w:rsid w:val="00F50A27"/>
    <w:rsid w:val="00F57EEF"/>
    <w:rsid w:val="00F64B83"/>
    <w:rsid w:val="00F726AE"/>
    <w:rsid w:val="00F874B5"/>
    <w:rsid w:val="00F91D2F"/>
    <w:rsid w:val="00FA1C6C"/>
    <w:rsid w:val="00FB1355"/>
    <w:rsid w:val="00FC03EA"/>
    <w:rsid w:val="00FD2065"/>
    <w:rsid w:val="00FD3561"/>
    <w:rsid w:val="00FF097F"/>
    <w:rsid w:val="00FF3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5719">
      <w:bodyDiv w:val="1"/>
      <w:marLeft w:val="0"/>
      <w:marRight w:val="0"/>
      <w:marTop w:val="0"/>
      <w:marBottom w:val="0"/>
      <w:divBdr>
        <w:top w:val="none" w:sz="0" w:space="0" w:color="auto"/>
        <w:left w:val="none" w:sz="0" w:space="0" w:color="auto"/>
        <w:bottom w:val="none" w:sz="0" w:space="0" w:color="auto"/>
        <w:right w:val="none" w:sz="0" w:space="0" w:color="auto"/>
      </w:divBdr>
    </w:div>
    <w:div w:id="111290862">
      <w:bodyDiv w:val="1"/>
      <w:marLeft w:val="0"/>
      <w:marRight w:val="0"/>
      <w:marTop w:val="0"/>
      <w:marBottom w:val="0"/>
      <w:divBdr>
        <w:top w:val="none" w:sz="0" w:space="0" w:color="auto"/>
        <w:left w:val="none" w:sz="0" w:space="0" w:color="auto"/>
        <w:bottom w:val="none" w:sz="0" w:space="0" w:color="auto"/>
        <w:right w:val="none" w:sz="0" w:space="0" w:color="auto"/>
      </w:divBdr>
    </w:div>
    <w:div w:id="114905230">
      <w:bodyDiv w:val="1"/>
      <w:marLeft w:val="0"/>
      <w:marRight w:val="0"/>
      <w:marTop w:val="0"/>
      <w:marBottom w:val="0"/>
      <w:divBdr>
        <w:top w:val="none" w:sz="0" w:space="0" w:color="auto"/>
        <w:left w:val="none" w:sz="0" w:space="0" w:color="auto"/>
        <w:bottom w:val="none" w:sz="0" w:space="0" w:color="auto"/>
        <w:right w:val="none" w:sz="0" w:space="0" w:color="auto"/>
      </w:divBdr>
    </w:div>
    <w:div w:id="120273930">
      <w:bodyDiv w:val="1"/>
      <w:marLeft w:val="0"/>
      <w:marRight w:val="0"/>
      <w:marTop w:val="0"/>
      <w:marBottom w:val="0"/>
      <w:divBdr>
        <w:top w:val="none" w:sz="0" w:space="0" w:color="auto"/>
        <w:left w:val="none" w:sz="0" w:space="0" w:color="auto"/>
        <w:bottom w:val="none" w:sz="0" w:space="0" w:color="auto"/>
        <w:right w:val="none" w:sz="0" w:space="0" w:color="auto"/>
      </w:divBdr>
    </w:div>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20990858">
      <w:bodyDiv w:val="1"/>
      <w:marLeft w:val="0"/>
      <w:marRight w:val="0"/>
      <w:marTop w:val="0"/>
      <w:marBottom w:val="0"/>
      <w:divBdr>
        <w:top w:val="none" w:sz="0" w:space="0" w:color="auto"/>
        <w:left w:val="none" w:sz="0" w:space="0" w:color="auto"/>
        <w:bottom w:val="none" w:sz="0" w:space="0" w:color="auto"/>
        <w:right w:val="none" w:sz="0" w:space="0" w:color="auto"/>
      </w:divBdr>
    </w:div>
    <w:div w:id="231164400">
      <w:bodyDiv w:val="1"/>
      <w:marLeft w:val="0"/>
      <w:marRight w:val="0"/>
      <w:marTop w:val="0"/>
      <w:marBottom w:val="0"/>
      <w:divBdr>
        <w:top w:val="none" w:sz="0" w:space="0" w:color="auto"/>
        <w:left w:val="none" w:sz="0" w:space="0" w:color="auto"/>
        <w:bottom w:val="none" w:sz="0" w:space="0" w:color="auto"/>
        <w:right w:val="none" w:sz="0" w:space="0" w:color="auto"/>
      </w:divBdr>
    </w:div>
    <w:div w:id="401176153">
      <w:bodyDiv w:val="1"/>
      <w:marLeft w:val="0"/>
      <w:marRight w:val="0"/>
      <w:marTop w:val="0"/>
      <w:marBottom w:val="0"/>
      <w:divBdr>
        <w:top w:val="none" w:sz="0" w:space="0" w:color="auto"/>
        <w:left w:val="none" w:sz="0" w:space="0" w:color="auto"/>
        <w:bottom w:val="none" w:sz="0" w:space="0" w:color="auto"/>
        <w:right w:val="none" w:sz="0" w:space="0" w:color="auto"/>
      </w:divBdr>
    </w:div>
    <w:div w:id="450633853">
      <w:bodyDiv w:val="1"/>
      <w:marLeft w:val="0"/>
      <w:marRight w:val="0"/>
      <w:marTop w:val="0"/>
      <w:marBottom w:val="0"/>
      <w:divBdr>
        <w:top w:val="none" w:sz="0" w:space="0" w:color="auto"/>
        <w:left w:val="none" w:sz="0" w:space="0" w:color="auto"/>
        <w:bottom w:val="none" w:sz="0" w:space="0" w:color="auto"/>
        <w:right w:val="none" w:sz="0" w:space="0" w:color="auto"/>
      </w:divBdr>
    </w:div>
    <w:div w:id="468983216">
      <w:bodyDiv w:val="1"/>
      <w:marLeft w:val="0"/>
      <w:marRight w:val="0"/>
      <w:marTop w:val="0"/>
      <w:marBottom w:val="0"/>
      <w:divBdr>
        <w:top w:val="none" w:sz="0" w:space="0" w:color="auto"/>
        <w:left w:val="none" w:sz="0" w:space="0" w:color="auto"/>
        <w:bottom w:val="none" w:sz="0" w:space="0" w:color="auto"/>
        <w:right w:val="none" w:sz="0" w:space="0" w:color="auto"/>
      </w:divBdr>
    </w:div>
    <w:div w:id="533268255">
      <w:bodyDiv w:val="1"/>
      <w:marLeft w:val="0"/>
      <w:marRight w:val="0"/>
      <w:marTop w:val="0"/>
      <w:marBottom w:val="0"/>
      <w:divBdr>
        <w:top w:val="none" w:sz="0" w:space="0" w:color="auto"/>
        <w:left w:val="none" w:sz="0" w:space="0" w:color="auto"/>
        <w:bottom w:val="none" w:sz="0" w:space="0" w:color="auto"/>
        <w:right w:val="none" w:sz="0" w:space="0" w:color="auto"/>
      </w:divBdr>
    </w:div>
    <w:div w:id="759637355">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916093725">
      <w:bodyDiv w:val="1"/>
      <w:marLeft w:val="0"/>
      <w:marRight w:val="0"/>
      <w:marTop w:val="0"/>
      <w:marBottom w:val="0"/>
      <w:divBdr>
        <w:top w:val="none" w:sz="0" w:space="0" w:color="auto"/>
        <w:left w:val="none" w:sz="0" w:space="0" w:color="auto"/>
        <w:bottom w:val="none" w:sz="0" w:space="0" w:color="auto"/>
        <w:right w:val="none" w:sz="0" w:space="0" w:color="auto"/>
      </w:divBdr>
    </w:div>
    <w:div w:id="985469891">
      <w:bodyDiv w:val="1"/>
      <w:marLeft w:val="0"/>
      <w:marRight w:val="0"/>
      <w:marTop w:val="0"/>
      <w:marBottom w:val="0"/>
      <w:divBdr>
        <w:top w:val="none" w:sz="0" w:space="0" w:color="auto"/>
        <w:left w:val="none" w:sz="0" w:space="0" w:color="auto"/>
        <w:bottom w:val="none" w:sz="0" w:space="0" w:color="auto"/>
        <w:right w:val="none" w:sz="0" w:space="0" w:color="auto"/>
      </w:divBdr>
    </w:div>
    <w:div w:id="1051657838">
      <w:bodyDiv w:val="1"/>
      <w:marLeft w:val="0"/>
      <w:marRight w:val="0"/>
      <w:marTop w:val="0"/>
      <w:marBottom w:val="0"/>
      <w:divBdr>
        <w:top w:val="none" w:sz="0" w:space="0" w:color="auto"/>
        <w:left w:val="none" w:sz="0" w:space="0" w:color="auto"/>
        <w:bottom w:val="none" w:sz="0" w:space="0" w:color="auto"/>
        <w:right w:val="none" w:sz="0" w:space="0" w:color="auto"/>
      </w:divBdr>
    </w:div>
    <w:div w:id="1107772261">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266306948">
      <w:bodyDiv w:val="1"/>
      <w:marLeft w:val="0"/>
      <w:marRight w:val="0"/>
      <w:marTop w:val="0"/>
      <w:marBottom w:val="0"/>
      <w:divBdr>
        <w:top w:val="none" w:sz="0" w:space="0" w:color="auto"/>
        <w:left w:val="none" w:sz="0" w:space="0" w:color="auto"/>
        <w:bottom w:val="none" w:sz="0" w:space="0" w:color="auto"/>
        <w:right w:val="none" w:sz="0" w:space="0" w:color="auto"/>
      </w:divBdr>
    </w:div>
    <w:div w:id="1271627662">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520582619">
      <w:bodyDiv w:val="1"/>
      <w:marLeft w:val="0"/>
      <w:marRight w:val="0"/>
      <w:marTop w:val="0"/>
      <w:marBottom w:val="0"/>
      <w:divBdr>
        <w:top w:val="none" w:sz="0" w:space="0" w:color="auto"/>
        <w:left w:val="none" w:sz="0" w:space="0" w:color="auto"/>
        <w:bottom w:val="none" w:sz="0" w:space="0" w:color="auto"/>
        <w:right w:val="none" w:sz="0" w:space="0" w:color="auto"/>
      </w:divBdr>
    </w:div>
    <w:div w:id="1579050292">
      <w:bodyDiv w:val="1"/>
      <w:marLeft w:val="0"/>
      <w:marRight w:val="0"/>
      <w:marTop w:val="0"/>
      <w:marBottom w:val="0"/>
      <w:divBdr>
        <w:top w:val="none" w:sz="0" w:space="0" w:color="auto"/>
        <w:left w:val="none" w:sz="0" w:space="0" w:color="auto"/>
        <w:bottom w:val="none" w:sz="0" w:space="0" w:color="auto"/>
        <w:right w:val="none" w:sz="0" w:space="0" w:color="auto"/>
      </w:divBdr>
    </w:div>
    <w:div w:id="1800149970">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2055426282">
      <w:bodyDiv w:val="1"/>
      <w:marLeft w:val="0"/>
      <w:marRight w:val="0"/>
      <w:marTop w:val="0"/>
      <w:marBottom w:val="0"/>
      <w:divBdr>
        <w:top w:val="none" w:sz="0" w:space="0" w:color="auto"/>
        <w:left w:val="none" w:sz="0" w:space="0" w:color="auto"/>
        <w:bottom w:val="none" w:sz="0" w:space="0" w:color="auto"/>
        <w:right w:val="none" w:sz="0" w:space="0" w:color="auto"/>
      </w:divBdr>
    </w:div>
    <w:div w:id="2076925708">
      <w:bodyDiv w:val="1"/>
      <w:marLeft w:val="0"/>
      <w:marRight w:val="0"/>
      <w:marTop w:val="0"/>
      <w:marBottom w:val="0"/>
      <w:divBdr>
        <w:top w:val="none" w:sz="0" w:space="0" w:color="auto"/>
        <w:left w:val="none" w:sz="0" w:space="0" w:color="auto"/>
        <w:bottom w:val="none" w:sz="0" w:space="0" w:color="auto"/>
        <w:right w:val="none" w:sz="0" w:space="0" w:color="auto"/>
      </w:divBdr>
    </w:div>
    <w:div w:id="21405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395A2-4CEE-4403-A7E7-96365441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10</Pages>
  <Words>3743</Words>
  <Characters>21337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48</cp:revision>
  <cp:lastPrinted>2019-09-20T11:28:00Z</cp:lastPrinted>
  <dcterms:created xsi:type="dcterms:W3CDTF">2018-03-27T06:11:00Z</dcterms:created>
  <dcterms:modified xsi:type="dcterms:W3CDTF">2026-06-17T09:58:00Z</dcterms:modified>
</cp:coreProperties>
</file>