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42E33" w14:textId="076BAA53" w:rsidR="008161C7" w:rsidRDefault="003D1AAD" w:rsidP="00C36081">
      <w:pPr>
        <w:jc w:val="center"/>
        <w:rPr>
          <w:rFonts w:ascii="Times New Roman" w:eastAsia="Calibri" w:hAnsi="Times New Roman" w:cs="Times New Roman"/>
          <w:b/>
          <w:sz w:val="24"/>
          <w:szCs w:val="24"/>
        </w:rPr>
      </w:pPr>
      <w:r w:rsidRPr="00AB50DD">
        <w:rPr>
          <w:rFonts w:ascii="Times New Roman" w:eastAsia="Calibri" w:hAnsi="Times New Roman" w:cs="Times New Roman"/>
          <w:b/>
          <w:sz w:val="24"/>
          <w:szCs w:val="24"/>
        </w:rPr>
        <w:t xml:space="preserve"> ОПИСАНИЕ ОБЪЕКТА ЗАКУПКИ</w:t>
      </w:r>
    </w:p>
    <w:p w14:paraId="05018405" w14:textId="595A9D4F" w:rsidR="00B745F0" w:rsidRPr="00B745F0" w:rsidRDefault="00B745F0" w:rsidP="00B745F0">
      <w:pPr>
        <w:spacing w:after="0" w:line="240" w:lineRule="auto"/>
        <w:jc w:val="center"/>
        <w:rPr>
          <w:rFonts w:ascii="Times New Roman" w:eastAsia="Calibri" w:hAnsi="Times New Roman" w:cs="Times New Roman"/>
          <w:b/>
        </w:rPr>
      </w:pPr>
      <w:r w:rsidRPr="00B745F0">
        <w:rPr>
          <w:rFonts w:ascii="Times New Roman" w:eastAsia="Calibri" w:hAnsi="Times New Roman" w:cs="Times New Roman"/>
          <w:b/>
        </w:rPr>
        <w:t xml:space="preserve">Поставка </w:t>
      </w:r>
      <w:r>
        <w:rPr>
          <w:rFonts w:ascii="Times New Roman" w:eastAsia="Calibri" w:hAnsi="Times New Roman" w:cs="Times New Roman"/>
          <w:b/>
        </w:rPr>
        <w:t xml:space="preserve">ноутбуков в рамках реализации мероприятия </w:t>
      </w:r>
      <w:r w:rsidR="00831C86" w:rsidRPr="00831C86">
        <w:rPr>
          <w:rFonts w:ascii="Times New Roman" w:eastAsia="Calibri" w:hAnsi="Times New Roman" w:cs="Times New Roman"/>
          <w:b/>
        </w:rPr>
        <w:t>«Проектный офис «Третья миссия»»</w:t>
      </w:r>
    </w:p>
    <w:p w14:paraId="263260B3" w14:textId="77777777" w:rsidR="00B745F0" w:rsidRPr="00B745F0" w:rsidRDefault="00B745F0" w:rsidP="00B745F0">
      <w:pPr>
        <w:spacing w:after="0" w:line="240" w:lineRule="auto"/>
        <w:jc w:val="center"/>
        <w:rPr>
          <w:rFonts w:ascii="Times New Roman" w:eastAsia="Calibri" w:hAnsi="Times New Roman" w:cs="Times New Roman"/>
          <w:b/>
        </w:rPr>
      </w:pPr>
    </w:p>
    <w:p w14:paraId="75B4854C" w14:textId="77777777" w:rsidR="00B745F0" w:rsidRPr="00B745F0" w:rsidRDefault="00B745F0" w:rsidP="00B745F0">
      <w:pPr>
        <w:spacing w:after="0" w:line="240" w:lineRule="auto"/>
        <w:ind w:firstLine="567"/>
        <w:jc w:val="both"/>
        <w:rPr>
          <w:rFonts w:ascii="Times New Roman" w:eastAsia="Calibri" w:hAnsi="Times New Roman" w:cs="Times New Roman"/>
        </w:rPr>
      </w:pPr>
      <w:r w:rsidRPr="00B745F0">
        <w:rPr>
          <w:rFonts w:ascii="Times New Roman" w:eastAsia="Calibri" w:hAnsi="Times New Roman" w:cs="Times New Roman"/>
          <w:b/>
          <w:bCs/>
        </w:rPr>
        <w:t xml:space="preserve">Место поставки </w:t>
      </w:r>
      <w:r w:rsidRPr="00B745F0">
        <w:rPr>
          <w:rFonts w:ascii="Times New Roman" w:eastAsia="Calibri" w:hAnsi="Times New Roman" w:cs="Times New Roman"/>
        </w:rPr>
        <w:t xml:space="preserve">(далее – товар): РФ, Рязанская область, г. Рязань, </w:t>
      </w:r>
      <w:r w:rsidRPr="00B745F0">
        <w:rPr>
          <w:rFonts w:ascii="Calibri" w:eastAsia="Calibri" w:hAnsi="Calibri" w:cs="Times New Roman"/>
        </w:rPr>
        <w:t>ул.</w:t>
      </w:r>
      <w:r w:rsidRPr="00B745F0">
        <w:rPr>
          <w:rFonts w:ascii="Times New Roman" w:eastAsia="Calibri" w:hAnsi="Times New Roman" w:cs="Times New Roman"/>
        </w:rPr>
        <w:t xml:space="preserve"> Свободы, д. 46.</w:t>
      </w:r>
    </w:p>
    <w:p w14:paraId="296A9F62" w14:textId="77777777" w:rsidR="00B745F0" w:rsidRPr="00B745F0" w:rsidRDefault="00B745F0" w:rsidP="00B745F0">
      <w:pPr>
        <w:spacing w:after="0" w:line="240" w:lineRule="auto"/>
        <w:ind w:firstLine="567"/>
        <w:jc w:val="both"/>
        <w:rPr>
          <w:rFonts w:ascii="Times New Roman" w:eastAsia="Calibri" w:hAnsi="Times New Roman" w:cs="Times New Roman"/>
        </w:rPr>
      </w:pPr>
      <w:r w:rsidRPr="00B745F0">
        <w:rPr>
          <w:rFonts w:ascii="Times New Roman" w:eastAsia="Calibri" w:hAnsi="Times New Roman" w:cs="Times New Roman"/>
          <w:b/>
        </w:rPr>
        <w:t>Цена товара:</w:t>
      </w:r>
      <w:r w:rsidRPr="00B745F0">
        <w:rPr>
          <w:rFonts w:ascii="Times New Roman" w:eastAsia="Calibri" w:hAnsi="Times New Roman" w:cs="Times New Roman"/>
        </w:rPr>
        <w:t xml:space="preserve"> устанавливается в российских рублях и включает в себя: стоимость товара, тары, упаковки, маркировки, расходы поставщика на перевозку, доставку товара до места доставки в договоре, погрузку – разгрузку товара,</w:t>
      </w:r>
      <w:r w:rsidRPr="00B745F0">
        <w:rPr>
          <w:rFonts w:ascii="Calibri" w:eastAsia="Calibri" w:hAnsi="Calibri" w:cs="Times New Roman"/>
        </w:rPr>
        <w:t xml:space="preserve"> </w:t>
      </w:r>
      <w:r w:rsidRPr="00B745F0">
        <w:rPr>
          <w:rFonts w:ascii="Times New Roman" w:eastAsia="Calibri" w:hAnsi="Times New Roman" w:cs="Times New Roman"/>
        </w:rPr>
        <w:t>стоимость оформления документов, подтверждающих качество товара, страховых услуг, налогов, сборов и иных обязательных платежей.</w:t>
      </w:r>
    </w:p>
    <w:p w14:paraId="7A71464B" w14:textId="3FAF2880" w:rsidR="00B745F0" w:rsidRPr="00B745F0" w:rsidRDefault="00B745F0" w:rsidP="00B745F0">
      <w:pPr>
        <w:spacing w:after="0" w:line="240" w:lineRule="auto"/>
        <w:ind w:firstLine="567"/>
        <w:jc w:val="both"/>
        <w:rPr>
          <w:rFonts w:ascii="Times New Roman" w:eastAsia="Calibri" w:hAnsi="Times New Roman" w:cs="Times New Roman"/>
        </w:rPr>
      </w:pPr>
      <w:r w:rsidRPr="00831C86">
        <w:rPr>
          <w:rFonts w:ascii="Times New Roman" w:eastAsia="Calibri" w:hAnsi="Times New Roman" w:cs="Times New Roman"/>
          <w:b/>
        </w:rPr>
        <w:t>Срок поставки товара:</w:t>
      </w:r>
      <w:r w:rsidRPr="00831C86">
        <w:rPr>
          <w:rFonts w:ascii="Times New Roman" w:eastAsia="Calibri" w:hAnsi="Times New Roman" w:cs="Times New Roman"/>
        </w:rPr>
        <w:t xml:space="preserve"> товар должен быть поставлен заказчику в течение 5 (пяти) календарных дней с даты подписания сторонами контракта.</w:t>
      </w:r>
      <w:r w:rsidRPr="00B745F0">
        <w:rPr>
          <w:rFonts w:ascii="Times New Roman" w:eastAsia="Calibri" w:hAnsi="Times New Roman" w:cs="Times New Roman"/>
        </w:rPr>
        <w:t xml:space="preserve"> </w:t>
      </w:r>
    </w:p>
    <w:p w14:paraId="66A2A753" w14:textId="395A0564" w:rsidR="00B745F0" w:rsidRPr="00B745F0" w:rsidRDefault="00B745F0" w:rsidP="00B745F0">
      <w:pPr>
        <w:spacing w:after="0" w:line="240" w:lineRule="auto"/>
        <w:ind w:firstLine="567"/>
        <w:jc w:val="both"/>
        <w:rPr>
          <w:rFonts w:ascii="Times New Roman" w:eastAsia="Calibri" w:hAnsi="Times New Roman" w:cs="Times New Roman"/>
        </w:rPr>
      </w:pPr>
      <w:r w:rsidRPr="00B745F0">
        <w:rPr>
          <w:rFonts w:ascii="Times New Roman" w:eastAsia="Calibri" w:hAnsi="Times New Roman" w:cs="Times New Roman"/>
          <w:b/>
        </w:rPr>
        <w:t>Условия поставки товара:</w:t>
      </w:r>
      <w:r w:rsidRPr="00B745F0">
        <w:rPr>
          <w:rFonts w:ascii="Times New Roman" w:eastAsia="Calibri" w:hAnsi="Times New Roman" w:cs="Times New Roman"/>
        </w:rPr>
        <w:t xml:space="preserve"> поставщик обязан предупредить заказчика по телефону 8 (4912) 97-15-15 доб. 1114, доб. 2096, 1017 о дате и времени поставки товара не менее чем за </w:t>
      </w:r>
      <w:r w:rsidR="00831C86">
        <w:rPr>
          <w:rFonts w:ascii="Times New Roman" w:eastAsia="Calibri" w:hAnsi="Times New Roman" w:cs="Times New Roman"/>
        </w:rPr>
        <w:t>1</w:t>
      </w:r>
      <w:r w:rsidRPr="00B745F0">
        <w:rPr>
          <w:rFonts w:ascii="Times New Roman" w:eastAsia="Calibri" w:hAnsi="Times New Roman" w:cs="Times New Roman"/>
        </w:rPr>
        <w:t xml:space="preserve"> (</w:t>
      </w:r>
      <w:r w:rsidR="00831C86">
        <w:rPr>
          <w:rFonts w:ascii="Times New Roman" w:eastAsia="Calibri" w:hAnsi="Times New Roman" w:cs="Times New Roman"/>
        </w:rPr>
        <w:t>один</w:t>
      </w:r>
      <w:r w:rsidRPr="00B745F0">
        <w:rPr>
          <w:rFonts w:ascii="Times New Roman" w:eastAsia="Calibri" w:hAnsi="Times New Roman" w:cs="Times New Roman"/>
        </w:rPr>
        <w:t>) рабочи</w:t>
      </w:r>
      <w:r w:rsidR="00831C86">
        <w:rPr>
          <w:rFonts w:ascii="Times New Roman" w:eastAsia="Calibri" w:hAnsi="Times New Roman" w:cs="Times New Roman"/>
        </w:rPr>
        <w:t>й</w:t>
      </w:r>
      <w:r w:rsidRPr="00B745F0">
        <w:rPr>
          <w:rFonts w:ascii="Times New Roman" w:eastAsia="Calibri" w:hAnsi="Times New Roman" w:cs="Times New Roman"/>
        </w:rPr>
        <w:t xml:space="preserve"> дня до дня фактической поставки товара (суббота, воскресенье не рабочие дни). Поставка товара до места его передачи осуществляется средствами и за счет поставщика. Погрузочно-разгрузочные работы, производятся поставщиком за его счет и осуществляются по правилам, установленным нормативными правовыми актами Российской Федерации для товаров данного вида. Сборка и установка товара осуществляется в здании заказчика в согласованном с ним месте.</w:t>
      </w:r>
    </w:p>
    <w:p w14:paraId="08FA1391" w14:textId="77777777" w:rsidR="00B745F0" w:rsidRPr="00B745F0" w:rsidRDefault="00B745F0" w:rsidP="00B745F0">
      <w:pPr>
        <w:spacing w:after="0" w:line="240" w:lineRule="auto"/>
        <w:ind w:firstLine="567"/>
        <w:jc w:val="both"/>
        <w:rPr>
          <w:rFonts w:ascii="Times New Roman" w:eastAsia="Calibri" w:hAnsi="Times New Roman" w:cs="Times New Roman"/>
        </w:rPr>
      </w:pPr>
      <w:r w:rsidRPr="00B745F0">
        <w:rPr>
          <w:rFonts w:ascii="Times New Roman" w:eastAsia="Calibri" w:hAnsi="Times New Roman" w:cs="Times New Roman"/>
          <w:b/>
        </w:rPr>
        <w:t xml:space="preserve">Требования к товару: </w:t>
      </w:r>
      <w:r w:rsidRPr="00B745F0">
        <w:rPr>
          <w:rFonts w:ascii="Times New Roman" w:eastAsia="Calibri" w:hAnsi="Times New Roman" w:cs="Times New Roman"/>
        </w:rPr>
        <w:t>товар должен быть новым, годным к эксплуатации, в исправном состоянии, не имеющий эксплуатационного износа, вместе со всеми относящимися к товару принадлежностями (комплектующими). Потребительские свойства поставляемого товара должны соответствовать требованиям, указанным производителем (изготовителем).  Качество поставляемого товара должно соответствовать требованиям государственных стандартов качества, техническим условиям, техническому регламенту и сертификату соответствия, предъявляемым к данным видам товаров. Поставляемый товар должен поставляться в оригинальной заводской упаковке производителя (изготовителя), обеспечивающей его полную сохранность и качество при погрузочно-разгрузочных работах, транспортировке и хранении. Маркировка товара должна содержать: наименование изделия, наименование фирмы-изготовителя (производителя), юридический адрес изготовителя (производителя), дату выпуска. Упаковка не должна иметь вскрытий, вмятин и порезов.</w:t>
      </w:r>
    </w:p>
    <w:p w14:paraId="3FE0E22F" w14:textId="77777777" w:rsidR="00B745F0" w:rsidRPr="00B745F0" w:rsidRDefault="00B745F0" w:rsidP="00B745F0">
      <w:pPr>
        <w:spacing w:after="0" w:line="240" w:lineRule="auto"/>
        <w:ind w:firstLine="567"/>
        <w:jc w:val="both"/>
        <w:rPr>
          <w:rFonts w:ascii="Times New Roman" w:eastAsia="Calibri" w:hAnsi="Times New Roman" w:cs="Times New Roman"/>
        </w:rPr>
      </w:pPr>
      <w:bookmarkStart w:id="0" w:name="_Hlk237339198"/>
      <w:r w:rsidRPr="00B745F0">
        <w:rPr>
          <w:rFonts w:ascii="Times New Roman" w:eastAsia="Calibri" w:hAnsi="Times New Roman" w:cs="Times New Roman"/>
          <w:b/>
          <w:bCs/>
        </w:rPr>
        <w:t>Гарантии поставщика:</w:t>
      </w:r>
      <w:r w:rsidRPr="00B745F0">
        <w:rPr>
          <w:rFonts w:ascii="Times New Roman" w:eastAsia="Calibri" w:hAnsi="Times New Roman" w:cs="Times New Roman"/>
        </w:rPr>
        <w:t xml:space="preserve"> поставщик гарантирует, что товар принадлежит ему на праве собственности, свободен от любых прав третьих лиц, не заложен, не арестован, не является предметом споров и исков, не обременен иным образом.</w:t>
      </w:r>
    </w:p>
    <w:p w14:paraId="3151FD0B" w14:textId="77777777" w:rsidR="00B745F0" w:rsidRPr="00B745F0" w:rsidRDefault="00B745F0" w:rsidP="00B745F0">
      <w:pPr>
        <w:spacing w:after="0" w:line="240" w:lineRule="auto"/>
        <w:ind w:firstLine="567"/>
        <w:jc w:val="both"/>
        <w:rPr>
          <w:rFonts w:ascii="Times New Roman" w:eastAsia="Calibri" w:hAnsi="Times New Roman" w:cs="Times New Roman"/>
        </w:rPr>
      </w:pPr>
      <w:r w:rsidRPr="00B745F0">
        <w:rPr>
          <w:rFonts w:ascii="Times New Roman" w:eastAsia="Calibri" w:hAnsi="Times New Roman" w:cs="Times New Roman"/>
        </w:rPr>
        <w:t>Поставщик гарантирует, что качество поставляемого товара, в том числе комплектующих (принадлежностей) соответствует действующим стандартам, утвержденным на данный вид товара, и сертификатам, обязательных для данного вида товара, оформленных в соответствии с нормативными правовыми актами Российской Федерации. Поставщик предоставляет полную гарантию производителя (изготовителя) данного товара, в том числе на комплектующие детали (принадлежности) в соответствии с нормативными правовыми актами Российской Федерации. Гарантийный срок на товар не может быть установлен поставщиком меньше срока гарантии производителя (изготовителя) на поставляемый товар, но не менее 12 месяцев с момента передачи товара заказчику. Течение гарантийного срока на товар начинается со дня подписания сторонами документа о приемке товара. Если в течение гарантийного срока обнаружатся скрытые дефекты, препятствующие нормальной эксплуатации товара, то поставщик в течение 5 (Пяти) рабочих дней с момента предъявления претензии устраняет их способом поставки нового товара взамен некачественного поставленного. Все расходы, связанные с возвратом некачественного товара, в том числе расходы в связи с проведением контроля качества товара несет поставщик.  Гарантийный срок в этом случае продлевается соответственно на период устранения недостатков (поставки нового) товара.</w:t>
      </w:r>
    </w:p>
    <w:p w14:paraId="31654BEA" w14:textId="77777777" w:rsidR="00B745F0" w:rsidRPr="00B745F0" w:rsidRDefault="00B745F0" w:rsidP="00B745F0">
      <w:pPr>
        <w:spacing w:after="0" w:line="240" w:lineRule="auto"/>
        <w:ind w:firstLine="567"/>
        <w:jc w:val="both"/>
        <w:rPr>
          <w:rFonts w:ascii="Times New Roman" w:eastAsia="Calibri" w:hAnsi="Times New Roman" w:cs="Times New Roman"/>
        </w:rPr>
      </w:pPr>
      <w:r w:rsidRPr="00B745F0">
        <w:rPr>
          <w:rFonts w:ascii="Times New Roman" w:eastAsia="Calibri" w:hAnsi="Times New Roman" w:cs="Times New Roman"/>
        </w:rPr>
        <w:t xml:space="preserve">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5 (пяти) рабочих дней с момента поступления уведомления от Заказчика по месту его нахождения для устранения недостатков (замены товара). Указанное требование направляется Заказчиком на электронный адрес Поставщика, указанный в Контракте. 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w:t>
      </w:r>
      <w:r w:rsidRPr="00B745F0">
        <w:rPr>
          <w:rFonts w:ascii="Times New Roman" w:eastAsia="Calibri" w:hAnsi="Times New Roman" w:cs="Times New Roman"/>
        </w:rPr>
        <w:lastRenderedPageBreak/>
        <w:t>Заказчику. Срок ремонта поставляемого товара не должен превышать 15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месяцев. Все расходы, связанные с заменой, восстановлением, ремонтом товара ненадлежащего качества, осуществляются за счет Поставщика.</w:t>
      </w:r>
    </w:p>
    <w:bookmarkEnd w:id="0"/>
    <w:p w14:paraId="161E1D56" w14:textId="77777777" w:rsidR="00B745F0" w:rsidRPr="00B745F0" w:rsidRDefault="00B745F0" w:rsidP="00B745F0">
      <w:pPr>
        <w:widowControl w:val="0"/>
        <w:spacing w:after="0" w:line="240" w:lineRule="auto"/>
        <w:jc w:val="center"/>
        <w:rPr>
          <w:rFonts w:ascii="Times New Roman" w:eastAsia="Calibri" w:hAnsi="Times New Roman" w:cs="Times New Roman"/>
          <w:sz w:val="24"/>
          <w:szCs w:val="24"/>
          <w:highlight w:val="yellow"/>
        </w:rPr>
      </w:pPr>
    </w:p>
    <w:p w14:paraId="1C58311B" w14:textId="77777777" w:rsidR="00B745F0" w:rsidRPr="00B745F0" w:rsidRDefault="00B745F0" w:rsidP="00B745F0">
      <w:pPr>
        <w:widowControl w:val="0"/>
        <w:spacing w:after="0" w:line="240" w:lineRule="auto"/>
        <w:jc w:val="center"/>
        <w:rPr>
          <w:rFonts w:ascii="Times New Roman" w:eastAsia="Calibri" w:hAnsi="Times New Roman" w:cs="Times New Roman"/>
          <w:sz w:val="24"/>
          <w:szCs w:val="24"/>
          <w:highlight w:val="yellow"/>
        </w:rPr>
      </w:pPr>
      <w:r w:rsidRPr="00B745F0">
        <w:rPr>
          <w:rFonts w:ascii="Times New Roman" w:eastAsia="Calibri" w:hAnsi="Times New Roman" w:cs="Times New Roman"/>
          <w:sz w:val="24"/>
          <w:szCs w:val="24"/>
          <w:highlight w:val="yellow"/>
        </w:rPr>
        <w:t>ПРИ ПОДАЧЕ ПРЕДЛОЖЕНИЯ ПРОСИМ ПРИЛОЖИТЬ ФАЙЛ С КОНКРЕТНЫМИ ЗНАЧЕНИЯМИ ПАРАМЕТРОВ ТОВАРА,</w:t>
      </w:r>
    </w:p>
    <w:p w14:paraId="7E608982" w14:textId="7E112FF5" w:rsidR="00B745F0" w:rsidRDefault="00B745F0" w:rsidP="00B745F0">
      <w:pPr>
        <w:widowControl w:val="0"/>
        <w:spacing w:after="0" w:line="240" w:lineRule="auto"/>
        <w:jc w:val="center"/>
        <w:rPr>
          <w:rFonts w:ascii="Times New Roman" w:eastAsia="Calibri" w:hAnsi="Times New Roman" w:cs="Times New Roman"/>
          <w:sz w:val="24"/>
          <w:szCs w:val="24"/>
        </w:rPr>
      </w:pPr>
      <w:r w:rsidRPr="00B745F0">
        <w:rPr>
          <w:rFonts w:ascii="Times New Roman" w:eastAsia="Calibri" w:hAnsi="Times New Roman" w:cs="Times New Roman"/>
          <w:sz w:val="24"/>
          <w:szCs w:val="24"/>
          <w:highlight w:val="yellow"/>
        </w:rPr>
        <w:t>ТОРГОВОЕ НАИМЕНОВАНИЕ ТОВАРА, СТРАНУ ПРОИСХОЖДЕНИЯ ТОВАРА И ПОДТВЕРЖДЕНИЕ ПРОИСХОЖДЕНИЯ ТОВАРА</w:t>
      </w:r>
      <w:r w:rsidRPr="00B745F0">
        <w:rPr>
          <w:rFonts w:ascii="Times New Roman" w:eastAsia="Calibri" w:hAnsi="Times New Roman" w:cs="Times New Roman"/>
          <w:sz w:val="24"/>
          <w:szCs w:val="24"/>
        </w:rPr>
        <w:t xml:space="preserve"> </w:t>
      </w:r>
    </w:p>
    <w:p w14:paraId="7469BE37" w14:textId="77777777" w:rsidR="00B745F0" w:rsidRPr="00B745F0" w:rsidRDefault="00B745F0" w:rsidP="00B745F0">
      <w:pPr>
        <w:widowControl w:val="0"/>
        <w:spacing w:after="0" w:line="240" w:lineRule="auto"/>
        <w:jc w:val="center"/>
        <w:rPr>
          <w:rFonts w:ascii="Times New Roman" w:eastAsia="Calibri" w:hAnsi="Times New Roman" w:cs="Times New Roman"/>
          <w:sz w:val="24"/>
          <w:szCs w:val="24"/>
        </w:rPr>
      </w:pPr>
    </w:p>
    <w:p w14:paraId="7E7E494F" w14:textId="77777777" w:rsidR="00B745F0" w:rsidRPr="00B745F0" w:rsidRDefault="00B745F0" w:rsidP="00B745F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745F0">
        <w:rPr>
          <w:rFonts w:ascii="Times New Roman" w:eastAsia="Times New Roman" w:hAnsi="Times New Roman" w:cs="Times New Roman"/>
          <w:b/>
          <w:bCs/>
          <w:sz w:val="24"/>
          <w:szCs w:val="24"/>
          <w:lang w:eastAsia="ru-RU"/>
        </w:rPr>
        <w:t>Качественные, функциональные, технические, эксплуатационные характеристики товара</w:t>
      </w:r>
    </w:p>
    <w:tbl>
      <w:tblPr>
        <w:tblStyle w:val="a3"/>
        <w:tblpPr w:leftFromText="180" w:rightFromText="180" w:vertAnchor="text" w:horzAnchor="margin" w:tblpX="-419" w:tblpY="613"/>
        <w:tblOverlap w:val="never"/>
        <w:tblW w:w="15163" w:type="dxa"/>
        <w:tblLayout w:type="fixed"/>
        <w:tblLook w:val="04A0" w:firstRow="1" w:lastRow="0" w:firstColumn="1" w:lastColumn="0" w:noHBand="0" w:noVBand="1"/>
      </w:tblPr>
      <w:tblGrid>
        <w:gridCol w:w="531"/>
        <w:gridCol w:w="1732"/>
        <w:gridCol w:w="3402"/>
        <w:gridCol w:w="1843"/>
        <w:gridCol w:w="1559"/>
        <w:gridCol w:w="3261"/>
        <w:gridCol w:w="1417"/>
        <w:gridCol w:w="1418"/>
      </w:tblGrid>
      <w:tr w:rsidR="00872C50" w:rsidRPr="00755ADD" w14:paraId="5C17334D" w14:textId="77777777" w:rsidTr="007E5DE5">
        <w:trPr>
          <w:trHeight w:val="558"/>
        </w:trPr>
        <w:tc>
          <w:tcPr>
            <w:tcW w:w="531" w:type="dxa"/>
            <w:shd w:val="clear" w:color="auto" w:fill="auto"/>
          </w:tcPr>
          <w:p w14:paraId="2369979C" w14:textId="77777777" w:rsidR="00872C50" w:rsidRPr="00755ADD" w:rsidRDefault="00872C50" w:rsidP="007E5DE5">
            <w:pPr>
              <w:jc w:val="center"/>
              <w:rPr>
                <w:rFonts w:ascii="Times New Roman" w:hAnsi="Times New Roman" w:cs="Times New Roman"/>
                <w:b/>
              </w:rPr>
            </w:pPr>
            <w:r w:rsidRPr="00755ADD">
              <w:rPr>
                <w:rFonts w:ascii="Times New Roman" w:hAnsi="Times New Roman" w:cs="Times New Roman"/>
                <w:b/>
              </w:rPr>
              <w:t>№</w:t>
            </w:r>
          </w:p>
          <w:p w14:paraId="24EA069A" w14:textId="77777777" w:rsidR="00872C50" w:rsidRPr="00755ADD" w:rsidRDefault="00872C50" w:rsidP="007E5DE5">
            <w:pPr>
              <w:jc w:val="center"/>
              <w:rPr>
                <w:rFonts w:ascii="Times New Roman" w:hAnsi="Times New Roman" w:cs="Times New Roman"/>
                <w:b/>
              </w:rPr>
            </w:pPr>
            <w:r w:rsidRPr="00755ADD">
              <w:rPr>
                <w:rFonts w:ascii="Times New Roman" w:hAnsi="Times New Roman" w:cs="Times New Roman"/>
                <w:b/>
              </w:rPr>
              <w:t>п/п</w:t>
            </w:r>
          </w:p>
        </w:tc>
        <w:tc>
          <w:tcPr>
            <w:tcW w:w="1732" w:type="dxa"/>
          </w:tcPr>
          <w:p w14:paraId="410C0DFF" w14:textId="77777777" w:rsidR="00872C50" w:rsidRPr="00755ADD" w:rsidRDefault="00872C50" w:rsidP="007E5DE5">
            <w:pPr>
              <w:jc w:val="center"/>
              <w:rPr>
                <w:rFonts w:ascii="Times New Roman" w:hAnsi="Times New Roman" w:cs="Times New Roman"/>
                <w:b/>
              </w:rPr>
            </w:pPr>
            <w:r w:rsidRPr="00755ADD">
              <w:rPr>
                <w:rFonts w:ascii="Times New Roman" w:hAnsi="Times New Roman" w:cs="Times New Roman"/>
                <w:b/>
              </w:rPr>
              <w:t>Наименование товара</w:t>
            </w:r>
          </w:p>
        </w:tc>
        <w:tc>
          <w:tcPr>
            <w:tcW w:w="10065" w:type="dxa"/>
            <w:gridSpan w:val="4"/>
            <w:tcBorders>
              <w:bottom w:val="single" w:sz="4" w:space="0" w:color="auto"/>
            </w:tcBorders>
            <w:vAlign w:val="center"/>
          </w:tcPr>
          <w:p w14:paraId="0681D77E" w14:textId="77777777" w:rsidR="00872C50" w:rsidRPr="00755ADD" w:rsidRDefault="00872C50" w:rsidP="007E5DE5">
            <w:pPr>
              <w:jc w:val="center"/>
              <w:rPr>
                <w:rFonts w:ascii="Times New Roman" w:hAnsi="Times New Roman" w:cs="Times New Roman"/>
                <w:b/>
              </w:rPr>
            </w:pPr>
            <w:r w:rsidRPr="00755ADD">
              <w:rPr>
                <w:rFonts w:ascii="Times New Roman" w:hAnsi="Times New Roman" w:cs="Times New Roman"/>
                <w:b/>
              </w:rPr>
              <w:t>Функциональные, технические, качественные, эксплуатационные характеристики, а также показатели, позволяющие определить соответствие поставляемого товара установленным требованиям</w:t>
            </w:r>
          </w:p>
        </w:tc>
        <w:tc>
          <w:tcPr>
            <w:tcW w:w="1417" w:type="dxa"/>
            <w:tcBorders>
              <w:bottom w:val="nil"/>
            </w:tcBorders>
            <w:shd w:val="clear" w:color="auto" w:fill="auto"/>
          </w:tcPr>
          <w:p w14:paraId="3E34A6CF" w14:textId="77777777" w:rsidR="00872C50" w:rsidRPr="00755ADD" w:rsidRDefault="00872C50" w:rsidP="007E5DE5">
            <w:pPr>
              <w:jc w:val="center"/>
              <w:rPr>
                <w:rFonts w:ascii="Times New Roman" w:hAnsi="Times New Roman" w:cs="Times New Roman"/>
                <w:b/>
              </w:rPr>
            </w:pPr>
            <w:r w:rsidRPr="00755ADD">
              <w:rPr>
                <w:rFonts w:ascii="Times New Roman" w:hAnsi="Times New Roman" w:cs="Times New Roman"/>
                <w:b/>
              </w:rPr>
              <w:t>Количество</w:t>
            </w:r>
          </w:p>
          <w:p w14:paraId="04F02939" w14:textId="77777777" w:rsidR="00872C50" w:rsidRPr="00755ADD" w:rsidRDefault="00872C50" w:rsidP="007E5DE5">
            <w:pPr>
              <w:jc w:val="center"/>
              <w:rPr>
                <w:rFonts w:ascii="Times New Roman" w:hAnsi="Times New Roman" w:cs="Times New Roman"/>
                <w:b/>
              </w:rPr>
            </w:pPr>
            <w:r w:rsidRPr="00755ADD">
              <w:rPr>
                <w:rFonts w:ascii="Times New Roman" w:hAnsi="Times New Roman" w:cs="Times New Roman"/>
                <w:b/>
              </w:rPr>
              <w:t>товара</w:t>
            </w:r>
          </w:p>
        </w:tc>
        <w:tc>
          <w:tcPr>
            <w:tcW w:w="1418" w:type="dxa"/>
            <w:tcBorders>
              <w:right w:val="single" w:sz="4" w:space="0" w:color="auto"/>
            </w:tcBorders>
            <w:shd w:val="clear" w:color="auto" w:fill="auto"/>
          </w:tcPr>
          <w:p w14:paraId="0C6A10E7" w14:textId="77777777" w:rsidR="00872C50" w:rsidRPr="00755ADD" w:rsidRDefault="00872C50" w:rsidP="007E5DE5">
            <w:pPr>
              <w:jc w:val="center"/>
              <w:rPr>
                <w:rFonts w:ascii="Times New Roman" w:hAnsi="Times New Roman" w:cs="Times New Roman"/>
                <w:b/>
              </w:rPr>
            </w:pPr>
            <w:r w:rsidRPr="00755ADD">
              <w:rPr>
                <w:rFonts w:ascii="Times New Roman" w:hAnsi="Times New Roman" w:cs="Times New Roman"/>
                <w:b/>
              </w:rPr>
              <w:t>Единица измерения</w:t>
            </w:r>
          </w:p>
        </w:tc>
      </w:tr>
      <w:tr w:rsidR="00872C50" w:rsidRPr="00755ADD" w14:paraId="6C0CA9CD" w14:textId="77777777" w:rsidTr="007E5DE5">
        <w:tblPrEx>
          <w:tblLook w:val="0000" w:firstRow="0" w:lastRow="0" w:firstColumn="0" w:lastColumn="0" w:noHBand="0" w:noVBand="0"/>
        </w:tblPrEx>
        <w:trPr>
          <w:trHeight w:val="135"/>
        </w:trPr>
        <w:tc>
          <w:tcPr>
            <w:tcW w:w="531" w:type="dxa"/>
            <w:shd w:val="clear" w:color="auto" w:fill="auto"/>
          </w:tcPr>
          <w:p w14:paraId="0117F275" w14:textId="77777777" w:rsidR="00872C50" w:rsidRPr="00755ADD" w:rsidRDefault="00872C50" w:rsidP="007E5DE5">
            <w:pPr>
              <w:jc w:val="center"/>
              <w:rPr>
                <w:rFonts w:ascii="Times New Roman" w:hAnsi="Times New Roman" w:cs="Times New Roman"/>
              </w:rPr>
            </w:pPr>
            <w:r w:rsidRPr="00755ADD">
              <w:rPr>
                <w:rFonts w:ascii="Times New Roman" w:hAnsi="Times New Roman" w:cs="Times New Roman"/>
              </w:rPr>
              <w:t>1</w:t>
            </w:r>
          </w:p>
        </w:tc>
        <w:tc>
          <w:tcPr>
            <w:tcW w:w="1732" w:type="dxa"/>
            <w:tcBorders>
              <w:bottom w:val="single" w:sz="4" w:space="0" w:color="auto"/>
            </w:tcBorders>
          </w:tcPr>
          <w:p w14:paraId="0EBD320C" w14:textId="77777777" w:rsidR="00872C50" w:rsidRPr="00755ADD" w:rsidRDefault="00872C50" w:rsidP="007E5DE5">
            <w:pPr>
              <w:autoSpaceDE w:val="0"/>
              <w:autoSpaceDN w:val="0"/>
              <w:adjustRightInd w:val="0"/>
              <w:ind w:left="34" w:hanging="34"/>
              <w:jc w:val="center"/>
              <w:rPr>
                <w:rFonts w:ascii="Times New Roman" w:hAnsi="Times New Roman" w:cs="Times New Roman"/>
              </w:rPr>
            </w:pPr>
            <w:r w:rsidRPr="00755ADD">
              <w:rPr>
                <w:rFonts w:ascii="Times New Roman" w:hAnsi="Times New Roman" w:cs="Times New Roman"/>
              </w:rPr>
              <w:t>2</w:t>
            </w:r>
          </w:p>
        </w:tc>
        <w:tc>
          <w:tcPr>
            <w:tcW w:w="3402" w:type="dxa"/>
            <w:tcBorders>
              <w:bottom w:val="single" w:sz="4" w:space="0" w:color="auto"/>
            </w:tcBorders>
            <w:vAlign w:val="center"/>
          </w:tcPr>
          <w:p w14:paraId="0B35AB0A" w14:textId="77777777" w:rsidR="00872C50" w:rsidRPr="00755ADD" w:rsidRDefault="00872C50" w:rsidP="007E5DE5">
            <w:pPr>
              <w:autoSpaceDE w:val="0"/>
              <w:autoSpaceDN w:val="0"/>
              <w:adjustRightInd w:val="0"/>
              <w:ind w:left="34"/>
              <w:jc w:val="center"/>
              <w:rPr>
                <w:rFonts w:ascii="Times New Roman" w:hAnsi="Times New Roman" w:cs="Times New Roman"/>
              </w:rPr>
            </w:pPr>
            <w:r w:rsidRPr="00755ADD">
              <w:rPr>
                <w:rFonts w:ascii="Times New Roman" w:hAnsi="Times New Roman" w:cs="Times New Roman"/>
              </w:rPr>
              <w:t>3</w:t>
            </w:r>
          </w:p>
        </w:tc>
        <w:tc>
          <w:tcPr>
            <w:tcW w:w="1843" w:type="dxa"/>
            <w:tcBorders>
              <w:bottom w:val="single" w:sz="4" w:space="0" w:color="auto"/>
            </w:tcBorders>
            <w:vAlign w:val="center"/>
          </w:tcPr>
          <w:p w14:paraId="24EF51D9" w14:textId="77777777" w:rsidR="00872C50" w:rsidRPr="00755ADD" w:rsidRDefault="00872C50" w:rsidP="007E5DE5">
            <w:pPr>
              <w:jc w:val="center"/>
              <w:rPr>
                <w:rFonts w:ascii="Times New Roman" w:hAnsi="Times New Roman" w:cs="Times New Roman"/>
              </w:rPr>
            </w:pPr>
            <w:r w:rsidRPr="00755ADD">
              <w:rPr>
                <w:rFonts w:ascii="Times New Roman" w:hAnsi="Times New Roman" w:cs="Times New Roman"/>
              </w:rPr>
              <w:t>4</w:t>
            </w:r>
          </w:p>
        </w:tc>
        <w:tc>
          <w:tcPr>
            <w:tcW w:w="4820" w:type="dxa"/>
            <w:gridSpan w:val="2"/>
            <w:tcBorders>
              <w:bottom w:val="single" w:sz="4" w:space="0" w:color="auto"/>
            </w:tcBorders>
            <w:vAlign w:val="center"/>
          </w:tcPr>
          <w:p w14:paraId="0C23BE4D" w14:textId="77777777" w:rsidR="00872C50" w:rsidRPr="00755ADD" w:rsidRDefault="00872C50" w:rsidP="007E5DE5">
            <w:pPr>
              <w:jc w:val="center"/>
              <w:rPr>
                <w:rFonts w:ascii="Times New Roman" w:hAnsi="Times New Roman" w:cs="Times New Roman"/>
              </w:rPr>
            </w:pPr>
            <w:r w:rsidRPr="00755ADD">
              <w:rPr>
                <w:rFonts w:ascii="Times New Roman" w:hAnsi="Times New Roman" w:cs="Times New Roman"/>
              </w:rPr>
              <w:t>5</w:t>
            </w:r>
          </w:p>
        </w:tc>
        <w:tc>
          <w:tcPr>
            <w:tcW w:w="1417" w:type="dxa"/>
            <w:tcBorders>
              <w:bottom w:val="single" w:sz="4" w:space="0" w:color="auto"/>
            </w:tcBorders>
            <w:shd w:val="clear" w:color="auto" w:fill="auto"/>
          </w:tcPr>
          <w:p w14:paraId="52483E3D" w14:textId="77777777" w:rsidR="00872C50" w:rsidRPr="00755ADD" w:rsidRDefault="00872C50" w:rsidP="007E5DE5">
            <w:pPr>
              <w:jc w:val="center"/>
              <w:rPr>
                <w:rFonts w:ascii="Times New Roman" w:hAnsi="Times New Roman" w:cs="Times New Roman"/>
              </w:rPr>
            </w:pPr>
            <w:r w:rsidRPr="00755ADD">
              <w:rPr>
                <w:rFonts w:ascii="Times New Roman" w:hAnsi="Times New Roman" w:cs="Times New Roman"/>
              </w:rPr>
              <w:t>7</w:t>
            </w:r>
          </w:p>
        </w:tc>
        <w:tc>
          <w:tcPr>
            <w:tcW w:w="1418" w:type="dxa"/>
            <w:tcBorders>
              <w:right w:val="single" w:sz="4" w:space="0" w:color="auto"/>
            </w:tcBorders>
            <w:shd w:val="clear" w:color="auto" w:fill="auto"/>
          </w:tcPr>
          <w:p w14:paraId="38889D70" w14:textId="77777777" w:rsidR="00872C50" w:rsidRPr="00755ADD" w:rsidRDefault="00872C50" w:rsidP="007E5DE5">
            <w:pPr>
              <w:jc w:val="center"/>
              <w:rPr>
                <w:rFonts w:ascii="Times New Roman" w:hAnsi="Times New Roman" w:cs="Times New Roman"/>
              </w:rPr>
            </w:pPr>
            <w:r w:rsidRPr="00755ADD">
              <w:rPr>
                <w:rFonts w:ascii="Times New Roman" w:hAnsi="Times New Roman" w:cs="Times New Roman"/>
              </w:rPr>
              <w:t>8</w:t>
            </w:r>
          </w:p>
        </w:tc>
      </w:tr>
      <w:tr w:rsidR="00872C50" w:rsidRPr="00755ADD" w14:paraId="06E2F5E9" w14:textId="77777777" w:rsidTr="007E5DE5">
        <w:tblPrEx>
          <w:tblLook w:val="0000" w:firstRow="0" w:lastRow="0" w:firstColumn="0" w:lastColumn="0" w:noHBand="0" w:noVBand="0"/>
        </w:tblPrEx>
        <w:trPr>
          <w:trHeight w:val="585"/>
        </w:trPr>
        <w:tc>
          <w:tcPr>
            <w:tcW w:w="531" w:type="dxa"/>
            <w:vMerge w:val="restart"/>
            <w:shd w:val="clear" w:color="auto" w:fill="auto"/>
          </w:tcPr>
          <w:p w14:paraId="3CDB0EB1" w14:textId="77777777" w:rsidR="00872C50" w:rsidRPr="00755ADD" w:rsidRDefault="00872C50" w:rsidP="007E5DE5">
            <w:pPr>
              <w:jc w:val="center"/>
              <w:rPr>
                <w:rFonts w:ascii="Times New Roman" w:hAnsi="Times New Roman" w:cs="Times New Roman"/>
              </w:rPr>
            </w:pPr>
            <w:r>
              <w:rPr>
                <w:rFonts w:ascii="Times New Roman" w:hAnsi="Times New Roman" w:cs="Times New Roman"/>
              </w:rPr>
              <w:t>1</w:t>
            </w:r>
          </w:p>
        </w:tc>
        <w:tc>
          <w:tcPr>
            <w:tcW w:w="1732" w:type="dxa"/>
            <w:vMerge w:val="restart"/>
          </w:tcPr>
          <w:p w14:paraId="3ACF6176" w14:textId="77777777" w:rsidR="00872C50" w:rsidRDefault="00872C50" w:rsidP="007E5DE5">
            <w:pPr>
              <w:autoSpaceDE w:val="0"/>
              <w:autoSpaceDN w:val="0"/>
              <w:adjustRightInd w:val="0"/>
              <w:ind w:left="34" w:hanging="34"/>
              <w:jc w:val="center"/>
              <w:rPr>
                <w:rFonts w:ascii="Times New Roman" w:hAnsi="Times New Roman" w:cs="Times New Roman"/>
              </w:rPr>
            </w:pPr>
            <w:r>
              <w:rPr>
                <w:rFonts w:ascii="Times New Roman" w:hAnsi="Times New Roman" w:cs="Times New Roman"/>
              </w:rPr>
              <w:t>Ноутбук</w:t>
            </w:r>
          </w:p>
          <w:p w14:paraId="40DAB872" w14:textId="77777777" w:rsidR="00872C50" w:rsidRDefault="00872C50" w:rsidP="007E5DE5">
            <w:pPr>
              <w:autoSpaceDE w:val="0"/>
              <w:autoSpaceDN w:val="0"/>
              <w:adjustRightInd w:val="0"/>
              <w:ind w:left="34" w:hanging="34"/>
              <w:jc w:val="center"/>
              <w:rPr>
                <w:rFonts w:ascii="Times New Roman" w:hAnsi="Times New Roman" w:cs="Times New Roman"/>
              </w:rPr>
            </w:pPr>
          </w:p>
          <w:p w14:paraId="21E2B952" w14:textId="77777777" w:rsidR="00872C50" w:rsidRPr="00755ADD"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11EC3258" w14:textId="77777777" w:rsidR="00872C50" w:rsidRPr="00755ADD" w:rsidRDefault="00872C50" w:rsidP="007E5DE5">
            <w:pPr>
              <w:autoSpaceDE w:val="0"/>
              <w:autoSpaceDN w:val="0"/>
              <w:adjustRightInd w:val="0"/>
              <w:ind w:left="34"/>
              <w:jc w:val="center"/>
              <w:rPr>
                <w:rFonts w:ascii="Times New Roman" w:hAnsi="Times New Roman" w:cs="Times New Roman"/>
              </w:rPr>
            </w:pPr>
            <w:r w:rsidRPr="00755ADD">
              <w:rPr>
                <w:rFonts w:ascii="Times New Roman" w:hAnsi="Times New Roman" w:cs="Times New Roman"/>
                <w:b/>
              </w:rPr>
              <w:t>Показатель</w:t>
            </w:r>
          </w:p>
        </w:tc>
        <w:tc>
          <w:tcPr>
            <w:tcW w:w="1843" w:type="dxa"/>
            <w:tcBorders>
              <w:bottom w:val="single" w:sz="4" w:space="0" w:color="auto"/>
            </w:tcBorders>
            <w:vAlign w:val="center"/>
          </w:tcPr>
          <w:p w14:paraId="2D540C3F" w14:textId="77777777" w:rsidR="00872C50" w:rsidRPr="00755ADD" w:rsidRDefault="00872C50" w:rsidP="007E5DE5">
            <w:pPr>
              <w:jc w:val="center"/>
              <w:rPr>
                <w:rFonts w:ascii="Times New Roman" w:hAnsi="Times New Roman" w:cs="Times New Roman"/>
                <w:b/>
              </w:rPr>
            </w:pPr>
            <w:r w:rsidRPr="00755ADD">
              <w:rPr>
                <w:rFonts w:ascii="Times New Roman" w:hAnsi="Times New Roman" w:cs="Times New Roman"/>
                <w:b/>
              </w:rPr>
              <w:t>Значение</w:t>
            </w:r>
          </w:p>
          <w:p w14:paraId="0C66A229" w14:textId="77777777" w:rsidR="00872C50" w:rsidRPr="00755ADD" w:rsidRDefault="00872C50" w:rsidP="007E5DE5">
            <w:pPr>
              <w:jc w:val="center"/>
              <w:rPr>
                <w:rFonts w:ascii="Times New Roman" w:hAnsi="Times New Roman" w:cs="Times New Roman"/>
              </w:rPr>
            </w:pPr>
            <w:r w:rsidRPr="00755ADD">
              <w:rPr>
                <w:rFonts w:ascii="Times New Roman" w:hAnsi="Times New Roman" w:cs="Times New Roman"/>
                <w:b/>
              </w:rPr>
              <w:t>показателя</w:t>
            </w:r>
          </w:p>
        </w:tc>
        <w:tc>
          <w:tcPr>
            <w:tcW w:w="1559" w:type="dxa"/>
            <w:tcBorders>
              <w:bottom w:val="single" w:sz="4" w:space="0" w:color="auto"/>
            </w:tcBorders>
            <w:vAlign w:val="center"/>
          </w:tcPr>
          <w:p w14:paraId="5867A721" w14:textId="77777777" w:rsidR="00872C50" w:rsidRPr="00755ADD" w:rsidRDefault="00872C50" w:rsidP="007E5DE5">
            <w:pPr>
              <w:jc w:val="center"/>
              <w:rPr>
                <w:rFonts w:ascii="Times New Roman" w:hAnsi="Times New Roman" w:cs="Times New Roman"/>
              </w:rPr>
            </w:pPr>
            <w:r w:rsidRPr="00755ADD">
              <w:rPr>
                <w:rFonts w:ascii="Times New Roman" w:hAnsi="Times New Roman" w:cs="Times New Roman"/>
                <w:b/>
              </w:rPr>
              <w:t>Единица измерения показателя</w:t>
            </w:r>
          </w:p>
        </w:tc>
        <w:tc>
          <w:tcPr>
            <w:tcW w:w="3261" w:type="dxa"/>
            <w:tcBorders>
              <w:bottom w:val="single" w:sz="4" w:space="0" w:color="auto"/>
            </w:tcBorders>
            <w:vAlign w:val="center"/>
          </w:tcPr>
          <w:p w14:paraId="1B838B96" w14:textId="77777777" w:rsidR="00872C50" w:rsidRPr="00755ADD" w:rsidRDefault="00872C50" w:rsidP="007E5DE5">
            <w:pPr>
              <w:jc w:val="center"/>
              <w:rPr>
                <w:rFonts w:ascii="Times New Roman" w:hAnsi="Times New Roman" w:cs="Times New Roman"/>
              </w:rPr>
            </w:pPr>
            <w:r w:rsidRPr="00884AE5">
              <w:rPr>
                <w:rFonts w:ascii="Times New Roman" w:hAnsi="Times New Roman" w:cs="Times New Roman"/>
                <w:b/>
              </w:rPr>
              <w:t>Инструкция по заполнению характеристик в заявке</w:t>
            </w:r>
          </w:p>
        </w:tc>
        <w:tc>
          <w:tcPr>
            <w:tcW w:w="1417" w:type="dxa"/>
            <w:vMerge w:val="restart"/>
            <w:shd w:val="clear" w:color="auto" w:fill="auto"/>
          </w:tcPr>
          <w:p w14:paraId="208EB0DE" w14:textId="77777777" w:rsidR="00872C50" w:rsidRPr="00755ADD" w:rsidRDefault="00872C50" w:rsidP="007E5DE5">
            <w:pPr>
              <w:jc w:val="center"/>
              <w:rPr>
                <w:rFonts w:ascii="Times New Roman" w:hAnsi="Times New Roman" w:cs="Times New Roman"/>
              </w:rPr>
            </w:pPr>
            <w:r>
              <w:rPr>
                <w:rFonts w:ascii="Times New Roman" w:hAnsi="Times New Roman" w:cs="Times New Roman"/>
              </w:rPr>
              <w:t>10</w:t>
            </w:r>
          </w:p>
        </w:tc>
        <w:tc>
          <w:tcPr>
            <w:tcW w:w="1418" w:type="dxa"/>
            <w:vMerge w:val="restart"/>
            <w:tcBorders>
              <w:right w:val="single" w:sz="4" w:space="0" w:color="auto"/>
            </w:tcBorders>
            <w:shd w:val="clear" w:color="auto" w:fill="auto"/>
          </w:tcPr>
          <w:p w14:paraId="1D23F10B" w14:textId="77777777" w:rsidR="00872C50" w:rsidRPr="00755ADD" w:rsidRDefault="00872C50" w:rsidP="007E5DE5">
            <w:pPr>
              <w:jc w:val="center"/>
              <w:rPr>
                <w:rFonts w:ascii="Times New Roman" w:hAnsi="Times New Roman" w:cs="Times New Roman"/>
              </w:rPr>
            </w:pPr>
            <w:r w:rsidRPr="00755ADD">
              <w:rPr>
                <w:rFonts w:ascii="Times New Roman" w:hAnsi="Times New Roman" w:cs="Times New Roman"/>
              </w:rPr>
              <w:t>Штука</w:t>
            </w:r>
          </w:p>
        </w:tc>
      </w:tr>
      <w:tr w:rsidR="00872C50" w:rsidRPr="00755ADD" w14:paraId="53BA26F0" w14:textId="77777777" w:rsidTr="007E5DE5">
        <w:tblPrEx>
          <w:tblLook w:val="0000" w:firstRow="0" w:lastRow="0" w:firstColumn="0" w:lastColumn="0" w:noHBand="0" w:noVBand="0"/>
        </w:tblPrEx>
        <w:trPr>
          <w:trHeight w:val="90"/>
        </w:trPr>
        <w:tc>
          <w:tcPr>
            <w:tcW w:w="531" w:type="dxa"/>
            <w:vMerge/>
            <w:shd w:val="clear" w:color="auto" w:fill="auto"/>
          </w:tcPr>
          <w:p w14:paraId="4C00A6FD" w14:textId="77777777" w:rsidR="00872C50" w:rsidRDefault="00872C50" w:rsidP="007E5DE5">
            <w:pPr>
              <w:jc w:val="center"/>
              <w:rPr>
                <w:rFonts w:ascii="Times New Roman" w:hAnsi="Times New Roman" w:cs="Times New Roman"/>
              </w:rPr>
            </w:pPr>
          </w:p>
        </w:tc>
        <w:tc>
          <w:tcPr>
            <w:tcW w:w="1732" w:type="dxa"/>
            <w:vMerge/>
          </w:tcPr>
          <w:p w14:paraId="50130C5B"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05CDCDBD"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Диагональ экрана</w:t>
            </w:r>
          </w:p>
        </w:tc>
        <w:tc>
          <w:tcPr>
            <w:tcW w:w="1843" w:type="dxa"/>
            <w:tcBorders>
              <w:bottom w:val="single" w:sz="4" w:space="0" w:color="auto"/>
            </w:tcBorders>
            <w:vAlign w:val="center"/>
          </w:tcPr>
          <w:p w14:paraId="435A747F"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 17</w:t>
            </w:r>
          </w:p>
        </w:tc>
        <w:tc>
          <w:tcPr>
            <w:tcW w:w="1559" w:type="dxa"/>
            <w:tcBorders>
              <w:bottom w:val="single" w:sz="4" w:space="0" w:color="auto"/>
            </w:tcBorders>
            <w:vAlign w:val="center"/>
          </w:tcPr>
          <w:p w14:paraId="003405C1"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Дюйм (25,4 мм)</w:t>
            </w:r>
          </w:p>
        </w:tc>
        <w:tc>
          <w:tcPr>
            <w:tcW w:w="3261" w:type="dxa"/>
            <w:tcBorders>
              <w:bottom w:val="single" w:sz="4" w:space="0" w:color="auto"/>
            </w:tcBorders>
            <w:vAlign w:val="center"/>
          </w:tcPr>
          <w:p w14:paraId="66CD79E1"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73C9927D"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1705C744" w14:textId="77777777" w:rsidR="00872C50" w:rsidRPr="00755ADD" w:rsidRDefault="00872C50" w:rsidP="007E5DE5">
            <w:pPr>
              <w:jc w:val="center"/>
              <w:rPr>
                <w:rFonts w:ascii="Times New Roman" w:hAnsi="Times New Roman" w:cs="Times New Roman"/>
              </w:rPr>
            </w:pPr>
          </w:p>
        </w:tc>
      </w:tr>
      <w:tr w:rsidR="00872C50" w:rsidRPr="00755ADD" w14:paraId="5B12D1D7" w14:textId="77777777" w:rsidTr="007E5DE5">
        <w:tblPrEx>
          <w:tblLook w:val="0000" w:firstRow="0" w:lastRow="0" w:firstColumn="0" w:lastColumn="0" w:noHBand="0" w:noVBand="0"/>
        </w:tblPrEx>
        <w:trPr>
          <w:trHeight w:val="150"/>
        </w:trPr>
        <w:tc>
          <w:tcPr>
            <w:tcW w:w="531" w:type="dxa"/>
            <w:vMerge/>
            <w:shd w:val="clear" w:color="auto" w:fill="auto"/>
          </w:tcPr>
          <w:p w14:paraId="2774979C" w14:textId="77777777" w:rsidR="00872C50" w:rsidRDefault="00872C50" w:rsidP="007E5DE5">
            <w:pPr>
              <w:jc w:val="center"/>
              <w:rPr>
                <w:rFonts w:ascii="Times New Roman" w:hAnsi="Times New Roman" w:cs="Times New Roman"/>
              </w:rPr>
            </w:pPr>
          </w:p>
        </w:tc>
        <w:tc>
          <w:tcPr>
            <w:tcW w:w="1732" w:type="dxa"/>
            <w:vMerge/>
          </w:tcPr>
          <w:p w14:paraId="3EE90E05"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0DCBA133"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Батарея съемная без инструментов</w:t>
            </w:r>
          </w:p>
        </w:tc>
        <w:tc>
          <w:tcPr>
            <w:tcW w:w="1843" w:type="dxa"/>
            <w:tcBorders>
              <w:bottom w:val="single" w:sz="4" w:space="0" w:color="auto"/>
            </w:tcBorders>
            <w:vAlign w:val="center"/>
          </w:tcPr>
          <w:p w14:paraId="57F3CAA9"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Нет</w:t>
            </w:r>
          </w:p>
        </w:tc>
        <w:tc>
          <w:tcPr>
            <w:tcW w:w="1559" w:type="dxa"/>
            <w:tcBorders>
              <w:bottom w:val="single" w:sz="4" w:space="0" w:color="auto"/>
            </w:tcBorders>
            <w:vAlign w:val="center"/>
          </w:tcPr>
          <w:p w14:paraId="3EB2AAE2" w14:textId="77777777" w:rsidR="00872C50" w:rsidRPr="00C36081"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675272BF"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6108F0A3"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2F048298" w14:textId="77777777" w:rsidR="00872C50" w:rsidRPr="00755ADD" w:rsidRDefault="00872C50" w:rsidP="007E5DE5">
            <w:pPr>
              <w:jc w:val="center"/>
              <w:rPr>
                <w:rFonts w:ascii="Times New Roman" w:hAnsi="Times New Roman" w:cs="Times New Roman"/>
              </w:rPr>
            </w:pPr>
          </w:p>
        </w:tc>
      </w:tr>
      <w:tr w:rsidR="00872C50" w:rsidRPr="00755ADD" w14:paraId="4B2BF546" w14:textId="77777777" w:rsidTr="007E5DE5">
        <w:tblPrEx>
          <w:tblLook w:val="0000" w:firstRow="0" w:lastRow="0" w:firstColumn="0" w:lastColumn="0" w:noHBand="0" w:noVBand="0"/>
        </w:tblPrEx>
        <w:trPr>
          <w:trHeight w:val="120"/>
        </w:trPr>
        <w:tc>
          <w:tcPr>
            <w:tcW w:w="531" w:type="dxa"/>
            <w:vMerge/>
            <w:shd w:val="clear" w:color="auto" w:fill="auto"/>
          </w:tcPr>
          <w:p w14:paraId="7C091006" w14:textId="77777777" w:rsidR="00872C50" w:rsidRDefault="00872C50" w:rsidP="007E5DE5">
            <w:pPr>
              <w:jc w:val="center"/>
              <w:rPr>
                <w:rFonts w:ascii="Times New Roman" w:hAnsi="Times New Roman" w:cs="Times New Roman"/>
              </w:rPr>
            </w:pPr>
          </w:p>
        </w:tc>
        <w:tc>
          <w:tcPr>
            <w:tcW w:w="1732" w:type="dxa"/>
            <w:vMerge/>
          </w:tcPr>
          <w:p w14:paraId="02B8BE1B"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0461B21B"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Вес</w:t>
            </w:r>
          </w:p>
        </w:tc>
        <w:tc>
          <w:tcPr>
            <w:tcW w:w="1843" w:type="dxa"/>
            <w:tcBorders>
              <w:bottom w:val="single" w:sz="4" w:space="0" w:color="auto"/>
            </w:tcBorders>
            <w:vAlign w:val="center"/>
          </w:tcPr>
          <w:p w14:paraId="32FA744D"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 2.</w:t>
            </w:r>
            <w:r>
              <w:rPr>
                <w:rFonts w:ascii="Times New Roman" w:hAnsi="Times New Roman" w:cs="Times New Roman"/>
              </w:rPr>
              <w:t>1</w:t>
            </w:r>
          </w:p>
        </w:tc>
        <w:tc>
          <w:tcPr>
            <w:tcW w:w="1559" w:type="dxa"/>
            <w:tcBorders>
              <w:bottom w:val="single" w:sz="4" w:space="0" w:color="auto"/>
            </w:tcBorders>
            <w:vAlign w:val="center"/>
          </w:tcPr>
          <w:p w14:paraId="4D4C8B2C"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Килограмм</w:t>
            </w:r>
          </w:p>
        </w:tc>
        <w:tc>
          <w:tcPr>
            <w:tcW w:w="3261" w:type="dxa"/>
            <w:tcBorders>
              <w:bottom w:val="single" w:sz="4" w:space="0" w:color="auto"/>
            </w:tcBorders>
            <w:vAlign w:val="center"/>
          </w:tcPr>
          <w:p w14:paraId="0C840672"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3FF7EAFA"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24FE4F11" w14:textId="77777777" w:rsidR="00872C50" w:rsidRPr="00755ADD" w:rsidRDefault="00872C50" w:rsidP="007E5DE5">
            <w:pPr>
              <w:jc w:val="center"/>
              <w:rPr>
                <w:rFonts w:ascii="Times New Roman" w:hAnsi="Times New Roman" w:cs="Times New Roman"/>
              </w:rPr>
            </w:pPr>
          </w:p>
        </w:tc>
      </w:tr>
      <w:tr w:rsidR="00872C50" w:rsidRPr="00755ADD" w14:paraId="7B20ECDB" w14:textId="77777777" w:rsidTr="007E5DE5">
        <w:tblPrEx>
          <w:tblLook w:val="0000" w:firstRow="0" w:lastRow="0" w:firstColumn="0" w:lastColumn="0" w:noHBand="0" w:noVBand="0"/>
        </w:tblPrEx>
        <w:trPr>
          <w:trHeight w:val="80"/>
        </w:trPr>
        <w:tc>
          <w:tcPr>
            <w:tcW w:w="531" w:type="dxa"/>
            <w:vMerge/>
            <w:shd w:val="clear" w:color="auto" w:fill="auto"/>
          </w:tcPr>
          <w:p w14:paraId="706D5DD0" w14:textId="77777777" w:rsidR="00872C50" w:rsidRPr="00884AE5" w:rsidRDefault="00872C50" w:rsidP="007E5DE5">
            <w:pPr>
              <w:jc w:val="center"/>
              <w:rPr>
                <w:rFonts w:ascii="Times New Roman" w:hAnsi="Times New Roman" w:cs="Times New Roman"/>
              </w:rPr>
            </w:pPr>
          </w:p>
        </w:tc>
        <w:tc>
          <w:tcPr>
            <w:tcW w:w="1732" w:type="dxa"/>
            <w:vMerge/>
          </w:tcPr>
          <w:p w14:paraId="2EB4D72B" w14:textId="77777777" w:rsidR="00872C50" w:rsidRPr="00884AE5" w:rsidRDefault="00872C50" w:rsidP="007E5DE5">
            <w:pPr>
              <w:autoSpaceDE w:val="0"/>
              <w:autoSpaceDN w:val="0"/>
              <w:adjustRightInd w:val="0"/>
              <w:ind w:left="34" w:hanging="34"/>
              <w:jc w:val="center"/>
              <w:rPr>
                <w:rFonts w:ascii="Times New Roman" w:hAnsi="Times New Roman" w:cs="Times New Roman"/>
              </w:rPr>
            </w:pPr>
          </w:p>
        </w:tc>
        <w:tc>
          <w:tcPr>
            <w:tcW w:w="3402" w:type="dxa"/>
            <w:vAlign w:val="center"/>
          </w:tcPr>
          <w:p w14:paraId="6AAF67F5"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Емкость батареи</w:t>
            </w:r>
          </w:p>
        </w:tc>
        <w:tc>
          <w:tcPr>
            <w:tcW w:w="1843" w:type="dxa"/>
            <w:tcBorders>
              <w:bottom w:val="single" w:sz="4" w:space="0" w:color="auto"/>
            </w:tcBorders>
            <w:vAlign w:val="center"/>
          </w:tcPr>
          <w:p w14:paraId="66340BF3"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 xml:space="preserve">≥ </w:t>
            </w:r>
            <w:r>
              <w:rPr>
                <w:rFonts w:ascii="Times New Roman" w:hAnsi="Times New Roman" w:cs="Times New Roman"/>
              </w:rPr>
              <w:t>44</w:t>
            </w:r>
          </w:p>
        </w:tc>
        <w:tc>
          <w:tcPr>
            <w:tcW w:w="1559" w:type="dxa"/>
            <w:tcBorders>
              <w:bottom w:val="single" w:sz="4" w:space="0" w:color="auto"/>
            </w:tcBorders>
            <w:vAlign w:val="center"/>
          </w:tcPr>
          <w:p w14:paraId="75BB6355"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Ватт-час</w:t>
            </w:r>
          </w:p>
        </w:tc>
        <w:tc>
          <w:tcPr>
            <w:tcW w:w="3261" w:type="dxa"/>
            <w:tcBorders>
              <w:bottom w:val="single" w:sz="4" w:space="0" w:color="auto"/>
            </w:tcBorders>
            <w:vAlign w:val="center"/>
          </w:tcPr>
          <w:p w14:paraId="30DEAFF6"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6A114269"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332DB260" w14:textId="77777777" w:rsidR="00872C50" w:rsidRPr="00755ADD" w:rsidRDefault="00872C50" w:rsidP="007E5DE5">
            <w:pPr>
              <w:jc w:val="center"/>
              <w:rPr>
                <w:rFonts w:ascii="Times New Roman" w:hAnsi="Times New Roman" w:cs="Times New Roman"/>
              </w:rPr>
            </w:pPr>
          </w:p>
        </w:tc>
      </w:tr>
      <w:tr w:rsidR="00872C50" w:rsidRPr="00755ADD" w14:paraId="72F68CE7" w14:textId="77777777" w:rsidTr="007E5DE5">
        <w:tblPrEx>
          <w:tblLook w:val="0000" w:firstRow="0" w:lastRow="0" w:firstColumn="0" w:lastColumn="0" w:noHBand="0" w:noVBand="0"/>
        </w:tblPrEx>
        <w:trPr>
          <w:trHeight w:val="170"/>
        </w:trPr>
        <w:tc>
          <w:tcPr>
            <w:tcW w:w="531" w:type="dxa"/>
            <w:vMerge/>
            <w:shd w:val="clear" w:color="auto" w:fill="auto"/>
          </w:tcPr>
          <w:p w14:paraId="392B818C" w14:textId="77777777" w:rsidR="00872C50" w:rsidRDefault="00872C50" w:rsidP="007E5DE5">
            <w:pPr>
              <w:jc w:val="center"/>
              <w:rPr>
                <w:rFonts w:ascii="Times New Roman" w:hAnsi="Times New Roman" w:cs="Times New Roman"/>
              </w:rPr>
            </w:pPr>
          </w:p>
        </w:tc>
        <w:tc>
          <w:tcPr>
            <w:tcW w:w="1732" w:type="dxa"/>
            <w:vMerge/>
          </w:tcPr>
          <w:p w14:paraId="5515B897"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vAlign w:val="center"/>
          </w:tcPr>
          <w:p w14:paraId="3D5765CD"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Интерфейс накопителя</w:t>
            </w:r>
          </w:p>
        </w:tc>
        <w:tc>
          <w:tcPr>
            <w:tcW w:w="1843" w:type="dxa"/>
            <w:tcBorders>
              <w:bottom w:val="single" w:sz="4" w:space="0" w:color="auto"/>
            </w:tcBorders>
            <w:vAlign w:val="center"/>
          </w:tcPr>
          <w:p w14:paraId="5CE9475B" w14:textId="77777777" w:rsidR="00872C50" w:rsidRPr="00C36081" w:rsidRDefault="00872C50" w:rsidP="007E5DE5">
            <w:pPr>
              <w:jc w:val="center"/>
              <w:rPr>
                <w:rFonts w:ascii="Times New Roman" w:hAnsi="Times New Roman" w:cs="Times New Roman"/>
              </w:rPr>
            </w:pPr>
            <w:proofErr w:type="spellStart"/>
            <w:r w:rsidRPr="00E84988">
              <w:rPr>
                <w:rFonts w:ascii="Times New Roman" w:hAnsi="Times New Roman" w:cs="Times New Roman"/>
              </w:rPr>
              <w:t>PCIe</w:t>
            </w:r>
            <w:proofErr w:type="spellEnd"/>
          </w:p>
        </w:tc>
        <w:tc>
          <w:tcPr>
            <w:tcW w:w="1559" w:type="dxa"/>
            <w:tcBorders>
              <w:bottom w:val="single" w:sz="4" w:space="0" w:color="auto"/>
            </w:tcBorders>
            <w:vAlign w:val="center"/>
          </w:tcPr>
          <w:p w14:paraId="7C635EBF" w14:textId="77777777" w:rsidR="00872C50" w:rsidRPr="00C36081"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0B36CCC9"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505AF730"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4CC9C0CE" w14:textId="77777777" w:rsidR="00872C50" w:rsidRPr="00755ADD" w:rsidRDefault="00872C50" w:rsidP="007E5DE5">
            <w:pPr>
              <w:jc w:val="center"/>
              <w:rPr>
                <w:rFonts w:ascii="Times New Roman" w:hAnsi="Times New Roman" w:cs="Times New Roman"/>
              </w:rPr>
            </w:pPr>
          </w:p>
        </w:tc>
      </w:tr>
      <w:tr w:rsidR="00872C50" w:rsidRPr="00755ADD" w14:paraId="2B3361AA" w14:textId="77777777" w:rsidTr="007E5DE5">
        <w:tblPrEx>
          <w:tblLook w:val="0000" w:firstRow="0" w:lastRow="0" w:firstColumn="0" w:lastColumn="0" w:noHBand="0" w:noVBand="0"/>
        </w:tblPrEx>
        <w:trPr>
          <w:trHeight w:val="180"/>
        </w:trPr>
        <w:tc>
          <w:tcPr>
            <w:tcW w:w="531" w:type="dxa"/>
            <w:vMerge/>
            <w:shd w:val="clear" w:color="auto" w:fill="auto"/>
          </w:tcPr>
          <w:p w14:paraId="77887399" w14:textId="77777777" w:rsidR="00872C50" w:rsidRDefault="00872C50" w:rsidP="007E5DE5">
            <w:pPr>
              <w:jc w:val="center"/>
              <w:rPr>
                <w:rFonts w:ascii="Times New Roman" w:hAnsi="Times New Roman" w:cs="Times New Roman"/>
              </w:rPr>
            </w:pPr>
          </w:p>
        </w:tc>
        <w:tc>
          <w:tcPr>
            <w:tcW w:w="1732" w:type="dxa"/>
            <w:vMerge/>
          </w:tcPr>
          <w:p w14:paraId="48C7B42F"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305855CD"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 xml:space="preserve">Количество встроенных в корпус портов USB 3.2 </w:t>
            </w:r>
            <w:proofErr w:type="spellStart"/>
            <w:r w:rsidRPr="00E84988">
              <w:rPr>
                <w:rFonts w:ascii="Times New Roman" w:hAnsi="Times New Roman" w:cs="Times New Roman"/>
              </w:rPr>
              <w:t>Gen</w:t>
            </w:r>
            <w:proofErr w:type="spellEnd"/>
            <w:r w:rsidRPr="00E84988">
              <w:rPr>
                <w:rFonts w:ascii="Times New Roman" w:hAnsi="Times New Roman" w:cs="Times New Roman"/>
              </w:rPr>
              <w:t xml:space="preserve"> 1 Type-A</w:t>
            </w:r>
          </w:p>
        </w:tc>
        <w:tc>
          <w:tcPr>
            <w:tcW w:w="1843" w:type="dxa"/>
            <w:tcBorders>
              <w:bottom w:val="single" w:sz="4" w:space="0" w:color="auto"/>
            </w:tcBorders>
            <w:vAlign w:val="center"/>
          </w:tcPr>
          <w:p w14:paraId="47E0746F"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 xml:space="preserve">≥ </w:t>
            </w:r>
            <w:r>
              <w:rPr>
                <w:rFonts w:ascii="Times New Roman" w:hAnsi="Times New Roman" w:cs="Times New Roman"/>
              </w:rPr>
              <w:t>3</w:t>
            </w:r>
          </w:p>
        </w:tc>
        <w:tc>
          <w:tcPr>
            <w:tcW w:w="1559" w:type="dxa"/>
            <w:tcBorders>
              <w:bottom w:val="single" w:sz="4" w:space="0" w:color="auto"/>
            </w:tcBorders>
            <w:vAlign w:val="center"/>
          </w:tcPr>
          <w:p w14:paraId="08DFB3CC"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Штука</w:t>
            </w:r>
          </w:p>
        </w:tc>
        <w:tc>
          <w:tcPr>
            <w:tcW w:w="3261" w:type="dxa"/>
            <w:tcBorders>
              <w:bottom w:val="single" w:sz="4" w:space="0" w:color="auto"/>
            </w:tcBorders>
            <w:vAlign w:val="center"/>
          </w:tcPr>
          <w:p w14:paraId="09015B0D"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140EAF35"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1264418C" w14:textId="77777777" w:rsidR="00872C50" w:rsidRPr="00755ADD" w:rsidRDefault="00872C50" w:rsidP="007E5DE5">
            <w:pPr>
              <w:jc w:val="center"/>
              <w:rPr>
                <w:rFonts w:ascii="Times New Roman" w:hAnsi="Times New Roman" w:cs="Times New Roman"/>
              </w:rPr>
            </w:pPr>
          </w:p>
        </w:tc>
      </w:tr>
      <w:tr w:rsidR="00872C50" w:rsidRPr="00755ADD" w14:paraId="5707F37E" w14:textId="77777777" w:rsidTr="007E5DE5">
        <w:tblPrEx>
          <w:tblLook w:val="0000" w:firstRow="0" w:lastRow="0" w:firstColumn="0" w:lastColumn="0" w:noHBand="0" w:noVBand="0"/>
        </w:tblPrEx>
        <w:trPr>
          <w:trHeight w:val="100"/>
        </w:trPr>
        <w:tc>
          <w:tcPr>
            <w:tcW w:w="531" w:type="dxa"/>
            <w:vMerge/>
            <w:shd w:val="clear" w:color="auto" w:fill="auto"/>
          </w:tcPr>
          <w:p w14:paraId="6D368D5F" w14:textId="77777777" w:rsidR="00872C50" w:rsidRDefault="00872C50" w:rsidP="007E5DE5">
            <w:pPr>
              <w:jc w:val="center"/>
              <w:rPr>
                <w:rFonts w:ascii="Times New Roman" w:hAnsi="Times New Roman" w:cs="Times New Roman"/>
              </w:rPr>
            </w:pPr>
          </w:p>
        </w:tc>
        <w:tc>
          <w:tcPr>
            <w:tcW w:w="1732" w:type="dxa"/>
            <w:vMerge/>
          </w:tcPr>
          <w:p w14:paraId="60DA74D0"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37C040C8"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 xml:space="preserve">Количество встроенных в корпус портов USB 3.2 </w:t>
            </w:r>
            <w:proofErr w:type="spellStart"/>
            <w:r w:rsidRPr="00E84988">
              <w:rPr>
                <w:rFonts w:ascii="Times New Roman" w:hAnsi="Times New Roman" w:cs="Times New Roman"/>
              </w:rPr>
              <w:t>Gen</w:t>
            </w:r>
            <w:proofErr w:type="spellEnd"/>
            <w:r w:rsidRPr="00E84988">
              <w:rPr>
                <w:rFonts w:ascii="Times New Roman" w:hAnsi="Times New Roman" w:cs="Times New Roman"/>
              </w:rPr>
              <w:t xml:space="preserve"> </w:t>
            </w:r>
            <w:r>
              <w:rPr>
                <w:rFonts w:ascii="Times New Roman" w:hAnsi="Times New Roman" w:cs="Times New Roman"/>
              </w:rPr>
              <w:t>2</w:t>
            </w:r>
            <w:r w:rsidRPr="00E84988">
              <w:rPr>
                <w:rFonts w:ascii="Times New Roman" w:hAnsi="Times New Roman" w:cs="Times New Roman"/>
              </w:rPr>
              <w:t xml:space="preserve"> Type-C</w:t>
            </w:r>
          </w:p>
        </w:tc>
        <w:tc>
          <w:tcPr>
            <w:tcW w:w="1843" w:type="dxa"/>
            <w:tcBorders>
              <w:bottom w:val="single" w:sz="4" w:space="0" w:color="auto"/>
            </w:tcBorders>
            <w:vAlign w:val="center"/>
          </w:tcPr>
          <w:p w14:paraId="6581FDBD"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 1</w:t>
            </w:r>
          </w:p>
        </w:tc>
        <w:tc>
          <w:tcPr>
            <w:tcW w:w="1559" w:type="dxa"/>
            <w:tcBorders>
              <w:bottom w:val="single" w:sz="4" w:space="0" w:color="auto"/>
            </w:tcBorders>
            <w:vAlign w:val="center"/>
          </w:tcPr>
          <w:p w14:paraId="46F027A2"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Штука</w:t>
            </w:r>
          </w:p>
        </w:tc>
        <w:tc>
          <w:tcPr>
            <w:tcW w:w="3261" w:type="dxa"/>
            <w:tcBorders>
              <w:bottom w:val="single" w:sz="4" w:space="0" w:color="auto"/>
            </w:tcBorders>
            <w:vAlign w:val="center"/>
          </w:tcPr>
          <w:p w14:paraId="062D41E1"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114507EB"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204D782C" w14:textId="77777777" w:rsidR="00872C50" w:rsidRPr="00755ADD" w:rsidRDefault="00872C50" w:rsidP="007E5DE5">
            <w:pPr>
              <w:jc w:val="center"/>
              <w:rPr>
                <w:rFonts w:ascii="Times New Roman" w:hAnsi="Times New Roman" w:cs="Times New Roman"/>
              </w:rPr>
            </w:pPr>
          </w:p>
        </w:tc>
      </w:tr>
      <w:tr w:rsidR="00872C50" w:rsidRPr="00755ADD" w14:paraId="00F63A67" w14:textId="77777777" w:rsidTr="007E5DE5">
        <w:tblPrEx>
          <w:tblLook w:val="0000" w:firstRow="0" w:lastRow="0" w:firstColumn="0" w:lastColumn="0" w:noHBand="0" w:noVBand="0"/>
        </w:tblPrEx>
        <w:trPr>
          <w:trHeight w:val="160"/>
        </w:trPr>
        <w:tc>
          <w:tcPr>
            <w:tcW w:w="531" w:type="dxa"/>
            <w:vMerge/>
            <w:shd w:val="clear" w:color="auto" w:fill="auto"/>
          </w:tcPr>
          <w:p w14:paraId="67151BDC" w14:textId="77777777" w:rsidR="00872C50" w:rsidRDefault="00872C50" w:rsidP="007E5DE5">
            <w:pPr>
              <w:jc w:val="center"/>
              <w:rPr>
                <w:rFonts w:ascii="Times New Roman" w:hAnsi="Times New Roman" w:cs="Times New Roman"/>
              </w:rPr>
            </w:pPr>
          </w:p>
        </w:tc>
        <w:tc>
          <w:tcPr>
            <w:tcW w:w="1732" w:type="dxa"/>
            <w:vMerge/>
          </w:tcPr>
          <w:p w14:paraId="2FDAC720"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7715E84B"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Количество потоков процессора</w:t>
            </w:r>
          </w:p>
        </w:tc>
        <w:tc>
          <w:tcPr>
            <w:tcW w:w="1843" w:type="dxa"/>
            <w:tcBorders>
              <w:bottom w:val="single" w:sz="4" w:space="0" w:color="auto"/>
            </w:tcBorders>
            <w:vAlign w:val="center"/>
          </w:tcPr>
          <w:p w14:paraId="1E7D8500" w14:textId="77777777" w:rsidR="00872C50" w:rsidRPr="005B6473" w:rsidRDefault="00872C50" w:rsidP="007E5DE5">
            <w:pPr>
              <w:jc w:val="center"/>
              <w:rPr>
                <w:rFonts w:ascii="Times New Roman" w:hAnsi="Times New Roman" w:cs="Times New Roman"/>
                <w:lang w:val="en-US"/>
              </w:rPr>
            </w:pPr>
            <w:r w:rsidRPr="00E84988">
              <w:rPr>
                <w:rFonts w:ascii="Times New Roman" w:hAnsi="Times New Roman" w:cs="Times New Roman"/>
              </w:rPr>
              <w:t xml:space="preserve">≥ </w:t>
            </w:r>
            <w:r>
              <w:rPr>
                <w:rFonts w:ascii="Times New Roman" w:hAnsi="Times New Roman" w:cs="Times New Roman"/>
                <w:lang w:val="en-US"/>
              </w:rPr>
              <w:t>8</w:t>
            </w:r>
          </w:p>
        </w:tc>
        <w:tc>
          <w:tcPr>
            <w:tcW w:w="1559" w:type="dxa"/>
            <w:tcBorders>
              <w:bottom w:val="single" w:sz="4" w:space="0" w:color="auto"/>
            </w:tcBorders>
            <w:vAlign w:val="center"/>
          </w:tcPr>
          <w:p w14:paraId="50641F4D"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Штука</w:t>
            </w:r>
          </w:p>
        </w:tc>
        <w:tc>
          <w:tcPr>
            <w:tcW w:w="3261" w:type="dxa"/>
            <w:tcBorders>
              <w:bottom w:val="single" w:sz="4" w:space="0" w:color="auto"/>
            </w:tcBorders>
            <w:vAlign w:val="center"/>
          </w:tcPr>
          <w:p w14:paraId="2C119FB2"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3B283785"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10E6CA94" w14:textId="77777777" w:rsidR="00872C50" w:rsidRPr="00755ADD" w:rsidRDefault="00872C50" w:rsidP="007E5DE5">
            <w:pPr>
              <w:jc w:val="center"/>
              <w:rPr>
                <w:rFonts w:ascii="Times New Roman" w:hAnsi="Times New Roman" w:cs="Times New Roman"/>
              </w:rPr>
            </w:pPr>
          </w:p>
        </w:tc>
      </w:tr>
      <w:tr w:rsidR="00872C50" w:rsidRPr="00755ADD" w14:paraId="5E0C19A4" w14:textId="77777777" w:rsidTr="007E5DE5">
        <w:tblPrEx>
          <w:tblLook w:val="0000" w:firstRow="0" w:lastRow="0" w:firstColumn="0" w:lastColumn="0" w:noHBand="0" w:noVBand="0"/>
        </w:tblPrEx>
        <w:trPr>
          <w:trHeight w:val="110"/>
        </w:trPr>
        <w:tc>
          <w:tcPr>
            <w:tcW w:w="531" w:type="dxa"/>
            <w:vMerge/>
            <w:shd w:val="clear" w:color="auto" w:fill="auto"/>
          </w:tcPr>
          <w:p w14:paraId="012B4276" w14:textId="77777777" w:rsidR="00872C50" w:rsidRDefault="00872C50" w:rsidP="007E5DE5">
            <w:pPr>
              <w:jc w:val="center"/>
              <w:rPr>
                <w:rFonts w:ascii="Times New Roman" w:hAnsi="Times New Roman" w:cs="Times New Roman"/>
              </w:rPr>
            </w:pPr>
          </w:p>
        </w:tc>
        <w:tc>
          <w:tcPr>
            <w:tcW w:w="1732" w:type="dxa"/>
            <w:vMerge/>
          </w:tcPr>
          <w:p w14:paraId="73A14F74"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0E720F63"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Количество ядер процессора</w:t>
            </w:r>
          </w:p>
        </w:tc>
        <w:tc>
          <w:tcPr>
            <w:tcW w:w="1843" w:type="dxa"/>
            <w:tcBorders>
              <w:bottom w:val="single" w:sz="4" w:space="0" w:color="auto"/>
            </w:tcBorders>
            <w:vAlign w:val="center"/>
          </w:tcPr>
          <w:p w14:paraId="48C50608" w14:textId="77777777" w:rsidR="00872C50" w:rsidRPr="005B6473" w:rsidRDefault="00872C50" w:rsidP="007E5DE5">
            <w:pPr>
              <w:jc w:val="center"/>
              <w:rPr>
                <w:rFonts w:ascii="Times New Roman" w:hAnsi="Times New Roman" w:cs="Times New Roman"/>
                <w:lang w:val="en-US"/>
              </w:rPr>
            </w:pPr>
            <w:r w:rsidRPr="00E84988">
              <w:rPr>
                <w:rFonts w:ascii="Times New Roman" w:hAnsi="Times New Roman" w:cs="Times New Roman"/>
              </w:rPr>
              <w:t xml:space="preserve">≥ </w:t>
            </w:r>
            <w:r>
              <w:rPr>
                <w:rFonts w:ascii="Times New Roman" w:hAnsi="Times New Roman" w:cs="Times New Roman"/>
                <w:lang w:val="en-US"/>
              </w:rPr>
              <w:t>8</w:t>
            </w:r>
          </w:p>
        </w:tc>
        <w:tc>
          <w:tcPr>
            <w:tcW w:w="1559" w:type="dxa"/>
            <w:tcBorders>
              <w:bottom w:val="single" w:sz="4" w:space="0" w:color="auto"/>
            </w:tcBorders>
            <w:vAlign w:val="center"/>
          </w:tcPr>
          <w:p w14:paraId="49853C2B"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Штука</w:t>
            </w:r>
          </w:p>
        </w:tc>
        <w:tc>
          <w:tcPr>
            <w:tcW w:w="3261" w:type="dxa"/>
            <w:tcBorders>
              <w:bottom w:val="single" w:sz="4" w:space="0" w:color="auto"/>
            </w:tcBorders>
            <w:vAlign w:val="center"/>
          </w:tcPr>
          <w:p w14:paraId="1762209B"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2A898BC3"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79C38D2E" w14:textId="77777777" w:rsidR="00872C50" w:rsidRPr="00755ADD" w:rsidRDefault="00872C50" w:rsidP="007E5DE5">
            <w:pPr>
              <w:jc w:val="center"/>
              <w:rPr>
                <w:rFonts w:ascii="Times New Roman" w:hAnsi="Times New Roman" w:cs="Times New Roman"/>
              </w:rPr>
            </w:pPr>
          </w:p>
        </w:tc>
      </w:tr>
      <w:tr w:rsidR="00872C50" w:rsidRPr="00755ADD" w14:paraId="1EFBDFA3" w14:textId="77777777" w:rsidTr="007E5DE5">
        <w:tblPrEx>
          <w:tblLook w:val="0000" w:firstRow="0" w:lastRow="0" w:firstColumn="0" w:lastColumn="0" w:noHBand="0" w:noVBand="0"/>
        </w:tblPrEx>
        <w:trPr>
          <w:trHeight w:val="113"/>
        </w:trPr>
        <w:tc>
          <w:tcPr>
            <w:tcW w:w="531" w:type="dxa"/>
            <w:vMerge/>
            <w:shd w:val="clear" w:color="auto" w:fill="auto"/>
          </w:tcPr>
          <w:p w14:paraId="11409334" w14:textId="77777777" w:rsidR="00872C50" w:rsidRDefault="00872C50" w:rsidP="007E5DE5">
            <w:pPr>
              <w:jc w:val="center"/>
              <w:rPr>
                <w:rFonts w:ascii="Times New Roman" w:hAnsi="Times New Roman" w:cs="Times New Roman"/>
              </w:rPr>
            </w:pPr>
          </w:p>
        </w:tc>
        <w:tc>
          <w:tcPr>
            <w:tcW w:w="1732" w:type="dxa"/>
            <w:vMerge/>
          </w:tcPr>
          <w:p w14:paraId="755BF792"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64359964"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Наличие встроенного устройства для чтения карт памяти</w:t>
            </w:r>
          </w:p>
        </w:tc>
        <w:tc>
          <w:tcPr>
            <w:tcW w:w="1843" w:type="dxa"/>
            <w:tcBorders>
              <w:bottom w:val="single" w:sz="4" w:space="0" w:color="auto"/>
            </w:tcBorders>
            <w:vAlign w:val="center"/>
          </w:tcPr>
          <w:p w14:paraId="774A8D2E"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Да</w:t>
            </w:r>
          </w:p>
        </w:tc>
        <w:tc>
          <w:tcPr>
            <w:tcW w:w="1559" w:type="dxa"/>
            <w:tcBorders>
              <w:bottom w:val="single" w:sz="4" w:space="0" w:color="auto"/>
            </w:tcBorders>
            <w:vAlign w:val="center"/>
          </w:tcPr>
          <w:p w14:paraId="02172795" w14:textId="77777777" w:rsidR="00872C50" w:rsidRPr="00C36081"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4D563AFF"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00222781"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39522255" w14:textId="77777777" w:rsidR="00872C50" w:rsidRPr="00755ADD" w:rsidRDefault="00872C50" w:rsidP="007E5DE5">
            <w:pPr>
              <w:jc w:val="center"/>
              <w:rPr>
                <w:rFonts w:ascii="Times New Roman" w:hAnsi="Times New Roman" w:cs="Times New Roman"/>
              </w:rPr>
            </w:pPr>
          </w:p>
        </w:tc>
      </w:tr>
      <w:tr w:rsidR="00872C50" w:rsidRPr="00755ADD" w14:paraId="15E25B63" w14:textId="77777777" w:rsidTr="007E5DE5">
        <w:tblPrEx>
          <w:tblLook w:val="0000" w:firstRow="0" w:lastRow="0" w:firstColumn="0" w:lastColumn="0" w:noHBand="0" w:noVBand="0"/>
        </w:tblPrEx>
        <w:trPr>
          <w:trHeight w:val="73"/>
        </w:trPr>
        <w:tc>
          <w:tcPr>
            <w:tcW w:w="531" w:type="dxa"/>
            <w:vMerge/>
            <w:shd w:val="clear" w:color="auto" w:fill="auto"/>
          </w:tcPr>
          <w:p w14:paraId="3FBF4063" w14:textId="77777777" w:rsidR="00872C50" w:rsidRDefault="00872C50" w:rsidP="007E5DE5">
            <w:pPr>
              <w:jc w:val="center"/>
              <w:rPr>
                <w:rFonts w:ascii="Times New Roman" w:hAnsi="Times New Roman" w:cs="Times New Roman"/>
              </w:rPr>
            </w:pPr>
          </w:p>
        </w:tc>
        <w:tc>
          <w:tcPr>
            <w:tcW w:w="1732" w:type="dxa"/>
            <w:vMerge/>
          </w:tcPr>
          <w:p w14:paraId="2715FD71"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11A8ABF9"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Наличие дополнительного цифрового блока на клавиатуре</w:t>
            </w:r>
          </w:p>
        </w:tc>
        <w:tc>
          <w:tcPr>
            <w:tcW w:w="1843" w:type="dxa"/>
            <w:tcBorders>
              <w:bottom w:val="single" w:sz="4" w:space="0" w:color="auto"/>
            </w:tcBorders>
            <w:vAlign w:val="center"/>
          </w:tcPr>
          <w:p w14:paraId="0EDA33B8"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Да</w:t>
            </w:r>
          </w:p>
        </w:tc>
        <w:tc>
          <w:tcPr>
            <w:tcW w:w="1559" w:type="dxa"/>
            <w:tcBorders>
              <w:bottom w:val="single" w:sz="4" w:space="0" w:color="auto"/>
            </w:tcBorders>
            <w:vAlign w:val="center"/>
          </w:tcPr>
          <w:p w14:paraId="63FEDF86" w14:textId="77777777" w:rsidR="00872C50" w:rsidRPr="00C36081"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43D21509"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6D7DCFAF"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0E956F7A" w14:textId="77777777" w:rsidR="00872C50" w:rsidRPr="00755ADD" w:rsidRDefault="00872C50" w:rsidP="007E5DE5">
            <w:pPr>
              <w:jc w:val="center"/>
              <w:rPr>
                <w:rFonts w:ascii="Times New Roman" w:hAnsi="Times New Roman" w:cs="Times New Roman"/>
              </w:rPr>
            </w:pPr>
          </w:p>
        </w:tc>
      </w:tr>
      <w:tr w:rsidR="00872C50" w:rsidRPr="00755ADD" w14:paraId="2C6A1E28" w14:textId="77777777" w:rsidTr="007E5DE5">
        <w:tblPrEx>
          <w:tblLook w:val="0000" w:firstRow="0" w:lastRow="0" w:firstColumn="0" w:lastColumn="0" w:noHBand="0" w:noVBand="0"/>
        </w:tblPrEx>
        <w:trPr>
          <w:trHeight w:val="156"/>
        </w:trPr>
        <w:tc>
          <w:tcPr>
            <w:tcW w:w="531" w:type="dxa"/>
            <w:vMerge/>
            <w:shd w:val="clear" w:color="auto" w:fill="auto"/>
          </w:tcPr>
          <w:p w14:paraId="27D8A40E" w14:textId="77777777" w:rsidR="00872C50" w:rsidRDefault="00872C50" w:rsidP="007E5DE5">
            <w:pPr>
              <w:jc w:val="center"/>
              <w:rPr>
                <w:rFonts w:ascii="Times New Roman" w:hAnsi="Times New Roman" w:cs="Times New Roman"/>
              </w:rPr>
            </w:pPr>
          </w:p>
        </w:tc>
        <w:tc>
          <w:tcPr>
            <w:tcW w:w="1732" w:type="dxa"/>
            <w:vMerge/>
          </w:tcPr>
          <w:p w14:paraId="3D1A84AD"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vMerge w:val="restart"/>
            <w:vAlign w:val="center"/>
          </w:tcPr>
          <w:p w14:paraId="3D60C7A6"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Наличие модулей и интерфейсов</w:t>
            </w:r>
          </w:p>
        </w:tc>
        <w:tc>
          <w:tcPr>
            <w:tcW w:w="1843" w:type="dxa"/>
            <w:vAlign w:val="center"/>
          </w:tcPr>
          <w:p w14:paraId="44D80D3C"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Type-C</w:t>
            </w:r>
          </w:p>
        </w:tc>
        <w:tc>
          <w:tcPr>
            <w:tcW w:w="1559" w:type="dxa"/>
            <w:vMerge w:val="restart"/>
            <w:vAlign w:val="center"/>
          </w:tcPr>
          <w:p w14:paraId="2F80A026" w14:textId="77777777" w:rsidR="00872C50" w:rsidRPr="00C36081" w:rsidRDefault="00872C50" w:rsidP="007E5DE5">
            <w:pPr>
              <w:jc w:val="center"/>
              <w:rPr>
                <w:rFonts w:ascii="Times New Roman" w:hAnsi="Times New Roman" w:cs="Times New Roman"/>
              </w:rPr>
            </w:pPr>
          </w:p>
        </w:tc>
        <w:tc>
          <w:tcPr>
            <w:tcW w:w="3261" w:type="dxa"/>
            <w:vMerge w:val="restart"/>
            <w:vAlign w:val="center"/>
          </w:tcPr>
          <w:p w14:paraId="748C941D"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501B1339"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39BD40C2" w14:textId="77777777" w:rsidR="00872C50" w:rsidRPr="00755ADD" w:rsidRDefault="00872C50" w:rsidP="007E5DE5">
            <w:pPr>
              <w:jc w:val="center"/>
              <w:rPr>
                <w:rFonts w:ascii="Times New Roman" w:hAnsi="Times New Roman" w:cs="Times New Roman"/>
              </w:rPr>
            </w:pPr>
          </w:p>
        </w:tc>
      </w:tr>
      <w:tr w:rsidR="00872C50" w:rsidRPr="00755ADD" w14:paraId="3B77E879" w14:textId="77777777" w:rsidTr="007E5DE5">
        <w:tblPrEx>
          <w:tblLook w:val="0000" w:firstRow="0" w:lastRow="0" w:firstColumn="0" w:lastColumn="0" w:noHBand="0" w:noVBand="0"/>
        </w:tblPrEx>
        <w:trPr>
          <w:trHeight w:val="102"/>
        </w:trPr>
        <w:tc>
          <w:tcPr>
            <w:tcW w:w="531" w:type="dxa"/>
            <w:vMerge/>
            <w:shd w:val="clear" w:color="auto" w:fill="auto"/>
          </w:tcPr>
          <w:p w14:paraId="7E13A989" w14:textId="77777777" w:rsidR="00872C50" w:rsidRDefault="00872C50" w:rsidP="007E5DE5">
            <w:pPr>
              <w:jc w:val="center"/>
              <w:rPr>
                <w:rFonts w:ascii="Times New Roman" w:hAnsi="Times New Roman" w:cs="Times New Roman"/>
              </w:rPr>
            </w:pPr>
          </w:p>
        </w:tc>
        <w:tc>
          <w:tcPr>
            <w:tcW w:w="1732" w:type="dxa"/>
            <w:vMerge/>
          </w:tcPr>
          <w:p w14:paraId="535BF823"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vMerge/>
            <w:vAlign w:val="center"/>
          </w:tcPr>
          <w:p w14:paraId="0A4B2ADD" w14:textId="77777777" w:rsidR="00872C50" w:rsidRPr="00E84988" w:rsidRDefault="00872C50" w:rsidP="007E5DE5">
            <w:pPr>
              <w:autoSpaceDE w:val="0"/>
              <w:autoSpaceDN w:val="0"/>
              <w:adjustRightInd w:val="0"/>
              <w:ind w:left="34"/>
              <w:jc w:val="center"/>
              <w:rPr>
                <w:rFonts w:ascii="Times New Roman" w:hAnsi="Times New Roman" w:cs="Times New Roman"/>
              </w:rPr>
            </w:pPr>
          </w:p>
        </w:tc>
        <w:tc>
          <w:tcPr>
            <w:tcW w:w="1843" w:type="dxa"/>
            <w:tcBorders>
              <w:bottom w:val="single" w:sz="4" w:space="0" w:color="auto"/>
            </w:tcBorders>
            <w:vAlign w:val="center"/>
          </w:tcPr>
          <w:p w14:paraId="00B81317" w14:textId="77777777" w:rsidR="00872C50" w:rsidRPr="00E84988" w:rsidRDefault="00872C50" w:rsidP="007E5DE5">
            <w:pPr>
              <w:jc w:val="center"/>
              <w:rPr>
                <w:rFonts w:ascii="Times New Roman" w:hAnsi="Times New Roman" w:cs="Times New Roman"/>
              </w:rPr>
            </w:pPr>
            <w:r w:rsidRPr="00E84988">
              <w:rPr>
                <w:rFonts w:ascii="Times New Roman" w:hAnsi="Times New Roman" w:cs="Times New Roman"/>
              </w:rPr>
              <w:t>M.2</w:t>
            </w:r>
          </w:p>
        </w:tc>
        <w:tc>
          <w:tcPr>
            <w:tcW w:w="1559" w:type="dxa"/>
            <w:vMerge/>
            <w:vAlign w:val="center"/>
          </w:tcPr>
          <w:p w14:paraId="30C112AD" w14:textId="77777777" w:rsidR="00872C50" w:rsidRPr="00C36081" w:rsidRDefault="00872C50" w:rsidP="007E5DE5">
            <w:pPr>
              <w:jc w:val="center"/>
              <w:rPr>
                <w:rFonts w:ascii="Times New Roman" w:hAnsi="Times New Roman" w:cs="Times New Roman"/>
              </w:rPr>
            </w:pPr>
          </w:p>
        </w:tc>
        <w:tc>
          <w:tcPr>
            <w:tcW w:w="3261" w:type="dxa"/>
            <w:vMerge/>
            <w:vAlign w:val="center"/>
          </w:tcPr>
          <w:p w14:paraId="79F64EF6" w14:textId="77777777" w:rsidR="00872C50" w:rsidRPr="00C36081" w:rsidRDefault="00872C50" w:rsidP="007E5DE5">
            <w:pPr>
              <w:jc w:val="center"/>
              <w:rPr>
                <w:rFonts w:ascii="Times New Roman" w:hAnsi="Times New Roman" w:cs="Times New Roman"/>
              </w:rPr>
            </w:pPr>
          </w:p>
        </w:tc>
        <w:tc>
          <w:tcPr>
            <w:tcW w:w="1417" w:type="dxa"/>
            <w:vMerge/>
            <w:shd w:val="clear" w:color="auto" w:fill="auto"/>
          </w:tcPr>
          <w:p w14:paraId="79403015"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2E818FD7" w14:textId="77777777" w:rsidR="00872C50" w:rsidRPr="00755ADD" w:rsidRDefault="00872C50" w:rsidP="007E5DE5">
            <w:pPr>
              <w:jc w:val="center"/>
              <w:rPr>
                <w:rFonts w:ascii="Times New Roman" w:hAnsi="Times New Roman" w:cs="Times New Roman"/>
              </w:rPr>
            </w:pPr>
          </w:p>
        </w:tc>
      </w:tr>
      <w:tr w:rsidR="00872C50" w:rsidRPr="00755ADD" w14:paraId="60F00655" w14:textId="77777777" w:rsidTr="007E5DE5">
        <w:tblPrEx>
          <w:tblLook w:val="0000" w:firstRow="0" w:lastRow="0" w:firstColumn="0" w:lastColumn="0" w:noHBand="0" w:noVBand="0"/>
        </w:tblPrEx>
        <w:trPr>
          <w:trHeight w:val="135"/>
        </w:trPr>
        <w:tc>
          <w:tcPr>
            <w:tcW w:w="531" w:type="dxa"/>
            <w:vMerge/>
            <w:shd w:val="clear" w:color="auto" w:fill="auto"/>
          </w:tcPr>
          <w:p w14:paraId="021E3ABC" w14:textId="77777777" w:rsidR="00872C50" w:rsidRDefault="00872C50" w:rsidP="007E5DE5">
            <w:pPr>
              <w:jc w:val="center"/>
              <w:rPr>
                <w:rFonts w:ascii="Times New Roman" w:hAnsi="Times New Roman" w:cs="Times New Roman"/>
              </w:rPr>
            </w:pPr>
          </w:p>
        </w:tc>
        <w:tc>
          <w:tcPr>
            <w:tcW w:w="1732" w:type="dxa"/>
            <w:vMerge/>
          </w:tcPr>
          <w:p w14:paraId="5CBFEA6E"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vMerge/>
            <w:tcBorders>
              <w:bottom w:val="single" w:sz="4" w:space="0" w:color="auto"/>
            </w:tcBorders>
            <w:vAlign w:val="center"/>
          </w:tcPr>
          <w:p w14:paraId="49915747" w14:textId="77777777" w:rsidR="00872C50" w:rsidRPr="00E84988" w:rsidRDefault="00872C50" w:rsidP="007E5DE5">
            <w:pPr>
              <w:autoSpaceDE w:val="0"/>
              <w:autoSpaceDN w:val="0"/>
              <w:adjustRightInd w:val="0"/>
              <w:ind w:left="34"/>
              <w:jc w:val="center"/>
              <w:rPr>
                <w:rFonts w:ascii="Times New Roman" w:hAnsi="Times New Roman" w:cs="Times New Roman"/>
              </w:rPr>
            </w:pPr>
          </w:p>
        </w:tc>
        <w:tc>
          <w:tcPr>
            <w:tcW w:w="1843" w:type="dxa"/>
            <w:tcBorders>
              <w:bottom w:val="single" w:sz="4" w:space="0" w:color="auto"/>
            </w:tcBorders>
            <w:vAlign w:val="center"/>
          </w:tcPr>
          <w:p w14:paraId="67CE1D0D" w14:textId="77777777" w:rsidR="00872C50" w:rsidRPr="00E84988" w:rsidRDefault="00872C50" w:rsidP="007E5DE5">
            <w:pPr>
              <w:jc w:val="center"/>
              <w:rPr>
                <w:rFonts w:ascii="Times New Roman" w:hAnsi="Times New Roman" w:cs="Times New Roman"/>
              </w:rPr>
            </w:pPr>
            <w:r w:rsidRPr="00E84988">
              <w:rPr>
                <w:rFonts w:ascii="Times New Roman" w:hAnsi="Times New Roman" w:cs="Times New Roman"/>
              </w:rPr>
              <w:t>HDMI</w:t>
            </w:r>
          </w:p>
        </w:tc>
        <w:tc>
          <w:tcPr>
            <w:tcW w:w="1559" w:type="dxa"/>
            <w:vMerge/>
            <w:tcBorders>
              <w:bottom w:val="single" w:sz="4" w:space="0" w:color="auto"/>
            </w:tcBorders>
            <w:vAlign w:val="center"/>
          </w:tcPr>
          <w:p w14:paraId="693D68E4" w14:textId="77777777" w:rsidR="00872C50" w:rsidRPr="00C36081" w:rsidRDefault="00872C50" w:rsidP="007E5DE5">
            <w:pPr>
              <w:jc w:val="center"/>
              <w:rPr>
                <w:rFonts w:ascii="Times New Roman" w:hAnsi="Times New Roman" w:cs="Times New Roman"/>
              </w:rPr>
            </w:pPr>
          </w:p>
        </w:tc>
        <w:tc>
          <w:tcPr>
            <w:tcW w:w="3261" w:type="dxa"/>
            <w:vMerge/>
            <w:tcBorders>
              <w:bottom w:val="single" w:sz="4" w:space="0" w:color="auto"/>
            </w:tcBorders>
            <w:vAlign w:val="center"/>
          </w:tcPr>
          <w:p w14:paraId="73EDE59E" w14:textId="77777777" w:rsidR="00872C50" w:rsidRPr="00C36081" w:rsidRDefault="00872C50" w:rsidP="007E5DE5">
            <w:pPr>
              <w:jc w:val="center"/>
              <w:rPr>
                <w:rFonts w:ascii="Times New Roman" w:hAnsi="Times New Roman" w:cs="Times New Roman"/>
              </w:rPr>
            </w:pPr>
          </w:p>
        </w:tc>
        <w:tc>
          <w:tcPr>
            <w:tcW w:w="1417" w:type="dxa"/>
            <w:vMerge/>
            <w:shd w:val="clear" w:color="auto" w:fill="auto"/>
          </w:tcPr>
          <w:p w14:paraId="088EC2BB"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67D13BCD" w14:textId="77777777" w:rsidR="00872C50" w:rsidRPr="00755ADD" w:rsidRDefault="00872C50" w:rsidP="007E5DE5">
            <w:pPr>
              <w:jc w:val="center"/>
              <w:rPr>
                <w:rFonts w:ascii="Times New Roman" w:hAnsi="Times New Roman" w:cs="Times New Roman"/>
              </w:rPr>
            </w:pPr>
          </w:p>
        </w:tc>
      </w:tr>
      <w:tr w:rsidR="00872C50" w:rsidRPr="00755ADD" w14:paraId="4E4EAB54" w14:textId="77777777" w:rsidTr="007E5DE5">
        <w:tblPrEx>
          <w:tblLook w:val="0000" w:firstRow="0" w:lastRow="0" w:firstColumn="0" w:lastColumn="0" w:noHBand="0" w:noVBand="0"/>
        </w:tblPrEx>
        <w:trPr>
          <w:trHeight w:val="180"/>
        </w:trPr>
        <w:tc>
          <w:tcPr>
            <w:tcW w:w="531" w:type="dxa"/>
            <w:vMerge/>
            <w:shd w:val="clear" w:color="auto" w:fill="auto"/>
          </w:tcPr>
          <w:p w14:paraId="732FC311" w14:textId="77777777" w:rsidR="00872C50" w:rsidRDefault="00872C50" w:rsidP="007E5DE5">
            <w:pPr>
              <w:jc w:val="center"/>
              <w:rPr>
                <w:rFonts w:ascii="Times New Roman" w:hAnsi="Times New Roman" w:cs="Times New Roman"/>
              </w:rPr>
            </w:pPr>
          </w:p>
        </w:tc>
        <w:tc>
          <w:tcPr>
            <w:tcW w:w="1732" w:type="dxa"/>
            <w:vMerge/>
          </w:tcPr>
          <w:p w14:paraId="0A5B5B5D"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6DCCBFBF"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Наличие слота замка безопасности</w:t>
            </w:r>
          </w:p>
        </w:tc>
        <w:tc>
          <w:tcPr>
            <w:tcW w:w="1843" w:type="dxa"/>
            <w:tcBorders>
              <w:bottom w:val="single" w:sz="4" w:space="0" w:color="auto"/>
            </w:tcBorders>
            <w:vAlign w:val="center"/>
          </w:tcPr>
          <w:p w14:paraId="62E4EEBB"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Да</w:t>
            </w:r>
          </w:p>
        </w:tc>
        <w:tc>
          <w:tcPr>
            <w:tcW w:w="1559" w:type="dxa"/>
            <w:tcBorders>
              <w:bottom w:val="single" w:sz="4" w:space="0" w:color="auto"/>
            </w:tcBorders>
            <w:vAlign w:val="center"/>
          </w:tcPr>
          <w:p w14:paraId="03A76EF4" w14:textId="77777777" w:rsidR="00872C50" w:rsidRPr="00C36081"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49583326"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57AF0E99"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71CFDC98" w14:textId="77777777" w:rsidR="00872C50" w:rsidRPr="00755ADD" w:rsidRDefault="00872C50" w:rsidP="007E5DE5">
            <w:pPr>
              <w:jc w:val="center"/>
              <w:rPr>
                <w:rFonts w:ascii="Times New Roman" w:hAnsi="Times New Roman" w:cs="Times New Roman"/>
              </w:rPr>
            </w:pPr>
          </w:p>
        </w:tc>
      </w:tr>
      <w:tr w:rsidR="00872C50" w:rsidRPr="00755ADD" w14:paraId="43FDA261" w14:textId="77777777" w:rsidTr="007E5DE5">
        <w:tblPrEx>
          <w:tblLook w:val="0000" w:firstRow="0" w:lastRow="0" w:firstColumn="0" w:lastColumn="0" w:noHBand="0" w:noVBand="0"/>
        </w:tblPrEx>
        <w:trPr>
          <w:trHeight w:val="63"/>
        </w:trPr>
        <w:tc>
          <w:tcPr>
            <w:tcW w:w="531" w:type="dxa"/>
            <w:vMerge/>
            <w:shd w:val="clear" w:color="auto" w:fill="auto"/>
          </w:tcPr>
          <w:p w14:paraId="3B0F95F3" w14:textId="77777777" w:rsidR="00872C50" w:rsidRDefault="00872C50" w:rsidP="007E5DE5">
            <w:pPr>
              <w:jc w:val="center"/>
              <w:rPr>
                <w:rFonts w:ascii="Times New Roman" w:hAnsi="Times New Roman" w:cs="Times New Roman"/>
              </w:rPr>
            </w:pPr>
          </w:p>
        </w:tc>
        <w:tc>
          <w:tcPr>
            <w:tcW w:w="1732" w:type="dxa"/>
            <w:vMerge/>
          </w:tcPr>
          <w:p w14:paraId="5FF85C59"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55FBB0B3"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Общий объем накопителей SSD</w:t>
            </w:r>
          </w:p>
        </w:tc>
        <w:tc>
          <w:tcPr>
            <w:tcW w:w="1843" w:type="dxa"/>
            <w:tcBorders>
              <w:bottom w:val="single" w:sz="4" w:space="0" w:color="auto"/>
            </w:tcBorders>
            <w:vAlign w:val="center"/>
          </w:tcPr>
          <w:p w14:paraId="33B6B239"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 500</w:t>
            </w:r>
          </w:p>
        </w:tc>
        <w:tc>
          <w:tcPr>
            <w:tcW w:w="1559" w:type="dxa"/>
            <w:tcBorders>
              <w:bottom w:val="single" w:sz="4" w:space="0" w:color="auto"/>
            </w:tcBorders>
            <w:vAlign w:val="center"/>
          </w:tcPr>
          <w:p w14:paraId="02DFFD77" w14:textId="77777777" w:rsidR="00872C50" w:rsidRPr="00E84988" w:rsidRDefault="00872C50" w:rsidP="007E5DE5">
            <w:pPr>
              <w:jc w:val="center"/>
              <w:rPr>
                <w:rFonts w:ascii="Times New Roman" w:hAnsi="Times New Roman" w:cs="Times New Roman"/>
              </w:rPr>
            </w:pPr>
            <w:r w:rsidRPr="00E84988">
              <w:rPr>
                <w:rFonts w:ascii="Times New Roman" w:hAnsi="Times New Roman" w:cs="Times New Roman"/>
              </w:rPr>
              <w:br/>
              <w:t>Гигабайт</w:t>
            </w:r>
          </w:p>
          <w:p w14:paraId="660B8004" w14:textId="77777777" w:rsidR="00872C50" w:rsidRPr="00C36081"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623B05BA"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0D578D1C"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72CD2B28" w14:textId="77777777" w:rsidR="00872C50" w:rsidRPr="00755ADD" w:rsidRDefault="00872C50" w:rsidP="007E5DE5">
            <w:pPr>
              <w:jc w:val="center"/>
              <w:rPr>
                <w:rFonts w:ascii="Times New Roman" w:hAnsi="Times New Roman" w:cs="Times New Roman"/>
              </w:rPr>
            </w:pPr>
          </w:p>
        </w:tc>
      </w:tr>
      <w:tr w:rsidR="00872C50" w:rsidRPr="00755ADD" w14:paraId="4D8252E6" w14:textId="77777777" w:rsidTr="007E5DE5">
        <w:tblPrEx>
          <w:tblLook w:val="0000" w:firstRow="0" w:lastRow="0" w:firstColumn="0" w:lastColumn="0" w:noHBand="0" w:noVBand="0"/>
        </w:tblPrEx>
        <w:trPr>
          <w:trHeight w:val="113"/>
        </w:trPr>
        <w:tc>
          <w:tcPr>
            <w:tcW w:w="531" w:type="dxa"/>
            <w:vMerge/>
            <w:shd w:val="clear" w:color="auto" w:fill="auto"/>
          </w:tcPr>
          <w:p w14:paraId="744B3F06" w14:textId="77777777" w:rsidR="00872C50" w:rsidRDefault="00872C50" w:rsidP="007E5DE5">
            <w:pPr>
              <w:jc w:val="center"/>
              <w:rPr>
                <w:rFonts w:ascii="Times New Roman" w:hAnsi="Times New Roman" w:cs="Times New Roman"/>
              </w:rPr>
            </w:pPr>
          </w:p>
        </w:tc>
        <w:tc>
          <w:tcPr>
            <w:tcW w:w="1732" w:type="dxa"/>
            <w:vMerge/>
          </w:tcPr>
          <w:p w14:paraId="05BDB694"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5A1206BC"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Общий объем установленной оперативной памяти</w:t>
            </w:r>
          </w:p>
        </w:tc>
        <w:tc>
          <w:tcPr>
            <w:tcW w:w="1843" w:type="dxa"/>
            <w:tcBorders>
              <w:bottom w:val="single" w:sz="4" w:space="0" w:color="auto"/>
            </w:tcBorders>
            <w:vAlign w:val="center"/>
          </w:tcPr>
          <w:p w14:paraId="00993244"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 xml:space="preserve">≥ </w:t>
            </w:r>
            <w:r>
              <w:rPr>
                <w:rFonts w:ascii="Times New Roman" w:hAnsi="Times New Roman" w:cs="Times New Roman"/>
              </w:rPr>
              <w:t>8</w:t>
            </w:r>
          </w:p>
        </w:tc>
        <w:tc>
          <w:tcPr>
            <w:tcW w:w="1559" w:type="dxa"/>
            <w:tcBorders>
              <w:bottom w:val="single" w:sz="4" w:space="0" w:color="auto"/>
            </w:tcBorders>
            <w:vAlign w:val="center"/>
          </w:tcPr>
          <w:p w14:paraId="102A17A0"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Гигабайт</w:t>
            </w:r>
          </w:p>
        </w:tc>
        <w:tc>
          <w:tcPr>
            <w:tcW w:w="3261" w:type="dxa"/>
            <w:tcBorders>
              <w:bottom w:val="single" w:sz="4" w:space="0" w:color="auto"/>
            </w:tcBorders>
            <w:vAlign w:val="center"/>
          </w:tcPr>
          <w:p w14:paraId="39D8FC17"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544BCEB7"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7B46283B" w14:textId="77777777" w:rsidR="00872C50" w:rsidRPr="00755ADD" w:rsidRDefault="00872C50" w:rsidP="007E5DE5">
            <w:pPr>
              <w:jc w:val="center"/>
              <w:rPr>
                <w:rFonts w:ascii="Times New Roman" w:hAnsi="Times New Roman" w:cs="Times New Roman"/>
              </w:rPr>
            </w:pPr>
          </w:p>
        </w:tc>
      </w:tr>
      <w:tr w:rsidR="00872C50" w:rsidRPr="00755ADD" w14:paraId="5937EC3E" w14:textId="77777777" w:rsidTr="007E5DE5">
        <w:tblPrEx>
          <w:tblLook w:val="0000" w:firstRow="0" w:lastRow="0" w:firstColumn="0" w:lastColumn="0" w:noHBand="0" w:noVBand="0"/>
        </w:tblPrEx>
        <w:trPr>
          <w:trHeight w:val="103"/>
        </w:trPr>
        <w:tc>
          <w:tcPr>
            <w:tcW w:w="531" w:type="dxa"/>
            <w:vMerge/>
            <w:shd w:val="clear" w:color="auto" w:fill="auto"/>
          </w:tcPr>
          <w:p w14:paraId="1BB317F3" w14:textId="77777777" w:rsidR="00872C50" w:rsidRDefault="00872C50" w:rsidP="007E5DE5">
            <w:pPr>
              <w:jc w:val="center"/>
              <w:rPr>
                <w:rFonts w:ascii="Times New Roman" w:hAnsi="Times New Roman" w:cs="Times New Roman"/>
              </w:rPr>
            </w:pPr>
          </w:p>
        </w:tc>
        <w:tc>
          <w:tcPr>
            <w:tcW w:w="1732" w:type="dxa"/>
            <w:vMerge/>
          </w:tcPr>
          <w:p w14:paraId="40AA8950"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69629934"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Объем кэш памяти третьего уровня процессора (L3)</w:t>
            </w:r>
          </w:p>
        </w:tc>
        <w:tc>
          <w:tcPr>
            <w:tcW w:w="1843" w:type="dxa"/>
            <w:tcBorders>
              <w:bottom w:val="single" w:sz="4" w:space="0" w:color="auto"/>
            </w:tcBorders>
            <w:vAlign w:val="center"/>
          </w:tcPr>
          <w:p w14:paraId="069C4340"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 xml:space="preserve">≥ </w:t>
            </w:r>
            <w:r>
              <w:rPr>
                <w:rFonts w:ascii="Times New Roman" w:hAnsi="Times New Roman" w:cs="Times New Roman"/>
              </w:rPr>
              <w:t>6</w:t>
            </w:r>
          </w:p>
        </w:tc>
        <w:tc>
          <w:tcPr>
            <w:tcW w:w="1559" w:type="dxa"/>
            <w:tcBorders>
              <w:bottom w:val="single" w:sz="4" w:space="0" w:color="auto"/>
            </w:tcBorders>
            <w:vAlign w:val="center"/>
          </w:tcPr>
          <w:p w14:paraId="33CC9C2F"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Мегабайт</w:t>
            </w:r>
          </w:p>
        </w:tc>
        <w:tc>
          <w:tcPr>
            <w:tcW w:w="3261" w:type="dxa"/>
            <w:tcBorders>
              <w:bottom w:val="single" w:sz="4" w:space="0" w:color="auto"/>
            </w:tcBorders>
            <w:vAlign w:val="center"/>
          </w:tcPr>
          <w:p w14:paraId="4B9077D0"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00513E02"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47C4853A" w14:textId="77777777" w:rsidR="00872C50" w:rsidRPr="00755ADD" w:rsidRDefault="00872C50" w:rsidP="007E5DE5">
            <w:pPr>
              <w:jc w:val="center"/>
              <w:rPr>
                <w:rFonts w:ascii="Times New Roman" w:hAnsi="Times New Roman" w:cs="Times New Roman"/>
              </w:rPr>
            </w:pPr>
          </w:p>
        </w:tc>
      </w:tr>
      <w:tr w:rsidR="00872C50" w:rsidRPr="00755ADD" w14:paraId="7A928644" w14:textId="77777777" w:rsidTr="007E5DE5">
        <w:tblPrEx>
          <w:tblLook w:val="0000" w:firstRow="0" w:lastRow="0" w:firstColumn="0" w:lastColumn="0" w:noHBand="0" w:noVBand="0"/>
        </w:tblPrEx>
        <w:trPr>
          <w:trHeight w:val="123"/>
        </w:trPr>
        <w:tc>
          <w:tcPr>
            <w:tcW w:w="531" w:type="dxa"/>
            <w:vMerge/>
            <w:shd w:val="clear" w:color="auto" w:fill="auto"/>
          </w:tcPr>
          <w:p w14:paraId="516EFD82" w14:textId="77777777" w:rsidR="00872C50" w:rsidRDefault="00872C50" w:rsidP="007E5DE5">
            <w:pPr>
              <w:jc w:val="center"/>
              <w:rPr>
                <w:rFonts w:ascii="Times New Roman" w:hAnsi="Times New Roman" w:cs="Times New Roman"/>
              </w:rPr>
            </w:pPr>
          </w:p>
        </w:tc>
        <w:tc>
          <w:tcPr>
            <w:tcW w:w="1732" w:type="dxa"/>
            <w:vMerge/>
          </w:tcPr>
          <w:p w14:paraId="2A004F27"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68E9465C"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 xml:space="preserve">Разрешение вэб-камеры, </w:t>
            </w:r>
            <w:proofErr w:type="spellStart"/>
            <w:r w:rsidRPr="00E84988">
              <w:rPr>
                <w:rFonts w:ascii="Times New Roman" w:hAnsi="Times New Roman" w:cs="Times New Roman"/>
              </w:rPr>
              <w:t>Мпиксель</w:t>
            </w:r>
            <w:proofErr w:type="spellEnd"/>
          </w:p>
        </w:tc>
        <w:tc>
          <w:tcPr>
            <w:tcW w:w="1843" w:type="dxa"/>
            <w:tcBorders>
              <w:bottom w:val="single" w:sz="4" w:space="0" w:color="auto"/>
            </w:tcBorders>
            <w:vAlign w:val="center"/>
          </w:tcPr>
          <w:p w14:paraId="583D244B" w14:textId="77777777" w:rsidR="00872C50" w:rsidRPr="00C36081" w:rsidRDefault="00872C50" w:rsidP="007E5DE5">
            <w:pPr>
              <w:jc w:val="center"/>
              <w:rPr>
                <w:rFonts w:ascii="Times New Roman" w:hAnsi="Times New Roman" w:cs="Times New Roman"/>
              </w:rPr>
            </w:pPr>
            <w:r w:rsidRPr="005B6473">
              <w:rPr>
                <w:rFonts w:ascii="Times New Roman" w:hAnsi="Times New Roman" w:cs="Times New Roman"/>
              </w:rPr>
              <w:t>≥ 0.9</w:t>
            </w:r>
          </w:p>
        </w:tc>
        <w:tc>
          <w:tcPr>
            <w:tcW w:w="1559" w:type="dxa"/>
            <w:tcBorders>
              <w:bottom w:val="single" w:sz="4" w:space="0" w:color="auto"/>
            </w:tcBorders>
            <w:vAlign w:val="center"/>
          </w:tcPr>
          <w:p w14:paraId="3CA6282A" w14:textId="77777777" w:rsidR="00872C50" w:rsidRPr="00C36081"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4D5FA1B5"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68CB7D69"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61970B1F" w14:textId="77777777" w:rsidR="00872C50" w:rsidRPr="00755ADD" w:rsidRDefault="00872C50" w:rsidP="007E5DE5">
            <w:pPr>
              <w:jc w:val="center"/>
              <w:rPr>
                <w:rFonts w:ascii="Times New Roman" w:hAnsi="Times New Roman" w:cs="Times New Roman"/>
              </w:rPr>
            </w:pPr>
          </w:p>
        </w:tc>
      </w:tr>
      <w:tr w:rsidR="00872C50" w:rsidRPr="00755ADD" w14:paraId="5AC9141D" w14:textId="77777777" w:rsidTr="007E5DE5">
        <w:tblPrEx>
          <w:tblLook w:val="0000" w:firstRow="0" w:lastRow="0" w:firstColumn="0" w:lastColumn="0" w:noHBand="0" w:noVBand="0"/>
        </w:tblPrEx>
        <w:trPr>
          <w:trHeight w:val="113"/>
        </w:trPr>
        <w:tc>
          <w:tcPr>
            <w:tcW w:w="531" w:type="dxa"/>
            <w:vMerge/>
            <w:shd w:val="clear" w:color="auto" w:fill="auto"/>
          </w:tcPr>
          <w:p w14:paraId="6235CF05" w14:textId="77777777" w:rsidR="00872C50" w:rsidRDefault="00872C50" w:rsidP="007E5DE5">
            <w:pPr>
              <w:jc w:val="center"/>
              <w:rPr>
                <w:rFonts w:ascii="Times New Roman" w:hAnsi="Times New Roman" w:cs="Times New Roman"/>
              </w:rPr>
            </w:pPr>
          </w:p>
        </w:tc>
        <w:tc>
          <w:tcPr>
            <w:tcW w:w="1732" w:type="dxa"/>
            <w:vMerge/>
          </w:tcPr>
          <w:p w14:paraId="4553D772"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3C7D0815"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Разрешение экрана</w:t>
            </w:r>
          </w:p>
        </w:tc>
        <w:tc>
          <w:tcPr>
            <w:tcW w:w="1843" w:type="dxa"/>
            <w:tcBorders>
              <w:bottom w:val="single" w:sz="4" w:space="0" w:color="auto"/>
            </w:tcBorders>
            <w:vAlign w:val="center"/>
          </w:tcPr>
          <w:p w14:paraId="23ABD50A" w14:textId="77777777" w:rsidR="00872C50" w:rsidRPr="00C36081" w:rsidRDefault="00872C50" w:rsidP="007E5DE5">
            <w:pPr>
              <w:jc w:val="center"/>
              <w:rPr>
                <w:rFonts w:ascii="Times New Roman" w:hAnsi="Times New Roman" w:cs="Times New Roman"/>
              </w:rPr>
            </w:pPr>
            <w:r w:rsidRPr="00E84988">
              <w:rPr>
                <w:rFonts w:ascii="Times New Roman" w:hAnsi="Times New Roman" w:cs="Times New Roman"/>
              </w:rPr>
              <w:t>Full HD</w:t>
            </w:r>
          </w:p>
        </w:tc>
        <w:tc>
          <w:tcPr>
            <w:tcW w:w="1559" w:type="dxa"/>
            <w:tcBorders>
              <w:bottom w:val="single" w:sz="4" w:space="0" w:color="auto"/>
            </w:tcBorders>
            <w:vAlign w:val="center"/>
          </w:tcPr>
          <w:p w14:paraId="12189815" w14:textId="77777777" w:rsidR="00872C50" w:rsidRPr="00C36081"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548F20FD" w14:textId="77777777" w:rsidR="00872C50" w:rsidRPr="00C36081"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11F16F11" w14:textId="77777777" w:rsidR="00872C50" w:rsidRPr="00755ADD"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763E9AE4" w14:textId="77777777" w:rsidR="00872C50" w:rsidRPr="00755ADD" w:rsidRDefault="00872C50" w:rsidP="007E5DE5">
            <w:pPr>
              <w:jc w:val="center"/>
              <w:rPr>
                <w:rFonts w:ascii="Times New Roman" w:hAnsi="Times New Roman" w:cs="Times New Roman"/>
              </w:rPr>
            </w:pPr>
          </w:p>
        </w:tc>
      </w:tr>
      <w:tr w:rsidR="00872C50" w:rsidRPr="00884AE5" w14:paraId="1471B443" w14:textId="77777777" w:rsidTr="007E5DE5">
        <w:tblPrEx>
          <w:tblLook w:val="0000" w:firstRow="0" w:lastRow="0" w:firstColumn="0" w:lastColumn="0" w:noHBand="0" w:noVBand="0"/>
        </w:tblPrEx>
        <w:trPr>
          <w:trHeight w:val="130"/>
        </w:trPr>
        <w:tc>
          <w:tcPr>
            <w:tcW w:w="531" w:type="dxa"/>
            <w:vMerge/>
            <w:shd w:val="clear" w:color="auto" w:fill="auto"/>
          </w:tcPr>
          <w:p w14:paraId="6F157CF7" w14:textId="77777777" w:rsidR="00872C50" w:rsidRDefault="00872C50" w:rsidP="007E5DE5">
            <w:pPr>
              <w:jc w:val="center"/>
              <w:rPr>
                <w:rFonts w:ascii="Times New Roman" w:hAnsi="Times New Roman" w:cs="Times New Roman"/>
              </w:rPr>
            </w:pPr>
          </w:p>
        </w:tc>
        <w:tc>
          <w:tcPr>
            <w:tcW w:w="1732" w:type="dxa"/>
            <w:vMerge/>
          </w:tcPr>
          <w:p w14:paraId="2668072B" w14:textId="77777777" w:rsidR="00872C50" w:rsidRPr="00C36081"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7FE7C4C6" w14:textId="77777777" w:rsidR="00872C50" w:rsidRPr="00C36081"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Технология изготовления матрицы дисплея</w:t>
            </w:r>
          </w:p>
        </w:tc>
        <w:tc>
          <w:tcPr>
            <w:tcW w:w="1843" w:type="dxa"/>
            <w:tcBorders>
              <w:bottom w:val="single" w:sz="4" w:space="0" w:color="auto"/>
            </w:tcBorders>
            <w:vAlign w:val="center"/>
          </w:tcPr>
          <w:p w14:paraId="7974DD0F" w14:textId="77777777" w:rsidR="00872C50" w:rsidRPr="00884AE5" w:rsidRDefault="00872C50" w:rsidP="007E5DE5">
            <w:pPr>
              <w:jc w:val="center"/>
              <w:rPr>
                <w:rFonts w:ascii="Times New Roman" w:hAnsi="Times New Roman" w:cs="Times New Roman"/>
                <w:lang w:val="en-US"/>
              </w:rPr>
            </w:pPr>
            <w:r w:rsidRPr="00884AE5">
              <w:rPr>
                <w:rFonts w:ascii="Times New Roman" w:hAnsi="Times New Roman" w:cs="Times New Roman"/>
                <w:lang w:val="en-US"/>
              </w:rPr>
              <w:t xml:space="preserve">IPS (PLS, ADS, AAS, FFS, SFT, </w:t>
            </w:r>
            <w:r w:rsidRPr="00884AE5">
              <w:rPr>
                <w:rFonts w:ascii="Times New Roman" w:hAnsi="Times New Roman" w:cs="Times New Roman"/>
                <w:lang w:val="en-US"/>
              </w:rPr>
              <w:lastRenderedPageBreak/>
              <w:t xml:space="preserve">New Mode2, </w:t>
            </w:r>
            <w:proofErr w:type="spellStart"/>
            <w:r w:rsidRPr="00884AE5">
              <w:rPr>
                <w:rFonts w:ascii="Times New Roman" w:hAnsi="Times New Roman" w:cs="Times New Roman"/>
                <w:lang w:val="en-US"/>
              </w:rPr>
              <w:t>Vistarich</w:t>
            </w:r>
            <w:proofErr w:type="spellEnd"/>
            <w:r w:rsidRPr="00884AE5">
              <w:rPr>
                <w:rFonts w:ascii="Times New Roman" w:hAnsi="Times New Roman" w:cs="Times New Roman"/>
                <w:lang w:val="en-US"/>
              </w:rPr>
              <w:t>)</w:t>
            </w:r>
          </w:p>
        </w:tc>
        <w:tc>
          <w:tcPr>
            <w:tcW w:w="1559" w:type="dxa"/>
            <w:tcBorders>
              <w:bottom w:val="single" w:sz="4" w:space="0" w:color="auto"/>
            </w:tcBorders>
            <w:vAlign w:val="center"/>
          </w:tcPr>
          <w:p w14:paraId="13516F7B" w14:textId="77777777" w:rsidR="00872C50" w:rsidRPr="00884AE5" w:rsidRDefault="00872C50" w:rsidP="007E5DE5">
            <w:pPr>
              <w:jc w:val="center"/>
              <w:rPr>
                <w:rFonts w:ascii="Times New Roman" w:hAnsi="Times New Roman" w:cs="Times New Roman"/>
                <w:lang w:val="en-US"/>
              </w:rPr>
            </w:pPr>
          </w:p>
        </w:tc>
        <w:tc>
          <w:tcPr>
            <w:tcW w:w="3261" w:type="dxa"/>
            <w:tcBorders>
              <w:bottom w:val="single" w:sz="4" w:space="0" w:color="auto"/>
            </w:tcBorders>
            <w:vAlign w:val="center"/>
          </w:tcPr>
          <w:p w14:paraId="362E6BDF" w14:textId="77777777" w:rsidR="00872C50" w:rsidRPr="00884AE5"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2DED079B" w14:textId="77777777" w:rsidR="00872C50" w:rsidRPr="00884AE5"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7949849F" w14:textId="77777777" w:rsidR="00872C50" w:rsidRPr="00884AE5" w:rsidRDefault="00872C50" w:rsidP="007E5DE5">
            <w:pPr>
              <w:jc w:val="center"/>
              <w:rPr>
                <w:rFonts w:ascii="Times New Roman" w:hAnsi="Times New Roman" w:cs="Times New Roman"/>
              </w:rPr>
            </w:pPr>
          </w:p>
        </w:tc>
      </w:tr>
      <w:tr w:rsidR="00872C50" w:rsidRPr="00884AE5" w14:paraId="74C1DF73" w14:textId="77777777" w:rsidTr="007E5DE5">
        <w:tblPrEx>
          <w:tblLook w:val="0000" w:firstRow="0" w:lastRow="0" w:firstColumn="0" w:lastColumn="0" w:noHBand="0" w:noVBand="0"/>
        </w:tblPrEx>
        <w:trPr>
          <w:trHeight w:val="135"/>
        </w:trPr>
        <w:tc>
          <w:tcPr>
            <w:tcW w:w="531" w:type="dxa"/>
            <w:vMerge/>
            <w:shd w:val="clear" w:color="auto" w:fill="auto"/>
          </w:tcPr>
          <w:p w14:paraId="691D226A" w14:textId="77777777" w:rsidR="00872C50" w:rsidRPr="00884AE5" w:rsidRDefault="00872C50" w:rsidP="007E5DE5">
            <w:pPr>
              <w:jc w:val="center"/>
              <w:rPr>
                <w:rFonts w:ascii="Times New Roman" w:hAnsi="Times New Roman" w:cs="Times New Roman"/>
              </w:rPr>
            </w:pPr>
          </w:p>
        </w:tc>
        <w:tc>
          <w:tcPr>
            <w:tcW w:w="1732" w:type="dxa"/>
            <w:vMerge/>
          </w:tcPr>
          <w:p w14:paraId="1DBE1F91" w14:textId="77777777" w:rsidR="00872C50" w:rsidRPr="00884AE5" w:rsidRDefault="00872C50" w:rsidP="007E5DE5">
            <w:pPr>
              <w:autoSpaceDE w:val="0"/>
              <w:autoSpaceDN w:val="0"/>
              <w:adjustRightInd w:val="0"/>
              <w:ind w:left="34" w:hanging="34"/>
              <w:jc w:val="center"/>
              <w:rPr>
                <w:rFonts w:ascii="Times New Roman" w:hAnsi="Times New Roman" w:cs="Times New Roman"/>
              </w:rPr>
            </w:pPr>
          </w:p>
        </w:tc>
        <w:tc>
          <w:tcPr>
            <w:tcW w:w="3402" w:type="dxa"/>
            <w:vMerge w:val="restart"/>
            <w:vAlign w:val="center"/>
          </w:tcPr>
          <w:p w14:paraId="21CDB619" w14:textId="77777777" w:rsidR="00872C50" w:rsidRPr="00E84988"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Тип беспроводной связи</w:t>
            </w:r>
          </w:p>
        </w:tc>
        <w:tc>
          <w:tcPr>
            <w:tcW w:w="1843" w:type="dxa"/>
            <w:tcBorders>
              <w:bottom w:val="single" w:sz="4" w:space="0" w:color="auto"/>
            </w:tcBorders>
            <w:vAlign w:val="center"/>
          </w:tcPr>
          <w:p w14:paraId="6BCFAE4D" w14:textId="77777777" w:rsidR="00872C50" w:rsidRPr="00E84988" w:rsidRDefault="00872C50" w:rsidP="007E5DE5">
            <w:pPr>
              <w:jc w:val="center"/>
              <w:rPr>
                <w:rFonts w:ascii="Times New Roman" w:hAnsi="Times New Roman" w:cs="Times New Roman"/>
              </w:rPr>
            </w:pPr>
            <w:r w:rsidRPr="00E84988">
              <w:rPr>
                <w:rFonts w:ascii="Times New Roman" w:hAnsi="Times New Roman" w:cs="Times New Roman"/>
              </w:rPr>
              <w:t>Bluetooth</w:t>
            </w:r>
          </w:p>
        </w:tc>
        <w:tc>
          <w:tcPr>
            <w:tcW w:w="1559" w:type="dxa"/>
            <w:vMerge w:val="restart"/>
            <w:vAlign w:val="center"/>
          </w:tcPr>
          <w:p w14:paraId="195EBC48" w14:textId="77777777" w:rsidR="00872C50" w:rsidRPr="00E84988" w:rsidRDefault="00872C50" w:rsidP="007E5DE5">
            <w:pPr>
              <w:jc w:val="center"/>
              <w:rPr>
                <w:rFonts w:ascii="Times New Roman" w:hAnsi="Times New Roman" w:cs="Times New Roman"/>
              </w:rPr>
            </w:pPr>
          </w:p>
        </w:tc>
        <w:tc>
          <w:tcPr>
            <w:tcW w:w="3261" w:type="dxa"/>
            <w:vMerge w:val="restart"/>
            <w:vAlign w:val="center"/>
          </w:tcPr>
          <w:p w14:paraId="6269D6D1" w14:textId="77777777" w:rsidR="00872C50" w:rsidRPr="00E84988"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116306C4" w14:textId="77777777" w:rsidR="00872C50" w:rsidRPr="00884AE5"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1F0743D4" w14:textId="77777777" w:rsidR="00872C50" w:rsidRPr="00884AE5" w:rsidRDefault="00872C50" w:rsidP="007E5DE5">
            <w:pPr>
              <w:jc w:val="center"/>
              <w:rPr>
                <w:rFonts w:ascii="Times New Roman" w:hAnsi="Times New Roman" w:cs="Times New Roman"/>
              </w:rPr>
            </w:pPr>
          </w:p>
        </w:tc>
      </w:tr>
      <w:tr w:rsidR="00872C50" w:rsidRPr="000F39FC" w14:paraId="7BCE4362" w14:textId="77777777" w:rsidTr="007E5DE5">
        <w:tblPrEx>
          <w:tblLook w:val="0000" w:firstRow="0" w:lastRow="0" w:firstColumn="0" w:lastColumn="0" w:noHBand="0" w:noVBand="0"/>
        </w:tblPrEx>
        <w:trPr>
          <w:trHeight w:val="105"/>
        </w:trPr>
        <w:tc>
          <w:tcPr>
            <w:tcW w:w="531" w:type="dxa"/>
            <w:vMerge/>
            <w:shd w:val="clear" w:color="auto" w:fill="auto"/>
          </w:tcPr>
          <w:p w14:paraId="4CA62AE6" w14:textId="77777777" w:rsidR="00872C50" w:rsidRPr="00884AE5" w:rsidRDefault="00872C50" w:rsidP="007E5DE5">
            <w:pPr>
              <w:jc w:val="center"/>
              <w:rPr>
                <w:rFonts w:ascii="Times New Roman" w:hAnsi="Times New Roman" w:cs="Times New Roman"/>
              </w:rPr>
            </w:pPr>
          </w:p>
        </w:tc>
        <w:tc>
          <w:tcPr>
            <w:tcW w:w="1732" w:type="dxa"/>
            <w:vMerge/>
          </w:tcPr>
          <w:p w14:paraId="1DC89798" w14:textId="77777777" w:rsidR="00872C50" w:rsidRPr="00884AE5" w:rsidRDefault="00872C50" w:rsidP="007E5DE5">
            <w:pPr>
              <w:autoSpaceDE w:val="0"/>
              <w:autoSpaceDN w:val="0"/>
              <w:adjustRightInd w:val="0"/>
              <w:ind w:left="34" w:hanging="34"/>
              <w:jc w:val="center"/>
              <w:rPr>
                <w:rFonts w:ascii="Times New Roman" w:hAnsi="Times New Roman" w:cs="Times New Roman"/>
              </w:rPr>
            </w:pPr>
          </w:p>
        </w:tc>
        <w:tc>
          <w:tcPr>
            <w:tcW w:w="3402" w:type="dxa"/>
            <w:vMerge/>
            <w:tcBorders>
              <w:bottom w:val="single" w:sz="4" w:space="0" w:color="auto"/>
            </w:tcBorders>
            <w:vAlign w:val="center"/>
          </w:tcPr>
          <w:p w14:paraId="336C541F" w14:textId="77777777" w:rsidR="00872C50" w:rsidRPr="00E84988" w:rsidRDefault="00872C50" w:rsidP="007E5DE5">
            <w:pPr>
              <w:autoSpaceDE w:val="0"/>
              <w:autoSpaceDN w:val="0"/>
              <w:adjustRightInd w:val="0"/>
              <w:ind w:left="34"/>
              <w:jc w:val="center"/>
              <w:rPr>
                <w:rFonts w:ascii="Times New Roman" w:hAnsi="Times New Roman" w:cs="Times New Roman"/>
              </w:rPr>
            </w:pPr>
          </w:p>
        </w:tc>
        <w:tc>
          <w:tcPr>
            <w:tcW w:w="1843" w:type="dxa"/>
            <w:tcBorders>
              <w:bottom w:val="single" w:sz="4" w:space="0" w:color="auto"/>
            </w:tcBorders>
            <w:vAlign w:val="center"/>
          </w:tcPr>
          <w:p w14:paraId="5DE4020D" w14:textId="77777777" w:rsidR="00872C50" w:rsidRPr="00E84988" w:rsidRDefault="00872C50" w:rsidP="007E5DE5">
            <w:pPr>
              <w:jc w:val="center"/>
              <w:rPr>
                <w:rFonts w:ascii="Times New Roman" w:hAnsi="Times New Roman" w:cs="Times New Roman"/>
              </w:rPr>
            </w:pPr>
            <w:proofErr w:type="spellStart"/>
            <w:r w:rsidRPr="00E84988">
              <w:rPr>
                <w:rFonts w:ascii="Times New Roman" w:hAnsi="Times New Roman" w:cs="Times New Roman"/>
              </w:rPr>
              <w:t>Wi</w:t>
            </w:r>
            <w:proofErr w:type="spellEnd"/>
            <w:r w:rsidRPr="00E84988">
              <w:rPr>
                <w:rFonts w:ascii="Times New Roman" w:hAnsi="Times New Roman" w:cs="Times New Roman"/>
              </w:rPr>
              <w:t>-Fi</w:t>
            </w:r>
          </w:p>
        </w:tc>
        <w:tc>
          <w:tcPr>
            <w:tcW w:w="1559" w:type="dxa"/>
            <w:vMerge/>
            <w:tcBorders>
              <w:bottom w:val="single" w:sz="4" w:space="0" w:color="auto"/>
            </w:tcBorders>
            <w:vAlign w:val="center"/>
          </w:tcPr>
          <w:p w14:paraId="0F2F8FEE" w14:textId="77777777" w:rsidR="00872C50" w:rsidRPr="00E84988" w:rsidRDefault="00872C50" w:rsidP="007E5DE5">
            <w:pPr>
              <w:jc w:val="center"/>
              <w:rPr>
                <w:rFonts w:ascii="Times New Roman" w:hAnsi="Times New Roman" w:cs="Times New Roman"/>
              </w:rPr>
            </w:pPr>
          </w:p>
        </w:tc>
        <w:tc>
          <w:tcPr>
            <w:tcW w:w="3261" w:type="dxa"/>
            <w:vMerge/>
            <w:tcBorders>
              <w:bottom w:val="single" w:sz="4" w:space="0" w:color="auto"/>
            </w:tcBorders>
            <w:vAlign w:val="center"/>
          </w:tcPr>
          <w:p w14:paraId="2EB163D2" w14:textId="77777777" w:rsidR="00872C50" w:rsidRPr="00E84988" w:rsidRDefault="00872C50" w:rsidP="007E5DE5">
            <w:pPr>
              <w:jc w:val="center"/>
              <w:rPr>
                <w:rFonts w:ascii="Times New Roman" w:hAnsi="Times New Roman" w:cs="Times New Roman"/>
              </w:rPr>
            </w:pPr>
          </w:p>
        </w:tc>
        <w:tc>
          <w:tcPr>
            <w:tcW w:w="1417" w:type="dxa"/>
            <w:vMerge/>
            <w:shd w:val="clear" w:color="auto" w:fill="auto"/>
          </w:tcPr>
          <w:p w14:paraId="664F3844" w14:textId="77777777" w:rsidR="00872C50" w:rsidRPr="000F39FC" w:rsidRDefault="00872C50" w:rsidP="007E5DE5">
            <w:pPr>
              <w:jc w:val="center"/>
              <w:rPr>
                <w:rFonts w:ascii="Times New Roman" w:hAnsi="Times New Roman" w:cs="Times New Roman"/>
                <w:lang w:val="en-US"/>
              </w:rPr>
            </w:pPr>
          </w:p>
        </w:tc>
        <w:tc>
          <w:tcPr>
            <w:tcW w:w="1418" w:type="dxa"/>
            <w:vMerge/>
            <w:tcBorders>
              <w:right w:val="single" w:sz="4" w:space="0" w:color="auto"/>
            </w:tcBorders>
            <w:shd w:val="clear" w:color="auto" w:fill="auto"/>
          </w:tcPr>
          <w:p w14:paraId="082E85C3" w14:textId="77777777" w:rsidR="00872C50" w:rsidRPr="000F39FC" w:rsidRDefault="00872C50" w:rsidP="007E5DE5">
            <w:pPr>
              <w:jc w:val="center"/>
              <w:rPr>
                <w:rFonts w:ascii="Times New Roman" w:hAnsi="Times New Roman" w:cs="Times New Roman"/>
                <w:lang w:val="en-US"/>
              </w:rPr>
            </w:pPr>
          </w:p>
        </w:tc>
      </w:tr>
      <w:tr w:rsidR="00872C50" w:rsidRPr="00884AE5" w14:paraId="6210BCA8" w14:textId="77777777" w:rsidTr="007E5DE5">
        <w:tblPrEx>
          <w:tblLook w:val="0000" w:firstRow="0" w:lastRow="0" w:firstColumn="0" w:lastColumn="0" w:noHBand="0" w:noVBand="0"/>
        </w:tblPrEx>
        <w:trPr>
          <w:trHeight w:val="93"/>
        </w:trPr>
        <w:tc>
          <w:tcPr>
            <w:tcW w:w="531" w:type="dxa"/>
            <w:vMerge/>
            <w:shd w:val="clear" w:color="auto" w:fill="auto"/>
          </w:tcPr>
          <w:p w14:paraId="32FBF3A0" w14:textId="77777777" w:rsidR="00872C50" w:rsidRPr="000F39FC" w:rsidRDefault="00872C50" w:rsidP="007E5DE5">
            <w:pPr>
              <w:jc w:val="center"/>
              <w:rPr>
                <w:rFonts w:ascii="Times New Roman" w:hAnsi="Times New Roman" w:cs="Times New Roman"/>
                <w:lang w:val="en-US"/>
              </w:rPr>
            </w:pPr>
          </w:p>
        </w:tc>
        <w:tc>
          <w:tcPr>
            <w:tcW w:w="1732" w:type="dxa"/>
            <w:vMerge/>
          </w:tcPr>
          <w:p w14:paraId="06BDFFB2" w14:textId="77777777" w:rsidR="00872C50" w:rsidRPr="000F39FC" w:rsidRDefault="00872C50" w:rsidP="007E5DE5">
            <w:pPr>
              <w:autoSpaceDE w:val="0"/>
              <w:autoSpaceDN w:val="0"/>
              <w:adjustRightInd w:val="0"/>
              <w:ind w:left="34" w:hanging="34"/>
              <w:jc w:val="center"/>
              <w:rPr>
                <w:rFonts w:ascii="Times New Roman" w:hAnsi="Times New Roman" w:cs="Times New Roman"/>
                <w:lang w:val="en-US"/>
              </w:rPr>
            </w:pPr>
          </w:p>
        </w:tc>
        <w:tc>
          <w:tcPr>
            <w:tcW w:w="3402" w:type="dxa"/>
            <w:tcBorders>
              <w:bottom w:val="single" w:sz="4" w:space="0" w:color="auto"/>
            </w:tcBorders>
            <w:vAlign w:val="center"/>
          </w:tcPr>
          <w:p w14:paraId="4206F67A" w14:textId="77777777" w:rsidR="00872C50" w:rsidRPr="00E84988"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Тип видеоадаптера</w:t>
            </w:r>
          </w:p>
        </w:tc>
        <w:tc>
          <w:tcPr>
            <w:tcW w:w="1843" w:type="dxa"/>
            <w:tcBorders>
              <w:bottom w:val="single" w:sz="4" w:space="0" w:color="auto"/>
            </w:tcBorders>
            <w:vAlign w:val="center"/>
          </w:tcPr>
          <w:p w14:paraId="202A839C" w14:textId="77777777" w:rsidR="00872C50" w:rsidRPr="00E84988" w:rsidRDefault="00872C50" w:rsidP="007E5DE5">
            <w:pPr>
              <w:jc w:val="center"/>
              <w:rPr>
                <w:rFonts w:ascii="Times New Roman" w:hAnsi="Times New Roman" w:cs="Times New Roman"/>
              </w:rPr>
            </w:pPr>
            <w:r w:rsidRPr="00E84988">
              <w:rPr>
                <w:rFonts w:ascii="Times New Roman" w:hAnsi="Times New Roman" w:cs="Times New Roman"/>
              </w:rPr>
              <w:t>Интегрированная (встроенная)</w:t>
            </w:r>
          </w:p>
        </w:tc>
        <w:tc>
          <w:tcPr>
            <w:tcW w:w="1559" w:type="dxa"/>
            <w:tcBorders>
              <w:bottom w:val="single" w:sz="4" w:space="0" w:color="auto"/>
            </w:tcBorders>
            <w:vAlign w:val="center"/>
          </w:tcPr>
          <w:p w14:paraId="1A07B09F" w14:textId="77777777" w:rsidR="00872C50" w:rsidRPr="00E84988"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340F7909" w14:textId="77777777" w:rsidR="00872C50" w:rsidRPr="00E84988"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50A32DBA" w14:textId="77777777" w:rsidR="00872C50" w:rsidRPr="00884AE5"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1F1E2226" w14:textId="77777777" w:rsidR="00872C50" w:rsidRPr="00884AE5" w:rsidRDefault="00872C50" w:rsidP="007E5DE5">
            <w:pPr>
              <w:jc w:val="center"/>
              <w:rPr>
                <w:rFonts w:ascii="Times New Roman" w:hAnsi="Times New Roman" w:cs="Times New Roman"/>
              </w:rPr>
            </w:pPr>
          </w:p>
        </w:tc>
      </w:tr>
      <w:tr w:rsidR="00872C50" w:rsidRPr="00884AE5" w14:paraId="50E98631" w14:textId="77777777" w:rsidTr="007E5DE5">
        <w:tblPrEx>
          <w:tblLook w:val="0000" w:firstRow="0" w:lastRow="0" w:firstColumn="0" w:lastColumn="0" w:noHBand="0" w:noVBand="0"/>
        </w:tblPrEx>
        <w:trPr>
          <w:trHeight w:val="123"/>
        </w:trPr>
        <w:tc>
          <w:tcPr>
            <w:tcW w:w="531" w:type="dxa"/>
            <w:vMerge/>
            <w:shd w:val="clear" w:color="auto" w:fill="auto"/>
          </w:tcPr>
          <w:p w14:paraId="3722635B" w14:textId="77777777" w:rsidR="00872C50" w:rsidRPr="00884AE5" w:rsidRDefault="00872C50" w:rsidP="007E5DE5">
            <w:pPr>
              <w:jc w:val="center"/>
              <w:rPr>
                <w:rFonts w:ascii="Times New Roman" w:hAnsi="Times New Roman" w:cs="Times New Roman"/>
              </w:rPr>
            </w:pPr>
          </w:p>
        </w:tc>
        <w:tc>
          <w:tcPr>
            <w:tcW w:w="1732" w:type="dxa"/>
            <w:vMerge/>
          </w:tcPr>
          <w:p w14:paraId="3D4A6A3B" w14:textId="77777777" w:rsidR="00872C50" w:rsidRPr="00884AE5"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6ADA40E8" w14:textId="77777777" w:rsidR="00872C50" w:rsidRPr="00E84988"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Тип оперативной памяти</w:t>
            </w:r>
          </w:p>
        </w:tc>
        <w:tc>
          <w:tcPr>
            <w:tcW w:w="1843" w:type="dxa"/>
            <w:tcBorders>
              <w:bottom w:val="single" w:sz="4" w:space="0" w:color="auto"/>
            </w:tcBorders>
            <w:vAlign w:val="center"/>
          </w:tcPr>
          <w:p w14:paraId="51F8FE90" w14:textId="77777777" w:rsidR="00872C50" w:rsidRPr="00E84988" w:rsidRDefault="00872C50" w:rsidP="007E5DE5">
            <w:pPr>
              <w:jc w:val="center"/>
              <w:rPr>
                <w:rFonts w:ascii="Times New Roman" w:hAnsi="Times New Roman" w:cs="Times New Roman"/>
              </w:rPr>
            </w:pPr>
            <w:r w:rsidRPr="00E84988">
              <w:rPr>
                <w:rFonts w:ascii="Times New Roman" w:hAnsi="Times New Roman" w:cs="Times New Roman"/>
              </w:rPr>
              <w:t>DDR</w:t>
            </w:r>
            <w:r>
              <w:rPr>
                <w:rFonts w:ascii="Times New Roman" w:hAnsi="Times New Roman" w:cs="Times New Roman"/>
              </w:rPr>
              <w:t>5</w:t>
            </w:r>
          </w:p>
        </w:tc>
        <w:tc>
          <w:tcPr>
            <w:tcW w:w="1559" w:type="dxa"/>
            <w:tcBorders>
              <w:bottom w:val="single" w:sz="4" w:space="0" w:color="auto"/>
            </w:tcBorders>
            <w:vAlign w:val="center"/>
          </w:tcPr>
          <w:p w14:paraId="584AC4EF" w14:textId="77777777" w:rsidR="00872C50" w:rsidRPr="00E84988"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4771F0DF" w14:textId="77777777" w:rsidR="00872C50" w:rsidRPr="00E84988"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79327200" w14:textId="77777777" w:rsidR="00872C50" w:rsidRPr="00884AE5"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1F4C65C9" w14:textId="77777777" w:rsidR="00872C50" w:rsidRPr="00884AE5" w:rsidRDefault="00872C50" w:rsidP="007E5DE5">
            <w:pPr>
              <w:jc w:val="center"/>
              <w:rPr>
                <w:rFonts w:ascii="Times New Roman" w:hAnsi="Times New Roman" w:cs="Times New Roman"/>
              </w:rPr>
            </w:pPr>
          </w:p>
        </w:tc>
      </w:tr>
      <w:tr w:rsidR="00872C50" w:rsidRPr="000F39FC" w14:paraId="6DD4B2CD" w14:textId="77777777" w:rsidTr="007E5DE5">
        <w:tblPrEx>
          <w:tblLook w:val="0000" w:firstRow="0" w:lastRow="0" w:firstColumn="0" w:lastColumn="0" w:noHBand="0" w:noVBand="0"/>
        </w:tblPrEx>
        <w:trPr>
          <w:trHeight w:val="150"/>
        </w:trPr>
        <w:tc>
          <w:tcPr>
            <w:tcW w:w="531" w:type="dxa"/>
            <w:vMerge/>
            <w:shd w:val="clear" w:color="auto" w:fill="auto"/>
          </w:tcPr>
          <w:p w14:paraId="29CDEC28" w14:textId="77777777" w:rsidR="00872C50" w:rsidRPr="000F39FC" w:rsidRDefault="00872C50" w:rsidP="007E5DE5">
            <w:pPr>
              <w:jc w:val="center"/>
              <w:rPr>
                <w:rFonts w:ascii="Times New Roman" w:hAnsi="Times New Roman" w:cs="Times New Roman"/>
              </w:rPr>
            </w:pPr>
          </w:p>
        </w:tc>
        <w:tc>
          <w:tcPr>
            <w:tcW w:w="1732" w:type="dxa"/>
            <w:vMerge/>
          </w:tcPr>
          <w:p w14:paraId="5BE972A7" w14:textId="77777777" w:rsidR="00872C50" w:rsidRPr="000F39FC"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25E04C62" w14:textId="77777777" w:rsidR="00872C50" w:rsidRPr="000F39FC"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Форм-фактор</w:t>
            </w:r>
          </w:p>
        </w:tc>
        <w:tc>
          <w:tcPr>
            <w:tcW w:w="1843" w:type="dxa"/>
            <w:tcBorders>
              <w:bottom w:val="single" w:sz="4" w:space="0" w:color="auto"/>
            </w:tcBorders>
            <w:vAlign w:val="center"/>
          </w:tcPr>
          <w:p w14:paraId="28DF0BAB" w14:textId="53499FF2" w:rsidR="00872C50" w:rsidRPr="000F39FC" w:rsidRDefault="00872C50" w:rsidP="007E5DE5">
            <w:pPr>
              <w:jc w:val="center"/>
              <w:rPr>
                <w:rFonts w:ascii="Times New Roman" w:hAnsi="Times New Roman" w:cs="Times New Roman"/>
              </w:rPr>
            </w:pPr>
            <w:r w:rsidRPr="00E84988">
              <w:rPr>
                <w:rFonts w:ascii="Times New Roman" w:hAnsi="Times New Roman" w:cs="Times New Roman"/>
              </w:rPr>
              <w:t>Ноутбук</w:t>
            </w:r>
            <w:r>
              <w:rPr>
                <w:rFonts w:ascii="Times New Roman" w:hAnsi="Times New Roman" w:cs="Times New Roman"/>
              </w:rPr>
              <w:t xml:space="preserve"> классический</w:t>
            </w:r>
          </w:p>
        </w:tc>
        <w:tc>
          <w:tcPr>
            <w:tcW w:w="1559" w:type="dxa"/>
            <w:tcBorders>
              <w:bottom w:val="single" w:sz="4" w:space="0" w:color="auto"/>
            </w:tcBorders>
            <w:vAlign w:val="center"/>
          </w:tcPr>
          <w:p w14:paraId="0FCF5E37" w14:textId="77777777" w:rsidR="00872C50" w:rsidRPr="000F39FC" w:rsidRDefault="00872C50" w:rsidP="007E5DE5">
            <w:pPr>
              <w:jc w:val="center"/>
              <w:rPr>
                <w:rFonts w:ascii="Times New Roman" w:hAnsi="Times New Roman" w:cs="Times New Roman"/>
              </w:rPr>
            </w:pPr>
          </w:p>
        </w:tc>
        <w:tc>
          <w:tcPr>
            <w:tcW w:w="3261" w:type="dxa"/>
            <w:tcBorders>
              <w:bottom w:val="single" w:sz="4" w:space="0" w:color="auto"/>
            </w:tcBorders>
            <w:vAlign w:val="center"/>
          </w:tcPr>
          <w:p w14:paraId="215E1536" w14:textId="77777777" w:rsidR="00872C50" w:rsidRPr="000F39FC" w:rsidRDefault="00872C50" w:rsidP="007E5DE5">
            <w:pPr>
              <w:jc w:val="center"/>
              <w:rPr>
                <w:rFonts w:ascii="Times New Roman" w:hAnsi="Times New Roman" w:cs="Times New Roman"/>
              </w:rPr>
            </w:pPr>
            <w:r w:rsidRPr="00884AE5">
              <w:rPr>
                <w:rFonts w:ascii="Times New Roman" w:hAnsi="Times New Roman" w:cs="Times New Roman"/>
              </w:rPr>
              <w:t>Значение характеристики не может изменяться участником закупки</w:t>
            </w:r>
          </w:p>
        </w:tc>
        <w:tc>
          <w:tcPr>
            <w:tcW w:w="1417" w:type="dxa"/>
            <w:vMerge/>
            <w:shd w:val="clear" w:color="auto" w:fill="auto"/>
          </w:tcPr>
          <w:p w14:paraId="3160790F" w14:textId="77777777" w:rsidR="00872C50" w:rsidRPr="000F39FC"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5D10F004" w14:textId="77777777" w:rsidR="00872C50" w:rsidRPr="000F39FC" w:rsidRDefault="00872C50" w:rsidP="007E5DE5">
            <w:pPr>
              <w:jc w:val="center"/>
              <w:rPr>
                <w:rFonts w:ascii="Times New Roman" w:hAnsi="Times New Roman" w:cs="Times New Roman"/>
              </w:rPr>
            </w:pPr>
          </w:p>
        </w:tc>
      </w:tr>
      <w:tr w:rsidR="00872C50" w:rsidRPr="000F39FC" w14:paraId="09299BA2" w14:textId="77777777" w:rsidTr="007E5DE5">
        <w:tblPrEx>
          <w:tblLook w:val="0000" w:firstRow="0" w:lastRow="0" w:firstColumn="0" w:lastColumn="0" w:noHBand="0" w:noVBand="0"/>
        </w:tblPrEx>
        <w:trPr>
          <w:trHeight w:val="130"/>
        </w:trPr>
        <w:tc>
          <w:tcPr>
            <w:tcW w:w="531" w:type="dxa"/>
            <w:vMerge/>
            <w:shd w:val="clear" w:color="auto" w:fill="auto"/>
          </w:tcPr>
          <w:p w14:paraId="13DC4B27" w14:textId="77777777" w:rsidR="00872C50" w:rsidRPr="000F39FC" w:rsidRDefault="00872C50" w:rsidP="007E5DE5">
            <w:pPr>
              <w:jc w:val="center"/>
              <w:rPr>
                <w:rFonts w:ascii="Times New Roman" w:hAnsi="Times New Roman" w:cs="Times New Roman"/>
              </w:rPr>
            </w:pPr>
          </w:p>
        </w:tc>
        <w:tc>
          <w:tcPr>
            <w:tcW w:w="1732" w:type="dxa"/>
            <w:vMerge/>
          </w:tcPr>
          <w:p w14:paraId="053BC135" w14:textId="77777777" w:rsidR="00872C50" w:rsidRPr="000F39FC"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606FBDE8" w14:textId="77777777" w:rsidR="00872C50" w:rsidRPr="000F39FC"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Частота обновления экрана</w:t>
            </w:r>
          </w:p>
        </w:tc>
        <w:tc>
          <w:tcPr>
            <w:tcW w:w="1843" w:type="dxa"/>
            <w:tcBorders>
              <w:bottom w:val="single" w:sz="4" w:space="0" w:color="auto"/>
            </w:tcBorders>
            <w:vAlign w:val="center"/>
          </w:tcPr>
          <w:p w14:paraId="39D55B34" w14:textId="77777777" w:rsidR="00872C50" w:rsidRPr="000F39FC" w:rsidRDefault="00872C50" w:rsidP="007E5DE5">
            <w:pPr>
              <w:jc w:val="center"/>
              <w:rPr>
                <w:rFonts w:ascii="Times New Roman" w:hAnsi="Times New Roman" w:cs="Times New Roman"/>
              </w:rPr>
            </w:pPr>
            <w:r w:rsidRPr="00E84988">
              <w:rPr>
                <w:rFonts w:ascii="Times New Roman" w:hAnsi="Times New Roman" w:cs="Times New Roman"/>
              </w:rPr>
              <w:t>≥ 60</w:t>
            </w:r>
          </w:p>
        </w:tc>
        <w:tc>
          <w:tcPr>
            <w:tcW w:w="1559" w:type="dxa"/>
            <w:tcBorders>
              <w:bottom w:val="single" w:sz="4" w:space="0" w:color="auto"/>
            </w:tcBorders>
            <w:vAlign w:val="center"/>
          </w:tcPr>
          <w:p w14:paraId="49189F46" w14:textId="77777777" w:rsidR="00872C50" w:rsidRPr="000F39FC" w:rsidRDefault="00872C50" w:rsidP="007E5DE5">
            <w:pPr>
              <w:jc w:val="center"/>
              <w:rPr>
                <w:rFonts w:ascii="Times New Roman" w:hAnsi="Times New Roman" w:cs="Times New Roman"/>
              </w:rPr>
            </w:pPr>
            <w:r w:rsidRPr="00E84988">
              <w:rPr>
                <w:rFonts w:ascii="Times New Roman" w:hAnsi="Times New Roman" w:cs="Times New Roman"/>
              </w:rPr>
              <w:t>Герц</w:t>
            </w:r>
          </w:p>
        </w:tc>
        <w:tc>
          <w:tcPr>
            <w:tcW w:w="3261" w:type="dxa"/>
            <w:tcBorders>
              <w:bottom w:val="single" w:sz="4" w:space="0" w:color="auto"/>
            </w:tcBorders>
            <w:vAlign w:val="center"/>
          </w:tcPr>
          <w:p w14:paraId="50A321E9" w14:textId="77777777" w:rsidR="00872C50" w:rsidRPr="000F39FC"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1D58CD8D" w14:textId="77777777" w:rsidR="00872C50" w:rsidRPr="000F39FC"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72D24EE5" w14:textId="77777777" w:rsidR="00872C50" w:rsidRPr="000F39FC" w:rsidRDefault="00872C50" w:rsidP="007E5DE5">
            <w:pPr>
              <w:jc w:val="center"/>
              <w:rPr>
                <w:rFonts w:ascii="Times New Roman" w:hAnsi="Times New Roman" w:cs="Times New Roman"/>
              </w:rPr>
            </w:pPr>
          </w:p>
        </w:tc>
      </w:tr>
      <w:tr w:rsidR="00872C50" w:rsidRPr="000F39FC" w14:paraId="569F1651" w14:textId="77777777" w:rsidTr="007E5DE5">
        <w:tblPrEx>
          <w:tblLook w:val="0000" w:firstRow="0" w:lastRow="0" w:firstColumn="0" w:lastColumn="0" w:noHBand="0" w:noVBand="0"/>
        </w:tblPrEx>
        <w:trPr>
          <w:trHeight w:val="113"/>
        </w:trPr>
        <w:tc>
          <w:tcPr>
            <w:tcW w:w="531" w:type="dxa"/>
            <w:vMerge/>
            <w:shd w:val="clear" w:color="auto" w:fill="auto"/>
          </w:tcPr>
          <w:p w14:paraId="1C4453D2" w14:textId="77777777" w:rsidR="00872C50" w:rsidRPr="000F39FC" w:rsidRDefault="00872C50" w:rsidP="007E5DE5">
            <w:pPr>
              <w:jc w:val="center"/>
              <w:rPr>
                <w:rFonts w:ascii="Times New Roman" w:hAnsi="Times New Roman" w:cs="Times New Roman"/>
              </w:rPr>
            </w:pPr>
          </w:p>
        </w:tc>
        <w:tc>
          <w:tcPr>
            <w:tcW w:w="1732" w:type="dxa"/>
            <w:vMerge/>
          </w:tcPr>
          <w:p w14:paraId="04505B16" w14:textId="77777777" w:rsidR="00872C50" w:rsidRPr="000F39FC" w:rsidRDefault="00872C50" w:rsidP="007E5DE5">
            <w:pPr>
              <w:autoSpaceDE w:val="0"/>
              <w:autoSpaceDN w:val="0"/>
              <w:adjustRightInd w:val="0"/>
              <w:ind w:left="34" w:hanging="34"/>
              <w:jc w:val="center"/>
              <w:rPr>
                <w:rFonts w:ascii="Times New Roman" w:hAnsi="Times New Roman" w:cs="Times New Roman"/>
              </w:rPr>
            </w:pPr>
          </w:p>
        </w:tc>
        <w:tc>
          <w:tcPr>
            <w:tcW w:w="3402" w:type="dxa"/>
            <w:tcBorders>
              <w:bottom w:val="single" w:sz="4" w:space="0" w:color="auto"/>
            </w:tcBorders>
            <w:vAlign w:val="center"/>
          </w:tcPr>
          <w:p w14:paraId="19C30C86" w14:textId="77777777" w:rsidR="00872C50" w:rsidRPr="000F39FC" w:rsidRDefault="00872C50" w:rsidP="007E5DE5">
            <w:pPr>
              <w:autoSpaceDE w:val="0"/>
              <w:autoSpaceDN w:val="0"/>
              <w:adjustRightInd w:val="0"/>
              <w:ind w:left="34"/>
              <w:jc w:val="center"/>
              <w:rPr>
                <w:rFonts w:ascii="Times New Roman" w:hAnsi="Times New Roman" w:cs="Times New Roman"/>
              </w:rPr>
            </w:pPr>
            <w:r w:rsidRPr="00E84988">
              <w:rPr>
                <w:rFonts w:ascii="Times New Roman" w:hAnsi="Times New Roman" w:cs="Times New Roman"/>
              </w:rPr>
              <w:t>Частота процессора базовая</w:t>
            </w:r>
          </w:p>
        </w:tc>
        <w:tc>
          <w:tcPr>
            <w:tcW w:w="1843" w:type="dxa"/>
            <w:tcBorders>
              <w:bottom w:val="single" w:sz="4" w:space="0" w:color="auto"/>
            </w:tcBorders>
            <w:vAlign w:val="center"/>
          </w:tcPr>
          <w:p w14:paraId="6AC426A0" w14:textId="77777777" w:rsidR="00872C50" w:rsidRPr="000F39FC" w:rsidRDefault="00872C50" w:rsidP="007E5DE5">
            <w:pPr>
              <w:jc w:val="center"/>
              <w:rPr>
                <w:rFonts w:ascii="Times New Roman" w:hAnsi="Times New Roman" w:cs="Times New Roman"/>
              </w:rPr>
            </w:pPr>
            <w:r w:rsidRPr="00E84988">
              <w:rPr>
                <w:rFonts w:ascii="Times New Roman" w:hAnsi="Times New Roman" w:cs="Times New Roman"/>
              </w:rPr>
              <w:t>≥ 1.</w:t>
            </w:r>
            <w:r>
              <w:rPr>
                <w:rFonts w:ascii="Times New Roman" w:hAnsi="Times New Roman" w:cs="Times New Roman"/>
              </w:rPr>
              <w:t>9</w:t>
            </w:r>
          </w:p>
        </w:tc>
        <w:tc>
          <w:tcPr>
            <w:tcW w:w="1559" w:type="dxa"/>
            <w:tcBorders>
              <w:bottom w:val="single" w:sz="4" w:space="0" w:color="auto"/>
            </w:tcBorders>
            <w:vAlign w:val="center"/>
          </w:tcPr>
          <w:p w14:paraId="020ABFF0" w14:textId="77777777" w:rsidR="00872C50" w:rsidRPr="000F39FC" w:rsidRDefault="00872C50" w:rsidP="007E5DE5">
            <w:pPr>
              <w:jc w:val="center"/>
              <w:rPr>
                <w:rFonts w:ascii="Times New Roman" w:hAnsi="Times New Roman" w:cs="Times New Roman"/>
              </w:rPr>
            </w:pPr>
            <w:r w:rsidRPr="00E84988">
              <w:rPr>
                <w:rFonts w:ascii="Times New Roman" w:hAnsi="Times New Roman" w:cs="Times New Roman"/>
              </w:rPr>
              <w:t>Гигагерц</w:t>
            </w:r>
          </w:p>
        </w:tc>
        <w:tc>
          <w:tcPr>
            <w:tcW w:w="3261" w:type="dxa"/>
            <w:tcBorders>
              <w:bottom w:val="single" w:sz="4" w:space="0" w:color="auto"/>
            </w:tcBorders>
            <w:vAlign w:val="center"/>
          </w:tcPr>
          <w:p w14:paraId="71721EBF" w14:textId="77777777" w:rsidR="00872C50" w:rsidRPr="000F39FC" w:rsidRDefault="00872C50" w:rsidP="007E5DE5">
            <w:pPr>
              <w:jc w:val="center"/>
              <w:rPr>
                <w:rFonts w:ascii="Times New Roman" w:hAnsi="Times New Roman" w:cs="Times New Roman"/>
              </w:rPr>
            </w:pPr>
            <w:r w:rsidRPr="00884AE5">
              <w:rPr>
                <w:rFonts w:ascii="Times New Roman" w:hAnsi="Times New Roman" w:cs="Times New Roman"/>
              </w:rPr>
              <w:t>Участник закупки указывает в заявке конкретное значение характеристики</w:t>
            </w:r>
          </w:p>
        </w:tc>
        <w:tc>
          <w:tcPr>
            <w:tcW w:w="1417" w:type="dxa"/>
            <w:vMerge/>
            <w:shd w:val="clear" w:color="auto" w:fill="auto"/>
          </w:tcPr>
          <w:p w14:paraId="421266F2" w14:textId="77777777" w:rsidR="00872C50" w:rsidRPr="000F39FC" w:rsidRDefault="00872C50" w:rsidP="007E5DE5">
            <w:pPr>
              <w:jc w:val="center"/>
              <w:rPr>
                <w:rFonts w:ascii="Times New Roman" w:hAnsi="Times New Roman" w:cs="Times New Roman"/>
              </w:rPr>
            </w:pPr>
          </w:p>
        </w:tc>
        <w:tc>
          <w:tcPr>
            <w:tcW w:w="1418" w:type="dxa"/>
            <w:vMerge/>
            <w:tcBorders>
              <w:right w:val="single" w:sz="4" w:space="0" w:color="auto"/>
            </w:tcBorders>
            <w:shd w:val="clear" w:color="auto" w:fill="auto"/>
          </w:tcPr>
          <w:p w14:paraId="57042F80" w14:textId="77777777" w:rsidR="00872C50" w:rsidRPr="000F39FC" w:rsidRDefault="00872C50" w:rsidP="007E5DE5">
            <w:pPr>
              <w:jc w:val="center"/>
              <w:rPr>
                <w:rFonts w:ascii="Times New Roman" w:hAnsi="Times New Roman" w:cs="Times New Roman"/>
              </w:rPr>
            </w:pPr>
          </w:p>
        </w:tc>
      </w:tr>
    </w:tbl>
    <w:p w14:paraId="6B91238E" w14:textId="77777777" w:rsidR="00B745F0" w:rsidRDefault="00B745F0" w:rsidP="00B745F0">
      <w:pPr>
        <w:spacing w:after="0" w:line="240" w:lineRule="auto"/>
        <w:ind w:firstLine="709"/>
        <w:jc w:val="both"/>
        <w:rPr>
          <w:rFonts w:ascii="Times New Roman" w:eastAsia="Times New Roman" w:hAnsi="Times New Roman" w:cs="Times New Roman"/>
          <w:u w:val="single"/>
          <w:lang w:eastAsia="ru-RU"/>
        </w:rPr>
      </w:pPr>
    </w:p>
    <w:p w14:paraId="652F313C" w14:textId="60CE75FC"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u w:val="single"/>
          <w:lang w:eastAsia="ru-RU"/>
        </w:rPr>
        <w:t>Применяемый механизм национального режима:</w:t>
      </w:r>
      <w:r w:rsidRPr="00B745F0">
        <w:rPr>
          <w:rFonts w:ascii="Times New Roman" w:eastAsia="Times New Roman" w:hAnsi="Times New Roman" w:cs="Times New Roman"/>
          <w:lang w:eastAsia="ru-RU"/>
        </w:rPr>
        <w:t xml:space="preserve"> Установлено </w:t>
      </w:r>
      <w:r w:rsidRPr="00B745F0">
        <w:rPr>
          <w:rFonts w:ascii="Times New Roman" w:eastAsia="Times New Roman" w:hAnsi="Times New Roman" w:cs="Times New Roman"/>
          <w:b/>
          <w:bCs/>
          <w:highlight w:val="yellow"/>
          <w:u w:val="single"/>
          <w:lang w:eastAsia="ru-RU"/>
        </w:rPr>
        <w:t>ограничение</w:t>
      </w:r>
      <w:r w:rsidRPr="00B745F0">
        <w:rPr>
          <w:rFonts w:ascii="Times New Roman" w:eastAsia="Times New Roman" w:hAnsi="Times New Roman" w:cs="Times New Roman"/>
          <w:b/>
          <w:bCs/>
          <w:u w:val="single"/>
          <w:lang w:eastAsia="ru-RU"/>
        </w:rPr>
        <w:t xml:space="preserve"> </w:t>
      </w:r>
      <w:r w:rsidRPr="00B745F0">
        <w:rPr>
          <w:rFonts w:ascii="Times New Roman" w:eastAsia="Times New Roman" w:hAnsi="Times New Roman" w:cs="Times New Roman"/>
          <w:lang w:eastAsia="ru-RU"/>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2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РФ №1875)</w:t>
      </w:r>
    </w:p>
    <w:p w14:paraId="5E80C095"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Указание в заявке на участие в закупке наименования страны происхождения товара осуществляется в соответствии с подпунктом «б» пункта 2 части 1 статьи 43 Федерального закона от 05.04.2013 № 44-ФЗ «О контрактной системе в сфере закупок товаров, работ, услуг для обеспечения государственных и муниципальных нужд»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 44ФЗ).</w:t>
      </w:r>
    </w:p>
    <w:p w14:paraId="0C6902A7"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В соответствии с пунктом 3 ПП РФ №1875 информацией и документами, подтверждающими страну происхождения товара, являются:</w:t>
      </w:r>
    </w:p>
    <w:p w14:paraId="33977113"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w:t>
      </w:r>
      <w:r w:rsidRPr="00B745F0">
        <w:rPr>
          <w:rFonts w:ascii="Times New Roman" w:eastAsia="Times New Roman" w:hAnsi="Times New Roman" w:cs="Times New Roman"/>
          <w:lang w:eastAsia="ru-RU"/>
        </w:rPr>
        <w:tab/>
        <w:t xml:space="preserve">для подтверждения происхождения товаров, указанных в позициях  1 - 433 приложения № 2 к  ПП РФ №1875, из Российской Федерации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w:t>
      </w:r>
    </w:p>
    <w:p w14:paraId="53D9A66A"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lastRenderedPageBreak/>
        <w:t>•</w:t>
      </w:r>
      <w:r w:rsidRPr="00B745F0">
        <w:rPr>
          <w:rFonts w:ascii="Times New Roman" w:eastAsia="Times New Roman" w:hAnsi="Times New Roman" w:cs="Times New Roman"/>
          <w:lang w:eastAsia="ru-RU"/>
        </w:rPr>
        <w:tab/>
        <w:t>для подтверждения происхождения товаров, указанных позициях 1 - 433 приложения № 2 к ПП РФ №1875,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Применение требования также регламентируется с учетом Письма Евразийской Экономической Комиссии от 27.03.2026 г № 23-63 "О стране происхождения промышленных товаров для целей государственных (муниципальных) закупок"</w:t>
      </w:r>
    </w:p>
    <w:p w14:paraId="5FD21968"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Ответственность за достоверность сведений о стране происхождения товара, указанного в заявке на участие, несет участник закупки.</w:t>
      </w:r>
    </w:p>
    <w:p w14:paraId="1A259003"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Порядок применения: при рассмотрении, оценке, сопоставлении заявок на участие в закупке, заявка, содержащая предложение о поставке товаров, происходящих из Российской Федерации и государств- членов Евразийского экономического союза, (в том числе товаров, поставляемых при выполнении закупаемых работ, оказании закупаемых услуг) без подтверждения страны происхождения (в том числе),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 и при наличии поданной заявки на участие в закупке и по результатам рассмотрения признанной соответствующей требованиям извещения об осуществлении закупки, документации о закупке (если Законом №44-ФЗ предусмотрена документация о закупке) заявка, содержащая предложение о поставке такого товара российского происхождения, подлежит отклонению на основании ПП РФ №1875.</w:t>
      </w:r>
    </w:p>
    <w:p w14:paraId="2E1285C7"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В соответствии с подпунктами «а», «б» пункта 2 части 4 статьи 14 Закона №44-ФЗ (если установлено ограничение закупок товара):</w:t>
      </w:r>
    </w:p>
    <w:p w14:paraId="17A2F019"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w:t>
      </w:r>
      <w:r w:rsidRPr="00B745F0">
        <w:rPr>
          <w:rFonts w:ascii="Times New Roman" w:eastAsia="Times New Roman" w:hAnsi="Times New Roman" w:cs="Times New Roman"/>
          <w:lang w:eastAsia="ru-RU"/>
        </w:rPr>
        <w:tab/>
        <w:t>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Законом №44-ФЗ,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Законом №44-ФЗ предусмотрена документация о закупке) заявка, содержащая предложение о поставке такого товара российского происхождения;</w:t>
      </w:r>
    </w:p>
    <w:p w14:paraId="60E1A986"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w:t>
      </w:r>
      <w:r w:rsidRPr="00B745F0">
        <w:rPr>
          <w:rFonts w:ascii="Times New Roman" w:eastAsia="Times New Roman" w:hAnsi="Times New Roman" w:cs="Times New Roman"/>
          <w:lang w:eastAsia="ru-RU"/>
        </w:rPr>
        <w:tab/>
        <w:t>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извещения об осуществлении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w:t>
      </w:r>
    </w:p>
    <w:p w14:paraId="4C316D98"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w:t>
      </w:r>
      <w:r w:rsidRPr="00B745F0">
        <w:rPr>
          <w:rFonts w:ascii="Times New Roman" w:eastAsia="Times New Roman" w:hAnsi="Times New Roman" w:cs="Times New Roman"/>
          <w:lang w:eastAsia="ru-RU"/>
        </w:rPr>
        <w:tab/>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1F4639FC"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r w:rsidRPr="00B745F0">
        <w:rPr>
          <w:rFonts w:ascii="Times New Roman" w:eastAsia="Times New Roman" w:hAnsi="Times New Roman" w:cs="Times New Roman"/>
          <w:lang w:eastAsia="ru-RU"/>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642B4340" w14:textId="77777777" w:rsidR="00B745F0" w:rsidRPr="00B745F0" w:rsidRDefault="00B745F0" w:rsidP="00B745F0">
      <w:pPr>
        <w:spacing w:after="0" w:line="240" w:lineRule="auto"/>
        <w:ind w:firstLine="709"/>
        <w:jc w:val="both"/>
        <w:rPr>
          <w:rFonts w:ascii="Times New Roman" w:eastAsia="Times New Roman" w:hAnsi="Times New Roman" w:cs="Times New Roman"/>
          <w:lang w:eastAsia="ru-RU"/>
        </w:rPr>
      </w:pPr>
    </w:p>
    <w:p w14:paraId="6ABFCBC2" w14:textId="77777777" w:rsidR="00B745F0" w:rsidRPr="00B745F0" w:rsidRDefault="00B745F0" w:rsidP="00B745F0">
      <w:pPr>
        <w:spacing w:after="0" w:line="240" w:lineRule="auto"/>
        <w:ind w:firstLine="709"/>
        <w:jc w:val="both"/>
        <w:outlineLvl w:val="2"/>
        <w:rPr>
          <w:rFonts w:ascii="Times New Roman" w:eastAsia="Calibri" w:hAnsi="Times New Roman" w:cs="Times New Roman"/>
          <w:sz w:val="24"/>
          <w:szCs w:val="24"/>
        </w:rPr>
      </w:pPr>
      <w:r w:rsidRPr="00B745F0">
        <w:rPr>
          <w:rFonts w:ascii="Times New Roman" w:eastAsia="Calibri" w:hAnsi="Times New Roman" w:cs="Times New Roman"/>
          <w:sz w:val="24"/>
          <w:szCs w:val="24"/>
        </w:rPr>
        <w:t>Начальник управления стратегического развития и науки</w:t>
      </w:r>
      <w:r w:rsidRPr="00B745F0">
        <w:rPr>
          <w:rFonts w:ascii="Times New Roman" w:eastAsia="Calibri" w:hAnsi="Times New Roman" w:cs="Times New Roman"/>
          <w:sz w:val="24"/>
          <w:szCs w:val="24"/>
        </w:rPr>
        <w:tab/>
      </w:r>
      <w:r w:rsidRPr="00B745F0">
        <w:rPr>
          <w:rFonts w:ascii="Times New Roman" w:eastAsia="Calibri" w:hAnsi="Times New Roman" w:cs="Times New Roman"/>
          <w:sz w:val="24"/>
          <w:szCs w:val="24"/>
        </w:rPr>
        <w:tab/>
      </w:r>
      <w:r w:rsidRPr="00B745F0">
        <w:rPr>
          <w:rFonts w:ascii="Times New Roman" w:eastAsia="Calibri" w:hAnsi="Times New Roman" w:cs="Times New Roman"/>
          <w:sz w:val="24"/>
          <w:szCs w:val="24"/>
        </w:rPr>
        <w:tab/>
      </w:r>
      <w:r w:rsidRPr="00B745F0">
        <w:rPr>
          <w:rFonts w:ascii="Times New Roman" w:eastAsia="Calibri" w:hAnsi="Times New Roman" w:cs="Times New Roman"/>
          <w:sz w:val="24"/>
          <w:szCs w:val="24"/>
        </w:rPr>
        <w:tab/>
      </w:r>
      <w:r w:rsidRPr="00B745F0">
        <w:rPr>
          <w:rFonts w:ascii="Times New Roman" w:eastAsia="Calibri" w:hAnsi="Times New Roman" w:cs="Times New Roman"/>
          <w:sz w:val="24"/>
          <w:szCs w:val="24"/>
        </w:rPr>
        <w:tab/>
        <w:t xml:space="preserve"> _______________ / А.А. Бакулина/</w:t>
      </w:r>
    </w:p>
    <w:p w14:paraId="5AF8C5B0" w14:textId="77777777" w:rsidR="00B745F0" w:rsidRPr="00B745F0" w:rsidRDefault="00B745F0" w:rsidP="00B745F0">
      <w:pPr>
        <w:spacing w:after="0" w:line="240" w:lineRule="auto"/>
        <w:ind w:firstLine="709"/>
        <w:jc w:val="both"/>
        <w:outlineLvl w:val="2"/>
        <w:rPr>
          <w:rFonts w:ascii="Times New Roman" w:eastAsia="Calibri" w:hAnsi="Times New Roman" w:cs="Times New Roman"/>
          <w:sz w:val="24"/>
          <w:szCs w:val="24"/>
        </w:rPr>
      </w:pPr>
    </w:p>
    <w:p w14:paraId="14C4E694" w14:textId="77777777" w:rsidR="00B745F0" w:rsidRPr="00B745F0" w:rsidRDefault="00B745F0" w:rsidP="00B745F0">
      <w:pPr>
        <w:spacing w:after="0" w:line="240" w:lineRule="auto"/>
        <w:ind w:firstLine="709"/>
        <w:jc w:val="both"/>
        <w:outlineLvl w:val="2"/>
        <w:rPr>
          <w:rFonts w:ascii="Times New Roman" w:eastAsia="Calibri" w:hAnsi="Times New Roman" w:cs="Times New Roman"/>
          <w:sz w:val="24"/>
          <w:szCs w:val="24"/>
        </w:rPr>
      </w:pPr>
      <w:r w:rsidRPr="00B745F0">
        <w:rPr>
          <w:rFonts w:ascii="Times New Roman" w:eastAsia="Calibri" w:hAnsi="Times New Roman" w:cs="Times New Roman"/>
          <w:sz w:val="24"/>
          <w:szCs w:val="24"/>
        </w:rPr>
        <w:t>Начальник управления информационных технологий                                  _______________/И.А. Захаркин/</w:t>
      </w:r>
    </w:p>
    <w:p w14:paraId="7AFDBF41" w14:textId="40901BED" w:rsidR="00071456" w:rsidRPr="000F39FC" w:rsidRDefault="00872C50" w:rsidP="00DB0428">
      <w:pPr>
        <w:rPr>
          <w:rFonts w:ascii="Times New Roman" w:hAnsi="Times New Roman" w:cs="Times New Roman"/>
        </w:rPr>
      </w:pPr>
    </w:p>
    <w:sectPr w:rsidR="00071456" w:rsidRPr="000F39FC" w:rsidSect="000F39FC">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5D0"/>
    <w:rsid w:val="0000548A"/>
    <w:rsid w:val="00005511"/>
    <w:rsid w:val="00020AAA"/>
    <w:rsid w:val="00035604"/>
    <w:rsid w:val="000370BA"/>
    <w:rsid w:val="00045B77"/>
    <w:rsid w:val="0005080E"/>
    <w:rsid w:val="00076503"/>
    <w:rsid w:val="000828A1"/>
    <w:rsid w:val="000C1B4A"/>
    <w:rsid w:val="000F39FC"/>
    <w:rsid w:val="001646DF"/>
    <w:rsid w:val="00164DB1"/>
    <w:rsid w:val="001B1AC4"/>
    <w:rsid w:val="0024024B"/>
    <w:rsid w:val="00257A60"/>
    <w:rsid w:val="002C75DE"/>
    <w:rsid w:val="002F067F"/>
    <w:rsid w:val="00306F02"/>
    <w:rsid w:val="00366A23"/>
    <w:rsid w:val="003D1AAD"/>
    <w:rsid w:val="003E4A6B"/>
    <w:rsid w:val="003E7C2A"/>
    <w:rsid w:val="00407E81"/>
    <w:rsid w:val="004155D0"/>
    <w:rsid w:val="005900E7"/>
    <w:rsid w:val="005D1B78"/>
    <w:rsid w:val="005F7ED9"/>
    <w:rsid w:val="00687298"/>
    <w:rsid w:val="006C0A81"/>
    <w:rsid w:val="00755ADD"/>
    <w:rsid w:val="007C454C"/>
    <w:rsid w:val="007D052A"/>
    <w:rsid w:val="00831C86"/>
    <w:rsid w:val="008373C9"/>
    <w:rsid w:val="00872C50"/>
    <w:rsid w:val="00884AE5"/>
    <w:rsid w:val="008C7ECA"/>
    <w:rsid w:val="008D56D5"/>
    <w:rsid w:val="008F0837"/>
    <w:rsid w:val="00933AB5"/>
    <w:rsid w:val="0098330D"/>
    <w:rsid w:val="009F305E"/>
    <w:rsid w:val="00A45E78"/>
    <w:rsid w:val="00A5778C"/>
    <w:rsid w:val="00A90A81"/>
    <w:rsid w:val="00A91E38"/>
    <w:rsid w:val="00A9506B"/>
    <w:rsid w:val="00B532C3"/>
    <w:rsid w:val="00B72CC2"/>
    <w:rsid w:val="00B745F0"/>
    <w:rsid w:val="00B9471A"/>
    <w:rsid w:val="00C301B3"/>
    <w:rsid w:val="00C36081"/>
    <w:rsid w:val="00C86707"/>
    <w:rsid w:val="00CA5564"/>
    <w:rsid w:val="00CB786B"/>
    <w:rsid w:val="00CF2BED"/>
    <w:rsid w:val="00D20425"/>
    <w:rsid w:val="00DE067B"/>
    <w:rsid w:val="00E05A36"/>
    <w:rsid w:val="00E84988"/>
    <w:rsid w:val="00E875C6"/>
    <w:rsid w:val="00EA7243"/>
    <w:rsid w:val="00EC64AC"/>
    <w:rsid w:val="00F82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EF3D"/>
  <w15:chartTrackingRefBased/>
  <w15:docId w15:val="{39F618F7-4CDC-4BB2-981C-0B70B4BA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4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1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A577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98629">
      <w:bodyDiv w:val="1"/>
      <w:marLeft w:val="0"/>
      <w:marRight w:val="0"/>
      <w:marTop w:val="0"/>
      <w:marBottom w:val="0"/>
      <w:divBdr>
        <w:top w:val="none" w:sz="0" w:space="0" w:color="auto"/>
        <w:left w:val="none" w:sz="0" w:space="0" w:color="auto"/>
        <w:bottom w:val="none" w:sz="0" w:space="0" w:color="auto"/>
        <w:right w:val="none" w:sz="0" w:space="0" w:color="auto"/>
      </w:divBdr>
    </w:div>
    <w:div w:id="429276555">
      <w:bodyDiv w:val="1"/>
      <w:marLeft w:val="0"/>
      <w:marRight w:val="0"/>
      <w:marTop w:val="0"/>
      <w:marBottom w:val="0"/>
      <w:divBdr>
        <w:top w:val="none" w:sz="0" w:space="0" w:color="auto"/>
        <w:left w:val="none" w:sz="0" w:space="0" w:color="auto"/>
        <w:bottom w:val="none" w:sz="0" w:space="0" w:color="auto"/>
        <w:right w:val="none" w:sz="0" w:space="0" w:color="auto"/>
      </w:divBdr>
      <w:divsChild>
        <w:div w:id="708605681">
          <w:marLeft w:val="0"/>
          <w:marRight w:val="0"/>
          <w:marTop w:val="0"/>
          <w:marBottom w:val="0"/>
          <w:divBdr>
            <w:top w:val="none" w:sz="0" w:space="0" w:color="auto"/>
            <w:left w:val="none" w:sz="0" w:space="0" w:color="auto"/>
            <w:bottom w:val="none" w:sz="0" w:space="0" w:color="auto"/>
            <w:right w:val="none" w:sz="0" w:space="0" w:color="auto"/>
          </w:divBdr>
        </w:div>
      </w:divsChild>
    </w:div>
    <w:div w:id="482626844">
      <w:bodyDiv w:val="1"/>
      <w:marLeft w:val="0"/>
      <w:marRight w:val="0"/>
      <w:marTop w:val="0"/>
      <w:marBottom w:val="0"/>
      <w:divBdr>
        <w:top w:val="none" w:sz="0" w:space="0" w:color="auto"/>
        <w:left w:val="none" w:sz="0" w:space="0" w:color="auto"/>
        <w:bottom w:val="none" w:sz="0" w:space="0" w:color="auto"/>
        <w:right w:val="none" w:sz="0" w:space="0" w:color="auto"/>
      </w:divBdr>
    </w:div>
    <w:div w:id="535310018">
      <w:bodyDiv w:val="1"/>
      <w:marLeft w:val="0"/>
      <w:marRight w:val="0"/>
      <w:marTop w:val="0"/>
      <w:marBottom w:val="0"/>
      <w:divBdr>
        <w:top w:val="none" w:sz="0" w:space="0" w:color="auto"/>
        <w:left w:val="none" w:sz="0" w:space="0" w:color="auto"/>
        <w:bottom w:val="none" w:sz="0" w:space="0" w:color="auto"/>
        <w:right w:val="none" w:sz="0" w:space="0" w:color="auto"/>
      </w:divBdr>
    </w:div>
    <w:div w:id="580723979">
      <w:bodyDiv w:val="1"/>
      <w:marLeft w:val="0"/>
      <w:marRight w:val="0"/>
      <w:marTop w:val="0"/>
      <w:marBottom w:val="0"/>
      <w:divBdr>
        <w:top w:val="none" w:sz="0" w:space="0" w:color="auto"/>
        <w:left w:val="none" w:sz="0" w:space="0" w:color="auto"/>
        <w:bottom w:val="none" w:sz="0" w:space="0" w:color="auto"/>
        <w:right w:val="none" w:sz="0" w:space="0" w:color="auto"/>
      </w:divBdr>
    </w:div>
    <w:div w:id="645159222">
      <w:bodyDiv w:val="1"/>
      <w:marLeft w:val="0"/>
      <w:marRight w:val="0"/>
      <w:marTop w:val="0"/>
      <w:marBottom w:val="0"/>
      <w:divBdr>
        <w:top w:val="none" w:sz="0" w:space="0" w:color="auto"/>
        <w:left w:val="none" w:sz="0" w:space="0" w:color="auto"/>
        <w:bottom w:val="none" w:sz="0" w:space="0" w:color="auto"/>
        <w:right w:val="none" w:sz="0" w:space="0" w:color="auto"/>
      </w:divBdr>
      <w:divsChild>
        <w:div w:id="6105349">
          <w:marLeft w:val="0"/>
          <w:marRight w:val="0"/>
          <w:marTop w:val="0"/>
          <w:marBottom w:val="0"/>
          <w:divBdr>
            <w:top w:val="none" w:sz="0" w:space="0" w:color="auto"/>
            <w:left w:val="none" w:sz="0" w:space="0" w:color="auto"/>
            <w:bottom w:val="none" w:sz="0" w:space="0" w:color="auto"/>
            <w:right w:val="none" w:sz="0" w:space="0" w:color="auto"/>
          </w:divBdr>
        </w:div>
      </w:divsChild>
    </w:div>
    <w:div w:id="649946114">
      <w:bodyDiv w:val="1"/>
      <w:marLeft w:val="0"/>
      <w:marRight w:val="0"/>
      <w:marTop w:val="0"/>
      <w:marBottom w:val="0"/>
      <w:divBdr>
        <w:top w:val="none" w:sz="0" w:space="0" w:color="auto"/>
        <w:left w:val="none" w:sz="0" w:space="0" w:color="auto"/>
        <w:bottom w:val="none" w:sz="0" w:space="0" w:color="auto"/>
        <w:right w:val="none" w:sz="0" w:space="0" w:color="auto"/>
      </w:divBdr>
    </w:div>
    <w:div w:id="1661805513">
      <w:bodyDiv w:val="1"/>
      <w:marLeft w:val="0"/>
      <w:marRight w:val="0"/>
      <w:marTop w:val="0"/>
      <w:marBottom w:val="0"/>
      <w:divBdr>
        <w:top w:val="none" w:sz="0" w:space="0" w:color="auto"/>
        <w:left w:val="none" w:sz="0" w:space="0" w:color="auto"/>
        <w:bottom w:val="none" w:sz="0" w:space="0" w:color="auto"/>
        <w:right w:val="none" w:sz="0" w:space="0" w:color="auto"/>
      </w:divBdr>
    </w:div>
    <w:div w:id="1898710659">
      <w:bodyDiv w:val="1"/>
      <w:marLeft w:val="0"/>
      <w:marRight w:val="0"/>
      <w:marTop w:val="0"/>
      <w:marBottom w:val="0"/>
      <w:divBdr>
        <w:top w:val="none" w:sz="0" w:space="0" w:color="auto"/>
        <w:left w:val="none" w:sz="0" w:space="0" w:color="auto"/>
        <w:bottom w:val="none" w:sz="0" w:space="0" w:color="auto"/>
        <w:right w:val="none" w:sz="0" w:space="0" w:color="auto"/>
      </w:divBdr>
    </w:div>
    <w:div w:id="210811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F89D3-C948-41A5-A832-2858C7693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Pages>
  <Words>2262</Words>
  <Characters>12896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Артур Николаевич Кирилов</dc:creator>
  <cp:lastModifiedBy>Фетисова Светлана Федоровна</cp:lastModifiedBy>
  <cp:revision>36</cp:revision>
  <dcterms:created xsi:type="dcterms:W3CDTF">2026-07-03T13:37:00Z</dcterms:created>
  <dcterms:modified xsi:type="dcterms:W3CDTF">2026-08-26T08:06:00Z</dcterms:modified>
</cp:coreProperties>
</file>