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F377D" w14:textId="77777777" w:rsidR="00311888" w:rsidRPr="00311888" w:rsidRDefault="00311888" w:rsidP="00311888">
      <w:pPr>
        <w:keepNext/>
        <w:spacing w:before="120" w:after="200" w:line="240" w:lineRule="auto"/>
        <w:jc w:val="center"/>
        <w:outlineLvl w:val="0"/>
        <w:rPr>
          <w:rFonts w:ascii="Times New Roman" w:eastAsia="Times New Roman" w:hAnsi="Times New Roman" w:cs="Times New Roman"/>
          <w:b/>
          <w:bCs/>
          <w:sz w:val="24"/>
          <w:szCs w:val="24"/>
          <w:lang w:eastAsia="ru-RU"/>
        </w:rPr>
      </w:pPr>
      <w:r w:rsidRPr="00311888">
        <w:rPr>
          <w:rFonts w:ascii="Times New Roman" w:eastAsia="Times New Roman" w:hAnsi="Times New Roman" w:cs="Times New Roman"/>
          <w:b/>
          <w:bCs/>
          <w:sz w:val="24"/>
          <w:szCs w:val="24"/>
          <w:lang w:eastAsia="ru-RU"/>
        </w:rPr>
        <w:t>ГОСУДАРСТВЕННЫЙ КОНТРАКТ №______</w:t>
      </w:r>
    </w:p>
    <w:p w14:paraId="38306863" w14:textId="61DEB878" w:rsidR="00211362" w:rsidRDefault="00311888" w:rsidP="009D2FB5">
      <w:pPr>
        <w:pStyle w:val="parametervalue"/>
        <w:spacing w:before="0" w:beforeAutospacing="0" w:after="0" w:afterAutospacing="0"/>
        <w:jc w:val="center"/>
        <w:rPr>
          <w:bdr w:val="none" w:sz="0" w:space="0" w:color="auto" w:frame="1"/>
        </w:rPr>
      </w:pPr>
      <w:r w:rsidRPr="00311888">
        <w:t xml:space="preserve">Идентификационный код закупки: </w:t>
      </w:r>
      <w:r w:rsidR="00372C25" w:rsidRPr="00AC469D">
        <w:rPr>
          <w:rFonts w:eastAsia="Arial Unicode MS"/>
          <w:color w:val="000000"/>
          <w:lang w:val="ru"/>
        </w:rPr>
        <w:t>261575101307357510100100650000000244</w:t>
      </w:r>
    </w:p>
    <w:p w14:paraId="41B8516E" w14:textId="12470F72" w:rsidR="00D960F0" w:rsidRDefault="00D960F0" w:rsidP="00D960F0">
      <w:pPr>
        <w:pStyle w:val="parametervalue"/>
        <w:jc w:val="center"/>
      </w:pPr>
      <w:r w:rsidRPr="00532149">
        <w:t xml:space="preserve">Код мероприятия по информатизации: </w:t>
      </w:r>
      <w:r w:rsidR="00E46265">
        <w:t>056.001А7476.18.Э.11825</w:t>
      </w:r>
      <w:r w:rsidR="00CA5879" w:rsidRPr="0006004B">
        <w:t>.26</w:t>
      </w:r>
    </w:p>
    <w:p w14:paraId="64E509DD" w14:textId="77777777" w:rsidR="00D960F0" w:rsidRPr="00F577EC" w:rsidRDefault="00D960F0" w:rsidP="009D2FB5">
      <w:pPr>
        <w:pStyle w:val="parametervalue"/>
        <w:spacing w:before="0" w:beforeAutospacing="0" w:after="0" w:afterAutospacing="0"/>
        <w:jc w:val="center"/>
      </w:pPr>
    </w:p>
    <w:p w14:paraId="34217DB9" w14:textId="77777777" w:rsidR="00311888" w:rsidRPr="00311888" w:rsidRDefault="00311888" w:rsidP="00311888">
      <w:pPr>
        <w:spacing w:before="120" w:after="12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г. Орел                                                                                    </w:t>
      </w:r>
      <w:proofErr w:type="gramStart"/>
      <w:r w:rsidRPr="00311888">
        <w:rPr>
          <w:rFonts w:ascii="Times New Roman" w:eastAsia="Calibri" w:hAnsi="Times New Roman" w:cs="Times New Roman"/>
          <w:sz w:val="24"/>
          <w:szCs w:val="24"/>
          <w:lang w:eastAsia="zh-CN"/>
        </w:rPr>
        <w:t xml:space="preserve">   «</w:t>
      </w:r>
      <w:proofErr w:type="gramEnd"/>
      <w:r w:rsidRPr="00311888">
        <w:rPr>
          <w:rFonts w:ascii="Times New Roman" w:eastAsia="Calibri" w:hAnsi="Times New Roman" w:cs="Times New Roman"/>
          <w:sz w:val="24"/>
          <w:szCs w:val="24"/>
          <w:lang w:eastAsia="zh-CN"/>
        </w:rPr>
        <w:t>_____»________________ 20___ года</w:t>
      </w:r>
    </w:p>
    <w:p w14:paraId="03E1014C" w14:textId="6C3FB3F2" w:rsidR="00311888" w:rsidRPr="00311888" w:rsidRDefault="00311888" w:rsidP="00311888">
      <w:pPr>
        <w:spacing w:before="120" w:after="12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b/>
          <w:sz w:val="24"/>
          <w:szCs w:val="24"/>
          <w:lang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311888">
        <w:rPr>
          <w:rFonts w:ascii="Times New Roman" w:eastAsia="Calibri" w:hAnsi="Times New Roman" w:cs="Times New Roman"/>
          <w:sz w:val="24"/>
          <w:szCs w:val="24"/>
          <w:lang w:eastAsia="zh-CN"/>
        </w:rPr>
        <w:t xml:space="preserve">, в дальнейшем именуемое «Заказчик», в лице  _____________,  действующего на основании  ___________________, с одной стороны, и ___________________, в дальнейшем именуемое «Поставщик», в лице _____________________, действующего на основании _________________________, </w:t>
      </w:r>
      <w:r w:rsidR="00372C25" w:rsidRPr="00311888">
        <w:rPr>
          <w:rFonts w:ascii="Times New Roman" w:eastAsia="Calibri" w:hAnsi="Times New Roman" w:cs="Times New Roman"/>
          <w:sz w:val="24"/>
          <w:szCs w:val="24"/>
          <w:lang w:eastAsia="zh-CN"/>
        </w:rPr>
        <w:t xml:space="preserve">с другой стороны, в соответствии </w:t>
      </w:r>
      <w:r w:rsidR="00372C25" w:rsidRPr="00725DE3">
        <w:rPr>
          <w:rFonts w:ascii="Times New Roman" w:eastAsia="Calibri" w:hAnsi="Times New Roman"/>
          <w:sz w:val="24"/>
          <w:szCs w:val="24"/>
          <w:lang w:val="x-none" w:eastAsia="zh-CN"/>
        </w:rPr>
        <w:t>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311888">
        <w:rPr>
          <w:rFonts w:ascii="Times New Roman" w:eastAsia="Calibri" w:hAnsi="Times New Roman" w:cs="Times New Roman"/>
          <w:sz w:val="24"/>
          <w:szCs w:val="24"/>
          <w:lang w:eastAsia="zh-CN"/>
        </w:rPr>
        <w:t xml:space="preserve">:    </w:t>
      </w:r>
    </w:p>
    <w:p w14:paraId="69FB60FA" w14:textId="77777777" w:rsidR="00311888" w:rsidRPr="00311888" w:rsidRDefault="00311888" w:rsidP="00311888">
      <w:pPr>
        <w:spacing w:before="240" w:after="200" w:line="240" w:lineRule="exact"/>
        <w:jc w:val="center"/>
        <w:rPr>
          <w:rFonts w:ascii="Times New Roman" w:eastAsia="Calibri" w:hAnsi="Times New Roman" w:cs="Times New Roman"/>
          <w:b/>
          <w:sz w:val="24"/>
          <w:szCs w:val="24"/>
          <w:lang w:eastAsia="zh-CN"/>
        </w:rPr>
      </w:pPr>
      <w:r w:rsidRPr="00311888">
        <w:rPr>
          <w:rFonts w:ascii="Times New Roman" w:eastAsia="Calibri" w:hAnsi="Times New Roman" w:cs="Times New Roman"/>
          <w:b/>
          <w:sz w:val="24"/>
          <w:szCs w:val="24"/>
          <w:lang w:eastAsia="zh-CN"/>
        </w:rPr>
        <w:t xml:space="preserve">1. ПРЕДМЕТ КОНТРАКТА.        </w:t>
      </w:r>
    </w:p>
    <w:p w14:paraId="0244677C" w14:textId="5E9B6B7D" w:rsidR="00F62E9B" w:rsidRDefault="00311888" w:rsidP="00D033E2">
      <w:pPr>
        <w:widowControl w:val="0"/>
        <w:autoSpaceDE w:val="0"/>
        <w:autoSpaceDN w:val="0"/>
        <w:spacing w:before="22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1.1. Поставщик</w:t>
      </w:r>
      <w:r w:rsidR="005F21FB">
        <w:rPr>
          <w:rFonts w:ascii="Times New Roman" w:eastAsia="Calibri" w:hAnsi="Times New Roman" w:cs="Times New Roman"/>
          <w:sz w:val="24"/>
          <w:szCs w:val="24"/>
          <w:lang w:eastAsia="zh-CN"/>
        </w:rPr>
        <w:t xml:space="preserve">, </w:t>
      </w:r>
      <w:r w:rsidR="005F21FB" w:rsidRPr="00D70695">
        <w:rPr>
          <w:rFonts w:ascii="Times New Roman" w:eastAsia="Calibri" w:hAnsi="Times New Roman" w:cs="Times New Roman"/>
          <w:sz w:val="24"/>
          <w:szCs w:val="24"/>
          <w:lang w:eastAsia="zh-CN"/>
        </w:rPr>
        <w:t>имея соответствующие полномочия от Правообладателя</w:t>
      </w:r>
      <w:r w:rsidR="005F21FB">
        <w:rPr>
          <w:rFonts w:ascii="Times New Roman" w:eastAsia="Calibri" w:hAnsi="Times New Roman" w:cs="Times New Roman"/>
          <w:sz w:val="24"/>
          <w:szCs w:val="24"/>
          <w:lang w:eastAsia="zh-CN"/>
        </w:rPr>
        <w:t>,</w:t>
      </w:r>
      <w:r w:rsidRPr="007B38F1">
        <w:rPr>
          <w:rFonts w:ascii="Times New Roman" w:eastAsia="Calibri" w:hAnsi="Times New Roman" w:cs="Times New Roman"/>
          <w:sz w:val="24"/>
          <w:szCs w:val="24"/>
          <w:lang w:eastAsia="zh-CN"/>
        </w:rPr>
        <w:t xml:space="preserve"> обязуется поставить для государственных нужд </w:t>
      </w:r>
      <w:r w:rsidR="00D033E2">
        <w:rPr>
          <w:rFonts w:ascii="Times New Roman" w:hAnsi="Times New Roman" w:cs="Times New Roman"/>
          <w:b/>
          <w:sz w:val="24"/>
          <w:szCs w:val="24"/>
        </w:rPr>
        <w:t>Программное обеспечение (закупка в сфере ИКТ)</w:t>
      </w:r>
      <w:r w:rsidR="009D08A6">
        <w:rPr>
          <w:rFonts w:ascii="Times New Roman" w:hAnsi="Times New Roman" w:cs="Times New Roman"/>
          <w:b/>
          <w:sz w:val="24"/>
          <w:szCs w:val="24"/>
        </w:rPr>
        <w:t>,</w:t>
      </w:r>
      <w:r w:rsidR="00F62E9B">
        <w:rPr>
          <w:rFonts w:ascii="Times New Roman" w:eastAsia="Calibri" w:hAnsi="Times New Roman" w:cs="Times New Roman"/>
          <w:sz w:val="24"/>
          <w:szCs w:val="24"/>
          <w:lang w:eastAsia="zh-CN"/>
        </w:rPr>
        <w:t xml:space="preserve"> </w:t>
      </w:r>
      <w:r w:rsidR="009D08A6" w:rsidRPr="00311888">
        <w:rPr>
          <w:rFonts w:ascii="Times New Roman" w:eastAsia="Calibri" w:hAnsi="Times New Roman" w:cs="Times New Roman"/>
          <w:sz w:val="24"/>
          <w:szCs w:val="24"/>
          <w:lang w:eastAsia="zh-CN"/>
        </w:rPr>
        <w:t>с</w:t>
      </w:r>
      <w:r w:rsidR="009D08A6">
        <w:rPr>
          <w:rFonts w:ascii="Times New Roman" w:eastAsia="Calibri" w:hAnsi="Times New Roman" w:cs="Times New Roman"/>
          <w:sz w:val="24"/>
          <w:szCs w:val="24"/>
          <w:lang w:eastAsia="zh-CN"/>
        </w:rPr>
        <w:t>оответствующее</w:t>
      </w:r>
      <w:r w:rsidR="009D08A6" w:rsidRPr="00311888">
        <w:rPr>
          <w:rFonts w:ascii="Times New Roman" w:eastAsia="Calibri" w:hAnsi="Times New Roman" w:cs="Times New Roman"/>
          <w:sz w:val="24"/>
          <w:szCs w:val="24"/>
          <w:lang w:eastAsia="zh-CN"/>
        </w:rPr>
        <w:t xml:space="preserve"> характеристикам, указанным в </w:t>
      </w:r>
      <w:r w:rsidR="009D08A6">
        <w:rPr>
          <w:rFonts w:ascii="Times New Roman" w:eastAsia="Calibri" w:hAnsi="Times New Roman" w:cs="Times New Roman"/>
          <w:sz w:val="24"/>
          <w:szCs w:val="24"/>
          <w:lang w:eastAsia="zh-CN"/>
        </w:rPr>
        <w:t>Описании объекта закупки</w:t>
      </w:r>
      <w:r w:rsidR="009D08A6" w:rsidRPr="00311888">
        <w:rPr>
          <w:rFonts w:ascii="Times New Roman" w:eastAsia="Calibri" w:hAnsi="Times New Roman" w:cs="Times New Roman"/>
          <w:sz w:val="24"/>
          <w:szCs w:val="24"/>
          <w:lang w:eastAsia="zh-CN"/>
        </w:rPr>
        <w:t xml:space="preserve"> (Приложение №2), в количестве и по цене, указанным в спецификации (Приложение</w:t>
      </w:r>
      <w:r w:rsidR="009D08A6" w:rsidRPr="007B38F1">
        <w:rPr>
          <w:rFonts w:ascii="Times New Roman" w:eastAsia="Calibri" w:hAnsi="Times New Roman" w:cs="Times New Roman"/>
          <w:sz w:val="24"/>
          <w:szCs w:val="24"/>
          <w:lang w:eastAsia="zh-CN"/>
        </w:rPr>
        <w:t xml:space="preserve"> №1)</w:t>
      </w:r>
      <w:r w:rsidR="00D15CF6">
        <w:rPr>
          <w:rFonts w:ascii="Times New Roman" w:eastAsia="Calibri" w:hAnsi="Times New Roman" w:cs="Times New Roman"/>
          <w:sz w:val="24"/>
          <w:szCs w:val="24"/>
          <w:lang w:eastAsia="zh-CN"/>
        </w:rPr>
        <w:t>, то есть</w:t>
      </w:r>
      <w:r w:rsidR="009D08A6">
        <w:rPr>
          <w:rFonts w:ascii="Times New Roman" w:eastAsia="Calibri" w:hAnsi="Times New Roman" w:cs="Times New Roman"/>
          <w:sz w:val="24"/>
          <w:szCs w:val="24"/>
          <w:lang w:eastAsia="zh-CN"/>
        </w:rPr>
        <w:t xml:space="preserve"> </w:t>
      </w:r>
      <w:r w:rsidR="001C65AE">
        <w:rPr>
          <w:rFonts w:ascii="Times New Roman" w:eastAsia="Calibri" w:hAnsi="Times New Roman" w:cs="Times New Roman"/>
          <w:sz w:val="24"/>
          <w:szCs w:val="24"/>
          <w:lang w:eastAsia="zh-CN"/>
        </w:rPr>
        <w:t>предоставить</w:t>
      </w:r>
      <w:r w:rsidR="00D033E2">
        <w:rPr>
          <w:rFonts w:ascii="Times New Roman" w:eastAsia="Calibri" w:hAnsi="Times New Roman" w:cs="Times New Roman"/>
          <w:sz w:val="24"/>
          <w:szCs w:val="24"/>
          <w:lang w:eastAsia="zh-CN"/>
        </w:rPr>
        <w:t xml:space="preserve"> </w:t>
      </w:r>
      <w:r w:rsidR="00E46265">
        <w:rPr>
          <w:rFonts w:ascii="Times New Roman" w:eastAsia="Calibri" w:hAnsi="Times New Roman" w:cs="Times New Roman"/>
          <w:sz w:val="24"/>
          <w:szCs w:val="24"/>
          <w:lang w:eastAsia="zh-CN"/>
        </w:rPr>
        <w:t xml:space="preserve">неисключительные </w:t>
      </w:r>
      <w:r w:rsidR="00D033E2" w:rsidRPr="00D033E2">
        <w:rPr>
          <w:rFonts w:ascii="Times New Roman" w:eastAsia="Calibri" w:hAnsi="Times New Roman" w:cs="Times New Roman"/>
          <w:sz w:val="24"/>
          <w:szCs w:val="24"/>
          <w:lang w:eastAsia="zh-CN"/>
        </w:rPr>
        <w:t xml:space="preserve">права </w:t>
      </w:r>
      <w:r w:rsidR="00E46265">
        <w:rPr>
          <w:rFonts w:ascii="Times New Roman" w:eastAsia="Calibri" w:hAnsi="Times New Roman" w:cs="Times New Roman"/>
          <w:sz w:val="24"/>
          <w:szCs w:val="24"/>
          <w:lang w:eastAsia="zh-CN"/>
        </w:rPr>
        <w:t xml:space="preserve">(простая неисключительная лицензия) </w:t>
      </w:r>
      <w:r w:rsidR="00D033E2" w:rsidRPr="00D033E2">
        <w:rPr>
          <w:rFonts w:ascii="Times New Roman" w:eastAsia="Calibri" w:hAnsi="Times New Roman" w:cs="Times New Roman"/>
          <w:sz w:val="24"/>
          <w:szCs w:val="24"/>
          <w:lang w:eastAsia="zh-CN"/>
        </w:rPr>
        <w:t xml:space="preserve">на использование актуальной </w:t>
      </w:r>
      <w:r w:rsidR="007311CC">
        <w:rPr>
          <w:rFonts w:ascii="Times New Roman" w:eastAsia="Calibri" w:hAnsi="Times New Roman" w:cs="Times New Roman"/>
          <w:sz w:val="24"/>
          <w:szCs w:val="24"/>
          <w:lang w:eastAsia="zh-CN"/>
        </w:rPr>
        <w:t>версии Программного обеспечения</w:t>
      </w:r>
      <w:r w:rsidR="00D033E2" w:rsidRPr="00D033E2">
        <w:rPr>
          <w:rFonts w:ascii="Times New Roman" w:eastAsia="Calibri" w:hAnsi="Times New Roman" w:cs="Times New Roman"/>
          <w:sz w:val="24"/>
          <w:szCs w:val="24"/>
          <w:lang w:eastAsia="zh-CN"/>
        </w:rPr>
        <w:t xml:space="preserve">, </w:t>
      </w:r>
      <w:r w:rsidRPr="007B38F1">
        <w:rPr>
          <w:rFonts w:ascii="Times New Roman" w:eastAsia="Calibri" w:hAnsi="Times New Roman" w:cs="Times New Roman"/>
          <w:sz w:val="24"/>
          <w:szCs w:val="24"/>
          <w:lang w:eastAsia="zh-CN"/>
        </w:rPr>
        <w:t>а Заказчик обязуется принять и оплат</w:t>
      </w:r>
      <w:r w:rsidRPr="00156C7F">
        <w:rPr>
          <w:rFonts w:ascii="Times New Roman" w:eastAsia="Calibri" w:hAnsi="Times New Roman" w:cs="Times New Roman"/>
          <w:sz w:val="24"/>
          <w:szCs w:val="24"/>
          <w:lang w:eastAsia="zh-CN"/>
        </w:rPr>
        <w:t xml:space="preserve">ить </w:t>
      </w:r>
      <w:r w:rsidR="00D033E2">
        <w:rPr>
          <w:rFonts w:ascii="Times New Roman" w:eastAsia="Calibri" w:hAnsi="Times New Roman" w:cs="Times New Roman"/>
          <w:sz w:val="24"/>
          <w:szCs w:val="24"/>
          <w:lang w:eastAsia="zh-CN"/>
        </w:rPr>
        <w:t>данные права</w:t>
      </w:r>
      <w:r w:rsidRPr="00156C7F">
        <w:rPr>
          <w:rFonts w:ascii="Times New Roman" w:eastAsia="Calibri" w:hAnsi="Times New Roman" w:cs="Times New Roman"/>
          <w:sz w:val="24"/>
          <w:szCs w:val="24"/>
          <w:lang w:eastAsia="zh-CN"/>
        </w:rPr>
        <w:t xml:space="preserve"> на условиях, </w:t>
      </w:r>
      <w:r w:rsidRPr="00311888">
        <w:rPr>
          <w:rFonts w:ascii="Times New Roman" w:eastAsia="Calibri" w:hAnsi="Times New Roman" w:cs="Times New Roman"/>
          <w:sz w:val="24"/>
          <w:szCs w:val="24"/>
          <w:lang w:eastAsia="zh-CN"/>
        </w:rPr>
        <w:t>предусмотренных настоящим контрактом.</w:t>
      </w:r>
      <w:r w:rsidR="00F62E9B">
        <w:rPr>
          <w:rFonts w:ascii="Times New Roman" w:eastAsia="Calibri" w:hAnsi="Times New Roman" w:cs="Times New Roman"/>
          <w:sz w:val="24"/>
          <w:szCs w:val="24"/>
          <w:lang w:eastAsia="zh-CN"/>
        </w:rPr>
        <w:t xml:space="preserve"> </w:t>
      </w:r>
    </w:p>
    <w:p w14:paraId="6F0E9502" w14:textId="6679625E" w:rsidR="00A43D38" w:rsidRPr="006B7425" w:rsidRDefault="00136CA1" w:rsidP="00A43D38">
      <w:pPr>
        <w:pStyle w:val="Textbody"/>
        <w:spacing w:after="160" w:line="240" w:lineRule="auto"/>
        <w:jc w:val="both"/>
        <w:rPr>
          <w:rFonts w:ascii="Times New Roman" w:eastAsia="Courier New" w:hAnsi="Times New Roman" w:cs="Times New Roman"/>
          <w:color w:val="auto"/>
          <w:lang w:bidi="ru-RU"/>
        </w:rPr>
      </w:pPr>
      <w:r>
        <w:rPr>
          <w:rFonts w:ascii="Times New Roman" w:eastAsia="Courier New" w:hAnsi="Times New Roman" w:cs="Times New Roman"/>
          <w:color w:val="auto"/>
          <w:lang w:eastAsia="ru-RU" w:bidi="ru-RU"/>
        </w:rPr>
        <w:t>1</w:t>
      </w:r>
      <w:r w:rsidR="00D033E2">
        <w:rPr>
          <w:rFonts w:ascii="Times New Roman" w:eastAsia="Courier New" w:hAnsi="Times New Roman" w:cs="Times New Roman"/>
          <w:color w:val="auto"/>
          <w:lang w:eastAsia="ru-RU" w:bidi="ru-RU"/>
        </w:rPr>
        <w:t>.2</w:t>
      </w:r>
      <w:r>
        <w:rPr>
          <w:rFonts w:ascii="Times New Roman" w:eastAsia="Courier New" w:hAnsi="Times New Roman" w:cs="Times New Roman"/>
          <w:color w:val="auto"/>
          <w:lang w:eastAsia="ru-RU" w:bidi="ru-RU"/>
        </w:rPr>
        <w:t xml:space="preserve">. </w:t>
      </w:r>
      <w:r w:rsidR="00A43D38">
        <w:rPr>
          <w:rFonts w:ascii="Times New Roman" w:eastAsia="Courier New" w:hAnsi="Times New Roman" w:cs="Times New Roman"/>
          <w:color w:val="auto"/>
          <w:lang w:eastAsia="ru-RU" w:bidi="ru-RU"/>
        </w:rPr>
        <w:t>П</w:t>
      </w:r>
      <w:r w:rsidR="00A43D38">
        <w:rPr>
          <w:rFonts w:ascii="Times New Roman" w:eastAsia="Courier New" w:hAnsi="Times New Roman"/>
          <w:color w:val="auto"/>
          <w:lang w:bidi="ru-RU"/>
        </w:rPr>
        <w:t>рограммное обеспечение</w:t>
      </w:r>
      <w:r w:rsidR="00A43D38" w:rsidRPr="006B7425">
        <w:rPr>
          <w:rFonts w:ascii="Times New Roman" w:eastAsia="Courier New" w:hAnsi="Times New Roman"/>
          <w:color w:val="auto"/>
          <w:lang w:bidi="ru-RU"/>
        </w:rPr>
        <w:t xml:space="preserve"> </w:t>
      </w:r>
      <w:r w:rsidR="00A43D38" w:rsidRPr="006B7425">
        <w:rPr>
          <w:rFonts w:ascii="Times New Roman" w:eastAsia="Courier New" w:hAnsi="Times New Roman" w:cs="Times New Roman"/>
          <w:color w:val="auto"/>
          <w:lang w:bidi="ru-RU"/>
        </w:rPr>
        <w:t>должно быть полнофункциональным (не демонстрационным). При этом использование указанного программного обеспечения не должно нарушать лицензионную политику разработчиков программного продукта.</w:t>
      </w:r>
    </w:p>
    <w:p w14:paraId="1D775BB9" w14:textId="2C758DE4" w:rsidR="00A43D38" w:rsidRPr="006B7425" w:rsidRDefault="00D033E2" w:rsidP="00A43D38">
      <w:pPr>
        <w:pStyle w:val="aff5"/>
        <w:spacing w:after="160" w:line="240" w:lineRule="auto"/>
        <w:ind w:left="0"/>
        <w:jc w:val="both"/>
        <w:rPr>
          <w:rFonts w:ascii="Times New Roman" w:eastAsia="Courier New" w:hAnsi="Times New Roman"/>
          <w:sz w:val="24"/>
          <w:szCs w:val="24"/>
          <w:lang w:bidi="ru-RU"/>
        </w:rPr>
      </w:pPr>
      <w:r>
        <w:rPr>
          <w:rFonts w:ascii="Times New Roman" w:eastAsia="Courier New" w:hAnsi="Times New Roman"/>
          <w:sz w:val="24"/>
          <w:szCs w:val="24"/>
          <w:lang w:bidi="ru-RU"/>
        </w:rPr>
        <w:t>1.3</w:t>
      </w:r>
      <w:r w:rsidR="00A43D38" w:rsidRPr="006B7425">
        <w:rPr>
          <w:rFonts w:ascii="Times New Roman" w:eastAsia="Courier New" w:hAnsi="Times New Roman"/>
          <w:sz w:val="24"/>
          <w:szCs w:val="24"/>
          <w:lang w:bidi="ru-RU"/>
        </w:rPr>
        <w:t xml:space="preserve">. Программное обеспечение должно соответствовать требованиям, предусмотренным в технических условиях, а также действующим и распространяющимся на </w:t>
      </w:r>
      <w:r w:rsidR="00A43D38">
        <w:rPr>
          <w:rFonts w:ascii="Times New Roman" w:eastAsia="Courier New" w:hAnsi="Times New Roman"/>
          <w:sz w:val="24"/>
          <w:szCs w:val="24"/>
          <w:lang w:bidi="ru-RU"/>
        </w:rPr>
        <w:t>него</w:t>
      </w:r>
      <w:r w:rsidR="00A43D38" w:rsidRPr="006B7425">
        <w:rPr>
          <w:rFonts w:ascii="Times New Roman" w:eastAsia="Courier New" w:hAnsi="Times New Roman"/>
          <w:sz w:val="24"/>
          <w:szCs w:val="24"/>
          <w:lang w:bidi="ru-RU"/>
        </w:rPr>
        <w:t xml:space="preserve"> нормам и стандартам Российской Федерации.</w:t>
      </w:r>
    </w:p>
    <w:p w14:paraId="07069490" w14:textId="0726FA70" w:rsidR="00A43D38" w:rsidRPr="00471AD2" w:rsidRDefault="00D033E2" w:rsidP="00471AD2">
      <w:pPr>
        <w:pStyle w:val="Textbody"/>
        <w:spacing w:after="160" w:line="240" w:lineRule="auto"/>
        <w:jc w:val="both"/>
        <w:rPr>
          <w:rFonts w:ascii="Times New Roman" w:eastAsia="Courier New" w:hAnsi="Times New Roman" w:cs="Times New Roman"/>
          <w:color w:val="auto"/>
          <w:lang w:bidi="ru-RU"/>
        </w:rPr>
      </w:pPr>
      <w:r w:rsidRPr="00471AD2">
        <w:rPr>
          <w:rFonts w:ascii="Times New Roman" w:eastAsia="Courier New" w:hAnsi="Times New Roman" w:cs="Times New Roman"/>
          <w:color w:val="auto"/>
          <w:lang w:bidi="ru-RU"/>
        </w:rPr>
        <w:t>1.4</w:t>
      </w:r>
      <w:r w:rsidR="007D3A6D">
        <w:rPr>
          <w:rFonts w:ascii="Times New Roman" w:eastAsia="Courier New" w:hAnsi="Times New Roman" w:cs="Times New Roman"/>
          <w:color w:val="auto"/>
          <w:lang w:bidi="ru-RU"/>
        </w:rPr>
        <w:t>. Поставляемое П</w:t>
      </w:r>
      <w:r w:rsidR="00A43D38" w:rsidRPr="00471AD2">
        <w:rPr>
          <w:rFonts w:ascii="Times New Roman" w:eastAsia="Courier New" w:hAnsi="Times New Roman" w:cs="Times New Roman"/>
          <w:color w:val="auto"/>
          <w:lang w:bidi="ru-RU"/>
        </w:rPr>
        <w:t>рограммное обеспечение не должно нарушать действующее законодательство о защите авторских прав.</w:t>
      </w:r>
    </w:p>
    <w:p w14:paraId="47E5CC79" w14:textId="77777777" w:rsidR="00311888" w:rsidRPr="00311888" w:rsidRDefault="00311888" w:rsidP="00311888">
      <w:pPr>
        <w:spacing w:after="0" w:line="240" w:lineRule="exact"/>
        <w:jc w:val="center"/>
        <w:rPr>
          <w:rFonts w:ascii="Times New Roman" w:eastAsia="Calibri" w:hAnsi="Times New Roman" w:cs="Times New Roman"/>
          <w:b/>
          <w:sz w:val="24"/>
          <w:szCs w:val="24"/>
          <w:lang w:eastAsia="zh-CN"/>
        </w:rPr>
      </w:pPr>
      <w:r w:rsidRPr="00311888">
        <w:rPr>
          <w:rFonts w:ascii="Times New Roman" w:eastAsia="Calibri" w:hAnsi="Times New Roman" w:cs="Times New Roman"/>
          <w:b/>
          <w:sz w:val="24"/>
          <w:szCs w:val="24"/>
          <w:lang w:eastAsia="zh-CN"/>
        </w:rPr>
        <w:t>2. СРОКИ И УСЛОВИЯ ПОСТАВКИ.</w:t>
      </w:r>
    </w:p>
    <w:p w14:paraId="55E2274E" w14:textId="0D6A1BA5" w:rsidR="00311888" w:rsidRDefault="00311888" w:rsidP="00C32BAD">
      <w:pPr>
        <w:widowControl w:val="0"/>
        <w:autoSpaceDE w:val="0"/>
        <w:autoSpaceDN w:val="0"/>
        <w:spacing w:before="220" w:line="240" w:lineRule="auto"/>
        <w:jc w:val="both"/>
        <w:rPr>
          <w:rFonts w:ascii="Times New Roman" w:eastAsia="Calibri" w:hAnsi="Times New Roman" w:cs="Times New Roman"/>
          <w:sz w:val="24"/>
          <w:szCs w:val="24"/>
          <w:lang w:eastAsia="zh-CN"/>
        </w:rPr>
      </w:pPr>
      <w:r w:rsidRPr="00311888">
        <w:rPr>
          <w:rFonts w:ascii="Times New Roman" w:eastAsia="Times New Roman" w:hAnsi="Times New Roman" w:cs="Times New Roman"/>
          <w:sz w:val="24"/>
          <w:szCs w:val="24"/>
          <w:lang w:eastAsia="ru-RU"/>
        </w:rPr>
        <w:t>2.1.</w:t>
      </w:r>
      <w:r w:rsidR="000662CE">
        <w:rPr>
          <w:rFonts w:ascii="Times New Roman" w:eastAsia="Times New Roman" w:hAnsi="Times New Roman" w:cs="Times New Roman"/>
          <w:sz w:val="24"/>
          <w:szCs w:val="24"/>
          <w:lang w:eastAsia="ru-RU"/>
        </w:rPr>
        <w:t xml:space="preserve"> </w:t>
      </w:r>
      <w:r w:rsidR="008F7872">
        <w:rPr>
          <w:rFonts w:ascii="Times New Roman" w:eastAsia="Times New Roman" w:hAnsi="Times New Roman" w:cs="Times New Roman"/>
          <w:sz w:val="24"/>
          <w:szCs w:val="24"/>
          <w:lang w:eastAsia="ru-RU"/>
        </w:rPr>
        <w:t>Программное обеспечение</w:t>
      </w:r>
      <w:r w:rsidRPr="00311888">
        <w:rPr>
          <w:rFonts w:ascii="Times New Roman" w:eastAsia="Times New Roman" w:hAnsi="Times New Roman" w:cs="Times New Roman"/>
          <w:sz w:val="24"/>
          <w:szCs w:val="24"/>
          <w:lang w:eastAsia="ru-RU"/>
        </w:rPr>
        <w:t xml:space="preserve"> </w:t>
      </w:r>
      <w:r w:rsidR="008F7872">
        <w:rPr>
          <w:rFonts w:ascii="Times New Roman" w:eastAsia="Times New Roman" w:hAnsi="Times New Roman" w:cs="Times New Roman"/>
          <w:sz w:val="24"/>
          <w:szCs w:val="24"/>
          <w:lang w:eastAsia="ru-RU"/>
        </w:rPr>
        <w:t>предоставляется</w:t>
      </w:r>
      <w:r w:rsidRPr="00311888">
        <w:rPr>
          <w:rFonts w:ascii="Times New Roman" w:eastAsia="Times New Roman" w:hAnsi="Times New Roman" w:cs="Times New Roman"/>
          <w:sz w:val="24"/>
          <w:szCs w:val="24"/>
          <w:lang w:eastAsia="ru-RU"/>
        </w:rPr>
        <w:t xml:space="preserve"> </w:t>
      </w:r>
      <w:r w:rsidR="00074FEB">
        <w:rPr>
          <w:rFonts w:ascii="Times New Roman" w:eastAsia="Times New Roman" w:hAnsi="Times New Roman" w:cs="Times New Roman"/>
          <w:sz w:val="24"/>
          <w:szCs w:val="24"/>
          <w:lang w:eastAsia="ru-RU"/>
        </w:rPr>
        <w:t xml:space="preserve">по адресу: </w:t>
      </w:r>
      <w:r w:rsidR="00074FEB" w:rsidRPr="00924E2F">
        <w:rPr>
          <w:rFonts w:ascii="Times New Roman" w:eastAsia="Times New Roman" w:hAnsi="Times New Roman" w:cs="Times New Roman"/>
          <w:sz w:val="24"/>
          <w:szCs w:val="24"/>
          <w:lang w:eastAsia="ru-RU"/>
        </w:rPr>
        <w:t>302012, г. Орел, ул. Ростовская, д.11</w:t>
      </w:r>
      <w:r w:rsidR="00074FEB">
        <w:rPr>
          <w:rFonts w:ascii="Times New Roman" w:eastAsia="Times New Roman" w:hAnsi="Times New Roman" w:cs="Times New Roman"/>
          <w:sz w:val="24"/>
          <w:szCs w:val="24"/>
          <w:lang w:eastAsia="ru-RU"/>
        </w:rPr>
        <w:t xml:space="preserve">, </w:t>
      </w:r>
      <w:r w:rsidR="0098602F" w:rsidRPr="00882C81">
        <w:rPr>
          <w:rFonts w:ascii="Times New Roman" w:eastAsia="Times New Roman" w:hAnsi="Times New Roman" w:cs="Times New Roman"/>
          <w:sz w:val="24"/>
          <w:szCs w:val="24"/>
          <w:lang w:eastAsia="ru-RU"/>
        </w:rPr>
        <w:t>посредством удаленного доступа через информационно-телекоммуникационные сети, в том числе через информационно-телекоммуникационную сеть Интернет</w:t>
      </w:r>
      <w:r w:rsidR="00924E2F" w:rsidRPr="00882C81">
        <w:rPr>
          <w:rFonts w:ascii="Times New Roman" w:eastAsia="Times New Roman" w:hAnsi="Times New Roman" w:cs="Times New Roman"/>
          <w:sz w:val="24"/>
          <w:szCs w:val="24"/>
          <w:lang w:eastAsia="ru-RU"/>
        </w:rPr>
        <w:t>,</w:t>
      </w:r>
      <w:r w:rsidR="00924E2F" w:rsidRPr="006F41B8">
        <w:rPr>
          <w:rFonts w:ascii="Times New Roman" w:eastAsia="Times New Roman" w:hAnsi="Times New Roman" w:cs="Times New Roman"/>
          <w:sz w:val="24"/>
          <w:szCs w:val="24"/>
          <w:highlight w:val="yellow"/>
          <w:lang w:eastAsia="ru-RU"/>
        </w:rPr>
        <w:t xml:space="preserve"> </w:t>
      </w:r>
      <w:r w:rsidR="00F47A4E" w:rsidRPr="00246C4D">
        <w:rPr>
          <w:rFonts w:ascii="Times New Roman" w:eastAsia="Times New Roman" w:hAnsi="Times New Roman" w:cs="Times New Roman"/>
          <w:b/>
          <w:bCs/>
          <w:sz w:val="24"/>
          <w:szCs w:val="24"/>
          <w:highlight w:val="yellow"/>
          <w:lang w:eastAsia="ru-RU"/>
        </w:rPr>
        <w:t xml:space="preserve">с даты заключения контракта в течение </w:t>
      </w:r>
      <w:r w:rsidR="009145A5">
        <w:rPr>
          <w:rFonts w:ascii="Times New Roman" w:eastAsia="Times New Roman" w:hAnsi="Times New Roman" w:cs="Times New Roman"/>
          <w:b/>
          <w:bCs/>
          <w:sz w:val="24"/>
          <w:szCs w:val="24"/>
          <w:highlight w:val="yellow"/>
          <w:lang w:eastAsia="ru-RU"/>
        </w:rPr>
        <w:t>30</w:t>
      </w:r>
      <w:r w:rsidR="00F47A4E" w:rsidRPr="00246C4D">
        <w:rPr>
          <w:rFonts w:ascii="Times New Roman" w:eastAsia="Times New Roman" w:hAnsi="Times New Roman" w:cs="Times New Roman"/>
          <w:b/>
          <w:bCs/>
          <w:sz w:val="24"/>
          <w:szCs w:val="24"/>
          <w:highlight w:val="yellow"/>
          <w:lang w:eastAsia="ru-RU"/>
        </w:rPr>
        <w:t xml:space="preserve"> календарных дней</w:t>
      </w:r>
      <w:r w:rsidRPr="007B38F1">
        <w:rPr>
          <w:rFonts w:ascii="Times New Roman" w:eastAsia="Calibri" w:hAnsi="Times New Roman" w:cs="Times New Roman"/>
          <w:sz w:val="24"/>
          <w:szCs w:val="24"/>
          <w:lang w:eastAsia="zh-CN"/>
        </w:rPr>
        <w:t>. Истечение сроков поставки не освобождают Поставщика от ответственности и обя</w:t>
      </w:r>
      <w:r w:rsidRPr="001574FA">
        <w:rPr>
          <w:rFonts w:ascii="Times New Roman" w:eastAsia="Calibri" w:hAnsi="Times New Roman" w:cs="Times New Roman"/>
          <w:sz w:val="24"/>
          <w:szCs w:val="24"/>
          <w:lang w:eastAsia="zh-CN"/>
        </w:rPr>
        <w:t>занност</w:t>
      </w:r>
      <w:r w:rsidRPr="007B38F1">
        <w:rPr>
          <w:rFonts w:ascii="Times New Roman" w:eastAsia="Calibri" w:hAnsi="Times New Roman" w:cs="Times New Roman"/>
          <w:sz w:val="24"/>
          <w:szCs w:val="24"/>
          <w:lang w:eastAsia="zh-CN"/>
        </w:rPr>
        <w:t>и поставить товар.</w:t>
      </w:r>
    </w:p>
    <w:p w14:paraId="110AF5A1" w14:textId="5CDEDA5A" w:rsidR="00311888" w:rsidRPr="007B38F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2.</w:t>
      </w:r>
      <w:r w:rsidR="00CE4E03">
        <w:rPr>
          <w:rFonts w:ascii="Times New Roman" w:eastAsia="Calibri" w:hAnsi="Times New Roman" w:cs="Times New Roman"/>
          <w:sz w:val="24"/>
          <w:szCs w:val="24"/>
          <w:lang w:eastAsia="zh-CN"/>
        </w:rPr>
        <w:t>2</w:t>
      </w:r>
      <w:r w:rsidRPr="007B38F1">
        <w:rPr>
          <w:rFonts w:ascii="Times New Roman" w:eastAsia="Calibri" w:hAnsi="Times New Roman" w:cs="Times New Roman"/>
          <w:sz w:val="24"/>
          <w:szCs w:val="24"/>
          <w:lang w:eastAsia="zh-CN"/>
        </w:rPr>
        <w:t>. Заказчик вправе отказаться принять исполненные ненадлежащим образом и(или) с нарушением сроков обязательства по контракту.</w:t>
      </w:r>
    </w:p>
    <w:p w14:paraId="35063AE2" w14:textId="3FC4EE46" w:rsidR="00311888" w:rsidRPr="00311888"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2.</w:t>
      </w:r>
      <w:r w:rsidR="009C6A51">
        <w:rPr>
          <w:rFonts w:ascii="Times New Roman" w:eastAsia="Calibri" w:hAnsi="Times New Roman" w:cs="Times New Roman"/>
          <w:sz w:val="24"/>
          <w:szCs w:val="24"/>
          <w:lang w:eastAsia="zh-CN"/>
        </w:rPr>
        <w:t>3.</w:t>
      </w:r>
      <w:r w:rsidRPr="00311888">
        <w:rPr>
          <w:rFonts w:ascii="Times New Roman" w:eastAsia="Calibri" w:hAnsi="Times New Roman" w:cs="Times New Roman"/>
          <w:sz w:val="24"/>
          <w:szCs w:val="24"/>
          <w:lang w:eastAsia="zh-CN"/>
        </w:rPr>
        <w:t xml:space="preserve"> Качество поставляемого </w:t>
      </w:r>
      <w:r w:rsidR="007D3A6D">
        <w:rPr>
          <w:rFonts w:ascii="Times New Roman" w:eastAsia="Calibri" w:hAnsi="Times New Roman" w:cs="Times New Roman"/>
          <w:sz w:val="24"/>
          <w:szCs w:val="24"/>
          <w:lang w:eastAsia="zh-CN"/>
        </w:rPr>
        <w:t>П</w:t>
      </w:r>
      <w:r w:rsidR="00471AD2">
        <w:rPr>
          <w:rFonts w:ascii="Times New Roman" w:eastAsia="Calibri" w:hAnsi="Times New Roman" w:cs="Times New Roman"/>
          <w:sz w:val="24"/>
          <w:szCs w:val="24"/>
          <w:lang w:eastAsia="zh-CN"/>
        </w:rPr>
        <w:t>рограммного обеспечения</w:t>
      </w:r>
      <w:r w:rsidRPr="00311888">
        <w:rPr>
          <w:rFonts w:ascii="Times New Roman" w:eastAsia="Calibri" w:hAnsi="Times New Roman" w:cs="Times New Roman"/>
          <w:sz w:val="24"/>
          <w:szCs w:val="24"/>
          <w:lang w:eastAsia="zh-CN"/>
        </w:rPr>
        <w:t xml:space="preserve"> должно соответствовать нормативам, утвержденным в соответствии с законодательством РФ для данного вида товара. </w:t>
      </w:r>
    </w:p>
    <w:p w14:paraId="4242D2F0" w14:textId="77777777" w:rsidR="00372C25" w:rsidRPr="00EB3093"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2.</w:t>
      </w:r>
      <w:r>
        <w:rPr>
          <w:rFonts w:ascii="Times New Roman" w:eastAsia="Calibri" w:hAnsi="Times New Roman" w:cs="Times New Roman"/>
          <w:sz w:val="24"/>
          <w:szCs w:val="24"/>
          <w:lang w:eastAsia="zh-CN"/>
        </w:rPr>
        <w:t>4</w:t>
      </w:r>
      <w:r w:rsidRPr="007B38F1">
        <w:rPr>
          <w:rFonts w:ascii="Times New Roman" w:eastAsia="Calibri" w:hAnsi="Times New Roman" w:cs="Times New Roman"/>
          <w:sz w:val="24"/>
          <w:szCs w:val="24"/>
          <w:lang w:eastAsia="zh-CN"/>
        </w:rPr>
        <w:t xml:space="preserve">. </w:t>
      </w:r>
      <w:r>
        <w:rPr>
          <w:rFonts w:ascii="Times New Roman" w:hAnsi="Times New Roman"/>
          <w:sz w:val="24"/>
          <w:szCs w:val="24"/>
          <w:lang w:eastAsia="zh-CN"/>
        </w:rPr>
        <w:t>П</w:t>
      </w:r>
      <w:r w:rsidRPr="001A4284">
        <w:rPr>
          <w:rFonts w:ascii="Times New Roman" w:hAnsi="Times New Roman"/>
          <w:sz w:val="24"/>
          <w:szCs w:val="24"/>
          <w:lang w:eastAsia="zh-CN"/>
        </w:rPr>
        <w:t xml:space="preserve">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w:t>
      </w:r>
      <w:r w:rsidRPr="001A4284">
        <w:rPr>
          <w:rFonts w:ascii="Times New Roman" w:hAnsi="Times New Roman"/>
          <w:sz w:val="24"/>
          <w:szCs w:val="24"/>
          <w:lang w:eastAsia="zh-CN"/>
        </w:rPr>
        <w:lastRenderedPageBreak/>
        <w:t>условиями настоящего контракта</w:t>
      </w:r>
    </w:p>
    <w:p w14:paraId="18A31CE7" w14:textId="77777777" w:rsidR="00372C25"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bookmarkStart w:id="0" w:name="P96"/>
      <w:bookmarkEnd w:id="0"/>
      <w:r w:rsidRPr="007B38F1">
        <w:rPr>
          <w:rFonts w:ascii="Times New Roman" w:eastAsia="Calibri" w:hAnsi="Times New Roman" w:cs="Times New Roman"/>
          <w:sz w:val="24"/>
          <w:szCs w:val="24"/>
          <w:lang w:eastAsia="zh-CN"/>
        </w:rPr>
        <w:t>2.</w:t>
      </w:r>
      <w:r>
        <w:rPr>
          <w:rFonts w:ascii="Times New Roman" w:eastAsia="Calibri" w:hAnsi="Times New Roman" w:cs="Times New Roman"/>
          <w:sz w:val="24"/>
          <w:szCs w:val="24"/>
          <w:lang w:eastAsia="zh-CN"/>
        </w:rPr>
        <w:t>5</w:t>
      </w:r>
      <w:r w:rsidRPr="007B38F1">
        <w:rPr>
          <w:rFonts w:ascii="Times New Roman" w:eastAsia="Calibri" w:hAnsi="Times New Roman" w:cs="Times New Roman"/>
          <w:sz w:val="24"/>
          <w:szCs w:val="24"/>
          <w:lang w:eastAsia="zh-CN"/>
        </w:rPr>
        <w:t xml:space="preserve">. Заказчик </w:t>
      </w:r>
      <w:r w:rsidRPr="007B38F1">
        <w:rPr>
          <w:rFonts w:ascii="Times New Roman" w:eastAsia="Calibri" w:hAnsi="Times New Roman" w:cs="Times New Roman"/>
          <w:sz w:val="24"/>
          <w:szCs w:val="24"/>
          <w:highlight w:val="yellow"/>
          <w:lang w:eastAsia="zh-CN"/>
        </w:rPr>
        <w:t>в течение 5</w:t>
      </w:r>
      <w:r>
        <w:rPr>
          <w:rFonts w:ascii="Times New Roman" w:eastAsia="Calibri" w:hAnsi="Times New Roman" w:cs="Times New Roman"/>
          <w:sz w:val="24"/>
          <w:szCs w:val="24"/>
          <w:highlight w:val="yellow"/>
          <w:lang w:eastAsia="zh-CN"/>
        </w:rPr>
        <w:t xml:space="preserve"> (пяти)</w:t>
      </w:r>
      <w:r w:rsidRPr="007B38F1">
        <w:rPr>
          <w:rFonts w:ascii="Times New Roman" w:eastAsia="Calibri" w:hAnsi="Times New Roman" w:cs="Times New Roman"/>
          <w:sz w:val="24"/>
          <w:szCs w:val="24"/>
          <w:highlight w:val="yellow"/>
          <w:lang w:eastAsia="zh-CN"/>
        </w:rPr>
        <w:t xml:space="preserve"> рабочих дней</w:t>
      </w:r>
      <w:r w:rsidRPr="007B38F1">
        <w:rPr>
          <w:rFonts w:ascii="Times New Roman" w:eastAsia="Calibri" w:hAnsi="Times New Roman" w:cs="Times New Roman"/>
          <w:sz w:val="24"/>
          <w:szCs w:val="24"/>
          <w:lang w:eastAsia="zh-CN"/>
        </w:rPr>
        <w:t xml:space="preserve"> с даты получения документа о приемке товара осуществляет проверку поставленного </w:t>
      </w:r>
      <w:r>
        <w:rPr>
          <w:rFonts w:ascii="Times New Roman" w:eastAsia="Calibri" w:hAnsi="Times New Roman" w:cs="Times New Roman"/>
          <w:sz w:val="24"/>
          <w:szCs w:val="24"/>
          <w:lang w:eastAsia="zh-CN"/>
        </w:rPr>
        <w:t>программного обеспечения</w:t>
      </w:r>
      <w:r w:rsidRPr="007B38F1">
        <w:rPr>
          <w:rFonts w:ascii="Times New Roman" w:eastAsia="Calibri" w:hAnsi="Times New Roman" w:cs="Times New Roman"/>
          <w:sz w:val="24"/>
          <w:szCs w:val="24"/>
          <w:lang w:eastAsia="zh-CN"/>
        </w:rPr>
        <w:t xml:space="preserve"> на предмет соответствия т</w:t>
      </w:r>
      <w:r>
        <w:rPr>
          <w:rFonts w:ascii="Times New Roman" w:eastAsia="Calibri" w:hAnsi="Times New Roman" w:cs="Times New Roman"/>
          <w:sz w:val="24"/>
          <w:szCs w:val="24"/>
          <w:lang w:eastAsia="zh-CN"/>
        </w:rPr>
        <w:t>ребованиям и условиям Контракта.</w:t>
      </w:r>
    </w:p>
    <w:p w14:paraId="449889FB" w14:textId="77777777" w:rsidR="00372C25" w:rsidRPr="007B38F1"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2.6. </w:t>
      </w:r>
      <w:r>
        <w:rPr>
          <w:rFonts w:ascii="Times New Roman" w:hAnsi="Times New Roman"/>
          <w:sz w:val="24"/>
          <w:szCs w:val="24"/>
        </w:rPr>
        <w:t>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Pr>
          <w:rFonts w:ascii="Times New Roman" w:hAnsi="Times New Roman"/>
          <w:sz w:val="24"/>
          <w:szCs w:val="24"/>
        </w:rPr>
        <w:t>«</w:t>
      </w:r>
      <w:r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hAnsi="Times New Roman"/>
          <w:sz w:val="24"/>
          <w:szCs w:val="24"/>
        </w:rPr>
        <w:t>»</w:t>
      </w:r>
      <w:r w:rsidRPr="00BB0EC3">
        <w:rPr>
          <w:rFonts w:ascii="Times New Roman" w:hAnsi="Times New Roman"/>
          <w:sz w:val="24"/>
          <w:szCs w:val="24"/>
        </w:rPr>
        <w:t xml:space="preserve"> (Приложение №3)</w:t>
      </w:r>
      <w:r>
        <w:rPr>
          <w:rFonts w:ascii="Times New Roman" w:hAnsi="Times New Roman"/>
          <w:sz w:val="24"/>
          <w:szCs w:val="24"/>
        </w:rPr>
        <w:t>,</w:t>
      </w:r>
      <w:r w:rsidRPr="0089422B">
        <w:rPr>
          <w:rFonts w:ascii="Times New Roman" w:hAnsi="Times New Roman"/>
          <w:sz w:val="24"/>
          <w:szCs w:val="24"/>
        </w:rPr>
        <w:t xml:space="preserve"> </w:t>
      </w:r>
      <w:r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14:paraId="2AF247A3"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bookmarkStart w:id="1" w:name="Par11"/>
      <w:bookmarkEnd w:id="1"/>
      <w:r>
        <w:rPr>
          <w:rFonts w:ascii="Times New Roman" w:eastAsia="Calibri" w:hAnsi="Times New Roman" w:cs="Times New Roman"/>
          <w:sz w:val="24"/>
          <w:szCs w:val="24"/>
          <w:lang w:eastAsia="zh-CN"/>
        </w:rPr>
        <w:t xml:space="preserve">2.7. </w:t>
      </w:r>
      <w:r w:rsidRPr="00311888">
        <w:rPr>
          <w:rFonts w:ascii="Times New Roman" w:eastAsia="Calibri" w:hAnsi="Times New Roman" w:cs="Times New Roman"/>
          <w:sz w:val="24"/>
          <w:szCs w:val="24"/>
          <w:lang w:eastAsia="zh-CN"/>
        </w:rPr>
        <w:t xml:space="preserve">Для проверки предоставленных </w:t>
      </w:r>
      <w:r>
        <w:rPr>
          <w:rFonts w:ascii="Times New Roman" w:eastAsia="Calibri" w:hAnsi="Times New Roman" w:cs="Times New Roman"/>
          <w:sz w:val="24"/>
          <w:szCs w:val="24"/>
          <w:lang w:eastAsia="zh-CN"/>
        </w:rPr>
        <w:t>П</w:t>
      </w:r>
      <w:r w:rsidRPr="00311888">
        <w:rPr>
          <w:rFonts w:ascii="Times New Roman" w:eastAsia="Calibri" w:hAnsi="Times New Roman" w:cs="Times New Roman"/>
          <w:sz w:val="24"/>
          <w:szCs w:val="24"/>
          <w:lang w:eastAsia="zh-CN"/>
        </w:rPr>
        <w:t xml:space="preserve">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w:t>
      </w:r>
      <w:r>
        <w:rPr>
          <w:rFonts w:ascii="Times New Roman" w:eastAsia="Calibri" w:hAnsi="Times New Roman" w:cs="Times New Roman"/>
          <w:sz w:val="24"/>
          <w:szCs w:val="24"/>
          <w:lang w:eastAsia="zh-CN"/>
        </w:rPr>
        <w:t>З</w:t>
      </w:r>
      <w:r w:rsidRPr="00311888">
        <w:rPr>
          <w:rFonts w:ascii="Times New Roman" w:eastAsia="Calibri" w:hAnsi="Times New Roman" w:cs="Times New Roman"/>
          <w:sz w:val="24"/>
          <w:szCs w:val="24"/>
          <w:lang w:eastAsia="zh-CN"/>
        </w:rPr>
        <w:t>аказчиком своими силами или к ее проведению могут привлекаться эксперты, экспертные организации.</w:t>
      </w:r>
    </w:p>
    <w:p w14:paraId="2BB30FCF" w14:textId="77777777" w:rsidR="00372C25"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2.</w:t>
      </w:r>
      <w:r>
        <w:rPr>
          <w:rFonts w:ascii="Times New Roman" w:eastAsia="Calibri" w:hAnsi="Times New Roman" w:cs="Times New Roman"/>
          <w:sz w:val="24"/>
          <w:szCs w:val="24"/>
          <w:lang w:eastAsia="zh-CN"/>
        </w:rPr>
        <w:t>8</w:t>
      </w:r>
      <w:r w:rsidRPr="007B38F1">
        <w:rPr>
          <w:rFonts w:ascii="Times New Roman" w:eastAsia="Calibri" w:hAnsi="Times New Roman" w:cs="Times New Roman"/>
          <w:sz w:val="24"/>
          <w:szCs w:val="24"/>
          <w:lang w:eastAsia="zh-CN"/>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r>
        <w:rPr>
          <w:rFonts w:ascii="Times New Roman" w:eastAsia="Calibri" w:hAnsi="Times New Roman" w:cs="Times New Roman"/>
          <w:sz w:val="24"/>
          <w:szCs w:val="24"/>
          <w:lang w:eastAsia="zh-CN"/>
        </w:rPr>
        <w:t xml:space="preserve"> </w:t>
      </w:r>
    </w:p>
    <w:p w14:paraId="4CD30F21" w14:textId="0F7238A4" w:rsidR="00484A0C" w:rsidRPr="007B38F1" w:rsidRDefault="00372C25" w:rsidP="00372C25">
      <w:pPr>
        <w:widowControl w:val="0"/>
        <w:autoSpaceDE w:val="0"/>
        <w:autoSpaceDN w:val="0"/>
        <w:spacing w:before="22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2.9. </w:t>
      </w:r>
      <w:r w:rsidRPr="007B38F1">
        <w:rPr>
          <w:rFonts w:ascii="Times New Roman" w:eastAsia="Calibri" w:hAnsi="Times New Roman" w:cs="Times New Roman"/>
          <w:sz w:val="24"/>
          <w:szCs w:val="24"/>
          <w:lang w:eastAsia="zh-CN"/>
        </w:rPr>
        <w:t>Выявленные недостатки устраняются Поставщиком за его счет</w:t>
      </w:r>
      <w:r w:rsidR="00484A0C" w:rsidRPr="007B38F1">
        <w:rPr>
          <w:rFonts w:ascii="Times New Roman" w:eastAsia="Calibri" w:hAnsi="Times New Roman" w:cs="Times New Roman"/>
          <w:sz w:val="24"/>
          <w:szCs w:val="24"/>
          <w:lang w:eastAsia="zh-CN"/>
        </w:rPr>
        <w:t>.</w:t>
      </w:r>
    </w:p>
    <w:p w14:paraId="12CE3773" w14:textId="24F7CB18" w:rsidR="00311888" w:rsidRPr="00311888" w:rsidRDefault="00311888" w:rsidP="00311888">
      <w:pPr>
        <w:spacing w:after="200" w:line="240" w:lineRule="exact"/>
        <w:jc w:val="center"/>
        <w:rPr>
          <w:rFonts w:ascii="Times New Roman" w:eastAsia="Calibri" w:hAnsi="Times New Roman" w:cs="Times New Roman"/>
          <w:b/>
          <w:sz w:val="24"/>
          <w:szCs w:val="24"/>
          <w:lang w:eastAsia="zh-CN"/>
        </w:rPr>
      </w:pPr>
      <w:r w:rsidRPr="00311888">
        <w:rPr>
          <w:rFonts w:ascii="Times New Roman" w:eastAsia="Calibri" w:hAnsi="Times New Roman" w:cs="Times New Roman"/>
          <w:b/>
          <w:sz w:val="24"/>
          <w:szCs w:val="24"/>
          <w:lang w:eastAsia="zh-CN"/>
        </w:rPr>
        <w:t>3. ЦЕНА КОНТРАКТА И ПОРЯДОК ОПЛАТЫ.</w:t>
      </w:r>
    </w:p>
    <w:p w14:paraId="0C3202D5" w14:textId="77777777" w:rsidR="00311888" w:rsidRPr="00311888" w:rsidRDefault="00311888" w:rsidP="00311888">
      <w:pPr>
        <w:spacing w:after="20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3.1. Цена контракта является твердой и определяется на весь срок исполнения контракта по итогам электронного аукциона и составляет: </w:t>
      </w:r>
      <w:r w:rsidRPr="00311888">
        <w:rPr>
          <w:rFonts w:ascii="Times New Roman" w:eastAsia="Calibri" w:hAnsi="Times New Roman" w:cs="Times New Roman"/>
          <w:sz w:val="24"/>
          <w:szCs w:val="24"/>
          <w:u w:val="single"/>
          <w:lang w:eastAsia="zh-CN"/>
        </w:rPr>
        <w:t>_________</w:t>
      </w:r>
      <w:r w:rsidR="00F46010">
        <w:rPr>
          <w:rFonts w:ascii="Times New Roman" w:eastAsia="Calibri" w:hAnsi="Times New Roman" w:cs="Times New Roman"/>
          <w:sz w:val="24"/>
          <w:szCs w:val="24"/>
          <w:u w:val="single"/>
          <w:lang w:eastAsia="zh-CN"/>
        </w:rPr>
        <w:t xml:space="preserve">______________________________ </w:t>
      </w:r>
      <w:proofErr w:type="spellStart"/>
      <w:r w:rsidRPr="00311888">
        <w:rPr>
          <w:rFonts w:ascii="Times New Roman" w:eastAsia="Calibri" w:hAnsi="Times New Roman" w:cs="Times New Roman"/>
          <w:sz w:val="24"/>
          <w:szCs w:val="24"/>
          <w:u w:val="single"/>
          <w:lang w:eastAsia="zh-CN"/>
        </w:rPr>
        <w:t>руб.</w:t>
      </w:r>
      <w:r w:rsidRPr="00311888">
        <w:rPr>
          <w:rFonts w:ascii="Times New Roman" w:eastAsia="Calibri" w:hAnsi="Times New Roman" w:cs="Times New Roman"/>
          <w:i/>
          <w:sz w:val="24"/>
          <w:szCs w:val="24"/>
          <w:highlight w:val="yellow"/>
          <w:u w:val="single"/>
          <w:lang w:eastAsia="zh-CN"/>
        </w:rPr>
        <w:t>включая</w:t>
      </w:r>
      <w:proofErr w:type="spellEnd"/>
      <w:r w:rsidRPr="00311888">
        <w:rPr>
          <w:rFonts w:ascii="Times New Roman" w:eastAsia="Calibri" w:hAnsi="Times New Roman" w:cs="Times New Roman"/>
          <w:i/>
          <w:sz w:val="24"/>
          <w:szCs w:val="24"/>
          <w:highlight w:val="yellow"/>
          <w:u w:val="single"/>
          <w:lang w:eastAsia="zh-CN"/>
        </w:rPr>
        <w:t xml:space="preserve"> НДС ____руб.</w:t>
      </w:r>
      <w:r w:rsidRPr="00311888">
        <w:rPr>
          <w:rFonts w:ascii="Times New Roman" w:eastAsia="Calibri" w:hAnsi="Times New Roman" w:cs="Times New Roman"/>
          <w:sz w:val="24"/>
          <w:szCs w:val="24"/>
          <w:highlight w:val="yellow"/>
          <w:u w:val="single"/>
          <w:lang w:eastAsia="zh-CN"/>
        </w:rPr>
        <w:t xml:space="preserve"> /(</w:t>
      </w:r>
      <w:r w:rsidRPr="00311888">
        <w:rPr>
          <w:rFonts w:ascii="Times New Roman" w:eastAsia="Calibri" w:hAnsi="Times New Roman" w:cs="Times New Roman"/>
          <w:i/>
          <w:sz w:val="24"/>
          <w:szCs w:val="24"/>
          <w:highlight w:val="yellow"/>
          <w:u w:val="single"/>
          <w:lang w:eastAsia="zh-CN"/>
        </w:rPr>
        <w:t>если НДС не облагается, указать основание).</w:t>
      </w:r>
      <w:r w:rsidRPr="00311888">
        <w:rPr>
          <w:rFonts w:ascii="Times New Roman" w:eastAsia="Calibri" w:hAnsi="Times New Roman" w:cs="Times New Roman"/>
          <w:i/>
          <w:sz w:val="24"/>
          <w:szCs w:val="24"/>
          <w:u w:val="single"/>
          <w:lang w:eastAsia="zh-CN"/>
        </w:rPr>
        <w:t xml:space="preserve"> (</w:t>
      </w:r>
      <w:r w:rsidRPr="00311888">
        <w:rPr>
          <w:rFonts w:ascii="Times New Roman" w:eastAsia="Calibri" w:hAnsi="Times New Roman" w:cs="Times New Roman"/>
          <w:i/>
          <w:sz w:val="24"/>
          <w:szCs w:val="24"/>
          <w:highlight w:val="yellow"/>
          <w:lang w:eastAsia="zh-CN"/>
        </w:rPr>
        <w:t>указать нужное значение при заключении контракта)</w:t>
      </w:r>
    </w:p>
    <w:p w14:paraId="227A032A" w14:textId="4B6C4221" w:rsidR="00315A40" w:rsidRDefault="00315A40" w:rsidP="00315A40">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3.2. </w:t>
      </w:r>
      <w:r w:rsidRPr="007B38F1">
        <w:rPr>
          <w:rFonts w:ascii="Times New Roman" w:eastAsia="Calibri" w:hAnsi="Times New Roman" w:cs="Times New Roman"/>
          <w:sz w:val="24"/>
          <w:szCs w:val="24"/>
          <w:lang w:eastAsia="zh-CN"/>
        </w:rPr>
        <w:t xml:space="preserve">Оплата осуществляется по факту поставки </w:t>
      </w:r>
      <w:r w:rsidR="007D3A6D">
        <w:rPr>
          <w:rFonts w:ascii="Times New Roman" w:eastAsia="Calibri" w:hAnsi="Times New Roman" w:cs="Times New Roman"/>
          <w:sz w:val="24"/>
          <w:szCs w:val="24"/>
          <w:lang w:eastAsia="zh-CN"/>
        </w:rPr>
        <w:t xml:space="preserve">Программного обеспечения </w:t>
      </w:r>
      <w:r w:rsidR="00D15CF6">
        <w:rPr>
          <w:rFonts w:ascii="Times New Roman" w:eastAsia="Calibri" w:hAnsi="Times New Roman" w:cs="Times New Roman"/>
          <w:sz w:val="24"/>
          <w:szCs w:val="24"/>
          <w:lang w:eastAsia="zh-CN"/>
        </w:rPr>
        <w:t>(</w:t>
      </w:r>
      <w:r w:rsidR="00D56319">
        <w:rPr>
          <w:rFonts w:ascii="Times New Roman" w:eastAsia="Calibri" w:hAnsi="Times New Roman" w:cs="Times New Roman"/>
          <w:sz w:val="24"/>
          <w:szCs w:val="24"/>
          <w:lang w:eastAsia="zh-CN"/>
        </w:rPr>
        <w:t>предоставления</w:t>
      </w:r>
      <w:r w:rsidR="007D3A6D">
        <w:rPr>
          <w:rFonts w:ascii="Times New Roman" w:eastAsia="Calibri" w:hAnsi="Times New Roman" w:cs="Times New Roman"/>
          <w:sz w:val="24"/>
          <w:szCs w:val="24"/>
          <w:lang w:eastAsia="zh-CN"/>
        </w:rPr>
        <w:t xml:space="preserve"> прав на его использование</w:t>
      </w:r>
      <w:r w:rsidR="00D15CF6">
        <w:rPr>
          <w:rFonts w:ascii="Times New Roman" w:eastAsia="Calibri" w:hAnsi="Times New Roman" w:cs="Times New Roman"/>
          <w:sz w:val="24"/>
          <w:szCs w:val="24"/>
          <w:lang w:eastAsia="zh-CN"/>
        </w:rPr>
        <w:t>)</w:t>
      </w:r>
      <w:r w:rsidRPr="007B38F1">
        <w:rPr>
          <w:rFonts w:ascii="Times New Roman" w:eastAsia="Calibri" w:hAnsi="Times New Roman" w:cs="Times New Roman"/>
          <w:sz w:val="24"/>
          <w:szCs w:val="24"/>
          <w:lang w:eastAsia="zh-CN"/>
        </w:rPr>
        <w:t xml:space="preserve"> </w:t>
      </w:r>
      <w:r w:rsidRPr="007B38F1">
        <w:rPr>
          <w:rFonts w:ascii="Times New Roman" w:eastAsia="Calibri" w:hAnsi="Times New Roman" w:cs="Times New Roman"/>
          <w:sz w:val="24"/>
          <w:szCs w:val="24"/>
          <w:highlight w:val="yellow"/>
          <w:lang w:eastAsia="zh-CN"/>
        </w:rPr>
        <w:t>в течение 7 (Семи) рабочих дней</w:t>
      </w:r>
      <w:r w:rsidRPr="007B38F1">
        <w:rPr>
          <w:rFonts w:ascii="Times New Roman" w:eastAsia="Calibri" w:hAnsi="Times New Roman" w:cs="Times New Roman"/>
          <w:sz w:val="24"/>
          <w:szCs w:val="24"/>
          <w:lang w:eastAsia="zh-CN"/>
        </w:rPr>
        <w:t xml:space="preserve"> </w:t>
      </w:r>
      <w:r>
        <w:rPr>
          <w:rFonts w:ascii="Times New Roman" w:hAnsi="Times New Roman" w:cs="Times New Roman"/>
          <w:sz w:val="24"/>
          <w:szCs w:val="24"/>
        </w:rPr>
        <w:t xml:space="preserve">с даты подписания </w:t>
      </w:r>
      <w:r w:rsidR="00CC27A5">
        <w:rPr>
          <w:rFonts w:ascii="Times New Roman" w:hAnsi="Times New Roman" w:cs="Times New Roman"/>
          <w:sz w:val="24"/>
          <w:szCs w:val="24"/>
        </w:rPr>
        <w:t>З</w:t>
      </w:r>
      <w:r>
        <w:rPr>
          <w:rFonts w:ascii="Times New Roman" w:hAnsi="Times New Roman" w:cs="Times New Roman"/>
          <w:sz w:val="24"/>
          <w:szCs w:val="24"/>
        </w:rPr>
        <w:t>аказчиком документа о приемке</w:t>
      </w:r>
      <w:r w:rsidR="00442F1F">
        <w:rPr>
          <w:rFonts w:ascii="Times New Roman" w:hAnsi="Times New Roman" w:cs="Times New Roman"/>
          <w:sz w:val="24"/>
          <w:szCs w:val="24"/>
        </w:rPr>
        <w:t xml:space="preserve"> товара</w:t>
      </w:r>
      <w:r>
        <w:rPr>
          <w:rFonts w:ascii="Times New Roman" w:hAnsi="Times New Roman" w:cs="Times New Roman"/>
          <w:sz w:val="24"/>
          <w:szCs w:val="24"/>
        </w:rPr>
        <w:t>.</w:t>
      </w:r>
    </w:p>
    <w:p w14:paraId="290B85AB" w14:textId="77777777" w:rsidR="00311888" w:rsidRPr="00311888"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7B38F1">
        <w:rPr>
          <w:rFonts w:ascii="Times New Roman" w:eastAsia="Calibri" w:hAnsi="Times New Roman" w:cs="Times New Roman"/>
          <w:sz w:val="24"/>
          <w:szCs w:val="24"/>
          <w:highlight w:val="yellow"/>
          <w:lang w:eastAsia="zh-CN"/>
        </w:rPr>
        <w:t>Поставщика / филиала (указать нужное значение при заключении контракта)</w:t>
      </w:r>
      <w:r w:rsidRPr="00311888">
        <w:rPr>
          <w:rFonts w:ascii="Times New Roman" w:eastAsia="Calibri" w:hAnsi="Times New Roman" w:cs="Times New Roman"/>
          <w:sz w:val="24"/>
          <w:szCs w:val="24"/>
          <w:lang w:eastAsia="zh-CN"/>
        </w:rPr>
        <w:t>,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3A13B262" w14:textId="2EDC2508" w:rsidR="00311888" w:rsidRPr="00311888"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3.4. В цену включен</w:t>
      </w:r>
      <w:r w:rsidR="00882C81">
        <w:rPr>
          <w:rFonts w:ascii="Times New Roman" w:eastAsia="Calibri" w:hAnsi="Times New Roman" w:cs="Times New Roman"/>
          <w:sz w:val="24"/>
          <w:szCs w:val="24"/>
          <w:lang w:eastAsia="zh-CN"/>
        </w:rPr>
        <w:t>ы: полная стоимость Программного обеспечения</w:t>
      </w:r>
      <w:r w:rsidR="00D15CF6">
        <w:rPr>
          <w:rFonts w:ascii="Times New Roman" w:eastAsia="Calibri" w:hAnsi="Times New Roman" w:cs="Times New Roman"/>
          <w:sz w:val="24"/>
          <w:szCs w:val="24"/>
          <w:lang w:eastAsia="zh-CN"/>
        </w:rPr>
        <w:t xml:space="preserve"> (предоставления</w:t>
      </w:r>
      <w:r w:rsidR="00D56319" w:rsidRPr="00D56319">
        <w:rPr>
          <w:rFonts w:ascii="Times New Roman" w:eastAsia="Calibri" w:hAnsi="Times New Roman" w:cs="Times New Roman"/>
          <w:sz w:val="24"/>
          <w:szCs w:val="24"/>
          <w:lang w:eastAsia="zh-CN"/>
        </w:rPr>
        <w:t xml:space="preserve"> права на его использование</w:t>
      </w:r>
      <w:r w:rsidR="00D15CF6">
        <w:rPr>
          <w:rFonts w:ascii="Times New Roman" w:eastAsia="Calibri" w:hAnsi="Times New Roman" w:cs="Times New Roman"/>
          <w:sz w:val="24"/>
          <w:szCs w:val="24"/>
          <w:lang w:eastAsia="zh-CN"/>
        </w:rPr>
        <w:t>)</w:t>
      </w:r>
      <w:r w:rsidRPr="00311888">
        <w:rPr>
          <w:rFonts w:ascii="Times New Roman" w:eastAsia="Calibri" w:hAnsi="Times New Roman" w:cs="Times New Roman"/>
          <w:sz w:val="24"/>
          <w:szCs w:val="24"/>
          <w:lang w:eastAsia="zh-CN"/>
        </w:rPr>
        <w:t>, а также все расходы на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0AF3B76" w14:textId="77777777" w:rsidR="0056755C" w:rsidRDefault="0056755C"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3.5. Источник финансирования – Федеральный бюджет Российской Федерации.</w:t>
      </w:r>
    </w:p>
    <w:p w14:paraId="7D88D9E2" w14:textId="77777777" w:rsidR="0056755C" w:rsidRPr="00311888" w:rsidRDefault="0056755C"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B75001">
        <w:rPr>
          <w:rFonts w:ascii="Times New Roman" w:eastAsia="Calibri" w:hAnsi="Times New Roman" w:cs="Times New Roman"/>
          <w:sz w:val="24"/>
          <w:szCs w:val="24"/>
          <w:lang w:eastAsia="zh-CN"/>
        </w:rPr>
        <w:t xml:space="preserve">3.6. </w:t>
      </w:r>
      <w:r w:rsidRPr="007B38F1">
        <w:rPr>
          <w:rFonts w:ascii="Times New Roman" w:eastAsia="Calibri" w:hAnsi="Times New Roman" w:cs="Times New Roman"/>
          <w:sz w:val="24"/>
          <w:szCs w:val="24"/>
          <w:lang w:eastAsia="zh-CN"/>
        </w:rPr>
        <w:t>Валюта, используемая для формирования цены контракта и расчетов с Поставщиком – Российский рубль (Код валюты RUB 643 - в соответствии с общероссийским классификатором валют)</w:t>
      </w:r>
    </w:p>
    <w:p w14:paraId="061B9FE7" w14:textId="77777777" w:rsidR="0056755C" w:rsidRPr="00311888" w:rsidRDefault="0056755C"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3.7</w:t>
      </w:r>
      <w:r w:rsidRPr="00311888">
        <w:rPr>
          <w:rFonts w:ascii="Times New Roman" w:eastAsia="Calibri" w:hAnsi="Times New Roman" w:cs="Times New Roman"/>
          <w:sz w:val="24"/>
          <w:szCs w:val="24"/>
          <w:lang w:eastAsia="zh-CN"/>
        </w:rPr>
        <w:t>. Датой оплаты является дата списания денежных средств со счета Заказчика.</w:t>
      </w:r>
    </w:p>
    <w:p w14:paraId="6CD20A80" w14:textId="141B3E3B" w:rsidR="00311888" w:rsidRDefault="0056755C" w:rsidP="007B38F1">
      <w:pPr>
        <w:widowControl w:val="0"/>
        <w:autoSpaceDE w:val="0"/>
        <w:autoSpaceDN w:val="0"/>
        <w:spacing w:before="22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3.8</w:t>
      </w:r>
      <w:r w:rsidRPr="00311888">
        <w:rPr>
          <w:rFonts w:ascii="Times New Roman" w:eastAsia="Calibri" w:hAnsi="Times New Roman" w:cs="Times New Roman"/>
          <w:sz w:val="24"/>
          <w:szCs w:val="24"/>
          <w:lang w:eastAsia="zh-CN"/>
        </w:rPr>
        <w:t>.</w:t>
      </w:r>
      <w:r>
        <w:rPr>
          <w:rFonts w:ascii="Times New Roman" w:eastAsia="Calibri" w:hAnsi="Times New Roman" w:cs="Times New Roman"/>
          <w:sz w:val="24"/>
          <w:szCs w:val="24"/>
          <w:lang w:eastAsia="zh-CN"/>
        </w:rPr>
        <w:t xml:space="preserve"> </w:t>
      </w:r>
      <w:r w:rsidRPr="00311888">
        <w:rPr>
          <w:rFonts w:ascii="Times New Roman" w:eastAsia="Calibri" w:hAnsi="Times New Roman" w:cs="Times New Roman"/>
          <w:sz w:val="24"/>
          <w:szCs w:val="24"/>
          <w:lang w:eastAsia="zh-CN"/>
        </w:rPr>
        <w:t>В случае неправильного оформления Поставщиком документов для оплаты и подтверждающих получение товара Заказчиком, Заказчик вправе отложить оплату до момента устранения Поставщиком ошибок, неточностей и предоставления указанных документов, оформленных в соответствии с требованиями настоящего контракта.</w:t>
      </w:r>
    </w:p>
    <w:p w14:paraId="2AEE1CC6" w14:textId="77777777" w:rsidR="00372C25" w:rsidRDefault="00372C25" w:rsidP="00372C25">
      <w:pPr>
        <w:widowControl w:val="0"/>
        <w:autoSpaceDE w:val="0"/>
        <w:autoSpaceDN w:val="0"/>
        <w:spacing w:before="220" w:line="240" w:lineRule="auto"/>
        <w:jc w:val="both"/>
        <w:rPr>
          <w:rFonts w:ascii="Times New Roman" w:eastAsia="Calibri" w:hAnsi="Times New Roman" w:cs="Times New Roman"/>
          <w:sz w:val="24"/>
          <w:szCs w:val="24"/>
          <w:lang w:eastAsia="zh-CN"/>
        </w:rPr>
      </w:pPr>
      <w:r>
        <w:rPr>
          <w:rFonts w:ascii="Times New Roman" w:eastAsia="Calibri" w:hAnsi="Times New Roman"/>
          <w:sz w:val="24"/>
          <w:szCs w:val="24"/>
          <w:lang w:eastAsia="zh-CN"/>
        </w:rPr>
        <w:t>3.9.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14:paraId="50E9C96F" w14:textId="6BE1A2F0" w:rsidR="00311888" w:rsidRPr="00311888" w:rsidRDefault="00F46010" w:rsidP="00311888">
      <w:pPr>
        <w:spacing w:after="0" w:line="240" w:lineRule="exact"/>
        <w:jc w:val="center"/>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4. </w:t>
      </w:r>
      <w:r w:rsidR="00311888" w:rsidRPr="00311888">
        <w:rPr>
          <w:rFonts w:ascii="Times New Roman" w:eastAsia="Calibri" w:hAnsi="Times New Roman" w:cs="Times New Roman"/>
          <w:b/>
          <w:sz w:val="24"/>
          <w:szCs w:val="24"/>
          <w:lang w:eastAsia="zh-CN"/>
        </w:rPr>
        <w:t>ОБЯЗАННОСТИ СТОРОН.</w:t>
      </w:r>
    </w:p>
    <w:p w14:paraId="330DF6FF" w14:textId="62D0B07D" w:rsidR="00485D5B" w:rsidRPr="00882C81" w:rsidRDefault="00311888" w:rsidP="00311888">
      <w:pPr>
        <w:spacing w:before="240" w:after="0" w:line="240" w:lineRule="auto"/>
        <w:jc w:val="both"/>
        <w:rPr>
          <w:rFonts w:ascii="Times New Roman" w:eastAsia="Calibri" w:hAnsi="Times New Roman" w:cs="Times New Roman"/>
          <w:b/>
          <w:sz w:val="24"/>
          <w:szCs w:val="24"/>
          <w:lang w:eastAsia="zh-CN"/>
        </w:rPr>
      </w:pPr>
      <w:r w:rsidRPr="00882C81">
        <w:rPr>
          <w:rFonts w:ascii="Times New Roman" w:eastAsia="Calibri" w:hAnsi="Times New Roman" w:cs="Times New Roman"/>
          <w:b/>
          <w:sz w:val="24"/>
          <w:szCs w:val="24"/>
          <w:lang w:eastAsia="zh-CN"/>
        </w:rPr>
        <w:t>4.1. Поставщик обязуется:</w:t>
      </w:r>
    </w:p>
    <w:p w14:paraId="76236155" w14:textId="1E178AA4" w:rsidR="00A43D38" w:rsidRPr="00882C8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882C81">
        <w:rPr>
          <w:rFonts w:ascii="Times New Roman" w:eastAsia="Calibri" w:hAnsi="Times New Roman" w:cs="Times New Roman"/>
          <w:sz w:val="24"/>
          <w:szCs w:val="24"/>
          <w:lang w:eastAsia="zh-CN"/>
        </w:rPr>
        <w:t xml:space="preserve">- </w:t>
      </w:r>
      <w:r w:rsidR="00A43D38" w:rsidRPr="00882C81">
        <w:rPr>
          <w:rFonts w:ascii="Times New Roman" w:eastAsia="Courier New" w:hAnsi="Times New Roman" w:cs="Times New Roman"/>
          <w:sz w:val="24"/>
          <w:szCs w:val="24"/>
          <w:lang w:eastAsia="ru-RU" w:bidi="ru-RU"/>
        </w:rPr>
        <w:t>предоставить заказчику документы, подтверждающие полномочия и права, необходимые для выполнения обязательств, на основании лицензионных соглашений, заключенных с правообладателями или уполномоченными дистрибуторами;</w:t>
      </w:r>
    </w:p>
    <w:p w14:paraId="6E21EE8C" w14:textId="1FB00D80" w:rsidR="00311888" w:rsidRPr="00882C81" w:rsidRDefault="00A43D3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882C81">
        <w:rPr>
          <w:rFonts w:ascii="Times New Roman" w:eastAsia="Calibri" w:hAnsi="Times New Roman" w:cs="Times New Roman"/>
          <w:sz w:val="24"/>
          <w:szCs w:val="24"/>
          <w:lang w:eastAsia="zh-CN"/>
        </w:rPr>
        <w:t xml:space="preserve">- </w:t>
      </w:r>
      <w:r w:rsidR="006C3AC2" w:rsidRPr="00882C81">
        <w:rPr>
          <w:rFonts w:ascii="Times New Roman" w:eastAsia="Calibri" w:hAnsi="Times New Roman" w:cs="Times New Roman"/>
          <w:sz w:val="24"/>
          <w:szCs w:val="24"/>
          <w:lang w:eastAsia="zh-CN"/>
        </w:rPr>
        <w:t xml:space="preserve">передать </w:t>
      </w:r>
      <w:r w:rsidRPr="00882C81">
        <w:rPr>
          <w:rFonts w:ascii="Times New Roman" w:eastAsia="Calibri" w:hAnsi="Times New Roman" w:cs="Times New Roman"/>
          <w:sz w:val="24"/>
          <w:szCs w:val="24"/>
          <w:lang w:eastAsia="zh-CN"/>
        </w:rPr>
        <w:t xml:space="preserve">качественное </w:t>
      </w:r>
      <w:r w:rsidR="003444AA">
        <w:rPr>
          <w:rFonts w:ascii="Times New Roman" w:eastAsia="Calibri" w:hAnsi="Times New Roman" w:cs="Times New Roman"/>
          <w:sz w:val="24"/>
          <w:szCs w:val="24"/>
          <w:lang w:eastAsia="zh-CN"/>
        </w:rPr>
        <w:t>П</w:t>
      </w:r>
      <w:r w:rsidR="006C3AC2" w:rsidRPr="00882C81">
        <w:rPr>
          <w:rFonts w:ascii="Times New Roman" w:eastAsia="Calibri" w:hAnsi="Times New Roman" w:cs="Times New Roman"/>
          <w:sz w:val="24"/>
          <w:szCs w:val="24"/>
          <w:lang w:eastAsia="zh-CN"/>
        </w:rPr>
        <w:t>рограммное обеспечение</w:t>
      </w:r>
      <w:r w:rsidR="00311888" w:rsidRPr="00882C81">
        <w:rPr>
          <w:rFonts w:ascii="Times New Roman" w:eastAsia="Calibri" w:hAnsi="Times New Roman" w:cs="Times New Roman"/>
          <w:sz w:val="24"/>
          <w:szCs w:val="24"/>
          <w:lang w:eastAsia="zh-CN"/>
        </w:rPr>
        <w:t xml:space="preserve"> в соответствии с условиями настоящего Контракта</w:t>
      </w:r>
      <w:r w:rsidR="00657A09" w:rsidRPr="00882C81">
        <w:rPr>
          <w:rFonts w:ascii="Times New Roman" w:eastAsia="Calibri" w:hAnsi="Times New Roman" w:cs="Times New Roman"/>
          <w:sz w:val="24"/>
          <w:szCs w:val="24"/>
          <w:lang w:eastAsia="zh-CN"/>
        </w:rPr>
        <w:t>;</w:t>
      </w:r>
      <w:r w:rsidR="00311888" w:rsidRPr="00882C81">
        <w:rPr>
          <w:rFonts w:ascii="Times New Roman" w:eastAsia="Calibri" w:hAnsi="Times New Roman" w:cs="Times New Roman"/>
          <w:sz w:val="24"/>
          <w:szCs w:val="24"/>
          <w:lang w:eastAsia="zh-CN"/>
        </w:rPr>
        <w:t xml:space="preserve"> </w:t>
      </w:r>
    </w:p>
    <w:p w14:paraId="45F4CA8B" w14:textId="7B0FA205" w:rsidR="00311888" w:rsidRPr="00882C8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882C81">
        <w:rPr>
          <w:rFonts w:ascii="Times New Roman" w:eastAsia="Calibri" w:hAnsi="Times New Roman" w:cs="Times New Roman"/>
          <w:sz w:val="24"/>
          <w:szCs w:val="24"/>
          <w:lang w:eastAsia="zh-CN"/>
        </w:rPr>
        <w:t>- 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657A09" w:rsidRPr="00882C81">
        <w:rPr>
          <w:rFonts w:ascii="Times New Roman" w:eastAsia="Calibri" w:hAnsi="Times New Roman" w:cs="Times New Roman"/>
          <w:sz w:val="24"/>
          <w:szCs w:val="24"/>
          <w:lang w:eastAsia="zh-CN"/>
        </w:rPr>
        <w:t>му контракту надлежащим образом;</w:t>
      </w:r>
    </w:p>
    <w:p w14:paraId="21C78843" w14:textId="467A85EA" w:rsidR="00485D5B" w:rsidRDefault="00485D5B"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882C81">
        <w:rPr>
          <w:rFonts w:ascii="Times New Roman" w:eastAsia="Calibri" w:hAnsi="Times New Roman" w:cs="Times New Roman"/>
          <w:sz w:val="24"/>
          <w:szCs w:val="24"/>
          <w:lang w:eastAsia="zh-CN"/>
        </w:rPr>
        <w:t xml:space="preserve">- безвозмездно устранять допущенные по его вине нарушения условий </w:t>
      </w:r>
      <w:r w:rsidR="00C031BD" w:rsidRPr="00882C81">
        <w:rPr>
          <w:rFonts w:ascii="Times New Roman" w:eastAsia="Calibri" w:hAnsi="Times New Roman" w:cs="Times New Roman"/>
          <w:sz w:val="24"/>
          <w:szCs w:val="24"/>
          <w:lang w:eastAsia="zh-CN"/>
        </w:rPr>
        <w:t>Контракта</w:t>
      </w:r>
      <w:r w:rsidR="00037CD2" w:rsidRPr="00882C81">
        <w:rPr>
          <w:rFonts w:ascii="Times New Roman" w:eastAsia="Calibri" w:hAnsi="Times New Roman" w:cs="Times New Roman"/>
          <w:sz w:val="24"/>
          <w:szCs w:val="24"/>
          <w:lang w:eastAsia="zh-CN"/>
        </w:rPr>
        <w:t>.</w:t>
      </w:r>
    </w:p>
    <w:p w14:paraId="2B5CB6DD" w14:textId="77777777" w:rsidR="00372C25" w:rsidRDefault="00372C25" w:rsidP="00311888">
      <w:pPr>
        <w:spacing w:after="120" w:line="240" w:lineRule="auto"/>
        <w:jc w:val="both"/>
        <w:rPr>
          <w:rFonts w:ascii="Times New Roman" w:eastAsia="Calibri" w:hAnsi="Times New Roman" w:cs="Times New Roman"/>
          <w:b/>
          <w:sz w:val="24"/>
          <w:szCs w:val="24"/>
          <w:lang w:eastAsia="zh-CN"/>
        </w:rPr>
      </w:pPr>
    </w:p>
    <w:p w14:paraId="5B0B2324" w14:textId="575F1C9B" w:rsidR="00311888" w:rsidRPr="00311888" w:rsidRDefault="00311888" w:rsidP="00311888">
      <w:pPr>
        <w:spacing w:after="120" w:line="240" w:lineRule="auto"/>
        <w:jc w:val="both"/>
        <w:rPr>
          <w:rFonts w:ascii="Times New Roman" w:eastAsia="Calibri" w:hAnsi="Times New Roman" w:cs="Times New Roman"/>
          <w:b/>
          <w:sz w:val="24"/>
          <w:szCs w:val="24"/>
          <w:lang w:eastAsia="zh-CN"/>
        </w:rPr>
      </w:pPr>
      <w:r w:rsidRPr="00311888">
        <w:rPr>
          <w:rFonts w:ascii="Times New Roman" w:eastAsia="Calibri" w:hAnsi="Times New Roman" w:cs="Times New Roman"/>
          <w:b/>
          <w:sz w:val="24"/>
          <w:szCs w:val="24"/>
          <w:lang w:eastAsia="zh-CN"/>
        </w:rPr>
        <w:t>4.2. Заказчик обязуется:</w:t>
      </w:r>
    </w:p>
    <w:p w14:paraId="55500474" w14:textId="052CBEFE" w:rsidR="00311888" w:rsidRPr="00311888"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оказывать всяческое возможное содействие Поставщику в выполнен</w:t>
      </w:r>
      <w:r w:rsidR="00657A09">
        <w:rPr>
          <w:rFonts w:ascii="Times New Roman" w:eastAsia="Calibri" w:hAnsi="Times New Roman" w:cs="Times New Roman"/>
          <w:sz w:val="24"/>
          <w:szCs w:val="24"/>
          <w:lang w:eastAsia="zh-CN"/>
        </w:rPr>
        <w:t>ии условий настоящего Контракта;</w:t>
      </w:r>
    </w:p>
    <w:p w14:paraId="79C7B0F3" w14:textId="017A2E29" w:rsidR="00311888" w:rsidRPr="00311888"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 </w:t>
      </w:r>
      <w:r w:rsidR="00D15CF6">
        <w:rPr>
          <w:rFonts w:ascii="Times New Roman" w:eastAsia="Calibri" w:hAnsi="Times New Roman" w:cs="Times New Roman"/>
          <w:sz w:val="24"/>
          <w:szCs w:val="24"/>
          <w:lang w:eastAsia="zh-CN"/>
        </w:rPr>
        <w:t>осуществить приемку</w:t>
      </w:r>
      <w:r w:rsidRPr="00311888">
        <w:rPr>
          <w:rFonts w:ascii="Times New Roman" w:eastAsia="Calibri" w:hAnsi="Times New Roman" w:cs="Times New Roman"/>
          <w:sz w:val="24"/>
          <w:szCs w:val="24"/>
          <w:lang w:eastAsia="zh-CN"/>
        </w:rPr>
        <w:t xml:space="preserve"> </w:t>
      </w:r>
      <w:r w:rsidR="003444AA">
        <w:rPr>
          <w:rFonts w:ascii="Times New Roman" w:eastAsia="Calibri" w:hAnsi="Times New Roman" w:cs="Times New Roman"/>
          <w:sz w:val="24"/>
          <w:szCs w:val="24"/>
          <w:lang w:eastAsia="zh-CN"/>
        </w:rPr>
        <w:t>Программного обеспечения</w:t>
      </w:r>
      <w:r w:rsidRPr="00311888">
        <w:rPr>
          <w:rFonts w:ascii="Times New Roman" w:eastAsia="Calibri" w:hAnsi="Times New Roman" w:cs="Times New Roman"/>
          <w:sz w:val="24"/>
          <w:szCs w:val="24"/>
          <w:lang w:eastAsia="zh-CN"/>
        </w:rPr>
        <w:t xml:space="preserve"> </w:t>
      </w:r>
      <w:r w:rsidRPr="00657A09">
        <w:rPr>
          <w:rFonts w:ascii="Times New Roman" w:eastAsia="Calibri" w:hAnsi="Times New Roman" w:cs="Times New Roman"/>
          <w:sz w:val="24"/>
          <w:szCs w:val="24"/>
          <w:lang w:eastAsia="zh-CN"/>
        </w:rPr>
        <w:t xml:space="preserve">в </w:t>
      </w:r>
      <w:r w:rsidR="00AF6545" w:rsidRPr="00657A09">
        <w:rPr>
          <w:rFonts w:ascii="Times New Roman" w:eastAsia="Calibri" w:hAnsi="Times New Roman" w:cs="Times New Roman"/>
          <w:sz w:val="24"/>
          <w:szCs w:val="24"/>
          <w:lang w:eastAsia="zh-CN"/>
        </w:rPr>
        <w:t>течение 5 рабочих дней</w:t>
      </w:r>
      <w:r w:rsidR="00AF6545">
        <w:rPr>
          <w:rFonts w:ascii="Times New Roman" w:eastAsia="Calibri" w:hAnsi="Times New Roman" w:cs="Times New Roman"/>
          <w:sz w:val="24"/>
          <w:szCs w:val="24"/>
          <w:lang w:eastAsia="zh-CN"/>
        </w:rPr>
        <w:t xml:space="preserve"> </w:t>
      </w:r>
      <w:r w:rsidR="00657A09" w:rsidRPr="00657A09">
        <w:rPr>
          <w:rFonts w:ascii="Times New Roman" w:eastAsia="Calibri" w:hAnsi="Times New Roman" w:cs="Times New Roman"/>
          <w:sz w:val="24"/>
          <w:szCs w:val="24"/>
          <w:lang w:eastAsia="zh-CN"/>
        </w:rPr>
        <w:t>после получения от Поставщика документа о приемке</w:t>
      </w:r>
      <w:r w:rsidR="00657A09" w:rsidRPr="00311888">
        <w:rPr>
          <w:rFonts w:ascii="Times New Roman" w:eastAsia="Calibri" w:hAnsi="Times New Roman" w:cs="Times New Roman"/>
          <w:sz w:val="24"/>
          <w:szCs w:val="24"/>
          <w:lang w:eastAsia="zh-CN"/>
        </w:rPr>
        <w:t xml:space="preserve"> </w:t>
      </w:r>
      <w:r w:rsidRPr="00311888">
        <w:rPr>
          <w:rFonts w:ascii="Times New Roman" w:eastAsia="Calibri" w:hAnsi="Times New Roman" w:cs="Times New Roman"/>
          <w:sz w:val="24"/>
          <w:szCs w:val="24"/>
          <w:lang w:eastAsia="zh-CN"/>
        </w:rPr>
        <w:t xml:space="preserve">либо </w:t>
      </w:r>
      <w:r w:rsidR="00AF6545">
        <w:rPr>
          <w:rFonts w:ascii="Times New Roman" w:eastAsia="Calibri" w:hAnsi="Times New Roman" w:cs="Times New Roman"/>
          <w:sz w:val="24"/>
          <w:szCs w:val="24"/>
          <w:lang w:eastAsia="zh-CN"/>
        </w:rPr>
        <w:t>направить мотивированный отказ</w:t>
      </w:r>
      <w:r w:rsidRPr="00311888">
        <w:rPr>
          <w:rFonts w:ascii="Times New Roman" w:eastAsia="Calibri" w:hAnsi="Times New Roman" w:cs="Times New Roman"/>
          <w:sz w:val="24"/>
          <w:szCs w:val="24"/>
          <w:lang w:eastAsia="zh-CN"/>
        </w:rPr>
        <w:t xml:space="preserve"> </w:t>
      </w:r>
      <w:r w:rsidR="00AF6545">
        <w:rPr>
          <w:rFonts w:ascii="Times New Roman" w:eastAsia="Calibri" w:hAnsi="Times New Roman" w:cs="Times New Roman"/>
          <w:sz w:val="24"/>
          <w:szCs w:val="24"/>
          <w:lang w:eastAsia="zh-CN"/>
        </w:rPr>
        <w:t xml:space="preserve">от </w:t>
      </w:r>
      <w:r w:rsidRPr="00311888">
        <w:rPr>
          <w:rFonts w:ascii="Times New Roman" w:eastAsia="Calibri" w:hAnsi="Times New Roman" w:cs="Times New Roman"/>
          <w:sz w:val="24"/>
          <w:szCs w:val="24"/>
          <w:lang w:eastAsia="zh-CN"/>
        </w:rPr>
        <w:t>приемк</w:t>
      </w:r>
      <w:r w:rsidR="00AF6545">
        <w:rPr>
          <w:rFonts w:ascii="Times New Roman" w:eastAsia="Calibri" w:hAnsi="Times New Roman" w:cs="Times New Roman"/>
          <w:sz w:val="24"/>
          <w:szCs w:val="24"/>
          <w:lang w:eastAsia="zh-CN"/>
        </w:rPr>
        <w:t>и товара</w:t>
      </w:r>
      <w:r w:rsidR="00657A09">
        <w:rPr>
          <w:rFonts w:ascii="Times New Roman" w:eastAsia="Calibri" w:hAnsi="Times New Roman" w:cs="Times New Roman"/>
          <w:sz w:val="24"/>
          <w:szCs w:val="24"/>
          <w:lang w:eastAsia="zh-CN"/>
        </w:rPr>
        <w:t>;</w:t>
      </w:r>
    </w:p>
    <w:p w14:paraId="2D62689A" w14:textId="6913CDA5" w:rsidR="00311888" w:rsidRDefault="00657A09"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657A09">
        <w:rPr>
          <w:rFonts w:ascii="Times New Roman" w:eastAsia="Calibri" w:hAnsi="Times New Roman" w:cs="Times New Roman"/>
          <w:sz w:val="24"/>
          <w:szCs w:val="24"/>
          <w:lang w:eastAsia="zh-CN"/>
        </w:rPr>
        <w:t xml:space="preserve">- </w:t>
      </w:r>
      <w:r w:rsidR="00864D4D">
        <w:rPr>
          <w:rFonts w:ascii="Times New Roman" w:eastAsia="Calibri" w:hAnsi="Times New Roman" w:cs="Times New Roman"/>
          <w:sz w:val="24"/>
          <w:szCs w:val="24"/>
          <w:lang w:eastAsia="zh-CN"/>
        </w:rPr>
        <w:t xml:space="preserve">оплатить </w:t>
      </w:r>
      <w:r w:rsidR="003444AA">
        <w:rPr>
          <w:rFonts w:ascii="Times New Roman" w:eastAsia="Calibri" w:hAnsi="Times New Roman" w:cs="Times New Roman"/>
          <w:sz w:val="24"/>
          <w:szCs w:val="24"/>
          <w:lang w:eastAsia="zh-CN"/>
        </w:rPr>
        <w:t>Программное обеспечение</w:t>
      </w:r>
      <w:r w:rsidR="003444AA" w:rsidRPr="00311888">
        <w:rPr>
          <w:rFonts w:ascii="Times New Roman" w:eastAsia="Calibri" w:hAnsi="Times New Roman" w:cs="Times New Roman"/>
          <w:sz w:val="24"/>
          <w:szCs w:val="24"/>
          <w:lang w:eastAsia="zh-CN"/>
        </w:rPr>
        <w:t xml:space="preserve"> </w:t>
      </w:r>
      <w:r w:rsidR="00864D4D">
        <w:rPr>
          <w:rFonts w:ascii="Times New Roman" w:eastAsia="Calibri" w:hAnsi="Times New Roman" w:cs="Times New Roman"/>
          <w:sz w:val="24"/>
          <w:szCs w:val="24"/>
          <w:lang w:eastAsia="zh-CN"/>
        </w:rPr>
        <w:t>в порядке и сроки, определенные настоящим Контрактом</w:t>
      </w:r>
      <w:r w:rsidR="00037CD2">
        <w:rPr>
          <w:rFonts w:ascii="Times New Roman" w:eastAsia="Calibri" w:hAnsi="Times New Roman" w:cs="Times New Roman"/>
          <w:sz w:val="24"/>
          <w:szCs w:val="24"/>
          <w:lang w:eastAsia="zh-CN"/>
        </w:rPr>
        <w:t>.</w:t>
      </w:r>
    </w:p>
    <w:p w14:paraId="43FBA93D" w14:textId="129E7F41" w:rsidR="007B38F1" w:rsidRPr="0098185D" w:rsidRDefault="00372C25"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w:t>
      </w:r>
      <w:r w:rsidR="007B38F1" w:rsidRPr="0098185D">
        <w:rPr>
          <w:rFonts w:ascii="Times New Roman" w:eastAsia="Calibri" w:hAnsi="Times New Roman" w:cs="Times New Roman"/>
          <w:sz w:val="24"/>
          <w:szCs w:val="24"/>
          <w:lang w:eastAsia="zh-CN"/>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353B616" w14:textId="77777777" w:rsidR="00311888" w:rsidRPr="00311888" w:rsidRDefault="00311888" w:rsidP="00311888">
      <w:pPr>
        <w:shd w:val="clear" w:color="auto" w:fill="FFFFFF"/>
        <w:spacing w:before="120" w:after="200" w:line="240" w:lineRule="auto"/>
        <w:ind w:right="47"/>
        <w:jc w:val="center"/>
        <w:rPr>
          <w:rFonts w:ascii="Times New Roman" w:eastAsia="Times New Roman" w:hAnsi="Times New Roman" w:cs="Times New Roman"/>
          <w:b/>
          <w:bCs/>
          <w:sz w:val="24"/>
          <w:szCs w:val="24"/>
          <w:lang w:eastAsia="ru-RU"/>
        </w:rPr>
      </w:pPr>
      <w:r w:rsidRPr="0098185D">
        <w:rPr>
          <w:rFonts w:ascii="Times New Roman" w:eastAsia="Times New Roman" w:hAnsi="Times New Roman" w:cs="Times New Roman"/>
          <w:b/>
          <w:bCs/>
          <w:sz w:val="24"/>
          <w:szCs w:val="24"/>
          <w:lang w:eastAsia="ru-RU"/>
        </w:rPr>
        <w:t>5. ОТВЕТСТВЕННОСТЬ СТОРОН</w:t>
      </w:r>
    </w:p>
    <w:p w14:paraId="5FC497C6"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5.1. За неисполнение или ненадлежащее исполнение условий </w:t>
      </w:r>
      <w:r>
        <w:rPr>
          <w:rFonts w:ascii="Times New Roman" w:eastAsia="Calibri" w:hAnsi="Times New Roman" w:cs="Times New Roman"/>
          <w:sz w:val="24"/>
          <w:szCs w:val="24"/>
          <w:lang w:eastAsia="zh-CN"/>
        </w:rPr>
        <w:t>К</w:t>
      </w:r>
      <w:r w:rsidRPr="00311888">
        <w:rPr>
          <w:rFonts w:ascii="Times New Roman" w:eastAsia="Calibri" w:hAnsi="Times New Roman" w:cs="Times New Roman"/>
          <w:sz w:val="24"/>
          <w:szCs w:val="24"/>
          <w:lang w:eastAsia="zh-CN"/>
        </w:rPr>
        <w:t xml:space="preserve">онтракта стороны несут ответственность в соответствии с действующим законодательством, вне зависимости от действия </w:t>
      </w:r>
      <w:r>
        <w:rPr>
          <w:rFonts w:ascii="Times New Roman" w:eastAsia="Calibri" w:hAnsi="Times New Roman" w:cs="Times New Roman"/>
          <w:sz w:val="24"/>
          <w:szCs w:val="24"/>
          <w:lang w:eastAsia="zh-CN"/>
        </w:rPr>
        <w:t>К</w:t>
      </w:r>
      <w:r w:rsidRPr="00311888">
        <w:rPr>
          <w:rFonts w:ascii="Times New Roman" w:eastAsia="Calibri" w:hAnsi="Times New Roman" w:cs="Times New Roman"/>
          <w:sz w:val="24"/>
          <w:szCs w:val="24"/>
          <w:lang w:eastAsia="zh-CN"/>
        </w:rPr>
        <w:t>онтракта.</w:t>
      </w:r>
    </w:p>
    <w:p w14:paraId="13FF70CE"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5.1.1.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Times New Roman" w:eastAsia="Calibri" w:hAnsi="Times New Roman" w:cs="Times New Roman"/>
          <w:sz w:val="24"/>
          <w:szCs w:val="24"/>
          <w:lang w:eastAsia="zh-CN"/>
        </w:rPr>
        <w:t>К</w:t>
      </w:r>
      <w:r w:rsidRPr="00311888">
        <w:rPr>
          <w:rFonts w:ascii="Times New Roman" w:eastAsia="Calibri" w:hAnsi="Times New Roman" w:cs="Times New Roman"/>
          <w:sz w:val="24"/>
          <w:szCs w:val="24"/>
          <w:lang w:eastAsia="zh-CN"/>
        </w:rPr>
        <w:t>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9975B90" w14:textId="77777777" w:rsidR="00372C25" w:rsidRDefault="00372C25" w:rsidP="00372C25">
      <w:pPr>
        <w:widowControl w:val="0"/>
        <w:autoSpaceDE w:val="0"/>
        <w:autoSpaceDN w:val="0"/>
        <w:spacing w:before="220" w:after="0" w:line="240" w:lineRule="auto"/>
        <w:jc w:val="both"/>
        <w:rPr>
          <w:rFonts w:ascii="Times New Roman" w:eastAsia="Calibri" w:hAnsi="Times New Roman"/>
          <w:sz w:val="24"/>
          <w:szCs w:val="24"/>
          <w:lang w:eastAsia="zh-CN"/>
        </w:rPr>
      </w:pPr>
      <w:r w:rsidRPr="00311888">
        <w:rPr>
          <w:rFonts w:ascii="Times New Roman" w:eastAsia="Calibri" w:hAnsi="Times New Roman" w:cs="Times New Roman"/>
          <w:sz w:val="24"/>
          <w:szCs w:val="24"/>
          <w:lang w:eastAsia="zh-CN"/>
        </w:rPr>
        <w:t xml:space="preserve">5.1.2. </w:t>
      </w:r>
      <w:r w:rsidRPr="007D09DB">
        <w:rPr>
          <w:rFonts w:ascii="Times New Roman" w:eastAsia="Calibri" w:hAnsi="Times New Roman"/>
          <w:sz w:val="24"/>
          <w:szCs w:val="24"/>
          <w:lang w:eastAsia="zh-CN"/>
        </w:rPr>
        <w:t xml:space="preserve">Размер штрафа </w:t>
      </w:r>
      <w:r>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Pr>
          <w:rFonts w:ascii="Times New Roman" w:eastAsia="Calibri" w:hAnsi="Times New Roman"/>
          <w:sz w:val="24"/>
          <w:szCs w:val="24"/>
          <w:lang w:eastAsia="zh-CN"/>
        </w:rPr>
        <w:t>льства РФ от 30.08.2017 N 1042.</w:t>
      </w:r>
    </w:p>
    <w:p w14:paraId="4EA07D27"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5.1.</w:t>
      </w:r>
      <w:r>
        <w:rPr>
          <w:rFonts w:ascii="Times New Roman" w:eastAsia="Calibri" w:hAnsi="Times New Roman" w:cs="Times New Roman"/>
          <w:sz w:val="24"/>
          <w:szCs w:val="24"/>
          <w:lang w:eastAsia="zh-CN"/>
        </w:rPr>
        <w:t>3</w:t>
      </w:r>
      <w:r w:rsidRPr="00311888">
        <w:rPr>
          <w:rFonts w:ascii="Times New Roman" w:eastAsia="Calibri" w:hAnsi="Times New Roman" w:cs="Times New Roman"/>
          <w:sz w:val="24"/>
          <w:szCs w:val="24"/>
          <w:lang w:eastAsia="zh-CN"/>
        </w:rPr>
        <w:t xml:space="preserve">. Общая сумма начисленных штрафов за неисполнение или ненадлежащее исполнение </w:t>
      </w:r>
      <w:r w:rsidRPr="00311888">
        <w:rPr>
          <w:rFonts w:ascii="Times New Roman" w:eastAsia="Calibri" w:hAnsi="Times New Roman" w:cs="Times New Roman"/>
          <w:sz w:val="24"/>
          <w:szCs w:val="24"/>
          <w:lang w:eastAsia="zh-CN"/>
        </w:rPr>
        <w:lastRenderedPageBreak/>
        <w:t>поставщиком (подрядчиком, исполнителем) обязательств, предусмотренных контрактом, не может превышать цену контракта.</w:t>
      </w:r>
    </w:p>
    <w:p w14:paraId="7DEE12D6"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5.1.</w:t>
      </w:r>
      <w:r>
        <w:rPr>
          <w:rFonts w:ascii="Times New Roman" w:eastAsia="Calibri" w:hAnsi="Times New Roman" w:cs="Times New Roman"/>
          <w:sz w:val="24"/>
          <w:szCs w:val="24"/>
          <w:lang w:eastAsia="zh-CN"/>
        </w:rPr>
        <w:t>4</w:t>
      </w:r>
      <w:r w:rsidRPr="00311888">
        <w:rPr>
          <w:rFonts w:ascii="Times New Roman" w:eastAsia="Calibri" w:hAnsi="Times New Roman" w:cs="Times New Roman"/>
          <w:sz w:val="24"/>
          <w:szCs w:val="24"/>
          <w:lang w:eastAsia="zh-C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559B7F"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5.1.</w:t>
      </w:r>
      <w:r>
        <w:rPr>
          <w:rFonts w:ascii="Times New Roman" w:eastAsia="Calibri" w:hAnsi="Times New Roman" w:cs="Times New Roman"/>
          <w:sz w:val="24"/>
          <w:szCs w:val="24"/>
          <w:lang w:eastAsia="zh-CN"/>
        </w:rPr>
        <w:t>5</w:t>
      </w:r>
      <w:r w:rsidRPr="00311888">
        <w:rPr>
          <w:rFonts w:ascii="Times New Roman" w:eastAsia="Calibri" w:hAnsi="Times New Roman" w:cs="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3B2570" w14:textId="77777777" w:rsidR="00372C25"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32EABD" w14:textId="44180C69" w:rsidR="00311888" w:rsidRPr="00311888" w:rsidRDefault="00372C25" w:rsidP="00372C25">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14:paraId="299A0FCF" w14:textId="77777777" w:rsidR="00311888" w:rsidRPr="00311888" w:rsidRDefault="00311888" w:rsidP="00311888">
      <w:pPr>
        <w:spacing w:before="120" w:after="200" w:line="240" w:lineRule="auto"/>
        <w:jc w:val="center"/>
        <w:rPr>
          <w:rFonts w:ascii="Times New Roman" w:eastAsia="Times New Roman" w:hAnsi="Times New Roman" w:cs="Times New Roman"/>
          <w:b/>
          <w:bCs/>
          <w:sz w:val="24"/>
          <w:szCs w:val="24"/>
          <w:lang w:eastAsia="ru-RU"/>
        </w:rPr>
      </w:pPr>
      <w:r w:rsidRPr="00311888">
        <w:rPr>
          <w:rFonts w:ascii="Times New Roman" w:eastAsia="Times New Roman" w:hAnsi="Times New Roman" w:cs="Times New Roman"/>
          <w:b/>
          <w:bCs/>
          <w:sz w:val="24"/>
          <w:szCs w:val="24"/>
          <w:lang w:eastAsia="ru-RU"/>
        </w:rPr>
        <w:t>6. ФОРС</w:t>
      </w:r>
      <w:r w:rsidR="00F46010">
        <w:rPr>
          <w:rFonts w:ascii="Times New Roman" w:eastAsia="Times New Roman" w:hAnsi="Times New Roman" w:cs="Times New Roman"/>
          <w:b/>
          <w:bCs/>
          <w:sz w:val="24"/>
          <w:szCs w:val="24"/>
          <w:lang w:eastAsia="ru-RU"/>
        </w:rPr>
        <w:t xml:space="preserve"> </w:t>
      </w:r>
      <w:r w:rsidRPr="00311888">
        <w:rPr>
          <w:rFonts w:ascii="Times New Roman" w:eastAsia="Times New Roman" w:hAnsi="Times New Roman" w:cs="Times New Roman"/>
          <w:b/>
          <w:bCs/>
          <w:sz w:val="24"/>
          <w:szCs w:val="24"/>
          <w:lang w:eastAsia="ru-RU"/>
        </w:rPr>
        <w:t>- МАЖОРНЫЕ ОБСТОЯТЕЛЬСТВА.</w:t>
      </w:r>
    </w:p>
    <w:p w14:paraId="165D2E27" w14:textId="3A037804" w:rsidR="00311888" w:rsidRPr="007B38F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 xml:space="preserve">6.1. Стороны освобождаются от ответственности за </w:t>
      </w:r>
      <w:r w:rsidR="00037CD2">
        <w:rPr>
          <w:rFonts w:ascii="Times New Roman" w:eastAsia="Calibri" w:hAnsi="Times New Roman" w:cs="Times New Roman"/>
          <w:sz w:val="24"/>
          <w:szCs w:val="24"/>
          <w:lang w:eastAsia="zh-CN"/>
        </w:rPr>
        <w:t>полное или частичное неисполнение</w:t>
      </w:r>
      <w:r w:rsidRPr="00311888">
        <w:rPr>
          <w:rFonts w:ascii="Times New Roman" w:eastAsia="Calibri" w:hAnsi="Times New Roman" w:cs="Times New Roman"/>
          <w:sz w:val="24"/>
          <w:szCs w:val="24"/>
          <w:lang w:eastAsia="zh-CN"/>
        </w:rPr>
        <w:t xml:space="preserve"> </w:t>
      </w:r>
      <w:r w:rsidRPr="007B38F1">
        <w:rPr>
          <w:rFonts w:ascii="Times New Roman" w:eastAsia="Calibri" w:hAnsi="Times New Roman" w:cs="Times New Roman"/>
          <w:sz w:val="24"/>
          <w:szCs w:val="24"/>
          <w:lang w:eastAsia="zh-CN"/>
        </w:rPr>
        <w:t xml:space="preserve">своих обязательств по настоящему </w:t>
      </w:r>
      <w:r w:rsidR="00037CD2">
        <w:rPr>
          <w:rFonts w:ascii="Times New Roman" w:eastAsia="Calibri" w:hAnsi="Times New Roman" w:cs="Times New Roman"/>
          <w:sz w:val="24"/>
          <w:szCs w:val="24"/>
          <w:lang w:eastAsia="zh-CN"/>
        </w:rPr>
        <w:t>К</w:t>
      </w:r>
      <w:r w:rsidRPr="007B38F1">
        <w:rPr>
          <w:rFonts w:ascii="Times New Roman" w:eastAsia="Calibri" w:hAnsi="Times New Roman" w:cs="Times New Roman"/>
          <w:sz w:val="24"/>
          <w:szCs w:val="24"/>
          <w:lang w:eastAsia="zh-CN"/>
        </w:rPr>
        <w:t>онтракту</w:t>
      </w:r>
      <w:r w:rsidR="00037CD2">
        <w:rPr>
          <w:rFonts w:ascii="Times New Roman" w:eastAsia="Calibri" w:hAnsi="Times New Roman" w:cs="Times New Roman"/>
          <w:sz w:val="24"/>
          <w:szCs w:val="24"/>
          <w:lang w:eastAsia="zh-CN"/>
        </w:rPr>
        <w:t xml:space="preserve">, если это неисполнение явилось следствием </w:t>
      </w:r>
      <w:r w:rsidRPr="007B38F1">
        <w:rPr>
          <w:rFonts w:ascii="Times New Roman" w:eastAsia="Calibri" w:hAnsi="Times New Roman" w:cs="Times New Roman"/>
          <w:sz w:val="24"/>
          <w:szCs w:val="24"/>
          <w:lang w:eastAsia="zh-CN"/>
        </w:rPr>
        <w:t>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14:paraId="0FC03941" w14:textId="77777777" w:rsidR="00311888" w:rsidRPr="007B38F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6.2. При наступлении таких обстоятельств сторона, у которой они возникли, обязана незамедлительно в письменном виде сообщить другой стороне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14:paraId="5C613719" w14:textId="77777777" w:rsidR="00311888" w:rsidRPr="007B38F1" w:rsidRDefault="00311888" w:rsidP="007B38F1">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14:paraId="188B94AC" w14:textId="77777777" w:rsidR="00311888" w:rsidRPr="007B38F1" w:rsidRDefault="00311888" w:rsidP="007B38F1">
      <w:pPr>
        <w:widowControl w:val="0"/>
        <w:autoSpaceDE w:val="0"/>
        <w:autoSpaceDN w:val="0"/>
        <w:spacing w:before="220" w:line="240" w:lineRule="auto"/>
        <w:jc w:val="both"/>
        <w:rPr>
          <w:rFonts w:ascii="Times New Roman" w:eastAsia="Calibri" w:hAnsi="Times New Roman" w:cs="Times New Roman"/>
          <w:sz w:val="24"/>
          <w:szCs w:val="24"/>
          <w:lang w:eastAsia="zh-CN"/>
        </w:rPr>
      </w:pPr>
      <w:r w:rsidRPr="007B38F1">
        <w:rPr>
          <w:rFonts w:ascii="Times New Roman" w:eastAsia="Calibri" w:hAnsi="Times New Roman" w:cs="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14:paraId="553460F5" w14:textId="5BBE4141" w:rsidR="0098185D" w:rsidRPr="00311888" w:rsidRDefault="00372C25" w:rsidP="0098185D">
      <w:pPr>
        <w:shd w:val="clear" w:color="auto" w:fill="FFFFFF"/>
        <w:spacing w:before="120" w:after="200" w:line="240" w:lineRule="auto"/>
        <w:ind w:right="2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00311888" w:rsidRPr="00311888">
        <w:rPr>
          <w:rFonts w:ascii="Times New Roman" w:eastAsia="Times New Roman" w:hAnsi="Times New Roman" w:cs="Times New Roman"/>
          <w:b/>
          <w:bCs/>
          <w:sz w:val="24"/>
          <w:szCs w:val="24"/>
          <w:lang w:eastAsia="ru-RU"/>
        </w:rPr>
        <w:t xml:space="preserve">. </w:t>
      </w:r>
      <w:r w:rsidR="0098185D" w:rsidRPr="00311888">
        <w:rPr>
          <w:rFonts w:ascii="Times New Roman" w:eastAsia="Times New Roman" w:hAnsi="Times New Roman" w:cs="Times New Roman"/>
          <w:b/>
          <w:bCs/>
          <w:sz w:val="24"/>
          <w:szCs w:val="24"/>
          <w:lang w:eastAsia="ru-RU"/>
        </w:rPr>
        <w:t>СРОК ДЕЙСТВИЯ КОНТРАКТА И ДРУГИЕ УСЛОВИЯ</w:t>
      </w:r>
    </w:p>
    <w:p w14:paraId="37F81C97" w14:textId="4E87A4DC" w:rsidR="00311888" w:rsidRDefault="00372C25" w:rsidP="00BE7930">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311888" w:rsidRPr="00C86EFB">
        <w:rPr>
          <w:rFonts w:ascii="Times New Roman" w:eastAsia="Calibri" w:hAnsi="Times New Roman" w:cs="Times New Roman"/>
          <w:sz w:val="24"/>
          <w:szCs w:val="24"/>
          <w:lang w:eastAsia="zh-CN"/>
        </w:rPr>
        <w:t xml:space="preserve">.1. </w:t>
      </w:r>
      <w:r w:rsidR="00BE7930" w:rsidRPr="00BE7930">
        <w:rPr>
          <w:rFonts w:ascii="Times New Roman" w:eastAsia="Calibri" w:hAnsi="Times New Roman" w:cs="Times New Roman"/>
          <w:sz w:val="24"/>
          <w:szCs w:val="24"/>
          <w:lang w:eastAsia="zh-CN"/>
        </w:rPr>
        <w:t>Контракт вступает в силу с даты заключения и действует до полного исполнения сторонами своих обязательств, но не позднее 31.12.202</w:t>
      </w:r>
      <w:r w:rsidR="00CA5879">
        <w:rPr>
          <w:rFonts w:ascii="Times New Roman" w:eastAsia="Calibri" w:hAnsi="Times New Roman" w:cs="Times New Roman"/>
          <w:sz w:val="24"/>
          <w:szCs w:val="24"/>
          <w:lang w:eastAsia="zh-CN"/>
        </w:rPr>
        <w:t>6</w:t>
      </w:r>
      <w:r w:rsidR="00BE7930" w:rsidRPr="00BE7930">
        <w:rPr>
          <w:rFonts w:ascii="Times New Roman" w:eastAsia="Calibri" w:hAnsi="Times New Roman" w:cs="Times New Roman"/>
          <w:sz w:val="24"/>
          <w:szCs w:val="24"/>
          <w:lang w:eastAsia="zh-CN"/>
        </w:rPr>
        <w:t xml:space="preserve"> г.</w:t>
      </w:r>
    </w:p>
    <w:p w14:paraId="5F21EE10" w14:textId="659F44C9" w:rsidR="003E43DE" w:rsidRPr="00C86EFB" w:rsidRDefault="00372C25" w:rsidP="003E43DE">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7D3A6D">
        <w:rPr>
          <w:rFonts w:ascii="Times New Roman" w:eastAsia="Calibri" w:hAnsi="Times New Roman" w:cs="Times New Roman"/>
          <w:sz w:val="24"/>
          <w:szCs w:val="24"/>
          <w:lang w:eastAsia="zh-CN"/>
        </w:rPr>
        <w:t>2</w:t>
      </w:r>
      <w:r w:rsidR="00BE7930" w:rsidRPr="00BE7930">
        <w:rPr>
          <w:rFonts w:ascii="Times New Roman" w:eastAsia="Calibri" w:hAnsi="Times New Roman" w:cs="Times New Roman"/>
          <w:sz w:val="24"/>
          <w:szCs w:val="24"/>
          <w:lang w:eastAsia="zh-CN"/>
        </w:rPr>
        <w:t xml:space="preserve">. </w:t>
      </w:r>
      <w:r w:rsidR="00F32B60" w:rsidRPr="00F32B60">
        <w:rPr>
          <w:rFonts w:ascii="Times New Roman" w:eastAsia="Calibri" w:hAnsi="Times New Roman" w:cs="Times New Roman"/>
          <w:sz w:val="24"/>
          <w:szCs w:val="24"/>
          <w:lang w:eastAsia="zh-CN"/>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6BC9E710" w14:textId="75F7044C" w:rsidR="00F32B60" w:rsidRPr="00C86EFB" w:rsidRDefault="00372C25" w:rsidP="00F32B60">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311888" w:rsidRPr="00C86EFB">
        <w:rPr>
          <w:rFonts w:ascii="Times New Roman" w:eastAsia="Calibri" w:hAnsi="Times New Roman" w:cs="Times New Roman"/>
          <w:sz w:val="24"/>
          <w:szCs w:val="24"/>
          <w:lang w:eastAsia="zh-CN"/>
        </w:rPr>
        <w:t>.</w:t>
      </w:r>
      <w:r w:rsidR="007D3A6D">
        <w:rPr>
          <w:rFonts w:ascii="Times New Roman" w:eastAsia="Calibri" w:hAnsi="Times New Roman" w:cs="Times New Roman"/>
          <w:sz w:val="24"/>
          <w:szCs w:val="24"/>
          <w:lang w:eastAsia="zh-CN"/>
        </w:rPr>
        <w:t>3</w:t>
      </w:r>
      <w:r w:rsidR="00311888" w:rsidRPr="00C86EFB">
        <w:rPr>
          <w:rFonts w:ascii="Times New Roman" w:eastAsia="Calibri" w:hAnsi="Times New Roman" w:cs="Times New Roman"/>
          <w:sz w:val="24"/>
          <w:szCs w:val="24"/>
          <w:lang w:eastAsia="zh-CN"/>
        </w:rPr>
        <w:t xml:space="preserve">. </w:t>
      </w:r>
      <w:r w:rsidR="00F32B60" w:rsidRPr="00C86EFB">
        <w:rPr>
          <w:rFonts w:ascii="Times New Roman" w:eastAsia="Calibri" w:hAnsi="Times New Roman" w:cs="Times New Roman"/>
          <w:sz w:val="24"/>
          <w:szCs w:val="24"/>
          <w:lang w:eastAsia="zh-CN"/>
        </w:rPr>
        <w:t>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14:paraId="5CE716A1" w14:textId="0A219E01" w:rsidR="00F32B60" w:rsidRPr="00C86EFB" w:rsidRDefault="00372C25" w:rsidP="003E43DE">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F32B60">
        <w:rPr>
          <w:rFonts w:ascii="Times New Roman" w:eastAsia="Calibri" w:hAnsi="Times New Roman" w:cs="Times New Roman"/>
          <w:sz w:val="24"/>
          <w:szCs w:val="24"/>
          <w:lang w:eastAsia="zh-CN"/>
        </w:rPr>
        <w:t>.4. П</w:t>
      </w:r>
      <w:r w:rsidR="00F32B60" w:rsidRPr="00F32B60">
        <w:rPr>
          <w:rFonts w:ascii="Times New Roman" w:eastAsia="Calibri" w:hAnsi="Times New Roman" w:cs="Times New Roman"/>
          <w:sz w:val="24"/>
          <w:szCs w:val="24"/>
          <w:lang w:eastAsia="zh-CN"/>
        </w:rPr>
        <w:t>ри исполнении контракта замена такого товара на происходящий из иностранного государства товар, в отношении которого установлен запрет</w:t>
      </w:r>
      <w:r w:rsidR="00F32B60" w:rsidRPr="00F32B60">
        <w:t xml:space="preserve"> </w:t>
      </w:r>
      <w:r w:rsidR="00F32B60" w:rsidRPr="00F32B60">
        <w:rPr>
          <w:rFonts w:ascii="Times New Roman" w:eastAsia="Calibri" w:hAnsi="Times New Roman" w:cs="Times New Roman"/>
          <w:sz w:val="24"/>
          <w:szCs w:val="24"/>
          <w:lang w:eastAsia="zh-CN"/>
        </w:rPr>
        <w:t xml:space="preserve">в соответствии с Постановлением </w:t>
      </w:r>
      <w:r w:rsidR="00F32B60" w:rsidRPr="00F32B60">
        <w:rPr>
          <w:rFonts w:ascii="Times New Roman" w:eastAsia="Calibri" w:hAnsi="Times New Roman" w:cs="Times New Roman"/>
          <w:sz w:val="24"/>
          <w:szCs w:val="24"/>
          <w:lang w:eastAsia="zh-CN"/>
        </w:rPr>
        <w:lastRenderedPageBreak/>
        <w:t>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допускается</w:t>
      </w:r>
      <w:r w:rsidR="00316529">
        <w:rPr>
          <w:rFonts w:ascii="Times New Roman" w:eastAsia="Calibri" w:hAnsi="Times New Roman" w:cs="Times New Roman"/>
          <w:sz w:val="24"/>
          <w:szCs w:val="24"/>
          <w:lang w:eastAsia="zh-CN"/>
        </w:rPr>
        <w:t>.</w:t>
      </w:r>
    </w:p>
    <w:p w14:paraId="41FC8644" w14:textId="7E8093A1" w:rsidR="0098185D" w:rsidRPr="00C86EFB" w:rsidRDefault="00372C25"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98185D" w:rsidRPr="00C86EFB">
        <w:rPr>
          <w:rFonts w:ascii="Times New Roman" w:eastAsia="Calibri" w:hAnsi="Times New Roman" w:cs="Times New Roman"/>
          <w:sz w:val="24"/>
          <w:szCs w:val="24"/>
          <w:lang w:eastAsia="zh-CN"/>
        </w:rPr>
        <w:t>.</w:t>
      </w:r>
      <w:r w:rsidR="00F32B60">
        <w:rPr>
          <w:rFonts w:ascii="Times New Roman" w:eastAsia="Calibri" w:hAnsi="Times New Roman" w:cs="Times New Roman"/>
          <w:sz w:val="24"/>
          <w:szCs w:val="24"/>
          <w:lang w:eastAsia="zh-CN"/>
        </w:rPr>
        <w:t>5</w:t>
      </w:r>
      <w:r w:rsidR="0098185D" w:rsidRPr="00C86EFB">
        <w:rPr>
          <w:rFonts w:ascii="Times New Roman" w:eastAsia="Calibri" w:hAnsi="Times New Roman" w:cs="Times New Roman"/>
          <w:sz w:val="24"/>
          <w:szCs w:val="24"/>
          <w:lang w:eastAsia="zh-CN"/>
        </w:rPr>
        <w:t>.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14:paraId="0FB7AAFC" w14:textId="6509D80D" w:rsidR="0098185D" w:rsidRDefault="00372C25"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F32B60">
        <w:rPr>
          <w:rFonts w:ascii="Times New Roman" w:eastAsia="Calibri" w:hAnsi="Times New Roman" w:cs="Times New Roman"/>
          <w:sz w:val="24"/>
          <w:szCs w:val="24"/>
          <w:lang w:eastAsia="zh-CN"/>
        </w:rPr>
        <w:t>.6</w:t>
      </w:r>
      <w:r w:rsidR="0098185D" w:rsidRPr="00C86EFB">
        <w:rPr>
          <w:rFonts w:ascii="Times New Roman" w:eastAsia="Calibri" w:hAnsi="Times New Roman" w:cs="Times New Roman"/>
          <w:sz w:val="24"/>
          <w:szCs w:val="24"/>
          <w:lang w:eastAsia="zh-CN"/>
        </w:rPr>
        <w:t>.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14:paraId="3F3F32CD" w14:textId="65DA1901" w:rsidR="0098185D" w:rsidRPr="00311888" w:rsidRDefault="00372C25"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98185D" w:rsidRPr="00311888">
        <w:rPr>
          <w:rFonts w:ascii="Times New Roman" w:eastAsia="Calibri" w:hAnsi="Times New Roman" w:cs="Times New Roman"/>
          <w:sz w:val="24"/>
          <w:szCs w:val="24"/>
          <w:lang w:eastAsia="zh-CN"/>
        </w:rPr>
        <w:t>.</w:t>
      </w:r>
      <w:r w:rsidR="00F32B60">
        <w:rPr>
          <w:rFonts w:ascii="Times New Roman" w:eastAsia="Calibri" w:hAnsi="Times New Roman" w:cs="Times New Roman"/>
          <w:sz w:val="24"/>
          <w:szCs w:val="24"/>
          <w:lang w:eastAsia="zh-CN"/>
        </w:rPr>
        <w:t>7</w:t>
      </w:r>
      <w:r w:rsidR="0098185D" w:rsidRPr="00311888">
        <w:rPr>
          <w:rFonts w:ascii="Times New Roman" w:eastAsia="Calibri" w:hAnsi="Times New Roman" w:cs="Times New Roman"/>
          <w:sz w:val="24"/>
          <w:szCs w:val="24"/>
          <w:lang w:eastAsia="zh-CN"/>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68CB99C" w14:textId="77C352D5" w:rsidR="0098185D" w:rsidRPr="00311888" w:rsidRDefault="0098185D"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BE7930">
        <w:rPr>
          <w:rFonts w:ascii="Times New Roman" w:eastAsia="Calibri" w:hAnsi="Times New Roman" w:cs="Times New Roman"/>
          <w:sz w:val="24"/>
          <w:szCs w:val="24"/>
          <w:lang w:eastAsia="zh-CN"/>
        </w:rPr>
        <w:t>Односторонний отказ стороны контракта от исполнения контракта возможен в соответствии с положениями статьи 95 Федерального закона от 05.04.2013 №44-ФЗ.</w:t>
      </w:r>
    </w:p>
    <w:p w14:paraId="0FB99F65" w14:textId="34AABF6E" w:rsidR="0098185D" w:rsidRPr="00C86EFB" w:rsidRDefault="00372C25"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7.</w:t>
      </w:r>
      <w:r w:rsidR="00F32B60">
        <w:rPr>
          <w:rFonts w:ascii="Times New Roman" w:eastAsia="Calibri" w:hAnsi="Times New Roman" w:cs="Times New Roman"/>
          <w:sz w:val="24"/>
          <w:szCs w:val="24"/>
          <w:lang w:eastAsia="zh-CN"/>
        </w:rPr>
        <w:t>8</w:t>
      </w:r>
      <w:r w:rsidR="0098185D" w:rsidRPr="00C86EFB">
        <w:rPr>
          <w:rFonts w:ascii="Times New Roman" w:eastAsia="Calibri" w:hAnsi="Times New Roman" w:cs="Times New Roman"/>
          <w:sz w:val="24"/>
          <w:szCs w:val="24"/>
          <w:lang w:eastAsia="zh-CN"/>
        </w:rPr>
        <w:t>. 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14:paraId="5F2493C5" w14:textId="77777777" w:rsidR="0098185D" w:rsidRDefault="0098185D" w:rsidP="0098185D">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C86EFB">
        <w:rPr>
          <w:rFonts w:ascii="Times New Roman" w:eastAsia="Calibri" w:hAnsi="Times New Roman" w:cs="Times New Roman"/>
          <w:sz w:val="24"/>
          <w:szCs w:val="24"/>
          <w:lang w:eastAsia="zh-CN"/>
        </w:rPr>
        <w:t>Заказчика - opbstintorg</w:t>
      </w:r>
      <w:r w:rsidRPr="00BE7930">
        <w:rPr>
          <w:rFonts w:ascii="Times New Roman" w:eastAsia="Calibri" w:hAnsi="Times New Roman" w:cs="Times New Roman"/>
          <w:sz w:val="24"/>
          <w:szCs w:val="24"/>
          <w:lang w:eastAsia="zh-CN"/>
        </w:rPr>
        <w:t>i</w:t>
      </w:r>
      <w:r w:rsidRPr="00C86EFB">
        <w:rPr>
          <w:rFonts w:ascii="Times New Roman" w:eastAsia="Calibri" w:hAnsi="Times New Roman" w:cs="Times New Roman"/>
          <w:sz w:val="24"/>
          <w:szCs w:val="24"/>
          <w:lang w:eastAsia="zh-CN"/>
        </w:rPr>
        <w:t>@yandex.ru; Поставщика - _____________________.</w:t>
      </w:r>
    </w:p>
    <w:p w14:paraId="44A97E6F" w14:textId="77777777" w:rsidR="00BE7930" w:rsidRPr="00C86EFB" w:rsidRDefault="00BE7930" w:rsidP="00BE7930">
      <w:pPr>
        <w:widowControl w:val="0"/>
        <w:autoSpaceDE w:val="0"/>
        <w:autoSpaceDN w:val="0"/>
        <w:spacing w:before="220" w:after="0" w:line="240" w:lineRule="auto"/>
        <w:jc w:val="both"/>
        <w:rPr>
          <w:rFonts w:ascii="Times New Roman" w:eastAsia="Calibri" w:hAnsi="Times New Roman" w:cs="Times New Roman"/>
          <w:sz w:val="24"/>
          <w:szCs w:val="24"/>
          <w:lang w:eastAsia="zh-CN"/>
        </w:rPr>
      </w:pPr>
    </w:p>
    <w:tbl>
      <w:tblPr>
        <w:tblW w:w="0" w:type="auto"/>
        <w:tblInd w:w="108" w:type="dxa"/>
        <w:tblLook w:val="01E0" w:firstRow="1" w:lastRow="1" w:firstColumn="1" w:lastColumn="1" w:noHBand="0" w:noVBand="0"/>
      </w:tblPr>
      <w:tblGrid>
        <w:gridCol w:w="4820"/>
        <w:gridCol w:w="4468"/>
      </w:tblGrid>
      <w:tr w:rsidR="00311888" w:rsidRPr="00311888" w14:paraId="0E91ECA4" w14:textId="77777777" w:rsidTr="00311888">
        <w:tc>
          <w:tcPr>
            <w:tcW w:w="4820" w:type="dxa"/>
            <w:hideMark/>
          </w:tcPr>
          <w:p w14:paraId="074F9CEE" w14:textId="77777777" w:rsidR="00311888" w:rsidRPr="00311888" w:rsidRDefault="00311888" w:rsidP="00311888">
            <w:pPr>
              <w:spacing w:after="0" w:line="240" w:lineRule="auto"/>
              <w:rPr>
                <w:rFonts w:ascii="Times New Roman" w:eastAsia="Times New Roman" w:hAnsi="Times New Roman" w:cs="Times New Roman"/>
                <w:b/>
                <w:sz w:val="24"/>
                <w:szCs w:val="24"/>
                <w:lang w:eastAsia="ru-RU"/>
              </w:rPr>
            </w:pPr>
            <w:r w:rsidRPr="00311888">
              <w:rPr>
                <w:rFonts w:ascii="Times New Roman" w:eastAsia="Times New Roman" w:hAnsi="Times New Roman" w:cs="Times New Roman"/>
                <w:b/>
                <w:sz w:val="24"/>
                <w:szCs w:val="24"/>
                <w:lang w:eastAsia="ru-RU"/>
              </w:rPr>
              <w:t>Заказчик</w:t>
            </w:r>
          </w:p>
        </w:tc>
        <w:tc>
          <w:tcPr>
            <w:tcW w:w="4468" w:type="dxa"/>
            <w:hideMark/>
          </w:tcPr>
          <w:p w14:paraId="1443F81B" w14:textId="77777777" w:rsidR="00311888" w:rsidRPr="00311888" w:rsidRDefault="00311888" w:rsidP="00311888">
            <w:pPr>
              <w:spacing w:after="0" w:line="240" w:lineRule="auto"/>
              <w:rPr>
                <w:rFonts w:ascii="Times New Roman" w:eastAsia="Times New Roman" w:hAnsi="Times New Roman" w:cs="Times New Roman"/>
                <w:b/>
                <w:sz w:val="24"/>
                <w:szCs w:val="24"/>
                <w:lang w:eastAsia="ru-RU"/>
              </w:rPr>
            </w:pPr>
            <w:r w:rsidRPr="00311888">
              <w:rPr>
                <w:rFonts w:ascii="Times New Roman" w:eastAsia="Times New Roman" w:hAnsi="Times New Roman" w:cs="Times New Roman"/>
                <w:b/>
                <w:sz w:val="24"/>
                <w:szCs w:val="24"/>
                <w:lang w:eastAsia="ru-RU"/>
              </w:rPr>
              <w:t xml:space="preserve"> Поставщик</w:t>
            </w:r>
          </w:p>
        </w:tc>
      </w:tr>
      <w:tr w:rsidR="00CA5879" w:rsidRPr="00311888" w14:paraId="1857C1D1" w14:textId="77777777" w:rsidTr="00CA5879">
        <w:trPr>
          <w:trHeight w:val="1379"/>
        </w:trPr>
        <w:tc>
          <w:tcPr>
            <w:tcW w:w="4820" w:type="dxa"/>
          </w:tcPr>
          <w:p w14:paraId="0F301856" w14:textId="789CE463" w:rsidR="00CA5879" w:rsidRPr="00CA5879" w:rsidRDefault="00CA5879" w:rsidP="00CA5879">
            <w:pPr>
              <w:spacing w:after="0" w:line="240" w:lineRule="auto"/>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sz w:val="20"/>
                <w:szCs w:val="20"/>
                <w:lang w:eastAsia="ru-RU"/>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p>
        </w:tc>
        <w:tc>
          <w:tcPr>
            <w:tcW w:w="4468" w:type="dxa"/>
          </w:tcPr>
          <w:p w14:paraId="43225D08" w14:textId="77777777" w:rsidR="00CA5879" w:rsidRPr="00311888" w:rsidRDefault="00CA5879" w:rsidP="00CA5879">
            <w:pPr>
              <w:spacing w:after="0" w:line="240" w:lineRule="auto"/>
              <w:rPr>
                <w:rFonts w:ascii="Times New Roman" w:eastAsia="Times New Roman" w:hAnsi="Times New Roman" w:cs="Times New Roman"/>
                <w:sz w:val="24"/>
                <w:szCs w:val="24"/>
                <w:lang w:eastAsia="ru-RU"/>
              </w:rPr>
            </w:pPr>
          </w:p>
        </w:tc>
      </w:tr>
      <w:tr w:rsidR="00CA5879" w:rsidRPr="00311888" w14:paraId="22034A79" w14:textId="77777777" w:rsidTr="00CA5879">
        <w:tc>
          <w:tcPr>
            <w:tcW w:w="4820" w:type="dxa"/>
          </w:tcPr>
          <w:p w14:paraId="79B33475" w14:textId="35F2908B" w:rsidR="00CA5879" w:rsidRPr="00311888" w:rsidRDefault="00CA5879" w:rsidP="00CA5879">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г. Орел, ул. Ростовская, д.11</w:t>
            </w:r>
          </w:p>
        </w:tc>
        <w:tc>
          <w:tcPr>
            <w:tcW w:w="4468" w:type="dxa"/>
          </w:tcPr>
          <w:p w14:paraId="6AF05BEC"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3850290E" w14:textId="77777777" w:rsidTr="00CA5879">
        <w:tc>
          <w:tcPr>
            <w:tcW w:w="4820" w:type="dxa"/>
          </w:tcPr>
          <w:p w14:paraId="734CC06C" w14:textId="359FF199" w:rsidR="00CA5879" w:rsidRPr="00311888" w:rsidRDefault="00CA5879" w:rsidP="00CA5879">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Тел. 59-87-16; 73-56-97, факс 47-01-62</w:t>
            </w:r>
          </w:p>
        </w:tc>
        <w:tc>
          <w:tcPr>
            <w:tcW w:w="4468" w:type="dxa"/>
          </w:tcPr>
          <w:p w14:paraId="627EDF7A"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45114805" w14:textId="77777777" w:rsidTr="00CA5879">
        <w:tc>
          <w:tcPr>
            <w:tcW w:w="4820" w:type="dxa"/>
          </w:tcPr>
          <w:p w14:paraId="7643E0D7" w14:textId="540450E6" w:rsidR="00CA5879" w:rsidRPr="00311888" w:rsidRDefault="00CA5879" w:rsidP="00CA5879">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ИНН 5751013073</w:t>
            </w:r>
          </w:p>
        </w:tc>
        <w:tc>
          <w:tcPr>
            <w:tcW w:w="4468" w:type="dxa"/>
          </w:tcPr>
          <w:p w14:paraId="25158162"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47A8517C" w14:textId="77777777" w:rsidTr="00CA5879">
        <w:tc>
          <w:tcPr>
            <w:tcW w:w="4820" w:type="dxa"/>
          </w:tcPr>
          <w:p w14:paraId="4304C33B" w14:textId="44A06AFC" w:rsidR="00CA5879" w:rsidRPr="00311888" w:rsidRDefault="00CA5879" w:rsidP="00CA5879">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КПП 575101001</w:t>
            </w:r>
          </w:p>
        </w:tc>
        <w:tc>
          <w:tcPr>
            <w:tcW w:w="4468" w:type="dxa"/>
          </w:tcPr>
          <w:p w14:paraId="28C278FD"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299E34E6" w14:textId="77777777" w:rsidTr="00CA5879">
        <w:tc>
          <w:tcPr>
            <w:tcW w:w="4820" w:type="dxa"/>
          </w:tcPr>
          <w:p w14:paraId="593520CF" w14:textId="77777777"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Номер казначейского счета </w:t>
            </w:r>
            <w:r w:rsidRPr="00E2379E">
              <w:rPr>
                <w:rFonts w:ascii="Times New Roman" w:eastAsia="Times New Roman" w:hAnsi="Times New Roman" w:cs="Times New Roman"/>
                <w:sz w:val="24"/>
                <w:szCs w:val="24"/>
                <w:lang w:eastAsia="ru-RU"/>
              </w:rPr>
              <w:t>03211643000000013214</w:t>
            </w:r>
          </w:p>
          <w:p w14:paraId="1552AB9B" w14:textId="6638882D"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ЕКС </w:t>
            </w:r>
            <w:r w:rsidRPr="00E2379E">
              <w:rPr>
                <w:rFonts w:ascii="Times New Roman" w:eastAsia="Times New Roman" w:hAnsi="Times New Roman" w:cs="Times New Roman"/>
                <w:sz w:val="24"/>
                <w:szCs w:val="24"/>
                <w:lang w:eastAsia="ru-RU"/>
              </w:rPr>
              <w:t>40102810745370000024</w:t>
            </w:r>
          </w:p>
        </w:tc>
        <w:tc>
          <w:tcPr>
            <w:tcW w:w="4468" w:type="dxa"/>
          </w:tcPr>
          <w:p w14:paraId="1F8E1A93"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23AC69B1" w14:textId="77777777" w:rsidTr="00CA5879">
        <w:tc>
          <w:tcPr>
            <w:tcW w:w="4820" w:type="dxa"/>
          </w:tcPr>
          <w:p w14:paraId="35601793" w14:textId="21CD2487" w:rsidR="00CA5879" w:rsidRPr="00311888" w:rsidRDefault="00CA5879" w:rsidP="00CA5879">
            <w:pPr>
              <w:spacing w:after="0" w:line="240" w:lineRule="auto"/>
              <w:rPr>
                <w:rFonts w:ascii="Times New Roman" w:eastAsia="Times New Roman" w:hAnsi="Times New Roman" w:cs="Times New Roman"/>
                <w:b/>
                <w:sz w:val="24"/>
                <w:szCs w:val="24"/>
                <w:lang w:eastAsia="ru-RU"/>
              </w:rPr>
            </w:pPr>
            <w:r w:rsidRPr="00E2379E">
              <w:rPr>
                <w:rFonts w:ascii="Times New Roman" w:eastAsia="Times New Roman" w:hAnsi="Times New Roman" w:cs="Times New Roman"/>
                <w:sz w:val="24"/>
                <w:szCs w:val="24"/>
                <w:lang w:eastAsia="ru-RU"/>
              </w:rPr>
              <w:t>ОКЦ № 1 ВВГУ Банка России//УФК по Нижегородской области, г. Нижний Новгород</w:t>
            </w:r>
          </w:p>
        </w:tc>
        <w:tc>
          <w:tcPr>
            <w:tcW w:w="4468" w:type="dxa"/>
          </w:tcPr>
          <w:p w14:paraId="427528D6"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r w:rsidR="00CA5879" w:rsidRPr="00311888" w14:paraId="4F4D8ABF" w14:textId="77777777" w:rsidTr="00CA5879">
        <w:tc>
          <w:tcPr>
            <w:tcW w:w="4820" w:type="dxa"/>
          </w:tcPr>
          <w:p w14:paraId="285F7DE0" w14:textId="55FF2463" w:rsidR="00CA5879" w:rsidRPr="00311888" w:rsidRDefault="00CA5879" w:rsidP="00CA5879">
            <w:pPr>
              <w:spacing w:after="0" w:line="240" w:lineRule="auto"/>
              <w:rPr>
                <w:rFonts w:ascii="Times New Roman" w:eastAsia="Times New Roman" w:hAnsi="Times New Roman" w:cs="Times New Roman"/>
                <w:b/>
                <w:sz w:val="24"/>
                <w:szCs w:val="24"/>
                <w:lang w:eastAsia="ru-RU"/>
              </w:rPr>
            </w:pPr>
            <w:r w:rsidRPr="00311888">
              <w:rPr>
                <w:rFonts w:ascii="Times New Roman" w:eastAsia="Times New Roman" w:hAnsi="Times New Roman" w:cs="Times New Roman"/>
                <w:sz w:val="24"/>
                <w:szCs w:val="24"/>
                <w:lang w:eastAsia="ru-RU"/>
              </w:rPr>
              <w:t>л/с 03541А74760</w:t>
            </w:r>
          </w:p>
        </w:tc>
        <w:tc>
          <w:tcPr>
            <w:tcW w:w="4468" w:type="dxa"/>
          </w:tcPr>
          <w:p w14:paraId="726CB44B"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17494D90" w14:textId="77777777" w:rsidTr="00311888">
        <w:tc>
          <w:tcPr>
            <w:tcW w:w="4820" w:type="dxa"/>
          </w:tcPr>
          <w:p w14:paraId="6CD091A2" w14:textId="3823BF89"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9C0B00">
              <w:rPr>
                <w:rFonts w:ascii="Times New Roman" w:eastAsia="Times New Roman" w:hAnsi="Times New Roman" w:cs="Times New Roman"/>
                <w:sz w:val="24"/>
                <w:szCs w:val="24"/>
                <w:lang w:eastAsia="ru-RU"/>
              </w:rPr>
              <w:t>БИК 012202102</w:t>
            </w:r>
          </w:p>
        </w:tc>
        <w:tc>
          <w:tcPr>
            <w:tcW w:w="4468" w:type="dxa"/>
          </w:tcPr>
          <w:p w14:paraId="186FE24C"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5B5D6E28" w14:textId="77777777" w:rsidTr="00311888">
        <w:tc>
          <w:tcPr>
            <w:tcW w:w="4820" w:type="dxa"/>
          </w:tcPr>
          <w:p w14:paraId="72313984" w14:textId="4E77AEE1"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ОГРН 1025700770105</w:t>
            </w:r>
          </w:p>
        </w:tc>
        <w:tc>
          <w:tcPr>
            <w:tcW w:w="4468" w:type="dxa"/>
          </w:tcPr>
          <w:p w14:paraId="65788399"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28623E4B" w14:textId="77777777" w:rsidTr="00311888">
        <w:tc>
          <w:tcPr>
            <w:tcW w:w="4820" w:type="dxa"/>
          </w:tcPr>
          <w:p w14:paraId="2A57CBC0" w14:textId="607CCBD9"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ОКАТО 54401364000</w:t>
            </w:r>
          </w:p>
        </w:tc>
        <w:tc>
          <w:tcPr>
            <w:tcW w:w="4468" w:type="dxa"/>
          </w:tcPr>
          <w:p w14:paraId="053048B7"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09CAA13B" w14:textId="77777777" w:rsidTr="00311888">
        <w:tc>
          <w:tcPr>
            <w:tcW w:w="4820" w:type="dxa"/>
          </w:tcPr>
          <w:p w14:paraId="5BFC845B" w14:textId="2EA52311"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ОКТМО 54701000</w:t>
            </w:r>
          </w:p>
        </w:tc>
        <w:tc>
          <w:tcPr>
            <w:tcW w:w="4468" w:type="dxa"/>
          </w:tcPr>
          <w:p w14:paraId="016E9159"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1270876F" w14:textId="77777777" w:rsidTr="00311888">
        <w:tc>
          <w:tcPr>
            <w:tcW w:w="4820" w:type="dxa"/>
          </w:tcPr>
          <w:p w14:paraId="3D981A1E" w14:textId="103F17D9"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ОКФС 12</w:t>
            </w:r>
          </w:p>
        </w:tc>
        <w:tc>
          <w:tcPr>
            <w:tcW w:w="4468" w:type="dxa"/>
          </w:tcPr>
          <w:p w14:paraId="0F2ED365"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0671313A" w14:textId="77777777" w:rsidTr="00311888">
        <w:tc>
          <w:tcPr>
            <w:tcW w:w="4820" w:type="dxa"/>
          </w:tcPr>
          <w:p w14:paraId="02087A94" w14:textId="5F829D0C"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ОКОПФ 75104</w:t>
            </w:r>
          </w:p>
        </w:tc>
        <w:tc>
          <w:tcPr>
            <w:tcW w:w="4468" w:type="dxa"/>
          </w:tcPr>
          <w:p w14:paraId="1A533DA9" w14:textId="77777777" w:rsidR="00CA5879" w:rsidRPr="00311888" w:rsidRDefault="00CA5879" w:rsidP="00CA5879">
            <w:pPr>
              <w:spacing w:after="0" w:line="240" w:lineRule="auto"/>
              <w:rPr>
                <w:rFonts w:ascii="Times New Roman" w:eastAsia="Times New Roman" w:hAnsi="Times New Roman" w:cs="Times New Roman"/>
                <w:szCs w:val="24"/>
                <w:lang w:val="en-US" w:eastAsia="ru-RU"/>
              </w:rPr>
            </w:pPr>
          </w:p>
        </w:tc>
      </w:tr>
      <w:tr w:rsidR="00CA5879" w:rsidRPr="00311888" w14:paraId="4665030A" w14:textId="77777777" w:rsidTr="00CA5879">
        <w:trPr>
          <w:trHeight w:val="73"/>
        </w:trPr>
        <w:tc>
          <w:tcPr>
            <w:tcW w:w="4820" w:type="dxa"/>
          </w:tcPr>
          <w:p w14:paraId="3F7A245C" w14:textId="30CFBE8F" w:rsidR="00CA5879" w:rsidRPr="00311888" w:rsidRDefault="00CA5879" w:rsidP="00CA5879">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ОКОГУ 1320700</w:t>
            </w:r>
          </w:p>
        </w:tc>
        <w:tc>
          <w:tcPr>
            <w:tcW w:w="4468" w:type="dxa"/>
          </w:tcPr>
          <w:p w14:paraId="4BD1B04B" w14:textId="77777777" w:rsidR="00CA5879" w:rsidRPr="00311888" w:rsidRDefault="00CA5879" w:rsidP="00CA5879">
            <w:pPr>
              <w:spacing w:after="0" w:line="240" w:lineRule="auto"/>
              <w:rPr>
                <w:rFonts w:ascii="Times New Roman" w:eastAsia="Times New Roman" w:hAnsi="Times New Roman" w:cs="Times New Roman"/>
                <w:szCs w:val="24"/>
                <w:lang w:eastAsia="ru-RU"/>
              </w:rPr>
            </w:pPr>
          </w:p>
        </w:tc>
      </w:tr>
    </w:tbl>
    <w:p w14:paraId="2C326FA6"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p>
    <w:p w14:paraId="25F2050E"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p>
    <w:p w14:paraId="50B8A414" w14:textId="77777777" w:rsidR="00311888" w:rsidRPr="00311888" w:rsidRDefault="00311888" w:rsidP="00311888">
      <w:pPr>
        <w:shd w:val="clear" w:color="auto" w:fill="FFFFFF"/>
        <w:tabs>
          <w:tab w:val="left" w:pos="4962"/>
        </w:tabs>
        <w:spacing w:after="0" w:line="274" w:lineRule="exact"/>
        <w:ind w:right="43"/>
        <w:rPr>
          <w:rFonts w:ascii="Times New Roman" w:eastAsia="Times New Roman" w:hAnsi="Times New Roman" w:cs="Times New Roman"/>
          <w:spacing w:val="-3"/>
          <w:sz w:val="24"/>
          <w:szCs w:val="24"/>
          <w:lang w:eastAsia="ru-RU"/>
        </w:rPr>
      </w:pPr>
      <w:r w:rsidRPr="00311888">
        <w:rPr>
          <w:rFonts w:ascii="Times New Roman" w:eastAsia="Times New Roman" w:hAnsi="Times New Roman" w:cs="Times New Roman"/>
          <w:spacing w:val="-3"/>
          <w:sz w:val="24"/>
          <w:szCs w:val="24"/>
          <w:lang w:eastAsia="ru-RU"/>
        </w:rPr>
        <w:t>___________________</w:t>
      </w:r>
      <w:r w:rsidRPr="00311888">
        <w:rPr>
          <w:rFonts w:ascii="Times New Roman" w:eastAsia="Times New Roman" w:hAnsi="Times New Roman" w:cs="Times New Roman"/>
          <w:spacing w:val="-3"/>
          <w:sz w:val="24"/>
          <w:szCs w:val="24"/>
          <w:lang w:eastAsia="ru-RU"/>
        </w:rPr>
        <w:tab/>
        <w:t>___________________</w:t>
      </w:r>
    </w:p>
    <w:p w14:paraId="567B83BB" w14:textId="77777777" w:rsidR="00311888" w:rsidRPr="00311888" w:rsidRDefault="00311888" w:rsidP="00311888">
      <w:pPr>
        <w:spacing w:after="0" w:line="240" w:lineRule="auto"/>
        <w:jc w:val="right"/>
        <w:rPr>
          <w:rFonts w:ascii="Times New Roman" w:eastAsia="Times New Roman" w:hAnsi="Times New Roman" w:cs="Times New Roman"/>
          <w:spacing w:val="-3"/>
          <w:sz w:val="24"/>
          <w:szCs w:val="24"/>
          <w:lang w:eastAsia="ru-RU"/>
        </w:rPr>
      </w:pPr>
      <w:r w:rsidRPr="00311888">
        <w:rPr>
          <w:rFonts w:ascii="Times New Roman" w:eastAsia="Times New Roman" w:hAnsi="Times New Roman" w:cs="Times New Roman"/>
          <w:spacing w:val="-3"/>
          <w:sz w:val="24"/>
          <w:szCs w:val="24"/>
          <w:lang w:eastAsia="ru-RU"/>
        </w:rPr>
        <w:br w:type="page"/>
      </w:r>
      <w:r w:rsidRPr="00311888">
        <w:rPr>
          <w:rFonts w:ascii="Times New Roman" w:eastAsia="Times New Roman" w:hAnsi="Times New Roman" w:cs="Times New Roman"/>
          <w:spacing w:val="-3"/>
          <w:sz w:val="24"/>
          <w:szCs w:val="24"/>
          <w:lang w:eastAsia="ru-RU"/>
        </w:rPr>
        <w:lastRenderedPageBreak/>
        <w:t>Приложение №1</w:t>
      </w:r>
    </w:p>
    <w:p w14:paraId="5B798F6C"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                                                                                                      к государственному контракту</w:t>
      </w:r>
    </w:p>
    <w:p w14:paraId="6180110D"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pacing w:val="-4"/>
          <w:sz w:val="24"/>
          <w:szCs w:val="24"/>
          <w:lang w:eastAsia="ru-RU"/>
        </w:rPr>
        <w:t>от «</w:t>
      </w:r>
      <w:r w:rsidRPr="00311888">
        <w:rPr>
          <w:rFonts w:ascii="Times New Roman" w:eastAsia="Times New Roman" w:hAnsi="Times New Roman" w:cs="Times New Roman"/>
          <w:sz w:val="24"/>
          <w:szCs w:val="24"/>
          <w:lang w:eastAsia="ru-RU"/>
        </w:rPr>
        <w:t>___» __________ 20__г. №____</w:t>
      </w:r>
    </w:p>
    <w:p w14:paraId="091B125E" w14:textId="77777777" w:rsidR="00311888" w:rsidRPr="00311888" w:rsidRDefault="00311888" w:rsidP="00311888">
      <w:pPr>
        <w:spacing w:after="0" w:line="240" w:lineRule="auto"/>
        <w:rPr>
          <w:rFonts w:ascii="Times New Roman" w:eastAsia="Times New Roman" w:hAnsi="Times New Roman" w:cs="Times New Roman"/>
          <w:sz w:val="24"/>
          <w:szCs w:val="24"/>
          <w:lang w:eastAsia="ru-RU"/>
        </w:rPr>
      </w:pPr>
    </w:p>
    <w:p w14:paraId="6E9C502D" w14:textId="77777777" w:rsidR="00311888" w:rsidRPr="00311888" w:rsidRDefault="00311888" w:rsidP="00311888">
      <w:pPr>
        <w:spacing w:after="0" w:line="240" w:lineRule="auto"/>
        <w:jc w:val="center"/>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Спецификация</w:t>
      </w:r>
    </w:p>
    <w:p w14:paraId="7DBCB8BE" w14:textId="77777777" w:rsidR="00610B16" w:rsidRPr="00311888" w:rsidRDefault="00610B16" w:rsidP="00610B16">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643"/>
        <w:gridCol w:w="1276"/>
        <w:gridCol w:w="850"/>
        <w:gridCol w:w="851"/>
        <w:gridCol w:w="992"/>
        <w:gridCol w:w="1417"/>
        <w:gridCol w:w="1418"/>
      </w:tblGrid>
      <w:tr w:rsidR="00311888" w:rsidRPr="00311888" w14:paraId="513B1ACF" w14:textId="77777777" w:rsidTr="00311888">
        <w:tc>
          <w:tcPr>
            <w:tcW w:w="584" w:type="dxa"/>
            <w:tcBorders>
              <w:top w:val="single" w:sz="4" w:space="0" w:color="auto"/>
              <w:left w:val="single" w:sz="4" w:space="0" w:color="auto"/>
              <w:bottom w:val="single" w:sz="4" w:space="0" w:color="auto"/>
              <w:right w:val="single" w:sz="4" w:space="0" w:color="auto"/>
            </w:tcBorders>
            <w:hideMark/>
          </w:tcPr>
          <w:p w14:paraId="4C084E87"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 п/п</w:t>
            </w:r>
          </w:p>
        </w:tc>
        <w:tc>
          <w:tcPr>
            <w:tcW w:w="2643" w:type="dxa"/>
            <w:tcBorders>
              <w:top w:val="single" w:sz="4" w:space="0" w:color="auto"/>
              <w:left w:val="single" w:sz="4" w:space="0" w:color="auto"/>
              <w:bottom w:val="single" w:sz="4" w:space="0" w:color="auto"/>
              <w:right w:val="single" w:sz="4" w:space="0" w:color="auto"/>
            </w:tcBorders>
            <w:hideMark/>
          </w:tcPr>
          <w:p w14:paraId="75B97478"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Наименование поставляемого товара</w:t>
            </w:r>
          </w:p>
        </w:tc>
        <w:tc>
          <w:tcPr>
            <w:tcW w:w="1276" w:type="dxa"/>
            <w:tcBorders>
              <w:top w:val="single" w:sz="4" w:space="0" w:color="auto"/>
              <w:left w:val="single" w:sz="4" w:space="0" w:color="auto"/>
              <w:bottom w:val="single" w:sz="4" w:space="0" w:color="auto"/>
              <w:right w:val="single" w:sz="4" w:space="0" w:color="auto"/>
            </w:tcBorders>
          </w:tcPr>
          <w:p w14:paraId="66B62138"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74254479" w14:textId="77777777" w:rsidR="00311888" w:rsidRPr="00311888" w:rsidRDefault="00311888" w:rsidP="00311888">
            <w:pPr>
              <w:spacing w:after="200" w:line="240" w:lineRule="auto"/>
              <w:jc w:val="center"/>
              <w:rPr>
                <w:rFonts w:ascii="Times New Roman" w:eastAsia="Times New Roman" w:hAnsi="Times New Roman" w:cs="Times New Roman"/>
                <w:b/>
                <w:sz w:val="20"/>
                <w:szCs w:val="20"/>
                <w:lang w:eastAsia="ru-RU"/>
              </w:rPr>
            </w:pPr>
            <w:proofErr w:type="gramStart"/>
            <w:r w:rsidRPr="00311888">
              <w:rPr>
                <w:rFonts w:ascii="Times New Roman" w:eastAsia="Times New Roman" w:hAnsi="Times New Roman" w:cs="Times New Roman"/>
                <w:b/>
                <w:sz w:val="20"/>
                <w:szCs w:val="20"/>
                <w:lang w:eastAsia="ru-RU"/>
              </w:rPr>
              <w:t>Коли-</w:t>
            </w:r>
            <w:proofErr w:type="spellStart"/>
            <w:r w:rsidRPr="00311888">
              <w:rPr>
                <w:rFonts w:ascii="Times New Roman" w:eastAsia="Times New Roman" w:hAnsi="Times New Roman" w:cs="Times New Roman"/>
                <w:b/>
                <w:sz w:val="20"/>
                <w:szCs w:val="20"/>
                <w:lang w:eastAsia="ru-RU"/>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14:paraId="54C0BBB5" w14:textId="77777777" w:rsidR="00311888" w:rsidRPr="00311888" w:rsidRDefault="00311888" w:rsidP="00311888">
            <w:pPr>
              <w:spacing w:after="200" w:line="240"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4"/>
                <w:lang w:eastAsia="ru-RU"/>
              </w:rPr>
              <w:t>Ед. изм.</w:t>
            </w:r>
          </w:p>
        </w:tc>
        <w:tc>
          <w:tcPr>
            <w:tcW w:w="992" w:type="dxa"/>
            <w:tcBorders>
              <w:top w:val="single" w:sz="4" w:space="0" w:color="auto"/>
              <w:left w:val="single" w:sz="4" w:space="0" w:color="auto"/>
              <w:bottom w:val="single" w:sz="4" w:space="0" w:color="auto"/>
              <w:right w:val="single" w:sz="4" w:space="0" w:color="auto"/>
            </w:tcBorders>
            <w:hideMark/>
          </w:tcPr>
          <w:p w14:paraId="00EE025F" w14:textId="77777777" w:rsidR="00311888" w:rsidRPr="00311888" w:rsidRDefault="00311888" w:rsidP="00311888">
            <w:pPr>
              <w:spacing w:after="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 xml:space="preserve">Цена за ед. изм. </w:t>
            </w:r>
          </w:p>
          <w:p w14:paraId="45DDB467"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(с НДС), руб.</w:t>
            </w:r>
          </w:p>
        </w:tc>
        <w:tc>
          <w:tcPr>
            <w:tcW w:w="1417" w:type="dxa"/>
            <w:tcBorders>
              <w:top w:val="single" w:sz="4" w:space="0" w:color="auto"/>
              <w:left w:val="single" w:sz="4" w:space="0" w:color="auto"/>
              <w:bottom w:val="single" w:sz="4" w:space="0" w:color="auto"/>
              <w:right w:val="single" w:sz="4" w:space="0" w:color="auto"/>
            </w:tcBorders>
          </w:tcPr>
          <w:p w14:paraId="655EAE9B" w14:textId="77777777" w:rsidR="00311888" w:rsidRPr="00311888" w:rsidRDefault="00311888" w:rsidP="00311888">
            <w:pPr>
              <w:spacing w:after="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Размер НДС</w:t>
            </w:r>
          </w:p>
          <w:p w14:paraId="7C5D57C8"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Calibri" w:hAnsi="Times New Roman" w:cs="Times New Roman"/>
                <w:sz w:val="20"/>
                <w:szCs w:val="20"/>
                <w:highlight w:val="yellow"/>
                <w:u w:val="single"/>
                <w:lang w:eastAsia="zh-CN"/>
              </w:rPr>
              <w:t>(</w:t>
            </w:r>
            <w:r w:rsidRPr="00311888">
              <w:rPr>
                <w:rFonts w:ascii="Times New Roman" w:eastAsia="Calibri" w:hAnsi="Times New Roman" w:cs="Times New Roman"/>
                <w:i/>
                <w:sz w:val="20"/>
                <w:szCs w:val="20"/>
                <w:highlight w:val="yellow"/>
                <w:u w:val="single"/>
                <w:lang w:eastAsia="zh-CN"/>
              </w:rPr>
              <w:t>если НДС не облагается, указать основание)</w:t>
            </w:r>
          </w:p>
        </w:tc>
        <w:tc>
          <w:tcPr>
            <w:tcW w:w="1418" w:type="dxa"/>
            <w:tcBorders>
              <w:top w:val="single" w:sz="4" w:space="0" w:color="auto"/>
              <w:left w:val="single" w:sz="4" w:space="0" w:color="auto"/>
              <w:bottom w:val="single" w:sz="4" w:space="0" w:color="auto"/>
              <w:right w:val="single" w:sz="4" w:space="0" w:color="auto"/>
            </w:tcBorders>
            <w:hideMark/>
          </w:tcPr>
          <w:p w14:paraId="23FD8DF1" w14:textId="77777777" w:rsidR="00311888" w:rsidRPr="00311888" w:rsidRDefault="00311888" w:rsidP="00311888">
            <w:pPr>
              <w:spacing w:after="200" w:line="276" w:lineRule="auto"/>
              <w:jc w:val="center"/>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Сумма, руб. (с НДС)</w:t>
            </w:r>
          </w:p>
        </w:tc>
      </w:tr>
      <w:tr w:rsidR="0017699E" w:rsidRPr="00311888" w14:paraId="4F5EECFE" w14:textId="77777777" w:rsidTr="00515809">
        <w:tc>
          <w:tcPr>
            <w:tcW w:w="584" w:type="dxa"/>
            <w:tcBorders>
              <w:top w:val="single" w:sz="4" w:space="0" w:color="auto"/>
              <w:left w:val="single" w:sz="4" w:space="0" w:color="auto"/>
              <w:bottom w:val="single" w:sz="4" w:space="0" w:color="auto"/>
              <w:right w:val="single" w:sz="4" w:space="0" w:color="auto"/>
            </w:tcBorders>
            <w:vAlign w:val="center"/>
          </w:tcPr>
          <w:p w14:paraId="6380633E" w14:textId="77777777" w:rsidR="0017699E" w:rsidRPr="00FF7CE2" w:rsidRDefault="0017699E" w:rsidP="0017699E">
            <w:pPr>
              <w:spacing w:after="0" w:line="276" w:lineRule="auto"/>
              <w:jc w:val="center"/>
              <w:rPr>
                <w:rFonts w:ascii="Times New Roman" w:eastAsia="Times New Roman" w:hAnsi="Times New Roman" w:cs="Times New Roman"/>
                <w:sz w:val="18"/>
                <w:szCs w:val="18"/>
                <w:lang w:eastAsia="ru-RU"/>
              </w:rPr>
            </w:pPr>
            <w:r w:rsidRPr="00FF7CE2">
              <w:rPr>
                <w:rFonts w:ascii="Times New Roman" w:eastAsia="Times New Roman" w:hAnsi="Times New Roman" w:cs="Times New Roman"/>
                <w:sz w:val="18"/>
                <w:szCs w:val="18"/>
                <w:lang w:eastAsia="ru-RU"/>
              </w:rPr>
              <w:t>1</w:t>
            </w:r>
          </w:p>
        </w:tc>
        <w:tc>
          <w:tcPr>
            <w:tcW w:w="2643" w:type="dxa"/>
            <w:tcBorders>
              <w:top w:val="nil"/>
              <w:left w:val="nil"/>
              <w:bottom w:val="single" w:sz="4" w:space="0" w:color="auto"/>
              <w:right w:val="single" w:sz="4" w:space="0" w:color="auto"/>
            </w:tcBorders>
          </w:tcPr>
          <w:p w14:paraId="4F6C3EE1" w14:textId="311305C9" w:rsidR="0017699E" w:rsidRPr="00C32BAD" w:rsidRDefault="00B15D98" w:rsidP="000A4639">
            <w:pPr>
              <w:spacing w:after="0" w:line="240" w:lineRule="auto"/>
              <w:rPr>
                <w:rFonts w:ascii="Times New Roman" w:hAnsi="Times New Roman" w:cs="Times New Roman"/>
                <w:sz w:val="20"/>
                <w:szCs w:val="20"/>
              </w:rPr>
            </w:pPr>
            <w:r w:rsidRPr="00B15D98">
              <w:rPr>
                <w:rFonts w:ascii="Times New Roman" w:eastAsia="Times New Roman" w:hAnsi="Times New Roman" w:cs="Times New Roman"/>
                <w:color w:val="000000"/>
                <w:sz w:val="20"/>
                <w:szCs w:val="20"/>
                <w:lang w:eastAsia="ru-RU"/>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14:paraId="06B51329" w14:textId="77777777" w:rsidR="0017699E" w:rsidRPr="00311888" w:rsidRDefault="0017699E" w:rsidP="0017699E">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BACC211" w14:textId="1FC1A2B8" w:rsidR="0017699E" w:rsidRPr="00356FD3" w:rsidRDefault="00817E14" w:rsidP="0017699E">
            <w:pPr>
              <w:spacing w:after="0" w:line="240" w:lineRule="auto"/>
              <w:jc w:val="center"/>
              <w:rPr>
                <w:rFonts w:ascii="Times New Roman" w:hAnsi="Times New Roman"/>
                <w:sz w:val="20"/>
                <w:szCs w:val="20"/>
              </w:rPr>
            </w:pPr>
            <w:r>
              <w:rPr>
                <w:rFonts w:ascii="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5D9DEC87" w14:textId="34C0BFCF" w:rsidR="0017699E" w:rsidRPr="00311888" w:rsidRDefault="00817E14" w:rsidP="0017699E">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усл</w:t>
            </w:r>
            <w:proofErr w:type="spellEnd"/>
            <w:r>
              <w:rPr>
                <w:rFonts w:ascii="Times New Roman" w:eastAsia="Times New Roman" w:hAnsi="Times New Roman" w:cs="Times New Roman"/>
                <w:sz w:val="20"/>
                <w:szCs w:val="20"/>
                <w:lang w:eastAsia="ru-RU"/>
              </w:rPr>
              <w:t>. ед.</w:t>
            </w:r>
          </w:p>
        </w:tc>
        <w:tc>
          <w:tcPr>
            <w:tcW w:w="992" w:type="dxa"/>
            <w:tcBorders>
              <w:top w:val="single" w:sz="4" w:space="0" w:color="auto"/>
              <w:left w:val="single" w:sz="4" w:space="0" w:color="auto"/>
              <w:bottom w:val="single" w:sz="4" w:space="0" w:color="auto"/>
              <w:right w:val="single" w:sz="4" w:space="0" w:color="auto"/>
            </w:tcBorders>
            <w:vAlign w:val="center"/>
          </w:tcPr>
          <w:p w14:paraId="0E87D5AE" w14:textId="77777777" w:rsidR="0017699E" w:rsidRPr="00311888" w:rsidRDefault="0017699E" w:rsidP="0017699E">
            <w:pPr>
              <w:spacing w:after="0" w:line="264"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C1D3780" w14:textId="77777777" w:rsidR="0017699E" w:rsidRPr="00311888" w:rsidRDefault="0017699E" w:rsidP="0017699E">
            <w:pPr>
              <w:spacing w:after="0" w:line="264"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7E6E152" w14:textId="77777777" w:rsidR="0017699E" w:rsidRPr="00311888" w:rsidRDefault="0017699E" w:rsidP="0017699E">
            <w:pPr>
              <w:spacing w:after="0" w:line="264" w:lineRule="auto"/>
              <w:jc w:val="center"/>
              <w:rPr>
                <w:rFonts w:ascii="Times New Roman" w:eastAsia="Times New Roman" w:hAnsi="Times New Roman" w:cs="Times New Roman"/>
                <w:sz w:val="20"/>
                <w:szCs w:val="20"/>
                <w:lang w:eastAsia="ru-RU"/>
              </w:rPr>
            </w:pPr>
          </w:p>
        </w:tc>
      </w:tr>
      <w:tr w:rsidR="00002AAA" w:rsidRPr="00311888" w14:paraId="3F5ED108" w14:textId="77777777" w:rsidTr="00311888">
        <w:trPr>
          <w:trHeight w:val="403"/>
        </w:trPr>
        <w:tc>
          <w:tcPr>
            <w:tcW w:w="8613" w:type="dxa"/>
            <w:gridSpan w:val="7"/>
            <w:tcBorders>
              <w:top w:val="single" w:sz="4" w:space="0" w:color="auto"/>
              <w:left w:val="single" w:sz="4" w:space="0" w:color="auto"/>
              <w:bottom w:val="single" w:sz="4" w:space="0" w:color="auto"/>
              <w:right w:val="single" w:sz="4" w:space="0" w:color="auto"/>
            </w:tcBorders>
          </w:tcPr>
          <w:p w14:paraId="07CD5A71" w14:textId="77777777" w:rsidR="00002AAA" w:rsidRPr="00311888" w:rsidRDefault="00002AAA" w:rsidP="00002AAA">
            <w:pPr>
              <w:spacing w:after="0" w:line="264" w:lineRule="auto"/>
              <w:jc w:val="right"/>
              <w:rPr>
                <w:rFonts w:ascii="Times New Roman" w:eastAsia="Times New Roman" w:hAnsi="Times New Roman" w:cs="Times New Roman"/>
                <w:b/>
                <w:sz w:val="20"/>
                <w:szCs w:val="20"/>
                <w:lang w:eastAsia="ru-RU"/>
              </w:rPr>
            </w:pPr>
            <w:r w:rsidRPr="00311888">
              <w:rPr>
                <w:rFonts w:ascii="Times New Roman" w:eastAsia="Times New Roman" w:hAnsi="Times New Roman" w:cs="Times New Roman"/>
                <w:b/>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14:paraId="6C1366E2" w14:textId="77777777" w:rsidR="00002AAA" w:rsidRPr="00311888" w:rsidRDefault="00002AAA" w:rsidP="00002AAA">
            <w:pPr>
              <w:spacing w:after="200" w:line="264" w:lineRule="auto"/>
              <w:jc w:val="center"/>
              <w:rPr>
                <w:rFonts w:ascii="Times New Roman" w:eastAsia="Times New Roman" w:hAnsi="Times New Roman" w:cs="Times New Roman"/>
                <w:b/>
                <w:sz w:val="20"/>
                <w:szCs w:val="20"/>
                <w:lang w:eastAsia="ru-RU"/>
              </w:rPr>
            </w:pPr>
          </w:p>
        </w:tc>
      </w:tr>
    </w:tbl>
    <w:p w14:paraId="3385ED29" w14:textId="77777777" w:rsidR="00311888" w:rsidRPr="00311888" w:rsidRDefault="00311888" w:rsidP="00311888">
      <w:pPr>
        <w:spacing w:after="0" w:line="240" w:lineRule="auto"/>
        <w:jc w:val="right"/>
        <w:rPr>
          <w:rFonts w:ascii="Times New Roman" w:eastAsia="Times New Roman" w:hAnsi="Times New Roman" w:cs="Times New Roman"/>
          <w:spacing w:val="-3"/>
          <w:sz w:val="24"/>
          <w:szCs w:val="24"/>
          <w:lang w:eastAsia="ru-RU"/>
        </w:rPr>
      </w:pPr>
    </w:p>
    <w:p w14:paraId="33E7FBC9" w14:textId="77777777" w:rsidR="00741C94" w:rsidRDefault="00741C94" w:rsidP="00741C94">
      <w:pPr>
        <w:spacing w:after="0" w:line="240" w:lineRule="auto"/>
        <w:jc w:val="center"/>
        <w:rPr>
          <w:rFonts w:ascii="Times New Roman" w:eastAsia="Times New Roman" w:hAnsi="Times New Roman" w:cs="Times New Roman"/>
          <w:spacing w:val="-3"/>
          <w:sz w:val="24"/>
          <w:szCs w:val="24"/>
          <w:lang w:eastAsia="ru-RU"/>
        </w:rPr>
      </w:pPr>
    </w:p>
    <w:p w14:paraId="65B32935" w14:textId="77777777" w:rsidR="00741C94" w:rsidRPr="00311888" w:rsidRDefault="00741C94" w:rsidP="00741C94">
      <w:pPr>
        <w:spacing w:after="0" w:line="240" w:lineRule="auto"/>
        <w:jc w:val="center"/>
        <w:rPr>
          <w:rFonts w:ascii="Times New Roman" w:eastAsia="Times New Roman" w:hAnsi="Times New Roman" w:cs="Times New Roman"/>
          <w:spacing w:val="-3"/>
          <w:sz w:val="24"/>
          <w:szCs w:val="24"/>
          <w:lang w:eastAsia="ru-RU"/>
        </w:rPr>
      </w:pPr>
    </w:p>
    <w:p w14:paraId="2540B245" w14:textId="77777777" w:rsidR="00311888" w:rsidRPr="00311888" w:rsidRDefault="00311888" w:rsidP="00311888">
      <w:pPr>
        <w:spacing w:after="0" w:line="240" w:lineRule="auto"/>
        <w:rPr>
          <w:rFonts w:ascii="Times New Roman" w:eastAsia="Times New Roman" w:hAnsi="Times New Roman" w:cs="Times New Roman"/>
          <w:sz w:val="24"/>
          <w:szCs w:val="24"/>
          <w:lang w:eastAsia="ru-RU"/>
        </w:rPr>
      </w:pPr>
      <w:proofErr w:type="gramStart"/>
      <w:r w:rsidRPr="00311888">
        <w:rPr>
          <w:rFonts w:ascii="Times New Roman" w:eastAsia="Times New Roman" w:hAnsi="Times New Roman" w:cs="Times New Roman"/>
          <w:spacing w:val="-5"/>
          <w:sz w:val="24"/>
          <w:szCs w:val="24"/>
          <w:lang w:eastAsia="ru-RU"/>
        </w:rPr>
        <w:t xml:space="preserve">Заказчик:   </w:t>
      </w:r>
      <w:proofErr w:type="gramEnd"/>
      <w:r w:rsidRPr="00311888">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009D67E3">
        <w:rPr>
          <w:rFonts w:ascii="Times New Roman" w:eastAsia="Times New Roman" w:hAnsi="Times New Roman" w:cs="Times New Roman"/>
          <w:spacing w:val="-5"/>
          <w:sz w:val="24"/>
          <w:szCs w:val="24"/>
          <w:lang w:eastAsia="ru-RU"/>
        </w:rPr>
        <w:tab/>
      </w:r>
      <w:r w:rsidRPr="00311888">
        <w:rPr>
          <w:rFonts w:ascii="Times New Roman" w:eastAsia="Times New Roman" w:hAnsi="Times New Roman" w:cs="Times New Roman"/>
          <w:sz w:val="24"/>
          <w:szCs w:val="24"/>
          <w:lang w:eastAsia="ru-RU"/>
        </w:rPr>
        <w:t>Поставщик:</w:t>
      </w:r>
    </w:p>
    <w:p w14:paraId="3E03B6A4" w14:textId="77777777" w:rsidR="00311888" w:rsidRPr="00311888" w:rsidRDefault="00311888" w:rsidP="00311888">
      <w:pPr>
        <w:shd w:val="clear" w:color="auto" w:fill="FFFFFF"/>
        <w:spacing w:after="0" w:line="274" w:lineRule="exact"/>
        <w:ind w:right="43"/>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__________________ </w:t>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t>___________________</w:t>
      </w:r>
    </w:p>
    <w:p w14:paraId="2F82868C" w14:textId="77777777" w:rsidR="009D67E3" w:rsidRDefault="009D67E3" w:rsidP="00311888">
      <w:pPr>
        <w:spacing w:after="0" w:line="240" w:lineRule="auto"/>
        <w:jc w:val="right"/>
        <w:rPr>
          <w:rFonts w:ascii="Times New Roman" w:eastAsia="Times New Roman" w:hAnsi="Times New Roman" w:cs="Times New Roman"/>
          <w:spacing w:val="-3"/>
          <w:sz w:val="24"/>
          <w:szCs w:val="24"/>
          <w:lang w:eastAsia="ru-RU"/>
        </w:rPr>
      </w:pPr>
    </w:p>
    <w:p w14:paraId="3D7081F3" w14:textId="77777777" w:rsidR="00156C7F" w:rsidRDefault="00156C7F">
      <w:pPr>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br w:type="page"/>
      </w:r>
    </w:p>
    <w:p w14:paraId="20361FFF" w14:textId="77777777" w:rsidR="00311888" w:rsidRPr="00311888" w:rsidRDefault="00311888" w:rsidP="00311888">
      <w:pPr>
        <w:spacing w:after="0" w:line="240" w:lineRule="auto"/>
        <w:jc w:val="right"/>
        <w:rPr>
          <w:rFonts w:ascii="Times New Roman" w:eastAsia="Times New Roman" w:hAnsi="Times New Roman" w:cs="Times New Roman"/>
          <w:spacing w:val="-3"/>
          <w:sz w:val="24"/>
          <w:szCs w:val="24"/>
          <w:lang w:eastAsia="ru-RU"/>
        </w:rPr>
      </w:pPr>
      <w:r w:rsidRPr="00311888">
        <w:rPr>
          <w:rFonts w:ascii="Times New Roman" w:eastAsia="Times New Roman" w:hAnsi="Times New Roman" w:cs="Times New Roman"/>
          <w:spacing w:val="-3"/>
          <w:sz w:val="24"/>
          <w:szCs w:val="24"/>
          <w:lang w:eastAsia="ru-RU"/>
        </w:rPr>
        <w:lastRenderedPageBreak/>
        <w:t>Приложение №2</w:t>
      </w:r>
    </w:p>
    <w:p w14:paraId="57762F82"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                                                                                                       к государственному контракту</w:t>
      </w:r>
    </w:p>
    <w:p w14:paraId="6C097F11"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pacing w:val="-4"/>
          <w:sz w:val="24"/>
          <w:szCs w:val="24"/>
          <w:lang w:eastAsia="ru-RU"/>
        </w:rPr>
        <w:t>от «</w:t>
      </w:r>
      <w:r w:rsidRPr="00311888">
        <w:rPr>
          <w:rFonts w:ascii="Times New Roman" w:eastAsia="Times New Roman" w:hAnsi="Times New Roman" w:cs="Times New Roman"/>
          <w:sz w:val="24"/>
          <w:szCs w:val="24"/>
          <w:lang w:eastAsia="ru-RU"/>
        </w:rPr>
        <w:t>___» __________ 20__г. №____</w:t>
      </w:r>
    </w:p>
    <w:p w14:paraId="435C9E25"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p>
    <w:p w14:paraId="532BCBBB" w14:textId="679C0883" w:rsidR="00D97C57" w:rsidRDefault="00380E1A" w:rsidP="00437377">
      <w:pPr>
        <w:spacing w:after="200" w:line="240" w:lineRule="auto"/>
        <w:jc w:val="center"/>
        <w:rPr>
          <w:rFonts w:ascii="Times New Roman" w:eastAsia="Times New Roman" w:hAnsi="Times New Roman" w:cs="Times New Roman"/>
          <w:b/>
          <w:sz w:val="28"/>
          <w:szCs w:val="28"/>
          <w:lang w:eastAsia="ru-RU"/>
        </w:rPr>
      </w:pPr>
      <w:r w:rsidRPr="00585010">
        <w:rPr>
          <w:rFonts w:ascii="Times New Roman" w:eastAsia="Times New Roman" w:hAnsi="Times New Roman" w:cs="Times New Roman"/>
          <w:b/>
          <w:sz w:val="28"/>
          <w:szCs w:val="28"/>
          <w:lang w:eastAsia="ru-RU"/>
        </w:rPr>
        <w:t>Описание объекта закупки</w:t>
      </w:r>
    </w:p>
    <w:tbl>
      <w:tblPr>
        <w:tblW w:w="9917" w:type="dxa"/>
        <w:tblLayout w:type="fixed"/>
        <w:tblLook w:val="04A0" w:firstRow="1" w:lastRow="0" w:firstColumn="1" w:lastColumn="0" w:noHBand="0" w:noVBand="1"/>
      </w:tblPr>
      <w:tblGrid>
        <w:gridCol w:w="567"/>
        <w:gridCol w:w="3256"/>
        <w:gridCol w:w="2693"/>
        <w:gridCol w:w="3401"/>
      </w:tblGrid>
      <w:tr w:rsidR="00372C25" w:rsidRPr="002F2730" w14:paraId="5FC96170" w14:textId="77777777" w:rsidTr="00372C25">
        <w:trPr>
          <w:trHeight w:val="662"/>
        </w:trPr>
        <w:tc>
          <w:tcPr>
            <w:tcW w:w="567" w:type="dxa"/>
            <w:tcBorders>
              <w:top w:val="single" w:sz="4" w:space="0" w:color="auto"/>
              <w:left w:val="single" w:sz="4" w:space="0" w:color="auto"/>
              <w:bottom w:val="single" w:sz="4" w:space="0" w:color="auto"/>
              <w:right w:val="single" w:sz="4" w:space="0" w:color="auto"/>
            </w:tcBorders>
            <w:vAlign w:val="center"/>
          </w:tcPr>
          <w:p w14:paraId="456FDE37" w14:textId="77777777" w:rsidR="00372C25" w:rsidRPr="002F2730" w:rsidRDefault="00372C25" w:rsidP="007175E1">
            <w:pPr>
              <w:contextualSpacing/>
              <w:rPr>
                <w:rFonts w:ascii="Times New Roman" w:eastAsia="Times New Roman" w:hAnsi="Times New Roman" w:cs="Times New Roman"/>
                <w:color w:val="000000"/>
                <w:sz w:val="20"/>
                <w:szCs w:val="20"/>
                <w:lang w:val="en-US" w:eastAsia="ru-RU"/>
              </w:rPr>
            </w:pPr>
            <w:r w:rsidRPr="002F2730">
              <w:rPr>
                <w:rFonts w:ascii="Times New Roman" w:eastAsia="Times New Roman" w:hAnsi="Times New Roman" w:cs="Times New Roman"/>
                <w:b/>
                <w:sz w:val="20"/>
                <w:szCs w:val="20"/>
                <w:lang w:eastAsia="ru-RU"/>
              </w:rPr>
              <w:t>№ п/п</w:t>
            </w:r>
          </w:p>
        </w:tc>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CCFE0" w14:textId="77777777" w:rsidR="00372C25" w:rsidRPr="002F2730" w:rsidRDefault="00372C25" w:rsidP="007175E1">
            <w:pPr>
              <w:rPr>
                <w:rFonts w:ascii="Times New Roman" w:eastAsia="Times New Roman" w:hAnsi="Times New Roman" w:cs="Times New Roman"/>
                <w:b/>
                <w:color w:val="000000"/>
                <w:sz w:val="20"/>
                <w:szCs w:val="20"/>
                <w:lang w:eastAsia="ru-RU"/>
              </w:rPr>
            </w:pPr>
            <w:r w:rsidRPr="002F2730">
              <w:rPr>
                <w:rFonts w:ascii="Times New Roman" w:hAnsi="Times New Roman" w:cs="Times New Roman"/>
                <w:b/>
                <w:sz w:val="20"/>
                <w:szCs w:val="20"/>
                <w:lang w:eastAsia="ar-SA"/>
              </w:rPr>
              <w:t>Наименование характеристики, единица измерения</w:t>
            </w:r>
          </w:p>
        </w:tc>
        <w:tc>
          <w:tcPr>
            <w:tcW w:w="2693" w:type="dxa"/>
            <w:tcBorders>
              <w:top w:val="single" w:sz="4" w:space="0" w:color="auto"/>
              <w:left w:val="single" w:sz="4" w:space="0" w:color="auto"/>
              <w:bottom w:val="single" w:sz="4" w:space="0" w:color="auto"/>
              <w:right w:val="single" w:sz="4" w:space="0" w:color="auto"/>
            </w:tcBorders>
            <w:vAlign w:val="center"/>
          </w:tcPr>
          <w:p w14:paraId="53AFB3CB" w14:textId="77777777" w:rsidR="00372C25" w:rsidRPr="002F2730" w:rsidRDefault="00372C25" w:rsidP="007175E1">
            <w:pPr>
              <w:rPr>
                <w:rFonts w:ascii="Times New Roman" w:eastAsia="Times New Roman" w:hAnsi="Times New Roman" w:cs="Times New Roman"/>
                <w:b/>
                <w:color w:val="000000"/>
                <w:sz w:val="20"/>
                <w:szCs w:val="20"/>
                <w:lang w:eastAsia="ru-RU"/>
              </w:rPr>
            </w:pPr>
            <w:r w:rsidRPr="002F2730">
              <w:rPr>
                <w:rFonts w:ascii="Times New Roman" w:hAnsi="Times New Roman" w:cs="Times New Roman"/>
                <w:b/>
                <w:sz w:val="20"/>
                <w:szCs w:val="20"/>
                <w:lang w:eastAsia="ar-SA"/>
              </w:rPr>
              <w:t>Значение характеристики</w:t>
            </w:r>
          </w:p>
        </w:tc>
        <w:tc>
          <w:tcPr>
            <w:tcW w:w="3401" w:type="dxa"/>
            <w:tcBorders>
              <w:top w:val="single" w:sz="4" w:space="0" w:color="auto"/>
              <w:left w:val="single" w:sz="4" w:space="0" w:color="auto"/>
              <w:bottom w:val="single" w:sz="4" w:space="0" w:color="auto"/>
              <w:right w:val="single" w:sz="4" w:space="0" w:color="auto"/>
            </w:tcBorders>
            <w:vAlign w:val="center"/>
          </w:tcPr>
          <w:p w14:paraId="1691507C" w14:textId="77777777" w:rsidR="00372C25" w:rsidRPr="002F2730" w:rsidRDefault="00372C25" w:rsidP="007175E1">
            <w:pPr>
              <w:rPr>
                <w:rFonts w:ascii="Times New Roman" w:eastAsia="Times New Roman" w:hAnsi="Times New Roman" w:cs="Times New Roman"/>
                <w:b/>
                <w:color w:val="000000"/>
                <w:sz w:val="20"/>
                <w:szCs w:val="20"/>
                <w:lang w:eastAsia="ru-RU"/>
              </w:rPr>
            </w:pPr>
            <w:r w:rsidRPr="002F2730">
              <w:rPr>
                <w:rFonts w:ascii="Times New Roman" w:hAnsi="Times New Roman" w:cs="Times New Roman"/>
                <w:b/>
                <w:sz w:val="20"/>
                <w:szCs w:val="20"/>
                <w:lang w:eastAsia="ar-SA"/>
              </w:rPr>
              <w:t>Инструкция по заполнению характеристик в заявке</w:t>
            </w:r>
          </w:p>
        </w:tc>
      </w:tr>
      <w:tr w:rsidR="00372C25" w:rsidRPr="002F2730" w14:paraId="40626AED" w14:textId="77777777" w:rsidTr="00372C25">
        <w:trPr>
          <w:trHeight w:val="288"/>
        </w:trPr>
        <w:tc>
          <w:tcPr>
            <w:tcW w:w="567" w:type="dxa"/>
            <w:vMerge w:val="restart"/>
            <w:tcBorders>
              <w:top w:val="single" w:sz="4" w:space="0" w:color="auto"/>
              <w:left w:val="single" w:sz="4" w:space="0" w:color="auto"/>
              <w:bottom w:val="single" w:sz="4" w:space="0" w:color="auto"/>
              <w:right w:val="single" w:sz="4" w:space="0" w:color="auto"/>
            </w:tcBorders>
          </w:tcPr>
          <w:p w14:paraId="4BABEEF6" w14:textId="77777777" w:rsidR="00372C25" w:rsidRPr="002F2730" w:rsidRDefault="00372C25" w:rsidP="007175E1">
            <w:pPr>
              <w:contextualSpacing/>
              <w:rPr>
                <w:rFonts w:ascii="Times New Roman" w:eastAsia="Times New Roman" w:hAnsi="Times New Roman" w:cs="Times New Roman"/>
                <w:b/>
                <w:color w:val="000000"/>
                <w:sz w:val="20"/>
                <w:szCs w:val="20"/>
                <w:lang w:val="en-US" w:eastAsia="ru-RU"/>
              </w:rPr>
            </w:pPr>
            <w:r w:rsidRPr="002F2730">
              <w:rPr>
                <w:rFonts w:ascii="Times New Roman" w:eastAsia="Times New Roman" w:hAnsi="Times New Roman" w:cs="Times New Roman"/>
                <w:b/>
                <w:color w:val="000000"/>
                <w:sz w:val="20"/>
                <w:szCs w:val="20"/>
                <w:lang w:val="en-US" w:eastAsia="ru-RU"/>
              </w:rPr>
              <w:t>1</w:t>
            </w: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1DFB3513" w14:textId="77777777" w:rsidR="00372C25" w:rsidRPr="00372C25" w:rsidRDefault="00372C25" w:rsidP="00372C25">
            <w:pPr>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Наименование товара</w:t>
            </w:r>
          </w:p>
        </w:tc>
        <w:tc>
          <w:tcPr>
            <w:tcW w:w="2693" w:type="dxa"/>
            <w:tcBorders>
              <w:top w:val="single" w:sz="4" w:space="0" w:color="auto"/>
              <w:left w:val="single" w:sz="4" w:space="0" w:color="auto"/>
              <w:bottom w:val="single" w:sz="4" w:space="0" w:color="auto"/>
              <w:right w:val="single" w:sz="4" w:space="0" w:color="auto"/>
            </w:tcBorders>
          </w:tcPr>
          <w:p w14:paraId="492FEE59" w14:textId="77777777" w:rsidR="00372C25" w:rsidRPr="00372C25" w:rsidRDefault="00372C25" w:rsidP="00372C25">
            <w:pPr>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Программное обеспечение</w:t>
            </w:r>
          </w:p>
        </w:tc>
        <w:tc>
          <w:tcPr>
            <w:tcW w:w="3401" w:type="dxa"/>
            <w:tcBorders>
              <w:top w:val="single" w:sz="4" w:space="0" w:color="auto"/>
              <w:left w:val="single" w:sz="4" w:space="0" w:color="auto"/>
              <w:bottom w:val="single" w:sz="4" w:space="0" w:color="auto"/>
              <w:right w:val="single" w:sz="4" w:space="0" w:color="auto"/>
            </w:tcBorders>
          </w:tcPr>
          <w:p w14:paraId="4ED79B02" w14:textId="77777777" w:rsidR="00372C25" w:rsidRPr="002F2730" w:rsidRDefault="00372C25" w:rsidP="007175E1">
            <w:pPr>
              <w:rPr>
                <w:rFonts w:ascii="Times New Roman" w:eastAsia="Times New Roman" w:hAnsi="Times New Roman" w:cs="Times New Roman"/>
                <w:b/>
                <w:color w:val="000000"/>
                <w:sz w:val="20"/>
                <w:szCs w:val="20"/>
                <w:lang w:eastAsia="ru-RU"/>
              </w:rPr>
            </w:pPr>
          </w:p>
        </w:tc>
      </w:tr>
      <w:tr w:rsidR="00372C25" w:rsidRPr="002F2730" w14:paraId="57B3EB45" w14:textId="77777777" w:rsidTr="00372C25">
        <w:trPr>
          <w:trHeight w:val="288"/>
        </w:trPr>
        <w:tc>
          <w:tcPr>
            <w:tcW w:w="567" w:type="dxa"/>
            <w:vMerge/>
            <w:tcBorders>
              <w:left w:val="single" w:sz="4" w:space="0" w:color="auto"/>
              <w:bottom w:val="single" w:sz="4" w:space="0" w:color="auto"/>
              <w:right w:val="single" w:sz="4" w:space="0" w:color="auto"/>
            </w:tcBorders>
          </w:tcPr>
          <w:p w14:paraId="1AACDFB7"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750F2C3F" w14:textId="77777777" w:rsidR="00372C25" w:rsidRPr="00372C25" w:rsidRDefault="00372C25" w:rsidP="00372C25">
            <w:pPr>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КТРУ</w:t>
            </w:r>
          </w:p>
        </w:tc>
        <w:tc>
          <w:tcPr>
            <w:tcW w:w="2693" w:type="dxa"/>
            <w:tcBorders>
              <w:top w:val="single" w:sz="4" w:space="0" w:color="auto"/>
              <w:left w:val="single" w:sz="4" w:space="0" w:color="auto"/>
              <w:bottom w:val="single" w:sz="4" w:space="0" w:color="auto"/>
              <w:right w:val="single" w:sz="4" w:space="0" w:color="auto"/>
            </w:tcBorders>
          </w:tcPr>
          <w:p w14:paraId="622152A3" w14:textId="77777777" w:rsidR="00372C25" w:rsidRPr="00372C25" w:rsidRDefault="00372C25" w:rsidP="00372C25">
            <w:pPr>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58.29.11.000-00000004</w:t>
            </w:r>
          </w:p>
        </w:tc>
        <w:tc>
          <w:tcPr>
            <w:tcW w:w="3401" w:type="dxa"/>
            <w:tcBorders>
              <w:top w:val="single" w:sz="4" w:space="0" w:color="auto"/>
              <w:left w:val="single" w:sz="4" w:space="0" w:color="auto"/>
              <w:bottom w:val="single" w:sz="4" w:space="0" w:color="auto"/>
              <w:right w:val="single" w:sz="4" w:space="0" w:color="auto"/>
            </w:tcBorders>
          </w:tcPr>
          <w:p w14:paraId="336C2AD5" w14:textId="77777777" w:rsidR="00372C25" w:rsidRPr="002F2730" w:rsidRDefault="00372C25" w:rsidP="007175E1">
            <w:pPr>
              <w:rPr>
                <w:rFonts w:ascii="Times New Roman" w:eastAsia="Times New Roman" w:hAnsi="Times New Roman" w:cs="Times New Roman"/>
                <w:color w:val="000000"/>
                <w:sz w:val="20"/>
                <w:szCs w:val="20"/>
                <w:lang w:eastAsia="ru-RU"/>
              </w:rPr>
            </w:pPr>
          </w:p>
        </w:tc>
      </w:tr>
      <w:tr w:rsidR="00372C25" w:rsidRPr="002F2730" w14:paraId="676447E5" w14:textId="77777777" w:rsidTr="00372C25">
        <w:trPr>
          <w:trHeight w:val="288"/>
        </w:trPr>
        <w:tc>
          <w:tcPr>
            <w:tcW w:w="567" w:type="dxa"/>
            <w:vMerge/>
            <w:tcBorders>
              <w:left w:val="single" w:sz="4" w:space="0" w:color="auto"/>
              <w:bottom w:val="single" w:sz="4" w:space="0" w:color="auto"/>
              <w:right w:val="single" w:sz="4" w:space="0" w:color="auto"/>
            </w:tcBorders>
          </w:tcPr>
          <w:p w14:paraId="2C559141"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69B2469F" w14:textId="77777777" w:rsidR="00372C25" w:rsidRPr="00372C25" w:rsidRDefault="00372C25" w:rsidP="00372C25">
            <w:pPr>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 xml:space="preserve">Количество, </w:t>
            </w:r>
            <w:proofErr w:type="spellStart"/>
            <w:r w:rsidRPr="00372C25">
              <w:rPr>
                <w:rFonts w:ascii="Times New Roman" w:eastAsia="Times New Roman" w:hAnsi="Times New Roman" w:cs="Times New Roman"/>
                <w:b/>
                <w:color w:val="000000"/>
                <w:sz w:val="20"/>
                <w:szCs w:val="20"/>
                <w:lang w:eastAsia="ru-RU"/>
              </w:rPr>
              <w:t>усл.ед</w:t>
            </w:r>
            <w:proofErr w:type="spellEnd"/>
            <w:r w:rsidRPr="00372C25">
              <w:rPr>
                <w:rFonts w:ascii="Times New Roman" w:eastAsia="Times New Roman" w:hAnsi="Times New Roman" w:cs="Times New Roman"/>
                <w:b/>
                <w:color w:val="000000"/>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tcPr>
          <w:p w14:paraId="774C440F" w14:textId="77777777" w:rsidR="00372C25" w:rsidRPr="00372C25" w:rsidRDefault="00372C25" w:rsidP="00372C25">
            <w:pPr>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372C25">
              <w:rPr>
                <w:rFonts w:ascii="Times New Roman" w:eastAsia="Times New Roman" w:hAnsi="Times New Roman" w:cs="Times New Roman"/>
                <w:b/>
                <w:color w:val="000000"/>
                <w:sz w:val="20"/>
                <w:szCs w:val="20"/>
                <w:lang w:eastAsia="ru-RU"/>
              </w:rPr>
              <w:t>1</w:t>
            </w:r>
          </w:p>
        </w:tc>
        <w:tc>
          <w:tcPr>
            <w:tcW w:w="3401" w:type="dxa"/>
            <w:tcBorders>
              <w:top w:val="single" w:sz="4" w:space="0" w:color="auto"/>
              <w:left w:val="single" w:sz="4" w:space="0" w:color="auto"/>
              <w:bottom w:val="single" w:sz="4" w:space="0" w:color="auto"/>
              <w:right w:val="single" w:sz="4" w:space="0" w:color="auto"/>
            </w:tcBorders>
          </w:tcPr>
          <w:p w14:paraId="43DBEEC8" w14:textId="77777777" w:rsidR="00372C25" w:rsidRPr="002F2730" w:rsidRDefault="00372C25" w:rsidP="007175E1">
            <w:pPr>
              <w:autoSpaceDE w:val="0"/>
              <w:autoSpaceDN w:val="0"/>
              <w:adjustRightInd w:val="0"/>
              <w:rPr>
                <w:rFonts w:ascii="Times New Roman" w:eastAsia="Times New Roman" w:hAnsi="Times New Roman" w:cs="Times New Roman"/>
                <w:color w:val="000000"/>
                <w:sz w:val="20"/>
                <w:szCs w:val="20"/>
                <w:lang w:eastAsia="ru-RU"/>
              </w:rPr>
            </w:pPr>
          </w:p>
        </w:tc>
      </w:tr>
      <w:tr w:rsidR="00372C25" w:rsidRPr="002F2730" w14:paraId="7C903F53" w14:textId="77777777" w:rsidTr="00372C25">
        <w:trPr>
          <w:trHeight w:val="288"/>
        </w:trPr>
        <w:tc>
          <w:tcPr>
            <w:tcW w:w="567" w:type="dxa"/>
            <w:vMerge/>
            <w:tcBorders>
              <w:left w:val="single" w:sz="4" w:space="0" w:color="auto"/>
              <w:bottom w:val="single" w:sz="4" w:space="0" w:color="auto"/>
              <w:right w:val="single" w:sz="4" w:space="0" w:color="auto"/>
            </w:tcBorders>
          </w:tcPr>
          <w:p w14:paraId="0D2702D9"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2CA4EC77"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2F2730">
              <w:rPr>
                <w:rFonts w:ascii="Times New Roman" w:eastAsia="Times New Roman" w:hAnsi="Times New Roman" w:cs="Times New Roman"/>
                <w:color w:val="000000"/>
                <w:sz w:val="20"/>
                <w:szCs w:val="20"/>
                <w:lang w:eastAsia="ru-RU"/>
              </w:rPr>
              <w:t>Класс программ для электронных вычислительных машин и баз данных</w:t>
            </w:r>
          </w:p>
        </w:tc>
        <w:tc>
          <w:tcPr>
            <w:tcW w:w="2693" w:type="dxa"/>
            <w:tcBorders>
              <w:top w:val="single" w:sz="4" w:space="0" w:color="auto"/>
              <w:left w:val="single" w:sz="4" w:space="0" w:color="auto"/>
              <w:bottom w:val="single" w:sz="4" w:space="0" w:color="auto"/>
              <w:right w:val="single" w:sz="4" w:space="0" w:color="auto"/>
            </w:tcBorders>
          </w:tcPr>
          <w:p w14:paraId="4E105C75"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61379D">
              <w:rPr>
                <w:rFonts w:ascii="Times New Roman" w:eastAsia="Times New Roman" w:hAnsi="Times New Roman" w:cs="Times New Roman"/>
                <w:color w:val="000000"/>
                <w:sz w:val="20"/>
                <w:szCs w:val="20"/>
                <w:lang w:eastAsia="ru-RU"/>
              </w:rPr>
              <w:t>(12.20) Информационные системы для решения специфических отраслевых задач</w:t>
            </w:r>
          </w:p>
        </w:tc>
        <w:tc>
          <w:tcPr>
            <w:tcW w:w="3401" w:type="dxa"/>
            <w:tcBorders>
              <w:top w:val="single" w:sz="4" w:space="0" w:color="auto"/>
              <w:left w:val="single" w:sz="4" w:space="0" w:color="auto"/>
              <w:bottom w:val="single" w:sz="4" w:space="0" w:color="auto"/>
              <w:right w:val="single" w:sz="4" w:space="0" w:color="auto"/>
            </w:tcBorders>
          </w:tcPr>
          <w:p w14:paraId="64B7DC6D" w14:textId="64A0540E" w:rsidR="00372C25" w:rsidRPr="002F2730" w:rsidRDefault="00372C25" w:rsidP="007175E1">
            <w:pPr>
              <w:autoSpaceDE w:val="0"/>
              <w:autoSpaceDN w:val="0"/>
              <w:adjustRightInd w:val="0"/>
              <w:rPr>
                <w:rFonts w:ascii="Times New Roman" w:hAnsi="Times New Roman" w:cs="Times New Roman"/>
                <w:sz w:val="20"/>
                <w:szCs w:val="20"/>
                <w:highlight w:val="yellow"/>
              </w:rPr>
            </w:pPr>
          </w:p>
        </w:tc>
      </w:tr>
      <w:tr w:rsidR="00372C25" w:rsidRPr="002F2730" w14:paraId="13AF1C15" w14:textId="77777777" w:rsidTr="00372C25">
        <w:trPr>
          <w:trHeight w:val="288"/>
        </w:trPr>
        <w:tc>
          <w:tcPr>
            <w:tcW w:w="567" w:type="dxa"/>
            <w:vMerge/>
            <w:tcBorders>
              <w:left w:val="single" w:sz="4" w:space="0" w:color="auto"/>
              <w:bottom w:val="single" w:sz="4" w:space="0" w:color="auto"/>
              <w:right w:val="single" w:sz="4" w:space="0" w:color="auto"/>
            </w:tcBorders>
          </w:tcPr>
          <w:p w14:paraId="44DA4B6A"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058BE98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2F2730">
              <w:rPr>
                <w:rFonts w:ascii="Times New Roman" w:eastAsia="Times New Roman" w:hAnsi="Times New Roman" w:cs="Times New Roman"/>
                <w:color w:val="000000"/>
                <w:sz w:val="20"/>
                <w:szCs w:val="20"/>
                <w:lang w:eastAsia="ru-RU"/>
              </w:rPr>
              <w:t>Способ предоставления</w:t>
            </w:r>
          </w:p>
        </w:tc>
        <w:tc>
          <w:tcPr>
            <w:tcW w:w="2693" w:type="dxa"/>
            <w:tcBorders>
              <w:top w:val="single" w:sz="4" w:space="0" w:color="auto"/>
              <w:left w:val="single" w:sz="4" w:space="0" w:color="auto"/>
              <w:bottom w:val="single" w:sz="4" w:space="0" w:color="auto"/>
              <w:right w:val="single" w:sz="4" w:space="0" w:color="auto"/>
            </w:tcBorders>
          </w:tcPr>
          <w:p w14:paraId="638A35C8"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2F2730">
              <w:rPr>
                <w:rFonts w:ascii="Times New Roman" w:eastAsia="Times New Roman" w:hAnsi="Times New Roman" w:cs="Times New Roman"/>
                <w:color w:val="000000"/>
                <w:sz w:val="20"/>
                <w:szCs w:val="20"/>
                <w:lang w:eastAsia="ru-RU"/>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3401" w:type="dxa"/>
            <w:tcBorders>
              <w:top w:val="single" w:sz="4" w:space="0" w:color="auto"/>
              <w:left w:val="single" w:sz="4" w:space="0" w:color="auto"/>
              <w:bottom w:val="single" w:sz="4" w:space="0" w:color="auto"/>
              <w:right w:val="single" w:sz="4" w:space="0" w:color="auto"/>
            </w:tcBorders>
          </w:tcPr>
          <w:p w14:paraId="483E28C6" w14:textId="75C57E57" w:rsidR="00372C25" w:rsidRPr="002F2730" w:rsidRDefault="00372C25" w:rsidP="007175E1">
            <w:pPr>
              <w:rPr>
                <w:rFonts w:ascii="Times New Roman" w:eastAsia="Times New Roman" w:hAnsi="Times New Roman" w:cs="Times New Roman"/>
                <w:color w:val="000000"/>
                <w:sz w:val="20"/>
                <w:szCs w:val="20"/>
                <w:lang w:eastAsia="ru-RU"/>
              </w:rPr>
            </w:pPr>
          </w:p>
        </w:tc>
      </w:tr>
      <w:tr w:rsidR="00372C25" w:rsidRPr="002F2730" w14:paraId="09BD2B63" w14:textId="77777777" w:rsidTr="00372C25">
        <w:trPr>
          <w:trHeight w:val="288"/>
        </w:trPr>
        <w:tc>
          <w:tcPr>
            <w:tcW w:w="567" w:type="dxa"/>
            <w:vMerge/>
            <w:tcBorders>
              <w:left w:val="single" w:sz="4" w:space="0" w:color="auto"/>
              <w:bottom w:val="single" w:sz="4" w:space="0" w:color="auto"/>
              <w:right w:val="single" w:sz="4" w:space="0" w:color="auto"/>
            </w:tcBorders>
          </w:tcPr>
          <w:p w14:paraId="3FD5178A"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6CF4CEAA"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61379D">
              <w:rPr>
                <w:rFonts w:ascii="Times New Roman" w:eastAsia="Times New Roman" w:hAnsi="Times New Roman" w:cs="Times New Roman"/>
                <w:color w:val="000000"/>
                <w:sz w:val="20"/>
                <w:szCs w:val="20"/>
                <w:lang w:eastAsia="ru-RU"/>
              </w:rPr>
              <w:t>Вид лицензии</w:t>
            </w:r>
          </w:p>
        </w:tc>
        <w:tc>
          <w:tcPr>
            <w:tcW w:w="2693" w:type="dxa"/>
            <w:tcBorders>
              <w:top w:val="single" w:sz="4" w:space="0" w:color="auto"/>
              <w:left w:val="single" w:sz="4" w:space="0" w:color="auto"/>
              <w:bottom w:val="single" w:sz="4" w:space="0" w:color="auto"/>
              <w:right w:val="single" w:sz="4" w:space="0" w:color="auto"/>
            </w:tcBorders>
          </w:tcPr>
          <w:p w14:paraId="06A93F2E"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61379D">
              <w:rPr>
                <w:rFonts w:ascii="Times New Roman" w:eastAsia="Times New Roman" w:hAnsi="Times New Roman" w:cs="Times New Roman"/>
                <w:color w:val="000000"/>
                <w:sz w:val="20"/>
                <w:szCs w:val="20"/>
                <w:lang w:eastAsia="ru-RU"/>
              </w:rPr>
              <w:t>Простая (неисключительная)</w:t>
            </w:r>
          </w:p>
        </w:tc>
        <w:tc>
          <w:tcPr>
            <w:tcW w:w="3401" w:type="dxa"/>
            <w:tcBorders>
              <w:top w:val="single" w:sz="4" w:space="0" w:color="auto"/>
              <w:left w:val="single" w:sz="4" w:space="0" w:color="auto"/>
              <w:bottom w:val="single" w:sz="4" w:space="0" w:color="auto"/>
              <w:right w:val="single" w:sz="4" w:space="0" w:color="auto"/>
            </w:tcBorders>
          </w:tcPr>
          <w:p w14:paraId="25E97F16" w14:textId="348CC6F8" w:rsidR="00372C25" w:rsidRPr="002F2730" w:rsidRDefault="00372C25" w:rsidP="007175E1">
            <w:pPr>
              <w:rPr>
                <w:rFonts w:ascii="Times New Roman" w:hAnsi="Times New Roman" w:cs="Times New Roman"/>
                <w:sz w:val="20"/>
                <w:szCs w:val="20"/>
                <w:highlight w:val="yellow"/>
              </w:rPr>
            </w:pPr>
          </w:p>
        </w:tc>
      </w:tr>
      <w:tr w:rsidR="00372C25" w:rsidRPr="002F2730" w14:paraId="53E0F7D6" w14:textId="77777777" w:rsidTr="00372C25">
        <w:trPr>
          <w:trHeight w:val="288"/>
        </w:trPr>
        <w:tc>
          <w:tcPr>
            <w:tcW w:w="567" w:type="dxa"/>
            <w:vMerge/>
            <w:tcBorders>
              <w:left w:val="single" w:sz="4" w:space="0" w:color="auto"/>
              <w:bottom w:val="single" w:sz="4" w:space="0" w:color="auto"/>
              <w:right w:val="single" w:sz="4" w:space="0" w:color="auto"/>
            </w:tcBorders>
          </w:tcPr>
          <w:p w14:paraId="393637E0"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700A6E14"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Количество пользователей, шт.</w:t>
            </w:r>
          </w:p>
        </w:tc>
        <w:tc>
          <w:tcPr>
            <w:tcW w:w="2693" w:type="dxa"/>
            <w:tcBorders>
              <w:top w:val="single" w:sz="4" w:space="0" w:color="auto"/>
              <w:left w:val="single" w:sz="4" w:space="0" w:color="auto"/>
              <w:bottom w:val="single" w:sz="4" w:space="0" w:color="auto"/>
              <w:right w:val="single" w:sz="4" w:space="0" w:color="auto"/>
            </w:tcBorders>
          </w:tcPr>
          <w:p w14:paraId="5B2DF012"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1</w:t>
            </w:r>
          </w:p>
        </w:tc>
        <w:tc>
          <w:tcPr>
            <w:tcW w:w="3401" w:type="dxa"/>
            <w:tcBorders>
              <w:top w:val="single" w:sz="4" w:space="0" w:color="auto"/>
              <w:left w:val="single" w:sz="4" w:space="0" w:color="auto"/>
              <w:bottom w:val="single" w:sz="4" w:space="0" w:color="auto"/>
              <w:right w:val="single" w:sz="4" w:space="0" w:color="auto"/>
            </w:tcBorders>
          </w:tcPr>
          <w:p w14:paraId="0C5FD7A8" w14:textId="17B9D936" w:rsidR="00372C25" w:rsidRPr="002F2730" w:rsidRDefault="00372C25" w:rsidP="007175E1">
            <w:pPr>
              <w:rPr>
                <w:rFonts w:ascii="Times New Roman" w:hAnsi="Times New Roman" w:cs="Times New Roman"/>
                <w:sz w:val="20"/>
                <w:szCs w:val="20"/>
                <w:highlight w:val="yellow"/>
              </w:rPr>
            </w:pPr>
          </w:p>
        </w:tc>
      </w:tr>
      <w:tr w:rsidR="00372C25" w:rsidRPr="002F2730" w14:paraId="562175F1" w14:textId="77777777" w:rsidTr="00372C25">
        <w:trPr>
          <w:trHeight w:val="288"/>
        </w:trPr>
        <w:tc>
          <w:tcPr>
            <w:tcW w:w="567" w:type="dxa"/>
            <w:vMerge/>
            <w:tcBorders>
              <w:left w:val="single" w:sz="4" w:space="0" w:color="auto"/>
              <w:bottom w:val="single" w:sz="4" w:space="0" w:color="auto"/>
              <w:right w:val="single" w:sz="4" w:space="0" w:color="auto"/>
            </w:tcBorders>
          </w:tcPr>
          <w:p w14:paraId="7890A23B"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5FACBB4D"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Федеральных и региональных нормативно-правовых документов, нормативно-правовых актов (законов, постановлений, распоряжений Правительства РФ, приказов Федеральных органов исполнительной власти (ФОИВ) и прочих ведомств), регламентирующих деятельность медицинских организаций; административной практики контрольных и надзорных органов (прокуратуры, Минздрава, Росздравнадзора, </w:t>
            </w:r>
            <w:proofErr w:type="spellStart"/>
            <w:r w:rsidRPr="00372C25">
              <w:rPr>
                <w:rFonts w:ascii="Times New Roman" w:eastAsia="Times New Roman" w:hAnsi="Times New Roman" w:cs="Times New Roman"/>
                <w:color w:val="000000"/>
                <w:sz w:val="20"/>
                <w:szCs w:val="20"/>
                <w:lang w:eastAsia="ru-RU"/>
              </w:rPr>
              <w:t>Роскомнадзора</w:t>
            </w:r>
            <w:proofErr w:type="spellEnd"/>
            <w:r w:rsidRPr="00372C25">
              <w:rPr>
                <w:rFonts w:ascii="Times New Roman" w:eastAsia="Times New Roman" w:hAnsi="Times New Roman" w:cs="Times New Roman"/>
                <w:color w:val="000000"/>
                <w:sz w:val="20"/>
                <w:szCs w:val="20"/>
                <w:lang w:eastAsia="ru-RU"/>
              </w:rPr>
              <w:t xml:space="preserve">, </w:t>
            </w:r>
            <w:proofErr w:type="spellStart"/>
            <w:r w:rsidRPr="00372C25">
              <w:rPr>
                <w:rFonts w:ascii="Times New Roman" w:eastAsia="Times New Roman" w:hAnsi="Times New Roman" w:cs="Times New Roman"/>
                <w:color w:val="000000"/>
                <w:sz w:val="20"/>
                <w:szCs w:val="20"/>
                <w:lang w:eastAsia="ru-RU"/>
              </w:rPr>
              <w:t>Роспотребнадзора</w:t>
            </w:r>
            <w:proofErr w:type="spellEnd"/>
            <w:r w:rsidRPr="00372C25">
              <w:rPr>
                <w:rFonts w:ascii="Times New Roman" w:eastAsia="Times New Roman" w:hAnsi="Times New Roman" w:cs="Times New Roman"/>
                <w:color w:val="000000"/>
                <w:sz w:val="20"/>
                <w:szCs w:val="20"/>
                <w:lang w:eastAsia="ru-RU"/>
              </w:rPr>
              <w:t xml:space="preserve">, </w:t>
            </w:r>
            <w:proofErr w:type="spellStart"/>
            <w:r w:rsidRPr="00372C25">
              <w:rPr>
                <w:rFonts w:ascii="Times New Roman" w:eastAsia="Times New Roman" w:hAnsi="Times New Roman" w:cs="Times New Roman"/>
                <w:color w:val="000000"/>
                <w:sz w:val="20"/>
                <w:szCs w:val="20"/>
                <w:lang w:eastAsia="ru-RU"/>
              </w:rPr>
              <w:t>Госпожинспекции</w:t>
            </w:r>
            <w:proofErr w:type="spellEnd"/>
            <w:r w:rsidRPr="00372C25">
              <w:rPr>
                <w:rFonts w:ascii="Times New Roman" w:eastAsia="Times New Roman" w:hAnsi="Times New Roman" w:cs="Times New Roman"/>
                <w:color w:val="000000"/>
                <w:sz w:val="20"/>
                <w:szCs w:val="20"/>
                <w:lang w:eastAsia="ru-RU"/>
              </w:rPr>
              <w:t xml:space="preserve">, ГИТ, Федеральный и территориальные фонды ОМС); анализа практики проведения плановых и внеплановых проверок; судебной практики, практики рассмотрения исков и обжалований результатов проверок и назначение административной ответственности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r w:rsidRPr="00372C25">
              <w:rPr>
                <w:rFonts w:ascii="Times New Roman" w:eastAsia="Times New Roman" w:hAnsi="Times New Roman" w:cs="Times New Roman"/>
                <w:color w:val="000000"/>
                <w:sz w:val="20"/>
                <w:szCs w:val="20"/>
                <w:lang w:eastAsia="ru-RU"/>
              </w:rPr>
              <w:t xml:space="preserve">; практики применения мер ответственности сторон; писем и информационных сообщений федеральных органов исполнительной власти; технических регламентов, ГОСТов, СанПиНов, СП, МУ и нормативных документов, </w:t>
            </w:r>
            <w:r w:rsidRPr="00372C25">
              <w:rPr>
                <w:rFonts w:ascii="Times New Roman" w:eastAsia="Times New Roman" w:hAnsi="Times New Roman" w:cs="Times New Roman"/>
                <w:color w:val="000000"/>
                <w:sz w:val="20"/>
                <w:szCs w:val="20"/>
                <w:lang w:eastAsia="ru-RU"/>
              </w:rPr>
              <w:lastRenderedPageBreak/>
              <w:t xml:space="preserve">которыми должна руководствоваться </w:t>
            </w:r>
            <w:proofErr w:type="spellStart"/>
            <w:r w:rsidRPr="00372C25">
              <w:rPr>
                <w:rFonts w:ascii="Times New Roman" w:eastAsia="Times New Roman" w:hAnsi="Times New Roman" w:cs="Times New Roman"/>
                <w:color w:val="000000"/>
                <w:sz w:val="20"/>
                <w:szCs w:val="20"/>
                <w:lang w:eastAsia="ru-RU"/>
              </w:rPr>
              <w:t>медорганизация</w:t>
            </w:r>
            <w:proofErr w:type="spellEnd"/>
            <w:r w:rsidRPr="00372C25">
              <w:rPr>
                <w:rFonts w:ascii="Times New Roman" w:eastAsia="Times New Roman" w:hAnsi="Times New Roman" w:cs="Times New Roman"/>
                <w:color w:val="000000"/>
                <w:sz w:val="20"/>
                <w:szCs w:val="20"/>
                <w:lang w:eastAsia="ru-RU"/>
              </w:rPr>
              <w:t xml:space="preserve"> и ее руководители</w:t>
            </w:r>
          </w:p>
        </w:tc>
        <w:tc>
          <w:tcPr>
            <w:tcW w:w="2693" w:type="dxa"/>
            <w:tcBorders>
              <w:top w:val="single" w:sz="4" w:space="0" w:color="auto"/>
              <w:left w:val="single" w:sz="4" w:space="0" w:color="auto"/>
              <w:bottom w:val="single" w:sz="4" w:space="0" w:color="auto"/>
              <w:right w:val="single" w:sz="4" w:space="0" w:color="auto"/>
            </w:tcBorders>
          </w:tcPr>
          <w:p w14:paraId="009A5B35" w14:textId="77777777" w:rsidR="00372C25" w:rsidRPr="002F2730" w:rsidRDefault="00372C25" w:rsidP="00372C25">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Соответствие</w:t>
            </w:r>
          </w:p>
        </w:tc>
        <w:tc>
          <w:tcPr>
            <w:tcW w:w="3401" w:type="dxa"/>
            <w:tcBorders>
              <w:top w:val="single" w:sz="4" w:space="0" w:color="auto"/>
              <w:left w:val="single" w:sz="4" w:space="0" w:color="auto"/>
              <w:bottom w:val="single" w:sz="4" w:space="0" w:color="auto"/>
              <w:right w:val="single" w:sz="4" w:space="0" w:color="auto"/>
            </w:tcBorders>
          </w:tcPr>
          <w:p w14:paraId="3CA9B8C0" w14:textId="4FCE9A2C" w:rsidR="00372C25" w:rsidRPr="005F4F39" w:rsidRDefault="00372C25" w:rsidP="007175E1">
            <w:pPr>
              <w:rPr>
                <w:rFonts w:ascii="Times New Roman" w:hAnsi="Times New Roman" w:cs="Times New Roman"/>
                <w:b/>
                <w:sz w:val="20"/>
                <w:szCs w:val="20"/>
                <w:highlight w:val="yellow"/>
              </w:rPr>
            </w:pPr>
            <w:r w:rsidRPr="00D97FFC">
              <w:rPr>
                <w:rFonts w:ascii="Times New Roman" w:hAnsi="Times New Roman"/>
                <w:sz w:val="20"/>
                <w:szCs w:val="20"/>
              </w:rPr>
              <w:t xml:space="preserve">Требования установлены в связи с использованием данного программного обеспечения в качестве источника информации (подборка материала по основным направлениям деятельности главных врачей медицинских организаций, в </w:t>
            </w:r>
            <w:proofErr w:type="spellStart"/>
            <w:r w:rsidRPr="00D97FFC">
              <w:rPr>
                <w:rFonts w:ascii="Times New Roman" w:hAnsi="Times New Roman"/>
                <w:sz w:val="20"/>
                <w:szCs w:val="20"/>
              </w:rPr>
              <w:t>т.ч</w:t>
            </w:r>
            <w:proofErr w:type="spellEnd"/>
            <w:r w:rsidRPr="00D97FFC">
              <w:rPr>
                <w:rFonts w:ascii="Times New Roman" w:hAnsi="Times New Roman"/>
                <w:sz w:val="20"/>
                <w:szCs w:val="20"/>
              </w:rPr>
              <w:t>. нормативно-правовой информации) для принятия квалифицированных решений в работе руководителя организации, рабо</w:t>
            </w:r>
            <w:r>
              <w:rPr>
                <w:rFonts w:ascii="Times New Roman" w:hAnsi="Times New Roman"/>
                <w:sz w:val="20"/>
                <w:szCs w:val="20"/>
              </w:rPr>
              <w:t xml:space="preserve">тающего в сфере здравоохранения и </w:t>
            </w:r>
            <w:r w:rsidRPr="005F4F39">
              <w:rPr>
                <w:rFonts w:ascii="Times New Roman" w:hAnsi="Times New Roman"/>
                <w:sz w:val="20"/>
                <w:szCs w:val="20"/>
              </w:rPr>
              <w:t>снижения рисков нарушения законодательства</w:t>
            </w:r>
          </w:p>
        </w:tc>
      </w:tr>
      <w:tr w:rsidR="00372C25" w:rsidRPr="002F2730" w14:paraId="0B238777" w14:textId="77777777" w:rsidTr="00372C25">
        <w:trPr>
          <w:trHeight w:val="288"/>
        </w:trPr>
        <w:tc>
          <w:tcPr>
            <w:tcW w:w="567" w:type="dxa"/>
            <w:vMerge/>
            <w:tcBorders>
              <w:left w:val="single" w:sz="4" w:space="0" w:color="auto"/>
              <w:bottom w:val="single" w:sz="4" w:space="0" w:color="auto"/>
              <w:right w:val="single" w:sz="4" w:space="0" w:color="auto"/>
            </w:tcBorders>
          </w:tcPr>
          <w:p w14:paraId="5CB67BD6"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5FB9A00D"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материалов экспертов, пошаговых инструкций (алгоритмов действий), методических материалов, необходимых руководителю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r w:rsidRPr="00372C25">
              <w:rPr>
                <w:rFonts w:ascii="Times New Roman" w:eastAsia="Times New Roman" w:hAnsi="Times New Roman" w:cs="Times New Roman"/>
                <w:color w:val="000000"/>
                <w:sz w:val="20"/>
                <w:szCs w:val="20"/>
                <w:lang w:eastAsia="ru-RU"/>
              </w:rPr>
              <w:t xml:space="preserve"> для решения ежедневных задач</w:t>
            </w:r>
          </w:p>
        </w:tc>
        <w:tc>
          <w:tcPr>
            <w:tcW w:w="2693" w:type="dxa"/>
            <w:tcBorders>
              <w:top w:val="single" w:sz="4" w:space="0" w:color="auto"/>
              <w:left w:val="single" w:sz="4" w:space="0" w:color="auto"/>
              <w:bottom w:val="single" w:sz="4" w:space="0" w:color="auto"/>
              <w:right w:val="single" w:sz="4" w:space="0" w:color="auto"/>
            </w:tcBorders>
          </w:tcPr>
          <w:p w14:paraId="6F3DEE5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tcBorders>
              <w:left w:val="single" w:sz="4" w:space="0" w:color="auto"/>
              <w:bottom w:val="single" w:sz="4" w:space="0" w:color="auto"/>
              <w:right w:val="single" w:sz="4" w:space="0" w:color="auto"/>
            </w:tcBorders>
            <w:shd w:val="clear" w:color="auto" w:fill="auto"/>
          </w:tcPr>
          <w:p w14:paraId="35EE1EE2" w14:textId="43FD749B" w:rsidR="00372C25" w:rsidRPr="005F4D3E" w:rsidRDefault="00372C25" w:rsidP="007175E1">
            <w:pPr>
              <w:rPr>
                <w:rFonts w:ascii="Times New Roman" w:eastAsia="Times New Roman" w:hAnsi="Times New Roman" w:cs="Times New Roman"/>
                <w:sz w:val="20"/>
                <w:szCs w:val="20"/>
              </w:rPr>
            </w:pPr>
            <w:r w:rsidRPr="00D97FFC">
              <w:rPr>
                <w:rFonts w:ascii="Times New Roman" w:eastAsia="Times New Roman" w:hAnsi="Times New Roman" w:cs="Times New Roman"/>
                <w:sz w:val="20"/>
                <w:szCs w:val="20"/>
                <w:lang w:eastAsia="ru-RU"/>
              </w:rPr>
              <w:t xml:space="preserve">Требования установлены с целью </w:t>
            </w:r>
            <w:r>
              <w:rPr>
                <w:rFonts w:ascii="Times New Roman" w:eastAsia="Times New Roman" w:hAnsi="Times New Roman" w:cs="Times New Roman"/>
                <w:sz w:val="20"/>
                <w:szCs w:val="20"/>
                <w:lang w:eastAsia="ru-RU"/>
              </w:rPr>
              <w:t>применения готовых решений в работе</w:t>
            </w:r>
            <w:r w:rsidRPr="00D97FFC">
              <w:rPr>
                <w:rFonts w:ascii="Times New Roman" w:eastAsia="Times New Roman" w:hAnsi="Times New Roman" w:cs="Times New Roman"/>
                <w:sz w:val="20"/>
                <w:szCs w:val="20"/>
                <w:lang w:eastAsia="ru-RU"/>
              </w:rPr>
              <w:t xml:space="preserve"> руководителя </w:t>
            </w:r>
            <w:r>
              <w:rPr>
                <w:rFonts w:ascii="Times New Roman" w:eastAsia="Times New Roman" w:hAnsi="Times New Roman" w:cs="Times New Roman"/>
                <w:sz w:val="20"/>
                <w:szCs w:val="20"/>
                <w:lang w:eastAsia="ru-RU"/>
              </w:rPr>
              <w:t>при осуществлении медицинской деятельности</w:t>
            </w:r>
          </w:p>
        </w:tc>
      </w:tr>
      <w:tr w:rsidR="00372C25" w:rsidRPr="002F2730" w14:paraId="4DB12E04" w14:textId="77777777" w:rsidTr="00372C25">
        <w:trPr>
          <w:trHeight w:val="288"/>
        </w:trPr>
        <w:tc>
          <w:tcPr>
            <w:tcW w:w="567" w:type="dxa"/>
            <w:vMerge/>
            <w:tcBorders>
              <w:left w:val="single" w:sz="4" w:space="0" w:color="auto"/>
              <w:bottom w:val="single" w:sz="4" w:space="0" w:color="auto"/>
              <w:right w:val="single" w:sz="4" w:space="0" w:color="auto"/>
            </w:tcBorders>
          </w:tcPr>
          <w:p w14:paraId="6D109F05"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31B164E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шаблонов документов, необходимых руководителю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r w:rsidRPr="00372C25">
              <w:rPr>
                <w:rFonts w:ascii="Times New Roman" w:eastAsia="Times New Roman" w:hAnsi="Times New Roman" w:cs="Times New Roman"/>
                <w:color w:val="000000"/>
                <w:sz w:val="20"/>
                <w:szCs w:val="20"/>
                <w:lang w:eastAsia="ru-RU"/>
              </w:rPr>
              <w:t>, в том числе:</w:t>
            </w:r>
          </w:p>
          <w:p w14:paraId="7D789C8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Организация деятельности</w:t>
            </w:r>
          </w:p>
          <w:p w14:paraId="171AB4A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Создание и реорганизация</w:t>
            </w:r>
          </w:p>
          <w:p w14:paraId="76902B1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Лицензирование</w:t>
            </w:r>
          </w:p>
          <w:p w14:paraId="13D166A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Работа отделений</w:t>
            </w:r>
          </w:p>
          <w:p w14:paraId="635BB3C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Защита персональных данных</w:t>
            </w:r>
          </w:p>
          <w:p w14:paraId="500C284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Документооборот и отчетность</w:t>
            </w:r>
          </w:p>
          <w:p w14:paraId="7D7280A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Международные стандарты</w:t>
            </w:r>
          </w:p>
          <w:p w14:paraId="2CBED52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Хозяйственная деятельность</w:t>
            </w:r>
          </w:p>
          <w:p w14:paraId="3004C38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Контроль качества и безопасности медпомощи</w:t>
            </w:r>
          </w:p>
          <w:p w14:paraId="41CE54B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Профилактика инфекций</w:t>
            </w:r>
          </w:p>
          <w:p w14:paraId="239479D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ВКК</w:t>
            </w:r>
          </w:p>
          <w:p w14:paraId="1213485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Лабораторная диагностика</w:t>
            </w:r>
          </w:p>
          <w:p w14:paraId="08CBB2B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Медицинские манипуляции</w:t>
            </w:r>
          </w:p>
          <w:p w14:paraId="0992C56F"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Прием и госпитализация</w:t>
            </w:r>
          </w:p>
          <w:p w14:paraId="5EACEF5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Лекарства</w:t>
            </w:r>
          </w:p>
          <w:p w14:paraId="2B66C96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Наркотические средства и психотропные вещества</w:t>
            </w:r>
          </w:p>
          <w:p w14:paraId="2149445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 </w:t>
            </w:r>
            <w:proofErr w:type="spellStart"/>
            <w:r w:rsidRPr="00372C25">
              <w:rPr>
                <w:rFonts w:ascii="Times New Roman" w:eastAsia="Times New Roman" w:hAnsi="Times New Roman" w:cs="Times New Roman"/>
                <w:color w:val="000000"/>
                <w:sz w:val="20"/>
                <w:szCs w:val="20"/>
                <w:lang w:eastAsia="ru-RU"/>
              </w:rPr>
              <w:t>Медизделия</w:t>
            </w:r>
            <w:proofErr w:type="spellEnd"/>
          </w:p>
          <w:p w14:paraId="12D09CB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Оборудование и технологии</w:t>
            </w:r>
          </w:p>
          <w:p w14:paraId="68191F2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Хирургия</w:t>
            </w:r>
          </w:p>
          <w:p w14:paraId="26CBF82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Безопасная среда и уход за пациентами</w:t>
            </w:r>
          </w:p>
          <w:p w14:paraId="79FAB3DF"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Внутрибольничные инфекции</w:t>
            </w:r>
          </w:p>
          <w:p w14:paraId="21D3607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Преемственность медпомощи</w:t>
            </w:r>
          </w:p>
          <w:p w14:paraId="45283874"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Прием пациентов и экстренная помощь</w:t>
            </w:r>
          </w:p>
          <w:p w14:paraId="330A8CB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Идентификация пациентов</w:t>
            </w:r>
          </w:p>
          <w:p w14:paraId="36C5026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Донорская кровь</w:t>
            </w:r>
          </w:p>
          <w:p w14:paraId="3EF9EC8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Клинические рекомендации</w:t>
            </w:r>
          </w:p>
          <w:p w14:paraId="14F4D3D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Медицинская экспертиза</w:t>
            </w:r>
          </w:p>
          <w:p w14:paraId="0F6F80D4"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Профилактическая медпомощь</w:t>
            </w:r>
          </w:p>
          <w:p w14:paraId="43ADEE7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Регистратура</w:t>
            </w:r>
          </w:p>
          <w:p w14:paraId="02A19CC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Диспансеризация</w:t>
            </w:r>
          </w:p>
          <w:p w14:paraId="0D08407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Доходы и расходы</w:t>
            </w:r>
          </w:p>
          <w:p w14:paraId="109D8AE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ОМС</w:t>
            </w:r>
          </w:p>
          <w:p w14:paraId="06E63B1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Субсидии</w:t>
            </w:r>
          </w:p>
          <w:p w14:paraId="4976A08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Платные услуги</w:t>
            </w:r>
          </w:p>
          <w:p w14:paraId="66F8A308"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Гранты и пожертвования</w:t>
            </w:r>
          </w:p>
          <w:p w14:paraId="6B935F8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Маркетинг</w:t>
            </w:r>
          </w:p>
          <w:p w14:paraId="0FC5381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Контроль</w:t>
            </w:r>
          </w:p>
          <w:p w14:paraId="1C05365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Управление персоналом</w:t>
            </w:r>
          </w:p>
          <w:p w14:paraId="0F02E16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Должностные инструкции</w:t>
            </w:r>
          </w:p>
          <w:p w14:paraId="7C8EFE6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Внедрение системы управления персоналом</w:t>
            </w:r>
          </w:p>
          <w:p w14:paraId="14C3375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Штатные нормативы и расписание</w:t>
            </w:r>
          </w:p>
          <w:p w14:paraId="202E26B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Допуск к профессии</w:t>
            </w:r>
          </w:p>
          <w:p w14:paraId="25904A32"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Прием на работу и увольнение</w:t>
            </w:r>
          </w:p>
          <w:p w14:paraId="2B7B227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Эффективный контракт и мотивация персонала</w:t>
            </w:r>
          </w:p>
          <w:p w14:paraId="2DE672A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lastRenderedPageBreak/>
              <w:t>• Оплата труда</w:t>
            </w:r>
          </w:p>
          <w:p w14:paraId="7CC8F2FD"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Режимы и условия работы</w:t>
            </w:r>
          </w:p>
          <w:p w14:paraId="441EC5F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Непрерывное обучение и развитие</w:t>
            </w:r>
          </w:p>
          <w:p w14:paraId="6B9CE6C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 </w:t>
            </w:r>
            <w:proofErr w:type="spellStart"/>
            <w:r w:rsidRPr="00372C25">
              <w:rPr>
                <w:rFonts w:ascii="Times New Roman" w:eastAsia="Times New Roman" w:hAnsi="Times New Roman" w:cs="Times New Roman"/>
                <w:color w:val="000000"/>
                <w:sz w:val="20"/>
                <w:szCs w:val="20"/>
                <w:lang w:eastAsia="ru-RU"/>
              </w:rPr>
              <w:t>Госзакупки</w:t>
            </w:r>
            <w:proofErr w:type="spellEnd"/>
          </w:p>
          <w:p w14:paraId="7D4F130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Планирование</w:t>
            </w:r>
          </w:p>
          <w:p w14:paraId="5D9AA5C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Исполнение</w:t>
            </w:r>
          </w:p>
          <w:p w14:paraId="10D684D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Проверки и санкции</w:t>
            </w:r>
          </w:p>
          <w:p w14:paraId="10B39CE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Общественный совет</w:t>
            </w:r>
          </w:p>
          <w:p w14:paraId="559801F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Росздравнадзор</w:t>
            </w:r>
          </w:p>
          <w:p w14:paraId="43915B91"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 </w:t>
            </w:r>
            <w:proofErr w:type="spellStart"/>
            <w:r w:rsidRPr="00372C25">
              <w:rPr>
                <w:rFonts w:ascii="Times New Roman" w:eastAsia="Times New Roman" w:hAnsi="Times New Roman" w:cs="Times New Roman"/>
                <w:color w:val="000000"/>
                <w:sz w:val="20"/>
                <w:szCs w:val="20"/>
                <w:lang w:eastAsia="ru-RU"/>
              </w:rPr>
              <w:t>Роспотребнадзор</w:t>
            </w:r>
            <w:proofErr w:type="spellEnd"/>
          </w:p>
          <w:p w14:paraId="3A72B1E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Страховые компании</w:t>
            </w:r>
          </w:p>
          <w:p w14:paraId="5D1FB7C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ТФОМС</w:t>
            </w:r>
          </w:p>
          <w:p w14:paraId="24DACE86"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Полиция</w:t>
            </w:r>
          </w:p>
          <w:p w14:paraId="7931B41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Трудовая инспекция</w:t>
            </w:r>
          </w:p>
          <w:p w14:paraId="02D77051"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Прокуратура</w:t>
            </w:r>
          </w:p>
          <w:p w14:paraId="1DFC7452"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Правовая защита</w:t>
            </w:r>
          </w:p>
          <w:p w14:paraId="79073DA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ИДС</w:t>
            </w:r>
          </w:p>
          <w:p w14:paraId="25D5855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•Отношения с пациентами</w:t>
            </w:r>
          </w:p>
          <w:p w14:paraId="0B6A1C2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Трудовые споры</w:t>
            </w:r>
          </w:p>
          <w:p w14:paraId="00C5BB3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Отношения с контрагентами</w:t>
            </w:r>
          </w:p>
          <w:p w14:paraId="3CABDA5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Ведение дел в суде</w:t>
            </w:r>
          </w:p>
          <w:p w14:paraId="27E304C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Паллиативная помощь</w:t>
            </w:r>
          </w:p>
          <w:p w14:paraId="4B3B4A2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Стоматология</w:t>
            </w:r>
          </w:p>
        </w:tc>
        <w:tc>
          <w:tcPr>
            <w:tcW w:w="2693" w:type="dxa"/>
            <w:tcBorders>
              <w:top w:val="single" w:sz="4" w:space="0" w:color="auto"/>
              <w:left w:val="single" w:sz="4" w:space="0" w:color="auto"/>
              <w:bottom w:val="single" w:sz="4" w:space="0" w:color="auto"/>
              <w:right w:val="single" w:sz="4" w:space="0" w:color="auto"/>
            </w:tcBorders>
          </w:tcPr>
          <w:p w14:paraId="3C992179"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lastRenderedPageBreak/>
              <w:t>Соответствие</w:t>
            </w:r>
          </w:p>
        </w:tc>
        <w:tc>
          <w:tcPr>
            <w:tcW w:w="3401" w:type="dxa"/>
            <w:tcBorders>
              <w:top w:val="single" w:sz="4" w:space="0" w:color="auto"/>
              <w:left w:val="single" w:sz="4" w:space="0" w:color="auto"/>
              <w:bottom w:val="single" w:sz="4" w:space="0" w:color="auto"/>
              <w:right w:val="single" w:sz="4" w:space="0" w:color="auto"/>
            </w:tcBorders>
          </w:tcPr>
          <w:p w14:paraId="59A5EE3B" w14:textId="6D6F4A5A" w:rsidR="00372C25" w:rsidRPr="005F4D3E" w:rsidRDefault="00372C25" w:rsidP="007175E1">
            <w:pPr>
              <w:rPr>
                <w:rFonts w:ascii="Times New Roman" w:hAnsi="Times New Roman" w:cs="Times New Roman"/>
                <w:sz w:val="20"/>
                <w:szCs w:val="20"/>
                <w:highlight w:val="yellow"/>
              </w:rPr>
            </w:pPr>
            <w:r w:rsidRPr="00D97FFC">
              <w:rPr>
                <w:rFonts w:ascii="Times New Roman" w:eastAsia="Times New Roman" w:hAnsi="Times New Roman" w:cs="Times New Roman"/>
                <w:sz w:val="20"/>
                <w:szCs w:val="20"/>
                <w:lang w:eastAsia="ru-RU"/>
              </w:rPr>
              <w:t>Требования установлены с целью организации работы руководителя по всем сферам медицинской деятельности по профилю организации</w:t>
            </w:r>
          </w:p>
        </w:tc>
      </w:tr>
      <w:tr w:rsidR="00372C25" w:rsidRPr="002F2730" w14:paraId="4EBC3E63" w14:textId="77777777" w:rsidTr="00372C25">
        <w:trPr>
          <w:trHeight w:val="288"/>
        </w:trPr>
        <w:tc>
          <w:tcPr>
            <w:tcW w:w="567" w:type="dxa"/>
            <w:vMerge/>
            <w:tcBorders>
              <w:left w:val="single" w:sz="4" w:space="0" w:color="auto"/>
              <w:bottom w:val="single" w:sz="4" w:space="0" w:color="auto"/>
              <w:right w:val="single" w:sz="4" w:space="0" w:color="auto"/>
            </w:tcBorders>
          </w:tcPr>
          <w:p w14:paraId="213F2E77"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0FE64AFF"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справочных материалов, информации для руководителя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r w:rsidRPr="00372C25">
              <w:rPr>
                <w:rFonts w:ascii="Times New Roman" w:eastAsia="Times New Roman" w:hAnsi="Times New Roman" w:cs="Times New Roman"/>
                <w:color w:val="000000"/>
                <w:sz w:val="20"/>
                <w:szCs w:val="20"/>
                <w:lang w:eastAsia="ru-RU"/>
              </w:rPr>
              <w:t xml:space="preserve"> в таблицах и списках, с переходами на актуальное законодательство</w:t>
            </w:r>
          </w:p>
        </w:tc>
        <w:tc>
          <w:tcPr>
            <w:tcW w:w="2693" w:type="dxa"/>
            <w:tcBorders>
              <w:top w:val="single" w:sz="4" w:space="0" w:color="auto"/>
              <w:left w:val="single" w:sz="4" w:space="0" w:color="auto"/>
              <w:bottom w:val="single" w:sz="4" w:space="0" w:color="auto"/>
              <w:right w:val="single" w:sz="4" w:space="0" w:color="auto"/>
            </w:tcBorders>
          </w:tcPr>
          <w:p w14:paraId="10D7E238"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tcBorders>
              <w:top w:val="single" w:sz="4" w:space="0" w:color="auto"/>
              <w:left w:val="single" w:sz="4" w:space="0" w:color="auto"/>
              <w:bottom w:val="single" w:sz="4" w:space="0" w:color="auto"/>
              <w:right w:val="single" w:sz="4" w:space="0" w:color="auto"/>
            </w:tcBorders>
          </w:tcPr>
          <w:p w14:paraId="450E400E" w14:textId="779813AD" w:rsidR="00372C25" w:rsidRPr="00372C25" w:rsidRDefault="00372C25" w:rsidP="007175E1">
            <w:pPr>
              <w:pStyle w:val="1ff4"/>
              <w:tabs>
                <w:tab w:val="left" w:pos="507"/>
              </w:tabs>
              <w:spacing w:line="240" w:lineRule="auto"/>
              <w:ind w:left="33" w:right="60"/>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Требования установлены с целью организации ежедневной работы руководителя при осуществлении медицинской деятельности</w:t>
            </w:r>
          </w:p>
        </w:tc>
      </w:tr>
      <w:tr w:rsidR="00372C25" w:rsidRPr="002F2730" w14:paraId="0631231B" w14:textId="77777777" w:rsidTr="00372C25">
        <w:trPr>
          <w:trHeight w:val="288"/>
        </w:trPr>
        <w:tc>
          <w:tcPr>
            <w:tcW w:w="567" w:type="dxa"/>
            <w:vMerge/>
            <w:tcBorders>
              <w:left w:val="single" w:sz="4" w:space="0" w:color="auto"/>
              <w:bottom w:val="single" w:sz="4" w:space="0" w:color="auto"/>
              <w:right w:val="single" w:sz="4" w:space="0" w:color="auto"/>
            </w:tcBorders>
          </w:tcPr>
          <w:p w14:paraId="26B24BFC"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2119CB3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электронных версий специализированных периодических изданий для руководителя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p>
        </w:tc>
        <w:tc>
          <w:tcPr>
            <w:tcW w:w="2693" w:type="dxa"/>
            <w:tcBorders>
              <w:top w:val="single" w:sz="4" w:space="0" w:color="auto"/>
              <w:left w:val="single" w:sz="4" w:space="0" w:color="auto"/>
              <w:bottom w:val="single" w:sz="4" w:space="0" w:color="auto"/>
              <w:right w:val="single" w:sz="4" w:space="0" w:color="auto"/>
            </w:tcBorders>
          </w:tcPr>
          <w:p w14:paraId="7596514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val="restart"/>
            <w:tcBorders>
              <w:top w:val="single" w:sz="4" w:space="0" w:color="auto"/>
              <w:left w:val="single" w:sz="4" w:space="0" w:color="auto"/>
              <w:right w:val="single" w:sz="4" w:space="0" w:color="auto"/>
            </w:tcBorders>
          </w:tcPr>
          <w:p w14:paraId="22B7F4A5" w14:textId="2037C6B7" w:rsidR="00372C25" w:rsidRPr="00372C25" w:rsidRDefault="00372C25" w:rsidP="007175E1">
            <w:pPr>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Требования установлены с целью сокращения времени на поиск необходимой информации в разных источниках, снижения рисков нарушения законодательства</w:t>
            </w:r>
          </w:p>
        </w:tc>
      </w:tr>
      <w:tr w:rsidR="00372C25" w:rsidRPr="002F2730" w14:paraId="619356FB" w14:textId="77777777" w:rsidTr="00372C25">
        <w:trPr>
          <w:trHeight w:val="288"/>
        </w:trPr>
        <w:tc>
          <w:tcPr>
            <w:tcW w:w="567" w:type="dxa"/>
            <w:vMerge/>
            <w:tcBorders>
              <w:left w:val="single" w:sz="4" w:space="0" w:color="auto"/>
              <w:bottom w:val="single" w:sz="4" w:space="0" w:color="auto"/>
              <w:right w:val="single" w:sz="4" w:space="0" w:color="auto"/>
            </w:tcBorders>
          </w:tcPr>
          <w:p w14:paraId="261C6906"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2AF5D715"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электронных версий специализированных периодических изданий по </w:t>
            </w:r>
            <w:proofErr w:type="spellStart"/>
            <w:r w:rsidRPr="00372C25">
              <w:rPr>
                <w:rFonts w:ascii="Times New Roman" w:eastAsia="Times New Roman" w:hAnsi="Times New Roman" w:cs="Times New Roman"/>
                <w:color w:val="000000"/>
                <w:sz w:val="20"/>
                <w:szCs w:val="20"/>
                <w:lang w:eastAsia="ru-RU"/>
              </w:rPr>
              <w:t>госзакупкам</w:t>
            </w:r>
            <w:proofErr w:type="spellEnd"/>
          </w:p>
        </w:tc>
        <w:tc>
          <w:tcPr>
            <w:tcW w:w="2693" w:type="dxa"/>
            <w:tcBorders>
              <w:top w:val="single" w:sz="4" w:space="0" w:color="auto"/>
              <w:left w:val="single" w:sz="4" w:space="0" w:color="auto"/>
              <w:bottom w:val="single" w:sz="4" w:space="0" w:color="auto"/>
              <w:right w:val="single" w:sz="4" w:space="0" w:color="auto"/>
            </w:tcBorders>
          </w:tcPr>
          <w:p w14:paraId="34491A8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738C1F22" w14:textId="77777777" w:rsidR="00372C25" w:rsidRPr="00372C25" w:rsidRDefault="00372C25" w:rsidP="007175E1">
            <w:pPr>
              <w:rPr>
                <w:rFonts w:ascii="Times New Roman" w:eastAsia="Times New Roman" w:hAnsi="Times New Roman" w:cs="Times New Roman"/>
                <w:color w:val="000000"/>
                <w:sz w:val="20"/>
                <w:szCs w:val="20"/>
                <w:lang w:eastAsia="ru-RU"/>
              </w:rPr>
            </w:pPr>
          </w:p>
        </w:tc>
      </w:tr>
      <w:tr w:rsidR="00372C25" w:rsidRPr="002F2730" w14:paraId="5BF890B1" w14:textId="77777777" w:rsidTr="00372C25">
        <w:trPr>
          <w:trHeight w:val="288"/>
        </w:trPr>
        <w:tc>
          <w:tcPr>
            <w:tcW w:w="567" w:type="dxa"/>
            <w:vMerge/>
            <w:tcBorders>
              <w:left w:val="single" w:sz="4" w:space="0" w:color="auto"/>
              <w:bottom w:val="single" w:sz="4" w:space="0" w:color="auto"/>
              <w:right w:val="single" w:sz="4" w:space="0" w:color="auto"/>
            </w:tcBorders>
          </w:tcPr>
          <w:p w14:paraId="6C7CD04B"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0B4FC9C8"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электронных версий специализированных периодических изданий по правовым вопросам в здравоохранении</w:t>
            </w:r>
          </w:p>
        </w:tc>
        <w:tc>
          <w:tcPr>
            <w:tcW w:w="2693" w:type="dxa"/>
            <w:tcBorders>
              <w:top w:val="single" w:sz="4" w:space="0" w:color="auto"/>
              <w:left w:val="single" w:sz="4" w:space="0" w:color="auto"/>
              <w:bottom w:val="single" w:sz="4" w:space="0" w:color="auto"/>
              <w:right w:val="single" w:sz="4" w:space="0" w:color="auto"/>
            </w:tcBorders>
          </w:tcPr>
          <w:p w14:paraId="0EFCACF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0E833E45" w14:textId="77777777" w:rsidR="00372C25" w:rsidRPr="00372C25" w:rsidRDefault="00372C25" w:rsidP="007175E1">
            <w:pPr>
              <w:rPr>
                <w:rFonts w:ascii="Times New Roman" w:eastAsia="Times New Roman" w:hAnsi="Times New Roman" w:cs="Times New Roman"/>
                <w:color w:val="000000"/>
                <w:sz w:val="20"/>
                <w:szCs w:val="20"/>
                <w:lang w:eastAsia="ru-RU"/>
              </w:rPr>
            </w:pPr>
          </w:p>
        </w:tc>
      </w:tr>
      <w:tr w:rsidR="00372C25" w:rsidRPr="002F2730" w14:paraId="26EC1F3F" w14:textId="77777777" w:rsidTr="00372C25">
        <w:trPr>
          <w:trHeight w:val="288"/>
        </w:trPr>
        <w:tc>
          <w:tcPr>
            <w:tcW w:w="567" w:type="dxa"/>
            <w:vMerge/>
            <w:tcBorders>
              <w:left w:val="single" w:sz="4" w:space="0" w:color="auto"/>
              <w:bottom w:val="single" w:sz="4" w:space="0" w:color="auto"/>
              <w:right w:val="single" w:sz="4" w:space="0" w:color="auto"/>
            </w:tcBorders>
          </w:tcPr>
          <w:p w14:paraId="69D3B5E8"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79F67CC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электронных версий книг по руководству персоналом, руководству </w:t>
            </w:r>
            <w:proofErr w:type="spellStart"/>
            <w:r w:rsidRPr="00372C25">
              <w:rPr>
                <w:rFonts w:ascii="Times New Roman" w:eastAsia="Times New Roman" w:hAnsi="Times New Roman" w:cs="Times New Roman"/>
                <w:color w:val="000000"/>
                <w:sz w:val="20"/>
                <w:szCs w:val="20"/>
                <w:lang w:eastAsia="ru-RU"/>
              </w:rPr>
              <w:t>медорганизацией</w:t>
            </w:r>
            <w:proofErr w:type="spellEnd"/>
            <w:r w:rsidRPr="00372C25">
              <w:rPr>
                <w:rFonts w:ascii="Times New Roman" w:eastAsia="Times New Roman" w:hAnsi="Times New Roman" w:cs="Times New Roman"/>
                <w:color w:val="000000"/>
                <w:sz w:val="20"/>
                <w:szCs w:val="20"/>
                <w:lang w:eastAsia="ru-RU"/>
              </w:rPr>
              <w:t>, взаимодействию с проверяющими инспекторами, правовой защите</w:t>
            </w:r>
          </w:p>
        </w:tc>
        <w:tc>
          <w:tcPr>
            <w:tcW w:w="2693" w:type="dxa"/>
            <w:tcBorders>
              <w:top w:val="single" w:sz="4" w:space="0" w:color="auto"/>
              <w:left w:val="single" w:sz="4" w:space="0" w:color="auto"/>
              <w:bottom w:val="single" w:sz="4" w:space="0" w:color="auto"/>
              <w:right w:val="single" w:sz="4" w:space="0" w:color="auto"/>
            </w:tcBorders>
          </w:tcPr>
          <w:p w14:paraId="001E46B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bottom w:val="single" w:sz="4" w:space="0" w:color="auto"/>
              <w:right w:val="single" w:sz="4" w:space="0" w:color="auto"/>
            </w:tcBorders>
          </w:tcPr>
          <w:p w14:paraId="248BEC11" w14:textId="77777777" w:rsidR="00372C25" w:rsidRPr="00372C25" w:rsidRDefault="00372C25" w:rsidP="007175E1">
            <w:pPr>
              <w:rPr>
                <w:rFonts w:ascii="Times New Roman" w:eastAsia="Times New Roman" w:hAnsi="Times New Roman" w:cs="Times New Roman"/>
                <w:color w:val="000000"/>
                <w:sz w:val="20"/>
                <w:szCs w:val="20"/>
                <w:lang w:eastAsia="ru-RU"/>
              </w:rPr>
            </w:pPr>
          </w:p>
        </w:tc>
      </w:tr>
      <w:tr w:rsidR="00372C25" w:rsidRPr="002F2730" w14:paraId="73843E04" w14:textId="77777777" w:rsidTr="00372C25">
        <w:trPr>
          <w:trHeight w:val="288"/>
        </w:trPr>
        <w:tc>
          <w:tcPr>
            <w:tcW w:w="567" w:type="dxa"/>
            <w:vMerge/>
            <w:tcBorders>
              <w:left w:val="single" w:sz="4" w:space="0" w:color="auto"/>
              <w:bottom w:val="single" w:sz="4" w:space="0" w:color="auto"/>
              <w:right w:val="single" w:sz="4" w:space="0" w:color="auto"/>
            </w:tcBorders>
          </w:tcPr>
          <w:p w14:paraId="4B77784C"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414ECF3B"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чек-листов по организации работы </w:t>
            </w:r>
            <w:proofErr w:type="spellStart"/>
            <w:r w:rsidRPr="00372C25">
              <w:rPr>
                <w:rFonts w:ascii="Times New Roman" w:eastAsia="Times New Roman" w:hAnsi="Times New Roman" w:cs="Times New Roman"/>
                <w:color w:val="000000"/>
                <w:sz w:val="20"/>
                <w:szCs w:val="20"/>
                <w:lang w:eastAsia="ru-RU"/>
              </w:rPr>
              <w:t>медорганизации</w:t>
            </w:r>
            <w:proofErr w:type="spellEnd"/>
          </w:p>
        </w:tc>
        <w:tc>
          <w:tcPr>
            <w:tcW w:w="2693" w:type="dxa"/>
            <w:tcBorders>
              <w:top w:val="single" w:sz="4" w:space="0" w:color="auto"/>
              <w:left w:val="single" w:sz="4" w:space="0" w:color="auto"/>
              <w:bottom w:val="single" w:sz="4" w:space="0" w:color="auto"/>
              <w:right w:val="single" w:sz="4" w:space="0" w:color="auto"/>
            </w:tcBorders>
          </w:tcPr>
          <w:p w14:paraId="0770D930"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val="restart"/>
            <w:tcBorders>
              <w:top w:val="single" w:sz="4" w:space="0" w:color="auto"/>
              <w:left w:val="single" w:sz="4" w:space="0" w:color="auto"/>
              <w:right w:val="single" w:sz="4" w:space="0" w:color="auto"/>
            </w:tcBorders>
          </w:tcPr>
          <w:p w14:paraId="0F48B63F" w14:textId="16CF1F7E" w:rsidR="00372C25" w:rsidRPr="00372C25" w:rsidRDefault="00372C25" w:rsidP="007175E1">
            <w:pPr>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Требования установлены с целью организации работы руководителя при осуществлении медицинской деятельности, снижения рисков нарушения законодательства</w:t>
            </w:r>
          </w:p>
        </w:tc>
      </w:tr>
      <w:tr w:rsidR="00372C25" w:rsidRPr="002F2730" w14:paraId="40948887" w14:textId="77777777" w:rsidTr="00372C25">
        <w:trPr>
          <w:trHeight w:val="335"/>
        </w:trPr>
        <w:tc>
          <w:tcPr>
            <w:tcW w:w="567" w:type="dxa"/>
            <w:vMerge/>
            <w:tcBorders>
              <w:left w:val="single" w:sz="4" w:space="0" w:color="auto"/>
              <w:bottom w:val="single" w:sz="4" w:space="0" w:color="auto"/>
              <w:right w:val="single" w:sz="4" w:space="0" w:color="auto"/>
            </w:tcBorders>
          </w:tcPr>
          <w:p w14:paraId="334C02F6"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061A533D"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сервиса онлайн-помощников и «консультация экспертов»</w:t>
            </w:r>
          </w:p>
        </w:tc>
        <w:tc>
          <w:tcPr>
            <w:tcW w:w="2693" w:type="dxa"/>
            <w:tcBorders>
              <w:top w:val="single" w:sz="4" w:space="0" w:color="auto"/>
              <w:left w:val="single" w:sz="4" w:space="0" w:color="auto"/>
              <w:bottom w:val="single" w:sz="4" w:space="0" w:color="auto"/>
              <w:right w:val="single" w:sz="4" w:space="0" w:color="auto"/>
            </w:tcBorders>
          </w:tcPr>
          <w:p w14:paraId="3AF803A8"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57B11C39" w14:textId="77777777" w:rsidR="00372C25" w:rsidRPr="00372C25" w:rsidRDefault="00372C25" w:rsidP="007175E1">
            <w:pPr>
              <w:rPr>
                <w:rFonts w:ascii="Times New Roman" w:eastAsia="Times New Roman" w:hAnsi="Times New Roman" w:cs="Times New Roman"/>
                <w:color w:val="000000"/>
                <w:sz w:val="20"/>
                <w:szCs w:val="20"/>
                <w:lang w:eastAsia="ru-RU"/>
              </w:rPr>
            </w:pPr>
          </w:p>
        </w:tc>
      </w:tr>
      <w:tr w:rsidR="00372C25" w:rsidRPr="002F2730" w14:paraId="49769FA0" w14:textId="77777777" w:rsidTr="00372C25">
        <w:trPr>
          <w:trHeight w:val="186"/>
        </w:trPr>
        <w:tc>
          <w:tcPr>
            <w:tcW w:w="567" w:type="dxa"/>
            <w:vMerge/>
            <w:tcBorders>
              <w:left w:val="single" w:sz="4" w:space="0" w:color="auto"/>
              <w:bottom w:val="single" w:sz="4" w:space="0" w:color="auto"/>
              <w:right w:val="single" w:sz="4" w:space="0" w:color="auto"/>
            </w:tcBorders>
          </w:tcPr>
          <w:p w14:paraId="1D468A5F"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3637247F"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профильных видеоматериалов</w:t>
            </w:r>
          </w:p>
        </w:tc>
        <w:tc>
          <w:tcPr>
            <w:tcW w:w="2693" w:type="dxa"/>
            <w:tcBorders>
              <w:top w:val="single" w:sz="4" w:space="0" w:color="auto"/>
              <w:left w:val="single" w:sz="4" w:space="0" w:color="auto"/>
              <w:bottom w:val="single" w:sz="4" w:space="0" w:color="auto"/>
              <w:right w:val="single" w:sz="4" w:space="0" w:color="auto"/>
            </w:tcBorders>
          </w:tcPr>
          <w:p w14:paraId="7C7FE8A3"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bottom w:val="single" w:sz="4" w:space="0" w:color="auto"/>
              <w:right w:val="single" w:sz="4" w:space="0" w:color="auto"/>
            </w:tcBorders>
          </w:tcPr>
          <w:p w14:paraId="520CA083" w14:textId="77777777" w:rsidR="00372C25" w:rsidRPr="00372C25" w:rsidRDefault="00372C25" w:rsidP="007175E1">
            <w:pPr>
              <w:rPr>
                <w:rFonts w:ascii="Times New Roman" w:eastAsia="Times New Roman" w:hAnsi="Times New Roman" w:cs="Times New Roman"/>
                <w:color w:val="000000"/>
                <w:sz w:val="20"/>
                <w:szCs w:val="20"/>
                <w:lang w:eastAsia="ru-RU"/>
              </w:rPr>
            </w:pPr>
          </w:p>
        </w:tc>
      </w:tr>
      <w:tr w:rsidR="00372C25" w:rsidRPr="002F2730" w14:paraId="637144AD" w14:textId="77777777" w:rsidTr="00372C25">
        <w:trPr>
          <w:trHeight w:val="288"/>
        </w:trPr>
        <w:tc>
          <w:tcPr>
            <w:tcW w:w="567" w:type="dxa"/>
            <w:vMerge/>
            <w:tcBorders>
              <w:left w:val="single" w:sz="4" w:space="0" w:color="auto"/>
              <w:bottom w:val="single" w:sz="4" w:space="0" w:color="auto"/>
              <w:right w:val="single" w:sz="4" w:space="0" w:color="auto"/>
            </w:tcBorders>
          </w:tcPr>
          <w:p w14:paraId="66D69563"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512DF61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единой поисковой строки, позволяющей формулировать запрос в свободной форме и выстраивающей результаты поиска по степени соответствия запросу</w:t>
            </w:r>
          </w:p>
        </w:tc>
        <w:tc>
          <w:tcPr>
            <w:tcW w:w="2693" w:type="dxa"/>
            <w:tcBorders>
              <w:top w:val="single" w:sz="4" w:space="0" w:color="auto"/>
              <w:left w:val="single" w:sz="4" w:space="0" w:color="auto"/>
              <w:bottom w:val="single" w:sz="4" w:space="0" w:color="auto"/>
              <w:right w:val="single" w:sz="4" w:space="0" w:color="auto"/>
            </w:tcBorders>
          </w:tcPr>
          <w:p w14:paraId="6B47C01A"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val="restart"/>
            <w:tcBorders>
              <w:top w:val="single" w:sz="4" w:space="0" w:color="auto"/>
              <w:left w:val="single" w:sz="4" w:space="0" w:color="auto"/>
              <w:right w:val="single" w:sz="4" w:space="0" w:color="auto"/>
            </w:tcBorders>
          </w:tcPr>
          <w:p w14:paraId="3AA1922B" w14:textId="22F7E36A" w:rsidR="00372C25" w:rsidRPr="00372C25" w:rsidRDefault="00372C25" w:rsidP="007175E1">
            <w:pPr>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Требования установлены с целью сокращения времени на поиск необходимой информации; указанные характеристики позволяют своевременно </w:t>
            </w:r>
            <w:r w:rsidRPr="00372C25">
              <w:rPr>
                <w:rFonts w:ascii="Times New Roman" w:eastAsia="Times New Roman" w:hAnsi="Times New Roman" w:cs="Times New Roman"/>
                <w:color w:val="000000"/>
                <w:sz w:val="20"/>
                <w:szCs w:val="20"/>
                <w:lang w:eastAsia="ru-RU"/>
              </w:rPr>
              <w:lastRenderedPageBreak/>
              <w:t>отслеживать изменения в законодательстве</w:t>
            </w:r>
          </w:p>
        </w:tc>
      </w:tr>
      <w:tr w:rsidR="00372C25" w:rsidRPr="002F2730" w14:paraId="5AC43034" w14:textId="77777777" w:rsidTr="00372C25">
        <w:trPr>
          <w:trHeight w:val="288"/>
        </w:trPr>
        <w:tc>
          <w:tcPr>
            <w:tcW w:w="567" w:type="dxa"/>
            <w:vMerge/>
            <w:tcBorders>
              <w:left w:val="single" w:sz="4" w:space="0" w:color="auto"/>
              <w:bottom w:val="single" w:sz="4" w:space="0" w:color="auto"/>
              <w:right w:val="single" w:sz="4" w:space="0" w:color="auto"/>
            </w:tcBorders>
          </w:tcPr>
          <w:p w14:paraId="0B647E83" w14:textId="77777777" w:rsidR="00372C25" w:rsidRPr="002F2730" w:rsidRDefault="00372C25" w:rsidP="007175E1">
            <w:pPr>
              <w:contextualSpacing/>
              <w:jc w:val="both"/>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29561D04"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 xml:space="preserve">Наличие автоматической группировки результатов поиска по видам информации </w:t>
            </w:r>
            <w:r w:rsidRPr="00372C25">
              <w:rPr>
                <w:rFonts w:ascii="Times New Roman" w:eastAsia="Times New Roman" w:hAnsi="Times New Roman" w:cs="Times New Roman"/>
                <w:color w:val="000000"/>
                <w:sz w:val="20"/>
                <w:szCs w:val="20"/>
                <w:lang w:eastAsia="ru-RU"/>
              </w:rPr>
              <w:lastRenderedPageBreak/>
              <w:t>(рекомендации, правовая база, шаблоны, сервисы, видео)</w:t>
            </w:r>
          </w:p>
        </w:tc>
        <w:tc>
          <w:tcPr>
            <w:tcW w:w="2693" w:type="dxa"/>
            <w:tcBorders>
              <w:top w:val="single" w:sz="4" w:space="0" w:color="auto"/>
              <w:left w:val="single" w:sz="4" w:space="0" w:color="auto"/>
              <w:bottom w:val="single" w:sz="4" w:space="0" w:color="auto"/>
              <w:right w:val="single" w:sz="4" w:space="0" w:color="auto"/>
            </w:tcBorders>
          </w:tcPr>
          <w:p w14:paraId="67A3E97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lastRenderedPageBreak/>
              <w:t>Соответствие</w:t>
            </w:r>
          </w:p>
        </w:tc>
        <w:tc>
          <w:tcPr>
            <w:tcW w:w="3401" w:type="dxa"/>
            <w:vMerge/>
            <w:tcBorders>
              <w:left w:val="single" w:sz="4" w:space="0" w:color="auto"/>
              <w:right w:val="single" w:sz="4" w:space="0" w:color="auto"/>
            </w:tcBorders>
          </w:tcPr>
          <w:p w14:paraId="16411B62" w14:textId="77777777" w:rsidR="00372C25" w:rsidRPr="002F2730" w:rsidRDefault="00372C25" w:rsidP="007175E1">
            <w:pPr>
              <w:rPr>
                <w:rFonts w:ascii="Times New Roman" w:hAnsi="Times New Roman" w:cs="Times New Roman"/>
                <w:sz w:val="20"/>
                <w:szCs w:val="20"/>
                <w:highlight w:val="yellow"/>
              </w:rPr>
            </w:pPr>
          </w:p>
        </w:tc>
      </w:tr>
      <w:tr w:rsidR="00372C25" w:rsidRPr="002F2730" w14:paraId="056358BC" w14:textId="77777777" w:rsidTr="00372C25">
        <w:trPr>
          <w:trHeight w:val="288"/>
        </w:trPr>
        <w:tc>
          <w:tcPr>
            <w:tcW w:w="567" w:type="dxa"/>
            <w:vMerge/>
            <w:tcBorders>
              <w:left w:val="single" w:sz="4" w:space="0" w:color="auto"/>
              <w:bottom w:val="single" w:sz="4" w:space="0" w:color="auto"/>
              <w:right w:val="single" w:sz="4" w:space="0" w:color="auto"/>
            </w:tcBorders>
          </w:tcPr>
          <w:p w14:paraId="337A1E2C"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6EE44B4F"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аналитических аннотаций, кратко излагающих суть документов федерального законодательства, приказов и писем ФОИВ</w:t>
            </w:r>
          </w:p>
        </w:tc>
        <w:tc>
          <w:tcPr>
            <w:tcW w:w="2693" w:type="dxa"/>
            <w:tcBorders>
              <w:top w:val="single" w:sz="4" w:space="0" w:color="auto"/>
              <w:left w:val="single" w:sz="4" w:space="0" w:color="auto"/>
              <w:bottom w:val="single" w:sz="4" w:space="0" w:color="auto"/>
              <w:right w:val="single" w:sz="4" w:space="0" w:color="auto"/>
            </w:tcBorders>
          </w:tcPr>
          <w:p w14:paraId="472A00E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317234E1" w14:textId="77777777" w:rsidR="00372C25" w:rsidRPr="002F2730" w:rsidRDefault="00372C25" w:rsidP="007175E1">
            <w:pPr>
              <w:rPr>
                <w:rFonts w:ascii="Times New Roman" w:hAnsi="Times New Roman" w:cs="Times New Roman"/>
                <w:sz w:val="20"/>
                <w:szCs w:val="20"/>
                <w:highlight w:val="yellow"/>
              </w:rPr>
            </w:pPr>
          </w:p>
        </w:tc>
      </w:tr>
      <w:tr w:rsidR="00372C25" w:rsidRPr="002F2730" w14:paraId="0195E00B" w14:textId="77777777" w:rsidTr="00372C25">
        <w:trPr>
          <w:trHeight w:val="288"/>
        </w:trPr>
        <w:tc>
          <w:tcPr>
            <w:tcW w:w="567" w:type="dxa"/>
            <w:vMerge/>
            <w:tcBorders>
              <w:left w:val="single" w:sz="4" w:space="0" w:color="auto"/>
              <w:bottom w:val="single" w:sz="4" w:space="0" w:color="auto"/>
              <w:right w:val="single" w:sz="4" w:space="0" w:color="auto"/>
            </w:tcBorders>
          </w:tcPr>
          <w:p w14:paraId="4F4FD23A"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4440E22C"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w:t>
            </w:r>
          </w:p>
        </w:tc>
        <w:tc>
          <w:tcPr>
            <w:tcW w:w="2693" w:type="dxa"/>
            <w:tcBorders>
              <w:top w:val="single" w:sz="4" w:space="0" w:color="auto"/>
              <w:left w:val="single" w:sz="4" w:space="0" w:color="auto"/>
              <w:bottom w:val="single" w:sz="4" w:space="0" w:color="auto"/>
              <w:right w:val="single" w:sz="4" w:space="0" w:color="auto"/>
            </w:tcBorders>
          </w:tcPr>
          <w:p w14:paraId="0831896E"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6F71F376" w14:textId="77777777" w:rsidR="00372C25" w:rsidRPr="002F2730" w:rsidRDefault="00372C25" w:rsidP="007175E1">
            <w:pPr>
              <w:rPr>
                <w:rFonts w:ascii="Times New Roman" w:hAnsi="Times New Roman" w:cs="Times New Roman"/>
                <w:sz w:val="20"/>
                <w:szCs w:val="20"/>
                <w:highlight w:val="yellow"/>
              </w:rPr>
            </w:pPr>
          </w:p>
        </w:tc>
      </w:tr>
      <w:tr w:rsidR="00372C25" w:rsidRPr="002F2730" w14:paraId="7FADAFB4" w14:textId="77777777" w:rsidTr="00372C25">
        <w:trPr>
          <w:trHeight w:val="288"/>
        </w:trPr>
        <w:tc>
          <w:tcPr>
            <w:tcW w:w="567" w:type="dxa"/>
            <w:vMerge/>
            <w:tcBorders>
              <w:left w:val="single" w:sz="4" w:space="0" w:color="auto"/>
              <w:bottom w:val="single" w:sz="4" w:space="0" w:color="auto"/>
              <w:right w:val="single" w:sz="4" w:space="0" w:color="auto"/>
            </w:tcBorders>
          </w:tcPr>
          <w:p w14:paraId="6DC0C84E"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17D14F07"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tc>
        <w:tc>
          <w:tcPr>
            <w:tcW w:w="2693" w:type="dxa"/>
            <w:tcBorders>
              <w:top w:val="single" w:sz="4" w:space="0" w:color="auto"/>
              <w:left w:val="single" w:sz="4" w:space="0" w:color="auto"/>
              <w:bottom w:val="single" w:sz="4" w:space="0" w:color="auto"/>
              <w:right w:val="single" w:sz="4" w:space="0" w:color="auto"/>
            </w:tcBorders>
          </w:tcPr>
          <w:p w14:paraId="53D173C4" w14:textId="77777777" w:rsidR="00372C25" w:rsidRPr="00372C25" w:rsidRDefault="00372C25" w:rsidP="00372C25">
            <w:pPr>
              <w:spacing w:after="0" w:line="240" w:lineRule="auto"/>
              <w:rPr>
                <w:rFonts w:ascii="Times New Roman" w:eastAsia="Times New Roman" w:hAnsi="Times New Roman" w:cs="Times New Roman"/>
                <w:color w:val="000000"/>
                <w:sz w:val="20"/>
                <w:szCs w:val="20"/>
                <w:lang w:eastAsia="ru-RU"/>
              </w:rPr>
            </w:pPr>
            <w:r w:rsidRPr="00372C25">
              <w:rPr>
                <w:rFonts w:ascii="Times New Roman" w:eastAsia="Times New Roman" w:hAnsi="Times New Roman" w:cs="Times New Roman"/>
                <w:color w:val="000000"/>
                <w:sz w:val="20"/>
                <w:szCs w:val="20"/>
                <w:lang w:eastAsia="ru-RU"/>
              </w:rPr>
              <w:t>Соответствие</w:t>
            </w:r>
          </w:p>
        </w:tc>
        <w:tc>
          <w:tcPr>
            <w:tcW w:w="3401" w:type="dxa"/>
            <w:vMerge/>
            <w:tcBorders>
              <w:left w:val="single" w:sz="4" w:space="0" w:color="auto"/>
              <w:right w:val="single" w:sz="4" w:space="0" w:color="auto"/>
            </w:tcBorders>
          </w:tcPr>
          <w:p w14:paraId="25531732" w14:textId="77777777" w:rsidR="00372C25" w:rsidRPr="002F2730" w:rsidRDefault="00372C25" w:rsidP="007175E1">
            <w:pPr>
              <w:rPr>
                <w:rFonts w:ascii="Times New Roman" w:hAnsi="Times New Roman" w:cs="Times New Roman"/>
                <w:sz w:val="20"/>
                <w:szCs w:val="20"/>
                <w:highlight w:val="yellow"/>
              </w:rPr>
            </w:pPr>
          </w:p>
        </w:tc>
      </w:tr>
      <w:tr w:rsidR="00372C25" w:rsidRPr="002F2730" w14:paraId="21584932" w14:textId="77777777" w:rsidTr="00372C25">
        <w:trPr>
          <w:trHeight w:val="288"/>
        </w:trPr>
        <w:tc>
          <w:tcPr>
            <w:tcW w:w="567" w:type="dxa"/>
            <w:vMerge/>
            <w:tcBorders>
              <w:left w:val="single" w:sz="4" w:space="0" w:color="auto"/>
              <w:bottom w:val="single" w:sz="4" w:space="0" w:color="auto"/>
              <w:right w:val="single" w:sz="4" w:space="0" w:color="auto"/>
            </w:tcBorders>
          </w:tcPr>
          <w:p w14:paraId="453A84BA" w14:textId="77777777" w:rsidR="00372C25" w:rsidRPr="002F2730" w:rsidRDefault="00372C25" w:rsidP="007175E1">
            <w:pPr>
              <w:contextualSpacing/>
              <w:rPr>
                <w:rFonts w:ascii="Times New Roman" w:eastAsia="Times New Roman" w:hAnsi="Times New Roman" w:cs="Times New Roman"/>
                <w:color w:val="000000"/>
                <w:sz w:val="20"/>
                <w:szCs w:val="20"/>
                <w:lang w:eastAsia="ru-RU"/>
              </w:rPr>
            </w:pPr>
          </w:p>
        </w:tc>
        <w:tc>
          <w:tcPr>
            <w:tcW w:w="3256" w:type="dxa"/>
            <w:tcBorders>
              <w:top w:val="single" w:sz="4" w:space="0" w:color="auto"/>
              <w:left w:val="single" w:sz="4" w:space="0" w:color="auto"/>
              <w:bottom w:val="single" w:sz="4" w:space="0" w:color="auto"/>
              <w:right w:val="single" w:sz="4" w:space="0" w:color="auto"/>
            </w:tcBorders>
            <w:shd w:val="clear" w:color="auto" w:fill="auto"/>
            <w:noWrap/>
          </w:tcPr>
          <w:p w14:paraId="7102A29E" w14:textId="77777777" w:rsidR="00372C25" w:rsidRPr="00E37902" w:rsidRDefault="00372C25" w:rsidP="007175E1">
            <w:pPr>
              <w:rPr>
                <w:rFonts w:ascii="Times New Roman" w:eastAsia="Times New Roman" w:hAnsi="Times New Roman" w:cs="Times New Roman"/>
                <w:sz w:val="20"/>
                <w:szCs w:val="20"/>
              </w:rPr>
            </w:pPr>
            <w:r>
              <w:rPr>
                <w:rFonts w:ascii="Times New Roman" w:eastAsia="Times New Roman" w:hAnsi="Times New Roman" w:cs="Times New Roman"/>
                <w:sz w:val="20"/>
                <w:szCs w:val="20"/>
              </w:rPr>
              <w:t>Н</w:t>
            </w:r>
            <w:r w:rsidRPr="00E37902">
              <w:rPr>
                <w:rFonts w:ascii="Times New Roman" w:eastAsia="Times New Roman" w:hAnsi="Times New Roman" w:cs="Times New Roman"/>
                <w:sz w:val="20"/>
                <w:szCs w:val="20"/>
              </w:rPr>
              <w:t>аличие на</w:t>
            </w:r>
            <w:r>
              <w:rPr>
                <w:rFonts w:ascii="Times New Roman" w:eastAsia="Times New Roman" w:hAnsi="Times New Roman" w:cs="Times New Roman"/>
                <w:sz w:val="20"/>
                <w:szCs w:val="20"/>
              </w:rPr>
              <w:t>вигационной панели по документу</w:t>
            </w:r>
          </w:p>
        </w:tc>
        <w:tc>
          <w:tcPr>
            <w:tcW w:w="2693" w:type="dxa"/>
            <w:tcBorders>
              <w:top w:val="single" w:sz="4" w:space="0" w:color="auto"/>
              <w:left w:val="single" w:sz="4" w:space="0" w:color="auto"/>
              <w:bottom w:val="single" w:sz="4" w:space="0" w:color="auto"/>
              <w:right w:val="single" w:sz="4" w:space="0" w:color="auto"/>
            </w:tcBorders>
          </w:tcPr>
          <w:p w14:paraId="0D257971" w14:textId="77777777" w:rsidR="00372C25" w:rsidRPr="002201D3" w:rsidRDefault="00372C25" w:rsidP="007175E1">
            <w:pPr>
              <w:rPr>
                <w:rFonts w:ascii="Times New Roman" w:hAnsi="Times New Roman" w:cs="Times New Roman"/>
                <w:sz w:val="20"/>
                <w:szCs w:val="20"/>
              </w:rPr>
            </w:pPr>
            <w:r>
              <w:rPr>
                <w:rFonts w:ascii="Times New Roman" w:hAnsi="Times New Roman" w:cs="Times New Roman"/>
                <w:sz w:val="20"/>
                <w:szCs w:val="20"/>
              </w:rPr>
              <w:t>Соответствие</w:t>
            </w:r>
          </w:p>
        </w:tc>
        <w:tc>
          <w:tcPr>
            <w:tcW w:w="3401" w:type="dxa"/>
            <w:vMerge/>
            <w:tcBorders>
              <w:left w:val="single" w:sz="4" w:space="0" w:color="auto"/>
              <w:bottom w:val="single" w:sz="4" w:space="0" w:color="auto"/>
              <w:right w:val="single" w:sz="4" w:space="0" w:color="auto"/>
            </w:tcBorders>
          </w:tcPr>
          <w:p w14:paraId="71B0A935" w14:textId="77777777" w:rsidR="00372C25" w:rsidRPr="002F2730" w:rsidRDefault="00372C25" w:rsidP="007175E1">
            <w:pPr>
              <w:rPr>
                <w:rFonts w:ascii="Times New Roman" w:hAnsi="Times New Roman" w:cs="Times New Roman"/>
                <w:sz w:val="20"/>
                <w:szCs w:val="20"/>
                <w:highlight w:val="yellow"/>
              </w:rPr>
            </w:pPr>
          </w:p>
        </w:tc>
      </w:tr>
    </w:tbl>
    <w:p w14:paraId="42010E73" w14:textId="77777777" w:rsidR="00DA56CD" w:rsidRDefault="00DA56CD" w:rsidP="00A25601">
      <w:pPr>
        <w:spacing w:after="0" w:line="240" w:lineRule="auto"/>
        <w:jc w:val="both"/>
        <w:rPr>
          <w:rFonts w:ascii="Times New Roman" w:eastAsia="Times New Roman" w:hAnsi="Times New Roman" w:cs="Times New Roman"/>
          <w:b/>
          <w:sz w:val="24"/>
          <w:szCs w:val="24"/>
          <w:lang w:val="x-none" w:eastAsia="x-none"/>
        </w:rPr>
      </w:pPr>
    </w:p>
    <w:p w14:paraId="12935258" w14:textId="6798B97E" w:rsidR="00F978CC" w:rsidRPr="00F978CC" w:rsidRDefault="00F978CC" w:rsidP="00F978CC">
      <w:pPr>
        <w:spacing w:before="240" w:after="240" w:line="240" w:lineRule="auto"/>
        <w:jc w:val="both"/>
        <w:rPr>
          <w:rFonts w:ascii="Times New Roman" w:eastAsia="Calibri" w:hAnsi="Times New Roman" w:cs="Times New Roman"/>
          <w:sz w:val="24"/>
          <w:szCs w:val="24"/>
          <w:lang w:eastAsia="ru-RU"/>
        </w:rPr>
      </w:pPr>
      <w:r w:rsidRPr="00F978CC">
        <w:rPr>
          <w:rFonts w:ascii="Times New Roman" w:eastAsia="Calibri" w:hAnsi="Times New Roman" w:cs="Times New Roman"/>
          <w:b/>
          <w:sz w:val="24"/>
          <w:szCs w:val="24"/>
          <w:lang w:eastAsia="ru-RU"/>
        </w:rPr>
        <w:t xml:space="preserve">Срок действия </w:t>
      </w:r>
      <w:r w:rsidR="00D327D7">
        <w:rPr>
          <w:rFonts w:ascii="Times New Roman" w:eastAsia="Calibri" w:hAnsi="Times New Roman" w:cs="Times New Roman"/>
          <w:b/>
          <w:sz w:val="24"/>
          <w:szCs w:val="24"/>
          <w:lang w:eastAsia="ru-RU"/>
        </w:rPr>
        <w:t>лицензии</w:t>
      </w:r>
      <w:r w:rsidRPr="00F978CC">
        <w:rPr>
          <w:rFonts w:ascii="Times New Roman" w:eastAsia="Calibri" w:hAnsi="Times New Roman" w:cs="Times New Roman"/>
          <w:b/>
          <w:sz w:val="24"/>
          <w:szCs w:val="24"/>
          <w:lang w:eastAsia="ru-RU"/>
        </w:rPr>
        <w:t>:</w:t>
      </w:r>
      <w:r w:rsidRPr="00F978CC">
        <w:rPr>
          <w:rFonts w:ascii="Times New Roman" w:eastAsia="Calibri" w:hAnsi="Times New Roman" w:cs="Times New Roman"/>
          <w:sz w:val="24"/>
          <w:szCs w:val="24"/>
          <w:lang w:eastAsia="ru-RU"/>
        </w:rPr>
        <w:t xml:space="preserve"> 12 месяцев.</w:t>
      </w:r>
    </w:p>
    <w:p w14:paraId="3FA2D461" w14:textId="38CAB397" w:rsidR="007F5E0F" w:rsidRDefault="00F978CC" w:rsidP="00F978CC">
      <w:pPr>
        <w:spacing w:after="0" w:line="240" w:lineRule="auto"/>
        <w:jc w:val="both"/>
        <w:rPr>
          <w:rFonts w:ascii="Times New Roman" w:eastAsia="Calibri" w:hAnsi="Times New Roman" w:cs="Times New Roman"/>
          <w:sz w:val="24"/>
          <w:szCs w:val="24"/>
          <w:lang w:eastAsia="ru-RU"/>
        </w:rPr>
      </w:pPr>
      <w:r w:rsidRPr="00F978CC">
        <w:rPr>
          <w:rFonts w:ascii="Times New Roman" w:eastAsia="Calibri" w:hAnsi="Times New Roman" w:cs="Times New Roman"/>
          <w:b/>
          <w:sz w:val="24"/>
          <w:szCs w:val="24"/>
          <w:lang w:eastAsia="ru-RU"/>
        </w:rPr>
        <w:t>Срок передачи права использования программного обеспечения:</w:t>
      </w:r>
      <w:r w:rsidRPr="00F978CC">
        <w:rPr>
          <w:rFonts w:ascii="Times New Roman" w:eastAsia="Calibri" w:hAnsi="Times New Roman" w:cs="Times New Roman"/>
          <w:sz w:val="24"/>
          <w:szCs w:val="24"/>
          <w:lang w:eastAsia="ru-RU"/>
        </w:rPr>
        <w:t xml:space="preserve"> с даты заключения контракта в течение 30 календарных дней.</w:t>
      </w:r>
    </w:p>
    <w:p w14:paraId="039FD06C" w14:textId="77777777" w:rsidR="00F978CC" w:rsidRPr="007F37E8" w:rsidRDefault="00F978CC" w:rsidP="00F978CC">
      <w:pPr>
        <w:spacing w:after="0" w:line="240" w:lineRule="auto"/>
        <w:jc w:val="both"/>
        <w:rPr>
          <w:rFonts w:ascii="Times New Roman" w:eastAsia="Times New Roman" w:hAnsi="Times New Roman" w:cs="Times New Roman"/>
          <w:sz w:val="24"/>
          <w:szCs w:val="24"/>
          <w:lang w:eastAsia="ru-RU"/>
        </w:rPr>
      </w:pPr>
    </w:p>
    <w:p w14:paraId="09C8BE7D" w14:textId="77777777" w:rsidR="008C032D" w:rsidRPr="008C032D" w:rsidRDefault="008C032D" w:rsidP="008C032D">
      <w:pPr>
        <w:spacing w:after="0" w:line="240" w:lineRule="auto"/>
        <w:jc w:val="both"/>
        <w:rPr>
          <w:rFonts w:ascii="Times New Roman" w:eastAsia="Times New Roman" w:hAnsi="Times New Roman" w:cs="Times New Roman"/>
          <w:b/>
          <w:sz w:val="24"/>
          <w:szCs w:val="24"/>
          <w:lang w:eastAsia="x-none"/>
        </w:rPr>
      </w:pPr>
    </w:p>
    <w:p w14:paraId="4BB96A10" w14:textId="77777777" w:rsidR="00311888" w:rsidRPr="00311888" w:rsidRDefault="00311888" w:rsidP="00311888">
      <w:pPr>
        <w:spacing w:after="0" w:line="240" w:lineRule="auto"/>
        <w:rPr>
          <w:rFonts w:ascii="Times New Roman" w:eastAsia="Times New Roman" w:hAnsi="Times New Roman" w:cs="Times New Roman"/>
          <w:spacing w:val="-5"/>
          <w:sz w:val="24"/>
          <w:szCs w:val="24"/>
          <w:lang w:eastAsia="ru-RU"/>
        </w:rPr>
      </w:pPr>
    </w:p>
    <w:p w14:paraId="2326C89F" w14:textId="77777777" w:rsidR="00311888" w:rsidRPr="00311888" w:rsidRDefault="00311888" w:rsidP="00311888">
      <w:pPr>
        <w:spacing w:after="0" w:line="240" w:lineRule="auto"/>
        <w:rPr>
          <w:rFonts w:ascii="Times New Roman" w:eastAsia="Times New Roman" w:hAnsi="Times New Roman" w:cs="Times New Roman"/>
          <w:sz w:val="24"/>
          <w:szCs w:val="24"/>
          <w:lang w:eastAsia="ru-RU"/>
        </w:rPr>
      </w:pPr>
      <w:proofErr w:type="gramStart"/>
      <w:r w:rsidRPr="00311888">
        <w:rPr>
          <w:rFonts w:ascii="Times New Roman" w:eastAsia="Times New Roman" w:hAnsi="Times New Roman" w:cs="Times New Roman"/>
          <w:spacing w:val="-5"/>
          <w:sz w:val="24"/>
          <w:szCs w:val="24"/>
          <w:lang w:eastAsia="ru-RU"/>
        </w:rPr>
        <w:t xml:space="preserve">Заказчик:   </w:t>
      </w:r>
      <w:proofErr w:type="gramEnd"/>
      <w:r w:rsidRPr="00311888">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00D939F7">
        <w:rPr>
          <w:rFonts w:ascii="Times New Roman" w:eastAsia="Times New Roman" w:hAnsi="Times New Roman" w:cs="Times New Roman"/>
          <w:spacing w:val="-5"/>
          <w:sz w:val="24"/>
          <w:szCs w:val="24"/>
          <w:lang w:eastAsia="ru-RU"/>
        </w:rPr>
        <w:tab/>
      </w:r>
      <w:r w:rsidRPr="00311888">
        <w:rPr>
          <w:rFonts w:ascii="Times New Roman" w:eastAsia="Times New Roman" w:hAnsi="Times New Roman" w:cs="Times New Roman"/>
          <w:sz w:val="24"/>
          <w:szCs w:val="24"/>
          <w:lang w:eastAsia="ru-RU"/>
        </w:rPr>
        <w:t>Поставщик:</w:t>
      </w:r>
    </w:p>
    <w:p w14:paraId="21EB4951" w14:textId="77777777" w:rsidR="00311888" w:rsidRDefault="00311888" w:rsidP="008D0ECB">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__________________ </w:t>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r>
      <w:r w:rsidRPr="00311888">
        <w:rPr>
          <w:rFonts w:ascii="Times New Roman" w:eastAsia="Times New Roman" w:hAnsi="Times New Roman" w:cs="Times New Roman"/>
          <w:sz w:val="24"/>
          <w:szCs w:val="24"/>
          <w:lang w:eastAsia="ru-RU"/>
        </w:rPr>
        <w:tab/>
        <w:t>___________________</w:t>
      </w:r>
    </w:p>
    <w:p w14:paraId="1ADC2DA8"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0BD038D6"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4E212310"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684AF4ED"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1EA31951"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720EFD82"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44205033"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26B184A1"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0339CEA3"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5BB8F4E4"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6197B914"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14A4147A"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75B2487C"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5393B7C7"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64FE3B83"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083DF1DA"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4B73E2D4"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37D1C66B"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05B5C3D4"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29263E09"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3B26A494"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54849C47" w14:textId="77777777" w:rsidR="00AA52D5" w:rsidRDefault="00AA52D5" w:rsidP="008D0ECB">
      <w:pPr>
        <w:spacing w:after="0" w:line="240" w:lineRule="auto"/>
        <w:rPr>
          <w:rFonts w:ascii="Times New Roman" w:eastAsia="Times New Roman" w:hAnsi="Times New Roman" w:cs="Times New Roman"/>
          <w:sz w:val="24"/>
          <w:szCs w:val="24"/>
          <w:lang w:eastAsia="ru-RU"/>
        </w:rPr>
      </w:pPr>
    </w:p>
    <w:p w14:paraId="30F56CCA" w14:textId="77777777" w:rsidR="00AA52D5" w:rsidRPr="00FE38D9" w:rsidRDefault="00AA52D5" w:rsidP="00AA52D5">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14:paraId="525B5826" w14:textId="77777777" w:rsidR="00AA52D5" w:rsidRPr="00FE38D9" w:rsidRDefault="00AA52D5" w:rsidP="00AA52D5">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14:paraId="155190AF" w14:textId="77777777" w:rsidR="00AA52D5" w:rsidRDefault="00AA52D5" w:rsidP="00AA52D5">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w:t>
      </w:r>
      <w:r w:rsidRPr="0055621F">
        <w:rPr>
          <w:sz w:val="24"/>
          <w:szCs w:val="24"/>
        </w:rPr>
        <w:t>»</w:t>
      </w:r>
      <w:r>
        <w:rPr>
          <w:sz w:val="24"/>
          <w:szCs w:val="24"/>
        </w:rPr>
        <w:t xml:space="preserve"> _____ </w:t>
      </w:r>
      <w:r w:rsidRPr="0055621F">
        <w:rPr>
          <w:sz w:val="24"/>
          <w:szCs w:val="24"/>
        </w:rPr>
        <w:t>20</w:t>
      </w:r>
      <w:r>
        <w:rPr>
          <w:sz w:val="24"/>
          <w:szCs w:val="24"/>
        </w:rPr>
        <w:t>26</w:t>
      </w:r>
      <w:r w:rsidRPr="0055621F">
        <w:rPr>
          <w:sz w:val="24"/>
          <w:szCs w:val="24"/>
        </w:rPr>
        <w:t xml:space="preserve"> года</w:t>
      </w:r>
      <w:r w:rsidRPr="00FE38D9">
        <w:rPr>
          <w:rFonts w:ascii="Times New Roman" w:hAnsi="Times New Roman"/>
          <w:sz w:val="24"/>
          <w:szCs w:val="24"/>
        </w:rPr>
        <w:t xml:space="preserve">. </w:t>
      </w:r>
    </w:p>
    <w:p w14:paraId="38C52F9A" w14:textId="3EB97FC9" w:rsidR="00AA52D5" w:rsidRDefault="00AA52D5" w:rsidP="00AA52D5">
      <w:pPr>
        <w:spacing w:after="0" w:line="240" w:lineRule="auto"/>
        <w:jc w:val="right"/>
        <w:rPr>
          <w:rFonts w:ascii="Times New Roman" w:eastAsia="Times New Roman" w:hAnsi="Times New Roman" w:cs="Times New Roman"/>
          <w:sz w:val="24"/>
          <w:szCs w:val="24"/>
          <w:lang w:eastAsia="ru-RU"/>
        </w:rPr>
      </w:pPr>
      <w:r w:rsidRPr="00FE38D9">
        <w:rPr>
          <w:rFonts w:ascii="Times New Roman" w:hAnsi="Times New Roman"/>
          <w:sz w:val="24"/>
          <w:szCs w:val="24"/>
        </w:rPr>
        <w:t>№</w:t>
      </w:r>
      <w:r>
        <w:rPr>
          <w:rFonts w:ascii="Times New Roman" w:hAnsi="Times New Roman"/>
          <w:sz w:val="24"/>
          <w:szCs w:val="24"/>
        </w:rPr>
        <w:t>___</w:t>
      </w:r>
    </w:p>
    <w:p w14:paraId="5DFE2908" w14:textId="77777777" w:rsidR="00AA52D5" w:rsidRPr="00AA52D5" w:rsidRDefault="00AA52D5" w:rsidP="00AA52D5">
      <w:pPr>
        <w:rPr>
          <w:rFonts w:ascii="Times New Roman" w:eastAsia="Times New Roman" w:hAnsi="Times New Roman" w:cs="Times New Roman"/>
          <w:sz w:val="24"/>
          <w:szCs w:val="24"/>
          <w:lang w:eastAsia="ru-RU"/>
        </w:rPr>
      </w:pPr>
    </w:p>
    <w:p w14:paraId="0FE43B46" w14:textId="77777777" w:rsidR="00AA52D5" w:rsidRPr="00AA52D5" w:rsidRDefault="00AA52D5" w:rsidP="00AA52D5">
      <w:pPr>
        <w:rPr>
          <w:rFonts w:ascii="Times New Roman" w:eastAsia="Times New Roman" w:hAnsi="Times New Roman" w:cs="Times New Roman"/>
          <w:sz w:val="24"/>
          <w:szCs w:val="24"/>
          <w:lang w:eastAsia="ru-RU"/>
        </w:rPr>
      </w:pPr>
    </w:p>
    <w:p w14:paraId="6D6809CC" w14:textId="41C2A381" w:rsidR="00AA52D5" w:rsidRDefault="00AA52D5" w:rsidP="00AA52D5">
      <w:pPr>
        <w:rPr>
          <w:rFonts w:ascii="Times New Roman" w:eastAsia="Times New Roman" w:hAnsi="Times New Roman" w:cs="Times New Roman"/>
          <w:sz w:val="24"/>
          <w:szCs w:val="24"/>
          <w:lang w:eastAsia="ru-RU"/>
        </w:rPr>
      </w:pPr>
    </w:p>
    <w:p w14:paraId="630752BE" w14:textId="766EA4DC" w:rsidR="00AA52D5" w:rsidRDefault="00AA52D5" w:rsidP="00AA52D5">
      <w:pPr>
        <w:tabs>
          <w:tab w:val="left" w:pos="1064"/>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827D57">
        <w:rPr>
          <w:noProof/>
          <w:lang w:eastAsia="ru-RU"/>
        </w:rPr>
        <w:drawing>
          <wp:inline distT="0" distB="0" distL="0" distR="0" wp14:anchorId="0DB794D2" wp14:editId="44BC7BD4">
            <wp:extent cx="6299200" cy="493966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200" cy="4939665"/>
                    </a:xfrm>
                    <a:prstGeom prst="rect">
                      <a:avLst/>
                    </a:prstGeom>
                    <a:noFill/>
                    <a:ln>
                      <a:noFill/>
                    </a:ln>
                  </pic:spPr>
                </pic:pic>
              </a:graphicData>
            </a:graphic>
          </wp:inline>
        </w:drawing>
      </w:r>
    </w:p>
    <w:p w14:paraId="0DE75726" w14:textId="77777777" w:rsidR="00AA52D5" w:rsidRDefault="00AA52D5" w:rsidP="00AA52D5">
      <w:pPr>
        <w:tabs>
          <w:tab w:val="left" w:pos="1064"/>
        </w:tabs>
        <w:rPr>
          <w:rFonts w:ascii="Times New Roman" w:eastAsia="Times New Roman" w:hAnsi="Times New Roman" w:cs="Times New Roman"/>
          <w:sz w:val="24"/>
          <w:szCs w:val="24"/>
          <w:lang w:eastAsia="ru-RU"/>
        </w:rPr>
      </w:pPr>
    </w:p>
    <w:p w14:paraId="71492D1D" w14:textId="6A2D607D" w:rsidR="00AA52D5" w:rsidRPr="00AA52D5" w:rsidRDefault="00AA52D5" w:rsidP="00AA52D5">
      <w:pPr>
        <w:tabs>
          <w:tab w:val="left" w:pos="1064"/>
        </w:tabs>
        <w:rPr>
          <w:rFonts w:ascii="Times New Roman" w:eastAsia="Times New Roman" w:hAnsi="Times New Roman" w:cs="Times New Roman"/>
          <w:sz w:val="24"/>
          <w:szCs w:val="24"/>
          <w:lang w:eastAsia="ru-RU"/>
        </w:rPr>
      </w:pPr>
      <w:r w:rsidRPr="00827D57">
        <w:rPr>
          <w:noProof/>
          <w:lang w:eastAsia="ru-RU"/>
        </w:rPr>
        <w:lastRenderedPageBreak/>
        <w:drawing>
          <wp:inline distT="0" distB="0" distL="0" distR="0" wp14:anchorId="69DB9C22" wp14:editId="10C06876">
            <wp:extent cx="6299200" cy="8757285"/>
            <wp:effectExtent l="0" t="0" r="635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0" cy="8757285"/>
                    </a:xfrm>
                    <a:prstGeom prst="rect">
                      <a:avLst/>
                    </a:prstGeom>
                    <a:noFill/>
                    <a:ln>
                      <a:noFill/>
                    </a:ln>
                  </pic:spPr>
                </pic:pic>
              </a:graphicData>
            </a:graphic>
          </wp:inline>
        </w:drawing>
      </w:r>
      <w:bookmarkStart w:id="2" w:name="_GoBack"/>
      <w:bookmarkEnd w:id="2"/>
    </w:p>
    <w:sectPr w:rsidR="00AA52D5" w:rsidRPr="00AA52D5" w:rsidSect="00515809">
      <w:pgSz w:w="11905" w:h="16838"/>
      <w:pgMar w:top="851" w:right="851"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0000001" w:usb1="00000000" w:usb2="01000407" w:usb3="00000000" w:csb0="00020000"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CC"/>
    <w:family w:val="roman"/>
    <w:pitch w:val="variable"/>
    <w:sig w:usb0="00000001" w:usb1="5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DejaVu Sans">
    <w:altName w:val="Malgun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29EAD1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3A91F3D"/>
    <w:multiLevelType w:val="hybridMultilevel"/>
    <w:tmpl w:val="34D8C750"/>
    <w:lvl w:ilvl="0" w:tplc="99D88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E30BC"/>
    <w:multiLevelType w:val="multilevel"/>
    <w:tmpl w:val="CC14978C"/>
    <w:lvl w:ilvl="0">
      <w:start w:val="1"/>
      <w:numFmt w:val="decimal"/>
      <w:pStyle w:val="a0"/>
      <w:lvlText w:val="%1."/>
      <w:lvlJc w:val="center"/>
      <w:pPr>
        <w:tabs>
          <w:tab w:val="num" w:pos="0"/>
        </w:tabs>
        <w:ind w:left="0" w:firstLine="0"/>
      </w:pPr>
    </w:lvl>
    <w:lvl w:ilvl="1">
      <w:start w:val="1"/>
      <w:numFmt w:val="decimal"/>
      <w:lvlText w:val="%1.%2."/>
      <w:lvlJc w:val="left"/>
      <w:pPr>
        <w:tabs>
          <w:tab w:val="num" w:pos="851"/>
        </w:tabs>
        <w:ind w:left="-56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6"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45FFC"/>
    <w:multiLevelType w:val="multilevel"/>
    <w:tmpl w:val="030C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25956"/>
    <w:multiLevelType w:val="multilevel"/>
    <w:tmpl w:val="27C4D40C"/>
    <w:lvl w:ilvl="0">
      <w:start w:val="13"/>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AF2A75"/>
    <w:multiLevelType w:val="multilevel"/>
    <w:tmpl w:val="B1E8929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3"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CD2C77"/>
    <w:multiLevelType w:val="hybridMultilevel"/>
    <w:tmpl w:val="18387A8C"/>
    <w:lvl w:ilvl="0" w:tplc="99D88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571AD9"/>
    <w:multiLevelType w:val="multilevel"/>
    <w:tmpl w:val="3EE09C82"/>
    <w:lvl w:ilvl="0">
      <w:start w:val="1"/>
      <w:numFmt w:val="decimal"/>
      <w:pStyle w:val="a1"/>
      <w:lvlText w:val="%1."/>
      <w:lvlJc w:val="center"/>
      <w:pPr>
        <w:tabs>
          <w:tab w:val="num" w:pos="0"/>
        </w:tabs>
        <w:ind w:left="0" w:firstLine="0"/>
      </w:pPr>
      <w:rPr>
        <w:b/>
        <w:i w:val="0"/>
      </w:rPr>
    </w:lvl>
    <w:lvl w:ilvl="1">
      <w:start w:val="1"/>
      <w:numFmt w:val="decimal"/>
      <w:pStyle w:val="5"/>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HTML"/>
      <w:lvlText w:val="%1.%2.%3"/>
      <w:lvlJc w:val="left"/>
      <w:pPr>
        <w:tabs>
          <w:tab w:val="num" w:pos="851"/>
        </w:tabs>
        <w:ind w:left="851" w:hanging="851"/>
      </w:pPr>
      <w:rPr>
        <w:b w:val="0"/>
        <w:bCs w:val="0"/>
        <w:i w:val="0"/>
        <w:iCs w:val="0"/>
      </w:rPr>
    </w:lvl>
    <w:lvl w:ilvl="3">
      <w:start w:val="1"/>
      <w:numFmt w:val="lowerLetter"/>
      <w:pStyle w:val="25"/>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6"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32924"/>
    <w:multiLevelType w:val="hybridMultilevel"/>
    <w:tmpl w:val="BDB42D70"/>
    <w:styleLink w:val="11"/>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28A5846"/>
    <w:multiLevelType w:val="hybridMultilevel"/>
    <w:tmpl w:val="2E18B1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B002AC"/>
    <w:multiLevelType w:val="hybridMultilevel"/>
    <w:tmpl w:val="0C6E5666"/>
    <w:lvl w:ilvl="0" w:tplc="FFFFFFFF">
      <w:start w:val="1"/>
      <w:numFmt w:val="decimal"/>
      <w:lvlText w:val="%1."/>
      <w:lvlJc w:val="left"/>
      <w:pPr>
        <w:ind w:left="927" w:hanging="360"/>
      </w:pPr>
      <w:rPr>
        <w:rFonts w:ascii="Times New Roman" w:eastAsia="Times New Roman" w:hAnsi="Times New Roman" w:cs="Times New Roman"/>
        <w:i w:val="0"/>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3" w15:restartNumberingAfterBreak="0">
    <w:nsid w:val="478A395C"/>
    <w:multiLevelType w:val="multilevel"/>
    <w:tmpl w:val="63008362"/>
    <w:lvl w:ilvl="0">
      <w:start w:val="1"/>
      <w:numFmt w:val="decimal"/>
      <w:pStyle w:val="1"/>
      <w:lvlText w:val="%1."/>
      <w:lvlJc w:val="left"/>
      <w:pPr>
        <w:tabs>
          <w:tab w:val="num" w:pos="360"/>
        </w:tabs>
        <w:ind w:left="360" w:hanging="360"/>
      </w:pPr>
    </w:lvl>
    <w:lvl w:ilvl="1">
      <w:start w:val="1"/>
      <w:numFmt w:val="decimal"/>
      <w:pStyle w:val="20"/>
      <w:lvlText w:val="%1.%2."/>
      <w:lvlJc w:val="left"/>
      <w:pPr>
        <w:tabs>
          <w:tab w:val="num" w:pos="900"/>
        </w:tabs>
        <w:ind w:left="612" w:hanging="432"/>
      </w:pPr>
    </w:lvl>
    <w:lvl w:ilvl="2">
      <w:start w:val="1"/>
      <w:numFmt w:val="decimal"/>
      <w:pStyle w:val="ConsNormal"/>
      <w:lvlText w:val="%1.%2.%3."/>
      <w:lvlJc w:val="left"/>
      <w:pPr>
        <w:tabs>
          <w:tab w:val="num" w:pos="1980"/>
        </w:tabs>
        <w:ind w:left="1404" w:hanging="504"/>
      </w:pPr>
      <w:rPr>
        <w:i w:val="0"/>
        <w:color w:val="auto"/>
      </w:rPr>
    </w:lvl>
    <w:lvl w:ilvl="3">
      <w:start w:val="1"/>
      <w:numFmt w:val="decimal"/>
      <w:pStyle w:val="a2"/>
      <w:lvlText w:val="%1.%2.%3.%4."/>
      <w:lvlJc w:val="left"/>
      <w:pPr>
        <w:tabs>
          <w:tab w:val="num" w:pos="2520"/>
        </w:tabs>
        <w:ind w:left="1728" w:hanging="648"/>
      </w:pPr>
    </w:lvl>
    <w:lvl w:ilvl="4">
      <w:start w:val="1"/>
      <w:numFmt w:val="bullet"/>
      <w:lvlText w:val="-"/>
      <w:lvlJc w:val="left"/>
      <w:pPr>
        <w:tabs>
          <w:tab w:val="num" w:pos="2232"/>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4"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5"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15154E"/>
    <w:multiLevelType w:val="hybridMultilevel"/>
    <w:tmpl w:val="FB30F432"/>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50"/>
      <w:lvlText w:val="o"/>
      <w:lvlJc w:val="left"/>
      <w:pPr>
        <w:tabs>
          <w:tab w:val="num" w:pos="-1429"/>
        </w:tabs>
        <w:ind w:left="-1429" w:hanging="360"/>
      </w:pPr>
      <w:rPr>
        <w:rFonts w:ascii="Courier New" w:hAnsi="Courier New" w:cs="Courier New" w:hint="default"/>
      </w:rPr>
    </w:lvl>
    <w:lvl w:ilvl="2" w:tplc="FFFFFFFF">
      <w:start w:val="1"/>
      <w:numFmt w:val="bullet"/>
      <w:pStyle w:val="a3"/>
      <w:lvlText w:val=""/>
      <w:lvlJc w:val="left"/>
      <w:pPr>
        <w:tabs>
          <w:tab w:val="num" w:pos="-709"/>
        </w:tabs>
        <w:ind w:left="-709" w:hanging="360"/>
      </w:pPr>
      <w:rPr>
        <w:rFonts w:ascii="Wingdings" w:hAnsi="Wingdings" w:hint="default"/>
      </w:rPr>
    </w:lvl>
    <w:lvl w:ilvl="3" w:tplc="FFFFFFFF">
      <w:start w:val="1"/>
      <w:numFmt w:val="bullet"/>
      <w:lvlText w:val=""/>
      <w:lvlJc w:val="left"/>
      <w:pPr>
        <w:tabs>
          <w:tab w:val="num" w:pos="11"/>
        </w:tabs>
        <w:ind w:left="11" w:hanging="360"/>
      </w:pPr>
      <w:rPr>
        <w:rFonts w:ascii="Symbol" w:hAnsi="Symbol" w:hint="default"/>
      </w:rPr>
    </w:lvl>
    <w:lvl w:ilvl="4" w:tplc="FFFFFFFF">
      <w:start w:val="1"/>
      <w:numFmt w:val="bullet"/>
      <w:lvlText w:val="o"/>
      <w:lvlJc w:val="left"/>
      <w:pPr>
        <w:tabs>
          <w:tab w:val="num" w:pos="731"/>
        </w:tabs>
        <w:ind w:left="731" w:hanging="360"/>
      </w:pPr>
      <w:rPr>
        <w:rFonts w:ascii="Courier New" w:hAnsi="Courier New" w:cs="Courier New" w:hint="default"/>
      </w:rPr>
    </w:lvl>
    <w:lvl w:ilvl="5" w:tplc="FFFFFFFF">
      <w:start w:val="1"/>
      <w:numFmt w:val="bullet"/>
      <w:lvlText w:val=""/>
      <w:lvlJc w:val="left"/>
      <w:pPr>
        <w:tabs>
          <w:tab w:val="num" w:pos="1451"/>
        </w:tabs>
        <w:ind w:left="1451" w:hanging="360"/>
      </w:pPr>
      <w:rPr>
        <w:rFonts w:ascii="Wingdings" w:hAnsi="Wingdings" w:hint="default"/>
      </w:rPr>
    </w:lvl>
    <w:lvl w:ilvl="6" w:tplc="FFFFFFFF">
      <w:start w:val="1"/>
      <w:numFmt w:val="bullet"/>
      <w:lvlText w:val=""/>
      <w:lvlJc w:val="left"/>
      <w:pPr>
        <w:tabs>
          <w:tab w:val="num" w:pos="2171"/>
        </w:tabs>
        <w:ind w:left="2171" w:hanging="360"/>
      </w:pPr>
      <w:rPr>
        <w:rFonts w:ascii="Symbol" w:hAnsi="Symbol" w:hint="default"/>
      </w:rPr>
    </w:lvl>
    <w:lvl w:ilvl="7" w:tplc="FFFFFFFF">
      <w:start w:val="1"/>
      <w:numFmt w:val="bullet"/>
      <w:lvlText w:val="o"/>
      <w:lvlJc w:val="left"/>
      <w:pPr>
        <w:tabs>
          <w:tab w:val="num" w:pos="2891"/>
        </w:tabs>
        <w:ind w:left="2891" w:hanging="360"/>
      </w:pPr>
      <w:rPr>
        <w:rFonts w:ascii="Courier New" w:hAnsi="Courier New" w:cs="Courier New" w:hint="default"/>
      </w:rPr>
    </w:lvl>
    <w:lvl w:ilvl="8" w:tplc="FFFFFFFF">
      <w:start w:val="1"/>
      <w:numFmt w:val="bullet"/>
      <w:lvlText w:val=""/>
      <w:lvlJc w:val="left"/>
      <w:pPr>
        <w:tabs>
          <w:tab w:val="num" w:pos="3611"/>
        </w:tabs>
        <w:ind w:left="3611" w:hanging="360"/>
      </w:pPr>
      <w:rPr>
        <w:rFonts w:ascii="Wingdings" w:hAnsi="Wingdings" w:hint="default"/>
      </w:rPr>
    </w:lvl>
  </w:abstractNum>
  <w:abstractNum w:abstractNumId="27" w15:restartNumberingAfterBreak="0">
    <w:nsid w:val="4F163898"/>
    <w:multiLevelType w:val="multilevel"/>
    <w:tmpl w:val="B2AE2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95393B"/>
    <w:multiLevelType w:val="hybridMultilevel"/>
    <w:tmpl w:val="3AA2E0B8"/>
    <w:lvl w:ilvl="0" w:tplc="A030EA3E">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0"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7A201CF"/>
    <w:multiLevelType w:val="multilevel"/>
    <w:tmpl w:val="478AFC30"/>
    <w:lvl w:ilvl="0">
      <w:start w:val="1"/>
      <w:numFmt w:val="decimal"/>
      <w:lvlText w:val="%1."/>
      <w:lvlJc w:val="left"/>
      <w:pPr>
        <w:tabs>
          <w:tab w:val="num" w:pos="720"/>
        </w:tabs>
        <w:ind w:left="720" w:hanging="60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4"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5"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24"/>
  </w:num>
  <w:num w:numId="4">
    <w:abstractNumId w:val="33"/>
  </w:num>
  <w:num w:numId="5">
    <w:abstractNumId w:val="36"/>
  </w:num>
  <w:num w:numId="6">
    <w:abstractNumId w:val="18"/>
  </w:num>
  <w:num w:numId="7">
    <w:abstractNumId w:val="35"/>
  </w:num>
  <w:num w:numId="8">
    <w:abstractNumId w:val="12"/>
  </w:num>
  <w:num w:numId="9">
    <w:abstractNumId w:val="40"/>
  </w:num>
  <w:num w:numId="10">
    <w:abstractNumId w:val="25"/>
  </w:num>
  <w:num w:numId="11">
    <w:abstractNumId w:val="3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9"/>
  </w:num>
  <w:num w:numId="23">
    <w:abstractNumId w:val="8"/>
  </w:num>
  <w:num w:numId="24">
    <w:abstractNumId w:val="11"/>
  </w:num>
  <w:num w:numId="25">
    <w:abstractNumId w:val="41"/>
  </w:num>
  <w:num w:numId="26">
    <w:abstractNumId w:val="38"/>
  </w:num>
  <w:num w:numId="27">
    <w:abstractNumId w:val="28"/>
  </w:num>
  <w:num w:numId="28">
    <w:abstractNumId w:val="21"/>
  </w:num>
  <w:num w:numId="29">
    <w:abstractNumId w:val="37"/>
  </w:num>
  <w:num w:numId="30">
    <w:abstractNumId w:val="16"/>
  </w:num>
  <w:num w:numId="31">
    <w:abstractNumId w:val="17"/>
  </w:num>
  <w:num w:numId="32">
    <w:abstractNumId w:val="10"/>
  </w:num>
  <w:num w:numId="33">
    <w:abstractNumId w:val="13"/>
  </w:num>
  <w:num w:numId="34">
    <w:abstractNumId w:val="4"/>
  </w:num>
  <w:num w:numId="35">
    <w:abstractNumId w:val="39"/>
  </w:num>
  <w:num w:numId="36">
    <w:abstractNumId w:val="7"/>
  </w:num>
  <w:num w:numId="37">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31"/>
  </w:num>
  <w:num w:numId="39">
    <w:abstractNumId w:val="20"/>
  </w:num>
  <w:num w:numId="40">
    <w:abstractNumId w:val="1"/>
    <w:lvlOverride w:ilvl="0">
      <w:startOverride w:val="1"/>
    </w:lvlOverride>
  </w:num>
  <w:num w:numId="41">
    <w:abstractNumId w:val="3"/>
  </w:num>
  <w:num w:numId="42">
    <w:abstractNumId w:val="14"/>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E5"/>
    <w:rsid w:val="00002548"/>
    <w:rsid w:val="00002AAA"/>
    <w:rsid w:val="00004D22"/>
    <w:rsid w:val="00004D4F"/>
    <w:rsid w:val="00007827"/>
    <w:rsid w:val="00023756"/>
    <w:rsid w:val="00024082"/>
    <w:rsid w:val="00024C7E"/>
    <w:rsid w:val="00033CEC"/>
    <w:rsid w:val="00036D27"/>
    <w:rsid w:val="00037CD2"/>
    <w:rsid w:val="00041398"/>
    <w:rsid w:val="00052755"/>
    <w:rsid w:val="0006004B"/>
    <w:rsid w:val="000629F2"/>
    <w:rsid w:val="000662CE"/>
    <w:rsid w:val="00074FEB"/>
    <w:rsid w:val="0009310A"/>
    <w:rsid w:val="000A0F2B"/>
    <w:rsid w:val="000A4639"/>
    <w:rsid w:val="000A7049"/>
    <w:rsid w:val="000B1984"/>
    <w:rsid w:val="000B5907"/>
    <w:rsid w:val="000D2D41"/>
    <w:rsid w:val="000F3FA3"/>
    <w:rsid w:val="001069F3"/>
    <w:rsid w:val="001354C2"/>
    <w:rsid w:val="00136CA1"/>
    <w:rsid w:val="00142718"/>
    <w:rsid w:val="00142B5B"/>
    <w:rsid w:val="00154B9E"/>
    <w:rsid w:val="00156C7F"/>
    <w:rsid w:val="001574FA"/>
    <w:rsid w:val="001654CF"/>
    <w:rsid w:val="00165DE9"/>
    <w:rsid w:val="001717FD"/>
    <w:rsid w:val="00175369"/>
    <w:rsid w:val="0017699E"/>
    <w:rsid w:val="0019233C"/>
    <w:rsid w:val="001B5BE0"/>
    <w:rsid w:val="001C65AE"/>
    <w:rsid w:val="001E7471"/>
    <w:rsid w:val="00202AFB"/>
    <w:rsid w:val="00204F6A"/>
    <w:rsid w:val="0021059E"/>
    <w:rsid w:val="00211362"/>
    <w:rsid w:val="0021470D"/>
    <w:rsid w:val="002178AE"/>
    <w:rsid w:val="002201D3"/>
    <w:rsid w:val="00222A72"/>
    <w:rsid w:val="002406C4"/>
    <w:rsid w:val="00256DD8"/>
    <w:rsid w:val="0025762D"/>
    <w:rsid w:val="0026052B"/>
    <w:rsid w:val="00261EB6"/>
    <w:rsid w:val="00264AAC"/>
    <w:rsid w:val="0026598F"/>
    <w:rsid w:val="00281F71"/>
    <w:rsid w:val="00297811"/>
    <w:rsid w:val="002B1CCF"/>
    <w:rsid w:val="002C7386"/>
    <w:rsid w:val="002D4CE4"/>
    <w:rsid w:val="002E1DC9"/>
    <w:rsid w:val="002E2EA6"/>
    <w:rsid w:val="00300685"/>
    <w:rsid w:val="00302DE7"/>
    <w:rsid w:val="00311888"/>
    <w:rsid w:val="0031410F"/>
    <w:rsid w:val="00315A40"/>
    <w:rsid w:val="00316529"/>
    <w:rsid w:val="00320E81"/>
    <w:rsid w:val="0032763A"/>
    <w:rsid w:val="0033479A"/>
    <w:rsid w:val="003444AA"/>
    <w:rsid w:val="003508C9"/>
    <w:rsid w:val="00362420"/>
    <w:rsid w:val="00370CDF"/>
    <w:rsid w:val="00372252"/>
    <w:rsid w:val="003729B4"/>
    <w:rsid w:val="00372C25"/>
    <w:rsid w:val="00380E1A"/>
    <w:rsid w:val="003870FF"/>
    <w:rsid w:val="003A1FCF"/>
    <w:rsid w:val="003A4CE9"/>
    <w:rsid w:val="003A6721"/>
    <w:rsid w:val="003A7964"/>
    <w:rsid w:val="003B2B66"/>
    <w:rsid w:val="003B51A7"/>
    <w:rsid w:val="003B51BB"/>
    <w:rsid w:val="003C288A"/>
    <w:rsid w:val="003D33CA"/>
    <w:rsid w:val="003E43DE"/>
    <w:rsid w:val="004043D6"/>
    <w:rsid w:val="004159EB"/>
    <w:rsid w:val="00437377"/>
    <w:rsid w:val="00442F1F"/>
    <w:rsid w:val="004609B8"/>
    <w:rsid w:val="00471AD2"/>
    <w:rsid w:val="00476DDF"/>
    <w:rsid w:val="00484689"/>
    <w:rsid w:val="00484A0C"/>
    <w:rsid w:val="00485D5B"/>
    <w:rsid w:val="0048627F"/>
    <w:rsid w:val="00492819"/>
    <w:rsid w:val="00494C11"/>
    <w:rsid w:val="004C4431"/>
    <w:rsid w:val="004D619F"/>
    <w:rsid w:val="004E1F5E"/>
    <w:rsid w:val="004E211A"/>
    <w:rsid w:val="004E40E6"/>
    <w:rsid w:val="004E7BB9"/>
    <w:rsid w:val="00506310"/>
    <w:rsid w:val="00515809"/>
    <w:rsid w:val="00516F20"/>
    <w:rsid w:val="0053007A"/>
    <w:rsid w:val="005314D3"/>
    <w:rsid w:val="00546CF2"/>
    <w:rsid w:val="00566199"/>
    <w:rsid w:val="0056755C"/>
    <w:rsid w:val="00590AE3"/>
    <w:rsid w:val="00595B37"/>
    <w:rsid w:val="00595CEF"/>
    <w:rsid w:val="005A0400"/>
    <w:rsid w:val="005C0786"/>
    <w:rsid w:val="005C71D0"/>
    <w:rsid w:val="005D0212"/>
    <w:rsid w:val="005E1744"/>
    <w:rsid w:val="005F21FB"/>
    <w:rsid w:val="006106ED"/>
    <w:rsid w:val="00610B16"/>
    <w:rsid w:val="006476CB"/>
    <w:rsid w:val="00657A09"/>
    <w:rsid w:val="006640E3"/>
    <w:rsid w:val="00675696"/>
    <w:rsid w:val="00677455"/>
    <w:rsid w:val="00685D75"/>
    <w:rsid w:val="0069046C"/>
    <w:rsid w:val="00690A3B"/>
    <w:rsid w:val="006958A4"/>
    <w:rsid w:val="00695F29"/>
    <w:rsid w:val="006A08C8"/>
    <w:rsid w:val="006C1F15"/>
    <w:rsid w:val="006C3AC2"/>
    <w:rsid w:val="006C7E02"/>
    <w:rsid w:val="006E1E34"/>
    <w:rsid w:val="006F3555"/>
    <w:rsid w:val="006F390B"/>
    <w:rsid w:val="006F41B8"/>
    <w:rsid w:val="006F4475"/>
    <w:rsid w:val="00712CDD"/>
    <w:rsid w:val="00712F0B"/>
    <w:rsid w:val="00716117"/>
    <w:rsid w:val="00730910"/>
    <w:rsid w:val="007311CC"/>
    <w:rsid w:val="00741C94"/>
    <w:rsid w:val="00746A6D"/>
    <w:rsid w:val="00747D01"/>
    <w:rsid w:val="00750E44"/>
    <w:rsid w:val="0075549A"/>
    <w:rsid w:val="00776E50"/>
    <w:rsid w:val="007921BE"/>
    <w:rsid w:val="00797457"/>
    <w:rsid w:val="007A2D7D"/>
    <w:rsid w:val="007A6C37"/>
    <w:rsid w:val="007B1A02"/>
    <w:rsid w:val="007B2FD6"/>
    <w:rsid w:val="007B38F1"/>
    <w:rsid w:val="007B4F68"/>
    <w:rsid w:val="007C0C78"/>
    <w:rsid w:val="007D04A3"/>
    <w:rsid w:val="007D3A6D"/>
    <w:rsid w:val="007E0A50"/>
    <w:rsid w:val="007E7256"/>
    <w:rsid w:val="007F061E"/>
    <w:rsid w:val="007F37E8"/>
    <w:rsid w:val="007F5E0F"/>
    <w:rsid w:val="00805FD5"/>
    <w:rsid w:val="008129CA"/>
    <w:rsid w:val="00817E14"/>
    <w:rsid w:val="00844EB9"/>
    <w:rsid w:val="00864D4D"/>
    <w:rsid w:val="00866D4A"/>
    <w:rsid w:val="008705E6"/>
    <w:rsid w:val="00877573"/>
    <w:rsid w:val="00882C81"/>
    <w:rsid w:val="0088730E"/>
    <w:rsid w:val="0089205A"/>
    <w:rsid w:val="008962C8"/>
    <w:rsid w:val="008B4E06"/>
    <w:rsid w:val="008B78DA"/>
    <w:rsid w:val="008C032D"/>
    <w:rsid w:val="008C0E83"/>
    <w:rsid w:val="008C28B2"/>
    <w:rsid w:val="008C38D6"/>
    <w:rsid w:val="008C7B2D"/>
    <w:rsid w:val="008D0ECB"/>
    <w:rsid w:val="008F3C45"/>
    <w:rsid w:val="008F7872"/>
    <w:rsid w:val="0090013B"/>
    <w:rsid w:val="0090563B"/>
    <w:rsid w:val="009145A5"/>
    <w:rsid w:val="009164DE"/>
    <w:rsid w:val="00917649"/>
    <w:rsid w:val="009239A5"/>
    <w:rsid w:val="00924E2F"/>
    <w:rsid w:val="00927FA6"/>
    <w:rsid w:val="00931372"/>
    <w:rsid w:val="00946364"/>
    <w:rsid w:val="009522FB"/>
    <w:rsid w:val="00953942"/>
    <w:rsid w:val="0096063E"/>
    <w:rsid w:val="0096124C"/>
    <w:rsid w:val="00966045"/>
    <w:rsid w:val="00976641"/>
    <w:rsid w:val="00977462"/>
    <w:rsid w:val="0098185D"/>
    <w:rsid w:val="0098602F"/>
    <w:rsid w:val="009B4569"/>
    <w:rsid w:val="009B636B"/>
    <w:rsid w:val="009B6D9A"/>
    <w:rsid w:val="009B7CD1"/>
    <w:rsid w:val="009C6A51"/>
    <w:rsid w:val="009D08A6"/>
    <w:rsid w:val="009D2FB5"/>
    <w:rsid w:val="009D67E3"/>
    <w:rsid w:val="009F39EC"/>
    <w:rsid w:val="00A036AB"/>
    <w:rsid w:val="00A06435"/>
    <w:rsid w:val="00A14176"/>
    <w:rsid w:val="00A148CD"/>
    <w:rsid w:val="00A168EC"/>
    <w:rsid w:val="00A25601"/>
    <w:rsid w:val="00A40F1F"/>
    <w:rsid w:val="00A41071"/>
    <w:rsid w:val="00A43D38"/>
    <w:rsid w:val="00A46A34"/>
    <w:rsid w:val="00A4709E"/>
    <w:rsid w:val="00A61335"/>
    <w:rsid w:val="00A74485"/>
    <w:rsid w:val="00A74B39"/>
    <w:rsid w:val="00A85733"/>
    <w:rsid w:val="00AA52D5"/>
    <w:rsid w:val="00AB343A"/>
    <w:rsid w:val="00AB7108"/>
    <w:rsid w:val="00AB74A0"/>
    <w:rsid w:val="00AC03B4"/>
    <w:rsid w:val="00AC1F8A"/>
    <w:rsid w:val="00AC2A6E"/>
    <w:rsid w:val="00AC4034"/>
    <w:rsid w:val="00AF0546"/>
    <w:rsid w:val="00AF6545"/>
    <w:rsid w:val="00B11EA1"/>
    <w:rsid w:val="00B15D98"/>
    <w:rsid w:val="00B20569"/>
    <w:rsid w:val="00B244F9"/>
    <w:rsid w:val="00B3062E"/>
    <w:rsid w:val="00B4293D"/>
    <w:rsid w:val="00B71EC1"/>
    <w:rsid w:val="00B83628"/>
    <w:rsid w:val="00B93023"/>
    <w:rsid w:val="00BA4170"/>
    <w:rsid w:val="00BB3FA3"/>
    <w:rsid w:val="00BB742A"/>
    <w:rsid w:val="00BB7A1C"/>
    <w:rsid w:val="00BE0C59"/>
    <w:rsid w:val="00BE6499"/>
    <w:rsid w:val="00BE65B9"/>
    <w:rsid w:val="00BE7930"/>
    <w:rsid w:val="00BF1974"/>
    <w:rsid w:val="00C031BD"/>
    <w:rsid w:val="00C10F89"/>
    <w:rsid w:val="00C147FC"/>
    <w:rsid w:val="00C26F1B"/>
    <w:rsid w:val="00C32BAD"/>
    <w:rsid w:val="00C3385A"/>
    <w:rsid w:val="00C418C2"/>
    <w:rsid w:val="00C44CC1"/>
    <w:rsid w:val="00C80D3F"/>
    <w:rsid w:val="00C86EFB"/>
    <w:rsid w:val="00CA5879"/>
    <w:rsid w:val="00CC0AFE"/>
    <w:rsid w:val="00CC27A5"/>
    <w:rsid w:val="00CD0F65"/>
    <w:rsid w:val="00CD6F67"/>
    <w:rsid w:val="00CE2E04"/>
    <w:rsid w:val="00CE4E03"/>
    <w:rsid w:val="00CE663F"/>
    <w:rsid w:val="00CF1956"/>
    <w:rsid w:val="00CF24E7"/>
    <w:rsid w:val="00D01A11"/>
    <w:rsid w:val="00D033E2"/>
    <w:rsid w:val="00D14A3E"/>
    <w:rsid w:val="00D15CF6"/>
    <w:rsid w:val="00D22C61"/>
    <w:rsid w:val="00D327D7"/>
    <w:rsid w:val="00D40B14"/>
    <w:rsid w:val="00D53238"/>
    <w:rsid w:val="00D56319"/>
    <w:rsid w:val="00D83DA5"/>
    <w:rsid w:val="00D939F7"/>
    <w:rsid w:val="00D960F0"/>
    <w:rsid w:val="00D97C57"/>
    <w:rsid w:val="00DA50F3"/>
    <w:rsid w:val="00DA56CD"/>
    <w:rsid w:val="00DB3EEE"/>
    <w:rsid w:val="00DB43D0"/>
    <w:rsid w:val="00DC3269"/>
    <w:rsid w:val="00DE1C22"/>
    <w:rsid w:val="00DE44A2"/>
    <w:rsid w:val="00DF797B"/>
    <w:rsid w:val="00E00E4F"/>
    <w:rsid w:val="00E01CF6"/>
    <w:rsid w:val="00E129C5"/>
    <w:rsid w:val="00E26C43"/>
    <w:rsid w:val="00E32F8C"/>
    <w:rsid w:val="00E42654"/>
    <w:rsid w:val="00E46265"/>
    <w:rsid w:val="00E471C4"/>
    <w:rsid w:val="00E647B2"/>
    <w:rsid w:val="00E648F5"/>
    <w:rsid w:val="00E865D1"/>
    <w:rsid w:val="00E96CFB"/>
    <w:rsid w:val="00EB3093"/>
    <w:rsid w:val="00EB6D50"/>
    <w:rsid w:val="00EB7BFD"/>
    <w:rsid w:val="00EC2611"/>
    <w:rsid w:val="00F024A2"/>
    <w:rsid w:val="00F06A80"/>
    <w:rsid w:val="00F07951"/>
    <w:rsid w:val="00F32B60"/>
    <w:rsid w:val="00F32F98"/>
    <w:rsid w:val="00F433DE"/>
    <w:rsid w:val="00F46010"/>
    <w:rsid w:val="00F46E3D"/>
    <w:rsid w:val="00F47A4E"/>
    <w:rsid w:val="00F51015"/>
    <w:rsid w:val="00F532E5"/>
    <w:rsid w:val="00F577EC"/>
    <w:rsid w:val="00F60E20"/>
    <w:rsid w:val="00F610EB"/>
    <w:rsid w:val="00F61AA6"/>
    <w:rsid w:val="00F6236A"/>
    <w:rsid w:val="00F62E9B"/>
    <w:rsid w:val="00F76578"/>
    <w:rsid w:val="00F76CEE"/>
    <w:rsid w:val="00F82BA0"/>
    <w:rsid w:val="00F83584"/>
    <w:rsid w:val="00F9065B"/>
    <w:rsid w:val="00F9166B"/>
    <w:rsid w:val="00F95500"/>
    <w:rsid w:val="00F973DC"/>
    <w:rsid w:val="00F978CC"/>
    <w:rsid w:val="00FA24C6"/>
    <w:rsid w:val="00FA3594"/>
    <w:rsid w:val="00FB0EC8"/>
    <w:rsid w:val="00FB146F"/>
    <w:rsid w:val="00FB70EE"/>
    <w:rsid w:val="00FD1BD0"/>
    <w:rsid w:val="00FD53DE"/>
    <w:rsid w:val="00FE2C76"/>
    <w:rsid w:val="00FE6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79EB7"/>
  <w15:docId w15:val="{A9EF3C92-33C9-45D4-8B42-022DEE26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B51A7"/>
  </w:style>
  <w:style w:type="paragraph" w:styleId="1">
    <w:name w:val="heading 1"/>
    <w:aliases w:val="Заголовок 1 Знак Знак Знак Знак Знак Знак Знак Знак Знак,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4"/>
    <w:next w:val="a4"/>
    <w:link w:val="10"/>
    <w:qFormat/>
    <w:rsid w:val="008B78DA"/>
    <w:pPr>
      <w:keepNext/>
      <w:numPr>
        <w:numId w:val="14"/>
      </w:numPr>
      <w:tabs>
        <w:tab w:val="clear" w:pos="360"/>
      </w:tabs>
      <w:spacing w:after="0" w:line="240" w:lineRule="auto"/>
      <w:ind w:left="0" w:firstLine="0"/>
      <w:jc w:val="center"/>
      <w:outlineLvl w:val="0"/>
    </w:pPr>
    <w:rPr>
      <w:rFonts w:ascii="Times New Roman" w:eastAsia="Times New Roman" w:hAnsi="Times New Roman" w:cs="Times New Roman"/>
      <w:sz w:val="44"/>
      <w:szCs w:val="20"/>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4"/>
    <w:next w:val="a4"/>
    <w:link w:val="21"/>
    <w:uiPriority w:val="99"/>
    <w:qFormat/>
    <w:rsid w:val="008B78DA"/>
    <w:pPr>
      <w:keepNext/>
      <w:numPr>
        <w:ilvl w:val="1"/>
        <w:numId w:val="14"/>
      </w:numPr>
      <w:tabs>
        <w:tab w:val="clear" w:pos="900"/>
      </w:tabs>
      <w:spacing w:before="240" w:after="60" w:line="240" w:lineRule="auto"/>
      <w:ind w:left="0" w:firstLine="0"/>
      <w:outlineLvl w:val="1"/>
    </w:pPr>
    <w:rPr>
      <w:rFonts w:ascii="Arial" w:eastAsia="Times New Roman" w:hAnsi="Arial" w:cs="Times New Roman"/>
      <w:b/>
      <w:bCs/>
      <w:i/>
      <w:iCs/>
      <w:sz w:val="28"/>
      <w:szCs w:val="28"/>
    </w:rPr>
  </w:style>
  <w:style w:type="paragraph" w:styleId="3">
    <w:name w:val="heading 3"/>
    <w:basedOn w:val="a4"/>
    <w:next w:val="a4"/>
    <w:link w:val="30"/>
    <w:qFormat/>
    <w:rsid w:val="008B78D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4"/>
    <w:next w:val="a4"/>
    <w:link w:val="40"/>
    <w:uiPriority w:val="99"/>
    <w:qFormat/>
    <w:rsid w:val="008B78DA"/>
    <w:pPr>
      <w:keepNext/>
      <w:spacing w:after="0" w:line="240" w:lineRule="auto"/>
      <w:ind w:right="-186" w:firstLine="709"/>
      <w:jc w:val="center"/>
      <w:outlineLvl w:val="3"/>
    </w:pPr>
    <w:rPr>
      <w:rFonts w:ascii="Times New Roman" w:eastAsia="Times New Roman" w:hAnsi="Times New Roman" w:cs="Times New Roman"/>
      <w:bCs/>
      <w:sz w:val="28"/>
      <w:szCs w:val="24"/>
    </w:rPr>
  </w:style>
  <w:style w:type="paragraph" w:styleId="51">
    <w:name w:val="heading 5"/>
    <w:basedOn w:val="a4"/>
    <w:next w:val="a4"/>
    <w:link w:val="52"/>
    <w:uiPriority w:val="99"/>
    <w:qFormat/>
    <w:rsid w:val="008B78DA"/>
    <w:pPr>
      <w:keepNext/>
      <w:autoSpaceDE w:val="0"/>
      <w:autoSpaceDN w:val="0"/>
      <w:spacing w:after="0" w:line="240" w:lineRule="auto"/>
      <w:jc w:val="center"/>
      <w:outlineLvl w:val="4"/>
    </w:pPr>
    <w:rPr>
      <w:rFonts w:ascii="Times New Roman" w:eastAsia="Times New Roman" w:hAnsi="Times New Roman" w:cs="Times New Roman"/>
      <w:b/>
      <w:sz w:val="28"/>
      <w:szCs w:val="24"/>
    </w:rPr>
  </w:style>
  <w:style w:type="paragraph" w:styleId="6">
    <w:name w:val="heading 6"/>
    <w:basedOn w:val="a4"/>
    <w:next w:val="a4"/>
    <w:link w:val="60"/>
    <w:uiPriority w:val="99"/>
    <w:qFormat/>
    <w:rsid w:val="008B78DA"/>
    <w:pPr>
      <w:keepNext/>
      <w:spacing w:after="0" w:line="240" w:lineRule="auto"/>
      <w:jc w:val="center"/>
      <w:outlineLvl w:val="5"/>
    </w:pPr>
    <w:rPr>
      <w:rFonts w:ascii="Times New Roman" w:eastAsia="Times New Roman" w:hAnsi="Times New Roman" w:cs="Times New Roman"/>
      <w:sz w:val="28"/>
      <w:szCs w:val="19"/>
    </w:rPr>
  </w:style>
  <w:style w:type="paragraph" w:styleId="7">
    <w:name w:val="heading 7"/>
    <w:aliases w:val=" Знак,Знак"/>
    <w:basedOn w:val="a4"/>
    <w:next w:val="a4"/>
    <w:link w:val="70"/>
    <w:uiPriority w:val="99"/>
    <w:qFormat/>
    <w:rsid w:val="008B78D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4"/>
    <w:next w:val="a4"/>
    <w:link w:val="80"/>
    <w:uiPriority w:val="99"/>
    <w:qFormat/>
    <w:rsid w:val="008B78DA"/>
    <w:pPr>
      <w:keepNext/>
      <w:spacing w:after="0" w:line="240" w:lineRule="auto"/>
      <w:ind w:right="5319"/>
      <w:jc w:val="center"/>
      <w:outlineLvl w:val="7"/>
    </w:pPr>
    <w:rPr>
      <w:rFonts w:ascii="Times New Roman" w:eastAsia="Times New Roman" w:hAnsi="Times New Roman" w:cs="Times New Roman"/>
      <w:sz w:val="28"/>
      <w:szCs w:val="24"/>
    </w:rPr>
  </w:style>
  <w:style w:type="paragraph" w:styleId="9">
    <w:name w:val="heading 9"/>
    <w:basedOn w:val="a4"/>
    <w:next w:val="a4"/>
    <w:link w:val="90"/>
    <w:uiPriority w:val="99"/>
    <w:qFormat/>
    <w:rsid w:val="008B78DA"/>
    <w:pPr>
      <w:keepNext/>
      <w:widowControl w:val="0"/>
      <w:autoSpaceDE w:val="0"/>
      <w:autoSpaceDN w:val="0"/>
      <w:spacing w:after="0" w:line="240" w:lineRule="auto"/>
      <w:jc w:val="right"/>
      <w:outlineLvl w:val="8"/>
    </w:pPr>
    <w:rPr>
      <w:rFonts w:ascii="Times New Roman" w:eastAsia="Times New Roman" w:hAnsi="Times New Roman" w:cs="Times New Roman"/>
      <w:sz w:val="28"/>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basedOn w:val="a5"/>
    <w:link w:val="1"/>
    <w:rsid w:val="008B78DA"/>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5"/>
    <w:link w:val="20"/>
    <w:uiPriority w:val="99"/>
    <w:rsid w:val="008B78DA"/>
    <w:rPr>
      <w:rFonts w:ascii="Arial" w:eastAsia="Times New Roman" w:hAnsi="Arial" w:cs="Times New Roman"/>
      <w:b/>
      <w:bCs/>
      <w:i/>
      <w:iCs/>
      <w:sz w:val="28"/>
      <w:szCs w:val="28"/>
    </w:rPr>
  </w:style>
  <w:style w:type="character" w:customStyle="1" w:styleId="30">
    <w:name w:val="Заголовок 3 Знак"/>
    <w:basedOn w:val="a5"/>
    <w:link w:val="3"/>
    <w:rsid w:val="008B78DA"/>
    <w:rPr>
      <w:rFonts w:ascii="Arial" w:eastAsia="Times New Roman" w:hAnsi="Arial" w:cs="Times New Roman"/>
      <w:b/>
      <w:bCs/>
      <w:sz w:val="26"/>
      <w:szCs w:val="26"/>
    </w:rPr>
  </w:style>
  <w:style w:type="character" w:customStyle="1" w:styleId="40">
    <w:name w:val="Заголовок 4 Знак"/>
    <w:basedOn w:val="a5"/>
    <w:link w:val="4"/>
    <w:uiPriority w:val="99"/>
    <w:rsid w:val="008B78DA"/>
    <w:rPr>
      <w:rFonts w:ascii="Times New Roman" w:eastAsia="Times New Roman" w:hAnsi="Times New Roman" w:cs="Times New Roman"/>
      <w:bCs/>
      <w:sz w:val="28"/>
      <w:szCs w:val="24"/>
    </w:rPr>
  </w:style>
  <w:style w:type="character" w:customStyle="1" w:styleId="52">
    <w:name w:val="Заголовок 5 Знак"/>
    <w:basedOn w:val="a5"/>
    <w:link w:val="51"/>
    <w:uiPriority w:val="99"/>
    <w:rsid w:val="008B78DA"/>
    <w:rPr>
      <w:rFonts w:ascii="Times New Roman" w:eastAsia="Times New Roman" w:hAnsi="Times New Roman" w:cs="Times New Roman"/>
      <w:b/>
      <w:sz w:val="28"/>
      <w:szCs w:val="24"/>
    </w:rPr>
  </w:style>
  <w:style w:type="character" w:customStyle="1" w:styleId="60">
    <w:name w:val="Заголовок 6 Знак"/>
    <w:basedOn w:val="a5"/>
    <w:link w:val="6"/>
    <w:uiPriority w:val="99"/>
    <w:rsid w:val="008B78DA"/>
    <w:rPr>
      <w:rFonts w:ascii="Times New Roman" w:eastAsia="Times New Roman" w:hAnsi="Times New Roman" w:cs="Times New Roman"/>
      <w:sz w:val="28"/>
      <w:szCs w:val="19"/>
    </w:rPr>
  </w:style>
  <w:style w:type="character" w:customStyle="1" w:styleId="70">
    <w:name w:val="Заголовок 7 Знак"/>
    <w:aliases w:val=" Знак Знак,Знак Знак"/>
    <w:basedOn w:val="a5"/>
    <w:link w:val="7"/>
    <w:uiPriority w:val="99"/>
    <w:rsid w:val="008B78DA"/>
    <w:rPr>
      <w:rFonts w:ascii="Times New Roman" w:eastAsia="Times New Roman" w:hAnsi="Times New Roman" w:cs="Times New Roman"/>
      <w:sz w:val="24"/>
      <w:szCs w:val="24"/>
    </w:rPr>
  </w:style>
  <w:style w:type="character" w:customStyle="1" w:styleId="80">
    <w:name w:val="Заголовок 8 Знак"/>
    <w:basedOn w:val="a5"/>
    <w:link w:val="8"/>
    <w:uiPriority w:val="99"/>
    <w:rsid w:val="008B78DA"/>
    <w:rPr>
      <w:rFonts w:ascii="Times New Roman" w:eastAsia="Times New Roman" w:hAnsi="Times New Roman" w:cs="Times New Roman"/>
      <w:sz w:val="28"/>
      <w:szCs w:val="24"/>
    </w:rPr>
  </w:style>
  <w:style w:type="character" w:customStyle="1" w:styleId="90">
    <w:name w:val="Заголовок 9 Знак"/>
    <w:basedOn w:val="a5"/>
    <w:link w:val="9"/>
    <w:uiPriority w:val="99"/>
    <w:rsid w:val="008B78DA"/>
    <w:rPr>
      <w:rFonts w:ascii="Times New Roman" w:eastAsia="Times New Roman" w:hAnsi="Times New Roman" w:cs="Times New Roman"/>
      <w:sz w:val="28"/>
      <w:szCs w:val="24"/>
    </w:rPr>
  </w:style>
  <w:style w:type="numbering" w:customStyle="1" w:styleId="12">
    <w:name w:val="Нет списка1"/>
    <w:next w:val="a7"/>
    <w:uiPriority w:val="99"/>
    <w:semiHidden/>
    <w:unhideWhenUsed/>
    <w:rsid w:val="008B78DA"/>
  </w:style>
  <w:style w:type="paragraph" w:customStyle="1" w:styleId="a8">
    <w:name w:val="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styleId="HTML">
    <w:name w:val="HTML Preformatted"/>
    <w:basedOn w:val="a4"/>
    <w:link w:val="HTML0"/>
    <w:uiPriority w:val="99"/>
    <w:rsid w:val="008B78DA"/>
    <w:pPr>
      <w:numPr>
        <w:ilvl w:val="2"/>
        <w:numId w:val="17"/>
      </w:numPr>
      <w:tabs>
        <w:tab w:val="clear"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Times New Roman"/>
      <w:color w:val="000000"/>
      <w:sz w:val="20"/>
      <w:szCs w:val="20"/>
    </w:rPr>
  </w:style>
  <w:style w:type="character" w:customStyle="1" w:styleId="HTML0">
    <w:name w:val="Стандартный HTML Знак"/>
    <w:basedOn w:val="a5"/>
    <w:link w:val="HTML"/>
    <w:uiPriority w:val="99"/>
    <w:rsid w:val="008B78DA"/>
    <w:rPr>
      <w:rFonts w:ascii="Courier New" w:eastAsia="Courier New" w:hAnsi="Courier New" w:cs="Times New Roman"/>
      <w:color w:val="000000"/>
      <w:sz w:val="20"/>
      <w:szCs w:val="20"/>
    </w:rPr>
  </w:style>
  <w:style w:type="paragraph" w:customStyle="1" w:styleId="22">
    <w:name w:val="заголовок 2"/>
    <w:basedOn w:val="a4"/>
    <w:next w:val="a4"/>
    <w:uiPriority w:val="99"/>
    <w:rsid w:val="008B78DA"/>
    <w:pPr>
      <w:keepNext/>
      <w:widowControl w:val="0"/>
      <w:spacing w:after="0" w:line="240" w:lineRule="auto"/>
      <w:jc w:val="both"/>
    </w:pPr>
    <w:rPr>
      <w:rFonts w:ascii="Times New Roman" w:eastAsia="Times New Roman" w:hAnsi="Times New Roman" w:cs="Times New Roman"/>
      <w:sz w:val="24"/>
      <w:szCs w:val="20"/>
      <w:lang w:eastAsia="ru-RU"/>
    </w:rPr>
  </w:style>
  <w:style w:type="paragraph" w:styleId="a9">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4"/>
    <w:link w:val="aa"/>
    <w:rsid w:val="008B78DA"/>
    <w:pPr>
      <w:spacing w:after="0" w:line="240" w:lineRule="auto"/>
      <w:ind w:right="-5" w:firstLine="567"/>
      <w:jc w:val="both"/>
    </w:pPr>
    <w:rPr>
      <w:rFonts w:ascii="Times New Roman" w:eastAsia="Times New Roman" w:hAnsi="Times New Roman" w:cs="Times New Roman"/>
      <w:sz w:val="28"/>
      <w:szCs w:val="24"/>
    </w:rPr>
  </w:style>
  <w:style w:type="character" w:customStyle="1" w:styleId="aa">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5"/>
    <w:link w:val="a9"/>
    <w:rsid w:val="008B78DA"/>
    <w:rPr>
      <w:rFonts w:ascii="Times New Roman" w:eastAsia="Times New Roman" w:hAnsi="Times New Roman" w:cs="Times New Roman"/>
      <w:sz w:val="28"/>
      <w:szCs w:val="24"/>
    </w:rPr>
  </w:style>
  <w:style w:type="paragraph" w:styleId="31">
    <w:name w:val="Body Text Indent 3"/>
    <w:basedOn w:val="a4"/>
    <w:link w:val="32"/>
    <w:uiPriority w:val="99"/>
    <w:rsid w:val="008B78DA"/>
    <w:pPr>
      <w:spacing w:after="0" w:line="240" w:lineRule="auto"/>
      <w:ind w:right="-186" w:firstLine="708"/>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5"/>
    <w:link w:val="31"/>
    <w:uiPriority w:val="99"/>
    <w:rsid w:val="008B78DA"/>
    <w:rPr>
      <w:rFonts w:ascii="Times New Roman" w:eastAsia="Times New Roman" w:hAnsi="Times New Roman" w:cs="Times New Roman"/>
      <w:sz w:val="28"/>
      <w:szCs w:val="24"/>
    </w:rPr>
  </w:style>
  <w:style w:type="paragraph" w:customStyle="1" w:styleId="BodyText21">
    <w:name w:val="Body Text 21"/>
    <w:basedOn w:val="a4"/>
    <w:uiPriority w:val="99"/>
    <w:qFormat/>
    <w:rsid w:val="008B78DA"/>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styleId="ab">
    <w:name w:val="footnote reference"/>
    <w:uiPriority w:val="99"/>
    <w:rsid w:val="008B78DA"/>
    <w:rPr>
      <w:vertAlign w:val="superscript"/>
    </w:rPr>
  </w:style>
  <w:style w:type="paragraph" w:styleId="23">
    <w:name w:val="Body Text Indent 2"/>
    <w:basedOn w:val="a4"/>
    <w:link w:val="24"/>
    <w:uiPriority w:val="99"/>
    <w:qFormat/>
    <w:rsid w:val="008B78DA"/>
    <w:pPr>
      <w:spacing w:after="0" w:line="240" w:lineRule="auto"/>
      <w:ind w:right="-186" w:firstLine="709"/>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5"/>
    <w:link w:val="23"/>
    <w:uiPriority w:val="99"/>
    <w:rsid w:val="008B78DA"/>
    <w:rPr>
      <w:rFonts w:ascii="Times New Roman" w:eastAsia="Times New Roman" w:hAnsi="Times New Roman" w:cs="Times New Roman"/>
      <w:sz w:val="24"/>
      <w:szCs w:val="24"/>
    </w:rPr>
  </w:style>
  <w:style w:type="paragraph" w:customStyle="1" w:styleId="13">
    <w:name w:val="Обычный1"/>
    <w:qFormat/>
    <w:rsid w:val="008B78DA"/>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4"/>
    <w:next w:val="a4"/>
    <w:uiPriority w:val="99"/>
    <w:rsid w:val="008B78DA"/>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c">
    <w:name w:val="footnote text"/>
    <w:basedOn w:val="a4"/>
    <w:link w:val="ad"/>
    <w:uiPriority w:val="99"/>
    <w:rsid w:val="008B78DA"/>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5"/>
    <w:link w:val="ac"/>
    <w:uiPriority w:val="99"/>
    <w:rsid w:val="008B78DA"/>
    <w:rPr>
      <w:rFonts w:ascii="Times New Roman" w:eastAsia="Times New Roman" w:hAnsi="Times New Roman" w:cs="Times New Roman"/>
      <w:sz w:val="20"/>
      <w:szCs w:val="20"/>
    </w:rPr>
  </w:style>
  <w:style w:type="paragraph" w:customStyle="1" w:styleId="ConsNormal">
    <w:name w:val="ConsNormal"/>
    <w:uiPriority w:val="99"/>
    <w:qFormat/>
    <w:rsid w:val="008B78DA"/>
    <w:pPr>
      <w:widowControl w:val="0"/>
      <w:numPr>
        <w:ilvl w:val="2"/>
        <w:numId w:val="14"/>
      </w:numPr>
      <w:tabs>
        <w:tab w:val="clear" w:pos="1980"/>
      </w:tabs>
      <w:autoSpaceDE w:val="0"/>
      <w:autoSpaceDN w:val="0"/>
      <w:adjustRightInd w:val="0"/>
      <w:spacing w:after="0" w:line="240" w:lineRule="auto"/>
      <w:ind w:left="0" w:right="19772" w:firstLine="720"/>
    </w:pPr>
    <w:rPr>
      <w:rFonts w:ascii="Arial" w:eastAsia="Times New Roman" w:hAnsi="Arial" w:cs="Times New Roman"/>
      <w:sz w:val="20"/>
      <w:szCs w:val="20"/>
      <w:lang w:eastAsia="ru-RU"/>
    </w:rPr>
  </w:style>
  <w:style w:type="character" w:styleId="ae">
    <w:name w:val="Hyperlink"/>
    <w:uiPriority w:val="99"/>
    <w:rsid w:val="008B78DA"/>
    <w:rPr>
      <w:color w:val="0000FF"/>
      <w:u w:val="single"/>
    </w:rPr>
  </w:style>
  <w:style w:type="paragraph" w:customStyle="1" w:styleId="ConsPlusNormal">
    <w:name w:val="ConsPlusNormal"/>
    <w:link w:val="ConsPlusNormal0"/>
    <w:uiPriority w:val="99"/>
    <w:qFormat/>
    <w:rsid w:val="008B78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аголовок 1"/>
    <w:basedOn w:val="a4"/>
    <w:next w:val="a4"/>
    <w:uiPriority w:val="99"/>
    <w:rsid w:val="008B78DA"/>
    <w:pPr>
      <w:keepNext/>
      <w:widowControl w:val="0"/>
      <w:autoSpaceDE w:val="0"/>
      <w:autoSpaceDN w:val="0"/>
      <w:spacing w:after="0" w:line="240" w:lineRule="auto"/>
      <w:jc w:val="center"/>
    </w:pPr>
    <w:rPr>
      <w:rFonts w:ascii="Times New Roman" w:eastAsia="Times New Roman" w:hAnsi="Times New Roman" w:cs="Times New Roman"/>
      <w:sz w:val="28"/>
      <w:szCs w:val="28"/>
      <w:lang w:eastAsia="ru-RU"/>
    </w:rPr>
  </w:style>
  <w:style w:type="character" w:styleId="af">
    <w:name w:val="page number"/>
    <w:basedOn w:val="a5"/>
    <w:rsid w:val="008B78DA"/>
  </w:style>
  <w:style w:type="paragraph" w:styleId="af0">
    <w:name w:val="header"/>
    <w:basedOn w:val="a4"/>
    <w:link w:val="af1"/>
    <w:uiPriority w:val="99"/>
    <w:rsid w:val="008B78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5"/>
    <w:link w:val="af0"/>
    <w:uiPriority w:val="99"/>
    <w:rsid w:val="008B78DA"/>
    <w:rPr>
      <w:rFonts w:ascii="Times New Roman" w:eastAsia="Times New Roman" w:hAnsi="Times New Roman" w:cs="Times New Roman"/>
      <w:sz w:val="24"/>
      <w:szCs w:val="24"/>
    </w:rPr>
  </w:style>
  <w:style w:type="paragraph" w:styleId="af2">
    <w:name w:val="Body Text"/>
    <w:aliases w:val="Основной текст Знак Знак,Список 1"/>
    <w:basedOn w:val="a4"/>
    <w:link w:val="af3"/>
    <w:qFormat/>
    <w:rsid w:val="008B78DA"/>
    <w:pPr>
      <w:spacing w:after="0" w:line="240" w:lineRule="auto"/>
      <w:jc w:val="center"/>
    </w:pPr>
    <w:rPr>
      <w:rFonts w:ascii="Times New Roman" w:eastAsia="Times New Roman" w:hAnsi="Times New Roman" w:cs="Times New Roman"/>
      <w:sz w:val="28"/>
      <w:szCs w:val="24"/>
    </w:rPr>
  </w:style>
  <w:style w:type="character" w:customStyle="1" w:styleId="af3">
    <w:name w:val="Основной текст Знак"/>
    <w:aliases w:val="Основной текст Знак Знак Знак,Список 1 Знак"/>
    <w:basedOn w:val="a5"/>
    <w:link w:val="af2"/>
    <w:rsid w:val="008B78DA"/>
    <w:rPr>
      <w:rFonts w:ascii="Times New Roman" w:eastAsia="Times New Roman" w:hAnsi="Times New Roman" w:cs="Times New Roman"/>
      <w:sz w:val="28"/>
      <w:szCs w:val="24"/>
    </w:rPr>
  </w:style>
  <w:style w:type="paragraph" w:styleId="af4">
    <w:name w:val="Balloon Text"/>
    <w:basedOn w:val="a4"/>
    <w:link w:val="af5"/>
    <w:uiPriority w:val="99"/>
    <w:semiHidden/>
    <w:rsid w:val="008B78DA"/>
    <w:pPr>
      <w:spacing w:after="0" w:line="240" w:lineRule="auto"/>
    </w:pPr>
    <w:rPr>
      <w:rFonts w:ascii="Tahoma" w:eastAsia="Times New Roman" w:hAnsi="Tahoma" w:cs="Times New Roman"/>
      <w:sz w:val="16"/>
      <w:szCs w:val="16"/>
    </w:rPr>
  </w:style>
  <w:style w:type="character" w:customStyle="1" w:styleId="af5">
    <w:name w:val="Текст выноски Знак"/>
    <w:basedOn w:val="a5"/>
    <w:link w:val="af4"/>
    <w:uiPriority w:val="99"/>
    <w:semiHidden/>
    <w:rsid w:val="008B78DA"/>
    <w:rPr>
      <w:rFonts w:ascii="Tahoma" w:eastAsia="Times New Roman" w:hAnsi="Tahoma" w:cs="Times New Roman"/>
      <w:sz w:val="16"/>
      <w:szCs w:val="16"/>
    </w:rPr>
  </w:style>
  <w:style w:type="paragraph" w:styleId="af6">
    <w:name w:val="Title"/>
    <w:basedOn w:val="a4"/>
    <w:link w:val="af7"/>
    <w:uiPriority w:val="99"/>
    <w:qFormat/>
    <w:rsid w:val="008B78DA"/>
    <w:pPr>
      <w:spacing w:after="0" w:line="240" w:lineRule="auto"/>
      <w:jc w:val="center"/>
    </w:pPr>
    <w:rPr>
      <w:rFonts w:ascii="Times New Roman" w:eastAsia="Times New Roman" w:hAnsi="Times New Roman" w:cs="Times New Roman"/>
      <w:sz w:val="32"/>
      <w:szCs w:val="20"/>
    </w:rPr>
  </w:style>
  <w:style w:type="character" w:customStyle="1" w:styleId="af7">
    <w:name w:val="Название Знак"/>
    <w:basedOn w:val="a5"/>
    <w:link w:val="af6"/>
    <w:uiPriority w:val="99"/>
    <w:rsid w:val="008B78DA"/>
    <w:rPr>
      <w:rFonts w:ascii="Times New Roman" w:eastAsia="Times New Roman" w:hAnsi="Times New Roman" w:cs="Times New Roman"/>
      <w:sz w:val="32"/>
      <w:szCs w:val="20"/>
    </w:rPr>
  </w:style>
  <w:style w:type="paragraph" w:styleId="af8">
    <w:name w:val="caption"/>
    <w:basedOn w:val="a4"/>
    <w:next w:val="a4"/>
    <w:uiPriority w:val="99"/>
    <w:qFormat/>
    <w:rsid w:val="008B78DA"/>
    <w:pPr>
      <w:shd w:val="clear" w:color="auto" w:fill="FFFFFF"/>
      <w:spacing w:before="269" w:after="0" w:line="317" w:lineRule="exact"/>
    </w:pPr>
    <w:rPr>
      <w:rFonts w:ascii="Times New Roman" w:eastAsia="Times New Roman" w:hAnsi="Times New Roman" w:cs="Times New Roman"/>
      <w:spacing w:val="-1"/>
      <w:sz w:val="28"/>
      <w:szCs w:val="28"/>
      <w:lang w:eastAsia="ru-RU"/>
    </w:rPr>
  </w:style>
  <w:style w:type="character" w:styleId="af9">
    <w:name w:val="endnote reference"/>
    <w:uiPriority w:val="99"/>
    <w:semiHidden/>
    <w:rsid w:val="008B78DA"/>
    <w:rPr>
      <w:vertAlign w:val="superscript"/>
    </w:rPr>
  </w:style>
  <w:style w:type="paragraph" w:styleId="afa">
    <w:name w:val="footer"/>
    <w:basedOn w:val="a4"/>
    <w:link w:val="afb"/>
    <w:uiPriority w:val="99"/>
    <w:rsid w:val="008B78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Нижний колонтитул Знак"/>
    <w:basedOn w:val="a5"/>
    <w:link w:val="afa"/>
    <w:uiPriority w:val="99"/>
    <w:rsid w:val="008B78DA"/>
    <w:rPr>
      <w:rFonts w:ascii="Times New Roman" w:eastAsia="Times New Roman" w:hAnsi="Times New Roman" w:cs="Times New Roman"/>
      <w:sz w:val="24"/>
      <w:szCs w:val="24"/>
    </w:rPr>
  </w:style>
  <w:style w:type="paragraph" w:customStyle="1" w:styleId="210">
    <w:name w:val="Основной текст 21"/>
    <w:basedOn w:val="a4"/>
    <w:qFormat/>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styleId="26">
    <w:name w:val="Body Text 2"/>
    <w:basedOn w:val="a4"/>
    <w:link w:val="27"/>
    <w:rsid w:val="008B78DA"/>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5"/>
    <w:link w:val="26"/>
    <w:rsid w:val="008B78DA"/>
    <w:rPr>
      <w:rFonts w:ascii="Times New Roman" w:eastAsia="Times New Roman" w:hAnsi="Times New Roman" w:cs="Times New Roman"/>
      <w:sz w:val="24"/>
      <w:szCs w:val="24"/>
    </w:rPr>
  </w:style>
  <w:style w:type="paragraph" w:customStyle="1" w:styleId="a2">
    <w:name w:val="Знак Знак Знак Знак"/>
    <w:basedOn w:val="a4"/>
    <w:uiPriority w:val="99"/>
    <w:rsid w:val="008B78DA"/>
    <w:pPr>
      <w:numPr>
        <w:ilvl w:val="3"/>
        <w:numId w:val="14"/>
      </w:numPr>
      <w:tabs>
        <w:tab w:val="clear" w:pos="2520"/>
      </w:tabs>
      <w:spacing w:line="240" w:lineRule="exact"/>
      <w:ind w:left="0" w:firstLine="0"/>
    </w:pPr>
    <w:rPr>
      <w:rFonts w:ascii="Verdana" w:eastAsia="Times New Roman" w:hAnsi="Verdana" w:cs="Times New Roman"/>
      <w:sz w:val="24"/>
      <w:szCs w:val="24"/>
      <w:lang w:val="en-US"/>
    </w:rPr>
  </w:style>
  <w:style w:type="paragraph" w:customStyle="1" w:styleId="afc">
    <w:name w:val="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styleId="a3">
    <w:name w:val="Plain Text"/>
    <w:basedOn w:val="a4"/>
    <w:link w:val="afd"/>
    <w:uiPriority w:val="99"/>
    <w:rsid w:val="008B78DA"/>
    <w:pPr>
      <w:widowControl w:val="0"/>
      <w:numPr>
        <w:ilvl w:val="2"/>
        <w:numId w:val="15"/>
      </w:numPr>
      <w:tabs>
        <w:tab w:val="clear" w:pos="-709"/>
      </w:tabs>
      <w:spacing w:after="0" w:line="240" w:lineRule="auto"/>
      <w:ind w:left="0" w:firstLine="720"/>
      <w:jc w:val="both"/>
    </w:pPr>
    <w:rPr>
      <w:rFonts w:ascii="Times New Roman" w:eastAsia="Times New Roman" w:hAnsi="Times New Roman" w:cs="Times New Roman"/>
      <w:sz w:val="24"/>
      <w:szCs w:val="20"/>
    </w:rPr>
  </w:style>
  <w:style w:type="character" w:customStyle="1" w:styleId="afd">
    <w:name w:val="Текст Знак"/>
    <w:basedOn w:val="a5"/>
    <w:link w:val="a3"/>
    <w:uiPriority w:val="99"/>
    <w:rsid w:val="008B78DA"/>
    <w:rPr>
      <w:rFonts w:ascii="Times New Roman" w:eastAsia="Times New Roman" w:hAnsi="Times New Roman" w:cs="Times New Roman"/>
      <w:sz w:val="24"/>
      <w:szCs w:val="20"/>
    </w:rPr>
  </w:style>
  <w:style w:type="paragraph" w:styleId="afe">
    <w:name w:val="Block Text"/>
    <w:basedOn w:val="a4"/>
    <w:uiPriority w:val="99"/>
    <w:rsid w:val="008B78DA"/>
    <w:pPr>
      <w:spacing w:after="0" w:line="288" w:lineRule="auto"/>
      <w:ind w:left="1418" w:right="284" w:firstLine="720"/>
      <w:jc w:val="both"/>
    </w:pPr>
    <w:rPr>
      <w:rFonts w:ascii="Times New Roman" w:eastAsia="Times New Roman" w:hAnsi="Times New Roman" w:cs="Times New Roman"/>
      <w:sz w:val="28"/>
      <w:szCs w:val="20"/>
    </w:rPr>
  </w:style>
  <w:style w:type="paragraph" w:styleId="aff">
    <w:name w:val="List Number"/>
    <w:basedOn w:val="a4"/>
    <w:uiPriority w:val="99"/>
    <w:rsid w:val="008B78DA"/>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0">
    <w:name w:val="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ff1">
    <w:name w:val="Знак Знак Знак 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table" w:styleId="aff2">
    <w:name w:val="Table Grid"/>
    <w:basedOn w:val="a6"/>
    <w:uiPriority w:val="5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 Знак Знак Знак Знак Знак Знак1"/>
    <w:basedOn w:val="a4"/>
    <w:uiPriority w:val="99"/>
    <w:rsid w:val="008B78DA"/>
    <w:pPr>
      <w:spacing w:line="240" w:lineRule="exact"/>
    </w:pPr>
    <w:rPr>
      <w:rFonts w:ascii="Verdana" w:eastAsia="Times New Roman" w:hAnsi="Verdana" w:cs="Times New Roman"/>
      <w:sz w:val="24"/>
      <w:szCs w:val="24"/>
      <w:lang w:val="en-US"/>
    </w:rPr>
  </w:style>
  <w:style w:type="paragraph" w:customStyle="1" w:styleId="a0">
    <w:name w:val="Знак Знак Знак Знак Знак Знак Знак Знак Знак Знак Знак Знак Знак Знак Знак Знак"/>
    <w:basedOn w:val="a4"/>
    <w:uiPriority w:val="99"/>
    <w:rsid w:val="008B78DA"/>
    <w:pPr>
      <w:numPr>
        <w:numId w:val="16"/>
      </w:numPr>
      <w:tabs>
        <w:tab w:val="clear" w:pos="0"/>
      </w:tabs>
      <w:spacing w:line="240" w:lineRule="exact"/>
    </w:pPr>
    <w:rPr>
      <w:rFonts w:ascii="Verdana" w:eastAsia="Times New Roman" w:hAnsi="Verdana" w:cs="Times New Roman"/>
      <w:sz w:val="24"/>
      <w:szCs w:val="24"/>
      <w:lang w:val="en-US"/>
    </w:rPr>
  </w:style>
  <w:style w:type="paragraph" w:customStyle="1" w:styleId="aff3">
    <w:name w:val="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1">
    <w:name w:val="Знак Знак Знак Знак Знак"/>
    <w:basedOn w:val="a4"/>
    <w:uiPriority w:val="99"/>
    <w:rsid w:val="008B78DA"/>
    <w:pPr>
      <w:numPr>
        <w:numId w:val="17"/>
      </w:numPr>
      <w:tabs>
        <w:tab w:val="clear" w:pos="0"/>
      </w:tabs>
      <w:spacing w:line="240" w:lineRule="exact"/>
    </w:pPr>
    <w:rPr>
      <w:rFonts w:ascii="Verdana" w:eastAsia="Times New Roman" w:hAnsi="Verdana" w:cs="Times New Roman"/>
      <w:sz w:val="24"/>
      <w:szCs w:val="24"/>
      <w:lang w:val="en-US"/>
    </w:rPr>
  </w:style>
  <w:style w:type="paragraph" w:customStyle="1" w:styleId="5">
    <w:name w:val="заголовок 5"/>
    <w:basedOn w:val="a4"/>
    <w:next w:val="a4"/>
    <w:uiPriority w:val="99"/>
    <w:rsid w:val="008B78DA"/>
    <w:pPr>
      <w:keepNext/>
      <w:widowControl w:val="0"/>
      <w:numPr>
        <w:ilvl w:val="1"/>
        <w:numId w:val="17"/>
      </w:numPr>
      <w:tabs>
        <w:tab w:val="clear" w:pos="851"/>
      </w:tabs>
      <w:autoSpaceDE w:val="0"/>
      <w:autoSpaceDN w:val="0"/>
      <w:spacing w:after="0" w:line="240" w:lineRule="auto"/>
      <w:ind w:left="0" w:firstLine="0"/>
      <w:jc w:val="center"/>
    </w:pPr>
    <w:rPr>
      <w:rFonts w:ascii="Times New Roman" w:eastAsia="Times New Roman" w:hAnsi="Times New Roman" w:cs="Times New Roman"/>
      <w:b/>
      <w:bCs/>
      <w:sz w:val="20"/>
      <w:szCs w:val="24"/>
      <w:lang w:val="fr-FR" w:eastAsia="ru-RU"/>
    </w:rPr>
  </w:style>
  <w:style w:type="paragraph" w:customStyle="1" w:styleId="41">
    <w:name w:val="заголовок 4"/>
    <w:basedOn w:val="a4"/>
    <w:next w:val="a4"/>
    <w:uiPriority w:val="99"/>
    <w:rsid w:val="008B78DA"/>
    <w:pPr>
      <w:keepNext/>
      <w:widowControl w:val="0"/>
      <w:autoSpaceDE w:val="0"/>
      <w:autoSpaceDN w:val="0"/>
      <w:spacing w:after="0" w:line="240" w:lineRule="auto"/>
      <w:jc w:val="both"/>
    </w:pPr>
    <w:rPr>
      <w:rFonts w:ascii="Times New Roman" w:eastAsia="Times New Roman" w:hAnsi="Times New Roman" w:cs="Times New Roman"/>
      <w:b/>
      <w:bCs/>
      <w:sz w:val="28"/>
      <w:szCs w:val="28"/>
      <w:lang w:eastAsia="ru-RU"/>
    </w:rPr>
  </w:style>
  <w:style w:type="paragraph" w:styleId="34">
    <w:name w:val="Body Text 3"/>
    <w:basedOn w:val="a4"/>
    <w:link w:val="35"/>
    <w:uiPriority w:val="99"/>
    <w:rsid w:val="008B78DA"/>
    <w:pPr>
      <w:spacing w:after="0" w:line="240" w:lineRule="auto"/>
      <w:ind w:right="5499"/>
      <w:jc w:val="both"/>
    </w:pPr>
    <w:rPr>
      <w:rFonts w:ascii="Times New Roman" w:eastAsia="Times New Roman" w:hAnsi="Times New Roman" w:cs="Times New Roman"/>
      <w:sz w:val="28"/>
      <w:szCs w:val="24"/>
    </w:rPr>
  </w:style>
  <w:style w:type="character" w:customStyle="1" w:styleId="35">
    <w:name w:val="Основной текст 3 Знак"/>
    <w:basedOn w:val="a5"/>
    <w:link w:val="34"/>
    <w:uiPriority w:val="99"/>
    <w:rsid w:val="008B78DA"/>
    <w:rPr>
      <w:rFonts w:ascii="Times New Roman" w:eastAsia="Times New Roman" w:hAnsi="Times New Roman" w:cs="Times New Roman"/>
      <w:sz w:val="28"/>
      <w:szCs w:val="24"/>
    </w:rPr>
  </w:style>
  <w:style w:type="character" w:styleId="aff4">
    <w:name w:val="FollowedHyperlink"/>
    <w:uiPriority w:val="99"/>
    <w:rsid w:val="008B78DA"/>
    <w:rPr>
      <w:color w:val="800080"/>
      <w:u w:val="single"/>
    </w:rPr>
  </w:style>
  <w:style w:type="paragraph" w:customStyle="1" w:styleId="28">
    <w:name w:val="Абзац_нумер_2"/>
    <w:basedOn w:val="a4"/>
    <w:uiPriority w:val="99"/>
    <w:rsid w:val="008B78DA"/>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paragraph" w:customStyle="1" w:styleId="16">
    <w:name w:val="Стиль1"/>
    <w:basedOn w:val="a4"/>
    <w:uiPriority w:val="99"/>
    <w:rsid w:val="008B78D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style3">
    <w:name w:val="style3"/>
    <w:basedOn w:val="a5"/>
    <w:uiPriority w:val="99"/>
    <w:rsid w:val="008B78DA"/>
  </w:style>
  <w:style w:type="paragraph" w:customStyle="1" w:styleId="ConsNonformat">
    <w:name w:val="ConsNonformat"/>
    <w:uiPriority w:val="99"/>
    <w:rsid w:val="008B78D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qFormat/>
    <w:rsid w:val="008B78DA"/>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5">
    <w:name w:val="List Paragraph"/>
    <w:basedOn w:val="a4"/>
    <w:uiPriority w:val="34"/>
    <w:qFormat/>
    <w:rsid w:val="008B78DA"/>
    <w:pPr>
      <w:spacing w:after="200" w:line="276" w:lineRule="auto"/>
      <w:ind w:left="720"/>
      <w:contextualSpacing/>
    </w:pPr>
    <w:rPr>
      <w:rFonts w:ascii="Calibri" w:eastAsia="Times New Roman" w:hAnsi="Calibri" w:cs="Times New Roman"/>
      <w:lang w:eastAsia="ru-RU"/>
    </w:rPr>
  </w:style>
  <w:style w:type="paragraph" w:styleId="36">
    <w:name w:val="List 3"/>
    <w:basedOn w:val="a4"/>
    <w:uiPriority w:val="99"/>
    <w:rsid w:val="008B78DA"/>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2">
    <w:name w:val="List 4"/>
    <w:basedOn w:val="a4"/>
    <w:uiPriority w:val="99"/>
    <w:rsid w:val="008B78DA"/>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6">
    <w:name w:val="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character" w:styleId="aff7">
    <w:name w:val="Strong"/>
    <w:qFormat/>
    <w:rsid w:val="008B78DA"/>
    <w:rPr>
      <w:b/>
      <w:bCs/>
    </w:rPr>
  </w:style>
  <w:style w:type="paragraph" w:styleId="aff8">
    <w:name w:val="Normal (Web)"/>
    <w:aliases w:val="Обычный (веб) Знак Знак Знак1,Обычный (веб) Знак Знак Знак Знак,Знак Знак Знак1 Знак Знак,Обычный (веб) Знак Знак Знак,Знак Знак6"/>
    <w:basedOn w:val="a4"/>
    <w:link w:val="aff9"/>
    <w:uiPriority w:val="99"/>
    <w:qFormat/>
    <w:rsid w:val="008B78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ffb">
    <w:name w:val="Знак 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17">
    <w:name w:val="Знак Знак Знак Знак Знак Знак 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29">
    <w:name w:val="Обычный2"/>
    <w:uiPriority w:val="99"/>
    <w:qFormat/>
    <w:rsid w:val="008B78DA"/>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8B78DA"/>
    <w:rPr>
      <w:rFonts w:ascii="Times New Roman" w:hAnsi="Times New Roman" w:cs="Times New Roman"/>
      <w:b/>
      <w:bCs/>
      <w:sz w:val="26"/>
      <w:szCs w:val="26"/>
    </w:rPr>
  </w:style>
  <w:style w:type="paragraph" w:customStyle="1" w:styleId="Style30">
    <w:name w:val="Style3"/>
    <w:basedOn w:val="a4"/>
    <w:uiPriority w:val="99"/>
    <w:rsid w:val="008B78DA"/>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4"/>
    <w:uiPriority w:val="99"/>
    <w:rsid w:val="008B78DA"/>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4"/>
    <w:uiPriority w:val="99"/>
    <w:rsid w:val="008B78DA"/>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4"/>
    <w:uiPriority w:val="99"/>
    <w:rsid w:val="008B78D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4"/>
    <w:uiPriority w:val="99"/>
    <w:rsid w:val="008B78D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4"/>
    <w:uiPriority w:val="99"/>
    <w:rsid w:val="008B78DA"/>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8B78DA"/>
    <w:rPr>
      <w:rFonts w:ascii="Times New Roman" w:hAnsi="Times New Roman" w:cs="Times New Roman"/>
      <w:sz w:val="26"/>
      <w:szCs w:val="26"/>
    </w:rPr>
  </w:style>
  <w:style w:type="paragraph" w:customStyle="1" w:styleId="Style1">
    <w:name w:val="Style1"/>
    <w:basedOn w:val="a4"/>
    <w:uiPriority w:val="99"/>
    <w:qFormat/>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4"/>
    <w:uiPriority w:val="99"/>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4"/>
    <w:uiPriority w:val="99"/>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8B78DA"/>
    <w:rPr>
      <w:rFonts w:ascii="Times New Roman" w:hAnsi="Times New Roman" w:cs="Times New Roman" w:hint="default"/>
      <w:b/>
      <w:bCs/>
      <w:sz w:val="12"/>
      <w:szCs w:val="12"/>
    </w:rPr>
  </w:style>
  <w:style w:type="paragraph" w:customStyle="1" w:styleId="Style5">
    <w:name w:val="Style5"/>
    <w:basedOn w:val="a4"/>
    <w:uiPriority w:val="99"/>
    <w:rsid w:val="008B78DA"/>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4"/>
    <w:uiPriority w:val="99"/>
    <w:qFormat/>
    <w:rsid w:val="008B78DA"/>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8">
    <w:name w:val="Style8"/>
    <w:basedOn w:val="a4"/>
    <w:uiPriority w:val="99"/>
    <w:rsid w:val="008B78DA"/>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14">
    <w:name w:val="Font Style14"/>
    <w:uiPriority w:val="99"/>
    <w:rsid w:val="008B78DA"/>
    <w:rPr>
      <w:rFonts w:ascii="Times New Roman" w:hAnsi="Times New Roman" w:cs="Times New Roman"/>
      <w:b/>
      <w:bCs/>
      <w:sz w:val="26"/>
      <w:szCs w:val="26"/>
    </w:rPr>
  </w:style>
  <w:style w:type="character" w:customStyle="1" w:styleId="37">
    <w:name w:val="Знак Знак Знак3"/>
    <w:rsid w:val="008B78DA"/>
    <w:rPr>
      <w:sz w:val="28"/>
      <w:szCs w:val="24"/>
      <w:lang w:val="ru-RU" w:eastAsia="ru-RU" w:bidi="ar-SA"/>
    </w:rPr>
  </w:style>
  <w:style w:type="paragraph" w:customStyle="1" w:styleId="affc">
    <w:name w:val="Марк"/>
    <w:basedOn w:val="a4"/>
    <w:uiPriority w:val="99"/>
    <w:rsid w:val="008B78DA"/>
    <w:pPr>
      <w:widowControl w:val="0"/>
      <w:spacing w:after="0" w:line="240" w:lineRule="auto"/>
      <w:ind w:left="566" w:hanging="283"/>
    </w:pPr>
    <w:rPr>
      <w:rFonts w:ascii="Times New Roman" w:eastAsia="Calibri" w:hAnsi="Times New Roman" w:cs="Times New Roman"/>
      <w:sz w:val="20"/>
      <w:szCs w:val="20"/>
      <w:lang w:eastAsia="ru-RU"/>
    </w:rPr>
  </w:style>
  <w:style w:type="paragraph" w:styleId="2a">
    <w:name w:val="List 2"/>
    <w:basedOn w:val="a4"/>
    <w:uiPriority w:val="99"/>
    <w:rsid w:val="008B78DA"/>
    <w:pPr>
      <w:spacing w:after="0" w:line="240" w:lineRule="auto"/>
      <w:ind w:left="566" w:hanging="283"/>
    </w:pPr>
    <w:rPr>
      <w:rFonts w:ascii="Times New Roman" w:eastAsia="Calibri" w:hAnsi="Times New Roman" w:cs="Times New Roman"/>
      <w:sz w:val="24"/>
      <w:szCs w:val="24"/>
      <w:lang w:eastAsia="ru-RU"/>
    </w:rPr>
  </w:style>
  <w:style w:type="character" w:customStyle="1" w:styleId="FontStyle12">
    <w:name w:val="Font Style12"/>
    <w:rsid w:val="008B78DA"/>
    <w:rPr>
      <w:rFonts w:ascii="Times New Roman" w:hAnsi="Times New Roman" w:cs="Times New Roman"/>
      <w:sz w:val="26"/>
      <w:szCs w:val="26"/>
    </w:rPr>
  </w:style>
  <w:style w:type="character" w:customStyle="1" w:styleId="affd">
    <w:name w:val="Гипертекстовая ссылка"/>
    <w:uiPriority w:val="99"/>
    <w:rsid w:val="008B78DA"/>
    <w:rPr>
      <w:color w:val="008000"/>
    </w:rPr>
  </w:style>
  <w:style w:type="paragraph" w:customStyle="1" w:styleId="Style12">
    <w:name w:val="Style12"/>
    <w:basedOn w:val="a4"/>
    <w:uiPriority w:val="99"/>
    <w:rsid w:val="008B78DA"/>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character" w:customStyle="1" w:styleId="Heading1Char">
    <w:name w:val="Heading 1 Char"/>
    <w:locked/>
    <w:rsid w:val="008B78DA"/>
    <w:rPr>
      <w:rFonts w:ascii="Cambria" w:hAnsi="Cambria"/>
      <w:b/>
      <w:bCs/>
      <w:kern w:val="32"/>
      <w:sz w:val="32"/>
      <w:szCs w:val="32"/>
      <w:lang w:val="ru-RU" w:eastAsia="ru-RU" w:bidi="ar-SA"/>
    </w:rPr>
  </w:style>
  <w:style w:type="paragraph" w:customStyle="1" w:styleId="Web">
    <w:name w:val="Обычный (Web)"/>
    <w:basedOn w:val="a4"/>
    <w:uiPriority w:val="99"/>
    <w:rsid w:val="008B78DA"/>
    <w:pPr>
      <w:spacing w:before="100" w:after="100" w:line="240" w:lineRule="auto"/>
    </w:pPr>
    <w:rPr>
      <w:rFonts w:ascii="Arial" w:eastAsia="Times New Roman" w:hAnsi="Arial" w:cs="Times New Roman"/>
      <w:color w:val="000000"/>
      <w:sz w:val="18"/>
      <w:szCs w:val="20"/>
      <w:lang w:eastAsia="ru-RU"/>
    </w:rPr>
  </w:style>
  <w:style w:type="paragraph" w:customStyle="1" w:styleId="affe">
    <w:name w:val="Абзац"/>
    <w:basedOn w:val="a4"/>
    <w:uiPriority w:val="99"/>
    <w:rsid w:val="008B78DA"/>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18">
    <w:name w:val="Знак Знак Знак Знак Знак Знак Знак Знак Знак Знак Знак 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310">
    <w:name w:val="Основной текст с отступом 31"/>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FontStyle21">
    <w:name w:val="Font Style21"/>
    <w:rsid w:val="008B78DA"/>
    <w:rPr>
      <w:rFonts w:ascii="Times New Roman" w:hAnsi="Times New Roman" w:cs="Times New Roman"/>
      <w:sz w:val="26"/>
      <w:szCs w:val="26"/>
    </w:rPr>
  </w:style>
  <w:style w:type="paragraph" w:customStyle="1" w:styleId="text">
    <w:name w:val="text"/>
    <w:basedOn w:val="a4"/>
    <w:uiPriority w:val="99"/>
    <w:rsid w:val="008B78DA"/>
    <w:pPr>
      <w:spacing w:before="100" w:beforeAutospacing="1" w:after="100" w:afterAutospacing="1" w:line="240" w:lineRule="auto"/>
    </w:pPr>
    <w:rPr>
      <w:rFonts w:ascii="Times New Roman" w:eastAsia="Times New Roman" w:hAnsi="Times New Roman" w:cs="Times New Roman"/>
      <w:sz w:val="26"/>
      <w:szCs w:val="26"/>
      <w:lang w:eastAsia="ru-RU"/>
    </w:rPr>
  </w:style>
  <w:style w:type="character" w:customStyle="1" w:styleId="FontStyle11">
    <w:name w:val="Font Style11"/>
    <w:uiPriority w:val="99"/>
    <w:rsid w:val="008B78DA"/>
    <w:rPr>
      <w:rFonts w:ascii="Times New Roman" w:hAnsi="Times New Roman" w:cs="Times New Roman"/>
      <w:sz w:val="26"/>
      <w:szCs w:val="26"/>
    </w:rPr>
  </w:style>
  <w:style w:type="paragraph" w:customStyle="1" w:styleId="afff">
    <w:name w:val="Текст документа"/>
    <w:basedOn w:val="a4"/>
    <w:uiPriority w:val="99"/>
    <w:rsid w:val="008B78DA"/>
    <w:pPr>
      <w:spacing w:after="0" w:line="360" w:lineRule="auto"/>
      <w:ind w:left="284" w:right="284" w:firstLine="851"/>
      <w:jc w:val="both"/>
    </w:pPr>
    <w:rPr>
      <w:rFonts w:ascii="Arial" w:eastAsia="Times New Roman" w:hAnsi="Arial" w:cs="Arial"/>
      <w:sz w:val="24"/>
      <w:szCs w:val="24"/>
      <w:lang w:val="en-US" w:eastAsia="ru-RU"/>
    </w:rPr>
  </w:style>
  <w:style w:type="paragraph" w:customStyle="1" w:styleId="211">
    <w:name w:val="Основной текст с отступом 21"/>
    <w:basedOn w:val="a4"/>
    <w:uiPriority w:val="99"/>
    <w:qFormat/>
    <w:rsid w:val="008B78DA"/>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Основной текст с отступом 2 Знак1"/>
    <w:uiPriority w:val="99"/>
    <w:rsid w:val="008B78DA"/>
    <w:rPr>
      <w:rFonts w:ascii="Cambria" w:eastAsia="Times New Roman" w:hAnsi="Cambria" w:cs="Times New Roman"/>
      <w:i/>
      <w:iCs/>
      <w:color w:val="404040"/>
      <w:sz w:val="24"/>
      <w:szCs w:val="24"/>
    </w:rPr>
  </w:style>
  <w:style w:type="paragraph" w:styleId="a">
    <w:name w:val="List Bullet"/>
    <w:basedOn w:val="a4"/>
    <w:uiPriority w:val="99"/>
    <w:unhideWhenUsed/>
    <w:rsid w:val="008B78DA"/>
    <w:pPr>
      <w:numPr>
        <w:numId w:val="1"/>
      </w:numPr>
      <w:tabs>
        <w:tab w:val="clear" w:pos="360"/>
      </w:tabs>
      <w:spacing w:after="0" w:line="240" w:lineRule="auto"/>
      <w:ind w:left="283" w:hanging="283"/>
    </w:pPr>
    <w:rPr>
      <w:rFonts w:ascii="Times New Roman" w:eastAsia="Times New Roman" w:hAnsi="Times New Roman" w:cs="Times New Roman"/>
      <w:sz w:val="24"/>
      <w:szCs w:val="20"/>
      <w:lang w:eastAsia="ru-RU"/>
    </w:rPr>
  </w:style>
  <w:style w:type="paragraph" w:styleId="2">
    <w:name w:val="List Bullet 2"/>
    <w:basedOn w:val="a"/>
    <w:uiPriority w:val="99"/>
    <w:unhideWhenUsed/>
    <w:rsid w:val="008B78DA"/>
    <w:pPr>
      <w:numPr>
        <w:numId w:val="2"/>
      </w:numPr>
      <w:tabs>
        <w:tab w:val="clear" w:pos="643"/>
      </w:tabs>
      <w:spacing w:line="-278" w:lineRule="auto"/>
      <w:ind w:left="851" w:hanging="284"/>
      <w:jc w:val="both"/>
    </w:pPr>
  </w:style>
  <w:style w:type="paragraph" w:customStyle="1" w:styleId="Iniiaiieoaeno21">
    <w:name w:val="Iniiaiie oaeno 21"/>
    <w:basedOn w:val="a4"/>
    <w:uiPriority w:val="99"/>
    <w:rsid w:val="008B78DA"/>
    <w:pPr>
      <w:widowControl w:val="0"/>
      <w:spacing w:after="0" w:line="-360" w:lineRule="auto"/>
      <w:jc w:val="both"/>
    </w:pPr>
    <w:rPr>
      <w:rFonts w:ascii="Courier New" w:eastAsia="Times New Roman" w:hAnsi="Courier New" w:cs="Times New Roman"/>
      <w:noProof/>
      <w:sz w:val="20"/>
      <w:szCs w:val="20"/>
      <w:lang w:eastAsia="ru-RU"/>
    </w:rPr>
  </w:style>
  <w:style w:type="paragraph" w:customStyle="1" w:styleId="Afff0">
    <w:name w:val="A +[ ]"/>
    <w:basedOn w:val="a4"/>
    <w:uiPriority w:val="99"/>
    <w:rsid w:val="008B78DA"/>
    <w:pPr>
      <w:tabs>
        <w:tab w:val="left" w:pos="454"/>
        <w:tab w:val="left" w:pos="624"/>
        <w:tab w:val="left" w:pos="5670"/>
      </w:tabs>
      <w:spacing w:after="0" w:line="-319" w:lineRule="auto"/>
      <w:ind w:firstLine="709"/>
      <w:jc w:val="both"/>
    </w:pPr>
    <w:rPr>
      <w:rFonts w:ascii="TimesET" w:eastAsia="Times New Roman" w:hAnsi="TimesET" w:cs="Times New Roman"/>
      <w:sz w:val="24"/>
      <w:szCs w:val="20"/>
      <w:lang w:eastAsia="ru-RU"/>
    </w:rPr>
  </w:style>
  <w:style w:type="paragraph" w:customStyle="1" w:styleId="caaieiaie1">
    <w:name w:val="caaieiaie 1"/>
    <w:basedOn w:val="a4"/>
    <w:next w:val="a4"/>
    <w:uiPriority w:val="99"/>
    <w:rsid w:val="008B78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19">
    <w:name w:val="çàãîëîâîê 1"/>
    <w:basedOn w:val="a4"/>
    <w:next w:val="a4"/>
    <w:uiPriority w:val="99"/>
    <w:rsid w:val="008B78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38">
    <w:name w:val="çàãîëîâîê 3"/>
    <w:basedOn w:val="a4"/>
    <w:next w:val="a4"/>
    <w:uiPriority w:val="99"/>
    <w:rsid w:val="008B78DA"/>
    <w:pPr>
      <w:keepNext/>
      <w:widowControl w:val="0"/>
      <w:spacing w:after="0" w:line="240" w:lineRule="auto"/>
    </w:pPr>
    <w:rPr>
      <w:rFonts w:ascii="Times New Roman" w:eastAsia="Times New Roman" w:hAnsi="Times New Roman" w:cs="Times New Roman"/>
      <w:b/>
      <w:sz w:val="24"/>
      <w:szCs w:val="20"/>
      <w:lang w:eastAsia="ru-RU"/>
    </w:rPr>
  </w:style>
  <w:style w:type="paragraph" w:customStyle="1" w:styleId="FR1">
    <w:name w:val="FR1"/>
    <w:uiPriority w:val="99"/>
    <w:rsid w:val="008B78DA"/>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a">
    <w:name w:val="Абзац_нумер_1"/>
    <w:basedOn w:val="a4"/>
    <w:uiPriority w:val="99"/>
    <w:rsid w:val="008B78DA"/>
    <w:pPr>
      <w:spacing w:before="40" w:after="40" w:line="240" w:lineRule="auto"/>
      <w:ind w:firstLine="567"/>
      <w:jc w:val="both"/>
    </w:pPr>
    <w:rPr>
      <w:rFonts w:ascii="Times New Roman" w:eastAsia="Times New Roman" w:hAnsi="Times New Roman" w:cs="Times New Roman"/>
      <w:color w:val="000080"/>
      <w:sz w:val="28"/>
      <w:szCs w:val="20"/>
      <w:lang w:eastAsia="ru-RU"/>
    </w:rPr>
  </w:style>
  <w:style w:type="paragraph" w:customStyle="1" w:styleId="1b">
    <w:name w:val="Абзац_текст_1"/>
    <w:basedOn w:val="1a"/>
    <w:uiPriority w:val="99"/>
    <w:rsid w:val="008B78DA"/>
    <w:rPr>
      <w:color w:val="000000"/>
    </w:rPr>
  </w:style>
  <w:style w:type="paragraph" w:customStyle="1" w:styleId="caaieiaie5">
    <w:name w:val="caaieiaie 5"/>
    <w:basedOn w:val="a4"/>
    <w:next w:val="a4"/>
    <w:uiPriority w:val="99"/>
    <w:rsid w:val="008B78DA"/>
    <w:pPr>
      <w:keepNext/>
      <w:widowControl w:val="0"/>
      <w:overflowPunct w:val="0"/>
      <w:autoSpaceDE w:val="0"/>
      <w:autoSpaceDN w:val="0"/>
      <w:adjustRightInd w:val="0"/>
      <w:spacing w:after="0" w:line="240" w:lineRule="auto"/>
      <w:ind w:firstLine="720"/>
      <w:jc w:val="both"/>
    </w:pPr>
    <w:rPr>
      <w:rFonts w:ascii="Arial" w:eastAsia="Times New Roman" w:hAnsi="Arial" w:cs="Times New Roman"/>
      <w:b/>
      <w:i/>
      <w:sz w:val="28"/>
      <w:szCs w:val="20"/>
      <w:lang w:eastAsia="ru-RU"/>
    </w:rPr>
  </w:style>
  <w:style w:type="character" w:customStyle="1" w:styleId="m2m-tCentermaintext">
    <w:name w:val="m2m-t_Center_main_text Знак"/>
    <w:link w:val="m2m-tCentermaintext0"/>
    <w:locked/>
    <w:rsid w:val="008B78DA"/>
    <w:rPr>
      <w:rFonts w:ascii="Arial" w:hAnsi="Arial" w:cs="Arial"/>
      <w:sz w:val="24"/>
      <w:szCs w:val="24"/>
    </w:rPr>
  </w:style>
  <w:style w:type="paragraph" w:customStyle="1" w:styleId="m2m-tCentermaintext0">
    <w:name w:val="m2m-t_Center_main_text"/>
    <w:next w:val="a4"/>
    <w:link w:val="m2m-tCentermaintext"/>
    <w:rsid w:val="008B78DA"/>
    <w:pPr>
      <w:spacing w:after="0" w:line="240" w:lineRule="auto"/>
      <w:jc w:val="center"/>
    </w:pPr>
    <w:rPr>
      <w:rFonts w:ascii="Arial" w:hAnsi="Arial" w:cs="Arial"/>
      <w:sz w:val="24"/>
      <w:szCs w:val="24"/>
    </w:rPr>
  </w:style>
  <w:style w:type="character" w:customStyle="1" w:styleId="m2m-tFullmaintext">
    <w:name w:val="m2m-t_Full_main_text Знак"/>
    <w:link w:val="m2m-tFullmaintext0"/>
    <w:locked/>
    <w:rsid w:val="008B78DA"/>
    <w:rPr>
      <w:rFonts w:ascii="Arial" w:hAnsi="Arial" w:cs="Arial"/>
      <w:sz w:val="24"/>
      <w:szCs w:val="24"/>
    </w:rPr>
  </w:style>
  <w:style w:type="paragraph" w:customStyle="1" w:styleId="m2m-tFullmaintext0">
    <w:name w:val="m2m-t_Full_main_text"/>
    <w:next w:val="a4"/>
    <w:link w:val="m2m-tFullmaintext"/>
    <w:rsid w:val="008B78DA"/>
    <w:pPr>
      <w:spacing w:after="0" w:line="240" w:lineRule="auto"/>
    </w:pPr>
    <w:rPr>
      <w:rFonts w:ascii="Arial" w:hAnsi="Arial" w:cs="Arial"/>
      <w:sz w:val="24"/>
      <w:szCs w:val="24"/>
    </w:rPr>
  </w:style>
  <w:style w:type="character" w:customStyle="1" w:styleId="afff1">
    <w:name w:val="íîìåð ñòðàíèöû"/>
    <w:basedOn w:val="a5"/>
    <w:rsid w:val="008B78DA"/>
  </w:style>
  <w:style w:type="paragraph" w:customStyle="1" w:styleId="List0">
    <w:name w:val="List 0"/>
    <w:basedOn w:val="a4"/>
    <w:uiPriority w:val="99"/>
    <w:semiHidden/>
    <w:rsid w:val="008B78DA"/>
    <w:pPr>
      <w:spacing w:after="0" w:line="240" w:lineRule="auto"/>
      <w:ind w:left="1070" w:hanging="360"/>
    </w:pPr>
    <w:rPr>
      <w:rFonts w:ascii="Times New Roman" w:eastAsia="Times New Roman" w:hAnsi="Times New Roman" w:cs="Times New Roman"/>
      <w:sz w:val="20"/>
      <w:szCs w:val="20"/>
      <w:lang w:eastAsia="ru-RU"/>
    </w:rPr>
  </w:style>
  <w:style w:type="paragraph" w:customStyle="1" w:styleId="List1">
    <w:name w:val="List 1"/>
    <w:basedOn w:val="a4"/>
    <w:uiPriority w:val="99"/>
    <w:semiHidden/>
    <w:rsid w:val="008B78DA"/>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212">
    <w:name w:val="Список 21"/>
    <w:basedOn w:val="a4"/>
    <w:uiPriority w:val="99"/>
    <w:qFormat/>
    <w:rsid w:val="008B78DA"/>
    <w:pPr>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230">
    <w:name w:val="Основной текст 23"/>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39">
    <w:name w:val="Обычный3"/>
    <w:uiPriority w:val="99"/>
    <w:rsid w:val="008B78DA"/>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5"/>
    <w:rsid w:val="008B78DA"/>
  </w:style>
  <w:style w:type="character" w:customStyle="1" w:styleId="1c">
    <w:name w:val="Абзац_нумер_1_номер"/>
    <w:rsid w:val="008B78DA"/>
    <w:rPr>
      <w:rFonts w:ascii="Times New Roman" w:hAnsi="Times New Roman"/>
      <w:b/>
      <w:dstrike w:val="0"/>
      <w:color w:val="auto"/>
      <w:sz w:val="24"/>
      <w:u w:val="none"/>
      <w:effect w:val="none"/>
      <w:vertAlign w:val="baseline"/>
    </w:rPr>
  </w:style>
  <w:style w:type="character" w:customStyle="1" w:styleId="2b">
    <w:name w:val="Абзац_нумер_2_номер"/>
    <w:rsid w:val="008B78DA"/>
    <w:rPr>
      <w:rFonts w:ascii="Times New Roman" w:hAnsi="Times New Roman"/>
      <w:b/>
      <w:dstrike w:val="0"/>
      <w:noProof w:val="0"/>
      <w:color w:val="auto"/>
      <w:sz w:val="24"/>
      <w:effect w:val="none"/>
      <w:vertAlign w:val="baseline"/>
      <w:lang w:val="en-US"/>
    </w:rPr>
  </w:style>
  <w:style w:type="paragraph" w:styleId="afff2">
    <w:name w:val="List Continue"/>
    <w:basedOn w:val="a4"/>
    <w:uiPriority w:val="99"/>
    <w:rsid w:val="008B78DA"/>
    <w:pPr>
      <w:spacing w:after="120" w:line="240" w:lineRule="auto"/>
      <w:ind w:left="283"/>
    </w:pPr>
    <w:rPr>
      <w:rFonts w:ascii="Times New Roman" w:eastAsia="Times New Roman" w:hAnsi="Times New Roman" w:cs="Times New Roman"/>
      <w:sz w:val="24"/>
      <w:szCs w:val="24"/>
      <w:lang w:eastAsia="ru-RU"/>
    </w:rPr>
  </w:style>
  <w:style w:type="paragraph" w:customStyle="1" w:styleId="Style16">
    <w:name w:val="Style16"/>
    <w:basedOn w:val="a4"/>
    <w:uiPriority w:val="99"/>
    <w:rsid w:val="008B78DA"/>
    <w:pPr>
      <w:spacing w:after="0" w:line="240" w:lineRule="auto"/>
    </w:pPr>
    <w:rPr>
      <w:rFonts w:ascii="Times New Roman" w:eastAsia="Times New Roman" w:hAnsi="Times New Roman" w:cs="Times New Roman"/>
      <w:sz w:val="20"/>
      <w:szCs w:val="20"/>
      <w:lang w:eastAsia="ru-RU"/>
    </w:rPr>
  </w:style>
  <w:style w:type="paragraph" w:customStyle="1" w:styleId="Style18">
    <w:name w:val="Style18"/>
    <w:basedOn w:val="a4"/>
    <w:uiPriority w:val="99"/>
    <w:rsid w:val="008B78DA"/>
    <w:pPr>
      <w:spacing w:after="0" w:line="298" w:lineRule="exact"/>
      <w:jc w:val="both"/>
    </w:pPr>
    <w:rPr>
      <w:rFonts w:ascii="Times New Roman" w:eastAsia="Times New Roman" w:hAnsi="Times New Roman" w:cs="Times New Roman"/>
      <w:sz w:val="20"/>
      <w:szCs w:val="20"/>
      <w:lang w:eastAsia="ru-RU"/>
    </w:rPr>
  </w:style>
  <w:style w:type="paragraph" w:customStyle="1" w:styleId="Style17">
    <w:name w:val="Style17"/>
    <w:basedOn w:val="a4"/>
    <w:uiPriority w:val="99"/>
    <w:rsid w:val="008B78DA"/>
    <w:pPr>
      <w:spacing w:after="0" w:line="298" w:lineRule="exact"/>
      <w:ind w:firstLine="706"/>
    </w:pPr>
    <w:rPr>
      <w:rFonts w:ascii="Times New Roman" w:eastAsia="Times New Roman" w:hAnsi="Times New Roman" w:cs="Times New Roman"/>
      <w:sz w:val="20"/>
      <w:szCs w:val="20"/>
      <w:lang w:eastAsia="ru-RU"/>
    </w:rPr>
  </w:style>
  <w:style w:type="character" w:customStyle="1" w:styleId="CharStyle3">
    <w:name w:val="CharStyle3"/>
    <w:uiPriority w:val="99"/>
    <w:rsid w:val="008B78DA"/>
    <w:rPr>
      <w:rFonts w:ascii="Times New Roman" w:hAnsi="Times New Roman" w:cs="Times New Roman"/>
      <w:b/>
      <w:bCs/>
      <w:sz w:val="24"/>
      <w:szCs w:val="24"/>
    </w:rPr>
  </w:style>
  <w:style w:type="character" w:customStyle="1" w:styleId="CharStyle4">
    <w:name w:val="CharStyle4"/>
    <w:uiPriority w:val="99"/>
    <w:rsid w:val="008B78DA"/>
    <w:rPr>
      <w:rFonts w:ascii="Times New Roman" w:hAnsi="Times New Roman" w:cs="Times New Roman"/>
      <w:sz w:val="24"/>
      <w:szCs w:val="24"/>
    </w:rPr>
  </w:style>
  <w:style w:type="paragraph" w:styleId="afff3">
    <w:name w:val="Subtitle"/>
    <w:basedOn w:val="a4"/>
    <w:link w:val="afff4"/>
    <w:uiPriority w:val="99"/>
    <w:qFormat/>
    <w:rsid w:val="008B78DA"/>
    <w:pPr>
      <w:spacing w:after="60" w:line="240" w:lineRule="auto"/>
      <w:jc w:val="center"/>
      <w:outlineLvl w:val="1"/>
    </w:pPr>
    <w:rPr>
      <w:rFonts w:ascii="Arial" w:eastAsia="Times New Roman" w:hAnsi="Arial" w:cs="Times New Roman"/>
      <w:sz w:val="24"/>
      <w:szCs w:val="24"/>
    </w:rPr>
  </w:style>
  <w:style w:type="character" w:customStyle="1" w:styleId="afff4">
    <w:name w:val="Подзаголовок Знак"/>
    <w:basedOn w:val="a5"/>
    <w:link w:val="afff3"/>
    <w:uiPriority w:val="99"/>
    <w:rsid w:val="008B78DA"/>
    <w:rPr>
      <w:rFonts w:ascii="Arial" w:eastAsia="Times New Roman" w:hAnsi="Arial" w:cs="Times New Roman"/>
      <w:sz w:val="24"/>
      <w:szCs w:val="24"/>
    </w:rPr>
  </w:style>
  <w:style w:type="paragraph" w:customStyle="1" w:styleId="1d">
    <w:name w:val="Текст1"/>
    <w:basedOn w:val="a4"/>
    <w:uiPriority w:val="99"/>
    <w:rsid w:val="008B78DA"/>
    <w:pPr>
      <w:spacing w:after="0" w:line="240" w:lineRule="auto"/>
    </w:pPr>
    <w:rPr>
      <w:rFonts w:ascii="Courier New" w:eastAsia="Times New Roman" w:hAnsi="Courier New" w:cs="Times New Roman"/>
      <w:sz w:val="20"/>
      <w:szCs w:val="20"/>
      <w:lang w:eastAsia="ar-SA"/>
    </w:rPr>
  </w:style>
  <w:style w:type="numbering" w:customStyle="1" w:styleId="110">
    <w:name w:val="Нет списка11"/>
    <w:next w:val="a7"/>
    <w:uiPriority w:val="99"/>
    <w:semiHidden/>
    <w:unhideWhenUsed/>
    <w:rsid w:val="008B78DA"/>
  </w:style>
  <w:style w:type="numbering" w:customStyle="1" w:styleId="111">
    <w:name w:val="Нет списка111"/>
    <w:next w:val="a7"/>
    <w:semiHidden/>
    <w:unhideWhenUsed/>
    <w:rsid w:val="008B78DA"/>
  </w:style>
  <w:style w:type="paragraph" w:customStyle="1" w:styleId="BodyText22">
    <w:name w:val="Body Text 22"/>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1e">
    <w:name w:val="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tableequiptext">
    <w:name w:val="table_equip_text"/>
    <w:basedOn w:val="a4"/>
    <w:uiPriority w:val="99"/>
    <w:rsid w:val="008B78DA"/>
    <w:pPr>
      <w:spacing w:before="81" w:after="0" w:line="240" w:lineRule="auto"/>
      <w:ind w:left="243" w:right="162"/>
      <w:jc w:val="both"/>
    </w:pPr>
    <w:rPr>
      <w:rFonts w:ascii="Arial" w:eastAsia="Times New Roman" w:hAnsi="Arial" w:cs="Arial"/>
      <w:color w:val="000000"/>
      <w:sz w:val="19"/>
      <w:szCs w:val="19"/>
      <w:lang w:eastAsia="ru-RU"/>
    </w:rPr>
  </w:style>
  <w:style w:type="character" w:customStyle="1" w:styleId="FontStyle18">
    <w:name w:val="Font Style18"/>
    <w:uiPriority w:val="99"/>
    <w:rsid w:val="008B78DA"/>
    <w:rPr>
      <w:rFonts w:ascii="Times New Roman" w:hAnsi="Times New Roman" w:cs="Times New Roman"/>
      <w:sz w:val="24"/>
      <w:szCs w:val="24"/>
    </w:rPr>
  </w:style>
  <w:style w:type="paragraph" w:customStyle="1" w:styleId="afff5">
    <w:name w:val="Пункт"/>
    <w:basedOn w:val="a4"/>
    <w:uiPriority w:val="99"/>
    <w:qFormat/>
    <w:rsid w:val="008B78DA"/>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6">
    <w:name w:val="Стиль"/>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4"/>
    <w:uiPriority w:val="99"/>
    <w:rsid w:val="008B78DA"/>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paragraph" w:customStyle="1" w:styleId="Style26">
    <w:name w:val="Style26"/>
    <w:basedOn w:val="a4"/>
    <w:uiPriority w:val="99"/>
    <w:rsid w:val="008B78DA"/>
    <w:pPr>
      <w:widowControl w:val="0"/>
      <w:autoSpaceDE w:val="0"/>
      <w:autoSpaceDN w:val="0"/>
      <w:adjustRightInd w:val="0"/>
      <w:spacing w:after="0" w:line="269" w:lineRule="exact"/>
    </w:pPr>
    <w:rPr>
      <w:rFonts w:ascii="Arial" w:eastAsia="Times New Roman" w:hAnsi="Arial" w:cs="Times New Roman"/>
      <w:sz w:val="24"/>
      <w:szCs w:val="24"/>
      <w:lang w:eastAsia="ru-RU"/>
    </w:rPr>
  </w:style>
  <w:style w:type="paragraph" w:customStyle="1" w:styleId="Style27">
    <w:name w:val="Style27"/>
    <w:basedOn w:val="a4"/>
    <w:uiPriority w:val="99"/>
    <w:rsid w:val="008B78DA"/>
    <w:pPr>
      <w:widowControl w:val="0"/>
      <w:autoSpaceDE w:val="0"/>
      <w:autoSpaceDN w:val="0"/>
      <w:adjustRightInd w:val="0"/>
      <w:spacing w:after="0" w:line="360" w:lineRule="exact"/>
    </w:pPr>
    <w:rPr>
      <w:rFonts w:ascii="Arial" w:eastAsia="Times New Roman" w:hAnsi="Arial" w:cs="Times New Roman"/>
      <w:sz w:val="24"/>
      <w:szCs w:val="24"/>
      <w:lang w:eastAsia="ru-RU"/>
    </w:rPr>
  </w:style>
  <w:style w:type="character" w:customStyle="1" w:styleId="FontStyle35">
    <w:name w:val="Font Style35"/>
    <w:uiPriority w:val="99"/>
    <w:rsid w:val="008B78DA"/>
    <w:rPr>
      <w:rFonts w:ascii="Arial" w:hAnsi="Arial" w:cs="Arial"/>
      <w:b/>
      <w:bCs/>
      <w:sz w:val="20"/>
      <w:szCs w:val="20"/>
    </w:rPr>
  </w:style>
  <w:style w:type="character" w:customStyle="1" w:styleId="FontStyle36">
    <w:name w:val="Font Style36"/>
    <w:uiPriority w:val="99"/>
    <w:rsid w:val="008B78DA"/>
    <w:rPr>
      <w:rFonts w:ascii="Arial" w:hAnsi="Arial" w:cs="Arial"/>
      <w:sz w:val="20"/>
      <w:szCs w:val="20"/>
    </w:rPr>
  </w:style>
  <w:style w:type="paragraph" w:customStyle="1" w:styleId="3a">
    <w:name w:val="Заг3"/>
    <w:basedOn w:val="3"/>
    <w:uiPriority w:val="99"/>
    <w:rsid w:val="008B78DA"/>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4"/>
    <w:autoRedefine/>
    <w:uiPriority w:val="99"/>
    <w:rsid w:val="008B78DA"/>
    <w:pPr>
      <w:widowControl w:val="0"/>
      <w:numPr>
        <w:ilvl w:val="12"/>
      </w:numPr>
      <w:spacing w:after="0" w:line="240" w:lineRule="auto"/>
      <w:ind w:firstLine="566"/>
      <w:jc w:val="both"/>
    </w:pPr>
    <w:rPr>
      <w:rFonts w:ascii="Times New Roman" w:eastAsia="Times New Roman" w:hAnsi="Times New Roman" w:cs="Times New Roman"/>
      <w:color w:val="FF0000"/>
      <w:sz w:val="28"/>
      <w:szCs w:val="24"/>
      <w:lang w:eastAsia="ru-RU"/>
    </w:rPr>
  </w:style>
  <w:style w:type="character" w:styleId="afff7">
    <w:name w:val="Emphasis"/>
    <w:uiPriority w:val="99"/>
    <w:qFormat/>
    <w:rsid w:val="008B78DA"/>
    <w:rPr>
      <w:i/>
      <w:iCs/>
    </w:rPr>
  </w:style>
  <w:style w:type="character" w:customStyle="1" w:styleId="grame">
    <w:name w:val="grame"/>
    <w:rsid w:val="008B78DA"/>
  </w:style>
  <w:style w:type="paragraph" w:customStyle="1" w:styleId="txt">
    <w:name w:val="txt"/>
    <w:basedOn w:val="a4"/>
    <w:uiPriority w:val="99"/>
    <w:rsid w:val="008B78DA"/>
    <w:pPr>
      <w:spacing w:after="0" w:line="320" w:lineRule="atLeast"/>
      <w:ind w:firstLine="300"/>
    </w:pPr>
    <w:rPr>
      <w:rFonts w:ascii="Verdana" w:eastAsia="Times New Roman" w:hAnsi="Verdana" w:cs="Times New Roman"/>
      <w:color w:val="004C6C"/>
      <w:lang w:eastAsia="ru-RU"/>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aragraph">
    <w:name w:val="_Paragraph"/>
    <w:basedOn w:val="a4"/>
    <w:uiPriority w:val="99"/>
    <w:rsid w:val="008B78DA"/>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Heading">
    <w:name w:val="Heading"/>
    <w:uiPriority w:val="99"/>
    <w:rsid w:val="008B78DA"/>
    <w:pPr>
      <w:autoSpaceDE w:val="0"/>
      <w:autoSpaceDN w:val="0"/>
      <w:adjustRightInd w:val="0"/>
      <w:spacing w:after="0" w:line="240" w:lineRule="auto"/>
    </w:pPr>
    <w:rPr>
      <w:rFonts w:ascii="Arial" w:eastAsia="Times New Roman" w:hAnsi="Arial" w:cs="Arial"/>
      <w:b/>
      <w:bCs/>
      <w:lang w:eastAsia="ru-RU"/>
    </w:rPr>
  </w:style>
  <w:style w:type="numbering" w:customStyle="1" w:styleId="1111">
    <w:name w:val="Нет списка1111"/>
    <w:next w:val="a7"/>
    <w:semiHidden/>
    <w:rsid w:val="008B78DA"/>
  </w:style>
  <w:style w:type="paragraph" w:styleId="43">
    <w:name w:val="List Bullet 4"/>
    <w:basedOn w:val="a4"/>
    <w:autoRedefine/>
    <w:uiPriority w:val="99"/>
    <w:rsid w:val="008B78D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Bullet 5"/>
    <w:basedOn w:val="a4"/>
    <w:autoRedefine/>
    <w:uiPriority w:val="99"/>
    <w:rsid w:val="008B78DA"/>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2c">
    <w:name w:val="List Number 2"/>
    <w:basedOn w:val="a4"/>
    <w:uiPriority w:val="99"/>
    <w:rsid w:val="008B78DA"/>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c">
    <w:name w:val="List Number 3"/>
    <w:basedOn w:val="a4"/>
    <w:uiPriority w:val="99"/>
    <w:rsid w:val="008B78DA"/>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4">
    <w:name w:val="List Number 4"/>
    <w:basedOn w:val="a4"/>
    <w:uiPriority w:val="99"/>
    <w:rsid w:val="008B78D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0">
    <w:name w:val="List Number 5"/>
    <w:basedOn w:val="a4"/>
    <w:uiPriority w:val="99"/>
    <w:rsid w:val="008B78DA"/>
    <w:pPr>
      <w:numPr>
        <w:ilvl w:val="1"/>
        <w:numId w:val="15"/>
      </w:numPr>
      <w:tabs>
        <w:tab w:val="clear" w:pos="-142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fff8">
    <w:name w:val="Раздел"/>
    <w:basedOn w:val="a4"/>
    <w:uiPriority w:val="99"/>
    <w:semiHidden/>
    <w:rsid w:val="008B78DA"/>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d">
    <w:name w:val="Раздел 3"/>
    <w:basedOn w:val="a4"/>
    <w:uiPriority w:val="99"/>
    <w:semiHidden/>
    <w:rsid w:val="008B78DA"/>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9">
    <w:name w:val="Условия контракта"/>
    <w:basedOn w:val="a4"/>
    <w:uiPriority w:val="99"/>
    <w:semiHidden/>
    <w:rsid w:val="008B78DA"/>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3e">
    <w:name w:val="toc 3"/>
    <w:basedOn w:val="a4"/>
    <w:next w:val="a4"/>
    <w:autoRedefine/>
    <w:uiPriority w:val="99"/>
    <w:rsid w:val="008B78DA"/>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1f">
    <w:name w:val="toc 1"/>
    <w:basedOn w:val="a4"/>
    <w:next w:val="a4"/>
    <w:autoRedefine/>
    <w:uiPriority w:val="99"/>
    <w:rsid w:val="008B78DA"/>
    <w:pPr>
      <w:tabs>
        <w:tab w:val="left" w:pos="1440"/>
        <w:tab w:val="right" w:leader="dot" w:pos="9720"/>
      </w:tabs>
      <w:spacing w:before="100" w:after="0" w:line="240" w:lineRule="auto"/>
    </w:pPr>
    <w:rPr>
      <w:rFonts w:ascii="Arial" w:eastAsia="Times New Roman" w:hAnsi="Arial" w:cs="Arial"/>
      <w:b/>
      <w:bCs/>
      <w:caps/>
      <w:sz w:val="24"/>
      <w:szCs w:val="24"/>
      <w:lang w:eastAsia="ru-RU"/>
    </w:rPr>
  </w:style>
  <w:style w:type="paragraph" w:styleId="2d">
    <w:name w:val="toc 2"/>
    <w:basedOn w:val="a4"/>
    <w:next w:val="a4"/>
    <w:autoRedefine/>
    <w:uiPriority w:val="99"/>
    <w:rsid w:val="008B78DA"/>
    <w:pPr>
      <w:tabs>
        <w:tab w:val="left" w:pos="960"/>
        <w:tab w:val="right" w:leader="dot" w:pos="9720"/>
      </w:tabs>
      <w:spacing w:before="20" w:after="0" w:line="240" w:lineRule="auto"/>
      <w:ind w:left="360"/>
    </w:pPr>
    <w:rPr>
      <w:rFonts w:ascii="Times New Roman" w:eastAsia="Times New Roman" w:hAnsi="Times New Roman" w:cs="Times New Roman"/>
      <w:b/>
      <w:bCs/>
      <w:sz w:val="20"/>
      <w:szCs w:val="20"/>
      <w:lang w:eastAsia="ru-RU"/>
    </w:rPr>
  </w:style>
  <w:style w:type="paragraph" w:styleId="afffa">
    <w:name w:val="Date"/>
    <w:basedOn w:val="a4"/>
    <w:next w:val="a4"/>
    <w:link w:val="afffb"/>
    <w:uiPriority w:val="99"/>
    <w:rsid w:val="008B78DA"/>
    <w:pPr>
      <w:spacing w:after="60" w:line="240" w:lineRule="auto"/>
      <w:jc w:val="both"/>
    </w:pPr>
    <w:rPr>
      <w:rFonts w:ascii="Times New Roman" w:eastAsia="Times New Roman" w:hAnsi="Times New Roman" w:cs="Times New Roman"/>
      <w:sz w:val="24"/>
      <w:szCs w:val="20"/>
    </w:rPr>
  </w:style>
  <w:style w:type="character" w:customStyle="1" w:styleId="afffb">
    <w:name w:val="Дата Знак"/>
    <w:basedOn w:val="a5"/>
    <w:link w:val="afffa"/>
    <w:uiPriority w:val="99"/>
    <w:rsid w:val="008B78DA"/>
    <w:rPr>
      <w:rFonts w:ascii="Times New Roman" w:eastAsia="Times New Roman" w:hAnsi="Times New Roman" w:cs="Times New Roman"/>
      <w:sz w:val="24"/>
      <w:szCs w:val="20"/>
    </w:rPr>
  </w:style>
  <w:style w:type="paragraph" w:styleId="afffc">
    <w:name w:val="envelope address"/>
    <w:basedOn w:val="a4"/>
    <w:uiPriority w:val="99"/>
    <w:rsid w:val="008B78D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e">
    <w:name w:val="envelope return"/>
    <w:basedOn w:val="a4"/>
    <w:uiPriority w:val="99"/>
    <w:rsid w:val="008B78DA"/>
    <w:pPr>
      <w:spacing w:after="60" w:line="240" w:lineRule="auto"/>
      <w:jc w:val="both"/>
    </w:pPr>
    <w:rPr>
      <w:rFonts w:ascii="Arial" w:eastAsia="Times New Roman" w:hAnsi="Arial" w:cs="Arial"/>
      <w:sz w:val="20"/>
      <w:szCs w:val="20"/>
      <w:lang w:eastAsia="ru-RU"/>
    </w:rPr>
  </w:style>
  <w:style w:type="paragraph" w:customStyle="1" w:styleId="2f">
    <w:name w:val="Стиль2"/>
    <w:basedOn w:val="2c"/>
    <w:uiPriority w:val="99"/>
    <w:rsid w:val="008B78DA"/>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8B78DA"/>
    <w:pPr>
      <w:widowControl w:val="0"/>
      <w:tabs>
        <w:tab w:val="num" w:pos="227"/>
      </w:tabs>
      <w:adjustRightInd w:val="0"/>
      <w:ind w:right="0" w:firstLine="0"/>
      <w:textAlignment w:val="baseline"/>
    </w:pPr>
    <w:rPr>
      <w:szCs w:val="20"/>
    </w:rPr>
  </w:style>
  <w:style w:type="character" w:customStyle="1" w:styleId="311">
    <w:name w:val="Стиль3 Знак Знак1"/>
    <w:rsid w:val="008B78DA"/>
    <w:rPr>
      <w:sz w:val="24"/>
      <w:lang w:val="ru-RU" w:eastAsia="ru-RU" w:bidi="ar-SA"/>
    </w:rPr>
  </w:style>
  <w:style w:type="paragraph" w:customStyle="1" w:styleId="2-11">
    <w:name w:val="содержание2-11"/>
    <w:basedOn w:val="a4"/>
    <w:uiPriority w:val="99"/>
    <w:rsid w:val="008B78DA"/>
    <w:pPr>
      <w:spacing w:after="60" w:line="240" w:lineRule="auto"/>
      <w:jc w:val="both"/>
    </w:pPr>
    <w:rPr>
      <w:rFonts w:ascii="Times New Roman" w:eastAsia="Times New Roman" w:hAnsi="Times New Roman" w:cs="Times New Roman"/>
      <w:sz w:val="24"/>
      <w:szCs w:val="24"/>
      <w:lang w:eastAsia="ru-RU"/>
    </w:rPr>
  </w:style>
  <w:style w:type="paragraph" w:customStyle="1" w:styleId="3f0">
    <w:name w:val="Стиль3"/>
    <w:basedOn w:val="23"/>
    <w:uiPriority w:val="99"/>
    <w:qFormat/>
    <w:rsid w:val="008B78DA"/>
    <w:pPr>
      <w:widowControl w:val="0"/>
      <w:tabs>
        <w:tab w:val="num" w:pos="1307"/>
      </w:tabs>
      <w:adjustRightInd w:val="0"/>
      <w:ind w:left="1080" w:right="0" w:firstLine="0"/>
      <w:textAlignment w:val="baseline"/>
    </w:pPr>
    <w:rPr>
      <w:szCs w:val="20"/>
    </w:rPr>
  </w:style>
  <w:style w:type="paragraph" w:customStyle="1" w:styleId="afffd">
    <w:name w:val="Словарная статья"/>
    <w:basedOn w:val="a4"/>
    <w:next w:val="a4"/>
    <w:uiPriority w:val="99"/>
    <w:rsid w:val="008B78DA"/>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ffe">
    <w:name w:val="Основной шрифт"/>
    <w:semiHidden/>
    <w:rsid w:val="008B78DA"/>
  </w:style>
  <w:style w:type="paragraph" w:customStyle="1" w:styleId="FR2">
    <w:name w:val="FR2"/>
    <w:uiPriority w:val="99"/>
    <w:rsid w:val="008B78DA"/>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
    <w:name w:val="текст таблицы"/>
    <w:basedOn w:val="a4"/>
    <w:uiPriority w:val="99"/>
    <w:rsid w:val="008B78DA"/>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0">
    <w:name w:val="Íîðìàëüíûé"/>
    <w:uiPriority w:val="99"/>
    <w:semiHidden/>
    <w:rsid w:val="008B78DA"/>
    <w:pPr>
      <w:spacing w:after="0" w:line="240" w:lineRule="auto"/>
    </w:pPr>
    <w:rPr>
      <w:rFonts w:ascii="Courier" w:eastAsia="Times New Roman" w:hAnsi="Courier" w:cs="Times New Roman"/>
      <w:sz w:val="24"/>
      <w:szCs w:val="20"/>
      <w:lang w:val="en-GB" w:eastAsia="ru-RU"/>
    </w:rPr>
  </w:style>
  <w:style w:type="paragraph" w:customStyle="1" w:styleId="affff1">
    <w:name w:val="Пункт Знак"/>
    <w:basedOn w:val="a4"/>
    <w:uiPriority w:val="99"/>
    <w:rsid w:val="008B78DA"/>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2">
    <w:name w:val="Пункт Знак Знак"/>
    <w:rsid w:val="008B78DA"/>
    <w:rPr>
      <w:sz w:val="28"/>
      <w:lang w:val="ru-RU" w:eastAsia="ru-RU" w:bidi="ar-SA"/>
    </w:rPr>
  </w:style>
  <w:style w:type="paragraph" w:customStyle="1" w:styleId="-">
    <w:name w:val="Контракт-раздел"/>
    <w:basedOn w:val="a4"/>
    <w:next w:val="-0"/>
    <w:uiPriority w:val="99"/>
    <w:qFormat/>
    <w:rsid w:val="008B78DA"/>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4"/>
    <w:uiPriority w:val="99"/>
    <w:qFormat/>
    <w:rsid w:val="008B78DA"/>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4"/>
    <w:link w:val="-2"/>
    <w:uiPriority w:val="99"/>
    <w:qFormat/>
    <w:rsid w:val="008B78DA"/>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3">
    <w:name w:val="Контракт-подподпункт"/>
    <w:basedOn w:val="a4"/>
    <w:uiPriority w:val="99"/>
    <w:qFormat/>
    <w:rsid w:val="008B78DA"/>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3">
    <w:name w:val="Подпункт"/>
    <w:basedOn w:val="afff5"/>
    <w:uiPriority w:val="99"/>
    <w:qFormat/>
    <w:rsid w:val="008B78DA"/>
    <w:pPr>
      <w:tabs>
        <w:tab w:val="clear" w:pos="1980"/>
        <w:tab w:val="num" w:pos="2700"/>
      </w:tabs>
      <w:ind w:left="1908" w:hanging="648"/>
    </w:pPr>
  </w:style>
  <w:style w:type="paragraph" w:customStyle="1" w:styleId="02statia2">
    <w:name w:val="02statia2"/>
    <w:basedOn w:val="a4"/>
    <w:uiPriority w:val="99"/>
    <w:qFormat/>
    <w:rsid w:val="008B78DA"/>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45">
    <w:name w:val="toc 4"/>
    <w:basedOn w:val="a4"/>
    <w:next w:val="a4"/>
    <w:autoRedefine/>
    <w:uiPriority w:val="99"/>
    <w:rsid w:val="008B78DA"/>
    <w:pPr>
      <w:spacing w:after="60" w:line="240" w:lineRule="auto"/>
      <w:ind w:left="720"/>
      <w:jc w:val="both"/>
    </w:pPr>
    <w:rPr>
      <w:rFonts w:ascii="Times New Roman" w:eastAsia="Times New Roman" w:hAnsi="Times New Roman" w:cs="Times New Roman"/>
      <w:sz w:val="24"/>
      <w:szCs w:val="24"/>
      <w:lang w:eastAsia="ru-RU"/>
    </w:rPr>
  </w:style>
  <w:style w:type="paragraph" w:styleId="54">
    <w:name w:val="toc 5"/>
    <w:basedOn w:val="a4"/>
    <w:next w:val="a4"/>
    <w:autoRedefine/>
    <w:uiPriority w:val="99"/>
    <w:rsid w:val="008B78DA"/>
    <w:pPr>
      <w:spacing w:after="60" w:line="240" w:lineRule="auto"/>
      <w:ind w:left="960"/>
      <w:jc w:val="both"/>
    </w:pPr>
    <w:rPr>
      <w:rFonts w:ascii="Times New Roman" w:eastAsia="Times New Roman" w:hAnsi="Times New Roman" w:cs="Times New Roman"/>
      <w:sz w:val="24"/>
      <w:szCs w:val="24"/>
      <w:lang w:eastAsia="ru-RU"/>
    </w:rPr>
  </w:style>
  <w:style w:type="paragraph" w:styleId="61">
    <w:name w:val="toc 6"/>
    <w:basedOn w:val="a4"/>
    <w:next w:val="a4"/>
    <w:autoRedefine/>
    <w:uiPriority w:val="99"/>
    <w:rsid w:val="008B78DA"/>
    <w:pPr>
      <w:spacing w:after="60" w:line="240" w:lineRule="auto"/>
      <w:ind w:left="1200"/>
      <w:jc w:val="both"/>
    </w:pPr>
    <w:rPr>
      <w:rFonts w:ascii="Times New Roman" w:eastAsia="Times New Roman" w:hAnsi="Times New Roman" w:cs="Times New Roman"/>
      <w:sz w:val="24"/>
      <w:szCs w:val="24"/>
      <w:lang w:eastAsia="ru-RU"/>
    </w:rPr>
  </w:style>
  <w:style w:type="paragraph" w:styleId="72">
    <w:name w:val="toc 7"/>
    <w:basedOn w:val="a4"/>
    <w:next w:val="a4"/>
    <w:autoRedefine/>
    <w:uiPriority w:val="99"/>
    <w:rsid w:val="008B78DA"/>
    <w:pPr>
      <w:spacing w:after="60" w:line="240" w:lineRule="auto"/>
      <w:ind w:left="1440"/>
      <w:jc w:val="both"/>
    </w:pPr>
    <w:rPr>
      <w:rFonts w:ascii="Times New Roman" w:eastAsia="Times New Roman" w:hAnsi="Times New Roman" w:cs="Times New Roman"/>
      <w:sz w:val="24"/>
      <w:szCs w:val="24"/>
      <w:lang w:eastAsia="ru-RU"/>
    </w:rPr>
  </w:style>
  <w:style w:type="paragraph" w:styleId="81">
    <w:name w:val="toc 8"/>
    <w:basedOn w:val="a4"/>
    <w:next w:val="a4"/>
    <w:autoRedefine/>
    <w:uiPriority w:val="99"/>
    <w:rsid w:val="008B78DA"/>
    <w:pPr>
      <w:spacing w:after="60" w:line="240" w:lineRule="auto"/>
      <w:ind w:left="1680"/>
      <w:jc w:val="both"/>
    </w:pPr>
    <w:rPr>
      <w:rFonts w:ascii="Times New Roman" w:eastAsia="Times New Roman" w:hAnsi="Times New Roman" w:cs="Times New Roman"/>
      <w:sz w:val="24"/>
      <w:szCs w:val="24"/>
      <w:lang w:eastAsia="ru-RU"/>
    </w:rPr>
  </w:style>
  <w:style w:type="paragraph" w:styleId="91">
    <w:name w:val="toc 9"/>
    <w:basedOn w:val="a4"/>
    <w:next w:val="a4"/>
    <w:autoRedefine/>
    <w:uiPriority w:val="99"/>
    <w:rsid w:val="008B78DA"/>
    <w:pPr>
      <w:spacing w:after="60" w:line="240" w:lineRule="auto"/>
      <w:ind w:left="1920"/>
      <w:jc w:val="both"/>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4"/>
    <w:uiPriority w:val="99"/>
    <w:rsid w:val="008B78DA"/>
    <w:pPr>
      <w:shd w:val="clear" w:color="auto" w:fill="FFFFFF"/>
      <w:spacing w:after="0" w:line="240" w:lineRule="auto"/>
      <w:ind w:firstLine="715"/>
      <w:jc w:val="both"/>
    </w:pPr>
    <w:rPr>
      <w:rFonts w:ascii="Times New Roman" w:eastAsia="Times New Roman" w:hAnsi="Times New Roman" w:cs="Times New Roman"/>
      <w:color w:val="000000"/>
      <w:sz w:val="28"/>
      <w:szCs w:val="20"/>
      <w:lang w:eastAsia="ru-RU"/>
    </w:rPr>
  </w:style>
  <w:style w:type="paragraph" w:styleId="affff4">
    <w:name w:val="Document Map"/>
    <w:basedOn w:val="a4"/>
    <w:link w:val="affff5"/>
    <w:uiPriority w:val="99"/>
    <w:rsid w:val="008B78DA"/>
    <w:pPr>
      <w:shd w:val="clear" w:color="auto" w:fill="000080"/>
      <w:spacing w:after="60" w:line="240" w:lineRule="auto"/>
      <w:jc w:val="both"/>
    </w:pPr>
    <w:rPr>
      <w:rFonts w:ascii="Tahoma" w:eastAsia="Times New Roman" w:hAnsi="Tahoma" w:cs="Times New Roman"/>
      <w:sz w:val="24"/>
      <w:szCs w:val="24"/>
    </w:rPr>
  </w:style>
  <w:style w:type="character" w:customStyle="1" w:styleId="affff5">
    <w:name w:val="Схема документа Знак"/>
    <w:basedOn w:val="a5"/>
    <w:link w:val="affff4"/>
    <w:uiPriority w:val="99"/>
    <w:rsid w:val="008B78DA"/>
    <w:rPr>
      <w:rFonts w:ascii="Tahoma" w:eastAsia="Times New Roman" w:hAnsi="Tahoma" w:cs="Times New Roman"/>
      <w:sz w:val="24"/>
      <w:szCs w:val="24"/>
      <w:shd w:val="clear" w:color="auto" w:fill="000080"/>
    </w:rPr>
  </w:style>
  <w:style w:type="paragraph" w:customStyle="1" w:styleId="affff6">
    <w:name w:val="Краткий обратный адрес"/>
    <w:basedOn w:val="a4"/>
    <w:uiPriority w:val="99"/>
    <w:rsid w:val="008B78DA"/>
    <w:pPr>
      <w:spacing w:after="0" w:line="240" w:lineRule="auto"/>
    </w:pPr>
    <w:rPr>
      <w:rFonts w:ascii="Times New Roman" w:eastAsia="Times New Roman" w:hAnsi="Times New Roman" w:cs="Times New Roman"/>
      <w:sz w:val="24"/>
      <w:szCs w:val="20"/>
      <w:lang w:eastAsia="ru-RU"/>
    </w:rPr>
  </w:style>
  <w:style w:type="paragraph" w:styleId="2f0">
    <w:name w:val="List Continue 2"/>
    <w:basedOn w:val="a4"/>
    <w:uiPriority w:val="99"/>
    <w:rsid w:val="008B78DA"/>
    <w:pPr>
      <w:spacing w:after="120" w:line="240" w:lineRule="auto"/>
      <w:ind w:left="566"/>
    </w:pPr>
    <w:rPr>
      <w:rFonts w:ascii="Times New Roman" w:eastAsia="Times New Roman" w:hAnsi="Times New Roman" w:cs="Times New Roman"/>
      <w:sz w:val="20"/>
      <w:szCs w:val="20"/>
      <w:lang w:eastAsia="ru-RU"/>
    </w:rPr>
  </w:style>
  <w:style w:type="paragraph" w:customStyle="1" w:styleId="ConsPlusNonformat">
    <w:name w:val="ConsPlusNonformat"/>
    <w:uiPriority w:val="99"/>
    <w:qFormat/>
    <w:rsid w:val="008B78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7">
    <w:name w:val="Обычный.Нормальный абзац"/>
    <w:uiPriority w:val="99"/>
    <w:rsid w:val="008B78DA"/>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8">
    <w:name w:val="Обычный.Нормальный абзац Знак Знак"/>
    <w:uiPriority w:val="99"/>
    <w:rsid w:val="008B78DA"/>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9">
    <w:name w:val="No Spacing"/>
    <w:link w:val="affffa"/>
    <w:uiPriority w:val="99"/>
    <w:qFormat/>
    <w:rsid w:val="008B78DA"/>
    <w:pPr>
      <w:spacing w:after="0" w:line="240" w:lineRule="auto"/>
    </w:pPr>
    <w:rPr>
      <w:rFonts w:ascii="Calibri" w:eastAsia="Calibri" w:hAnsi="Calibri" w:cs="Times New Roman"/>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8B78DA"/>
    <w:rPr>
      <w:b/>
      <w:sz w:val="30"/>
      <w:lang w:val="ru-RU" w:eastAsia="ru-RU" w:bidi="ar-SA"/>
    </w:rPr>
  </w:style>
  <w:style w:type="paragraph" w:customStyle="1" w:styleId="Maintext22">
    <w:name w:val="Main text 2.2"/>
    <w:basedOn w:val="a4"/>
    <w:uiPriority w:val="99"/>
    <w:rsid w:val="008B78DA"/>
    <w:pPr>
      <w:numPr>
        <w:numId w:val="3"/>
      </w:numPr>
      <w:spacing w:after="0" w:line="240" w:lineRule="auto"/>
    </w:pPr>
    <w:rPr>
      <w:rFonts w:ascii="Arial" w:eastAsia="Times New Roman" w:hAnsi="Arial" w:cs="Times New Roman"/>
      <w:sz w:val="20"/>
      <w:szCs w:val="24"/>
      <w:lang w:eastAsia="ru-RU"/>
    </w:rPr>
  </w:style>
  <w:style w:type="paragraph" w:customStyle="1" w:styleId="Maintext3">
    <w:name w:val="Main text 3"/>
    <w:basedOn w:val="a4"/>
    <w:uiPriority w:val="99"/>
    <w:rsid w:val="008B78DA"/>
    <w:pPr>
      <w:numPr>
        <w:ilvl w:val="2"/>
        <w:numId w:val="4"/>
      </w:numPr>
      <w:spacing w:before="120" w:after="120" w:line="260" w:lineRule="exact"/>
    </w:pPr>
    <w:rPr>
      <w:rFonts w:ascii="Arial" w:eastAsia="Times New Roman" w:hAnsi="Arial" w:cs="Times New Roman"/>
      <w:sz w:val="20"/>
      <w:szCs w:val="24"/>
      <w:lang w:eastAsia="ru-RU"/>
    </w:rPr>
  </w:style>
  <w:style w:type="paragraph" w:customStyle="1" w:styleId="MainText21">
    <w:name w:val="Main Text 2.1"/>
    <w:basedOn w:val="a4"/>
    <w:next w:val="Maintext22"/>
    <w:uiPriority w:val="99"/>
    <w:rsid w:val="008B78DA"/>
    <w:pPr>
      <w:tabs>
        <w:tab w:val="num" w:pos="2160"/>
      </w:tabs>
      <w:spacing w:before="120" w:after="120" w:line="260" w:lineRule="exact"/>
      <w:ind w:left="2160" w:hanging="180"/>
    </w:pPr>
    <w:rPr>
      <w:rFonts w:ascii="Arial" w:eastAsia="Times New Roman" w:hAnsi="Arial" w:cs="Arial"/>
      <w:bCs/>
      <w:kern w:val="32"/>
      <w:sz w:val="20"/>
      <w:szCs w:val="20"/>
      <w:lang w:eastAsia="ru-RU"/>
    </w:rPr>
  </w:style>
  <w:style w:type="paragraph" w:customStyle="1" w:styleId="MainText">
    <w:name w:val="Main Text"/>
    <w:basedOn w:val="a4"/>
    <w:uiPriority w:val="99"/>
    <w:rsid w:val="008B78DA"/>
    <w:pPr>
      <w:tabs>
        <w:tab w:val="num" w:pos="2160"/>
      </w:tabs>
      <w:spacing w:before="120" w:after="120" w:line="260" w:lineRule="exact"/>
      <w:ind w:left="2160" w:hanging="180"/>
    </w:pPr>
    <w:rPr>
      <w:rFonts w:ascii="Arial" w:eastAsia="Times New Roman" w:hAnsi="Arial" w:cs="Times New Roman"/>
      <w:sz w:val="20"/>
      <w:szCs w:val="24"/>
      <w:lang w:eastAsia="ru-RU"/>
    </w:rPr>
  </w:style>
  <w:style w:type="paragraph" w:customStyle="1" w:styleId="Num">
    <w:name w:val="Num"/>
    <w:basedOn w:val="a4"/>
    <w:uiPriority w:val="99"/>
    <w:rsid w:val="008B78DA"/>
    <w:pPr>
      <w:tabs>
        <w:tab w:val="num" w:pos="360"/>
      </w:tabs>
      <w:spacing w:after="120" w:line="240" w:lineRule="auto"/>
      <w:ind w:left="360"/>
    </w:pPr>
    <w:rPr>
      <w:rFonts w:ascii="Times New Roman" w:eastAsia="Times New Roman" w:hAnsi="Times New Roman" w:cs="Times New Roman"/>
      <w:sz w:val="24"/>
      <w:szCs w:val="24"/>
      <w:lang w:val="en-US"/>
    </w:rPr>
  </w:style>
  <w:style w:type="paragraph" w:customStyle="1" w:styleId="affffb">
    <w:name w:val="Шифр документа"/>
    <w:basedOn w:val="af6"/>
    <w:autoRedefine/>
    <w:uiPriority w:val="99"/>
    <w:rsid w:val="008B78DA"/>
    <w:pPr>
      <w:spacing w:before="60"/>
      <w:outlineLvl w:val="0"/>
    </w:pPr>
    <w:rPr>
      <w:kern w:val="28"/>
      <w:sz w:val="28"/>
      <w:szCs w:val="28"/>
    </w:rPr>
  </w:style>
  <w:style w:type="paragraph" w:customStyle="1" w:styleId="UnNum">
    <w:name w:val="UnNum"/>
    <w:basedOn w:val="a4"/>
    <w:uiPriority w:val="99"/>
    <w:rsid w:val="008B78DA"/>
    <w:pPr>
      <w:numPr>
        <w:numId w:val="5"/>
      </w:numPr>
      <w:spacing w:after="120" w:line="240" w:lineRule="auto"/>
    </w:pPr>
    <w:rPr>
      <w:rFonts w:ascii="Arial" w:eastAsia="Times New Roman" w:hAnsi="Arial" w:cs="Times New Roman"/>
      <w:sz w:val="20"/>
      <w:szCs w:val="24"/>
    </w:rPr>
  </w:style>
  <w:style w:type="paragraph" w:customStyle="1" w:styleId="Perechen1Char">
    <w:name w:val="Perechen 1 Char"/>
    <w:basedOn w:val="afff2"/>
    <w:uiPriority w:val="99"/>
    <w:rsid w:val="008B78DA"/>
    <w:pPr>
      <w:numPr>
        <w:numId w:val="6"/>
      </w:numPr>
      <w:spacing w:before="120" w:line="240" w:lineRule="exact"/>
    </w:pPr>
    <w:rPr>
      <w:rFonts w:ascii="Arial" w:hAnsi="Arial"/>
      <w:sz w:val="20"/>
    </w:rPr>
  </w:style>
  <w:style w:type="character" w:customStyle="1" w:styleId="Perechen1CharChar1">
    <w:name w:val="Perechen 1 Char Char1"/>
    <w:rsid w:val="008B78DA"/>
    <w:rPr>
      <w:rFonts w:ascii="Arial" w:hAnsi="Arial"/>
      <w:szCs w:val="24"/>
      <w:lang w:val="ru-RU" w:eastAsia="ru-RU" w:bidi="ar-SA"/>
    </w:rPr>
  </w:style>
  <w:style w:type="paragraph" w:customStyle="1" w:styleId="Perechen2">
    <w:name w:val="Perechen 2"/>
    <w:basedOn w:val="afff2"/>
    <w:uiPriority w:val="99"/>
    <w:rsid w:val="008B78DA"/>
    <w:pPr>
      <w:numPr>
        <w:numId w:val="7"/>
      </w:numPr>
    </w:pPr>
    <w:rPr>
      <w:rFonts w:ascii="Arial" w:hAnsi="Arial"/>
      <w:sz w:val="20"/>
    </w:rPr>
  </w:style>
  <w:style w:type="paragraph" w:customStyle="1" w:styleId="Maintext321">
    <w:name w:val="Main text 3.2.1"/>
    <w:basedOn w:val="a4"/>
    <w:uiPriority w:val="99"/>
    <w:rsid w:val="008B78DA"/>
    <w:pPr>
      <w:tabs>
        <w:tab w:val="num" w:pos="3240"/>
      </w:tabs>
      <w:spacing w:before="120" w:after="120" w:line="260" w:lineRule="exact"/>
      <w:ind w:left="3240" w:hanging="360"/>
    </w:pPr>
    <w:rPr>
      <w:rFonts w:ascii="Arial" w:eastAsia="Times New Roman" w:hAnsi="Arial" w:cs="Times New Roman"/>
      <w:sz w:val="20"/>
      <w:szCs w:val="24"/>
      <w:lang w:eastAsia="ru-RU"/>
    </w:rPr>
  </w:style>
  <w:style w:type="paragraph" w:customStyle="1" w:styleId="MainText324">
    <w:name w:val="Main Text 3.2.4"/>
    <w:basedOn w:val="a4"/>
    <w:uiPriority w:val="99"/>
    <w:rsid w:val="008B78DA"/>
    <w:pPr>
      <w:tabs>
        <w:tab w:val="num" w:pos="1789"/>
      </w:tabs>
      <w:spacing w:before="120" w:after="120" w:line="260" w:lineRule="exact"/>
      <w:ind w:left="1717" w:hanging="648"/>
    </w:pPr>
    <w:rPr>
      <w:rFonts w:ascii="Arial" w:eastAsia="Times New Roman" w:hAnsi="Arial" w:cs="Times New Roman"/>
      <w:sz w:val="20"/>
      <w:szCs w:val="24"/>
      <w:lang w:eastAsia="ru-RU"/>
    </w:rPr>
  </w:style>
  <w:style w:type="paragraph" w:customStyle="1" w:styleId="MainText322">
    <w:name w:val="Main Text 3.2.2"/>
    <w:basedOn w:val="a4"/>
    <w:uiPriority w:val="99"/>
    <w:rsid w:val="008B78DA"/>
    <w:pPr>
      <w:numPr>
        <w:ilvl w:val="3"/>
        <w:numId w:val="8"/>
      </w:numPr>
      <w:tabs>
        <w:tab w:val="left" w:pos="1792"/>
      </w:tabs>
      <w:spacing w:before="120" w:after="120" w:line="260" w:lineRule="exact"/>
    </w:pPr>
    <w:rPr>
      <w:rFonts w:ascii="Arial" w:eastAsia="Times New Roman" w:hAnsi="Arial" w:cs="Times New Roman"/>
      <w:sz w:val="20"/>
      <w:szCs w:val="24"/>
      <w:lang w:eastAsia="ru-RU"/>
    </w:rPr>
  </w:style>
  <w:style w:type="paragraph" w:customStyle="1" w:styleId="Maintext323">
    <w:name w:val="Main text 3.2.3"/>
    <w:basedOn w:val="a4"/>
    <w:uiPriority w:val="99"/>
    <w:rsid w:val="008B78DA"/>
    <w:pPr>
      <w:numPr>
        <w:ilvl w:val="3"/>
        <w:numId w:val="9"/>
      </w:numPr>
      <w:tabs>
        <w:tab w:val="clear" w:pos="1080"/>
        <w:tab w:val="left" w:pos="1792"/>
      </w:tabs>
      <w:spacing w:before="120" w:after="120" w:line="260" w:lineRule="exact"/>
      <w:ind w:left="709"/>
    </w:pPr>
    <w:rPr>
      <w:rFonts w:ascii="Arial" w:eastAsia="Times New Roman" w:hAnsi="Arial" w:cs="Times New Roman"/>
      <w:sz w:val="20"/>
      <w:szCs w:val="24"/>
      <w:lang w:eastAsia="ru-RU"/>
    </w:rPr>
  </w:style>
  <w:style w:type="character" w:customStyle="1" w:styleId="content">
    <w:name w:val="content"/>
    <w:rsid w:val="008B78DA"/>
  </w:style>
  <w:style w:type="paragraph" w:customStyle="1" w:styleId="Unnumberedlist">
    <w:name w:val="Unnumbered list"/>
    <w:basedOn w:val="a4"/>
    <w:uiPriority w:val="99"/>
    <w:rsid w:val="008B78DA"/>
    <w:pPr>
      <w:numPr>
        <w:numId w:val="10"/>
      </w:numPr>
      <w:spacing w:before="60" w:after="60" w:line="240" w:lineRule="auto"/>
      <w:jc w:val="both"/>
    </w:pPr>
    <w:rPr>
      <w:rFonts w:ascii="Arial" w:eastAsia="Times New Roman" w:hAnsi="Arial" w:cs="Times New Roman"/>
      <w:sz w:val="20"/>
      <w:szCs w:val="20"/>
      <w:lang w:eastAsia="ru-RU"/>
    </w:rPr>
  </w:style>
  <w:style w:type="paragraph" w:customStyle="1" w:styleId="StyleHeading2">
    <w:name w:val="Style Heading 2 +"/>
    <w:basedOn w:val="20"/>
    <w:uiPriority w:val="99"/>
    <w:rsid w:val="008B78DA"/>
    <w:pPr>
      <w:keepNext w:val="0"/>
      <w:tabs>
        <w:tab w:val="num" w:pos="0"/>
      </w:tabs>
      <w:spacing w:before="120"/>
      <w:jc w:val="both"/>
    </w:pPr>
    <w:rPr>
      <w:b w:val="0"/>
      <w:bCs w:val="0"/>
      <w:iCs w:val="0"/>
      <w:sz w:val="20"/>
      <w:szCs w:val="20"/>
    </w:rPr>
  </w:style>
  <w:style w:type="character" w:customStyle="1" w:styleId="Perechen1Char0">
    <w:name w:val="Perechen 1 Char Знак"/>
    <w:rsid w:val="008B78DA"/>
    <w:rPr>
      <w:rFonts w:ascii="Arial" w:hAnsi="Arial"/>
      <w:szCs w:val="24"/>
      <w:lang w:val="ru-RU" w:eastAsia="ru-RU" w:bidi="ar-SA"/>
    </w:rPr>
  </w:style>
  <w:style w:type="character" w:customStyle="1" w:styleId="labelbodytext11">
    <w:name w:val="labelbodytext11"/>
    <w:rsid w:val="008B78DA"/>
  </w:style>
  <w:style w:type="paragraph" w:customStyle="1" w:styleId="1f0">
    <w:name w:val="1"/>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nstruction">
    <w:name w:val="Instruction"/>
    <w:basedOn w:val="26"/>
    <w:uiPriority w:val="99"/>
    <w:semiHidden/>
    <w:rsid w:val="008B78DA"/>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c">
    <w:name w:val="Тендерные данные"/>
    <w:basedOn w:val="a4"/>
    <w:uiPriority w:val="99"/>
    <w:semiHidden/>
    <w:rsid w:val="008B78DA"/>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table" w:customStyle="1" w:styleId="1f1">
    <w:name w:val="Сетка таблицы1"/>
    <w:basedOn w:val="a6"/>
    <w:next w:val="aff2"/>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Таблица шапка"/>
    <w:basedOn w:val="a4"/>
    <w:uiPriority w:val="99"/>
    <w:qFormat/>
    <w:rsid w:val="008B78DA"/>
    <w:pPr>
      <w:keepNext/>
      <w:suppressAutoHyphens/>
      <w:spacing w:before="40" w:after="40" w:line="240" w:lineRule="auto"/>
      <w:ind w:left="57" w:right="57"/>
    </w:pPr>
    <w:rPr>
      <w:rFonts w:ascii="Times New Roman" w:eastAsia="Times New Roman" w:hAnsi="Times New Roman" w:cs="Times New Roman"/>
      <w:sz w:val="18"/>
      <w:szCs w:val="18"/>
      <w:lang w:eastAsia="ar-SA"/>
    </w:rPr>
  </w:style>
  <w:style w:type="paragraph" w:customStyle="1" w:styleId="Normal1">
    <w:name w:val="Normal1"/>
    <w:uiPriority w:val="99"/>
    <w:qFormat/>
    <w:rsid w:val="008B78D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none">
    <w:name w:val="none"/>
    <w:basedOn w:val="a4"/>
    <w:uiPriority w:val="99"/>
    <w:rsid w:val="008B78D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2f1">
    <w:name w:val="Table Subtle 2"/>
    <w:basedOn w:val="a6"/>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e">
    <w:name w:val="Table Elegant"/>
    <w:basedOn w:val="a6"/>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8B78DA"/>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4"/>
    <w:uiPriority w:val="99"/>
    <w:rsid w:val="008B78DA"/>
    <w:pPr>
      <w:autoSpaceDE w:val="0"/>
      <w:autoSpaceDN w:val="0"/>
      <w:spacing w:after="0" w:line="240" w:lineRule="auto"/>
      <w:ind w:left="567" w:hanging="567"/>
      <w:jc w:val="both"/>
    </w:pPr>
    <w:rPr>
      <w:rFonts w:ascii="Times New Roman" w:eastAsia="Times New Roman" w:hAnsi="Times New Roman" w:cs="Times New Roman"/>
      <w:noProof/>
      <w:sz w:val="28"/>
      <w:szCs w:val="28"/>
      <w:lang w:val="en-US" w:eastAsia="ru-RU"/>
    </w:rPr>
  </w:style>
  <w:style w:type="paragraph" w:customStyle="1" w:styleId="ConsPlusTitle">
    <w:name w:val="ConsPlusTitle"/>
    <w:uiPriority w:val="99"/>
    <w:qFormat/>
    <w:rsid w:val="008B78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8B78DA"/>
    <w:rPr>
      <w:rFonts w:ascii="Arial" w:eastAsia="Times New Roman" w:hAnsi="Arial" w:cs="Arial"/>
      <w:sz w:val="20"/>
      <w:szCs w:val="20"/>
      <w:lang w:eastAsia="ru-RU"/>
    </w:rPr>
  </w:style>
  <w:style w:type="paragraph" w:customStyle="1" w:styleId="afffff">
    <w:name w:val="ОбычныйТХТ"/>
    <w:basedOn w:val="a4"/>
    <w:uiPriority w:val="99"/>
    <w:rsid w:val="008B78DA"/>
    <w:pPr>
      <w:spacing w:before="120" w:after="0" w:line="240" w:lineRule="auto"/>
      <w:ind w:firstLine="709"/>
      <w:jc w:val="both"/>
    </w:pPr>
    <w:rPr>
      <w:rFonts w:ascii="Arial" w:eastAsia="Times New Roman" w:hAnsi="Arial" w:cs="Times New Roman"/>
      <w:kern w:val="32"/>
      <w:sz w:val="24"/>
      <w:szCs w:val="20"/>
      <w:lang w:val="uk-UA" w:eastAsia="ru-RU"/>
    </w:rPr>
  </w:style>
  <w:style w:type="paragraph" w:customStyle="1" w:styleId="2f2">
    <w:name w:val="Заголовок2ТХТ"/>
    <w:basedOn w:val="a4"/>
    <w:next w:val="a4"/>
    <w:uiPriority w:val="99"/>
    <w:rsid w:val="008B78DA"/>
    <w:pPr>
      <w:tabs>
        <w:tab w:val="num" w:pos="1069"/>
      </w:tabs>
      <w:spacing w:before="120" w:after="0" w:line="240" w:lineRule="auto"/>
      <w:ind w:firstLine="709"/>
      <w:jc w:val="both"/>
      <w:outlineLvl w:val="1"/>
    </w:pPr>
    <w:rPr>
      <w:rFonts w:ascii="Arial" w:eastAsia="Times New Roman" w:hAnsi="Arial" w:cs="Times New Roman"/>
      <w:b/>
      <w:kern w:val="32"/>
      <w:sz w:val="24"/>
      <w:szCs w:val="20"/>
      <w:lang w:val="uk-UA" w:eastAsia="ru-RU"/>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4"/>
    <w:uiPriority w:val="99"/>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410pt1">
    <w:name w:val="Стиль Заголовок4ТХТ + 10 pt1 Знак"/>
    <w:basedOn w:val="a4"/>
    <w:uiPriority w:val="99"/>
    <w:rsid w:val="008B78DA"/>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lang w:eastAsia="ru-RU"/>
    </w:rPr>
  </w:style>
  <w:style w:type="numbering" w:customStyle="1" w:styleId="2f3">
    <w:name w:val="Нет списка2"/>
    <w:next w:val="a7"/>
    <w:uiPriority w:val="99"/>
    <w:semiHidden/>
    <w:unhideWhenUsed/>
    <w:rsid w:val="008B78DA"/>
  </w:style>
  <w:style w:type="numbering" w:customStyle="1" w:styleId="120">
    <w:name w:val="Нет списка12"/>
    <w:next w:val="a7"/>
    <w:semiHidden/>
    <w:unhideWhenUsed/>
    <w:rsid w:val="008B78DA"/>
  </w:style>
  <w:style w:type="numbering" w:customStyle="1" w:styleId="1120">
    <w:name w:val="Нет списка112"/>
    <w:next w:val="a7"/>
    <w:semiHidden/>
    <w:rsid w:val="008B78DA"/>
  </w:style>
  <w:style w:type="paragraph" w:customStyle="1" w:styleId="410pt112">
    <w:name w:val="Стиль Стиль Заголовок4ТХТ + 10 pt1 Знак + 12 пт Междустр.интервал:..."/>
    <w:basedOn w:val="410pt1"/>
    <w:uiPriority w:val="99"/>
    <w:rsid w:val="008B78DA"/>
    <w:pPr>
      <w:tabs>
        <w:tab w:val="clear" w:pos="3048"/>
        <w:tab w:val="num" w:pos="1701"/>
      </w:tabs>
      <w:spacing w:line="264" w:lineRule="auto"/>
      <w:ind w:left="0" w:firstLine="709"/>
    </w:pPr>
    <w:rPr>
      <w:sz w:val="24"/>
      <w:szCs w:val="24"/>
    </w:rPr>
  </w:style>
  <w:style w:type="paragraph" w:customStyle="1" w:styleId="Default">
    <w:name w:val="Default"/>
    <w:link w:val="Default0"/>
    <w:uiPriority w:val="99"/>
    <w:qFormat/>
    <w:rsid w:val="008B78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46">
    <w:name w:val="Обычный4"/>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4"/>
    <w:uiPriority w:val="99"/>
    <w:rsid w:val="008B7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aliases w:val="текст Char"/>
    <w:locked/>
    <w:rsid w:val="008B78DA"/>
    <w:rPr>
      <w:sz w:val="28"/>
      <w:szCs w:val="24"/>
      <w:lang w:val="ru-RU" w:eastAsia="ru-RU" w:bidi="ar-SA"/>
    </w:rPr>
  </w:style>
  <w:style w:type="paragraph" w:customStyle="1" w:styleId="25">
    <w:name w:val="Основной текст 25"/>
    <w:basedOn w:val="a4"/>
    <w:uiPriority w:val="99"/>
    <w:rsid w:val="008B78DA"/>
    <w:pPr>
      <w:numPr>
        <w:ilvl w:val="3"/>
        <w:numId w:val="17"/>
      </w:numPr>
      <w:tabs>
        <w:tab w:val="clear" w:pos="1418"/>
      </w:tabs>
      <w:overflowPunct w:val="0"/>
      <w:autoSpaceDE w:val="0"/>
      <w:autoSpaceDN w:val="0"/>
      <w:adjustRightInd w:val="0"/>
      <w:spacing w:after="0" w:line="240" w:lineRule="auto"/>
      <w:ind w:left="0" w:firstLine="0"/>
      <w:jc w:val="both"/>
    </w:pPr>
    <w:rPr>
      <w:rFonts w:ascii="Times New Roman" w:eastAsia="Times New Roman" w:hAnsi="Times New Roman" w:cs="Times New Roman"/>
      <w:sz w:val="28"/>
      <w:szCs w:val="20"/>
      <w:lang w:eastAsia="ru-RU"/>
    </w:rPr>
  </w:style>
  <w:style w:type="paragraph" w:customStyle="1" w:styleId="55">
    <w:name w:val="Обычный5"/>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4"/>
    <w:uiPriority w:val="99"/>
    <w:rsid w:val="008B78DA"/>
    <w:pPr>
      <w:spacing w:line="240" w:lineRule="exact"/>
    </w:pPr>
    <w:rPr>
      <w:rFonts w:ascii="Verdana" w:eastAsia="Times New Roman" w:hAnsi="Verdana" w:cs="Arial"/>
      <w:szCs w:val="20"/>
      <w:lang w:val="en-US"/>
    </w:rPr>
  </w:style>
  <w:style w:type="paragraph" w:customStyle="1" w:styleId="260">
    <w:name w:val="Основной текст 26"/>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62">
    <w:name w:val="Обычный6"/>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f4">
    <w:name w:val="Знак Знак Знак Знак Знак Знак Знак Знак Знак Знак Знак Знак Знак2"/>
    <w:basedOn w:val="a4"/>
    <w:uiPriority w:val="99"/>
    <w:rsid w:val="008B78DA"/>
    <w:pPr>
      <w:spacing w:line="240" w:lineRule="exact"/>
    </w:pPr>
    <w:rPr>
      <w:rFonts w:ascii="Verdana" w:eastAsia="Times New Roman" w:hAnsi="Verdana" w:cs="Verdana"/>
      <w:sz w:val="24"/>
      <w:szCs w:val="24"/>
      <w:lang w:val="en-US"/>
    </w:rPr>
  </w:style>
  <w:style w:type="paragraph" w:customStyle="1" w:styleId="1f3">
    <w:name w:val="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4">
    <w:name w:val="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2f5">
    <w:name w:val="Знак Знак Знак Знак Знак Знак Знак Знак Знак2"/>
    <w:basedOn w:val="a4"/>
    <w:uiPriority w:val="99"/>
    <w:rsid w:val="008B78DA"/>
    <w:pPr>
      <w:spacing w:line="240" w:lineRule="exact"/>
    </w:pPr>
    <w:rPr>
      <w:rFonts w:ascii="Verdana" w:eastAsia="Times New Roman" w:hAnsi="Verdana" w:cs="Verdana"/>
      <w:sz w:val="24"/>
      <w:szCs w:val="24"/>
      <w:lang w:val="en-US"/>
    </w:rPr>
  </w:style>
  <w:style w:type="paragraph" w:customStyle="1" w:styleId="1f5">
    <w:name w:val="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6">
    <w:name w:val="Знак Знак Знак 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4">
    <w:name w:val="Знак Знак Знак Знак Знак Знак Знак Знак Знак11"/>
    <w:basedOn w:val="a4"/>
    <w:uiPriority w:val="99"/>
    <w:rsid w:val="008B78DA"/>
    <w:pPr>
      <w:spacing w:line="240" w:lineRule="exact"/>
    </w:pPr>
    <w:rPr>
      <w:rFonts w:ascii="Verdana" w:eastAsia="Times New Roman" w:hAnsi="Verdana" w:cs="Verdana"/>
      <w:sz w:val="24"/>
      <w:szCs w:val="24"/>
      <w:lang w:val="en-US"/>
    </w:rPr>
  </w:style>
  <w:style w:type="paragraph" w:customStyle="1" w:styleId="1f7">
    <w:name w:val="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8">
    <w:name w:val="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9">
    <w:name w:val="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a">
    <w:name w:val="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b">
    <w:name w:val="Знак 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5">
    <w:name w:val="Знак Знак Знак Знак Знак Знак Знак Знак Знак1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6">
    <w:name w:val="Знак Знак Знак Знак Знак Знак Знак Знак Знак Знак Знак Знак Знак Знак1 Знак1"/>
    <w:basedOn w:val="a4"/>
    <w:uiPriority w:val="99"/>
    <w:rsid w:val="008B78DA"/>
    <w:pPr>
      <w:spacing w:line="240" w:lineRule="exact"/>
    </w:pPr>
    <w:rPr>
      <w:rFonts w:ascii="Verdana" w:eastAsia="Times New Roman" w:hAnsi="Verdana" w:cs="Verdana"/>
      <w:sz w:val="24"/>
      <w:szCs w:val="24"/>
      <w:lang w:val="en-US"/>
    </w:rPr>
  </w:style>
  <w:style w:type="table" w:customStyle="1" w:styleId="2f6">
    <w:name w:val="Сетка таблицы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8B78DA"/>
    <w:rPr>
      <w:rFonts w:ascii="Times New Roman" w:hAnsi="Times New Roman" w:cs="Times New Roman" w:hint="default"/>
      <w:sz w:val="26"/>
      <w:szCs w:val="26"/>
    </w:rPr>
  </w:style>
  <w:style w:type="character" w:customStyle="1" w:styleId="FontStyle26">
    <w:name w:val="Font Style26"/>
    <w:rsid w:val="008B78DA"/>
    <w:rPr>
      <w:rFonts w:ascii="Times New Roman" w:hAnsi="Times New Roman" w:cs="Times New Roman"/>
      <w:sz w:val="20"/>
      <w:szCs w:val="20"/>
    </w:rPr>
  </w:style>
  <w:style w:type="character" w:customStyle="1" w:styleId="FontStyle20">
    <w:name w:val="Font Style20"/>
    <w:rsid w:val="008B78DA"/>
    <w:rPr>
      <w:rFonts w:ascii="Times New Roman" w:hAnsi="Times New Roman" w:cs="Times New Roman"/>
      <w:b/>
      <w:bCs/>
      <w:sz w:val="20"/>
      <w:szCs w:val="20"/>
    </w:rPr>
  </w:style>
  <w:style w:type="paragraph" w:customStyle="1" w:styleId="270">
    <w:name w:val="Основной текст 27"/>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73">
    <w:name w:val="Обычный7"/>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table" w:customStyle="1" w:styleId="117">
    <w:name w:val="Сетка таблицы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Placeholder Text"/>
    <w:uiPriority w:val="99"/>
    <w:semiHidden/>
    <w:rsid w:val="008B78DA"/>
    <w:rPr>
      <w:color w:val="808080"/>
    </w:rPr>
  </w:style>
  <w:style w:type="table" w:customStyle="1" w:styleId="3f2">
    <w:name w:val="Сетка таблицы3"/>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6"/>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7"/>
    <w:uiPriority w:val="99"/>
    <w:semiHidden/>
    <w:unhideWhenUsed/>
    <w:rsid w:val="008B78DA"/>
  </w:style>
  <w:style w:type="character" w:customStyle="1" w:styleId="118">
    <w:name w:val="Заголовок 1 Знак1"/>
    <w:aliases w:val="Заголовок 1 Знак Знак Знак Знак Знак Знак Знак Знак Знак Знак1,H1 Знак1,H1 Знак2,Заголовок 1 Знак2 Знак Знак1,Заголовок 1 Знак1 Знак Знак Знак1,Заголовок 1 Знак Знак Знак Знак Знак1,Заголовок 1 Знак Знак1 Знак Знак Знак1"/>
    <w:rsid w:val="008B78DA"/>
    <w:rPr>
      <w:rFonts w:ascii="Calibri Light" w:eastAsia="Times New Roman" w:hAnsi="Calibri Light" w:cs="Times New Roman"/>
      <w:color w:val="2E74B5"/>
      <w:sz w:val="32"/>
      <w:szCs w:val="32"/>
    </w:rPr>
  </w:style>
  <w:style w:type="character" w:customStyle="1" w:styleId="1fc">
    <w:name w:val="Основной текст Знак1"/>
    <w:aliases w:val="Основной текст Знак Знак Знак1,Список 1 Знак1"/>
    <w:semiHidden/>
    <w:rsid w:val="008B78DA"/>
    <w:rPr>
      <w:sz w:val="22"/>
      <w:szCs w:val="22"/>
    </w:rPr>
  </w:style>
  <w:style w:type="table" w:customStyle="1" w:styleId="1fd">
    <w:name w:val="Изысканная таблица1"/>
    <w:basedOn w:val="a6"/>
    <w:next w:val="affffe"/>
    <w:semiHidden/>
    <w:unhideWhenUsed/>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6"/>
    <w:next w:val="2f1"/>
    <w:semiHidden/>
    <w:unhideWhenUsed/>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6"/>
    <w:next w:val="aff2"/>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6"/>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6"/>
    <w:next w:val="aff2"/>
    <w:uiPriority w:val="5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ff2"/>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6"/>
    <w:next w:val="2f1"/>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7">
    <w:name w:val="Изысканная таблица2"/>
    <w:basedOn w:val="a6"/>
    <w:next w:val="affffe"/>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6"/>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6"/>
    <w:next w:val="aff2"/>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6"/>
    <w:next w:val="affffe"/>
    <w:semiHidden/>
    <w:unhideWhenUsed/>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6"/>
    <w:next w:val="2f1"/>
    <w:semiHidden/>
    <w:unhideWhenUsed/>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6"/>
    <w:next w:val="aff2"/>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
    <w:name w:val="Нет списка4"/>
    <w:next w:val="a7"/>
    <w:uiPriority w:val="99"/>
    <w:semiHidden/>
    <w:unhideWhenUsed/>
    <w:rsid w:val="008B78DA"/>
  </w:style>
  <w:style w:type="character" w:styleId="HTML1">
    <w:name w:val="HTML Typewriter"/>
    <w:semiHidden/>
    <w:unhideWhenUsed/>
    <w:rsid w:val="008B78DA"/>
    <w:rPr>
      <w:rFonts w:ascii="Courier New" w:eastAsia="Times New Roman" w:hAnsi="Courier New" w:cs="Courier New" w:hint="default"/>
      <w:sz w:val="20"/>
      <w:szCs w:val="20"/>
    </w:rPr>
  </w:style>
  <w:style w:type="character" w:customStyle="1" w:styleId="aff9">
    <w:name w:val="Обычный (веб) Знак"/>
    <w:aliases w:val="Обычный (веб) Знак Знак Знак1 Знак1,Обычный (веб) Знак Знак Знак Знак Знак1,Знак Знак Знак1 Знак Знак Знак1,Обычный (веб) Знак Знак Знак Знак2,Знак Знак6 Знак1"/>
    <w:link w:val="aff8"/>
    <w:locked/>
    <w:rsid w:val="008B78DA"/>
    <w:rPr>
      <w:rFonts w:ascii="Times New Roman" w:eastAsia="Times New Roman" w:hAnsi="Times New Roman" w:cs="Times New Roman"/>
      <w:sz w:val="24"/>
      <w:szCs w:val="24"/>
    </w:rPr>
  </w:style>
  <w:style w:type="character" w:customStyle="1" w:styleId="afffff1">
    <w:name w:val="Текст примечания Знак"/>
    <w:link w:val="afffff2"/>
    <w:semiHidden/>
    <w:locked/>
    <w:rsid w:val="008B78DA"/>
  </w:style>
  <w:style w:type="character" w:customStyle="1" w:styleId="afffff3">
    <w:name w:val="Текст концевой сноски Знак"/>
    <w:link w:val="afffff4"/>
    <w:semiHidden/>
    <w:locked/>
    <w:rsid w:val="008B78DA"/>
  </w:style>
  <w:style w:type="character" w:customStyle="1" w:styleId="1fe">
    <w:name w:val="Название Знак1"/>
    <w:aliases w:val="Заголовок Знак"/>
    <w:uiPriority w:val="10"/>
    <w:rsid w:val="008B78DA"/>
    <w:rPr>
      <w:rFonts w:ascii="Calibri Light" w:eastAsia="Times New Roman" w:hAnsi="Calibri Light" w:cs="Times New Roman"/>
      <w:spacing w:val="-10"/>
      <w:kern w:val="28"/>
      <w:sz w:val="56"/>
      <w:szCs w:val="56"/>
    </w:rPr>
  </w:style>
  <w:style w:type="paragraph" w:styleId="afffff2">
    <w:name w:val="annotation text"/>
    <w:basedOn w:val="a4"/>
    <w:link w:val="afffff1"/>
    <w:semiHidden/>
    <w:unhideWhenUsed/>
    <w:rsid w:val="008B78DA"/>
    <w:pPr>
      <w:spacing w:after="0" w:line="240" w:lineRule="auto"/>
    </w:pPr>
  </w:style>
  <w:style w:type="character" w:customStyle="1" w:styleId="1ff">
    <w:name w:val="Текст примечания Знак1"/>
    <w:basedOn w:val="a5"/>
    <w:semiHidden/>
    <w:rsid w:val="008B78DA"/>
    <w:rPr>
      <w:sz w:val="20"/>
      <w:szCs w:val="20"/>
    </w:rPr>
  </w:style>
  <w:style w:type="character" w:customStyle="1" w:styleId="afffff5">
    <w:name w:val="Тема примечания Знак"/>
    <w:link w:val="afffff6"/>
    <w:uiPriority w:val="99"/>
    <w:semiHidden/>
    <w:locked/>
    <w:rsid w:val="008B78DA"/>
    <w:rPr>
      <w:rFonts w:eastAsia="Calibri" w:cs="Calibri"/>
      <w:b/>
      <w:bCs/>
    </w:rPr>
  </w:style>
  <w:style w:type="character" w:customStyle="1" w:styleId="affffa">
    <w:name w:val="Без интервала Знак"/>
    <w:link w:val="affff9"/>
    <w:uiPriority w:val="1"/>
    <w:locked/>
    <w:rsid w:val="008B78DA"/>
    <w:rPr>
      <w:rFonts w:ascii="Calibri" w:eastAsia="Calibri" w:hAnsi="Calibri"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8B78DA"/>
    <w:pPr>
      <w:spacing w:after="0" w:line="240" w:lineRule="auto"/>
    </w:pPr>
    <w:rPr>
      <w:rFonts w:ascii="Verdana" w:eastAsia="Times New Roman" w:hAnsi="Verdana" w:cs="Verdana"/>
      <w:sz w:val="20"/>
      <w:szCs w:val="20"/>
      <w:lang w:val="en-US"/>
    </w:rPr>
  </w:style>
  <w:style w:type="paragraph" w:customStyle="1" w:styleId="afffff7">
    <w:name w:val="Подподпункт"/>
    <w:basedOn w:val="a4"/>
    <w:qFormat/>
    <w:rsid w:val="008B78DA"/>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customStyle="1" w:styleId="a10">
    <w:name w:val="a1"/>
    <w:basedOn w:val="a4"/>
    <w:qFormat/>
    <w:rsid w:val="008B78DA"/>
    <w:pPr>
      <w:spacing w:after="0" w:line="240" w:lineRule="auto"/>
      <w:ind w:left="1728" w:hanging="648"/>
      <w:jc w:val="both"/>
    </w:pPr>
    <w:rPr>
      <w:rFonts w:ascii="Times New Roman" w:eastAsia="Times New Roman" w:hAnsi="Times New Roman" w:cs="Times New Roman"/>
      <w:sz w:val="24"/>
      <w:szCs w:val="24"/>
      <w:lang w:eastAsia="ru-RU"/>
    </w:rPr>
  </w:style>
  <w:style w:type="character" w:customStyle="1" w:styleId="-2">
    <w:name w:val="Контракт-подпункт Знак"/>
    <w:link w:val="-1"/>
    <w:locked/>
    <w:rsid w:val="008B78DA"/>
    <w:rPr>
      <w:rFonts w:ascii="Times New Roman" w:eastAsia="Times New Roman" w:hAnsi="Times New Roman" w:cs="Times New Roman"/>
      <w:sz w:val="24"/>
      <w:szCs w:val="24"/>
    </w:rPr>
  </w:style>
  <w:style w:type="paragraph" w:customStyle="1" w:styleId="afffff8">
    <w:name w:val="Пункт б/н"/>
    <w:basedOn w:val="a4"/>
    <w:semiHidden/>
    <w:qFormat/>
    <w:rsid w:val="008B78DA"/>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f0">
    <w:name w:val="Абзац списка1"/>
    <w:basedOn w:val="a4"/>
    <w:qFormat/>
    <w:rsid w:val="008B78DA"/>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ff9">
    <w:name w:val="Таблица текст"/>
    <w:basedOn w:val="a4"/>
    <w:qFormat/>
    <w:rsid w:val="008B78DA"/>
    <w:pPr>
      <w:spacing w:before="40" w:after="40" w:line="240" w:lineRule="auto"/>
      <w:ind w:left="57" w:right="57"/>
    </w:pPr>
    <w:rPr>
      <w:rFonts w:ascii="Times New Roman" w:eastAsia="Times New Roman" w:hAnsi="Times New Roman" w:cs="Times New Roman"/>
      <w:lang w:eastAsia="ru-RU"/>
    </w:rPr>
  </w:style>
  <w:style w:type="paragraph" w:customStyle="1" w:styleId="afffffa">
    <w:name w:val="нумерованный"/>
    <w:basedOn w:val="a4"/>
    <w:semiHidden/>
    <w:qFormat/>
    <w:rsid w:val="008B78DA"/>
    <w:pPr>
      <w:tabs>
        <w:tab w:val="num" w:pos="567"/>
      </w:tabs>
      <w:spacing w:after="0" w:line="240" w:lineRule="auto"/>
      <w:ind w:left="567" w:hanging="567"/>
      <w:jc w:val="both"/>
    </w:pPr>
    <w:rPr>
      <w:rFonts w:ascii="Times New Roman" w:eastAsia="Times New Roman" w:hAnsi="Times New Roman" w:cs="Times New Roman"/>
      <w:sz w:val="24"/>
      <w:szCs w:val="24"/>
      <w:lang w:eastAsia="ru-RU"/>
    </w:rPr>
  </w:style>
  <w:style w:type="paragraph" w:customStyle="1" w:styleId="11a">
    <w:name w:val="Знак Знак Знак Знак Знак Знак Знак Знак1 Знак Знак Знак Знак Знак Знак Знак1"/>
    <w:basedOn w:val="a4"/>
    <w:qFormat/>
    <w:rsid w:val="008B78DA"/>
    <w:pPr>
      <w:spacing w:line="240" w:lineRule="exact"/>
    </w:pPr>
    <w:rPr>
      <w:rFonts w:ascii="Verdana" w:eastAsia="Times New Roman" w:hAnsi="Verdana" w:cs="Verdana"/>
      <w:sz w:val="20"/>
      <w:szCs w:val="20"/>
      <w:lang w:val="en-US"/>
    </w:rPr>
  </w:style>
  <w:style w:type="paragraph" w:customStyle="1" w:styleId="CharChar2">
    <w:name w:val="Char Char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3">
    <w:name w:val="03zagolovok3"/>
    <w:basedOn w:val="a4"/>
    <w:qFormat/>
    <w:rsid w:val="008B78DA"/>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1ff1">
    <w:name w:val="Знак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2statia1">
    <w:name w:val="02statia1"/>
    <w:basedOn w:val="a4"/>
    <w:qFormat/>
    <w:rsid w:val="008B78DA"/>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3zagalovok1">
    <w:name w:val="03zagalovok1"/>
    <w:basedOn w:val="a4"/>
    <w:qFormat/>
    <w:rsid w:val="008B78DA"/>
    <w:pPr>
      <w:spacing w:after="0" w:line="288" w:lineRule="auto"/>
    </w:pPr>
    <w:rPr>
      <w:rFonts w:ascii="Times New Roman" w:eastAsia="Times New Roman" w:hAnsi="Times New Roman" w:cs="Times New Roman"/>
      <w:color w:val="000000"/>
      <w:sz w:val="24"/>
      <w:szCs w:val="24"/>
      <w:lang w:eastAsia="ru-RU"/>
    </w:rPr>
  </w:style>
  <w:style w:type="paragraph" w:customStyle="1" w:styleId="03osnovnoytext">
    <w:name w:val="03osnovnoytext"/>
    <w:basedOn w:val="a4"/>
    <w:qFormat/>
    <w:rsid w:val="008B78DA"/>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zagolovok2">
    <w:name w:val="03zagolovok2"/>
    <w:basedOn w:val="a4"/>
    <w:qFormat/>
    <w:rsid w:val="008B78DA"/>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3bulliti">
    <w:name w:val="03bulliti"/>
    <w:basedOn w:val="a4"/>
    <w:qFormat/>
    <w:rsid w:val="008B78DA"/>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4"/>
    <w:qFormat/>
    <w:rsid w:val="008B78DA"/>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4"/>
    <w:qFormat/>
    <w:rsid w:val="008B78DA"/>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zagolovok">
    <w:name w:val="01_zagolovok"/>
    <w:basedOn w:val="a4"/>
    <w:qFormat/>
    <w:rsid w:val="008B78DA"/>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1">
    <w:name w:val="01"/>
    <w:basedOn w:val="a4"/>
    <w:qFormat/>
    <w:rsid w:val="008B78DA"/>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2statia3">
    <w:name w:val="02statia3"/>
    <w:basedOn w:val="a4"/>
    <w:qFormat/>
    <w:rsid w:val="008B78DA"/>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closecomment">
    <w:name w:val="03closecomment"/>
    <w:basedOn w:val="a4"/>
    <w:qFormat/>
    <w:rsid w:val="008B78DA"/>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
    <w:name w:val="03osnovnoytexttabl"/>
    <w:basedOn w:val="a4"/>
    <w:qFormat/>
    <w:rsid w:val="008B78DA"/>
    <w:pPr>
      <w:spacing w:before="120" w:after="0" w:line="320" w:lineRule="atLeast"/>
    </w:pPr>
    <w:rPr>
      <w:rFonts w:ascii="GaramondC" w:eastAsia="Times New Roman" w:hAnsi="GaramondC" w:cs="Times New Roman"/>
      <w:color w:val="000000"/>
      <w:sz w:val="20"/>
      <w:szCs w:val="20"/>
      <w:lang w:eastAsia="ru-RU"/>
    </w:rPr>
  </w:style>
  <w:style w:type="paragraph" w:customStyle="1" w:styleId="noparagraphstyle">
    <w:name w:val="noparagraphstyle"/>
    <w:basedOn w:val="a4"/>
    <w:qFormat/>
    <w:rsid w:val="008B78DA"/>
    <w:pPr>
      <w:spacing w:after="0" w:line="288" w:lineRule="auto"/>
    </w:pPr>
    <w:rPr>
      <w:rFonts w:ascii="Times New Roman" w:eastAsia="Times New Roman" w:hAnsi="Times New Roman" w:cs="Times New Roman"/>
      <w:color w:val="000000"/>
      <w:sz w:val="24"/>
      <w:szCs w:val="24"/>
      <w:lang w:eastAsia="ru-RU"/>
    </w:rPr>
  </w:style>
  <w:style w:type="paragraph" w:customStyle="1" w:styleId="03tablznak">
    <w:name w:val="03tablznak"/>
    <w:basedOn w:val="a4"/>
    <w:qFormat/>
    <w:rsid w:val="008B78DA"/>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4"/>
    <w:qFormat/>
    <w:rsid w:val="008B78DA"/>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4"/>
    <w:qFormat/>
    <w:rsid w:val="008B78DA"/>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4"/>
    <w:qFormat/>
    <w:rsid w:val="008B78DA"/>
    <w:pPr>
      <w:spacing w:before="120" w:after="0" w:line="320" w:lineRule="atLeast"/>
      <w:ind w:left="780" w:hanging="460"/>
    </w:pPr>
    <w:rPr>
      <w:rFonts w:ascii="GaramondC" w:eastAsia="Times New Roman" w:hAnsi="GaramondC" w:cs="Times New Roman"/>
      <w:color w:val="000000"/>
      <w:sz w:val="20"/>
      <w:szCs w:val="20"/>
      <w:lang w:eastAsia="ru-RU"/>
    </w:rPr>
  </w:style>
  <w:style w:type="paragraph" w:customStyle="1" w:styleId="03osnovnoytexttablbullit3">
    <w:name w:val="03osnovnoytexttablbullit3"/>
    <w:basedOn w:val="a4"/>
    <w:qFormat/>
    <w:rsid w:val="008B78DA"/>
    <w:pPr>
      <w:spacing w:before="120" w:after="0" w:line="320" w:lineRule="atLeast"/>
      <w:ind w:left="1240" w:hanging="460"/>
    </w:pPr>
    <w:rPr>
      <w:rFonts w:ascii="GaramondC" w:eastAsia="Times New Roman" w:hAnsi="GaramondC" w:cs="Times New Roman"/>
      <w:color w:val="000000"/>
      <w:sz w:val="20"/>
      <w:szCs w:val="20"/>
      <w:lang w:eastAsia="ru-RU"/>
    </w:rPr>
  </w:style>
  <w:style w:type="paragraph" w:customStyle="1" w:styleId="11b">
    <w:name w:val="11"/>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b">
    <w:name w:val="af"/>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f4">
    <w:name w:val="3"/>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f5">
    <w:name w:val="Стиль Оглавление 3 +"/>
    <w:basedOn w:val="3e"/>
    <w:qFormat/>
    <w:rsid w:val="008B78DA"/>
    <w:pPr>
      <w:tabs>
        <w:tab w:val="clear" w:pos="0"/>
        <w:tab w:val="clear" w:pos="1680"/>
        <w:tab w:val="clear" w:pos="10148"/>
        <w:tab w:val="left" w:pos="1080"/>
        <w:tab w:val="right" w:leader="dot" w:pos="9344"/>
      </w:tabs>
      <w:spacing w:before="0" w:after="120"/>
      <w:ind w:left="482" w:right="1134"/>
    </w:pPr>
    <w:rPr>
      <w:sz w:val="24"/>
    </w:rPr>
  </w:style>
  <w:style w:type="paragraph" w:customStyle="1" w:styleId="1ff2">
    <w:name w:val="текст1"/>
    <w:qFormat/>
    <w:rsid w:val="008B78DA"/>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0">
    <w:name w:val="Контракт-пункт2"/>
    <w:basedOn w:val="a4"/>
    <w:qFormat/>
    <w:rsid w:val="008B78DA"/>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0">
    <w:name w:val="Контракт-пункт3"/>
    <w:basedOn w:val="a4"/>
    <w:qFormat/>
    <w:rsid w:val="008B78DA"/>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4"/>
    <w:qFormat/>
    <w:rsid w:val="008B78DA"/>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customStyle="1" w:styleId="095">
    <w:name w:val="Стиль Первая строка:  095 см"/>
    <w:basedOn w:val="a4"/>
    <w:qFormat/>
    <w:rsid w:val="008B78DA"/>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c">
    <w:name w:val="маркированный"/>
    <w:basedOn w:val="a4"/>
    <w:semiHidden/>
    <w:qFormat/>
    <w:rsid w:val="008B78DA"/>
    <w:pPr>
      <w:spacing w:after="0" w:line="240" w:lineRule="auto"/>
      <w:jc w:val="both"/>
    </w:pPr>
    <w:rPr>
      <w:rFonts w:ascii="Times New Roman" w:eastAsia="Times New Roman" w:hAnsi="Times New Roman" w:cs="Times New Roman"/>
      <w:sz w:val="24"/>
      <w:szCs w:val="24"/>
      <w:lang w:eastAsia="ru-RU"/>
    </w:rPr>
  </w:style>
  <w:style w:type="paragraph" w:customStyle="1" w:styleId="2f8">
    <w:name w:val="Знак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4">
    <w:name w:val="FR4"/>
    <w:qFormat/>
    <w:rsid w:val="008B78DA"/>
    <w:pPr>
      <w:widowControl w:val="0"/>
      <w:autoSpaceDE w:val="0"/>
      <w:autoSpaceDN w:val="0"/>
      <w:adjustRightInd w:val="0"/>
      <w:spacing w:after="0" w:line="240" w:lineRule="auto"/>
    </w:pPr>
    <w:rPr>
      <w:rFonts w:ascii="Arial" w:eastAsia="Times New Roman" w:hAnsi="Arial" w:cs="Arial"/>
      <w:lang w:eastAsia="ru-RU"/>
    </w:rPr>
  </w:style>
  <w:style w:type="paragraph" w:customStyle="1" w:styleId="1ff3">
    <w:name w:val="Текст выноски1"/>
    <w:basedOn w:val="a4"/>
    <w:semiHidden/>
    <w:qFormat/>
    <w:rsid w:val="008B78DA"/>
    <w:pPr>
      <w:spacing w:before="120" w:after="0" w:line="240" w:lineRule="auto"/>
      <w:jc w:val="both"/>
    </w:pPr>
    <w:rPr>
      <w:rFonts w:ascii="Tahoma" w:eastAsia="Times New Roman" w:hAnsi="Tahoma" w:cs="Tahoma"/>
      <w:sz w:val="16"/>
      <w:szCs w:val="16"/>
      <w:lang w:eastAsia="ru-RU"/>
    </w:rPr>
  </w:style>
  <w:style w:type="paragraph" w:customStyle="1" w:styleId="CommentSubject">
    <w:name w:val="Comment Subject"/>
    <w:basedOn w:val="afffff2"/>
    <w:next w:val="afffff2"/>
    <w:semiHidden/>
    <w:qFormat/>
    <w:rsid w:val="008B78DA"/>
    <w:pPr>
      <w:spacing w:before="120"/>
      <w:jc w:val="both"/>
    </w:pPr>
    <w:rPr>
      <w:b/>
      <w:bCs/>
    </w:rPr>
  </w:style>
  <w:style w:type="paragraph" w:customStyle="1" w:styleId="-21">
    <w:name w:val="Пункт-2"/>
    <w:basedOn w:val="afff5"/>
    <w:qFormat/>
    <w:rsid w:val="008B78DA"/>
    <w:pPr>
      <w:keepNext/>
      <w:tabs>
        <w:tab w:val="clear" w:pos="1980"/>
        <w:tab w:val="num" w:pos="1134"/>
      </w:tabs>
      <w:suppressAutoHyphens/>
      <w:spacing w:before="240" w:after="120"/>
      <w:ind w:left="1134" w:hanging="1134"/>
      <w:jc w:val="left"/>
      <w:outlineLvl w:val="2"/>
    </w:pPr>
    <w:rPr>
      <w:b/>
      <w:bCs/>
      <w:sz w:val="28"/>
    </w:rPr>
  </w:style>
  <w:style w:type="paragraph" w:customStyle="1" w:styleId="313">
    <w:name w:val="Основной текст 31"/>
    <w:basedOn w:val="a4"/>
    <w:qFormat/>
    <w:rsid w:val="008B78DA"/>
    <w:pPr>
      <w:spacing w:after="0" w:line="240" w:lineRule="auto"/>
      <w:jc w:val="both"/>
    </w:pPr>
    <w:rPr>
      <w:rFonts w:ascii="Times New Roman" w:eastAsia="Times New Roman" w:hAnsi="Times New Roman" w:cs="Times New Roman"/>
      <w:sz w:val="24"/>
      <w:szCs w:val="20"/>
      <w:lang w:eastAsia="ru-RU"/>
    </w:rPr>
  </w:style>
  <w:style w:type="paragraph" w:customStyle="1" w:styleId="122">
    <w:name w:val="Знак1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c">
    <w:name w:val="Обычный11"/>
    <w:qFormat/>
    <w:rsid w:val="008B78D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d">
    <w:name w:val="Содержимое таблицы"/>
    <w:basedOn w:val="a4"/>
    <w:qFormat/>
    <w:rsid w:val="008B78DA"/>
    <w:pPr>
      <w:suppressLineNumbers/>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Body">
    <w:name w:val="Body"/>
    <w:qFormat/>
    <w:rsid w:val="008B78DA"/>
    <w:pPr>
      <w:spacing w:after="0" w:line="240" w:lineRule="auto"/>
    </w:pPr>
    <w:rPr>
      <w:rFonts w:ascii="Helvetica" w:eastAsia="ヒラギノ角ゴ Pro W3" w:hAnsi="Helvetica" w:cs="Times New Roman"/>
      <w:color w:val="000000"/>
      <w:kern w:val="2"/>
      <w:sz w:val="24"/>
      <w:szCs w:val="20"/>
      <w:lang w:eastAsia="ru-RU"/>
    </w:rPr>
  </w:style>
  <w:style w:type="character" w:customStyle="1" w:styleId="Default0">
    <w:name w:val="Default Знак"/>
    <w:link w:val="Default"/>
    <w:locked/>
    <w:rsid w:val="008B78DA"/>
    <w:rPr>
      <w:rFonts w:ascii="Times New Roman" w:eastAsia="Times New Roman" w:hAnsi="Times New Roman" w:cs="Times New Roman"/>
      <w:color w:val="000000"/>
      <w:sz w:val="24"/>
      <w:szCs w:val="24"/>
      <w:lang w:eastAsia="ru-RU"/>
    </w:rPr>
  </w:style>
  <w:style w:type="paragraph" w:customStyle="1" w:styleId="afffffe">
    <w:name w:val="Обычный + По центру"/>
    <w:basedOn w:val="a4"/>
    <w:qFormat/>
    <w:rsid w:val="008B78DA"/>
    <w:pPr>
      <w:spacing w:after="0" w:line="240" w:lineRule="auto"/>
      <w:jc w:val="center"/>
    </w:pPr>
    <w:rPr>
      <w:rFonts w:ascii="Times New Roman" w:eastAsia="Times New Roman" w:hAnsi="Times New Roman" w:cs="Times New Roman"/>
      <w:sz w:val="24"/>
      <w:szCs w:val="24"/>
      <w:lang w:eastAsia="ru-RU"/>
    </w:rPr>
  </w:style>
  <w:style w:type="paragraph" w:customStyle="1" w:styleId="xl22">
    <w:name w:val="xl22"/>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3">
    <w:name w:val="xl23"/>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4">
    <w:name w:val="xl2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5">
    <w:name w:val="xl25"/>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6">
    <w:name w:val="xl2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7">
    <w:name w:val="xl27"/>
    <w:basedOn w:val="a4"/>
    <w:qFormat/>
    <w:rsid w:val="008B78DA"/>
    <w:pPr>
      <w:pBdr>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8">
    <w:name w:val="xl28"/>
    <w:basedOn w:val="a4"/>
    <w:qFormat/>
    <w:rsid w:val="008B78DA"/>
    <w:pPr>
      <w:pBdr>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9">
    <w:name w:val="xl29"/>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0">
    <w:name w:val="xl30"/>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1">
    <w:name w:val="xl31"/>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2">
    <w:name w:val="xl32"/>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3">
    <w:name w:val="xl33"/>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4">
    <w:name w:val="xl34"/>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5">
    <w:name w:val="xl35"/>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6">
    <w:name w:val="xl36"/>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7">
    <w:name w:val="xl37"/>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
    <w:name w:val="xl38"/>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9">
    <w:name w:val="xl39"/>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40">
    <w:name w:val="xl40"/>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1">
    <w:name w:val="xl41"/>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2">
    <w:name w:val="xl42"/>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3">
    <w:name w:val="xl43"/>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4">
    <w:name w:val="xl44"/>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5">
    <w:name w:val="xl45"/>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7">
    <w:name w:val="xl47"/>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48">
    <w:name w:val="xl48"/>
    <w:basedOn w:val="a4"/>
    <w:qFormat/>
    <w:rsid w:val="008B78DA"/>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49">
    <w:name w:val="xl49"/>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50">
    <w:name w:val="xl50"/>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1">
    <w:name w:val="xl51"/>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2">
    <w:name w:val="xl52"/>
    <w:basedOn w:val="a4"/>
    <w:qFormat/>
    <w:rsid w:val="008B78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3">
    <w:name w:val="xl53"/>
    <w:basedOn w:val="a4"/>
    <w:qFormat/>
    <w:rsid w:val="008B78D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4">
    <w:name w:val="xl54"/>
    <w:basedOn w:val="a4"/>
    <w:qFormat/>
    <w:rsid w:val="008B78DA"/>
    <w:pP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5">
    <w:name w:val="xl55"/>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6">
    <w:name w:val="xl56"/>
    <w:basedOn w:val="a4"/>
    <w:qFormat/>
    <w:rsid w:val="008B78DA"/>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7">
    <w:name w:val="xl57"/>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8">
    <w:name w:val="xl58"/>
    <w:basedOn w:val="a4"/>
    <w:qFormat/>
    <w:rsid w:val="008B78DA"/>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9">
    <w:name w:val="xl59"/>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0">
    <w:name w:val="xl60"/>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1">
    <w:name w:val="xl61"/>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2">
    <w:name w:val="xl62"/>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3">
    <w:name w:val="xl63"/>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4">
    <w:name w:val="xl6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5">
    <w:name w:val="xl65"/>
    <w:basedOn w:val="a4"/>
    <w:qFormat/>
    <w:rsid w:val="008B78DA"/>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6">
    <w:name w:val="xl6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7">
    <w:name w:val="xl67"/>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xl68">
    <w:name w:val="xl68"/>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215">
    <w:name w:val="Знак2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alloonText1">
    <w:name w:val="Balloon Text1"/>
    <w:basedOn w:val="a4"/>
    <w:semiHidden/>
    <w:qFormat/>
    <w:rsid w:val="008B78DA"/>
    <w:pPr>
      <w:spacing w:before="120" w:after="0" w:line="240" w:lineRule="auto"/>
      <w:jc w:val="both"/>
    </w:pPr>
    <w:rPr>
      <w:rFonts w:ascii="Tahoma" w:eastAsia="Times New Roman" w:hAnsi="Tahoma" w:cs="Tahoma"/>
      <w:sz w:val="16"/>
      <w:szCs w:val="16"/>
      <w:lang w:eastAsia="ru-RU"/>
    </w:rPr>
  </w:style>
  <w:style w:type="paragraph" w:customStyle="1" w:styleId="CommentSubject1">
    <w:name w:val="Comment Subject1"/>
    <w:basedOn w:val="afffff2"/>
    <w:next w:val="afffff2"/>
    <w:semiHidden/>
    <w:qFormat/>
    <w:rsid w:val="008B78DA"/>
    <w:pPr>
      <w:spacing w:before="120"/>
      <w:jc w:val="both"/>
    </w:pPr>
    <w:rPr>
      <w:b/>
      <w:bCs/>
    </w:rPr>
  </w:style>
  <w:style w:type="paragraph" w:customStyle="1" w:styleId="BodyText31">
    <w:name w:val="Body Text 31"/>
    <w:basedOn w:val="a4"/>
    <w:qFormat/>
    <w:rsid w:val="008B78DA"/>
    <w:pPr>
      <w:spacing w:after="0" w:line="240" w:lineRule="auto"/>
      <w:jc w:val="both"/>
    </w:pPr>
    <w:rPr>
      <w:rFonts w:ascii="Times New Roman" w:eastAsia="Times New Roman" w:hAnsi="Times New Roman" w:cs="Times New Roman"/>
      <w:sz w:val="24"/>
      <w:szCs w:val="20"/>
      <w:lang w:eastAsia="ru-RU"/>
    </w:rPr>
  </w:style>
  <w:style w:type="paragraph" w:customStyle="1" w:styleId="11d">
    <w:name w:val="Знак1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1">
    <w:name w:val="Char Char2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0">
    <w:name w:val="-0"/>
    <w:basedOn w:val="a4"/>
    <w:qFormat/>
    <w:rsid w:val="008B78DA"/>
    <w:pPr>
      <w:tabs>
        <w:tab w:val="num" w:pos="-1429"/>
      </w:tabs>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ConsPlusCell">
    <w:name w:val="ConsPlusCell"/>
    <w:qFormat/>
    <w:rsid w:val="008B78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f">
    <w:name w:val="Основной текст_"/>
    <w:link w:val="1ff4"/>
    <w:locked/>
    <w:rsid w:val="008B78DA"/>
    <w:rPr>
      <w:sz w:val="19"/>
      <w:szCs w:val="19"/>
      <w:shd w:val="clear" w:color="auto" w:fill="FFFFFF"/>
    </w:rPr>
  </w:style>
  <w:style w:type="paragraph" w:customStyle="1" w:styleId="1ff4">
    <w:name w:val="Основной текст1"/>
    <w:basedOn w:val="a4"/>
    <w:link w:val="affffff"/>
    <w:qFormat/>
    <w:rsid w:val="008B78DA"/>
    <w:pPr>
      <w:shd w:val="clear" w:color="auto" w:fill="FFFFFF"/>
      <w:spacing w:after="0" w:line="250" w:lineRule="exact"/>
    </w:pPr>
    <w:rPr>
      <w:sz w:val="19"/>
      <w:szCs w:val="19"/>
    </w:rPr>
  </w:style>
  <w:style w:type="paragraph" w:customStyle="1" w:styleId="xl69">
    <w:name w:val="xl69"/>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0">
    <w:name w:val="xl70"/>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2">
    <w:name w:val="xl72"/>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3">
    <w:name w:val="xl73"/>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4">
    <w:name w:val="xl74"/>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5">
    <w:name w:val="xl75"/>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7">
    <w:name w:val="xl77"/>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9">
    <w:name w:val="xl79"/>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0">
    <w:name w:val="xl80"/>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1">
    <w:name w:val="xl81"/>
    <w:basedOn w:val="a4"/>
    <w:qFormat/>
    <w:rsid w:val="008B78DA"/>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2">
    <w:name w:val="xl82"/>
    <w:basedOn w:val="a4"/>
    <w:qFormat/>
    <w:rsid w:val="008B78DA"/>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3">
    <w:name w:val="xl83"/>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4">
    <w:name w:val="xl8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9">
    <w:name w:val="xl89"/>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4"/>
    <w:qFormat/>
    <w:rsid w:val="008B78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4"/>
    <w:qFormat/>
    <w:rsid w:val="008B78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49">
    <w:name w:val="Знак Знак4 Знак Знак"/>
    <w:basedOn w:val="a4"/>
    <w:qFormat/>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1"/>
    <w:basedOn w:val="a4"/>
    <w:qFormat/>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1ff5">
    <w:name w:val="Знак1 Знак Знак Знак Знак Знак Знак"/>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3">
    <w:name w:val="Знак Знак1 Знак Знак Знак Знак2 Знак Знак Знак Знак"/>
    <w:basedOn w:val="a4"/>
    <w:qFormat/>
    <w:rsid w:val="008B78DA"/>
    <w:pPr>
      <w:spacing w:line="240" w:lineRule="exact"/>
    </w:pPr>
    <w:rPr>
      <w:rFonts w:ascii="Verdana" w:eastAsia="Times New Roman" w:hAnsi="Verdana" w:cs="Times New Roman"/>
      <w:sz w:val="24"/>
      <w:szCs w:val="24"/>
      <w:lang w:val="en-US"/>
    </w:rPr>
  </w:style>
  <w:style w:type="paragraph" w:customStyle="1" w:styleId="xl94">
    <w:name w:val="xl94"/>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5">
    <w:name w:val="-"/>
    <w:basedOn w:val="a4"/>
    <w:qFormat/>
    <w:rsid w:val="008B78DA"/>
    <w:pPr>
      <w:spacing w:after="0" w:line="240" w:lineRule="auto"/>
      <w:jc w:val="both"/>
    </w:pPr>
    <w:rPr>
      <w:rFonts w:ascii="Times New Roman" w:eastAsia="Times New Roman" w:hAnsi="Times New Roman" w:cs="Times New Roman"/>
      <w:sz w:val="24"/>
      <w:szCs w:val="24"/>
      <w:lang w:eastAsia="ru-RU"/>
    </w:rPr>
  </w:style>
  <w:style w:type="paragraph" w:customStyle="1" w:styleId="xl96">
    <w:name w:val="xl96"/>
    <w:basedOn w:val="a4"/>
    <w:qFormat/>
    <w:rsid w:val="008B78D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7">
    <w:name w:val="xl97"/>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4"/>
    <w:qFormat/>
    <w:rsid w:val="008B78DA"/>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9">
    <w:name w:val="xl99"/>
    <w:basedOn w:val="a4"/>
    <w:qFormat/>
    <w:rsid w:val="008B78DA"/>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4"/>
    <w:qFormat/>
    <w:rsid w:val="008B78D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1">
    <w:name w:val="xl101"/>
    <w:basedOn w:val="a4"/>
    <w:qFormat/>
    <w:rsid w:val="008B78DA"/>
    <w:pPr>
      <w:pBdr>
        <w:top w:val="single" w:sz="4" w:space="0" w:color="auto"/>
        <w:left w:val="single" w:sz="4" w:space="0" w:color="auto"/>
        <w:bottom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2">
    <w:name w:val="xl102"/>
    <w:basedOn w:val="a4"/>
    <w:qFormat/>
    <w:rsid w:val="008B78DA"/>
    <w:pPr>
      <w:pBdr>
        <w:top w:val="single" w:sz="4" w:space="0" w:color="auto"/>
        <w:bottom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3">
    <w:name w:val="xl103"/>
    <w:basedOn w:val="a4"/>
    <w:qFormat/>
    <w:rsid w:val="008B78DA"/>
    <w:pPr>
      <w:pBdr>
        <w:top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4">
    <w:name w:val="xl104"/>
    <w:basedOn w:val="a4"/>
    <w:qFormat/>
    <w:rsid w:val="008B78DA"/>
    <w:pPr>
      <w:pBdr>
        <w:top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5">
    <w:name w:val="xl105"/>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7">
    <w:name w:val="xl107"/>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8">
    <w:name w:val="xl108"/>
    <w:basedOn w:val="a4"/>
    <w:qFormat/>
    <w:rsid w:val="008B78DA"/>
    <w:pPr>
      <w:pBdr>
        <w:top w:val="single" w:sz="4" w:space="0" w:color="000000"/>
        <w:left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4"/>
    <w:qFormat/>
    <w:rsid w:val="008B78DA"/>
    <w:pPr>
      <w:pBdr>
        <w:top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0">
    <w:name w:val="xl110"/>
    <w:basedOn w:val="a4"/>
    <w:qFormat/>
    <w:rsid w:val="008B78DA"/>
    <w:pPr>
      <w:pBdr>
        <w:top w:val="single" w:sz="4" w:space="0" w:color="000000"/>
        <w:bottom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1">
    <w:name w:val="xl111"/>
    <w:basedOn w:val="a4"/>
    <w:qFormat/>
    <w:rsid w:val="008B78DA"/>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2">
    <w:name w:val="xl112"/>
    <w:basedOn w:val="a4"/>
    <w:qFormat/>
    <w:rsid w:val="008B78DA"/>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3">
    <w:name w:val="xl113"/>
    <w:basedOn w:val="a4"/>
    <w:qFormat/>
    <w:rsid w:val="008B78DA"/>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5">
    <w:name w:val="font5"/>
    <w:basedOn w:val="a4"/>
    <w:qFormat/>
    <w:rsid w:val="008B78DA"/>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6">
    <w:name w:val="font6"/>
    <w:basedOn w:val="a4"/>
    <w:qFormat/>
    <w:rsid w:val="008B78DA"/>
    <w:pPr>
      <w:spacing w:before="100" w:beforeAutospacing="1" w:after="100" w:afterAutospacing="1" w:line="240" w:lineRule="auto"/>
    </w:pPr>
    <w:rPr>
      <w:rFonts w:ascii="Times New Roman" w:eastAsia="Times New Roman" w:hAnsi="Times New Roman" w:cs="Times New Roman"/>
      <w:color w:val="FF0000"/>
      <w:sz w:val="16"/>
      <w:szCs w:val="16"/>
      <w:lang w:eastAsia="ru-RU"/>
    </w:rPr>
  </w:style>
  <w:style w:type="paragraph" w:customStyle="1" w:styleId="xl114">
    <w:name w:val="xl114"/>
    <w:basedOn w:val="a4"/>
    <w:qFormat/>
    <w:rsid w:val="008B78DA"/>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5">
    <w:name w:val="xl115"/>
    <w:basedOn w:val="a4"/>
    <w:qFormat/>
    <w:rsid w:val="008B78DA"/>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6">
    <w:name w:val="xl116"/>
    <w:basedOn w:val="a4"/>
    <w:qFormat/>
    <w:rsid w:val="008B78D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4"/>
    <w:qFormat/>
    <w:rsid w:val="008B78DA"/>
    <w:pPr>
      <w:pBdr>
        <w:top w:val="single" w:sz="4" w:space="0" w:color="000000"/>
        <w:lef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8">
    <w:name w:val="xl118"/>
    <w:basedOn w:val="a4"/>
    <w:qFormat/>
    <w:rsid w:val="008B78DA"/>
    <w:pPr>
      <w:pBdr>
        <w:top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9">
    <w:name w:val="xl119"/>
    <w:basedOn w:val="a4"/>
    <w:qFormat/>
    <w:rsid w:val="008B78DA"/>
    <w:pPr>
      <w:pBdr>
        <w:top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0">
    <w:name w:val="xl120"/>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1">
    <w:name w:val="xl121"/>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2">
    <w:name w:val="xl122"/>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4"/>
    <w:qFormat/>
    <w:rsid w:val="008B78DA"/>
    <w:pPr>
      <w:pBdr>
        <w:top w:val="single" w:sz="4" w:space="0" w:color="000000"/>
        <w:left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4">
    <w:name w:val="xl124"/>
    <w:basedOn w:val="a4"/>
    <w:qFormat/>
    <w:rsid w:val="008B78DA"/>
    <w:pPr>
      <w:pBdr>
        <w:top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5">
    <w:name w:val="xl125"/>
    <w:basedOn w:val="a4"/>
    <w:qFormat/>
    <w:rsid w:val="008B78DA"/>
    <w:pPr>
      <w:pBdr>
        <w:top w:val="single" w:sz="4" w:space="0" w:color="000000"/>
        <w:bottom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6">
    <w:name w:val="xl126"/>
    <w:basedOn w:val="a4"/>
    <w:qFormat/>
    <w:rsid w:val="008B78DA"/>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7">
    <w:name w:val="xl127"/>
    <w:basedOn w:val="a4"/>
    <w:qFormat/>
    <w:rsid w:val="008B78DA"/>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4"/>
    <w:qFormat/>
    <w:rsid w:val="008B78DA"/>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character" w:customStyle="1" w:styleId="affffff0">
    <w:name w:val="Текст ТД Знак"/>
    <w:link w:val="affffff1"/>
    <w:uiPriority w:val="99"/>
    <w:locked/>
    <w:rsid w:val="008B78DA"/>
    <w:rPr>
      <w:sz w:val="24"/>
      <w:szCs w:val="24"/>
    </w:rPr>
  </w:style>
  <w:style w:type="paragraph" w:customStyle="1" w:styleId="affffff1">
    <w:name w:val="Текст ТД"/>
    <w:basedOn w:val="a4"/>
    <w:link w:val="affffff0"/>
    <w:uiPriority w:val="99"/>
    <w:qFormat/>
    <w:rsid w:val="008B78DA"/>
    <w:pPr>
      <w:autoSpaceDE w:val="0"/>
      <w:autoSpaceDN w:val="0"/>
      <w:adjustRightInd w:val="0"/>
      <w:spacing w:after="200" w:line="240" w:lineRule="auto"/>
      <w:jc w:val="both"/>
    </w:pPr>
    <w:rPr>
      <w:sz w:val="24"/>
      <w:szCs w:val="24"/>
    </w:rPr>
  </w:style>
  <w:style w:type="paragraph" w:customStyle="1" w:styleId="3SectionHeader3">
    <w:name w:val="Заголовок 3.Section Header3"/>
    <w:basedOn w:val="a4"/>
    <w:next w:val="a4"/>
    <w:qFormat/>
    <w:rsid w:val="008B78DA"/>
    <w:pPr>
      <w:keepNext/>
      <w:spacing w:before="240" w:after="60" w:line="240" w:lineRule="auto"/>
      <w:outlineLvl w:val="2"/>
    </w:pPr>
    <w:rPr>
      <w:rFonts w:ascii="Arial" w:eastAsia="Times New Roman" w:hAnsi="Arial" w:cs="Arial"/>
      <w:b/>
      <w:bCs/>
      <w:sz w:val="26"/>
      <w:szCs w:val="26"/>
      <w:lang w:eastAsia="ru-RU"/>
    </w:rPr>
  </w:style>
  <w:style w:type="paragraph" w:customStyle="1" w:styleId="1f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qFormat/>
    <w:rsid w:val="008B78DA"/>
    <w:pPr>
      <w:spacing w:line="240" w:lineRule="exact"/>
    </w:pPr>
    <w:rPr>
      <w:rFonts w:ascii="Verdana" w:eastAsia="Times New Roman" w:hAnsi="Verdana" w:cs="Times New Roman"/>
      <w:sz w:val="20"/>
      <w:szCs w:val="20"/>
      <w:lang w:val="en-US"/>
    </w:rPr>
  </w:style>
  <w:style w:type="paragraph" w:customStyle="1" w:styleId="1ff7">
    <w:name w:val="Обычный (веб)1"/>
    <w:basedOn w:val="a4"/>
    <w:qFormat/>
    <w:rsid w:val="008B78DA"/>
    <w:pPr>
      <w:spacing w:before="28" w:after="28" w:line="100" w:lineRule="atLeast"/>
    </w:pPr>
    <w:rPr>
      <w:rFonts w:ascii="Times New Roman" w:eastAsia="Times New Roman" w:hAnsi="Times New Roman" w:cs="Times New Roman"/>
      <w:sz w:val="24"/>
      <w:szCs w:val="24"/>
      <w:lang w:eastAsia="zh-CN"/>
    </w:rPr>
  </w:style>
  <w:style w:type="character" w:styleId="affffff2">
    <w:name w:val="annotation reference"/>
    <w:semiHidden/>
    <w:unhideWhenUsed/>
    <w:rsid w:val="008B78DA"/>
    <w:rPr>
      <w:sz w:val="16"/>
      <w:szCs w:val="16"/>
    </w:rPr>
  </w:style>
  <w:style w:type="character" w:customStyle="1" w:styleId="810">
    <w:name w:val="Заголовок 8 Знак1"/>
    <w:semiHidden/>
    <w:rsid w:val="008B78DA"/>
    <w:rPr>
      <w:rFonts w:ascii="Calibri Light" w:eastAsia="Times New Roman" w:hAnsi="Calibri Light" w:cs="Times New Roman"/>
      <w:color w:val="272727"/>
      <w:sz w:val="21"/>
      <w:szCs w:val="21"/>
    </w:rPr>
  </w:style>
  <w:style w:type="character" w:customStyle="1" w:styleId="910">
    <w:name w:val="Заголовок 9 Знак1"/>
    <w:semiHidden/>
    <w:rsid w:val="008B78DA"/>
    <w:rPr>
      <w:rFonts w:ascii="Calibri Light" w:eastAsia="Times New Roman" w:hAnsi="Calibri Light" w:cs="Times New Roman"/>
      <w:i/>
      <w:iCs/>
      <w:color w:val="272727"/>
      <w:sz w:val="21"/>
      <w:szCs w:val="21"/>
    </w:rPr>
  </w:style>
  <w:style w:type="character" w:customStyle="1" w:styleId="1ff8">
    <w:name w:val="Верхний колонтитул Знак1"/>
    <w:uiPriority w:val="99"/>
    <w:semiHidden/>
    <w:rsid w:val="008B78DA"/>
    <w:rPr>
      <w:rFonts w:ascii="Times New Roman" w:hAnsi="Times New Roman"/>
      <w:sz w:val="24"/>
      <w:szCs w:val="24"/>
    </w:rPr>
  </w:style>
  <w:style w:type="character" w:customStyle="1" w:styleId="1ff9">
    <w:name w:val="Нижний колонтитул Знак1"/>
    <w:uiPriority w:val="99"/>
    <w:semiHidden/>
    <w:rsid w:val="008B78DA"/>
    <w:rPr>
      <w:rFonts w:ascii="Times New Roman" w:hAnsi="Times New Roman"/>
      <w:sz w:val="24"/>
      <w:szCs w:val="24"/>
    </w:rPr>
  </w:style>
  <w:style w:type="character" w:customStyle="1" w:styleId="googqs-tidbitgoogqs-tidbit-0">
    <w:name w:val="goog_qs-tidbit goog_qs-tidbit-0"/>
    <w:rsid w:val="008B78DA"/>
  </w:style>
  <w:style w:type="character" w:customStyle="1" w:styleId="1ffa">
    <w:name w:val="Основной текст с отступом Знак1"/>
    <w:semiHidden/>
    <w:rsid w:val="008B78DA"/>
    <w:rPr>
      <w:rFonts w:ascii="Times New Roman" w:hAnsi="Times New Roman"/>
      <w:sz w:val="24"/>
      <w:szCs w:val="24"/>
    </w:rPr>
  </w:style>
  <w:style w:type="character" w:customStyle="1" w:styleId="314">
    <w:name w:val="Основной текст с отступом 3 Знак1"/>
    <w:semiHidden/>
    <w:rsid w:val="008B78DA"/>
    <w:rPr>
      <w:rFonts w:ascii="Times New Roman" w:hAnsi="Times New Roman"/>
      <w:sz w:val="16"/>
      <w:szCs w:val="16"/>
    </w:rPr>
  </w:style>
  <w:style w:type="character" w:customStyle="1" w:styleId="st2">
    <w:name w:val="st2"/>
    <w:rsid w:val="008B78DA"/>
  </w:style>
  <w:style w:type="character" w:customStyle="1" w:styleId="1ffb">
    <w:name w:val="Текст выноски Знак1"/>
    <w:semiHidden/>
    <w:rsid w:val="008B78DA"/>
    <w:rPr>
      <w:rFonts w:ascii="Segoe UI" w:hAnsi="Segoe UI" w:cs="Segoe UI"/>
      <w:sz w:val="18"/>
      <w:szCs w:val="18"/>
    </w:rPr>
  </w:style>
  <w:style w:type="character" w:customStyle="1" w:styleId="1ffc">
    <w:name w:val="Текст сноски Знак1"/>
    <w:semiHidden/>
    <w:rsid w:val="008B78DA"/>
    <w:rPr>
      <w:rFonts w:ascii="Times New Roman" w:hAnsi="Times New Roman"/>
    </w:rPr>
  </w:style>
  <w:style w:type="character" w:customStyle="1" w:styleId="italic">
    <w:name w:val="italic"/>
    <w:rsid w:val="008B78DA"/>
    <w:rPr>
      <w:rFonts w:ascii="GaramondC" w:hAnsi="GaramondC" w:hint="default"/>
      <w:i/>
      <w:iCs/>
    </w:rPr>
  </w:style>
  <w:style w:type="character" w:customStyle="1" w:styleId="affffff3">
    <w:name w:val="внимание"/>
    <w:rsid w:val="008B78DA"/>
    <w:rPr>
      <w:rFonts w:ascii="Times New Roman" w:hAnsi="Times New Roman" w:cs="Times New Roman" w:hint="default"/>
      <w:i/>
      <w:iCs w:val="0"/>
      <w:color w:val="auto"/>
      <w:shd w:val="clear" w:color="auto" w:fill="FF0000"/>
    </w:rPr>
  </w:style>
  <w:style w:type="character" w:customStyle="1" w:styleId="315">
    <w:name w:val="Основной текст 3 Знак1"/>
    <w:semiHidden/>
    <w:rsid w:val="008B78DA"/>
    <w:rPr>
      <w:rFonts w:ascii="Times New Roman" w:hAnsi="Times New Roman"/>
      <w:sz w:val="16"/>
      <w:szCs w:val="16"/>
    </w:rPr>
  </w:style>
  <w:style w:type="character" w:customStyle="1" w:styleId="af90">
    <w:name w:val="af9"/>
    <w:rsid w:val="008B78DA"/>
  </w:style>
  <w:style w:type="character" w:customStyle="1" w:styleId="216">
    <w:name w:val="Основной текст 2 Знак1"/>
    <w:semiHidden/>
    <w:rsid w:val="008B78DA"/>
    <w:rPr>
      <w:rFonts w:ascii="Times New Roman" w:hAnsi="Times New Roman"/>
      <w:sz w:val="24"/>
      <w:szCs w:val="24"/>
    </w:rPr>
  </w:style>
  <w:style w:type="character" w:customStyle="1" w:styleId="affffff4">
    <w:name w:val="коммент"/>
    <w:rsid w:val="008B78DA"/>
    <w:rPr>
      <w:i/>
      <w:iCs w:val="0"/>
      <w:u w:val="single"/>
      <w:shd w:val="clear" w:color="auto" w:fill="FFFF99"/>
    </w:rPr>
  </w:style>
  <w:style w:type="character" w:customStyle="1" w:styleId="1ffd">
    <w:name w:val="Текст Знак1"/>
    <w:semiHidden/>
    <w:rsid w:val="008B78DA"/>
    <w:rPr>
      <w:rFonts w:ascii="Consolas" w:hAnsi="Consolas" w:cs="Consolas"/>
      <w:sz w:val="21"/>
      <w:szCs w:val="21"/>
    </w:rPr>
  </w:style>
  <w:style w:type="character" w:customStyle="1" w:styleId="Normal">
    <w:name w:val="Normal Знак"/>
    <w:rsid w:val="008B78DA"/>
    <w:rPr>
      <w:snapToGrid/>
      <w:sz w:val="24"/>
      <w:lang w:val="ru-RU" w:eastAsia="ru-RU" w:bidi="ar-SA"/>
    </w:rPr>
  </w:style>
  <w:style w:type="character" w:customStyle="1" w:styleId="affffff5">
    <w:name w:val="комментарий"/>
    <w:semiHidden/>
    <w:rsid w:val="008B78DA"/>
    <w:rPr>
      <w:i/>
      <w:iCs w:val="0"/>
      <w:u w:val="single"/>
      <w:shd w:val="clear" w:color="auto" w:fill="FFFF99"/>
    </w:rPr>
  </w:style>
  <w:style w:type="paragraph" w:styleId="afffff4">
    <w:name w:val="endnote text"/>
    <w:basedOn w:val="a4"/>
    <w:link w:val="afffff3"/>
    <w:semiHidden/>
    <w:unhideWhenUsed/>
    <w:rsid w:val="008B78DA"/>
    <w:pPr>
      <w:spacing w:after="0" w:line="240" w:lineRule="auto"/>
    </w:pPr>
  </w:style>
  <w:style w:type="character" w:customStyle="1" w:styleId="1ffe">
    <w:name w:val="Текст концевой сноски Знак1"/>
    <w:basedOn w:val="a5"/>
    <w:semiHidden/>
    <w:rsid w:val="008B78DA"/>
    <w:rPr>
      <w:sz w:val="20"/>
      <w:szCs w:val="20"/>
    </w:rPr>
  </w:style>
  <w:style w:type="character" w:customStyle="1" w:styleId="1fff">
    <w:name w:val="Подзаголовок Знак1"/>
    <w:rsid w:val="008B78DA"/>
    <w:rPr>
      <w:rFonts w:ascii="Calibri" w:eastAsia="Times New Roman" w:hAnsi="Calibri" w:cs="Times New Roman"/>
      <w:color w:val="5A5A5A"/>
      <w:spacing w:val="15"/>
      <w:sz w:val="22"/>
      <w:szCs w:val="22"/>
    </w:rPr>
  </w:style>
  <w:style w:type="character" w:customStyle="1" w:styleId="spelle">
    <w:name w:val="spelle"/>
    <w:rsid w:val="008B78DA"/>
  </w:style>
  <w:style w:type="character" w:customStyle="1" w:styleId="tis-value">
    <w:name w:val="tis-value"/>
    <w:rsid w:val="008B78DA"/>
  </w:style>
  <w:style w:type="character" w:customStyle="1" w:styleId="tis-value1">
    <w:name w:val="tis-value1"/>
    <w:rsid w:val="008B78DA"/>
    <w:rPr>
      <w:b w:val="0"/>
      <w:bCs w:val="0"/>
      <w:vanish/>
      <w:webHidden w:val="0"/>
      <w:specVanish/>
    </w:rPr>
  </w:style>
  <w:style w:type="character" w:customStyle="1" w:styleId="3f6">
    <w:name w:val="Знак Знак3"/>
    <w:semiHidden/>
    <w:locked/>
    <w:rsid w:val="008B78DA"/>
    <w:rPr>
      <w:sz w:val="24"/>
      <w:szCs w:val="24"/>
      <w:lang w:val="ru-RU" w:eastAsia="ru-RU" w:bidi="ar-SA"/>
    </w:rPr>
  </w:style>
  <w:style w:type="character" w:customStyle="1" w:styleId="iceouttxt4">
    <w:name w:val="iceouttxt4"/>
    <w:rsid w:val="008B78DA"/>
  </w:style>
  <w:style w:type="paragraph" w:styleId="z-">
    <w:name w:val="HTML Top of Form"/>
    <w:basedOn w:val="a4"/>
    <w:next w:val="a4"/>
    <w:link w:val="z-0"/>
    <w:hidden/>
    <w:semiHidden/>
    <w:unhideWhenUsed/>
    <w:rsid w:val="008B78D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5"/>
    <w:link w:val="z-"/>
    <w:semiHidden/>
    <w:rsid w:val="008B78DA"/>
    <w:rPr>
      <w:rFonts w:ascii="Arial" w:eastAsia="Times New Roman" w:hAnsi="Arial" w:cs="Times New Roman"/>
      <w:vanish/>
      <w:sz w:val="16"/>
      <w:szCs w:val="16"/>
    </w:rPr>
  </w:style>
  <w:style w:type="paragraph" w:styleId="z-1">
    <w:name w:val="HTML Bottom of Form"/>
    <w:basedOn w:val="a4"/>
    <w:next w:val="a4"/>
    <w:link w:val="z-2"/>
    <w:hidden/>
    <w:semiHidden/>
    <w:unhideWhenUsed/>
    <w:rsid w:val="008B78DA"/>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5"/>
    <w:link w:val="z-1"/>
    <w:semiHidden/>
    <w:rsid w:val="008B78DA"/>
    <w:rPr>
      <w:rFonts w:ascii="Arial" w:eastAsia="Times New Roman" w:hAnsi="Arial" w:cs="Times New Roman"/>
      <w:vanish/>
      <w:sz w:val="16"/>
      <w:szCs w:val="16"/>
    </w:rPr>
  </w:style>
  <w:style w:type="character" w:customStyle="1" w:styleId="2f9">
    <w:name w:val="Знак Знак2"/>
    <w:semiHidden/>
    <w:locked/>
    <w:rsid w:val="008B78DA"/>
    <w:rPr>
      <w:sz w:val="16"/>
      <w:szCs w:val="16"/>
      <w:lang w:val="ru-RU" w:eastAsia="ru-RU" w:bidi="ar-SA"/>
    </w:rPr>
  </w:style>
  <w:style w:type="character" w:customStyle="1" w:styleId="rserrmark">
    <w:name w:val="rs_err_mark"/>
    <w:rsid w:val="008B78DA"/>
  </w:style>
  <w:style w:type="character" w:customStyle="1" w:styleId="iceouttxt">
    <w:name w:val="iceouttxt"/>
    <w:rsid w:val="008B78DA"/>
  </w:style>
  <w:style w:type="character" w:customStyle="1" w:styleId="apple-converted-space">
    <w:name w:val="apple-converted-space"/>
    <w:rsid w:val="008B78DA"/>
  </w:style>
  <w:style w:type="character" w:customStyle="1" w:styleId="iceouttxt1">
    <w:name w:val="iceouttxt1"/>
    <w:rsid w:val="008B78DA"/>
    <w:rPr>
      <w:rFonts w:ascii="Arial" w:hAnsi="Arial" w:cs="Arial" w:hint="default"/>
      <w:color w:val="666666"/>
      <w:sz w:val="14"/>
      <w:szCs w:val="14"/>
    </w:rPr>
  </w:style>
  <w:style w:type="character" w:customStyle="1" w:styleId="spellchecker-word-highlight">
    <w:name w:val="spellchecker-word-highlight"/>
    <w:rsid w:val="008B78DA"/>
  </w:style>
  <w:style w:type="character" w:customStyle="1" w:styleId="1fff0">
    <w:name w:val="Основной шрифт абзаца1"/>
    <w:rsid w:val="008B78DA"/>
    <w:rPr>
      <w:sz w:val="24"/>
    </w:rPr>
  </w:style>
  <w:style w:type="character" w:customStyle="1" w:styleId="H2">
    <w:name w:val="H2 Знак Знак"/>
    <w:rsid w:val="008B78DA"/>
    <w:rPr>
      <w:b/>
      <w:bCs/>
      <w:sz w:val="21"/>
      <w:szCs w:val="21"/>
      <w:lang w:val="ru-RU" w:eastAsia="ru-RU" w:bidi="ar-SA"/>
    </w:rPr>
  </w:style>
  <w:style w:type="paragraph" w:styleId="afffff6">
    <w:name w:val="annotation subject"/>
    <w:basedOn w:val="afffff2"/>
    <w:next w:val="afffff2"/>
    <w:link w:val="afffff5"/>
    <w:uiPriority w:val="99"/>
    <w:semiHidden/>
    <w:unhideWhenUsed/>
    <w:rsid w:val="008B78DA"/>
    <w:rPr>
      <w:rFonts w:eastAsia="Calibri" w:cs="Calibri"/>
      <w:b/>
      <w:bCs/>
    </w:rPr>
  </w:style>
  <w:style w:type="character" w:customStyle="1" w:styleId="1fff1">
    <w:name w:val="Тема примечания Знак1"/>
    <w:basedOn w:val="1ff"/>
    <w:uiPriority w:val="99"/>
    <w:semiHidden/>
    <w:rsid w:val="008B78DA"/>
    <w:rPr>
      <w:b/>
      <w:bCs/>
      <w:sz w:val="20"/>
      <w:szCs w:val="20"/>
    </w:rPr>
  </w:style>
  <w:style w:type="table" w:customStyle="1" w:styleId="82">
    <w:name w:val="Сетка таблицы8"/>
    <w:basedOn w:val="a6"/>
    <w:next w:val="aff2"/>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2">
    <w:name w:val="Стиль таблицы1"/>
    <w:basedOn w:val="aff2"/>
    <w:rsid w:val="008B78DA"/>
    <w:pPr>
      <w:spacing w:line="360" w:lineRule="auto"/>
    </w:pPr>
    <w:tblPr/>
  </w:style>
  <w:style w:type="numbering" w:customStyle="1" w:styleId="11">
    <w:name w:val="Стиль11"/>
    <w:rsid w:val="008B78DA"/>
    <w:pPr>
      <w:numPr>
        <w:numId w:val="22"/>
      </w:numPr>
    </w:pPr>
  </w:style>
  <w:style w:type="character" w:customStyle="1" w:styleId="cardmaininfopurchaselink2">
    <w:name w:val="cardmaininfo__purchaselink2"/>
    <w:rsid w:val="008B78DA"/>
    <w:rPr>
      <w:color w:val="0065DD"/>
    </w:rPr>
  </w:style>
  <w:style w:type="character" w:customStyle="1" w:styleId="ikzvalue">
    <w:name w:val="ikzvalue"/>
    <w:basedOn w:val="a5"/>
    <w:rsid w:val="008B78DA"/>
  </w:style>
  <w:style w:type="character" w:customStyle="1" w:styleId="subjectvalue">
    <w:name w:val="subjectvalue"/>
    <w:basedOn w:val="a5"/>
    <w:rsid w:val="008B78DA"/>
  </w:style>
  <w:style w:type="numbering" w:customStyle="1" w:styleId="57">
    <w:name w:val="Нет списка5"/>
    <w:next w:val="a7"/>
    <w:uiPriority w:val="99"/>
    <w:semiHidden/>
    <w:unhideWhenUsed/>
    <w:rsid w:val="008B78DA"/>
  </w:style>
  <w:style w:type="paragraph" w:customStyle="1" w:styleId="ConsPlusDocList">
    <w:name w:val="ConsPlusDocList"/>
    <w:rsid w:val="008B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B78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78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B78DA"/>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64">
    <w:name w:val="Нет списка6"/>
    <w:next w:val="a7"/>
    <w:uiPriority w:val="99"/>
    <w:semiHidden/>
    <w:unhideWhenUsed/>
    <w:rsid w:val="00311888"/>
  </w:style>
  <w:style w:type="paragraph" w:customStyle="1" w:styleId="1fff3">
    <w:name w:val="Знак Знак Знак Знак Знак Знак Знак1 Знак Знак Знак"/>
    <w:basedOn w:val="a4"/>
    <w:link w:val="1fff4"/>
    <w:rsid w:val="00311888"/>
    <w:pPr>
      <w:spacing w:line="240" w:lineRule="exact"/>
    </w:pPr>
    <w:rPr>
      <w:rFonts w:ascii="Times New Roman" w:eastAsia="Calibri" w:hAnsi="Times New Roman" w:cs="Times New Roman"/>
      <w:sz w:val="20"/>
      <w:szCs w:val="20"/>
      <w:lang w:eastAsia="zh-CN"/>
    </w:rPr>
  </w:style>
  <w:style w:type="character" w:customStyle="1" w:styleId="1fff4">
    <w:name w:val="Знак Знак Знак Знак Знак Знак Знак1 Знак Знак Знак Знак"/>
    <w:link w:val="1fff3"/>
    <w:rsid w:val="00311888"/>
    <w:rPr>
      <w:rFonts w:ascii="Times New Roman" w:eastAsia="Calibri" w:hAnsi="Times New Roman" w:cs="Times New Roman"/>
      <w:sz w:val="20"/>
      <w:szCs w:val="20"/>
      <w:lang w:eastAsia="zh-CN"/>
    </w:rPr>
  </w:style>
  <w:style w:type="paragraph" w:customStyle="1" w:styleId="parametervalue">
    <w:name w:val="parametervalue"/>
    <w:basedOn w:val="a4"/>
    <w:rsid w:val="0031188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5">
    <w:name w:val="Нет списка7"/>
    <w:next w:val="a7"/>
    <w:uiPriority w:val="99"/>
    <w:semiHidden/>
    <w:unhideWhenUsed/>
    <w:rsid w:val="009D67E3"/>
  </w:style>
  <w:style w:type="numbering" w:customStyle="1" w:styleId="131">
    <w:name w:val="Нет списка13"/>
    <w:next w:val="a7"/>
    <w:uiPriority w:val="99"/>
    <w:semiHidden/>
    <w:unhideWhenUsed/>
    <w:rsid w:val="009D67E3"/>
  </w:style>
  <w:style w:type="numbering" w:customStyle="1" w:styleId="1130">
    <w:name w:val="Нет списка113"/>
    <w:next w:val="a7"/>
    <w:uiPriority w:val="99"/>
    <w:semiHidden/>
    <w:unhideWhenUsed/>
    <w:rsid w:val="009D67E3"/>
  </w:style>
  <w:style w:type="numbering" w:customStyle="1" w:styleId="1112">
    <w:name w:val="Нет списка1112"/>
    <w:next w:val="a7"/>
    <w:uiPriority w:val="99"/>
    <w:semiHidden/>
    <w:unhideWhenUsed/>
    <w:rsid w:val="009D67E3"/>
  </w:style>
  <w:style w:type="numbering" w:customStyle="1" w:styleId="11111">
    <w:name w:val="Нет списка11111"/>
    <w:next w:val="a7"/>
    <w:semiHidden/>
    <w:rsid w:val="009D67E3"/>
  </w:style>
  <w:style w:type="numbering" w:customStyle="1" w:styleId="217">
    <w:name w:val="Нет списка21"/>
    <w:next w:val="a7"/>
    <w:uiPriority w:val="99"/>
    <w:semiHidden/>
    <w:unhideWhenUsed/>
    <w:rsid w:val="009D67E3"/>
  </w:style>
  <w:style w:type="numbering" w:customStyle="1" w:styleId="1211">
    <w:name w:val="Нет списка121"/>
    <w:next w:val="a7"/>
    <w:semiHidden/>
    <w:unhideWhenUsed/>
    <w:rsid w:val="009D67E3"/>
  </w:style>
  <w:style w:type="numbering" w:customStyle="1" w:styleId="11210">
    <w:name w:val="Нет списка1121"/>
    <w:next w:val="a7"/>
    <w:semiHidden/>
    <w:rsid w:val="009D67E3"/>
  </w:style>
  <w:style w:type="numbering" w:customStyle="1" w:styleId="316">
    <w:name w:val="Нет списка31"/>
    <w:next w:val="a7"/>
    <w:uiPriority w:val="99"/>
    <w:semiHidden/>
    <w:unhideWhenUsed/>
    <w:rsid w:val="009D67E3"/>
  </w:style>
  <w:style w:type="paragraph" w:customStyle="1" w:styleId="formattext">
    <w:name w:val="formattext"/>
    <w:basedOn w:val="a4"/>
    <w:rsid w:val="009D67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eycolor">
    <w:name w:val="greycolor"/>
    <w:basedOn w:val="a5"/>
    <w:rsid w:val="009D67E3"/>
  </w:style>
  <w:style w:type="character" w:customStyle="1" w:styleId="thname">
    <w:name w:val="thname"/>
    <w:basedOn w:val="a5"/>
    <w:rsid w:val="009D67E3"/>
  </w:style>
  <w:style w:type="character" w:customStyle="1" w:styleId="thvalue">
    <w:name w:val="thvalue"/>
    <w:basedOn w:val="a5"/>
    <w:rsid w:val="009D67E3"/>
  </w:style>
  <w:style w:type="character" w:customStyle="1" w:styleId="sectioninfo2">
    <w:name w:val="section__info2"/>
    <w:rsid w:val="009D67E3"/>
    <w:rPr>
      <w:vanish w:val="0"/>
      <w:webHidden w:val="0"/>
      <w:specVanish w:val="0"/>
    </w:rPr>
  </w:style>
  <w:style w:type="character" w:customStyle="1" w:styleId="cardmaininfocontent2">
    <w:name w:val="cardmaininfo__content2"/>
    <w:rsid w:val="009D67E3"/>
    <w:rPr>
      <w:vanish w:val="0"/>
      <w:webHidden w:val="0"/>
      <w:specVanish w:val="0"/>
    </w:rPr>
  </w:style>
  <w:style w:type="numbering" w:customStyle="1" w:styleId="111111">
    <w:name w:val="Нет списка111111"/>
    <w:next w:val="a7"/>
    <w:semiHidden/>
    <w:rsid w:val="009D67E3"/>
  </w:style>
  <w:style w:type="character" w:customStyle="1" w:styleId="1fff5">
    <w:name w:val="Обычный (веб) Знак1"/>
    <w:aliases w:val="Обычный (веб) Знак Знак,Знак Знак2 Знак,Обычный (веб) Знак Знак Знак1 Знак,Обычный (веб) Знак Знак Знак Знак Знак,Знак Знак Знак1 Знак Знак Знак,Обычный (веб) Знак Знак Знак Знак1,Знак Знак6 Знак"/>
    <w:uiPriority w:val="99"/>
    <w:locked/>
    <w:rsid w:val="009D67E3"/>
    <w:rPr>
      <w:rFonts w:ascii="Times New Roman" w:eastAsia="Times New Roman" w:hAnsi="Times New Roman" w:cs="Times New Roman"/>
      <w:sz w:val="24"/>
      <w:szCs w:val="24"/>
    </w:rPr>
  </w:style>
  <w:style w:type="paragraph" w:customStyle="1" w:styleId="p4">
    <w:name w:val="p4"/>
    <w:basedOn w:val="a4"/>
    <w:rsid w:val="009D67E3"/>
    <w:pPr>
      <w:spacing w:before="100" w:beforeAutospacing="1" w:after="100" w:afterAutospacing="1" w:line="240" w:lineRule="auto"/>
      <w:ind w:left="707" w:firstLine="707"/>
    </w:pPr>
    <w:rPr>
      <w:rFonts w:ascii="Times New Roman" w:eastAsia="Times New Roman" w:hAnsi="Times New Roman" w:cs="Times New Roman"/>
      <w:lang w:eastAsia="ru-RU"/>
    </w:rPr>
  </w:style>
  <w:style w:type="paragraph" w:customStyle="1" w:styleId="p2">
    <w:name w:val="p2"/>
    <w:basedOn w:val="a4"/>
    <w:rsid w:val="009D67E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s11">
    <w:name w:val="s11"/>
    <w:rsid w:val="009D67E3"/>
    <w:rPr>
      <w:b/>
      <w:bCs/>
    </w:rPr>
  </w:style>
  <w:style w:type="paragraph" w:customStyle="1" w:styleId="p6">
    <w:name w:val="p6"/>
    <w:basedOn w:val="a4"/>
    <w:rsid w:val="009D67E3"/>
    <w:pPr>
      <w:spacing w:before="100" w:beforeAutospacing="1" w:after="100" w:afterAutospacing="1" w:line="240" w:lineRule="auto"/>
      <w:ind w:firstLine="707"/>
    </w:pPr>
    <w:rPr>
      <w:rFonts w:ascii="Times New Roman" w:eastAsia="Times New Roman" w:hAnsi="Times New Roman" w:cs="Times New Roman"/>
      <w:lang w:eastAsia="ru-RU"/>
    </w:rPr>
  </w:style>
  <w:style w:type="numbering" w:customStyle="1" w:styleId="83">
    <w:name w:val="Нет списка8"/>
    <w:next w:val="a7"/>
    <w:uiPriority w:val="99"/>
    <w:semiHidden/>
    <w:unhideWhenUsed/>
    <w:rsid w:val="00F76CEE"/>
  </w:style>
  <w:style w:type="numbering" w:customStyle="1" w:styleId="140">
    <w:name w:val="Нет списка14"/>
    <w:next w:val="a7"/>
    <w:uiPriority w:val="99"/>
    <w:semiHidden/>
    <w:unhideWhenUsed/>
    <w:rsid w:val="00F76CEE"/>
  </w:style>
  <w:style w:type="numbering" w:customStyle="1" w:styleId="1140">
    <w:name w:val="Нет списка114"/>
    <w:next w:val="a7"/>
    <w:uiPriority w:val="99"/>
    <w:semiHidden/>
    <w:unhideWhenUsed/>
    <w:rsid w:val="00F76CEE"/>
  </w:style>
  <w:style w:type="numbering" w:customStyle="1" w:styleId="1113">
    <w:name w:val="Нет списка1113"/>
    <w:next w:val="a7"/>
    <w:uiPriority w:val="99"/>
    <w:semiHidden/>
    <w:unhideWhenUsed/>
    <w:rsid w:val="00F76CEE"/>
  </w:style>
  <w:style w:type="numbering" w:customStyle="1" w:styleId="11112">
    <w:name w:val="Нет списка11112"/>
    <w:next w:val="a7"/>
    <w:semiHidden/>
    <w:rsid w:val="00F76CEE"/>
  </w:style>
  <w:style w:type="numbering" w:customStyle="1" w:styleId="224">
    <w:name w:val="Нет списка22"/>
    <w:next w:val="a7"/>
    <w:uiPriority w:val="99"/>
    <w:semiHidden/>
    <w:unhideWhenUsed/>
    <w:rsid w:val="00F76CEE"/>
  </w:style>
  <w:style w:type="numbering" w:customStyle="1" w:styleId="1220">
    <w:name w:val="Нет списка122"/>
    <w:next w:val="a7"/>
    <w:semiHidden/>
    <w:unhideWhenUsed/>
    <w:rsid w:val="00F76CEE"/>
  </w:style>
  <w:style w:type="numbering" w:customStyle="1" w:styleId="1122">
    <w:name w:val="Нет списка1122"/>
    <w:next w:val="a7"/>
    <w:semiHidden/>
    <w:rsid w:val="00F76CEE"/>
  </w:style>
  <w:style w:type="numbering" w:customStyle="1" w:styleId="322">
    <w:name w:val="Нет списка32"/>
    <w:next w:val="a7"/>
    <w:uiPriority w:val="99"/>
    <w:semiHidden/>
    <w:unhideWhenUsed/>
    <w:rsid w:val="00F76CEE"/>
  </w:style>
  <w:style w:type="numbering" w:customStyle="1" w:styleId="111112">
    <w:name w:val="Нет списка111112"/>
    <w:next w:val="a7"/>
    <w:semiHidden/>
    <w:rsid w:val="00F76CEE"/>
  </w:style>
  <w:style w:type="numbering" w:customStyle="1" w:styleId="412">
    <w:name w:val="Нет списка41"/>
    <w:next w:val="a7"/>
    <w:uiPriority w:val="99"/>
    <w:semiHidden/>
    <w:unhideWhenUsed/>
    <w:rsid w:val="00F76CEE"/>
  </w:style>
  <w:style w:type="numbering" w:customStyle="1" w:styleId="92">
    <w:name w:val="Нет списка9"/>
    <w:next w:val="a7"/>
    <w:uiPriority w:val="99"/>
    <w:semiHidden/>
    <w:unhideWhenUsed/>
    <w:rsid w:val="00033CEC"/>
  </w:style>
  <w:style w:type="paragraph" w:customStyle="1" w:styleId="Textbody">
    <w:name w:val="Text body"/>
    <w:basedOn w:val="a4"/>
    <w:qFormat/>
    <w:rsid w:val="00142B5B"/>
    <w:pPr>
      <w:widowControl w:val="0"/>
      <w:suppressAutoHyphens/>
      <w:spacing w:after="0" w:line="288" w:lineRule="auto"/>
      <w:textAlignment w:val="baseline"/>
    </w:pPr>
    <w:rPr>
      <w:rFonts w:ascii="Liberation Serif" w:eastAsia="Lucida Sans Unicode" w:hAnsi="Liberation Serif" w:cs="DejaVu Sans"/>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77271">
      <w:bodyDiv w:val="1"/>
      <w:marLeft w:val="0"/>
      <w:marRight w:val="0"/>
      <w:marTop w:val="0"/>
      <w:marBottom w:val="0"/>
      <w:divBdr>
        <w:top w:val="none" w:sz="0" w:space="0" w:color="auto"/>
        <w:left w:val="none" w:sz="0" w:space="0" w:color="auto"/>
        <w:bottom w:val="none" w:sz="0" w:space="0" w:color="auto"/>
        <w:right w:val="none" w:sz="0" w:space="0" w:color="auto"/>
      </w:divBdr>
    </w:div>
    <w:div w:id="19717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024C9-D829-4CF7-836A-3506BF8C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12</Pages>
  <Words>3213</Words>
  <Characters>18318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Ntorg</dc:creator>
  <cp:keywords/>
  <dc:description/>
  <cp:lastModifiedBy>torgi</cp:lastModifiedBy>
  <cp:revision>51</cp:revision>
  <cp:lastPrinted>2026-06-26T08:48:00Z</cp:lastPrinted>
  <dcterms:created xsi:type="dcterms:W3CDTF">2024-05-21T14:07:00Z</dcterms:created>
  <dcterms:modified xsi:type="dcterms:W3CDTF">2026-08-04T07:56:00Z</dcterms:modified>
</cp:coreProperties>
</file>