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32A367" w14:textId="77777777" w:rsidR="00CC188F" w:rsidRPr="00CC188F" w:rsidRDefault="00CC188F" w:rsidP="00CC188F">
      <w:pPr>
        <w:widowControl w:val="0"/>
        <w:tabs>
          <w:tab w:val="left" w:pos="6690"/>
        </w:tabs>
        <w:autoSpaceDE w:val="0"/>
        <w:autoSpaceDN w:val="0"/>
        <w:adjustRightInd w:val="0"/>
        <w:ind w:firstLine="720"/>
        <w:jc w:val="center"/>
        <w:rPr>
          <w:rFonts w:ascii="Times New Roman CYR" w:hAnsi="Times New Roman CYR" w:cs="Times New Roman CYR"/>
          <w:b/>
        </w:rPr>
      </w:pPr>
      <w:r w:rsidRPr="00CC188F">
        <w:rPr>
          <w:rFonts w:ascii="Times New Roman CYR" w:hAnsi="Times New Roman CYR" w:cs="Times New Roman CYR"/>
          <w:b/>
        </w:rPr>
        <w:t>Объявление о закупочной сессии №______________________________</w:t>
      </w:r>
    </w:p>
    <w:tbl>
      <w:tblPr>
        <w:tblW w:w="9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0"/>
        <w:gridCol w:w="5357"/>
      </w:tblGrid>
      <w:tr w:rsidR="00CC188F" w:rsidRPr="00CC188F" w14:paraId="0CA4C9DA" w14:textId="77777777" w:rsidTr="00CC188F">
        <w:trPr>
          <w:trHeight w:val="206"/>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51B3789D" w14:textId="77777777" w:rsidR="00CC188F" w:rsidRPr="00CC188F" w:rsidRDefault="00CC188F" w:rsidP="00CC188F">
            <w:pPr>
              <w:widowControl w:val="0"/>
              <w:tabs>
                <w:tab w:val="left" w:pos="6690"/>
              </w:tabs>
              <w:autoSpaceDE w:val="0"/>
              <w:autoSpaceDN w:val="0"/>
              <w:adjustRightInd w:val="0"/>
              <w:ind w:firstLine="720"/>
              <w:jc w:val="both"/>
              <w:rPr>
                <w:rFonts w:ascii="Times New Roman CYR" w:hAnsi="Times New Roman CYR" w:cs="Times New Roman CYR"/>
                <w:b/>
                <w:sz w:val="20"/>
                <w:szCs w:val="20"/>
                <w:lang w:eastAsia="en-US"/>
              </w:rPr>
            </w:pPr>
            <w:r w:rsidRPr="00CC188F">
              <w:rPr>
                <w:rFonts w:ascii="Times New Roman CYR" w:hAnsi="Times New Roman CYR" w:cs="Times New Roman CYR"/>
                <w:b/>
                <w:sz w:val="20"/>
                <w:szCs w:val="20"/>
                <w:lang w:eastAsia="en-US"/>
              </w:rPr>
              <w:t>Наименование заказчика</w:t>
            </w:r>
          </w:p>
        </w:tc>
        <w:tc>
          <w:tcPr>
            <w:tcW w:w="5357" w:type="dxa"/>
            <w:tcBorders>
              <w:top w:val="single" w:sz="4" w:space="0" w:color="auto"/>
              <w:left w:val="single" w:sz="4" w:space="0" w:color="auto"/>
              <w:bottom w:val="single" w:sz="4" w:space="0" w:color="auto"/>
              <w:right w:val="single" w:sz="4" w:space="0" w:color="auto"/>
            </w:tcBorders>
            <w:vAlign w:val="center"/>
            <w:hideMark/>
          </w:tcPr>
          <w:p w14:paraId="6D2702D6" w14:textId="77777777" w:rsidR="00CC188F" w:rsidRPr="00CC188F" w:rsidRDefault="00CC188F" w:rsidP="00CC188F">
            <w:pPr>
              <w:widowControl w:val="0"/>
              <w:tabs>
                <w:tab w:val="left" w:pos="6690"/>
              </w:tabs>
              <w:autoSpaceDE w:val="0"/>
              <w:autoSpaceDN w:val="0"/>
              <w:adjustRightInd w:val="0"/>
              <w:ind w:firstLine="15"/>
              <w:jc w:val="center"/>
              <w:rPr>
                <w:rFonts w:ascii="Times New Roman CYR" w:hAnsi="Times New Roman CYR" w:cs="Times New Roman CYR"/>
                <w:b/>
                <w:sz w:val="20"/>
                <w:szCs w:val="20"/>
              </w:rPr>
            </w:pPr>
            <w:r w:rsidRPr="00CC188F">
              <w:rPr>
                <w:rFonts w:ascii="Times New Roman CYR" w:hAnsi="Times New Roman CYR" w:cs="Times New Roman CYR"/>
                <w:b/>
                <w:sz w:val="20"/>
                <w:szCs w:val="20"/>
              </w:rPr>
              <w:t>ФКУ ИК-1 ОУХД ГУФСИН России по Пермскому краю</w:t>
            </w:r>
          </w:p>
        </w:tc>
      </w:tr>
      <w:tr w:rsidR="00CC188F" w:rsidRPr="00CC188F" w14:paraId="571DEB8A" w14:textId="77777777" w:rsidTr="00CC188F">
        <w:trPr>
          <w:trHeight w:val="317"/>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28E05849" w14:textId="6862A956"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lang w:eastAsia="en-US"/>
              </w:rPr>
            </w:pPr>
            <w:r w:rsidRPr="00CC188F">
              <w:rPr>
                <w:rFonts w:ascii="Times New Roman CYR" w:hAnsi="Times New Roman CYR" w:cs="Times New Roman CYR"/>
                <w:sz w:val="20"/>
                <w:szCs w:val="20"/>
                <w:lang w:eastAsia="en-US"/>
              </w:rPr>
              <w:t>Дата размещения закупочной сессии</w:t>
            </w:r>
          </w:p>
        </w:tc>
        <w:tc>
          <w:tcPr>
            <w:tcW w:w="5357" w:type="dxa"/>
            <w:tcBorders>
              <w:top w:val="single" w:sz="4" w:space="0" w:color="auto"/>
              <w:left w:val="single" w:sz="4" w:space="0" w:color="auto"/>
              <w:bottom w:val="single" w:sz="4" w:space="0" w:color="auto"/>
              <w:right w:val="single" w:sz="4" w:space="0" w:color="auto"/>
            </w:tcBorders>
            <w:vAlign w:val="center"/>
            <w:hideMark/>
          </w:tcPr>
          <w:p w14:paraId="41A7A2D0" w14:textId="51DB8763" w:rsidR="00CC188F" w:rsidRPr="00CC188F" w:rsidRDefault="00CC188F" w:rsidP="00A92589">
            <w:pPr>
              <w:widowControl w:val="0"/>
              <w:tabs>
                <w:tab w:val="left" w:pos="6690"/>
              </w:tabs>
              <w:autoSpaceDE w:val="0"/>
              <w:autoSpaceDN w:val="0"/>
              <w:adjustRightInd w:val="0"/>
              <w:jc w:val="center"/>
              <w:rPr>
                <w:rFonts w:ascii="Times New Roman CYR" w:hAnsi="Times New Roman CYR" w:cs="Times New Roman CYR"/>
                <w:i/>
                <w:sz w:val="20"/>
                <w:szCs w:val="20"/>
              </w:rPr>
            </w:pPr>
            <w:r w:rsidRPr="00CC188F">
              <w:rPr>
                <w:rFonts w:ascii="Times New Roman CYR" w:hAnsi="Times New Roman CYR" w:cs="Times New Roman CYR"/>
                <w:i/>
                <w:sz w:val="20"/>
                <w:szCs w:val="20"/>
              </w:rPr>
              <w:t xml:space="preserve">«___» </w:t>
            </w:r>
            <w:r w:rsidR="00A92589">
              <w:rPr>
                <w:rFonts w:ascii="Times New Roman CYR" w:hAnsi="Times New Roman CYR" w:cs="Times New Roman CYR"/>
                <w:i/>
                <w:sz w:val="20"/>
                <w:szCs w:val="20"/>
              </w:rPr>
              <w:t>март</w:t>
            </w:r>
            <w:r w:rsidRPr="00CC188F">
              <w:rPr>
                <w:rFonts w:ascii="Times New Roman CYR" w:hAnsi="Times New Roman CYR" w:cs="Times New Roman CYR"/>
                <w:i/>
                <w:sz w:val="20"/>
                <w:szCs w:val="20"/>
              </w:rPr>
              <w:t xml:space="preserve"> 2026</w:t>
            </w:r>
          </w:p>
        </w:tc>
      </w:tr>
      <w:tr w:rsidR="00CC188F" w:rsidRPr="00CC188F" w14:paraId="6C7AD175" w14:textId="77777777" w:rsidTr="00CC188F">
        <w:trPr>
          <w:trHeight w:val="317"/>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31E1EF24"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lang w:eastAsia="en-US"/>
              </w:rPr>
            </w:pPr>
            <w:r w:rsidRPr="00CC188F">
              <w:rPr>
                <w:rFonts w:ascii="Times New Roman CYR" w:hAnsi="Times New Roman CYR" w:cs="Times New Roman CYR"/>
                <w:sz w:val="20"/>
                <w:szCs w:val="20"/>
                <w:lang w:eastAsia="en-US"/>
              </w:rPr>
              <w:t>Длительность закупочной сессии</w:t>
            </w:r>
          </w:p>
        </w:tc>
        <w:tc>
          <w:tcPr>
            <w:tcW w:w="5357" w:type="dxa"/>
            <w:tcBorders>
              <w:top w:val="single" w:sz="4" w:space="0" w:color="auto"/>
              <w:left w:val="single" w:sz="4" w:space="0" w:color="auto"/>
              <w:bottom w:val="single" w:sz="4" w:space="0" w:color="auto"/>
              <w:right w:val="single" w:sz="4" w:space="0" w:color="auto"/>
            </w:tcBorders>
            <w:vAlign w:val="center"/>
            <w:hideMark/>
          </w:tcPr>
          <w:p w14:paraId="43A00208"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i/>
                <w:sz w:val="20"/>
                <w:szCs w:val="20"/>
              </w:rPr>
            </w:pPr>
            <w:r w:rsidRPr="00CC188F">
              <w:rPr>
                <w:rFonts w:ascii="Times New Roman CYR" w:hAnsi="Times New Roman CYR" w:cs="Times New Roman CYR"/>
                <w:i/>
                <w:sz w:val="20"/>
                <w:szCs w:val="20"/>
              </w:rPr>
              <w:t>24 часа</w:t>
            </w:r>
          </w:p>
        </w:tc>
      </w:tr>
      <w:tr w:rsidR="00CC188F" w:rsidRPr="00CC188F" w14:paraId="7AE90232" w14:textId="77777777" w:rsidTr="00CC188F">
        <w:trPr>
          <w:trHeight w:val="523"/>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3EC26C91"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rPr>
            </w:pPr>
            <w:r w:rsidRPr="00CC188F">
              <w:rPr>
                <w:rFonts w:ascii="Times New Roman CYR" w:hAnsi="Times New Roman CYR" w:cs="Times New Roman CYR"/>
                <w:sz w:val="20"/>
                <w:szCs w:val="20"/>
                <w:lang w:eastAsia="en-US"/>
              </w:rPr>
              <w:t>Планируемую дату заключения контракта</w:t>
            </w:r>
          </w:p>
        </w:tc>
        <w:tc>
          <w:tcPr>
            <w:tcW w:w="5357" w:type="dxa"/>
            <w:tcBorders>
              <w:top w:val="single" w:sz="4" w:space="0" w:color="auto"/>
              <w:left w:val="single" w:sz="4" w:space="0" w:color="auto"/>
              <w:bottom w:val="single" w:sz="4" w:space="0" w:color="auto"/>
              <w:right w:val="single" w:sz="4" w:space="0" w:color="auto"/>
            </w:tcBorders>
            <w:vAlign w:val="center"/>
            <w:hideMark/>
          </w:tcPr>
          <w:p w14:paraId="43CBC247"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i/>
                <w:sz w:val="20"/>
                <w:szCs w:val="20"/>
              </w:rPr>
            </w:pPr>
            <w:r w:rsidRPr="00CC188F">
              <w:rPr>
                <w:rFonts w:ascii="Times New Roman CYR" w:hAnsi="Times New Roman CYR" w:cs="Times New Roman CYR"/>
                <w:i/>
                <w:sz w:val="20"/>
                <w:szCs w:val="20"/>
              </w:rPr>
              <w:t>В течение 5 рабочих дней с даты Итогового протокола</w:t>
            </w:r>
          </w:p>
        </w:tc>
      </w:tr>
      <w:tr w:rsidR="00CC188F" w:rsidRPr="00CC188F" w14:paraId="628C57FE" w14:textId="77777777" w:rsidTr="007470D9">
        <w:trPr>
          <w:trHeight w:val="454"/>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5806214A"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lang w:eastAsia="en-US"/>
              </w:rPr>
            </w:pPr>
            <w:r w:rsidRPr="00CC188F">
              <w:rPr>
                <w:rFonts w:ascii="Times New Roman CYR" w:hAnsi="Times New Roman CYR" w:cs="Times New Roman CYR"/>
                <w:sz w:val="20"/>
                <w:szCs w:val="20"/>
                <w:lang w:eastAsia="en-US"/>
              </w:rPr>
              <w:t>Наименование товара (работы, услуги)</w:t>
            </w:r>
          </w:p>
        </w:tc>
        <w:tc>
          <w:tcPr>
            <w:tcW w:w="5357" w:type="dxa"/>
            <w:tcBorders>
              <w:top w:val="single" w:sz="4" w:space="0" w:color="auto"/>
              <w:left w:val="single" w:sz="4" w:space="0" w:color="auto"/>
              <w:bottom w:val="single" w:sz="4" w:space="0" w:color="auto"/>
              <w:right w:val="single" w:sz="4" w:space="0" w:color="auto"/>
            </w:tcBorders>
            <w:vAlign w:val="center"/>
            <w:hideMark/>
          </w:tcPr>
          <w:p w14:paraId="12A517BD" w14:textId="6E054E65" w:rsidR="00CC188F" w:rsidRPr="008D75FC" w:rsidRDefault="00A92589" w:rsidP="00CC188F">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Закупка</w:t>
            </w:r>
            <w:r w:rsidRPr="00A92589">
              <w:rPr>
                <w:rFonts w:ascii="Times New Roman CYR" w:hAnsi="Times New Roman CYR" w:cs="Times New Roman CYR"/>
                <w:sz w:val="20"/>
                <w:szCs w:val="20"/>
              </w:rPr>
              <w:t xml:space="preserve"> запасных частей для ремонта оборудования и имущества продовольственной службы.</w:t>
            </w:r>
          </w:p>
        </w:tc>
      </w:tr>
      <w:tr w:rsidR="00CC188F" w:rsidRPr="00CC188F" w14:paraId="653E0E67" w14:textId="77777777" w:rsidTr="00D71EF5">
        <w:trPr>
          <w:trHeight w:val="537"/>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3D189D2A"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lang w:eastAsia="en-US"/>
              </w:rPr>
            </w:pPr>
            <w:r w:rsidRPr="00CC188F">
              <w:rPr>
                <w:rFonts w:ascii="Times New Roman CYR" w:hAnsi="Times New Roman CYR" w:cs="Times New Roman CYR"/>
                <w:sz w:val="20"/>
                <w:szCs w:val="20"/>
                <w:lang w:eastAsia="en-US"/>
              </w:rPr>
              <w:t>Количество товара (объем работы, объем услуги)</w:t>
            </w:r>
          </w:p>
        </w:tc>
        <w:tc>
          <w:tcPr>
            <w:tcW w:w="5357" w:type="dxa"/>
            <w:tcBorders>
              <w:top w:val="single" w:sz="4" w:space="0" w:color="auto"/>
              <w:left w:val="single" w:sz="4" w:space="0" w:color="auto"/>
              <w:bottom w:val="single" w:sz="4" w:space="0" w:color="auto"/>
              <w:right w:val="single" w:sz="4" w:space="0" w:color="auto"/>
            </w:tcBorders>
            <w:vAlign w:val="center"/>
            <w:hideMark/>
          </w:tcPr>
          <w:p w14:paraId="1049408D" w14:textId="1F590515" w:rsidR="00CC188F" w:rsidRPr="008D75FC" w:rsidRDefault="00A92589" w:rsidP="00A92589">
            <w:pPr>
              <w:widowControl w:val="0"/>
              <w:tabs>
                <w:tab w:val="left" w:pos="6690"/>
              </w:tabs>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Согласно Спецификации (Приложение № 1 к ГК)</w:t>
            </w:r>
          </w:p>
        </w:tc>
      </w:tr>
      <w:tr w:rsidR="00CC188F" w:rsidRPr="00CC188F" w14:paraId="2F0E2A11" w14:textId="77777777" w:rsidTr="00CC188F">
        <w:trPr>
          <w:trHeight w:val="330"/>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18BB7391"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lang w:eastAsia="en-US"/>
              </w:rPr>
            </w:pPr>
            <w:r w:rsidRPr="00CC188F">
              <w:rPr>
                <w:rFonts w:ascii="Times New Roman CYR" w:hAnsi="Times New Roman CYR" w:cs="Times New Roman CYR"/>
                <w:color w:val="000000"/>
                <w:sz w:val="20"/>
                <w:szCs w:val="20"/>
              </w:rPr>
              <w:t>Идентификационный код закупки</w:t>
            </w:r>
          </w:p>
        </w:tc>
        <w:tc>
          <w:tcPr>
            <w:tcW w:w="5357" w:type="dxa"/>
            <w:tcBorders>
              <w:top w:val="single" w:sz="4" w:space="0" w:color="auto"/>
              <w:left w:val="single" w:sz="4" w:space="0" w:color="auto"/>
              <w:bottom w:val="single" w:sz="4" w:space="0" w:color="auto"/>
              <w:right w:val="single" w:sz="4" w:space="0" w:color="auto"/>
            </w:tcBorders>
            <w:vAlign w:val="center"/>
          </w:tcPr>
          <w:p w14:paraId="6A4D3599" w14:textId="65803E72" w:rsidR="00CC188F" w:rsidRPr="008D75FC" w:rsidRDefault="008D75FC" w:rsidP="00CC188F">
            <w:pPr>
              <w:widowControl w:val="0"/>
              <w:tabs>
                <w:tab w:val="left" w:pos="6690"/>
              </w:tabs>
              <w:autoSpaceDE w:val="0"/>
              <w:autoSpaceDN w:val="0"/>
              <w:adjustRightInd w:val="0"/>
              <w:jc w:val="center"/>
              <w:rPr>
                <w:rFonts w:ascii="Times New Roman CYR" w:hAnsi="Times New Roman CYR" w:cs="Times New Roman CYR"/>
                <w:i/>
                <w:sz w:val="20"/>
                <w:szCs w:val="20"/>
              </w:rPr>
            </w:pPr>
            <w:r w:rsidRPr="008D75FC">
              <w:rPr>
                <w:rFonts w:ascii="Times New Roman CYR" w:hAnsi="Times New Roman CYR" w:cs="Times New Roman CYR"/>
                <w:i/>
                <w:sz w:val="20"/>
                <w:szCs w:val="20"/>
              </w:rPr>
              <w:t>261591903014559190100100040000000244</w:t>
            </w:r>
          </w:p>
        </w:tc>
      </w:tr>
      <w:tr w:rsidR="00CC188F" w:rsidRPr="00CC188F" w14:paraId="01E470C1" w14:textId="77777777" w:rsidTr="00CC188F">
        <w:trPr>
          <w:trHeight w:val="317"/>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4D708ED7"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color w:val="000000"/>
                <w:sz w:val="20"/>
                <w:szCs w:val="20"/>
              </w:rPr>
            </w:pPr>
            <w:r w:rsidRPr="00CC188F">
              <w:rPr>
                <w:rFonts w:ascii="Times New Roman CYR" w:hAnsi="Times New Roman CYR" w:cs="Times New Roman CYR"/>
                <w:color w:val="000000"/>
                <w:sz w:val="20"/>
                <w:szCs w:val="20"/>
              </w:rPr>
              <w:t>Государственный оборонный заказ</w:t>
            </w:r>
          </w:p>
        </w:tc>
        <w:tc>
          <w:tcPr>
            <w:tcW w:w="5357" w:type="dxa"/>
            <w:tcBorders>
              <w:top w:val="single" w:sz="4" w:space="0" w:color="auto"/>
              <w:left w:val="single" w:sz="4" w:space="0" w:color="auto"/>
              <w:bottom w:val="single" w:sz="4" w:space="0" w:color="auto"/>
              <w:right w:val="single" w:sz="4" w:space="0" w:color="auto"/>
            </w:tcBorders>
            <w:vAlign w:val="center"/>
            <w:hideMark/>
          </w:tcPr>
          <w:p w14:paraId="72249E93" w14:textId="0EEA0FDA"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i/>
                <w:sz w:val="20"/>
                <w:szCs w:val="20"/>
              </w:rPr>
            </w:pPr>
            <w:r>
              <w:rPr>
                <w:rFonts w:ascii="Times New Roman CYR" w:hAnsi="Times New Roman CYR" w:cs="Times New Roman CYR"/>
                <w:i/>
                <w:sz w:val="20"/>
                <w:szCs w:val="20"/>
              </w:rPr>
              <w:t xml:space="preserve">Нет </w:t>
            </w:r>
          </w:p>
        </w:tc>
      </w:tr>
      <w:tr w:rsidR="00CC188F" w:rsidRPr="00CC188F" w14:paraId="5808A406" w14:textId="77777777" w:rsidTr="00CC188F">
        <w:trPr>
          <w:trHeight w:val="713"/>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39ED453D"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rPr>
            </w:pPr>
            <w:r w:rsidRPr="00CC188F">
              <w:rPr>
                <w:rFonts w:ascii="Times New Roman CYR" w:hAnsi="Times New Roman CYR" w:cs="Times New Roman CYR"/>
                <w:sz w:val="20"/>
                <w:szCs w:val="20"/>
                <w:lang w:eastAsia="en-US"/>
              </w:rPr>
              <w:t>Место поставки товара (место выполнения работы, оказания услуги) или указание на самовывоз</w:t>
            </w:r>
          </w:p>
        </w:tc>
        <w:tc>
          <w:tcPr>
            <w:tcW w:w="5357" w:type="dxa"/>
            <w:tcBorders>
              <w:top w:val="single" w:sz="4" w:space="0" w:color="auto"/>
              <w:left w:val="single" w:sz="4" w:space="0" w:color="auto"/>
              <w:bottom w:val="single" w:sz="4" w:space="0" w:color="auto"/>
              <w:right w:val="single" w:sz="4" w:space="0" w:color="auto"/>
            </w:tcBorders>
            <w:vAlign w:val="center"/>
            <w:hideMark/>
          </w:tcPr>
          <w:p w14:paraId="5E860F5F"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i/>
                <w:sz w:val="20"/>
                <w:szCs w:val="20"/>
              </w:rPr>
            </w:pPr>
            <w:r w:rsidRPr="00CC188F">
              <w:rPr>
                <w:rFonts w:ascii="Times New Roman CYR" w:hAnsi="Times New Roman CYR" w:cs="Times New Roman CYR"/>
                <w:i/>
                <w:sz w:val="20"/>
                <w:szCs w:val="20"/>
              </w:rPr>
              <w:t xml:space="preserve">Пермский край, г. Соликамск, ул. </w:t>
            </w:r>
            <w:proofErr w:type="spellStart"/>
            <w:r w:rsidRPr="00CC188F">
              <w:rPr>
                <w:rFonts w:ascii="Times New Roman CYR" w:hAnsi="Times New Roman CYR" w:cs="Times New Roman CYR"/>
                <w:i/>
                <w:sz w:val="20"/>
                <w:szCs w:val="20"/>
              </w:rPr>
              <w:t>Карналлитовая</w:t>
            </w:r>
            <w:proofErr w:type="spellEnd"/>
            <w:r w:rsidRPr="00CC188F">
              <w:rPr>
                <w:rFonts w:ascii="Times New Roman CYR" w:hAnsi="Times New Roman CYR" w:cs="Times New Roman CYR"/>
                <w:i/>
                <w:sz w:val="20"/>
                <w:szCs w:val="20"/>
              </w:rPr>
              <w:t>, д. 98</w:t>
            </w:r>
          </w:p>
        </w:tc>
      </w:tr>
      <w:tr w:rsidR="00CC188F" w:rsidRPr="00CC188F" w14:paraId="3CF3C28B" w14:textId="77777777" w:rsidTr="00CC188F">
        <w:trPr>
          <w:trHeight w:val="744"/>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5E896553"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rPr>
            </w:pPr>
            <w:r w:rsidRPr="00CC188F">
              <w:rPr>
                <w:rFonts w:ascii="Times New Roman CYR" w:hAnsi="Times New Roman CYR" w:cs="Times New Roman CYR"/>
                <w:sz w:val="20"/>
                <w:szCs w:val="20"/>
                <w:lang w:eastAsia="en-US"/>
              </w:rPr>
              <w:t>Сроки поставки товара или выполнения работы либо график оказания услуги;</w:t>
            </w:r>
          </w:p>
        </w:tc>
        <w:tc>
          <w:tcPr>
            <w:tcW w:w="5357" w:type="dxa"/>
            <w:tcBorders>
              <w:top w:val="single" w:sz="4" w:space="0" w:color="auto"/>
              <w:left w:val="single" w:sz="4" w:space="0" w:color="auto"/>
              <w:bottom w:val="single" w:sz="4" w:space="0" w:color="auto"/>
              <w:right w:val="single" w:sz="4" w:space="0" w:color="auto"/>
            </w:tcBorders>
            <w:vAlign w:val="center"/>
            <w:hideMark/>
          </w:tcPr>
          <w:p w14:paraId="5801179D" w14:textId="29CF5AD0"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i/>
                <w:sz w:val="20"/>
                <w:szCs w:val="20"/>
              </w:rPr>
            </w:pPr>
            <w:r w:rsidRPr="00CC188F">
              <w:rPr>
                <w:rFonts w:ascii="Times New Roman CYR" w:hAnsi="Times New Roman CYR" w:cs="Times New Roman CYR"/>
                <w:i/>
                <w:sz w:val="20"/>
                <w:szCs w:val="20"/>
              </w:rPr>
              <w:t xml:space="preserve">в течение 15 </w:t>
            </w:r>
            <w:r>
              <w:rPr>
                <w:rFonts w:ascii="Times New Roman CYR" w:hAnsi="Times New Roman CYR" w:cs="Times New Roman CYR"/>
                <w:i/>
                <w:sz w:val="20"/>
                <w:szCs w:val="20"/>
              </w:rPr>
              <w:t>рабочих</w:t>
            </w:r>
            <w:r w:rsidRPr="00CC188F">
              <w:rPr>
                <w:rFonts w:ascii="Times New Roman CYR" w:hAnsi="Times New Roman CYR" w:cs="Times New Roman CYR"/>
                <w:i/>
                <w:sz w:val="20"/>
                <w:szCs w:val="20"/>
              </w:rPr>
              <w:t xml:space="preserve"> дней с момента заключения государственного контракта.</w:t>
            </w:r>
          </w:p>
        </w:tc>
      </w:tr>
      <w:tr w:rsidR="00CC188F" w:rsidRPr="00CC188F" w14:paraId="2DD87028" w14:textId="77777777" w:rsidTr="00CC188F">
        <w:trPr>
          <w:trHeight w:val="840"/>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6E7B2689"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rPr>
            </w:pPr>
            <w:r w:rsidRPr="00CC188F">
              <w:rPr>
                <w:rFonts w:ascii="Times New Roman CYR" w:hAnsi="Times New Roman CYR" w:cs="Times New Roman CYR"/>
                <w:sz w:val="20"/>
                <w:szCs w:val="20"/>
                <w:lang w:eastAsia="en-US"/>
              </w:rPr>
              <w:t>Условия оплаты (наличный, безналичный расчет, авансовый или оплата по факту)</w:t>
            </w:r>
          </w:p>
        </w:tc>
        <w:tc>
          <w:tcPr>
            <w:tcW w:w="5357" w:type="dxa"/>
            <w:tcBorders>
              <w:top w:val="single" w:sz="4" w:space="0" w:color="auto"/>
              <w:left w:val="single" w:sz="4" w:space="0" w:color="auto"/>
              <w:bottom w:val="single" w:sz="4" w:space="0" w:color="auto"/>
              <w:right w:val="single" w:sz="4" w:space="0" w:color="auto"/>
            </w:tcBorders>
            <w:vAlign w:val="center"/>
            <w:hideMark/>
          </w:tcPr>
          <w:p w14:paraId="05824006"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i/>
                <w:sz w:val="20"/>
                <w:szCs w:val="20"/>
                <w:lang w:eastAsia="en-US"/>
              </w:rPr>
            </w:pPr>
            <w:r w:rsidRPr="00CC188F">
              <w:rPr>
                <w:rFonts w:ascii="Times New Roman CYR" w:hAnsi="Times New Roman CYR" w:cs="Times New Roman CYR"/>
                <w:i/>
                <w:sz w:val="20"/>
                <w:szCs w:val="20"/>
                <w:lang w:eastAsia="en-US"/>
              </w:rPr>
              <w:t>безналичный расчет;</w:t>
            </w:r>
          </w:p>
          <w:p w14:paraId="70DEC92B" w14:textId="302AEDA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i/>
                <w:sz w:val="20"/>
                <w:szCs w:val="20"/>
              </w:rPr>
            </w:pPr>
            <w:r w:rsidRPr="00CC188F">
              <w:rPr>
                <w:rFonts w:ascii="Times New Roman CYR" w:hAnsi="Times New Roman CYR" w:cs="Times New Roman CYR"/>
                <w:i/>
                <w:sz w:val="20"/>
                <w:szCs w:val="20"/>
                <w:lang w:eastAsia="en-US"/>
              </w:rPr>
              <w:t>в установленный срок</w:t>
            </w:r>
            <w:r>
              <w:rPr>
                <w:rFonts w:ascii="Times New Roman CYR" w:hAnsi="Times New Roman CYR" w:cs="Times New Roman CYR"/>
                <w:i/>
                <w:sz w:val="20"/>
                <w:szCs w:val="20"/>
                <w:lang w:eastAsia="en-US"/>
              </w:rPr>
              <w:t xml:space="preserve"> </w:t>
            </w:r>
            <w:r w:rsidRPr="00CC188F">
              <w:rPr>
                <w:rFonts w:ascii="Times New Roman CYR" w:hAnsi="Times New Roman CYR" w:cs="Times New Roman CYR"/>
                <w:i/>
                <w:sz w:val="20"/>
                <w:szCs w:val="20"/>
                <w:lang w:eastAsia="en-US"/>
              </w:rPr>
              <w:t xml:space="preserve">в </w:t>
            </w:r>
            <w:r w:rsidRPr="00CC188F">
              <w:rPr>
                <w:rFonts w:ascii="Times New Roman CYR" w:hAnsi="Times New Roman CYR" w:cs="Times New Roman CYR"/>
                <w:i/>
                <w:sz w:val="20"/>
                <w:szCs w:val="20"/>
              </w:rPr>
              <w:t xml:space="preserve">течение </w:t>
            </w:r>
            <w:r w:rsidRPr="00CC188F">
              <w:rPr>
                <w:rFonts w:ascii="Times New Roman CYR" w:hAnsi="Times New Roman CYR" w:cs="Times New Roman CYR"/>
                <w:i/>
                <w:sz w:val="20"/>
                <w:szCs w:val="20"/>
                <w:u w:val="single"/>
              </w:rPr>
              <w:t xml:space="preserve">10 (десяти) рабочих дней, </w:t>
            </w:r>
            <w:r w:rsidRPr="00CC188F">
              <w:rPr>
                <w:rFonts w:ascii="Times New Roman CYR" w:hAnsi="Times New Roman CYR" w:cs="Times New Roman CYR"/>
                <w:i/>
                <w:sz w:val="20"/>
                <w:szCs w:val="20"/>
              </w:rPr>
              <w:t>с даты подписания Государственным заказчиком документа о приемке</w:t>
            </w:r>
          </w:p>
        </w:tc>
      </w:tr>
      <w:tr w:rsidR="00CC188F" w:rsidRPr="00CC188F" w14:paraId="632A5774" w14:textId="77777777" w:rsidTr="00CC188F">
        <w:trPr>
          <w:trHeight w:val="623"/>
          <w:jc w:val="center"/>
        </w:trPr>
        <w:tc>
          <w:tcPr>
            <w:tcW w:w="4470" w:type="dxa"/>
            <w:tcBorders>
              <w:top w:val="single" w:sz="4" w:space="0" w:color="auto"/>
              <w:left w:val="single" w:sz="4" w:space="0" w:color="auto"/>
              <w:bottom w:val="single" w:sz="4" w:space="0" w:color="auto"/>
              <w:right w:val="single" w:sz="4" w:space="0" w:color="auto"/>
            </w:tcBorders>
            <w:vAlign w:val="center"/>
          </w:tcPr>
          <w:p w14:paraId="635379FB"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lang w:eastAsia="en-US"/>
              </w:rPr>
            </w:pPr>
            <w:r w:rsidRPr="00CC188F">
              <w:rPr>
                <w:rFonts w:ascii="Times New Roman CYR" w:hAnsi="Times New Roman CYR" w:cs="Times New Roman CYR"/>
                <w:sz w:val="20"/>
                <w:szCs w:val="20"/>
                <w:lang w:eastAsia="en-US"/>
              </w:rPr>
              <w:t>Сроки приемки заказчиком товара (работ, услуг)</w:t>
            </w:r>
          </w:p>
        </w:tc>
        <w:tc>
          <w:tcPr>
            <w:tcW w:w="5357" w:type="dxa"/>
            <w:tcBorders>
              <w:top w:val="single" w:sz="4" w:space="0" w:color="auto"/>
              <w:left w:val="single" w:sz="4" w:space="0" w:color="auto"/>
              <w:bottom w:val="single" w:sz="4" w:space="0" w:color="auto"/>
              <w:right w:val="single" w:sz="4" w:space="0" w:color="auto"/>
            </w:tcBorders>
            <w:vAlign w:val="center"/>
          </w:tcPr>
          <w:p w14:paraId="147B8F04" w14:textId="55E15BEE" w:rsidR="00CC188F" w:rsidRPr="00CC188F" w:rsidRDefault="009A1C68" w:rsidP="00CC188F">
            <w:pPr>
              <w:widowControl w:val="0"/>
              <w:tabs>
                <w:tab w:val="left" w:pos="6690"/>
              </w:tabs>
              <w:autoSpaceDE w:val="0"/>
              <w:autoSpaceDN w:val="0"/>
              <w:adjustRightInd w:val="0"/>
              <w:jc w:val="center"/>
              <w:rPr>
                <w:rFonts w:ascii="Times New Roman CYR" w:hAnsi="Times New Roman CYR" w:cs="Times New Roman CYR"/>
                <w:bCs/>
                <w:i/>
                <w:iCs/>
                <w:sz w:val="20"/>
                <w:szCs w:val="20"/>
              </w:rPr>
            </w:pPr>
            <w:r w:rsidRPr="009A1C68">
              <w:rPr>
                <w:i/>
                <w:iCs/>
                <w:sz w:val="20"/>
                <w:szCs w:val="20"/>
                <w:lang w:eastAsia="en-US"/>
              </w:rPr>
              <w:t>В течение 20 (двадцати)  рабочих дней, с момента поставки товара</w:t>
            </w:r>
          </w:p>
        </w:tc>
      </w:tr>
      <w:tr w:rsidR="00CC188F" w:rsidRPr="00CC188F" w14:paraId="2CB6CAEB" w14:textId="77777777" w:rsidTr="00CC188F">
        <w:trPr>
          <w:trHeight w:val="703"/>
          <w:jc w:val="center"/>
        </w:trPr>
        <w:tc>
          <w:tcPr>
            <w:tcW w:w="4470" w:type="dxa"/>
            <w:tcBorders>
              <w:top w:val="single" w:sz="4" w:space="0" w:color="auto"/>
              <w:left w:val="single" w:sz="4" w:space="0" w:color="auto"/>
              <w:bottom w:val="single" w:sz="4" w:space="0" w:color="auto"/>
              <w:right w:val="single" w:sz="4" w:space="0" w:color="auto"/>
            </w:tcBorders>
            <w:vAlign w:val="center"/>
          </w:tcPr>
          <w:p w14:paraId="6A69F686"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lang w:eastAsia="en-US"/>
              </w:rPr>
            </w:pPr>
            <w:r w:rsidRPr="00CC188F">
              <w:rPr>
                <w:rFonts w:ascii="Times New Roman CYR" w:hAnsi="Times New Roman CYR" w:cs="Times New Roman CYR"/>
                <w:sz w:val="20"/>
                <w:szCs w:val="20"/>
                <w:lang w:eastAsia="en-US"/>
              </w:rPr>
              <w:t>Срок предоставления поставщиком документов подтверждающих выполнение обязательств по контракту</w:t>
            </w:r>
          </w:p>
        </w:tc>
        <w:tc>
          <w:tcPr>
            <w:tcW w:w="5357" w:type="dxa"/>
            <w:tcBorders>
              <w:top w:val="single" w:sz="4" w:space="0" w:color="auto"/>
              <w:left w:val="single" w:sz="4" w:space="0" w:color="auto"/>
              <w:bottom w:val="single" w:sz="4" w:space="0" w:color="auto"/>
              <w:right w:val="single" w:sz="4" w:space="0" w:color="auto"/>
            </w:tcBorders>
            <w:vAlign w:val="center"/>
          </w:tcPr>
          <w:p w14:paraId="7E235668" w14:textId="7CBB5C29" w:rsidR="00CC188F" w:rsidRPr="00CC188F" w:rsidRDefault="009A1C68" w:rsidP="00CC188F">
            <w:pPr>
              <w:widowControl w:val="0"/>
              <w:tabs>
                <w:tab w:val="left" w:pos="6690"/>
              </w:tabs>
              <w:autoSpaceDE w:val="0"/>
              <w:autoSpaceDN w:val="0"/>
              <w:adjustRightInd w:val="0"/>
              <w:jc w:val="center"/>
              <w:rPr>
                <w:rFonts w:ascii="Times New Roman CYR" w:hAnsi="Times New Roman CYR" w:cs="Times New Roman CYR"/>
                <w:i/>
                <w:sz w:val="20"/>
                <w:szCs w:val="20"/>
              </w:rPr>
            </w:pPr>
            <w:r w:rsidRPr="009A1C68">
              <w:rPr>
                <w:i/>
                <w:iCs/>
                <w:sz w:val="20"/>
                <w:szCs w:val="20"/>
                <w:lang w:eastAsia="en-US"/>
              </w:rPr>
              <w:t>В день поставки товара</w:t>
            </w:r>
          </w:p>
        </w:tc>
      </w:tr>
      <w:tr w:rsidR="00CC188F" w:rsidRPr="00CC188F" w14:paraId="618B2AEB" w14:textId="77777777" w:rsidTr="00CC188F">
        <w:trPr>
          <w:trHeight w:val="1157"/>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7B936C04"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rPr>
            </w:pPr>
            <w:r w:rsidRPr="00CC188F">
              <w:rPr>
                <w:rFonts w:ascii="Times New Roman CYR" w:hAnsi="Times New Roman CYR" w:cs="Times New Roman CY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357" w:type="dxa"/>
            <w:tcBorders>
              <w:top w:val="single" w:sz="4" w:space="0" w:color="auto"/>
              <w:left w:val="single" w:sz="4" w:space="0" w:color="auto"/>
              <w:bottom w:val="single" w:sz="4" w:space="0" w:color="auto"/>
              <w:right w:val="single" w:sz="4" w:space="0" w:color="auto"/>
            </w:tcBorders>
            <w:vAlign w:val="center"/>
            <w:hideMark/>
          </w:tcPr>
          <w:p w14:paraId="61A3BCB4"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i/>
                <w:sz w:val="20"/>
                <w:szCs w:val="20"/>
              </w:rPr>
            </w:pPr>
            <w:r w:rsidRPr="00CC188F">
              <w:rPr>
                <w:rFonts w:ascii="Times New Roman CYR" w:hAnsi="Times New Roman CYR" w:cs="Times New Roman CYR"/>
                <w:i/>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CC188F" w:rsidRPr="00CC188F" w14:paraId="535CC86E" w14:textId="77777777" w:rsidTr="00CC188F">
        <w:trPr>
          <w:trHeight w:val="744"/>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32FA57EF"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rPr>
            </w:pPr>
            <w:r w:rsidRPr="00CC188F">
              <w:rPr>
                <w:rFonts w:ascii="Times New Roman CYR" w:hAnsi="Times New Roman CYR" w:cs="Times New Roman CYR"/>
                <w:sz w:val="20"/>
                <w:szCs w:val="20"/>
                <w:lang w:eastAsia="en-US"/>
              </w:rPr>
              <w:t>Контактную информацию об уполномоченном лице, ответственном за закупку</w:t>
            </w:r>
          </w:p>
        </w:tc>
        <w:tc>
          <w:tcPr>
            <w:tcW w:w="5357" w:type="dxa"/>
            <w:tcBorders>
              <w:top w:val="single" w:sz="4" w:space="0" w:color="auto"/>
              <w:left w:val="single" w:sz="4" w:space="0" w:color="auto"/>
              <w:bottom w:val="single" w:sz="4" w:space="0" w:color="auto"/>
              <w:right w:val="single" w:sz="4" w:space="0" w:color="auto"/>
            </w:tcBorders>
            <w:vAlign w:val="center"/>
            <w:hideMark/>
          </w:tcPr>
          <w:p w14:paraId="490C2824"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i/>
                <w:sz w:val="20"/>
                <w:szCs w:val="20"/>
              </w:rPr>
            </w:pPr>
            <w:proofErr w:type="spellStart"/>
            <w:r w:rsidRPr="00CC188F">
              <w:rPr>
                <w:rFonts w:ascii="Times New Roman CYR" w:hAnsi="Times New Roman CYR" w:cs="Times New Roman CYR"/>
                <w:i/>
                <w:sz w:val="20"/>
                <w:szCs w:val="20"/>
              </w:rPr>
              <w:t>Горожанинова</w:t>
            </w:r>
            <w:proofErr w:type="spellEnd"/>
            <w:r w:rsidRPr="00CC188F">
              <w:rPr>
                <w:rFonts w:ascii="Times New Roman CYR" w:hAnsi="Times New Roman CYR" w:cs="Times New Roman CYR"/>
                <w:i/>
                <w:sz w:val="20"/>
                <w:szCs w:val="20"/>
              </w:rPr>
              <w:t xml:space="preserve"> Анна Владимировна,</w:t>
            </w:r>
          </w:p>
          <w:p w14:paraId="726CCF62"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i/>
                <w:sz w:val="20"/>
                <w:szCs w:val="20"/>
              </w:rPr>
            </w:pPr>
            <w:r w:rsidRPr="00CC188F">
              <w:rPr>
                <w:rFonts w:ascii="Times New Roman CYR" w:hAnsi="Times New Roman CYR" w:cs="Times New Roman CYR"/>
                <w:i/>
                <w:sz w:val="20"/>
                <w:szCs w:val="20"/>
              </w:rPr>
              <w:t xml:space="preserve">тел. 8/34253/7-21-36, вн.3-97, </w:t>
            </w:r>
            <w:r w:rsidRPr="008D75FC">
              <w:rPr>
                <w:rFonts w:ascii="Times New Roman CYR" w:hAnsi="Times New Roman CYR" w:cs="Times New Roman CYR"/>
                <w:i/>
                <w:iCs/>
                <w:sz w:val="20"/>
                <w:szCs w:val="20"/>
                <w:lang w:val="en-US"/>
              </w:rPr>
              <w:t>to</w:t>
            </w:r>
            <w:r w:rsidRPr="008D75FC">
              <w:rPr>
                <w:rFonts w:ascii="Times New Roman CYR" w:hAnsi="Times New Roman CYR" w:cs="Times New Roman CYR"/>
                <w:i/>
                <w:iCs/>
                <w:sz w:val="20"/>
                <w:szCs w:val="20"/>
              </w:rPr>
              <w:t>_</w:t>
            </w:r>
            <w:proofErr w:type="spellStart"/>
            <w:r w:rsidRPr="008D75FC">
              <w:rPr>
                <w:rFonts w:ascii="Times New Roman CYR" w:hAnsi="Times New Roman CYR" w:cs="Times New Roman CYR"/>
                <w:i/>
                <w:iCs/>
                <w:sz w:val="20"/>
                <w:szCs w:val="20"/>
                <w:lang w:val="en-US"/>
              </w:rPr>
              <w:t>ik</w:t>
            </w:r>
            <w:proofErr w:type="spellEnd"/>
            <w:r w:rsidRPr="008D75FC">
              <w:rPr>
                <w:rFonts w:ascii="Times New Roman CYR" w:hAnsi="Times New Roman CYR" w:cs="Times New Roman CYR"/>
                <w:i/>
                <w:iCs/>
                <w:sz w:val="20"/>
                <w:szCs w:val="20"/>
              </w:rPr>
              <w:t>1@59.</w:t>
            </w:r>
            <w:proofErr w:type="spellStart"/>
            <w:r w:rsidRPr="008D75FC">
              <w:rPr>
                <w:rFonts w:ascii="Times New Roman CYR" w:hAnsi="Times New Roman CYR" w:cs="Times New Roman CYR"/>
                <w:i/>
                <w:iCs/>
                <w:sz w:val="20"/>
                <w:szCs w:val="20"/>
                <w:lang w:val="en-US"/>
              </w:rPr>
              <w:t>fsin</w:t>
            </w:r>
            <w:proofErr w:type="spellEnd"/>
            <w:r w:rsidRPr="008D75FC">
              <w:rPr>
                <w:rFonts w:ascii="Times New Roman CYR" w:hAnsi="Times New Roman CYR" w:cs="Times New Roman CYR"/>
                <w:i/>
                <w:iCs/>
                <w:sz w:val="20"/>
                <w:szCs w:val="20"/>
              </w:rPr>
              <w:t>.</w:t>
            </w:r>
            <w:proofErr w:type="spellStart"/>
            <w:r w:rsidRPr="008D75FC">
              <w:rPr>
                <w:rFonts w:ascii="Times New Roman CYR" w:hAnsi="Times New Roman CYR" w:cs="Times New Roman CYR"/>
                <w:i/>
                <w:iCs/>
                <w:sz w:val="20"/>
                <w:szCs w:val="20"/>
                <w:lang w:val="en-US"/>
              </w:rPr>
              <w:t>gov</w:t>
            </w:r>
            <w:proofErr w:type="spellEnd"/>
            <w:r w:rsidRPr="008D75FC">
              <w:rPr>
                <w:rFonts w:ascii="Times New Roman CYR" w:hAnsi="Times New Roman CYR" w:cs="Times New Roman CYR"/>
                <w:i/>
                <w:iCs/>
                <w:sz w:val="20"/>
                <w:szCs w:val="20"/>
              </w:rPr>
              <w:t>.</w:t>
            </w:r>
            <w:proofErr w:type="spellStart"/>
            <w:r w:rsidRPr="008D75FC">
              <w:rPr>
                <w:rFonts w:ascii="Times New Roman CYR" w:hAnsi="Times New Roman CYR" w:cs="Times New Roman CYR"/>
                <w:i/>
                <w:iCs/>
                <w:sz w:val="20"/>
                <w:szCs w:val="20"/>
                <w:lang w:val="en-US"/>
              </w:rPr>
              <w:t>ru</w:t>
            </w:r>
            <w:proofErr w:type="spellEnd"/>
          </w:p>
        </w:tc>
      </w:tr>
      <w:tr w:rsidR="00CC188F" w:rsidRPr="00CC188F" w14:paraId="0550BC25" w14:textId="77777777" w:rsidTr="00CC188F">
        <w:trPr>
          <w:trHeight w:val="551"/>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2981F81B"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lang w:eastAsia="en-US"/>
              </w:rPr>
            </w:pPr>
            <w:r w:rsidRPr="00CC188F">
              <w:rPr>
                <w:rFonts w:ascii="Times New Roman CYR" w:hAnsi="Times New Roman CYR" w:cs="Times New Roman CYR"/>
                <w:sz w:val="20"/>
                <w:szCs w:val="20"/>
                <w:lang w:eastAsia="en-US"/>
              </w:rPr>
              <w:t xml:space="preserve">Требования к участникам закупки в соответствии с ч.1 ст.31 Закона </w:t>
            </w:r>
            <w:r w:rsidRPr="00CC188F">
              <w:rPr>
                <w:rFonts w:ascii="Times New Roman CYR" w:hAnsi="Times New Roman CYR" w:cs="Times New Roman CYR"/>
                <w:sz w:val="22"/>
                <w:szCs w:val="22"/>
              </w:rPr>
              <w:t>№ 44 – ФЗ:</w:t>
            </w:r>
          </w:p>
        </w:tc>
        <w:tc>
          <w:tcPr>
            <w:tcW w:w="5357" w:type="dxa"/>
            <w:tcBorders>
              <w:top w:val="single" w:sz="4" w:space="0" w:color="auto"/>
              <w:left w:val="single" w:sz="4" w:space="0" w:color="auto"/>
              <w:bottom w:val="single" w:sz="4" w:space="0" w:color="auto"/>
              <w:right w:val="single" w:sz="4" w:space="0" w:color="auto"/>
            </w:tcBorders>
            <w:vAlign w:val="center"/>
            <w:hideMark/>
          </w:tcPr>
          <w:p w14:paraId="7A17FCF8"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i/>
                <w:sz w:val="20"/>
                <w:szCs w:val="20"/>
              </w:rPr>
            </w:pPr>
            <w:r w:rsidRPr="00CC188F">
              <w:rPr>
                <w:rFonts w:ascii="Times New Roman CYR" w:hAnsi="Times New Roman CYR" w:cs="Times New Roman CYR"/>
                <w:i/>
                <w:sz w:val="20"/>
                <w:szCs w:val="20"/>
              </w:rPr>
              <w:t>Установлено</w:t>
            </w:r>
          </w:p>
        </w:tc>
      </w:tr>
      <w:tr w:rsidR="00CC188F" w:rsidRPr="00CC188F" w14:paraId="3F5704CB" w14:textId="77777777" w:rsidTr="009A1C68">
        <w:trPr>
          <w:trHeight w:val="157"/>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054E8946"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lang w:eastAsia="en-US"/>
              </w:rPr>
            </w:pPr>
            <w:r w:rsidRPr="00CC188F">
              <w:rPr>
                <w:rFonts w:ascii="Times New Roman CYR" w:hAnsi="Times New Roman CYR" w:cs="Times New Roman CYR"/>
                <w:sz w:val="20"/>
                <w:szCs w:val="20"/>
                <w:lang w:eastAsia="en-US"/>
              </w:rPr>
              <w:t>Дополнительные условия</w:t>
            </w:r>
          </w:p>
        </w:tc>
        <w:tc>
          <w:tcPr>
            <w:tcW w:w="5357" w:type="dxa"/>
            <w:tcBorders>
              <w:top w:val="single" w:sz="4" w:space="0" w:color="auto"/>
              <w:left w:val="single" w:sz="4" w:space="0" w:color="auto"/>
              <w:bottom w:val="single" w:sz="4" w:space="0" w:color="auto"/>
              <w:right w:val="single" w:sz="4" w:space="0" w:color="auto"/>
            </w:tcBorders>
            <w:vAlign w:val="center"/>
          </w:tcPr>
          <w:p w14:paraId="30F4EDE4" w14:textId="35904B57" w:rsidR="00CC188F" w:rsidRPr="00CC188F" w:rsidRDefault="009A1C68" w:rsidP="00CC188F">
            <w:pPr>
              <w:widowControl w:val="0"/>
              <w:tabs>
                <w:tab w:val="left" w:pos="6690"/>
              </w:tabs>
              <w:autoSpaceDE w:val="0"/>
              <w:autoSpaceDN w:val="0"/>
              <w:adjustRightInd w:val="0"/>
              <w:jc w:val="center"/>
              <w:rPr>
                <w:rFonts w:ascii="Times New Roman CYR" w:hAnsi="Times New Roman CYR" w:cs="Times New Roman CYR"/>
                <w:i/>
                <w:color w:val="000000"/>
                <w:sz w:val="20"/>
                <w:szCs w:val="20"/>
              </w:rPr>
            </w:pPr>
            <w:r>
              <w:rPr>
                <w:rFonts w:ascii="Times New Roman CYR" w:hAnsi="Times New Roman CYR" w:cs="Times New Roman CYR"/>
                <w:i/>
                <w:color w:val="000000"/>
                <w:sz w:val="20"/>
                <w:szCs w:val="20"/>
              </w:rPr>
              <w:t>Не требуется</w:t>
            </w:r>
          </w:p>
        </w:tc>
      </w:tr>
      <w:tr w:rsidR="00CC188F" w:rsidRPr="00CC188F" w14:paraId="5307649F" w14:textId="77777777" w:rsidTr="009A1C68">
        <w:trPr>
          <w:trHeight w:val="331"/>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085FA5BC"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lang w:eastAsia="en-US"/>
              </w:rPr>
            </w:pPr>
            <w:r w:rsidRPr="00CC188F">
              <w:rPr>
                <w:rFonts w:ascii="Times New Roman CYR" w:hAnsi="Times New Roman CYR" w:cs="Times New Roman CYR"/>
                <w:sz w:val="20"/>
                <w:szCs w:val="20"/>
                <w:lang w:eastAsia="en-US"/>
              </w:rPr>
              <w:t>Информация о казначейском сопровождении</w:t>
            </w:r>
          </w:p>
        </w:tc>
        <w:tc>
          <w:tcPr>
            <w:tcW w:w="5357" w:type="dxa"/>
            <w:tcBorders>
              <w:top w:val="single" w:sz="4" w:space="0" w:color="auto"/>
              <w:left w:val="single" w:sz="4" w:space="0" w:color="auto"/>
              <w:bottom w:val="single" w:sz="4" w:space="0" w:color="auto"/>
              <w:right w:val="single" w:sz="4" w:space="0" w:color="auto"/>
            </w:tcBorders>
            <w:vAlign w:val="center"/>
            <w:hideMark/>
          </w:tcPr>
          <w:p w14:paraId="5865C36F"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i/>
                <w:sz w:val="20"/>
                <w:szCs w:val="20"/>
              </w:rPr>
            </w:pPr>
            <w:r w:rsidRPr="00CC188F">
              <w:rPr>
                <w:rFonts w:ascii="Times New Roman CYR" w:hAnsi="Times New Roman CYR" w:cs="Times New Roman CYR"/>
                <w:i/>
                <w:sz w:val="20"/>
                <w:szCs w:val="20"/>
              </w:rPr>
              <w:t>Не требуется</w:t>
            </w:r>
          </w:p>
        </w:tc>
      </w:tr>
      <w:tr w:rsidR="00CC188F" w:rsidRPr="00CC188F" w14:paraId="325DAAAB" w14:textId="77777777" w:rsidTr="00CC188F">
        <w:trPr>
          <w:trHeight w:val="635"/>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5DAC05CC"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rPr>
            </w:pPr>
            <w:r w:rsidRPr="00CC188F">
              <w:rPr>
                <w:rFonts w:ascii="Times New Roman CYR" w:hAnsi="Times New Roman CYR" w:cs="Times New Roman CYR"/>
                <w:color w:val="000000"/>
                <w:sz w:val="20"/>
                <w:szCs w:val="20"/>
              </w:rPr>
              <w:t>Участником закупочной сессии не может быть лицо, информация о котором включена в Реестр недобросовестных поставщиков ФЗ-44</w:t>
            </w:r>
          </w:p>
        </w:tc>
        <w:tc>
          <w:tcPr>
            <w:tcW w:w="5357" w:type="dxa"/>
            <w:tcBorders>
              <w:top w:val="single" w:sz="4" w:space="0" w:color="auto"/>
              <w:left w:val="single" w:sz="4" w:space="0" w:color="auto"/>
              <w:bottom w:val="single" w:sz="4" w:space="0" w:color="auto"/>
              <w:right w:val="single" w:sz="4" w:space="0" w:color="auto"/>
            </w:tcBorders>
            <w:vAlign w:val="center"/>
            <w:hideMark/>
          </w:tcPr>
          <w:p w14:paraId="2B673B60" w14:textId="77777777"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i/>
                <w:sz w:val="20"/>
                <w:szCs w:val="20"/>
              </w:rPr>
            </w:pPr>
            <w:r w:rsidRPr="00CC188F">
              <w:rPr>
                <w:rFonts w:ascii="Times New Roman CYR" w:hAnsi="Times New Roman CYR" w:cs="Times New Roman CYR"/>
                <w:i/>
                <w:sz w:val="20"/>
                <w:szCs w:val="20"/>
              </w:rPr>
              <w:t>Установлено</w:t>
            </w:r>
          </w:p>
        </w:tc>
      </w:tr>
      <w:tr w:rsidR="00CC188F" w:rsidRPr="00CC188F" w14:paraId="6DD12B55" w14:textId="77777777" w:rsidTr="00CC188F">
        <w:trPr>
          <w:trHeight w:val="317"/>
          <w:jc w:val="center"/>
        </w:trPr>
        <w:tc>
          <w:tcPr>
            <w:tcW w:w="4470" w:type="dxa"/>
            <w:tcBorders>
              <w:top w:val="single" w:sz="4" w:space="0" w:color="auto"/>
              <w:left w:val="single" w:sz="4" w:space="0" w:color="auto"/>
              <w:bottom w:val="single" w:sz="4" w:space="0" w:color="auto"/>
              <w:right w:val="single" w:sz="4" w:space="0" w:color="auto"/>
            </w:tcBorders>
            <w:vAlign w:val="center"/>
            <w:hideMark/>
          </w:tcPr>
          <w:p w14:paraId="4E691EF6" w14:textId="2C073C62" w:rsidR="00CC188F" w:rsidRPr="00CC188F" w:rsidRDefault="00CC188F" w:rsidP="00CC188F">
            <w:pPr>
              <w:widowControl w:val="0"/>
              <w:tabs>
                <w:tab w:val="left" w:pos="6690"/>
              </w:tabs>
              <w:autoSpaceDE w:val="0"/>
              <w:autoSpaceDN w:val="0"/>
              <w:adjustRightInd w:val="0"/>
              <w:jc w:val="center"/>
              <w:rPr>
                <w:rFonts w:ascii="Times New Roman CYR" w:hAnsi="Times New Roman CYR" w:cs="Times New Roman CYR"/>
                <w:sz w:val="20"/>
                <w:szCs w:val="20"/>
              </w:rPr>
            </w:pPr>
            <w:r w:rsidRPr="00CC188F">
              <w:rPr>
                <w:rFonts w:ascii="Times New Roman CYR" w:hAnsi="Times New Roman CYR" w:cs="Times New Roman CYR"/>
                <w:sz w:val="20"/>
                <w:szCs w:val="20"/>
              </w:rPr>
              <w:t>Приложение</w:t>
            </w:r>
          </w:p>
        </w:tc>
        <w:tc>
          <w:tcPr>
            <w:tcW w:w="5357" w:type="dxa"/>
            <w:tcBorders>
              <w:top w:val="single" w:sz="4" w:space="0" w:color="auto"/>
              <w:left w:val="single" w:sz="4" w:space="0" w:color="auto"/>
              <w:bottom w:val="single" w:sz="4" w:space="0" w:color="auto"/>
              <w:right w:val="single" w:sz="4" w:space="0" w:color="auto"/>
            </w:tcBorders>
            <w:vAlign w:val="center"/>
            <w:hideMark/>
          </w:tcPr>
          <w:p w14:paraId="31D5B017" w14:textId="690D3CA3" w:rsidR="00CC188F" w:rsidRPr="00CC188F" w:rsidRDefault="00CC188F" w:rsidP="008D75FC">
            <w:pPr>
              <w:widowControl w:val="0"/>
              <w:tabs>
                <w:tab w:val="left" w:pos="6690"/>
              </w:tabs>
              <w:autoSpaceDE w:val="0"/>
              <w:autoSpaceDN w:val="0"/>
              <w:adjustRightInd w:val="0"/>
              <w:jc w:val="center"/>
              <w:rPr>
                <w:rFonts w:ascii="Times New Roman CYR" w:hAnsi="Times New Roman CYR" w:cs="Times New Roman CYR"/>
                <w:i/>
                <w:sz w:val="20"/>
                <w:szCs w:val="20"/>
              </w:rPr>
            </w:pPr>
            <w:r w:rsidRPr="00CC188F">
              <w:rPr>
                <w:rFonts w:ascii="Times New Roman CYR" w:hAnsi="Times New Roman CYR" w:cs="Times New Roman CYR"/>
                <w:i/>
                <w:sz w:val="20"/>
                <w:szCs w:val="20"/>
              </w:rPr>
              <w:t xml:space="preserve">Проект контракта на </w:t>
            </w:r>
            <w:r w:rsidR="008D75FC">
              <w:rPr>
                <w:rFonts w:ascii="Times New Roman CYR" w:hAnsi="Times New Roman CYR" w:cs="Times New Roman CYR"/>
                <w:i/>
                <w:sz w:val="20"/>
                <w:szCs w:val="20"/>
              </w:rPr>
              <w:t xml:space="preserve">9 </w:t>
            </w:r>
            <w:r w:rsidRPr="00CC188F">
              <w:rPr>
                <w:rFonts w:ascii="Times New Roman CYR" w:hAnsi="Times New Roman CYR" w:cs="Times New Roman CYR"/>
                <w:i/>
                <w:sz w:val="20"/>
                <w:szCs w:val="20"/>
              </w:rPr>
              <w:t>стр.</w:t>
            </w:r>
          </w:p>
        </w:tc>
      </w:tr>
    </w:tbl>
    <w:p w14:paraId="0C7858F0" w14:textId="77777777" w:rsidR="00CC188F" w:rsidRPr="00CC188F" w:rsidRDefault="00CC188F" w:rsidP="00CC188F">
      <w:pPr>
        <w:widowControl w:val="0"/>
        <w:autoSpaceDE w:val="0"/>
        <w:autoSpaceDN w:val="0"/>
        <w:adjustRightInd w:val="0"/>
        <w:ind w:firstLine="720"/>
        <w:jc w:val="both"/>
        <w:rPr>
          <w:rFonts w:ascii="Times New Roman CYR" w:hAnsi="Times New Roman CYR" w:cs="Times New Roman CYR"/>
          <w:sz w:val="26"/>
          <w:lang w:eastAsia="en-US"/>
        </w:rPr>
      </w:pPr>
    </w:p>
    <w:p w14:paraId="034B5C7E" w14:textId="5B22037C" w:rsidR="00EF417A" w:rsidRDefault="00EF417A" w:rsidP="00EF417A">
      <w:pPr>
        <w:autoSpaceDE w:val="0"/>
        <w:autoSpaceDN w:val="0"/>
        <w:adjustRightInd w:val="0"/>
        <w:outlineLvl w:val="1"/>
        <w:rPr>
          <w:b/>
          <w:bCs/>
          <w:sz w:val="20"/>
          <w:szCs w:val="20"/>
        </w:rPr>
      </w:pPr>
    </w:p>
    <w:p w14:paraId="42EC8B0E" w14:textId="079F7E38" w:rsidR="009A1C68" w:rsidRDefault="009A1C68" w:rsidP="00EF417A">
      <w:pPr>
        <w:autoSpaceDE w:val="0"/>
        <w:autoSpaceDN w:val="0"/>
        <w:adjustRightInd w:val="0"/>
        <w:outlineLvl w:val="1"/>
        <w:rPr>
          <w:b/>
          <w:bCs/>
          <w:sz w:val="20"/>
          <w:szCs w:val="20"/>
        </w:rPr>
      </w:pPr>
    </w:p>
    <w:p w14:paraId="0CB9CD90" w14:textId="4F0FCF06" w:rsidR="009A1C68" w:rsidRDefault="009A1C68" w:rsidP="00EF417A">
      <w:pPr>
        <w:autoSpaceDE w:val="0"/>
        <w:autoSpaceDN w:val="0"/>
        <w:adjustRightInd w:val="0"/>
        <w:outlineLvl w:val="1"/>
        <w:rPr>
          <w:b/>
          <w:bCs/>
          <w:sz w:val="20"/>
          <w:szCs w:val="20"/>
        </w:rPr>
      </w:pPr>
    </w:p>
    <w:p w14:paraId="2C85FE7C" w14:textId="2B80A4B4" w:rsidR="009A1C68" w:rsidRDefault="009A1C68" w:rsidP="00EF417A">
      <w:pPr>
        <w:autoSpaceDE w:val="0"/>
        <w:autoSpaceDN w:val="0"/>
        <w:adjustRightInd w:val="0"/>
        <w:outlineLvl w:val="1"/>
        <w:rPr>
          <w:b/>
          <w:bCs/>
          <w:sz w:val="20"/>
          <w:szCs w:val="20"/>
        </w:rPr>
      </w:pPr>
    </w:p>
    <w:p w14:paraId="013B5613" w14:textId="5C61D1B8" w:rsidR="009A1C68" w:rsidRDefault="009A1C68" w:rsidP="00EF417A">
      <w:pPr>
        <w:autoSpaceDE w:val="0"/>
        <w:autoSpaceDN w:val="0"/>
        <w:adjustRightInd w:val="0"/>
        <w:outlineLvl w:val="1"/>
        <w:rPr>
          <w:b/>
          <w:bCs/>
          <w:sz w:val="20"/>
          <w:szCs w:val="20"/>
        </w:rPr>
      </w:pPr>
    </w:p>
    <w:p w14:paraId="2FB7703D" w14:textId="2B59A4C9" w:rsidR="009A1C68" w:rsidRDefault="009A1C68" w:rsidP="00EF417A">
      <w:pPr>
        <w:autoSpaceDE w:val="0"/>
        <w:autoSpaceDN w:val="0"/>
        <w:adjustRightInd w:val="0"/>
        <w:outlineLvl w:val="1"/>
        <w:rPr>
          <w:b/>
          <w:bCs/>
          <w:sz w:val="20"/>
          <w:szCs w:val="20"/>
        </w:rPr>
      </w:pPr>
    </w:p>
    <w:p w14:paraId="29137795" w14:textId="6ADF4A52" w:rsidR="009A1C68" w:rsidRDefault="009A1C68" w:rsidP="00EF417A">
      <w:pPr>
        <w:autoSpaceDE w:val="0"/>
        <w:autoSpaceDN w:val="0"/>
        <w:adjustRightInd w:val="0"/>
        <w:outlineLvl w:val="1"/>
        <w:rPr>
          <w:b/>
          <w:bCs/>
          <w:sz w:val="20"/>
          <w:szCs w:val="20"/>
        </w:rPr>
      </w:pPr>
    </w:p>
    <w:p w14:paraId="133318AA" w14:textId="2A45E263" w:rsidR="009A1C68" w:rsidRDefault="009A1C68" w:rsidP="00EF417A">
      <w:pPr>
        <w:autoSpaceDE w:val="0"/>
        <w:autoSpaceDN w:val="0"/>
        <w:adjustRightInd w:val="0"/>
        <w:outlineLvl w:val="1"/>
        <w:rPr>
          <w:b/>
          <w:bCs/>
          <w:sz w:val="20"/>
          <w:szCs w:val="20"/>
        </w:rPr>
      </w:pPr>
    </w:p>
    <w:p w14:paraId="560AC562" w14:textId="76431D23" w:rsidR="009A1C68" w:rsidRDefault="009A1C68" w:rsidP="00EF417A">
      <w:pPr>
        <w:autoSpaceDE w:val="0"/>
        <w:autoSpaceDN w:val="0"/>
        <w:adjustRightInd w:val="0"/>
        <w:outlineLvl w:val="1"/>
        <w:rPr>
          <w:b/>
          <w:bCs/>
          <w:sz w:val="20"/>
          <w:szCs w:val="20"/>
        </w:rPr>
      </w:pPr>
    </w:p>
    <w:p w14:paraId="07C1AE12" w14:textId="2C3FA0D0" w:rsidR="009A1C68" w:rsidRDefault="009A1C68" w:rsidP="00EF417A">
      <w:pPr>
        <w:autoSpaceDE w:val="0"/>
        <w:autoSpaceDN w:val="0"/>
        <w:adjustRightInd w:val="0"/>
        <w:outlineLvl w:val="1"/>
        <w:rPr>
          <w:b/>
          <w:bCs/>
          <w:sz w:val="20"/>
          <w:szCs w:val="20"/>
        </w:rPr>
      </w:pPr>
    </w:p>
    <w:p w14:paraId="20090EDA" w14:textId="168B7905" w:rsidR="009A1C68" w:rsidRDefault="009A1C68" w:rsidP="00EF417A">
      <w:pPr>
        <w:autoSpaceDE w:val="0"/>
        <w:autoSpaceDN w:val="0"/>
        <w:adjustRightInd w:val="0"/>
        <w:outlineLvl w:val="1"/>
        <w:rPr>
          <w:b/>
          <w:bCs/>
          <w:sz w:val="20"/>
          <w:szCs w:val="20"/>
        </w:rPr>
      </w:pPr>
    </w:p>
    <w:p w14:paraId="7FAE74A7" w14:textId="77777777" w:rsidR="009A1C68" w:rsidRPr="00EF417A" w:rsidRDefault="009A1C68" w:rsidP="00EF417A">
      <w:pPr>
        <w:autoSpaceDE w:val="0"/>
        <w:autoSpaceDN w:val="0"/>
        <w:adjustRightInd w:val="0"/>
        <w:outlineLvl w:val="1"/>
        <w:rPr>
          <w:b/>
          <w:bCs/>
          <w:sz w:val="20"/>
          <w:szCs w:val="20"/>
        </w:rPr>
      </w:pPr>
    </w:p>
    <w:p w14:paraId="7D27F602" w14:textId="77777777" w:rsidR="00EF417A" w:rsidRPr="00EF417A" w:rsidRDefault="00EF417A" w:rsidP="00EF417A">
      <w:pPr>
        <w:autoSpaceDE w:val="0"/>
        <w:autoSpaceDN w:val="0"/>
        <w:adjustRightInd w:val="0"/>
        <w:outlineLvl w:val="1"/>
        <w:rPr>
          <w:b/>
          <w:bCs/>
          <w:sz w:val="20"/>
          <w:szCs w:val="20"/>
        </w:rPr>
      </w:pPr>
    </w:p>
    <w:p w14:paraId="01159954" w14:textId="77777777" w:rsidR="00EF417A" w:rsidRPr="00EF417A" w:rsidRDefault="00EF417A" w:rsidP="00EF417A">
      <w:pPr>
        <w:autoSpaceDE w:val="0"/>
        <w:autoSpaceDN w:val="0"/>
        <w:adjustRightInd w:val="0"/>
        <w:outlineLvl w:val="1"/>
        <w:rPr>
          <w:b/>
          <w:bCs/>
          <w:sz w:val="20"/>
          <w:szCs w:val="20"/>
        </w:rPr>
      </w:pPr>
    </w:p>
    <w:p w14:paraId="34A7D39A" w14:textId="77777777" w:rsidR="00EF417A" w:rsidRPr="00EF417A" w:rsidRDefault="00EF417A" w:rsidP="00EF417A">
      <w:pPr>
        <w:autoSpaceDE w:val="0"/>
        <w:autoSpaceDN w:val="0"/>
        <w:adjustRightInd w:val="0"/>
        <w:outlineLvl w:val="1"/>
        <w:rPr>
          <w:b/>
          <w:bCs/>
          <w:sz w:val="20"/>
          <w:szCs w:val="20"/>
        </w:rPr>
      </w:pPr>
    </w:p>
    <w:p w14:paraId="256D9B9B" w14:textId="77777777" w:rsidR="00EF417A" w:rsidRPr="00EF417A" w:rsidRDefault="00EF417A" w:rsidP="00EF417A">
      <w:pPr>
        <w:autoSpaceDE w:val="0"/>
        <w:autoSpaceDN w:val="0"/>
        <w:adjustRightInd w:val="0"/>
        <w:outlineLvl w:val="1"/>
        <w:rPr>
          <w:b/>
          <w:bCs/>
          <w:sz w:val="20"/>
          <w:szCs w:val="20"/>
        </w:rPr>
      </w:pPr>
    </w:p>
    <w:p w14:paraId="78F7546C" w14:textId="77777777" w:rsidR="00EF417A" w:rsidRPr="00EF417A" w:rsidRDefault="00EF417A" w:rsidP="00EF417A">
      <w:pPr>
        <w:autoSpaceDE w:val="0"/>
        <w:autoSpaceDN w:val="0"/>
        <w:adjustRightInd w:val="0"/>
        <w:jc w:val="right"/>
        <w:outlineLvl w:val="1"/>
        <w:rPr>
          <w:bCs/>
          <w:color w:val="FF0000"/>
          <w:sz w:val="20"/>
          <w:szCs w:val="20"/>
        </w:rPr>
      </w:pPr>
      <w:r w:rsidRPr="00EF417A">
        <w:rPr>
          <w:bCs/>
          <w:sz w:val="20"/>
          <w:szCs w:val="20"/>
        </w:rPr>
        <w:lastRenderedPageBreak/>
        <w:t>Приложение № 1 к Объявлению о закупочной сессии</w:t>
      </w:r>
    </w:p>
    <w:p w14:paraId="06922C3C" w14:textId="77777777" w:rsidR="00EF417A" w:rsidRPr="00EF417A" w:rsidRDefault="00EF417A" w:rsidP="00EF417A">
      <w:pPr>
        <w:jc w:val="center"/>
        <w:rPr>
          <w:b/>
          <w:bCs/>
          <w:color w:val="FF0000"/>
        </w:rPr>
      </w:pPr>
    </w:p>
    <w:p w14:paraId="30B7BB6F" w14:textId="77777777" w:rsidR="00EF417A" w:rsidRPr="00EF417A" w:rsidRDefault="00EF417A" w:rsidP="00EF417A">
      <w:pPr>
        <w:jc w:val="center"/>
        <w:rPr>
          <w:rFonts w:eastAsia="Calibri"/>
          <w:b/>
        </w:rPr>
      </w:pPr>
      <w:r w:rsidRPr="00EF417A">
        <w:rPr>
          <w:rFonts w:eastAsia="Calibri"/>
          <w:b/>
        </w:rPr>
        <w:t>Требования</w:t>
      </w:r>
    </w:p>
    <w:p w14:paraId="139E6FA9" w14:textId="77777777" w:rsidR="00EF417A" w:rsidRPr="00EF417A" w:rsidRDefault="00EF417A" w:rsidP="00EF417A">
      <w:pPr>
        <w:jc w:val="center"/>
        <w:rPr>
          <w:rFonts w:eastAsia="Calibri"/>
          <w:b/>
        </w:rPr>
      </w:pPr>
      <w:r w:rsidRPr="00EF417A">
        <w:rPr>
          <w:rFonts w:eastAsia="Calibri"/>
          <w:b/>
        </w:rPr>
        <w:t>к Участникам закупки</w:t>
      </w:r>
    </w:p>
    <w:p w14:paraId="402E742C" w14:textId="77777777" w:rsidR="00EF417A" w:rsidRPr="00EF417A" w:rsidRDefault="00EF417A" w:rsidP="00EF417A">
      <w:pPr>
        <w:jc w:val="center"/>
        <w:rPr>
          <w:rFonts w:eastAsia="Calibri"/>
          <w:b/>
        </w:rPr>
      </w:pPr>
      <w:r w:rsidRPr="00EF417A">
        <w:rPr>
          <w:rFonts w:eastAsia="Calibri"/>
          <w:b/>
        </w:rPr>
        <w:t>в соответствии со статьей 31 Федерального закона № 44 – ФЗ</w:t>
      </w:r>
    </w:p>
    <w:p w14:paraId="512B844A" w14:textId="77777777" w:rsidR="00EF417A" w:rsidRPr="00EF417A" w:rsidRDefault="00EF417A" w:rsidP="00EF417A">
      <w:pPr>
        <w:jc w:val="both"/>
        <w:rPr>
          <w:rFonts w:eastAsia="Calibri"/>
        </w:rPr>
      </w:pPr>
    </w:p>
    <w:p w14:paraId="0D7EEF97" w14:textId="77777777" w:rsidR="00EF417A" w:rsidRPr="00EF417A" w:rsidRDefault="00EF417A" w:rsidP="00EF417A">
      <w:pPr>
        <w:ind w:firstLine="567"/>
        <w:jc w:val="both"/>
        <w:rPr>
          <w:b/>
          <w:sz w:val="20"/>
          <w:szCs w:val="20"/>
        </w:rPr>
      </w:pPr>
      <w:r w:rsidRPr="00EF417A">
        <w:rPr>
          <w:b/>
          <w:sz w:val="20"/>
          <w:szCs w:val="20"/>
        </w:rPr>
        <w:t>Единые требования, установленные к участникам в соответствии с пунктом 1 части 1 статьи 31 Федерального закона № 44 – ФЗ:</w:t>
      </w:r>
    </w:p>
    <w:p w14:paraId="59BA2C20" w14:textId="77777777" w:rsidR="00EF417A" w:rsidRPr="00EF417A" w:rsidRDefault="00EF417A" w:rsidP="00EF417A">
      <w:pPr>
        <w:autoSpaceDE w:val="0"/>
        <w:autoSpaceDN w:val="0"/>
        <w:adjustRightInd w:val="0"/>
        <w:ind w:firstLine="540"/>
        <w:jc w:val="both"/>
        <w:rPr>
          <w:bCs/>
          <w:sz w:val="20"/>
          <w:szCs w:val="20"/>
        </w:rPr>
      </w:pPr>
      <w:r w:rsidRPr="00EF417A">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63BB146" w14:textId="77777777" w:rsidR="00EF417A" w:rsidRPr="00EF417A" w:rsidRDefault="00EF417A" w:rsidP="00EF417A">
      <w:pPr>
        <w:autoSpaceDE w:val="0"/>
        <w:autoSpaceDN w:val="0"/>
        <w:adjustRightInd w:val="0"/>
        <w:ind w:firstLine="540"/>
        <w:jc w:val="both"/>
        <w:rPr>
          <w:b/>
          <w:bCs/>
          <w:sz w:val="20"/>
          <w:szCs w:val="20"/>
        </w:rPr>
      </w:pPr>
      <w:r w:rsidRPr="00EF417A">
        <w:rPr>
          <w:b/>
          <w:bCs/>
          <w:sz w:val="20"/>
          <w:szCs w:val="20"/>
        </w:rPr>
        <w:t xml:space="preserve">Единые требования, установленные к участникам </w:t>
      </w:r>
      <w:r w:rsidRPr="00EF417A">
        <w:rPr>
          <w:b/>
          <w:sz w:val="20"/>
          <w:szCs w:val="20"/>
        </w:rPr>
        <w:t>закупки</w:t>
      </w:r>
      <w:r w:rsidRPr="00EF417A">
        <w:rPr>
          <w:b/>
          <w:bCs/>
          <w:sz w:val="20"/>
          <w:szCs w:val="20"/>
        </w:rPr>
        <w:t xml:space="preserve"> в соответствии с пунктами 3-5, 7-11 части 1 статьи 31 Федерального закона № 44 – ФЗ:</w:t>
      </w:r>
    </w:p>
    <w:p w14:paraId="4B0CA89D" w14:textId="77777777" w:rsidR="00EF417A" w:rsidRPr="00EF417A" w:rsidRDefault="00EF417A" w:rsidP="00EF417A">
      <w:pPr>
        <w:autoSpaceDE w:val="0"/>
        <w:autoSpaceDN w:val="0"/>
        <w:adjustRightInd w:val="0"/>
        <w:ind w:firstLine="540"/>
        <w:jc w:val="both"/>
        <w:rPr>
          <w:bCs/>
          <w:color w:val="000000"/>
          <w:sz w:val="20"/>
          <w:szCs w:val="20"/>
        </w:rPr>
      </w:pPr>
      <w:r w:rsidRPr="00EF417A">
        <w:rPr>
          <w:bCs/>
          <w:color w:val="000000"/>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FAD753D" w14:textId="77777777"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 xml:space="preserve">2) </w:t>
      </w:r>
      <w:proofErr w:type="spellStart"/>
      <w:r w:rsidRPr="00EF417A">
        <w:rPr>
          <w:bCs/>
          <w:color w:val="000000"/>
          <w:sz w:val="20"/>
          <w:szCs w:val="20"/>
        </w:rPr>
        <w:t>неприостановление</w:t>
      </w:r>
      <w:proofErr w:type="spellEnd"/>
      <w:r w:rsidRPr="00EF417A">
        <w:rPr>
          <w:bCs/>
          <w:color w:val="000000"/>
          <w:sz w:val="20"/>
          <w:szCs w:val="20"/>
        </w:rPr>
        <w:t xml:space="preserve"> деятельности участника закупки в порядке, установленном </w:t>
      </w:r>
      <w:hyperlink r:id="rId9" w:history="1">
        <w:r w:rsidRPr="00EF417A">
          <w:rPr>
            <w:bCs/>
            <w:color w:val="000000"/>
            <w:sz w:val="20"/>
            <w:szCs w:val="20"/>
          </w:rPr>
          <w:t>Кодексом</w:t>
        </w:r>
      </w:hyperlink>
      <w:r w:rsidRPr="00EF417A">
        <w:rPr>
          <w:bCs/>
          <w:color w:val="000000"/>
          <w:sz w:val="20"/>
          <w:szCs w:val="20"/>
        </w:rPr>
        <w:t xml:space="preserve"> Российской Федерации об административных правонарушениях;</w:t>
      </w:r>
    </w:p>
    <w:p w14:paraId="7C7775B4" w14:textId="77777777"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EF417A">
          <w:rPr>
            <w:bCs/>
            <w:color w:val="000000"/>
            <w:sz w:val="20"/>
            <w:szCs w:val="20"/>
          </w:rPr>
          <w:t>законодательством</w:t>
        </w:r>
      </w:hyperlink>
      <w:r w:rsidRPr="00EF417A">
        <w:rP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history="1">
        <w:r w:rsidRPr="00EF417A">
          <w:rPr>
            <w:bCs/>
            <w:color w:val="000000"/>
            <w:sz w:val="20"/>
            <w:szCs w:val="20"/>
          </w:rPr>
          <w:t>законодательством</w:t>
        </w:r>
      </w:hyperlink>
      <w:r w:rsidRPr="00EF417A">
        <w:rP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DEB84B6" w14:textId="77777777"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sidRPr="00EF417A">
          <w:rPr>
            <w:bCs/>
            <w:color w:val="000000"/>
            <w:sz w:val="20"/>
            <w:szCs w:val="20"/>
          </w:rPr>
          <w:t>статьями 289</w:t>
        </w:r>
      </w:hyperlink>
      <w:r w:rsidRPr="00EF417A">
        <w:rPr>
          <w:bCs/>
          <w:color w:val="000000"/>
          <w:sz w:val="20"/>
          <w:szCs w:val="20"/>
        </w:rPr>
        <w:t xml:space="preserve">, </w:t>
      </w:r>
      <w:hyperlink r:id="rId13" w:history="1">
        <w:r w:rsidRPr="00EF417A">
          <w:rPr>
            <w:bCs/>
            <w:color w:val="000000"/>
            <w:sz w:val="20"/>
            <w:szCs w:val="20"/>
          </w:rPr>
          <w:t>290</w:t>
        </w:r>
      </w:hyperlink>
      <w:r w:rsidRPr="00EF417A">
        <w:rPr>
          <w:bCs/>
          <w:color w:val="000000"/>
          <w:sz w:val="20"/>
          <w:szCs w:val="20"/>
        </w:rPr>
        <w:t xml:space="preserve">, </w:t>
      </w:r>
      <w:hyperlink r:id="rId14" w:history="1">
        <w:r w:rsidRPr="00EF417A">
          <w:rPr>
            <w:bCs/>
            <w:color w:val="000000"/>
            <w:sz w:val="20"/>
            <w:szCs w:val="20"/>
          </w:rPr>
          <w:t>291</w:t>
        </w:r>
      </w:hyperlink>
      <w:r w:rsidRPr="00EF417A">
        <w:rPr>
          <w:bCs/>
          <w:color w:val="000000"/>
          <w:sz w:val="20"/>
          <w:szCs w:val="20"/>
        </w:rPr>
        <w:t xml:space="preserve">, </w:t>
      </w:r>
      <w:hyperlink r:id="rId15" w:history="1">
        <w:r w:rsidRPr="00EF417A">
          <w:rPr>
            <w:bCs/>
            <w:color w:val="000000"/>
            <w:sz w:val="20"/>
            <w:szCs w:val="20"/>
          </w:rPr>
          <w:t>291.1</w:t>
        </w:r>
      </w:hyperlink>
      <w:r w:rsidRPr="00EF417A">
        <w:rP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F4EF995" w14:textId="77777777"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sidRPr="00EF417A">
          <w:rPr>
            <w:bCs/>
            <w:color w:val="000000"/>
            <w:sz w:val="20"/>
            <w:szCs w:val="20"/>
          </w:rPr>
          <w:t>статьей 19.28</w:t>
        </w:r>
      </w:hyperlink>
      <w:r w:rsidRPr="00EF417A">
        <w:rPr>
          <w:bCs/>
          <w:color w:val="000000"/>
          <w:sz w:val="20"/>
          <w:szCs w:val="20"/>
        </w:rPr>
        <w:t xml:space="preserve"> Кодекса Российской Федерации об административных правонарушениях;</w:t>
      </w:r>
    </w:p>
    <w:p w14:paraId="33C99D33" w14:textId="77777777"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A07FB9" w14:textId="77777777"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050C004" w14:textId="77777777"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54E30AD4" w14:textId="77777777"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5235BC2" w14:textId="77777777"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883D4CD" w14:textId="77777777"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487A692" w14:textId="77777777"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9) участник закупки не является иностранным агентом;</w:t>
      </w:r>
    </w:p>
    <w:p w14:paraId="730E10AB" w14:textId="77777777" w:rsidR="00EF417A" w:rsidRPr="00EF417A" w:rsidRDefault="00EF417A" w:rsidP="00EF417A">
      <w:pPr>
        <w:autoSpaceDE w:val="0"/>
        <w:autoSpaceDN w:val="0"/>
        <w:adjustRightInd w:val="0"/>
        <w:spacing w:before="200"/>
        <w:ind w:firstLine="540"/>
        <w:jc w:val="both"/>
        <w:rPr>
          <w:bCs/>
          <w:color w:val="000000"/>
          <w:sz w:val="20"/>
          <w:szCs w:val="20"/>
        </w:rPr>
      </w:pPr>
      <w:r w:rsidRPr="00EF417A">
        <w:rPr>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14:paraId="7DA263F5" w14:textId="77777777" w:rsidR="00EF417A" w:rsidRPr="00EF417A" w:rsidRDefault="00EF417A" w:rsidP="00EF417A">
      <w:pPr>
        <w:autoSpaceDE w:val="0"/>
        <w:autoSpaceDN w:val="0"/>
        <w:adjustRightInd w:val="0"/>
        <w:spacing w:before="200"/>
        <w:ind w:firstLine="540"/>
        <w:jc w:val="both"/>
        <w:rPr>
          <w:b/>
          <w:bCs/>
          <w:color w:val="000000"/>
          <w:sz w:val="20"/>
          <w:szCs w:val="20"/>
        </w:rPr>
      </w:pPr>
      <w:r w:rsidRPr="00EF417A">
        <w:rPr>
          <w:b/>
          <w:bCs/>
          <w:color w:val="000000"/>
          <w:sz w:val="20"/>
          <w:szCs w:val="20"/>
        </w:rPr>
        <w:t>Требования к Участникам закупки в соответствии с частью 1.1. статьи 31 Федерального закона № 44 – ФЗ:</w:t>
      </w:r>
    </w:p>
    <w:p w14:paraId="59E1A750" w14:textId="77777777" w:rsidR="00EF417A" w:rsidRPr="00EF417A" w:rsidRDefault="00EF417A" w:rsidP="00EF417A">
      <w:pPr>
        <w:autoSpaceDE w:val="0"/>
        <w:autoSpaceDN w:val="0"/>
        <w:adjustRightInd w:val="0"/>
        <w:ind w:firstLine="540"/>
        <w:jc w:val="both"/>
        <w:outlineLvl w:val="1"/>
        <w:rPr>
          <w:b/>
          <w:bCs/>
        </w:rPr>
      </w:pPr>
      <w:r w:rsidRPr="00EF417A">
        <w:rPr>
          <w:bCs/>
          <w:color w:val="000000"/>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40DC84E6" w14:textId="77777777" w:rsidR="00EF417A" w:rsidRPr="00EF417A" w:rsidRDefault="00EF417A" w:rsidP="00EF417A">
      <w:pPr>
        <w:jc w:val="both"/>
      </w:pPr>
    </w:p>
    <w:p w14:paraId="66E3476A" w14:textId="77777777" w:rsidR="00EF417A" w:rsidRPr="00EF417A" w:rsidRDefault="00EF417A" w:rsidP="00EF417A">
      <w:pPr>
        <w:autoSpaceDE w:val="0"/>
        <w:autoSpaceDN w:val="0"/>
        <w:adjustRightInd w:val="0"/>
        <w:jc w:val="both"/>
        <w:rPr>
          <w:b/>
          <w:bCs/>
          <w:color w:val="FF0000"/>
        </w:rPr>
      </w:pPr>
      <w:r w:rsidRPr="00EF417A">
        <w:rPr>
          <w:b/>
          <w:color w:val="FF0000"/>
        </w:rPr>
        <w:t>!!! Примечание:</w:t>
      </w:r>
      <w:r w:rsidRPr="00EF417A">
        <w:rPr>
          <w:color w:val="FF0000"/>
        </w:rPr>
        <w:t xml:space="preserve"> </w:t>
      </w:r>
      <w:r w:rsidRPr="00EF417A">
        <w:rPr>
          <w:b/>
          <w:bCs/>
          <w:color w:val="FF0000"/>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14:paraId="28FC86AB" w14:textId="2E1FF40D" w:rsidR="00EF417A" w:rsidRDefault="00EF417A" w:rsidP="0054256B">
      <w:pPr>
        <w:pStyle w:val="13"/>
        <w:spacing w:before="0" w:after="0" w:line="420" w:lineRule="atLeast"/>
        <w:jc w:val="center"/>
        <w:rPr>
          <w:i w:val="0"/>
          <w:sz w:val="22"/>
          <w:szCs w:val="22"/>
        </w:rPr>
      </w:pPr>
    </w:p>
    <w:p w14:paraId="1AE2501F" w14:textId="77286DFB" w:rsidR="00EF417A" w:rsidRDefault="00EF417A" w:rsidP="00EF417A"/>
    <w:p w14:paraId="65102347" w14:textId="3726469E" w:rsidR="00EF417A" w:rsidRDefault="00EF417A" w:rsidP="00EF417A"/>
    <w:p w14:paraId="526FDD7C" w14:textId="2890BFD4" w:rsidR="00EF417A" w:rsidRDefault="00EF417A" w:rsidP="00EF417A"/>
    <w:p w14:paraId="541C036D" w14:textId="51BC5D84" w:rsidR="00EF417A" w:rsidRDefault="00EF417A" w:rsidP="00EF417A"/>
    <w:p w14:paraId="425C6087" w14:textId="6CEFF122" w:rsidR="00EF417A" w:rsidRDefault="00EF417A" w:rsidP="00EF417A"/>
    <w:p w14:paraId="4C029A3D" w14:textId="1AE3FDCA" w:rsidR="00EF417A" w:rsidRDefault="00EF417A" w:rsidP="00EF417A"/>
    <w:p w14:paraId="378BE9E0" w14:textId="0D9818C2" w:rsidR="00EF417A" w:rsidRDefault="00EF417A" w:rsidP="00EF417A"/>
    <w:p w14:paraId="1EFA90E9" w14:textId="0D960A99" w:rsidR="00EF417A" w:rsidRDefault="00EF417A" w:rsidP="00EF417A"/>
    <w:p w14:paraId="50213BCA" w14:textId="25FF94AB" w:rsidR="00EF417A" w:rsidRDefault="00EF417A" w:rsidP="00EF417A"/>
    <w:p w14:paraId="58F72741" w14:textId="1CA9DF3A" w:rsidR="00EF417A" w:rsidRDefault="00EF417A" w:rsidP="00EF417A"/>
    <w:p w14:paraId="3BE57C27" w14:textId="6DD8B3F7" w:rsidR="00EF417A" w:rsidRDefault="00EF417A" w:rsidP="00EF417A"/>
    <w:p w14:paraId="2D7CF5BB" w14:textId="2DEBC919" w:rsidR="00EF417A" w:rsidRDefault="00EF417A" w:rsidP="00EF417A"/>
    <w:p w14:paraId="498E8678" w14:textId="7BC980E2" w:rsidR="00EF417A" w:rsidRDefault="00EF417A" w:rsidP="00EF417A"/>
    <w:p w14:paraId="7C624F64" w14:textId="628CA1BE" w:rsidR="00EF417A" w:rsidRDefault="00EF417A" w:rsidP="00EF417A"/>
    <w:p w14:paraId="4825DDF3" w14:textId="6FC08AA4" w:rsidR="00EF417A" w:rsidRDefault="00EF417A" w:rsidP="00EF417A"/>
    <w:p w14:paraId="4893ADD6" w14:textId="6480D91C" w:rsidR="00EF417A" w:rsidRDefault="00EF417A" w:rsidP="00EF417A"/>
    <w:p w14:paraId="3E15F65E" w14:textId="6B993CE7" w:rsidR="00EF417A" w:rsidRDefault="00EF417A" w:rsidP="00EF417A"/>
    <w:p w14:paraId="70C25211" w14:textId="69D34298" w:rsidR="00EF417A" w:rsidRDefault="00EF417A" w:rsidP="00EF417A"/>
    <w:p w14:paraId="68AEBB20" w14:textId="124DA8C6" w:rsidR="00EF417A" w:rsidRDefault="00EF417A" w:rsidP="00EF417A"/>
    <w:p w14:paraId="485067DB" w14:textId="4FAD11AD" w:rsidR="00EF417A" w:rsidRDefault="00EF417A" w:rsidP="00EF417A"/>
    <w:p w14:paraId="3D8C00E0" w14:textId="3F0A61D9" w:rsidR="00EF417A" w:rsidRDefault="00EF417A" w:rsidP="00EF417A"/>
    <w:p w14:paraId="0C589ED2" w14:textId="3ED1A1BA" w:rsidR="00EF417A" w:rsidRDefault="00EF417A" w:rsidP="00EF417A"/>
    <w:p w14:paraId="0B362255" w14:textId="36CFCE7A" w:rsidR="00EF417A" w:rsidRDefault="00EF417A" w:rsidP="00EF417A"/>
    <w:p w14:paraId="5D30EF9E" w14:textId="77777777" w:rsidR="00EF417A" w:rsidRPr="00EF417A" w:rsidRDefault="00EF417A" w:rsidP="00EF417A"/>
    <w:p w14:paraId="626740BC" w14:textId="77777777" w:rsidR="009A1C68" w:rsidRDefault="009A1C68" w:rsidP="009A1C68">
      <w:pPr>
        <w:pStyle w:val="13"/>
        <w:spacing w:before="0" w:after="0"/>
        <w:jc w:val="center"/>
        <w:rPr>
          <w:i w:val="0"/>
          <w:sz w:val="22"/>
          <w:szCs w:val="22"/>
        </w:rPr>
      </w:pPr>
      <w:r>
        <w:rPr>
          <w:i w:val="0"/>
          <w:sz w:val="22"/>
          <w:szCs w:val="22"/>
        </w:rPr>
        <w:lastRenderedPageBreak/>
        <w:t xml:space="preserve">Проект </w:t>
      </w:r>
    </w:p>
    <w:p w14:paraId="1E7AEC63" w14:textId="68C18063" w:rsidR="0054256B" w:rsidRPr="0054256B" w:rsidRDefault="00925A13" w:rsidP="009A1C68">
      <w:pPr>
        <w:pStyle w:val="13"/>
        <w:spacing w:before="0" w:after="0"/>
        <w:jc w:val="center"/>
        <w:rPr>
          <w:i w:val="0"/>
          <w:sz w:val="22"/>
          <w:szCs w:val="22"/>
        </w:rPr>
      </w:pPr>
      <w:r w:rsidRPr="0054256B">
        <w:rPr>
          <w:i w:val="0"/>
          <w:sz w:val="22"/>
          <w:szCs w:val="22"/>
        </w:rPr>
        <w:t>Государственный контракт</w:t>
      </w:r>
      <w:r w:rsidRPr="0054256B">
        <w:rPr>
          <w:bCs/>
          <w:i w:val="0"/>
          <w:sz w:val="22"/>
          <w:szCs w:val="22"/>
        </w:rPr>
        <w:t xml:space="preserve">  № </w:t>
      </w:r>
    </w:p>
    <w:p w14:paraId="03C09EBC" w14:textId="77777777" w:rsidR="00A92589" w:rsidRDefault="00A92589" w:rsidP="00477EC0">
      <w:pPr>
        <w:jc w:val="center"/>
        <w:rPr>
          <w:sz w:val="22"/>
          <w:szCs w:val="22"/>
        </w:rPr>
      </w:pPr>
      <w:r w:rsidRPr="00A92589">
        <w:rPr>
          <w:sz w:val="22"/>
          <w:szCs w:val="22"/>
        </w:rPr>
        <w:t>на закупку запасных частей для ремонта оборудования и имущества</w:t>
      </w:r>
    </w:p>
    <w:p w14:paraId="74FB6891" w14:textId="77777777" w:rsidR="00A92589" w:rsidRDefault="00A92589" w:rsidP="00477EC0">
      <w:pPr>
        <w:jc w:val="center"/>
        <w:rPr>
          <w:sz w:val="22"/>
          <w:szCs w:val="22"/>
        </w:rPr>
      </w:pPr>
      <w:r w:rsidRPr="00A92589">
        <w:rPr>
          <w:sz w:val="22"/>
          <w:szCs w:val="22"/>
        </w:rPr>
        <w:t xml:space="preserve"> продовольственной службы</w:t>
      </w:r>
    </w:p>
    <w:p w14:paraId="52135998" w14:textId="6BE779E2" w:rsidR="00477EC0" w:rsidRPr="00477EC0" w:rsidRDefault="00925A13" w:rsidP="00477EC0">
      <w:pPr>
        <w:jc w:val="center"/>
        <w:rPr>
          <w:sz w:val="22"/>
          <w:szCs w:val="22"/>
        </w:rPr>
      </w:pPr>
      <w:r w:rsidRPr="00477EC0">
        <w:rPr>
          <w:sz w:val="22"/>
          <w:szCs w:val="22"/>
        </w:rPr>
        <w:t>ИКЗ</w:t>
      </w:r>
      <w:r w:rsidR="00706126">
        <w:rPr>
          <w:sz w:val="22"/>
          <w:szCs w:val="22"/>
        </w:rPr>
        <w:t xml:space="preserve"> </w:t>
      </w:r>
      <w:r w:rsidR="008D75FC" w:rsidRPr="008D75FC">
        <w:rPr>
          <w:sz w:val="22"/>
          <w:szCs w:val="22"/>
        </w:rPr>
        <w:t>261591903014559190100100040000000244</w:t>
      </w:r>
    </w:p>
    <w:p w14:paraId="4B610425" w14:textId="77777777" w:rsidR="00477EC0" w:rsidRPr="009037D9" w:rsidRDefault="00477EC0" w:rsidP="00EC63FF">
      <w:pPr>
        <w:jc w:val="center"/>
        <w:rPr>
          <w:sz w:val="22"/>
          <w:szCs w:val="22"/>
        </w:rPr>
      </w:pPr>
    </w:p>
    <w:p w14:paraId="63E8D6CE" w14:textId="510B9234" w:rsidR="00925A13" w:rsidRPr="009037D9" w:rsidRDefault="00925A13" w:rsidP="00EC63FF">
      <w:pPr>
        <w:ind w:left="-142" w:right="34"/>
        <w:rPr>
          <w:sz w:val="22"/>
          <w:szCs w:val="22"/>
        </w:rPr>
      </w:pPr>
      <w:r w:rsidRPr="009037D9">
        <w:rPr>
          <w:sz w:val="22"/>
          <w:szCs w:val="22"/>
        </w:rPr>
        <w:t xml:space="preserve">  г. Соликамск</w:t>
      </w:r>
      <w:r w:rsidRPr="009037D9">
        <w:rPr>
          <w:sz w:val="22"/>
          <w:szCs w:val="22"/>
        </w:rPr>
        <w:tab/>
      </w:r>
      <w:r w:rsidRPr="009037D9">
        <w:rPr>
          <w:sz w:val="22"/>
          <w:szCs w:val="22"/>
        </w:rPr>
        <w:tab/>
      </w:r>
      <w:r w:rsidRPr="009037D9">
        <w:rPr>
          <w:sz w:val="22"/>
          <w:szCs w:val="22"/>
        </w:rPr>
        <w:tab/>
      </w:r>
      <w:r w:rsidRPr="009037D9">
        <w:rPr>
          <w:sz w:val="22"/>
          <w:szCs w:val="22"/>
        </w:rPr>
        <w:tab/>
      </w:r>
      <w:r w:rsidRPr="009037D9">
        <w:rPr>
          <w:sz w:val="22"/>
          <w:szCs w:val="22"/>
        </w:rPr>
        <w:tab/>
        <w:t xml:space="preserve">       </w:t>
      </w:r>
      <w:r w:rsidR="00706126">
        <w:rPr>
          <w:sz w:val="22"/>
          <w:szCs w:val="22"/>
        </w:rPr>
        <w:t xml:space="preserve">                                        </w:t>
      </w:r>
      <w:r w:rsidRPr="009037D9">
        <w:rPr>
          <w:sz w:val="22"/>
          <w:szCs w:val="22"/>
        </w:rPr>
        <w:t xml:space="preserve"> «___» ___________ 202</w:t>
      </w:r>
      <w:r w:rsidR="009A1C68">
        <w:rPr>
          <w:sz w:val="22"/>
          <w:szCs w:val="22"/>
        </w:rPr>
        <w:t>6</w:t>
      </w:r>
      <w:r w:rsidRPr="009037D9">
        <w:rPr>
          <w:sz w:val="22"/>
          <w:szCs w:val="22"/>
        </w:rPr>
        <w:t xml:space="preserve"> г.</w:t>
      </w:r>
    </w:p>
    <w:p w14:paraId="76859518" w14:textId="77777777" w:rsidR="00925A13" w:rsidRPr="009037D9" w:rsidRDefault="00925A13" w:rsidP="00EC63FF">
      <w:pPr>
        <w:ind w:left="-142" w:right="34"/>
        <w:rPr>
          <w:sz w:val="22"/>
          <w:szCs w:val="22"/>
        </w:rPr>
      </w:pPr>
    </w:p>
    <w:p w14:paraId="7DB5A802" w14:textId="541AA999" w:rsidR="00C31A78" w:rsidRPr="007A35C8" w:rsidRDefault="00C31A78" w:rsidP="00055F05">
      <w:pPr>
        <w:spacing w:line="255" w:lineRule="atLeast"/>
        <w:ind w:firstLine="709"/>
        <w:jc w:val="both"/>
        <w:rPr>
          <w:rFonts w:ascii="Arial" w:hAnsi="Arial" w:cs="Arial"/>
          <w:color w:val="333333"/>
          <w:sz w:val="20"/>
          <w:szCs w:val="20"/>
        </w:rPr>
      </w:pPr>
      <w:proofErr w:type="gramStart"/>
      <w:r w:rsidRPr="009037D9">
        <w:rPr>
          <w:sz w:val="22"/>
          <w:szCs w:val="22"/>
        </w:rPr>
        <w:t xml:space="preserve">От имени Российской Федерации: федеральное казенное учреждение «Исправительная колония № 1 с особыми  условиями хозяйственной деятельности  Главного управления Федеральной службы исполнения наказаний по Пермскому краю», именуемое в дальнейшем «Государственный заказчик», в лице </w:t>
      </w:r>
      <w:proofErr w:type="spellStart"/>
      <w:r w:rsidR="009A1C68">
        <w:rPr>
          <w:sz w:val="22"/>
          <w:szCs w:val="22"/>
        </w:rPr>
        <w:t>врио</w:t>
      </w:r>
      <w:proofErr w:type="spellEnd"/>
      <w:r w:rsidR="009A1C68">
        <w:rPr>
          <w:sz w:val="22"/>
          <w:szCs w:val="22"/>
        </w:rPr>
        <w:t xml:space="preserve"> </w:t>
      </w:r>
      <w:r w:rsidR="00055F05">
        <w:rPr>
          <w:sz w:val="22"/>
          <w:szCs w:val="22"/>
        </w:rPr>
        <w:t>н</w:t>
      </w:r>
      <w:r w:rsidR="00A529F9" w:rsidRPr="00A529F9">
        <w:rPr>
          <w:sz w:val="22"/>
          <w:szCs w:val="22"/>
        </w:rPr>
        <w:t xml:space="preserve">ачальника </w:t>
      </w:r>
      <w:proofErr w:type="spellStart"/>
      <w:r w:rsidR="009A1C68">
        <w:rPr>
          <w:sz w:val="22"/>
          <w:szCs w:val="22"/>
        </w:rPr>
        <w:t>Карабатова</w:t>
      </w:r>
      <w:proofErr w:type="spellEnd"/>
      <w:r w:rsidR="009A1C68">
        <w:rPr>
          <w:sz w:val="22"/>
          <w:szCs w:val="22"/>
        </w:rPr>
        <w:t xml:space="preserve"> Анатолия Владимировича</w:t>
      </w:r>
      <w:r w:rsidR="00A529F9" w:rsidRPr="00A529F9">
        <w:rPr>
          <w:sz w:val="22"/>
          <w:szCs w:val="22"/>
        </w:rPr>
        <w:t xml:space="preserve">, действующего на основании </w:t>
      </w:r>
      <w:r w:rsidR="009A1C68">
        <w:rPr>
          <w:sz w:val="22"/>
          <w:szCs w:val="22"/>
        </w:rPr>
        <w:t xml:space="preserve">Приказа ГУФСИН России по Пермскому краю </w:t>
      </w:r>
      <w:r w:rsidR="00A92589">
        <w:rPr>
          <w:sz w:val="22"/>
          <w:szCs w:val="22"/>
        </w:rPr>
        <w:t xml:space="preserve">№ 49-к от 04.02.2026 г. </w:t>
      </w:r>
      <w:r w:rsidR="009A1C68">
        <w:rPr>
          <w:sz w:val="22"/>
          <w:szCs w:val="22"/>
        </w:rPr>
        <w:t xml:space="preserve">и </w:t>
      </w:r>
      <w:r w:rsidR="00A529F9" w:rsidRPr="00A529F9">
        <w:rPr>
          <w:sz w:val="22"/>
          <w:szCs w:val="22"/>
        </w:rPr>
        <w:t>Устава</w:t>
      </w:r>
      <w:r w:rsidRPr="009037D9">
        <w:rPr>
          <w:sz w:val="22"/>
          <w:szCs w:val="22"/>
        </w:rPr>
        <w:t xml:space="preserve">, с одной стороны, и </w:t>
      </w:r>
      <w:r>
        <w:rPr>
          <w:sz w:val="22"/>
          <w:szCs w:val="22"/>
        </w:rPr>
        <w:t>_______________________</w:t>
      </w:r>
      <w:r w:rsidRPr="009037D9">
        <w:rPr>
          <w:color w:val="000000"/>
          <w:sz w:val="22"/>
          <w:szCs w:val="22"/>
        </w:rPr>
        <w:t xml:space="preserve">, </w:t>
      </w:r>
      <w:r>
        <w:rPr>
          <w:color w:val="000000"/>
          <w:sz w:val="22"/>
          <w:szCs w:val="22"/>
        </w:rPr>
        <w:t xml:space="preserve">в лице ________________ </w:t>
      </w:r>
      <w:r w:rsidRPr="009037D9">
        <w:rPr>
          <w:sz w:val="22"/>
          <w:szCs w:val="22"/>
        </w:rPr>
        <w:t>именуем</w:t>
      </w:r>
      <w:r>
        <w:rPr>
          <w:sz w:val="22"/>
          <w:szCs w:val="22"/>
        </w:rPr>
        <w:t>ый в дальнейшем</w:t>
      </w:r>
      <w:proofErr w:type="gramEnd"/>
      <w:r>
        <w:rPr>
          <w:sz w:val="22"/>
          <w:szCs w:val="22"/>
        </w:rPr>
        <w:t xml:space="preserve"> «</w:t>
      </w:r>
      <w:proofErr w:type="gramStart"/>
      <w:r>
        <w:rPr>
          <w:sz w:val="22"/>
          <w:szCs w:val="22"/>
        </w:rPr>
        <w:t xml:space="preserve">Поставщик», </w:t>
      </w:r>
      <w:r w:rsidRPr="009037D9">
        <w:rPr>
          <w:sz w:val="22"/>
          <w:szCs w:val="22"/>
        </w:rPr>
        <w:t>действующ</w:t>
      </w:r>
      <w:r>
        <w:rPr>
          <w:sz w:val="22"/>
          <w:szCs w:val="22"/>
        </w:rPr>
        <w:t xml:space="preserve">ий на основании _____ </w:t>
      </w:r>
      <w:r w:rsidRPr="009037D9">
        <w:rPr>
          <w:sz w:val="22"/>
          <w:szCs w:val="22"/>
        </w:rPr>
        <w:t xml:space="preserve">с другой стороны, </w:t>
      </w:r>
      <w:r w:rsidRPr="009037D9">
        <w:rPr>
          <w:rFonts w:eastAsia="Calibri"/>
          <w:sz w:val="22"/>
          <w:szCs w:val="22"/>
          <w:lang w:eastAsia="en-US"/>
        </w:rPr>
        <w:t xml:space="preserve">в порядке, предусмотренном Гражданским кодексом Российской Федерации, </w:t>
      </w:r>
      <w:r w:rsidRPr="009037D9">
        <w:rPr>
          <w:sz w:val="22"/>
          <w:szCs w:val="22"/>
        </w:rPr>
        <w:t>в соответствии с требованиями п</w:t>
      </w:r>
      <w:r w:rsidRPr="009037D9">
        <w:rPr>
          <w:noProof/>
          <w:sz w:val="22"/>
          <w:szCs w:val="22"/>
        </w:rPr>
        <w:t xml:space="preserve">ункта 4 </w:t>
      </w:r>
      <w:r w:rsidRPr="009037D9">
        <w:rPr>
          <w:sz w:val="22"/>
          <w:szCs w:val="22"/>
        </w:rPr>
        <w:t>ч</w:t>
      </w:r>
      <w:r w:rsidRPr="009037D9">
        <w:rPr>
          <w:noProof/>
          <w:sz w:val="22"/>
          <w:szCs w:val="22"/>
        </w:rPr>
        <w:t xml:space="preserve">асти </w:t>
      </w:r>
      <w:r w:rsidRPr="009037D9">
        <w:rPr>
          <w:sz w:val="22"/>
          <w:szCs w:val="22"/>
        </w:rPr>
        <w:t>1с</w:t>
      </w:r>
      <w:r w:rsidRPr="009037D9">
        <w:rPr>
          <w:noProof/>
          <w:sz w:val="22"/>
          <w:szCs w:val="22"/>
        </w:rPr>
        <w:t>татьи 93</w:t>
      </w:r>
      <w:r w:rsidRPr="009037D9">
        <w:rPr>
          <w:sz w:val="22"/>
          <w:szCs w:val="22"/>
        </w:rPr>
        <w:t xml:space="preserve">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 заключили настоящий Государственный контракт о </w:t>
      </w:r>
      <w:r w:rsidRPr="009037D9">
        <w:rPr>
          <w:spacing w:val="-2"/>
          <w:sz w:val="22"/>
          <w:szCs w:val="22"/>
        </w:rPr>
        <w:t>нижеследующем:</w:t>
      </w:r>
      <w:proofErr w:type="gramEnd"/>
    </w:p>
    <w:p w14:paraId="3CFB6351" w14:textId="77777777" w:rsidR="00925A13" w:rsidRPr="009037D9" w:rsidRDefault="00925A13" w:rsidP="00EC63FF">
      <w:pPr>
        <w:shd w:val="clear" w:color="auto" w:fill="FFFFFF"/>
        <w:ind w:right="34" w:firstLine="567"/>
        <w:rPr>
          <w:spacing w:val="-2"/>
          <w:sz w:val="22"/>
          <w:szCs w:val="22"/>
        </w:rPr>
      </w:pPr>
    </w:p>
    <w:p w14:paraId="131DE761" w14:textId="77777777" w:rsidR="00925A13" w:rsidRPr="009037D9" w:rsidRDefault="00925A13" w:rsidP="00EC63FF">
      <w:pPr>
        <w:shd w:val="clear" w:color="auto" w:fill="FFFFFF"/>
        <w:ind w:right="-1" w:firstLine="709"/>
        <w:jc w:val="center"/>
        <w:rPr>
          <w:rStyle w:val="FontStyle13"/>
          <w:b/>
          <w:sz w:val="22"/>
          <w:szCs w:val="22"/>
        </w:rPr>
      </w:pPr>
      <w:r w:rsidRPr="009037D9">
        <w:rPr>
          <w:rStyle w:val="FontStyle13"/>
          <w:b/>
          <w:sz w:val="22"/>
          <w:szCs w:val="22"/>
        </w:rPr>
        <w:t>1. ПРЕДМЕТ КОНТРАКТА</w:t>
      </w:r>
    </w:p>
    <w:p w14:paraId="7D423C9E" w14:textId="76B9261A" w:rsidR="00925A13" w:rsidRPr="009037D9" w:rsidRDefault="00925A13" w:rsidP="00EC63FF">
      <w:pPr>
        <w:shd w:val="clear" w:color="auto" w:fill="FFFFFF"/>
        <w:ind w:right="34" w:firstLine="567"/>
        <w:jc w:val="both"/>
        <w:rPr>
          <w:rStyle w:val="FontStyle13"/>
          <w:sz w:val="22"/>
          <w:szCs w:val="22"/>
        </w:rPr>
      </w:pPr>
      <w:r w:rsidRPr="009037D9">
        <w:rPr>
          <w:rStyle w:val="FontStyle13"/>
          <w:sz w:val="22"/>
          <w:szCs w:val="22"/>
        </w:rPr>
        <w:t>1.1.</w:t>
      </w:r>
      <w:r w:rsidRPr="009037D9">
        <w:rPr>
          <w:sz w:val="22"/>
          <w:szCs w:val="22"/>
        </w:rPr>
        <w:t xml:space="preserve"> </w:t>
      </w:r>
      <w:proofErr w:type="gramStart"/>
      <w:r w:rsidR="00E72BFF" w:rsidRPr="00E72BFF">
        <w:rPr>
          <w:sz w:val="22"/>
          <w:szCs w:val="22"/>
        </w:rPr>
        <w:t xml:space="preserve">В соответствии с настоящим Контрактом «Поставщик» принимает на себя обязательство по поставке </w:t>
      </w:r>
      <w:r w:rsidR="00A92589">
        <w:rPr>
          <w:sz w:val="22"/>
          <w:szCs w:val="22"/>
        </w:rPr>
        <w:t>запасных частей для ремонта оборудования и имущества продовольственной службы</w:t>
      </w:r>
      <w:r w:rsidR="00716344" w:rsidRPr="00716344">
        <w:rPr>
          <w:sz w:val="22"/>
          <w:szCs w:val="22"/>
        </w:rPr>
        <w:t xml:space="preserve"> </w:t>
      </w:r>
      <w:r w:rsidR="00E72BFF" w:rsidRPr="00E72BFF">
        <w:rPr>
          <w:sz w:val="22"/>
          <w:szCs w:val="22"/>
        </w:rPr>
        <w:t>(далее по тексту Контракта - товар) указанных в прилагаемой к настоящему Контракту спецификации (Приложение 1) и являющейся его неотъемлемой частью, а «Государственный заказчик» обязуется принять и оплатить данный товар в порядке и на условиях настоящего Контракта.</w:t>
      </w:r>
      <w:proofErr w:type="gramEnd"/>
    </w:p>
    <w:p w14:paraId="711C6511" w14:textId="77777777" w:rsidR="00925A13" w:rsidRPr="009037D9" w:rsidRDefault="00925A13" w:rsidP="00EC63FF">
      <w:pPr>
        <w:ind w:firstLine="567"/>
        <w:jc w:val="both"/>
        <w:rPr>
          <w:sz w:val="22"/>
          <w:szCs w:val="22"/>
        </w:rPr>
      </w:pPr>
      <w:r w:rsidRPr="009037D9">
        <w:rPr>
          <w:rStyle w:val="FontStyle13"/>
          <w:sz w:val="22"/>
          <w:szCs w:val="22"/>
        </w:rPr>
        <w:t xml:space="preserve">1.2. </w:t>
      </w:r>
      <w:r w:rsidRPr="009037D9">
        <w:rPr>
          <w:sz w:val="22"/>
          <w:szCs w:val="22"/>
        </w:rPr>
        <w:t>Поставщик гарантирует, что обладает всеми необходимыми правами на поставку товара по настоящему Контракту.</w:t>
      </w:r>
    </w:p>
    <w:p w14:paraId="695E3E20" w14:textId="77777777" w:rsidR="00925A13" w:rsidRPr="009037D9" w:rsidRDefault="00925A13" w:rsidP="00EC63FF">
      <w:pPr>
        <w:ind w:firstLine="567"/>
        <w:rPr>
          <w:sz w:val="22"/>
          <w:szCs w:val="22"/>
        </w:rPr>
      </w:pPr>
    </w:p>
    <w:p w14:paraId="5F8242B1" w14:textId="77777777" w:rsidR="00925A13" w:rsidRPr="009037D9" w:rsidRDefault="00925A13" w:rsidP="00EC63FF">
      <w:pPr>
        <w:ind w:left="360" w:right="-1"/>
        <w:jc w:val="center"/>
        <w:rPr>
          <w:rStyle w:val="FontStyle13"/>
          <w:b/>
          <w:sz w:val="22"/>
          <w:szCs w:val="22"/>
        </w:rPr>
      </w:pPr>
      <w:r w:rsidRPr="009037D9">
        <w:rPr>
          <w:rStyle w:val="FontStyle13"/>
          <w:b/>
          <w:sz w:val="22"/>
          <w:szCs w:val="22"/>
        </w:rPr>
        <w:t>2.ЦЕНА КОНТРАКТА И ПОРЯДОК РАСЧЕТОВ</w:t>
      </w:r>
    </w:p>
    <w:p w14:paraId="23455DD0" w14:textId="77777777" w:rsidR="00925A13" w:rsidRPr="009037D9" w:rsidRDefault="00925A13" w:rsidP="00EC63FF">
      <w:pPr>
        <w:pStyle w:val="afffffc"/>
        <w:ind w:firstLine="567"/>
        <w:jc w:val="both"/>
        <w:rPr>
          <w:rFonts w:ascii="Times New Roman" w:hAnsi="Times New Roman"/>
        </w:rPr>
      </w:pPr>
      <w:r w:rsidRPr="009037D9">
        <w:rPr>
          <w:rFonts w:ascii="Times New Roman" w:hAnsi="Times New Roman"/>
        </w:rPr>
        <w:t xml:space="preserve">2.1. </w:t>
      </w:r>
      <w:r w:rsidR="00C31A78" w:rsidRPr="003E5FAD">
        <w:rPr>
          <w:rFonts w:ascii="Times New Roman" w:hAnsi="Times New Roman"/>
          <w:noProof/>
          <w:color w:val="000000"/>
          <w:sz w:val="24"/>
          <w:szCs w:val="24"/>
        </w:rPr>
        <w:t xml:space="preserve">Цена ___________________________________________________ рублей ___ копеек, </w:t>
      </w:r>
      <w:r w:rsidR="00C31A78" w:rsidRPr="003E5FAD">
        <w:rPr>
          <w:rFonts w:ascii="Times New Roman" w:hAnsi="Times New Roman"/>
          <w:noProof/>
          <w:color w:val="000000"/>
          <w:sz w:val="21"/>
          <w:szCs w:val="21"/>
        </w:rPr>
        <w:t>в т.ч. НДС __ % (</w:t>
      </w:r>
      <w:r w:rsidR="00C31A78" w:rsidRPr="003E5FAD">
        <w:rPr>
          <w:rFonts w:ascii="Times New Roman" w:hAnsi="Times New Roman"/>
          <w:i/>
          <w:noProof/>
          <w:color w:val="000000"/>
          <w:sz w:val="21"/>
          <w:szCs w:val="21"/>
        </w:rPr>
        <w:t>без НДС, в случае, если Поставщик имеет право на освобождение от уплаты НДС, в связи  с установлением для Поставщика упрощенной системы налогообложения</w:t>
      </w:r>
      <w:r w:rsidR="00C31A78" w:rsidRPr="003E5FAD">
        <w:rPr>
          <w:rFonts w:ascii="Times New Roman" w:hAnsi="Times New Roman"/>
          <w:noProof/>
          <w:color w:val="000000"/>
          <w:sz w:val="21"/>
          <w:szCs w:val="21"/>
        </w:rPr>
        <w:t>)</w:t>
      </w:r>
      <w:r w:rsidR="00706126" w:rsidRPr="00706126">
        <w:rPr>
          <w:rFonts w:ascii="Times New Roman" w:hAnsi="Times New Roman"/>
          <w:noProof/>
          <w:color w:val="000000"/>
        </w:rPr>
        <w:t xml:space="preserve"> </w:t>
      </w:r>
      <w:r w:rsidRPr="009037D9">
        <w:rPr>
          <w:rFonts w:ascii="Times New Roman" w:hAnsi="Times New Roman"/>
          <w:noProof/>
          <w:color w:val="000000"/>
        </w:rPr>
        <w:t xml:space="preserve">и включает в себя стоимость товара, </w:t>
      </w:r>
      <w:r w:rsidRPr="009037D9">
        <w:rPr>
          <w:rFonts w:ascii="Times New Roman" w:hAnsi="Times New Roman"/>
          <w:color w:val="000000"/>
        </w:rPr>
        <w:t>расходы по доставке товара, налогам, сборам, другим обязательным платежам, расходы на страхование, взимаемые с Поставщика в связи с исполнением обязательств по контракту</w:t>
      </w:r>
      <w:r w:rsidRPr="009037D9">
        <w:rPr>
          <w:rFonts w:ascii="Times New Roman" w:hAnsi="Times New Roman"/>
        </w:rPr>
        <w:t>.</w:t>
      </w:r>
    </w:p>
    <w:p w14:paraId="372CC26A" w14:textId="77777777" w:rsidR="00925A13" w:rsidRPr="009037D9" w:rsidRDefault="00925A13" w:rsidP="00EC63FF">
      <w:pPr>
        <w:pStyle w:val="afffffc"/>
        <w:ind w:firstLine="567"/>
        <w:jc w:val="both"/>
        <w:rPr>
          <w:rFonts w:ascii="Times New Roman" w:hAnsi="Times New Roman"/>
        </w:rPr>
      </w:pPr>
      <w:r w:rsidRPr="009037D9">
        <w:rPr>
          <w:rFonts w:ascii="Times New Roman" w:hAnsi="Times New Roman"/>
        </w:rPr>
        <w:t>2.2. Цена государственного контракта является твердой и не может изменяться в ходе его исполнения. Порядок определение цены контракта осуществляется методом сопоставимых рыночных цен (анализ рынка) согласно п.1 ч.1 ст. 22 Федерального закона от 05.04.2013 № 44-ФЗ «О контрактной системе в сфере закупок товаров, работ, услуг для обеспечения государственных нужд».</w:t>
      </w:r>
    </w:p>
    <w:p w14:paraId="4B2B2BC8" w14:textId="3803881D" w:rsidR="00925A13" w:rsidRPr="009037D9" w:rsidRDefault="00925A13" w:rsidP="00EC63FF">
      <w:pPr>
        <w:pStyle w:val="afffffc"/>
        <w:ind w:firstLine="567"/>
        <w:jc w:val="both"/>
        <w:rPr>
          <w:rFonts w:ascii="Times New Roman" w:hAnsi="Times New Roman"/>
        </w:rPr>
      </w:pPr>
      <w:r w:rsidRPr="009037D9">
        <w:rPr>
          <w:rFonts w:ascii="Times New Roman" w:hAnsi="Times New Roman"/>
        </w:rPr>
        <w:t xml:space="preserve">2.3. Оплата товара производится денежными средствами (в форме платежных поручений) за счет средств </w:t>
      </w:r>
      <w:r w:rsidR="001A15A6" w:rsidRPr="001A15A6">
        <w:rPr>
          <w:rFonts w:ascii="Times New Roman" w:hAnsi="Times New Roman"/>
        </w:rPr>
        <w:t xml:space="preserve">Федерального бюджета </w:t>
      </w:r>
      <w:r w:rsidR="006C3F0B">
        <w:rPr>
          <w:rFonts w:ascii="Times New Roman" w:hAnsi="Times New Roman"/>
        </w:rPr>
        <w:t>в пределах выделенных лимитов бюджетных обязательств</w:t>
      </w:r>
      <w:r w:rsidR="009A1C68">
        <w:rPr>
          <w:rFonts w:ascii="Times New Roman" w:hAnsi="Times New Roman"/>
        </w:rPr>
        <w:t xml:space="preserve"> в течение </w:t>
      </w:r>
      <w:r w:rsidR="001A15A6">
        <w:rPr>
          <w:rStyle w:val="FontStyle13"/>
          <w:sz w:val="22"/>
          <w:u w:val="single"/>
        </w:rPr>
        <w:t>10</w:t>
      </w:r>
      <w:r w:rsidR="004F467D" w:rsidRPr="004F467D">
        <w:rPr>
          <w:rStyle w:val="FontStyle13"/>
          <w:sz w:val="22"/>
          <w:u w:val="single"/>
        </w:rPr>
        <w:t xml:space="preserve"> (</w:t>
      </w:r>
      <w:r w:rsidR="001A15A6">
        <w:rPr>
          <w:rStyle w:val="FontStyle13"/>
          <w:sz w:val="22"/>
          <w:u w:val="single"/>
        </w:rPr>
        <w:t>десяти</w:t>
      </w:r>
      <w:r w:rsidR="004F467D" w:rsidRPr="004F467D">
        <w:rPr>
          <w:rStyle w:val="FontStyle13"/>
          <w:sz w:val="22"/>
          <w:u w:val="single"/>
        </w:rPr>
        <w:t>) рабочих дней</w:t>
      </w:r>
      <w:r w:rsidR="00D71344">
        <w:rPr>
          <w:rStyle w:val="FontStyle13"/>
          <w:sz w:val="22"/>
          <w:u w:val="single"/>
        </w:rPr>
        <w:t>,</w:t>
      </w:r>
      <w:r w:rsidR="001A15A6">
        <w:rPr>
          <w:rStyle w:val="FontStyle13"/>
          <w:sz w:val="22"/>
          <w:u w:val="single"/>
        </w:rPr>
        <w:t xml:space="preserve"> </w:t>
      </w:r>
      <w:r w:rsidR="00EA6F68">
        <w:rPr>
          <w:rFonts w:ascii="Times New Roman" w:hAnsi="Times New Roman"/>
        </w:rPr>
        <w:t>с даты подписания Государственным заказчиком документа о приемке</w:t>
      </w:r>
      <w:r w:rsidRPr="009037D9">
        <w:rPr>
          <w:rFonts w:ascii="Times New Roman" w:hAnsi="Times New Roman"/>
        </w:rPr>
        <w:t xml:space="preserve">. </w:t>
      </w:r>
    </w:p>
    <w:p w14:paraId="523B783D" w14:textId="77777777" w:rsidR="00925A13" w:rsidRPr="009037D9" w:rsidRDefault="00925A13" w:rsidP="00EC63FF">
      <w:pPr>
        <w:pStyle w:val="afffffc"/>
        <w:ind w:firstLine="567"/>
        <w:jc w:val="both"/>
        <w:rPr>
          <w:rFonts w:ascii="Times New Roman" w:hAnsi="Times New Roman"/>
        </w:rPr>
      </w:pPr>
      <w:r w:rsidRPr="009037D9">
        <w:rPr>
          <w:rFonts w:ascii="Times New Roman" w:hAnsi="Times New Roman"/>
        </w:rPr>
        <w:t>2.4.Авансовый платеж по настоящему контракту не предусмотрен.</w:t>
      </w:r>
    </w:p>
    <w:p w14:paraId="4E809B2B" w14:textId="77777777" w:rsidR="00925A13" w:rsidRPr="009037D9" w:rsidRDefault="00925A13" w:rsidP="00EC63FF">
      <w:pPr>
        <w:pStyle w:val="afffffc"/>
        <w:ind w:firstLine="567"/>
        <w:jc w:val="both"/>
        <w:rPr>
          <w:rFonts w:ascii="Times New Roman" w:hAnsi="Times New Roman"/>
        </w:rPr>
      </w:pPr>
      <w:r w:rsidRPr="009037D9">
        <w:rPr>
          <w:rFonts w:ascii="Times New Roman" w:hAnsi="Times New Roman"/>
        </w:rPr>
        <w:t>2.5.Обязательства Государственного заказчика по оплате поставленного товара считаются выполненными в день списания денежных средств со счетов Государственного заказчика на счета Поставщика за поставленный товар.</w:t>
      </w:r>
    </w:p>
    <w:p w14:paraId="36CDA6C0" w14:textId="77777777" w:rsidR="00925A13" w:rsidRPr="009037D9" w:rsidRDefault="00925A13" w:rsidP="00EC63FF">
      <w:pPr>
        <w:pStyle w:val="afffffc"/>
        <w:ind w:firstLine="567"/>
        <w:jc w:val="both"/>
        <w:rPr>
          <w:rFonts w:ascii="Times New Roman" w:hAnsi="Times New Roman"/>
        </w:rPr>
      </w:pPr>
      <w:r w:rsidRPr="009037D9">
        <w:rPr>
          <w:rFonts w:ascii="Times New Roman" w:hAnsi="Times New Roman"/>
        </w:rPr>
        <w:t>2.6. Сумма,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971C797" w14:textId="77777777" w:rsidR="00925A13" w:rsidRPr="009037D9" w:rsidRDefault="00925A13" w:rsidP="005E7C39">
      <w:pPr>
        <w:pStyle w:val="afffffc"/>
        <w:numPr>
          <w:ilvl w:val="0"/>
          <w:numId w:val="70"/>
        </w:numPr>
        <w:ind w:left="720"/>
        <w:jc w:val="center"/>
        <w:rPr>
          <w:rFonts w:ascii="Times New Roman" w:hAnsi="Times New Roman"/>
          <w:b/>
          <w:bCs/>
        </w:rPr>
      </w:pPr>
      <w:r w:rsidRPr="009037D9">
        <w:rPr>
          <w:rFonts w:ascii="Times New Roman" w:hAnsi="Times New Roman"/>
          <w:b/>
          <w:bCs/>
        </w:rPr>
        <w:lastRenderedPageBreak/>
        <w:t>ОБЕСПЕЧЕНИЕ ИСПОЛНЕНИЯ КОНТРАКТА</w:t>
      </w:r>
    </w:p>
    <w:p w14:paraId="7D02D128" w14:textId="77777777" w:rsidR="00925A13" w:rsidRPr="009037D9" w:rsidRDefault="00925A13" w:rsidP="009037D9">
      <w:pPr>
        <w:widowControl w:val="0"/>
        <w:tabs>
          <w:tab w:val="left" w:pos="284"/>
        </w:tabs>
        <w:suppressAutoHyphens/>
        <w:ind w:firstLine="567"/>
        <w:jc w:val="both"/>
        <w:rPr>
          <w:rFonts w:eastAsia="TimesNewRomanPSMT"/>
          <w:kern w:val="2"/>
          <w:sz w:val="22"/>
          <w:szCs w:val="22"/>
        </w:rPr>
      </w:pPr>
      <w:r w:rsidRPr="009037D9">
        <w:rPr>
          <w:rFonts w:eastAsia="TimesNewRomanPSMT"/>
          <w:kern w:val="2"/>
          <w:sz w:val="22"/>
          <w:szCs w:val="22"/>
        </w:rPr>
        <w:t>3.1.</w:t>
      </w:r>
      <w:r w:rsidR="009037D9" w:rsidRPr="009037D9">
        <w:rPr>
          <w:rFonts w:eastAsia="TimesNewRomanPSMT"/>
          <w:kern w:val="2"/>
          <w:sz w:val="22"/>
          <w:szCs w:val="22"/>
        </w:rPr>
        <w:t>Обеспечение не предусмотрено.</w:t>
      </w:r>
    </w:p>
    <w:p w14:paraId="3402F70C" w14:textId="77777777" w:rsidR="00EB7737" w:rsidRPr="009037D9" w:rsidRDefault="00EB7737" w:rsidP="009037D9">
      <w:pPr>
        <w:widowControl w:val="0"/>
        <w:tabs>
          <w:tab w:val="left" w:pos="284"/>
        </w:tabs>
        <w:suppressAutoHyphens/>
        <w:ind w:firstLine="567"/>
        <w:jc w:val="both"/>
        <w:rPr>
          <w:bCs/>
          <w:kern w:val="2"/>
          <w:sz w:val="22"/>
          <w:szCs w:val="22"/>
        </w:rPr>
      </w:pPr>
    </w:p>
    <w:p w14:paraId="70CC544F" w14:textId="77777777" w:rsidR="00925A13" w:rsidRPr="009037D9" w:rsidRDefault="00925A13" w:rsidP="00EC63FF">
      <w:pPr>
        <w:pStyle w:val="afffffc"/>
        <w:ind w:left="1080"/>
        <w:jc w:val="center"/>
        <w:rPr>
          <w:rFonts w:ascii="Times New Roman" w:hAnsi="Times New Roman"/>
          <w:b/>
          <w:bCs/>
          <w:color w:val="000000"/>
        </w:rPr>
      </w:pPr>
      <w:r w:rsidRPr="009037D9">
        <w:rPr>
          <w:rFonts w:ascii="Times New Roman" w:hAnsi="Times New Roman"/>
          <w:b/>
          <w:bCs/>
          <w:color w:val="000000"/>
        </w:rPr>
        <w:t>4.ПОРЯДОК, СРОКИ И УСЛОВИЯ ПОСТАВКИ ТОВАРА</w:t>
      </w:r>
    </w:p>
    <w:p w14:paraId="69CB4971" w14:textId="77777777" w:rsidR="00925A13" w:rsidRPr="009037D9" w:rsidRDefault="00925A13" w:rsidP="00EC63FF">
      <w:pPr>
        <w:tabs>
          <w:tab w:val="left" w:pos="1260"/>
        </w:tabs>
        <w:ind w:right="-1" w:firstLine="709"/>
        <w:jc w:val="both"/>
        <w:rPr>
          <w:rStyle w:val="FontStyle13"/>
          <w:color w:val="000000"/>
          <w:sz w:val="22"/>
          <w:szCs w:val="22"/>
        </w:rPr>
      </w:pPr>
      <w:r w:rsidRPr="009037D9">
        <w:rPr>
          <w:rStyle w:val="FontStyle13"/>
          <w:sz w:val="22"/>
          <w:szCs w:val="22"/>
        </w:rPr>
        <w:t xml:space="preserve">4.1. Поставщик </w:t>
      </w:r>
      <w:r w:rsidRPr="009037D9">
        <w:rPr>
          <w:sz w:val="22"/>
          <w:szCs w:val="22"/>
        </w:rPr>
        <w:t>за свой счет</w:t>
      </w:r>
      <w:r w:rsidRPr="009037D9">
        <w:rPr>
          <w:rStyle w:val="FontStyle13"/>
          <w:sz w:val="22"/>
          <w:szCs w:val="22"/>
        </w:rPr>
        <w:t xml:space="preserve"> обязуется провести доставку и отгрузку товара Государственному заказчику по адресу:</w:t>
      </w:r>
      <w:r w:rsidRPr="009037D9">
        <w:rPr>
          <w:sz w:val="22"/>
          <w:szCs w:val="22"/>
        </w:rPr>
        <w:t xml:space="preserve"> Пермский край, г. Соликамск, ул. </w:t>
      </w:r>
      <w:proofErr w:type="spellStart"/>
      <w:r w:rsidRPr="009037D9">
        <w:rPr>
          <w:sz w:val="22"/>
          <w:szCs w:val="22"/>
        </w:rPr>
        <w:t>Карналлитовая</w:t>
      </w:r>
      <w:proofErr w:type="spellEnd"/>
      <w:r w:rsidRPr="009037D9">
        <w:rPr>
          <w:sz w:val="22"/>
          <w:szCs w:val="22"/>
        </w:rPr>
        <w:t xml:space="preserve">, 98. </w:t>
      </w:r>
    </w:p>
    <w:p w14:paraId="36CD5FE0" w14:textId="77777777" w:rsidR="00925A13" w:rsidRPr="009037D9" w:rsidRDefault="00925A13" w:rsidP="00EC63FF">
      <w:pPr>
        <w:ind w:right="-1" w:firstLine="709"/>
        <w:jc w:val="both"/>
        <w:rPr>
          <w:rStyle w:val="FontStyle13"/>
          <w:sz w:val="22"/>
          <w:szCs w:val="22"/>
        </w:rPr>
      </w:pPr>
      <w:r w:rsidRPr="009037D9">
        <w:rPr>
          <w:rStyle w:val="FontStyle13"/>
          <w:sz w:val="22"/>
          <w:szCs w:val="22"/>
        </w:rPr>
        <w:t xml:space="preserve">4.2. </w:t>
      </w:r>
      <w:r w:rsidRPr="009037D9">
        <w:rPr>
          <w:sz w:val="22"/>
          <w:szCs w:val="22"/>
        </w:rPr>
        <w:t>Поставщик отгружает товар в адрес Государственного заказчика автомобильным</w:t>
      </w:r>
      <w:r w:rsidR="00B80DE4">
        <w:rPr>
          <w:sz w:val="22"/>
          <w:szCs w:val="22"/>
        </w:rPr>
        <w:t xml:space="preserve"> </w:t>
      </w:r>
      <w:r w:rsidRPr="009037D9">
        <w:rPr>
          <w:sz w:val="22"/>
          <w:szCs w:val="22"/>
        </w:rPr>
        <w:t>транспортом, в соответствии с правилами перевозок соответствующих грузов, действующими на автомобильном транспорте.</w:t>
      </w:r>
    </w:p>
    <w:p w14:paraId="7FE3D675" w14:textId="77777777" w:rsidR="00925A13" w:rsidRPr="009037D9" w:rsidRDefault="00925A13" w:rsidP="00EC63FF">
      <w:pPr>
        <w:pStyle w:val="afffffc"/>
        <w:ind w:right="-1" w:firstLine="709"/>
        <w:jc w:val="both"/>
        <w:rPr>
          <w:rStyle w:val="FontStyle13"/>
          <w:sz w:val="22"/>
        </w:rPr>
      </w:pPr>
      <w:r w:rsidRPr="009037D9">
        <w:rPr>
          <w:rStyle w:val="FontStyle13"/>
          <w:sz w:val="22"/>
        </w:rPr>
        <w:t>4.3.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14:paraId="62A74EA6" w14:textId="77777777" w:rsidR="00925A13" w:rsidRPr="009037D9" w:rsidRDefault="00925A13" w:rsidP="00EC63FF">
      <w:pPr>
        <w:pStyle w:val="afffffc"/>
        <w:ind w:right="-1" w:firstLine="709"/>
        <w:jc w:val="both"/>
        <w:rPr>
          <w:rStyle w:val="FontStyle13"/>
          <w:sz w:val="22"/>
        </w:rPr>
      </w:pPr>
      <w:r w:rsidRPr="009037D9">
        <w:rPr>
          <w:rStyle w:val="FontStyle13"/>
          <w:sz w:val="22"/>
        </w:rPr>
        <w:t>4.4. Поставщик обязуется передать Государственному заказчику товар, не обремененный правами третьих лиц, принадлежащий Поставщику на праве собственности, незаложенный и не являющийся предметом исков третьих лиц.</w:t>
      </w:r>
    </w:p>
    <w:p w14:paraId="478111CB" w14:textId="77777777" w:rsidR="00925A13" w:rsidRPr="009037D9" w:rsidRDefault="00925A13" w:rsidP="00EC63FF">
      <w:pPr>
        <w:pStyle w:val="afffffc"/>
        <w:ind w:right="-1" w:firstLine="709"/>
        <w:jc w:val="both"/>
        <w:rPr>
          <w:rStyle w:val="FontStyle13"/>
          <w:sz w:val="22"/>
        </w:rPr>
      </w:pPr>
      <w:r w:rsidRPr="009037D9">
        <w:rPr>
          <w:rStyle w:val="FontStyle13"/>
          <w:sz w:val="22"/>
        </w:rPr>
        <w:t xml:space="preserve">4.5. Доставка товара производится Поставщиком автомобильным транспортом в рабочие дни в периоды с </w:t>
      </w:r>
      <w:r w:rsidR="009037D9" w:rsidRPr="009037D9">
        <w:rPr>
          <w:rStyle w:val="FontStyle13"/>
          <w:sz w:val="22"/>
        </w:rPr>
        <w:t>9</w:t>
      </w:r>
      <w:r w:rsidRPr="009037D9">
        <w:rPr>
          <w:rStyle w:val="FontStyle13"/>
          <w:sz w:val="22"/>
        </w:rPr>
        <w:t>:00 до 1</w:t>
      </w:r>
      <w:r w:rsidR="00701941" w:rsidRPr="009037D9">
        <w:rPr>
          <w:rStyle w:val="FontStyle13"/>
          <w:sz w:val="22"/>
        </w:rPr>
        <w:t>6</w:t>
      </w:r>
      <w:r w:rsidRPr="009037D9">
        <w:rPr>
          <w:rStyle w:val="FontStyle13"/>
          <w:sz w:val="22"/>
        </w:rPr>
        <w:t>:00 часов, исключая перерыв на обед с 13:00 до 13:48 часов.</w:t>
      </w:r>
    </w:p>
    <w:p w14:paraId="3D946A45" w14:textId="7B75C10C" w:rsidR="00925A13" w:rsidRPr="009037D9" w:rsidRDefault="00925A13" w:rsidP="00EC63FF">
      <w:pPr>
        <w:pStyle w:val="afffffc"/>
        <w:ind w:right="-1" w:firstLine="709"/>
        <w:jc w:val="both"/>
        <w:rPr>
          <w:rStyle w:val="FontStyle13"/>
          <w:sz w:val="22"/>
        </w:rPr>
      </w:pPr>
      <w:r w:rsidRPr="009037D9">
        <w:rPr>
          <w:rStyle w:val="FontStyle13"/>
          <w:sz w:val="22"/>
        </w:rPr>
        <w:t xml:space="preserve">4.6. Поставка товара должна быть осуществлена в течение </w:t>
      </w:r>
      <w:r w:rsidR="00716344" w:rsidRPr="0012245F">
        <w:rPr>
          <w:rStyle w:val="FontStyle13"/>
          <w:sz w:val="22"/>
        </w:rPr>
        <w:t>1</w:t>
      </w:r>
      <w:r w:rsidR="00F975CB" w:rsidRPr="0012245F">
        <w:rPr>
          <w:rStyle w:val="FontStyle13"/>
          <w:sz w:val="22"/>
        </w:rPr>
        <w:t>5</w:t>
      </w:r>
      <w:r w:rsidR="00706126" w:rsidRPr="0012245F">
        <w:rPr>
          <w:rStyle w:val="FontStyle13"/>
          <w:sz w:val="22"/>
        </w:rPr>
        <w:t xml:space="preserve"> </w:t>
      </w:r>
      <w:r w:rsidR="009A1C68" w:rsidRPr="0012245F">
        <w:rPr>
          <w:rStyle w:val="FontStyle13"/>
          <w:sz w:val="22"/>
        </w:rPr>
        <w:t>рабочих</w:t>
      </w:r>
      <w:r w:rsidRPr="0012245F">
        <w:rPr>
          <w:rStyle w:val="FontStyle13"/>
          <w:sz w:val="22"/>
        </w:rPr>
        <w:t xml:space="preserve"> дней</w:t>
      </w:r>
      <w:r w:rsidRPr="009037D9">
        <w:rPr>
          <w:rStyle w:val="FontStyle13"/>
          <w:sz w:val="22"/>
        </w:rPr>
        <w:t xml:space="preserve"> с момента заключения государственного контракта.</w:t>
      </w:r>
    </w:p>
    <w:p w14:paraId="01BDA486" w14:textId="77777777" w:rsidR="00925A13" w:rsidRPr="009037D9" w:rsidRDefault="00925A13" w:rsidP="00EC63FF">
      <w:pPr>
        <w:pStyle w:val="afffffc"/>
        <w:ind w:right="-1" w:firstLine="709"/>
        <w:jc w:val="both"/>
        <w:rPr>
          <w:rStyle w:val="FontStyle13"/>
          <w:sz w:val="22"/>
        </w:rPr>
      </w:pPr>
      <w:r w:rsidRPr="009037D9">
        <w:rPr>
          <w:rStyle w:val="FontStyle13"/>
          <w:sz w:val="22"/>
        </w:rPr>
        <w:t xml:space="preserve">4.7. При поставке </w:t>
      </w:r>
      <w:r w:rsidRPr="009037D9">
        <w:rPr>
          <w:rFonts w:ascii="Times New Roman" w:hAnsi="Times New Roman"/>
        </w:rPr>
        <w:t>Поставщик</w:t>
      </w:r>
      <w:r w:rsidRPr="009037D9">
        <w:rPr>
          <w:rStyle w:val="FontStyle13"/>
          <w:sz w:val="22"/>
        </w:rPr>
        <w:t xml:space="preserve"> представляет Государственному заказчику следующие документы:</w:t>
      </w:r>
    </w:p>
    <w:p w14:paraId="635D58C8" w14:textId="77777777" w:rsidR="00925A13" w:rsidRPr="00C31A78" w:rsidRDefault="00925A13" w:rsidP="00EC63FF">
      <w:pPr>
        <w:pStyle w:val="afffffc"/>
        <w:ind w:left="709" w:right="-1"/>
        <w:jc w:val="both"/>
        <w:rPr>
          <w:rStyle w:val="FontStyle16"/>
        </w:rPr>
      </w:pPr>
      <w:r w:rsidRPr="00A529F9">
        <w:rPr>
          <w:rStyle w:val="FontStyle13"/>
          <w:sz w:val="22"/>
        </w:rPr>
        <w:t>-</w:t>
      </w:r>
      <w:r w:rsidRPr="00A529F9">
        <w:rPr>
          <w:rFonts w:ascii="Times New Roman" w:hAnsi="Times New Roman"/>
          <w:color w:val="000000"/>
        </w:rPr>
        <w:t>товарную накладную (код формы 0330212 по ОКУД), оформленной в 2-х экземплярах</w:t>
      </w:r>
      <w:r w:rsidR="00772526" w:rsidRPr="00A529F9">
        <w:rPr>
          <w:rFonts w:ascii="Times New Roman" w:hAnsi="Times New Roman"/>
          <w:color w:val="000000"/>
        </w:rPr>
        <w:t xml:space="preserve"> или универсальный передаточный документ (счет-фактура), в т.ч. корректировочные документы к ним</w:t>
      </w:r>
      <w:r w:rsidR="00E72BFF">
        <w:rPr>
          <w:rFonts w:ascii="Times New Roman" w:hAnsi="Times New Roman"/>
          <w:color w:val="000000"/>
        </w:rPr>
        <w:t>.</w:t>
      </w:r>
    </w:p>
    <w:p w14:paraId="7326F025" w14:textId="553BB300" w:rsidR="006C2685" w:rsidRPr="006C2685" w:rsidRDefault="00925A13" w:rsidP="006C2685">
      <w:pPr>
        <w:pStyle w:val="18"/>
        <w:ind w:right="-71"/>
      </w:pPr>
      <w:r w:rsidRPr="009037D9">
        <w:rPr>
          <w:rStyle w:val="FontStyle13"/>
          <w:sz w:val="22"/>
        </w:rPr>
        <w:t xml:space="preserve">4.8. </w:t>
      </w:r>
      <w:r w:rsidR="006C2685" w:rsidRPr="006C2685">
        <w:t xml:space="preserve">Для проверки предоставленного Поставщиком Товара в части его соответствия условиям контракта </w:t>
      </w:r>
      <w:r w:rsidR="006C2685">
        <w:t>Государственный з</w:t>
      </w:r>
      <w:r w:rsidR="006C2685" w:rsidRPr="006C2685">
        <w:t>аказчик проводит экспертизу в течение 20 (двадцати) дней, с момента поставки товара</w:t>
      </w:r>
      <w:r w:rsidR="006C2685">
        <w:t>.</w:t>
      </w:r>
      <w:r w:rsidR="006C2685" w:rsidRPr="006C2685">
        <w:t xml:space="preserve"> Экспертиза проводится в соответствии с требованиями законодательства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нужд.</w:t>
      </w:r>
    </w:p>
    <w:p w14:paraId="10F05693" w14:textId="214057CB" w:rsidR="006C2685" w:rsidRPr="006C2685" w:rsidRDefault="006C2685" w:rsidP="006C2685">
      <w:pPr>
        <w:pStyle w:val="18"/>
        <w:ind w:right="-71"/>
      </w:pPr>
      <w:r>
        <w:rPr>
          <w:rStyle w:val="FontStyle13"/>
          <w:sz w:val="22"/>
        </w:rPr>
        <w:t xml:space="preserve">4.9. </w:t>
      </w:r>
      <w:r w:rsidRPr="006C2685">
        <w:t xml:space="preserve">Обязательство Поставщика по поставке (передаче) товара считается исполненным с момента подписания </w:t>
      </w:r>
      <w:r>
        <w:t>Государственным з</w:t>
      </w:r>
      <w:r w:rsidRPr="006C2685">
        <w:t xml:space="preserve">аказчиком без замечаний </w:t>
      </w:r>
      <w:r>
        <w:t>документа о приемки</w:t>
      </w:r>
    </w:p>
    <w:p w14:paraId="7AFFA78D" w14:textId="72151DE9" w:rsidR="00925A13" w:rsidRPr="009037D9" w:rsidRDefault="00925A13" w:rsidP="00EC63FF">
      <w:pPr>
        <w:pStyle w:val="afffffc"/>
        <w:ind w:right="-1" w:firstLine="709"/>
        <w:jc w:val="both"/>
        <w:rPr>
          <w:rStyle w:val="FontStyle16"/>
          <w:color w:val="auto"/>
        </w:rPr>
      </w:pPr>
      <w:r w:rsidRPr="009037D9">
        <w:rPr>
          <w:rStyle w:val="FontStyle13"/>
          <w:sz w:val="22"/>
        </w:rPr>
        <w:t>4.1</w:t>
      </w:r>
      <w:r w:rsidR="009A1C68">
        <w:rPr>
          <w:rStyle w:val="FontStyle13"/>
          <w:sz w:val="22"/>
        </w:rPr>
        <w:t>0</w:t>
      </w:r>
      <w:r w:rsidRPr="009037D9">
        <w:rPr>
          <w:rStyle w:val="FontStyle13"/>
          <w:sz w:val="22"/>
        </w:rPr>
        <w:t>. В случае мотивированного отказа между Сторонами составляется двухсторонний акт с перечнем необходимых доработок, сроков их выполнения.</w:t>
      </w:r>
    </w:p>
    <w:p w14:paraId="3CCBC455" w14:textId="622BF626" w:rsidR="00925A13" w:rsidRPr="009037D9" w:rsidRDefault="00925A13" w:rsidP="00EC63FF">
      <w:pPr>
        <w:ind w:right="-1" w:firstLine="709"/>
        <w:jc w:val="both"/>
        <w:rPr>
          <w:sz w:val="22"/>
          <w:szCs w:val="22"/>
        </w:rPr>
      </w:pPr>
      <w:r w:rsidRPr="009037D9">
        <w:rPr>
          <w:sz w:val="22"/>
          <w:szCs w:val="22"/>
        </w:rPr>
        <w:t>4.1</w:t>
      </w:r>
      <w:r w:rsidR="009A1C68">
        <w:rPr>
          <w:sz w:val="22"/>
          <w:szCs w:val="22"/>
        </w:rPr>
        <w:t>1</w:t>
      </w:r>
      <w:r w:rsidRPr="009037D9">
        <w:rPr>
          <w:sz w:val="22"/>
          <w:szCs w:val="22"/>
        </w:rPr>
        <w:t>. В случае, когда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7037D14F" w14:textId="77777777" w:rsidR="00925A13" w:rsidRPr="009037D9" w:rsidRDefault="00925A13" w:rsidP="00EC63FF">
      <w:pPr>
        <w:ind w:right="-1" w:firstLine="709"/>
        <w:jc w:val="both"/>
        <w:rPr>
          <w:rStyle w:val="FontStyle13"/>
          <w:sz w:val="22"/>
          <w:szCs w:val="22"/>
        </w:rPr>
      </w:pPr>
    </w:p>
    <w:p w14:paraId="2865BB23" w14:textId="77777777" w:rsidR="00925A13" w:rsidRPr="009037D9" w:rsidRDefault="00925A13" w:rsidP="00EC63FF">
      <w:pPr>
        <w:pStyle w:val="Style11"/>
        <w:widowControl/>
        <w:tabs>
          <w:tab w:val="left" w:pos="-142"/>
          <w:tab w:val="left" w:pos="4320"/>
        </w:tabs>
        <w:spacing w:line="240" w:lineRule="auto"/>
        <w:ind w:left="720" w:right="142"/>
        <w:jc w:val="center"/>
        <w:rPr>
          <w:rStyle w:val="FontStyle13"/>
          <w:b/>
          <w:sz w:val="22"/>
          <w:szCs w:val="22"/>
        </w:rPr>
      </w:pPr>
      <w:r w:rsidRPr="009037D9">
        <w:rPr>
          <w:rStyle w:val="FontStyle13"/>
          <w:b/>
          <w:sz w:val="22"/>
          <w:szCs w:val="22"/>
        </w:rPr>
        <w:t>5.МАРКИРОВКА, УПАКОВКА И ТРАНСПОРТИРОВКА</w:t>
      </w:r>
    </w:p>
    <w:p w14:paraId="61C8F5DE" w14:textId="77777777" w:rsidR="00925A13" w:rsidRPr="009037D9" w:rsidRDefault="00925A13" w:rsidP="00EC63FF">
      <w:pPr>
        <w:pStyle w:val="Style11"/>
        <w:widowControl/>
        <w:tabs>
          <w:tab w:val="left" w:pos="-142"/>
        </w:tabs>
        <w:spacing w:line="240" w:lineRule="auto"/>
        <w:ind w:right="142"/>
        <w:rPr>
          <w:rStyle w:val="FontStyle13"/>
          <w:sz w:val="22"/>
          <w:szCs w:val="22"/>
        </w:rPr>
      </w:pPr>
      <w:r w:rsidRPr="009037D9">
        <w:rPr>
          <w:rStyle w:val="FontStyle13"/>
          <w:sz w:val="22"/>
          <w:szCs w:val="22"/>
        </w:rPr>
        <w:tab/>
        <w:t>5.1. Упаковка: упаковочные материалы, транспортная упаковка, должны соответствовать требованиям и документам, в соответствии с которыми они изготовлены, и обеспечивать сохранность качества и безопасности при перевозках и хранении. Тара должна гарантировать целостность и сохранность товара при перевозке и хранении.</w:t>
      </w:r>
    </w:p>
    <w:p w14:paraId="758D42C7" w14:textId="77777777" w:rsidR="00925A13" w:rsidRPr="009037D9" w:rsidRDefault="00925A13" w:rsidP="00EC63FF">
      <w:pPr>
        <w:pStyle w:val="Style11"/>
        <w:widowControl/>
        <w:tabs>
          <w:tab w:val="left" w:pos="-142"/>
        </w:tabs>
        <w:spacing w:line="240" w:lineRule="auto"/>
        <w:ind w:right="142"/>
        <w:rPr>
          <w:rStyle w:val="FontStyle13"/>
          <w:sz w:val="22"/>
          <w:szCs w:val="22"/>
        </w:rPr>
      </w:pPr>
      <w:r w:rsidRPr="009037D9">
        <w:rPr>
          <w:rStyle w:val="FontStyle13"/>
          <w:sz w:val="22"/>
          <w:szCs w:val="22"/>
        </w:rPr>
        <w:tab/>
        <w:t>5.2. Качество и безопасность товара должны быть обеспечены Поставщиком посредством выполнения требований нормативно-технической документации, регламентирующей условия производства, хранения и перевозки товара, а также ГОСТ и (или) требованиям Государственного заказчика.</w:t>
      </w:r>
    </w:p>
    <w:p w14:paraId="4747B32B" w14:textId="77777777" w:rsidR="00925A13" w:rsidRDefault="00925A13" w:rsidP="00EC63FF">
      <w:pPr>
        <w:pStyle w:val="Style11"/>
        <w:widowControl/>
        <w:tabs>
          <w:tab w:val="left" w:pos="-142"/>
        </w:tabs>
        <w:spacing w:line="240" w:lineRule="auto"/>
        <w:ind w:right="142"/>
        <w:rPr>
          <w:rStyle w:val="FontStyle13"/>
          <w:sz w:val="22"/>
          <w:szCs w:val="22"/>
        </w:rPr>
      </w:pPr>
      <w:r w:rsidRPr="009037D9">
        <w:rPr>
          <w:rStyle w:val="FontStyle13"/>
          <w:sz w:val="22"/>
          <w:szCs w:val="22"/>
        </w:rPr>
        <w:tab/>
        <w:t>5.3. Товар должен отвечать требованиям качества, безопасности жизни и здоровья, а также другим официально установленным обязательным требованиям. Товар предается с документами, удостоверяющими его качество. Товар должен иметь необходимые маркировки, наклейки или пломбы, позволяющие определить соответствие качества товара требованиям Государственного заказчика.</w:t>
      </w:r>
    </w:p>
    <w:p w14:paraId="24B16199" w14:textId="77777777" w:rsidR="001A15A6" w:rsidRPr="009037D9" w:rsidRDefault="001A15A6" w:rsidP="00EC63FF">
      <w:pPr>
        <w:pStyle w:val="Style11"/>
        <w:widowControl/>
        <w:tabs>
          <w:tab w:val="left" w:pos="-142"/>
        </w:tabs>
        <w:spacing w:line="240" w:lineRule="auto"/>
        <w:ind w:right="142"/>
        <w:rPr>
          <w:rStyle w:val="FontStyle13"/>
          <w:sz w:val="22"/>
          <w:szCs w:val="22"/>
        </w:rPr>
      </w:pPr>
    </w:p>
    <w:p w14:paraId="43F9F06A" w14:textId="77777777" w:rsidR="00925A13" w:rsidRPr="009037D9" w:rsidRDefault="00925A13" w:rsidP="00EC63FF">
      <w:pPr>
        <w:pStyle w:val="Style11"/>
        <w:widowControl/>
        <w:tabs>
          <w:tab w:val="left" w:pos="-142"/>
          <w:tab w:val="left" w:pos="4320"/>
        </w:tabs>
        <w:spacing w:line="240" w:lineRule="auto"/>
        <w:ind w:left="720" w:right="142"/>
        <w:jc w:val="center"/>
        <w:rPr>
          <w:rStyle w:val="FontStyle13"/>
          <w:b/>
          <w:sz w:val="22"/>
          <w:szCs w:val="22"/>
        </w:rPr>
      </w:pPr>
      <w:r w:rsidRPr="009037D9">
        <w:rPr>
          <w:rStyle w:val="FontStyle13"/>
          <w:b/>
          <w:sz w:val="22"/>
          <w:szCs w:val="22"/>
        </w:rPr>
        <w:t>6.КАЧЕСТВО И БЕЗОПАСНОСТЬ ТОВАРА, ПОРЯДОК ПРИЕМКИ</w:t>
      </w:r>
    </w:p>
    <w:p w14:paraId="6688F76F" w14:textId="77777777" w:rsidR="00925A13" w:rsidRPr="009037D9" w:rsidRDefault="00925A13" w:rsidP="00EC63FF">
      <w:pPr>
        <w:pStyle w:val="Style11"/>
        <w:widowControl/>
        <w:tabs>
          <w:tab w:val="left" w:pos="-142"/>
          <w:tab w:val="left" w:pos="4320"/>
        </w:tabs>
        <w:spacing w:line="240" w:lineRule="auto"/>
        <w:ind w:right="142"/>
        <w:rPr>
          <w:rStyle w:val="FontStyle13"/>
          <w:sz w:val="22"/>
          <w:szCs w:val="22"/>
        </w:rPr>
      </w:pPr>
      <w:r w:rsidRPr="009037D9">
        <w:rPr>
          <w:rStyle w:val="FontStyle13"/>
          <w:sz w:val="22"/>
          <w:szCs w:val="22"/>
        </w:rPr>
        <w:t xml:space="preserve">            6.1.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2F8950DD" w14:textId="77777777" w:rsidR="00925A13" w:rsidRPr="009037D9" w:rsidRDefault="00925A13" w:rsidP="00EC63FF">
      <w:pPr>
        <w:pStyle w:val="Style11"/>
        <w:widowControl/>
        <w:tabs>
          <w:tab w:val="left" w:pos="-142"/>
          <w:tab w:val="left" w:pos="4320"/>
        </w:tabs>
        <w:spacing w:line="240" w:lineRule="auto"/>
        <w:ind w:right="142"/>
        <w:rPr>
          <w:rStyle w:val="FontStyle13"/>
          <w:sz w:val="22"/>
          <w:szCs w:val="22"/>
        </w:rPr>
      </w:pPr>
      <w:r w:rsidRPr="009037D9">
        <w:rPr>
          <w:rStyle w:val="FontStyle13"/>
          <w:sz w:val="22"/>
          <w:szCs w:val="22"/>
        </w:rPr>
        <w:lastRenderedPageBreak/>
        <w:t xml:space="preserve">          6.1.1.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14:paraId="41F00B92" w14:textId="77777777" w:rsidR="00925A13" w:rsidRPr="009037D9" w:rsidRDefault="00925A13" w:rsidP="00EC63FF">
      <w:pPr>
        <w:pStyle w:val="Style11"/>
        <w:widowControl/>
        <w:tabs>
          <w:tab w:val="left" w:pos="-142"/>
          <w:tab w:val="left" w:pos="4320"/>
        </w:tabs>
        <w:spacing w:line="240" w:lineRule="auto"/>
        <w:ind w:right="142"/>
        <w:rPr>
          <w:rStyle w:val="FontStyle13"/>
          <w:sz w:val="22"/>
          <w:szCs w:val="22"/>
        </w:rPr>
      </w:pPr>
      <w:r w:rsidRPr="009037D9">
        <w:rPr>
          <w:rStyle w:val="FontStyle13"/>
          <w:sz w:val="22"/>
          <w:szCs w:val="22"/>
        </w:rPr>
        <w:t xml:space="preserve">            6.2. Моментом исполнения обязательств Поставщика по поставке товара считается дата подписания Государственным заказчиком без замечаний </w:t>
      </w:r>
      <w:r w:rsidR="00D71344">
        <w:rPr>
          <w:rStyle w:val="FontStyle13"/>
          <w:sz w:val="22"/>
          <w:szCs w:val="22"/>
        </w:rPr>
        <w:t xml:space="preserve">документа о приемки и </w:t>
      </w:r>
      <w:r w:rsidRPr="009037D9">
        <w:rPr>
          <w:rStyle w:val="FontStyle13"/>
          <w:sz w:val="22"/>
          <w:szCs w:val="22"/>
        </w:rPr>
        <w:t>товарной накладной.</w:t>
      </w:r>
    </w:p>
    <w:p w14:paraId="30F8BF59" w14:textId="77777777" w:rsidR="00925A13" w:rsidRPr="009037D9" w:rsidRDefault="00925A13" w:rsidP="00EC63FF">
      <w:pPr>
        <w:pStyle w:val="Style11"/>
        <w:widowControl/>
        <w:tabs>
          <w:tab w:val="left" w:pos="-142"/>
          <w:tab w:val="left" w:pos="4320"/>
        </w:tabs>
        <w:spacing w:line="240" w:lineRule="auto"/>
        <w:ind w:right="142"/>
        <w:rPr>
          <w:rStyle w:val="FontStyle13"/>
          <w:sz w:val="22"/>
          <w:szCs w:val="22"/>
        </w:rPr>
      </w:pPr>
      <w:r w:rsidRPr="009037D9">
        <w:rPr>
          <w:rStyle w:val="FontStyle13"/>
          <w:sz w:val="22"/>
          <w:szCs w:val="22"/>
        </w:rPr>
        <w:t xml:space="preserve">            6.3. Товар, не соответствующий требованиям, предусмотренным Контрактом, приемке не подлежит и считается неисполненным. При этом Государственным заказчиком составляется мотивированный отказ от приемки товара, который направляется Поставщику в течение 5 (пяти) рабочих дней с момента выявления несоответствия товара требованиям законодательства и условиям Контракта.</w:t>
      </w:r>
    </w:p>
    <w:p w14:paraId="51D194F8" w14:textId="77777777" w:rsidR="00925A13" w:rsidRPr="009037D9" w:rsidRDefault="00925A13" w:rsidP="00EC63FF">
      <w:pPr>
        <w:tabs>
          <w:tab w:val="num" w:pos="-142"/>
          <w:tab w:val="left" w:pos="0"/>
        </w:tabs>
        <w:ind w:right="-1" w:firstLine="567"/>
        <w:jc w:val="both"/>
        <w:rPr>
          <w:sz w:val="22"/>
          <w:szCs w:val="22"/>
        </w:rPr>
      </w:pPr>
      <w:r w:rsidRPr="009037D9">
        <w:rPr>
          <w:sz w:val="22"/>
          <w:szCs w:val="22"/>
        </w:rPr>
        <w:t xml:space="preserve">  6.4. Сроки предъявления претензий: по количеству </w:t>
      </w:r>
      <w:r w:rsidR="00D71344">
        <w:rPr>
          <w:sz w:val="22"/>
          <w:szCs w:val="22"/>
        </w:rPr>
        <w:t>и</w:t>
      </w:r>
      <w:r w:rsidRPr="009037D9">
        <w:rPr>
          <w:sz w:val="22"/>
          <w:szCs w:val="22"/>
        </w:rPr>
        <w:t xml:space="preserve"> по качеству – при явных дефектах, которые возможно обнаружить при приемке – в течение </w:t>
      </w:r>
      <w:r w:rsidR="00D71344">
        <w:rPr>
          <w:sz w:val="22"/>
          <w:szCs w:val="22"/>
        </w:rPr>
        <w:t>5</w:t>
      </w:r>
      <w:r w:rsidRPr="009037D9">
        <w:rPr>
          <w:sz w:val="22"/>
          <w:szCs w:val="22"/>
        </w:rPr>
        <w:t xml:space="preserve"> рабочих дней с даты приемки товара. Дата приемки товара соответствует дате, указанной в товарной накладной.</w:t>
      </w:r>
    </w:p>
    <w:p w14:paraId="704CCD8D" w14:textId="77777777" w:rsidR="00925A13" w:rsidRPr="009037D9" w:rsidRDefault="00925A13" w:rsidP="00EC63FF">
      <w:pPr>
        <w:tabs>
          <w:tab w:val="num" w:pos="-142"/>
          <w:tab w:val="left" w:pos="0"/>
        </w:tabs>
        <w:ind w:right="-1" w:firstLine="567"/>
        <w:jc w:val="both"/>
        <w:rPr>
          <w:sz w:val="22"/>
          <w:szCs w:val="22"/>
        </w:rPr>
      </w:pPr>
      <w:r w:rsidRPr="009037D9">
        <w:rPr>
          <w:sz w:val="22"/>
          <w:szCs w:val="22"/>
        </w:rPr>
        <w:t>6.</w:t>
      </w:r>
      <w:r w:rsidR="00D71344">
        <w:rPr>
          <w:sz w:val="22"/>
          <w:szCs w:val="22"/>
        </w:rPr>
        <w:t>5</w:t>
      </w:r>
      <w:r w:rsidRPr="009037D9">
        <w:rPr>
          <w:sz w:val="22"/>
          <w:szCs w:val="22"/>
        </w:rPr>
        <w:t>. Поставщик обязуется устранить недостатки или заменить товар ненадлежащего качества в течение 3-х рабочих дней с момента получения соответствующего требования от Государственного заказчика.</w:t>
      </w:r>
    </w:p>
    <w:p w14:paraId="4D7683CC" w14:textId="77777777" w:rsidR="00925A13" w:rsidRPr="009037D9" w:rsidRDefault="00925A13" w:rsidP="00EC63FF">
      <w:pPr>
        <w:tabs>
          <w:tab w:val="num" w:pos="-142"/>
          <w:tab w:val="left" w:pos="0"/>
        </w:tabs>
        <w:ind w:right="-1" w:firstLine="567"/>
        <w:jc w:val="both"/>
        <w:rPr>
          <w:sz w:val="22"/>
          <w:szCs w:val="22"/>
        </w:rPr>
      </w:pPr>
      <w:r w:rsidRPr="009037D9">
        <w:rPr>
          <w:sz w:val="22"/>
          <w:szCs w:val="22"/>
        </w:rPr>
        <w:t>6.</w:t>
      </w:r>
      <w:r w:rsidR="00D71344">
        <w:rPr>
          <w:sz w:val="22"/>
          <w:szCs w:val="22"/>
        </w:rPr>
        <w:t>6</w:t>
      </w:r>
      <w:r w:rsidRPr="009037D9">
        <w:rPr>
          <w:sz w:val="22"/>
          <w:szCs w:val="22"/>
        </w:rPr>
        <w:t>. При обнаружении недостатков товара в процессе его использования Государственным заказчиком (при условии, что недостатки товара не могли быть установлены Государственным заказчиком при приемке товара), Государственный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фиксирующего недостатки качества товара, который подписывают представители Государственного заказчика и Поставщика.</w:t>
      </w:r>
    </w:p>
    <w:p w14:paraId="56AB0066" w14:textId="77777777" w:rsidR="00925A13" w:rsidRPr="009037D9" w:rsidRDefault="00925A13" w:rsidP="00EC63FF">
      <w:pPr>
        <w:tabs>
          <w:tab w:val="num" w:pos="-142"/>
          <w:tab w:val="left" w:pos="0"/>
        </w:tabs>
        <w:ind w:right="-1" w:firstLine="567"/>
        <w:jc w:val="both"/>
        <w:rPr>
          <w:sz w:val="22"/>
          <w:szCs w:val="22"/>
        </w:rPr>
      </w:pPr>
      <w:r w:rsidRPr="009037D9">
        <w:rPr>
          <w:sz w:val="22"/>
          <w:szCs w:val="22"/>
        </w:rPr>
        <w:t>6.</w:t>
      </w:r>
      <w:r w:rsidR="00D71344">
        <w:rPr>
          <w:sz w:val="22"/>
          <w:szCs w:val="22"/>
        </w:rPr>
        <w:t>7</w:t>
      </w:r>
      <w:r w:rsidRPr="009037D9">
        <w:rPr>
          <w:sz w:val="22"/>
          <w:szCs w:val="22"/>
        </w:rPr>
        <w:t>.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Поставщик отвечает за недостатки товара, возникшие до его передачи Государственному заказчику. В этом случае Поставщик обязуется заменить товар ненадлежащего качества в течение 3-х рабочих дней с момента получения заключения независимого эксперта.</w:t>
      </w:r>
    </w:p>
    <w:p w14:paraId="793B3A58" w14:textId="77777777" w:rsidR="00925A13" w:rsidRPr="009037D9" w:rsidRDefault="00925A13" w:rsidP="00EC63FF">
      <w:pPr>
        <w:pStyle w:val="Style11"/>
        <w:widowControl/>
        <w:tabs>
          <w:tab w:val="left" w:pos="-142"/>
          <w:tab w:val="left" w:pos="4320"/>
        </w:tabs>
        <w:spacing w:line="240" w:lineRule="auto"/>
        <w:ind w:right="142"/>
        <w:rPr>
          <w:sz w:val="22"/>
          <w:szCs w:val="22"/>
        </w:rPr>
      </w:pPr>
      <w:r w:rsidRPr="009037D9">
        <w:rPr>
          <w:sz w:val="22"/>
          <w:szCs w:val="22"/>
        </w:rPr>
        <w:t xml:space="preserve">           6.</w:t>
      </w:r>
      <w:r w:rsidR="00D71344">
        <w:rPr>
          <w:sz w:val="22"/>
          <w:szCs w:val="22"/>
        </w:rPr>
        <w:t>8</w:t>
      </w:r>
      <w:r w:rsidRPr="009037D9">
        <w:rPr>
          <w:sz w:val="22"/>
          <w:szCs w:val="22"/>
        </w:rPr>
        <w:t>. Поставка товара ненадлежащего качества расценивается как ненадлежащее исполнение обязательств Поставщиком. Поступившая партия товара ненадлежащего качества не принимается, и датой исполнения Поставщиком обязательства по поставке считается день поставки товара надлежащего качества.</w:t>
      </w:r>
    </w:p>
    <w:p w14:paraId="703A3462" w14:textId="77777777" w:rsidR="00925A13" w:rsidRPr="009037D9" w:rsidRDefault="00925A13" w:rsidP="00EC63FF">
      <w:pPr>
        <w:pStyle w:val="Style11"/>
        <w:widowControl/>
        <w:tabs>
          <w:tab w:val="left" w:pos="-142"/>
          <w:tab w:val="left" w:pos="4320"/>
        </w:tabs>
        <w:spacing w:line="240" w:lineRule="auto"/>
        <w:ind w:right="142"/>
        <w:rPr>
          <w:rStyle w:val="FontStyle13"/>
          <w:sz w:val="22"/>
          <w:szCs w:val="22"/>
        </w:rPr>
      </w:pPr>
      <w:r w:rsidRPr="009037D9">
        <w:rPr>
          <w:rStyle w:val="FontStyle13"/>
          <w:sz w:val="22"/>
          <w:szCs w:val="22"/>
        </w:rPr>
        <w:tab/>
      </w:r>
    </w:p>
    <w:p w14:paraId="03F87B88" w14:textId="77777777" w:rsidR="00925A13" w:rsidRPr="009037D9" w:rsidRDefault="00925A13" w:rsidP="00EC63FF">
      <w:pPr>
        <w:pStyle w:val="Style11"/>
        <w:widowControl/>
        <w:tabs>
          <w:tab w:val="left" w:pos="-142"/>
          <w:tab w:val="left" w:pos="4320"/>
        </w:tabs>
        <w:spacing w:line="240" w:lineRule="auto"/>
        <w:ind w:left="720" w:right="142"/>
        <w:jc w:val="center"/>
        <w:rPr>
          <w:rStyle w:val="FontStyle13"/>
          <w:b/>
          <w:sz w:val="22"/>
          <w:szCs w:val="22"/>
        </w:rPr>
      </w:pPr>
      <w:r w:rsidRPr="009037D9">
        <w:rPr>
          <w:rStyle w:val="FontStyle13"/>
          <w:b/>
          <w:sz w:val="22"/>
          <w:szCs w:val="22"/>
        </w:rPr>
        <w:t>7.ПРАВА И ОБЯЗАННОСТИ СТОРОН</w:t>
      </w:r>
    </w:p>
    <w:p w14:paraId="6EA7C17B"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7.1.Государственный заказчик обязуется:</w:t>
      </w:r>
    </w:p>
    <w:p w14:paraId="34B68AEA"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7.1.1.Осуществлять </w:t>
      </w:r>
      <w:proofErr w:type="gramStart"/>
      <w:r w:rsidRPr="009037D9">
        <w:rPr>
          <w:rFonts w:ascii="Times New Roman" w:hAnsi="Times New Roman"/>
        </w:rPr>
        <w:t>контроль за</w:t>
      </w:r>
      <w:proofErr w:type="gramEnd"/>
      <w:r w:rsidRPr="009037D9">
        <w:rPr>
          <w:rFonts w:ascii="Times New Roman" w:hAnsi="Times New Roman"/>
        </w:rPr>
        <w:t xml:space="preserve"> исполнением Поставщиком условий контракта в соответствии с законодательством Российской Федерации.</w:t>
      </w:r>
    </w:p>
    <w:p w14:paraId="59FBF6F7"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7.1.2.Обеспечить приемку товара, в соответствии с законодательством Российской Федерации.</w:t>
      </w:r>
    </w:p>
    <w:p w14:paraId="323E5845"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7.1.3.Обеспечить оплату товара в соответствии с условиями контракта.</w:t>
      </w:r>
    </w:p>
    <w:p w14:paraId="1CCD102E"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7.1.4.В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w:t>
      </w:r>
    </w:p>
    <w:p w14:paraId="01F288A2"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7.1.5.Взыскивать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5070731C" w14:textId="77777777" w:rsidR="00925A13" w:rsidRPr="009037D9" w:rsidRDefault="00925A13" w:rsidP="00EC63FF">
      <w:pPr>
        <w:pStyle w:val="afffffc"/>
        <w:jc w:val="both"/>
        <w:rPr>
          <w:rFonts w:ascii="Times New Roman" w:hAnsi="Times New Roman"/>
        </w:rPr>
      </w:pPr>
      <w:r w:rsidRPr="009037D9">
        <w:rPr>
          <w:rFonts w:ascii="Times New Roman" w:hAnsi="Times New Roman"/>
        </w:rPr>
        <w:t>7.1.6.Направить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4FCE53A"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7.1.7.Выполнять иные обязанности, предусмотренные законодательством Российской Федерации и контрактом.</w:t>
      </w:r>
    </w:p>
    <w:p w14:paraId="74F28356"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7.2.Государственный заказчик имеет право:</w:t>
      </w:r>
    </w:p>
    <w:p w14:paraId="16A56CF6"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7.2.1.Определять лиц, непосредственно участвующих в </w:t>
      </w:r>
      <w:proofErr w:type="gramStart"/>
      <w:r w:rsidRPr="009037D9">
        <w:rPr>
          <w:rFonts w:ascii="Times New Roman" w:hAnsi="Times New Roman"/>
        </w:rPr>
        <w:t>контроле за</w:t>
      </w:r>
      <w:proofErr w:type="gramEnd"/>
      <w:r w:rsidRPr="009037D9">
        <w:rPr>
          <w:rFonts w:ascii="Times New Roman" w:hAnsi="Times New Roman"/>
        </w:rPr>
        <w:t xml:space="preserve"> осуществлением поставки товара Поставщиком и (или) лиц, участвующих в приемке товара по количеству и качеству. </w:t>
      </w:r>
    </w:p>
    <w:p w14:paraId="6351D070" w14:textId="77777777" w:rsidR="00925A13" w:rsidRPr="009037D9" w:rsidRDefault="00925A13" w:rsidP="00EC63FF">
      <w:pPr>
        <w:pStyle w:val="afffffc"/>
        <w:jc w:val="both"/>
        <w:rPr>
          <w:rFonts w:ascii="Times New Roman" w:hAnsi="Times New Roman"/>
        </w:rPr>
      </w:pPr>
      <w:r w:rsidRPr="009037D9">
        <w:rPr>
          <w:rFonts w:ascii="Times New Roman" w:hAnsi="Times New Roman"/>
        </w:rPr>
        <w:lastRenderedPageBreak/>
        <w:t xml:space="preserve">         7.2.2.В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54B645EF"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7.2.3.Принять решение об одностороннем отказе от исполнения контракта в соответствии с гражданским законодательством Российской Федерации. </w:t>
      </w:r>
    </w:p>
    <w:p w14:paraId="6FA5B538"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7.3.Поставщик обязуется:</w:t>
      </w:r>
    </w:p>
    <w:p w14:paraId="4326058D"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7.3.1.С использованием любых средств связи известить Государственного заказчика о готовности товара к поставке и о дате поставки.</w:t>
      </w:r>
    </w:p>
    <w:p w14:paraId="24AFD4C1"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7.3.2.Обеспечить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0881C47C"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7.3.3.Передать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755B90C0"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7.3.4.Обеспечить устранение за свой счет недостатков и дефектов, выявленных при приемке товара.</w:t>
      </w:r>
    </w:p>
    <w:p w14:paraId="54CD0F6F" w14:textId="77777777" w:rsidR="00925A13" w:rsidRPr="009037D9" w:rsidRDefault="00925A13" w:rsidP="00EC63FF">
      <w:pPr>
        <w:pStyle w:val="afffffc"/>
        <w:jc w:val="both"/>
        <w:rPr>
          <w:rFonts w:ascii="Times New Roman" w:hAnsi="Times New Roman"/>
        </w:rPr>
      </w:pPr>
      <w:r w:rsidRPr="009037D9">
        <w:rPr>
          <w:rFonts w:ascii="Times New Roman" w:hAnsi="Times New Roman"/>
        </w:rPr>
        <w:t xml:space="preserve">          7.3.5.Выполнять иные обязанности, предусмотренные законодательством Российской Федерации и контрактом.</w:t>
      </w:r>
    </w:p>
    <w:p w14:paraId="59D5EE90" w14:textId="77777777" w:rsidR="00925A13" w:rsidRPr="009037D9" w:rsidRDefault="00925A13" w:rsidP="00EC63FF">
      <w:pPr>
        <w:pStyle w:val="afffffc"/>
        <w:ind w:firstLine="567"/>
        <w:jc w:val="both"/>
        <w:rPr>
          <w:rFonts w:ascii="Times New Roman" w:hAnsi="Times New Roman"/>
        </w:rPr>
      </w:pPr>
      <w:r w:rsidRPr="009037D9">
        <w:rPr>
          <w:rFonts w:ascii="Times New Roman" w:hAnsi="Times New Roman"/>
        </w:rPr>
        <w:t>7.3.6. Предоставить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оформленные производителем в соответствии с требованиями нормативно – технической документации за поставленный товар или его копия заверенная в установленном законодательством Российской Федерации порядке.</w:t>
      </w:r>
    </w:p>
    <w:p w14:paraId="7F2DF0F6" w14:textId="77777777" w:rsidR="00925A13" w:rsidRPr="009037D9" w:rsidRDefault="00925A13" w:rsidP="00EC63FF">
      <w:pPr>
        <w:pStyle w:val="afffffc"/>
        <w:ind w:firstLine="567"/>
        <w:jc w:val="both"/>
        <w:rPr>
          <w:rFonts w:ascii="Times New Roman" w:hAnsi="Times New Roman"/>
        </w:rPr>
      </w:pPr>
      <w:r w:rsidRPr="009037D9">
        <w:rPr>
          <w:rFonts w:ascii="Times New Roman" w:hAnsi="Times New Roman"/>
        </w:rPr>
        <w:t>7.4.Поставщик вправе:</w:t>
      </w:r>
    </w:p>
    <w:p w14:paraId="208207BA" w14:textId="77777777" w:rsidR="00925A13" w:rsidRPr="009037D9" w:rsidRDefault="00925A13" w:rsidP="00EC63FF">
      <w:pPr>
        <w:pStyle w:val="afffffc"/>
        <w:ind w:firstLine="567"/>
        <w:jc w:val="both"/>
        <w:rPr>
          <w:rFonts w:ascii="Times New Roman" w:hAnsi="Times New Roman"/>
        </w:rPr>
      </w:pPr>
      <w:r w:rsidRPr="009037D9">
        <w:rPr>
          <w:rFonts w:ascii="Times New Roman" w:hAnsi="Times New Roman"/>
        </w:rPr>
        <w:t>7.4.1.Требовать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14:paraId="376F35E0" w14:textId="77777777" w:rsidR="00925A13" w:rsidRPr="009037D9" w:rsidRDefault="00925A13" w:rsidP="00EC63FF">
      <w:pPr>
        <w:pStyle w:val="afffffc"/>
        <w:ind w:firstLine="567"/>
        <w:jc w:val="both"/>
        <w:rPr>
          <w:rFonts w:ascii="Times New Roman" w:hAnsi="Times New Roman"/>
        </w:rPr>
      </w:pPr>
      <w:r w:rsidRPr="009037D9">
        <w:rPr>
          <w:rFonts w:ascii="Times New Roman" w:hAnsi="Times New Roman"/>
        </w:rPr>
        <w:t>7.4.2.Требовать уплату пеней и штрафа согласно условиям контракта.</w:t>
      </w:r>
    </w:p>
    <w:p w14:paraId="40729AE8" w14:textId="77777777" w:rsidR="00925A13" w:rsidRPr="009037D9" w:rsidRDefault="00925A13" w:rsidP="00EC63FF">
      <w:pPr>
        <w:pStyle w:val="Style9"/>
        <w:spacing w:line="240" w:lineRule="auto"/>
        <w:ind w:right="-1" w:firstLine="567"/>
        <w:jc w:val="both"/>
        <w:rPr>
          <w:sz w:val="22"/>
          <w:szCs w:val="22"/>
        </w:rPr>
      </w:pPr>
      <w:r w:rsidRPr="009037D9">
        <w:rPr>
          <w:sz w:val="22"/>
          <w:szCs w:val="22"/>
        </w:rPr>
        <w:t>7.4.3.Принять решение об одностороннем отказе от исполнения контракта в соответствии с гражданским законодательством Российской Федерации.</w:t>
      </w:r>
    </w:p>
    <w:p w14:paraId="07AD8988" w14:textId="77777777" w:rsidR="00925A13" w:rsidRPr="009037D9" w:rsidRDefault="00925A13" w:rsidP="00EC63FF">
      <w:pPr>
        <w:pStyle w:val="Style9"/>
        <w:spacing w:line="240" w:lineRule="auto"/>
        <w:ind w:right="-1" w:firstLine="567"/>
        <w:rPr>
          <w:sz w:val="22"/>
          <w:szCs w:val="22"/>
        </w:rPr>
      </w:pPr>
    </w:p>
    <w:p w14:paraId="2781D251" w14:textId="77777777" w:rsidR="00925A13" w:rsidRPr="00772526" w:rsidRDefault="00925A13" w:rsidP="00EC63FF">
      <w:pPr>
        <w:pStyle w:val="Style9"/>
        <w:spacing w:line="240" w:lineRule="auto"/>
        <w:ind w:left="720" w:right="-1"/>
        <w:jc w:val="center"/>
        <w:rPr>
          <w:rStyle w:val="FontStyle13"/>
          <w:b/>
          <w:sz w:val="22"/>
          <w:szCs w:val="22"/>
        </w:rPr>
      </w:pPr>
      <w:r w:rsidRPr="00772526">
        <w:rPr>
          <w:rStyle w:val="FontStyle13"/>
          <w:b/>
          <w:sz w:val="22"/>
          <w:szCs w:val="22"/>
        </w:rPr>
        <w:t>8.ГАРАНТИЙНЫЕ ОБЯЗАТЕЛЬСТВА</w:t>
      </w:r>
    </w:p>
    <w:p w14:paraId="3A6E31D6" w14:textId="77777777" w:rsidR="00772526" w:rsidRPr="00772526" w:rsidRDefault="00925A13" w:rsidP="00772526">
      <w:pPr>
        <w:pStyle w:val="afffffc"/>
        <w:tabs>
          <w:tab w:val="center" w:pos="5103"/>
        </w:tabs>
        <w:ind w:firstLine="567"/>
        <w:jc w:val="both"/>
        <w:rPr>
          <w:rFonts w:ascii="Times New Roman" w:hAnsi="Times New Roman"/>
        </w:rPr>
      </w:pPr>
      <w:r w:rsidRPr="00772526">
        <w:rPr>
          <w:rStyle w:val="FontStyle13"/>
          <w:sz w:val="22"/>
        </w:rPr>
        <w:t xml:space="preserve">8.1 </w:t>
      </w:r>
      <w:r w:rsidR="00772526" w:rsidRPr="00772526">
        <w:rPr>
          <w:rFonts w:ascii="Times New Roman" w:hAnsi="Times New Roman"/>
        </w:rPr>
        <w:t>Поставщик гарантирует:</w:t>
      </w:r>
      <w:r w:rsidR="00772526" w:rsidRPr="00772526">
        <w:rPr>
          <w:rFonts w:ascii="Times New Roman" w:hAnsi="Times New Roman"/>
        </w:rPr>
        <w:tab/>
      </w:r>
    </w:p>
    <w:p w14:paraId="307AB25D" w14:textId="77777777" w:rsidR="00772526" w:rsidRPr="00772526" w:rsidRDefault="00772526" w:rsidP="00772526">
      <w:pPr>
        <w:pStyle w:val="afffffc"/>
        <w:ind w:firstLine="567"/>
        <w:jc w:val="both"/>
        <w:rPr>
          <w:rFonts w:ascii="Times New Roman" w:hAnsi="Times New Roman"/>
        </w:rPr>
      </w:pPr>
      <w:r w:rsidRPr="00772526">
        <w:rPr>
          <w:rFonts w:ascii="Times New Roman" w:hAnsi="Times New Roman"/>
        </w:rPr>
        <w:t>соответствие товара каче</w:t>
      </w:r>
      <w:r w:rsidRPr="00772526">
        <w:rPr>
          <w:rFonts w:ascii="Times New Roman" w:hAnsi="Times New Roman"/>
          <w:b/>
        </w:rPr>
        <w:t>с</w:t>
      </w:r>
      <w:r w:rsidRPr="00772526">
        <w:rPr>
          <w:rFonts w:ascii="Times New Roman" w:hAnsi="Times New Roman"/>
        </w:rPr>
        <w:t>тва поставляемого товара требованиям законодательства Российской Федерации и условиям Контракта;</w:t>
      </w:r>
    </w:p>
    <w:p w14:paraId="6E196888" w14:textId="77777777" w:rsidR="00772526" w:rsidRPr="00772526" w:rsidRDefault="00772526" w:rsidP="00772526">
      <w:pPr>
        <w:pStyle w:val="afffffc"/>
        <w:ind w:firstLine="567"/>
        <w:jc w:val="both"/>
        <w:rPr>
          <w:rFonts w:ascii="Times New Roman" w:hAnsi="Times New Roman"/>
        </w:rPr>
      </w:pPr>
      <w:r w:rsidRPr="00772526">
        <w:rPr>
          <w:rFonts w:ascii="Times New Roman" w:hAnsi="Times New Roman"/>
        </w:rPr>
        <w:t>- устранения за свой счет недостатков и дефектов, выявленных при приемке товара и в течение срока годности на товар.</w:t>
      </w:r>
    </w:p>
    <w:p w14:paraId="5FCC25EF" w14:textId="77777777" w:rsidR="00772526" w:rsidRPr="00772526" w:rsidRDefault="00772526" w:rsidP="00772526">
      <w:pPr>
        <w:pStyle w:val="afffffc"/>
        <w:ind w:firstLine="567"/>
        <w:jc w:val="both"/>
        <w:rPr>
          <w:rFonts w:ascii="Times New Roman" w:hAnsi="Times New Roman"/>
        </w:rPr>
      </w:pPr>
      <w:r w:rsidRPr="00772526">
        <w:rPr>
          <w:rFonts w:ascii="Times New Roman" w:hAnsi="Times New Roman"/>
        </w:rPr>
        <w:t>- что поставляемый товар является новым, не является предметом иных договорных обязательств и свободен от прав третьих лиц.</w:t>
      </w:r>
    </w:p>
    <w:p w14:paraId="35D83DD5" w14:textId="77777777" w:rsidR="00925A13" w:rsidRDefault="00772526" w:rsidP="00EC63FF">
      <w:pPr>
        <w:pStyle w:val="Style9"/>
        <w:spacing w:line="240" w:lineRule="auto"/>
        <w:ind w:right="-1" w:firstLine="709"/>
        <w:jc w:val="both"/>
        <w:rPr>
          <w:noProof/>
          <w:sz w:val="22"/>
          <w:szCs w:val="22"/>
        </w:rPr>
      </w:pPr>
      <w:r w:rsidRPr="00772526">
        <w:rPr>
          <w:noProof/>
          <w:sz w:val="22"/>
          <w:szCs w:val="22"/>
        </w:rPr>
        <w:t>8.2.</w:t>
      </w:r>
      <w:r w:rsidRPr="00772526">
        <w:rPr>
          <w:sz w:val="22"/>
          <w:szCs w:val="22"/>
        </w:rPr>
        <w:t xml:space="preserve">Гарантийный срок  на товар составляет </w:t>
      </w:r>
      <w:r w:rsidR="00BC08D3">
        <w:rPr>
          <w:sz w:val="22"/>
          <w:szCs w:val="22"/>
        </w:rPr>
        <w:t>12</w:t>
      </w:r>
      <w:r w:rsidRPr="00772526">
        <w:rPr>
          <w:sz w:val="22"/>
          <w:szCs w:val="22"/>
        </w:rPr>
        <w:t xml:space="preserve"> месяцев с момента поставки. </w:t>
      </w:r>
      <w:r w:rsidRPr="00772526">
        <w:rPr>
          <w:noProof/>
          <w:sz w:val="22"/>
          <w:szCs w:val="22"/>
        </w:rPr>
        <w:t>В течение срока годности Государственный заказчик вправе требовать: замены на аналогичный товар надлежащего качества; полного возмещения убытков, причиненных ему в следствии поставки ему товара ненадлежащего качества, сверх неустойки.</w:t>
      </w:r>
    </w:p>
    <w:p w14:paraId="43C8DF75" w14:textId="77777777" w:rsidR="00925A13" w:rsidRPr="009037D9" w:rsidRDefault="00925A13" w:rsidP="00EC63FF">
      <w:pPr>
        <w:pStyle w:val="Style9"/>
        <w:spacing w:line="240" w:lineRule="auto"/>
        <w:ind w:right="-1" w:firstLine="709"/>
        <w:rPr>
          <w:rStyle w:val="FontStyle13"/>
          <w:sz w:val="22"/>
          <w:szCs w:val="22"/>
        </w:rPr>
      </w:pPr>
    </w:p>
    <w:p w14:paraId="0C31657F" w14:textId="77777777" w:rsidR="00925A13" w:rsidRPr="009037D9" w:rsidRDefault="00925A13" w:rsidP="00EC63FF">
      <w:pPr>
        <w:pStyle w:val="afffe"/>
        <w:ind w:left="720"/>
        <w:jc w:val="center"/>
        <w:rPr>
          <w:rStyle w:val="FontStyle13"/>
          <w:b/>
          <w:sz w:val="22"/>
          <w:szCs w:val="22"/>
        </w:rPr>
      </w:pPr>
      <w:r w:rsidRPr="009037D9">
        <w:rPr>
          <w:rStyle w:val="FontStyle13"/>
          <w:b/>
          <w:sz w:val="22"/>
          <w:szCs w:val="22"/>
        </w:rPr>
        <w:t>9.ОТВЕТСТВЕННОСТЬ СТОРОН</w:t>
      </w:r>
    </w:p>
    <w:p w14:paraId="5E0F7261" w14:textId="77777777" w:rsidR="00D71344" w:rsidRPr="007A5BB8" w:rsidRDefault="00D71344" w:rsidP="00D71344">
      <w:pPr>
        <w:pStyle w:val="afffffc"/>
        <w:ind w:firstLine="709"/>
        <w:jc w:val="both"/>
        <w:rPr>
          <w:rFonts w:ascii="Times New Roman" w:hAnsi="Times New Roman"/>
          <w:shd w:val="clear" w:color="auto" w:fill="FFFFFF"/>
        </w:rPr>
      </w:pPr>
      <w:r w:rsidRPr="007A5BB8">
        <w:rPr>
          <w:rFonts w:ascii="Times New Roman" w:hAnsi="Times New Roman"/>
          <w:shd w:val="clear" w:color="auto" w:fill="FFFFFF"/>
        </w:rPr>
        <w:t>9.1.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11A3EAC1" w14:textId="77777777" w:rsidR="00D71344" w:rsidRPr="007A5BB8" w:rsidRDefault="00D71344" w:rsidP="00D71344">
      <w:pPr>
        <w:pStyle w:val="afffffc"/>
        <w:ind w:firstLine="709"/>
        <w:jc w:val="both"/>
        <w:rPr>
          <w:rFonts w:ascii="Times New Roman" w:hAnsi="Times New Roman"/>
        </w:rPr>
      </w:pPr>
      <w:r w:rsidRPr="007A5BB8">
        <w:rPr>
          <w:rFonts w:ascii="Times New Roman" w:hAnsi="Times New Roman"/>
          <w:shd w:val="clear" w:color="auto" w:fill="FFFFFF"/>
        </w:rPr>
        <w:t xml:space="preserve">9.2. В случае неисполнения или ненадлежащего исполнения Государственным заказчиком обязательств, предусмотренных Контрактом, </w:t>
      </w:r>
      <w:r w:rsidR="0079471E">
        <w:rPr>
          <w:rFonts w:ascii="Times New Roman" w:hAnsi="Times New Roman"/>
          <w:shd w:val="clear" w:color="auto" w:fill="FFFFFF"/>
        </w:rPr>
        <w:t>Поставщик</w:t>
      </w:r>
      <w:r w:rsidRPr="007A5BB8">
        <w:rPr>
          <w:rFonts w:ascii="Times New Roman" w:hAnsi="Times New Roman"/>
          <w:shd w:val="clear" w:color="auto" w:fill="FFFFFF"/>
        </w:rPr>
        <w:t xml:space="preserve"> вправе потребовать уплаты неустоек (штрафов, пеней</w:t>
      </w:r>
      <w:r w:rsidRPr="007A5BB8">
        <w:rPr>
          <w:rFonts w:ascii="Times New Roman" w:hAnsi="Times New Roman"/>
        </w:rPr>
        <w:t>) в порядке, установленном постановлением Правительства Российской Федерации от 30 августа 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(далее – постановление Правительства Российской Федерации от 30 августа 2017 г. № 1042) и Федеральным законом от 05.04.2013 № 44-ФЗ.</w:t>
      </w:r>
    </w:p>
    <w:p w14:paraId="587196B9" w14:textId="77777777" w:rsidR="00D71344" w:rsidRPr="007A5BB8" w:rsidRDefault="00D71344" w:rsidP="00D71344">
      <w:pPr>
        <w:pStyle w:val="afffffc"/>
        <w:ind w:firstLine="709"/>
        <w:jc w:val="both"/>
        <w:rPr>
          <w:rFonts w:ascii="Times New Roman" w:hAnsi="Times New Roman"/>
          <w:shd w:val="clear" w:color="auto" w:fill="FFFFFF"/>
        </w:rPr>
      </w:pPr>
      <w:r w:rsidRPr="007A5BB8">
        <w:rPr>
          <w:rFonts w:ascii="Times New Roman" w:hAnsi="Times New Roman"/>
          <w:shd w:val="clear" w:color="auto" w:fill="FFFFFF"/>
        </w:rPr>
        <w:lastRenderedPageBreak/>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8B02248" w14:textId="77777777" w:rsidR="00D71344" w:rsidRPr="007A5BB8" w:rsidRDefault="00D71344" w:rsidP="00D71344">
      <w:pPr>
        <w:pStyle w:val="afffffc"/>
        <w:ind w:firstLine="709"/>
        <w:jc w:val="both"/>
        <w:rPr>
          <w:rFonts w:ascii="Times New Roman" w:hAnsi="Times New Roman"/>
        </w:rPr>
      </w:pPr>
      <w:r w:rsidRPr="007A5BB8">
        <w:rPr>
          <w:rFonts w:ascii="Times New Roman" w:hAnsi="Times New Roman"/>
        </w:rPr>
        <w:t>9.2.2.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 1042, что составляет 1000 рублей.</w:t>
      </w:r>
    </w:p>
    <w:p w14:paraId="381FED49" w14:textId="77777777" w:rsidR="00D71344" w:rsidRPr="007A5BB8" w:rsidRDefault="00D71344" w:rsidP="00D71344">
      <w:pPr>
        <w:pStyle w:val="afffffc"/>
        <w:ind w:firstLine="567"/>
        <w:jc w:val="both"/>
        <w:rPr>
          <w:rFonts w:ascii="Times New Roman" w:hAnsi="Times New Roman"/>
          <w:shd w:val="clear" w:color="auto" w:fill="FFFFFF"/>
        </w:rPr>
      </w:pPr>
      <w:r w:rsidRPr="007A5BB8">
        <w:rPr>
          <w:rFonts w:ascii="Times New Roman" w:hAnsi="Times New Roman"/>
        </w:rPr>
        <w:t>9.2.3. Общая сумма начисленной неустойки (штрафов, пени) за ненадлежащее исполнение Государственным заказчиком обязательств, предусмотренных Контрактов, не может превышать цену Контракта.</w:t>
      </w:r>
    </w:p>
    <w:p w14:paraId="3BDEEE26" w14:textId="77777777" w:rsidR="00D71344" w:rsidRPr="007A5BB8" w:rsidRDefault="00D71344" w:rsidP="00D71344">
      <w:pPr>
        <w:pStyle w:val="afffffc"/>
        <w:ind w:firstLine="567"/>
        <w:jc w:val="both"/>
        <w:rPr>
          <w:rFonts w:ascii="Times New Roman" w:hAnsi="Times New Roman"/>
          <w:shd w:val="clear" w:color="auto" w:fill="FFFFFF"/>
        </w:rPr>
      </w:pPr>
      <w:r w:rsidRPr="007A5BB8">
        <w:rPr>
          <w:rFonts w:ascii="Times New Roman" w:hAnsi="Times New Roman"/>
          <w:shd w:val="clear" w:color="auto" w:fill="FFFFFF"/>
        </w:rPr>
        <w:t xml:space="preserve">9.2.4.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исполнителю требование об уплате неустоек (штрафов, пеней). Пеня начисляется за каждый день просрочки исполнения </w:t>
      </w:r>
      <w:r w:rsidR="00EB7737">
        <w:rPr>
          <w:rFonts w:ascii="Times New Roman" w:hAnsi="Times New Roman"/>
          <w:shd w:val="clear" w:color="auto" w:fill="FFFFFF"/>
        </w:rPr>
        <w:t>Поставщиком</w:t>
      </w:r>
      <w:r w:rsidRPr="007A5BB8">
        <w:rPr>
          <w:rFonts w:ascii="Times New Roman" w:hAnsi="Times New Roman"/>
          <w:shd w:val="clear" w:color="auto" w:fill="FFFFFF"/>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EB7737">
        <w:rPr>
          <w:rFonts w:ascii="Times New Roman" w:hAnsi="Times New Roman"/>
          <w:shd w:val="clear" w:color="auto" w:fill="FFFFFF"/>
        </w:rPr>
        <w:t>Поставщиком</w:t>
      </w:r>
      <w:r w:rsidRPr="007A5BB8">
        <w:rPr>
          <w:rFonts w:ascii="Times New Roman" w:hAnsi="Times New Roman"/>
          <w:shd w:val="clear" w:color="auto" w:fill="FFFFFF"/>
        </w:rPr>
        <w:t>, за исключением случаев, если законодательством Российской Федерации установлен иной порядок начисления пени.</w:t>
      </w:r>
    </w:p>
    <w:p w14:paraId="7262FF78" w14:textId="77777777" w:rsidR="00D71344" w:rsidRPr="007A5BB8" w:rsidRDefault="00D71344" w:rsidP="00D71344">
      <w:pPr>
        <w:pStyle w:val="afffffc"/>
        <w:ind w:firstLine="567"/>
        <w:jc w:val="both"/>
        <w:rPr>
          <w:rFonts w:ascii="Times New Roman" w:hAnsi="Times New Roman"/>
        </w:rPr>
      </w:pPr>
      <w:r w:rsidRPr="007A5BB8">
        <w:rPr>
          <w:rFonts w:ascii="Times New Roman" w:hAnsi="Times New Roman"/>
        </w:rPr>
        <w:t xml:space="preserve">9.2.5. За каждый факт неисполнения или ненадлежащего исполнения </w:t>
      </w:r>
      <w:r w:rsidR="00EB7737">
        <w:rPr>
          <w:rFonts w:ascii="Times New Roman" w:hAnsi="Times New Roman"/>
        </w:rPr>
        <w:t>Поставщиком</w:t>
      </w:r>
      <w:r w:rsidRPr="007A5BB8">
        <w:rPr>
          <w:rFonts w:ascii="Times New Roman" w:hAnsi="Times New Roma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 августа 2017 г. № 1042, равен 10,00% цены Контракта (этапа).</w:t>
      </w:r>
    </w:p>
    <w:p w14:paraId="5AEF8C5D" w14:textId="77777777" w:rsidR="00D71344" w:rsidRPr="007A5BB8" w:rsidRDefault="00D71344" w:rsidP="00D71344">
      <w:pPr>
        <w:shd w:val="clear" w:color="auto" w:fill="FFFFFF"/>
        <w:tabs>
          <w:tab w:val="left" w:pos="2611"/>
        </w:tabs>
        <w:ind w:firstLine="567"/>
        <w:jc w:val="both"/>
        <w:rPr>
          <w:sz w:val="22"/>
          <w:szCs w:val="22"/>
        </w:rPr>
      </w:pPr>
      <w:r w:rsidRPr="007A5BB8">
        <w:rPr>
          <w:sz w:val="22"/>
          <w:szCs w:val="22"/>
        </w:rPr>
        <w:t xml:space="preserve">9.2.6. За каждый факт неисполнения или ненадлежащего исполнения </w:t>
      </w:r>
      <w:r w:rsidR="00EB7737">
        <w:rPr>
          <w:sz w:val="22"/>
          <w:szCs w:val="22"/>
        </w:rPr>
        <w:t xml:space="preserve">Поставщиком </w:t>
      </w:r>
      <w:r w:rsidRPr="007A5BB8">
        <w:rPr>
          <w:sz w:val="22"/>
          <w:szCs w:val="22"/>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постановлением Правительства Российской Федерации от 30 августа 2017 г. № 1042, что составляет 1000 рублей.</w:t>
      </w:r>
    </w:p>
    <w:p w14:paraId="32E8A9AC" w14:textId="77777777" w:rsidR="00D71344" w:rsidRPr="007A5BB8" w:rsidRDefault="00D71344" w:rsidP="00D71344">
      <w:pPr>
        <w:shd w:val="clear" w:color="auto" w:fill="FFFFFF"/>
        <w:tabs>
          <w:tab w:val="left" w:pos="2611"/>
        </w:tabs>
        <w:ind w:firstLine="567"/>
        <w:jc w:val="both"/>
        <w:rPr>
          <w:sz w:val="22"/>
          <w:szCs w:val="22"/>
        </w:rPr>
      </w:pPr>
      <w:r w:rsidRPr="007A5BB8">
        <w:rPr>
          <w:sz w:val="22"/>
          <w:szCs w:val="22"/>
        </w:rPr>
        <w:t xml:space="preserve">9.2.7. Общая сумма начисленной неустойки (штрафов, пени) за неисполнение или ненадлежащее исполнение </w:t>
      </w:r>
      <w:r w:rsidR="00EB7737">
        <w:rPr>
          <w:sz w:val="22"/>
          <w:szCs w:val="22"/>
        </w:rPr>
        <w:t>Поставщиком</w:t>
      </w:r>
      <w:r w:rsidRPr="007A5BB8">
        <w:rPr>
          <w:sz w:val="22"/>
          <w:szCs w:val="22"/>
        </w:rPr>
        <w:t xml:space="preserve"> обязательств, предусмотренных Контрактом, не может превышать цену Контракта.</w:t>
      </w:r>
    </w:p>
    <w:p w14:paraId="22C1F5D1" w14:textId="77777777" w:rsidR="00D71344" w:rsidRPr="007A5BB8" w:rsidRDefault="00D71344" w:rsidP="00D71344">
      <w:pPr>
        <w:shd w:val="clear" w:color="auto" w:fill="FFFFFF"/>
        <w:tabs>
          <w:tab w:val="left" w:pos="2611"/>
        </w:tabs>
        <w:ind w:firstLine="567"/>
        <w:jc w:val="both"/>
        <w:rPr>
          <w:sz w:val="22"/>
          <w:szCs w:val="22"/>
        </w:rPr>
      </w:pPr>
      <w:r w:rsidRPr="007A5BB8">
        <w:rPr>
          <w:sz w:val="22"/>
          <w:szCs w:val="22"/>
        </w:rPr>
        <w:t>9.3. Уплата Стороной неустойки (штрафа, пени) не освобождает её от исполнения обязательств по Контракту.</w:t>
      </w:r>
    </w:p>
    <w:p w14:paraId="06000D99" w14:textId="77777777" w:rsidR="00925A13" w:rsidRPr="007A5BB8" w:rsidRDefault="00D71344" w:rsidP="00D71344">
      <w:pPr>
        <w:pStyle w:val="afffe"/>
        <w:ind w:firstLine="567"/>
        <w:jc w:val="both"/>
        <w:rPr>
          <w:rFonts w:ascii="Times New Roman" w:hAnsi="Times New Roman"/>
          <w:sz w:val="22"/>
          <w:szCs w:val="22"/>
        </w:rPr>
      </w:pPr>
      <w:r w:rsidRPr="007A5BB8">
        <w:rPr>
          <w:rFonts w:ascii="Times New Roman" w:hAnsi="Times New Roman"/>
          <w:sz w:val="22"/>
          <w:szCs w:val="22"/>
        </w:rPr>
        <w:t>9.4.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4B1662AD" w14:textId="77777777" w:rsidR="007A5BB8" w:rsidRPr="00D71344" w:rsidRDefault="007A5BB8" w:rsidP="00D71344">
      <w:pPr>
        <w:pStyle w:val="afffe"/>
        <w:ind w:firstLine="567"/>
        <w:jc w:val="both"/>
        <w:rPr>
          <w:rStyle w:val="FontStyle13"/>
          <w:b/>
          <w:sz w:val="22"/>
          <w:szCs w:val="22"/>
        </w:rPr>
      </w:pPr>
    </w:p>
    <w:p w14:paraId="34D45440" w14:textId="77777777" w:rsidR="00925A13" w:rsidRPr="009037D9" w:rsidRDefault="00925A13" w:rsidP="00EC63FF">
      <w:pPr>
        <w:autoSpaceDE w:val="0"/>
        <w:autoSpaceDN w:val="0"/>
        <w:adjustRightInd w:val="0"/>
        <w:ind w:left="993"/>
        <w:jc w:val="center"/>
        <w:rPr>
          <w:rStyle w:val="FontStyle13"/>
          <w:b/>
          <w:sz w:val="22"/>
          <w:szCs w:val="22"/>
        </w:rPr>
      </w:pPr>
      <w:r w:rsidRPr="009037D9">
        <w:rPr>
          <w:rStyle w:val="FontStyle13"/>
          <w:b/>
          <w:sz w:val="22"/>
          <w:szCs w:val="22"/>
        </w:rPr>
        <w:t>10.ОБЯЗАТЕЛЬСТВА НЕОПРЕОДОЛИМОЙ СИЛЫ</w:t>
      </w:r>
    </w:p>
    <w:p w14:paraId="50B0E714" w14:textId="77777777" w:rsidR="00925A13" w:rsidRPr="009037D9" w:rsidRDefault="00925A13" w:rsidP="00E028A7">
      <w:pPr>
        <w:ind w:firstLine="567"/>
        <w:jc w:val="both"/>
        <w:rPr>
          <w:sz w:val="22"/>
          <w:szCs w:val="22"/>
        </w:rPr>
      </w:pPr>
      <w:r w:rsidRPr="009037D9">
        <w:rPr>
          <w:sz w:val="22"/>
          <w:szCs w:val="22"/>
        </w:rPr>
        <w:t>10.1. Сторона освобождается от ответственности за частичное или полное</w:t>
      </w:r>
      <w:r w:rsidRPr="009037D9">
        <w:rPr>
          <w:sz w:val="22"/>
          <w:szCs w:val="22"/>
        </w:rPr>
        <w:br/>
        <w:t>неисполнение обязательств по Контракту, если такое неисполнение является</w:t>
      </w:r>
      <w:r w:rsidRPr="009037D9">
        <w:rPr>
          <w:sz w:val="22"/>
          <w:szCs w:val="22"/>
        </w:rPr>
        <w:br/>
        <w:t xml:space="preserve">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w:t>
      </w:r>
      <w:r w:rsidRPr="009037D9">
        <w:rPr>
          <w:sz w:val="22"/>
          <w:szCs w:val="22"/>
        </w:rPr>
        <w:lastRenderedPageBreak/>
        <w:t>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D9DBD36" w14:textId="77777777" w:rsidR="00925A13" w:rsidRPr="009037D9" w:rsidRDefault="00925A13" w:rsidP="00EC63FF">
      <w:pPr>
        <w:ind w:firstLine="567"/>
        <w:jc w:val="both"/>
        <w:rPr>
          <w:sz w:val="22"/>
          <w:szCs w:val="22"/>
        </w:rPr>
      </w:pPr>
      <w:r w:rsidRPr="009037D9">
        <w:rPr>
          <w:sz w:val="22"/>
          <w:szCs w:val="22"/>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7709D62" w14:textId="77777777" w:rsidR="00925A13" w:rsidRPr="009037D9" w:rsidRDefault="00925A13" w:rsidP="00EC63FF">
      <w:pPr>
        <w:ind w:firstLine="567"/>
        <w:jc w:val="both"/>
        <w:rPr>
          <w:sz w:val="22"/>
          <w:szCs w:val="22"/>
        </w:rPr>
      </w:pPr>
      <w:r w:rsidRPr="009037D9">
        <w:rPr>
          <w:sz w:val="22"/>
          <w:szCs w:val="22"/>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56526722" w14:textId="77777777" w:rsidR="00925A13" w:rsidRPr="009037D9" w:rsidRDefault="00925A13" w:rsidP="00EC63FF">
      <w:pPr>
        <w:ind w:firstLine="567"/>
        <w:jc w:val="both"/>
        <w:rPr>
          <w:sz w:val="22"/>
          <w:szCs w:val="22"/>
        </w:rPr>
      </w:pPr>
      <w:r w:rsidRPr="009037D9">
        <w:rPr>
          <w:sz w:val="22"/>
          <w:szCs w:val="22"/>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324B5579" w14:textId="77777777" w:rsidR="00925A13" w:rsidRPr="009037D9" w:rsidRDefault="00925A13" w:rsidP="00EC63FF">
      <w:pPr>
        <w:ind w:firstLine="567"/>
        <w:jc w:val="both"/>
        <w:rPr>
          <w:sz w:val="22"/>
          <w:szCs w:val="22"/>
        </w:rPr>
      </w:pPr>
      <w:r w:rsidRPr="009037D9">
        <w:rPr>
          <w:sz w:val="22"/>
          <w:szCs w:val="22"/>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0F1ADFCC" w14:textId="77777777" w:rsidR="00925A13" w:rsidRPr="009037D9" w:rsidRDefault="00925A13" w:rsidP="00EC63FF">
      <w:pPr>
        <w:pStyle w:val="18"/>
        <w:ind w:firstLine="567"/>
        <w:rPr>
          <w:color w:val="000000"/>
        </w:rPr>
      </w:pPr>
      <w:r w:rsidRPr="009037D9">
        <w:rPr>
          <w:color w:val="000000"/>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5084A9C" w14:textId="77777777" w:rsidR="00925A13" w:rsidRPr="009037D9" w:rsidRDefault="00925A13" w:rsidP="00EC63FF">
      <w:pPr>
        <w:pStyle w:val="18"/>
        <w:ind w:firstLine="567"/>
        <w:rPr>
          <w:color w:val="000000"/>
        </w:rPr>
      </w:pPr>
    </w:p>
    <w:p w14:paraId="7A2310AB" w14:textId="77777777" w:rsidR="00925A13" w:rsidRPr="009037D9" w:rsidRDefault="00925A13" w:rsidP="00EC63FF">
      <w:pPr>
        <w:autoSpaceDE w:val="0"/>
        <w:autoSpaceDN w:val="0"/>
        <w:adjustRightInd w:val="0"/>
        <w:ind w:firstLine="709"/>
        <w:jc w:val="center"/>
        <w:rPr>
          <w:rStyle w:val="FontStyle13"/>
          <w:b/>
          <w:sz w:val="22"/>
          <w:szCs w:val="22"/>
        </w:rPr>
      </w:pPr>
      <w:r w:rsidRPr="009037D9">
        <w:rPr>
          <w:rStyle w:val="FontStyle13"/>
          <w:b/>
          <w:sz w:val="22"/>
          <w:szCs w:val="22"/>
        </w:rPr>
        <w:t>11. РАССМОТРЕНИЕ И РАЗРЕШЕНИЕ СПОРОВ</w:t>
      </w:r>
    </w:p>
    <w:p w14:paraId="2E4373B2" w14:textId="77777777" w:rsidR="00925A13" w:rsidRPr="009037D9" w:rsidRDefault="00925A13" w:rsidP="00EC63FF">
      <w:pPr>
        <w:pStyle w:val="afa"/>
        <w:tabs>
          <w:tab w:val="left" w:pos="709"/>
        </w:tabs>
        <w:spacing w:after="0" w:line="240" w:lineRule="auto"/>
        <w:ind w:firstLine="567"/>
        <w:jc w:val="both"/>
        <w:rPr>
          <w:rFonts w:ascii="Times New Roman" w:hAnsi="Times New Roman"/>
          <w:sz w:val="22"/>
          <w:szCs w:val="22"/>
          <w:lang w:val="ru-RU" w:eastAsia="ru-RU"/>
        </w:rPr>
      </w:pPr>
      <w:r w:rsidRPr="009037D9">
        <w:rPr>
          <w:rFonts w:ascii="Times New Roman" w:hAnsi="Times New Roman"/>
          <w:sz w:val="22"/>
          <w:szCs w:val="22"/>
          <w:lang w:val="ru-RU" w:eastAsia="ru-RU"/>
        </w:rPr>
        <w:t>11.1.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14:paraId="6CBA4C01" w14:textId="77777777" w:rsidR="00925A13" w:rsidRPr="009037D9" w:rsidRDefault="00925A13" w:rsidP="00EC63FF">
      <w:pPr>
        <w:pStyle w:val="afa"/>
        <w:tabs>
          <w:tab w:val="left" w:pos="709"/>
        </w:tabs>
        <w:spacing w:after="0" w:line="240" w:lineRule="auto"/>
        <w:ind w:firstLine="567"/>
        <w:jc w:val="both"/>
        <w:rPr>
          <w:rFonts w:ascii="Times New Roman" w:hAnsi="Times New Roman"/>
          <w:sz w:val="22"/>
          <w:szCs w:val="22"/>
          <w:lang w:val="ru-RU" w:eastAsia="ru-RU"/>
        </w:rPr>
      </w:pPr>
      <w:r w:rsidRPr="009037D9">
        <w:rPr>
          <w:rFonts w:ascii="Times New Roman" w:hAnsi="Times New Roman"/>
          <w:sz w:val="22"/>
          <w:szCs w:val="22"/>
          <w:lang w:val="ru-RU" w:eastAsia="ru-RU"/>
        </w:rPr>
        <w:t>11.2. В случае не достижения согласия, споры передаются сторонами на рассмотрение Арбитражного суда Пермского края.</w:t>
      </w:r>
    </w:p>
    <w:p w14:paraId="4202A21F" w14:textId="77777777" w:rsidR="00925A13" w:rsidRPr="009037D9" w:rsidRDefault="00925A13" w:rsidP="00EC63FF">
      <w:pPr>
        <w:ind w:firstLine="567"/>
        <w:jc w:val="both"/>
        <w:rPr>
          <w:sz w:val="22"/>
          <w:szCs w:val="22"/>
        </w:rPr>
      </w:pPr>
      <w:r w:rsidRPr="009037D9">
        <w:rPr>
          <w:sz w:val="22"/>
          <w:szCs w:val="22"/>
        </w:rPr>
        <w:t xml:space="preserve">11.3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     </w:t>
      </w:r>
    </w:p>
    <w:p w14:paraId="7A125E7E" w14:textId="77777777" w:rsidR="00925A13" w:rsidRPr="009037D9" w:rsidRDefault="00925A13" w:rsidP="00EC63FF">
      <w:pPr>
        <w:ind w:firstLine="567"/>
        <w:rPr>
          <w:sz w:val="22"/>
          <w:szCs w:val="22"/>
        </w:rPr>
      </w:pPr>
    </w:p>
    <w:p w14:paraId="2DC002CF" w14:textId="77777777" w:rsidR="00925A13" w:rsidRPr="009037D9" w:rsidRDefault="00925A13" w:rsidP="00EC63FF">
      <w:pPr>
        <w:tabs>
          <w:tab w:val="left" w:pos="6020"/>
        </w:tabs>
        <w:ind w:firstLine="720"/>
        <w:jc w:val="center"/>
        <w:rPr>
          <w:rStyle w:val="FontStyle13"/>
          <w:b/>
          <w:sz w:val="22"/>
          <w:szCs w:val="22"/>
        </w:rPr>
      </w:pPr>
      <w:r w:rsidRPr="009037D9">
        <w:rPr>
          <w:rStyle w:val="FontStyle13"/>
          <w:b/>
          <w:sz w:val="22"/>
          <w:szCs w:val="22"/>
        </w:rPr>
        <w:t>12. СРОК ДЕЙСТВИЯ, ПОРЯДОК ИЗМЕНЕНИЯ И РАСТОРЖЕНИЯ КОНТРАКТА</w:t>
      </w:r>
    </w:p>
    <w:p w14:paraId="3A387C91" w14:textId="57252582" w:rsidR="00925A13" w:rsidRPr="009037D9" w:rsidRDefault="00925A13" w:rsidP="00EC63FF">
      <w:pPr>
        <w:ind w:firstLine="567"/>
        <w:jc w:val="both"/>
        <w:rPr>
          <w:sz w:val="22"/>
          <w:szCs w:val="22"/>
        </w:rPr>
      </w:pPr>
      <w:r w:rsidRPr="009037D9">
        <w:rPr>
          <w:sz w:val="22"/>
          <w:szCs w:val="22"/>
        </w:rPr>
        <w:t xml:space="preserve">12.1 Настоящий </w:t>
      </w:r>
      <w:r w:rsidRPr="009037D9">
        <w:rPr>
          <w:bCs/>
          <w:sz w:val="22"/>
          <w:szCs w:val="22"/>
        </w:rPr>
        <w:t>Государственный</w:t>
      </w:r>
      <w:r w:rsidRPr="009037D9">
        <w:rPr>
          <w:sz w:val="22"/>
          <w:szCs w:val="22"/>
        </w:rPr>
        <w:t xml:space="preserve"> контракт, вступает в силу с момента его подписания и действует </w:t>
      </w:r>
      <w:r w:rsidRPr="009037D9">
        <w:rPr>
          <w:iCs/>
          <w:sz w:val="22"/>
          <w:szCs w:val="22"/>
        </w:rPr>
        <w:t xml:space="preserve">до </w:t>
      </w:r>
      <w:r w:rsidR="001A15A6">
        <w:rPr>
          <w:iCs/>
          <w:sz w:val="22"/>
          <w:szCs w:val="22"/>
        </w:rPr>
        <w:t>3</w:t>
      </w:r>
      <w:r w:rsidR="0056368E">
        <w:rPr>
          <w:iCs/>
          <w:sz w:val="22"/>
          <w:szCs w:val="22"/>
        </w:rPr>
        <w:t>1</w:t>
      </w:r>
      <w:r w:rsidRPr="009037D9">
        <w:rPr>
          <w:iCs/>
          <w:sz w:val="22"/>
          <w:szCs w:val="22"/>
        </w:rPr>
        <w:t>.</w:t>
      </w:r>
      <w:r w:rsidR="0056368E">
        <w:rPr>
          <w:iCs/>
          <w:sz w:val="22"/>
          <w:szCs w:val="22"/>
        </w:rPr>
        <w:t>12</w:t>
      </w:r>
      <w:r w:rsidRPr="009037D9">
        <w:rPr>
          <w:iCs/>
          <w:sz w:val="22"/>
          <w:szCs w:val="22"/>
        </w:rPr>
        <w:t>.202</w:t>
      </w:r>
      <w:r w:rsidR="006E1395">
        <w:rPr>
          <w:iCs/>
          <w:sz w:val="22"/>
          <w:szCs w:val="22"/>
        </w:rPr>
        <w:t>6</w:t>
      </w:r>
      <w:r w:rsidRPr="009037D9">
        <w:rPr>
          <w:iCs/>
          <w:sz w:val="22"/>
          <w:szCs w:val="22"/>
        </w:rPr>
        <w:t xml:space="preserve"> г.</w:t>
      </w:r>
      <w:r w:rsidRPr="009037D9">
        <w:rPr>
          <w:sz w:val="22"/>
          <w:szCs w:val="22"/>
        </w:rPr>
        <w:t xml:space="preserve"> Окончание срока действия </w:t>
      </w:r>
      <w:r w:rsidRPr="009037D9">
        <w:rPr>
          <w:bCs/>
          <w:sz w:val="22"/>
          <w:szCs w:val="22"/>
        </w:rPr>
        <w:t>Государственного</w:t>
      </w:r>
      <w:r w:rsidRPr="009037D9">
        <w:rPr>
          <w:sz w:val="22"/>
          <w:szCs w:val="22"/>
        </w:rPr>
        <w:t xml:space="preserve"> контракта не освобождает стороны от ответственности за его нарушение. </w:t>
      </w:r>
    </w:p>
    <w:p w14:paraId="240F9773" w14:textId="77777777" w:rsidR="00925A13" w:rsidRPr="009037D9" w:rsidRDefault="00925A13" w:rsidP="00EC63FF">
      <w:pPr>
        <w:pStyle w:val="18"/>
        <w:ind w:right="-71" w:firstLine="567"/>
        <w:rPr>
          <w:noProof/>
        </w:rPr>
      </w:pPr>
      <w:r w:rsidRPr="009037D9">
        <w:rPr>
          <w:noProof/>
        </w:rPr>
        <w:t>12.2.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531E947" w14:textId="77777777" w:rsidR="00925A13" w:rsidRPr="009037D9" w:rsidRDefault="00925A13" w:rsidP="00EC63FF">
      <w:pPr>
        <w:autoSpaceDE w:val="0"/>
        <w:autoSpaceDN w:val="0"/>
        <w:adjustRightInd w:val="0"/>
        <w:ind w:firstLine="567"/>
        <w:jc w:val="both"/>
        <w:rPr>
          <w:bCs/>
          <w:sz w:val="22"/>
          <w:szCs w:val="22"/>
        </w:rPr>
      </w:pPr>
      <w:r w:rsidRPr="009037D9">
        <w:rPr>
          <w:color w:val="000000"/>
          <w:sz w:val="22"/>
          <w:szCs w:val="22"/>
        </w:rPr>
        <w:t>12.3</w:t>
      </w:r>
      <w:r w:rsidRPr="009037D9">
        <w:rPr>
          <w:bCs/>
          <w:sz w:val="22"/>
          <w:szCs w:val="22"/>
        </w:rPr>
        <w:t>. При исполнении Государственного контракта не допускается перемена Поставщика, за исключением случая, если новый Поставщик является правопреемником Поставщика по Государственному контракту вследствие реорганизации юридического лица в форме преобразования, слияния или присоединения.</w:t>
      </w:r>
    </w:p>
    <w:p w14:paraId="66CEFBBE" w14:textId="77777777" w:rsidR="00925A13" w:rsidRPr="009037D9" w:rsidRDefault="00925A13" w:rsidP="00EC63FF">
      <w:pPr>
        <w:autoSpaceDE w:val="0"/>
        <w:autoSpaceDN w:val="0"/>
        <w:adjustRightInd w:val="0"/>
        <w:ind w:firstLine="567"/>
        <w:jc w:val="both"/>
        <w:rPr>
          <w:bCs/>
          <w:sz w:val="22"/>
          <w:szCs w:val="22"/>
        </w:rPr>
      </w:pPr>
      <w:r w:rsidRPr="009037D9">
        <w:rPr>
          <w:bCs/>
          <w:sz w:val="22"/>
          <w:szCs w:val="22"/>
        </w:rPr>
        <w:t>12.4. В случае перемены Государственного заказчика права и обязанности Государственного заказчика, предусмотренные Государственным контрактом, переходят к новому Государственному заказчику.</w:t>
      </w:r>
    </w:p>
    <w:p w14:paraId="2D9C95A5" w14:textId="77777777" w:rsidR="00925A13" w:rsidRPr="009037D9" w:rsidRDefault="00925A13" w:rsidP="00EC63FF">
      <w:pPr>
        <w:autoSpaceDE w:val="0"/>
        <w:autoSpaceDN w:val="0"/>
        <w:adjustRightInd w:val="0"/>
        <w:ind w:firstLine="567"/>
        <w:jc w:val="both"/>
        <w:rPr>
          <w:bCs/>
          <w:sz w:val="22"/>
          <w:szCs w:val="22"/>
        </w:rPr>
      </w:pPr>
      <w:r w:rsidRPr="009037D9">
        <w:rPr>
          <w:bCs/>
          <w:sz w:val="22"/>
          <w:szCs w:val="22"/>
        </w:rPr>
        <w:t>12.5. При исполнении Государственного контракта по согласованию Государственного заказчика с Поставщиком допускается замена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Государственном контракте. В этом случае соответствующие изменения должны быть внесены Государственным заказчиком в реестр Государственных контрактов, заключенных Государственным заказчиком.</w:t>
      </w:r>
    </w:p>
    <w:p w14:paraId="6B25AAD0" w14:textId="77777777" w:rsidR="00925A13" w:rsidRPr="009037D9" w:rsidRDefault="00925A13" w:rsidP="00EC63FF">
      <w:pPr>
        <w:autoSpaceDE w:val="0"/>
        <w:autoSpaceDN w:val="0"/>
        <w:adjustRightInd w:val="0"/>
        <w:ind w:firstLine="567"/>
        <w:jc w:val="both"/>
        <w:rPr>
          <w:bCs/>
          <w:sz w:val="22"/>
          <w:szCs w:val="22"/>
        </w:rPr>
      </w:pPr>
      <w:bookmarkStart w:id="0" w:name="Par18"/>
      <w:bookmarkEnd w:id="0"/>
      <w:r w:rsidRPr="009037D9">
        <w:rPr>
          <w:bCs/>
          <w:sz w:val="22"/>
          <w:szCs w:val="22"/>
        </w:rPr>
        <w:lastRenderedPageBreak/>
        <w:t>12.6. Расторжение Государственного контракта допускается по соглашению сторон, по решению суда, в случае одностороннего отказа стороны от исполнения Государственного контракта в соответствии с гражданским законодательством.</w:t>
      </w:r>
    </w:p>
    <w:p w14:paraId="1F16DF88" w14:textId="77777777" w:rsidR="00925A13" w:rsidRPr="009037D9" w:rsidRDefault="00925A13" w:rsidP="00EC63FF">
      <w:pPr>
        <w:autoSpaceDE w:val="0"/>
        <w:autoSpaceDN w:val="0"/>
        <w:adjustRightInd w:val="0"/>
        <w:ind w:firstLine="567"/>
        <w:jc w:val="both"/>
        <w:rPr>
          <w:bCs/>
          <w:sz w:val="22"/>
          <w:szCs w:val="22"/>
        </w:rPr>
      </w:pPr>
      <w:r w:rsidRPr="009037D9">
        <w:rPr>
          <w:bCs/>
          <w:sz w:val="22"/>
          <w:szCs w:val="22"/>
        </w:rPr>
        <w:t>12.7. 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B8A2285" w14:textId="77777777" w:rsidR="00925A13" w:rsidRPr="009037D9" w:rsidRDefault="00925A13" w:rsidP="00EC63FF">
      <w:pPr>
        <w:autoSpaceDE w:val="0"/>
        <w:autoSpaceDN w:val="0"/>
        <w:adjustRightInd w:val="0"/>
        <w:ind w:firstLine="567"/>
        <w:jc w:val="both"/>
        <w:rPr>
          <w:bCs/>
          <w:sz w:val="22"/>
          <w:szCs w:val="22"/>
        </w:rPr>
      </w:pPr>
      <w:bookmarkStart w:id="1" w:name="Par21"/>
      <w:bookmarkEnd w:id="1"/>
      <w:r w:rsidRPr="009037D9">
        <w:rPr>
          <w:bCs/>
          <w:sz w:val="22"/>
          <w:szCs w:val="22"/>
        </w:rPr>
        <w:t xml:space="preserve">12.8. Решение Государственного заказчика об одностороннем отказе от исполнения Государственного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Государственном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Поставщику. </w:t>
      </w:r>
    </w:p>
    <w:p w14:paraId="0D5B386A" w14:textId="77777777" w:rsidR="00925A13" w:rsidRPr="009037D9" w:rsidRDefault="00925A13" w:rsidP="00EC63FF">
      <w:pPr>
        <w:autoSpaceDE w:val="0"/>
        <w:autoSpaceDN w:val="0"/>
        <w:adjustRightInd w:val="0"/>
        <w:ind w:firstLine="567"/>
        <w:jc w:val="both"/>
        <w:rPr>
          <w:bCs/>
          <w:sz w:val="22"/>
          <w:szCs w:val="22"/>
        </w:rPr>
      </w:pPr>
      <w:r w:rsidRPr="009037D9">
        <w:rPr>
          <w:bCs/>
          <w:sz w:val="22"/>
          <w:szCs w:val="22"/>
        </w:rPr>
        <w:t>12.9. Решение Государственного заказчика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Государственного контракта.</w:t>
      </w:r>
    </w:p>
    <w:p w14:paraId="7F8FE3CA" w14:textId="77777777" w:rsidR="00925A13" w:rsidRPr="009037D9" w:rsidRDefault="00925A13" w:rsidP="00EC63FF">
      <w:pPr>
        <w:autoSpaceDE w:val="0"/>
        <w:autoSpaceDN w:val="0"/>
        <w:adjustRightInd w:val="0"/>
        <w:ind w:firstLine="567"/>
        <w:jc w:val="both"/>
        <w:rPr>
          <w:bCs/>
          <w:sz w:val="22"/>
          <w:szCs w:val="22"/>
        </w:rPr>
      </w:pPr>
      <w:r w:rsidRPr="009037D9">
        <w:rPr>
          <w:bCs/>
          <w:sz w:val="22"/>
          <w:szCs w:val="22"/>
        </w:rPr>
        <w:t xml:space="preserve">12.10. Государственный заказчик обязан принять решение об одностороннем отказе от исполнения Государственного контракта, если в ходе исполнения Государственного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bookmarkStart w:id="2" w:name="Par28"/>
      <w:bookmarkEnd w:id="2"/>
    </w:p>
    <w:p w14:paraId="4E22BFCE" w14:textId="77777777" w:rsidR="00925A13" w:rsidRPr="009037D9" w:rsidRDefault="00925A13" w:rsidP="00EC63FF">
      <w:pPr>
        <w:autoSpaceDE w:val="0"/>
        <w:autoSpaceDN w:val="0"/>
        <w:adjustRightInd w:val="0"/>
        <w:ind w:firstLine="567"/>
        <w:jc w:val="both"/>
        <w:rPr>
          <w:bCs/>
          <w:sz w:val="22"/>
          <w:szCs w:val="22"/>
        </w:rPr>
      </w:pPr>
      <w:r w:rsidRPr="009037D9">
        <w:rPr>
          <w:bCs/>
          <w:sz w:val="22"/>
          <w:szCs w:val="22"/>
        </w:rPr>
        <w:t>12.11. Государственный з</w:t>
      </w:r>
      <w:r w:rsidRPr="009037D9">
        <w:rPr>
          <w:color w:val="000000"/>
          <w:sz w:val="22"/>
          <w:szCs w:val="22"/>
          <w:shd w:val="clear" w:color="auto" w:fill="FFFFFF"/>
        </w:rPr>
        <w:t>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62532C1" w14:textId="77777777" w:rsidR="00925A13" w:rsidRPr="009037D9" w:rsidRDefault="00925A13" w:rsidP="00EC63FF">
      <w:pPr>
        <w:autoSpaceDE w:val="0"/>
        <w:autoSpaceDN w:val="0"/>
        <w:adjustRightInd w:val="0"/>
        <w:ind w:firstLine="567"/>
        <w:jc w:val="both"/>
        <w:rPr>
          <w:bCs/>
          <w:sz w:val="22"/>
          <w:szCs w:val="22"/>
        </w:rPr>
      </w:pPr>
      <w:r w:rsidRPr="009037D9">
        <w:rPr>
          <w:bCs/>
          <w:sz w:val="22"/>
          <w:szCs w:val="22"/>
        </w:rPr>
        <w:t>12.12. Поставщик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Государственном контракте было предусмотрено право Государственного заказчика принять решение об одностороннем отказе от исполнения Государственного контракта.</w:t>
      </w:r>
    </w:p>
    <w:p w14:paraId="7C18E5AF" w14:textId="77777777" w:rsidR="00925A13" w:rsidRPr="009037D9" w:rsidRDefault="00925A13" w:rsidP="00EC63FF">
      <w:pPr>
        <w:autoSpaceDE w:val="0"/>
        <w:autoSpaceDN w:val="0"/>
        <w:adjustRightInd w:val="0"/>
        <w:ind w:firstLine="567"/>
        <w:jc w:val="both"/>
        <w:rPr>
          <w:bCs/>
          <w:sz w:val="22"/>
          <w:szCs w:val="22"/>
        </w:rPr>
      </w:pPr>
      <w:r w:rsidRPr="009037D9">
        <w:rPr>
          <w:bCs/>
          <w:sz w:val="22"/>
          <w:szCs w:val="22"/>
        </w:rPr>
        <w:t>12.13. При расторжении Государственного контракта в связи с односторонним отказом стороны контракта от исполнения Государственного контракта другая сторона Государственного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14:paraId="62306707" w14:textId="77777777" w:rsidR="00925A13" w:rsidRPr="009037D9" w:rsidRDefault="00925A13" w:rsidP="00EC63FF">
      <w:pPr>
        <w:ind w:firstLine="567"/>
        <w:jc w:val="both"/>
        <w:rPr>
          <w:sz w:val="22"/>
          <w:szCs w:val="22"/>
        </w:rPr>
      </w:pPr>
      <w:r w:rsidRPr="009037D9">
        <w:rPr>
          <w:bCs/>
          <w:sz w:val="22"/>
          <w:szCs w:val="22"/>
        </w:rPr>
        <w:t xml:space="preserve">12.14. </w:t>
      </w:r>
      <w:r w:rsidRPr="009037D9">
        <w:rPr>
          <w:color w:val="000000"/>
          <w:sz w:val="22"/>
          <w:szCs w:val="22"/>
          <w:shd w:val="clear" w:color="auto" w:fill="FFFFFF"/>
        </w:rPr>
        <w:t>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решение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75ED6C81" w14:textId="77777777" w:rsidR="00925A13" w:rsidRPr="009037D9" w:rsidRDefault="00925A13" w:rsidP="00EC63FF">
      <w:pPr>
        <w:autoSpaceDE w:val="0"/>
        <w:autoSpaceDN w:val="0"/>
        <w:adjustRightInd w:val="0"/>
        <w:ind w:firstLine="567"/>
        <w:jc w:val="both"/>
        <w:rPr>
          <w:bCs/>
          <w:sz w:val="22"/>
          <w:szCs w:val="22"/>
        </w:rPr>
      </w:pPr>
      <w:r w:rsidRPr="009037D9">
        <w:rPr>
          <w:bCs/>
          <w:sz w:val="22"/>
          <w:szCs w:val="22"/>
        </w:rPr>
        <w:t>12.15. В случае изменения юридических адресов, банковских реквизитов Сторона обязана сообщить об этом другой Стороне в течение трехдневного срока в письменном виде.</w:t>
      </w:r>
    </w:p>
    <w:p w14:paraId="30687F75" w14:textId="77777777" w:rsidR="00925A13" w:rsidRPr="009037D9" w:rsidRDefault="00925A13" w:rsidP="00C7470D">
      <w:pPr>
        <w:widowControl w:val="0"/>
        <w:ind w:left="34" w:firstLine="533"/>
        <w:jc w:val="both"/>
        <w:rPr>
          <w:bCs/>
          <w:sz w:val="22"/>
          <w:szCs w:val="22"/>
        </w:rPr>
      </w:pPr>
      <w:r w:rsidRPr="009037D9">
        <w:rPr>
          <w:bCs/>
          <w:sz w:val="22"/>
          <w:szCs w:val="22"/>
        </w:rPr>
        <w:t>12.16.При исполнении Контракта допускается изменение существенных условий Контракта по соглашению сторон в следующих случаях:</w:t>
      </w:r>
    </w:p>
    <w:p w14:paraId="33EE893E" w14:textId="77777777" w:rsidR="00925A13" w:rsidRPr="009037D9" w:rsidRDefault="00925A13" w:rsidP="00C7470D">
      <w:pPr>
        <w:widowControl w:val="0"/>
        <w:ind w:left="34" w:firstLine="675"/>
        <w:jc w:val="both"/>
        <w:rPr>
          <w:bCs/>
          <w:sz w:val="22"/>
          <w:szCs w:val="22"/>
        </w:rPr>
      </w:pPr>
      <w:r w:rsidRPr="009037D9">
        <w:rPr>
          <w:bCs/>
          <w:sz w:val="22"/>
          <w:szCs w:val="22"/>
        </w:rPr>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6113CBEA" w14:textId="77777777" w:rsidR="00925A13" w:rsidRPr="009037D9" w:rsidRDefault="00925A13" w:rsidP="00C7470D">
      <w:pPr>
        <w:widowControl w:val="0"/>
        <w:ind w:left="34"/>
        <w:jc w:val="both"/>
        <w:rPr>
          <w:bCs/>
          <w:sz w:val="22"/>
          <w:szCs w:val="22"/>
        </w:rPr>
      </w:pPr>
      <w:r w:rsidRPr="009037D9">
        <w:rPr>
          <w:bCs/>
          <w:sz w:val="22"/>
          <w:szCs w:val="22"/>
        </w:rPr>
        <w:tab/>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w:t>
      </w:r>
      <w:r w:rsidRPr="009037D9">
        <w:rPr>
          <w:bCs/>
          <w:sz w:val="22"/>
          <w:szCs w:val="22"/>
        </w:rPr>
        <w:lastRenderedPageBreak/>
        <w:t>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w:t>
      </w:r>
      <w:r w:rsidR="00EC5862">
        <w:rPr>
          <w:bCs/>
          <w:sz w:val="22"/>
          <w:szCs w:val="22"/>
        </w:rPr>
        <w:t xml:space="preserve"> </w:t>
      </w:r>
      <w:r w:rsidRPr="009037D9">
        <w:rPr>
          <w:bCs/>
          <w:sz w:val="22"/>
          <w:szCs w:val="22"/>
        </w:rPr>
        <w:t>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F82B948" w14:textId="77777777" w:rsidR="00925A13" w:rsidRPr="009037D9" w:rsidRDefault="00925A13" w:rsidP="00EC63FF">
      <w:pPr>
        <w:autoSpaceDE w:val="0"/>
        <w:autoSpaceDN w:val="0"/>
        <w:adjustRightInd w:val="0"/>
        <w:ind w:firstLine="567"/>
        <w:jc w:val="both"/>
        <w:rPr>
          <w:sz w:val="22"/>
          <w:szCs w:val="22"/>
        </w:rPr>
      </w:pPr>
      <w:r w:rsidRPr="009037D9">
        <w:rPr>
          <w:sz w:val="22"/>
          <w:szCs w:val="22"/>
        </w:rPr>
        <w:t xml:space="preserve">12.17. Любые соглашения сторон по изменению и/или дополнению условий настоящего </w:t>
      </w:r>
      <w:r w:rsidRPr="009037D9">
        <w:rPr>
          <w:bCs/>
          <w:sz w:val="22"/>
          <w:szCs w:val="22"/>
        </w:rPr>
        <w:t>Государственного</w:t>
      </w:r>
      <w:r w:rsidRPr="009037D9">
        <w:rPr>
          <w:sz w:val="22"/>
          <w:szCs w:val="22"/>
        </w:rPr>
        <w:t xml:space="preserve"> контракта имеют силу в том случае, если они оформлены в письменном виде, подписаны сторонами Государственного контракта и скреплены печатями сторон. С момента подписания они становятся неотъемлемой частью настоящего</w:t>
      </w:r>
      <w:r w:rsidRPr="009037D9">
        <w:rPr>
          <w:bCs/>
          <w:sz w:val="22"/>
          <w:szCs w:val="22"/>
        </w:rPr>
        <w:t xml:space="preserve"> Государственного</w:t>
      </w:r>
      <w:r w:rsidRPr="009037D9">
        <w:rPr>
          <w:sz w:val="22"/>
          <w:szCs w:val="22"/>
        </w:rPr>
        <w:t xml:space="preserve"> контракта.</w:t>
      </w:r>
    </w:p>
    <w:p w14:paraId="650AE0DC" w14:textId="77777777" w:rsidR="00925A13" w:rsidRPr="009037D9" w:rsidRDefault="00925A13" w:rsidP="00EC63FF">
      <w:pPr>
        <w:pStyle w:val="1f4"/>
        <w:ind w:left="0" w:firstLine="567"/>
        <w:rPr>
          <w:szCs w:val="22"/>
        </w:rPr>
      </w:pPr>
      <w:r w:rsidRPr="009037D9">
        <w:rPr>
          <w:szCs w:val="22"/>
        </w:rPr>
        <w:t xml:space="preserve">12.18. </w:t>
      </w:r>
      <w:r w:rsidRPr="009037D9">
        <w:rPr>
          <w:bCs/>
          <w:szCs w:val="22"/>
        </w:rPr>
        <w:t>Государственный</w:t>
      </w:r>
      <w:r w:rsidRPr="009037D9">
        <w:rPr>
          <w:szCs w:val="22"/>
        </w:rPr>
        <w:t xml:space="preserve">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w:t>
      </w:r>
      <w:r w:rsidRPr="009037D9">
        <w:rPr>
          <w:bCs/>
          <w:szCs w:val="22"/>
        </w:rPr>
        <w:t>Государственного</w:t>
      </w:r>
      <w:r w:rsidRPr="009037D9">
        <w:rPr>
          <w:szCs w:val="22"/>
        </w:rPr>
        <w:t xml:space="preserve"> контракта и иных документов.</w:t>
      </w:r>
    </w:p>
    <w:p w14:paraId="6D6152BA" w14:textId="77777777" w:rsidR="00925A13" w:rsidRPr="009037D9" w:rsidRDefault="00925A13" w:rsidP="00EC63FF">
      <w:pPr>
        <w:pStyle w:val="afffe"/>
        <w:ind w:firstLine="567"/>
        <w:jc w:val="both"/>
        <w:rPr>
          <w:rFonts w:ascii="Times New Roman" w:hAnsi="Times New Roman"/>
          <w:b/>
          <w:sz w:val="22"/>
          <w:szCs w:val="22"/>
        </w:rPr>
      </w:pPr>
      <w:r w:rsidRPr="009037D9">
        <w:rPr>
          <w:rFonts w:ascii="Times New Roman" w:hAnsi="Times New Roman"/>
          <w:sz w:val="22"/>
          <w:szCs w:val="22"/>
        </w:rPr>
        <w:t>12.19.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предусмотренных Контрактом</w:t>
      </w:r>
      <w:r w:rsidRPr="009037D9">
        <w:rPr>
          <w:rFonts w:ascii="Times New Roman" w:hAnsi="Times New Roman"/>
          <w:b/>
          <w:sz w:val="22"/>
          <w:szCs w:val="22"/>
        </w:rPr>
        <w:t>.</w:t>
      </w:r>
    </w:p>
    <w:p w14:paraId="49AF9E9C" w14:textId="77777777" w:rsidR="00925A13" w:rsidRPr="009037D9" w:rsidRDefault="00925A13" w:rsidP="00EC63FF">
      <w:pPr>
        <w:pStyle w:val="afffe"/>
        <w:ind w:firstLine="567"/>
        <w:jc w:val="both"/>
        <w:rPr>
          <w:rFonts w:ascii="Times New Roman" w:hAnsi="Times New Roman"/>
          <w:b/>
          <w:sz w:val="22"/>
          <w:szCs w:val="22"/>
        </w:rPr>
      </w:pPr>
    </w:p>
    <w:p w14:paraId="71649605" w14:textId="77777777" w:rsidR="00925A13" w:rsidRPr="009037D9" w:rsidRDefault="00925A13" w:rsidP="00EC63FF">
      <w:pPr>
        <w:pStyle w:val="afffe"/>
        <w:ind w:left="710"/>
        <w:jc w:val="center"/>
        <w:rPr>
          <w:rFonts w:ascii="Times New Roman" w:hAnsi="Times New Roman"/>
          <w:b/>
          <w:sz w:val="22"/>
          <w:szCs w:val="22"/>
        </w:rPr>
      </w:pPr>
      <w:r w:rsidRPr="009037D9">
        <w:rPr>
          <w:rFonts w:ascii="Times New Roman" w:hAnsi="Times New Roman"/>
          <w:b/>
          <w:sz w:val="22"/>
          <w:szCs w:val="22"/>
        </w:rPr>
        <w:t>13.ЗАКЛЮЧИТЕЛЬНЫЕ ПОЛОЖЕНИЯ</w:t>
      </w:r>
    </w:p>
    <w:p w14:paraId="3ADC255E" w14:textId="77777777" w:rsidR="00925A13" w:rsidRPr="009037D9" w:rsidRDefault="00925A13" w:rsidP="00EC63FF">
      <w:pPr>
        <w:pStyle w:val="afffe"/>
        <w:ind w:firstLine="567"/>
        <w:jc w:val="both"/>
        <w:rPr>
          <w:rFonts w:ascii="Times New Roman" w:hAnsi="Times New Roman"/>
          <w:sz w:val="22"/>
          <w:szCs w:val="22"/>
        </w:rPr>
      </w:pPr>
      <w:r w:rsidRPr="009037D9">
        <w:rPr>
          <w:rFonts w:ascii="Times New Roman" w:hAnsi="Times New Roman"/>
          <w:sz w:val="22"/>
          <w:szCs w:val="22"/>
        </w:rPr>
        <w:t>13.1. 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14:paraId="2A926230" w14:textId="77777777" w:rsidR="00925A13" w:rsidRPr="009037D9" w:rsidRDefault="00925A13" w:rsidP="00EC63FF">
      <w:pPr>
        <w:pStyle w:val="2b"/>
        <w:spacing w:after="0" w:line="240" w:lineRule="auto"/>
        <w:ind w:firstLine="567"/>
        <w:rPr>
          <w:sz w:val="22"/>
          <w:szCs w:val="22"/>
        </w:rPr>
      </w:pPr>
      <w:r w:rsidRPr="009037D9">
        <w:rPr>
          <w:sz w:val="22"/>
          <w:szCs w:val="22"/>
        </w:rPr>
        <w:t>13.2. Настоящий Контракт составлен в двух экземплярах на русском языке. Оба экземпляра идентичны и имеют одинаковую юридическую силу. У каждой из сторон находится один экземпляр настоящего Контракта.</w:t>
      </w:r>
    </w:p>
    <w:p w14:paraId="4CCD9983" w14:textId="77777777" w:rsidR="00925A13" w:rsidRPr="009037D9" w:rsidRDefault="00925A13" w:rsidP="00EC63FF">
      <w:pPr>
        <w:suppressAutoHyphens/>
        <w:autoSpaceDE w:val="0"/>
        <w:autoSpaceDN w:val="0"/>
        <w:adjustRightInd w:val="0"/>
        <w:ind w:firstLine="567"/>
        <w:jc w:val="both"/>
        <w:outlineLvl w:val="0"/>
        <w:rPr>
          <w:sz w:val="22"/>
          <w:szCs w:val="22"/>
        </w:rPr>
      </w:pPr>
      <w:r w:rsidRPr="009037D9">
        <w:rPr>
          <w:sz w:val="22"/>
          <w:szCs w:val="22"/>
        </w:rPr>
        <w:t>13.3. Приложения к Контракту, являющиеся его неотъемлемой частью:</w:t>
      </w:r>
    </w:p>
    <w:p w14:paraId="06871AC6" w14:textId="77777777" w:rsidR="00925A13" w:rsidRDefault="00925A13" w:rsidP="00EC63FF">
      <w:pPr>
        <w:pStyle w:val="ConsPlusNonformat"/>
        <w:tabs>
          <w:tab w:val="left" w:pos="709"/>
          <w:tab w:val="left" w:pos="993"/>
        </w:tabs>
        <w:suppressAutoHyphens/>
        <w:jc w:val="both"/>
        <w:rPr>
          <w:rFonts w:ascii="Times New Roman" w:hAnsi="Times New Roman"/>
        </w:rPr>
      </w:pPr>
      <w:r w:rsidRPr="009037D9">
        <w:rPr>
          <w:rFonts w:ascii="Times New Roman" w:hAnsi="Times New Roman"/>
        </w:rPr>
        <w:tab/>
        <w:t>- Приложение № 1 – Спецификация.</w:t>
      </w:r>
    </w:p>
    <w:p w14:paraId="081ACBCA" w14:textId="77777777" w:rsidR="00925A13" w:rsidRPr="009037D9" w:rsidRDefault="0036383E" w:rsidP="00EC63FF">
      <w:pPr>
        <w:pStyle w:val="ConsPlusNonformat"/>
        <w:tabs>
          <w:tab w:val="left" w:pos="709"/>
          <w:tab w:val="left" w:pos="993"/>
        </w:tabs>
        <w:suppressAutoHyphens/>
        <w:jc w:val="both"/>
        <w:rPr>
          <w:rStyle w:val="FontStyle13"/>
          <w:sz w:val="22"/>
        </w:rPr>
      </w:pPr>
      <w:r>
        <w:rPr>
          <w:rFonts w:ascii="Times New Roman" w:hAnsi="Times New Roman"/>
        </w:rPr>
        <w:tab/>
      </w:r>
    </w:p>
    <w:p w14:paraId="0708BE28" w14:textId="77777777" w:rsidR="00925A13" w:rsidRPr="009037D9" w:rsidRDefault="00925A13" w:rsidP="00EC63FF">
      <w:pPr>
        <w:ind w:right="34"/>
        <w:jc w:val="center"/>
        <w:rPr>
          <w:b/>
          <w:bCs/>
          <w:color w:val="000000"/>
          <w:sz w:val="22"/>
          <w:szCs w:val="22"/>
        </w:rPr>
      </w:pPr>
      <w:r w:rsidRPr="009037D9">
        <w:rPr>
          <w:b/>
          <w:bCs/>
          <w:color w:val="000000"/>
          <w:sz w:val="22"/>
          <w:szCs w:val="22"/>
        </w:rPr>
        <w:t xml:space="preserve">14. Юридические адреса и банковские реквизиты сторон </w:t>
      </w:r>
    </w:p>
    <w:p w14:paraId="7573B9BA" w14:textId="77777777" w:rsidR="00925A13" w:rsidRPr="009037D9" w:rsidRDefault="00925A13" w:rsidP="00EC63FF">
      <w:pPr>
        <w:ind w:right="34"/>
        <w:jc w:val="center"/>
        <w:rPr>
          <w:b/>
          <w:bCs/>
          <w:color w:val="000000"/>
          <w:sz w:val="22"/>
          <w:szCs w:val="22"/>
        </w:rPr>
      </w:pPr>
      <w:r w:rsidRPr="009037D9">
        <w:rPr>
          <w:b/>
          <w:bCs/>
          <w:color w:val="000000"/>
          <w:sz w:val="22"/>
          <w:szCs w:val="22"/>
        </w:rPr>
        <w:t xml:space="preserve">на момент заключения государственного контракта: </w:t>
      </w:r>
    </w:p>
    <w:p w14:paraId="73A9136C" w14:textId="77777777" w:rsidR="00925A13" w:rsidRPr="009037D9" w:rsidRDefault="00925A13" w:rsidP="00EC63FF">
      <w:pPr>
        <w:ind w:right="928"/>
        <w:rPr>
          <w:b/>
          <w:sz w:val="22"/>
          <w:szCs w:val="22"/>
        </w:rPr>
      </w:pPr>
      <w:r w:rsidRPr="009037D9">
        <w:rPr>
          <w:b/>
          <w:sz w:val="22"/>
          <w:szCs w:val="22"/>
        </w:rPr>
        <w:t>Государственный заказчик:                                         Поставщик:</w:t>
      </w:r>
    </w:p>
    <w:tbl>
      <w:tblPr>
        <w:tblW w:w="10031" w:type="dxa"/>
        <w:tblLayout w:type="fixed"/>
        <w:tblLook w:val="00A0" w:firstRow="1" w:lastRow="0" w:firstColumn="1" w:lastColumn="0" w:noHBand="0" w:noVBand="0"/>
      </w:tblPr>
      <w:tblGrid>
        <w:gridCol w:w="5104"/>
        <w:gridCol w:w="4927"/>
      </w:tblGrid>
      <w:tr w:rsidR="00925A13" w:rsidRPr="009E2962" w14:paraId="5CA06CB5" w14:textId="77777777" w:rsidTr="0054256B">
        <w:tc>
          <w:tcPr>
            <w:tcW w:w="5104" w:type="dxa"/>
          </w:tcPr>
          <w:p w14:paraId="1AFEB884" w14:textId="77777777" w:rsidR="006E1395" w:rsidRPr="006E1395" w:rsidRDefault="006E1395" w:rsidP="006E1395">
            <w:pPr>
              <w:widowControl w:val="0"/>
              <w:shd w:val="clear" w:color="auto" w:fill="FFFFFF"/>
              <w:jc w:val="both"/>
              <w:rPr>
                <w:b/>
                <w:bCs/>
                <w:sz w:val="20"/>
                <w:szCs w:val="20"/>
              </w:rPr>
            </w:pPr>
            <w:r w:rsidRPr="006E1395">
              <w:rPr>
                <w:b/>
                <w:bCs/>
                <w:sz w:val="20"/>
                <w:szCs w:val="20"/>
              </w:rPr>
              <w:t xml:space="preserve">ФКУ ИК-1 ОУХД ГУФСИН России </w:t>
            </w:r>
          </w:p>
          <w:p w14:paraId="38F94F9C" w14:textId="77777777" w:rsidR="006E1395" w:rsidRPr="006E1395" w:rsidRDefault="006E1395" w:rsidP="006E1395">
            <w:pPr>
              <w:widowControl w:val="0"/>
              <w:shd w:val="clear" w:color="auto" w:fill="FFFFFF"/>
              <w:jc w:val="both"/>
              <w:rPr>
                <w:sz w:val="20"/>
                <w:szCs w:val="20"/>
              </w:rPr>
            </w:pPr>
            <w:r w:rsidRPr="006E1395">
              <w:rPr>
                <w:b/>
                <w:bCs/>
                <w:sz w:val="20"/>
                <w:szCs w:val="20"/>
              </w:rPr>
              <w:t>по Пермскому краю</w:t>
            </w:r>
          </w:p>
          <w:p w14:paraId="4F6FDB3A" w14:textId="77777777" w:rsidR="006E1395" w:rsidRPr="006E1395" w:rsidRDefault="006E1395" w:rsidP="006E1395">
            <w:pPr>
              <w:widowControl w:val="0"/>
              <w:shd w:val="clear" w:color="auto" w:fill="FFFFFF"/>
              <w:rPr>
                <w:sz w:val="20"/>
                <w:szCs w:val="20"/>
              </w:rPr>
            </w:pPr>
            <w:r w:rsidRPr="006E1395">
              <w:rPr>
                <w:sz w:val="20"/>
                <w:szCs w:val="20"/>
              </w:rPr>
              <w:t xml:space="preserve">Адрес: 618546, Пермский край, муниципальный округ Соликамский,   г. Соликамск, ул. </w:t>
            </w:r>
            <w:proofErr w:type="spellStart"/>
            <w:r w:rsidRPr="006E1395">
              <w:rPr>
                <w:sz w:val="20"/>
                <w:szCs w:val="20"/>
              </w:rPr>
              <w:t>Карналлитовая</w:t>
            </w:r>
            <w:proofErr w:type="spellEnd"/>
            <w:r w:rsidRPr="006E1395">
              <w:rPr>
                <w:sz w:val="20"/>
                <w:szCs w:val="20"/>
              </w:rPr>
              <w:t>,                           здание 98.</w:t>
            </w:r>
          </w:p>
          <w:p w14:paraId="113A2BD2" w14:textId="77777777" w:rsidR="006E1395" w:rsidRPr="006E1395" w:rsidRDefault="006E1395" w:rsidP="006E1395">
            <w:pPr>
              <w:widowControl w:val="0"/>
              <w:shd w:val="clear" w:color="auto" w:fill="FFFFFF"/>
              <w:rPr>
                <w:sz w:val="20"/>
                <w:szCs w:val="20"/>
              </w:rPr>
            </w:pPr>
            <w:r w:rsidRPr="006E1395">
              <w:rPr>
                <w:sz w:val="20"/>
                <w:szCs w:val="20"/>
              </w:rPr>
              <w:t>Телефон/факс: 8(34253)7-21-93, 7-21-36</w:t>
            </w:r>
          </w:p>
          <w:p w14:paraId="7FAFD267" w14:textId="77777777" w:rsidR="006E1395" w:rsidRPr="006E1395" w:rsidRDefault="006E1395" w:rsidP="006E1395">
            <w:pPr>
              <w:widowControl w:val="0"/>
              <w:shd w:val="clear" w:color="auto" w:fill="FFFFFF"/>
              <w:ind w:right="459"/>
              <w:jc w:val="both"/>
              <w:rPr>
                <w:sz w:val="20"/>
                <w:szCs w:val="20"/>
              </w:rPr>
            </w:pPr>
            <w:r w:rsidRPr="006E1395">
              <w:rPr>
                <w:sz w:val="20"/>
                <w:szCs w:val="20"/>
              </w:rPr>
              <w:t>УФК по Новосибирской области (ФКУ ИК-1 ОУХД ГУФСИН России по Пермскому краю л/</w:t>
            </w:r>
            <w:proofErr w:type="spellStart"/>
            <w:r w:rsidRPr="006E1395">
              <w:rPr>
                <w:sz w:val="20"/>
                <w:szCs w:val="20"/>
              </w:rPr>
              <w:t>сч</w:t>
            </w:r>
            <w:proofErr w:type="spellEnd"/>
            <w:r w:rsidRPr="006E1395">
              <w:rPr>
                <w:sz w:val="20"/>
                <w:szCs w:val="20"/>
              </w:rPr>
              <w:t xml:space="preserve"> 03561</w:t>
            </w:r>
            <w:r w:rsidRPr="006E1395">
              <w:rPr>
                <w:sz w:val="20"/>
                <w:szCs w:val="20"/>
                <w:lang w:val="en-US"/>
              </w:rPr>
              <w:t>F</w:t>
            </w:r>
            <w:r w:rsidRPr="006E1395">
              <w:rPr>
                <w:sz w:val="20"/>
                <w:szCs w:val="20"/>
              </w:rPr>
              <w:t xml:space="preserve">93780) </w:t>
            </w:r>
          </w:p>
          <w:p w14:paraId="1727C5B0" w14:textId="77777777" w:rsidR="006E1395" w:rsidRPr="006E1395" w:rsidRDefault="006E1395" w:rsidP="006E1395">
            <w:pPr>
              <w:widowControl w:val="0"/>
              <w:shd w:val="clear" w:color="auto" w:fill="FFFFFF"/>
              <w:jc w:val="both"/>
              <w:rPr>
                <w:sz w:val="20"/>
                <w:szCs w:val="20"/>
              </w:rPr>
            </w:pPr>
            <w:r w:rsidRPr="006E1395">
              <w:rPr>
                <w:sz w:val="20"/>
                <w:szCs w:val="20"/>
              </w:rPr>
              <w:t xml:space="preserve">р/счёт 03211643000000015111 </w:t>
            </w:r>
          </w:p>
          <w:p w14:paraId="6BD7A59C" w14:textId="77777777" w:rsidR="006E1395" w:rsidRPr="006E1395" w:rsidRDefault="006E1395" w:rsidP="006E1395">
            <w:pPr>
              <w:widowControl w:val="0"/>
              <w:shd w:val="clear" w:color="auto" w:fill="FFFFFF"/>
              <w:jc w:val="both"/>
              <w:rPr>
                <w:sz w:val="20"/>
                <w:szCs w:val="20"/>
              </w:rPr>
            </w:pPr>
            <w:r w:rsidRPr="006E1395">
              <w:rPr>
                <w:sz w:val="20"/>
                <w:szCs w:val="20"/>
              </w:rPr>
              <w:t xml:space="preserve">ОКЦ № 1 </w:t>
            </w:r>
            <w:proofErr w:type="spellStart"/>
            <w:r w:rsidRPr="006E1395">
              <w:rPr>
                <w:sz w:val="20"/>
                <w:szCs w:val="20"/>
              </w:rPr>
              <w:t>СибГУ</w:t>
            </w:r>
            <w:proofErr w:type="spellEnd"/>
            <w:r w:rsidRPr="006E1395">
              <w:rPr>
                <w:sz w:val="20"/>
                <w:szCs w:val="20"/>
              </w:rPr>
              <w:t xml:space="preserve"> Банка России//</w:t>
            </w:r>
          </w:p>
          <w:p w14:paraId="4AF9461C" w14:textId="77777777" w:rsidR="006E1395" w:rsidRPr="006E1395" w:rsidRDefault="006E1395" w:rsidP="006E1395">
            <w:pPr>
              <w:widowControl w:val="0"/>
              <w:shd w:val="clear" w:color="auto" w:fill="FFFFFF"/>
              <w:jc w:val="both"/>
              <w:rPr>
                <w:sz w:val="20"/>
                <w:szCs w:val="20"/>
              </w:rPr>
            </w:pPr>
            <w:r w:rsidRPr="006E1395">
              <w:rPr>
                <w:sz w:val="20"/>
                <w:szCs w:val="20"/>
              </w:rPr>
              <w:t>УФК по Новосибирской области,</w:t>
            </w:r>
          </w:p>
          <w:p w14:paraId="58038480" w14:textId="77777777" w:rsidR="006E1395" w:rsidRPr="006E1395" w:rsidRDefault="006E1395" w:rsidP="006E1395">
            <w:pPr>
              <w:widowControl w:val="0"/>
              <w:shd w:val="clear" w:color="auto" w:fill="FFFFFF"/>
              <w:jc w:val="both"/>
              <w:rPr>
                <w:sz w:val="20"/>
                <w:szCs w:val="20"/>
              </w:rPr>
            </w:pPr>
            <w:r w:rsidRPr="006E1395">
              <w:rPr>
                <w:sz w:val="20"/>
                <w:szCs w:val="20"/>
              </w:rPr>
              <w:t>г. Новосибирск</w:t>
            </w:r>
          </w:p>
          <w:p w14:paraId="19FF04A9" w14:textId="77777777" w:rsidR="006E1395" w:rsidRPr="006E1395" w:rsidRDefault="006E1395" w:rsidP="006E1395">
            <w:pPr>
              <w:widowControl w:val="0"/>
              <w:shd w:val="clear" w:color="auto" w:fill="FFFFFF"/>
              <w:jc w:val="both"/>
              <w:rPr>
                <w:sz w:val="20"/>
                <w:szCs w:val="20"/>
              </w:rPr>
            </w:pPr>
            <w:r w:rsidRPr="006E1395">
              <w:rPr>
                <w:sz w:val="20"/>
                <w:szCs w:val="20"/>
              </w:rPr>
              <w:t>ЕКС (к/с) 40102810445370000043</w:t>
            </w:r>
          </w:p>
          <w:p w14:paraId="676278EC" w14:textId="77777777" w:rsidR="006E1395" w:rsidRPr="006E1395" w:rsidRDefault="006E1395" w:rsidP="006E1395">
            <w:pPr>
              <w:widowControl w:val="0"/>
              <w:shd w:val="clear" w:color="auto" w:fill="FFFFFF"/>
              <w:jc w:val="both"/>
              <w:rPr>
                <w:b/>
                <w:sz w:val="20"/>
                <w:szCs w:val="20"/>
              </w:rPr>
            </w:pPr>
            <w:r w:rsidRPr="006E1395">
              <w:rPr>
                <w:sz w:val="20"/>
                <w:szCs w:val="20"/>
              </w:rPr>
              <w:t xml:space="preserve">ИНН 5919030145           КПП 591901001   </w:t>
            </w:r>
          </w:p>
          <w:p w14:paraId="47C5D20C" w14:textId="77777777" w:rsidR="006E1395" w:rsidRPr="006E1395" w:rsidRDefault="006E1395" w:rsidP="006E1395">
            <w:pPr>
              <w:widowControl w:val="0"/>
              <w:shd w:val="clear" w:color="auto" w:fill="FFFFFF"/>
              <w:jc w:val="both"/>
              <w:rPr>
                <w:sz w:val="20"/>
                <w:szCs w:val="20"/>
              </w:rPr>
            </w:pPr>
            <w:r w:rsidRPr="006E1395">
              <w:rPr>
                <w:sz w:val="20"/>
                <w:szCs w:val="20"/>
              </w:rPr>
              <w:t xml:space="preserve">БИК 015004950              ОГРН 1195958043588    </w:t>
            </w:r>
          </w:p>
          <w:p w14:paraId="0B17E7CF" w14:textId="77777777" w:rsidR="006E1395" w:rsidRPr="006E1395" w:rsidRDefault="006E1395" w:rsidP="006E1395">
            <w:pPr>
              <w:widowControl w:val="0"/>
              <w:shd w:val="clear" w:color="auto" w:fill="FFFFFF"/>
              <w:jc w:val="both"/>
              <w:rPr>
                <w:sz w:val="20"/>
                <w:szCs w:val="20"/>
              </w:rPr>
            </w:pPr>
            <w:r w:rsidRPr="006E1395">
              <w:rPr>
                <w:sz w:val="20"/>
                <w:szCs w:val="20"/>
              </w:rPr>
              <w:t>ОКПО 42912130</w:t>
            </w:r>
          </w:p>
          <w:p w14:paraId="2F24B4AF" w14:textId="77777777" w:rsidR="006E1395" w:rsidRPr="006E1395" w:rsidRDefault="006E1395" w:rsidP="006E1395">
            <w:pPr>
              <w:widowControl w:val="0"/>
              <w:shd w:val="clear" w:color="auto" w:fill="FFFFFF"/>
              <w:jc w:val="both"/>
              <w:rPr>
                <w:sz w:val="20"/>
                <w:szCs w:val="20"/>
              </w:rPr>
            </w:pPr>
            <w:r w:rsidRPr="006E1395">
              <w:rPr>
                <w:sz w:val="20"/>
                <w:szCs w:val="20"/>
              </w:rPr>
              <w:t xml:space="preserve">ОКТМО 57550000          ОКОПФ 75104           </w:t>
            </w:r>
          </w:p>
          <w:p w14:paraId="2E34782A" w14:textId="77777777" w:rsidR="006E1395" w:rsidRPr="006E1395" w:rsidRDefault="006E1395" w:rsidP="006E1395">
            <w:pPr>
              <w:widowControl w:val="0"/>
              <w:shd w:val="clear" w:color="auto" w:fill="FFFFFF"/>
              <w:jc w:val="both"/>
              <w:rPr>
                <w:b/>
                <w:sz w:val="20"/>
                <w:szCs w:val="20"/>
              </w:rPr>
            </w:pPr>
            <w:r w:rsidRPr="006E1395">
              <w:rPr>
                <w:sz w:val="20"/>
                <w:szCs w:val="20"/>
              </w:rPr>
              <w:t>ОКВЭД 84.23.4</w:t>
            </w:r>
          </w:p>
          <w:p w14:paraId="2DF2ADE3" w14:textId="77777777" w:rsidR="006E1395" w:rsidRPr="006E1395" w:rsidRDefault="006E1395" w:rsidP="006E1395">
            <w:pPr>
              <w:widowControl w:val="0"/>
              <w:shd w:val="clear" w:color="auto" w:fill="FFFFFF"/>
              <w:jc w:val="both"/>
              <w:rPr>
                <w:sz w:val="20"/>
                <w:szCs w:val="20"/>
              </w:rPr>
            </w:pPr>
            <w:r w:rsidRPr="006E1395">
              <w:rPr>
                <w:sz w:val="20"/>
                <w:szCs w:val="20"/>
              </w:rPr>
              <w:t xml:space="preserve">Дата постановки на учет в налоговом </w:t>
            </w:r>
          </w:p>
          <w:p w14:paraId="5205B402" w14:textId="77777777" w:rsidR="006E1395" w:rsidRPr="006E1395" w:rsidRDefault="006E1395" w:rsidP="006E1395">
            <w:pPr>
              <w:shd w:val="clear" w:color="auto" w:fill="FFFFFF"/>
              <w:ind w:right="928"/>
              <w:jc w:val="both"/>
              <w:rPr>
                <w:sz w:val="20"/>
                <w:szCs w:val="20"/>
              </w:rPr>
            </w:pPr>
            <w:r w:rsidRPr="006E1395">
              <w:rPr>
                <w:sz w:val="20"/>
                <w:szCs w:val="20"/>
              </w:rPr>
              <w:t>органе: 30.12.2019 г.</w:t>
            </w:r>
          </w:p>
          <w:p w14:paraId="1B27836C" w14:textId="37AD776A" w:rsidR="00925A13" w:rsidRPr="006E1395" w:rsidRDefault="00925A13" w:rsidP="00E72BFF">
            <w:pPr>
              <w:shd w:val="clear" w:color="auto" w:fill="FFFFFF"/>
              <w:ind w:right="928"/>
              <w:jc w:val="both"/>
              <w:rPr>
                <w:sz w:val="20"/>
                <w:szCs w:val="20"/>
                <w:lang w:val="en-US"/>
              </w:rPr>
            </w:pPr>
            <w:r w:rsidRPr="006E1395">
              <w:rPr>
                <w:sz w:val="20"/>
                <w:szCs w:val="20"/>
              </w:rPr>
              <w:t xml:space="preserve">КБК 320 0305 </w:t>
            </w:r>
            <w:r w:rsidR="004F467D" w:rsidRPr="006E1395">
              <w:rPr>
                <w:sz w:val="20"/>
                <w:szCs w:val="20"/>
              </w:rPr>
              <w:t>424</w:t>
            </w:r>
            <w:r w:rsidRPr="006E1395">
              <w:rPr>
                <w:sz w:val="20"/>
                <w:szCs w:val="20"/>
              </w:rPr>
              <w:t>0</w:t>
            </w:r>
            <w:r w:rsidR="004F467D" w:rsidRPr="006E1395">
              <w:rPr>
                <w:sz w:val="20"/>
                <w:szCs w:val="20"/>
              </w:rPr>
              <w:t>6</w:t>
            </w:r>
            <w:r w:rsidRPr="006E1395">
              <w:rPr>
                <w:sz w:val="20"/>
                <w:szCs w:val="20"/>
              </w:rPr>
              <w:t>9004</w:t>
            </w:r>
            <w:r w:rsidR="00EC5862" w:rsidRPr="006E1395">
              <w:rPr>
                <w:sz w:val="20"/>
                <w:szCs w:val="20"/>
              </w:rPr>
              <w:t>9</w:t>
            </w:r>
            <w:r w:rsidRPr="006E1395">
              <w:rPr>
                <w:sz w:val="20"/>
                <w:szCs w:val="20"/>
              </w:rPr>
              <w:t xml:space="preserve"> 24</w:t>
            </w:r>
            <w:r w:rsidR="006E1395" w:rsidRPr="006E1395">
              <w:rPr>
                <w:sz w:val="20"/>
                <w:szCs w:val="20"/>
              </w:rPr>
              <w:t>4</w:t>
            </w:r>
          </w:p>
        </w:tc>
        <w:tc>
          <w:tcPr>
            <w:tcW w:w="4927" w:type="dxa"/>
          </w:tcPr>
          <w:p w14:paraId="55E99189" w14:textId="77777777" w:rsidR="00D2097E" w:rsidRPr="00D2097E" w:rsidRDefault="00D2097E" w:rsidP="00D2097E">
            <w:pPr>
              <w:rPr>
                <w:sz w:val="22"/>
                <w:szCs w:val="22"/>
              </w:rPr>
            </w:pPr>
          </w:p>
          <w:p w14:paraId="7C8123A9" w14:textId="77777777" w:rsidR="0054256B" w:rsidRPr="0054256B" w:rsidRDefault="0054256B" w:rsidP="0054256B"/>
          <w:p w14:paraId="01420402" w14:textId="77777777" w:rsidR="0054256B" w:rsidRPr="0054256B" w:rsidRDefault="0054256B" w:rsidP="0054256B">
            <w:pPr>
              <w:rPr>
                <w:b/>
                <w:sz w:val="22"/>
                <w:szCs w:val="22"/>
              </w:rPr>
            </w:pPr>
          </w:p>
        </w:tc>
      </w:tr>
    </w:tbl>
    <w:p w14:paraId="11774D80" w14:textId="77777777" w:rsidR="00925A13" w:rsidRPr="00706126" w:rsidRDefault="00925A13" w:rsidP="00EC63FF">
      <w:pPr>
        <w:ind w:right="928"/>
        <w:rPr>
          <w:b/>
          <w:bCs/>
          <w:color w:val="000000"/>
          <w:sz w:val="22"/>
          <w:szCs w:val="22"/>
        </w:rPr>
      </w:pPr>
    </w:p>
    <w:tbl>
      <w:tblPr>
        <w:tblW w:w="9710" w:type="dxa"/>
        <w:tblInd w:w="37" w:type="dxa"/>
        <w:tblLayout w:type="fixed"/>
        <w:tblLook w:val="0000" w:firstRow="0" w:lastRow="0" w:firstColumn="0" w:lastColumn="0" w:noHBand="0" w:noVBand="0"/>
      </w:tblPr>
      <w:tblGrid>
        <w:gridCol w:w="5160"/>
        <w:gridCol w:w="4550"/>
      </w:tblGrid>
      <w:tr w:rsidR="00925A13" w:rsidRPr="009037D9" w14:paraId="1316E29F" w14:textId="77777777" w:rsidTr="008A19B0">
        <w:trPr>
          <w:trHeight w:val="80"/>
        </w:trPr>
        <w:tc>
          <w:tcPr>
            <w:tcW w:w="5160" w:type="dxa"/>
          </w:tcPr>
          <w:p w14:paraId="28E4DC1A" w14:textId="1558A8D3" w:rsidR="00925A13" w:rsidRPr="009037D9" w:rsidRDefault="00925A13" w:rsidP="00FD5409">
            <w:pPr>
              <w:ind w:right="928"/>
              <w:rPr>
                <w:sz w:val="22"/>
                <w:szCs w:val="22"/>
              </w:rPr>
            </w:pPr>
            <w:r w:rsidRPr="009037D9">
              <w:rPr>
                <w:sz w:val="22"/>
                <w:szCs w:val="22"/>
              </w:rPr>
              <w:t>___________________</w:t>
            </w:r>
            <w:r w:rsidR="006E1395">
              <w:rPr>
                <w:sz w:val="22"/>
                <w:szCs w:val="22"/>
              </w:rPr>
              <w:t xml:space="preserve">А.В. </w:t>
            </w:r>
            <w:proofErr w:type="spellStart"/>
            <w:r w:rsidR="006E1395">
              <w:rPr>
                <w:sz w:val="22"/>
                <w:szCs w:val="22"/>
              </w:rPr>
              <w:t>Карабатов</w:t>
            </w:r>
            <w:proofErr w:type="spellEnd"/>
          </w:p>
          <w:p w14:paraId="6EDC988D" w14:textId="77777777" w:rsidR="00925A13" w:rsidRPr="009037D9" w:rsidRDefault="00925A13" w:rsidP="00FD5409">
            <w:pPr>
              <w:ind w:right="928"/>
              <w:rPr>
                <w:sz w:val="22"/>
                <w:szCs w:val="22"/>
              </w:rPr>
            </w:pPr>
            <w:r w:rsidRPr="009037D9">
              <w:rPr>
                <w:sz w:val="22"/>
                <w:szCs w:val="22"/>
              </w:rPr>
              <w:t>М.П.</w:t>
            </w:r>
          </w:p>
        </w:tc>
        <w:tc>
          <w:tcPr>
            <w:tcW w:w="4550" w:type="dxa"/>
          </w:tcPr>
          <w:p w14:paraId="1FD54186" w14:textId="77777777" w:rsidR="007E3836" w:rsidRPr="001A15A6" w:rsidRDefault="00D2097E" w:rsidP="007E3836">
            <w:pPr>
              <w:rPr>
                <w:rFonts w:ascii="Candara" w:hAnsi="Candara"/>
                <w:sz w:val="22"/>
                <w:szCs w:val="22"/>
              </w:rPr>
            </w:pPr>
            <w:r>
              <w:rPr>
                <w:sz w:val="22"/>
                <w:szCs w:val="22"/>
              </w:rPr>
              <w:t xml:space="preserve">    </w:t>
            </w:r>
            <w:r w:rsidR="00925A13" w:rsidRPr="009037D9">
              <w:rPr>
                <w:sz w:val="22"/>
                <w:szCs w:val="22"/>
              </w:rPr>
              <w:t xml:space="preserve">__________________ </w:t>
            </w:r>
          </w:p>
          <w:p w14:paraId="533F8586" w14:textId="77777777" w:rsidR="00925A13" w:rsidRDefault="00925A13" w:rsidP="007E3836">
            <w:pPr>
              <w:rPr>
                <w:sz w:val="22"/>
                <w:szCs w:val="22"/>
              </w:rPr>
            </w:pPr>
            <w:r w:rsidRPr="009037D9">
              <w:rPr>
                <w:sz w:val="22"/>
                <w:szCs w:val="22"/>
              </w:rPr>
              <w:t>М.П.</w:t>
            </w:r>
          </w:p>
          <w:p w14:paraId="41346BC3" w14:textId="13AAF734" w:rsidR="00BC08D3" w:rsidRPr="009037D9" w:rsidRDefault="006E1395" w:rsidP="006E1395">
            <w:pPr>
              <w:tabs>
                <w:tab w:val="left" w:pos="3450"/>
              </w:tabs>
              <w:rPr>
                <w:sz w:val="22"/>
                <w:szCs w:val="22"/>
              </w:rPr>
            </w:pPr>
            <w:r>
              <w:rPr>
                <w:sz w:val="22"/>
                <w:szCs w:val="22"/>
              </w:rPr>
              <w:lastRenderedPageBreak/>
              <w:tab/>
            </w:r>
          </w:p>
        </w:tc>
      </w:tr>
    </w:tbl>
    <w:p w14:paraId="7000ABE0" w14:textId="77777777" w:rsidR="00925A13" w:rsidRPr="00FA2712" w:rsidRDefault="00925A13" w:rsidP="00EC63FF">
      <w:pPr>
        <w:pStyle w:val="afffffc"/>
        <w:tabs>
          <w:tab w:val="left" w:pos="8205"/>
        </w:tabs>
        <w:jc w:val="right"/>
        <w:rPr>
          <w:rFonts w:ascii="Times New Roman" w:hAnsi="Times New Roman"/>
        </w:rPr>
      </w:pPr>
      <w:r w:rsidRPr="00FA2712">
        <w:rPr>
          <w:rFonts w:ascii="Times New Roman" w:hAnsi="Times New Roman"/>
        </w:rPr>
        <w:lastRenderedPageBreak/>
        <w:t>Приложение № 1</w:t>
      </w:r>
    </w:p>
    <w:p w14:paraId="64CEA077" w14:textId="1D186ABD" w:rsidR="00925A13" w:rsidRPr="00FA2712" w:rsidRDefault="00925A13" w:rsidP="00EC63FF">
      <w:pPr>
        <w:pStyle w:val="afffffc"/>
        <w:jc w:val="right"/>
        <w:rPr>
          <w:rFonts w:ascii="Times New Roman" w:hAnsi="Times New Roman"/>
        </w:rPr>
      </w:pPr>
      <w:r w:rsidRPr="00FA2712">
        <w:rPr>
          <w:rFonts w:ascii="Times New Roman" w:hAnsi="Times New Roman"/>
        </w:rPr>
        <w:t xml:space="preserve">                                                 </w:t>
      </w:r>
      <w:r w:rsidR="0054256B">
        <w:rPr>
          <w:rFonts w:ascii="Times New Roman" w:hAnsi="Times New Roman"/>
        </w:rPr>
        <w:t xml:space="preserve">                          </w:t>
      </w:r>
      <w:r w:rsidRPr="00FA2712">
        <w:rPr>
          <w:rFonts w:ascii="Times New Roman" w:hAnsi="Times New Roman"/>
        </w:rPr>
        <w:t xml:space="preserve"> к Государственному контракту №</w:t>
      </w:r>
      <w:r w:rsidR="0054256B">
        <w:rPr>
          <w:rFonts w:ascii="Times New Roman" w:hAnsi="Times New Roman"/>
        </w:rPr>
        <w:t xml:space="preserve"> </w:t>
      </w:r>
      <w:r w:rsidR="001A15A6">
        <w:rPr>
          <w:rFonts w:ascii="Times New Roman" w:hAnsi="Times New Roman"/>
        </w:rPr>
        <w:t>_____________</w:t>
      </w:r>
      <w:r w:rsidRPr="00FA2712">
        <w:rPr>
          <w:rFonts w:ascii="Times New Roman" w:hAnsi="Times New Roman"/>
        </w:rPr>
        <w:t xml:space="preserve">                                                                                                            от   «___»_____</w:t>
      </w:r>
      <w:r w:rsidR="004F467D">
        <w:rPr>
          <w:rFonts w:ascii="Times New Roman" w:hAnsi="Times New Roman"/>
        </w:rPr>
        <w:t>________202</w:t>
      </w:r>
      <w:r w:rsidR="006E1395">
        <w:rPr>
          <w:rFonts w:ascii="Times New Roman" w:hAnsi="Times New Roman"/>
        </w:rPr>
        <w:t>6</w:t>
      </w:r>
      <w:r w:rsidRPr="00FA2712">
        <w:rPr>
          <w:rFonts w:ascii="Times New Roman" w:hAnsi="Times New Roman"/>
        </w:rPr>
        <w:t xml:space="preserve"> г.</w:t>
      </w:r>
    </w:p>
    <w:p w14:paraId="65EEEB3E" w14:textId="77777777" w:rsidR="00925A13" w:rsidRPr="00FA2712" w:rsidRDefault="00925A13" w:rsidP="00EC63FF">
      <w:pPr>
        <w:shd w:val="clear" w:color="auto" w:fill="FFFFFF"/>
        <w:jc w:val="center"/>
        <w:rPr>
          <w:b/>
          <w:sz w:val="22"/>
          <w:szCs w:val="22"/>
        </w:rPr>
      </w:pPr>
    </w:p>
    <w:p w14:paraId="19C38696" w14:textId="77777777" w:rsidR="00925A13" w:rsidRDefault="00925A13" w:rsidP="00EC63FF">
      <w:pPr>
        <w:shd w:val="clear" w:color="auto" w:fill="FFFFFF"/>
        <w:jc w:val="center"/>
        <w:rPr>
          <w:b/>
          <w:sz w:val="22"/>
          <w:szCs w:val="22"/>
        </w:rPr>
      </w:pPr>
      <w:r w:rsidRPr="00FA2712">
        <w:rPr>
          <w:b/>
          <w:sz w:val="22"/>
          <w:szCs w:val="22"/>
        </w:rPr>
        <w:t>Спецификация</w:t>
      </w:r>
    </w:p>
    <w:tbl>
      <w:tblPr>
        <w:tblpPr w:leftFromText="180" w:rightFromText="180" w:vertAnchor="text" w:horzAnchor="margin" w:tblpXSpec="center" w:tblpY="419"/>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9"/>
        <w:gridCol w:w="850"/>
        <w:gridCol w:w="753"/>
        <w:gridCol w:w="1129"/>
        <w:gridCol w:w="1418"/>
        <w:gridCol w:w="1662"/>
      </w:tblGrid>
      <w:tr w:rsidR="00A92589" w:rsidRPr="009960B4" w14:paraId="136325FD" w14:textId="77777777" w:rsidTr="00A92589">
        <w:trPr>
          <w:trHeight w:val="111"/>
        </w:trPr>
        <w:tc>
          <w:tcPr>
            <w:tcW w:w="4219" w:type="dxa"/>
            <w:vAlign w:val="center"/>
          </w:tcPr>
          <w:p w14:paraId="7D0EF2E5" w14:textId="77777777" w:rsidR="00A92589" w:rsidRPr="009960B4" w:rsidRDefault="00A92589" w:rsidP="008C083A">
            <w:pPr>
              <w:jc w:val="center"/>
              <w:rPr>
                <w:b/>
                <w:sz w:val="20"/>
                <w:szCs w:val="20"/>
              </w:rPr>
            </w:pPr>
            <w:r w:rsidRPr="009960B4">
              <w:rPr>
                <w:b/>
                <w:sz w:val="20"/>
                <w:szCs w:val="20"/>
              </w:rPr>
              <w:t>Наименование товара</w:t>
            </w:r>
          </w:p>
        </w:tc>
        <w:tc>
          <w:tcPr>
            <w:tcW w:w="850" w:type="dxa"/>
            <w:vAlign w:val="center"/>
          </w:tcPr>
          <w:p w14:paraId="41892331" w14:textId="473B6D72" w:rsidR="00A92589" w:rsidRPr="009960B4" w:rsidRDefault="00A92589" w:rsidP="008C083A">
            <w:pPr>
              <w:jc w:val="center"/>
              <w:rPr>
                <w:b/>
                <w:sz w:val="20"/>
                <w:szCs w:val="20"/>
              </w:rPr>
            </w:pPr>
            <w:r w:rsidRPr="009960B4">
              <w:rPr>
                <w:b/>
                <w:sz w:val="20"/>
                <w:szCs w:val="20"/>
              </w:rPr>
              <w:t>Ед. изм.</w:t>
            </w:r>
          </w:p>
        </w:tc>
        <w:tc>
          <w:tcPr>
            <w:tcW w:w="753" w:type="dxa"/>
            <w:vAlign w:val="center"/>
          </w:tcPr>
          <w:p w14:paraId="4517ED23" w14:textId="77777777" w:rsidR="00A92589" w:rsidRPr="009960B4" w:rsidRDefault="00A92589" w:rsidP="008C083A">
            <w:pPr>
              <w:jc w:val="center"/>
              <w:rPr>
                <w:b/>
                <w:sz w:val="20"/>
                <w:szCs w:val="20"/>
              </w:rPr>
            </w:pPr>
            <w:r w:rsidRPr="009960B4">
              <w:rPr>
                <w:b/>
                <w:sz w:val="20"/>
                <w:szCs w:val="20"/>
              </w:rPr>
              <w:t>Кол-во</w:t>
            </w:r>
          </w:p>
        </w:tc>
        <w:tc>
          <w:tcPr>
            <w:tcW w:w="1129" w:type="dxa"/>
            <w:vAlign w:val="center"/>
          </w:tcPr>
          <w:p w14:paraId="41F1257E" w14:textId="77777777" w:rsidR="00A92589" w:rsidRPr="009960B4" w:rsidRDefault="00A92589" w:rsidP="008C083A">
            <w:pPr>
              <w:jc w:val="center"/>
              <w:rPr>
                <w:b/>
                <w:sz w:val="20"/>
                <w:szCs w:val="20"/>
              </w:rPr>
            </w:pPr>
            <w:r w:rsidRPr="009960B4">
              <w:rPr>
                <w:b/>
                <w:sz w:val="20"/>
                <w:szCs w:val="20"/>
              </w:rPr>
              <w:t>Цена, руб.,</w:t>
            </w:r>
          </w:p>
          <w:p w14:paraId="5B381B14" w14:textId="77777777" w:rsidR="00A92589" w:rsidRPr="009960B4" w:rsidRDefault="00A92589" w:rsidP="00510FB8">
            <w:pPr>
              <w:jc w:val="center"/>
              <w:rPr>
                <w:b/>
                <w:sz w:val="20"/>
                <w:szCs w:val="20"/>
              </w:rPr>
            </w:pPr>
            <w:r w:rsidRPr="009960B4">
              <w:rPr>
                <w:b/>
                <w:sz w:val="20"/>
                <w:szCs w:val="20"/>
              </w:rPr>
              <w:t>(с НДС/без НДС)</w:t>
            </w:r>
          </w:p>
        </w:tc>
        <w:tc>
          <w:tcPr>
            <w:tcW w:w="1418" w:type="dxa"/>
            <w:vAlign w:val="center"/>
          </w:tcPr>
          <w:p w14:paraId="1273B2F9" w14:textId="77777777" w:rsidR="00A92589" w:rsidRPr="009960B4" w:rsidRDefault="00A92589" w:rsidP="008C083A">
            <w:pPr>
              <w:jc w:val="center"/>
              <w:rPr>
                <w:b/>
                <w:sz w:val="20"/>
                <w:szCs w:val="20"/>
              </w:rPr>
            </w:pPr>
            <w:r w:rsidRPr="009960B4">
              <w:rPr>
                <w:b/>
                <w:sz w:val="20"/>
                <w:szCs w:val="20"/>
              </w:rPr>
              <w:t>Сумма, руб.,</w:t>
            </w:r>
          </w:p>
          <w:p w14:paraId="7BA5B2BA" w14:textId="77777777" w:rsidR="00A92589" w:rsidRPr="009960B4" w:rsidRDefault="00A92589" w:rsidP="00510FB8">
            <w:pPr>
              <w:jc w:val="center"/>
              <w:rPr>
                <w:b/>
                <w:sz w:val="20"/>
                <w:szCs w:val="20"/>
              </w:rPr>
            </w:pPr>
            <w:r w:rsidRPr="009960B4">
              <w:rPr>
                <w:b/>
                <w:sz w:val="20"/>
                <w:szCs w:val="20"/>
              </w:rPr>
              <w:t>(с НДС/без НДС)</w:t>
            </w:r>
          </w:p>
        </w:tc>
        <w:tc>
          <w:tcPr>
            <w:tcW w:w="1662" w:type="dxa"/>
            <w:vAlign w:val="center"/>
          </w:tcPr>
          <w:p w14:paraId="1EC67339" w14:textId="77777777" w:rsidR="00A92589" w:rsidRPr="009960B4" w:rsidRDefault="00A92589" w:rsidP="008C083A">
            <w:pPr>
              <w:jc w:val="center"/>
              <w:rPr>
                <w:b/>
                <w:sz w:val="20"/>
                <w:szCs w:val="20"/>
              </w:rPr>
            </w:pPr>
            <w:r w:rsidRPr="009960B4">
              <w:rPr>
                <w:b/>
                <w:sz w:val="20"/>
                <w:szCs w:val="20"/>
              </w:rPr>
              <w:t>Наименование страны происхождения товара</w:t>
            </w:r>
          </w:p>
          <w:p w14:paraId="3E3F09AE" w14:textId="77777777" w:rsidR="00A92589" w:rsidRPr="009960B4" w:rsidRDefault="00A92589" w:rsidP="008C083A">
            <w:pPr>
              <w:jc w:val="center"/>
              <w:rPr>
                <w:b/>
                <w:sz w:val="20"/>
                <w:szCs w:val="20"/>
              </w:rPr>
            </w:pPr>
            <w:r w:rsidRPr="009960B4">
              <w:rPr>
                <w:b/>
                <w:sz w:val="20"/>
                <w:szCs w:val="20"/>
              </w:rPr>
              <w:t>ОКПД 2</w:t>
            </w:r>
          </w:p>
        </w:tc>
      </w:tr>
      <w:tr w:rsidR="00A92589" w:rsidRPr="009960B4" w14:paraId="50B65EC8" w14:textId="77777777" w:rsidTr="00A92589">
        <w:trPr>
          <w:trHeight w:val="195"/>
        </w:trPr>
        <w:tc>
          <w:tcPr>
            <w:tcW w:w="4219" w:type="dxa"/>
          </w:tcPr>
          <w:p w14:paraId="5DB52337" w14:textId="79A3E214" w:rsidR="00A92589" w:rsidRPr="009960B4" w:rsidRDefault="00A92589" w:rsidP="006D32B1">
            <w:pPr>
              <w:rPr>
                <w:sz w:val="20"/>
                <w:szCs w:val="20"/>
              </w:rPr>
            </w:pPr>
            <w:r w:rsidRPr="00A92589">
              <w:rPr>
                <w:sz w:val="20"/>
                <w:szCs w:val="20"/>
              </w:rPr>
              <w:t xml:space="preserve">Клапан предохранительный универсальный для пищеварочных котлов 0,5-0,6 </w:t>
            </w:r>
            <w:proofErr w:type="spellStart"/>
            <w:proofErr w:type="gramStart"/>
            <w:r w:rsidRPr="00A92589">
              <w:rPr>
                <w:sz w:val="20"/>
                <w:szCs w:val="20"/>
              </w:rPr>
              <w:t>атм</w:t>
            </w:r>
            <w:proofErr w:type="spellEnd"/>
            <w:proofErr w:type="gramEnd"/>
          </w:p>
        </w:tc>
        <w:tc>
          <w:tcPr>
            <w:tcW w:w="850" w:type="dxa"/>
            <w:vAlign w:val="center"/>
          </w:tcPr>
          <w:p w14:paraId="0914D9B0" w14:textId="3E9864E4" w:rsidR="00A92589" w:rsidRPr="009960B4" w:rsidRDefault="00A92589">
            <w:pPr>
              <w:jc w:val="center"/>
              <w:rPr>
                <w:sz w:val="20"/>
                <w:szCs w:val="20"/>
              </w:rPr>
            </w:pPr>
            <w:proofErr w:type="spellStart"/>
            <w:proofErr w:type="gramStart"/>
            <w:r>
              <w:rPr>
                <w:sz w:val="20"/>
                <w:szCs w:val="20"/>
              </w:rPr>
              <w:t>шт</w:t>
            </w:r>
            <w:proofErr w:type="spellEnd"/>
            <w:proofErr w:type="gramEnd"/>
          </w:p>
        </w:tc>
        <w:tc>
          <w:tcPr>
            <w:tcW w:w="753" w:type="dxa"/>
            <w:vAlign w:val="center"/>
          </w:tcPr>
          <w:p w14:paraId="7FEFED34" w14:textId="7763530B" w:rsidR="00A92589" w:rsidRPr="009960B4" w:rsidRDefault="00A92589">
            <w:pPr>
              <w:jc w:val="center"/>
              <w:rPr>
                <w:sz w:val="20"/>
                <w:szCs w:val="20"/>
              </w:rPr>
            </w:pPr>
            <w:r>
              <w:rPr>
                <w:sz w:val="20"/>
                <w:szCs w:val="20"/>
              </w:rPr>
              <w:t>9</w:t>
            </w:r>
          </w:p>
        </w:tc>
        <w:tc>
          <w:tcPr>
            <w:tcW w:w="1129" w:type="dxa"/>
            <w:vAlign w:val="center"/>
          </w:tcPr>
          <w:p w14:paraId="326BF3E7" w14:textId="77777777" w:rsidR="00A92589" w:rsidRPr="009960B4" w:rsidRDefault="00A92589" w:rsidP="00F454C0">
            <w:pPr>
              <w:jc w:val="center"/>
              <w:rPr>
                <w:sz w:val="20"/>
                <w:szCs w:val="20"/>
              </w:rPr>
            </w:pPr>
          </w:p>
        </w:tc>
        <w:tc>
          <w:tcPr>
            <w:tcW w:w="1418" w:type="dxa"/>
            <w:vAlign w:val="center"/>
          </w:tcPr>
          <w:p w14:paraId="7278C340" w14:textId="77777777" w:rsidR="00A92589" w:rsidRPr="009960B4" w:rsidRDefault="00A92589" w:rsidP="00F454C0">
            <w:pPr>
              <w:jc w:val="center"/>
              <w:rPr>
                <w:sz w:val="20"/>
                <w:szCs w:val="20"/>
              </w:rPr>
            </w:pPr>
          </w:p>
        </w:tc>
        <w:tc>
          <w:tcPr>
            <w:tcW w:w="1662" w:type="dxa"/>
            <w:vAlign w:val="center"/>
          </w:tcPr>
          <w:p w14:paraId="1DE76264" w14:textId="1F1ED474" w:rsidR="00A92589" w:rsidRPr="009960B4" w:rsidRDefault="00A92589" w:rsidP="00AB34F9">
            <w:pPr>
              <w:jc w:val="center"/>
              <w:rPr>
                <w:sz w:val="20"/>
                <w:szCs w:val="20"/>
              </w:rPr>
            </w:pPr>
            <w:r w:rsidRPr="00A92589">
              <w:rPr>
                <w:sz w:val="20"/>
                <w:szCs w:val="20"/>
              </w:rPr>
              <w:t>28.14.11.141</w:t>
            </w:r>
          </w:p>
        </w:tc>
      </w:tr>
      <w:tr w:rsidR="00A92589" w:rsidRPr="009960B4" w14:paraId="490736B6" w14:textId="77777777" w:rsidTr="00A92589">
        <w:trPr>
          <w:trHeight w:val="195"/>
        </w:trPr>
        <w:tc>
          <w:tcPr>
            <w:tcW w:w="4219" w:type="dxa"/>
          </w:tcPr>
          <w:p w14:paraId="3239F969" w14:textId="46DD67E4" w:rsidR="00A92589" w:rsidRPr="009960B4" w:rsidRDefault="00A92589" w:rsidP="006D32B1">
            <w:pPr>
              <w:rPr>
                <w:sz w:val="20"/>
                <w:szCs w:val="20"/>
              </w:rPr>
            </w:pPr>
            <w:r w:rsidRPr="00A92589">
              <w:rPr>
                <w:sz w:val="20"/>
                <w:szCs w:val="20"/>
              </w:rPr>
              <w:t>Вентилятор канальный KRAFTAIR</w:t>
            </w:r>
          </w:p>
        </w:tc>
        <w:tc>
          <w:tcPr>
            <w:tcW w:w="850" w:type="dxa"/>
            <w:vAlign w:val="center"/>
          </w:tcPr>
          <w:p w14:paraId="336B957B" w14:textId="3875D37E" w:rsidR="00A92589" w:rsidRPr="009960B4" w:rsidRDefault="00A92589">
            <w:pPr>
              <w:jc w:val="center"/>
              <w:rPr>
                <w:sz w:val="20"/>
                <w:szCs w:val="20"/>
              </w:rPr>
            </w:pPr>
            <w:proofErr w:type="spellStart"/>
            <w:proofErr w:type="gramStart"/>
            <w:r>
              <w:rPr>
                <w:sz w:val="20"/>
                <w:szCs w:val="20"/>
              </w:rPr>
              <w:t>шт</w:t>
            </w:r>
            <w:proofErr w:type="spellEnd"/>
            <w:proofErr w:type="gramEnd"/>
          </w:p>
        </w:tc>
        <w:tc>
          <w:tcPr>
            <w:tcW w:w="753" w:type="dxa"/>
            <w:vAlign w:val="center"/>
          </w:tcPr>
          <w:p w14:paraId="41526E51" w14:textId="1B3F646A" w:rsidR="00A92589" w:rsidRPr="009960B4" w:rsidRDefault="00A92589">
            <w:pPr>
              <w:jc w:val="center"/>
              <w:rPr>
                <w:sz w:val="20"/>
                <w:szCs w:val="20"/>
              </w:rPr>
            </w:pPr>
            <w:r>
              <w:rPr>
                <w:sz w:val="20"/>
                <w:szCs w:val="20"/>
              </w:rPr>
              <w:t>2</w:t>
            </w:r>
          </w:p>
        </w:tc>
        <w:tc>
          <w:tcPr>
            <w:tcW w:w="1129" w:type="dxa"/>
            <w:vAlign w:val="center"/>
          </w:tcPr>
          <w:p w14:paraId="125F0314" w14:textId="77777777" w:rsidR="00A92589" w:rsidRPr="009960B4" w:rsidRDefault="00A92589" w:rsidP="00F454C0">
            <w:pPr>
              <w:jc w:val="center"/>
              <w:rPr>
                <w:sz w:val="20"/>
                <w:szCs w:val="20"/>
              </w:rPr>
            </w:pPr>
          </w:p>
        </w:tc>
        <w:tc>
          <w:tcPr>
            <w:tcW w:w="1418" w:type="dxa"/>
            <w:vAlign w:val="center"/>
          </w:tcPr>
          <w:p w14:paraId="6205CE16" w14:textId="77777777" w:rsidR="00A92589" w:rsidRPr="009960B4" w:rsidRDefault="00A92589" w:rsidP="00F454C0">
            <w:pPr>
              <w:jc w:val="center"/>
              <w:rPr>
                <w:sz w:val="20"/>
                <w:szCs w:val="20"/>
              </w:rPr>
            </w:pPr>
          </w:p>
        </w:tc>
        <w:tc>
          <w:tcPr>
            <w:tcW w:w="1662" w:type="dxa"/>
            <w:vAlign w:val="center"/>
          </w:tcPr>
          <w:p w14:paraId="13C00833" w14:textId="383AF7DD" w:rsidR="00A92589" w:rsidRPr="00624C51" w:rsidRDefault="00A92589" w:rsidP="00AB34F9">
            <w:pPr>
              <w:jc w:val="center"/>
              <w:rPr>
                <w:sz w:val="20"/>
                <w:szCs w:val="20"/>
              </w:rPr>
            </w:pPr>
            <w:r w:rsidRPr="00A92589">
              <w:rPr>
                <w:sz w:val="20"/>
                <w:szCs w:val="20"/>
              </w:rPr>
              <w:t>28.25.20.130</w:t>
            </w:r>
          </w:p>
        </w:tc>
      </w:tr>
      <w:tr w:rsidR="00A92589" w:rsidRPr="009960B4" w14:paraId="1AEC47AA" w14:textId="77777777" w:rsidTr="00A92589">
        <w:trPr>
          <w:trHeight w:val="195"/>
        </w:trPr>
        <w:tc>
          <w:tcPr>
            <w:tcW w:w="4219" w:type="dxa"/>
          </w:tcPr>
          <w:p w14:paraId="0839842D" w14:textId="14954C2F" w:rsidR="00A92589" w:rsidRPr="009960B4" w:rsidRDefault="00A92589" w:rsidP="006D32B1">
            <w:pPr>
              <w:rPr>
                <w:sz w:val="20"/>
                <w:szCs w:val="20"/>
              </w:rPr>
            </w:pPr>
            <w:r w:rsidRPr="00A92589">
              <w:rPr>
                <w:sz w:val="20"/>
                <w:szCs w:val="20"/>
              </w:rPr>
              <w:t>ТЭН для кипятильника КЭНД 100-03 4675-00 118В13/3,2 J220</w:t>
            </w:r>
          </w:p>
        </w:tc>
        <w:tc>
          <w:tcPr>
            <w:tcW w:w="850" w:type="dxa"/>
            <w:vAlign w:val="center"/>
          </w:tcPr>
          <w:p w14:paraId="3DC9E85D" w14:textId="69FBEF9A" w:rsidR="00A92589" w:rsidRPr="009960B4" w:rsidRDefault="00A92589">
            <w:pPr>
              <w:jc w:val="center"/>
              <w:rPr>
                <w:sz w:val="20"/>
                <w:szCs w:val="20"/>
              </w:rPr>
            </w:pPr>
            <w:proofErr w:type="spellStart"/>
            <w:proofErr w:type="gramStart"/>
            <w:r>
              <w:rPr>
                <w:sz w:val="20"/>
                <w:szCs w:val="20"/>
              </w:rPr>
              <w:t>шт</w:t>
            </w:r>
            <w:proofErr w:type="spellEnd"/>
            <w:proofErr w:type="gramEnd"/>
          </w:p>
        </w:tc>
        <w:tc>
          <w:tcPr>
            <w:tcW w:w="753" w:type="dxa"/>
            <w:vAlign w:val="center"/>
          </w:tcPr>
          <w:p w14:paraId="05E41B72" w14:textId="0123D086" w:rsidR="00A92589" w:rsidRPr="009960B4" w:rsidRDefault="00A92589">
            <w:pPr>
              <w:jc w:val="center"/>
              <w:rPr>
                <w:sz w:val="20"/>
                <w:szCs w:val="20"/>
              </w:rPr>
            </w:pPr>
            <w:r>
              <w:rPr>
                <w:sz w:val="20"/>
                <w:szCs w:val="20"/>
              </w:rPr>
              <w:t>16</w:t>
            </w:r>
          </w:p>
        </w:tc>
        <w:tc>
          <w:tcPr>
            <w:tcW w:w="1129" w:type="dxa"/>
            <w:vAlign w:val="center"/>
          </w:tcPr>
          <w:p w14:paraId="1AFD87DC" w14:textId="77777777" w:rsidR="00A92589" w:rsidRPr="009960B4" w:rsidRDefault="00A92589" w:rsidP="00F454C0">
            <w:pPr>
              <w:jc w:val="center"/>
              <w:rPr>
                <w:sz w:val="20"/>
                <w:szCs w:val="20"/>
              </w:rPr>
            </w:pPr>
          </w:p>
        </w:tc>
        <w:tc>
          <w:tcPr>
            <w:tcW w:w="1418" w:type="dxa"/>
            <w:vAlign w:val="center"/>
          </w:tcPr>
          <w:p w14:paraId="0B51B32E" w14:textId="77777777" w:rsidR="00A92589" w:rsidRPr="009960B4" w:rsidRDefault="00A92589" w:rsidP="00F454C0">
            <w:pPr>
              <w:jc w:val="center"/>
              <w:rPr>
                <w:sz w:val="20"/>
                <w:szCs w:val="20"/>
              </w:rPr>
            </w:pPr>
          </w:p>
        </w:tc>
        <w:tc>
          <w:tcPr>
            <w:tcW w:w="1662" w:type="dxa"/>
            <w:vAlign w:val="center"/>
          </w:tcPr>
          <w:p w14:paraId="58539E49" w14:textId="0D7815C6" w:rsidR="00A92589" w:rsidRPr="00624C51" w:rsidRDefault="00A92589" w:rsidP="00AB34F9">
            <w:pPr>
              <w:jc w:val="center"/>
              <w:rPr>
                <w:sz w:val="20"/>
                <w:szCs w:val="20"/>
              </w:rPr>
            </w:pPr>
            <w:r w:rsidRPr="00A92589">
              <w:rPr>
                <w:sz w:val="20"/>
                <w:szCs w:val="20"/>
              </w:rPr>
              <w:t>27.51.30.000</w:t>
            </w:r>
            <w:bookmarkStart w:id="3" w:name="_GoBack"/>
            <w:bookmarkEnd w:id="3"/>
          </w:p>
        </w:tc>
      </w:tr>
      <w:tr w:rsidR="00A92589" w:rsidRPr="009960B4" w14:paraId="431D9143" w14:textId="77777777" w:rsidTr="00A92589">
        <w:trPr>
          <w:trHeight w:val="340"/>
        </w:trPr>
        <w:tc>
          <w:tcPr>
            <w:tcW w:w="4219" w:type="dxa"/>
            <w:vAlign w:val="center"/>
          </w:tcPr>
          <w:p w14:paraId="10AE0193" w14:textId="77777777" w:rsidR="00A92589" w:rsidRPr="009960B4" w:rsidRDefault="00A92589" w:rsidP="008C083A">
            <w:pPr>
              <w:pStyle w:val="affe"/>
              <w:rPr>
                <w:sz w:val="20"/>
                <w:szCs w:val="20"/>
              </w:rPr>
            </w:pPr>
            <w:r w:rsidRPr="009960B4">
              <w:rPr>
                <w:b/>
                <w:sz w:val="20"/>
                <w:szCs w:val="20"/>
              </w:rPr>
              <w:t>Итого:</w:t>
            </w:r>
          </w:p>
        </w:tc>
        <w:tc>
          <w:tcPr>
            <w:tcW w:w="2732" w:type="dxa"/>
            <w:gridSpan w:val="3"/>
            <w:vAlign w:val="center"/>
          </w:tcPr>
          <w:p w14:paraId="7E7F2609" w14:textId="0C27BD05" w:rsidR="00A92589" w:rsidRPr="009960B4" w:rsidRDefault="00A92589" w:rsidP="008C083A">
            <w:pPr>
              <w:jc w:val="center"/>
              <w:rPr>
                <w:sz w:val="20"/>
                <w:szCs w:val="20"/>
              </w:rPr>
            </w:pPr>
          </w:p>
        </w:tc>
        <w:tc>
          <w:tcPr>
            <w:tcW w:w="1418" w:type="dxa"/>
            <w:vAlign w:val="center"/>
          </w:tcPr>
          <w:p w14:paraId="6EE32BF7" w14:textId="77777777" w:rsidR="00A92589" w:rsidRPr="009960B4" w:rsidRDefault="00A92589" w:rsidP="008C083A">
            <w:pPr>
              <w:jc w:val="center"/>
              <w:rPr>
                <w:b/>
                <w:sz w:val="20"/>
                <w:szCs w:val="20"/>
              </w:rPr>
            </w:pPr>
          </w:p>
        </w:tc>
        <w:tc>
          <w:tcPr>
            <w:tcW w:w="1662" w:type="dxa"/>
            <w:vAlign w:val="center"/>
          </w:tcPr>
          <w:p w14:paraId="1C1A96F2" w14:textId="77777777" w:rsidR="00A92589" w:rsidRPr="009960B4" w:rsidRDefault="00A92589" w:rsidP="008C083A">
            <w:pPr>
              <w:jc w:val="center"/>
              <w:rPr>
                <w:sz w:val="20"/>
                <w:szCs w:val="20"/>
              </w:rPr>
            </w:pPr>
          </w:p>
        </w:tc>
      </w:tr>
    </w:tbl>
    <w:p w14:paraId="605A9EE4" w14:textId="77777777" w:rsidR="00925A13" w:rsidRPr="00D2097E" w:rsidRDefault="00925A13" w:rsidP="00EC63FF">
      <w:pPr>
        <w:shd w:val="clear" w:color="auto" w:fill="FFFFFF"/>
        <w:jc w:val="center"/>
        <w:rPr>
          <w:b/>
          <w:sz w:val="20"/>
          <w:szCs w:val="20"/>
        </w:rPr>
      </w:pPr>
    </w:p>
    <w:p w14:paraId="0F8E6BB8" w14:textId="77777777" w:rsidR="000A151B" w:rsidRPr="00D2097E" w:rsidRDefault="000A151B" w:rsidP="00EC63FF">
      <w:pPr>
        <w:shd w:val="clear" w:color="auto" w:fill="FFFFFF"/>
        <w:jc w:val="center"/>
        <w:rPr>
          <w:b/>
          <w:sz w:val="20"/>
          <w:szCs w:val="20"/>
        </w:rPr>
      </w:pPr>
    </w:p>
    <w:p w14:paraId="65C731FB" w14:textId="77777777" w:rsidR="000A151B" w:rsidRDefault="000A151B" w:rsidP="00EC63FF">
      <w:pPr>
        <w:shd w:val="clear" w:color="auto" w:fill="FFFFFF"/>
        <w:jc w:val="center"/>
        <w:rPr>
          <w:b/>
          <w:sz w:val="22"/>
          <w:szCs w:val="22"/>
        </w:rPr>
      </w:pPr>
    </w:p>
    <w:p w14:paraId="25D5569B" w14:textId="77777777" w:rsidR="00925A13" w:rsidRPr="00FA2712" w:rsidRDefault="00925A13" w:rsidP="00EC63FF">
      <w:pPr>
        <w:pStyle w:val="afffffc"/>
        <w:rPr>
          <w:rFonts w:ascii="Times New Roman" w:hAnsi="Times New Roman"/>
          <w:b/>
        </w:rPr>
      </w:pPr>
      <w:r w:rsidRPr="00FA2712">
        <w:rPr>
          <w:rFonts w:ascii="Times New Roman" w:hAnsi="Times New Roman"/>
          <w:b/>
        </w:rPr>
        <w:t xml:space="preserve">ГОСУДАРСТВЕННЫЙ ЗАКАЗЧИК                            ПОСТАВЩИК                                                 </w:t>
      </w:r>
    </w:p>
    <w:p w14:paraId="04684BC8" w14:textId="77777777" w:rsidR="00925A13" w:rsidRPr="00FA2712" w:rsidRDefault="00925A13" w:rsidP="00EC63FF">
      <w:pPr>
        <w:pStyle w:val="afffffc"/>
        <w:rPr>
          <w:rFonts w:ascii="Times New Roman" w:hAnsi="Times New Roman"/>
          <w:b/>
        </w:rPr>
      </w:pPr>
    </w:p>
    <w:p w14:paraId="302FF878" w14:textId="77777777" w:rsidR="00925A13" w:rsidRPr="00FA2712" w:rsidRDefault="00925A13" w:rsidP="00EC63FF">
      <w:pPr>
        <w:pStyle w:val="afffffc"/>
        <w:rPr>
          <w:rFonts w:ascii="Times New Roman" w:hAnsi="Times New Roman"/>
          <w:b/>
        </w:rPr>
      </w:pPr>
    </w:p>
    <w:p w14:paraId="3B5BF201" w14:textId="77777777" w:rsidR="00925A13" w:rsidRPr="00FA2712" w:rsidRDefault="00925A13" w:rsidP="00EC63FF">
      <w:pPr>
        <w:pStyle w:val="afffffc"/>
        <w:rPr>
          <w:rFonts w:ascii="Times New Roman" w:hAnsi="Times New Roman"/>
          <w:b/>
        </w:rPr>
      </w:pPr>
    </w:p>
    <w:p w14:paraId="515FE51B" w14:textId="77777777" w:rsidR="00925A13" w:rsidRPr="00FA2712" w:rsidRDefault="00925A13" w:rsidP="00EC63FF">
      <w:pPr>
        <w:pStyle w:val="afffffc"/>
        <w:rPr>
          <w:rFonts w:ascii="Times New Roman" w:hAnsi="Times New Roman"/>
          <w:b/>
        </w:rPr>
      </w:pPr>
    </w:p>
    <w:p w14:paraId="66E5275B" w14:textId="3E043FD3" w:rsidR="00925A13" w:rsidRPr="00D2097E" w:rsidRDefault="00925A13" w:rsidP="00EC63FF">
      <w:pPr>
        <w:pStyle w:val="afffffc"/>
        <w:rPr>
          <w:rFonts w:ascii="Times New Roman" w:hAnsi="Times New Roman"/>
        </w:rPr>
      </w:pPr>
      <w:r w:rsidRPr="00FA2712">
        <w:rPr>
          <w:rFonts w:ascii="Times New Roman" w:hAnsi="Times New Roman"/>
        </w:rPr>
        <w:t xml:space="preserve">_______________________ </w:t>
      </w:r>
      <w:r w:rsidR="008D75FC" w:rsidRPr="008D75FC">
        <w:rPr>
          <w:rFonts w:ascii="Times New Roman" w:hAnsi="Times New Roman"/>
        </w:rPr>
        <w:t xml:space="preserve">А.В. </w:t>
      </w:r>
      <w:proofErr w:type="spellStart"/>
      <w:r w:rsidR="008D75FC" w:rsidRPr="008D75FC">
        <w:rPr>
          <w:rFonts w:ascii="Times New Roman" w:hAnsi="Times New Roman"/>
        </w:rPr>
        <w:t>Карабатов</w:t>
      </w:r>
      <w:proofErr w:type="spellEnd"/>
      <w:r w:rsidRPr="00FA2712">
        <w:rPr>
          <w:rFonts w:ascii="Times New Roman" w:hAnsi="Times New Roman"/>
        </w:rPr>
        <w:tab/>
        <w:t xml:space="preserve">               _________________ </w:t>
      </w:r>
    </w:p>
    <w:p w14:paraId="0023B324" w14:textId="77777777" w:rsidR="00925A13" w:rsidRPr="00FA2712" w:rsidRDefault="00925A13" w:rsidP="00EC63FF">
      <w:pPr>
        <w:pStyle w:val="afffffc"/>
        <w:rPr>
          <w:rFonts w:ascii="Times New Roman" w:hAnsi="Times New Roman"/>
        </w:rPr>
      </w:pPr>
      <w:proofErr w:type="spellStart"/>
      <w:r w:rsidRPr="00FA2712">
        <w:rPr>
          <w:rFonts w:ascii="Times New Roman" w:hAnsi="Times New Roman"/>
        </w:rPr>
        <w:t>м.п</w:t>
      </w:r>
      <w:proofErr w:type="spellEnd"/>
      <w:r w:rsidRPr="00FA2712">
        <w:rPr>
          <w:rFonts w:ascii="Times New Roman" w:hAnsi="Times New Roman"/>
        </w:rPr>
        <w:t>.</w:t>
      </w:r>
      <w:r w:rsidRPr="00FA2712">
        <w:rPr>
          <w:rFonts w:ascii="Times New Roman" w:hAnsi="Times New Roman"/>
        </w:rPr>
        <w:tab/>
      </w:r>
      <w:r w:rsidR="00706126">
        <w:rPr>
          <w:rFonts w:ascii="Times New Roman" w:hAnsi="Times New Roman"/>
        </w:rPr>
        <w:t xml:space="preserve">                                                                                </w:t>
      </w:r>
      <w:proofErr w:type="spellStart"/>
      <w:r w:rsidRPr="00FA2712">
        <w:rPr>
          <w:rFonts w:ascii="Times New Roman" w:hAnsi="Times New Roman"/>
        </w:rPr>
        <w:t>м.п</w:t>
      </w:r>
      <w:proofErr w:type="spellEnd"/>
      <w:r w:rsidRPr="00FA2712">
        <w:rPr>
          <w:rFonts w:ascii="Times New Roman" w:hAnsi="Times New Roman"/>
        </w:rPr>
        <w:t>.</w:t>
      </w:r>
    </w:p>
    <w:p w14:paraId="749C20D3" w14:textId="77777777" w:rsidR="00925A13" w:rsidRPr="00FA2712" w:rsidRDefault="00925A13" w:rsidP="00EC63FF">
      <w:pPr>
        <w:pStyle w:val="afffffc"/>
        <w:rPr>
          <w:rFonts w:ascii="Times New Roman" w:hAnsi="Times New Roman"/>
          <w:b/>
        </w:rPr>
      </w:pPr>
      <w:r w:rsidRPr="00FA2712">
        <w:rPr>
          <w:rFonts w:ascii="Times New Roman" w:hAnsi="Times New Roman"/>
          <w:b/>
        </w:rPr>
        <w:tab/>
      </w:r>
    </w:p>
    <w:p w14:paraId="24A43A10" w14:textId="77777777" w:rsidR="00925A13" w:rsidRDefault="00925A13" w:rsidP="00EC63FF">
      <w:pPr>
        <w:pStyle w:val="afffffc"/>
        <w:rPr>
          <w:rFonts w:ascii="Times New Roman" w:hAnsi="Times New Roman"/>
          <w:b/>
          <w:color w:val="000000"/>
          <w:sz w:val="23"/>
          <w:szCs w:val="23"/>
        </w:rPr>
      </w:pPr>
    </w:p>
    <w:p w14:paraId="4B543FF8" w14:textId="77777777" w:rsidR="00403D62" w:rsidRDefault="00403D62" w:rsidP="00EC63FF">
      <w:pPr>
        <w:pStyle w:val="afffffc"/>
        <w:rPr>
          <w:rFonts w:ascii="Times New Roman" w:hAnsi="Times New Roman"/>
          <w:b/>
          <w:color w:val="000000"/>
          <w:sz w:val="23"/>
          <w:szCs w:val="23"/>
        </w:rPr>
      </w:pPr>
    </w:p>
    <w:p w14:paraId="7A26E3DC" w14:textId="77777777" w:rsidR="00403D62" w:rsidRDefault="00403D62" w:rsidP="00EC63FF">
      <w:pPr>
        <w:pStyle w:val="afffffc"/>
        <w:rPr>
          <w:rFonts w:ascii="Times New Roman" w:hAnsi="Times New Roman"/>
          <w:b/>
          <w:color w:val="000000"/>
          <w:sz w:val="23"/>
          <w:szCs w:val="23"/>
        </w:rPr>
      </w:pPr>
    </w:p>
    <w:p w14:paraId="410055CC" w14:textId="77777777" w:rsidR="00403D62" w:rsidRDefault="00403D62" w:rsidP="00EC63FF">
      <w:pPr>
        <w:pStyle w:val="afffffc"/>
        <w:rPr>
          <w:rFonts w:ascii="Times New Roman" w:hAnsi="Times New Roman"/>
          <w:b/>
          <w:color w:val="000000"/>
          <w:sz w:val="23"/>
          <w:szCs w:val="23"/>
        </w:rPr>
      </w:pPr>
    </w:p>
    <w:p w14:paraId="44E85C15" w14:textId="77777777" w:rsidR="00403D62" w:rsidRDefault="00403D62" w:rsidP="00EC63FF">
      <w:pPr>
        <w:pStyle w:val="afffffc"/>
        <w:rPr>
          <w:rFonts w:ascii="Times New Roman" w:hAnsi="Times New Roman"/>
          <w:b/>
          <w:color w:val="000000"/>
          <w:sz w:val="23"/>
          <w:szCs w:val="23"/>
        </w:rPr>
      </w:pPr>
    </w:p>
    <w:p w14:paraId="21217DD4" w14:textId="77777777" w:rsidR="00403D62" w:rsidRDefault="00403D62" w:rsidP="00EC63FF">
      <w:pPr>
        <w:pStyle w:val="afffffc"/>
        <w:rPr>
          <w:rFonts w:ascii="Times New Roman" w:hAnsi="Times New Roman"/>
          <w:b/>
          <w:color w:val="000000"/>
          <w:sz w:val="23"/>
          <w:szCs w:val="23"/>
        </w:rPr>
      </w:pPr>
    </w:p>
    <w:p w14:paraId="1CE4EC95" w14:textId="77777777" w:rsidR="00403D62" w:rsidRDefault="00403D62" w:rsidP="00EC63FF">
      <w:pPr>
        <w:pStyle w:val="afffffc"/>
        <w:rPr>
          <w:rFonts w:ascii="Times New Roman" w:hAnsi="Times New Roman"/>
          <w:b/>
          <w:color w:val="000000"/>
          <w:sz w:val="23"/>
          <w:szCs w:val="23"/>
        </w:rPr>
      </w:pPr>
    </w:p>
    <w:p w14:paraId="1554DD4F" w14:textId="77777777" w:rsidR="00403D62" w:rsidRDefault="00403D62" w:rsidP="00EC63FF">
      <w:pPr>
        <w:pStyle w:val="afffffc"/>
        <w:rPr>
          <w:rFonts w:ascii="Times New Roman" w:hAnsi="Times New Roman"/>
          <w:b/>
          <w:color w:val="000000"/>
          <w:sz w:val="23"/>
          <w:szCs w:val="23"/>
        </w:rPr>
      </w:pPr>
    </w:p>
    <w:p w14:paraId="73BAD69E" w14:textId="77777777" w:rsidR="00E72BFF" w:rsidRDefault="00E72BFF" w:rsidP="00EC63FF">
      <w:pPr>
        <w:pStyle w:val="afffffc"/>
        <w:rPr>
          <w:rFonts w:ascii="Times New Roman" w:hAnsi="Times New Roman"/>
          <w:b/>
          <w:color w:val="000000"/>
          <w:sz w:val="23"/>
          <w:szCs w:val="23"/>
        </w:rPr>
      </w:pPr>
    </w:p>
    <w:p w14:paraId="61C87112" w14:textId="77777777" w:rsidR="00E72BFF" w:rsidRDefault="00E72BFF" w:rsidP="00EC63FF">
      <w:pPr>
        <w:pStyle w:val="afffffc"/>
        <w:rPr>
          <w:rFonts w:ascii="Times New Roman" w:hAnsi="Times New Roman"/>
          <w:b/>
          <w:color w:val="000000"/>
          <w:sz w:val="23"/>
          <w:szCs w:val="23"/>
        </w:rPr>
      </w:pPr>
    </w:p>
    <w:p w14:paraId="61A69B2D" w14:textId="77777777" w:rsidR="00E72BFF" w:rsidRDefault="00E72BFF" w:rsidP="00EC63FF">
      <w:pPr>
        <w:pStyle w:val="afffffc"/>
        <w:rPr>
          <w:rFonts w:ascii="Times New Roman" w:hAnsi="Times New Roman"/>
          <w:b/>
          <w:color w:val="000000"/>
          <w:sz w:val="23"/>
          <w:szCs w:val="23"/>
        </w:rPr>
      </w:pPr>
    </w:p>
    <w:p w14:paraId="4F9BECCE" w14:textId="77777777" w:rsidR="00E72BFF" w:rsidRDefault="00E72BFF" w:rsidP="00EC63FF">
      <w:pPr>
        <w:pStyle w:val="afffffc"/>
        <w:rPr>
          <w:rFonts w:ascii="Times New Roman" w:hAnsi="Times New Roman"/>
          <w:b/>
          <w:color w:val="000000"/>
          <w:sz w:val="23"/>
          <w:szCs w:val="23"/>
        </w:rPr>
      </w:pPr>
    </w:p>
    <w:p w14:paraId="2BD88469" w14:textId="77777777" w:rsidR="00E72BFF" w:rsidRDefault="00E72BFF" w:rsidP="00EC63FF">
      <w:pPr>
        <w:pStyle w:val="afffffc"/>
        <w:rPr>
          <w:rFonts w:ascii="Times New Roman" w:hAnsi="Times New Roman"/>
          <w:b/>
          <w:color w:val="000000"/>
          <w:sz w:val="23"/>
          <w:szCs w:val="23"/>
        </w:rPr>
      </w:pPr>
    </w:p>
    <w:p w14:paraId="2C5C875D" w14:textId="77777777" w:rsidR="00E72BFF" w:rsidRDefault="00E72BFF" w:rsidP="00EC63FF">
      <w:pPr>
        <w:pStyle w:val="afffffc"/>
        <w:rPr>
          <w:rFonts w:ascii="Times New Roman" w:hAnsi="Times New Roman"/>
          <w:b/>
          <w:color w:val="000000"/>
          <w:sz w:val="23"/>
          <w:szCs w:val="23"/>
        </w:rPr>
      </w:pPr>
    </w:p>
    <w:p w14:paraId="74C1BEBE" w14:textId="77777777" w:rsidR="00E72BFF" w:rsidRDefault="00E72BFF" w:rsidP="00EC63FF">
      <w:pPr>
        <w:pStyle w:val="afffffc"/>
        <w:rPr>
          <w:rFonts w:ascii="Times New Roman" w:hAnsi="Times New Roman"/>
          <w:b/>
          <w:color w:val="000000"/>
          <w:sz w:val="23"/>
          <w:szCs w:val="23"/>
        </w:rPr>
      </w:pPr>
    </w:p>
    <w:p w14:paraId="43737A1E" w14:textId="77777777" w:rsidR="00670242" w:rsidRDefault="00670242" w:rsidP="0030365F">
      <w:pPr>
        <w:pStyle w:val="afffffc"/>
        <w:tabs>
          <w:tab w:val="left" w:pos="8205"/>
        </w:tabs>
        <w:jc w:val="right"/>
        <w:rPr>
          <w:rFonts w:ascii="Times New Roman" w:hAnsi="Times New Roman"/>
          <w:b/>
          <w:color w:val="000000"/>
          <w:sz w:val="23"/>
          <w:szCs w:val="23"/>
        </w:rPr>
      </w:pPr>
    </w:p>
    <w:sectPr w:rsidR="00670242" w:rsidSect="00EB7737">
      <w:headerReference w:type="default" r:id="rId17"/>
      <w:footerReference w:type="even" r:id="rId18"/>
      <w:footerReference w:type="default" r:id="rId19"/>
      <w:pgSz w:w="11906" w:h="16838"/>
      <w:pgMar w:top="851" w:right="709" w:bottom="567" w:left="1701"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CA9770" w14:textId="77777777" w:rsidR="004E23FB" w:rsidRDefault="004E23FB">
      <w:r>
        <w:separator/>
      </w:r>
    </w:p>
  </w:endnote>
  <w:endnote w:type="continuationSeparator" w:id="0">
    <w:p w14:paraId="2C0058BF" w14:textId="77777777" w:rsidR="004E23FB" w:rsidRDefault="004E2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MS PMincho"/>
    <w:panose1 w:val="00000000000000000000"/>
    <w:charset w:val="80"/>
    <w:family w:val="roman"/>
    <w:notTrueType/>
    <w:pitch w:val="default"/>
    <w:sig w:usb0="00000001" w:usb1="08070000" w:usb2="00000010" w:usb3="00000000" w:csb0="00020000"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MS Gothic"/>
    <w:panose1 w:val="02020609040205080304"/>
    <w:charset w:val="80"/>
    <w:family w:val="roman"/>
    <w:notTrueType/>
    <w:pitch w:val="fixed"/>
    <w:sig w:usb0="00000000" w:usb1="08070000" w:usb2="00000010" w:usb3="00000000" w:csb0="00020000" w:csb1="00000000"/>
  </w:font>
  <w:font w:name="font307">
    <w:altName w:val="Times New Roman"/>
    <w:panose1 w:val="00000000000000000000"/>
    <w:charset w:val="CC"/>
    <w:family w:val="auto"/>
    <w:notTrueType/>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ET">
    <w:altName w:val="Times New Roman"/>
    <w:panose1 w:val="00000000000000000000"/>
    <w:charset w:val="00"/>
    <w:family w:val="auto"/>
    <w:notTrueType/>
    <w:pitch w:val="variable"/>
    <w:sig w:usb0="00000003" w:usb1="00000000" w:usb2="00000000" w:usb3="00000000" w:csb0="00000001" w:csb1="00000000"/>
  </w:font>
  <w:font w:name="Proxima Nova ExCn Rg">
    <w:altName w:val="Candara"/>
    <w:panose1 w:val="00000000000000000000"/>
    <w:charset w:val="00"/>
    <w:family w:val="moder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844178" w14:textId="77777777" w:rsidR="00BC08D3" w:rsidRDefault="00BC08D3" w:rsidP="005B3AA2">
    <w:pPr>
      <w:pStyle w:val="af3"/>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27</w:t>
    </w:r>
    <w:r>
      <w:rPr>
        <w:rStyle w:val="af0"/>
      </w:rPr>
      <w:fldChar w:fldCharType="end"/>
    </w:r>
  </w:p>
  <w:p w14:paraId="3AD05A62" w14:textId="77777777" w:rsidR="00BC08D3" w:rsidRDefault="00BC08D3">
    <w:pPr>
      <w:pStyle w:val="af3"/>
    </w:pPr>
  </w:p>
  <w:p w14:paraId="66282782" w14:textId="77777777" w:rsidR="00BC08D3" w:rsidRDefault="00BC08D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729EAE" w14:textId="77777777" w:rsidR="00BC08D3" w:rsidRDefault="00BC08D3" w:rsidP="00EF4758">
    <w:pPr>
      <w:pStyle w:val="af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2DDF89" w14:textId="77777777" w:rsidR="004E23FB" w:rsidRDefault="004E23FB">
      <w:r>
        <w:separator/>
      </w:r>
    </w:p>
  </w:footnote>
  <w:footnote w:type="continuationSeparator" w:id="0">
    <w:p w14:paraId="230A2C1C" w14:textId="77777777" w:rsidR="004E23FB" w:rsidRDefault="004E23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D49526" w14:textId="77777777" w:rsidR="00BC08D3" w:rsidRDefault="00BC08D3">
    <w:pPr>
      <w:pStyle w:val="af1"/>
      <w:jc w:val="center"/>
    </w:pPr>
    <w:r>
      <w:fldChar w:fldCharType="begin"/>
    </w:r>
    <w:r>
      <w:instrText xml:space="preserve"> PAGE   \* MERGEFORMAT </w:instrText>
    </w:r>
    <w:r>
      <w:fldChar w:fldCharType="separate"/>
    </w:r>
    <w:r w:rsidR="00A92589">
      <w:rPr>
        <w:noProof/>
      </w:rPr>
      <w:t>12</w:t>
    </w:r>
    <w:r>
      <w:rPr>
        <w:noProof/>
      </w:rPr>
      <w:fldChar w:fldCharType="end"/>
    </w:r>
  </w:p>
  <w:p w14:paraId="4C6AC12C" w14:textId="77777777" w:rsidR="00BC08D3" w:rsidRDefault="00BC08D3">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rPr>
        <w:rFonts w:cs="Times New Roman"/>
      </w:r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lvl w:ilvl="0">
      <w:start w:val="1"/>
      <w:numFmt w:val="bullet"/>
      <w:pStyle w:val="2"/>
      <w:lvlText w:val=""/>
      <w:lvlJc w:val="left"/>
      <w:pPr>
        <w:tabs>
          <w:tab w:val="num" w:pos="643"/>
        </w:tabs>
        <w:ind w:left="643" w:hanging="360"/>
      </w:pPr>
      <w:rPr>
        <w:rFonts w:ascii="Symbol" w:hAnsi="Symbol" w:hint="default"/>
      </w:rPr>
    </w:lvl>
  </w:abstractNum>
  <w:abstractNum w:abstractNumId="7">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nsid w:val="0000000D"/>
    <w:multiLevelType w:val="singleLevel"/>
    <w:tmpl w:val="0000000D"/>
    <w:name w:val="WW8Num13"/>
    <w:styleLink w:val="2411"/>
    <w:lvl w:ilvl="0">
      <w:start w:val="1"/>
      <w:numFmt w:val="decimal"/>
      <w:lvlText w:val="%1."/>
      <w:lvlJc w:val="left"/>
      <w:pPr>
        <w:tabs>
          <w:tab w:val="num" w:pos="833"/>
        </w:tabs>
        <w:ind w:left="833" w:hanging="550"/>
      </w:pPr>
      <w:rPr>
        <w:rFonts w:cs="Times New Roman"/>
        <w:sz w:val="20"/>
        <w:szCs w:val="20"/>
      </w:rPr>
    </w:lvl>
  </w:abstractNum>
  <w:abstractNum w:abstractNumId="9">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nsid w:val="00000019"/>
    <w:multiLevelType w:val="singleLevel"/>
    <w:tmpl w:val="00000019"/>
    <w:name w:val="WW8Num25"/>
    <w:lvl w:ilvl="0">
      <w:start w:val="1"/>
      <w:numFmt w:val="decimal"/>
      <w:lvlText w:val="%1."/>
      <w:lvlJc w:val="left"/>
      <w:pPr>
        <w:tabs>
          <w:tab w:val="num" w:pos="720"/>
        </w:tabs>
        <w:ind w:left="720" w:hanging="720"/>
      </w:pPr>
      <w:rPr>
        <w:rFonts w:cs="Times New Roman"/>
      </w:rPr>
    </w:lvl>
  </w:abstractNum>
  <w:abstractNum w:abstractNumId="11">
    <w:nsid w:val="06C86999"/>
    <w:multiLevelType w:val="multilevel"/>
    <w:tmpl w:val="9FB8D19E"/>
    <w:name w:val="WW8Num3"/>
    <w:styleLink w:val="61"/>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nsid w:val="0B753C1D"/>
    <w:multiLevelType w:val="multilevel"/>
    <w:tmpl w:val="1BACD68E"/>
    <w:lvl w:ilvl="0">
      <w:start w:val="1"/>
      <w:numFmt w:val="decimal"/>
      <w:lvlText w:val="%1"/>
      <w:lvlJc w:val="left"/>
      <w:pPr>
        <w:tabs>
          <w:tab w:val="num" w:pos="396"/>
        </w:tabs>
        <w:ind w:left="-851" w:firstLine="851"/>
      </w:pPr>
      <w:rPr>
        <w:rFonts w:cs="Times New Roman"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vanish w:val="0"/>
        <w:color w:val="000000"/>
        <w:spacing w:val="0"/>
        <w:kern w:val="0"/>
        <w:position w:val="0"/>
        <w:sz w:val="28"/>
        <w:szCs w:val="28"/>
        <w:u w:val="none"/>
        <w:effect w:val="none"/>
        <w:vertAlign w:val="baseline"/>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nsid w:val="0D8D1714"/>
    <w:multiLevelType w:val="multilevel"/>
    <w:tmpl w:val="27487EEE"/>
    <w:styleLink w:val="92"/>
    <w:lvl w:ilvl="0">
      <w:start w:val="1"/>
      <w:numFmt w:val="none"/>
      <w:lvlText w:val="2.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nsid w:val="14AC3B3F"/>
    <w:multiLevelType w:val="multilevel"/>
    <w:tmpl w:val="EAC0474A"/>
    <w:styleLink w:val="6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nsid w:val="14E07998"/>
    <w:multiLevelType w:val="multilevel"/>
    <w:tmpl w:val="03509308"/>
    <w:styleLink w:val="82"/>
    <w:lvl w:ilvl="0">
      <w:start w:val="1"/>
      <w:numFmt w:val="none"/>
      <w:lvlText w:val="2.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nsid w:val="150C2536"/>
    <w:multiLevelType w:val="hybridMultilevel"/>
    <w:tmpl w:val="7424E2F6"/>
    <w:name w:val="WW8Num132"/>
    <w:lvl w:ilvl="0" w:tplc="F9B05E0A">
      <w:start w:val="16"/>
      <w:numFmt w:val="decimal"/>
      <w:lvlText w:val="%1."/>
      <w:lvlJc w:val="left"/>
      <w:pPr>
        <w:tabs>
          <w:tab w:val="num" w:pos="720"/>
        </w:tabs>
        <w:ind w:left="720" w:hanging="550"/>
      </w:pPr>
      <w:rPr>
        <w:rFonts w:cs="Times New Roman" w:hint="default"/>
        <w:sz w:val="20"/>
        <w:szCs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153A0B7A"/>
    <w:multiLevelType w:val="hybridMultilevel"/>
    <w:tmpl w:val="68C60370"/>
    <w:styleLink w:val="ArticleSection1"/>
    <w:lvl w:ilvl="0" w:tplc="7FF08C9A">
      <w:start w:val="1"/>
      <w:numFmt w:val="decimal"/>
      <w:pStyle w:val="a0"/>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154D698A"/>
    <w:multiLevelType w:val="hybridMultilevel"/>
    <w:tmpl w:val="3C34081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nsid w:val="16DA636D"/>
    <w:multiLevelType w:val="hybridMultilevel"/>
    <w:tmpl w:val="CC742B4C"/>
    <w:lvl w:ilvl="0" w:tplc="FFFFFFFF">
      <w:start w:val="1"/>
      <w:numFmt w:val="decimal"/>
      <w:pStyle w:val="a1"/>
      <w:lvlText w:val="%1."/>
      <w:lvlJc w:val="left"/>
      <w:pPr>
        <w:tabs>
          <w:tab w:val="num" w:pos="567"/>
        </w:tabs>
        <w:ind w:left="567" w:hanging="567"/>
      </w:pPr>
      <w:rPr>
        <w:rFonts w:cs="Times New Roman" w:hint="default"/>
      </w:rPr>
    </w:lvl>
    <w:lvl w:ilvl="1" w:tplc="FFFFFFFF">
      <w:start w:val="1"/>
      <w:numFmt w:val="lowerLetter"/>
      <w:lvlText w:val="%2."/>
      <w:lvlJc w:val="left"/>
      <w:pPr>
        <w:tabs>
          <w:tab w:val="num" w:pos="873"/>
        </w:tabs>
        <w:ind w:left="873" w:hanging="360"/>
      </w:pPr>
      <w:rPr>
        <w:rFonts w:cs="Times New Roman"/>
      </w:rPr>
    </w:lvl>
    <w:lvl w:ilvl="2" w:tplc="FFFFFFFF">
      <w:start w:val="1"/>
      <w:numFmt w:val="lowerRoman"/>
      <w:lvlText w:val="%3."/>
      <w:lvlJc w:val="right"/>
      <w:pPr>
        <w:tabs>
          <w:tab w:val="num" w:pos="1593"/>
        </w:tabs>
        <w:ind w:left="1593" w:hanging="180"/>
      </w:pPr>
      <w:rPr>
        <w:rFonts w:cs="Times New Roman"/>
      </w:rPr>
    </w:lvl>
    <w:lvl w:ilvl="3" w:tplc="FFFFFFFF">
      <w:start w:val="1"/>
      <w:numFmt w:val="decimal"/>
      <w:lvlText w:val="%4."/>
      <w:lvlJc w:val="left"/>
      <w:pPr>
        <w:tabs>
          <w:tab w:val="num" w:pos="2313"/>
        </w:tabs>
        <w:ind w:left="2313" w:hanging="360"/>
      </w:pPr>
      <w:rPr>
        <w:rFonts w:cs="Times New Roman"/>
      </w:rPr>
    </w:lvl>
    <w:lvl w:ilvl="4" w:tplc="FFFFFFFF">
      <w:start w:val="1"/>
      <w:numFmt w:val="lowerLetter"/>
      <w:lvlText w:val="%5."/>
      <w:lvlJc w:val="left"/>
      <w:pPr>
        <w:tabs>
          <w:tab w:val="num" w:pos="3033"/>
        </w:tabs>
        <w:ind w:left="3033" w:hanging="360"/>
      </w:pPr>
      <w:rPr>
        <w:rFonts w:cs="Times New Roman"/>
      </w:rPr>
    </w:lvl>
    <w:lvl w:ilvl="5" w:tplc="FFFFFFFF">
      <w:start w:val="1"/>
      <w:numFmt w:val="lowerRoman"/>
      <w:lvlText w:val="%6."/>
      <w:lvlJc w:val="right"/>
      <w:pPr>
        <w:tabs>
          <w:tab w:val="num" w:pos="3753"/>
        </w:tabs>
        <w:ind w:left="3753" w:hanging="180"/>
      </w:pPr>
      <w:rPr>
        <w:rFonts w:cs="Times New Roman"/>
      </w:rPr>
    </w:lvl>
    <w:lvl w:ilvl="6" w:tplc="FFFFFFFF">
      <w:start w:val="1"/>
      <w:numFmt w:val="decimal"/>
      <w:lvlText w:val="%7."/>
      <w:lvlJc w:val="left"/>
      <w:pPr>
        <w:tabs>
          <w:tab w:val="num" w:pos="4473"/>
        </w:tabs>
        <w:ind w:left="4473" w:hanging="360"/>
      </w:pPr>
      <w:rPr>
        <w:rFonts w:cs="Times New Roman"/>
      </w:rPr>
    </w:lvl>
    <w:lvl w:ilvl="7" w:tplc="FFFFFFFF">
      <w:start w:val="1"/>
      <w:numFmt w:val="lowerLetter"/>
      <w:lvlText w:val="%8."/>
      <w:lvlJc w:val="left"/>
      <w:pPr>
        <w:tabs>
          <w:tab w:val="num" w:pos="5193"/>
        </w:tabs>
        <w:ind w:left="5193" w:hanging="360"/>
      </w:pPr>
      <w:rPr>
        <w:rFonts w:cs="Times New Roman"/>
      </w:rPr>
    </w:lvl>
    <w:lvl w:ilvl="8" w:tplc="FFFFFFFF">
      <w:start w:val="1"/>
      <w:numFmt w:val="lowerRoman"/>
      <w:lvlText w:val="%9."/>
      <w:lvlJc w:val="right"/>
      <w:pPr>
        <w:tabs>
          <w:tab w:val="num" w:pos="5913"/>
        </w:tabs>
        <w:ind w:left="5913" w:hanging="180"/>
      </w:pPr>
      <w:rPr>
        <w:rFonts w:cs="Times New Roman"/>
      </w:rPr>
    </w:lvl>
  </w:abstractNum>
  <w:abstractNum w:abstractNumId="23">
    <w:nsid w:val="1A6F46CC"/>
    <w:multiLevelType w:val="multilevel"/>
    <w:tmpl w:val="047C7418"/>
    <w:styleLink w:val="52"/>
    <w:lvl w:ilvl="0">
      <w:start w:val="1"/>
      <w:numFmt w:val="none"/>
      <w:lvlText w:val=""/>
      <w:lvlJc w:val="left"/>
      <w:pPr>
        <w:tabs>
          <w:tab w:val="num" w:pos="360"/>
        </w:tabs>
        <w:ind w:left="360" w:hanging="360"/>
      </w:pPr>
      <w:rPr>
        <w:rFonts w:cs="Times New Roman" w:hint="default"/>
      </w:rPr>
    </w:lvl>
    <w:lvl w:ilvl="1">
      <w:start w:val="1"/>
      <w:numFmt w:val="none"/>
      <w:lvlText w:val="2.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nsid w:val="1C482668"/>
    <w:multiLevelType w:val="multilevel"/>
    <w:tmpl w:val="4544BBC8"/>
    <w:styleLink w:val="102"/>
    <w:lvl w:ilvl="0">
      <w:start w:val="1"/>
      <w:numFmt w:val="none"/>
      <w:lvlText w:val="2.5."/>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nsid w:val="1C937688"/>
    <w:multiLevelType w:val="hybridMultilevel"/>
    <w:tmpl w:val="46D6FA9A"/>
    <w:lvl w:ilvl="0" w:tplc="04190011">
      <w:start w:val="1"/>
      <w:numFmt w:val="decimal"/>
      <w:lvlText w:val="%1)"/>
      <w:lvlJc w:val="left"/>
      <w:pPr>
        <w:ind w:left="360" w:hanging="360"/>
      </w:pPr>
      <w:rPr>
        <w:rFonts w:cs="Times New Roman"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1DFC020E"/>
    <w:multiLevelType w:val="multilevel"/>
    <w:tmpl w:val="3E6E7B10"/>
    <w:styleLink w:val="18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nsid w:val="1E7E04D5"/>
    <w:multiLevelType w:val="singleLevel"/>
    <w:tmpl w:val="D34A6FD8"/>
    <w:styleLink w:val="252"/>
    <w:lvl w:ilvl="0">
      <w:start w:val="1"/>
      <w:numFmt w:val="decimal"/>
      <w:pStyle w:val="a2"/>
      <w:lvlText w:val="%1."/>
      <w:lvlJc w:val="left"/>
      <w:pPr>
        <w:tabs>
          <w:tab w:val="num" w:pos="360"/>
        </w:tabs>
        <w:ind w:left="360" w:hanging="360"/>
      </w:pPr>
      <w:rPr>
        <w:rFonts w:cs="Times New Roman"/>
      </w:rPr>
    </w:lvl>
  </w:abstractNum>
  <w:abstractNum w:abstractNumId="28">
    <w:nsid w:val="23F100FD"/>
    <w:multiLevelType w:val="multilevel"/>
    <w:tmpl w:val="05C0D8D8"/>
    <w:styleLink w:val="152"/>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290A284F"/>
    <w:multiLevelType w:val="hybridMultilevel"/>
    <w:tmpl w:val="B5D68446"/>
    <w:lvl w:ilvl="0" w:tplc="11960BC8">
      <w:start w:val="1"/>
      <w:numFmt w:val="decimal"/>
      <w:lvlText w:val="%1)"/>
      <w:lvlJc w:val="left"/>
      <w:pPr>
        <w:ind w:left="786" w:hanging="360"/>
      </w:pPr>
      <w:rPr>
        <w:rFonts w:cs="Times New Roman" w:hint="default"/>
        <w:b w:val="0"/>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nsid w:val="2F4B7AB0"/>
    <w:multiLevelType w:val="multilevel"/>
    <w:tmpl w:val="04190023"/>
    <w:styleLink w:val="10"/>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80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4">
    <w:nsid w:val="303A5DE3"/>
    <w:multiLevelType w:val="hybridMultilevel"/>
    <w:tmpl w:val="9B0A3ABA"/>
    <w:lvl w:ilvl="0" w:tplc="AC48DDA2">
      <w:start w:val="1"/>
      <w:numFmt w:val="upperRoman"/>
      <w:pStyle w:val="a3"/>
      <w:lvlText w:val="%1."/>
      <w:lvlJc w:val="right"/>
      <w:pPr>
        <w:tabs>
          <w:tab w:val="num" w:pos="180"/>
        </w:tabs>
        <w:ind w:left="180" w:hanging="180"/>
      </w:pPr>
      <w:rPr>
        <w:rFonts w:cs="Times New Roman"/>
        <w:sz w:val="28"/>
        <w:szCs w:val="28"/>
      </w:rPr>
    </w:lvl>
    <w:lvl w:ilvl="1" w:tplc="11ECD1F6">
      <w:numFmt w:val="none"/>
      <w:lvlText w:val=""/>
      <w:lvlJc w:val="left"/>
      <w:pPr>
        <w:tabs>
          <w:tab w:val="num" w:pos="360"/>
        </w:tabs>
      </w:pPr>
      <w:rPr>
        <w:rFonts w:cs="Times New Roman"/>
      </w:rPr>
    </w:lvl>
    <w:lvl w:ilvl="2" w:tplc="45786398">
      <w:numFmt w:val="none"/>
      <w:lvlText w:val=""/>
      <w:lvlJc w:val="left"/>
      <w:pPr>
        <w:tabs>
          <w:tab w:val="num" w:pos="360"/>
        </w:tabs>
      </w:pPr>
      <w:rPr>
        <w:rFonts w:cs="Times New Roman"/>
      </w:rPr>
    </w:lvl>
    <w:lvl w:ilvl="3" w:tplc="54C20832">
      <w:numFmt w:val="none"/>
      <w:lvlText w:val=""/>
      <w:lvlJc w:val="left"/>
      <w:pPr>
        <w:tabs>
          <w:tab w:val="num" w:pos="360"/>
        </w:tabs>
      </w:pPr>
      <w:rPr>
        <w:rFonts w:cs="Times New Roman"/>
      </w:rPr>
    </w:lvl>
    <w:lvl w:ilvl="4" w:tplc="D2C4577A">
      <w:numFmt w:val="none"/>
      <w:lvlText w:val=""/>
      <w:lvlJc w:val="left"/>
      <w:pPr>
        <w:tabs>
          <w:tab w:val="num" w:pos="360"/>
        </w:tabs>
      </w:pPr>
      <w:rPr>
        <w:rFonts w:cs="Times New Roman"/>
      </w:rPr>
    </w:lvl>
    <w:lvl w:ilvl="5" w:tplc="78A271DA">
      <w:numFmt w:val="none"/>
      <w:lvlText w:val=""/>
      <w:lvlJc w:val="left"/>
      <w:pPr>
        <w:tabs>
          <w:tab w:val="num" w:pos="360"/>
        </w:tabs>
      </w:pPr>
      <w:rPr>
        <w:rFonts w:cs="Times New Roman"/>
      </w:rPr>
    </w:lvl>
    <w:lvl w:ilvl="6" w:tplc="5D005096">
      <w:numFmt w:val="none"/>
      <w:lvlText w:val=""/>
      <w:lvlJc w:val="left"/>
      <w:pPr>
        <w:tabs>
          <w:tab w:val="num" w:pos="360"/>
        </w:tabs>
      </w:pPr>
      <w:rPr>
        <w:rFonts w:cs="Times New Roman"/>
      </w:rPr>
    </w:lvl>
    <w:lvl w:ilvl="7" w:tplc="FE0CC324">
      <w:numFmt w:val="none"/>
      <w:lvlText w:val=""/>
      <w:lvlJc w:val="left"/>
      <w:pPr>
        <w:tabs>
          <w:tab w:val="num" w:pos="360"/>
        </w:tabs>
      </w:pPr>
      <w:rPr>
        <w:rFonts w:cs="Times New Roman"/>
      </w:rPr>
    </w:lvl>
    <w:lvl w:ilvl="8" w:tplc="D5D27470">
      <w:numFmt w:val="none"/>
      <w:lvlText w:val=""/>
      <w:lvlJc w:val="left"/>
      <w:pPr>
        <w:tabs>
          <w:tab w:val="num" w:pos="360"/>
        </w:tabs>
      </w:pPr>
      <w:rPr>
        <w:rFonts w:cs="Times New Roman"/>
      </w:rPr>
    </w:lvl>
  </w:abstractNum>
  <w:abstractNum w:abstractNumId="35">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30C47C51"/>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37">
    <w:nsid w:val="32AD46DB"/>
    <w:multiLevelType w:val="multilevel"/>
    <w:tmpl w:val="61069C14"/>
    <w:styleLink w:val="17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nsid w:val="37946086"/>
    <w:multiLevelType w:val="multilevel"/>
    <w:tmpl w:val="CC2670AA"/>
    <w:styleLink w:val="51"/>
    <w:lvl w:ilvl="0">
      <w:start w:val="1"/>
      <w:numFmt w:val="decimal"/>
      <w:lvlText w:val="%1.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0">
    <w:nsid w:val="3C4E38F2"/>
    <w:multiLevelType w:val="hybridMultilevel"/>
    <w:tmpl w:val="4DDE942E"/>
    <w:lvl w:ilvl="0" w:tplc="3BB4D1A0">
      <w:start w:val="1"/>
      <w:numFmt w:val="decimal"/>
      <w:lvlText w:val="%1)"/>
      <w:lvlJc w:val="left"/>
      <w:pPr>
        <w:ind w:left="360" w:hanging="360"/>
      </w:pPr>
      <w:rPr>
        <w:rFonts w:cs="Times New Roman"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2">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3">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nsid w:val="3EE943C2"/>
    <w:multiLevelType w:val="multilevel"/>
    <w:tmpl w:val="539E5D6A"/>
    <w:styleLink w:val="142"/>
    <w:lvl w:ilvl="0">
      <w:start w:val="1"/>
      <w:numFmt w:val="none"/>
      <w:lvlText w:val="1.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5">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6">
    <w:nsid w:val="40640124"/>
    <w:multiLevelType w:val="multilevel"/>
    <w:tmpl w:val="FF0ADEB2"/>
    <w:styleLink w:val="13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7">
    <w:nsid w:val="40E02003"/>
    <w:multiLevelType w:val="multilevel"/>
    <w:tmpl w:val="EAC0474A"/>
    <w:styleLink w:val="72"/>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9">
    <w:nsid w:val="417B543D"/>
    <w:multiLevelType w:val="multilevel"/>
    <w:tmpl w:val="3CDC3B66"/>
    <w:lvl w:ilvl="0">
      <w:start w:val="1"/>
      <w:numFmt w:val="decimal"/>
      <w:lvlText w:val="%1."/>
      <w:lvlJc w:val="left"/>
      <w:pPr>
        <w:tabs>
          <w:tab w:val="num" w:pos="360"/>
        </w:tabs>
        <w:ind w:left="360" w:hanging="360"/>
      </w:pPr>
      <w:rPr>
        <w:rFonts w:cs="Times New Roman" w:hint="default"/>
        <w:b w:val="0"/>
      </w:rPr>
    </w:lvl>
    <w:lvl w:ilvl="1">
      <w:start w:val="1"/>
      <w:numFmt w:val="decimal"/>
      <w:pStyle w:val="21"/>
      <w:lvlText w:val="%1.%2."/>
      <w:lvlJc w:val="left"/>
      <w:pPr>
        <w:tabs>
          <w:tab w:val="num" w:pos="432"/>
        </w:tabs>
        <w:ind w:left="432" w:hanging="432"/>
      </w:pPr>
      <w:rPr>
        <w:rFonts w:cs="Times New Roman" w:hint="default"/>
        <w:b/>
        <w:color w:val="auto"/>
        <w:sz w:val="24"/>
        <w:szCs w:val="24"/>
      </w:rPr>
    </w:lvl>
    <w:lvl w:ilvl="2">
      <w:start w:val="1"/>
      <w:numFmt w:val="decimal"/>
      <w:lvlText w:val="%1.%2.%3."/>
      <w:lvlJc w:val="left"/>
      <w:pPr>
        <w:tabs>
          <w:tab w:val="num" w:pos="1713"/>
        </w:tabs>
        <w:ind w:left="1497" w:hanging="504"/>
      </w:pPr>
      <w:rPr>
        <w:rFonts w:cs="Times New Roman" w:hint="default"/>
        <w:b w:val="0"/>
        <w:i w:val="0"/>
        <w:strike w:val="0"/>
        <w:color w:val="auto"/>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0">
    <w:nsid w:val="439D240E"/>
    <w:multiLevelType w:val="multilevel"/>
    <w:tmpl w:val="471C7546"/>
    <w:styleLink w:val="19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2">
    <w:nsid w:val="4BD73878"/>
    <w:multiLevelType w:val="multilevel"/>
    <w:tmpl w:val="941C7216"/>
    <w:styleLink w:val="222"/>
    <w:lvl w:ilvl="0">
      <w:start w:val="1"/>
      <w:numFmt w:val="none"/>
      <w:lvlText w:val="4."/>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3">
    <w:nsid w:val="4DD24456"/>
    <w:multiLevelType w:val="multilevel"/>
    <w:tmpl w:val="EF148746"/>
    <w:styleLink w:val="202"/>
    <w:lvl w:ilvl="0">
      <w:start w:val="1"/>
      <w:numFmt w:val="none"/>
      <w:lvlText w:val="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4">
    <w:nsid w:val="507F53B7"/>
    <w:multiLevelType w:val="hybridMultilevel"/>
    <w:tmpl w:val="4BD6DA4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5">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6">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7">
    <w:nsid w:val="57F048B1"/>
    <w:multiLevelType w:val="multilevel"/>
    <w:tmpl w:val="4EE4EC8E"/>
    <w:lvl w:ilvl="0">
      <w:start w:val="1"/>
      <w:numFmt w:val="decimal"/>
      <w:pStyle w:val="12"/>
      <w:lvlText w:val="%1."/>
      <w:lvlJc w:val="left"/>
      <w:pPr>
        <w:tabs>
          <w:tab w:val="num" w:pos="-846"/>
        </w:tabs>
      </w:pPr>
      <w:rPr>
        <w:rFonts w:cs="Times New Roman" w:hint="default"/>
        <w:color w:val="auto"/>
      </w:rPr>
    </w:lvl>
    <w:lvl w:ilvl="1">
      <w:start w:val="1"/>
      <w:numFmt w:val="decimal"/>
      <w:pStyle w:val="22"/>
      <w:lvlText w:val="%1.%2."/>
      <w:lvlJc w:val="left"/>
      <w:pPr>
        <w:tabs>
          <w:tab w:val="num" w:pos="234"/>
        </w:tabs>
        <w:ind w:left="1080"/>
      </w:pPr>
      <w:rPr>
        <w:rFonts w:cs="Times New Roman" w:hint="default"/>
      </w:rPr>
    </w:lvl>
    <w:lvl w:ilvl="2">
      <w:start w:val="1"/>
      <w:numFmt w:val="decimal"/>
      <w:pStyle w:val="33"/>
      <w:lvlText w:val="%1.%2.%3."/>
      <w:lvlJc w:val="left"/>
      <w:pPr>
        <w:tabs>
          <w:tab w:val="num" w:pos="1957"/>
        </w:tabs>
        <w:ind w:left="2524" w:hanging="1531"/>
      </w:pPr>
      <w:rPr>
        <w:rFonts w:cs="Times New Roman" w:hint="default"/>
        <w:sz w:val="24"/>
        <w:szCs w:val="24"/>
      </w:rPr>
    </w:lvl>
    <w:lvl w:ilvl="3">
      <w:start w:val="1"/>
      <w:numFmt w:val="decimal"/>
      <w:pStyle w:val="43"/>
      <w:lvlText w:val="%1.%2.%3.%4"/>
      <w:lvlJc w:val="left"/>
      <w:pPr>
        <w:tabs>
          <w:tab w:val="num" w:pos="1494"/>
        </w:tabs>
        <w:ind w:left="360"/>
      </w:pPr>
      <w:rPr>
        <w:rFonts w:cs="Times New Roman" w:hint="default"/>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58">
    <w:nsid w:val="584A6113"/>
    <w:multiLevelType w:val="multilevel"/>
    <w:tmpl w:val="40626560"/>
    <w:lvl w:ilvl="0">
      <w:start w:val="3"/>
      <w:numFmt w:val="decimal"/>
      <w:lvlText w:val="%1."/>
      <w:lvlJc w:val="left"/>
      <w:pPr>
        <w:ind w:left="1070" w:hanging="360"/>
      </w:pPr>
      <w:rPr>
        <w:rFonts w:cs="Times New Roman" w:hint="default"/>
      </w:rPr>
    </w:lvl>
    <w:lvl w:ilvl="1">
      <w:start w:val="1"/>
      <w:numFmt w:val="decimal"/>
      <w:isLgl/>
      <w:lvlText w:val="%1.%2."/>
      <w:lvlJc w:val="left"/>
      <w:pPr>
        <w:ind w:left="1140" w:hanging="420"/>
      </w:pPr>
      <w:rPr>
        <w:rFonts w:cs="Times New Roman" w:hint="default"/>
        <w:b w:val="0"/>
        <w:color w:val="auto"/>
      </w:rPr>
    </w:lvl>
    <w:lvl w:ilvl="2">
      <w:start w:val="1"/>
      <w:numFmt w:val="decimal"/>
      <w:isLgl/>
      <w:lvlText w:val="%1.%2.%3."/>
      <w:lvlJc w:val="left"/>
      <w:pPr>
        <w:ind w:left="1440" w:hanging="720"/>
      </w:pPr>
      <w:rPr>
        <w:rFonts w:cs="Times New Roman" w:hint="default"/>
        <w:b w:val="0"/>
        <w:color w:val="auto"/>
      </w:rPr>
    </w:lvl>
    <w:lvl w:ilvl="3">
      <w:start w:val="1"/>
      <w:numFmt w:val="decimal"/>
      <w:isLgl/>
      <w:lvlText w:val="%1.%2.%3.%4."/>
      <w:lvlJc w:val="left"/>
      <w:pPr>
        <w:ind w:left="1440" w:hanging="720"/>
      </w:pPr>
      <w:rPr>
        <w:rFonts w:cs="Times New Roman" w:hint="default"/>
        <w:b w:val="0"/>
        <w:color w:val="auto"/>
      </w:rPr>
    </w:lvl>
    <w:lvl w:ilvl="4">
      <w:start w:val="1"/>
      <w:numFmt w:val="decimal"/>
      <w:isLgl/>
      <w:lvlText w:val="%1.%2.%3.%4.%5."/>
      <w:lvlJc w:val="left"/>
      <w:pPr>
        <w:ind w:left="1800" w:hanging="1080"/>
      </w:pPr>
      <w:rPr>
        <w:rFonts w:cs="Times New Roman" w:hint="default"/>
        <w:b w:val="0"/>
        <w:color w:val="auto"/>
      </w:rPr>
    </w:lvl>
    <w:lvl w:ilvl="5">
      <w:start w:val="1"/>
      <w:numFmt w:val="decimal"/>
      <w:isLgl/>
      <w:lvlText w:val="%1.%2.%3.%4.%5.%6."/>
      <w:lvlJc w:val="left"/>
      <w:pPr>
        <w:ind w:left="1800" w:hanging="1080"/>
      </w:pPr>
      <w:rPr>
        <w:rFonts w:cs="Times New Roman" w:hint="default"/>
        <w:b w:val="0"/>
        <w:color w:val="auto"/>
      </w:rPr>
    </w:lvl>
    <w:lvl w:ilvl="6">
      <w:start w:val="1"/>
      <w:numFmt w:val="decimal"/>
      <w:isLgl/>
      <w:lvlText w:val="%1.%2.%3.%4.%5.%6.%7."/>
      <w:lvlJc w:val="left"/>
      <w:pPr>
        <w:ind w:left="2160" w:hanging="1440"/>
      </w:pPr>
      <w:rPr>
        <w:rFonts w:cs="Times New Roman" w:hint="default"/>
        <w:b w:val="0"/>
        <w:color w:val="auto"/>
      </w:rPr>
    </w:lvl>
    <w:lvl w:ilvl="7">
      <w:start w:val="1"/>
      <w:numFmt w:val="decimal"/>
      <w:isLgl/>
      <w:lvlText w:val="%1.%2.%3.%4.%5.%6.%7.%8."/>
      <w:lvlJc w:val="left"/>
      <w:pPr>
        <w:ind w:left="2160" w:hanging="1440"/>
      </w:pPr>
      <w:rPr>
        <w:rFonts w:cs="Times New Roman" w:hint="default"/>
        <w:b w:val="0"/>
        <w:color w:val="auto"/>
      </w:rPr>
    </w:lvl>
    <w:lvl w:ilvl="8">
      <w:start w:val="1"/>
      <w:numFmt w:val="decimal"/>
      <w:isLgl/>
      <w:lvlText w:val="%1.%2.%3.%4.%5.%6.%7.%8.%9."/>
      <w:lvlJc w:val="left"/>
      <w:pPr>
        <w:ind w:left="2520" w:hanging="1800"/>
      </w:pPr>
      <w:rPr>
        <w:rFonts w:cs="Times New Roman" w:hint="default"/>
        <w:b w:val="0"/>
        <w:color w:val="auto"/>
      </w:rPr>
    </w:lvl>
  </w:abstractNum>
  <w:abstractNum w:abstractNumId="59">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hint="default"/>
        <w:b w:val="0"/>
        <w:i w:val="0"/>
        <w:color w:val="auto"/>
        <w:sz w:val="24"/>
      </w:rPr>
    </w:lvl>
    <w:lvl w:ilvl="3">
      <w:start w:val="1"/>
      <w:numFmt w:val="decimal"/>
      <w:lvlText w:val="%1.%2.%3.%4"/>
      <w:lvlJc w:val="left"/>
      <w:pPr>
        <w:tabs>
          <w:tab w:val="num" w:pos="2795"/>
        </w:tabs>
        <w:ind w:left="2795" w:hanging="850"/>
      </w:pPr>
      <w:rPr>
        <w:rFonts w:cs="Times New Roman" w:hint="default"/>
      </w:rPr>
    </w:lvl>
    <w:lvl w:ilvl="4">
      <w:start w:val="1"/>
      <w:numFmt w:val="decimal"/>
      <w:lvlText w:val="%1.%2.%3.%4.%5"/>
      <w:lvlJc w:val="left"/>
      <w:pPr>
        <w:tabs>
          <w:tab w:val="num" w:pos="1365"/>
        </w:tabs>
        <w:ind w:left="1365" w:hanging="1008"/>
      </w:pPr>
      <w:rPr>
        <w:rFonts w:cs="Times New Roman" w:hint="default"/>
      </w:rPr>
    </w:lvl>
    <w:lvl w:ilvl="5">
      <w:start w:val="1"/>
      <w:numFmt w:val="decimal"/>
      <w:lvlText w:val="%1.%2.%3.%4.%5.%6"/>
      <w:lvlJc w:val="left"/>
      <w:pPr>
        <w:tabs>
          <w:tab w:val="num" w:pos="1509"/>
        </w:tabs>
        <w:ind w:left="1509" w:hanging="1152"/>
      </w:pPr>
      <w:rPr>
        <w:rFonts w:cs="Times New Roman" w:hint="default"/>
      </w:rPr>
    </w:lvl>
    <w:lvl w:ilvl="6">
      <w:start w:val="1"/>
      <w:numFmt w:val="decimal"/>
      <w:lvlText w:val="%1.%2.%3.%4.%5.%6.%7"/>
      <w:lvlJc w:val="left"/>
      <w:pPr>
        <w:tabs>
          <w:tab w:val="num" w:pos="1653"/>
        </w:tabs>
        <w:ind w:left="1653" w:hanging="1296"/>
      </w:pPr>
      <w:rPr>
        <w:rFonts w:cs="Times New Roman" w:hint="default"/>
      </w:rPr>
    </w:lvl>
    <w:lvl w:ilvl="7">
      <w:start w:val="1"/>
      <w:numFmt w:val="decimal"/>
      <w:lvlText w:val="%1.%2.%3.%4.%5.%6.%7.%8"/>
      <w:lvlJc w:val="left"/>
      <w:pPr>
        <w:tabs>
          <w:tab w:val="num" w:pos="1797"/>
        </w:tabs>
        <w:ind w:left="1797" w:hanging="1440"/>
      </w:pPr>
      <w:rPr>
        <w:rFonts w:cs="Times New Roman" w:hint="default"/>
      </w:rPr>
    </w:lvl>
    <w:lvl w:ilvl="8">
      <w:start w:val="1"/>
      <w:numFmt w:val="decimal"/>
      <w:lvlText w:val="%1.%2.%3.%4.%5.%6.%7.%8.%9"/>
      <w:lvlJc w:val="left"/>
      <w:pPr>
        <w:tabs>
          <w:tab w:val="num" w:pos="1941"/>
        </w:tabs>
        <w:ind w:left="1941" w:hanging="1584"/>
      </w:pPr>
      <w:rPr>
        <w:rFonts w:cs="Times New Roman" w:hint="default"/>
      </w:rPr>
    </w:lvl>
  </w:abstractNum>
  <w:abstractNum w:abstractNumId="60">
    <w:nsid w:val="59333D33"/>
    <w:multiLevelType w:val="hybridMultilevel"/>
    <w:tmpl w:val="0686AB90"/>
    <w:lvl w:ilvl="0" w:tplc="2078E10C">
      <w:start w:val="1"/>
      <w:numFmt w:val="bullet"/>
      <w:pStyle w:val="02"/>
      <w:lvlText w:val=""/>
      <w:lvlJc w:val="left"/>
      <w:pPr>
        <w:tabs>
          <w:tab w:val="num" w:pos="1871"/>
        </w:tabs>
        <w:ind w:left="1871" w:hanging="453"/>
      </w:pPr>
      <w:rPr>
        <w:rFonts w:ascii="Symbol" w:hAnsi="Symbol" w:hint="default"/>
      </w:rPr>
    </w:lvl>
    <w:lvl w:ilvl="1" w:tplc="10F4B92C" w:tentative="1">
      <w:start w:val="1"/>
      <w:numFmt w:val="bullet"/>
      <w:lvlText w:val="o"/>
      <w:lvlJc w:val="left"/>
      <w:pPr>
        <w:tabs>
          <w:tab w:val="num" w:pos="1440"/>
        </w:tabs>
        <w:ind w:left="1440" w:hanging="360"/>
      </w:pPr>
      <w:rPr>
        <w:rFonts w:ascii="Courier New" w:hAnsi="Courier New" w:hint="default"/>
      </w:rPr>
    </w:lvl>
    <w:lvl w:ilvl="2" w:tplc="44C47D02">
      <w:start w:val="1"/>
      <w:numFmt w:val="bullet"/>
      <w:lvlText w:val=""/>
      <w:lvlJc w:val="left"/>
      <w:pPr>
        <w:tabs>
          <w:tab w:val="num" w:pos="2160"/>
        </w:tabs>
        <w:ind w:left="2160" w:hanging="360"/>
      </w:pPr>
      <w:rPr>
        <w:rFonts w:ascii="Wingdings" w:hAnsi="Wingdings" w:hint="default"/>
      </w:rPr>
    </w:lvl>
    <w:lvl w:ilvl="3" w:tplc="1C52DC98">
      <w:start w:val="1"/>
      <w:numFmt w:val="bullet"/>
      <w:lvlText w:val=""/>
      <w:lvlJc w:val="left"/>
      <w:pPr>
        <w:tabs>
          <w:tab w:val="num" w:pos="2880"/>
        </w:tabs>
        <w:ind w:left="2880" w:hanging="360"/>
      </w:pPr>
      <w:rPr>
        <w:rFonts w:ascii="Symbol" w:hAnsi="Symbol" w:hint="default"/>
      </w:rPr>
    </w:lvl>
    <w:lvl w:ilvl="4" w:tplc="6714C146" w:tentative="1">
      <w:start w:val="1"/>
      <w:numFmt w:val="bullet"/>
      <w:lvlText w:val="o"/>
      <w:lvlJc w:val="left"/>
      <w:pPr>
        <w:tabs>
          <w:tab w:val="num" w:pos="3600"/>
        </w:tabs>
        <w:ind w:left="3600" w:hanging="360"/>
      </w:pPr>
      <w:rPr>
        <w:rFonts w:ascii="Courier New" w:hAnsi="Courier New" w:hint="default"/>
      </w:rPr>
    </w:lvl>
    <w:lvl w:ilvl="5" w:tplc="4F3ADCF2" w:tentative="1">
      <w:start w:val="1"/>
      <w:numFmt w:val="bullet"/>
      <w:lvlText w:val=""/>
      <w:lvlJc w:val="left"/>
      <w:pPr>
        <w:tabs>
          <w:tab w:val="num" w:pos="4320"/>
        </w:tabs>
        <w:ind w:left="4320" w:hanging="360"/>
      </w:pPr>
      <w:rPr>
        <w:rFonts w:ascii="Wingdings" w:hAnsi="Wingdings" w:hint="default"/>
      </w:rPr>
    </w:lvl>
    <w:lvl w:ilvl="6" w:tplc="C76AB736" w:tentative="1">
      <w:start w:val="1"/>
      <w:numFmt w:val="bullet"/>
      <w:lvlText w:val=""/>
      <w:lvlJc w:val="left"/>
      <w:pPr>
        <w:tabs>
          <w:tab w:val="num" w:pos="5040"/>
        </w:tabs>
        <w:ind w:left="5040" w:hanging="360"/>
      </w:pPr>
      <w:rPr>
        <w:rFonts w:ascii="Symbol" w:hAnsi="Symbol" w:hint="default"/>
      </w:rPr>
    </w:lvl>
    <w:lvl w:ilvl="7" w:tplc="1EEA43F8" w:tentative="1">
      <w:start w:val="1"/>
      <w:numFmt w:val="bullet"/>
      <w:lvlText w:val="o"/>
      <w:lvlJc w:val="left"/>
      <w:pPr>
        <w:tabs>
          <w:tab w:val="num" w:pos="5760"/>
        </w:tabs>
        <w:ind w:left="5760" w:hanging="360"/>
      </w:pPr>
      <w:rPr>
        <w:rFonts w:ascii="Courier New" w:hAnsi="Courier New" w:hint="default"/>
      </w:rPr>
    </w:lvl>
    <w:lvl w:ilvl="8" w:tplc="CF881B4C" w:tentative="1">
      <w:start w:val="1"/>
      <w:numFmt w:val="bullet"/>
      <w:lvlText w:val=""/>
      <w:lvlJc w:val="left"/>
      <w:pPr>
        <w:tabs>
          <w:tab w:val="num" w:pos="6480"/>
        </w:tabs>
        <w:ind w:left="6480" w:hanging="360"/>
      </w:pPr>
      <w:rPr>
        <w:rFonts w:ascii="Wingdings" w:hAnsi="Wingdings" w:hint="default"/>
      </w:rPr>
    </w:lvl>
  </w:abstractNum>
  <w:abstractNum w:abstractNumId="61">
    <w:nsid w:val="5996270C"/>
    <w:multiLevelType w:val="hybridMultilevel"/>
    <w:tmpl w:val="FB00F7AA"/>
    <w:lvl w:ilvl="0" w:tplc="FFFFFFFF">
      <w:start w:val="1"/>
      <w:numFmt w:val="russianUpper"/>
      <w:pStyle w:val="a6"/>
      <w:lvlText w:val="%1."/>
      <w:lvlJc w:val="left"/>
      <w:pPr>
        <w:tabs>
          <w:tab w:val="num" w:pos="720"/>
        </w:tabs>
        <w:ind w:left="720" w:hanging="360"/>
      </w:pPr>
      <w:rPr>
        <w:rFonts w:ascii="Times New Roman" w:hAnsi="Times New Roman" w:cs="Times New Roman" w:hint="default"/>
        <w:b/>
        <w:i w:val="0"/>
        <w:strike w:val="0"/>
        <w:dstrike w:val="0"/>
        <w:vanish w:val="0"/>
        <w:color w:val="000000"/>
        <w:sz w:val="28"/>
        <w:szCs w:val="28"/>
        <w:vertAlign w:val="baseline"/>
      </w:rPr>
    </w:lvl>
    <w:lvl w:ilvl="1" w:tplc="FFFFFFFF">
      <w:start w:val="1"/>
      <w:numFmt w:val="upperRoman"/>
      <w:lvlText w:val="%2."/>
      <w:lvlJc w:val="left"/>
      <w:pPr>
        <w:tabs>
          <w:tab w:val="num" w:pos="1800"/>
        </w:tabs>
        <w:ind w:left="1800" w:hanging="72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2">
    <w:nsid w:val="5C38230D"/>
    <w:multiLevelType w:val="multilevel"/>
    <w:tmpl w:val="2FD42AA8"/>
    <w:styleLink w:val="162"/>
    <w:lvl w:ilvl="0">
      <w:start w:val="1"/>
      <w:numFmt w:val="none"/>
      <w:lvlText w:val="1.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3">
    <w:nsid w:val="5EDA16BA"/>
    <w:multiLevelType w:val="hybridMultilevel"/>
    <w:tmpl w:val="99524D3A"/>
    <w:lvl w:ilvl="0" w:tplc="E61E9164">
      <w:start w:val="1"/>
      <w:numFmt w:val="decimal"/>
      <w:pStyle w:val="tzlist5"/>
      <w:lvlText w:val="%1) "/>
      <w:lvlJc w:val="left"/>
      <w:pPr>
        <w:tabs>
          <w:tab w:val="num" w:pos="0"/>
        </w:tabs>
        <w:ind w:firstLine="851"/>
      </w:pPr>
      <w:rPr>
        <w:rFonts w:cs="Times New Roman" w:hint="default"/>
      </w:rPr>
    </w:lvl>
    <w:lvl w:ilvl="1" w:tplc="36BC1E14" w:tentative="1">
      <w:start w:val="1"/>
      <w:numFmt w:val="lowerLetter"/>
      <w:lvlText w:val="%2."/>
      <w:lvlJc w:val="left"/>
      <w:pPr>
        <w:tabs>
          <w:tab w:val="num" w:pos="2149"/>
        </w:tabs>
        <w:ind w:left="2149" w:hanging="360"/>
      </w:pPr>
      <w:rPr>
        <w:rFonts w:cs="Times New Roman"/>
      </w:rPr>
    </w:lvl>
    <w:lvl w:ilvl="2" w:tplc="3DB25186" w:tentative="1">
      <w:start w:val="1"/>
      <w:numFmt w:val="lowerRoman"/>
      <w:lvlText w:val="%3."/>
      <w:lvlJc w:val="right"/>
      <w:pPr>
        <w:tabs>
          <w:tab w:val="num" w:pos="2869"/>
        </w:tabs>
        <w:ind w:left="2869" w:hanging="180"/>
      </w:pPr>
      <w:rPr>
        <w:rFonts w:cs="Times New Roman"/>
      </w:rPr>
    </w:lvl>
    <w:lvl w:ilvl="3" w:tplc="1938F33C" w:tentative="1">
      <w:start w:val="1"/>
      <w:numFmt w:val="decimal"/>
      <w:lvlText w:val="%4."/>
      <w:lvlJc w:val="left"/>
      <w:pPr>
        <w:tabs>
          <w:tab w:val="num" w:pos="3589"/>
        </w:tabs>
        <w:ind w:left="3589" w:hanging="360"/>
      </w:pPr>
      <w:rPr>
        <w:rFonts w:cs="Times New Roman"/>
      </w:rPr>
    </w:lvl>
    <w:lvl w:ilvl="4" w:tplc="EBFE03EA" w:tentative="1">
      <w:start w:val="1"/>
      <w:numFmt w:val="lowerLetter"/>
      <w:lvlText w:val="%5."/>
      <w:lvlJc w:val="left"/>
      <w:pPr>
        <w:tabs>
          <w:tab w:val="num" w:pos="4309"/>
        </w:tabs>
        <w:ind w:left="4309" w:hanging="360"/>
      </w:pPr>
      <w:rPr>
        <w:rFonts w:cs="Times New Roman"/>
      </w:rPr>
    </w:lvl>
    <w:lvl w:ilvl="5" w:tplc="95F8E7C6" w:tentative="1">
      <w:start w:val="1"/>
      <w:numFmt w:val="lowerRoman"/>
      <w:lvlText w:val="%6."/>
      <w:lvlJc w:val="right"/>
      <w:pPr>
        <w:tabs>
          <w:tab w:val="num" w:pos="5029"/>
        </w:tabs>
        <w:ind w:left="5029" w:hanging="180"/>
      </w:pPr>
      <w:rPr>
        <w:rFonts w:cs="Times New Roman"/>
      </w:rPr>
    </w:lvl>
    <w:lvl w:ilvl="6" w:tplc="283AA576" w:tentative="1">
      <w:start w:val="1"/>
      <w:numFmt w:val="decimal"/>
      <w:lvlText w:val="%7."/>
      <w:lvlJc w:val="left"/>
      <w:pPr>
        <w:tabs>
          <w:tab w:val="num" w:pos="5749"/>
        </w:tabs>
        <w:ind w:left="5749" w:hanging="360"/>
      </w:pPr>
      <w:rPr>
        <w:rFonts w:cs="Times New Roman"/>
      </w:rPr>
    </w:lvl>
    <w:lvl w:ilvl="7" w:tplc="20ACE898" w:tentative="1">
      <w:start w:val="1"/>
      <w:numFmt w:val="lowerLetter"/>
      <w:lvlText w:val="%8."/>
      <w:lvlJc w:val="left"/>
      <w:pPr>
        <w:tabs>
          <w:tab w:val="num" w:pos="6469"/>
        </w:tabs>
        <w:ind w:left="6469" w:hanging="360"/>
      </w:pPr>
      <w:rPr>
        <w:rFonts w:cs="Times New Roman"/>
      </w:rPr>
    </w:lvl>
    <w:lvl w:ilvl="8" w:tplc="BD0C1B8C" w:tentative="1">
      <w:start w:val="1"/>
      <w:numFmt w:val="lowerRoman"/>
      <w:lvlText w:val="%9."/>
      <w:lvlJc w:val="right"/>
      <w:pPr>
        <w:tabs>
          <w:tab w:val="num" w:pos="7189"/>
        </w:tabs>
        <w:ind w:left="7189" w:hanging="180"/>
      </w:pPr>
      <w:rPr>
        <w:rFonts w:cs="Times New Roman"/>
      </w:rPr>
    </w:lvl>
  </w:abstractNum>
  <w:abstractNum w:abstractNumId="64">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5">
    <w:nsid w:val="6D774366"/>
    <w:multiLevelType w:val="multilevel"/>
    <w:tmpl w:val="05C0D8D8"/>
    <w:styleLink w:val="410"/>
    <w:lvl w:ilvl="0">
      <w:start w:val="1"/>
      <w:numFmt w:val="decimal"/>
      <w:lvlText w:val="%1.3."/>
      <w:lvlJc w:val="left"/>
      <w:pPr>
        <w:tabs>
          <w:tab w:val="num" w:pos="360"/>
        </w:tabs>
        <w:ind w:left="360" w:hanging="360"/>
      </w:pPr>
      <w:rPr>
        <w:rFonts w:cs="Times New Roman" w:hint="default"/>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6">
    <w:nsid w:val="6DE65B55"/>
    <w:multiLevelType w:val="multilevel"/>
    <w:tmpl w:val="5AF4C0B6"/>
    <w:styleLink w:val="21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7">
    <w:nsid w:val="6E922686"/>
    <w:multiLevelType w:val="multilevel"/>
    <w:tmpl w:val="CF8228E8"/>
    <w:styleLink w:val="122"/>
    <w:lvl w:ilvl="0">
      <w:start w:val="1"/>
      <w:numFmt w:val="none"/>
      <w:lvlText w:val="3."/>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8">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9">
    <w:nsid w:val="71075AFD"/>
    <w:multiLevelType w:val="multilevel"/>
    <w:tmpl w:val="0419001D"/>
    <w:styleLink w:val="111111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0">
    <w:nsid w:val="741B7194"/>
    <w:multiLevelType w:val="multilevel"/>
    <w:tmpl w:val="0B5C0434"/>
    <w:styleLink w:val="243"/>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4"/>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1">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2">
    <w:nsid w:val="79D64C19"/>
    <w:multiLevelType w:val="hybridMultilevel"/>
    <w:tmpl w:val="CD281DA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3">
    <w:nsid w:val="7A031018"/>
    <w:multiLevelType w:val="multilevel"/>
    <w:tmpl w:val="7A78BECA"/>
    <w:styleLink w:val="112"/>
    <w:lvl w:ilvl="0">
      <w:start w:val="1"/>
      <w:numFmt w:val="none"/>
      <w:lvlText w:val="2.6."/>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4">
    <w:nsid w:val="7DD404BD"/>
    <w:multiLevelType w:val="multilevel"/>
    <w:tmpl w:val="9FDA0070"/>
    <w:styleLink w:val="420"/>
    <w:lvl w:ilvl="0">
      <w:start w:val="1"/>
      <w:numFmt w:val="none"/>
      <w:lvlText w:val="2.2."/>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36"/>
  </w:num>
  <w:num w:numId="2">
    <w:abstractNumId w:val="6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61"/>
  </w:num>
  <w:num w:numId="12">
    <w:abstractNumId w:val="34"/>
  </w:num>
  <w:num w:numId="13">
    <w:abstractNumId w:val="19"/>
  </w:num>
  <w:num w:numId="14">
    <w:abstractNumId w:val="49"/>
  </w:num>
  <w:num w:numId="15">
    <w:abstractNumId w:val="65"/>
  </w:num>
  <w:num w:numId="16">
    <w:abstractNumId w:val="38"/>
  </w:num>
  <w:num w:numId="17">
    <w:abstractNumId w:val="11"/>
  </w:num>
  <w:num w:numId="18">
    <w:abstractNumId w:val="74"/>
  </w:num>
  <w:num w:numId="19">
    <w:abstractNumId w:val="23"/>
  </w:num>
  <w:num w:numId="20">
    <w:abstractNumId w:val="16"/>
  </w:num>
  <w:num w:numId="21">
    <w:abstractNumId w:val="47"/>
  </w:num>
  <w:num w:numId="22">
    <w:abstractNumId w:val="17"/>
  </w:num>
  <w:num w:numId="23">
    <w:abstractNumId w:val="15"/>
  </w:num>
  <w:num w:numId="24">
    <w:abstractNumId w:val="24"/>
  </w:num>
  <w:num w:numId="25">
    <w:abstractNumId w:val="73"/>
  </w:num>
  <w:num w:numId="26">
    <w:abstractNumId w:val="67"/>
  </w:num>
  <w:num w:numId="27">
    <w:abstractNumId w:val="46"/>
  </w:num>
  <w:num w:numId="28">
    <w:abstractNumId w:val="44"/>
  </w:num>
  <w:num w:numId="29">
    <w:abstractNumId w:val="28"/>
  </w:num>
  <w:num w:numId="30">
    <w:abstractNumId w:val="62"/>
  </w:num>
  <w:num w:numId="31">
    <w:abstractNumId w:val="37"/>
  </w:num>
  <w:num w:numId="32">
    <w:abstractNumId w:val="26"/>
  </w:num>
  <w:num w:numId="33">
    <w:abstractNumId w:val="50"/>
  </w:num>
  <w:num w:numId="34">
    <w:abstractNumId w:val="53"/>
  </w:num>
  <w:num w:numId="35">
    <w:abstractNumId w:val="66"/>
  </w:num>
  <w:num w:numId="36">
    <w:abstractNumId w:val="52"/>
  </w:num>
  <w:num w:numId="37">
    <w:abstractNumId w:val="41"/>
  </w:num>
  <w:num w:numId="38">
    <w:abstractNumId w:val="70"/>
  </w:num>
  <w:num w:numId="39">
    <w:abstractNumId w:val="27"/>
  </w:num>
  <w:num w:numId="40">
    <w:abstractNumId w:val="8"/>
    <w:lvlOverride w:ilvl="0">
      <w:startOverride w:val="1"/>
    </w:lvlOverride>
  </w:num>
  <w:num w:numId="41">
    <w:abstractNumId w:val="35"/>
  </w:num>
  <w:num w:numId="42">
    <w:abstractNumId w:val="25"/>
  </w:num>
  <w:num w:numId="43">
    <w:abstractNumId w:val="40"/>
  </w:num>
  <w:num w:numId="44">
    <w:abstractNumId w:val="22"/>
  </w:num>
  <w:num w:numId="45">
    <w:abstractNumId w:val="20"/>
  </w:num>
  <w:num w:numId="46">
    <w:abstractNumId w:val="55"/>
  </w:num>
  <w:num w:numId="47">
    <w:abstractNumId w:val="57"/>
  </w:num>
  <w:num w:numId="48">
    <w:abstractNumId w:val="12"/>
  </w:num>
  <w:num w:numId="49">
    <w:abstractNumId w:val="59"/>
  </w:num>
  <w:num w:numId="50">
    <w:abstractNumId w:val="29"/>
  </w:num>
  <w:num w:numId="51">
    <w:abstractNumId w:val="60"/>
  </w:num>
  <w:num w:numId="52">
    <w:abstractNumId w:val="14"/>
  </w:num>
  <w:num w:numId="53">
    <w:abstractNumId w:val="8"/>
  </w:num>
  <w:num w:numId="54">
    <w:abstractNumId w:val="43"/>
  </w:num>
  <w:num w:numId="55">
    <w:abstractNumId w:val="42"/>
  </w:num>
  <w:num w:numId="56">
    <w:abstractNumId w:val="64"/>
  </w:num>
  <w:num w:numId="57">
    <w:abstractNumId w:val="51"/>
  </w:num>
  <w:num w:numId="58">
    <w:abstractNumId w:val="21"/>
  </w:num>
  <w:num w:numId="59">
    <w:abstractNumId w:val="56"/>
  </w:num>
  <w:num w:numId="60">
    <w:abstractNumId w:val="63"/>
  </w:num>
  <w:num w:numId="61">
    <w:abstractNumId w:val="48"/>
  </w:num>
  <w:num w:numId="62">
    <w:abstractNumId w:val="31"/>
  </w:num>
  <w:num w:numId="63">
    <w:abstractNumId w:val="39"/>
  </w:num>
  <w:num w:numId="64">
    <w:abstractNumId w:val="71"/>
  </w:num>
  <w:num w:numId="65">
    <w:abstractNumId w:val="13"/>
  </w:num>
  <w:num w:numId="66">
    <w:abstractNumId w:val="68"/>
  </w:num>
  <w:num w:numId="67">
    <w:abstractNumId w:val="32"/>
  </w:num>
  <w:num w:numId="68">
    <w:abstractNumId w:val="45"/>
  </w:num>
  <w:num w:numId="69">
    <w:abstractNumId w:val="30"/>
    <w:lvlOverride w:ilvl="0">
      <w:startOverride w:val="1"/>
    </w:lvlOverride>
    <w:lvlOverride w:ilvl="1"/>
    <w:lvlOverride w:ilvl="2"/>
    <w:lvlOverride w:ilvl="3"/>
    <w:lvlOverride w:ilvl="4"/>
    <w:lvlOverride w:ilvl="5"/>
    <w:lvlOverride w:ilvl="6"/>
    <w:lvlOverride w:ilvl="7"/>
    <w:lvlOverride w:ilvl="8"/>
  </w:num>
  <w:num w:numId="70">
    <w:abstractNumId w:val="58"/>
  </w:num>
  <w:num w:numId="71">
    <w:abstractNumId w:val="54"/>
  </w:num>
  <w:num w:numId="72">
    <w:abstractNumId w:val="7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C0810"/>
    <w:rsid w:val="00000294"/>
    <w:rsid w:val="00000EEE"/>
    <w:rsid w:val="000011FD"/>
    <w:rsid w:val="000015BF"/>
    <w:rsid w:val="00001944"/>
    <w:rsid w:val="00001A0D"/>
    <w:rsid w:val="0000200C"/>
    <w:rsid w:val="00002149"/>
    <w:rsid w:val="00002A97"/>
    <w:rsid w:val="00002E03"/>
    <w:rsid w:val="00002EF8"/>
    <w:rsid w:val="00003295"/>
    <w:rsid w:val="00003E20"/>
    <w:rsid w:val="0000459C"/>
    <w:rsid w:val="000045B6"/>
    <w:rsid w:val="00004B6C"/>
    <w:rsid w:val="0000529E"/>
    <w:rsid w:val="000053FD"/>
    <w:rsid w:val="00005477"/>
    <w:rsid w:val="00006867"/>
    <w:rsid w:val="00006DA9"/>
    <w:rsid w:val="000105E0"/>
    <w:rsid w:val="00010879"/>
    <w:rsid w:val="00011520"/>
    <w:rsid w:val="0001155F"/>
    <w:rsid w:val="0001178A"/>
    <w:rsid w:val="00011C15"/>
    <w:rsid w:val="00011FF5"/>
    <w:rsid w:val="00012414"/>
    <w:rsid w:val="00012A5D"/>
    <w:rsid w:val="00013B60"/>
    <w:rsid w:val="00013BF6"/>
    <w:rsid w:val="00013F17"/>
    <w:rsid w:val="00014488"/>
    <w:rsid w:val="00014CB1"/>
    <w:rsid w:val="00014E8B"/>
    <w:rsid w:val="00015211"/>
    <w:rsid w:val="000152DC"/>
    <w:rsid w:val="00015347"/>
    <w:rsid w:val="00015C08"/>
    <w:rsid w:val="00016509"/>
    <w:rsid w:val="0001664B"/>
    <w:rsid w:val="00016EE3"/>
    <w:rsid w:val="00017326"/>
    <w:rsid w:val="0001739B"/>
    <w:rsid w:val="000201B1"/>
    <w:rsid w:val="00020620"/>
    <w:rsid w:val="0002067C"/>
    <w:rsid w:val="00020C3A"/>
    <w:rsid w:val="000211B6"/>
    <w:rsid w:val="00021AF8"/>
    <w:rsid w:val="00021CB8"/>
    <w:rsid w:val="000226DE"/>
    <w:rsid w:val="00022AC4"/>
    <w:rsid w:val="00022BCA"/>
    <w:rsid w:val="00022D11"/>
    <w:rsid w:val="00023877"/>
    <w:rsid w:val="00023AE9"/>
    <w:rsid w:val="00024E31"/>
    <w:rsid w:val="00025BD3"/>
    <w:rsid w:val="00025E5D"/>
    <w:rsid w:val="000265E4"/>
    <w:rsid w:val="0002660A"/>
    <w:rsid w:val="00026D81"/>
    <w:rsid w:val="00026EF5"/>
    <w:rsid w:val="0002756D"/>
    <w:rsid w:val="00027786"/>
    <w:rsid w:val="00027EEE"/>
    <w:rsid w:val="00030661"/>
    <w:rsid w:val="000306C2"/>
    <w:rsid w:val="000317E1"/>
    <w:rsid w:val="00031DA3"/>
    <w:rsid w:val="00031ECE"/>
    <w:rsid w:val="0003223A"/>
    <w:rsid w:val="00032A21"/>
    <w:rsid w:val="00033607"/>
    <w:rsid w:val="000349FC"/>
    <w:rsid w:val="00034A5F"/>
    <w:rsid w:val="000356F0"/>
    <w:rsid w:val="00035918"/>
    <w:rsid w:val="00036820"/>
    <w:rsid w:val="000369EA"/>
    <w:rsid w:val="00036E8B"/>
    <w:rsid w:val="000378C9"/>
    <w:rsid w:val="00037B2D"/>
    <w:rsid w:val="00037C48"/>
    <w:rsid w:val="00037FB1"/>
    <w:rsid w:val="00040146"/>
    <w:rsid w:val="000402AE"/>
    <w:rsid w:val="000404B2"/>
    <w:rsid w:val="0004135B"/>
    <w:rsid w:val="000414C5"/>
    <w:rsid w:val="0004159D"/>
    <w:rsid w:val="0004186D"/>
    <w:rsid w:val="00041B80"/>
    <w:rsid w:val="00041C62"/>
    <w:rsid w:val="00041DF4"/>
    <w:rsid w:val="0004253E"/>
    <w:rsid w:val="00042702"/>
    <w:rsid w:val="00043383"/>
    <w:rsid w:val="00043434"/>
    <w:rsid w:val="00043531"/>
    <w:rsid w:val="00043630"/>
    <w:rsid w:val="00043DBE"/>
    <w:rsid w:val="0004466F"/>
    <w:rsid w:val="00044C83"/>
    <w:rsid w:val="00044E14"/>
    <w:rsid w:val="000457B8"/>
    <w:rsid w:val="00045861"/>
    <w:rsid w:val="000458FD"/>
    <w:rsid w:val="00046115"/>
    <w:rsid w:val="000470DA"/>
    <w:rsid w:val="00047A19"/>
    <w:rsid w:val="00047B6D"/>
    <w:rsid w:val="0005000D"/>
    <w:rsid w:val="00050689"/>
    <w:rsid w:val="00050B82"/>
    <w:rsid w:val="00050F12"/>
    <w:rsid w:val="00050F3A"/>
    <w:rsid w:val="0005124B"/>
    <w:rsid w:val="000517C0"/>
    <w:rsid w:val="00052217"/>
    <w:rsid w:val="00052B43"/>
    <w:rsid w:val="00052BD6"/>
    <w:rsid w:val="00052C4B"/>
    <w:rsid w:val="00052E51"/>
    <w:rsid w:val="000534A8"/>
    <w:rsid w:val="0005380F"/>
    <w:rsid w:val="00054344"/>
    <w:rsid w:val="00054EF5"/>
    <w:rsid w:val="0005526C"/>
    <w:rsid w:val="000555BA"/>
    <w:rsid w:val="000557CA"/>
    <w:rsid w:val="00055AEC"/>
    <w:rsid w:val="00055F05"/>
    <w:rsid w:val="00056150"/>
    <w:rsid w:val="000562C6"/>
    <w:rsid w:val="00056EC3"/>
    <w:rsid w:val="00056FA4"/>
    <w:rsid w:val="00057BED"/>
    <w:rsid w:val="00057EB4"/>
    <w:rsid w:val="00057EEA"/>
    <w:rsid w:val="00057F1E"/>
    <w:rsid w:val="0006033D"/>
    <w:rsid w:val="000607F5"/>
    <w:rsid w:val="00061551"/>
    <w:rsid w:val="000615D2"/>
    <w:rsid w:val="0006195F"/>
    <w:rsid w:val="00061A32"/>
    <w:rsid w:val="00061CBB"/>
    <w:rsid w:val="0006246E"/>
    <w:rsid w:val="00062B14"/>
    <w:rsid w:val="00062DC9"/>
    <w:rsid w:val="0006392A"/>
    <w:rsid w:val="00063A7B"/>
    <w:rsid w:val="00063DBE"/>
    <w:rsid w:val="00064040"/>
    <w:rsid w:val="00064293"/>
    <w:rsid w:val="000648E0"/>
    <w:rsid w:val="00064AB1"/>
    <w:rsid w:val="00064B2E"/>
    <w:rsid w:val="00064E42"/>
    <w:rsid w:val="0006556D"/>
    <w:rsid w:val="00065861"/>
    <w:rsid w:val="00065A77"/>
    <w:rsid w:val="00065B42"/>
    <w:rsid w:val="0006605B"/>
    <w:rsid w:val="00066525"/>
    <w:rsid w:val="00066561"/>
    <w:rsid w:val="00066D93"/>
    <w:rsid w:val="00067B0D"/>
    <w:rsid w:val="0007002C"/>
    <w:rsid w:val="000703A2"/>
    <w:rsid w:val="0007082E"/>
    <w:rsid w:val="00071907"/>
    <w:rsid w:val="00071979"/>
    <w:rsid w:val="0007228D"/>
    <w:rsid w:val="00072585"/>
    <w:rsid w:val="00073620"/>
    <w:rsid w:val="00073C81"/>
    <w:rsid w:val="00073F5A"/>
    <w:rsid w:val="00073FE8"/>
    <w:rsid w:val="0007436E"/>
    <w:rsid w:val="000746DD"/>
    <w:rsid w:val="00074D71"/>
    <w:rsid w:val="000753AD"/>
    <w:rsid w:val="00075F25"/>
    <w:rsid w:val="00076254"/>
    <w:rsid w:val="00076937"/>
    <w:rsid w:val="00076FAB"/>
    <w:rsid w:val="00077654"/>
    <w:rsid w:val="00077723"/>
    <w:rsid w:val="00077CDE"/>
    <w:rsid w:val="00077DCF"/>
    <w:rsid w:val="00080003"/>
    <w:rsid w:val="0008019D"/>
    <w:rsid w:val="000801E6"/>
    <w:rsid w:val="00080232"/>
    <w:rsid w:val="00080876"/>
    <w:rsid w:val="0008088F"/>
    <w:rsid w:val="0008167A"/>
    <w:rsid w:val="00081D10"/>
    <w:rsid w:val="00081D49"/>
    <w:rsid w:val="00082886"/>
    <w:rsid w:val="00082D5F"/>
    <w:rsid w:val="00083478"/>
    <w:rsid w:val="00083843"/>
    <w:rsid w:val="000839E0"/>
    <w:rsid w:val="00083AE8"/>
    <w:rsid w:val="00084036"/>
    <w:rsid w:val="00084AB8"/>
    <w:rsid w:val="00084CE3"/>
    <w:rsid w:val="0008514A"/>
    <w:rsid w:val="000852F6"/>
    <w:rsid w:val="000856D2"/>
    <w:rsid w:val="00085711"/>
    <w:rsid w:val="000862D3"/>
    <w:rsid w:val="000865CE"/>
    <w:rsid w:val="00086D52"/>
    <w:rsid w:val="0008709C"/>
    <w:rsid w:val="00087642"/>
    <w:rsid w:val="000878CB"/>
    <w:rsid w:val="00087903"/>
    <w:rsid w:val="00087DCF"/>
    <w:rsid w:val="00087E92"/>
    <w:rsid w:val="0009036B"/>
    <w:rsid w:val="0009047C"/>
    <w:rsid w:val="0009060C"/>
    <w:rsid w:val="00090B5D"/>
    <w:rsid w:val="00090CA5"/>
    <w:rsid w:val="00090E40"/>
    <w:rsid w:val="00091EA9"/>
    <w:rsid w:val="00093A8A"/>
    <w:rsid w:val="00093CB4"/>
    <w:rsid w:val="00093F11"/>
    <w:rsid w:val="0009463D"/>
    <w:rsid w:val="00094769"/>
    <w:rsid w:val="00094EB1"/>
    <w:rsid w:val="00095813"/>
    <w:rsid w:val="000958C3"/>
    <w:rsid w:val="00095BCC"/>
    <w:rsid w:val="00096134"/>
    <w:rsid w:val="000963A4"/>
    <w:rsid w:val="0009711F"/>
    <w:rsid w:val="000972BA"/>
    <w:rsid w:val="000974E1"/>
    <w:rsid w:val="000976ED"/>
    <w:rsid w:val="00097911"/>
    <w:rsid w:val="000A01FD"/>
    <w:rsid w:val="000A027C"/>
    <w:rsid w:val="000A0FB9"/>
    <w:rsid w:val="000A10B6"/>
    <w:rsid w:val="000A1107"/>
    <w:rsid w:val="000A11F6"/>
    <w:rsid w:val="000A151B"/>
    <w:rsid w:val="000A175B"/>
    <w:rsid w:val="000A18D2"/>
    <w:rsid w:val="000A1C70"/>
    <w:rsid w:val="000A1DB7"/>
    <w:rsid w:val="000A22F3"/>
    <w:rsid w:val="000A2478"/>
    <w:rsid w:val="000A272F"/>
    <w:rsid w:val="000A29C6"/>
    <w:rsid w:val="000A38E3"/>
    <w:rsid w:val="000A396A"/>
    <w:rsid w:val="000A40C5"/>
    <w:rsid w:val="000A413A"/>
    <w:rsid w:val="000A4170"/>
    <w:rsid w:val="000A4473"/>
    <w:rsid w:val="000A467E"/>
    <w:rsid w:val="000A4733"/>
    <w:rsid w:val="000A4C32"/>
    <w:rsid w:val="000A5348"/>
    <w:rsid w:val="000A5C1E"/>
    <w:rsid w:val="000A6581"/>
    <w:rsid w:val="000A667A"/>
    <w:rsid w:val="000A6686"/>
    <w:rsid w:val="000A6A1A"/>
    <w:rsid w:val="000A6F03"/>
    <w:rsid w:val="000A7543"/>
    <w:rsid w:val="000A7664"/>
    <w:rsid w:val="000A7994"/>
    <w:rsid w:val="000A7A15"/>
    <w:rsid w:val="000A7B12"/>
    <w:rsid w:val="000A7B6F"/>
    <w:rsid w:val="000B01B7"/>
    <w:rsid w:val="000B02B4"/>
    <w:rsid w:val="000B04BD"/>
    <w:rsid w:val="000B0776"/>
    <w:rsid w:val="000B1663"/>
    <w:rsid w:val="000B27BE"/>
    <w:rsid w:val="000B29AF"/>
    <w:rsid w:val="000B2AFA"/>
    <w:rsid w:val="000B2B39"/>
    <w:rsid w:val="000B317B"/>
    <w:rsid w:val="000B31AD"/>
    <w:rsid w:val="000B36E0"/>
    <w:rsid w:val="000B3C90"/>
    <w:rsid w:val="000B3C9C"/>
    <w:rsid w:val="000B443C"/>
    <w:rsid w:val="000B463B"/>
    <w:rsid w:val="000B4CCB"/>
    <w:rsid w:val="000B50AE"/>
    <w:rsid w:val="000B563E"/>
    <w:rsid w:val="000B56D3"/>
    <w:rsid w:val="000B5B06"/>
    <w:rsid w:val="000B5ED8"/>
    <w:rsid w:val="000B64DD"/>
    <w:rsid w:val="000B6F9F"/>
    <w:rsid w:val="000B763A"/>
    <w:rsid w:val="000B77C1"/>
    <w:rsid w:val="000B7D2C"/>
    <w:rsid w:val="000B7DF3"/>
    <w:rsid w:val="000C0081"/>
    <w:rsid w:val="000C054F"/>
    <w:rsid w:val="000C0E9E"/>
    <w:rsid w:val="000C1066"/>
    <w:rsid w:val="000C16A3"/>
    <w:rsid w:val="000C1718"/>
    <w:rsid w:val="000C222B"/>
    <w:rsid w:val="000C3355"/>
    <w:rsid w:val="000C49DF"/>
    <w:rsid w:val="000C50BF"/>
    <w:rsid w:val="000C5511"/>
    <w:rsid w:val="000C56BD"/>
    <w:rsid w:val="000C56EA"/>
    <w:rsid w:val="000C5AE1"/>
    <w:rsid w:val="000C5D94"/>
    <w:rsid w:val="000C687C"/>
    <w:rsid w:val="000C6D4F"/>
    <w:rsid w:val="000C7516"/>
    <w:rsid w:val="000C7759"/>
    <w:rsid w:val="000C77C4"/>
    <w:rsid w:val="000C78E6"/>
    <w:rsid w:val="000C7BA9"/>
    <w:rsid w:val="000C7FCE"/>
    <w:rsid w:val="000D0071"/>
    <w:rsid w:val="000D00A0"/>
    <w:rsid w:val="000D01C4"/>
    <w:rsid w:val="000D0776"/>
    <w:rsid w:val="000D0C76"/>
    <w:rsid w:val="000D1088"/>
    <w:rsid w:val="000D13C0"/>
    <w:rsid w:val="000D16E1"/>
    <w:rsid w:val="000D1E92"/>
    <w:rsid w:val="000D2195"/>
    <w:rsid w:val="000D2521"/>
    <w:rsid w:val="000D25A5"/>
    <w:rsid w:val="000D2AE1"/>
    <w:rsid w:val="000D2B90"/>
    <w:rsid w:val="000D30C2"/>
    <w:rsid w:val="000D31D5"/>
    <w:rsid w:val="000D35E8"/>
    <w:rsid w:val="000D408B"/>
    <w:rsid w:val="000D4630"/>
    <w:rsid w:val="000D4764"/>
    <w:rsid w:val="000D4F08"/>
    <w:rsid w:val="000D53B4"/>
    <w:rsid w:val="000D5E6F"/>
    <w:rsid w:val="000D6188"/>
    <w:rsid w:val="000D62B6"/>
    <w:rsid w:val="000D6577"/>
    <w:rsid w:val="000D6594"/>
    <w:rsid w:val="000D65F9"/>
    <w:rsid w:val="000D7241"/>
    <w:rsid w:val="000D781C"/>
    <w:rsid w:val="000D7D38"/>
    <w:rsid w:val="000E0306"/>
    <w:rsid w:val="000E099C"/>
    <w:rsid w:val="000E0CC7"/>
    <w:rsid w:val="000E0FF2"/>
    <w:rsid w:val="000E106D"/>
    <w:rsid w:val="000E1076"/>
    <w:rsid w:val="000E1574"/>
    <w:rsid w:val="000E1CE5"/>
    <w:rsid w:val="000E1F3D"/>
    <w:rsid w:val="000E20F6"/>
    <w:rsid w:val="000E27F2"/>
    <w:rsid w:val="000E2AA9"/>
    <w:rsid w:val="000E2ACB"/>
    <w:rsid w:val="000E2BC8"/>
    <w:rsid w:val="000E2BE7"/>
    <w:rsid w:val="000E34B2"/>
    <w:rsid w:val="000E3509"/>
    <w:rsid w:val="000E39B4"/>
    <w:rsid w:val="000E39FD"/>
    <w:rsid w:val="000E3EC6"/>
    <w:rsid w:val="000E43D3"/>
    <w:rsid w:val="000E467D"/>
    <w:rsid w:val="000E4A4E"/>
    <w:rsid w:val="000E50A8"/>
    <w:rsid w:val="000E51E5"/>
    <w:rsid w:val="000E5919"/>
    <w:rsid w:val="000E5D6B"/>
    <w:rsid w:val="000E6754"/>
    <w:rsid w:val="000E7081"/>
    <w:rsid w:val="000E7F82"/>
    <w:rsid w:val="000F000E"/>
    <w:rsid w:val="000F0487"/>
    <w:rsid w:val="000F1230"/>
    <w:rsid w:val="000F12F4"/>
    <w:rsid w:val="000F14A0"/>
    <w:rsid w:val="000F16CF"/>
    <w:rsid w:val="000F1A17"/>
    <w:rsid w:val="000F2414"/>
    <w:rsid w:val="000F2F07"/>
    <w:rsid w:val="000F3D5D"/>
    <w:rsid w:val="000F3E43"/>
    <w:rsid w:val="000F431A"/>
    <w:rsid w:val="000F432E"/>
    <w:rsid w:val="000F44AF"/>
    <w:rsid w:val="000F46C6"/>
    <w:rsid w:val="000F4B74"/>
    <w:rsid w:val="000F5922"/>
    <w:rsid w:val="000F6112"/>
    <w:rsid w:val="000F6629"/>
    <w:rsid w:val="000F6AEA"/>
    <w:rsid w:val="000F6B8C"/>
    <w:rsid w:val="000F6BAC"/>
    <w:rsid w:val="000F751B"/>
    <w:rsid w:val="000F7E1C"/>
    <w:rsid w:val="0010009F"/>
    <w:rsid w:val="001003F2"/>
    <w:rsid w:val="0010153B"/>
    <w:rsid w:val="00102209"/>
    <w:rsid w:val="001022D9"/>
    <w:rsid w:val="00102962"/>
    <w:rsid w:val="001029D1"/>
    <w:rsid w:val="00102AA6"/>
    <w:rsid w:val="00102AC3"/>
    <w:rsid w:val="00103546"/>
    <w:rsid w:val="00103F44"/>
    <w:rsid w:val="00103F62"/>
    <w:rsid w:val="001040FC"/>
    <w:rsid w:val="001055AC"/>
    <w:rsid w:val="00105873"/>
    <w:rsid w:val="00105E43"/>
    <w:rsid w:val="001063CF"/>
    <w:rsid w:val="001067F4"/>
    <w:rsid w:val="001069B2"/>
    <w:rsid w:val="00106EE9"/>
    <w:rsid w:val="0010744E"/>
    <w:rsid w:val="00107F6F"/>
    <w:rsid w:val="00107F8D"/>
    <w:rsid w:val="00107FE5"/>
    <w:rsid w:val="00110759"/>
    <w:rsid w:val="00110D4E"/>
    <w:rsid w:val="00110ED7"/>
    <w:rsid w:val="0011103B"/>
    <w:rsid w:val="00111AD6"/>
    <w:rsid w:val="001126E2"/>
    <w:rsid w:val="00112F3D"/>
    <w:rsid w:val="0011330A"/>
    <w:rsid w:val="00113338"/>
    <w:rsid w:val="001137F3"/>
    <w:rsid w:val="00114075"/>
    <w:rsid w:val="0011410F"/>
    <w:rsid w:val="00114EF6"/>
    <w:rsid w:val="00115215"/>
    <w:rsid w:val="001152EE"/>
    <w:rsid w:val="001153C2"/>
    <w:rsid w:val="001159FD"/>
    <w:rsid w:val="00115B30"/>
    <w:rsid w:val="00116346"/>
    <w:rsid w:val="001165A3"/>
    <w:rsid w:val="00116CD6"/>
    <w:rsid w:val="001170FA"/>
    <w:rsid w:val="001175AC"/>
    <w:rsid w:val="001175D1"/>
    <w:rsid w:val="00117653"/>
    <w:rsid w:val="00117A31"/>
    <w:rsid w:val="00117EAC"/>
    <w:rsid w:val="001201E9"/>
    <w:rsid w:val="001206B8"/>
    <w:rsid w:val="00120879"/>
    <w:rsid w:val="00120968"/>
    <w:rsid w:val="001209BA"/>
    <w:rsid w:val="00120AEA"/>
    <w:rsid w:val="00121052"/>
    <w:rsid w:val="00121BA9"/>
    <w:rsid w:val="00121F8A"/>
    <w:rsid w:val="00122195"/>
    <w:rsid w:val="001222C6"/>
    <w:rsid w:val="0012245F"/>
    <w:rsid w:val="001225F9"/>
    <w:rsid w:val="00123580"/>
    <w:rsid w:val="0012366C"/>
    <w:rsid w:val="00123C25"/>
    <w:rsid w:val="0012401D"/>
    <w:rsid w:val="001244D5"/>
    <w:rsid w:val="0012549A"/>
    <w:rsid w:val="001256A9"/>
    <w:rsid w:val="0012592F"/>
    <w:rsid w:val="00125E43"/>
    <w:rsid w:val="00125EC9"/>
    <w:rsid w:val="00125F31"/>
    <w:rsid w:val="0012622A"/>
    <w:rsid w:val="00126468"/>
    <w:rsid w:val="00127B5E"/>
    <w:rsid w:val="00127EF5"/>
    <w:rsid w:val="00130113"/>
    <w:rsid w:val="0013048D"/>
    <w:rsid w:val="00130506"/>
    <w:rsid w:val="001309BC"/>
    <w:rsid w:val="00130C4F"/>
    <w:rsid w:val="00130DF5"/>
    <w:rsid w:val="00131D0D"/>
    <w:rsid w:val="00131D4C"/>
    <w:rsid w:val="001322BB"/>
    <w:rsid w:val="0013261E"/>
    <w:rsid w:val="001327DD"/>
    <w:rsid w:val="00132996"/>
    <w:rsid w:val="00133329"/>
    <w:rsid w:val="00134089"/>
    <w:rsid w:val="001343F9"/>
    <w:rsid w:val="001345F0"/>
    <w:rsid w:val="00134846"/>
    <w:rsid w:val="001348A5"/>
    <w:rsid w:val="00134A43"/>
    <w:rsid w:val="00135C2B"/>
    <w:rsid w:val="00135F2A"/>
    <w:rsid w:val="0013651D"/>
    <w:rsid w:val="001365B4"/>
    <w:rsid w:val="00136943"/>
    <w:rsid w:val="00136A8A"/>
    <w:rsid w:val="00136CAC"/>
    <w:rsid w:val="0013716D"/>
    <w:rsid w:val="00137AD4"/>
    <w:rsid w:val="00137BCF"/>
    <w:rsid w:val="00140442"/>
    <w:rsid w:val="001408B0"/>
    <w:rsid w:val="00140C2C"/>
    <w:rsid w:val="0014169C"/>
    <w:rsid w:val="00141767"/>
    <w:rsid w:val="00141776"/>
    <w:rsid w:val="00141A15"/>
    <w:rsid w:val="0014239D"/>
    <w:rsid w:val="001427A8"/>
    <w:rsid w:val="001429A8"/>
    <w:rsid w:val="00142E51"/>
    <w:rsid w:val="0014349F"/>
    <w:rsid w:val="00143787"/>
    <w:rsid w:val="00143B8C"/>
    <w:rsid w:val="0014453A"/>
    <w:rsid w:val="00144D1C"/>
    <w:rsid w:val="00144D2C"/>
    <w:rsid w:val="00144D85"/>
    <w:rsid w:val="00144E85"/>
    <w:rsid w:val="001453D4"/>
    <w:rsid w:val="00145B73"/>
    <w:rsid w:val="00145D01"/>
    <w:rsid w:val="00145D7C"/>
    <w:rsid w:val="00145E48"/>
    <w:rsid w:val="00146168"/>
    <w:rsid w:val="0014684D"/>
    <w:rsid w:val="00146917"/>
    <w:rsid w:val="00147141"/>
    <w:rsid w:val="001510A5"/>
    <w:rsid w:val="0015111C"/>
    <w:rsid w:val="00151D01"/>
    <w:rsid w:val="00151E6A"/>
    <w:rsid w:val="00151F6B"/>
    <w:rsid w:val="00151F94"/>
    <w:rsid w:val="0015225C"/>
    <w:rsid w:val="001523A5"/>
    <w:rsid w:val="0015287A"/>
    <w:rsid w:val="00153975"/>
    <w:rsid w:val="00154162"/>
    <w:rsid w:val="001548E2"/>
    <w:rsid w:val="00154B4D"/>
    <w:rsid w:val="001551D6"/>
    <w:rsid w:val="00155449"/>
    <w:rsid w:val="001555CE"/>
    <w:rsid w:val="001558DE"/>
    <w:rsid w:val="001559C8"/>
    <w:rsid w:val="0015651D"/>
    <w:rsid w:val="00156939"/>
    <w:rsid w:val="00156A0C"/>
    <w:rsid w:val="00156A77"/>
    <w:rsid w:val="00156EA4"/>
    <w:rsid w:val="00156EA5"/>
    <w:rsid w:val="0015737F"/>
    <w:rsid w:val="00157D94"/>
    <w:rsid w:val="0016051E"/>
    <w:rsid w:val="00160B36"/>
    <w:rsid w:val="00161288"/>
    <w:rsid w:val="0016145D"/>
    <w:rsid w:val="0016159E"/>
    <w:rsid w:val="001616C1"/>
    <w:rsid w:val="00161ADD"/>
    <w:rsid w:val="00162466"/>
    <w:rsid w:val="00162AC4"/>
    <w:rsid w:val="0016342C"/>
    <w:rsid w:val="00163576"/>
    <w:rsid w:val="001639DA"/>
    <w:rsid w:val="001642BD"/>
    <w:rsid w:val="001649DB"/>
    <w:rsid w:val="00164BFD"/>
    <w:rsid w:val="00164E89"/>
    <w:rsid w:val="00164ED5"/>
    <w:rsid w:val="00165497"/>
    <w:rsid w:val="00165E58"/>
    <w:rsid w:val="00165F6C"/>
    <w:rsid w:val="001665C2"/>
    <w:rsid w:val="00166922"/>
    <w:rsid w:val="00166A12"/>
    <w:rsid w:val="001670C0"/>
    <w:rsid w:val="00167251"/>
    <w:rsid w:val="0016733C"/>
    <w:rsid w:val="001673DF"/>
    <w:rsid w:val="0016742E"/>
    <w:rsid w:val="001677A5"/>
    <w:rsid w:val="00167A36"/>
    <w:rsid w:val="0017060A"/>
    <w:rsid w:val="00170698"/>
    <w:rsid w:val="00170926"/>
    <w:rsid w:val="001709F7"/>
    <w:rsid w:val="0017106D"/>
    <w:rsid w:val="00171575"/>
    <w:rsid w:val="00171919"/>
    <w:rsid w:val="00171A5F"/>
    <w:rsid w:val="00171BB9"/>
    <w:rsid w:val="00172208"/>
    <w:rsid w:val="001727FE"/>
    <w:rsid w:val="0017284F"/>
    <w:rsid w:val="00173043"/>
    <w:rsid w:val="001730A6"/>
    <w:rsid w:val="001734FB"/>
    <w:rsid w:val="00173559"/>
    <w:rsid w:val="00174142"/>
    <w:rsid w:val="00174B8E"/>
    <w:rsid w:val="00174FA2"/>
    <w:rsid w:val="001756A6"/>
    <w:rsid w:val="0017684E"/>
    <w:rsid w:val="00177692"/>
    <w:rsid w:val="001778A0"/>
    <w:rsid w:val="00177A95"/>
    <w:rsid w:val="00180317"/>
    <w:rsid w:val="00180A8B"/>
    <w:rsid w:val="00180BAC"/>
    <w:rsid w:val="00180D51"/>
    <w:rsid w:val="001811BF"/>
    <w:rsid w:val="001811F7"/>
    <w:rsid w:val="0018121D"/>
    <w:rsid w:val="00181BF5"/>
    <w:rsid w:val="00181D5E"/>
    <w:rsid w:val="0018211F"/>
    <w:rsid w:val="00182D22"/>
    <w:rsid w:val="00183152"/>
    <w:rsid w:val="00183FDB"/>
    <w:rsid w:val="0018447B"/>
    <w:rsid w:val="0018450B"/>
    <w:rsid w:val="00184656"/>
    <w:rsid w:val="00185013"/>
    <w:rsid w:val="0018559E"/>
    <w:rsid w:val="00185634"/>
    <w:rsid w:val="00185695"/>
    <w:rsid w:val="001858F1"/>
    <w:rsid w:val="0018599A"/>
    <w:rsid w:val="00185A0E"/>
    <w:rsid w:val="001866C5"/>
    <w:rsid w:val="00186946"/>
    <w:rsid w:val="00186977"/>
    <w:rsid w:val="00187277"/>
    <w:rsid w:val="001875B7"/>
    <w:rsid w:val="001876D7"/>
    <w:rsid w:val="00187BA9"/>
    <w:rsid w:val="00187C91"/>
    <w:rsid w:val="00190CCB"/>
    <w:rsid w:val="0019109D"/>
    <w:rsid w:val="001927D1"/>
    <w:rsid w:val="00193C42"/>
    <w:rsid w:val="00194012"/>
    <w:rsid w:val="00194310"/>
    <w:rsid w:val="001944B8"/>
    <w:rsid w:val="00194673"/>
    <w:rsid w:val="00194A15"/>
    <w:rsid w:val="00194B16"/>
    <w:rsid w:val="00194C6A"/>
    <w:rsid w:val="00194FBB"/>
    <w:rsid w:val="00194FC7"/>
    <w:rsid w:val="001952AE"/>
    <w:rsid w:val="00195C7F"/>
    <w:rsid w:val="001962C6"/>
    <w:rsid w:val="00196E83"/>
    <w:rsid w:val="00197069"/>
    <w:rsid w:val="0019717A"/>
    <w:rsid w:val="0019780B"/>
    <w:rsid w:val="00197F11"/>
    <w:rsid w:val="001A05CB"/>
    <w:rsid w:val="001A08F1"/>
    <w:rsid w:val="001A0C95"/>
    <w:rsid w:val="001A0CA5"/>
    <w:rsid w:val="001A0CE7"/>
    <w:rsid w:val="001A108F"/>
    <w:rsid w:val="001A1284"/>
    <w:rsid w:val="001A1569"/>
    <w:rsid w:val="001A15A6"/>
    <w:rsid w:val="001A1942"/>
    <w:rsid w:val="001A1F75"/>
    <w:rsid w:val="001A2583"/>
    <w:rsid w:val="001A268B"/>
    <w:rsid w:val="001A27D1"/>
    <w:rsid w:val="001A303C"/>
    <w:rsid w:val="001A3208"/>
    <w:rsid w:val="001A3B4F"/>
    <w:rsid w:val="001A3CE1"/>
    <w:rsid w:val="001A3DFD"/>
    <w:rsid w:val="001A460F"/>
    <w:rsid w:val="001A4953"/>
    <w:rsid w:val="001A514C"/>
    <w:rsid w:val="001A563C"/>
    <w:rsid w:val="001A5A8E"/>
    <w:rsid w:val="001A5E0B"/>
    <w:rsid w:val="001A5EEF"/>
    <w:rsid w:val="001A6AA7"/>
    <w:rsid w:val="001A79E3"/>
    <w:rsid w:val="001A7A26"/>
    <w:rsid w:val="001A7B36"/>
    <w:rsid w:val="001A7CF8"/>
    <w:rsid w:val="001B0111"/>
    <w:rsid w:val="001B04A8"/>
    <w:rsid w:val="001B0BFD"/>
    <w:rsid w:val="001B16F4"/>
    <w:rsid w:val="001B20A3"/>
    <w:rsid w:val="001B22FD"/>
    <w:rsid w:val="001B2463"/>
    <w:rsid w:val="001B24DD"/>
    <w:rsid w:val="001B285E"/>
    <w:rsid w:val="001B295F"/>
    <w:rsid w:val="001B3400"/>
    <w:rsid w:val="001B393A"/>
    <w:rsid w:val="001B39EB"/>
    <w:rsid w:val="001B442C"/>
    <w:rsid w:val="001B4ED0"/>
    <w:rsid w:val="001B4F7B"/>
    <w:rsid w:val="001B4FFD"/>
    <w:rsid w:val="001B5373"/>
    <w:rsid w:val="001B576B"/>
    <w:rsid w:val="001B62C5"/>
    <w:rsid w:val="001B7274"/>
    <w:rsid w:val="001B771B"/>
    <w:rsid w:val="001B7E83"/>
    <w:rsid w:val="001B7FE6"/>
    <w:rsid w:val="001C03F8"/>
    <w:rsid w:val="001C1060"/>
    <w:rsid w:val="001C13EB"/>
    <w:rsid w:val="001C1848"/>
    <w:rsid w:val="001C1C34"/>
    <w:rsid w:val="001C2156"/>
    <w:rsid w:val="001C225A"/>
    <w:rsid w:val="001C268C"/>
    <w:rsid w:val="001C29F2"/>
    <w:rsid w:val="001C2AE9"/>
    <w:rsid w:val="001C2DDB"/>
    <w:rsid w:val="001C2E34"/>
    <w:rsid w:val="001C33AE"/>
    <w:rsid w:val="001C3C2E"/>
    <w:rsid w:val="001C4060"/>
    <w:rsid w:val="001C4349"/>
    <w:rsid w:val="001C45A9"/>
    <w:rsid w:val="001C4681"/>
    <w:rsid w:val="001C4A81"/>
    <w:rsid w:val="001C4B62"/>
    <w:rsid w:val="001C53CB"/>
    <w:rsid w:val="001C5B66"/>
    <w:rsid w:val="001C6192"/>
    <w:rsid w:val="001C6FBA"/>
    <w:rsid w:val="001C7155"/>
    <w:rsid w:val="001C7471"/>
    <w:rsid w:val="001C7C9D"/>
    <w:rsid w:val="001C7D8F"/>
    <w:rsid w:val="001C7FAC"/>
    <w:rsid w:val="001D0B69"/>
    <w:rsid w:val="001D0DC1"/>
    <w:rsid w:val="001D11B0"/>
    <w:rsid w:val="001D1350"/>
    <w:rsid w:val="001D149E"/>
    <w:rsid w:val="001D158A"/>
    <w:rsid w:val="001D1F27"/>
    <w:rsid w:val="001D1FDD"/>
    <w:rsid w:val="001D2077"/>
    <w:rsid w:val="001D20DE"/>
    <w:rsid w:val="001D213B"/>
    <w:rsid w:val="001D222B"/>
    <w:rsid w:val="001D2448"/>
    <w:rsid w:val="001D255E"/>
    <w:rsid w:val="001D25B7"/>
    <w:rsid w:val="001D3670"/>
    <w:rsid w:val="001D3754"/>
    <w:rsid w:val="001D3946"/>
    <w:rsid w:val="001D3AF8"/>
    <w:rsid w:val="001D3B62"/>
    <w:rsid w:val="001D4176"/>
    <w:rsid w:val="001D42B8"/>
    <w:rsid w:val="001D4B03"/>
    <w:rsid w:val="001D4F72"/>
    <w:rsid w:val="001D5AC6"/>
    <w:rsid w:val="001D5B48"/>
    <w:rsid w:val="001D5F89"/>
    <w:rsid w:val="001D6093"/>
    <w:rsid w:val="001D62A1"/>
    <w:rsid w:val="001D68B8"/>
    <w:rsid w:val="001D6AEC"/>
    <w:rsid w:val="001D6C7D"/>
    <w:rsid w:val="001D6F93"/>
    <w:rsid w:val="001D7003"/>
    <w:rsid w:val="001D72F7"/>
    <w:rsid w:val="001D7424"/>
    <w:rsid w:val="001D7425"/>
    <w:rsid w:val="001D7629"/>
    <w:rsid w:val="001D7689"/>
    <w:rsid w:val="001D797B"/>
    <w:rsid w:val="001D7FDE"/>
    <w:rsid w:val="001E055F"/>
    <w:rsid w:val="001E05AE"/>
    <w:rsid w:val="001E06F3"/>
    <w:rsid w:val="001E07AC"/>
    <w:rsid w:val="001E09D3"/>
    <w:rsid w:val="001E137D"/>
    <w:rsid w:val="001E1825"/>
    <w:rsid w:val="001E2B54"/>
    <w:rsid w:val="001E2C9D"/>
    <w:rsid w:val="001E2EC6"/>
    <w:rsid w:val="001E2F98"/>
    <w:rsid w:val="001E2FEB"/>
    <w:rsid w:val="001E3C16"/>
    <w:rsid w:val="001E418B"/>
    <w:rsid w:val="001E4773"/>
    <w:rsid w:val="001E4B6F"/>
    <w:rsid w:val="001E4F37"/>
    <w:rsid w:val="001E5174"/>
    <w:rsid w:val="001E535E"/>
    <w:rsid w:val="001E569F"/>
    <w:rsid w:val="001E5AAE"/>
    <w:rsid w:val="001E605C"/>
    <w:rsid w:val="001E606A"/>
    <w:rsid w:val="001E61A2"/>
    <w:rsid w:val="001E6B3E"/>
    <w:rsid w:val="001E6CA5"/>
    <w:rsid w:val="001E6F34"/>
    <w:rsid w:val="001E6F8C"/>
    <w:rsid w:val="001E7007"/>
    <w:rsid w:val="001E71AD"/>
    <w:rsid w:val="001E7427"/>
    <w:rsid w:val="001E7A46"/>
    <w:rsid w:val="001E7B12"/>
    <w:rsid w:val="001E7C4A"/>
    <w:rsid w:val="001E7C7A"/>
    <w:rsid w:val="001F01E9"/>
    <w:rsid w:val="001F05EA"/>
    <w:rsid w:val="001F1047"/>
    <w:rsid w:val="001F159E"/>
    <w:rsid w:val="001F17E2"/>
    <w:rsid w:val="001F188A"/>
    <w:rsid w:val="001F1B2E"/>
    <w:rsid w:val="001F1C76"/>
    <w:rsid w:val="001F1E15"/>
    <w:rsid w:val="001F2116"/>
    <w:rsid w:val="001F249B"/>
    <w:rsid w:val="001F24A8"/>
    <w:rsid w:val="001F26BE"/>
    <w:rsid w:val="001F291A"/>
    <w:rsid w:val="001F2971"/>
    <w:rsid w:val="001F2CAC"/>
    <w:rsid w:val="001F361B"/>
    <w:rsid w:val="001F36DA"/>
    <w:rsid w:val="001F3A33"/>
    <w:rsid w:val="001F3B69"/>
    <w:rsid w:val="001F3C33"/>
    <w:rsid w:val="001F3F8B"/>
    <w:rsid w:val="001F4422"/>
    <w:rsid w:val="001F4534"/>
    <w:rsid w:val="001F4BA3"/>
    <w:rsid w:val="001F4F05"/>
    <w:rsid w:val="001F59E4"/>
    <w:rsid w:val="001F5A3E"/>
    <w:rsid w:val="001F5DDC"/>
    <w:rsid w:val="001F6A6B"/>
    <w:rsid w:val="001F6C57"/>
    <w:rsid w:val="001F709A"/>
    <w:rsid w:val="001F70AE"/>
    <w:rsid w:val="001F728C"/>
    <w:rsid w:val="001F7606"/>
    <w:rsid w:val="001F7822"/>
    <w:rsid w:val="001F7EA9"/>
    <w:rsid w:val="00200DF6"/>
    <w:rsid w:val="00201434"/>
    <w:rsid w:val="00201591"/>
    <w:rsid w:val="00201612"/>
    <w:rsid w:val="0020161F"/>
    <w:rsid w:val="00201EDC"/>
    <w:rsid w:val="00202327"/>
    <w:rsid w:val="002023DC"/>
    <w:rsid w:val="00202609"/>
    <w:rsid w:val="0020276A"/>
    <w:rsid w:val="002028C1"/>
    <w:rsid w:val="00202F0B"/>
    <w:rsid w:val="00202F66"/>
    <w:rsid w:val="00203102"/>
    <w:rsid w:val="00203278"/>
    <w:rsid w:val="00203351"/>
    <w:rsid w:val="002036B5"/>
    <w:rsid w:val="00203B90"/>
    <w:rsid w:val="00204001"/>
    <w:rsid w:val="002043B7"/>
    <w:rsid w:val="00204B03"/>
    <w:rsid w:val="00204D35"/>
    <w:rsid w:val="002050D6"/>
    <w:rsid w:val="002052E0"/>
    <w:rsid w:val="0020590E"/>
    <w:rsid w:val="00205BEC"/>
    <w:rsid w:val="002063EE"/>
    <w:rsid w:val="0020682C"/>
    <w:rsid w:val="00206BCC"/>
    <w:rsid w:val="00206C15"/>
    <w:rsid w:val="00206D20"/>
    <w:rsid w:val="00206D60"/>
    <w:rsid w:val="00206DE2"/>
    <w:rsid w:val="00207718"/>
    <w:rsid w:val="00207B61"/>
    <w:rsid w:val="00207C4B"/>
    <w:rsid w:val="00207DD0"/>
    <w:rsid w:val="002100BD"/>
    <w:rsid w:val="00210683"/>
    <w:rsid w:val="00210F1A"/>
    <w:rsid w:val="00210F49"/>
    <w:rsid w:val="0021140D"/>
    <w:rsid w:val="0021151A"/>
    <w:rsid w:val="002118E3"/>
    <w:rsid w:val="00211EE4"/>
    <w:rsid w:val="0021215B"/>
    <w:rsid w:val="0021248C"/>
    <w:rsid w:val="0021254F"/>
    <w:rsid w:val="00212A45"/>
    <w:rsid w:val="00212D3D"/>
    <w:rsid w:val="0021342E"/>
    <w:rsid w:val="00213B75"/>
    <w:rsid w:val="00213DE2"/>
    <w:rsid w:val="00214195"/>
    <w:rsid w:val="00214260"/>
    <w:rsid w:val="00214648"/>
    <w:rsid w:val="00214B60"/>
    <w:rsid w:val="00214C31"/>
    <w:rsid w:val="00214E34"/>
    <w:rsid w:val="002150B4"/>
    <w:rsid w:val="0021551F"/>
    <w:rsid w:val="00215740"/>
    <w:rsid w:val="00215CF0"/>
    <w:rsid w:val="0021630D"/>
    <w:rsid w:val="00216372"/>
    <w:rsid w:val="002169AD"/>
    <w:rsid w:val="0021713F"/>
    <w:rsid w:val="00217198"/>
    <w:rsid w:val="002178A2"/>
    <w:rsid w:val="002178C3"/>
    <w:rsid w:val="00220109"/>
    <w:rsid w:val="002204A4"/>
    <w:rsid w:val="00220535"/>
    <w:rsid w:val="0022076A"/>
    <w:rsid w:val="00220AB5"/>
    <w:rsid w:val="00220BA5"/>
    <w:rsid w:val="00220E47"/>
    <w:rsid w:val="0022198C"/>
    <w:rsid w:val="002219C3"/>
    <w:rsid w:val="00221F9F"/>
    <w:rsid w:val="002220EF"/>
    <w:rsid w:val="00222254"/>
    <w:rsid w:val="0022254E"/>
    <w:rsid w:val="002225A4"/>
    <w:rsid w:val="00222916"/>
    <w:rsid w:val="00223283"/>
    <w:rsid w:val="002237C6"/>
    <w:rsid w:val="0022430B"/>
    <w:rsid w:val="0022441A"/>
    <w:rsid w:val="00224ADF"/>
    <w:rsid w:val="00224AED"/>
    <w:rsid w:val="002255B6"/>
    <w:rsid w:val="002255DC"/>
    <w:rsid w:val="00225BF2"/>
    <w:rsid w:val="00226618"/>
    <w:rsid w:val="0022669D"/>
    <w:rsid w:val="002266B2"/>
    <w:rsid w:val="00226E7C"/>
    <w:rsid w:val="00227C5E"/>
    <w:rsid w:val="0023021B"/>
    <w:rsid w:val="00230420"/>
    <w:rsid w:val="002308FF"/>
    <w:rsid w:val="0023108A"/>
    <w:rsid w:val="00231817"/>
    <w:rsid w:val="002318EE"/>
    <w:rsid w:val="0023207E"/>
    <w:rsid w:val="0023260E"/>
    <w:rsid w:val="00232658"/>
    <w:rsid w:val="00233774"/>
    <w:rsid w:val="002337B7"/>
    <w:rsid w:val="00233EBD"/>
    <w:rsid w:val="002344BC"/>
    <w:rsid w:val="00234CC4"/>
    <w:rsid w:val="0023508C"/>
    <w:rsid w:val="002354EE"/>
    <w:rsid w:val="002356D5"/>
    <w:rsid w:val="002366EF"/>
    <w:rsid w:val="00236D1E"/>
    <w:rsid w:val="00236E0E"/>
    <w:rsid w:val="0023758D"/>
    <w:rsid w:val="00237816"/>
    <w:rsid w:val="00237891"/>
    <w:rsid w:val="0024054E"/>
    <w:rsid w:val="00240D92"/>
    <w:rsid w:val="00241549"/>
    <w:rsid w:val="00241948"/>
    <w:rsid w:val="00241A2B"/>
    <w:rsid w:val="00242408"/>
    <w:rsid w:val="00242A46"/>
    <w:rsid w:val="00242D61"/>
    <w:rsid w:val="00243685"/>
    <w:rsid w:val="00243B79"/>
    <w:rsid w:val="00244901"/>
    <w:rsid w:val="002449E6"/>
    <w:rsid w:val="00244B10"/>
    <w:rsid w:val="00244DF1"/>
    <w:rsid w:val="00245359"/>
    <w:rsid w:val="00245AEB"/>
    <w:rsid w:val="0024608B"/>
    <w:rsid w:val="0024675D"/>
    <w:rsid w:val="00246B46"/>
    <w:rsid w:val="00246EC7"/>
    <w:rsid w:val="002474A7"/>
    <w:rsid w:val="0024763F"/>
    <w:rsid w:val="00247690"/>
    <w:rsid w:val="0025077B"/>
    <w:rsid w:val="00250B2B"/>
    <w:rsid w:val="00250D69"/>
    <w:rsid w:val="00250FC6"/>
    <w:rsid w:val="00251569"/>
    <w:rsid w:val="002522E9"/>
    <w:rsid w:val="00252895"/>
    <w:rsid w:val="00252A4C"/>
    <w:rsid w:val="00252BA9"/>
    <w:rsid w:val="00252C66"/>
    <w:rsid w:val="00253606"/>
    <w:rsid w:val="00253637"/>
    <w:rsid w:val="002536AF"/>
    <w:rsid w:val="00253899"/>
    <w:rsid w:val="002538EA"/>
    <w:rsid w:val="00253A0E"/>
    <w:rsid w:val="00253DE7"/>
    <w:rsid w:val="00253F1F"/>
    <w:rsid w:val="00254442"/>
    <w:rsid w:val="00254B99"/>
    <w:rsid w:val="00254C14"/>
    <w:rsid w:val="00254D1C"/>
    <w:rsid w:val="00255185"/>
    <w:rsid w:val="0025542C"/>
    <w:rsid w:val="00255747"/>
    <w:rsid w:val="00255800"/>
    <w:rsid w:val="00255884"/>
    <w:rsid w:val="002560AA"/>
    <w:rsid w:val="002569A8"/>
    <w:rsid w:val="00256AFE"/>
    <w:rsid w:val="00256DCF"/>
    <w:rsid w:val="002572CE"/>
    <w:rsid w:val="002574A9"/>
    <w:rsid w:val="00257A26"/>
    <w:rsid w:val="00257ED4"/>
    <w:rsid w:val="0026028A"/>
    <w:rsid w:val="0026044A"/>
    <w:rsid w:val="0026063A"/>
    <w:rsid w:val="0026079A"/>
    <w:rsid w:val="002608EF"/>
    <w:rsid w:val="00260D79"/>
    <w:rsid w:val="00260E01"/>
    <w:rsid w:val="0026130A"/>
    <w:rsid w:val="002615DB"/>
    <w:rsid w:val="002617EC"/>
    <w:rsid w:val="002618BE"/>
    <w:rsid w:val="00261910"/>
    <w:rsid w:val="00261CC1"/>
    <w:rsid w:val="002622EA"/>
    <w:rsid w:val="002632DC"/>
    <w:rsid w:val="00263627"/>
    <w:rsid w:val="00263E51"/>
    <w:rsid w:val="00264757"/>
    <w:rsid w:val="00264914"/>
    <w:rsid w:val="002649C5"/>
    <w:rsid w:val="00265268"/>
    <w:rsid w:val="002657C0"/>
    <w:rsid w:val="00265DDE"/>
    <w:rsid w:val="00266137"/>
    <w:rsid w:val="00266C23"/>
    <w:rsid w:val="00266D41"/>
    <w:rsid w:val="00266D70"/>
    <w:rsid w:val="00267284"/>
    <w:rsid w:val="0026768C"/>
    <w:rsid w:val="00267743"/>
    <w:rsid w:val="00267800"/>
    <w:rsid w:val="00267857"/>
    <w:rsid w:val="00267E4B"/>
    <w:rsid w:val="002701DC"/>
    <w:rsid w:val="002706C7"/>
    <w:rsid w:val="00270ACC"/>
    <w:rsid w:val="002712D2"/>
    <w:rsid w:val="0027142A"/>
    <w:rsid w:val="00271D53"/>
    <w:rsid w:val="00271F91"/>
    <w:rsid w:val="00272C2A"/>
    <w:rsid w:val="00272D7D"/>
    <w:rsid w:val="00273533"/>
    <w:rsid w:val="0027386D"/>
    <w:rsid w:val="00273AAF"/>
    <w:rsid w:val="002740F1"/>
    <w:rsid w:val="00274381"/>
    <w:rsid w:val="0027443E"/>
    <w:rsid w:val="002744A0"/>
    <w:rsid w:val="002745E1"/>
    <w:rsid w:val="00274EEE"/>
    <w:rsid w:val="00275769"/>
    <w:rsid w:val="002758C6"/>
    <w:rsid w:val="0027658D"/>
    <w:rsid w:val="00276917"/>
    <w:rsid w:val="00276C90"/>
    <w:rsid w:val="00276CE2"/>
    <w:rsid w:val="00276DA0"/>
    <w:rsid w:val="002770C1"/>
    <w:rsid w:val="0027722F"/>
    <w:rsid w:val="00277641"/>
    <w:rsid w:val="002779CA"/>
    <w:rsid w:val="0028020D"/>
    <w:rsid w:val="0028024A"/>
    <w:rsid w:val="002803C4"/>
    <w:rsid w:val="0028061F"/>
    <w:rsid w:val="00280D65"/>
    <w:rsid w:val="00280F2E"/>
    <w:rsid w:val="0028170E"/>
    <w:rsid w:val="00281995"/>
    <w:rsid w:val="00282455"/>
    <w:rsid w:val="0028257C"/>
    <w:rsid w:val="00282AB7"/>
    <w:rsid w:val="00282C29"/>
    <w:rsid w:val="00282F3D"/>
    <w:rsid w:val="0028341E"/>
    <w:rsid w:val="00283973"/>
    <w:rsid w:val="00284149"/>
    <w:rsid w:val="002841BE"/>
    <w:rsid w:val="00284320"/>
    <w:rsid w:val="002843C6"/>
    <w:rsid w:val="002853E2"/>
    <w:rsid w:val="002856D4"/>
    <w:rsid w:val="00285DB2"/>
    <w:rsid w:val="00286255"/>
    <w:rsid w:val="00286431"/>
    <w:rsid w:val="002866FB"/>
    <w:rsid w:val="00286AA3"/>
    <w:rsid w:val="00286E5E"/>
    <w:rsid w:val="00286E9C"/>
    <w:rsid w:val="00287471"/>
    <w:rsid w:val="0028786A"/>
    <w:rsid w:val="00287B23"/>
    <w:rsid w:val="002907B5"/>
    <w:rsid w:val="002907DB"/>
    <w:rsid w:val="002909AE"/>
    <w:rsid w:val="00290DC7"/>
    <w:rsid w:val="00290EFB"/>
    <w:rsid w:val="00290FDE"/>
    <w:rsid w:val="00290FEC"/>
    <w:rsid w:val="0029116F"/>
    <w:rsid w:val="002911C0"/>
    <w:rsid w:val="002915EE"/>
    <w:rsid w:val="00292A75"/>
    <w:rsid w:val="002932BC"/>
    <w:rsid w:val="0029345A"/>
    <w:rsid w:val="00293807"/>
    <w:rsid w:val="00293FC7"/>
    <w:rsid w:val="00294165"/>
    <w:rsid w:val="0029421F"/>
    <w:rsid w:val="002947D0"/>
    <w:rsid w:val="00294824"/>
    <w:rsid w:val="00294CB5"/>
    <w:rsid w:val="00294DCD"/>
    <w:rsid w:val="00294E6C"/>
    <w:rsid w:val="0029617C"/>
    <w:rsid w:val="002967C4"/>
    <w:rsid w:val="00296B80"/>
    <w:rsid w:val="00296F3B"/>
    <w:rsid w:val="0029727A"/>
    <w:rsid w:val="002975DD"/>
    <w:rsid w:val="002976DF"/>
    <w:rsid w:val="00297959"/>
    <w:rsid w:val="00297B29"/>
    <w:rsid w:val="002A1122"/>
    <w:rsid w:val="002A123F"/>
    <w:rsid w:val="002A2196"/>
    <w:rsid w:val="002A2C0C"/>
    <w:rsid w:val="002A352F"/>
    <w:rsid w:val="002A35A2"/>
    <w:rsid w:val="002A362F"/>
    <w:rsid w:val="002A3717"/>
    <w:rsid w:val="002A4026"/>
    <w:rsid w:val="002A508A"/>
    <w:rsid w:val="002A5A3D"/>
    <w:rsid w:val="002A6363"/>
    <w:rsid w:val="002A6D1E"/>
    <w:rsid w:val="002A7227"/>
    <w:rsid w:val="002A7AE3"/>
    <w:rsid w:val="002B0344"/>
    <w:rsid w:val="002B044A"/>
    <w:rsid w:val="002B058F"/>
    <w:rsid w:val="002B09CE"/>
    <w:rsid w:val="002B0B2E"/>
    <w:rsid w:val="002B0E20"/>
    <w:rsid w:val="002B0E8B"/>
    <w:rsid w:val="002B0FB8"/>
    <w:rsid w:val="002B11B3"/>
    <w:rsid w:val="002B15F5"/>
    <w:rsid w:val="002B17C7"/>
    <w:rsid w:val="002B1B7E"/>
    <w:rsid w:val="002B22FC"/>
    <w:rsid w:val="002B2A11"/>
    <w:rsid w:val="002B3108"/>
    <w:rsid w:val="002B31BD"/>
    <w:rsid w:val="002B3279"/>
    <w:rsid w:val="002B373C"/>
    <w:rsid w:val="002B3746"/>
    <w:rsid w:val="002B3861"/>
    <w:rsid w:val="002B479F"/>
    <w:rsid w:val="002B47CF"/>
    <w:rsid w:val="002B4ACA"/>
    <w:rsid w:val="002B4EFC"/>
    <w:rsid w:val="002B4FEC"/>
    <w:rsid w:val="002B5085"/>
    <w:rsid w:val="002B56A2"/>
    <w:rsid w:val="002B5F71"/>
    <w:rsid w:val="002B686C"/>
    <w:rsid w:val="002B6A41"/>
    <w:rsid w:val="002B6A8C"/>
    <w:rsid w:val="002B6D0E"/>
    <w:rsid w:val="002B6FD2"/>
    <w:rsid w:val="002B7162"/>
    <w:rsid w:val="002B76A9"/>
    <w:rsid w:val="002C0090"/>
    <w:rsid w:val="002C057C"/>
    <w:rsid w:val="002C0810"/>
    <w:rsid w:val="002C092A"/>
    <w:rsid w:val="002C0E02"/>
    <w:rsid w:val="002C0F87"/>
    <w:rsid w:val="002C1049"/>
    <w:rsid w:val="002C14BC"/>
    <w:rsid w:val="002C1A3D"/>
    <w:rsid w:val="002C20C4"/>
    <w:rsid w:val="002C26F4"/>
    <w:rsid w:val="002C2D17"/>
    <w:rsid w:val="002C310D"/>
    <w:rsid w:val="002C33D4"/>
    <w:rsid w:val="002C3F34"/>
    <w:rsid w:val="002C4708"/>
    <w:rsid w:val="002C4856"/>
    <w:rsid w:val="002C4C81"/>
    <w:rsid w:val="002C4C9D"/>
    <w:rsid w:val="002C4EA0"/>
    <w:rsid w:val="002C560B"/>
    <w:rsid w:val="002C5886"/>
    <w:rsid w:val="002C5F04"/>
    <w:rsid w:val="002C69E5"/>
    <w:rsid w:val="002C72D2"/>
    <w:rsid w:val="002C76E7"/>
    <w:rsid w:val="002C7DD3"/>
    <w:rsid w:val="002D0096"/>
    <w:rsid w:val="002D00A6"/>
    <w:rsid w:val="002D00D5"/>
    <w:rsid w:val="002D030A"/>
    <w:rsid w:val="002D033A"/>
    <w:rsid w:val="002D0835"/>
    <w:rsid w:val="002D0A6B"/>
    <w:rsid w:val="002D109E"/>
    <w:rsid w:val="002D127C"/>
    <w:rsid w:val="002D16EE"/>
    <w:rsid w:val="002D19B7"/>
    <w:rsid w:val="002D208C"/>
    <w:rsid w:val="002D220C"/>
    <w:rsid w:val="002D2222"/>
    <w:rsid w:val="002D222A"/>
    <w:rsid w:val="002D24DA"/>
    <w:rsid w:val="002D3203"/>
    <w:rsid w:val="002D37C7"/>
    <w:rsid w:val="002D3F9E"/>
    <w:rsid w:val="002D43A6"/>
    <w:rsid w:val="002D48CC"/>
    <w:rsid w:val="002D48FC"/>
    <w:rsid w:val="002D55FE"/>
    <w:rsid w:val="002D576E"/>
    <w:rsid w:val="002D59AF"/>
    <w:rsid w:val="002D6A64"/>
    <w:rsid w:val="002D6BA3"/>
    <w:rsid w:val="002D6BC7"/>
    <w:rsid w:val="002D6D60"/>
    <w:rsid w:val="002D7095"/>
    <w:rsid w:val="002D7558"/>
    <w:rsid w:val="002D7E7A"/>
    <w:rsid w:val="002D7F83"/>
    <w:rsid w:val="002E0F5C"/>
    <w:rsid w:val="002E12F1"/>
    <w:rsid w:val="002E1895"/>
    <w:rsid w:val="002E1908"/>
    <w:rsid w:val="002E21E3"/>
    <w:rsid w:val="002E2D1F"/>
    <w:rsid w:val="002E2D8E"/>
    <w:rsid w:val="002E3AEE"/>
    <w:rsid w:val="002E3B96"/>
    <w:rsid w:val="002E3E74"/>
    <w:rsid w:val="002E4813"/>
    <w:rsid w:val="002E51C4"/>
    <w:rsid w:val="002E52E7"/>
    <w:rsid w:val="002E53CB"/>
    <w:rsid w:val="002E55C7"/>
    <w:rsid w:val="002E5995"/>
    <w:rsid w:val="002E5B7E"/>
    <w:rsid w:val="002E5E6E"/>
    <w:rsid w:val="002E64D0"/>
    <w:rsid w:val="002E6E75"/>
    <w:rsid w:val="002E723B"/>
    <w:rsid w:val="002E7399"/>
    <w:rsid w:val="002E73CD"/>
    <w:rsid w:val="002E7880"/>
    <w:rsid w:val="002E7930"/>
    <w:rsid w:val="002F0934"/>
    <w:rsid w:val="002F0DEC"/>
    <w:rsid w:val="002F0F56"/>
    <w:rsid w:val="002F1109"/>
    <w:rsid w:val="002F1111"/>
    <w:rsid w:val="002F126C"/>
    <w:rsid w:val="002F129C"/>
    <w:rsid w:val="002F131F"/>
    <w:rsid w:val="002F1E17"/>
    <w:rsid w:val="002F1E6F"/>
    <w:rsid w:val="002F2055"/>
    <w:rsid w:val="002F2813"/>
    <w:rsid w:val="002F2DE7"/>
    <w:rsid w:val="002F2DEB"/>
    <w:rsid w:val="002F3108"/>
    <w:rsid w:val="002F310B"/>
    <w:rsid w:val="002F3367"/>
    <w:rsid w:val="002F3489"/>
    <w:rsid w:val="002F3769"/>
    <w:rsid w:val="002F3808"/>
    <w:rsid w:val="002F389D"/>
    <w:rsid w:val="002F41E1"/>
    <w:rsid w:val="002F4342"/>
    <w:rsid w:val="002F4749"/>
    <w:rsid w:val="002F47C0"/>
    <w:rsid w:val="002F4A3D"/>
    <w:rsid w:val="002F4C0E"/>
    <w:rsid w:val="002F4C92"/>
    <w:rsid w:val="002F4DF2"/>
    <w:rsid w:val="002F5255"/>
    <w:rsid w:val="002F5402"/>
    <w:rsid w:val="002F5FE1"/>
    <w:rsid w:val="002F6160"/>
    <w:rsid w:val="002F6629"/>
    <w:rsid w:val="002F6942"/>
    <w:rsid w:val="002F6A11"/>
    <w:rsid w:val="002F7920"/>
    <w:rsid w:val="0030039A"/>
    <w:rsid w:val="003007F0"/>
    <w:rsid w:val="003008FC"/>
    <w:rsid w:val="0030107C"/>
    <w:rsid w:val="00301215"/>
    <w:rsid w:val="0030169B"/>
    <w:rsid w:val="003017BC"/>
    <w:rsid w:val="00301880"/>
    <w:rsid w:val="00301C62"/>
    <w:rsid w:val="00301D8B"/>
    <w:rsid w:val="00301DB6"/>
    <w:rsid w:val="0030225E"/>
    <w:rsid w:val="00302466"/>
    <w:rsid w:val="00302ED0"/>
    <w:rsid w:val="00303092"/>
    <w:rsid w:val="003032F0"/>
    <w:rsid w:val="00303347"/>
    <w:rsid w:val="00303510"/>
    <w:rsid w:val="0030365F"/>
    <w:rsid w:val="00303691"/>
    <w:rsid w:val="00303D05"/>
    <w:rsid w:val="00303D76"/>
    <w:rsid w:val="00303EA9"/>
    <w:rsid w:val="0030403A"/>
    <w:rsid w:val="003044E0"/>
    <w:rsid w:val="00304543"/>
    <w:rsid w:val="00304B88"/>
    <w:rsid w:val="00304F3F"/>
    <w:rsid w:val="003060C2"/>
    <w:rsid w:val="003060EC"/>
    <w:rsid w:val="00306A58"/>
    <w:rsid w:val="00306BB4"/>
    <w:rsid w:val="00306D8A"/>
    <w:rsid w:val="00306DF0"/>
    <w:rsid w:val="003071F2"/>
    <w:rsid w:val="0030723D"/>
    <w:rsid w:val="0030786A"/>
    <w:rsid w:val="00307ABA"/>
    <w:rsid w:val="003100C5"/>
    <w:rsid w:val="0031017E"/>
    <w:rsid w:val="0031022A"/>
    <w:rsid w:val="0031039C"/>
    <w:rsid w:val="0031073D"/>
    <w:rsid w:val="00311192"/>
    <w:rsid w:val="0031140C"/>
    <w:rsid w:val="003121C8"/>
    <w:rsid w:val="003127D6"/>
    <w:rsid w:val="003129E5"/>
    <w:rsid w:val="00312F80"/>
    <w:rsid w:val="00313098"/>
    <w:rsid w:val="0031356E"/>
    <w:rsid w:val="003136AB"/>
    <w:rsid w:val="003136D7"/>
    <w:rsid w:val="003138D1"/>
    <w:rsid w:val="00313B34"/>
    <w:rsid w:val="00313FD6"/>
    <w:rsid w:val="003140C4"/>
    <w:rsid w:val="00314AA9"/>
    <w:rsid w:val="00315284"/>
    <w:rsid w:val="00315992"/>
    <w:rsid w:val="00315BFF"/>
    <w:rsid w:val="00315F64"/>
    <w:rsid w:val="00315F69"/>
    <w:rsid w:val="0031602E"/>
    <w:rsid w:val="0031623B"/>
    <w:rsid w:val="003166CC"/>
    <w:rsid w:val="0031688F"/>
    <w:rsid w:val="0031695B"/>
    <w:rsid w:val="00316FF5"/>
    <w:rsid w:val="00317838"/>
    <w:rsid w:val="00317AA9"/>
    <w:rsid w:val="00317E6F"/>
    <w:rsid w:val="00320571"/>
    <w:rsid w:val="00320742"/>
    <w:rsid w:val="003207A9"/>
    <w:rsid w:val="00320B4B"/>
    <w:rsid w:val="00320BA7"/>
    <w:rsid w:val="00320D02"/>
    <w:rsid w:val="003214E5"/>
    <w:rsid w:val="0032199D"/>
    <w:rsid w:val="00321AED"/>
    <w:rsid w:val="00321B16"/>
    <w:rsid w:val="00321D60"/>
    <w:rsid w:val="00322415"/>
    <w:rsid w:val="0032347D"/>
    <w:rsid w:val="0032353D"/>
    <w:rsid w:val="00323728"/>
    <w:rsid w:val="00323A78"/>
    <w:rsid w:val="00323B32"/>
    <w:rsid w:val="00323F60"/>
    <w:rsid w:val="00323FF4"/>
    <w:rsid w:val="003241D5"/>
    <w:rsid w:val="00324459"/>
    <w:rsid w:val="00324585"/>
    <w:rsid w:val="003246D7"/>
    <w:rsid w:val="00324C69"/>
    <w:rsid w:val="00324F38"/>
    <w:rsid w:val="003256B8"/>
    <w:rsid w:val="003259A1"/>
    <w:rsid w:val="00325A31"/>
    <w:rsid w:val="00325E08"/>
    <w:rsid w:val="00325F00"/>
    <w:rsid w:val="003265FB"/>
    <w:rsid w:val="0032661B"/>
    <w:rsid w:val="00326648"/>
    <w:rsid w:val="00326710"/>
    <w:rsid w:val="0032676E"/>
    <w:rsid w:val="0032700F"/>
    <w:rsid w:val="0032717E"/>
    <w:rsid w:val="003271D0"/>
    <w:rsid w:val="003271FC"/>
    <w:rsid w:val="003273F1"/>
    <w:rsid w:val="003274BB"/>
    <w:rsid w:val="003274C0"/>
    <w:rsid w:val="003277D8"/>
    <w:rsid w:val="00327927"/>
    <w:rsid w:val="00327C6A"/>
    <w:rsid w:val="0033027D"/>
    <w:rsid w:val="0033043C"/>
    <w:rsid w:val="003304CE"/>
    <w:rsid w:val="003309BC"/>
    <w:rsid w:val="00330D56"/>
    <w:rsid w:val="00330F3D"/>
    <w:rsid w:val="00330FDA"/>
    <w:rsid w:val="00331541"/>
    <w:rsid w:val="003316E4"/>
    <w:rsid w:val="003317DB"/>
    <w:rsid w:val="00332140"/>
    <w:rsid w:val="00332372"/>
    <w:rsid w:val="00332450"/>
    <w:rsid w:val="003329F3"/>
    <w:rsid w:val="00332A00"/>
    <w:rsid w:val="00332D79"/>
    <w:rsid w:val="00332DB8"/>
    <w:rsid w:val="00332DFC"/>
    <w:rsid w:val="00332E3D"/>
    <w:rsid w:val="00332FD3"/>
    <w:rsid w:val="00333718"/>
    <w:rsid w:val="00333AC6"/>
    <w:rsid w:val="0033538E"/>
    <w:rsid w:val="00335415"/>
    <w:rsid w:val="0033556B"/>
    <w:rsid w:val="003359A3"/>
    <w:rsid w:val="0033610A"/>
    <w:rsid w:val="00336139"/>
    <w:rsid w:val="00336316"/>
    <w:rsid w:val="0033632C"/>
    <w:rsid w:val="003366F7"/>
    <w:rsid w:val="003368E2"/>
    <w:rsid w:val="00337051"/>
    <w:rsid w:val="00337307"/>
    <w:rsid w:val="00340195"/>
    <w:rsid w:val="003409B8"/>
    <w:rsid w:val="00340DB7"/>
    <w:rsid w:val="00341396"/>
    <w:rsid w:val="0034149B"/>
    <w:rsid w:val="0034168C"/>
    <w:rsid w:val="00341AB0"/>
    <w:rsid w:val="00341AF7"/>
    <w:rsid w:val="00341BDD"/>
    <w:rsid w:val="00342338"/>
    <w:rsid w:val="00342560"/>
    <w:rsid w:val="003425DE"/>
    <w:rsid w:val="003426BD"/>
    <w:rsid w:val="00342EA0"/>
    <w:rsid w:val="00342FDA"/>
    <w:rsid w:val="00343334"/>
    <w:rsid w:val="00343426"/>
    <w:rsid w:val="00343462"/>
    <w:rsid w:val="00343FD8"/>
    <w:rsid w:val="00344182"/>
    <w:rsid w:val="003443CF"/>
    <w:rsid w:val="0034460F"/>
    <w:rsid w:val="00344DEE"/>
    <w:rsid w:val="0034687B"/>
    <w:rsid w:val="003470A6"/>
    <w:rsid w:val="0034767A"/>
    <w:rsid w:val="0034795E"/>
    <w:rsid w:val="00347C6B"/>
    <w:rsid w:val="0035001F"/>
    <w:rsid w:val="0035015B"/>
    <w:rsid w:val="003502F8"/>
    <w:rsid w:val="003503C7"/>
    <w:rsid w:val="003505B4"/>
    <w:rsid w:val="003507E6"/>
    <w:rsid w:val="00350FEF"/>
    <w:rsid w:val="00351254"/>
    <w:rsid w:val="00351909"/>
    <w:rsid w:val="00352136"/>
    <w:rsid w:val="00352279"/>
    <w:rsid w:val="00352C9C"/>
    <w:rsid w:val="0035333E"/>
    <w:rsid w:val="0035341D"/>
    <w:rsid w:val="00353A59"/>
    <w:rsid w:val="00353BA2"/>
    <w:rsid w:val="00353E34"/>
    <w:rsid w:val="00353E94"/>
    <w:rsid w:val="0035416C"/>
    <w:rsid w:val="0035416E"/>
    <w:rsid w:val="003548A2"/>
    <w:rsid w:val="00354A58"/>
    <w:rsid w:val="00354AEC"/>
    <w:rsid w:val="00355344"/>
    <w:rsid w:val="003561F9"/>
    <w:rsid w:val="00356646"/>
    <w:rsid w:val="003569D0"/>
    <w:rsid w:val="00356C5D"/>
    <w:rsid w:val="00357200"/>
    <w:rsid w:val="00357394"/>
    <w:rsid w:val="00357900"/>
    <w:rsid w:val="00357B09"/>
    <w:rsid w:val="00357FCB"/>
    <w:rsid w:val="003603B8"/>
    <w:rsid w:val="00360434"/>
    <w:rsid w:val="003604DF"/>
    <w:rsid w:val="00360AE3"/>
    <w:rsid w:val="00360FF3"/>
    <w:rsid w:val="0036109A"/>
    <w:rsid w:val="00362478"/>
    <w:rsid w:val="003626FE"/>
    <w:rsid w:val="00362E88"/>
    <w:rsid w:val="00363019"/>
    <w:rsid w:val="003637BC"/>
    <w:rsid w:val="0036383E"/>
    <w:rsid w:val="00363996"/>
    <w:rsid w:val="003639E4"/>
    <w:rsid w:val="003640A5"/>
    <w:rsid w:val="00364531"/>
    <w:rsid w:val="003645E2"/>
    <w:rsid w:val="00364C8B"/>
    <w:rsid w:val="00364E07"/>
    <w:rsid w:val="003653A2"/>
    <w:rsid w:val="00365AA1"/>
    <w:rsid w:val="00365D2B"/>
    <w:rsid w:val="003662BF"/>
    <w:rsid w:val="00366E19"/>
    <w:rsid w:val="00367220"/>
    <w:rsid w:val="003672EA"/>
    <w:rsid w:val="00367CE0"/>
    <w:rsid w:val="00367D43"/>
    <w:rsid w:val="00370018"/>
    <w:rsid w:val="00370725"/>
    <w:rsid w:val="00370816"/>
    <w:rsid w:val="003711DE"/>
    <w:rsid w:val="0037135A"/>
    <w:rsid w:val="00371413"/>
    <w:rsid w:val="003719CD"/>
    <w:rsid w:val="00371BAC"/>
    <w:rsid w:val="00371C3C"/>
    <w:rsid w:val="00371F91"/>
    <w:rsid w:val="00372980"/>
    <w:rsid w:val="00372A72"/>
    <w:rsid w:val="00372ABC"/>
    <w:rsid w:val="00372FAC"/>
    <w:rsid w:val="003732E1"/>
    <w:rsid w:val="00373419"/>
    <w:rsid w:val="003734C8"/>
    <w:rsid w:val="00373B2C"/>
    <w:rsid w:val="00373B35"/>
    <w:rsid w:val="00373F28"/>
    <w:rsid w:val="00374121"/>
    <w:rsid w:val="003744D6"/>
    <w:rsid w:val="003745BF"/>
    <w:rsid w:val="003748EE"/>
    <w:rsid w:val="00374982"/>
    <w:rsid w:val="00374B8A"/>
    <w:rsid w:val="00374C03"/>
    <w:rsid w:val="00374CD5"/>
    <w:rsid w:val="00375565"/>
    <w:rsid w:val="00375A89"/>
    <w:rsid w:val="0037600B"/>
    <w:rsid w:val="003761C5"/>
    <w:rsid w:val="003762C6"/>
    <w:rsid w:val="0037700B"/>
    <w:rsid w:val="00377346"/>
    <w:rsid w:val="003776B9"/>
    <w:rsid w:val="00377907"/>
    <w:rsid w:val="00377CE2"/>
    <w:rsid w:val="0038045A"/>
    <w:rsid w:val="00380EA8"/>
    <w:rsid w:val="003811DF"/>
    <w:rsid w:val="003812CE"/>
    <w:rsid w:val="00381464"/>
    <w:rsid w:val="0038179E"/>
    <w:rsid w:val="00381989"/>
    <w:rsid w:val="00381AFD"/>
    <w:rsid w:val="00381E8F"/>
    <w:rsid w:val="00382038"/>
    <w:rsid w:val="0038208C"/>
    <w:rsid w:val="003829EB"/>
    <w:rsid w:val="003831A6"/>
    <w:rsid w:val="0038336F"/>
    <w:rsid w:val="00384A2A"/>
    <w:rsid w:val="00384C68"/>
    <w:rsid w:val="00384CB6"/>
    <w:rsid w:val="00384CBA"/>
    <w:rsid w:val="0038533D"/>
    <w:rsid w:val="00385416"/>
    <w:rsid w:val="0038561C"/>
    <w:rsid w:val="003858AD"/>
    <w:rsid w:val="00385B16"/>
    <w:rsid w:val="003869B4"/>
    <w:rsid w:val="0038716F"/>
    <w:rsid w:val="00387DF5"/>
    <w:rsid w:val="00387E11"/>
    <w:rsid w:val="00387F76"/>
    <w:rsid w:val="003904AE"/>
    <w:rsid w:val="00390C2E"/>
    <w:rsid w:val="003913AA"/>
    <w:rsid w:val="0039188B"/>
    <w:rsid w:val="00391A34"/>
    <w:rsid w:val="00391B04"/>
    <w:rsid w:val="00391B71"/>
    <w:rsid w:val="00391C73"/>
    <w:rsid w:val="00391F0F"/>
    <w:rsid w:val="00392426"/>
    <w:rsid w:val="00392BA0"/>
    <w:rsid w:val="00392D10"/>
    <w:rsid w:val="00392F12"/>
    <w:rsid w:val="00392F2B"/>
    <w:rsid w:val="00393503"/>
    <w:rsid w:val="00393DB1"/>
    <w:rsid w:val="00393F0A"/>
    <w:rsid w:val="003943B2"/>
    <w:rsid w:val="00394C69"/>
    <w:rsid w:val="00394C89"/>
    <w:rsid w:val="00394FD2"/>
    <w:rsid w:val="003951C3"/>
    <w:rsid w:val="003954FA"/>
    <w:rsid w:val="0039550E"/>
    <w:rsid w:val="0039573D"/>
    <w:rsid w:val="0039593C"/>
    <w:rsid w:val="0039593F"/>
    <w:rsid w:val="00395A5F"/>
    <w:rsid w:val="00395A99"/>
    <w:rsid w:val="00395E21"/>
    <w:rsid w:val="00396769"/>
    <w:rsid w:val="00396A39"/>
    <w:rsid w:val="00396B06"/>
    <w:rsid w:val="003971F2"/>
    <w:rsid w:val="003973D2"/>
    <w:rsid w:val="0039777E"/>
    <w:rsid w:val="0039791C"/>
    <w:rsid w:val="00397B9C"/>
    <w:rsid w:val="00397D86"/>
    <w:rsid w:val="003A05AC"/>
    <w:rsid w:val="003A063C"/>
    <w:rsid w:val="003A0B36"/>
    <w:rsid w:val="003A0F65"/>
    <w:rsid w:val="003A1006"/>
    <w:rsid w:val="003A10A6"/>
    <w:rsid w:val="003A10BD"/>
    <w:rsid w:val="003A1BD0"/>
    <w:rsid w:val="003A1C2A"/>
    <w:rsid w:val="003A20BD"/>
    <w:rsid w:val="003A215C"/>
    <w:rsid w:val="003A28CF"/>
    <w:rsid w:val="003A3375"/>
    <w:rsid w:val="003A3B63"/>
    <w:rsid w:val="003A3C04"/>
    <w:rsid w:val="003A3C14"/>
    <w:rsid w:val="003A3C25"/>
    <w:rsid w:val="003A3DA9"/>
    <w:rsid w:val="003A4190"/>
    <w:rsid w:val="003A441F"/>
    <w:rsid w:val="003A55CC"/>
    <w:rsid w:val="003A585D"/>
    <w:rsid w:val="003A5961"/>
    <w:rsid w:val="003A5F82"/>
    <w:rsid w:val="003A6897"/>
    <w:rsid w:val="003A7282"/>
    <w:rsid w:val="003A738F"/>
    <w:rsid w:val="003A74AD"/>
    <w:rsid w:val="003A79A0"/>
    <w:rsid w:val="003A7BBD"/>
    <w:rsid w:val="003A7DE6"/>
    <w:rsid w:val="003A7FA5"/>
    <w:rsid w:val="003B05DD"/>
    <w:rsid w:val="003B07CF"/>
    <w:rsid w:val="003B099E"/>
    <w:rsid w:val="003B0B84"/>
    <w:rsid w:val="003B0E38"/>
    <w:rsid w:val="003B1225"/>
    <w:rsid w:val="003B197A"/>
    <w:rsid w:val="003B19E0"/>
    <w:rsid w:val="003B1AA0"/>
    <w:rsid w:val="003B1B2C"/>
    <w:rsid w:val="003B1CD7"/>
    <w:rsid w:val="003B1FA6"/>
    <w:rsid w:val="003B292D"/>
    <w:rsid w:val="003B294A"/>
    <w:rsid w:val="003B2BDC"/>
    <w:rsid w:val="003B2FD5"/>
    <w:rsid w:val="003B3118"/>
    <w:rsid w:val="003B3178"/>
    <w:rsid w:val="003B33C5"/>
    <w:rsid w:val="003B383E"/>
    <w:rsid w:val="003B3C59"/>
    <w:rsid w:val="003B3D2E"/>
    <w:rsid w:val="003B3D39"/>
    <w:rsid w:val="003B4064"/>
    <w:rsid w:val="003B4163"/>
    <w:rsid w:val="003B4304"/>
    <w:rsid w:val="003B45B7"/>
    <w:rsid w:val="003B4885"/>
    <w:rsid w:val="003B4A7F"/>
    <w:rsid w:val="003B4CF1"/>
    <w:rsid w:val="003B4E7F"/>
    <w:rsid w:val="003B50C2"/>
    <w:rsid w:val="003B51B9"/>
    <w:rsid w:val="003B57A9"/>
    <w:rsid w:val="003B593A"/>
    <w:rsid w:val="003B59AD"/>
    <w:rsid w:val="003B5BAD"/>
    <w:rsid w:val="003B5DBF"/>
    <w:rsid w:val="003B612A"/>
    <w:rsid w:val="003B641E"/>
    <w:rsid w:val="003B66B9"/>
    <w:rsid w:val="003B6707"/>
    <w:rsid w:val="003B7002"/>
    <w:rsid w:val="003B70D5"/>
    <w:rsid w:val="003B711B"/>
    <w:rsid w:val="003B7139"/>
    <w:rsid w:val="003B74A2"/>
    <w:rsid w:val="003C015B"/>
    <w:rsid w:val="003C09BF"/>
    <w:rsid w:val="003C0C52"/>
    <w:rsid w:val="003C19F9"/>
    <w:rsid w:val="003C2670"/>
    <w:rsid w:val="003C2C97"/>
    <w:rsid w:val="003C324E"/>
    <w:rsid w:val="003C336B"/>
    <w:rsid w:val="003C342B"/>
    <w:rsid w:val="003C3743"/>
    <w:rsid w:val="003C397A"/>
    <w:rsid w:val="003C3AD6"/>
    <w:rsid w:val="003C49F7"/>
    <w:rsid w:val="003C54E3"/>
    <w:rsid w:val="003C54F1"/>
    <w:rsid w:val="003C56D3"/>
    <w:rsid w:val="003C5B3A"/>
    <w:rsid w:val="003C5EAA"/>
    <w:rsid w:val="003C62C0"/>
    <w:rsid w:val="003C6471"/>
    <w:rsid w:val="003C67DC"/>
    <w:rsid w:val="003C690E"/>
    <w:rsid w:val="003C7121"/>
    <w:rsid w:val="003C7359"/>
    <w:rsid w:val="003C74B3"/>
    <w:rsid w:val="003C7518"/>
    <w:rsid w:val="003C7553"/>
    <w:rsid w:val="003C79B8"/>
    <w:rsid w:val="003D05F8"/>
    <w:rsid w:val="003D062E"/>
    <w:rsid w:val="003D080D"/>
    <w:rsid w:val="003D0D74"/>
    <w:rsid w:val="003D1457"/>
    <w:rsid w:val="003D1FF8"/>
    <w:rsid w:val="003D2B4C"/>
    <w:rsid w:val="003D2F3A"/>
    <w:rsid w:val="003D3044"/>
    <w:rsid w:val="003D30FD"/>
    <w:rsid w:val="003D3291"/>
    <w:rsid w:val="003D33DA"/>
    <w:rsid w:val="003D3CDD"/>
    <w:rsid w:val="003D3F27"/>
    <w:rsid w:val="003D435E"/>
    <w:rsid w:val="003D45C1"/>
    <w:rsid w:val="003D48A4"/>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14E4"/>
    <w:rsid w:val="003E1502"/>
    <w:rsid w:val="003E1A08"/>
    <w:rsid w:val="003E1EAF"/>
    <w:rsid w:val="003E220B"/>
    <w:rsid w:val="003E2391"/>
    <w:rsid w:val="003E26A5"/>
    <w:rsid w:val="003E2918"/>
    <w:rsid w:val="003E2D6B"/>
    <w:rsid w:val="003E2E7C"/>
    <w:rsid w:val="003E34CD"/>
    <w:rsid w:val="003E37C9"/>
    <w:rsid w:val="003E382C"/>
    <w:rsid w:val="003E39D3"/>
    <w:rsid w:val="003E3EB3"/>
    <w:rsid w:val="003E4A64"/>
    <w:rsid w:val="003E4AAE"/>
    <w:rsid w:val="003E4B2A"/>
    <w:rsid w:val="003E4B82"/>
    <w:rsid w:val="003E4E64"/>
    <w:rsid w:val="003E4E74"/>
    <w:rsid w:val="003E4F90"/>
    <w:rsid w:val="003E556A"/>
    <w:rsid w:val="003E55B6"/>
    <w:rsid w:val="003E55F0"/>
    <w:rsid w:val="003E5786"/>
    <w:rsid w:val="003E597B"/>
    <w:rsid w:val="003E5D21"/>
    <w:rsid w:val="003E5FD1"/>
    <w:rsid w:val="003E69D6"/>
    <w:rsid w:val="003E6EC3"/>
    <w:rsid w:val="003E70C7"/>
    <w:rsid w:val="003E7123"/>
    <w:rsid w:val="003E760D"/>
    <w:rsid w:val="003E76BC"/>
    <w:rsid w:val="003E77D9"/>
    <w:rsid w:val="003E799D"/>
    <w:rsid w:val="003F0415"/>
    <w:rsid w:val="003F0745"/>
    <w:rsid w:val="003F07C9"/>
    <w:rsid w:val="003F0C36"/>
    <w:rsid w:val="003F112A"/>
    <w:rsid w:val="003F1196"/>
    <w:rsid w:val="003F1361"/>
    <w:rsid w:val="003F154C"/>
    <w:rsid w:val="003F1703"/>
    <w:rsid w:val="003F1C97"/>
    <w:rsid w:val="003F1E45"/>
    <w:rsid w:val="003F1FE3"/>
    <w:rsid w:val="003F2133"/>
    <w:rsid w:val="003F25E4"/>
    <w:rsid w:val="003F2808"/>
    <w:rsid w:val="003F289B"/>
    <w:rsid w:val="003F28F4"/>
    <w:rsid w:val="003F2A8E"/>
    <w:rsid w:val="003F3262"/>
    <w:rsid w:val="003F3F3E"/>
    <w:rsid w:val="003F4206"/>
    <w:rsid w:val="003F42CC"/>
    <w:rsid w:val="003F4544"/>
    <w:rsid w:val="003F49E4"/>
    <w:rsid w:val="003F49F6"/>
    <w:rsid w:val="003F4E56"/>
    <w:rsid w:val="003F4EA8"/>
    <w:rsid w:val="003F5256"/>
    <w:rsid w:val="003F53A8"/>
    <w:rsid w:val="003F57C1"/>
    <w:rsid w:val="003F58AC"/>
    <w:rsid w:val="003F5B39"/>
    <w:rsid w:val="003F5E75"/>
    <w:rsid w:val="003F5F8C"/>
    <w:rsid w:val="003F6589"/>
    <w:rsid w:val="003F6851"/>
    <w:rsid w:val="003F692A"/>
    <w:rsid w:val="003F7352"/>
    <w:rsid w:val="003F7805"/>
    <w:rsid w:val="003F7846"/>
    <w:rsid w:val="003F788F"/>
    <w:rsid w:val="003F793D"/>
    <w:rsid w:val="003F7DD9"/>
    <w:rsid w:val="003F7E23"/>
    <w:rsid w:val="004005E6"/>
    <w:rsid w:val="00400BB1"/>
    <w:rsid w:val="00401016"/>
    <w:rsid w:val="0040112C"/>
    <w:rsid w:val="0040185D"/>
    <w:rsid w:val="00402219"/>
    <w:rsid w:val="00402479"/>
    <w:rsid w:val="00402879"/>
    <w:rsid w:val="00402893"/>
    <w:rsid w:val="00402EDB"/>
    <w:rsid w:val="00403395"/>
    <w:rsid w:val="00403AAB"/>
    <w:rsid w:val="00403D62"/>
    <w:rsid w:val="00403ED8"/>
    <w:rsid w:val="00404105"/>
    <w:rsid w:val="0040416E"/>
    <w:rsid w:val="00404427"/>
    <w:rsid w:val="0040442B"/>
    <w:rsid w:val="00404B8C"/>
    <w:rsid w:val="00404B9D"/>
    <w:rsid w:val="004051A2"/>
    <w:rsid w:val="004054EB"/>
    <w:rsid w:val="00406775"/>
    <w:rsid w:val="00406D29"/>
    <w:rsid w:val="00406E08"/>
    <w:rsid w:val="004108E2"/>
    <w:rsid w:val="00411502"/>
    <w:rsid w:val="00411941"/>
    <w:rsid w:val="00411C8A"/>
    <w:rsid w:val="00411D12"/>
    <w:rsid w:val="00411E06"/>
    <w:rsid w:val="00412221"/>
    <w:rsid w:val="004132BE"/>
    <w:rsid w:val="0041387D"/>
    <w:rsid w:val="004139C8"/>
    <w:rsid w:val="00414182"/>
    <w:rsid w:val="00414199"/>
    <w:rsid w:val="0041423F"/>
    <w:rsid w:val="004142ED"/>
    <w:rsid w:val="00414C06"/>
    <w:rsid w:val="00415169"/>
    <w:rsid w:val="00415B02"/>
    <w:rsid w:val="00415B36"/>
    <w:rsid w:val="00415DD9"/>
    <w:rsid w:val="004163CC"/>
    <w:rsid w:val="0041704E"/>
    <w:rsid w:val="004176FE"/>
    <w:rsid w:val="004177BA"/>
    <w:rsid w:val="00417A52"/>
    <w:rsid w:val="00417E0F"/>
    <w:rsid w:val="00417E9F"/>
    <w:rsid w:val="0042043F"/>
    <w:rsid w:val="00420D8E"/>
    <w:rsid w:val="00421700"/>
    <w:rsid w:val="00421A6D"/>
    <w:rsid w:val="00421B47"/>
    <w:rsid w:val="00421C63"/>
    <w:rsid w:val="0042210B"/>
    <w:rsid w:val="00422265"/>
    <w:rsid w:val="0042259B"/>
    <w:rsid w:val="00422A00"/>
    <w:rsid w:val="00422ADC"/>
    <w:rsid w:val="00422B59"/>
    <w:rsid w:val="00423474"/>
    <w:rsid w:val="004235AC"/>
    <w:rsid w:val="004236B9"/>
    <w:rsid w:val="00423772"/>
    <w:rsid w:val="0042382D"/>
    <w:rsid w:val="004238CE"/>
    <w:rsid w:val="00423A02"/>
    <w:rsid w:val="00423B43"/>
    <w:rsid w:val="00423D30"/>
    <w:rsid w:val="0042485C"/>
    <w:rsid w:val="00424CA8"/>
    <w:rsid w:val="004251E4"/>
    <w:rsid w:val="00425529"/>
    <w:rsid w:val="0042559B"/>
    <w:rsid w:val="00425EC5"/>
    <w:rsid w:val="004260B8"/>
    <w:rsid w:val="004264CC"/>
    <w:rsid w:val="004268C7"/>
    <w:rsid w:val="004269A3"/>
    <w:rsid w:val="00426C75"/>
    <w:rsid w:val="00426E19"/>
    <w:rsid w:val="00426F39"/>
    <w:rsid w:val="00427339"/>
    <w:rsid w:val="004275BD"/>
    <w:rsid w:val="00427803"/>
    <w:rsid w:val="00427B24"/>
    <w:rsid w:val="00427F94"/>
    <w:rsid w:val="00430564"/>
    <w:rsid w:val="004308FA"/>
    <w:rsid w:val="004322AE"/>
    <w:rsid w:val="00432A0B"/>
    <w:rsid w:val="00432C7D"/>
    <w:rsid w:val="00433D36"/>
    <w:rsid w:val="00433DE6"/>
    <w:rsid w:val="00434418"/>
    <w:rsid w:val="004351F8"/>
    <w:rsid w:val="004354DC"/>
    <w:rsid w:val="00435A8A"/>
    <w:rsid w:val="004365B0"/>
    <w:rsid w:val="0043742E"/>
    <w:rsid w:val="00437948"/>
    <w:rsid w:val="00437C1F"/>
    <w:rsid w:val="00437C2F"/>
    <w:rsid w:val="004403E2"/>
    <w:rsid w:val="00440A21"/>
    <w:rsid w:val="00440B90"/>
    <w:rsid w:val="004411C1"/>
    <w:rsid w:val="0044170D"/>
    <w:rsid w:val="004417BE"/>
    <w:rsid w:val="00441BC3"/>
    <w:rsid w:val="004426C8"/>
    <w:rsid w:val="0044296D"/>
    <w:rsid w:val="00442B25"/>
    <w:rsid w:val="00443066"/>
    <w:rsid w:val="0044332A"/>
    <w:rsid w:val="00443359"/>
    <w:rsid w:val="004437D8"/>
    <w:rsid w:val="00443AE7"/>
    <w:rsid w:val="00443DA3"/>
    <w:rsid w:val="00444186"/>
    <w:rsid w:val="0044447E"/>
    <w:rsid w:val="00444D3F"/>
    <w:rsid w:val="0044515E"/>
    <w:rsid w:val="00445207"/>
    <w:rsid w:val="004452F7"/>
    <w:rsid w:val="004453D9"/>
    <w:rsid w:val="004464D1"/>
    <w:rsid w:val="00446765"/>
    <w:rsid w:val="00446F24"/>
    <w:rsid w:val="00446FF7"/>
    <w:rsid w:val="00447A26"/>
    <w:rsid w:val="00447BF1"/>
    <w:rsid w:val="00447E17"/>
    <w:rsid w:val="00450194"/>
    <w:rsid w:val="00450517"/>
    <w:rsid w:val="004506FC"/>
    <w:rsid w:val="004508FA"/>
    <w:rsid w:val="00450AF6"/>
    <w:rsid w:val="00450B22"/>
    <w:rsid w:val="00450E6F"/>
    <w:rsid w:val="0045178D"/>
    <w:rsid w:val="004518E4"/>
    <w:rsid w:val="00451F8C"/>
    <w:rsid w:val="004523AA"/>
    <w:rsid w:val="004529BA"/>
    <w:rsid w:val="00452BE4"/>
    <w:rsid w:val="00452FE8"/>
    <w:rsid w:val="0045337C"/>
    <w:rsid w:val="00453C9A"/>
    <w:rsid w:val="00454133"/>
    <w:rsid w:val="0045463E"/>
    <w:rsid w:val="004547F5"/>
    <w:rsid w:val="00454B42"/>
    <w:rsid w:val="00454BAE"/>
    <w:rsid w:val="00454F6D"/>
    <w:rsid w:val="00454F6E"/>
    <w:rsid w:val="00455034"/>
    <w:rsid w:val="0045554B"/>
    <w:rsid w:val="0045573B"/>
    <w:rsid w:val="00455E90"/>
    <w:rsid w:val="0045636A"/>
    <w:rsid w:val="0045753F"/>
    <w:rsid w:val="004601F9"/>
    <w:rsid w:val="0046039F"/>
    <w:rsid w:val="00460646"/>
    <w:rsid w:val="00460DA5"/>
    <w:rsid w:val="00460E5F"/>
    <w:rsid w:val="0046107A"/>
    <w:rsid w:val="0046180D"/>
    <w:rsid w:val="00461982"/>
    <w:rsid w:val="004619DD"/>
    <w:rsid w:val="00461F93"/>
    <w:rsid w:val="00462553"/>
    <w:rsid w:val="00462561"/>
    <w:rsid w:val="004627BF"/>
    <w:rsid w:val="00462B34"/>
    <w:rsid w:val="00462ED3"/>
    <w:rsid w:val="00463385"/>
    <w:rsid w:val="00463512"/>
    <w:rsid w:val="004638E1"/>
    <w:rsid w:val="004639DD"/>
    <w:rsid w:val="00463F7D"/>
    <w:rsid w:val="0046400D"/>
    <w:rsid w:val="004641CD"/>
    <w:rsid w:val="00464708"/>
    <w:rsid w:val="00464941"/>
    <w:rsid w:val="00465249"/>
    <w:rsid w:val="0046531D"/>
    <w:rsid w:val="00465534"/>
    <w:rsid w:val="00465AEF"/>
    <w:rsid w:val="00466D60"/>
    <w:rsid w:val="0046731F"/>
    <w:rsid w:val="00467835"/>
    <w:rsid w:val="00467B6A"/>
    <w:rsid w:val="004703DF"/>
    <w:rsid w:val="004704A8"/>
    <w:rsid w:val="004707E2"/>
    <w:rsid w:val="00470954"/>
    <w:rsid w:val="00470A1C"/>
    <w:rsid w:val="00471200"/>
    <w:rsid w:val="004719AE"/>
    <w:rsid w:val="00471AF3"/>
    <w:rsid w:val="00471B1B"/>
    <w:rsid w:val="004727F4"/>
    <w:rsid w:val="00472CC2"/>
    <w:rsid w:val="00472F6B"/>
    <w:rsid w:val="004733EE"/>
    <w:rsid w:val="00473913"/>
    <w:rsid w:val="00473B26"/>
    <w:rsid w:val="00473CBD"/>
    <w:rsid w:val="00473D45"/>
    <w:rsid w:val="004740E9"/>
    <w:rsid w:val="00474602"/>
    <w:rsid w:val="00474936"/>
    <w:rsid w:val="00474CB2"/>
    <w:rsid w:val="00474D6B"/>
    <w:rsid w:val="00474F63"/>
    <w:rsid w:val="0047585C"/>
    <w:rsid w:val="00475E97"/>
    <w:rsid w:val="004766E9"/>
    <w:rsid w:val="0047670A"/>
    <w:rsid w:val="00476766"/>
    <w:rsid w:val="004768B8"/>
    <w:rsid w:val="00476F6B"/>
    <w:rsid w:val="0047702F"/>
    <w:rsid w:val="0047764A"/>
    <w:rsid w:val="004777D3"/>
    <w:rsid w:val="00477DAD"/>
    <w:rsid w:val="00477EC0"/>
    <w:rsid w:val="004800A7"/>
    <w:rsid w:val="0048181A"/>
    <w:rsid w:val="00481D78"/>
    <w:rsid w:val="0048215B"/>
    <w:rsid w:val="0048280E"/>
    <w:rsid w:val="00482FFC"/>
    <w:rsid w:val="004838FB"/>
    <w:rsid w:val="00483A37"/>
    <w:rsid w:val="00483C0F"/>
    <w:rsid w:val="004840D6"/>
    <w:rsid w:val="004848BB"/>
    <w:rsid w:val="00485044"/>
    <w:rsid w:val="004850F2"/>
    <w:rsid w:val="00485E37"/>
    <w:rsid w:val="004863A9"/>
    <w:rsid w:val="0048670A"/>
    <w:rsid w:val="00486782"/>
    <w:rsid w:val="0048706A"/>
    <w:rsid w:val="00487C8F"/>
    <w:rsid w:val="0049005C"/>
    <w:rsid w:val="00490267"/>
    <w:rsid w:val="0049148C"/>
    <w:rsid w:val="00491503"/>
    <w:rsid w:val="004916DF"/>
    <w:rsid w:val="00491982"/>
    <w:rsid w:val="00491AE8"/>
    <w:rsid w:val="004924F6"/>
    <w:rsid w:val="0049250F"/>
    <w:rsid w:val="0049267B"/>
    <w:rsid w:val="00492A5E"/>
    <w:rsid w:val="00492BCE"/>
    <w:rsid w:val="00492F6A"/>
    <w:rsid w:val="0049314C"/>
    <w:rsid w:val="00493E8E"/>
    <w:rsid w:val="00494138"/>
    <w:rsid w:val="004941FA"/>
    <w:rsid w:val="00495035"/>
    <w:rsid w:val="004955A4"/>
    <w:rsid w:val="004955BA"/>
    <w:rsid w:val="00495806"/>
    <w:rsid w:val="00495983"/>
    <w:rsid w:val="004967A5"/>
    <w:rsid w:val="00496B62"/>
    <w:rsid w:val="00496C2F"/>
    <w:rsid w:val="0049742A"/>
    <w:rsid w:val="00497B68"/>
    <w:rsid w:val="00497B92"/>
    <w:rsid w:val="004A01B1"/>
    <w:rsid w:val="004A01BC"/>
    <w:rsid w:val="004A06BA"/>
    <w:rsid w:val="004A0760"/>
    <w:rsid w:val="004A0839"/>
    <w:rsid w:val="004A0A27"/>
    <w:rsid w:val="004A12A2"/>
    <w:rsid w:val="004A1B08"/>
    <w:rsid w:val="004A208B"/>
    <w:rsid w:val="004A2A49"/>
    <w:rsid w:val="004A2FAF"/>
    <w:rsid w:val="004A3D05"/>
    <w:rsid w:val="004A3E90"/>
    <w:rsid w:val="004A41B9"/>
    <w:rsid w:val="004A4721"/>
    <w:rsid w:val="004A47A2"/>
    <w:rsid w:val="004A4C48"/>
    <w:rsid w:val="004A4EF2"/>
    <w:rsid w:val="004A4FEA"/>
    <w:rsid w:val="004A5DC3"/>
    <w:rsid w:val="004A6009"/>
    <w:rsid w:val="004A6B47"/>
    <w:rsid w:val="004A71DD"/>
    <w:rsid w:val="004A73F0"/>
    <w:rsid w:val="004A75E0"/>
    <w:rsid w:val="004A78CC"/>
    <w:rsid w:val="004A7B51"/>
    <w:rsid w:val="004B0939"/>
    <w:rsid w:val="004B0E42"/>
    <w:rsid w:val="004B12D2"/>
    <w:rsid w:val="004B20E8"/>
    <w:rsid w:val="004B26EC"/>
    <w:rsid w:val="004B294F"/>
    <w:rsid w:val="004B2A33"/>
    <w:rsid w:val="004B314B"/>
    <w:rsid w:val="004B37C5"/>
    <w:rsid w:val="004B386B"/>
    <w:rsid w:val="004B38C7"/>
    <w:rsid w:val="004B41AC"/>
    <w:rsid w:val="004B4A5C"/>
    <w:rsid w:val="004B4AD3"/>
    <w:rsid w:val="004B4DBB"/>
    <w:rsid w:val="004B4F80"/>
    <w:rsid w:val="004B55ED"/>
    <w:rsid w:val="004B5EB4"/>
    <w:rsid w:val="004B6031"/>
    <w:rsid w:val="004B648B"/>
    <w:rsid w:val="004B67B7"/>
    <w:rsid w:val="004B6A56"/>
    <w:rsid w:val="004B6AFD"/>
    <w:rsid w:val="004B6BAD"/>
    <w:rsid w:val="004B7017"/>
    <w:rsid w:val="004B7459"/>
    <w:rsid w:val="004B74C5"/>
    <w:rsid w:val="004B753C"/>
    <w:rsid w:val="004B75FC"/>
    <w:rsid w:val="004B79E5"/>
    <w:rsid w:val="004B7B2F"/>
    <w:rsid w:val="004C0440"/>
    <w:rsid w:val="004C076B"/>
    <w:rsid w:val="004C09D5"/>
    <w:rsid w:val="004C1716"/>
    <w:rsid w:val="004C1935"/>
    <w:rsid w:val="004C1C3F"/>
    <w:rsid w:val="004C1D92"/>
    <w:rsid w:val="004C1DDF"/>
    <w:rsid w:val="004C26B4"/>
    <w:rsid w:val="004C26C4"/>
    <w:rsid w:val="004C2742"/>
    <w:rsid w:val="004C2965"/>
    <w:rsid w:val="004C394C"/>
    <w:rsid w:val="004C39DA"/>
    <w:rsid w:val="004C3D8E"/>
    <w:rsid w:val="004C48AC"/>
    <w:rsid w:val="004C4DAC"/>
    <w:rsid w:val="004C4E94"/>
    <w:rsid w:val="004C539F"/>
    <w:rsid w:val="004C59EE"/>
    <w:rsid w:val="004C5E18"/>
    <w:rsid w:val="004C6042"/>
    <w:rsid w:val="004C6374"/>
    <w:rsid w:val="004C6504"/>
    <w:rsid w:val="004C66A9"/>
    <w:rsid w:val="004C6907"/>
    <w:rsid w:val="004C6B32"/>
    <w:rsid w:val="004C6B44"/>
    <w:rsid w:val="004C7364"/>
    <w:rsid w:val="004C76E7"/>
    <w:rsid w:val="004C7E0B"/>
    <w:rsid w:val="004D01DA"/>
    <w:rsid w:val="004D08CE"/>
    <w:rsid w:val="004D0D27"/>
    <w:rsid w:val="004D1A21"/>
    <w:rsid w:val="004D1DC2"/>
    <w:rsid w:val="004D241E"/>
    <w:rsid w:val="004D2900"/>
    <w:rsid w:val="004D2F2C"/>
    <w:rsid w:val="004D3145"/>
    <w:rsid w:val="004D353D"/>
    <w:rsid w:val="004D36DC"/>
    <w:rsid w:val="004D396A"/>
    <w:rsid w:val="004D41FB"/>
    <w:rsid w:val="004D442D"/>
    <w:rsid w:val="004D48BC"/>
    <w:rsid w:val="004D4A7B"/>
    <w:rsid w:val="004D4B01"/>
    <w:rsid w:val="004D4B31"/>
    <w:rsid w:val="004D4CCE"/>
    <w:rsid w:val="004D52DB"/>
    <w:rsid w:val="004D55AA"/>
    <w:rsid w:val="004D5A9C"/>
    <w:rsid w:val="004D61AA"/>
    <w:rsid w:val="004D6B6F"/>
    <w:rsid w:val="004D6BB0"/>
    <w:rsid w:val="004D6EDF"/>
    <w:rsid w:val="004D745F"/>
    <w:rsid w:val="004D796C"/>
    <w:rsid w:val="004D7C97"/>
    <w:rsid w:val="004D7F5C"/>
    <w:rsid w:val="004E03EE"/>
    <w:rsid w:val="004E04C4"/>
    <w:rsid w:val="004E0550"/>
    <w:rsid w:val="004E077F"/>
    <w:rsid w:val="004E0F1E"/>
    <w:rsid w:val="004E1992"/>
    <w:rsid w:val="004E1FDF"/>
    <w:rsid w:val="004E22CF"/>
    <w:rsid w:val="004E23FB"/>
    <w:rsid w:val="004E26EB"/>
    <w:rsid w:val="004E2848"/>
    <w:rsid w:val="004E2BCC"/>
    <w:rsid w:val="004E2C35"/>
    <w:rsid w:val="004E30B3"/>
    <w:rsid w:val="004E30F3"/>
    <w:rsid w:val="004E3573"/>
    <w:rsid w:val="004E3964"/>
    <w:rsid w:val="004E4ADE"/>
    <w:rsid w:val="004E51E5"/>
    <w:rsid w:val="004E5ACD"/>
    <w:rsid w:val="004E5E9C"/>
    <w:rsid w:val="004E5FE5"/>
    <w:rsid w:val="004E609A"/>
    <w:rsid w:val="004E60B5"/>
    <w:rsid w:val="004E6143"/>
    <w:rsid w:val="004E61E6"/>
    <w:rsid w:val="004E639E"/>
    <w:rsid w:val="004E6452"/>
    <w:rsid w:val="004E6509"/>
    <w:rsid w:val="004E665B"/>
    <w:rsid w:val="004E68C2"/>
    <w:rsid w:val="004E68E1"/>
    <w:rsid w:val="004E7048"/>
    <w:rsid w:val="004E723C"/>
    <w:rsid w:val="004E7E23"/>
    <w:rsid w:val="004E7E87"/>
    <w:rsid w:val="004F0403"/>
    <w:rsid w:val="004F09FB"/>
    <w:rsid w:val="004F102C"/>
    <w:rsid w:val="004F143A"/>
    <w:rsid w:val="004F1937"/>
    <w:rsid w:val="004F1F3A"/>
    <w:rsid w:val="004F21E0"/>
    <w:rsid w:val="004F24C7"/>
    <w:rsid w:val="004F25D0"/>
    <w:rsid w:val="004F27E8"/>
    <w:rsid w:val="004F2DA1"/>
    <w:rsid w:val="004F2ED2"/>
    <w:rsid w:val="004F32C5"/>
    <w:rsid w:val="004F37AB"/>
    <w:rsid w:val="004F37F6"/>
    <w:rsid w:val="004F467D"/>
    <w:rsid w:val="004F4768"/>
    <w:rsid w:val="004F483F"/>
    <w:rsid w:val="004F51F8"/>
    <w:rsid w:val="004F5880"/>
    <w:rsid w:val="004F58DE"/>
    <w:rsid w:val="004F5E3B"/>
    <w:rsid w:val="004F6053"/>
    <w:rsid w:val="004F615C"/>
    <w:rsid w:val="004F62A4"/>
    <w:rsid w:val="004F63E9"/>
    <w:rsid w:val="004F68A1"/>
    <w:rsid w:val="004F6A25"/>
    <w:rsid w:val="004F6C4A"/>
    <w:rsid w:val="004F70DA"/>
    <w:rsid w:val="004F76A0"/>
    <w:rsid w:val="0050015F"/>
    <w:rsid w:val="00501286"/>
    <w:rsid w:val="005012D9"/>
    <w:rsid w:val="00501631"/>
    <w:rsid w:val="0050170A"/>
    <w:rsid w:val="00501801"/>
    <w:rsid w:val="00501D16"/>
    <w:rsid w:val="00502153"/>
    <w:rsid w:val="005024B6"/>
    <w:rsid w:val="0050284B"/>
    <w:rsid w:val="00502BCC"/>
    <w:rsid w:val="00502C71"/>
    <w:rsid w:val="005037B4"/>
    <w:rsid w:val="00503839"/>
    <w:rsid w:val="005041AC"/>
    <w:rsid w:val="0050604B"/>
    <w:rsid w:val="0050634F"/>
    <w:rsid w:val="00506B6D"/>
    <w:rsid w:val="00506ECF"/>
    <w:rsid w:val="00506F14"/>
    <w:rsid w:val="0050770E"/>
    <w:rsid w:val="005079F3"/>
    <w:rsid w:val="00507D6E"/>
    <w:rsid w:val="005103AC"/>
    <w:rsid w:val="005109F3"/>
    <w:rsid w:val="00510FB8"/>
    <w:rsid w:val="005110CB"/>
    <w:rsid w:val="005110E2"/>
    <w:rsid w:val="0051171B"/>
    <w:rsid w:val="00511DF1"/>
    <w:rsid w:val="00511F34"/>
    <w:rsid w:val="00511F91"/>
    <w:rsid w:val="00512265"/>
    <w:rsid w:val="00512425"/>
    <w:rsid w:val="00512435"/>
    <w:rsid w:val="00512632"/>
    <w:rsid w:val="005136D6"/>
    <w:rsid w:val="00513882"/>
    <w:rsid w:val="00513FF2"/>
    <w:rsid w:val="0051402C"/>
    <w:rsid w:val="005141AA"/>
    <w:rsid w:val="00514D2D"/>
    <w:rsid w:val="00515051"/>
    <w:rsid w:val="0051532E"/>
    <w:rsid w:val="00515505"/>
    <w:rsid w:val="00516130"/>
    <w:rsid w:val="0051643B"/>
    <w:rsid w:val="00516493"/>
    <w:rsid w:val="00516818"/>
    <w:rsid w:val="0051683A"/>
    <w:rsid w:val="005177E8"/>
    <w:rsid w:val="00520051"/>
    <w:rsid w:val="00520348"/>
    <w:rsid w:val="005203F8"/>
    <w:rsid w:val="005207E7"/>
    <w:rsid w:val="0052085B"/>
    <w:rsid w:val="005208A3"/>
    <w:rsid w:val="00520C96"/>
    <w:rsid w:val="00520DF6"/>
    <w:rsid w:val="005210FB"/>
    <w:rsid w:val="0052147E"/>
    <w:rsid w:val="0052152D"/>
    <w:rsid w:val="0052155A"/>
    <w:rsid w:val="00521C2E"/>
    <w:rsid w:val="00522BD5"/>
    <w:rsid w:val="00522D23"/>
    <w:rsid w:val="005233C1"/>
    <w:rsid w:val="0052346C"/>
    <w:rsid w:val="005234C1"/>
    <w:rsid w:val="00523521"/>
    <w:rsid w:val="005238CB"/>
    <w:rsid w:val="00523996"/>
    <w:rsid w:val="005246C1"/>
    <w:rsid w:val="00524F6E"/>
    <w:rsid w:val="005250E4"/>
    <w:rsid w:val="00525D3F"/>
    <w:rsid w:val="00526074"/>
    <w:rsid w:val="00526EA2"/>
    <w:rsid w:val="00527039"/>
    <w:rsid w:val="005271C3"/>
    <w:rsid w:val="00527DB8"/>
    <w:rsid w:val="00530A71"/>
    <w:rsid w:val="005319C0"/>
    <w:rsid w:val="00531D39"/>
    <w:rsid w:val="00531F16"/>
    <w:rsid w:val="00532868"/>
    <w:rsid w:val="00533067"/>
    <w:rsid w:val="00533834"/>
    <w:rsid w:val="005338ED"/>
    <w:rsid w:val="0053477C"/>
    <w:rsid w:val="0053484C"/>
    <w:rsid w:val="00534BDF"/>
    <w:rsid w:val="00534EAE"/>
    <w:rsid w:val="0053510B"/>
    <w:rsid w:val="00535BCA"/>
    <w:rsid w:val="00536FEA"/>
    <w:rsid w:val="0053757A"/>
    <w:rsid w:val="005377F1"/>
    <w:rsid w:val="00537973"/>
    <w:rsid w:val="00540424"/>
    <w:rsid w:val="005405D6"/>
    <w:rsid w:val="0054099E"/>
    <w:rsid w:val="005409D4"/>
    <w:rsid w:val="00540CD9"/>
    <w:rsid w:val="005411BC"/>
    <w:rsid w:val="00541704"/>
    <w:rsid w:val="00541995"/>
    <w:rsid w:val="0054256B"/>
    <w:rsid w:val="0054274C"/>
    <w:rsid w:val="00542890"/>
    <w:rsid w:val="00542F0E"/>
    <w:rsid w:val="00543261"/>
    <w:rsid w:val="0054358B"/>
    <w:rsid w:val="005437BE"/>
    <w:rsid w:val="00544137"/>
    <w:rsid w:val="00544178"/>
    <w:rsid w:val="00544337"/>
    <w:rsid w:val="0054488C"/>
    <w:rsid w:val="00545045"/>
    <w:rsid w:val="00545175"/>
    <w:rsid w:val="0054557B"/>
    <w:rsid w:val="00545896"/>
    <w:rsid w:val="00545A54"/>
    <w:rsid w:val="00545AA3"/>
    <w:rsid w:val="00545BBD"/>
    <w:rsid w:val="00545BDE"/>
    <w:rsid w:val="00546093"/>
    <w:rsid w:val="005461BE"/>
    <w:rsid w:val="005463B6"/>
    <w:rsid w:val="00546511"/>
    <w:rsid w:val="0054709E"/>
    <w:rsid w:val="005475A6"/>
    <w:rsid w:val="00547B3D"/>
    <w:rsid w:val="00547F8B"/>
    <w:rsid w:val="00550640"/>
    <w:rsid w:val="00550AAD"/>
    <w:rsid w:val="00550E7E"/>
    <w:rsid w:val="00550F1C"/>
    <w:rsid w:val="0055139E"/>
    <w:rsid w:val="00551472"/>
    <w:rsid w:val="005514B9"/>
    <w:rsid w:val="00551549"/>
    <w:rsid w:val="0055175C"/>
    <w:rsid w:val="00551859"/>
    <w:rsid w:val="005521FE"/>
    <w:rsid w:val="00552572"/>
    <w:rsid w:val="00552584"/>
    <w:rsid w:val="00552EFF"/>
    <w:rsid w:val="0055344E"/>
    <w:rsid w:val="00553577"/>
    <w:rsid w:val="00553F27"/>
    <w:rsid w:val="00553F62"/>
    <w:rsid w:val="00554112"/>
    <w:rsid w:val="00555054"/>
    <w:rsid w:val="00555256"/>
    <w:rsid w:val="00555976"/>
    <w:rsid w:val="0055638E"/>
    <w:rsid w:val="005569AC"/>
    <w:rsid w:val="005569B8"/>
    <w:rsid w:val="00556E90"/>
    <w:rsid w:val="00557853"/>
    <w:rsid w:val="00557F79"/>
    <w:rsid w:val="00560D67"/>
    <w:rsid w:val="0056102D"/>
    <w:rsid w:val="005618BC"/>
    <w:rsid w:val="00561CC5"/>
    <w:rsid w:val="0056340A"/>
    <w:rsid w:val="0056368E"/>
    <w:rsid w:val="00563791"/>
    <w:rsid w:val="0056388D"/>
    <w:rsid w:val="00564313"/>
    <w:rsid w:val="00564388"/>
    <w:rsid w:val="00564A7A"/>
    <w:rsid w:val="00564E78"/>
    <w:rsid w:val="005651E2"/>
    <w:rsid w:val="0056538A"/>
    <w:rsid w:val="00565A3D"/>
    <w:rsid w:val="00566359"/>
    <w:rsid w:val="005664AF"/>
    <w:rsid w:val="005665B7"/>
    <w:rsid w:val="00566B37"/>
    <w:rsid w:val="00566BD5"/>
    <w:rsid w:val="005674BC"/>
    <w:rsid w:val="00567988"/>
    <w:rsid w:val="00567A35"/>
    <w:rsid w:val="00567AF8"/>
    <w:rsid w:val="00570195"/>
    <w:rsid w:val="00570413"/>
    <w:rsid w:val="0057080A"/>
    <w:rsid w:val="00570AA0"/>
    <w:rsid w:val="00571025"/>
    <w:rsid w:val="005710F9"/>
    <w:rsid w:val="005714C4"/>
    <w:rsid w:val="00571AD5"/>
    <w:rsid w:val="00571D15"/>
    <w:rsid w:val="00571D3E"/>
    <w:rsid w:val="00572597"/>
    <w:rsid w:val="005725C6"/>
    <w:rsid w:val="005726BA"/>
    <w:rsid w:val="005727DA"/>
    <w:rsid w:val="00572C27"/>
    <w:rsid w:val="005732CE"/>
    <w:rsid w:val="00573474"/>
    <w:rsid w:val="00573F52"/>
    <w:rsid w:val="00574472"/>
    <w:rsid w:val="005757DB"/>
    <w:rsid w:val="00575EB0"/>
    <w:rsid w:val="00576228"/>
    <w:rsid w:val="00576543"/>
    <w:rsid w:val="0057681D"/>
    <w:rsid w:val="005768A9"/>
    <w:rsid w:val="00577014"/>
    <w:rsid w:val="00577585"/>
    <w:rsid w:val="00577598"/>
    <w:rsid w:val="0057767E"/>
    <w:rsid w:val="005778C8"/>
    <w:rsid w:val="00577901"/>
    <w:rsid w:val="00577C6A"/>
    <w:rsid w:val="00577D4F"/>
    <w:rsid w:val="005801F9"/>
    <w:rsid w:val="0058052D"/>
    <w:rsid w:val="005806F4"/>
    <w:rsid w:val="00580C31"/>
    <w:rsid w:val="00580E48"/>
    <w:rsid w:val="005811E7"/>
    <w:rsid w:val="00581404"/>
    <w:rsid w:val="0058142D"/>
    <w:rsid w:val="00581DD1"/>
    <w:rsid w:val="0058253D"/>
    <w:rsid w:val="005825D8"/>
    <w:rsid w:val="00582A62"/>
    <w:rsid w:val="00582C34"/>
    <w:rsid w:val="00582F86"/>
    <w:rsid w:val="005836EF"/>
    <w:rsid w:val="005838A3"/>
    <w:rsid w:val="00583DF2"/>
    <w:rsid w:val="00584125"/>
    <w:rsid w:val="00584758"/>
    <w:rsid w:val="00585445"/>
    <w:rsid w:val="005855E0"/>
    <w:rsid w:val="005857AE"/>
    <w:rsid w:val="00585950"/>
    <w:rsid w:val="00585964"/>
    <w:rsid w:val="00586363"/>
    <w:rsid w:val="0058638A"/>
    <w:rsid w:val="00586430"/>
    <w:rsid w:val="00586BF9"/>
    <w:rsid w:val="00586D45"/>
    <w:rsid w:val="00586FFC"/>
    <w:rsid w:val="00587697"/>
    <w:rsid w:val="005877E1"/>
    <w:rsid w:val="00590243"/>
    <w:rsid w:val="0059043E"/>
    <w:rsid w:val="00590720"/>
    <w:rsid w:val="005907AE"/>
    <w:rsid w:val="00590BA6"/>
    <w:rsid w:val="00590BE0"/>
    <w:rsid w:val="00590D01"/>
    <w:rsid w:val="00590D2F"/>
    <w:rsid w:val="0059110A"/>
    <w:rsid w:val="00591157"/>
    <w:rsid w:val="005914FD"/>
    <w:rsid w:val="00591929"/>
    <w:rsid w:val="00591C19"/>
    <w:rsid w:val="00591CA0"/>
    <w:rsid w:val="00591E81"/>
    <w:rsid w:val="00592BA3"/>
    <w:rsid w:val="00592E07"/>
    <w:rsid w:val="00593172"/>
    <w:rsid w:val="0059321D"/>
    <w:rsid w:val="00593771"/>
    <w:rsid w:val="00593A96"/>
    <w:rsid w:val="00593ED1"/>
    <w:rsid w:val="005941A9"/>
    <w:rsid w:val="0059428C"/>
    <w:rsid w:val="005943E2"/>
    <w:rsid w:val="005948D0"/>
    <w:rsid w:val="00594E63"/>
    <w:rsid w:val="00594FE0"/>
    <w:rsid w:val="0059543D"/>
    <w:rsid w:val="00595A3F"/>
    <w:rsid w:val="00595E67"/>
    <w:rsid w:val="00595F65"/>
    <w:rsid w:val="005965B5"/>
    <w:rsid w:val="0059667C"/>
    <w:rsid w:val="0059732F"/>
    <w:rsid w:val="00597989"/>
    <w:rsid w:val="00597B3E"/>
    <w:rsid w:val="005A0BE1"/>
    <w:rsid w:val="005A0FCA"/>
    <w:rsid w:val="005A1744"/>
    <w:rsid w:val="005A19FE"/>
    <w:rsid w:val="005A2061"/>
    <w:rsid w:val="005A2104"/>
    <w:rsid w:val="005A22F5"/>
    <w:rsid w:val="005A31E0"/>
    <w:rsid w:val="005A3473"/>
    <w:rsid w:val="005A34CC"/>
    <w:rsid w:val="005A3697"/>
    <w:rsid w:val="005A40C4"/>
    <w:rsid w:val="005A4375"/>
    <w:rsid w:val="005A4BCE"/>
    <w:rsid w:val="005A4E63"/>
    <w:rsid w:val="005A55DA"/>
    <w:rsid w:val="005A5A8B"/>
    <w:rsid w:val="005A636E"/>
    <w:rsid w:val="005A7804"/>
    <w:rsid w:val="005A7B07"/>
    <w:rsid w:val="005B1535"/>
    <w:rsid w:val="005B15FD"/>
    <w:rsid w:val="005B19D9"/>
    <w:rsid w:val="005B22C5"/>
    <w:rsid w:val="005B253A"/>
    <w:rsid w:val="005B2979"/>
    <w:rsid w:val="005B2BCF"/>
    <w:rsid w:val="005B32AA"/>
    <w:rsid w:val="005B343C"/>
    <w:rsid w:val="005B3AA2"/>
    <w:rsid w:val="005B3AFE"/>
    <w:rsid w:val="005B4422"/>
    <w:rsid w:val="005B480F"/>
    <w:rsid w:val="005B4875"/>
    <w:rsid w:val="005B49AB"/>
    <w:rsid w:val="005B4A4B"/>
    <w:rsid w:val="005B5211"/>
    <w:rsid w:val="005B5A24"/>
    <w:rsid w:val="005B5B73"/>
    <w:rsid w:val="005B5CE5"/>
    <w:rsid w:val="005B5EA2"/>
    <w:rsid w:val="005B6183"/>
    <w:rsid w:val="005B65C2"/>
    <w:rsid w:val="005B6ECE"/>
    <w:rsid w:val="005B7547"/>
    <w:rsid w:val="005B75CA"/>
    <w:rsid w:val="005B77F6"/>
    <w:rsid w:val="005B7E79"/>
    <w:rsid w:val="005C003E"/>
    <w:rsid w:val="005C0247"/>
    <w:rsid w:val="005C02CF"/>
    <w:rsid w:val="005C06AF"/>
    <w:rsid w:val="005C0802"/>
    <w:rsid w:val="005C080B"/>
    <w:rsid w:val="005C0F59"/>
    <w:rsid w:val="005C22D1"/>
    <w:rsid w:val="005C22FD"/>
    <w:rsid w:val="005C2612"/>
    <w:rsid w:val="005C2A5E"/>
    <w:rsid w:val="005C2CBD"/>
    <w:rsid w:val="005C2F9B"/>
    <w:rsid w:val="005C37B4"/>
    <w:rsid w:val="005C3A15"/>
    <w:rsid w:val="005C478D"/>
    <w:rsid w:val="005C49F2"/>
    <w:rsid w:val="005C4A4D"/>
    <w:rsid w:val="005C585A"/>
    <w:rsid w:val="005C660D"/>
    <w:rsid w:val="005C6F49"/>
    <w:rsid w:val="005C706F"/>
    <w:rsid w:val="005C7607"/>
    <w:rsid w:val="005C78B2"/>
    <w:rsid w:val="005C7D3F"/>
    <w:rsid w:val="005C7D77"/>
    <w:rsid w:val="005C7F63"/>
    <w:rsid w:val="005D0529"/>
    <w:rsid w:val="005D0ADD"/>
    <w:rsid w:val="005D0E40"/>
    <w:rsid w:val="005D0EA8"/>
    <w:rsid w:val="005D12AF"/>
    <w:rsid w:val="005D19A7"/>
    <w:rsid w:val="005D1D33"/>
    <w:rsid w:val="005D1E52"/>
    <w:rsid w:val="005D1FF8"/>
    <w:rsid w:val="005D2AC6"/>
    <w:rsid w:val="005D2F7D"/>
    <w:rsid w:val="005D3AA3"/>
    <w:rsid w:val="005D3C76"/>
    <w:rsid w:val="005D4519"/>
    <w:rsid w:val="005D45C6"/>
    <w:rsid w:val="005D465B"/>
    <w:rsid w:val="005D48B5"/>
    <w:rsid w:val="005D53C6"/>
    <w:rsid w:val="005D5C96"/>
    <w:rsid w:val="005D5CA0"/>
    <w:rsid w:val="005D5EFD"/>
    <w:rsid w:val="005D605C"/>
    <w:rsid w:val="005D6326"/>
    <w:rsid w:val="005D6C44"/>
    <w:rsid w:val="005D6DD2"/>
    <w:rsid w:val="005D6E7E"/>
    <w:rsid w:val="005D6F86"/>
    <w:rsid w:val="005E0046"/>
    <w:rsid w:val="005E02B2"/>
    <w:rsid w:val="005E0492"/>
    <w:rsid w:val="005E1225"/>
    <w:rsid w:val="005E128B"/>
    <w:rsid w:val="005E1367"/>
    <w:rsid w:val="005E22B1"/>
    <w:rsid w:val="005E26B7"/>
    <w:rsid w:val="005E272A"/>
    <w:rsid w:val="005E292E"/>
    <w:rsid w:val="005E296A"/>
    <w:rsid w:val="005E2BEC"/>
    <w:rsid w:val="005E3299"/>
    <w:rsid w:val="005E33A3"/>
    <w:rsid w:val="005E34B7"/>
    <w:rsid w:val="005E34EC"/>
    <w:rsid w:val="005E361D"/>
    <w:rsid w:val="005E36C0"/>
    <w:rsid w:val="005E39D2"/>
    <w:rsid w:val="005E3D20"/>
    <w:rsid w:val="005E40E8"/>
    <w:rsid w:val="005E41AC"/>
    <w:rsid w:val="005E466C"/>
    <w:rsid w:val="005E5ABB"/>
    <w:rsid w:val="005E6354"/>
    <w:rsid w:val="005E64D9"/>
    <w:rsid w:val="005E6707"/>
    <w:rsid w:val="005E69D0"/>
    <w:rsid w:val="005E7359"/>
    <w:rsid w:val="005E7C39"/>
    <w:rsid w:val="005E7C9E"/>
    <w:rsid w:val="005F0095"/>
    <w:rsid w:val="005F0DEB"/>
    <w:rsid w:val="005F0E6C"/>
    <w:rsid w:val="005F11D3"/>
    <w:rsid w:val="005F1C22"/>
    <w:rsid w:val="005F3054"/>
    <w:rsid w:val="005F30E5"/>
    <w:rsid w:val="005F36B5"/>
    <w:rsid w:val="005F3AF3"/>
    <w:rsid w:val="005F3D35"/>
    <w:rsid w:val="005F441B"/>
    <w:rsid w:val="005F4525"/>
    <w:rsid w:val="005F45FD"/>
    <w:rsid w:val="005F4B29"/>
    <w:rsid w:val="005F4BAE"/>
    <w:rsid w:val="005F5205"/>
    <w:rsid w:val="005F54B6"/>
    <w:rsid w:val="005F5868"/>
    <w:rsid w:val="005F58C0"/>
    <w:rsid w:val="005F5B00"/>
    <w:rsid w:val="005F5B94"/>
    <w:rsid w:val="005F638A"/>
    <w:rsid w:val="005F6577"/>
    <w:rsid w:val="005F6787"/>
    <w:rsid w:val="005F68DA"/>
    <w:rsid w:val="005F727D"/>
    <w:rsid w:val="005F72A6"/>
    <w:rsid w:val="005F7E1F"/>
    <w:rsid w:val="00600047"/>
    <w:rsid w:val="00600190"/>
    <w:rsid w:val="00600304"/>
    <w:rsid w:val="0060037D"/>
    <w:rsid w:val="006010F5"/>
    <w:rsid w:val="0060113C"/>
    <w:rsid w:val="00601C2E"/>
    <w:rsid w:val="00601FD4"/>
    <w:rsid w:val="00603086"/>
    <w:rsid w:val="006037D0"/>
    <w:rsid w:val="00603983"/>
    <w:rsid w:val="00603D1B"/>
    <w:rsid w:val="00603E69"/>
    <w:rsid w:val="00603F14"/>
    <w:rsid w:val="006046BC"/>
    <w:rsid w:val="006047A2"/>
    <w:rsid w:val="00605604"/>
    <w:rsid w:val="00605978"/>
    <w:rsid w:val="00605AA8"/>
    <w:rsid w:val="00605E10"/>
    <w:rsid w:val="00606262"/>
    <w:rsid w:val="00606375"/>
    <w:rsid w:val="00606480"/>
    <w:rsid w:val="0060675E"/>
    <w:rsid w:val="006068FA"/>
    <w:rsid w:val="00606D30"/>
    <w:rsid w:val="006074C7"/>
    <w:rsid w:val="00607F09"/>
    <w:rsid w:val="006105F3"/>
    <w:rsid w:val="0061094D"/>
    <w:rsid w:val="00610986"/>
    <w:rsid w:val="00610AE8"/>
    <w:rsid w:val="00610AED"/>
    <w:rsid w:val="00611C66"/>
    <w:rsid w:val="00611F57"/>
    <w:rsid w:val="00612789"/>
    <w:rsid w:val="006127E4"/>
    <w:rsid w:val="0061439F"/>
    <w:rsid w:val="0061443C"/>
    <w:rsid w:val="006148A7"/>
    <w:rsid w:val="00614A4E"/>
    <w:rsid w:val="00615659"/>
    <w:rsid w:val="0061591C"/>
    <w:rsid w:val="00615AC2"/>
    <w:rsid w:val="00615CEB"/>
    <w:rsid w:val="00617717"/>
    <w:rsid w:val="00617A62"/>
    <w:rsid w:val="006202CA"/>
    <w:rsid w:val="00620569"/>
    <w:rsid w:val="00620E5E"/>
    <w:rsid w:val="0062142F"/>
    <w:rsid w:val="00621B15"/>
    <w:rsid w:val="0062216A"/>
    <w:rsid w:val="00622420"/>
    <w:rsid w:val="0062299C"/>
    <w:rsid w:val="00622D7B"/>
    <w:rsid w:val="00623CBD"/>
    <w:rsid w:val="00623D3C"/>
    <w:rsid w:val="00623F2B"/>
    <w:rsid w:val="006246A5"/>
    <w:rsid w:val="00624C51"/>
    <w:rsid w:val="00624E4F"/>
    <w:rsid w:val="0062547F"/>
    <w:rsid w:val="006255E1"/>
    <w:rsid w:val="006256CD"/>
    <w:rsid w:val="00625798"/>
    <w:rsid w:val="00625AF7"/>
    <w:rsid w:val="00625B0A"/>
    <w:rsid w:val="0062613C"/>
    <w:rsid w:val="00626231"/>
    <w:rsid w:val="00626BA4"/>
    <w:rsid w:val="00626D0F"/>
    <w:rsid w:val="006277A4"/>
    <w:rsid w:val="00627E10"/>
    <w:rsid w:val="00627E9C"/>
    <w:rsid w:val="00630BE8"/>
    <w:rsid w:val="006311AF"/>
    <w:rsid w:val="006312C8"/>
    <w:rsid w:val="006317AF"/>
    <w:rsid w:val="00631C17"/>
    <w:rsid w:val="00631C81"/>
    <w:rsid w:val="00632101"/>
    <w:rsid w:val="0063299B"/>
    <w:rsid w:val="006329A6"/>
    <w:rsid w:val="00632B65"/>
    <w:rsid w:val="0063302E"/>
    <w:rsid w:val="006346B1"/>
    <w:rsid w:val="00634A1E"/>
    <w:rsid w:val="00634B33"/>
    <w:rsid w:val="006358B4"/>
    <w:rsid w:val="00635B38"/>
    <w:rsid w:val="00636038"/>
    <w:rsid w:val="006361F2"/>
    <w:rsid w:val="00636A95"/>
    <w:rsid w:val="006370E0"/>
    <w:rsid w:val="0063713D"/>
    <w:rsid w:val="00637735"/>
    <w:rsid w:val="00637A04"/>
    <w:rsid w:val="00637F52"/>
    <w:rsid w:val="00637F7A"/>
    <w:rsid w:val="0064009D"/>
    <w:rsid w:val="00640574"/>
    <w:rsid w:val="006406AE"/>
    <w:rsid w:val="00640EAF"/>
    <w:rsid w:val="00640F86"/>
    <w:rsid w:val="006410CB"/>
    <w:rsid w:val="0064148D"/>
    <w:rsid w:val="00641737"/>
    <w:rsid w:val="006418D1"/>
    <w:rsid w:val="00641C07"/>
    <w:rsid w:val="006423F0"/>
    <w:rsid w:val="0064244E"/>
    <w:rsid w:val="00642669"/>
    <w:rsid w:val="006426B5"/>
    <w:rsid w:val="00642CE0"/>
    <w:rsid w:val="00642F86"/>
    <w:rsid w:val="00643168"/>
    <w:rsid w:val="006442E6"/>
    <w:rsid w:val="0064444F"/>
    <w:rsid w:val="006446D1"/>
    <w:rsid w:val="00644A9B"/>
    <w:rsid w:val="00644B6C"/>
    <w:rsid w:val="00644F45"/>
    <w:rsid w:val="00646486"/>
    <w:rsid w:val="00646A3C"/>
    <w:rsid w:val="00646F17"/>
    <w:rsid w:val="00647736"/>
    <w:rsid w:val="00647E50"/>
    <w:rsid w:val="006502F7"/>
    <w:rsid w:val="0065039A"/>
    <w:rsid w:val="00650598"/>
    <w:rsid w:val="006505FD"/>
    <w:rsid w:val="00650792"/>
    <w:rsid w:val="00651156"/>
    <w:rsid w:val="00651481"/>
    <w:rsid w:val="006515B0"/>
    <w:rsid w:val="00651758"/>
    <w:rsid w:val="006517F4"/>
    <w:rsid w:val="00651B6E"/>
    <w:rsid w:val="00651E13"/>
    <w:rsid w:val="0065240E"/>
    <w:rsid w:val="0065295E"/>
    <w:rsid w:val="00652BCA"/>
    <w:rsid w:val="00652CB0"/>
    <w:rsid w:val="00652E7D"/>
    <w:rsid w:val="0065304B"/>
    <w:rsid w:val="00653439"/>
    <w:rsid w:val="0065378F"/>
    <w:rsid w:val="006537FC"/>
    <w:rsid w:val="00653C40"/>
    <w:rsid w:val="00653D01"/>
    <w:rsid w:val="0065425F"/>
    <w:rsid w:val="00654527"/>
    <w:rsid w:val="00654AF9"/>
    <w:rsid w:val="00654FFF"/>
    <w:rsid w:val="0065519B"/>
    <w:rsid w:val="006551F8"/>
    <w:rsid w:val="006554E5"/>
    <w:rsid w:val="00655A24"/>
    <w:rsid w:val="00655A3A"/>
    <w:rsid w:val="00655FE1"/>
    <w:rsid w:val="006563F4"/>
    <w:rsid w:val="006565BA"/>
    <w:rsid w:val="0065732A"/>
    <w:rsid w:val="0066030E"/>
    <w:rsid w:val="00660460"/>
    <w:rsid w:val="0066064F"/>
    <w:rsid w:val="0066094D"/>
    <w:rsid w:val="00661517"/>
    <w:rsid w:val="006616AE"/>
    <w:rsid w:val="006619B6"/>
    <w:rsid w:val="00661A25"/>
    <w:rsid w:val="00662AFF"/>
    <w:rsid w:val="00663002"/>
    <w:rsid w:val="00663103"/>
    <w:rsid w:val="00663C2A"/>
    <w:rsid w:val="00663D33"/>
    <w:rsid w:val="00664456"/>
    <w:rsid w:val="006646D6"/>
    <w:rsid w:val="00664B39"/>
    <w:rsid w:val="00664BA3"/>
    <w:rsid w:val="00664CF0"/>
    <w:rsid w:val="00665123"/>
    <w:rsid w:val="006653E5"/>
    <w:rsid w:val="0066589C"/>
    <w:rsid w:val="00665C62"/>
    <w:rsid w:val="00666098"/>
    <w:rsid w:val="00666AFA"/>
    <w:rsid w:val="00666D40"/>
    <w:rsid w:val="00666DA1"/>
    <w:rsid w:val="00666EED"/>
    <w:rsid w:val="00666F89"/>
    <w:rsid w:val="00667D7A"/>
    <w:rsid w:val="00670242"/>
    <w:rsid w:val="00670410"/>
    <w:rsid w:val="00670F7A"/>
    <w:rsid w:val="00670FF3"/>
    <w:rsid w:val="0067112F"/>
    <w:rsid w:val="00671238"/>
    <w:rsid w:val="0067182A"/>
    <w:rsid w:val="00671D0F"/>
    <w:rsid w:val="00671DB0"/>
    <w:rsid w:val="00672622"/>
    <w:rsid w:val="006728BB"/>
    <w:rsid w:val="00672974"/>
    <w:rsid w:val="00672D71"/>
    <w:rsid w:val="0067343C"/>
    <w:rsid w:val="006736B9"/>
    <w:rsid w:val="00673AC7"/>
    <w:rsid w:val="00673CC6"/>
    <w:rsid w:val="0067407A"/>
    <w:rsid w:val="006748D6"/>
    <w:rsid w:val="00675417"/>
    <w:rsid w:val="006754C0"/>
    <w:rsid w:val="00675875"/>
    <w:rsid w:val="00676013"/>
    <w:rsid w:val="00676039"/>
    <w:rsid w:val="0067615D"/>
    <w:rsid w:val="00676423"/>
    <w:rsid w:val="006765BC"/>
    <w:rsid w:val="00676CC4"/>
    <w:rsid w:val="0067731D"/>
    <w:rsid w:val="00677E82"/>
    <w:rsid w:val="00680191"/>
    <w:rsid w:val="00680208"/>
    <w:rsid w:val="006806F4"/>
    <w:rsid w:val="0068121C"/>
    <w:rsid w:val="006812BC"/>
    <w:rsid w:val="006823C0"/>
    <w:rsid w:val="00682485"/>
    <w:rsid w:val="00682C74"/>
    <w:rsid w:val="00682D44"/>
    <w:rsid w:val="00682FDA"/>
    <w:rsid w:val="0068332C"/>
    <w:rsid w:val="006833E0"/>
    <w:rsid w:val="00683498"/>
    <w:rsid w:val="006835DC"/>
    <w:rsid w:val="00683791"/>
    <w:rsid w:val="00683997"/>
    <w:rsid w:val="00683D50"/>
    <w:rsid w:val="00684E4A"/>
    <w:rsid w:val="006856AD"/>
    <w:rsid w:val="00685BAB"/>
    <w:rsid w:val="00686520"/>
    <w:rsid w:val="006868E7"/>
    <w:rsid w:val="00686DB9"/>
    <w:rsid w:val="00687555"/>
    <w:rsid w:val="006876DC"/>
    <w:rsid w:val="00687881"/>
    <w:rsid w:val="00687D91"/>
    <w:rsid w:val="00687EE2"/>
    <w:rsid w:val="006907AB"/>
    <w:rsid w:val="00690F92"/>
    <w:rsid w:val="0069129D"/>
    <w:rsid w:val="006916FA"/>
    <w:rsid w:val="0069193A"/>
    <w:rsid w:val="00691D8B"/>
    <w:rsid w:val="00691F34"/>
    <w:rsid w:val="00691FC6"/>
    <w:rsid w:val="006925EA"/>
    <w:rsid w:val="006928CB"/>
    <w:rsid w:val="00692F8C"/>
    <w:rsid w:val="006932FE"/>
    <w:rsid w:val="0069336E"/>
    <w:rsid w:val="006942E4"/>
    <w:rsid w:val="0069458B"/>
    <w:rsid w:val="0069488B"/>
    <w:rsid w:val="00694898"/>
    <w:rsid w:val="00694899"/>
    <w:rsid w:val="00695076"/>
    <w:rsid w:val="0069533B"/>
    <w:rsid w:val="006954AC"/>
    <w:rsid w:val="0069550A"/>
    <w:rsid w:val="00695BA5"/>
    <w:rsid w:val="00695EF5"/>
    <w:rsid w:val="00695F8E"/>
    <w:rsid w:val="00696130"/>
    <w:rsid w:val="00696223"/>
    <w:rsid w:val="006963DC"/>
    <w:rsid w:val="00696478"/>
    <w:rsid w:val="00696CC9"/>
    <w:rsid w:val="006976AA"/>
    <w:rsid w:val="006978FE"/>
    <w:rsid w:val="006979B1"/>
    <w:rsid w:val="00697BB9"/>
    <w:rsid w:val="00697CB4"/>
    <w:rsid w:val="00697F7F"/>
    <w:rsid w:val="006A0012"/>
    <w:rsid w:val="006A0162"/>
    <w:rsid w:val="006A01C2"/>
    <w:rsid w:val="006A0754"/>
    <w:rsid w:val="006A0C8A"/>
    <w:rsid w:val="006A199A"/>
    <w:rsid w:val="006A1C8F"/>
    <w:rsid w:val="006A267E"/>
    <w:rsid w:val="006A2AAD"/>
    <w:rsid w:val="006A2F87"/>
    <w:rsid w:val="006A322E"/>
    <w:rsid w:val="006A3A64"/>
    <w:rsid w:val="006A3C7F"/>
    <w:rsid w:val="006A3CE2"/>
    <w:rsid w:val="006A4D54"/>
    <w:rsid w:val="006A4E5A"/>
    <w:rsid w:val="006A6625"/>
    <w:rsid w:val="006A66C6"/>
    <w:rsid w:val="006A6A03"/>
    <w:rsid w:val="006A6EC2"/>
    <w:rsid w:val="006A70DB"/>
    <w:rsid w:val="006A748A"/>
    <w:rsid w:val="006A7E7B"/>
    <w:rsid w:val="006B040B"/>
    <w:rsid w:val="006B06BC"/>
    <w:rsid w:val="006B0FE6"/>
    <w:rsid w:val="006B1C57"/>
    <w:rsid w:val="006B2102"/>
    <w:rsid w:val="006B268C"/>
    <w:rsid w:val="006B26DA"/>
    <w:rsid w:val="006B2C81"/>
    <w:rsid w:val="006B2DFC"/>
    <w:rsid w:val="006B2F6F"/>
    <w:rsid w:val="006B36B9"/>
    <w:rsid w:val="006B3C2A"/>
    <w:rsid w:val="006B3CC7"/>
    <w:rsid w:val="006B45EE"/>
    <w:rsid w:val="006B5D48"/>
    <w:rsid w:val="006B6A84"/>
    <w:rsid w:val="006B6F2B"/>
    <w:rsid w:val="006B74A8"/>
    <w:rsid w:val="006B7634"/>
    <w:rsid w:val="006B78E8"/>
    <w:rsid w:val="006B7E28"/>
    <w:rsid w:val="006B7E74"/>
    <w:rsid w:val="006C043C"/>
    <w:rsid w:val="006C0777"/>
    <w:rsid w:val="006C16AC"/>
    <w:rsid w:val="006C1B8A"/>
    <w:rsid w:val="006C1C64"/>
    <w:rsid w:val="006C1C90"/>
    <w:rsid w:val="006C1CCF"/>
    <w:rsid w:val="006C24C9"/>
    <w:rsid w:val="006C2685"/>
    <w:rsid w:val="006C2CB0"/>
    <w:rsid w:val="006C2D3A"/>
    <w:rsid w:val="006C3272"/>
    <w:rsid w:val="006C3C6E"/>
    <w:rsid w:val="006C3F0B"/>
    <w:rsid w:val="006C3F6C"/>
    <w:rsid w:val="006C410C"/>
    <w:rsid w:val="006C4C5A"/>
    <w:rsid w:val="006C5302"/>
    <w:rsid w:val="006C54A0"/>
    <w:rsid w:val="006C5895"/>
    <w:rsid w:val="006C5A87"/>
    <w:rsid w:val="006C61DC"/>
    <w:rsid w:val="006C6340"/>
    <w:rsid w:val="006C7CB5"/>
    <w:rsid w:val="006C7E79"/>
    <w:rsid w:val="006D0768"/>
    <w:rsid w:val="006D0831"/>
    <w:rsid w:val="006D09C6"/>
    <w:rsid w:val="006D0EF4"/>
    <w:rsid w:val="006D0F02"/>
    <w:rsid w:val="006D0FA9"/>
    <w:rsid w:val="006D12C5"/>
    <w:rsid w:val="006D193A"/>
    <w:rsid w:val="006D2387"/>
    <w:rsid w:val="006D2BF9"/>
    <w:rsid w:val="006D3199"/>
    <w:rsid w:val="006D36C0"/>
    <w:rsid w:val="006D398D"/>
    <w:rsid w:val="006D3D0E"/>
    <w:rsid w:val="006D467C"/>
    <w:rsid w:val="006D48B8"/>
    <w:rsid w:val="006D49A0"/>
    <w:rsid w:val="006D4DD7"/>
    <w:rsid w:val="006D53C6"/>
    <w:rsid w:val="006D54BA"/>
    <w:rsid w:val="006D5E16"/>
    <w:rsid w:val="006D6454"/>
    <w:rsid w:val="006D6486"/>
    <w:rsid w:val="006D6713"/>
    <w:rsid w:val="006D7A3D"/>
    <w:rsid w:val="006E05F4"/>
    <w:rsid w:val="006E1395"/>
    <w:rsid w:val="006E16AE"/>
    <w:rsid w:val="006E18E6"/>
    <w:rsid w:val="006E1A4D"/>
    <w:rsid w:val="006E2090"/>
    <w:rsid w:val="006E21CA"/>
    <w:rsid w:val="006E2377"/>
    <w:rsid w:val="006E2458"/>
    <w:rsid w:val="006E27F2"/>
    <w:rsid w:val="006E2C66"/>
    <w:rsid w:val="006E2F86"/>
    <w:rsid w:val="006E30AF"/>
    <w:rsid w:val="006E3BC7"/>
    <w:rsid w:val="006E3E47"/>
    <w:rsid w:val="006E3E4B"/>
    <w:rsid w:val="006E40EF"/>
    <w:rsid w:val="006E4976"/>
    <w:rsid w:val="006E4CCF"/>
    <w:rsid w:val="006E4CD9"/>
    <w:rsid w:val="006E510E"/>
    <w:rsid w:val="006E5383"/>
    <w:rsid w:val="006E5E15"/>
    <w:rsid w:val="006E5F13"/>
    <w:rsid w:val="006E6305"/>
    <w:rsid w:val="006E6A3D"/>
    <w:rsid w:val="006E74F0"/>
    <w:rsid w:val="006E75B9"/>
    <w:rsid w:val="006E7678"/>
    <w:rsid w:val="006E7A08"/>
    <w:rsid w:val="006F0058"/>
    <w:rsid w:val="006F0440"/>
    <w:rsid w:val="006F04E2"/>
    <w:rsid w:val="006F0650"/>
    <w:rsid w:val="006F0C9F"/>
    <w:rsid w:val="006F105F"/>
    <w:rsid w:val="006F12F1"/>
    <w:rsid w:val="006F13F5"/>
    <w:rsid w:val="006F193C"/>
    <w:rsid w:val="006F1BC7"/>
    <w:rsid w:val="006F1D25"/>
    <w:rsid w:val="006F2763"/>
    <w:rsid w:val="006F2BFD"/>
    <w:rsid w:val="006F2F53"/>
    <w:rsid w:val="006F3009"/>
    <w:rsid w:val="006F3C47"/>
    <w:rsid w:val="006F3C4F"/>
    <w:rsid w:val="006F3EA8"/>
    <w:rsid w:val="006F4136"/>
    <w:rsid w:val="006F45A9"/>
    <w:rsid w:val="006F4A6C"/>
    <w:rsid w:val="006F4C4F"/>
    <w:rsid w:val="006F567F"/>
    <w:rsid w:val="006F5893"/>
    <w:rsid w:val="006F5B4B"/>
    <w:rsid w:val="006F5E92"/>
    <w:rsid w:val="006F60FA"/>
    <w:rsid w:val="006F61A0"/>
    <w:rsid w:val="006F64B3"/>
    <w:rsid w:val="006F666E"/>
    <w:rsid w:val="006F668A"/>
    <w:rsid w:val="006F6E76"/>
    <w:rsid w:val="006F7047"/>
    <w:rsid w:val="006F7383"/>
    <w:rsid w:val="006F78F2"/>
    <w:rsid w:val="006F7D5F"/>
    <w:rsid w:val="006F7F95"/>
    <w:rsid w:val="00700579"/>
    <w:rsid w:val="00700618"/>
    <w:rsid w:val="0070104B"/>
    <w:rsid w:val="007011C4"/>
    <w:rsid w:val="00701941"/>
    <w:rsid w:val="00702218"/>
    <w:rsid w:val="00702374"/>
    <w:rsid w:val="007027E4"/>
    <w:rsid w:val="00702DCC"/>
    <w:rsid w:val="00702FFA"/>
    <w:rsid w:val="00703382"/>
    <w:rsid w:val="00703510"/>
    <w:rsid w:val="00703838"/>
    <w:rsid w:val="00704833"/>
    <w:rsid w:val="00704B22"/>
    <w:rsid w:val="00704C05"/>
    <w:rsid w:val="00704D0F"/>
    <w:rsid w:val="00704E37"/>
    <w:rsid w:val="00704F93"/>
    <w:rsid w:val="007050D3"/>
    <w:rsid w:val="00705396"/>
    <w:rsid w:val="00705EAE"/>
    <w:rsid w:val="00705FBB"/>
    <w:rsid w:val="00706126"/>
    <w:rsid w:val="00706219"/>
    <w:rsid w:val="00706242"/>
    <w:rsid w:val="0070638E"/>
    <w:rsid w:val="007064CB"/>
    <w:rsid w:val="00706ABD"/>
    <w:rsid w:val="0070712B"/>
    <w:rsid w:val="00707590"/>
    <w:rsid w:val="0070759F"/>
    <w:rsid w:val="00707692"/>
    <w:rsid w:val="007102D8"/>
    <w:rsid w:val="00710407"/>
    <w:rsid w:val="00710989"/>
    <w:rsid w:val="007109DB"/>
    <w:rsid w:val="00710D66"/>
    <w:rsid w:val="0071178E"/>
    <w:rsid w:val="007118AA"/>
    <w:rsid w:val="00711A26"/>
    <w:rsid w:val="00711C7F"/>
    <w:rsid w:val="00711D55"/>
    <w:rsid w:val="007120FB"/>
    <w:rsid w:val="0071211D"/>
    <w:rsid w:val="0071224F"/>
    <w:rsid w:val="007125D6"/>
    <w:rsid w:val="007129B9"/>
    <w:rsid w:val="007135CE"/>
    <w:rsid w:val="007137ED"/>
    <w:rsid w:val="00713908"/>
    <w:rsid w:val="00713F75"/>
    <w:rsid w:val="00714914"/>
    <w:rsid w:val="00715751"/>
    <w:rsid w:val="007157CC"/>
    <w:rsid w:val="00715C8E"/>
    <w:rsid w:val="00715F32"/>
    <w:rsid w:val="00716344"/>
    <w:rsid w:val="00716623"/>
    <w:rsid w:val="00716A71"/>
    <w:rsid w:val="00716B9A"/>
    <w:rsid w:val="00716E3A"/>
    <w:rsid w:val="0071753F"/>
    <w:rsid w:val="00717CEF"/>
    <w:rsid w:val="00717E8B"/>
    <w:rsid w:val="00717FB7"/>
    <w:rsid w:val="00720E1D"/>
    <w:rsid w:val="00721647"/>
    <w:rsid w:val="00721D04"/>
    <w:rsid w:val="00721DE1"/>
    <w:rsid w:val="00721FE2"/>
    <w:rsid w:val="00722271"/>
    <w:rsid w:val="007227C8"/>
    <w:rsid w:val="00722D6E"/>
    <w:rsid w:val="00722E02"/>
    <w:rsid w:val="00722E6A"/>
    <w:rsid w:val="0072306E"/>
    <w:rsid w:val="007245CE"/>
    <w:rsid w:val="0072469D"/>
    <w:rsid w:val="007253D6"/>
    <w:rsid w:val="007257B9"/>
    <w:rsid w:val="00725A2E"/>
    <w:rsid w:val="007266BA"/>
    <w:rsid w:val="00726797"/>
    <w:rsid w:val="00726868"/>
    <w:rsid w:val="00726DA6"/>
    <w:rsid w:val="00726DB4"/>
    <w:rsid w:val="00727D70"/>
    <w:rsid w:val="0073001A"/>
    <w:rsid w:val="00730238"/>
    <w:rsid w:val="007303D2"/>
    <w:rsid w:val="0073079E"/>
    <w:rsid w:val="007308E8"/>
    <w:rsid w:val="00730947"/>
    <w:rsid w:val="00730A86"/>
    <w:rsid w:val="0073108F"/>
    <w:rsid w:val="0073111D"/>
    <w:rsid w:val="00731646"/>
    <w:rsid w:val="007317AE"/>
    <w:rsid w:val="00731AC7"/>
    <w:rsid w:val="00731C56"/>
    <w:rsid w:val="00731FCA"/>
    <w:rsid w:val="00732242"/>
    <w:rsid w:val="00732AFE"/>
    <w:rsid w:val="00732F3B"/>
    <w:rsid w:val="00733955"/>
    <w:rsid w:val="00733EFB"/>
    <w:rsid w:val="00734357"/>
    <w:rsid w:val="00734493"/>
    <w:rsid w:val="00734621"/>
    <w:rsid w:val="007349E7"/>
    <w:rsid w:val="00734F1D"/>
    <w:rsid w:val="00735047"/>
    <w:rsid w:val="00735DB2"/>
    <w:rsid w:val="00735FB5"/>
    <w:rsid w:val="007360A5"/>
    <w:rsid w:val="007365E0"/>
    <w:rsid w:val="00736BDD"/>
    <w:rsid w:val="007373D1"/>
    <w:rsid w:val="007374B1"/>
    <w:rsid w:val="00737B82"/>
    <w:rsid w:val="00737D35"/>
    <w:rsid w:val="00737E74"/>
    <w:rsid w:val="007408E1"/>
    <w:rsid w:val="007410E4"/>
    <w:rsid w:val="007411CB"/>
    <w:rsid w:val="00741461"/>
    <w:rsid w:val="00741539"/>
    <w:rsid w:val="007417C4"/>
    <w:rsid w:val="0074280C"/>
    <w:rsid w:val="00742973"/>
    <w:rsid w:val="007437F0"/>
    <w:rsid w:val="00743B63"/>
    <w:rsid w:val="00743F86"/>
    <w:rsid w:val="0074431D"/>
    <w:rsid w:val="007448C7"/>
    <w:rsid w:val="00744B5C"/>
    <w:rsid w:val="0074507B"/>
    <w:rsid w:val="007450EA"/>
    <w:rsid w:val="007450F3"/>
    <w:rsid w:val="007451B9"/>
    <w:rsid w:val="00745302"/>
    <w:rsid w:val="00745545"/>
    <w:rsid w:val="0074565D"/>
    <w:rsid w:val="00745711"/>
    <w:rsid w:val="007458AF"/>
    <w:rsid w:val="0074591C"/>
    <w:rsid w:val="00745AE3"/>
    <w:rsid w:val="0074637E"/>
    <w:rsid w:val="00746653"/>
    <w:rsid w:val="00746B28"/>
    <w:rsid w:val="00746F7B"/>
    <w:rsid w:val="00747076"/>
    <w:rsid w:val="007470AE"/>
    <w:rsid w:val="007476BD"/>
    <w:rsid w:val="00747CF2"/>
    <w:rsid w:val="00747E72"/>
    <w:rsid w:val="00750188"/>
    <w:rsid w:val="00750259"/>
    <w:rsid w:val="0075042B"/>
    <w:rsid w:val="0075106A"/>
    <w:rsid w:val="007511EE"/>
    <w:rsid w:val="0075129A"/>
    <w:rsid w:val="007513F9"/>
    <w:rsid w:val="007517FC"/>
    <w:rsid w:val="00751850"/>
    <w:rsid w:val="007520F4"/>
    <w:rsid w:val="00752141"/>
    <w:rsid w:val="00752207"/>
    <w:rsid w:val="00752B63"/>
    <w:rsid w:val="00752E2B"/>
    <w:rsid w:val="00753001"/>
    <w:rsid w:val="0075300B"/>
    <w:rsid w:val="0075369D"/>
    <w:rsid w:val="00753732"/>
    <w:rsid w:val="00753C1D"/>
    <w:rsid w:val="00753E0A"/>
    <w:rsid w:val="0075410A"/>
    <w:rsid w:val="00754ADD"/>
    <w:rsid w:val="00754DFC"/>
    <w:rsid w:val="00754E86"/>
    <w:rsid w:val="007551F9"/>
    <w:rsid w:val="00755280"/>
    <w:rsid w:val="007552F0"/>
    <w:rsid w:val="00755613"/>
    <w:rsid w:val="00755E36"/>
    <w:rsid w:val="0075642D"/>
    <w:rsid w:val="007565E3"/>
    <w:rsid w:val="00756CEC"/>
    <w:rsid w:val="00756E27"/>
    <w:rsid w:val="007574EE"/>
    <w:rsid w:val="00757CEF"/>
    <w:rsid w:val="00757F09"/>
    <w:rsid w:val="00760382"/>
    <w:rsid w:val="007609FD"/>
    <w:rsid w:val="00761319"/>
    <w:rsid w:val="0076190D"/>
    <w:rsid w:val="0076199F"/>
    <w:rsid w:val="00761DD7"/>
    <w:rsid w:val="00761EA2"/>
    <w:rsid w:val="0076293A"/>
    <w:rsid w:val="00762DE7"/>
    <w:rsid w:val="00762F77"/>
    <w:rsid w:val="0076389F"/>
    <w:rsid w:val="00764595"/>
    <w:rsid w:val="0076469D"/>
    <w:rsid w:val="0076476A"/>
    <w:rsid w:val="00764EC1"/>
    <w:rsid w:val="00765600"/>
    <w:rsid w:val="007659F0"/>
    <w:rsid w:val="00766AE7"/>
    <w:rsid w:val="00766BFB"/>
    <w:rsid w:val="00766D85"/>
    <w:rsid w:val="007674C4"/>
    <w:rsid w:val="00767AFF"/>
    <w:rsid w:val="007704DD"/>
    <w:rsid w:val="00770522"/>
    <w:rsid w:val="00770745"/>
    <w:rsid w:val="00770A86"/>
    <w:rsid w:val="00770AE7"/>
    <w:rsid w:val="00770B9C"/>
    <w:rsid w:val="00770F62"/>
    <w:rsid w:val="0077119D"/>
    <w:rsid w:val="007712B6"/>
    <w:rsid w:val="00771689"/>
    <w:rsid w:val="007722E3"/>
    <w:rsid w:val="00772526"/>
    <w:rsid w:val="007728DA"/>
    <w:rsid w:val="00772E2E"/>
    <w:rsid w:val="00772E64"/>
    <w:rsid w:val="007730F7"/>
    <w:rsid w:val="0077311B"/>
    <w:rsid w:val="00773707"/>
    <w:rsid w:val="00773AB2"/>
    <w:rsid w:val="00773F93"/>
    <w:rsid w:val="007747E4"/>
    <w:rsid w:val="00774E58"/>
    <w:rsid w:val="007755E4"/>
    <w:rsid w:val="00775AD8"/>
    <w:rsid w:val="00775E2B"/>
    <w:rsid w:val="00776088"/>
    <w:rsid w:val="00776221"/>
    <w:rsid w:val="00776436"/>
    <w:rsid w:val="0077695A"/>
    <w:rsid w:val="007772F0"/>
    <w:rsid w:val="0077731A"/>
    <w:rsid w:val="007773D4"/>
    <w:rsid w:val="00777444"/>
    <w:rsid w:val="0077758C"/>
    <w:rsid w:val="0077779C"/>
    <w:rsid w:val="007800CF"/>
    <w:rsid w:val="007801E3"/>
    <w:rsid w:val="007808FE"/>
    <w:rsid w:val="00780967"/>
    <w:rsid w:val="00780C52"/>
    <w:rsid w:val="00780DBA"/>
    <w:rsid w:val="00781121"/>
    <w:rsid w:val="00781533"/>
    <w:rsid w:val="00781C35"/>
    <w:rsid w:val="00781F55"/>
    <w:rsid w:val="007821A2"/>
    <w:rsid w:val="00782434"/>
    <w:rsid w:val="00782788"/>
    <w:rsid w:val="0078289A"/>
    <w:rsid w:val="00782A33"/>
    <w:rsid w:val="00782A5F"/>
    <w:rsid w:val="007833BA"/>
    <w:rsid w:val="007835CB"/>
    <w:rsid w:val="007837E3"/>
    <w:rsid w:val="007838FF"/>
    <w:rsid w:val="00783F8F"/>
    <w:rsid w:val="007849E4"/>
    <w:rsid w:val="00784C10"/>
    <w:rsid w:val="00784EDD"/>
    <w:rsid w:val="00785230"/>
    <w:rsid w:val="007852E9"/>
    <w:rsid w:val="00785665"/>
    <w:rsid w:val="0078573E"/>
    <w:rsid w:val="007857F6"/>
    <w:rsid w:val="00785812"/>
    <w:rsid w:val="00785CE3"/>
    <w:rsid w:val="007862C1"/>
    <w:rsid w:val="00786BE8"/>
    <w:rsid w:val="00787362"/>
    <w:rsid w:val="00787A65"/>
    <w:rsid w:val="00791154"/>
    <w:rsid w:val="00791620"/>
    <w:rsid w:val="007920DA"/>
    <w:rsid w:val="0079281A"/>
    <w:rsid w:val="007928AA"/>
    <w:rsid w:val="00792941"/>
    <w:rsid w:val="00792C79"/>
    <w:rsid w:val="00793616"/>
    <w:rsid w:val="00793F0D"/>
    <w:rsid w:val="00793F6B"/>
    <w:rsid w:val="007940AD"/>
    <w:rsid w:val="00794220"/>
    <w:rsid w:val="007944F6"/>
    <w:rsid w:val="0079471E"/>
    <w:rsid w:val="00794822"/>
    <w:rsid w:val="0079486C"/>
    <w:rsid w:val="00794A7E"/>
    <w:rsid w:val="00794B00"/>
    <w:rsid w:val="00794C55"/>
    <w:rsid w:val="00794FEA"/>
    <w:rsid w:val="007958A4"/>
    <w:rsid w:val="00795F54"/>
    <w:rsid w:val="007960C6"/>
    <w:rsid w:val="00796780"/>
    <w:rsid w:val="00797176"/>
    <w:rsid w:val="00797C1D"/>
    <w:rsid w:val="007A07AE"/>
    <w:rsid w:val="007A07F2"/>
    <w:rsid w:val="007A102B"/>
    <w:rsid w:val="007A1055"/>
    <w:rsid w:val="007A105C"/>
    <w:rsid w:val="007A114B"/>
    <w:rsid w:val="007A118C"/>
    <w:rsid w:val="007A135E"/>
    <w:rsid w:val="007A1487"/>
    <w:rsid w:val="007A14E7"/>
    <w:rsid w:val="007A167C"/>
    <w:rsid w:val="007A1876"/>
    <w:rsid w:val="007A1BAD"/>
    <w:rsid w:val="007A2406"/>
    <w:rsid w:val="007A2420"/>
    <w:rsid w:val="007A2602"/>
    <w:rsid w:val="007A26B6"/>
    <w:rsid w:val="007A271A"/>
    <w:rsid w:val="007A2AAA"/>
    <w:rsid w:val="007A2E6F"/>
    <w:rsid w:val="007A30A8"/>
    <w:rsid w:val="007A3196"/>
    <w:rsid w:val="007A35C8"/>
    <w:rsid w:val="007A3CE0"/>
    <w:rsid w:val="007A3FFA"/>
    <w:rsid w:val="007A44D6"/>
    <w:rsid w:val="007A5AEA"/>
    <w:rsid w:val="007A5BB8"/>
    <w:rsid w:val="007A5CE4"/>
    <w:rsid w:val="007A5ED4"/>
    <w:rsid w:val="007A601A"/>
    <w:rsid w:val="007A604B"/>
    <w:rsid w:val="007A798F"/>
    <w:rsid w:val="007A7CCD"/>
    <w:rsid w:val="007B02D5"/>
    <w:rsid w:val="007B0C06"/>
    <w:rsid w:val="007B0F53"/>
    <w:rsid w:val="007B1135"/>
    <w:rsid w:val="007B12CA"/>
    <w:rsid w:val="007B136F"/>
    <w:rsid w:val="007B1AA9"/>
    <w:rsid w:val="007B1E70"/>
    <w:rsid w:val="007B1EB4"/>
    <w:rsid w:val="007B2270"/>
    <w:rsid w:val="007B25E6"/>
    <w:rsid w:val="007B360D"/>
    <w:rsid w:val="007B3731"/>
    <w:rsid w:val="007B379C"/>
    <w:rsid w:val="007B3BD1"/>
    <w:rsid w:val="007B3CC4"/>
    <w:rsid w:val="007B3FDD"/>
    <w:rsid w:val="007B4768"/>
    <w:rsid w:val="007B5114"/>
    <w:rsid w:val="007B5A51"/>
    <w:rsid w:val="007B5FB9"/>
    <w:rsid w:val="007B6039"/>
    <w:rsid w:val="007B61FB"/>
    <w:rsid w:val="007B72FD"/>
    <w:rsid w:val="007B7673"/>
    <w:rsid w:val="007B7E45"/>
    <w:rsid w:val="007C02B9"/>
    <w:rsid w:val="007C0934"/>
    <w:rsid w:val="007C1330"/>
    <w:rsid w:val="007C13F1"/>
    <w:rsid w:val="007C1E48"/>
    <w:rsid w:val="007C2B53"/>
    <w:rsid w:val="007C2D5C"/>
    <w:rsid w:val="007C2F04"/>
    <w:rsid w:val="007C306F"/>
    <w:rsid w:val="007C32B7"/>
    <w:rsid w:val="007C32D4"/>
    <w:rsid w:val="007C3523"/>
    <w:rsid w:val="007C38BA"/>
    <w:rsid w:val="007C3999"/>
    <w:rsid w:val="007C3D4D"/>
    <w:rsid w:val="007C3DF9"/>
    <w:rsid w:val="007C423C"/>
    <w:rsid w:val="007C43E8"/>
    <w:rsid w:val="007C473A"/>
    <w:rsid w:val="007C4974"/>
    <w:rsid w:val="007C49C2"/>
    <w:rsid w:val="007C4D40"/>
    <w:rsid w:val="007C4FD0"/>
    <w:rsid w:val="007C539B"/>
    <w:rsid w:val="007C54AB"/>
    <w:rsid w:val="007C55FE"/>
    <w:rsid w:val="007C5630"/>
    <w:rsid w:val="007C57F8"/>
    <w:rsid w:val="007C5A87"/>
    <w:rsid w:val="007C617F"/>
    <w:rsid w:val="007C6FBF"/>
    <w:rsid w:val="007C7A1A"/>
    <w:rsid w:val="007D011E"/>
    <w:rsid w:val="007D020C"/>
    <w:rsid w:val="007D075F"/>
    <w:rsid w:val="007D0F6D"/>
    <w:rsid w:val="007D1167"/>
    <w:rsid w:val="007D1A38"/>
    <w:rsid w:val="007D1F99"/>
    <w:rsid w:val="007D2651"/>
    <w:rsid w:val="007D2698"/>
    <w:rsid w:val="007D3274"/>
    <w:rsid w:val="007D3634"/>
    <w:rsid w:val="007D39BD"/>
    <w:rsid w:val="007D3BE5"/>
    <w:rsid w:val="007D3C94"/>
    <w:rsid w:val="007D4347"/>
    <w:rsid w:val="007D4357"/>
    <w:rsid w:val="007D44AC"/>
    <w:rsid w:val="007D4784"/>
    <w:rsid w:val="007D4A60"/>
    <w:rsid w:val="007D4F9C"/>
    <w:rsid w:val="007D55F9"/>
    <w:rsid w:val="007D589F"/>
    <w:rsid w:val="007D6008"/>
    <w:rsid w:val="007D673E"/>
    <w:rsid w:val="007D6C72"/>
    <w:rsid w:val="007D71D6"/>
    <w:rsid w:val="007D79CB"/>
    <w:rsid w:val="007E09B8"/>
    <w:rsid w:val="007E0A1D"/>
    <w:rsid w:val="007E1122"/>
    <w:rsid w:val="007E1145"/>
    <w:rsid w:val="007E1904"/>
    <w:rsid w:val="007E1A44"/>
    <w:rsid w:val="007E1A8A"/>
    <w:rsid w:val="007E1A97"/>
    <w:rsid w:val="007E1EC3"/>
    <w:rsid w:val="007E1EE8"/>
    <w:rsid w:val="007E27D3"/>
    <w:rsid w:val="007E288E"/>
    <w:rsid w:val="007E29A5"/>
    <w:rsid w:val="007E2EAD"/>
    <w:rsid w:val="007E301A"/>
    <w:rsid w:val="007E331F"/>
    <w:rsid w:val="007E360E"/>
    <w:rsid w:val="007E3836"/>
    <w:rsid w:val="007E4052"/>
    <w:rsid w:val="007E4ED5"/>
    <w:rsid w:val="007E4F20"/>
    <w:rsid w:val="007E52E2"/>
    <w:rsid w:val="007E54BD"/>
    <w:rsid w:val="007E5C8D"/>
    <w:rsid w:val="007E62CD"/>
    <w:rsid w:val="007E63D9"/>
    <w:rsid w:val="007E6B8C"/>
    <w:rsid w:val="007E6D4B"/>
    <w:rsid w:val="007E71F5"/>
    <w:rsid w:val="007F0242"/>
    <w:rsid w:val="007F027B"/>
    <w:rsid w:val="007F0686"/>
    <w:rsid w:val="007F06B4"/>
    <w:rsid w:val="007F06C9"/>
    <w:rsid w:val="007F0748"/>
    <w:rsid w:val="007F0793"/>
    <w:rsid w:val="007F0BD7"/>
    <w:rsid w:val="007F0DC8"/>
    <w:rsid w:val="007F1822"/>
    <w:rsid w:val="007F18A3"/>
    <w:rsid w:val="007F26D1"/>
    <w:rsid w:val="007F2921"/>
    <w:rsid w:val="007F2A6B"/>
    <w:rsid w:val="007F2C5D"/>
    <w:rsid w:val="007F3196"/>
    <w:rsid w:val="007F37DA"/>
    <w:rsid w:val="007F3ACD"/>
    <w:rsid w:val="007F3BB8"/>
    <w:rsid w:val="007F4760"/>
    <w:rsid w:val="007F5B40"/>
    <w:rsid w:val="007F5D0B"/>
    <w:rsid w:val="007F5EB0"/>
    <w:rsid w:val="007F5EF0"/>
    <w:rsid w:val="007F6117"/>
    <w:rsid w:val="007F6538"/>
    <w:rsid w:val="007F6666"/>
    <w:rsid w:val="007F6D13"/>
    <w:rsid w:val="007F7BC7"/>
    <w:rsid w:val="007F7E24"/>
    <w:rsid w:val="0080012F"/>
    <w:rsid w:val="00800199"/>
    <w:rsid w:val="008008A6"/>
    <w:rsid w:val="0080125C"/>
    <w:rsid w:val="008014D0"/>
    <w:rsid w:val="00801550"/>
    <w:rsid w:val="0080175C"/>
    <w:rsid w:val="00801C84"/>
    <w:rsid w:val="00801F97"/>
    <w:rsid w:val="00802A18"/>
    <w:rsid w:val="00802AF6"/>
    <w:rsid w:val="00802EFA"/>
    <w:rsid w:val="00802F24"/>
    <w:rsid w:val="0080358F"/>
    <w:rsid w:val="0080370B"/>
    <w:rsid w:val="00803782"/>
    <w:rsid w:val="00803EA0"/>
    <w:rsid w:val="00803EA7"/>
    <w:rsid w:val="0080407E"/>
    <w:rsid w:val="008043A9"/>
    <w:rsid w:val="008044C7"/>
    <w:rsid w:val="0080457E"/>
    <w:rsid w:val="008048E4"/>
    <w:rsid w:val="008051D4"/>
    <w:rsid w:val="008061FF"/>
    <w:rsid w:val="008065BC"/>
    <w:rsid w:val="008065C7"/>
    <w:rsid w:val="008067CC"/>
    <w:rsid w:val="008069CF"/>
    <w:rsid w:val="00807383"/>
    <w:rsid w:val="00810350"/>
    <w:rsid w:val="0081095E"/>
    <w:rsid w:val="00810C8A"/>
    <w:rsid w:val="008110C2"/>
    <w:rsid w:val="0081166B"/>
    <w:rsid w:val="00811C3C"/>
    <w:rsid w:val="00811D36"/>
    <w:rsid w:val="008120F9"/>
    <w:rsid w:val="0081236D"/>
    <w:rsid w:val="008124E4"/>
    <w:rsid w:val="008129BA"/>
    <w:rsid w:val="00813222"/>
    <w:rsid w:val="0081361B"/>
    <w:rsid w:val="00813BC9"/>
    <w:rsid w:val="00813CC1"/>
    <w:rsid w:val="008145B5"/>
    <w:rsid w:val="00814661"/>
    <w:rsid w:val="00814667"/>
    <w:rsid w:val="00814760"/>
    <w:rsid w:val="008147A9"/>
    <w:rsid w:val="00814B37"/>
    <w:rsid w:val="00815338"/>
    <w:rsid w:val="00815B05"/>
    <w:rsid w:val="008160B9"/>
    <w:rsid w:val="00816308"/>
    <w:rsid w:val="0081658F"/>
    <w:rsid w:val="00816616"/>
    <w:rsid w:val="0081676C"/>
    <w:rsid w:val="00816A9E"/>
    <w:rsid w:val="008170D8"/>
    <w:rsid w:val="00817127"/>
    <w:rsid w:val="00820959"/>
    <w:rsid w:val="00820A54"/>
    <w:rsid w:val="00820DD3"/>
    <w:rsid w:val="00820FA8"/>
    <w:rsid w:val="008218F8"/>
    <w:rsid w:val="00821B64"/>
    <w:rsid w:val="00822293"/>
    <w:rsid w:val="008230C6"/>
    <w:rsid w:val="008234D0"/>
    <w:rsid w:val="00823570"/>
    <w:rsid w:val="008236D1"/>
    <w:rsid w:val="0082389C"/>
    <w:rsid w:val="00823D0A"/>
    <w:rsid w:val="00823E86"/>
    <w:rsid w:val="008240CD"/>
    <w:rsid w:val="008242EC"/>
    <w:rsid w:val="0082580A"/>
    <w:rsid w:val="00825CFC"/>
    <w:rsid w:val="00826004"/>
    <w:rsid w:val="0082621C"/>
    <w:rsid w:val="008262E0"/>
    <w:rsid w:val="00826C99"/>
    <w:rsid w:val="008272F3"/>
    <w:rsid w:val="0082750E"/>
    <w:rsid w:val="00827A00"/>
    <w:rsid w:val="00827E9C"/>
    <w:rsid w:val="008302BE"/>
    <w:rsid w:val="008303C1"/>
    <w:rsid w:val="0083099A"/>
    <w:rsid w:val="00830AE7"/>
    <w:rsid w:val="00830ECD"/>
    <w:rsid w:val="00830F92"/>
    <w:rsid w:val="008310CA"/>
    <w:rsid w:val="00831126"/>
    <w:rsid w:val="0083186A"/>
    <w:rsid w:val="008319D8"/>
    <w:rsid w:val="00831A43"/>
    <w:rsid w:val="00831A72"/>
    <w:rsid w:val="00831C57"/>
    <w:rsid w:val="00831F4D"/>
    <w:rsid w:val="00831F5B"/>
    <w:rsid w:val="008325DA"/>
    <w:rsid w:val="008329DB"/>
    <w:rsid w:val="00832EB7"/>
    <w:rsid w:val="00833112"/>
    <w:rsid w:val="0083336F"/>
    <w:rsid w:val="00833788"/>
    <w:rsid w:val="008338E5"/>
    <w:rsid w:val="00833939"/>
    <w:rsid w:val="00833B7D"/>
    <w:rsid w:val="00833BC4"/>
    <w:rsid w:val="00834462"/>
    <w:rsid w:val="00834608"/>
    <w:rsid w:val="008359E3"/>
    <w:rsid w:val="00836453"/>
    <w:rsid w:val="008366F3"/>
    <w:rsid w:val="0083679F"/>
    <w:rsid w:val="00836C40"/>
    <w:rsid w:val="00836C7F"/>
    <w:rsid w:val="00836D31"/>
    <w:rsid w:val="00836DBE"/>
    <w:rsid w:val="00836EDD"/>
    <w:rsid w:val="008370A4"/>
    <w:rsid w:val="00837162"/>
    <w:rsid w:val="00837362"/>
    <w:rsid w:val="008375A3"/>
    <w:rsid w:val="0083772F"/>
    <w:rsid w:val="00837C80"/>
    <w:rsid w:val="0084015F"/>
    <w:rsid w:val="008408E6"/>
    <w:rsid w:val="00840A29"/>
    <w:rsid w:val="0084117A"/>
    <w:rsid w:val="00841235"/>
    <w:rsid w:val="00841530"/>
    <w:rsid w:val="0084179C"/>
    <w:rsid w:val="00841DFF"/>
    <w:rsid w:val="00842023"/>
    <w:rsid w:val="00842F82"/>
    <w:rsid w:val="0084331E"/>
    <w:rsid w:val="008433A0"/>
    <w:rsid w:val="00843995"/>
    <w:rsid w:val="00843EB3"/>
    <w:rsid w:val="00844471"/>
    <w:rsid w:val="0084495B"/>
    <w:rsid w:val="0084541A"/>
    <w:rsid w:val="00845FB0"/>
    <w:rsid w:val="008462C9"/>
    <w:rsid w:val="008470E1"/>
    <w:rsid w:val="00847CF0"/>
    <w:rsid w:val="00847CF7"/>
    <w:rsid w:val="00847D2A"/>
    <w:rsid w:val="008500C2"/>
    <w:rsid w:val="00850245"/>
    <w:rsid w:val="0085029B"/>
    <w:rsid w:val="0085096A"/>
    <w:rsid w:val="0085098E"/>
    <w:rsid w:val="00851189"/>
    <w:rsid w:val="008519F0"/>
    <w:rsid w:val="00851A48"/>
    <w:rsid w:val="00851BA3"/>
    <w:rsid w:val="0085238F"/>
    <w:rsid w:val="008524C4"/>
    <w:rsid w:val="008527D0"/>
    <w:rsid w:val="00852870"/>
    <w:rsid w:val="00852AE5"/>
    <w:rsid w:val="00852EE3"/>
    <w:rsid w:val="00853555"/>
    <w:rsid w:val="00853592"/>
    <w:rsid w:val="008536F0"/>
    <w:rsid w:val="00853721"/>
    <w:rsid w:val="00853AF7"/>
    <w:rsid w:val="00853CAF"/>
    <w:rsid w:val="00853E5C"/>
    <w:rsid w:val="00853EEE"/>
    <w:rsid w:val="00853FF9"/>
    <w:rsid w:val="008541D8"/>
    <w:rsid w:val="0085422B"/>
    <w:rsid w:val="008544BA"/>
    <w:rsid w:val="0085565D"/>
    <w:rsid w:val="00855721"/>
    <w:rsid w:val="00855F58"/>
    <w:rsid w:val="00856207"/>
    <w:rsid w:val="008562A8"/>
    <w:rsid w:val="008562E7"/>
    <w:rsid w:val="00856409"/>
    <w:rsid w:val="00856E5A"/>
    <w:rsid w:val="00856F03"/>
    <w:rsid w:val="008571AA"/>
    <w:rsid w:val="0085738C"/>
    <w:rsid w:val="008575DA"/>
    <w:rsid w:val="00857E75"/>
    <w:rsid w:val="008600C2"/>
    <w:rsid w:val="008608F0"/>
    <w:rsid w:val="00860A3C"/>
    <w:rsid w:val="00860D09"/>
    <w:rsid w:val="00861394"/>
    <w:rsid w:val="00861C37"/>
    <w:rsid w:val="00861CC4"/>
    <w:rsid w:val="00861E2B"/>
    <w:rsid w:val="00861F74"/>
    <w:rsid w:val="00861F8F"/>
    <w:rsid w:val="008620C1"/>
    <w:rsid w:val="008628FA"/>
    <w:rsid w:val="00862DF0"/>
    <w:rsid w:val="00862F91"/>
    <w:rsid w:val="00863150"/>
    <w:rsid w:val="0086361B"/>
    <w:rsid w:val="00863BEB"/>
    <w:rsid w:val="00863C00"/>
    <w:rsid w:val="00863C1D"/>
    <w:rsid w:val="00863F10"/>
    <w:rsid w:val="00864016"/>
    <w:rsid w:val="00864125"/>
    <w:rsid w:val="00864AC4"/>
    <w:rsid w:val="00864B53"/>
    <w:rsid w:val="00864C16"/>
    <w:rsid w:val="00864C2E"/>
    <w:rsid w:val="00865AAB"/>
    <w:rsid w:val="00865B42"/>
    <w:rsid w:val="00865E61"/>
    <w:rsid w:val="0086602C"/>
    <w:rsid w:val="00866291"/>
    <w:rsid w:val="00866391"/>
    <w:rsid w:val="00866400"/>
    <w:rsid w:val="00866464"/>
    <w:rsid w:val="00866468"/>
    <w:rsid w:val="00866527"/>
    <w:rsid w:val="008665D5"/>
    <w:rsid w:val="0086671F"/>
    <w:rsid w:val="008667CB"/>
    <w:rsid w:val="00866E6B"/>
    <w:rsid w:val="008674AD"/>
    <w:rsid w:val="00867A69"/>
    <w:rsid w:val="00867D31"/>
    <w:rsid w:val="008700ED"/>
    <w:rsid w:val="008709A0"/>
    <w:rsid w:val="00871390"/>
    <w:rsid w:val="008716D3"/>
    <w:rsid w:val="00871F12"/>
    <w:rsid w:val="0087227D"/>
    <w:rsid w:val="00872816"/>
    <w:rsid w:val="00872A08"/>
    <w:rsid w:val="00872B2A"/>
    <w:rsid w:val="00872C39"/>
    <w:rsid w:val="00873694"/>
    <w:rsid w:val="008738AB"/>
    <w:rsid w:val="0087391D"/>
    <w:rsid w:val="00873B60"/>
    <w:rsid w:val="00873D53"/>
    <w:rsid w:val="00873E56"/>
    <w:rsid w:val="008744B1"/>
    <w:rsid w:val="008745CC"/>
    <w:rsid w:val="00874B17"/>
    <w:rsid w:val="00874D00"/>
    <w:rsid w:val="008751FD"/>
    <w:rsid w:val="008757CB"/>
    <w:rsid w:val="00875C44"/>
    <w:rsid w:val="008766AB"/>
    <w:rsid w:val="0087698F"/>
    <w:rsid w:val="00877653"/>
    <w:rsid w:val="0087771A"/>
    <w:rsid w:val="008777C5"/>
    <w:rsid w:val="00877B3F"/>
    <w:rsid w:val="00877B8B"/>
    <w:rsid w:val="00877BEC"/>
    <w:rsid w:val="00877F6F"/>
    <w:rsid w:val="008800B2"/>
    <w:rsid w:val="008805EF"/>
    <w:rsid w:val="00880BC4"/>
    <w:rsid w:val="00880C94"/>
    <w:rsid w:val="0088115C"/>
    <w:rsid w:val="00881516"/>
    <w:rsid w:val="008817AE"/>
    <w:rsid w:val="00881B69"/>
    <w:rsid w:val="00881BE4"/>
    <w:rsid w:val="00881E06"/>
    <w:rsid w:val="0088256E"/>
    <w:rsid w:val="00882816"/>
    <w:rsid w:val="00882BDA"/>
    <w:rsid w:val="00882CE5"/>
    <w:rsid w:val="008832B7"/>
    <w:rsid w:val="0088337B"/>
    <w:rsid w:val="0088361C"/>
    <w:rsid w:val="00883899"/>
    <w:rsid w:val="00883907"/>
    <w:rsid w:val="00884AB2"/>
    <w:rsid w:val="008857BA"/>
    <w:rsid w:val="00885854"/>
    <w:rsid w:val="00885A85"/>
    <w:rsid w:val="00885C72"/>
    <w:rsid w:val="00886258"/>
    <w:rsid w:val="00886BF5"/>
    <w:rsid w:val="00886E11"/>
    <w:rsid w:val="00886F3C"/>
    <w:rsid w:val="008877B9"/>
    <w:rsid w:val="00887D29"/>
    <w:rsid w:val="00887FCA"/>
    <w:rsid w:val="0089000C"/>
    <w:rsid w:val="00890063"/>
    <w:rsid w:val="0089052B"/>
    <w:rsid w:val="008911AD"/>
    <w:rsid w:val="00891258"/>
    <w:rsid w:val="0089137E"/>
    <w:rsid w:val="008916F2"/>
    <w:rsid w:val="00891E9D"/>
    <w:rsid w:val="0089200C"/>
    <w:rsid w:val="008928E0"/>
    <w:rsid w:val="008929DE"/>
    <w:rsid w:val="00892A89"/>
    <w:rsid w:val="00892CAB"/>
    <w:rsid w:val="008930DA"/>
    <w:rsid w:val="00893461"/>
    <w:rsid w:val="00893BE5"/>
    <w:rsid w:val="00893C8B"/>
    <w:rsid w:val="00893DBB"/>
    <w:rsid w:val="008946AE"/>
    <w:rsid w:val="008949D5"/>
    <w:rsid w:val="00894CC4"/>
    <w:rsid w:val="0089515D"/>
    <w:rsid w:val="008951BB"/>
    <w:rsid w:val="008952AB"/>
    <w:rsid w:val="00895319"/>
    <w:rsid w:val="00895526"/>
    <w:rsid w:val="00896019"/>
    <w:rsid w:val="00896032"/>
    <w:rsid w:val="00896096"/>
    <w:rsid w:val="0089691E"/>
    <w:rsid w:val="00897673"/>
    <w:rsid w:val="008977FB"/>
    <w:rsid w:val="00897C35"/>
    <w:rsid w:val="00897D82"/>
    <w:rsid w:val="00897EDC"/>
    <w:rsid w:val="008A06A0"/>
    <w:rsid w:val="008A0720"/>
    <w:rsid w:val="008A0D3A"/>
    <w:rsid w:val="008A1371"/>
    <w:rsid w:val="008A1477"/>
    <w:rsid w:val="008A19B0"/>
    <w:rsid w:val="008A1ABD"/>
    <w:rsid w:val="008A1C68"/>
    <w:rsid w:val="008A1D01"/>
    <w:rsid w:val="008A1FDE"/>
    <w:rsid w:val="008A223C"/>
    <w:rsid w:val="008A2246"/>
    <w:rsid w:val="008A24A2"/>
    <w:rsid w:val="008A2610"/>
    <w:rsid w:val="008A321C"/>
    <w:rsid w:val="008A34EC"/>
    <w:rsid w:val="008A3816"/>
    <w:rsid w:val="008A3B59"/>
    <w:rsid w:val="008A3FAC"/>
    <w:rsid w:val="008A49D7"/>
    <w:rsid w:val="008A4A6A"/>
    <w:rsid w:val="008A4C5D"/>
    <w:rsid w:val="008A4E84"/>
    <w:rsid w:val="008A4EE7"/>
    <w:rsid w:val="008A56B0"/>
    <w:rsid w:val="008A57F8"/>
    <w:rsid w:val="008A590C"/>
    <w:rsid w:val="008A5C6D"/>
    <w:rsid w:val="008A5F4A"/>
    <w:rsid w:val="008A6391"/>
    <w:rsid w:val="008A6640"/>
    <w:rsid w:val="008A6C38"/>
    <w:rsid w:val="008A6D99"/>
    <w:rsid w:val="008A71CF"/>
    <w:rsid w:val="008A7BD0"/>
    <w:rsid w:val="008A7D88"/>
    <w:rsid w:val="008B04F3"/>
    <w:rsid w:val="008B1B51"/>
    <w:rsid w:val="008B2121"/>
    <w:rsid w:val="008B21E9"/>
    <w:rsid w:val="008B2524"/>
    <w:rsid w:val="008B318E"/>
    <w:rsid w:val="008B3834"/>
    <w:rsid w:val="008B3D14"/>
    <w:rsid w:val="008B3FC5"/>
    <w:rsid w:val="008B4227"/>
    <w:rsid w:val="008B42DE"/>
    <w:rsid w:val="008B4845"/>
    <w:rsid w:val="008B4F79"/>
    <w:rsid w:val="008B5292"/>
    <w:rsid w:val="008B5C18"/>
    <w:rsid w:val="008B5EB9"/>
    <w:rsid w:val="008B657D"/>
    <w:rsid w:val="008B6A78"/>
    <w:rsid w:val="008B6ABA"/>
    <w:rsid w:val="008B6BBB"/>
    <w:rsid w:val="008B7505"/>
    <w:rsid w:val="008B75DF"/>
    <w:rsid w:val="008B7A1F"/>
    <w:rsid w:val="008B7B8C"/>
    <w:rsid w:val="008B7BCD"/>
    <w:rsid w:val="008B7EFB"/>
    <w:rsid w:val="008C05E7"/>
    <w:rsid w:val="008C079B"/>
    <w:rsid w:val="008C083A"/>
    <w:rsid w:val="008C0D25"/>
    <w:rsid w:val="008C18BA"/>
    <w:rsid w:val="008C1AEE"/>
    <w:rsid w:val="008C1BE4"/>
    <w:rsid w:val="008C25C1"/>
    <w:rsid w:val="008C25DF"/>
    <w:rsid w:val="008C2F40"/>
    <w:rsid w:val="008C30F6"/>
    <w:rsid w:val="008C3444"/>
    <w:rsid w:val="008C3629"/>
    <w:rsid w:val="008C3690"/>
    <w:rsid w:val="008C413B"/>
    <w:rsid w:val="008C4AC6"/>
    <w:rsid w:val="008C4C14"/>
    <w:rsid w:val="008C4D68"/>
    <w:rsid w:val="008C4E57"/>
    <w:rsid w:val="008C4E84"/>
    <w:rsid w:val="008C52DD"/>
    <w:rsid w:val="008C546D"/>
    <w:rsid w:val="008C554C"/>
    <w:rsid w:val="008C56CC"/>
    <w:rsid w:val="008C5CE9"/>
    <w:rsid w:val="008C61EF"/>
    <w:rsid w:val="008C63B8"/>
    <w:rsid w:val="008C6C74"/>
    <w:rsid w:val="008C70F2"/>
    <w:rsid w:val="008C71AF"/>
    <w:rsid w:val="008C720C"/>
    <w:rsid w:val="008C754B"/>
    <w:rsid w:val="008C7722"/>
    <w:rsid w:val="008C7BE3"/>
    <w:rsid w:val="008D0869"/>
    <w:rsid w:val="008D09C8"/>
    <w:rsid w:val="008D0F53"/>
    <w:rsid w:val="008D1369"/>
    <w:rsid w:val="008D1546"/>
    <w:rsid w:val="008D199A"/>
    <w:rsid w:val="008D1ED8"/>
    <w:rsid w:val="008D211C"/>
    <w:rsid w:val="008D303E"/>
    <w:rsid w:val="008D3103"/>
    <w:rsid w:val="008D31A0"/>
    <w:rsid w:val="008D34CB"/>
    <w:rsid w:val="008D3BE0"/>
    <w:rsid w:val="008D3CCD"/>
    <w:rsid w:val="008D3D8E"/>
    <w:rsid w:val="008D4117"/>
    <w:rsid w:val="008D41E3"/>
    <w:rsid w:val="008D49A8"/>
    <w:rsid w:val="008D598C"/>
    <w:rsid w:val="008D62EA"/>
    <w:rsid w:val="008D6399"/>
    <w:rsid w:val="008D68E6"/>
    <w:rsid w:val="008D74F0"/>
    <w:rsid w:val="008D75FC"/>
    <w:rsid w:val="008D791A"/>
    <w:rsid w:val="008D7B68"/>
    <w:rsid w:val="008D7EAA"/>
    <w:rsid w:val="008D7EBE"/>
    <w:rsid w:val="008E07BA"/>
    <w:rsid w:val="008E0C06"/>
    <w:rsid w:val="008E0C59"/>
    <w:rsid w:val="008E0C77"/>
    <w:rsid w:val="008E14B0"/>
    <w:rsid w:val="008E16A9"/>
    <w:rsid w:val="008E1E44"/>
    <w:rsid w:val="008E223C"/>
    <w:rsid w:val="008E237B"/>
    <w:rsid w:val="008E2401"/>
    <w:rsid w:val="008E253F"/>
    <w:rsid w:val="008E282E"/>
    <w:rsid w:val="008E2927"/>
    <w:rsid w:val="008E2B07"/>
    <w:rsid w:val="008E2F96"/>
    <w:rsid w:val="008E3304"/>
    <w:rsid w:val="008E354C"/>
    <w:rsid w:val="008E3818"/>
    <w:rsid w:val="008E3869"/>
    <w:rsid w:val="008E3B7E"/>
    <w:rsid w:val="008E3D94"/>
    <w:rsid w:val="008E44F3"/>
    <w:rsid w:val="008E47EC"/>
    <w:rsid w:val="008E4902"/>
    <w:rsid w:val="008E4E56"/>
    <w:rsid w:val="008E5224"/>
    <w:rsid w:val="008E52C0"/>
    <w:rsid w:val="008E585B"/>
    <w:rsid w:val="008E5909"/>
    <w:rsid w:val="008E605C"/>
    <w:rsid w:val="008E6065"/>
    <w:rsid w:val="008E62DF"/>
    <w:rsid w:val="008E6AEB"/>
    <w:rsid w:val="008E6C2A"/>
    <w:rsid w:val="008E752F"/>
    <w:rsid w:val="008E7670"/>
    <w:rsid w:val="008E76D7"/>
    <w:rsid w:val="008F0104"/>
    <w:rsid w:val="008F01B0"/>
    <w:rsid w:val="008F0551"/>
    <w:rsid w:val="008F05DD"/>
    <w:rsid w:val="008F0A54"/>
    <w:rsid w:val="008F1926"/>
    <w:rsid w:val="008F216C"/>
    <w:rsid w:val="008F22A9"/>
    <w:rsid w:val="008F2614"/>
    <w:rsid w:val="008F26D1"/>
    <w:rsid w:val="008F2F18"/>
    <w:rsid w:val="008F3002"/>
    <w:rsid w:val="008F33EF"/>
    <w:rsid w:val="008F359C"/>
    <w:rsid w:val="008F3B45"/>
    <w:rsid w:val="008F3FAE"/>
    <w:rsid w:val="008F45BD"/>
    <w:rsid w:val="008F495F"/>
    <w:rsid w:val="008F4C3F"/>
    <w:rsid w:val="008F5C0C"/>
    <w:rsid w:val="008F5D24"/>
    <w:rsid w:val="008F636F"/>
    <w:rsid w:val="008F6881"/>
    <w:rsid w:val="008F7234"/>
    <w:rsid w:val="008F73EB"/>
    <w:rsid w:val="008F7675"/>
    <w:rsid w:val="008F7AFB"/>
    <w:rsid w:val="009000B0"/>
    <w:rsid w:val="00900666"/>
    <w:rsid w:val="009007B9"/>
    <w:rsid w:val="00900D81"/>
    <w:rsid w:val="00900E78"/>
    <w:rsid w:val="0090108C"/>
    <w:rsid w:val="00901558"/>
    <w:rsid w:val="009016F1"/>
    <w:rsid w:val="0090178B"/>
    <w:rsid w:val="00901C65"/>
    <w:rsid w:val="00901DAB"/>
    <w:rsid w:val="0090246D"/>
    <w:rsid w:val="009028FF"/>
    <w:rsid w:val="009037D9"/>
    <w:rsid w:val="00903E0C"/>
    <w:rsid w:val="009046C9"/>
    <w:rsid w:val="009047A3"/>
    <w:rsid w:val="00904B97"/>
    <w:rsid w:val="009054E5"/>
    <w:rsid w:val="00905DD4"/>
    <w:rsid w:val="00906034"/>
    <w:rsid w:val="0090619D"/>
    <w:rsid w:val="00906603"/>
    <w:rsid w:val="00906696"/>
    <w:rsid w:val="009067DA"/>
    <w:rsid w:val="00906820"/>
    <w:rsid w:val="00906A67"/>
    <w:rsid w:val="00906B0B"/>
    <w:rsid w:val="009072CE"/>
    <w:rsid w:val="00907D51"/>
    <w:rsid w:val="009105E8"/>
    <w:rsid w:val="009107FE"/>
    <w:rsid w:val="00910D39"/>
    <w:rsid w:val="00910E5B"/>
    <w:rsid w:val="00911022"/>
    <w:rsid w:val="00911104"/>
    <w:rsid w:val="00911647"/>
    <w:rsid w:val="009118A6"/>
    <w:rsid w:val="00911D96"/>
    <w:rsid w:val="0091201B"/>
    <w:rsid w:val="009120C1"/>
    <w:rsid w:val="00912903"/>
    <w:rsid w:val="00912CAF"/>
    <w:rsid w:val="00913890"/>
    <w:rsid w:val="009139AB"/>
    <w:rsid w:val="00913B49"/>
    <w:rsid w:val="00914124"/>
    <w:rsid w:val="0091417B"/>
    <w:rsid w:val="009141C6"/>
    <w:rsid w:val="0091464C"/>
    <w:rsid w:val="00914D27"/>
    <w:rsid w:val="00914D3B"/>
    <w:rsid w:val="00914E80"/>
    <w:rsid w:val="00915AAD"/>
    <w:rsid w:val="00915B72"/>
    <w:rsid w:val="00915BFE"/>
    <w:rsid w:val="009168D3"/>
    <w:rsid w:val="00916CA0"/>
    <w:rsid w:val="00916DDA"/>
    <w:rsid w:val="00917022"/>
    <w:rsid w:val="00917439"/>
    <w:rsid w:val="00917526"/>
    <w:rsid w:val="0091763E"/>
    <w:rsid w:val="00917698"/>
    <w:rsid w:val="0091781E"/>
    <w:rsid w:val="00917AED"/>
    <w:rsid w:val="00917DA2"/>
    <w:rsid w:val="009201BA"/>
    <w:rsid w:val="00920554"/>
    <w:rsid w:val="009206CA"/>
    <w:rsid w:val="0092070C"/>
    <w:rsid w:val="0092071B"/>
    <w:rsid w:val="009208E6"/>
    <w:rsid w:val="00920A03"/>
    <w:rsid w:val="009227BA"/>
    <w:rsid w:val="00922CFE"/>
    <w:rsid w:val="00923156"/>
    <w:rsid w:val="0092320F"/>
    <w:rsid w:val="00923D00"/>
    <w:rsid w:val="00923F67"/>
    <w:rsid w:val="009243BD"/>
    <w:rsid w:val="0092475C"/>
    <w:rsid w:val="009248EA"/>
    <w:rsid w:val="009249FF"/>
    <w:rsid w:val="00924CE9"/>
    <w:rsid w:val="00924FA4"/>
    <w:rsid w:val="00924FA5"/>
    <w:rsid w:val="00924FEA"/>
    <w:rsid w:val="0092513D"/>
    <w:rsid w:val="009256C1"/>
    <w:rsid w:val="009259EA"/>
    <w:rsid w:val="00925A13"/>
    <w:rsid w:val="00925B95"/>
    <w:rsid w:val="00925BF4"/>
    <w:rsid w:val="00926767"/>
    <w:rsid w:val="00926C29"/>
    <w:rsid w:val="00927301"/>
    <w:rsid w:val="00927833"/>
    <w:rsid w:val="0093026D"/>
    <w:rsid w:val="00930CE4"/>
    <w:rsid w:val="00932153"/>
    <w:rsid w:val="009324A7"/>
    <w:rsid w:val="0093277C"/>
    <w:rsid w:val="00932B54"/>
    <w:rsid w:val="00933103"/>
    <w:rsid w:val="00933366"/>
    <w:rsid w:val="009335E9"/>
    <w:rsid w:val="009340B7"/>
    <w:rsid w:val="009343A4"/>
    <w:rsid w:val="009343B6"/>
    <w:rsid w:val="00934465"/>
    <w:rsid w:val="00934D1A"/>
    <w:rsid w:val="009352DE"/>
    <w:rsid w:val="0093533B"/>
    <w:rsid w:val="009357AF"/>
    <w:rsid w:val="00935844"/>
    <w:rsid w:val="009359DC"/>
    <w:rsid w:val="0093600E"/>
    <w:rsid w:val="009366AD"/>
    <w:rsid w:val="00937184"/>
    <w:rsid w:val="009374AA"/>
    <w:rsid w:val="00937C08"/>
    <w:rsid w:val="00940049"/>
    <w:rsid w:val="009400A1"/>
    <w:rsid w:val="0094068C"/>
    <w:rsid w:val="00940794"/>
    <w:rsid w:val="00940917"/>
    <w:rsid w:val="00940994"/>
    <w:rsid w:val="00941238"/>
    <w:rsid w:val="00941B43"/>
    <w:rsid w:val="00941EFC"/>
    <w:rsid w:val="00942159"/>
    <w:rsid w:val="0094257D"/>
    <w:rsid w:val="00943164"/>
    <w:rsid w:val="00943BB1"/>
    <w:rsid w:val="00943C6E"/>
    <w:rsid w:val="00944112"/>
    <w:rsid w:val="009444B9"/>
    <w:rsid w:val="009444CC"/>
    <w:rsid w:val="0094450A"/>
    <w:rsid w:val="009449B9"/>
    <w:rsid w:val="00944C48"/>
    <w:rsid w:val="009450FB"/>
    <w:rsid w:val="00946444"/>
    <w:rsid w:val="00946455"/>
    <w:rsid w:val="00946A08"/>
    <w:rsid w:val="00946B2C"/>
    <w:rsid w:val="00946DFF"/>
    <w:rsid w:val="00946F42"/>
    <w:rsid w:val="009475F4"/>
    <w:rsid w:val="0094781B"/>
    <w:rsid w:val="0094781C"/>
    <w:rsid w:val="0094795F"/>
    <w:rsid w:val="009503E9"/>
    <w:rsid w:val="00950CB2"/>
    <w:rsid w:val="00951187"/>
    <w:rsid w:val="009513F4"/>
    <w:rsid w:val="00951BBB"/>
    <w:rsid w:val="00952D44"/>
    <w:rsid w:val="009531C0"/>
    <w:rsid w:val="00953213"/>
    <w:rsid w:val="00953882"/>
    <w:rsid w:val="00953D74"/>
    <w:rsid w:val="00953F73"/>
    <w:rsid w:val="009543D4"/>
    <w:rsid w:val="009551BF"/>
    <w:rsid w:val="0095531E"/>
    <w:rsid w:val="00955E17"/>
    <w:rsid w:val="00955F7A"/>
    <w:rsid w:val="009562D8"/>
    <w:rsid w:val="009563F9"/>
    <w:rsid w:val="00956938"/>
    <w:rsid w:val="00956C55"/>
    <w:rsid w:val="009570A9"/>
    <w:rsid w:val="00957194"/>
    <w:rsid w:val="009575FD"/>
    <w:rsid w:val="009577BD"/>
    <w:rsid w:val="0095788F"/>
    <w:rsid w:val="009578F9"/>
    <w:rsid w:val="00957F5C"/>
    <w:rsid w:val="00960055"/>
    <w:rsid w:val="00960095"/>
    <w:rsid w:val="00960099"/>
    <w:rsid w:val="0096083C"/>
    <w:rsid w:val="00960B6F"/>
    <w:rsid w:val="00961FD5"/>
    <w:rsid w:val="009623A7"/>
    <w:rsid w:val="0096273E"/>
    <w:rsid w:val="00962748"/>
    <w:rsid w:val="0096284C"/>
    <w:rsid w:val="00962B18"/>
    <w:rsid w:val="00962F30"/>
    <w:rsid w:val="00963282"/>
    <w:rsid w:val="00963AB7"/>
    <w:rsid w:val="00963C52"/>
    <w:rsid w:val="009640A3"/>
    <w:rsid w:val="0096477D"/>
    <w:rsid w:val="0096482F"/>
    <w:rsid w:val="00964874"/>
    <w:rsid w:val="00964AA2"/>
    <w:rsid w:val="00964C74"/>
    <w:rsid w:val="00965849"/>
    <w:rsid w:val="0096587E"/>
    <w:rsid w:val="009658CA"/>
    <w:rsid w:val="00965B11"/>
    <w:rsid w:val="00965B16"/>
    <w:rsid w:val="00965CC9"/>
    <w:rsid w:val="00965D4B"/>
    <w:rsid w:val="00966039"/>
    <w:rsid w:val="009662BD"/>
    <w:rsid w:val="00966775"/>
    <w:rsid w:val="009668CA"/>
    <w:rsid w:val="00966A65"/>
    <w:rsid w:val="00966AD6"/>
    <w:rsid w:val="00966FCC"/>
    <w:rsid w:val="0096714B"/>
    <w:rsid w:val="00967377"/>
    <w:rsid w:val="009674DE"/>
    <w:rsid w:val="0096772E"/>
    <w:rsid w:val="00967B0E"/>
    <w:rsid w:val="00967C5D"/>
    <w:rsid w:val="00967ED7"/>
    <w:rsid w:val="0097023B"/>
    <w:rsid w:val="0097034B"/>
    <w:rsid w:val="00970428"/>
    <w:rsid w:val="00970570"/>
    <w:rsid w:val="00971009"/>
    <w:rsid w:val="0097197C"/>
    <w:rsid w:val="0097235B"/>
    <w:rsid w:val="00972378"/>
    <w:rsid w:val="009724D9"/>
    <w:rsid w:val="00972D59"/>
    <w:rsid w:val="009735D0"/>
    <w:rsid w:val="00973A63"/>
    <w:rsid w:val="00974378"/>
    <w:rsid w:val="00974654"/>
    <w:rsid w:val="00974A84"/>
    <w:rsid w:val="00974BB5"/>
    <w:rsid w:val="00975433"/>
    <w:rsid w:val="00975A04"/>
    <w:rsid w:val="00975E4E"/>
    <w:rsid w:val="00975EC2"/>
    <w:rsid w:val="00976615"/>
    <w:rsid w:val="00976EC4"/>
    <w:rsid w:val="00976F5D"/>
    <w:rsid w:val="009771BC"/>
    <w:rsid w:val="0097785A"/>
    <w:rsid w:val="0098040B"/>
    <w:rsid w:val="00980675"/>
    <w:rsid w:val="00981A1E"/>
    <w:rsid w:val="009822C5"/>
    <w:rsid w:val="009822E7"/>
    <w:rsid w:val="0098264C"/>
    <w:rsid w:val="009826E5"/>
    <w:rsid w:val="00982A3A"/>
    <w:rsid w:val="00982DA7"/>
    <w:rsid w:val="00983EFC"/>
    <w:rsid w:val="00984324"/>
    <w:rsid w:val="00984438"/>
    <w:rsid w:val="00984762"/>
    <w:rsid w:val="0098506C"/>
    <w:rsid w:val="00985AD5"/>
    <w:rsid w:val="00985DA7"/>
    <w:rsid w:val="00985F6B"/>
    <w:rsid w:val="00986178"/>
    <w:rsid w:val="00986689"/>
    <w:rsid w:val="009867E2"/>
    <w:rsid w:val="00987172"/>
    <w:rsid w:val="00987276"/>
    <w:rsid w:val="009877D8"/>
    <w:rsid w:val="00990043"/>
    <w:rsid w:val="009908F8"/>
    <w:rsid w:val="009908FB"/>
    <w:rsid w:val="00990918"/>
    <w:rsid w:val="009909C9"/>
    <w:rsid w:val="00990A6B"/>
    <w:rsid w:val="00991021"/>
    <w:rsid w:val="009913D3"/>
    <w:rsid w:val="00991852"/>
    <w:rsid w:val="00991F58"/>
    <w:rsid w:val="0099209C"/>
    <w:rsid w:val="00992104"/>
    <w:rsid w:val="00992589"/>
    <w:rsid w:val="00992A89"/>
    <w:rsid w:val="009938F7"/>
    <w:rsid w:val="00993978"/>
    <w:rsid w:val="00993F10"/>
    <w:rsid w:val="00994B67"/>
    <w:rsid w:val="009950FD"/>
    <w:rsid w:val="00995235"/>
    <w:rsid w:val="00995AB3"/>
    <w:rsid w:val="00996007"/>
    <w:rsid w:val="0099602A"/>
    <w:rsid w:val="009960B4"/>
    <w:rsid w:val="00996287"/>
    <w:rsid w:val="00996590"/>
    <w:rsid w:val="00996696"/>
    <w:rsid w:val="0099720C"/>
    <w:rsid w:val="009975E1"/>
    <w:rsid w:val="00997B94"/>
    <w:rsid w:val="00997D39"/>
    <w:rsid w:val="009A0694"/>
    <w:rsid w:val="009A0701"/>
    <w:rsid w:val="009A0D0A"/>
    <w:rsid w:val="009A0D14"/>
    <w:rsid w:val="009A1B07"/>
    <w:rsid w:val="009A1C68"/>
    <w:rsid w:val="009A32A4"/>
    <w:rsid w:val="009A3CB0"/>
    <w:rsid w:val="009A3D04"/>
    <w:rsid w:val="009A4471"/>
    <w:rsid w:val="009A4B3D"/>
    <w:rsid w:val="009A5449"/>
    <w:rsid w:val="009A5F19"/>
    <w:rsid w:val="009A605C"/>
    <w:rsid w:val="009A6B38"/>
    <w:rsid w:val="009A6E7A"/>
    <w:rsid w:val="009A70B9"/>
    <w:rsid w:val="009A7A79"/>
    <w:rsid w:val="009B0325"/>
    <w:rsid w:val="009B0873"/>
    <w:rsid w:val="009B0A9C"/>
    <w:rsid w:val="009B0C3A"/>
    <w:rsid w:val="009B1B98"/>
    <w:rsid w:val="009B1E30"/>
    <w:rsid w:val="009B2BEA"/>
    <w:rsid w:val="009B2DF3"/>
    <w:rsid w:val="009B2E56"/>
    <w:rsid w:val="009B2EBF"/>
    <w:rsid w:val="009B3160"/>
    <w:rsid w:val="009B334A"/>
    <w:rsid w:val="009B3433"/>
    <w:rsid w:val="009B3824"/>
    <w:rsid w:val="009B3C1A"/>
    <w:rsid w:val="009B3F07"/>
    <w:rsid w:val="009B3FEC"/>
    <w:rsid w:val="009B414A"/>
    <w:rsid w:val="009B4692"/>
    <w:rsid w:val="009B472E"/>
    <w:rsid w:val="009B4A5F"/>
    <w:rsid w:val="009B4C5D"/>
    <w:rsid w:val="009B57B1"/>
    <w:rsid w:val="009B5EAC"/>
    <w:rsid w:val="009B69AF"/>
    <w:rsid w:val="009B6BBA"/>
    <w:rsid w:val="009B7332"/>
    <w:rsid w:val="009B7702"/>
    <w:rsid w:val="009B7E51"/>
    <w:rsid w:val="009C0637"/>
    <w:rsid w:val="009C0B42"/>
    <w:rsid w:val="009C14E6"/>
    <w:rsid w:val="009C1529"/>
    <w:rsid w:val="009C1789"/>
    <w:rsid w:val="009C20AF"/>
    <w:rsid w:val="009C2345"/>
    <w:rsid w:val="009C2805"/>
    <w:rsid w:val="009C2C43"/>
    <w:rsid w:val="009C2E64"/>
    <w:rsid w:val="009C32AD"/>
    <w:rsid w:val="009C35D9"/>
    <w:rsid w:val="009C395B"/>
    <w:rsid w:val="009C3D88"/>
    <w:rsid w:val="009C5EB6"/>
    <w:rsid w:val="009C6509"/>
    <w:rsid w:val="009C6FB5"/>
    <w:rsid w:val="009C71BE"/>
    <w:rsid w:val="009C7600"/>
    <w:rsid w:val="009C7D7E"/>
    <w:rsid w:val="009D068B"/>
    <w:rsid w:val="009D0CEF"/>
    <w:rsid w:val="009D141E"/>
    <w:rsid w:val="009D15A9"/>
    <w:rsid w:val="009D15F2"/>
    <w:rsid w:val="009D162D"/>
    <w:rsid w:val="009D1731"/>
    <w:rsid w:val="009D1A43"/>
    <w:rsid w:val="009D1CCE"/>
    <w:rsid w:val="009D2583"/>
    <w:rsid w:val="009D3220"/>
    <w:rsid w:val="009D378E"/>
    <w:rsid w:val="009D3B67"/>
    <w:rsid w:val="009D3BC7"/>
    <w:rsid w:val="009D3D9B"/>
    <w:rsid w:val="009D3F05"/>
    <w:rsid w:val="009D4C1B"/>
    <w:rsid w:val="009D4C2C"/>
    <w:rsid w:val="009D4F6B"/>
    <w:rsid w:val="009D528F"/>
    <w:rsid w:val="009D54E0"/>
    <w:rsid w:val="009D5717"/>
    <w:rsid w:val="009D57AB"/>
    <w:rsid w:val="009D57B5"/>
    <w:rsid w:val="009D5CEC"/>
    <w:rsid w:val="009D6862"/>
    <w:rsid w:val="009D6DE3"/>
    <w:rsid w:val="009D732B"/>
    <w:rsid w:val="009D758C"/>
    <w:rsid w:val="009D7AD3"/>
    <w:rsid w:val="009D7E1F"/>
    <w:rsid w:val="009E0ED5"/>
    <w:rsid w:val="009E1227"/>
    <w:rsid w:val="009E1713"/>
    <w:rsid w:val="009E1791"/>
    <w:rsid w:val="009E1A94"/>
    <w:rsid w:val="009E287F"/>
    <w:rsid w:val="009E2962"/>
    <w:rsid w:val="009E2A18"/>
    <w:rsid w:val="009E2CAC"/>
    <w:rsid w:val="009E34B6"/>
    <w:rsid w:val="009E38BF"/>
    <w:rsid w:val="009E3EF0"/>
    <w:rsid w:val="009E3F66"/>
    <w:rsid w:val="009E4059"/>
    <w:rsid w:val="009E428E"/>
    <w:rsid w:val="009E48D0"/>
    <w:rsid w:val="009E4D9B"/>
    <w:rsid w:val="009E4DFF"/>
    <w:rsid w:val="009E4EBD"/>
    <w:rsid w:val="009E5776"/>
    <w:rsid w:val="009E5921"/>
    <w:rsid w:val="009E5C18"/>
    <w:rsid w:val="009E5DE2"/>
    <w:rsid w:val="009E5E7B"/>
    <w:rsid w:val="009E62E7"/>
    <w:rsid w:val="009E6457"/>
    <w:rsid w:val="009E6A9A"/>
    <w:rsid w:val="009E6CA0"/>
    <w:rsid w:val="009E6D6B"/>
    <w:rsid w:val="009E7840"/>
    <w:rsid w:val="009E7A01"/>
    <w:rsid w:val="009E7BC8"/>
    <w:rsid w:val="009E7D2B"/>
    <w:rsid w:val="009E7E72"/>
    <w:rsid w:val="009F024F"/>
    <w:rsid w:val="009F02ED"/>
    <w:rsid w:val="009F0C47"/>
    <w:rsid w:val="009F0D16"/>
    <w:rsid w:val="009F0D5E"/>
    <w:rsid w:val="009F0E71"/>
    <w:rsid w:val="009F10C5"/>
    <w:rsid w:val="009F13E6"/>
    <w:rsid w:val="009F1446"/>
    <w:rsid w:val="009F187E"/>
    <w:rsid w:val="009F1A82"/>
    <w:rsid w:val="009F1B3A"/>
    <w:rsid w:val="009F1B58"/>
    <w:rsid w:val="009F1E88"/>
    <w:rsid w:val="009F23A3"/>
    <w:rsid w:val="009F25D1"/>
    <w:rsid w:val="009F2871"/>
    <w:rsid w:val="009F2947"/>
    <w:rsid w:val="009F2AEE"/>
    <w:rsid w:val="009F2FD7"/>
    <w:rsid w:val="009F36BA"/>
    <w:rsid w:val="009F37B2"/>
    <w:rsid w:val="009F3C5C"/>
    <w:rsid w:val="009F3D5D"/>
    <w:rsid w:val="009F4164"/>
    <w:rsid w:val="009F4217"/>
    <w:rsid w:val="009F42DD"/>
    <w:rsid w:val="009F4A53"/>
    <w:rsid w:val="009F4AF3"/>
    <w:rsid w:val="009F5299"/>
    <w:rsid w:val="009F5563"/>
    <w:rsid w:val="009F5FA0"/>
    <w:rsid w:val="009F64CA"/>
    <w:rsid w:val="009F681D"/>
    <w:rsid w:val="009F686E"/>
    <w:rsid w:val="009F6D29"/>
    <w:rsid w:val="009F6E3A"/>
    <w:rsid w:val="009F73F7"/>
    <w:rsid w:val="009F73FE"/>
    <w:rsid w:val="00A00863"/>
    <w:rsid w:val="00A00BB2"/>
    <w:rsid w:val="00A00CE2"/>
    <w:rsid w:val="00A00F0A"/>
    <w:rsid w:val="00A00F9C"/>
    <w:rsid w:val="00A01008"/>
    <w:rsid w:val="00A0136D"/>
    <w:rsid w:val="00A01C52"/>
    <w:rsid w:val="00A01DD5"/>
    <w:rsid w:val="00A01EE8"/>
    <w:rsid w:val="00A02143"/>
    <w:rsid w:val="00A02839"/>
    <w:rsid w:val="00A02889"/>
    <w:rsid w:val="00A02AE2"/>
    <w:rsid w:val="00A02CE8"/>
    <w:rsid w:val="00A02D98"/>
    <w:rsid w:val="00A03150"/>
    <w:rsid w:val="00A03A72"/>
    <w:rsid w:val="00A03D56"/>
    <w:rsid w:val="00A03D74"/>
    <w:rsid w:val="00A04053"/>
    <w:rsid w:val="00A0472B"/>
    <w:rsid w:val="00A049B7"/>
    <w:rsid w:val="00A049FB"/>
    <w:rsid w:val="00A04CE6"/>
    <w:rsid w:val="00A05C77"/>
    <w:rsid w:val="00A05CAE"/>
    <w:rsid w:val="00A060D2"/>
    <w:rsid w:val="00A06308"/>
    <w:rsid w:val="00A06497"/>
    <w:rsid w:val="00A068AC"/>
    <w:rsid w:val="00A068BB"/>
    <w:rsid w:val="00A06A46"/>
    <w:rsid w:val="00A07015"/>
    <w:rsid w:val="00A072F7"/>
    <w:rsid w:val="00A076A8"/>
    <w:rsid w:val="00A0789B"/>
    <w:rsid w:val="00A07AC1"/>
    <w:rsid w:val="00A109DC"/>
    <w:rsid w:val="00A10FA2"/>
    <w:rsid w:val="00A1132C"/>
    <w:rsid w:val="00A114D6"/>
    <w:rsid w:val="00A11D53"/>
    <w:rsid w:val="00A11E5E"/>
    <w:rsid w:val="00A12A7B"/>
    <w:rsid w:val="00A131A8"/>
    <w:rsid w:val="00A13358"/>
    <w:rsid w:val="00A144F9"/>
    <w:rsid w:val="00A1477D"/>
    <w:rsid w:val="00A14AB3"/>
    <w:rsid w:val="00A14DEA"/>
    <w:rsid w:val="00A1508E"/>
    <w:rsid w:val="00A1527D"/>
    <w:rsid w:val="00A1534C"/>
    <w:rsid w:val="00A168B0"/>
    <w:rsid w:val="00A1696D"/>
    <w:rsid w:val="00A17040"/>
    <w:rsid w:val="00A170F5"/>
    <w:rsid w:val="00A17354"/>
    <w:rsid w:val="00A173D9"/>
    <w:rsid w:val="00A1744E"/>
    <w:rsid w:val="00A1749D"/>
    <w:rsid w:val="00A1770B"/>
    <w:rsid w:val="00A17DFE"/>
    <w:rsid w:val="00A17F6D"/>
    <w:rsid w:val="00A2013B"/>
    <w:rsid w:val="00A2039D"/>
    <w:rsid w:val="00A20DF7"/>
    <w:rsid w:val="00A20E67"/>
    <w:rsid w:val="00A225F0"/>
    <w:rsid w:val="00A227DA"/>
    <w:rsid w:val="00A22930"/>
    <w:rsid w:val="00A229E7"/>
    <w:rsid w:val="00A23040"/>
    <w:rsid w:val="00A23408"/>
    <w:rsid w:val="00A2346B"/>
    <w:rsid w:val="00A237D2"/>
    <w:rsid w:val="00A23986"/>
    <w:rsid w:val="00A23997"/>
    <w:rsid w:val="00A23A06"/>
    <w:rsid w:val="00A23BFD"/>
    <w:rsid w:val="00A23FB7"/>
    <w:rsid w:val="00A24163"/>
    <w:rsid w:val="00A244D1"/>
    <w:rsid w:val="00A24798"/>
    <w:rsid w:val="00A24AC9"/>
    <w:rsid w:val="00A24C66"/>
    <w:rsid w:val="00A24DBF"/>
    <w:rsid w:val="00A2546F"/>
    <w:rsid w:val="00A25E4C"/>
    <w:rsid w:val="00A261E3"/>
    <w:rsid w:val="00A26577"/>
    <w:rsid w:val="00A26735"/>
    <w:rsid w:val="00A26882"/>
    <w:rsid w:val="00A26D89"/>
    <w:rsid w:val="00A26EA2"/>
    <w:rsid w:val="00A271E5"/>
    <w:rsid w:val="00A27C29"/>
    <w:rsid w:val="00A27D26"/>
    <w:rsid w:val="00A306A4"/>
    <w:rsid w:val="00A30D74"/>
    <w:rsid w:val="00A30E76"/>
    <w:rsid w:val="00A31521"/>
    <w:rsid w:val="00A31703"/>
    <w:rsid w:val="00A323CA"/>
    <w:rsid w:val="00A32517"/>
    <w:rsid w:val="00A32634"/>
    <w:rsid w:val="00A3271E"/>
    <w:rsid w:val="00A32981"/>
    <w:rsid w:val="00A33606"/>
    <w:rsid w:val="00A3362A"/>
    <w:rsid w:val="00A33860"/>
    <w:rsid w:val="00A33AC2"/>
    <w:rsid w:val="00A33C98"/>
    <w:rsid w:val="00A3437E"/>
    <w:rsid w:val="00A347A4"/>
    <w:rsid w:val="00A347C0"/>
    <w:rsid w:val="00A354E3"/>
    <w:rsid w:val="00A35EFA"/>
    <w:rsid w:val="00A361B8"/>
    <w:rsid w:val="00A36576"/>
    <w:rsid w:val="00A3794E"/>
    <w:rsid w:val="00A379D5"/>
    <w:rsid w:val="00A37B4C"/>
    <w:rsid w:val="00A401DF"/>
    <w:rsid w:val="00A40542"/>
    <w:rsid w:val="00A40C86"/>
    <w:rsid w:val="00A40F0E"/>
    <w:rsid w:val="00A41868"/>
    <w:rsid w:val="00A41A8F"/>
    <w:rsid w:val="00A422CE"/>
    <w:rsid w:val="00A4253A"/>
    <w:rsid w:val="00A42682"/>
    <w:rsid w:val="00A42F33"/>
    <w:rsid w:val="00A436F0"/>
    <w:rsid w:val="00A4375A"/>
    <w:rsid w:val="00A43A8D"/>
    <w:rsid w:val="00A43F9C"/>
    <w:rsid w:val="00A44064"/>
    <w:rsid w:val="00A442A5"/>
    <w:rsid w:val="00A442EE"/>
    <w:rsid w:val="00A444BA"/>
    <w:rsid w:val="00A44AB8"/>
    <w:rsid w:val="00A44C04"/>
    <w:rsid w:val="00A45024"/>
    <w:rsid w:val="00A450CF"/>
    <w:rsid w:val="00A45283"/>
    <w:rsid w:val="00A4540F"/>
    <w:rsid w:val="00A457FB"/>
    <w:rsid w:val="00A4597A"/>
    <w:rsid w:val="00A461A5"/>
    <w:rsid w:val="00A46375"/>
    <w:rsid w:val="00A4676D"/>
    <w:rsid w:val="00A469DF"/>
    <w:rsid w:val="00A472D2"/>
    <w:rsid w:val="00A475CD"/>
    <w:rsid w:val="00A478F1"/>
    <w:rsid w:val="00A47BAA"/>
    <w:rsid w:val="00A502BC"/>
    <w:rsid w:val="00A50481"/>
    <w:rsid w:val="00A5056E"/>
    <w:rsid w:val="00A50733"/>
    <w:rsid w:val="00A50A43"/>
    <w:rsid w:val="00A50BC6"/>
    <w:rsid w:val="00A5120B"/>
    <w:rsid w:val="00A51238"/>
    <w:rsid w:val="00A5132A"/>
    <w:rsid w:val="00A513CC"/>
    <w:rsid w:val="00A51703"/>
    <w:rsid w:val="00A529A5"/>
    <w:rsid w:val="00A529F9"/>
    <w:rsid w:val="00A52E26"/>
    <w:rsid w:val="00A532A7"/>
    <w:rsid w:val="00A53306"/>
    <w:rsid w:val="00A53516"/>
    <w:rsid w:val="00A53BF0"/>
    <w:rsid w:val="00A53E36"/>
    <w:rsid w:val="00A53E57"/>
    <w:rsid w:val="00A53EA6"/>
    <w:rsid w:val="00A541F1"/>
    <w:rsid w:val="00A55E01"/>
    <w:rsid w:val="00A56193"/>
    <w:rsid w:val="00A562E3"/>
    <w:rsid w:val="00A563DD"/>
    <w:rsid w:val="00A56951"/>
    <w:rsid w:val="00A56D16"/>
    <w:rsid w:val="00A56D8C"/>
    <w:rsid w:val="00A5703F"/>
    <w:rsid w:val="00A57316"/>
    <w:rsid w:val="00A574CB"/>
    <w:rsid w:val="00A579CC"/>
    <w:rsid w:val="00A60165"/>
    <w:rsid w:val="00A606C0"/>
    <w:rsid w:val="00A610EB"/>
    <w:rsid w:val="00A618A5"/>
    <w:rsid w:val="00A62BBB"/>
    <w:rsid w:val="00A6365F"/>
    <w:rsid w:val="00A63A51"/>
    <w:rsid w:val="00A64023"/>
    <w:rsid w:val="00A6461B"/>
    <w:rsid w:val="00A64BF2"/>
    <w:rsid w:val="00A64EB7"/>
    <w:rsid w:val="00A655C8"/>
    <w:rsid w:val="00A65CDB"/>
    <w:rsid w:val="00A661C0"/>
    <w:rsid w:val="00A663FC"/>
    <w:rsid w:val="00A668AD"/>
    <w:rsid w:val="00A66B39"/>
    <w:rsid w:val="00A66E71"/>
    <w:rsid w:val="00A6722E"/>
    <w:rsid w:val="00A67384"/>
    <w:rsid w:val="00A678AF"/>
    <w:rsid w:val="00A678C4"/>
    <w:rsid w:val="00A6797E"/>
    <w:rsid w:val="00A67D6D"/>
    <w:rsid w:val="00A70790"/>
    <w:rsid w:val="00A70C0C"/>
    <w:rsid w:val="00A70E4A"/>
    <w:rsid w:val="00A71324"/>
    <w:rsid w:val="00A71743"/>
    <w:rsid w:val="00A719DA"/>
    <w:rsid w:val="00A71FE9"/>
    <w:rsid w:val="00A7258B"/>
    <w:rsid w:val="00A7266E"/>
    <w:rsid w:val="00A727B7"/>
    <w:rsid w:val="00A72A78"/>
    <w:rsid w:val="00A72BB6"/>
    <w:rsid w:val="00A7338C"/>
    <w:rsid w:val="00A7364F"/>
    <w:rsid w:val="00A736A7"/>
    <w:rsid w:val="00A738AD"/>
    <w:rsid w:val="00A738C2"/>
    <w:rsid w:val="00A74046"/>
    <w:rsid w:val="00A74065"/>
    <w:rsid w:val="00A740A3"/>
    <w:rsid w:val="00A741E2"/>
    <w:rsid w:val="00A74525"/>
    <w:rsid w:val="00A748A0"/>
    <w:rsid w:val="00A74E2E"/>
    <w:rsid w:val="00A74F2E"/>
    <w:rsid w:val="00A74F7F"/>
    <w:rsid w:val="00A751FB"/>
    <w:rsid w:val="00A757FA"/>
    <w:rsid w:val="00A7585C"/>
    <w:rsid w:val="00A7588E"/>
    <w:rsid w:val="00A75F06"/>
    <w:rsid w:val="00A763FA"/>
    <w:rsid w:val="00A76A95"/>
    <w:rsid w:val="00A76E11"/>
    <w:rsid w:val="00A80124"/>
    <w:rsid w:val="00A8015D"/>
    <w:rsid w:val="00A80690"/>
    <w:rsid w:val="00A80B98"/>
    <w:rsid w:val="00A80F98"/>
    <w:rsid w:val="00A8141C"/>
    <w:rsid w:val="00A8278C"/>
    <w:rsid w:val="00A82C84"/>
    <w:rsid w:val="00A82C95"/>
    <w:rsid w:val="00A82CDF"/>
    <w:rsid w:val="00A82D54"/>
    <w:rsid w:val="00A8308F"/>
    <w:rsid w:val="00A83194"/>
    <w:rsid w:val="00A83668"/>
    <w:rsid w:val="00A836D8"/>
    <w:rsid w:val="00A83BFC"/>
    <w:rsid w:val="00A83FA4"/>
    <w:rsid w:val="00A8419B"/>
    <w:rsid w:val="00A84A9D"/>
    <w:rsid w:val="00A85644"/>
    <w:rsid w:val="00A85720"/>
    <w:rsid w:val="00A85792"/>
    <w:rsid w:val="00A86786"/>
    <w:rsid w:val="00A86A45"/>
    <w:rsid w:val="00A86E9C"/>
    <w:rsid w:val="00A8730A"/>
    <w:rsid w:val="00A87374"/>
    <w:rsid w:val="00A90568"/>
    <w:rsid w:val="00A912D4"/>
    <w:rsid w:val="00A9146B"/>
    <w:rsid w:val="00A91515"/>
    <w:rsid w:val="00A91516"/>
    <w:rsid w:val="00A918A3"/>
    <w:rsid w:val="00A91B25"/>
    <w:rsid w:val="00A920CE"/>
    <w:rsid w:val="00A92589"/>
    <w:rsid w:val="00A92949"/>
    <w:rsid w:val="00A92E6B"/>
    <w:rsid w:val="00A930F2"/>
    <w:rsid w:val="00A9360C"/>
    <w:rsid w:val="00A938BB"/>
    <w:rsid w:val="00A9393E"/>
    <w:rsid w:val="00A93ABA"/>
    <w:rsid w:val="00A93C48"/>
    <w:rsid w:val="00A94063"/>
    <w:rsid w:val="00A94123"/>
    <w:rsid w:val="00A94272"/>
    <w:rsid w:val="00A9438D"/>
    <w:rsid w:val="00A95085"/>
    <w:rsid w:val="00A95250"/>
    <w:rsid w:val="00A95569"/>
    <w:rsid w:val="00A955FF"/>
    <w:rsid w:val="00A959CF"/>
    <w:rsid w:val="00A9704F"/>
    <w:rsid w:val="00A97550"/>
    <w:rsid w:val="00A977AC"/>
    <w:rsid w:val="00A97A83"/>
    <w:rsid w:val="00A97E22"/>
    <w:rsid w:val="00AA00F1"/>
    <w:rsid w:val="00AA01A3"/>
    <w:rsid w:val="00AA0632"/>
    <w:rsid w:val="00AA07DF"/>
    <w:rsid w:val="00AA0EC2"/>
    <w:rsid w:val="00AA1EA3"/>
    <w:rsid w:val="00AA2546"/>
    <w:rsid w:val="00AA348C"/>
    <w:rsid w:val="00AA3BD9"/>
    <w:rsid w:val="00AA3DF7"/>
    <w:rsid w:val="00AA4048"/>
    <w:rsid w:val="00AA4585"/>
    <w:rsid w:val="00AA458E"/>
    <w:rsid w:val="00AA47E4"/>
    <w:rsid w:val="00AA495F"/>
    <w:rsid w:val="00AA4DA3"/>
    <w:rsid w:val="00AA5AAC"/>
    <w:rsid w:val="00AA6228"/>
    <w:rsid w:val="00AA633C"/>
    <w:rsid w:val="00AA6DBB"/>
    <w:rsid w:val="00AA718E"/>
    <w:rsid w:val="00AA74DE"/>
    <w:rsid w:val="00AA7C60"/>
    <w:rsid w:val="00AA7C7F"/>
    <w:rsid w:val="00AA7F9F"/>
    <w:rsid w:val="00AB01D6"/>
    <w:rsid w:val="00AB02BC"/>
    <w:rsid w:val="00AB0625"/>
    <w:rsid w:val="00AB0BDC"/>
    <w:rsid w:val="00AB0EE3"/>
    <w:rsid w:val="00AB0F53"/>
    <w:rsid w:val="00AB10E4"/>
    <w:rsid w:val="00AB11BA"/>
    <w:rsid w:val="00AB151B"/>
    <w:rsid w:val="00AB1634"/>
    <w:rsid w:val="00AB1BBB"/>
    <w:rsid w:val="00AB1C69"/>
    <w:rsid w:val="00AB2098"/>
    <w:rsid w:val="00AB2573"/>
    <w:rsid w:val="00AB2621"/>
    <w:rsid w:val="00AB2989"/>
    <w:rsid w:val="00AB2F15"/>
    <w:rsid w:val="00AB34F9"/>
    <w:rsid w:val="00AB3A32"/>
    <w:rsid w:val="00AB3C08"/>
    <w:rsid w:val="00AB3E79"/>
    <w:rsid w:val="00AB3F3A"/>
    <w:rsid w:val="00AB421A"/>
    <w:rsid w:val="00AB4640"/>
    <w:rsid w:val="00AB46A4"/>
    <w:rsid w:val="00AB47BD"/>
    <w:rsid w:val="00AB4B1C"/>
    <w:rsid w:val="00AB4BFB"/>
    <w:rsid w:val="00AB4C5E"/>
    <w:rsid w:val="00AB6ABE"/>
    <w:rsid w:val="00AB6FC8"/>
    <w:rsid w:val="00AB729B"/>
    <w:rsid w:val="00AB7362"/>
    <w:rsid w:val="00AB7390"/>
    <w:rsid w:val="00AB7C28"/>
    <w:rsid w:val="00AB7E92"/>
    <w:rsid w:val="00AC074D"/>
    <w:rsid w:val="00AC084F"/>
    <w:rsid w:val="00AC094F"/>
    <w:rsid w:val="00AC0B89"/>
    <w:rsid w:val="00AC1648"/>
    <w:rsid w:val="00AC1895"/>
    <w:rsid w:val="00AC1FFA"/>
    <w:rsid w:val="00AC20F7"/>
    <w:rsid w:val="00AC2107"/>
    <w:rsid w:val="00AC21BF"/>
    <w:rsid w:val="00AC2241"/>
    <w:rsid w:val="00AC2763"/>
    <w:rsid w:val="00AC3557"/>
    <w:rsid w:val="00AC3ECA"/>
    <w:rsid w:val="00AC4567"/>
    <w:rsid w:val="00AC5106"/>
    <w:rsid w:val="00AC5570"/>
    <w:rsid w:val="00AC5AFE"/>
    <w:rsid w:val="00AC6467"/>
    <w:rsid w:val="00AC6661"/>
    <w:rsid w:val="00AC69A2"/>
    <w:rsid w:val="00AC6E03"/>
    <w:rsid w:val="00AC7184"/>
    <w:rsid w:val="00AC73C6"/>
    <w:rsid w:val="00AC7887"/>
    <w:rsid w:val="00AC789B"/>
    <w:rsid w:val="00AC7950"/>
    <w:rsid w:val="00AC7DAA"/>
    <w:rsid w:val="00AD030E"/>
    <w:rsid w:val="00AD08D9"/>
    <w:rsid w:val="00AD0FB2"/>
    <w:rsid w:val="00AD1492"/>
    <w:rsid w:val="00AD15E8"/>
    <w:rsid w:val="00AD1D11"/>
    <w:rsid w:val="00AD2241"/>
    <w:rsid w:val="00AD22BB"/>
    <w:rsid w:val="00AD27F9"/>
    <w:rsid w:val="00AD2B0D"/>
    <w:rsid w:val="00AD2D0F"/>
    <w:rsid w:val="00AD2FBA"/>
    <w:rsid w:val="00AD3698"/>
    <w:rsid w:val="00AD3787"/>
    <w:rsid w:val="00AD391F"/>
    <w:rsid w:val="00AD392B"/>
    <w:rsid w:val="00AD440E"/>
    <w:rsid w:val="00AD4F3B"/>
    <w:rsid w:val="00AD50A5"/>
    <w:rsid w:val="00AD5840"/>
    <w:rsid w:val="00AD5C22"/>
    <w:rsid w:val="00AD5CB4"/>
    <w:rsid w:val="00AD60FB"/>
    <w:rsid w:val="00AD72DF"/>
    <w:rsid w:val="00AD7458"/>
    <w:rsid w:val="00AD75EB"/>
    <w:rsid w:val="00AD7854"/>
    <w:rsid w:val="00AD7A0A"/>
    <w:rsid w:val="00AD7F97"/>
    <w:rsid w:val="00AE00D5"/>
    <w:rsid w:val="00AE0261"/>
    <w:rsid w:val="00AE0DB0"/>
    <w:rsid w:val="00AE16DA"/>
    <w:rsid w:val="00AE172B"/>
    <w:rsid w:val="00AE1B0B"/>
    <w:rsid w:val="00AE1BAB"/>
    <w:rsid w:val="00AE1C03"/>
    <w:rsid w:val="00AE20C2"/>
    <w:rsid w:val="00AE218C"/>
    <w:rsid w:val="00AE2443"/>
    <w:rsid w:val="00AE2773"/>
    <w:rsid w:val="00AE2B2E"/>
    <w:rsid w:val="00AE35AB"/>
    <w:rsid w:val="00AE3A00"/>
    <w:rsid w:val="00AE3CEE"/>
    <w:rsid w:val="00AE3FF1"/>
    <w:rsid w:val="00AE43A7"/>
    <w:rsid w:val="00AE5150"/>
    <w:rsid w:val="00AE5366"/>
    <w:rsid w:val="00AE53C9"/>
    <w:rsid w:val="00AE53F4"/>
    <w:rsid w:val="00AE55C3"/>
    <w:rsid w:val="00AE6417"/>
    <w:rsid w:val="00AE66F2"/>
    <w:rsid w:val="00AE69D7"/>
    <w:rsid w:val="00AE6A39"/>
    <w:rsid w:val="00AE748F"/>
    <w:rsid w:val="00AE757B"/>
    <w:rsid w:val="00AE79AA"/>
    <w:rsid w:val="00AE7C04"/>
    <w:rsid w:val="00AE7EF4"/>
    <w:rsid w:val="00AF0087"/>
    <w:rsid w:val="00AF04BE"/>
    <w:rsid w:val="00AF0936"/>
    <w:rsid w:val="00AF0CC8"/>
    <w:rsid w:val="00AF10C5"/>
    <w:rsid w:val="00AF11FE"/>
    <w:rsid w:val="00AF1594"/>
    <w:rsid w:val="00AF18EC"/>
    <w:rsid w:val="00AF19F6"/>
    <w:rsid w:val="00AF1D9C"/>
    <w:rsid w:val="00AF1EF8"/>
    <w:rsid w:val="00AF250E"/>
    <w:rsid w:val="00AF2B36"/>
    <w:rsid w:val="00AF2D94"/>
    <w:rsid w:val="00AF3073"/>
    <w:rsid w:val="00AF40C5"/>
    <w:rsid w:val="00AF4515"/>
    <w:rsid w:val="00AF454D"/>
    <w:rsid w:val="00AF45A4"/>
    <w:rsid w:val="00AF4D67"/>
    <w:rsid w:val="00AF4E5E"/>
    <w:rsid w:val="00AF4F70"/>
    <w:rsid w:val="00AF504E"/>
    <w:rsid w:val="00AF5588"/>
    <w:rsid w:val="00AF66AF"/>
    <w:rsid w:val="00AF69DE"/>
    <w:rsid w:val="00AF72E2"/>
    <w:rsid w:val="00AF7654"/>
    <w:rsid w:val="00AF773A"/>
    <w:rsid w:val="00AF7A30"/>
    <w:rsid w:val="00AF7A85"/>
    <w:rsid w:val="00AF7CC5"/>
    <w:rsid w:val="00AF7DCD"/>
    <w:rsid w:val="00B008C9"/>
    <w:rsid w:val="00B013F3"/>
    <w:rsid w:val="00B01F71"/>
    <w:rsid w:val="00B02447"/>
    <w:rsid w:val="00B02550"/>
    <w:rsid w:val="00B027FD"/>
    <w:rsid w:val="00B02B46"/>
    <w:rsid w:val="00B02B85"/>
    <w:rsid w:val="00B02E7E"/>
    <w:rsid w:val="00B02EFB"/>
    <w:rsid w:val="00B03904"/>
    <w:rsid w:val="00B03B41"/>
    <w:rsid w:val="00B03BF1"/>
    <w:rsid w:val="00B03DCC"/>
    <w:rsid w:val="00B03F1D"/>
    <w:rsid w:val="00B04483"/>
    <w:rsid w:val="00B045CD"/>
    <w:rsid w:val="00B0475D"/>
    <w:rsid w:val="00B04870"/>
    <w:rsid w:val="00B04FC3"/>
    <w:rsid w:val="00B05537"/>
    <w:rsid w:val="00B05792"/>
    <w:rsid w:val="00B057A8"/>
    <w:rsid w:val="00B05D36"/>
    <w:rsid w:val="00B0615A"/>
    <w:rsid w:val="00B062C9"/>
    <w:rsid w:val="00B062CA"/>
    <w:rsid w:val="00B063DF"/>
    <w:rsid w:val="00B067C5"/>
    <w:rsid w:val="00B06A26"/>
    <w:rsid w:val="00B06D61"/>
    <w:rsid w:val="00B070C8"/>
    <w:rsid w:val="00B07103"/>
    <w:rsid w:val="00B07519"/>
    <w:rsid w:val="00B0791E"/>
    <w:rsid w:val="00B07B8C"/>
    <w:rsid w:val="00B07B9D"/>
    <w:rsid w:val="00B07D6B"/>
    <w:rsid w:val="00B07E1E"/>
    <w:rsid w:val="00B104B5"/>
    <w:rsid w:val="00B10691"/>
    <w:rsid w:val="00B10D14"/>
    <w:rsid w:val="00B10E6A"/>
    <w:rsid w:val="00B117BC"/>
    <w:rsid w:val="00B119F6"/>
    <w:rsid w:val="00B11A33"/>
    <w:rsid w:val="00B11C1E"/>
    <w:rsid w:val="00B1214E"/>
    <w:rsid w:val="00B1234E"/>
    <w:rsid w:val="00B125B4"/>
    <w:rsid w:val="00B12A6D"/>
    <w:rsid w:val="00B12BBE"/>
    <w:rsid w:val="00B12E18"/>
    <w:rsid w:val="00B12F04"/>
    <w:rsid w:val="00B13559"/>
    <w:rsid w:val="00B13A01"/>
    <w:rsid w:val="00B1412A"/>
    <w:rsid w:val="00B14B4B"/>
    <w:rsid w:val="00B14E3E"/>
    <w:rsid w:val="00B14F8C"/>
    <w:rsid w:val="00B14F9F"/>
    <w:rsid w:val="00B1554E"/>
    <w:rsid w:val="00B15768"/>
    <w:rsid w:val="00B15850"/>
    <w:rsid w:val="00B15B2A"/>
    <w:rsid w:val="00B15E29"/>
    <w:rsid w:val="00B16096"/>
    <w:rsid w:val="00B16275"/>
    <w:rsid w:val="00B1683A"/>
    <w:rsid w:val="00B16A49"/>
    <w:rsid w:val="00B16E82"/>
    <w:rsid w:val="00B17048"/>
    <w:rsid w:val="00B171A9"/>
    <w:rsid w:val="00B17255"/>
    <w:rsid w:val="00B1745D"/>
    <w:rsid w:val="00B17981"/>
    <w:rsid w:val="00B17E08"/>
    <w:rsid w:val="00B17E10"/>
    <w:rsid w:val="00B20473"/>
    <w:rsid w:val="00B208E2"/>
    <w:rsid w:val="00B2114F"/>
    <w:rsid w:val="00B2159F"/>
    <w:rsid w:val="00B215FA"/>
    <w:rsid w:val="00B221EB"/>
    <w:rsid w:val="00B22263"/>
    <w:rsid w:val="00B229E0"/>
    <w:rsid w:val="00B22B70"/>
    <w:rsid w:val="00B22C89"/>
    <w:rsid w:val="00B232E2"/>
    <w:rsid w:val="00B235D2"/>
    <w:rsid w:val="00B236B1"/>
    <w:rsid w:val="00B23930"/>
    <w:rsid w:val="00B2393C"/>
    <w:rsid w:val="00B243C2"/>
    <w:rsid w:val="00B248C4"/>
    <w:rsid w:val="00B24908"/>
    <w:rsid w:val="00B249A5"/>
    <w:rsid w:val="00B251AC"/>
    <w:rsid w:val="00B2553F"/>
    <w:rsid w:val="00B2565F"/>
    <w:rsid w:val="00B25DC4"/>
    <w:rsid w:val="00B25F92"/>
    <w:rsid w:val="00B26075"/>
    <w:rsid w:val="00B268F2"/>
    <w:rsid w:val="00B26925"/>
    <w:rsid w:val="00B27C01"/>
    <w:rsid w:val="00B27CB4"/>
    <w:rsid w:val="00B27DED"/>
    <w:rsid w:val="00B30553"/>
    <w:rsid w:val="00B31517"/>
    <w:rsid w:val="00B31874"/>
    <w:rsid w:val="00B31988"/>
    <w:rsid w:val="00B31A3C"/>
    <w:rsid w:val="00B31A43"/>
    <w:rsid w:val="00B31C55"/>
    <w:rsid w:val="00B31F80"/>
    <w:rsid w:val="00B32555"/>
    <w:rsid w:val="00B32626"/>
    <w:rsid w:val="00B328E0"/>
    <w:rsid w:val="00B32934"/>
    <w:rsid w:val="00B32B5F"/>
    <w:rsid w:val="00B32FE9"/>
    <w:rsid w:val="00B34E5B"/>
    <w:rsid w:val="00B34E8B"/>
    <w:rsid w:val="00B354F6"/>
    <w:rsid w:val="00B35941"/>
    <w:rsid w:val="00B360CF"/>
    <w:rsid w:val="00B36984"/>
    <w:rsid w:val="00B37028"/>
    <w:rsid w:val="00B37441"/>
    <w:rsid w:val="00B37BC6"/>
    <w:rsid w:val="00B40606"/>
    <w:rsid w:val="00B4103F"/>
    <w:rsid w:val="00B4105B"/>
    <w:rsid w:val="00B4165D"/>
    <w:rsid w:val="00B41DA1"/>
    <w:rsid w:val="00B42FF5"/>
    <w:rsid w:val="00B43227"/>
    <w:rsid w:val="00B43386"/>
    <w:rsid w:val="00B433B6"/>
    <w:rsid w:val="00B436AE"/>
    <w:rsid w:val="00B43754"/>
    <w:rsid w:val="00B43994"/>
    <w:rsid w:val="00B43AE1"/>
    <w:rsid w:val="00B4418E"/>
    <w:rsid w:val="00B44213"/>
    <w:rsid w:val="00B44350"/>
    <w:rsid w:val="00B44682"/>
    <w:rsid w:val="00B44859"/>
    <w:rsid w:val="00B450AB"/>
    <w:rsid w:val="00B4562A"/>
    <w:rsid w:val="00B457F3"/>
    <w:rsid w:val="00B4592B"/>
    <w:rsid w:val="00B45E76"/>
    <w:rsid w:val="00B4635C"/>
    <w:rsid w:val="00B467F7"/>
    <w:rsid w:val="00B468CA"/>
    <w:rsid w:val="00B46954"/>
    <w:rsid w:val="00B46BAA"/>
    <w:rsid w:val="00B46BAB"/>
    <w:rsid w:val="00B46C75"/>
    <w:rsid w:val="00B46D13"/>
    <w:rsid w:val="00B47304"/>
    <w:rsid w:val="00B47D6B"/>
    <w:rsid w:val="00B50573"/>
    <w:rsid w:val="00B505B5"/>
    <w:rsid w:val="00B50AAD"/>
    <w:rsid w:val="00B50C63"/>
    <w:rsid w:val="00B50F8B"/>
    <w:rsid w:val="00B5152F"/>
    <w:rsid w:val="00B51AA0"/>
    <w:rsid w:val="00B521D9"/>
    <w:rsid w:val="00B52655"/>
    <w:rsid w:val="00B527AE"/>
    <w:rsid w:val="00B52A7E"/>
    <w:rsid w:val="00B534AF"/>
    <w:rsid w:val="00B53770"/>
    <w:rsid w:val="00B5392A"/>
    <w:rsid w:val="00B53B88"/>
    <w:rsid w:val="00B53CDC"/>
    <w:rsid w:val="00B544D4"/>
    <w:rsid w:val="00B549A9"/>
    <w:rsid w:val="00B54ACF"/>
    <w:rsid w:val="00B54AF9"/>
    <w:rsid w:val="00B54F47"/>
    <w:rsid w:val="00B551DD"/>
    <w:rsid w:val="00B55BD9"/>
    <w:rsid w:val="00B55BE7"/>
    <w:rsid w:val="00B56130"/>
    <w:rsid w:val="00B56177"/>
    <w:rsid w:val="00B56E82"/>
    <w:rsid w:val="00B570B4"/>
    <w:rsid w:val="00B5732A"/>
    <w:rsid w:val="00B57383"/>
    <w:rsid w:val="00B57701"/>
    <w:rsid w:val="00B57996"/>
    <w:rsid w:val="00B57CA5"/>
    <w:rsid w:val="00B6004E"/>
    <w:rsid w:val="00B602F2"/>
    <w:rsid w:val="00B60324"/>
    <w:rsid w:val="00B60D85"/>
    <w:rsid w:val="00B61CC6"/>
    <w:rsid w:val="00B61D07"/>
    <w:rsid w:val="00B61D19"/>
    <w:rsid w:val="00B6203A"/>
    <w:rsid w:val="00B62082"/>
    <w:rsid w:val="00B62182"/>
    <w:rsid w:val="00B623CD"/>
    <w:rsid w:val="00B624BB"/>
    <w:rsid w:val="00B63BA0"/>
    <w:rsid w:val="00B63F4E"/>
    <w:rsid w:val="00B6409C"/>
    <w:rsid w:val="00B6424C"/>
    <w:rsid w:val="00B6431C"/>
    <w:rsid w:val="00B64B53"/>
    <w:rsid w:val="00B64F24"/>
    <w:rsid w:val="00B65030"/>
    <w:rsid w:val="00B65C1A"/>
    <w:rsid w:val="00B65D9C"/>
    <w:rsid w:val="00B6618E"/>
    <w:rsid w:val="00B6646A"/>
    <w:rsid w:val="00B66487"/>
    <w:rsid w:val="00B66740"/>
    <w:rsid w:val="00B6691D"/>
    <w:rsid w:val="00B66A09"/>
    <w:rsid w:val="00B66A53"/>
    <w:rsid w:val="00B66D68"/>
    <w:rsid w:val="00B675EB"/>
    <w:rsid w:val="00B70198"/>
    <w:rsid w:val="00B70E2A"/>
    <w:rsid w:val="00B70E44"/>
    <w:rsid w:val="00B71300"/>
    <w:rsid w:val="00B71397"/>
    <w:rsid w:val="00B71515"/>
    <w:rsid w:val="00B71642"/>
    <w:rsid w:val="00B716E3"/>
    <w:rsid w:val="00B71BCC"/>
    <w:rsid w:val="00B722BE"/>
    <w:rsid w:val="00B725B9"/>
    <w:rsid w:val="00B72910"/>
    <w:rsid w:val="00B72C32"/>
    <w:rsid w:val="00B72E77"/>
    <w:rsid w:val="00B72EC5"/>
    <w:rsid w:val="00B72EF6"/>
    <w:rsid w:val="00B731FD"/>
    <w:rsid w:val="00B73239"/>
    <w:rsid w:val="00B73AF2"/>
    <w:rsid w:val="00B74104"/>
    <w:rsid w:val="00B74536"/>
    <w:rsid w:val="00B747A1"/>
    <w:rsid w:val="00B749EC"/>
    <w:rsid w:val="00B74B6C"/>
    <w:rsid w:val="00B74E08"/>
    <w:rsid w:val="00B751CC"/>
    <w:rsid w:val="00B756D3"/>
    <w:rsid w:val="00B75FE5"/>
    <w:rsid w:val="00B76413"/>
    <w:rsid w:val="00B76FAB"/>
    <w:rsid w:val="00B77119"/>
    <w:rsid w:val="00B77886"/>
    <w:rsid w:val="00B77980"/>
    <w:rsid w:val="00B809B4"/>
    <w:rsid w:val="00B80D10"/>
    <w:rsid w:val="00B80DE4"/>
    <w:rsid w:val="00B80FD9"/>
    <w:rsid w:val="00B81972"/>
    <w:rsid w:val="00B81E0F"/>
    <w:rsid w:val="00B820DD"/>
    <w:rsid w:val="00B821B5"/>
    <w:rsid w:val="00B8264C"/>
    <w:rsid w:val="00B82D0F"/>
    <w:rsid w:val="00B82E0E"/>
    <w:rsid w:val="00B83A14"/>
    <w:rsid w:val="00B83BA0"/>
    <w:rsid w:val="00B83D9E"/>
    <w:rsid w:val="00B84191"/>
    <w:rsid w:val="00B849B2"/>
    <w:rsid w:val="00B85894"/>
    <w:rsid w:val="00B86103"/>
    <w:rsid w:val="00B86757"/>
    <w:rsid w:val="00B86852"/>
    <w:rsid w:val="00B86B69"/>
    <w:rsid w:val="00B86C67"/>
    <w:rsid w:val="00B86C6A"/>
    <w:rsid w:val="00B86D13"/>
    <w:rsid w:val="00B86F72"/>
    <w:rsid w:val="00B875B5"/>
    <w:rsid w:val="00B87A79"/>
    <w:rsid w:val="00B87B2B"/>
    <w:rsid w:val="00B90296"/>
    <w:rsid w:val="00B90A1B"/>
    <w:rsid w:val="00B91033"/>
    <w:rsid w:val="00B9198F"/>
    <w:rsid w:val="00B91AA3"/>
    <w:rsid w:val="00B91F45"/>
    <w:rsid w:val="00B9258A"/>
    <w:rsid w:val="00B92652"/>
    <w:rsid w:val="00B92F58"/>
    <w:rsid w:val="00B93662"/>
    <w:rsid w:val="00B93B0A"/>
    <w:rsid w:val="00B93ED2"/>
    <w:rsid w:val="00B9411A"/>
    <w:rsid w:val="00B9431E"/>
    <w:rsid w:val="00B94607"/>
    <w:rsid w:val="00B9465C"/>
    <w:rsid w:val="00B94FDC"/>
    <w:rsid w:val="00B95419"/>
    <w:rsid w:val="00B95AC1"/>
    <w:rsid w:val="00B964FD"/>
    <w:rsid w:val="00B9685E"/>
    <w:rsid w:val="00B96998"/>
    <w:rsid w:val="00B969BA"/>
    <w:rsid w:val="00B96C11"/>
    <w:rsid w:val="00B97870"/>
    <w:rsid w:val="00B97892"/>
    <w:rsid w:val="00B97BB4"/>
    <w:rsid w:val="00B97D97"/>
    <w:rsid w:val="00B97EFF"/>
    <w:rsid w:val="00BA0143"/>
    <w:rsid w:val="00BA016A"/>
    <w:rsid w:val="00BA0428"/>
    <w:rsid w:val="00BA08A4"/>
    <w:rsid w:val="00BA0AE5"/>
    <w:rsid w:val="00BA1108"/>
    <w:rsid w:val="00BA134A"/>
    <w:rsid w:val="00BA14F6"/>
    <w:rsid w:val="00BA1919"/>
    <w:rsid w:val="00BA1B48"/>
    <w:rsid w:val="00BA1E49"/>
    <w:rsid w:val="00BA2212"/>
    <w:rsid w:val="00BA2761"/>
    <w:rsid w:val="00BA33A0"/>
    <w:rsid w:val="00BA350B"/>
    <w:rsid w:val="00BA3A8D"/>
    <w:rsid w:val="00BA3DD3"/>
    <w:rsid w:val="00BA3E4F"/>
    <w:rsid w:val="00BA3EB5"/>
    <w:rsid w:val="00BA4055"/>
    <w:rsid w:val="00BA465C"/>
    <w:rsid w:val="00BA48A0"/>
    <w:rsid w:val="00BA4EB8"/>
    <w:rsid w:val="00BA5363"/>
    <w:rsid w:val="00BA608D"/>
    <w:rsid w:val="00BA63F1"/>
    <w:rsid w:val="00BA68E1"/>
    <w:rsid w:val="00BA6BB5"/>
    <w:rsid w:val="00BA6CF5"/>
    <w:rsid w:val="00BA6E5E"/>
    <w:rsid w:val="00BA7772"/>
    <w:rsid w:val="00BA7B2E"/>
    <w:rsid w:val="00BA7BAE"/>
    <w:rsid w:val="00BA7BDF"/>
    <w:rsid w:val="00BA7C37"/>
    <w:rsid w:val="00BA7CFE"/>
    <w:rsid w:val="00BA7D27"/>
    <w:rsid w:val="00BA7EA8"/>
    <w:rsid w:val="00BB0197"/>
    <w:rsid w:val="00BB020E"/>
    <w:rsid w:val="00BB043F"/>
    <w:rsid w:val="00BB0BD4"/>
    <w:rsid w:val="00BB0BF8"/>
    <w:rsid w:val="00BB0E4F"/>
    <w:rsid w:val="00BB0F7E"/>
    <w:rsid w:val="00BB1FB4"/>
    <w:rsid w:val="00BB21E7"/>
    <w:rsid w:val="00BB2632"/>
    <w:rsid w:val="00BB2F39"/>
    <w:rsid w:val="00BB32EE"/>
    <w:rsid w:val="00BB34EB"/>
    <w:rsid w:val="00BB385A"/>
    <w:rsid w:val="00BB3B84"/>
    <w:rsid w:val="00BB45CE"/>
    <w:rsid w:val="00BB4772"/>
    <w:rsid w:val="00BB49F8"/>
    <w:rsid w:val="00BB5A0D"/>
    <w:rsid w:val="00BB5ED6"/>
    <w:rsid w:val="00BB6124"/>
    <w:rsid w:val="00BB7DCA"/>
    <w:rsid w:val="00BC08D3"/>
    <w:rsid w:val="00BC0EE6"/>
    <w:rsid w:val="00BC134A"/>
    <w:rsid w:val="00BC1772"/>
    <w:rsid w:val="00BC199E"/>
    <w:rsid w:val="00BC201B"/>
    <w:rsid w:val="00BC22B3"/>
    <w:rsid w:val="00BC24BA"/>
    <w:rsid w:val="00BC25D4"/>
    <w:rsid w:val="00BC379E"/>
    <w:rsid w:val="00BC3F84"/>
    <w:rsid w:val="00BC40D2"/>
    <w:rsid w:val="00BC49A8"/>
    <w:rsid w:val="00BC4E76"/>
    <w:rsid w:val="00BC54D7"/>
    <w:rsid w:val="00BC59F4"/>
    <w:rsid w:val="00BC6971"/>
    <w:rsid w:val="00BC6C43"/>
    <w:rsid w:val="00BC7090"/>
    <w:rsid w:val="00BC70C5"/>
    <w:rsid w:val="00BC7ADC"/>
    <w:rsid w:val="00BD0140"/>
    <w:rsid w:val="00BD07F8"/>
    <w:rsid w:val="00BD08A6"/>
    <w:rsid w:val="00BD0D2C"/>
    <w:rsid w:val="00BD1830"/>
    <w:rsid w:val="00BD1AF8"/>
    <w:rsid w:val="00BD1DB0"/>
    <w:rsid w:val="00BD1F04"/>
    <w:rsid w:val="00BD213A"/>
    <w:rsid w:val="00BD2C05"/>
    <w:rsid w:val="00BD3096"/>
    <w:rsid w:val="00BD30CF"/>
    <w:rsid w:val="00BD3297"/>
    <w:rsid w:val="00BD3C3D"/>
    <w:rsid w:val="00BD3E9D"/>
    <w:rsid w:val="00BD40BF"/>
    <w:rsid w:val="00BD48BE"/>
    <w:rsid w:val="00BD4986"/>
    <w:rsid w:val="00BD4EBC"/>
    <w:rsid w:val="00BD5BD3"/>
    <w:rsid w:val="00BD613C"/>
    <w:rsid w:val="00BD617F"/>
    <w:rsid w:val="00BD698C"/>
    <w:rsid w:val="00BD7378"/>
    <w:rsid w:val="00BD792F"/>
    <w:rsid w:val="00BD7B2D"/>
    <w:rsid w:val="00BD7BEE"/>
    <w:rsid w:val="00BE0420"/>
    <w:rsid w:val="00BE0F4F"/>
    <w:rsid w:val="00BE127A"/>
    <w:rsid w:val="00BE189F"/>
    <w:rsid w:val="00BE1D6F"/>
    <w:rsid w:val="00BE22E3"/>
    <w:rsid w:val="00BE259C"/>
    <w:rsid w:val="00BE27D0"/>
    <w:rsid w:val="00BE2CA5"/>
    <w:rsid w:val="00BE2D75"/>
    <w:rsid w:val="00BE33A4"/>
    <w:rsid w:val="00BE3625"/>
    <w:rsid w:val="00BE3A23"/>
    <w:rsid w:val="00BE45A6"/>
    <w:rsid w:val="00BE4C3E"/>
    <w:rsid w:val="00BE4E6C"/>
    <w:rsid w:val="00BE4FBF"/>
    <w:rsid w:val="00BE52BC"/>
    <w:rsid w:val="00BE55AD"/>
    <w:rsid w:val="00BE57B8"/>
    <w:rsid w:val="00BE581E"/>
    <w:rsid w:val="00BE5A9C"/>
    <w:rsid w:val="00BE63D6"/>
    <w:rsid w:val="00BE7704"/>
    <w:rsid w:val="00BE7C87"/>
    <w:rsid w:val="00BE7D27"/>
    <w:rsid w:val="00BE7E99"/>
    <w:rsid w:val="00BF05E4"/>
    <w:rsid w:val="00BF0CC1"/>
    <w:rsid w:val="00BF114D"/>
    <w:rsid w:val="00BF1A09"/>
    <w:rsid w:val="00BF1DFE"/>
    <w:rsid w:val="00BF205D"/>
    <w:rsid w:val="00BF24BF"/>
    <w:rsid w:val="00BF2919"/>
    <w:rsid w:val="00BF2931"/>
    <w:rsid w:val="00BF2F35"/>
    <w:rsid w:val="00BF2FD2"/>
    <w:rsid w:val="00BF32D5"/>
    <w:rsid w:val="00BF33AD"/>
    <w:rsid w:val="00BF37B3"/>
    <w:rsid w:val="00BF3AA1"/>
    <w:rsid w:val="00BF3CE6"/>
    <w:rsid w:val="00BF3E49"/>
    <w:rsid w:val="00BF4304"/>
    <w:rsid w:val="00BF4309"/>
    <w:rsid w:val="00BF4ABC"/>
    <w:rsid w:val="00BF51D0"/>
    <w:rsid w:val="00BF5506"/>
    <w:rsid w:val="00BF5A81"/>
    <w:rsid w:val="00BF68F9"/>
    <w:rsid w:val="00BF696B"/>
    <w:rsid w:val="00BF696E"/>
    <w:rsid w:val="00BF6A24"/>
    <w:rsid w:val="00BF724D"/>
    <w:rsid w:val="00BF7264"/>
    <w:rsid w:val="00BF75DF"/>
    <w:rsid w:val="00BF79A7"/>
    <w:rsid w:val="00BF7D60"/>
    <w:rsid w:val="00BF7E33"/>
    <w:rsid w:val="00C00FCC"/>
    <w:rsid w:val="00C01129"/>
    <w:rsid w:val="00C01462"/>
    <w:rsid w:val="00C0153D"/>
    <w:rsid w:val="00C01D7F"/>
    <w:rsid w:val="00C022A2"/>
    <w:rsid w:val="00C02AC2"/>
    <w:rsid w:val="00C02AF4"/>
    <w:rsid w:val="00C02CA3"/>
    <w:rsid w:val="00C02DDC"/>
    <w:rsid w:val="00C03E49"/>
    <w:rsid w:val="00C03ED9"/>
    <w:rsid w:val="00C0488C"/>
    <w:rsid w:val="00C048B1"/>
    <w:rsid w:val="00C04B93"/>
    <w:rsid w:val="00C04C75"/>
    <w:rsid w:val="00C04F1E"/>
    <w:rsid w:val="00C053E7"/>
    <w:rsid w:val="00C05BA7"/>
    <w:rsid w:val="00C05D76"/>
    <w:rsid w:val="00C06240"/>
    <w:rsid w:val="00C0670A"/>
    <w:rsid w:val="00C06CDE"/>
    <w:rsid w:val="00C07973"/>
    <w:rsid w:val="00C07C6A"/>
    <w:rsid w:val="00C102ED"/>
    <w:rsid w:val="00C10384"/>
    <w:rsid w:val="00C10B5A"/>
    <w:rsid w:val="00C10D51"/>
    <w:rsid w:val="00C10D66"/>
    <w:rsid w:val="00C11398"/>
    <w:rsid w:val="00C11F04"/>
    <w:rsid w:val="00C123E5"/>
    <w:rsid w:val="00C12C32"/>
    <w:rsid w:val="00C13A0A"/>
    <w:rsid w:val="00C13B05"/>
    <w:rsid w:val="00C13DC4"/>
    <w:rsid w:val="00C140A7"/>
    <w:rsid w:val="00C149B2"/>
    <w:rsid w:val="00C14AF1"/>
    <w:rsid w:val="00C152EC"/>
    <w:rsid w:val="00C15622"/>
    <w:rsid w:val="00C1624B"/>
    <w:rsid w:val="00C17505"/>
    <w:rsid w:val="00C17FC8"/>
    <w:rsid w:val="00C20028"/>
    <w:rsid w:val="00C20302"/>
    <w:rsid w:val="00C20B70"/>
    <w:rsid w:val="00C20C7B"/>
    <w:rsid w:val="00C2113B"/>
    <w:rsid w:val="00C214D5"/>
    <w:rsid w:val="00C2153C"/>
    <w:rsid w:val="00C21964"/>
    <w:rsid w:val="00C21A16"/>
    <w:rsid w:val="00C21D7E"/>
    <w:rsid w:val="00C224C1"/>
    <w:rsid w:val="00C228A6"/>
    <w:rsid w:val="00C22AAD"/>
    <w:rsid w:val="00C230C7"/>
    <w:rsid w:val="00C232AB"/>
    <w:rsid w:val="00C23BD3"/>
    <w:rsid w:val="00C23E87"/>
    <w:rsid w:val="00C23EC2"/>
    <w:rsid w:val="00C23F5C"/>
    <w:rsid w:val="00C24A81"/>
    <w:rsid w:val="00C24EA0"/>
    <w:rsid w:val="00C2577F"/>
    <w:rsid w:val="00C2583A"/>
    <w:rsid w:val="00C25E8A"/>
    <w:rsid w:val="00C262D9"/>
    <w:rsid w:val="00C2652B"/>
    <w:rsid w:val="00C265B6"/>
    <w:rsid w:val="00C26925"/>
    <w:rsid w:val="00C26B06"/>
    <w:rsid w:val="00C26FDB"/>
    <w:rsid w:val="00C271F4"/>
    <w:rsid w:val="00C273FA"/>
    <w:rsid w:val="00C27D9F"/>
    <w:rsid w:val="00C301B9"/>
    <w:rsid w:val="00C303FA"/>
    <w:rsid w:val="00C30B67"/>
    <w:rsid w:val="00C30CAD"/>
    <w:rsid w:val="00C30EBC"/>
    <w:rsid w:val="00C3103E"/>
    <w:rsid w:val="00C31919"/>
    <w:rsid w:val="00C31A78"/>
    <w:rsid w:val="00C31ECC"/>
    <w:rsid w:val="00C31EE3"/>
    <w:rsid w:val="00C31F9B"/>
    <w:rsid w:val="00C3256A"/>
    <w:rsid w:val="00C325B0"/>
    <w:rsid w:val="00C32CE3"/>
    <w:rsid w:val="00C33291"/>
    <w:rsid w:val="00C3336F"/>
    <w:rsid w:val="00C33BA0"/>
    <w:rsid w:val="00C33C3B"/>
    <w:rsid w:val="00C33C63"/>
    <w:rsid w:val="00C33D6D"/>
    <w:rsid w:val="00C34296"/>
    <w:rsid w:val="00C34298"/>
    <w:rsid w:val="00C345B0"/>
    <w:rsid w:val="00C34E25"/>
    <w:rsid w:val="00C352E9"/>
    <w:rsid w:val="00C353EA"/>
    <w:rsid w:val="00C3584B"/>
    <w:rsid w:val="00C358EA"/>
    <w:rsid w:val="00C359E0"/>
    <w:rsid w:val="00C35BC4"/>
    <w:rsid w:val="00C35DB2"/>
    <w:rsid w:val="00C361BE"/>
    <w:rsid w:val="00C36AAC"/>
    <w:rsid w:val="00C36E1B"/>
    <w:rsid w:val="00C36E44"/>
    <w:rsid w:val="00C36E64"/>
    <w:rsid w:val="00C36FC4"/>
    <w:rsid w:val="00C37439"/>
    <w:rsid w:val="00C3753A"/>
    <w:rsid w:val="00C400D5"/>
    <w:rsid w:val="00C40202"/>
    <w:rsid w:val="00C40944"/>
    <w:rsid w:val="00C40C51"/>
    <w:rsid w:val="00C4109C"/>
    <w:rsid w:val="00C4112E"/>
    <w:rsid w:val="00C4118D"/>
    <w:rsid w:val="00C42380"/>
    <w:rsid w:val="00C4253F"/>
    <w:rsid w:val="00C4293A"/>
    <w:rsid w:val="00C42A64"/>
    <w:rsid w:val="00C42C20"/>
    <w:rsid w:val="00C431C9"/>
    <w:rsid w:val="00C43441"/>
    <w:rsid w:val="00C435A6"/>
    <w:rsid w:val="00C4363D"/>
    <w:rsid w:val="00C4366A"/>
    <w:rsid w:val="00C440E6"/>
    <w:rsid w:val="00C44365"/>
    <w:rsid w:val="00C4448F"/>
    <w:rsid w:val="00C44820"/>
    <w:rsid w:val="00C448FC"/>
    <w:rsid w:val="00C44CD9"/>
    <w:rsid w:val="00C44E2B"/>
    <w:rsid w:val="00C44E62"/>
    <w:rsid w:val="00C44F7B"/>
    <w:rsid w:val="00C45279"/>
    <w:rsid w:val="00C45825"/>
    <w:rsid w:val="00C45B51"/>
    <w:rsid w:val="00C45C5F"/>
    <w:rsid w:val="00C45CE3"/>
    <w:rsid w:val="00C46116"/>
    <w:rsid w:val="00C46126"/>
    <w:rsid w:val="00C46293"/>
    <w:rsid w:val="00C4683F"/>
    <w:rsid w:val="00C468BC"/>
    <w:rsid w:val="00C46AEB"/>
    <w:rsid w:val="00C46B96"/>
    <w:rsid w:val="00C46F95"/>
    <w:rsid w:val="00C472AC"/>
    <w:rsid w:val="00C5012D"/>
    <w:rsid w:val="00C50513"/>
    <w:rsid w:val="00C508ED"/>
    <w:rsid w:val="00C513A8"/>
    <w:rsid w:val="00C51BC6"/>
    <w:rsid w:val="00C528B6"/>
    <w:rsid w:val="00C5290B"/>
    <w:rsid w:val="00C52B2A"/>
    <w:rsid w:val="00C52DFA"/>
    <w:rsid w:val="00C52FCC"/>
    <w:rsid w:val="00C534A4"/>
    <w:rsid w:val="00C53D92"/>
    <w:rsid w:val="00C54127"/>
    <w:rsid w:val="00C54AA3"/>
    <w:rsid w:val="00C54DC8"/>
    <w:rsid w:val="00C54FB4"/>
    <w:rsid w:val="00C55388"/>
    <w:rsid w:val="00C5542C"/>
    <w:rsid w:val="00C559A7"/>
    <w:rsid w:val="00C55A9A"/>
    <w:rsid w:val="00C55A9C"/>
    <w:rsid w:val="00C55DC2"/>
    <w:rsid w:val="00C55DF8"/>
    <w:rsid w:val="00C56766"/>
    <w:rsid w:val="00C57262"/>
    <w:rsid w:val="00C57DA3"/>
    <w:rsid w:val="00C57DD6"/>
    <w:rsid w:val="00C57EC3"/>
    <w:rsid w:val="00C6022B"/>
    <w:rsid w:val="00C60747"/>
    <w:rsid w:val="00C60D23"/>
    <w:rsid w:val="00C612C5"/>
    <w:rsid w:val="00C61363"/>
    <w:rsid w:val="00C61685"/>
    <w:rsid w:val="00C61948"/>
    <w:rsid w:val="00C625BC"/>
    <w:rsid w:val="00C62D11"/>
    <w:rsid w:val="00C63031"/>
    <w:rsid w:val="00C63D39"/>
    <w:rsid w:val="00C63F32"/>
    <w:rsid w:val="00C63FE8"/>
    <w:rsid w:val="00C6430E"/>
    <w:rsid w:val="00C64455"/>
    <w:rsid w:val="00C64788"/>
    <w:rsid w:val="00C64A08"/>
    <w:rsid w:val="00C64C40"/>
    <w:rsid w:val="00C65FE5"/>
    <w:rsid w:val="00C66B2F"/>
    <w:rsid w:val="00C67393"/>
    <w:rsid w:val="00C67864"/>
    <w:rsid w:val="00C67A1C"/>
    <w:rsid w:val="00C67B60"/>
    <w:rsid w:val="00C7013F"/>
    <w:rsid w:val="00C702A8"/>
    <w:rsid w:val="00C70605"/>
    <w:rsid w:val="00C70627"/>
    <w:rsid w:val="00C70F5A"/>
    <w:rsid w:val="00C7117B"/>
    <w:rsid w:val="00C71321"/>
    <w:rsid w:val="00C717B9"/>
    <w:rsid w:val="00C718E9"/>
    <w:rsid w:val="00C72024"/>
    <w:rsid w:val="00C72A4A"/>
    <w:rsid w:val="00C73187"/>
    <w:rsid w:val="00C73A1B"/>
    <w:rsid w:val="00C73F19"/>
    <w:rsid w:val="00C7468E"/>
    <w:rsid w:val="00C7470D"/>
    <w:rsid w:val="00C74B52"/>
    <w:rsid w:val="00C74C18"/>
    <w:rsid w:val="00C75277"/>
    <w:rsid w:val="00C756A5"/>
    <w:rsid w:val="00C75DB3"/>
    <w:rsid w:val="00C75DB6"/>
    <w:rsid w:val="00C75EB7"/>
    <w:rsid w:val="00C76152"/>
    <w:rsid w:val="00C761E3"/>
    <w:rsid w:val="00C76CE4"/>
    <w:rsid w:val="00C777C6"/>
    <w:rsid w:val="00C779A6"/>
    <w:rsid w:val="00C77EEE"/>
    <w:rsid w:val="00C80015"/>
    <w:rsid w:val="00C8013C"/>
    <w:rsid w:val="00C801BC"/>
    <w:rsid w:val="00C8033C"/>
    <w:rsid w:val="00C80533"/>
    <w:rsid w:val="00C80DDC"/>
    <w:rsid w:val="00C81020"/>
    <w:rsid w:val="00C81916"/>
    <w:rsid w:val="00C821AB"/>
    <w:rsid w:val="00C825BB"/>
    <w:rsid w:val="00C82652"/>
    <w:rsid w:val="00C8277B"/>
    <w:rsid w:val="00C8290C"/>
    <w:rsid w:val="00C82929"/>
    <w:rsid w:val="00C82A11"/>
    <w:rsid w:val="00C82AB5"/>
    <w:rsid w:val="00C82DA4"/>
    <w:rsid w:val="00C8340B"/>
    <w:rsid w:val="00C83725"/>
    <w:rsid w:val="00C84086"/>
    <w:rsid w:val="00C84642"/>
    <w:rsid w:val="00C84703"/>
    <w:rsid w:val="00C84EE0"/>
    <w:rsid w:val="00C85136"/>
    <w:rsid w:val="00C85275"/>
    <w:rsid w:val="00C85CBE"/>
    <w:rsid w:val="00C861D2"/>
    <w:rsid w:val="00C865E4"/>
    <w:rsid w:val="00C8670E"/>
    <w:rsid w:val="00C86CD2"/>
    <w:rsid w:val="00C87345"/>
    <w:rsid w:val="00C87400"/>
    <w:rsid w:val="00C876C7"/>
    <w:rsid w:val="00C87846"/>
    <w:rsid w:val="00C87E2F"/>
    <w:rsid w:val="00C9028F"/>
    <w:rsid w:val="00C9083C"/>
    <w:rsid w:val="00C90CC9"/>
    <w:rsid w:val="00C90DEC"/>
    <w:rsid w:val="00C914A1"/>
    <w:rsid w:val="00C917A3"/>
    <w:rsid w:val="00C91B30"/>
    <w:rsid w:val="00C92221"/>
    <w:rsid w:val="00C92C72"/>
    <w:rsid w:val="00C9373F"/>
    <w:rsid w:val="00C937FD"/>
    <w:rsid w:val="00C93C12"/>
    <w:rsid w:val="00C93D83"/>
    <w:rsid w:val="00C93DE5"/>
    <w:rsid w:val="00C93F29"/>
    <w:rsid w:val="00C94718"/>
    <w:rsid w:val="00C94770"/>
    <w:rsid w:val="00C94B30"/>
    <w:rsid w:val="00C94CF2"/>
    <w:rsid w:val="00C95229"/>
    <w:rsid w:val="00C95CDA"/>
    <w:rsid w:val="00C95F0D"/>
    <w:rsid w:val="00C96448"/>
    <w:rsid w:val="00C96857"/>
    <w:rsid w:val="00C97957"/>
    <w:rsid w:val="00C97D7F"/>
    <w:rsid w:val="00C97E1F"/>
    <w:rsid w:val="00C97F67"/>
    <w:rsid w:val="00CA00A4"/>
    <w:rsid w:val="00CA0275"/>
    <w:rsid w:val="00CA02D4"/>
    <w:rsid w:val="00CA1328"/>
    <w:rsid w:val="00CA13D9"/>
    <w:rsid w:val="00CA1600"/>
    <w:rsid w:val="00CA18F8"/>
    <w:rsid w:val="00CA2058"/>
    <w:rsid w:val="00CA2296"/>
    <w:rsid w:val="00CA2AE6"/>
    <w:rsid w:val="00CA308C"/>
    <w:rsid w:val="00CA30A3"/>
    <w:rsid w:val="00CA339F"/>
    <w:rsid w:val="00CA381B"/>
    <w:rsid w:val="00CA38EF"/>
    <w:rsid w:val="00CA3C09"/>
    <w:rsid w:val="00CA3C8B"/>
    <w:rsid w:val="00CA4031"/>
    <w:rsid w:val="00CA4449"/>
    <w:rsid w:val="00CA460C"/>
    <w:rsid w:val="00CA4F38"/>
    <w:rsid w:val="00CA53B2"/>
    <w:rsid w:val="00CA56D2"/>
    <w:rsid w:val="00CA576C"/>
    <w:rsid w:val="00CA5BA4"/>
    <w:rsid w:val="00CA62C0"/>
    <w:rsid w:val="00CA63DA"/>
    <w:rsid w:val="00CA6B4C"/>
    <w:rsid w:val="00CA6CE2"/>
    <w:rsid w:val="00CB00AF"/>
    <w:rsid w:val="00CB0385"/>
    <w:rsid w:val="00CB040E"/>
    <w:rsid w:val="00CB055C"/>
    <w:rsid w:val="00CB07F6"/>
    <w:rsid w:val="00CB0AC7"/>
    <w:rsid w:val="00CB0D17"/>
    <w:rsid w:val="00CB1811"/>
    <w:rsid w:val="00CB1B2F"/>
    <w:rsid w:val="00CB1B48"/>
    <w:rsid w:val="00CB26E8"/>
    <w:rsid w:val="00CB2772"/>
    <w:rsid w:val="00CB28B6"/>
    <w:rsid w:val="00CB2F3D"/>
    <w:rsid w:val="00CB34B5"/>
    <w:rsid w:val="00CB38E5"/>
    <w:rsid w:val="00CB4108"/>
    <w:rsid w:val="00CB4166"/>
    <w:rsid w:val="00CB47B3"/>
    <w:rsid w:val="00CB4BF6"/>
    <w:rsid w:val="00CB4F05"/>
    <w:rsid w:val="00CB53DA"/>
    <w:rsid w:val="00CB588A"/>
    <w:rsid w:val="00CB5DC1"/>
    <w:rsid w:val="00CB6391"/>
    <w:rsid w:val="00CB6460"/>
    <w:rsid w:val="00CB6CBD"/>
    <w:rsid w:val="00CB7557"/>
    <w:rsid w:val="00CB778D"/>
    <w:rsid w:val="00CB77F6"/>
    <w:rsid w:val="00CB782D"/>
    <w:rsid w:val="00CB7DAA"/>
    <w:rsid w:val="00CC015E"/>
    <w:rsid w:val="00CC02CF"/>
    <w:rsid w:val="00CC0384"/>
    <w:rsid w:val="00CC04F3"/>
    <w:rsid w:val="00CC0626"/>
    <w:rsid w:val="00CC122D"/>
    <w:rsid w:val="00CC188F"/>
    <w:rsid w:val="00CC2900"/>
    <w:rsid w:val="00CC3333"/>
    <w:rsid w:val="00CC38A6"/>
    <w:rsid w:val="00CC3F42"/>
    <w:rsid w:val="00CC3FC0"/>
    <w:rsid w:val="00CC4900"/>
    <w:rsid w:val="00CC4A7C"/>
    <w:rsid w:val="00CC4FFC"/>
    <w:rsid w:val="00CC6649"/>
    <w:rsid w:val="00CC6B7E"/>
    <w:rsid w:val="00CC7335"/>
    <w:rsid w:val="00CC7890"/>
    <w:rsid w:val="00CC79C9"/>
    <w:rsid w:val="00CC7A6B"/>
    <w:rsid w:val="00CC7B87"/>
    <w:rsid w:val="00CD0396"/>
    <w:rsid w:val="00CD0606"/>
    <w:rsid w:val="00CD0756"/>
    <w:rsid w:val="00CD08E5"/>
    <w:rsid w:val="00CD09B5"/>
    <w:rsid w:val="00CD111C"/>
    <w:rsid w:val="00CD140F"/>
    <w:rsid w:val="00CD1759"/>
    <w:rsid w:val="00CD1852"/>
    <w:rsid w:val="00CD1E36"/>
    <w:rsid w:val="00CD2E4C"/>
    <w:rsid w:val="00CD307F"/>
    <w:rsid w:val="00CD32D5"/>
    <w:rsid w:val="00CD4129"/>
    <w:rsid w:val="00CD4304"/>
    <w:rsid w:val="00CD505C"/>
    <w:rsid w:val="00CD5361"/>
    <w:rsid w:val="00CD5CA0"/>
    <w:rsid w:val="00CD5F85"/>
    <w:rsid w:val="00CD62CA"/>
    <w:rsid w:val="00CD669F"/>
    <w:rsid w:val="00CD686D"/>
    <w:rsid w:val="00CD6919"/>
    <w:rsid w:val="00CD70F7"/>
    <w:rsid w:val="00CD75E6"/>
    <w:rsid w:val="00CD7779"/>
    <w:rsid w:val="00CE0045"/>
    <w:rsid w:val="00CE00A4"/>
    <w:rsid w:val="00CE0172"/>
    <w:rsid w:val="00CE01FB"/>
    <w:rsid w:val="00CE02B2"/>
    <w:rsid w:val="00CE05C7"/>
    <w:rsid w:val="00CE0A90"/>
    <w:rsid w:val="00CE0B3F"/>
    <w:rsid w:val="00CE1027"/>
    <w:rsid w:val="00CE114E"/>
    <w:rsid w:val="00CE13CE"/>
    <w:rsid w:val="00CE160C"/>
    <w:rsid w:val="00CE1706"/>
    <w:rsid w:val="00CE215E"/>
    <w:rsid w:val="00CE253C"/>
    <w:rsid w:val="00CE2681"/>
    <w:rsid w:val="00CE350B"/>
    <w:rsid w:val="00CE3950"/>
    <w:rsid w:val="00CE39DC"/>
    <w:rsid w:val="00CE3A6A"/>
    <w:rsid w:val="00CE447E"/>
    <w:rsid w:val="00CE4C9B"/>
    <w:rsid w:val="00CE4E6D"/>
    <w:rsid w:val="00CE4E94"/>
    <w:rsid w:val="00CE4EBE"/>
    <w:rsid w:val="00CE5A12"/>
    <w:rsid w:val="00CE5F5B"/>
    <w:rsid w:val="00CE6393"/>
    <w:rsid w:val="00CE66DA"/>
    <w:rsid w:val="00CE6765"/>
    <w:rsid w:val="00CE6E81"/>
    <w:rsid w:val="00CE7712"/>
    <w:rsid w:val="00CE7968"/>
    <w:rsid w:val="00CF01D8"/>
    <w:rsid w:val="00CF036F"/>
    <w:rsid w:val="00CF07D6"/>
    <w:rsid w:val="00CF0819"/>
    <w:rsid w:val="00CF0E1F"/>
    <w:rsid w:val="00CF0EE5"/>
    <w:rsid w:val="00CF109E"/>
    <w:rsid w:val="00CF19F7"/>
    <w:rsid w:val="00CF21F7"/>
    <w:rsid w:val="00CF2686"/>
    <w:rsid w:val="00CF2855"/>
    <w:rsid w:val="00CF2BC5"/>
    <w:rsid w:val="00CF3596"/>
    <w:rsid w:val="00CF3A57"/>
    <w:rsid w:val="00CF3AC4"/>
    <w:rsid w:val="00CF4261"/>
    <w:rsid w:val="00CF44FF"/>
    <w:rsid w:val="00CF4680"/>
    <w:rsid w:val="00CF489F"/>
    <w:rsid w:val="00CF4F79"/>
    <w:rsid w:val="00CF504A"/>
    <w:rsid w:val="00CF515B"/>
    <w:rsid w:val="00CF5182"/>
    <w:rsid w:val="00CF6433"/>
    <w:rsid w:val="00CF7B74"/>
    <w:rsid w:val="00CF7F05"/>
    <w:rsid w:val="00CF7F2F"/>
    <w:rsid w:val="00CF7FB4"/>
    <w:rsid w:val="00D00AFB"/>
    <w:rsid w:val="00D00E5E"/>
    <w:rsid w:val="00D0153E"/>
    <w:rsid w:val="00D01B23"/>
    <w:rsid w:val="00D01D18"/>
    <w:rsid w:val="00D01E85"/>
    <w:rsid w:val="00D01F37"/>
    <w:rsid w:val="00D020F2"/>
    <w:rsid w:val="00D02295"/>
    <w:rsid w:val="00D023DB"/>
    <w:rsid w:val="00D02405"/>
    <w:rsid w:val="00D02FA9"/>
    <w:rsid w:val="00D02FFD"/>
    <w:rsid w:val="00D0319D"/>
    <w:rsid w:val="00D0345F"/>
    <w:rsid w:val="00D03CB0"/>
    <w:rsid w:val="00D047CB"/>
    <w:rsid w:val="00D053CB"/>
    <w:rsid w:val="00D054D7"/>
    <w:rsid w:val="00D05810"/>
    <w:rsid w:val="00D05CB6"/>
    <w:rsid w:val="00D06225"/>
    <w:rsid w:val="00D0656F"/>
    <w:rsid w:val="00D06B4C"/>
    <w:rsid w:val="00D06D37"/>
    <w:rsid w:val="00D06E77"/>
    <w:rsid w:val="00D0708E"/>
    <w:rsid w:val="00D07180"/>
    <w:rsid w:val="00D07375"/>
    <w:rsid w:val="00D0765E"/>
    <w:rsid w:val="00D077DD"/>
    <w:rsid w:val="00D079AF"/>
    <w:rsid w:val="00D07F92"/>
    <w:rsid w:val="00D10C0E"/>
    <w:rsid w:val="00D11252"/>
    <w:rsid w:val="00D11296"/>
    <w:rsid w:val="00D11B9D"/>
    <w:rsid w:val="00D12456"/>
    <w:rsid w:val="00D12537"/>
    <w:rsid w:val="00D1278B"/>
    <w:rsid w:val="00D12B21"/>
    <w:rsid w:val="00D12B26"/>
    <w:rsid w:val="00D12CEA"/>
    <w:rsid w:val="00D12EA1"/>
    <w:rsid w:val="00D131ED"/>
    <w:rsid w:val="00D13881"/>
    <w:rsid w:val="00D138EB"/>
    <w:rsid w:val="00D13F8F"/>
    <w:rsid w:val="00D1403B"/>
    <w:rsid w:val="00D1427F"/>
    <w:rsid w:val="00D142A3"/>
    <w:rsid w:val="00D146DA"/>
    <w:rsid w:val="00D14732"/>
    <w:rsid w:val="00D1488A"/>
    <w:rsid w:val="00D14DD8"/>
    <w:rsid w:val="00D1509A"/>
    <w:rsid w:val="00D15309"/>
    <w:rsid w:val="00D1585B"/>
    <w:rsid w:val="00D15895"/>
    <w:rsid w:val="00D16184"/>
    <w:rsid w:val="00D1619D"/>
    <w:rsid w:val="00D16BF6"/>
    <w:rsid w:val="00D16F9E"/>
    <w:rsid w:val="00D17494"/>
    <w:rsid w:val="00D17A64"/>
    <w:rsid w:val="00D17C6C"/>
    <w:rsid w:val="00D17E19"/>
    <w:rsid w:val="00D17E65"/>
    <w:rsid w:val="00D208B1"/>
    <w:rsid w:val="00D2097A"/>
    <w:rsid w:val="00D2097E"/>
    <w:rsid w:val="00D20FF0"/>
    <w:rsid w:val="00D21A1D"/>
    <w:rsid w:val="00D21C50"/>
    <w:rsid w:val="00D2217C"/>
    <w:rsid w:val="00D22190"/>
    <w:rsid w:val="00D22ACC"/>
    <w:rsid w:val="00D22AF0"/>
    <w:rsid w:val="00D22E17"/>
    <w:rsid w:val="00D22E1A"/>
    <w:rsid w:val="00D22F55"/>
    <w:rsid w:val="00D2337A"/>
    <w:rsid w:val="00D23836"/>
    <w:rsid w:val="00D23A91"/>
    <w:rsid w:val="00D23D02"/>
    <w:rsid w:val="00D23D8A"/>
    <w:rsid w:val="00D2410D"/>
    <w:rsid w:val="00D2441B"/>
    <w:rsid w:val="00D244EA"/>
    <w:rsid w:val="00D246AC"/>
    <w:rsid w:val="00D24900"/>
    <w:rsid w:val="00D24C86"/>
    <w:rsid w:val="00D25075"/>
    <w:rsid w:val="00D254E2"/>
    <w:rsid w:val="00D25782"/>
    <w:rsid w:val="00D25A5B"/>
    <w:rsid w:val="00D25B4C"/>
    <w:rsid w:val="00D25B7D"/>
    <w:rsid w:val="00D25E4E"/>
    <w:rsid w:val="00D26080"/>
    <w:rsid w:val="00D268B1"/>
    <w:rsid w:val="00D27080"/>
    <w:rsid w:val="00D271C4"/>
    <w:rsid w:val="00D27654"/>
    <w:rsid w:val="00D27819"/>
    <w:rsid w:val="00D27862"/>
    <w:rsid w:val="00D279F5"/>
    <w:rsid w:val="00D3057C"/>
    <w:rsid w:val="00D30E57"/>
    <w:rsid w:val="00D3159B"/>
    <w:rsid w:val="00D3192E"/>
    <w:rsid w:val="00D31AD3"/>
    <w:rsid w:val="00D31AD8"/>
    <w:rsid w:val="00D321AF"/>
    <w:rsid w:val="00D32816"/>
    <w:rsid w:val="00D32B7E"/>
    <w:rsid w:val="00D32FE6"/>
    <w:rsid w:val="00D3314A"/>
    <w:rsid w:val="00D3315A"/>
    <w:rsid w:val="00D33B1B"/>
    <w:rsid w:val="00D34021"/>
    <w:rsid w:val="00D3458F"/>
    <w:rsid w:val="00D34E5C"/>
    <w:rsid w:val="00D351EE"/>
    <w:rsid w:val="00D35398"/>
    <w:rsid w:val="00D353B3"/>
    <w:rsid w:val="00D35F77"/>
    <w:rsid w:val="00D360A1"/>
    <w:rsid w:val="00D36164"/>
    <w:rsid w:val="00D367F8"/>
    <w:rsid w:val="00D3685A"/>
    <w:rsid w:val="00D36C5B"/>
    <w:rsid w:val="00D36DEC"/>
    <w:rsid w:val="00D37201"/>
    <w:rsid w:val="00D376DE"/>
    <w:rsid w:val="00D379B1"/>
    <w:rsid w:val="00D37AE0"/>
    <w:rsid w:val="00D37B03"/>
    <w:rsid w:val="00D37EB5"/>
    <w:rsid w:val="00D37F1D"/>
    <w:rsid w:val="00D40015"/>
    <w:rsid w:val="00D40075"/>
    <w:rsid w:val="00D40319"/>
    <w:rsid w:val="00D40867"/>
    <w:rsid w:val="00D408F4"/>
    <w:rsid w:val="00D40DDA"/>
    <w:rsid w:val="00D41617"/>
    <w:rsid w:val="00D41D4C"/>
    <w:rsid w:val="00D421EF"/>
    <w:rsid w:val="00D4250F"/>
    <w:rsid w:val="00D427E0"/>
    <w:rsid w:val="00D4354F"/>
    <w:rsid w:val="00D43FDE"/>
    <w:rsid w:val="00D4448D"/>
    <w:rsid w:val="00D445AA"/>
    <w:rsid w:val="00D44A56"/>
    <w:rsid w:val="00D44E0E"/>
    <w:rsid w:val="00D456E6"/>
    <w:rsid w:val="00D45D6F"/>
    <w:rsid w:val="00D46185"/>
    <w:rsid w:val="00D4661E"/>
    <w:rsid w:val="00D4687F"/>
    <w:rsid w:val="00D469AC"/>
    <w:rsid w:val="00D46B9A"/>
    <w:rsid w:val="00D46E65"/>
    <w:rsid w:val="00D474A7"/>
    <w:rsid w:val="00D47911"/>
    <w:rsid w:val="00D47950"/>
    <w:rsid w:val="00D47B6C"/>
    <w:rsid w:val="00D5011E"/>
    <w:rsid w:val="00D5027A"/>
    <w:rsid w:val="00D50358"/>
    <w:rsid w:val="00D50B57"/>
    <w:rsid w:val="00D50B92"/>
    <w:rsid w:val="00D50C93"/>
    <w:rsid w:val="00D5133B"/>
    <w:rsid w:val="00D51783"/>
    <w:rsid w:val="00D518B9"/>
    <w:rsid w:val="00D518DB"/>
    <w:rsid w:val="00D51A3E"/>
    <w:rsid w:val="00D51B1D"/>
    <w:rsid w:val="00D523BF"/>
    <w:rsid w:val="00D53BC0"/>
    <w:rsid w:val="00D5427D"/>
    <w:rsid w:val="00D5459D"/>
    <w:rsid w:val="00D54614"/>
    <w:rsid w:val="00D547B4"/>
    <w:rsid w:val="00D54B79"/>
    <w:rsid w:val="00D552D1"/>
    <w:rsid w:val="00D555C7"/>
    <w:rsid w:val="00D55EDC"/>
    <w:rsid w:val="00D5684C"/>
    <w:rsid w:val="00D568A6"/>
    <w:rsid w:val="00D56C18"/>
    <w:rsid w:val="00D56E58"/>
    <w:rsid w:val="00D56E87"/>
    <w:rsid w:val="00D573E4"/>
    <w:rsid w:val="00D5766E"/>
    <w:rsid w:val="00D57C2B"/>
    <w:rsid w:val="00D57E00"/>
    <w:rsid w:val="00D57FA6"/>
    <w:rsid w:val="00D6037B"/>
    <w:rsid w:val="00D60508"/>
    <w:rsid w:val="00D60592"/>
    <w:rsid w:val="00D6086E"/>
    <w:rsid w:val="00D60BD8"/>
    <w:rsid w:val="00D61477"/>
    <w:rsid w:val="00D6181C"/>
    <w:rsid w:val="00D61E1D"/>
    <w:rsid w:val="00D620C4"/>
    <w:rsid w:val="00D62D9D"/>
    <w:rsid w:val="00D63150"/>
    <w:rsid w:val="00D636C9"/>
    <w:rsid w:val="00D63C26"/>
    <w:rsid w:val="00D6449D"/>
    <w:rsid w:val="00D646CA"/>
    <w:rsid w:val="00D64AB5"/>
    <w:rsid w:val="00D64B85"/>
    <w:rsid w:val="00D654EB"/>
    <w:rsid w:val="00D65711"/>
    <w:rsid w:val="00D65A04"/>
    <w:rsid w:val="00D65AE9"/>
    <w:rsid w:val="00D65DD0"/>
    <w:rsid w:val="00D6616D"/>
    <w:rsid w:val="00D66898"/>
    <w:rsid w:val="00D668DD"/>
    <w:rsid w:val="00D66D39"/>
    <w:rsid w:val="00D66DF0"/>
    <w:rsid w:val="00D66F35"/>
    <w:rsid w:val="00D67C4E"/>
    <w:rsid w:val="00D67D30"/>
    <w:rsid w:val="00D67FB8"/>
    <w:rsid w:val="00D70061"/>
    <w:rsid w:val="00D704CB"/>
    <w:rsid w:val="00D706D5"/>
    <w:rsid w:val="00D70D08"/>
    <w:rsid w:val="00D71322"/>
    <w:rsid w:val="00D71344"/>
    <w:rsid w:val="00D713D5"/>
    <w:rsid w:val="00D716D6"/>
    <w:rsid w:val="00D7177D"/>
    <w:rsid w:val="00D71B4D"/>
    <w:rsid w:val="00D728B3"/>
    <w:rsid w:val="00D72DF5"/>
    <w:rsid w:val="00D72FA5"/>
    <w:rsid w:val="00D73451"/>
    <w:rsid w:val="00D73AC6"/>
    <w:rsid w:val="00D73C27"/>
    <w:rsid w:val="00D74056"/>
    <w:rsid w:val="00D743AA"/>
    <w:rsid w:val="00D754E2"/>
    <w:rsid w:val="00D75719"/>
    <w:rsid w:val="00D764AD"/>
    <w:rsid w:val="00D764D3"/>
    <w:rsid w:val="00D76523"/>
    <w:rsid w:val="00D765E1"/>
    <w:rsid w:val="00D76D4C"/>
    <w:rsid w:val="00D77E69"/>
    <w:rsid w:val="00D802F7"/>
    <w:rsid w:val="00D81175"/>
    <w:rsid w:val="00D81807"/>
    <w:rsid w:val="00D81F55"/>
    <w:rsid w:val="00D827E3"/>
    <w:rsid w:val="00D829D5"/>
    <w:rsid w:val="00D82A50"/>
    <w:rsid w:val="00D83251"/>
    <w:rsid w:val="00D83AD1"/>
    <w:rsid w:val="00D8420E"/>
    <w:rsid w:val="00D842AA"/>
    <w:rsid w:val="00D84C45"/>
    <w:rsid w:val="00D85053"/>
    <w:rsid w:val="00D850A5"/>
    <w:rsid w:val="00D857F8"/>
    <w:rsid w:val="00D85A4B"/>
    <w:rsid w:val="00D85FF4"/>
    <w:rsid w:val="00D86005"/>
    <w:rsid w:val="00D869F9"/>
    <w:rsid w:val="00D86C0D"/>
    <w:rsid w:val="00D86C27"/>
    <w:rsid w:val="00D86CED"/>
    <w:rsid w:val="00D8712E"/>
    <w:rsid w:val="00D87F56"/>
    <w:rsid w:val="00D9114D"/>
    <w:rsid w:val="00D911E7"/>
    <w:rsid w:val="00D91418"/>
    <w:rsid w:val="00D91A43"/>
    <w:rsid w:val="00D91A47"/>
    <w:rsid w:val="00D91CAF"/>
    <w:rsid w:val="00D9223B"/>
    <w:rsid w:val="00D922E0"/>
    <w:rsid w:val="00D92324"/>
    <w:rsid w:val="00D92335"/>
    <w:rsid w:val="00D92ECD"/>
    <w:rsid w:val="00D92FAF"/>
    <w:rsid w:val="00D930F3"/>
    <w:rsid w:val="00D933B2"/>
    <w:rsid w:val="00D93473"/>
    <w:rsid w:val="00D93646"/>
    <w:rsid w:val="00D93E99"/>
    <w:rsid w:val="00D94527"/>
    <w:rsid w:val="00D946C5"/>
    <w:rsid w:val="00D947C7"/>
    <w:rsid w:val="00D94940"/>
    <w:rsid w:val="00D94A9A"/>
    <w:rsid w:val="00D95011"/>
    <w:rsid w:val="00D954AA"/>
    <w:rsid w:val="00D95986"/>
    <w:rsid w:val="00D95998"/>
    <w:rsid w:val="00D96046"/>
    <w:rsid w:val="00D9680F"/>
    <w:rsid w:val="00D96FA5"/>
    <w:rsid w:val="00D97485"/>
    <w:rsid w:val="00D97AE3"/>
    <w:rsid w:val="00D97D1B"/>
    <w:rsid w:val="00DA03FA"/>
    <w:rsid w:val="00DA0422"/>
    <w:rsid w:val="00DA0734"/>
    <w:rsid w:val="00DA0BAC"/>
    <w:rsid w:val="00DA1161"/>
    <w:rsid w:val="00DA15C5"/>
    <w:rsid w:val="00DA1B62"/>
    <w:rsid w:val="00DA1F38"/>
    <w:rsid w:val="00DA2707"/>
    <w:rsid w:val="00DA2805"/>
    <w:rsid w:val="00DA2B4E"/>
    <w:rsid w:val="00DA2B6D"/>
    <w:rsid w:val="00DA2D2E"/>
    <w:rsid w:val="00DA2DD5"/>
    <w:rsid w:val="00DA3050"/>
    <w:rsid w:val="00DA34F3"/>
    <w:rsid w:val="00DA3661"/>
    <w:rsid w:val="00DA37C5"/>
    <w:rsid w:val="00DA384D"/>
    <w:rsid w:val="00DA3D62"/>
    <w:rsid w:val="00DA4008"/>
    <w:rsid w:val="00DA4031"/>
    <w:rsid w:val="00DA4290"/>
    <w:rsid w:val="00DA49D5"/>
    <w:rsid w:val="00DA4BAB"/>
    <w:rsid w:val="00DA5045"/>
    <w:rsid w:val="00DA505F"/>
    <w:rsid w:val="00DA539D"/>
    <w:rsid w:val="00DA5729"/>
    <w:rsid w:val="00DA580D"/>
    <w:rsid w:val="00DA5A78"/>
    <w:rsid w:val="00DA5AA3"/>
    <w:rsid w:val="00DA5BA4"/>
    <w:rsid w:val="00DA5CF7"/>
    <w:rsid w:val="00DA6085"/>
    <w:rsid w:val="00DA66CA"/>
    <w:rsid w:val="00DA6883"/>
    <w:rsid w:val="00DA68C0"/>
    <w:rsid w:val="00DA69BF"/>
    <w:rsid w:val="00DA6D1A"/>
    <w:rsid w:val="00DA72C7"/>
    <w:rsid w:val="00DA7556"/>
    <w:rsid w:val="00DA76BD"/>
    <w:rsid w:val="00DA7AD9"/>
    <w:rsid w:val="00DA7B80"/>
    <w:rsid w:val="00DA7D39"/>
    <w:rsid w:val="00DB069A"/>
    <w:rsid w:val="00DB13E3"/>
    <w:rsid w:val="00DB1460"/>
    <w:rsid w:val="00DB1FBC"/>
    <w:rsid w:val="00DB1FCB"/>
    <w:rsid w:val="00DB2B8F"/>
    <w:rsid w:val="00DB3072"/>
    <w:rsid w:val="00DB317D"/>
    <w:rsid w:val="00DB355F"/>
    <w:rsid w:val="00DB3A93"/>
    <w:rsid w:val="00DB3E1A"/>
    <w:rsid w:val="00DB3E91"/>
    <w:rsid w:val="00DB466C"/>
    <w:rsid w:val="00DB46CB"/>
    <w:rsid w:val="00DB47A1"/>
    <w:rsid w:val="00DB4C31"/>
    <w:rsid w:val="00DB5563"/>
    <w:rsid w:val="00DB55C1"/>
    <w:rsid w:val="00DB57FE"/>
    <w:rsid w:val="00DB6284"/>
    <w:rsid w:val="00DB654A"/>
    <w:rsid w:val="00DB65C1"/>
    <w:rsid w:val="00DB6645"/>
    <w:rsid w:val="00DB695B"/>
    <w:rsid w:val="00DB6A20"/>
    <w:rsid w:val="00DB6BC0"/>
    <w:rsid w:val="00DB6E1D"/>
    <w:rsid w:val="00DB788B"/>
    <w:rsid w:val="00DB79D8"/>
    <w:rsid w:val="00DC0240"/>
    <w:rsid w:val="00DC028A"/>
    <w:rsid w:val="00DC12BC"/>
    <w:rsid w:val="00DC168A"/>
    <w:rsid w:val="00DC1AC2"/>
    <w:rsid w:val="00DC27AE"/>
    <w:rsid w:val="00DC3959"/>
    <w:rsid w:val="00DC4052"/>
    <w:rsid w:val="00DC481E"/>
    <w:rsid w:val="00DC4B4A"/>
    <w:rsid w:val="00DC4B60"/>
    <w:rsid w:val="00DC4E94"/>
    <w:rsid w:val="00DC4F29"/>
    <w:rsid w:val="00DC512D"/>
    <w:rsid w:val="00DC5753"/>
    <w:rsid w:val="00DC5C87"/>
    <w:rsid w:val="00DC621D"/>
    <w:rsid w:val="00DC643F"/>
    <w:rsid w:val="00DC6AC8"/>
    <w:rsid w:val="00DC6E8C"/>
    <w:rsid w:val="00DC6E8D"/>
    <w:rsid w:val="00DC71FD"/>
    <w:rsid w:val="00DC7445"/>
    <w:rsid w:val="00DC7E06"/>
    <w:rsid w:val="00DD00B8"/>
    <w:rsid w:val="00DD0291"/>
    <w:rsid w:val="00DD09EB"/>
    <w:rsid w:val="00DD0E11"/>
    <w:rsid w:val="00DD13EB"/>
    <w:rsid w:val="00DD1409"/>
    <w:rsid w:val="00DD148C"/>
    <w:rsid w:val="00DD179A"/>
    <w:rsid w:val="00DD1A40"/>
    <w:rsid w:val="00DD1B9A"/>
    <w:rsid w:val="00DD1C9B"/>
    <w:rsid w:val="00DD2AF7"/>
    <w:rsid w:val="00DD2ED9"/>
    <w:rsid w:val="00DD30F0"/>
    <w:rsid w:val="00DD32F1"/>
    <w:rsid w:val="00DD378B"/>
    <w:rsid w:val="00DD3CC6"/>
    <w:rsid w:val="00DD4603"/>
    <w:rsid w:val="00DD475A"/>
    <w:rsid w:val="00DD47EB"/>
    <w:rsid w:val="00DD5178"/>
    <w:rsid w:val="00DD57B8"/>
    <w:rsid w:val="00DD583D"/>
    <w:rsid w:val="00DD5862"/>
    <w:rsid w:val="00DD58D5"/>
    <w:rsid w:val="00DD59B0"/>
    <w:rsid w:val="00DD5BC2"/>
    <w:rsid w:val="00DD5CA5"/>
    <w:rsid w:val="00DD5E1A"/>
    <w:rsid w:val="00DD5E76"/>
    <w:rsid w:val="00DD6475"/>
    <w:rsid w:val="00DD6672"/>
    <w:rsid w:val="00DD688A"/>
    <w:rsid w:val="00DD6B9F"/>
    <w:rsid w:val="00DD6F51"/>
    <w:rsid w:val="00DD709A"/>
    <w:rsid w:val="00DD72F1"/>
    <w:rsid w:val="00DD7D61"/>
    <w:rsid w:val="00DD7DBD"/>
    <w:rsid w:val="00DE03EB"/>
    <w:rsid w:val="00DE05AB"/>
    <w:rsid w:val="00DE115E"/>
    <w:rsid w:val="00DE1560"/>
    <w:rsid w:val="00DE1A76"/>
    <w:rsid w:val="00DE1CDC"/>
    <w:rsid w:val="00DE26F8"/>
    <w:rsid w:val="00DE286E"/>
    <w:rsid w:val="00DE3604"/>
    <w:rsid w:val="00DE3675"/>
    <w:rsid w:val="00DE3A04"/>
    <w:rsid w:val="00DE3EA6"/>
    <w:rsid w:val="00DE44BF"/>
    <w:rsid w:val="00DE450C"/>
    <w:rsid w:val="00DE4515"/>
    <w:rsid w:val="00DE4A02"/>
    <w:rsid w:val="00DE51A4"/>
    <w:rsid w:val="00DE5557"/>
    <w:rsid w:val="00DE577D"/>
    <w:rsid w:val="00DE57AD"/>
    <w:rsid w:val="00DE5894"/>
    <w:rsid w:val="00DE5DA6"/>
    <w:rsid w:val="00DE682B"/>
    <w:rsid w:val="00DE6B45"/>
    <w:rsid w:val="00DE6D8B"/>
    <w:rsid w:val="00DE6EB6"/>
    <w:rsid w:val="00DE6F96"/>
    <w:rsid w:val="00DE6FA8"/>
    <w:rsid w:val="00DE7030"/>
    <w:rsid w:val="00DE721F"/>
    <w:rsid w:val="00DE73A8"/>
    <w:rsid w:val="00DE74FB"/>
    <w:rsid w:val="00DE7665"/>
    <w:rsid w:val="00DE7B14"/>
    <w:rsid w:val="00DE7BC1"/>
    <w:rsid w:val="00DE7CAD"/>
    <w:rsid w:val="00DF2387"/>
    <w:rsid w:val="00DF2E13"/>
    <w:rsid w:val="00DF2F60"/>
    <w:rsid w:val="00DF342C"/>
    <w:rsid w:val="00DF344A"/>
    <w:rsid w:val="00DF34F9"/>
    <w:rsid w:val="00DF3540"/>
    <w:rsid w:val="00DF3B35"/>
    <w:rsid w:val="00DF4964"/>
    <w:rsid w:val="00DF4B76"/>
    <w:rsid w:val="00DF4BD6"/>
    <w:rsid w:val="00DF4C86"/>
    <w:rsid w:val="00DF4D0A"/>
    <w:rsid w:val="00DF58EF"/>
    <w:rsid w:val="00DF5E93"/>
    <w:rsid w:val="00DF68EE"/>
    <w:rsid w:val="00DF6C22"/>
    <w:rsid w:val="00DF742A"/>
    <w:rsid w:val="00DF7482"/>
    <w:rsid w:val="00DF7987"/>
    <w:rsid w:val="00E00093"/>
    <w:rsid w:val="00E00508"/>
    <w:rsid w:val="00E009AE"/>
    <w:rsid w:val="00E00AC8"/>
    <w:rsid w:val="00E0132B"/>
    <w:rsid w:val="00E015E9"/>
    <w:rsid w:val="00E01612"/>
    <w:rsid w:val="00E01CEC"/>
    <w:rsid w:val="00E01F61"/>
    <w:rsid w:val="00E01FD6"/>
    <w:rsid w:val="00E022B3"/>
    <w:rsid w:val="00E028A7"/>
    <w:rsid w:val="00E02D39"/>
    <w:rsid w:val="00E04826"/>
    <w:rsid w:val="00E04BF5"/>
    <w:rsid w:val="00E055EA"/>
    <w:rsid w:val="00E05A6F"/>
    <w:rsid w:val="00E05BC5"/>
    <w:rsid w:val="00E062F6"/>
    <w:rsid w:val="00E06442"/>
    <w:rsid w:val="00E06F92"/>
    <w:rsid w:val="00E074E8"/>
    <w:rsid w:val="00E07599"/>
    <w:rsid w:val="00E07648"/>
    <w:rsid w:val="00E07B73"/>
    <w:rsid w:val="00E10FF1"/>
    <w:rsid w:val="00E111B3"/>
    <w:rsid w:val="00E11266"/>
    <w:rsid w:val="00E118A4"/>
    <w:rsid w:val="00E11912"/>
    <w:rsid w:val="00E12718"/>
    <w:rsid w:val="00E12A75"/>
    <w:rsid w:val="00E12B2B"/>
    <w:rsid w:val="00E12CF4"/>
    <w:rsid w:val="00E1320F"/>
    <w:rsid w:val="00E13437"/>
    <w:rsid w:val="00E13558"/>
    <w:rsid w:val="00E13570"/>
    <w:rsid w:val="00E13FCE"/>
    <w:rsid w:val="00E140C6"/>
    <w:rsid w:val="00E14819"/>
    <w:rsid w:val="00E14A86"/>
    <w:rsid w:val="00E14B9D"/>
    <w:rsid w:val="00E152F0"/>
    <w:rsid w:val="00E15C05"/>
    <w:rsid w:val="00E166A2"/>
    <w:rsid w:val="00E16AB2"/>
    <w:rsid w:val="00E17C5D"/>
    <w:rsid w:val="00E201A1"/>
    <w:rsid w:val="00E205F9"/>
    <w:rsid w:val="00E20C54"/>
    <w:rsid w:val="00E2120F"/>
    <w:rsid w:val="00E214C5"/>
    <w:rsid w:val="00E21919"/>
    <w:rsid w:val="00E21C6F"/>
    <w:rsid w:val="00E2244C"/>
    <w:rsid w:val="00E22904"/>
    <w:rsid w:val="00E22B62"/>
    <w:rsid w:val="00E22E6D"/>
    <w:rsid w:val="00E231FC"/>
    <w:rsid w:val="00E23588"/>
    <w:rsid w:val="00E23E35"/>
    <w:rsid w:val="00E23E48"/>
    <w:rsid w:val="00E23E9E"/>
    <w:rsid w:val="00E243D5"/>
    <w:rsid w:val="00E24437"/>
    <w:rsid w:val="00E24E40"/>
    <w:rsid w:val="00E251A0"/>
    <w:rsid w:val="00E2550A"/>
    <w:rsid w:val="00E25F3E"/>
    <w:rsid w:val="00E2610A"/>
    <w:rsid w:val="00E2748B"/>
    <w:rsid w:val="00E275BA"/>
    <w:rsid w:val="00E27668"/>
    <w:rsid w:val="00E27A0C"/>
    <w:rsid w:val="00E27BA9"/>
    <w:rsid w:val="00E27F37"/>
    <w:rsid w:val="00E302F4"/>
    <w:rsid w:val="00E30947"/>
    <w:rsid w:val="00E309D1"/>
    <w:rsid w:val="00E30EDF"/>
    <w:rsid w:val="00E30F68"/>
    <w:rsid w:val="00E31346"/>
    <w:rsid w:val="00E3272D"/>
    <w:rsid w:val="00E32868"/>
    <w:rsid w:val="00E33529"/>
    <w:rsid w:val="00E33D87"/>
    <w:rsid w:val="00E3446A"/>
    <w:rsid w:val="00E345E8"/>
    <w:rsid w:val="00E34C8D"/>
    <w:rsid w:val="00E3593A"/>
    <w:rsid w:val="00E359CE"/>
    <w:rsid w:val="00E35B13"/>
    <w:rsid w:val="00E35BF2"/>
    <w:rsid w:val="00E35C25"/>
    <w:rsid w:val="00E35E2F"/>
    <w:rsid w:val="00E35E86"/>
    <w:rsid w:val="00E3623A"/>
    <w:rsid w:val="00E3657F"/>
    <w:rsid w:val="00E37243"/>
    <w:rsid w:val="00E376C5"/>
    <w:rsid w:val="00E37F23"/>
    <w:rsid w:val="00E400DD"/>
    <w:rsid w:val="00E41F28"/>
    <w:rsid w:val="00E41F9E"/>
    <w:rsid w:val="00E42809"/>
    <w:rsid w:val="00E428C9"/>
    <w:rsid w:val="00E42B5E"/>
    <w:rsid w:val="00E42E01"/>
    <w:rsid w:val="00E430F6"/>
    <w:rsid w:val="00E43435"/>
    <w:rsid w:val="00E436AC"/>
    <w:rsid w:val="00E4418B"/>
    <w:rsid w:val="00E4452F"/>
    <w:rsid w:val="00E4490C"/>
    <w:rsid w:val="00E449F2"/>
    <w:rsid w:val="00E44C07"/>
    <w:rsid w:val="00E450A5"/>
    <w:rsid w:val="00E45132"/>
    <w:rsid w:val="00E45138"/>
    <w:rsid w:val="00E4537F"/>
    <w:rsid w:val="00E45382"/>
    <w:rsid w:val="00E45732"/>
    <w:rsid w:val="00E45FCA"/>
    <w:rsid w:val="00E46D6B"/>
    <w:rsid w:val="00E4758F"/>
    <w:rsid w:val="00E47687"/>
    <w:rsid w:val="00E479C5"/>
    <w:rsid w:val="00E51069"/>
    <w:rsid w:val="00E51191"/>
    <w:rsid w:val="00E51ADE"/>
    <w:rsid w:val="00E51D1C"/>
    <w:rsid w:val="00E524C1"/>
    <w:rsid w:val="00E52829"/>
    <w:rsid w:val="00E52833"/>
    <w:rsid w:val="00E52FFB"/>
    <w:rsid w:val="00E530C9"/>
    <w:rsid w:val="00E53259"/>
    <w:rsid w:val="00E53455"/>
    <w:rsid w:val="00E534B3"/>
    <w:rsid w:val="00E53751"/>
    <w:rsid w:val="00E537DE"/>
    <w:rsid w:val="00E53B52"/>
    <w:rsid w:val="00E541D9"/>
    <w:rsid w:val="00E5428F"/>
    <w:rsid w:val="00E54D98"/>
    <w:rsid w:val="00E54F19"/>
    <w:rsid w:val="00E55344"/>
    <w:rsid w:val="00E5548A"/>
    <w:rsid w:val="00E56383"/>
    <w:rsid w:val="00E56A08"/>
    <w:rsid w:val="00E56E8D"/>
    <w:rsid w:val="00E571BF"/>
    <w:rsid w:val="00E573EB"/>
    <w:rsid w:val="00E57BF4"/>
    <w:rsid w:val="00E57D86"/>
    <w:rsid w:val="00E6002E"/>
    <w:rsid w:val="00E602DB"/>
    <w:rsid w:val="00E607CF"/>
    <w:rsid w:val="00E609DE"/>
    <w:rsid w:val="00E6149A"/>
    <w:rsid w:val="00E6204B"/>
    <w:rsid w:val="00E62082"/>
    <w:rsid w:val="00E621CE"/>
    <w:rsid w:val="00E622D1"/>
    <w:rsid w:val="00E622FD"/>
    <w:rsid w:val="00E6245E"/>
    <w:rsid w:val="00E62C69"/>
    <w:rsid w:val="00E62E4D"/>
    <w:rsid w:val="00E62E88"/>
    <w:rsid w:val="00E63126"/>
    <w:rsid w:val="00E6398D"/>
    <w:rsid w:val="00E63CC6"/>
    <w:rsid w:val="00E63DD3"/>
    <w:rsid w:val="00E64199"/>
    <w:rsid w:val="00E644D3"/>
    <w:rsid w:val="00E64DE1"/>
    <w:rsid w:val="00E65656"/>
    <w:rsid w:val="00E65B0D"/>
    <w:rsid w:val="00E660FC"/>
    <w:rsid w:val="00E66372"/>
    <w:rsid w:val="00E6642D"/>
    <w:rsid w:val="00E668B1"/>
    <w:rsid w:val="00E67136"/>
    <w:rsid w:val="00E67348"/>
    <w:rsid w:val="00E675B1"/>
    <w:rsid w:val="00E676A3"/>
    <w:rsid w:val="00E7033F"/>
    <w:rsid w:val="00E70A45"/>
    <w:rsid w:val="00E713BF"/>
    <w:rsid w:val="00E713C3"/>
    <w:rsid w:val="00E71467"/>
    <w:rsid w:val="00E71555"/>
    <w:rsid w:val="00E71858"/>
    <w:rsid w:val="00E71E28"/>
    <w:rsid w:val="00E71FD8"/>
    <w:rsid w:val="00E72152"/>
    <w:rsid w:val="00E726AB"/>
    <w:rsid w:val="00E72BFF"/>
    <w:rsid w:val="00E72EFC"/>
    <w:rsid w:val="00E73437"/>
    <w:rsid w:val="00E7365E"/>
    <w:rsid w:val="00E73747"/>
    <w:rsid w:val="00E742BB"/>
    <w:rsid w:val="00E743A0"/>
    <w:rsid w:val="00E746ED"/>
    <w:rsid w:val="00E74A28"/>
    <w:rsid w:val="00E74F24"/>
    <w:rsid w:val="00E754A8"/>
    <w:rsid w:val="00E755B5"/>
    <w:rsid w:val="00E76118"/>
    <w:rsid w:val="00E761AB"/>
    <w:rsid w:val="00E7644A"/>
    <w:rsid w:val="00E7653E"/>
    <w:rsid w:val="00E765F1"/>
    <w:rsid w:val="00E76BD7"/>
    <w:rsid w:val="00E76FE8"/>
    <w:rsid w:val="00E7720F"/>
    <w:rsid w:val="00E77CCC"/>
    <w:rsid w:val="00E77D32"/>
    <w:rsid w:val="00E77EBF"/>
    <w:rsid w:val="00E803E7"/>
    <w:rsid w:val="00E80910"/>
    <w:rsid w:val="00E80FDC"/>
    <w:rsid w:val="00E8122B"/>
    <w:rsid w:val="00E81302"/>
    <w:rsid w:val="00E8130C"/>
    <w:rsid w:val="00E8142B"/>
    <w:rsid w:val="00E818C4"/>
    <w:rsid w:val="00E81A5F"/>
    <w:rsid w:val="00E81D69"/>
    <w:rsid w:val="00E81F8E"/>
    <w:rsid w:val="00E82C14"/>
    <w:rsid w:val="00E82CA4"/>
    <w:rsid w:val="00E82CBD"/>
    <w:rsid w:val="00E82D85"/>
    <w:rsid w:val="00E834A4"/>
    <w:rsid w:val="00E83ABC"/>
    <w:rsid w:val="00E83D97"/>
    <w:rsid w:val="00E83EA0"/>
    <w:rsid w:val="00E83F14"/>
    <w:rsid w:val="00E84EB7"/>
    <w:rsid w:val="00E851AB"/>
    <w:rsid w:val="00E85247"/>
    <w:rsid w:val="00E85493"/>
    <w:rsid w:val="00E854BA"/>
    <w:rsid w:val="00E8564D"/>
    <w:rsid w:val="00E85692"/>
    <w:rsid w:val="00E857C8"/>
    <w:rsid w:val="00E857FB"/>
    <w:rsid w:val="00E86029"/>
    <w:rsid w:val="00E86208"/>
    <w:rsid w:val="00E86A01"/>
    <w:rsid w:val="00E86A69"/>
    <w:rsid w:val="00E86D21"/>
    <w:rsid w:val="00E86F0A"/>
    <w:rsid w:val="00E86F71"/>
    <w:rsid w:val="00E87997"/>
    <w:rsid w:val="00E9001A"/>
    <w:rsid w:val="00E90906"/>
    <w:rsid w:val="00E90A15"/>
    <w:rsid w:val="00E90D4C"/>
    <w:rsid w:val="00E90E95"/>
    <w:rsid w:val="00E91458"/>
    <w:rsid w:val="00E914B4"/>
    <w:rsid w:val="00E915CF"/>
    <w:rsid w:val="00E91B2E"/>
    <w:rsid w:val="00E91EB3"/>
    <w:rsid w:val="00E9202E"/>
    <w:rsid w:val="00E92548"/>
    <w:rsid w:val="00E9262D"/>
    <w:rsid w:val="00E92A94"/>
    <w:rsid w:val="00E92F7F"/>
    <w:rsid w:val="00E93373"/>
    <w:rsid w:val="00E935B3"/>
    <w:rsid w:val="00E936BF"/>
    <w:rsid w:val="00E939BF"/>
    <w:rsid w:val="00E93FC5"/>
    <w:rsid w:val="00E9427F"/>
    <w:rsid w:val="00E95FA2"/>
    <w:rsid w:val="00E962A1"/>
    <w:rsid w:val="00E97422"/>
    <w:rsid w:val="00E976F0"/>
    <w:rsid w:val="00E97F4E"/>
    <w:rsid w:val="00EA02AA"/>
    <w:rsid w:val="00EA02C2"/>
    <w:rsid w:val="00EA0789"/>
    <w:rsid w:val="00EA1693"/>
    <w:rsid w:val="00EA2060"/>
    <w:rsid w:val="00EA20D5"/>
    <w:rsid w:val="00EA2383"/>
    <w:rsid w:val="00EA2517"/>
    <w:rsid w:val="00EA30D1"/>
    <w:rsid w:val="00EA3230"/>
    <w:rsid w:val="00EA34EC"/>
    <w:rsid w:val="00EA3856"/>
    <w:rsid w:val="00EA4102"/>
    <w:rsid w:val="00EA478F"/>
    <w:rsid w:val="00EA48F7"/>
    <w:rsid w:val="00EA49A9"/>
    <w:rsid w:val="00EA4AB9"/>
    <w:rsid w:val="00EA4CE7"/>
    <w:rsid w:val="00EA4F03"/>
    <w:rsid w:val="00EA575D"/>
    <w:rsid w:val="00EA58DF"/>
    <w:rsid w:val="00EA627E"/>
    <w:rsid w:val="00EA6E5C"/>
    <w:rsid w:val="00EA6F68"/>
    <w:rsid w:val="00EA7512"/>
    <w:rsid w:val="00EA77AD"/>
    <w:rsid w:val="00EA7AE5"/>
    <w:rsid w:val="00EB06BB"/>
    <w:rsid w:val="00EB094C"/>
    <w:rsid w:val="00EB0E8A"/>
    <w:rsid w:val="00EB0E8D"/>
    <w:rsid w:val="00EB11CC"/>
    <w:rsid w:val="00EB13FA"/>
    <w:rsid w:val="00EB154E"/>
    <w:rsid w:val="00EB193B"/>
    <w:rsid w:val="00EB1BAA"/>
    <w:rsid w:val="00EB1BCC"/>
    <w:rsid w:val="00EB1CB9"/>
    <w:rsid w:val="00EB1F56"/>
    <w:rsid w:val="00EB1F8D"/>
    <w:rsid w:val="00EB2599"/>
    <w:rsid w:val="00EB2B68"/>
    <w:rsid w:val="00EB2C17"/>
    <w:rsid w:val="00EB2E0D"/>
    <w:rsid w:val="00EB37D1"/>
    <w:rsid w:val="00EB3C68"/>
    <w:rsid w:val="00EB3FF5"/>
    <w:rsid w:val="00EB46A3"/>
    <w:rsid w:val="00EB47B2"/>
    <w:rsid w:val="00EB48B5"/>
    <w:rsid w:val="00EB4B4A"/>
    <w:rsid w:val="00EB4B82"/>
    <w:rsid w:val="00EB4FD6"/>
    <w:rsid w:val="00EB5103"/>
    <w:rsid w:val="00EB64A7"/>
    <w:rsid w:val="00EB721B"/>
    <w:rsid w:val="00EB739B"/>
    <w:rsid w:val="00EB7737"/>
    <w:rsid w:val="00EB78A2"/>
    <w:rsid w:val="00EB7961"/>
    <w:rsid w:val="00EB7A52"/>
    <w:rsid w:val="00EC00DC"/>
    <w:rsid w:val="00EC14B0"/>
    <w:rsid w:val="00EC1569"/>
    <w:rsid w:val="00EC1A21"/>
    <w:rsid w:val="00EC1AD0"/>
    <w:rsid w:val="00EC22CB"/>
    <w:rsid w:val="00EC23BF"/>
    <w:rsid w:val="00EC2431"/>
    <w:rsid w:val="00EC2456"/>
    <w:rsid w:val="00EC2483"/>
    <w:rsid w:val="00EC24D9"/>
    <w:rsid w:val="00EC2500"/>
    <w:rsid w:val="00EC272F"/>
    <w:rsid w:val="00EC30DD"/>
    <w:rsid w:val="00EC3405"/>
    <w:rsid w:val="00EC35AC"/>
    <w:rsid w:val="00EC3A9C"/>
    <w:rsid w:val="00EC3B6B"/>
    <w:rsid w:val="00EC44FC"/>
    <w:rsid w:val="00EC4676"/>
    <w:rsid w:val="00EC4845"/>
    <w:rsid w:val="00EC48B2"/>
    <w:rsid w:val="00EC4A1A"/>
    <w:rsid w:val="00EC4A51"/>
    <w:rsid w:val="00EC5346"/>
    <w:rsid w:val="00EC5862"/>
    <w:rsid w:val="00EC5BA8"/>
    <w:rsid w:val="00EC5C52"/>
    <w:rsid w:val="00EC5D54"/>
    <w:rsid w:val="00EC63FF"/>
    <w:rsid w:val="00EC676A"/>
    <w:rsid w:val="00EC6A22"/>
    <w:rsid w:val="00EC76C3"/>
    <w:rsid w:val="00EC7AAC"/>
    <w:rsid w:val="00ED0474"/>
    <w:rsid w:val="00ED04AC"/>
    <w:rsid w:val="00ED0889"/>
    <w:rsid w:val="00ED095F"/>
    <w:rsid w:val="00ED0BAF"/>
    <w:rsid w:val="00ED0BFA"/>
    <w:rsid w:val="00ED0D44"/>
    <w:rsid w:val="00ED102C"/>
    <w:rsid w:val="00ED1B71"/>
    <w:rsid w:val="00ED1EF2"/>
    <w:rsid w:val="00ED1EF8"/>
    <w:rsid w:val="00ED1FBA"/>
    <w:rsid w:val="00ED21DB"/>
    <w:rsid w:val="00ED2313"/>
    <w:rsid w:val="00ED24AC"/>
    <w:rsid w:val="00ED2E31"/>
    <w:rsid w:val="00ED35CA"/>
    <w:rsid w:val="00ED378C"/>
    <w:rsid w:val="00ED3B16"/>
    <w:rsid w:val="00ED4600"/>
    <w:rsid w:val="00ED46FA"/>
    <w:rsid w:val="00ED4A0F"/>
    <w:rsid w:val="00ED61CA"/>
    <w:rsid w:val="00ED647E"/>
    <w:rsid w:val="00ED70D2"/>
    <w:rsid w:val="00ED77C0"/>
    <w:rsid w:val="00ED799B"/>
    <w:rsid w:val="00ED7CFD"/>
    <w:rsid w:val="00ED7D25"/>
    <w:rsid w:val="00EE03B1"/>
    <w:rsid w:val="00EE04F3"/>
    <w:rsid w:val="00EE07CD"/>
    <w:rsid w:val="00EE0C18"/>
    <w:rsid w:val="00EE12FF"/>
    <w:rsid w:val="00EE135A"/>
    <w:rsid w:val="00EE13D1"/>
    <w:rsid w:val="00EE1CEE"/>
    <w:rsid w:val="00EE1F5E"/>
    <w:rsid w:val="00EE2713"/>
    <w:rsid w:val="00EE2E3C"/>
    <w:rsid w:val="00EE313E"/>
    <w:rsid w:val="00EE372D"/>
    <w:rsid w:val="00EE3B86"/>
    <w:rsid w:val="00EE3BDF"/>
    <w:rsid w:val="00EE3DB9"/>
    <w:rsid w:val="00EE4544"/>
    <w:rsid w:val="00EE4640"/>
    <w:rsid w:val="00EE4A2B"/>
    <w:rsid w:val="00EE58AC"/>
    <w:rsid w:val="00EE5962"/>
    <w:rsid w:val="00EE62DE"/>
    <w:rsid w:val="00EE693F"/>
    <w:rsid w:val="00EE6C8E"/>
    <w:rsid w:val="00EE6E6F"/>
    <w:rsid w:val="00EE7380"/>
    <w:rsid w:val="00EE7AEB"/>
    <w:rsid w:val="00EE7B1F"/>
    <w:rsid w:val="00EE7E84"/>
    <w:rsid w:val="00EF05E6"/>
    <w:rsid w:val="00EF0607"/>
    <w:rsid w:val="00EF0684"/>
    <w:rsid w:val="00EF07CD"/>
    <w:rsid w:val="00EF08CD"/>
    <w:rsid w:val="00EF0A59"/>
    <w:rsid w:val="00EF0AFD"/>
    <w:rsid w:val="00EF1382"/>
    <w:rsid w:val="00EF202F"/>
    <w:rsid w:val="00EF207D"/>
    <w:rsid w:val="00EF28BB"/>
    <w:rsid w:val="00EF29FF"/>
    <w:rsid w:val="00EF2CD2"/>
    <w:rsid w:val="00EF2E00"/>
    <w:rsid w:val="00EF32CA"/>
    <w:rsid w:val="00EF3333"/>
    <w:rsid w:val="00EF3413"/>
    <w:rsid w:val="00EF417A"/>
    <w:rsid w:val="00EF45B8"/>
    <w:rsid w:val="00EF4758"/>
    <w:rsid w:val="00EF4809"/>
    <w:rsid w:val="00EF4816"/>
    <w:rsid w:val="00EF4AEC"/>
    <w:rsid w:val="00EF4DB6"/>
    <w:rsid w:val="00EF5469"/>
    <w:rsid w:val="00EF54EF"/>
    <w:rsid w:val="00EF5855"/>
    <w:rsid w:val="00EF5EF9"/>
    <w:rsid w:val="00EF5F32"/>
    <w:rsid w:val="00EF6A8A"/>
    <w:rsid w:val="00EF6B61"/>
    <w:rsid w:val="00EF6DD6"/>
    <w:rsid w:val="00EF6FF0"/>
    <w:rsid w:val="00EF706D"/>
    <w:rsid w:val="00EF79CA"/>
    <w:rsid w:val="00EF7AFA"/>
    <w:rsid w:val="00F0008A"/>
    <w:rsid w:val="00F0083E"/>
    <w:rsid w:val="00F00D38"/>
    <w:rsid w:val="00F0198B"/>
    <w:rsid w:val="00F01FEB"/>
    <w:rsid w:val="00F0207C"/>
    <w:rsid w:val="00F02134"/>
    <w:rsid w:val="00F022E6"/>
    <w:rsid w:val="00F022EB"/>
    <w:rsid w:val="00F02B5B"/>
    <w:rsid w:val="00F02E0B"/>
    <w:rsid w:val="00F02E28"/>
    <w:rsid w:val="00F02FD8"/>
    <w:rsid w:val="00F031F1"/>
    <w:rsid w:val="00F03334"/>
    <w:rsid w:val="00F03617"/>
    <w:rsid w:val="00F03994"/>
    <w:rsid w:val="00F03A61"/>
    <w:rsid w:val="00F03DA6"/>
    <w:rsid w:val="00F03E27"/>
    <w:rsid w:val="00F040B6"/>
    <w:rsid w:val="00F04496"/>
    <w:rsid w:val="00F045D0"/>
    <w:rsid w:val="00F0460C"/>
    <w:rsid w:val="00F04641"/>
    <w:rsid w:val="00F04C2B"/>
    <w:rsid w:val="00F04FC3"/>
    <w:rsid w:val="00F05120"/>
    <w:rsid w:val="00F053B7"/>
    <w:rsid w:val="00F05590"/>
    <w:rsid w:val="00F05C9B"/>
    <w:rsid w:val="00F06D80"/>
    <w:rsid w:val="00F075D1"/>
    <w:rsid w:val="00F07A76"/>
    <w:rsid w:val="00F10195"/>
    <w:rsid w:val="00F108AA"/>
    <w:rsid w:val="00F10FA4"/>
    <w:rsid w:val="00F11354"/>
    <w:rsid w:val="00F11464"/>
    <w:rsid w:val="00F11599"/>
    <w:rsid w:val="00F11673"/>
    <w:rsid w:val="00F11A60"/>
    <w:rsid w:val="00F11AAB"/>
    <w:rsid w:val="00F11B55"/>
    <w:rsid w:val="00F122AD"/>
    <w:rsid w:val="00F125BB"/>
    <w:rsid w:val="00F130E8"/>
    <w:rsid w:val="00F13460"/>
    <w:rsid w:val="00F13507"/>
    <w:rsid w:val="00F13BBB"/>
    <w:rsid w:val="00F141A9"/>
    <w:rsid w:val="00F142B0"/>
    <w:rsid w:val="00F145E6"/>
    <w:rsid w:val="00F15C54"/>
    <w:rsid w:val="00F15C86"/>
    <w:rsid w:val="00F1655A"/>
    <w:rsid w:val="00F16748"/>
    <w:rsid w:val="00F16BB0"/>
    <w:rsid w:val="00F16D5E"/>
    <w:rsid w:val="00F16D95"/>
    <w:rsid w:val="00F1744A"/>
    <w:rsid w:val="00F1747C"/>
    <w:rsid w:val="00F17C95"/>
    <w:rsid w:val="00F17E63"/>
    <w:rsid w:val="00F17E80"/>
    <w:rsid w:val="00F20513"/>
    <w:rsid w:val="00F20EE1"/>
    <w:rsid w:val="00F211F7"/>
    <w:rsid w:val="00F213B0"/>
    <w:rsid w:val="00F21545"/>
    <w:rsid w:val="00F21740"/>
    <w:rsid w:val="00F22741"/>
    <w:rsid w:val="00F22B4F"/>
    <w:rsid w:val="00F22BEC"/>
    <w:rsid w:val="00F23B11"/>
    <w:rsid w:val="00F242D8"/>
    <w:rsid w:val="00F24302"/>
    <w:rsid w:val="00F248CE"/>
    <w:rsid w:val="00F24A2E"/>
    <w:rsid w:val="00F24AF0"/>
    <w:rsid w:val="00F24B50"/>
    <w:rsid w:val="00F24B98"/>
    <w:rsid w:val="00F25037"/>
    <w:rsid w:val="00F254B5"/>
    <w:rsid w:val="00F2557F"/>
    <w:rsid w:val="00F257B1"/>
    <w:rsid w:val="00F25B14"/>
    <w:rsid w:val="00F25CB3"/>
    <w:rsid w:val="00F25CEE"/>
    <w:rsid w:val="00F25E3E"/>
    <w:rsid w:val="00F2648E"/>
    <w:rsid w:val="00F26756"/>
    <w:rsid w:val="00F27591"/>
    <w:rsid w:val="00F276BB"/>
    <w:rsid w:val="00F277D6"/>
    <w:rsid w:val="00F27D39"/>
    <w:rsid w:val="00F27DE1"/>
    <w:rsid w:val="00F3035E"/>
    <w:rsid w:val="00F30851"/>
    <w:rsid w:val="00F30A6D"/>
    <w:rsid w:val="00F311D4"/>
    <w:rsid w:val="00F313BA"/>
    <w:rsid w:val="00F3172C"/>
    <w:rsid w:val="00F3175C"/>
    <w:rsid w:val="00F31F47"/>
    <w:rsid w:val="00F321CA"/>
    <w:rsid w:val="00F325E9"/>
    <w:rsid w:val="00F3272F"/>
    <w:rsid w:val="00F32DAD"/>
    <w:rsid w:val="00F3365E"/>
    <w:rsid w:val="00F340E8"/>
    <w:rsid w:val="00F34573"/>
    <w:rsid w:val="00F35075"/>
    <w:rsid w:val="00F351C2"/>
    <w:rsid w:val="00F362DA"/>
    <w:rsid w:val="00F363B3"/>
    <w:rsid w:val="00F36449"/>
    <w:rsid w:val="00F36AE8"/>
    <w:rsid w:val="00F36B33"/>
    <w:rsid w:val="00F37303"/>
    <w:rsid w:val="00F37522"/>
    <w:rsid w:val="00F37730"/>
    <w:rsid w:val="00F37A02"/>
    <w:rsid w:val="00F37BFE"/>
    <w:rsid w:val="00F37F27"/>
    <w:rsid w:val="00F405C4"/>
    <w:rsid w:val="00F40C2F"/>
    <w:rsid w:val="00F40D66"/>
    <w:rsid w:val="00F40E50"/>
    <w:rsid w:val="00F40E8D"/>
    <w:rsid w:val="00F40F11"/>
    <w:rsid w:val="00F4156F"/>
    <w:rsid w:val="00F4159E"/>
    <w:rsid w:val="00F417B3"/>
    <w:rsid w:val="00F417B7"/>
    <w:rsid w:val="00F41CD1"/>
    <w:rsid w:val="00F420E6"/>
    <w:rsid w:val="00F42C7F"/>
    <w:rsid w:val="00F42DD2"/>
    <w:rsid w:val="00F43F3A"/>
    <w:rsid w:val="00F44798"/>
    <w:rsid w:val="00F44955"/>
    <w:rsid w:val="00F44A57"/>
    <w:rsid w:val="00F454C0"/>
    <w:rsid w:val="00F4577B"/>
    <w:rsid w:val="00F45C07"/>
    <w:rsid w:val="00F45D8F"/>
    <w:rsid w:val="00F46001"/>
    <w:rsid w:val="00F460D5"/>
    <w:rsid w:val="00F47F4E"/>
    <w:rsid w:val="00F500B2"/>
    <w:rsid w:val="00F50884"/>
    <w:rsid w:val="00F50A23"/>
    <w:rsid w:val="00F50CCB"/>
    <w:rsid w:val="00F50D99"/>
    <w:rsid w:val="00F50ED3"/>
    <w:rsid w:val="00F51345"/>
    <w:rsid w:val="00F51571"/>
    <w:rsid w:val="00F52096"/>
    <w:rsid w:val="00F52652"/>
    <w:rsid w:val="00F52696"/>
    <w:rsid w:val="00F5275E"/>
    <w:rsid w:val="00F52877"/>
    <w:rsid w:val="00F53842"/>
    <w:rsid w:val="00F53D04"/>
    <w:rsid w:val="00F5412E"/>
    <w:rsid w:val="00F543F0"/>
    <w:rsid w:val="00F544D0"/>
    <w:rsid w:val="00F5466D"/>
    <w:rsid w:val="00F5469E"/>
    <w:rsid w:val="00F54E65"/>
    <w:rsid w:val="00F55165"/>
    <w:rsid w:val="00F55A6D"/>
    <w:rsid w:val="00F57550"/>
    <w:rsid w:val="00F57E2D"/>
    <w:rsid w:val="00F60F59"/>
    <w:rsid w:val="00F610F2"/>
    <w:rsid w:val="00F61185"/>
    <w:rsid w:val="00F62244"/>
    <w:rsid w:val="00F62371"/>
    <w:rsid w:val="00F638A1"/>
    <w:rsid w:val="00F638EB"/>
    <w:rsid w:val="00F63C3D"/>
    <w:rsid w:val="00F63CA2"/>
    <w:rsid w:val="00F63F07"/>
    <w:rsid w:val="00F64060"/>
    <w:rsid w:val="00F643A4"/>
    <w:rsid w:val="00F64D1A"/>
    <w:rsid w:val="00F6502E"/>
    <w:rsid w:val="00F65218"/>
    <w:rsid w:val="00F6590A"/>
    <w:rsid w:val="00F65E99"/>
    <w:rsid w:val="00F66603"/>
    <w:rsid w:val="00F6670E"/>
    <w:rsid w:val="00F667C1"/>
    <w:rsid w:val="00F66BC6"/>
    <w:rsid w:val="00F66CCD"/>
    <w:rsid w:val="00F678E0"/>
    <w:rsid w:val="00F67F9A"/>
    <w:rsid w:val="00F701A6"/>
    <w:rsid w:val="00F70343"/>
    <w:rsid w:val="00F70698"/>
    <w:rsid w:val="00F70CE6"/>
    <w:rsid w:val="00F7101E"/>
    <w:rsid w:val="00F715F7"/>
    <w:rsid w:val="00F71879"/>
    <w:rsid w:val="00F71E4A"/>
    <w:rsid w:val="00F7270E"/>
    <w:rsid w:val="00F73E23"/>
    <w:rsid w:val="00F7418E"/>
    <w:rsid w:val="00F74588"/>
    <w:rsid w:val="00F74649"/>
    <w:rsid w:val="00F754FA"/>
    <w:rsid w:val="00F75D88"/>
    <w:rsid w:val="00F75E22"/>
    <w:rsid w:val="00F76314"/>
    <w:rsid w:val="00F76324"/>
    <w:rsid w:val="00F763DA"/>
    <w:rsid w:val="00F76649"/>
    <w:rsid w:val="00F76F4D"/>
    <w:rsid w:val="00F770E5"/>
    <w:rsid w:val="00F771BE"/>
    <w:rsid w:val="00F7729D"/>
    <w:rsid w:val="00F77487"/>
    <w:rsid w:val="00F77B85"/>
    <w:rsid w:val="00F77C8A"/>
    <w:rsid w:val="00F77F84"/>
    <w:rsid w:val="00F801C6"/>
    <w:rsid w:val="00F80506"/>
    <w:rsid w:val="00F80810"/>
    <w:rsid w:val="00F80A1E"/>
    <w:rsid w:val="00F80BB5"/>
    <w:rsid w:val="00F80DA8"/>
    <w:rsid w:val="00F80F19"/>
    <w:rsid w:val="00F812D3"/>
    <w:rsid w:val="00F8134C"/>
    <w:rsid w:val="00F81578"/>
    <w:rsid w:val="00F815FA"/>
    <w:rsid w:val="00F817B1"/>
    <w:rsid w:val="00F81C11"/>
    <w:rsid w:val="00F82023"/>
    <w:rsid w:val="00F82024"/>
    <w:rsid w:val="00F8250B"/>
    <w:rsid w:val="00F828D2"/>
    <w:rsid w:val="00F83333"/>
    <w:rsid w:val="00F83568"/>
    <w:rsid w:val="00F83A54"/>
    <w:rsid w:val="00F83AB8"/>
    <w:rsid w:val="00F83BF8"/>
    <w:rsid w:val="00F83E3A"/>
    <w:rsid w:val="00F83FF4"/>
    <w:rsid w:val="00F84616"/>
    <w:rsid w:val="00F84962"/>
    <w:rsid w:val="00F84A78"/>
    <w:rsid w:val="00F84C45"/>
    <w:rsid w:val="00F8510C"/>
    <w:rsid w:val="00F8563B"/>
    <w:rsid w:val="00F85B44"/>
    <w:rsid w:val="00F85E1C"/>
    <w:rsid w:val="00F85FE1"/>
    <w:rsid w:val="00F86201"/>
    <w:rsid w:val="00F862BE"/>
    <w:rsid w:val="00F86412"/>
    <w:rsid w:val="00F866F7"/>
    <w:rsid w:val="00F86C6F"/>
    <w:rsid w:val="00F86F51"/>
    <w:rsid w:val="00F87351"/>
    <w:rsid w:val="00F873FB"/>
    <w:rsid w:val="00F87583"/>
    <w:rsid w:val="00F87E80"/>
    <w:rsid w:val="00F9149E"/>
    <w:rsid w:val="00F915A4"/>
    <w:rsid w:val="00F91660"/>
    <w:rsid w:val="00F9208B"/>
    <w:rsid w:val="00F92999"/>
    <w:rsid w:val="00F92E8B"/>
    <w:rsid w:val="00F9312D"/>
    <w:rsid w:val="00F93282"/>
    <w:rsid w:val="00F9413F"/>
    <w:rsid w:val="00F942F3"/>
    <w:rsid w:val="00F945A5"/>
    <w:rsid w:val="00F94ACE"/>
    <w:rsid w:val="00F953CE"/>
    <w:rsid w:val="00F956B7"/>
    <w:rsid w:val="00F9594B"/>
    <w:rsid w:val="00F95983"/>
    <w:rsid w:val="00F95B91"/>
    <w:rsid w:val="00F965C1"/>
    <w:rsid w:val="00F9675F"/>
    <w:rsid w:val="00F96B75"/>
    <w:rsid w:val="00F9717B"/>
    <w:rsid w:val="00F975CB"/>
    <w:rsid w:val="00F97E35"/>
    <w:rsid w:val="00F97EF5"/>
    <w:rsid w:val="00FA042A"/>
    <w:rsid w:val="00FA057C"/>
    <w:rsid w:val="00FA0BA8"/>
    <w:rsid w:val="00FA0ED3"/>
    <w:rsid w:val="00FA0FC7"/>
    <w:rsid w:val="00FA1414"/>
    <w:rsid w:val="00FA2066"/>
    <w:rsid w:val="00FA2413"/>
    <w:rsid w:val="00FA2712"/>
    <w:rsid w:val="00FA2C46"/>
    <w:rsid w:val="00FA329F"/>
    <w:rsid w:val="00FA3C2F"/>
    <w:rsid w:val="00FA45AC"/>
    <w:rsid w:val="00FA4711"/>
    <w:rsid w:val="00FA4995"/>
    <w:rsid w:val="00FA4ABD"/>
    <w:rsid w:val="00FA4E4B"/>
    <w:rsid w:val="00FA57CD"/>
    <w:rsid w:val="00FA5A0E"/>
    <w:rsid w:val="00FA65C9"/>
    <w:rsid w:val="00FA7126"/>
    <w:rsid w:val="00FA71FF"/>
    <w:rsid w:val="00FA72B1"/>
    <w:rsid w:val="00FA7977"/>
    <w:rsid w:val="00FA7C08"/>
    <w:rsid w:val="00FA7F58"/>
    <w:rsid w:val="00FB1368"/>
    <w:rsid w:val="00FB167B"/>
    <w:rsid w:val="00FB171F"/>
    <w:rsid w:val="00FB1954"/>
    <w:rsid w:val="00FB1FB9"/>
    <w:rsid w:val="00FB215B"/>
    <w:rsid w:val="00FB2387"/>
    <w:rsid w:val="00FB2B4B"/>
    <w:rsid w:val="00FB2F27"/>
    <w:rsid w:val="00FB3003"/>
    <w:rsid w:val="00FB3733"/>
    <w:rsid w:val="00FB387E"/>
    <w:rsid w:val="00FB3AAD"/>
    <w:rsid w:val="00FB3AC8"/>
    <w:rsid w:val="00FB3CA5"/>
    <w:rsid w:val="00FB3E42"/>
    <w:rsid w:val="00FB4754"/>
    <w:rsid w:val="00FB4AC2"/>
    <w:rsid w:val="00FB4B10"/>
    <w:rsid w:val="00FB4B69"/>
    <w:rsid w:val="00FB55D7"/>
    <w:rsid w:val="00FB569A"/>
    <w:rsid w:val="00FB5CFE"/>
    <w:rsid w:val="00FB5D2E"/>
    <w:rsid w:val="00FB62DD"/>
    <w:rsid w:val="00FB64CB"/>
    <w:rsid w:val="00FB665D"/>
    <w:rsid w:val="00FB7041"/>
    <w:rsid w:val="00FB7061"/>
    <w:rsid w:val="00FB75E2"/>
    <w:rsid w:val="00FB78DD"/>
    <w:rsid w:val="00FB7EBB"/>
    <w:rsid w:val="00FC0831"/>
    <w:rsid w:val="00FC0FE4"/>
    <w:rsid w:val="00FC1193"/>
    <w:rsid w:val="00FC13D1"/>
    <w:rsid w:val="00FC1BFD"/>
    <w:rsid w:val="00FC1C8F"/>
    <w:rsid w:val="00FC2A8E"/>
    <w:rsid w:val="00FC2DE9"/>
    <w:rsid w:val="00FC2EEE"/>
    <w:rsid w:val="00FC3359"/>
    <w:rsid w:val="00FC3383"/>
    <w:rsid w:val="00FC3B0E"/>
    <w:rsid w:val="00FC3DC5"/>
    <w:rsid w:val="00FC4655"/>
    <w:rsid w:val="00FC486B"/>
    <w:rsid w:val="00FC4934"/>
    <w:rsid w:val="00FC5162"/>
    <w:rsid w:val="00FC575F"/>
    <w:rsid w:val="00FC5E90"/>
    <w:rsid w:val="00FC5F3F"/>
    <w:rsid w:val="00FC6214"/>
    <w:rsid w:val="00FC66E8"/>
    <w:rsid w:val="00FC6F1E"/>
    <w:rsid w:val="00FC741E"/>
    <w:rsid w:val="00FC78D1"/>
    <w:rsid w:val="00FC7B9C"/>
    <w:rsid w:val="00FD047C"/>
    <w:rsid w:val="00FD1562"/>
    <w:rsid w:val="00FD15A5"/>
    <w:rsid w:val="00FD1AAA"/>
    <w:rsid w:val="00FD1BC8"/>
    <w:rsid w:val="00FD1EAA"/>
    <w:rsid w:val="00FD2004"/>
    <w:rsid w:val="00FD211A"/>
    <w:rsid w:val="00FD244C"/>
    <w:rsid w:val="00FD249B"/>
    <w:rsid w:val="00FD266D"/>
    <w:rsid w:val="00FD29EC"/>
    <w:rsid w:val="00FD2BC2"/>
    <w:rsid w:val="00FD2DB9"/>
    <w:rsid w:val="00FD30C1"/>
    <w:rsid w:val="00FD348A"/>
    <w:rsid w:val="00FD36EB"/>
    <w:rsid w:val="00FD3C90"/>
    <w:rsid w:val="00FD440C"/>
    <w:rsid w:val="00FD5201"/>
    <w:rsid w:val="00FD5409"/>
    <w:rsid w:val="00FD5BCB"/>
    <w:rsid w:val="00FD6A17"/>
    <w:rsid w:val="00FD6B6A"/>
    <w:rsid w:val="00FD70B0"/>
    <w:rsid w:val="00FE017E"/>
    <w:rsid w:val="00FE032E"/>
    <w:rsid w:val="00FE093D"/>
    <w:rsid w:val="00FE15A7"/>
    <w:rsid w:val="00FE1AD2"/>
    <w:rsid w:val="00FE2B74"/>
    <w:rsid w:val="00FE2ECD"/>
    <w:rsid w:val="00FE2FF1"/>
    <w:rsid w:val="00FE3239"/>
    <w:rsid w:val="00FE38E4"/>
    <w:rsid w:val="00FE3953"/>
    <w:rsid w:val="00FE3F66"/>
    <w:rsid w:val="00FE3F97"/>
    <w:rsid w:val="00FE4178"/>
    <w:rsid w:val="00FE48B2"/>
    <w:rsid w:val="00FE4953"/>
    <w:rsid w:val="00FE4CC9"/>
    <w:rsid w:val="00FE530E"/>
    <w:rsid w:val="00FE6400"/>
    <w:rsid w:val="00FE707E"/>
    <w:rsid w:val="00FE716D"/>
    <w:rsid w:val="00FE7273"/>
    <w:rsid w:val="00FE72A5"/>
    <w:rsid w:val="00FE7A15"/>
    <w:rsid w:val="00FF029D"/>
    <w:rsid w:val="00FF066C"/>
    <w:rsid w:val="00FF0809"/>
    <w:rsid w:val="00FF088E"/>
    <w:rsid w:val="00FF0B51"/>
    <w:rsid w:val="00FF0C94"/>
    <w:rsid w:val="00FF0D99"/>
    <w:rsid w:val="00FF161E"/>
    <w:rsid w:val="00FF175B"/>
    <w:rsid w:val="00FF18A6"/>
    <w:rsid w:val="00FF1E44"/>
    <w:rsid w:val="00FF1F18"/>
    <w:rsid w:val="00FF244D"/>
    <w:rsid w:val="00FF26CE"/>
    <w:rsid w:val="00FF2AB3"/>
    <w:rsid w:val="00FF2E82"/>
    <w:rsid w:val="00FF369F"/>
    <w:rsid w:val="00FF36E1"/>
    <w:rsid w:val="00FF3B68"/>
    <w:rsid w:val="00FF3F83"/>
    <w:rsid w:val="00FF4F18"/>
    <w:rsid w:val="00FF5144"/>
    <w:rsid w:val="00FF56CB"/>
    <w:rsid w:val="00FF6114"/>
    <w:rsid w:val="00FF62C7"/>
    <w:rsid w:val="00FF6794"/>
    <w:rsid w:val="00FF68C1"/>
    <w:rsid w:val="00FF6A63"/>
    <w:rsid w:val="00FF6B8C"/>
    <w:rsid w:val="00FF6E12"/>
    <w:rsid w:val="00FF72A6"/>
    <w:rsid w:val="00FF72CD"/>
    <w:rsid w:val="00FF7550"/>
    <w:rsid w:val="00FF757E"/>
    <w:rsid w:val="00FF7682"/>
    <w:rsid w:val="00FF7BA0"/>
    <w:rsid w:val="00FF7F23"/>
    <w:rsid w:val="00FF7F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31F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semiHidden="0" w:unhideWhenUsed="0"/>
    <w:lsdException w:name="Table Web 3" w:locked="1" w:semiHidden="0" w:unhideWhenUsed="0"/>
    <w:lsdException w:name="Balloon Text" w:locked="1"/>
    <w:lsdException w:name="Table Grid" w:semiHidden="0" w:uiPriority="0" w:unhideWhenUsed="0"/>
    <w:lsdException w:name="Table Theme"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8">
    <w:name w:val="Normal"/>
    <w:qFormat/>
    <w:rsid w:val="000211B6"/>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9"/>
    <w:qFormat/>
    <w:rsid w:val="002C0810"/>
    <w:pPr>
      <w:keepNext/>
      <w:spacing w:before="240" w:after="60"/>
      <w:outlineLvl w:val="0"/>
    </w:pPr>
    <w:rPr>
      <w:rFonts w:eastAsia="Calibri"/>
      <w:b/>
      <w:i/>
      <w:kern w:val="32"/>
      <w:sz w:val="40"/>
      <w:szCs w:val="20"/>
    </w:rPr>
  </w:style>
  <w:style w:type="paragraph" w:styleId="23">
    <w:name w:val="heading 2"/>
    <w:aliases w:val="h2,2,Header 2,%Heading2,1.1 Заголовок 2,Numbered text 3,Subhead A,H21,H22,H23,H24,H25,H26,H27,H28,H29,H210,H211,H221,H231,H241,H251,H261,Самостоятельный раздел,Самостоятельный раздел + Слева:  0,63 см,Стиль АД_Список 1"/>
    <w:basedOn w:val="a8"/>
    <w:next w:val="a8"/>
    <w:link w:val="24"/>
    <w:uiPriority w:val="99"/>
    <w:qFormat/>
    <w:rsid w:val="002C0810"/>
    <w:pPr>
      <w:keepNext/>
      <w:spacing w:before="240" w:after="60"/>
      <w:outlineLvl w:val="1"/>
    </w:pPr>
    <w:rPr>
      <w:rFonts w:ascii="Arial" w:eastAsia="Calibri" w:hAnsi="Arial"/>
      <w:b/>
      <w:i/>
      <w:sz w:val="28"/>
      <w:szCs w:val="20"/>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uiPriority w:val="99"/>
    <w:qFormat/>
    <w:rsid w:val="002C0810"/>
    <w:pPr>
      <w:keepNext/>
      <w:spacing w:before="240" w:after="60"/>
      <w:outlineLvl w:val="3"/>
    </w:pPr>
    <w:rPr>
      <w:b/>
      <w:bCs/>
      <w:sz w:val="28"/>
      <w:szCs w:val="28"/>
    </w:rPr>
  </w:style>
  <w:style w:type="paragraph" w:styleId="53">
    <w:name w:val="heading 5"/>
    <w:basedOn w:val="a8"/>
    <w:next w:val="a8"/>
    <w:link w:val="54"/>
    <w:uiPriority w:val="99"/>
    <w:qFormat/>
    <w:rsid w:val="002C0810"/>
    <w:pPr>
      <w:spacing w:before="240" w:after="60"/>
      <w:outlineLvl w:val="4"/>
    </w:pPr>
    <w:rPr>
      <w:b/>
      <w:bCs/>
      <w:i/>
      <w:iCs/>
      <w:sz w:val="26"/>
      <w:szCs w:val="26"/>
    </w:rPr>
  </w:style>
  <w:style w:type="paragraph" w:styleId="6">
    <w:name w:val="heading 6"/>
    <w:basedOn w:val="a8"/>
    <w:next w:val="a8"/>
    <w:link w:val="60"/>
    <w:uiPriority w:val="99"/>
    <w:qFormat/>
    <w:rsid w:val="002C0810"/>
    <w:pPr>
      <w:spacing w:before="240" w:after="60"/>
      <w:outlineLvl w:val="5"/>
    </w:pPr>
    <w:rPr>
      <w:b/>
      <w:bCs/>
      <w:sz w:val="20"/>
      <w:szCs w:val="20"/>
    </w:rPr>
  </w:style>
  <w:style w:type="paragraph" w:styleId="7">
    <w:name w:val="heading 7"/>
    <w:basedOn w:val="a8"/>
    <w:next w:val="a8"/>
    <w:link w:val="70"/>
    <w:uiPriority w:val="99"/>
    <w:qFormat/>
    <w:rsid w:val="002C0810"/>
    <w:pPr>
      <w:spacing w:before="240" w:after="60"/>
      <w:outlineLvl w:val="6"/>
    </w:pPr>
  </w:style>
  <w:style w:type="paragraph" w:styleId="8">
    <w:name w:val="heading 8"/>
    <w:basedOn w:val="a8"/>
    <w:next w:val="a8"/>
    <w:link w:val="80"/>
    <w:uiPriority w:val="99"/>
    <w:qFormat/>
    <w:rsid w:val="002C0810"/>
    <w:pPr>
      <w:spacing w:before="240" w:after="60"/>
      <w:outlineLvl w:val="7"/>
    </w:pPr>
    <w:rPr>
      <w:i/>
      <w:iCs/>
    </w:rPr>
  </w:style>
  <w:style w:type="paragraph" w:styleId="9">
    <w:name w:val="heading 9"/>
    <w:basedOn w:val="a8"/>
    <w:next w:val="a8"/>
    <w:link w:val="90"/>
    <w:uiPriority w:val="99"/>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1 Char,h1 Char"/>
    <w:basedOn w:val="a9"/>
    <w:uiPriority w:val="99"/>
    <w:locked/>
    <w:rsid w:val="00CF489F"/>
    <w:rPr>
      <w:rFonts w:cs="Times New Roman"/>
      <w:b/>
      <w:kern w:val="28"/>
      <w:sz w:val="36"/>
      <w:lang w:val="ru-RU" w:eastAsia="ru-RU"/>
    </w:rPr>
  </w:style>
  <w:style w:type="character" w:customStyle="1" w:styleId="Heading2Char">
    <w:name w:val="Heading 2 Char"/>
    <w:aliases w:val="h2 Char,2 Char,Header 2 Char,%Heading2 Char,1.1 Заголовок 2 Char,Numbered text 3 Char,Subhead A Char,H21 Char,H22 Char,H23 Char,H24 Char,H25 Char,H26 Char,H27 Char,H28 Char,H29 Char,H210 Char,H211 Char,H221 Char,H231 Char,H241 Char"/>
    <w:basedOn w:val="a9"/>
    <w:uiPriority w:val="99"/>
    <w:semiHidden/>
    <w:locked/>
    <w:rsid w:val="009A0D0A"/>
    <w:rPr>
      <w:rFonts w:ascii="Cambria" w:hAnsi="Cambria" w:cs="Times New Roman"/>
      <w:b/>
      <w:bCs/>
      <w:i/>
      <w:iCs/>
      <w:sz w:val="28"/>
      <w:szCs w:val="28"/>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9"/>
    <w:link w:val="35"/>
    <w:uiPriority w:val="99"/>
    <w:locked/>
    <w:rsid w:val="002C0810"/>
    <w:rPr>
      <w:rFonts w:ascii="Arial" w:hAnsi="Arial" w:cs="Times New Roman"/>
      <w:b/>
      <w:sz w:val="26"/>
      <w:lang w:eastAsia="ru-RU"/>
    </w:rPr>
  </w:style>
  <w:style w:type="character" w:customStyle="1" w:styleId="45">
    <w:name w:val="Заголовок 4 Знак"/>
    <w:basedOn w:val="a9"/>
    <w:link w:val="44"/>
    <w:uiPriority w:val="99"/>
    <w:locked/>
    <w:rsid w:val="002C0810"/>
    <w:rPr>
      <w:rFonts w:ascii="Times New Roman" w:hAnsi="Times New Roman" w:cs="Times New Roman"/>
      <w:b/>
      <w:sz w:val="28"/>
      <w:lang w:eastAsia="ru-RU"/>
    </w:rPr>
  </w:style>
  <w:style w:type="character" w:customStyle="1" w:styleId="54">
    <w:name w:val="Заголовок 5 Знак"/>
    <w:basedOn w:val="a9"/>
    <w:link w:val="53"/>
    <w:uiPriority w:val="99"/>
    <w:locked/>
    <w:rsid w:val="002C0810"/>
    <w:rPr>
      <w:rFonts w:ascii="Times New Roman" w:hAnsi="Times New Roman" w:cs="Times New Roman"/>
      <w:b/>
      <w:i/>
      <w:sz w:val="26"/>
      <w:lang w:eastAsia="ru-RU"/>
    </w:rPr>
  </w:style>
  <w:style w:type="character" w:customStyle="1" w:styleId="60">
    <w:name w:val="Заголовок 6 Знак"/>
    <w:basedOn w:val="a9"/>
    <w:link w:val="6"/>
    <w:uiPriority w:val="99"/>
    <w:locked/>
    <w:rsid w:val="002C0810"/>
    <w:rPr>
      <w:rFonts w:ascii="Times New Roman" w:hAnsi="Times New Roman" w:cs="Times New Roman"/>
      <w:b/>
      <w:lang w:eastAsia="ru-RU"/>
    </w:rPr>
  </w:style>
  <w:style w:type="character" w:customStyle="1" w:styleId="70">
    <w:name w:val="Заголовок 7 Знак"/>
    <w:basedOn w:val="a9"/>
    <w:link w:val="7"/>
    <w:uiPriority w:val="99"/>
    <w:locked/>
    <w:rsid w:val="002C0810"/>
    <w:rPr>
      <w:rFonts w:ascii="Times New Roman" w:hAnsi="Times New Roman" w:cs="Times New Roman"/>
      <w:sz w:val="24"/>
      <w:lang w:eastAsia="ru-RU"/>
    </w:rPr>
  </w:style>
  <w:style w:type="character" w:customStyle="1" w:styleId="80">
    <w:name w:val="Заголовок 8 Знак"/>
    <w:basedOn w:val="a9"/>
    <w:link w:val="8"/>
    <w:uiPriority w:val="99"/>
    <w:locked/>
    <w:rsid w:val="002C0810"/>
    <w:rPr>
      <w:rFonts w:ascii="Times New Roman" w:hAnsi="Times New Roman" w:cs="Times New Roman"/>
      <w:i/>
      <w:sz w:val="24"/>
      <w:lang w:eastAsia="ru-RU"/>
    </w:rPr>
  </w:style>
  <w:style w:type="character" w:customStyle="1" w:styleId="90">
    <w:name w:val="Заголовок 9 Знак"/>
    <w:basedOn w:val="a9"/>
    <w:link w:val="9"/>
    <w:uiPriority w:val="99"/>
    <w:locked/>
    <w:rsid w:val="002C0810"/>
    <w:rPr>
      <w:rFonts w:ascii="Arial" w:hAnsi="Arial" w:cs="Times New Roman"/>
      <w:lang w:eastAsia="ru-RU"/>
    </w:rPr>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9"/>
    <w:locked/>
    <w:rsid w:val="002C0810"/>
    <w:rPr>
      <w:rFonts w:ascii="Times New Roman" w:hAnsi="Times New Roman"/>
      <w:b/>
      <w:i/>
      <w:kern w:val="32"/>
      <w:sz w:val="40"/>
      <w:lang w:eastAsia="ru-RU"/>
    </w:rPr>
  </w:style>
  <w:style w:type="character" w:customStyle="1" w:styleId="24">
    <w:name w:val="Заголовок 2 Знак"/>
    <w:aliases w:val="h2 Знак2,2 Знак2,Header 2 Знак2,%Heading2 Знак1,1.1 Заголовок 2 Знак1,Numbered text 3 Знак1,Subhead A Знак1,H21 Знак1,H22 Знак1,H23 Знак1,H24 Знак1,H25 Знак1,H26 Знак1,H27 Знак1,H28 Знак1,H29 Знак1,H210 Знак1,H211 Знак1,H221 Знак1"/>
    <w:link w:val="23"/>
    <w:uiPriority w:val="99"/>
    <w:locked/>
    <w:rsid w:val="002C0810"/>
    <w:rPr>
      <w:rFonts w:ascii="Arial" w:hAnsi="Arial"/>
      <w:b/>
      <w:i/>
      <w:sz w:val="28"/>
      <w:lang w:eastAsia="ru-RU"/>
    </w:rPr>
  </w:style>
  <w:style w:type="paragraph" w:customStyle="1" w:styleId="ac">
    <w:name w:val="второй абзац !"/>
    <w:basedOn w:val="a8"/>
    <w:uiPriority w:val="99"/>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uiPriority w:val="99"/>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uiPriority w:val="99"/>
    <w:semiHidden/>
    <w:rsid w:val="002C0810"/>
  </w:style>
  <w:style w:type="paragraph" w:customStyle="1" w:styleId="15">
    <w:name w:val="Стиль1"/>
    <w:basedOn w:val="27"/>
    <w:link w:val="16"/>
    <w:autoRedefine/>
    <w:uiPriority w:val="99"/>
    <w:rsid w:val="002C0810"/>
    <w:rPr>
      <w:i w:val="0"/>
    </w:rPr>
  </w:style>
  <w:style w:type="paragraph" w:customStyle="1" w:styleId="-">
    <w:name w:val="Абзац- перечень"/>
    <w:basedOn w:val="27"/>
    <w:autoRedefine/>
    <w:uiPriority w:val="99"/>
    <w:rsid w:val="002C0810"/>
    <w:pPr>
      <w:jc w:val="both"/>
    </w:pPr>
    <w:rPr>
      <w:i w:val="0"/>
    </w:rPr>
  </w:style>
  <w:style w:type="table" w:styleId="ad">
    <w:name w:val="Table Grid"/>
    <w:basedOn w:val="aa"/>
    <w:uiPriority w:val="99"/>
    <w:rsid w:val="002C0810"/>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aliases w:val="%Hyperlink"/>
    <w:basedOn w:val="a9"/>
    <w:uiPriority w:val="99"/>
    <w:rsid w:val="002C0810"/>
    <w:rPr>
      <w:rFonts w:cs="Times New Roman"/>
      <w:color w:val="0000FF"/>
      <w:u w:val="single"/>
    </w:rPr>
  </w:style>
  <w:style w:type="paragraph" w:customStyle="1" w:styleId="21">
    <w:name w:val="Стиль2"/>
    <w:basedOn w:val="29"/>
    <w:link w:val="2a"/>
    <w:uiPriority w:val="99"/>
    <w:rsid w:val="00BA1E49"/>
    <w:pPr>
      <w:keepNext/>
      <w:numPr>
        <w:ilvl w:val="1"/>
        <w:numId w:val="14"/>
      </w:numPr>
      <w:suppressLineNumbers/>
      <w:suppressAutoHyphens/>
      <w:jc w:val="both"/>
    </w:pPr>
    <w:rPr>
      <w:b/>
      <w:szCs w:val="20"/>
    </w:rPr>
  </w:style>
  <w:style w:type="paragraph" w:customStyle="1" w:styleId="37">
    <w:name w:val="Стиль3"/>
    <w:basedOn w:val="2b"/>
    <w:link w:val="38"/>
    <w:uiPriority w:val="99"/>
    <w:rsid w:val="002C0810"/>
    <w:pPr>
      <w:widowControl w:val="0"/>
      <w:tabs>
        <w:tab w:val="num" w:pos="227"/>
      </w:tabs>
      <w:adjustRightInd w:val="0"/>
      <w:spacing w:after="0" w:line="240" w:lineRule="auto"/>
      <w:textAlignment w:val="baseline"/>
    </w:pPr>
    <w:rPr>
      <w:sz w:val="20"/>
    </w:rPr>
  </w:style>
  <w:style w:type="character" w:customStyle="1" w:styleId="38">
    <w:name w:val="Стиль3 Знак"/>
    <w:link w:val="37"/>
    <w:uiPriority w:val="99"/>
    <w:locked/>
    <w:rsid w:val="002C0810"/>
    <w:rPr>
      <w:rFonts w:ascii="Times New Roman" w:hAnsi="Times New Roman"/>
      <w:sz w:val="20"/>
      <w:lang w:eastAsia="ru-RU"/>
    </w:rPr>
  </w:style>
  <w:style w:type="paragraph" w:styleId="29">
    <w:name w:val="List Number 2"/>
    <w:basedOn w:val="a8"/>
    <w:uiPriority w:val="99"/>
    <w:rsid w:val="002C0810"/>
    <w:pPr>
      <w:tabs>
        <w:tab w:val="num" w:pos="1080"/>
      </w:tabs>
      <w:ind w:left="1080" w:hanging="720"/>
    </w:pPr>
  </w:style>
  <w:style w:type="paragraph" w:styleId="2b">
    <w:name w:val="Body Text Indent 2"/>
    <w:aliases w:val="Знак1"/>
    <w:basedOn w:val="a8"/>
    <w:link w:val="2c"/>
    <w:uiPriority w:val="99"/>
    <w:rsid w:val="00FE3F97"/>
    <w:pPr>
      <w:spacing w:after="160" w:line="240" w:lineRule="exact"/>
      <w:jc w:val="both"/>
    </w:pPr>
    <w:rPr>
      <w:rFonts w:eastAsia="Calibri"/>
      <w:szCs w:val="20"/>
    </w:rPr>
  </w:style>
  <w:style w:type="character" w:customStyle="1" w:styleId="BodyTextIndent2Char">
    <w:name w:val="Body Text Indent 2 Char"/>
    <w:aliases w:val="Знак1 Char"/>
    <w:basedOn w:val="a9"/>
    <w:uiPriority w:val="99"/>
    <w:locked/>
    <w:rsid w:val="00CF489F"/>
    <w:rPr>
      <w:rFonts w:ascii="Times New Roman" w:hAnsi="Times New Roman" w:cs="Times New Roman"/>
      <w:sz w:val="24"/>
      <w:lang w:eastAsia="ru-RU"/>
    </w:rPr>
  </w:style>
  <w:style w:type="character" w:customStyle="1" w:styleId="2c">
    <w:name w:val="Основной текст с отступом 2 Знак"/>
    <w:aliases w:val="Знак1 Знак"/>
    <w:link w:val="2b"/>
    <w:uiPriority w:val="99"/>
    <w:locked/>
    <w:rsid w:val="002C0810"/>
    <w:rPr>
      <w:rFonts w:ascii="Times New Roman" w:hAnsi="Times New Roman"/>
      <w:sz w:val="24"/>
      <w:lang w:eastAsia="ru-RU"/>
    </w:rPr>
  </w:style>
  <w:style w:type="paragraph" w:styleId="af">
    <w:name w:val="List Bullet"/>
    <w:aliases w:val="UL,Маркированный список 1"/>
    <w:basedOn w:val="a8"/>
    <w:autoRedefine/>
    <w:uiPriority w:val="99"/>
    <w:rsid w:val="002C0810"/>
    <w:pPr>
      <w:widowControl w:val="0"/>
      <w:spacing w:after="60"/>
      <w:jc w:val="both"/>
    </w:pPr>
  </w:style>
  <w:style w:type="character" w:styleId="af0">
    <w:name w:val="page number"/>
    <w:basedOn w:val="a9"/>
    <w:uiPriority w:val="99"/>
    <w:rsid w:val="002C0810"/>
    <w:rPr>
      <w:rFonts w:ascii="Times New Roman" w:hAnsi="Times New Roman" w:cs="Times New Roman"/>
    </w:rPr>
  </w:style>
  <w:style w:type="paragraph" w:customStyle="1" w:styleId="2d">
    <w:name w:val="абзац 2"/>
    <w:basedOn w:val="35"/>
    <w:autoRedefine/>
    <w:uiPriority w:val="99"/>
    <w:semiHidden/>
    <w:rsid w:val="002C0810"/>
    <w:pPr>
      <w:jc w:val="both"/>
    </w:pPr>
    <w:rPr>
      <w:rFonts w:ascii="Courier New" w:hAnsi="Courier New" w:cs="Courier New"/>
      <w:b w:val="0"/>
    </w:rPr>
  </w:style>
  <w:style w:type="paragraph" w:customStyle="1" w:styleId="39">
    <w:name w:val="абзац 3"/>
    <w:basedOn w:val="44"/>
    <w:autoRedefine/>
    <w:uiPriority w:val="99"/>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rPr>
      <w:rFonts w:eastAsia="Calibri"/>
      <w:szCs w:val="20"/>
    </w:rPr>
  </w:style>
  <w:style w:type="character" w:customStyle="1" w:styleId="HeaderChar">
    <w:name w:val="Header Char"/>
    <w:aliases w:val="Aa?oiee eieiioeooe Char,Linie Char,sl_header Char"/>
    <w:basedOn w:val="a9"/>
    <w:uiPriority w:val="99"/>
    <w:semiHidden/>
    <w:locked/>
    <w:rsid w:val="00E02D39"/>
    <w:rPr>
      <w:rFonts w:ascii="Times New Roman" w:hAnsi="Times New Roman" w:cs="Times New Roman"/>
      <w:sz w:val="24"/>
      <w:lang w:eastAsia="en-US"/>
    </w:rPr>
  </w:style>
  <w:style w:type="character" w:customStyle="1" w:styleId="af2">
    <w:name w:val="Верхний колонтитул Знак"/>
    <w:aliases w:val="Aa?oiee eieiioeooe Знак,Linie Знак,sl_header Знак"/>
    <w:link w:val="af1"/>
    <w:uiPriority w:val="99"/>
    <w:locked/>
    <w:rsid w:val="002C0810"/>
    <w:rPr>
      <w:rFonts w:ascii="Times New Roman" w:hAnsi="Times New Roman"/>
      <w:sz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basedOn w:val="a9"/>
    <w:link w:val="af3"/>
    <w:uiPriority w:val="99"/>
    <w:locked/>
    <w:rsid w:val="002C0810"/>
    <w:rPr>
      <w:rFonts w:ascii="Times New Roman" w:hAnsi="Times New Roman" w:cs="Times New Roman"/>
      <w:sz w:val="24"/>
      <w:lang w:eastAsia="ru-RU"/>
    </w:rPr>
  </w:style>
  <w:style w:type="paragraph" w:customStyle="1" w:styleId="a3">
    <w:name w:val="раздел_документа"/>
    <w:basedOn w:val="13"/>
    <w:autoRedefine/>
    <w:uiPriority w:val="99"/>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uiPriority w:val="99"/>
    <w:rsid w:val="002C0810"/>
    <w:pPr>
      <w:keepNext w:val="0"/>
      <w:widowControl w:val="0"/>
      <w:numPr>
        <w:ilvl w:val="2"/>
      </w:numPr>
      <w:tabs>
        <w:tab w:val="num" w:pos="720"/>
      </w:tabs>
      <w:spacing w:before="0" w:after="0"/>
      <w:ind w:left="720"/>
      <w:jc w:val="both"/>
    </w:pPr>
    <w:rPr>
      <w:rFonts w:ascii="Times New Roman" w:eastAsia="Calibri" w:hAnsi="Times New Roman"/>
      <w:bCs w:val="0"/>
      <w:szCs w:val="20"/>
    </w:rPr>
  </w:style>
  <w:style w:type="paragraph" w:customStyle="1" w:styleId="af7">
    <w:name w:val="вставка_в_подраздел"/>
    <w:basedOn w:val="44"/>
    <w:autoRedefine/>
    <w:uiPriority w:val="99"/>
    <w:semiHidden/>
    <w:rsid w:val="002C0810"/>
    <w:pPr>
      <w:ind w:firstLine="36"/>
      <w:jc w:val="both"/>
    </w:pPr>
    <w:rPr>
      <w:b w:val="0"/>
      <w:color w:val="000000"/>
      <w:sz w:val="24"/>
      <w:szCs w:val="24"/>
    </w:rPr>
  </w:style>
  <w:style w:type="character" w:customStyle="1" w:styleId="af6">
    <w:name w:val="подраздел_подраздела Знак"/>
    <w:link w:val="af5"/>
    <w:uiPriority w:val="99"/>
    <w:locked/>
    <w:rsid w:val="002C0810"/>
    <w:rPr>
      <w:rFonts w:ascii="Times New Roman" w:hAnsi="Times New Roman"/>
      <w:b/>
      <w:sz w:val="26"/>
      <w:lang w:eastAsia="ru-RU"/>
    </w:rPr>
  </w:style>
  <w:style w:type="paragraph" w:styleId="af8">
    <w:name w:val="Document Map"/>
    <w:basedOn w:val="a8"/>
    <w:link w:val="af9"/>
    <w:uiPriority w:val="99"/>
    <w:rsid w:val="002C0810"/>
    <w:pPr>
      <w:shd w:val="clear" w:color="auto" w:fill="000080"/>
    </w:pPr>
    <w:rPr>
      <w:rFonts w:ascii="Tahoma" w:hAnsi="Tahoma"/>
      <w:sz w:val="20"/>
      <w:szCs w:val="20"/>
    </w:rPr>
  </w:style>
  <w:style w:type="character" w:customStyle="1" w:styleId="af9">
    <w:name w:val="Схема документа Знак"/>
    <w:basedOn w:val="a9"/>
    <w:link w:val="af8"/>
    <w:uiPriority w:val="99"/>
    <w:locked/>
    <w:rsid w:val="002C0810"/>
    <w:rPr>
      <w:rFonts w:ascii="Tahoma" w:hAnsi="Tahoma" w:cs="Times New Roman"/>
      <w:sz w:val="20"/>
      <w:shd w:val="clear" w:color="auto" w:fill="000080"/>
      <w:lang w:eastAsia="ru-RU"/>
    </w:rPr>
  </w:style>
  <w:style w:type="paragraph" w:customStyle="1" w:styleId="412">
    <w:name w:val="Стиль Заголовок 4 + 12 пт не полужирный Черный По ширине Перед:..."/>
    <w:basedOn w:val="44"/>
    <w:uiPriority w:val="99"/>
    <w:semiHidden/>
    <w:rsid w:val="002C0810"/>
    <w:pPr>
      <w:spacing w:before="0"/>
      <w:ind w:left="1728"/>
      <w:jc w:val="both"/>
    </w:pPr>
    <w:rPr>
      <w:b w:val="0"/>
      <w:bCs w:val="0"/>
      <w:color w:val="000000"/>
      <w:sz w:val="24"/>
      <w:szCs w:val="20"/>
    </w:rPr>
  </w:style>
  <w:style w:type="paragraph" w:styleId="afa">
    <w:name w:val="Body Text"/>
    <w:aliases w:val="Знак2,body text,A=&gt;2=&gt;9 B5:AB,Body Text Char,Знак,BO,ID,body indent,ändrad,EHPT,Body Text2,bt,heading_txt,bodytxy2,t,subtitle2,Orig Qstn,Original Question,doc1,Block text,CV Body Text,BODY TEXT,bul,heading3,3 indent,heading31"/>
    <w:basedOn w:val="a8"/>
    <w:link w:val="afb"/>
    <w:uiPriority w:val="99"/>
    <w:rsid w:val="00923156"/>
    <w:pPr>
      <w:spacing w:after="160" w:line="240" w:lineRule="exact"/>
    </w:pPr>
    <w:rPr>
      <w:rFonts w:ascii="Verdana" w:hAnsi="Verdana"/>
      <w:lang w:val="en-US" w:eastAsia="en-US"/>
    </w:rPr>
  </w:style>
  <w:style w:type="character" w:customStyle="1" w:styleId="afb">
    <w:name w:val="Основной текст Знак"/>
    <w:aliases w:val="Знак2 Знак2,body text Знак,A=&gt;2=&gt;9 B5:AB Знак,Body Text Char Знак,Знак Знак8,BO Знак,ID Знак,body indent Знак,ändrad Знак,EHPT Знак,Body Text2 Знак,bt Знак,heading_txt Знак,bodytxy2 Знак,t Знак,subtitle2 Знак,Orig Qstn Знак,doc1 Знак"/>
    <w:basedOn w:val="a9"/>
    <w:link w:val="afa"/>
    <w:uiPriority w:val="99"/>
    <w:locked/>
    <w:rsid w:val="002C0810"/>
    <w:rPr>
      <w:rFonts w:ascii="Times New Roman" w:hAnsi="Times New Roman" w:cs="Times New Roman"/>
      <w:sz w:val="24"/>
      <w:lang w:eastAsia="ru-RU"/>
    </w:rPr>
  </w:style>
  <w:style w:type="paragraph" w:styleId="afc">
    <w:name w:val="Body Text Indent"/>
    <w:aliases w:val="Основной текст 1,Основной текст 11,Основной текст 12"/>
    <w:basedOn w:val="a8"/>
    <w:link w:val="afd"/>
    <w:uiPriority w:val="99"/>
    <w:rsid w:val="002C0810"/>
    <w:pPr>
      <w:spacing w:after="120"/>
      <w:ind w:left="283"/>
      <w:jc w:val="both"/>
    </w:pPr>
    <w:rPr>
      <w:rFonts w:eastAsia="Calibri"/>
      <w:szCs w:val="20"/>
    </w:rPr>
  </w:style>
  <w:style w:type="character" w:customStyle="1" w:styleId="BodyTextIndentChar">
    <w:name w:val="Body Text Indent Char"/>
    <w:aliases w:val="Основной текст 1 Char,Основной текст 11 Char,Основной текст 12 Char"/>
    <w:basedOn w:val="a9"/>
    <w:link w:val="17"/>
    <w:uiPriority w:val="99"/>
    <w:locked/>
    <w:rsid w:val="004B79E5"/>
    <w:rPr>
      <w:rFonts w:ascii="Times New Roman" w:hAnsi="Times New Roman" w:cs="Times New Roman"/>
      <w:sz w:val="24"/>
    </w:rPr>
  </w:style>
  <w:style w:type="character" w:customStyle="1" w:styleId="afd">
    <w:name w:val="Основной текст с отступом Знак"/>
    <w:aliases w:val="Основной текст 1 Знак1,Основной текст 11 Знак1,Основной текст 12 Знак1"/>
    <w:link w:val="afc"/>
    <w:uiPriority w:val="99"/>
    <w:locked/>
    <w:rsid w:val="002C0810"/>
    <w:rPr>
      <w:rFonts w:ascii="Times New Roman" w:hAnsi="Times New Roman"/>
      <w:sz w:val="24"/>
      <w:lang w:eastAsia="ru-RU"/>
    </w:rPr>
  </w:style>
  <w:style w:type="paragraph" w:styleId="2e">
    <w:name w:val="Body Text 2"/>
    <w:basedOn w:val="a8"/>
    <w:link w:val="2f"/>
    <w:uiPriority w:val="99"/>
    <w:rsid w:val="002C0810"/>
    <w:pPr>
      <w:spacing w:after="120" w:line="480" w:lineRule="auto"/>
      <w:jc w:val="both"/>
    </w:pPr>
    <w:rPr>
      <w:rFonts w:eastAsia="Calibri"/>
      <w:szCs w:val="20"/>
    </w:rPr>
  </w:style>
  <w:style w:type="character" w:customStyle="1" w:styleId="BodyText2Char">
    <w:name w:val="Body Text 2 Char"/>
    <w:basedOn w:val="a9"/>
    <w:uiPriority w:val="99"/>
    <w:locked/>
    <w:rsid w:val="009F4164"/>
    <w:rPr>
      <w:rFonts w:cs="Times New Roman"/>
      <w:sz w:val="24"/>
      <w:lang w:val="ru-RU" w:eastAsia="ru-RU"/>
    </w:rPr>
  </w:style>
  <w:style w:type="character" w:customStyle="1" w:styleId="2f">
    <w:name w:val="Основной текст 2 Знак"/>
    <w:link w:val="2e"/>
    <w:uiPriority w:val="99"/>
    <w:locked/>
    <w:rsid w:val="002C0810"/>
    <w:rPr>
      <w:rFonts w:ascii="Times New Roman" w:hAnsi="Times New Roman"/>
      <w:sz w:val="24"/>
      <w:lang w:eastAsia="ru-RU"/>
    </w:rPr>
  </w:style>
  <w:style w:type="paragraph" w:customStyle="1" w:styleId="18">
    <w:name w:val="Обычный1"/>
    <w:link w:val="Normal"/>
    <w:uiPriority w:val="99"/>
    <w:rsid w:val="002C0810"/>
    <w:pPr>
      <w:widowControl w:val="0"/>
      <w:shd w:val="clear" w:color="auto" w:fill="FFFFFF"/>
      <w:ind w:firstLine="709"/>
      <w:jc w:val="both"/>
    </w:pPr>
    <w:rPr>
      <w:rFonts w:ascii="Times New Roman" w:hAnsi="Times New Roman"/>
      <w:snapToGrid w:val="0"/>
      <w:sz w:val="22"/>
      <w:szCs w:val="22"/>
    </w:rPr>
  </w:style>
  <w:style w:type="paragraph" w:customStyle="1" w:styleId="afe">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customStyle="1" w:styleId="2f0">
    <w:name w:val="Название2"/>
    <w:basedOn w:val="a8"/>
    <w:link w:val="aff"/>
    <w:uiPriority w:val="99"/>
    <w:rsid w:val="002C0810"/>
    <w:pPr>
      <w:jc w:val="center"/>
    </w:pPr>
    <w:rPr>
      <w:rFonts w:eastAsia="Calibri"/>
      <w:b/>
      <w:sz w:val="20"/>
      <w:szCs w:val="20"/>
    </w:rPr>
  </w:style>
  <w:style w:type="character" w:customStyle="1" w:styleId="aff">
    <w:name w:val="Название Знак"/>
    <w:link w:val="2f0"/>
    <w:uiPriority w:val="99"/>
    <w:locked/>
    <w:rsid w:val="002C0810"/>
    <w:rPr>
      <w:rFonts w:ascii="Times New Roman" w:hAnsi="Times New Roman"/>
      <w:b/>
      <w:sz w:val="20"/>
      <w:lang w:eastAsia="ru-RU"/>
    </w:rPr>
  </w:style>
  <w:style w:type="paragraph" w:customStyle="1" w:styleId="aff0">
    <w:name w:val="Заголовок раздела документа"/>
    <w:basedOn w:val="a8"/>
    <w:next w:val="18"/>
    <w:autoRedefine/>
    <w:uiPriority w:val="99"/>
    <w:rsid w:val="002C0810"/>
    <w:pPr>
      <w:widowControl w:val="0"/>
      <w:jc w:val="right"/>
    </w:pPr>
    <w:rPr>
      <w:b/>
      <w:i/>
      <w:color w:val="000000"/>
      <w:lang w:val="en-US"/>
    </w:rPr>
  </w:style>
  <w:style w:type="paragraph" w:customStyle="1" w:styleId="aff1">
    <w:name w:val="заголовок подраздела"/>
    <w:basedOn w:val="13"/>
    <w:autoRedefine/>
    <w:uiPriority w:val="99"/>
    <w:rsid w:val="002C0810"/>
    <w:pPr>
      <w:keepNext w:val="0"/>
      <w:widowControl w:val="0"/>
    </w:pPr>
    <w:rPr>
      <w:sz w:val="32"/>
      <w:szCs w:val="32"/>
    </w:rPr>
  </w:style>
  <w:style w:type="paragraph" w:customStyle="1" w:styleId="aff2">
    <w:name w:val="абзац подраздела"/>
    <w:basedOn w:val="27"/>
    <w:link w:val="aff3"/>
    <w:autoRedefine/>
    <w:uiPriority w:val="99"/>
    <w:rsid w:val="002C0810"/>
    <w:pPr>
      <w:keepNext w:val="0"/>
      <w:widowControl w:val="0"/>
      <w:jc w:val="both"/>
    </w:pPr>
  </w:style>
  <w:style w:type="paragraph" w:styleId="HTML">
    <w:name w:val="HTML Address"/>
    <w:basedOn w:val="a8"/>
    <w:link w:val="HTML0"/>
    <w:uiPriority w:val="99"/>
    <w:rsid w:val="002C0810"/>
    <w:rPr>
      <w:i/>
      <w:iCs/>
    </w:rPr>
  </w:style>
  <w:style w:type="character" w:customStyle="1" w:styleId="HTML0">
    <w:name w:val="Адрес HTML Знак"/>
    <w:basedOn w:val="a9"/>
    <w:link w:val="HTML"/>
    <w:uiPriority w:val="99"/>
    <w:locked/>
    <w:rsid w:val="002C0810"/>
    <w:rPr>
      <w:rFonts w:ascii="Times New Roman" w:hAnsi="Times New Roman" w:cs="Times New Roman"/>
      <w:i/>
      <w:sz w:val="24"/>
      <w:lang w:eastAsia="ru-RU"/>
    </w:rPr>
  </w:style>
  <w:style w:type="paragraph" w:styleId="aff4">
    <w:name w:val="envelope address"/>
    <w:basedOn w:val="a8"/>
    <w:uiPriority w:val="99"/>
    <w:rsid w:val="002C0810"/>
    <w:pPr>
      <w:framePr w:w="7920" w:h="1980" w:hRule="exact" w:hSpace="180" w:wrap="auto" w:hAnchor="page" w:xAlign="center" w:yAlign="bottom"/>
      <w:ind w:left="2880"/>
    </w:pPr>
    <w:rPr>
      <w:rFonts w:ascii="Arial" w:hAnsi="Arial" w:cs="Arial"/>
    </w:rPr>
  </w:style>
  <w:style w:type="character" w:styleId="HTML1">
    <w:name w:val="HTML Acronym"/>
    <w:basedOn w:val="a9"/>
    <w:uiPriority w:val="99"/>
    <w:rsid w:val="002C0810"/>
    <w:rPr>
      <w:rFonts w:cs="Times New Roman"/>
    </w:rPr>
  </w:style>
  <w:style w:type="table" w:styleId="-1">
    <w:name w:val="Table Web 1"/>
    <w:basedOn w:val="aa"/>
    <w:uiPriority w:val="99"/>
    <w:semiHidden/>
    <w:rsid w:val="002C0810"/>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a"/>
    <w:uiPriority w:val="99"/>
    <w:semiHidden/>
    <w:rsid w:val="002C0810"/>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a"/>
    <w:uiPriority w:val="99"/>
    <w:semiHidden/>
    <w:rsid w:val="002C0810"/>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5">
    <w:name w:val="Emphasis"/>
    <w:basedOn w:val="a9"/>
    <w:uiPriority w:val="99"/>
    <w:qFormat/>
    <w:rsid w:val="002C0810"/>
    <w:rPr>
      <w:rFonts w:cs="Times New Roman"/>
      <w:i/>
    </w:rPr>
  </w:style>
  <w:style w:type="paragraph" w:styleId="aff6">
    <w:name w:val="Date"/>
    <w:basedOn w:val="a8"/>
    <w:next w:val="a8"/>
    <w:link w:val="aff7"/>
    <w:uiPriority w:val="99"/>
    <w:rsid w:val="002C0810"/>
  </w:style>
  <w:style w:type="character" w:customStyle="1" w:styleId="aff7">
    <w:name w:val="Дата Знак"/>
    <w:basedOn w:val="a9"/>
    <w:link w:val="aff6"/>
    <w:uiPriority w:val="99"/>
    <w:locked/>
    <w:rsid w:val="002C0810"/>
    <w:rPr>
      <w:rFonts w:ascii="Times New Roman" w:hAnsi="Times New Roman" w:cs="Times New Roman"/>
      <w:sz w:val="24"/>
      <w:lang w:eastAsia="ru-RU"/>
    </w:rPr>
  </w:style>
  <w:style w:type="paragraph" w:styleId="aff8">
    <w:name w:val="Note Heading"/>
    <w:basedOn w:val="a8"/>
    <w:next w:val="a8"/>
    <w:link w:val="aff9"/>
    <w:uiPriority w:val="99"/>
    <w:rsid w:val="002C0810"/>
  </w:style>
  <w:style w:type="character" w:customStyle="1" w:styleId="aff9">
    <w:name w:val="Заголовок записки Знак"/>
    <w:basedOn w:val="a9"/>
    <w:link w:val="aff8"/>
    <w:uiPriority w:val="99"/>
    <w:locked/>
    <w:rsid w:val="002C0810"/>
    <w:rPr>
      <w:rFonts w:ascii="Times New Roman" w:hAnsi="Times New Roman" w:cs="Times New Roman"/>
      <w:sz w:val="24"/>
      <w:lang w:eastAsia="ru-RU"/>
    </w:rPr>
  </w:style>
  <w:style w:type="table" w:styleId="affa">
    <w:name w:val="Table Elegant"/>
    <w:basedOn w:val="aa"/>
    <w:uiPriority w:val="99"/>
    <w:semiHidden/>
    <w:rsid w:val="002C0810"/>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9">
    <w:name w:val="Table Subtle 1"/>
    <w:basedOn w:val="aa"/>
    <w:uiPriority w:val="99"/>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1">
    <w:name w:val="Table Subtle 2"/>
    <w:basedOn w:val="aa"/>
    <w:uiPriority w:val="99"/>
    <w:semiHidden/>
    <w:rsid w:val="002C0810"/>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2">
    <w:name w:val="HTML Keyboard"/>
    <w:basedOn w:val="a9"/>
    <w:uiPriority w:val="99"/>
    <w:rsid w:val="002C0810"/>
    <w:rPr>
      <w:rFonts w:ascii="Courier New" w:hAnsi="Courier New" w:cs="Times New Roman"/>
      <w:sz w:val="20"/>
    </w:rPr>
  </w:style>
  <w:style w:type="table" w:styleId="1a">
    <w:name w:val="Table Classic 1"/>
    <w:basedOn w:val="aa"/>
    <w:uiPriority w:val="99"/>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2">
    <w:name w:val="Table Classic 2"/>
    <w:basedOn w:val="aa"/>
    <w:uiPriority w:val="99"/>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a">
    <w:name w:val="Table Classic 3"/>
    <w:basedOn w:val="aa"/>
    <w:uiPriority w:val="99"/>
    <w:semiHidden/>
    <w:rsid w:val="002C0810"/>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6">
    <w:name w:val="Table Classic 4"/>
    <w:basedOn w:val="aa"/>
    <w:uiPriority w:val="99"/>
    <w:semiHidden/>
    <w:rsid w:val="002C0810"/>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3">
    <w:name w:val="HTML Code"/>
    <w:basedOn w:val="a9"/>
    <w:uiPriority w:val="99"/>
    <w:rsid w:val="002C0810"/>
    <w:rPr>
      <w:rFonts w:ascii="Courier New" w:hAnsi="Courier New" w:cs="Times New Roman"/>
      <w:sz w:val="20"/>
    </w:rPr>
  </w:style>
  <w:style w:type="paragraph" w:styleId="affb">
    <w:name w:val="Body Text First Indent"/>
    <w:basedOn w:val="afa"/>
    <w:link w:val="affc"/>
    <w:uiPriority w:val="99"/>
    <w:rsid w:val="002C0810"/>
    <w:pPr>
      <w:spacing w:after="120" w:line="240" w:lineRule="auto"/>
      <w:ind w:firstLine="210"/>
    </w:pPr>
    <w:rPr>
      <w:rFonts w:ascii="Times New Roman" w:hAnsi="Times New Roman"/>
      <w:lang w:val="ru-RU" w:eastAsia="ru-RU"/>
    </w:rPr>
  </w:style>
  <w:style w:type="character" w:customStyle="1" w:styleId="affc">
    <w:name w:val="Красная строка Знак"/>
    <w:basedOn w:val="afb"/>
    <w:link w:val="affb"/>
    <w:uiPriority w:val="99"/>
    <w:locked/>
    <w:rsid w:val="002C0810"/>
    <w:rPr>
      <w:rFonts w:ascii="Times New Roman" w:hAnsi="Times New Roman" w:cs="Times New Roman"/>
      <w:sz w:val="24"/>
      <w:lang w:eastAsia="ru-RU"/>
    </w:rPr>
  </w:style>
  <w:style w:type="paragraph" w:styleId="2f3">
    <w:name w:val="Body Text First Indent 2"/>
    <w:basedOn w:val="afc"/>
    <w:link w:val="2f4"/>
    <w:uiPriority w:val="99"/>
    <w:rsid w:val="002C0810"/>
    <w:pPr>
      <w:ind w:firstLine="210"/>
      <w:jc w:val="left"/>
    </w:pPr>
  </w:style>
  <w:style w:type="character" w:customStyle="1" w:styleId="2f4">
    <w:name w:val="Красная строка 2 Знак"/>
    <w:basedOn w:val="afd"/>
    <w:link w:val="2f3"/>
    <w:uiPriority w:val="99"/>
    <w:locked/>
    <w:rsid w:val="002C0810"/>
    <w:rPr>
      <w:rFonts w:ascii="Times New Roman" w:hAnsi="Times New Roman" w:cs="Times New Roman"/>
      <w:sz w:val="24"/>
      <w:lang w:eastAsia="ru-RU"/>
    </w:rPr>
  </w:style>
  <w:style w:type="paragraph" w:styleId="2">
    <w:name w:val="List Bullet 2"/>
    <w:basedOn w:val="a8"/>
    <w:uiPriority w:val="99"/>
    <w:rsid w:val="002C0810"/>
    <w:pPr>
      <w:numPr>
        <w:numId w:val="3"/>
      </w:numPr>
    </w:pPr>
  </w:style>
  <w:style w:type="paragraph" w:styleId="30">
    <w:name w:val="List Bullet 3"/>
    <w:basedOn w:val="a8"/>
    <w:uiPriority w:val="99"/>
    <w:rsid w:val="002C0810"/>
    <w:pPr>
      <w:numPr>
        <w:numId w:val="4"/>
      </w:numPr>
    </w:pPr>
  </w:style>
  <w:style w:type="paragraph" w:styleId="40">
    <w:name w:val="List Bullet 4"/>
    <w:basedOn w:val="a8"/>
    <w:uiPriority w:val="99"/>
    <w:rsid w:val="002C0810"/>
    <w:pPr>
      <w:numPr>
        <w:numId w:val="5"/>
      </w:numPr>
    </w:pPr>
  </w:style>
  <w:style w:type="paragraph" w:styleId="50">
    <w:name w:val="List Bullet 5"/>
    <w:basedOn w:val="a8"/>
    <w:uiPriority w:val="99"/>
    <w:rsid w:val="002C0810"/>
    <w:pPr>
      <w:numPr>
        <w:numId w:val="6"/>
      </w:numPr>
    </w:pPr>
  </w:style>
  <w:style w:type="character" w:styleId="affd">
    <w:name w:val="line number"/>
    <w:basedOn w:val="a9"/>
    <w:uiPriority w:val="99"/>
    <w:rsid w:val="002C0810"/>
    <w:rPr>
      <w:rFonts w:cs="Times New Roman"/>
    </w:rPr>
  </w:style>
  <w:style w:type="paragraph" w:styleId="a0">
    <w:name w:val="List Number"/>
    <w:aliases w:val="1 часть раздела"/>
    <w:basedOn w:val="a8"/>
    <w:autoRedefine/>
    <w:uiPriority w:val="99"/>
    <w:rsid w:val="00426E19"/>
    <w:pPr>
      <w:keepNext/>
      <w:numPr>
        <w:numId w:val="13"/>
      </w:numPr>
      <w:tabs>
        <w:tab w:val="clear" w:pos="720"/>
      </w:tabs>
      <w:ind w:left="360"/>
      <w:jc w:val="both"/>
    </w:pPr>
    <w:rPr>
      <w:b/>
    </w:rPr>
  </w:style>
  <w:style w:type="paragraph" w:styleId="3">
    <w:name w:val="List Number 3"/>
    <w:basedOn w:val="a8"/>
    <w:uiPriority w:val="99"/>
    <w:rsid w:val="002C0810"/>
    <w:pPr>
      <w:numPr>
        <w:numId w:val="7"/>
      </w:numPr>
    </w:pPr>
  </w:style>
  <w:style w:type="paragraph" w:styleId="4">
    <w:name w:val="List Number 4"/>
    <w:basedOn w:val="a8"/>
    <w:uiPriority w:val="99"/>
    <w:rsid w:val="002C0810"/>
    <w:pPr>
      <w:numPr>
        <w:numId w:val="8"/>
      </w:numPr>
    </w:pPr>
  </w:style>
  <w:style w:type="paragraph" w:styleId="5">
    <w:name w:val="List Number 5"/>
    <w:basedOn w:val="a8"/>
    <w:uiPriority w:val="99"/>
    <w:rsid w:val="002C0810"/>
    <w:pPr>
      <w:numPr>
        <w:numId w:val="9"/>
      </w:numPr>
    </w:pPr>
  </w:style>
  <w:style w:type="character" w:styleId="HTML4">
    <w:name w:val="HTML Sample"/>
    <w:basedOn w:val="a9"/>
    <w:uiPriority w:val="99"/>
    <w:rsid w:val="002C0810"/>
    <w:rPr>
      <w:rFonts w:ascii="Courier New" w:hAnsi="Courier New" w:cs="Times New Roman"/>
    </w:rPr>
  </w:style>
  <w:style w:type="paragraph" w:styleId="2f5">
    <w:name w:val="envelope return"/>
    <w:basedOn w:val="a8"/>
    <w:uiPriority w:val="99"/>
    <w:rsid w:val="002C0810"/>
    <w:rPr>
      <w:rFonts w:ascii="Arial" w:hAnsi="Arial" w:cs="Arial"/>
      <w:sz w:val="20"/>
      <w:szCs w:val="20"/>
    </w:rPr>
  </w:style>
  <w:style w:type="table" w:styleId="1b">
    <w:name w:val="Table 3D effects 1"/>
    <w:basedOn w:val="aa"/>
    <w:uiPriority w:val="99"/>
    <w:semiHidden/>
    <w:rsid w:val="002C0810"/>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a"/>
    <w:uiPriority w:val="99"/>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b">
    <w:name w:val="Table 3D effects 3"/>
    <w:basedOn w:val="aa"/>
    <w:uiPriority w:val="99"/>
    <w:semiHidden/>
    <w:rsid w:val="002C0810"/>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e">
    <w:name w:val="Normal (Web)"/>
    <w:aliases w:val="Обычный (Web),Обычный (веб)1,Обычный (веб) Знак Знак Знак1,Знак Знак1 Знак,Обычный (веб) Знак Знак Знак Знак,Знак Знак Знак1 Знак Знак1,Знак Знак Знак1 Знак Знак Знак Знак Знак,Знак Знак Знак1,Обычный (веб)11"/>
    <w:basedOn w:val="a8"/>
    <w:uiPriority w:val="99"/>
    <w:rsid w:val="002C0810"/>
  </w:style>
  <w:style w:type="paragraph" w:styleId="afff">
    <w:name w:val="Normal Indent"/>
    <w:basedOn w:val="a8"/>
    <w:uiPriority w:val="99"/>
    <w:rsid w:val="002C0810"/>
    <w:pPr>
      <w:ind w:left="708"/>
    </w:pPr>
  </w:style>
  <w:style w:type="character" w:styleId="HTML5">
    <w:name w:val="HTML Definition"/>
    <w:basedOn w:val="a9"/>
    <w:uiPriority w:val="99"/>
    <w:rsid w:val="002C0810"/>
    <w:rPr>
      <w:rFonts w:cs="Times New Roman"/>
      <w:i/>
    </w:rPr>
  </w:style>
  <w:style w:type="paragraph" w:styleId="3c">
    <w:name w:val="Body Text 3"/>
    <w:basedOn w:val="a8"/>
    <w:link w:val="3d"/>
    <w:uiPriority w:val="99"/>
    <w:rsid w:val="002C0810"/>
    <w:pPr>
      <w:spacing w:after="120"/>
    </w:pPr>
    <w:rPr>
      <w:sz w:val="16"/>
      <w:szCs w:val="16"/>
    </w:rPr>
  </w:style>
  <w:style w:type="character" w:customStyle="1" w:styleId="3d">
    <w:name w:val="Основной текст 3 Знак"/>
    <w:basedOn w:val="a9"/>
    <w:link w:val="3c"/>
    <w:uiPriority w:val="99"/>
    <w:locked/>
    <w:rsid w:val="002C0810"/>
    <w:rPr>
      <w:rFonts w:ascii="Times New Roman" w:hAnsi="Times New Roman" w:cs="Times New Roman"/>
      <w:sz w:val="16"/>
      <w:lang w:eastAsia="ru-RU"/>
    </w:rPr>
  </w:style>
  <w:style w:type="paragraph" w:styleId="3e">
    <w:name w:val="Body Text Indent 3"/>
    <w:basedOn w:val="a8"/>
    <w:link w:val="3f"/>
    <w:uiPriority w:val="99"/>
    <w:rsid w:val="002C0810"/>
    <w:pPr>
      <w:spacing w:after="120"/>
      <w:ind w:left="283"/>
    </w:pPr>
    <w:rPr>
      <w:sz w:val="16"/>
      <w:szCs w:val="16"/>
    </w:rPr>
  </w:style>
  <w:style w:type="character" w:customStyle="1" w:styleId="3f">
    <w:name w:val="Основной текст с отступом 3 Знак"/>
    <w:basedOn w:val="a9"/>
    <w:link w:val="3e"/>
    <w:uiPriority w:val="99"/>
    <w:locked/>
    <w:rsid w:val="002C0810"/>
    <w:rPr>
      <w:rFonts w:ascii="Times New Roman" w:hAnsi="Times New Roman" w:cs="Times New Roman"/>
      <w:sz w:val="16"/>
      <w:lang w:eastAsia="ru-RU"/>
    </w:rPr>
  </w:style>
  <w:style w:type="character" w:styleId="HTML6">
    <w:name w:val="HTML Variable"/>
    <w:basedOn w:val="a9"/>
    <w:uiPriority w:val="99"/>
    <w:rsid w:val="002C0810"/>
    <w:rPr>
      <w:rFonts w:cs="Times New Roman"/>
      <w:i/>
    </w:rPr>
  </w:style>
  <w:style w:type="character" w:styleId="HTML7">
    <w:name w:val="HTML Typewriter"/>
    <w:basedOn w:val="a9"/>
    <w:uiPriority w:val="99"/>
    <w:rsid w:val="002C0810"/>
    <w:rPr>
      <w:rFonts w:ascii="Courier New" w:hAnsi="Courier New" w:cs="Times New Roman"/>
      <w:sz w:val="20"/>
    </w:rPr>
  </w:style>
  <w:style w:type="paragraph" w:styleId="afff0">
    <w:name w:val="Subtitle"/>
    <w:basedOn w:val="a8"/>
    <w:link w:val="afff1"/>
    <w:uiPriority w:val="99"/>
    <w:qFormat/>
    <w:rsid w:val="002C0810"/>
    <w:pPr>
      <w:spacing w:after="60"/>
      <w:jc w:val="center"/>
      <w:outlineLvl w:val="1"/>
    </w:pPr>
    <w:rPr>
      <w:rFonts w:ascii="Arial" w:hAnsi="Arial"/>
    </w:rPr>
  </w:style>
  <w:style w:type="character" w:customStyle="1" w:styleId="afff1">
    <w:name w:val="Подзаголовок Знак"/>
    <w:basedOn w:val="a9"/>
    <w:link w:val="afff0"/>
    <w:uiPriority w:val="99"/>
    <w:locked/>
    <w:rsid w:val="002C0810"/>
    <w:rPr>
      <w:rFonts w:ascii="Arial" w:hAnsi="Arial" w:cs="Times New Roman"/>
      <w:sz w:val="24"/>
      <w:lang w:eastAsia="ru-RU"/>
    </w:rPr>
  </w:style>
  <w:style w:type="paragraph" w:styleId="afff2">
    <w:name w:val="Signature"/>
    <w:basedOn w:val="a8"/>
    <w:link w:val="afff3"/>
    <w:uiPriority w:val="99"/>
    <w:rsid w:val="002C0810"/>
    <w:pPr>
      <w:ind w:left="4252"/>
    </w:pPr>
  </w:style>
  <w:style w:type="character" w:customStyle="1" w:styleId="afff3">
    <w:name w:val="Подпись Знак"/>
    <w:basedOn w:val="a9"/>
    <w:link w:val="afff2"/>
    <w:uiPriority w:val="99"/>
    <w:locked/>
    <w:rsid w:val="002C0810"/>
    <w:rPr>
      <w:rFonts w:ascii="Times New Roman" w:hAnsi="Times New Roman" w:cs="Times New Roman"/>
      <w:sz w:val="24"/>
      <w:lang w:eastAsia="ru-RU"/>
    </w:rPr>
  </w:style>
  <w:style w:type="paragraph" w:styleId="afff4">
    <w:name w:val="Salutation"/>
    <w:basedOn w:val="a8"/>
    <w:next w:val="a8"/>
    <w:link w:val="afff5"/>
    <w:uiPriority w:val="99"/>
    <w:rsid w:val="002C0810"/>
  </w:style>
  <w:style w:type="character" w:customStyle="1" w:styleId="afff5">
    <w:name w:val="Приветствие Знак"/>
    <w:basedOn w:val="a9"/>
    <w:link w:val="afff4"/>
    <w:uiPriority w:val="99"/>
    <w:locked/>
    <w:rsid w:val="002C0810"/>
    <w:rPr>
      <w:rFonts w:ascii="Times New Roman" w:hAnsi="Times New Roman" w:cs="Times New Roman"/>
      <w:sz w:val="24"/>
      <w:lang w:eastAsia="ru-RU"/>
    </w:rPr>
  </w:style>
  <w:style w:type="paragraph" w:styleId="afff6">
    <w:name w:val="List Continue"/>
    <w:basedOn w:val="a8"/>
    <w:uiPriority w:val="99"/>
    <w:rsid w:val="002C0810"/>
    <w:pPr>
      <w:spacing w:after="120"/>
      <w:ind w:left="283"/>
    </w:pPr>
  </w:style>
  <w:style w:type="paragraph" w:styleId="2f7">
    <w:name w:val="List Continue 2"/>
    <w:basedOn w:val="a8"/>
    <w:uiPriority w:val="99"/>
    <w:rsid w:val="002C0810"/>
    <w:pPr>
      <w:spacing w:after="120"/>
      <w:ind w:left="566"/>
    </w:pPr>
  </w:style>
  <w:style w:type="paragraph" w:styleId="3f0">
    <w:name w:val="List Continue 3"/>
    <w:basedOn w:val="a8"/>
    <w:uiPriority w:val="99"/>
    <w:rsid w:val="002C0810"/>
    <w:pPr>
      <w:spacing w:after="120"/>
      <w:ind w:left="849"/>
    </w:pPr>
  </w:style>
  <w:style w:type="paragraph" w:styleId="47">
    <w:name w:val="List Continue 4"/>
    <w:basedOn w:val="a8"/>
    <w:uiPriority w:val="99"/>
    <w:rsid w:val="002C0810"/>
    <w:pPr>
      <w:spacing w:after="120"/>
      <w:ind w:left="1132"/>
    </w:pPr>
  </w:style>
  <w:style w:type="paragraph" w:styleId="55">
    <w:name w:val="List Continue 5"/>
    <w:basedOn w:val="a8"/>
    <w:uiPriority w:val="99"/>
    <w:rsid w:val="002C0810"/>
    <w:pPr>
      <w:spacing w:after="120"/>
      <w:ind w:left="1415"/>
    </w:pPr>
  </w:style>
  <w:style w:type="character" w:styleId="afff7">
    <w:name w:val="FollowedHyperlink"/>
    <w:basedOn w:val="a9"/>
    <w:uiPriority w:val="99"/>
    <w:rsid w:val="002C0810"/>
    <w:rPr>
      <w:rFonts w:cs="Times New Roman"/>
      <w:color w:val="800080"/>
      <w:u w:val="single"/>
    </w:rPr>
  </w:style>
  <w:style w:type="table" w:styleId="1c">
    <w:name w:val="Table Simple 1"/>
    <w:basedOn w:val="aa"/>
    <w:uiPriority w:val="99"/>
    <w:semiHidden/>
    <w:rsid w:val="002C0810"/>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8">
    <w:name w:val="Table Simple 2"/>
    <w:basedOn w:val="aa"/>
    <w:uiPriority w:val="99"/>
    <w:semiHidden/>
    <w:rsid w:val="002C0810"/>
    <w:rPr>
      <w:rFonts w:ascii="Times New Roman" w:eastAsia="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1">
    <w:name w:val="Table Simple 3"/>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8">
    <w:name w:val="Closing"/>
    <w:basedOn w:val="a8"/>
    <w:link w:val="afff9"/>
    <w:uiPriority w:val="99"/>
    <w:rsid w:val="002C0810"/>
    <w:pPr>
      <w:ind w:left="4252"/>
    </w:pPr>
  </w:style>
  <w:style w:type="character" w:customStyle="1" w:styleId="afff9">
    <w:name w:val="Прощание Знак"/>
    <w:basedOn w:val="a9"/>
    <w:link w:val="afff8"/>
    <w:uiPriority w:val="99"/>
    <w:locked/>
    <w:rsid w:val="002C0810"/>
    <w:rPr>
      <w:rFonts w:ascii="Times New Roman" w:hAnsi="Times New Roman" w:cs="Times New Roman"/>
      <w:sz w:val="24"/>
      <w:lang w:eastAsia="ru-RU"/>
    </w:rPr>
  </w:style>
  <w:style w:type="table" w:styleId="1d">
    <w:name w:val="Table Grid 1"/>
    <w:basedOn w:val="aa"/>
    <w:uiPriority w:val="99"/>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9">
    <w:name w:val="Table Grid 2"/>
    <w:basedOn w:val="aa"/>
    <w:uiPriority w:val="99"/>
    <w:semiHidden/>
    <w:rsid w:val="002C0810"/>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2">
    <w:name w:val="Table Grid 3"/>
    <w:basedOn w:val="aa"/>
    <w:uiPriority w:val="99"/>
    <w:semiHidden/>
    <w:rsid w:val="002C0810"/>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a"/>
    <w:uiPriority w:val="99"/>
    <w:semiHidden/>
    <w:rsid w:val="002C0810"/>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1">
    <w:name w:val="Table Grid 7"/>
    <w:basedOn w:val="aa"/>
    <w:uiPriority w:val="99"/>
    <w:semiHidden/>
    <w:rsid w:val="002C0810"/>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1">
    <w:name w:val="Table Grid 8"/>
    <w:basedOn w:val="aa"/>
    <w:uiPriority w:val="99"/>
    <w:semiHidden/>
    <w:rsid w:val="002C0810"/>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a">
    <w:name w:val="Table Contemporary"/>
    <w:basedOn w:val="aa"/>
    <w:uiPriority w:val="99"/>
    <w:semiHidden/>
    <w:rsid w:val="002C0810"/>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b">
    <w:name w:val="List"/>
    <w:basedOn w:val="a8"/>
    <w:uiPriority w:val="99"/>
    <w:rsid w:val="002C0810"/>
    <w:pPr>
      <w:ind w:left="283" w:hanging="283"/>
    </w:pPr>
  </w:style>
  <w:style w:type="paragraph" w:styleId="2fa">
    <w:name w:val="List 2"/>
    <w:basedOn w:val="a8"/>
    <w:uiPriority w:val="99"/>
    <w:rsid w:val="002C0810"/>
    <w:pPr>
      <w:ind w:left="566" w:hanging="283"/>
    </w:pPr>
  </w:style>
  <w:style w:type="paragraph" w:styleId="3f3">
    <w:name w:val="List 3"/>
    <w:basedOn w:val="a8"/>
    <w:uiPriority w:val="99"/>
    <w:rsid w:val="002C0810"/>
    <w:pPr>
      <w:ind w:left="849" w:hanging="283"/>
    </w:pPr>
  </w:style>
  <w:style w:type="paragraph" w:styleId="49">
    <w:name w:val="List 4"/>
    <w:basedOn w:val="a8"/>
    <w:uiPriority w:val="99"/>
    <w:rsid w:val="002C0810"/>
    <w:pPr>
      <w:ind w:left="1132" w:hanging="283"/>
    </w:pPr>
  </w:style>
  <w:style w:type="paragraph" w:styleId="57">
    <w:name w:val="List 5"/>
    <w:basedOn w:val="a8"/>
    <w:uiPriority w:val="99"/>
    <w:rsid w:val="002C0810"/>
    <w:pPr>
      <w:ind w:left="1415" w:hanging="283"/>
    </w:pPr>
  </w:style>
  <w:style w:type="table" w:styleId="afffc">
    <w:name w:val="Table Professional"/>
    <w:basedOn w:val="aa"/>
    <w:uiPriority w:val="99"/>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uiPriority w:val="99"/>
    <w:rsid w:val="002C0810"/>
    <w:rPr>
      <w:rFonts w:ascii="Courier New" w:hAnsi="Courier New"/>
      <w:sz w:val="20"/>
      <w:szCs w:val="20"/>
    </w:rPr>
  </w:style>
  <w:style w:type="character" w:customStyle="1" w:styleId="HTML9">
    <w:name w:val="Стандартный HTML Знак"/>
    <w:basedOn w:val="a9"/>
    <w:link w:val="HTML8"/>
    <w:uiPriority w:val="99"/>
    <w:locked/>
    <w:rsid w:val="002C0810"/>
    <w:rPr>
      <w:rFonts w:ascii="Courier New" w:hAnsi="Courier New" w:cs="Times New Roman"/>
      <w:sz w:val="20"/>
      <w:lang w:eastAsia="ru-RU"/>
    </w:rPr>
  </w:style>
  <w:style w:type="table" w:styleId="1e">
    <w:name w:val="Table Columns 1"/>
    <w:basedOn w:val="aa"/>
    <w:uiPriority w:val="99"/>
    <w:semiHidden/>
    <w:rsid w:val="002C0810"/>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b">
    <w:name w:val="Table Columns 2"/>
    <w:basedOn w:val="aa"/>
    <w:uiPriority w:val="99"/>
    <w:semiHidden/>
    <w:rsid w:val="002C0810"/>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4">
    <w:name w:val="Table Columns 3"/>
    <w:basedOn w:val="aa"/>
    <w:uiPriority w:val="99"/>
    <w:semiHidden/>
    <w:rsid w:val="002C0810"/>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a"/>
    <w:uiPriority w:val="99"/>
    <w:semiHidden/>
    <w:rsid w:val="002C0810"/>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a"/>
    <w:uiPriority w:val="99"/>
    <w:semiHidden/>
    <w:rsid w:val="002C0810"/>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afffd">
    <w:name w:val="Strong"/>
    <w:basedOn w:val="a9"/>
    <w:uiPriority w:val="99"/>
    <w:qFormat/>
    <w:rsid w:val="002C0810"/>
    <w:rPr>
      <w:rFonts w:cs="Times New Roman"/>
      <w:b/>
    </w:rPr>
  </w:style>
  <w:style w:type="table" w:styleId="-10">
    <w:name w:val="Table List 1"/>
    <w:basedOn w:val="aa"/>
    <w:uiPriority w:val="99"/>
    <w:semiHidden/>
    <w:rsid w:val="002C0810"/>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a"/>
    <w:uiPriority w:val="99"/>
    <w:semiHidden/>
    <w:rsid w:val="002C0810"/>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a"/>
    <w:uiPriority w:val="99"/>
    <w:semiHidden/>
    <w:rsid w:val="002C0810"/>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a"/>
    <w:uiPriority w:val="99"/>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uiPriority w:val="99"/>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a"/>
    <w:uiPriority w:val="99"/>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a"/>
    <w:uiPriority w:val="99"/>
    <w:semiHidden/>
    <w:rsid w:val="002C0810"/>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a"/>
    <w:uiPriority w:val="99"/>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e">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8"/>
    <w:link w:val="affff"/>
    <w:uiPriority w:val="99"/>
    <w:rsid w:val="002C0810"/>
    <w:rPr>
      <w:rFonts w:ascii="Courier New" w:eastAsia="Calibri" w:hAnsi="Courier New"/>
      <w:sz w:val="20"/>
      <w:szCs w:val="20"/>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Знак2 Знак Знак1 Знак Char"/>
    <w:basedOn w:val="a9"/>
    <w:uiPriority w:val="99"/>
    <w:locked/>
    <w:rsid w:val="00CF489F"/>
    <w:rPr>
      <w:rFonts w:ascii="Courier New" w:hAnsi="Courier New" w:cs="Times New Roman"/>
    </w:rPr>
  </w:style>
  <w:style w:type="character" w:customStyle="1" w:styleId="affff">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
    <w:link w:val="afffe"/>
    <w:uiPriority w:val="99"/>
    <w:locked/>
    <w:rsid w:val="002C0810"/>
    <w:rPr>
      <w:rFonts w:ascii="Courier New" w:hAnsi="Courier New"/>
      <w:sz w:val="20"/>
      <w:lang w:eastAsia="ru-RU"/>
    </w:rPr>
  </w:style>
  <w:style w:type="table" w:styleId="affff0">
    <w:name w:val="Table Theme"/>
    <w:basedOn w:val="aa"/>
    <w:uiPriority w:val="99"/>
    <w:semiHidden/>
    <w:rsid w:val="002C081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
    <w:name w:val="Table Colorful 1"/>
    <w:basedOn w:val="aa"/>
    <w:uiPriority w:val="99"/>
    <w:semiHidden/>
    <w:rsid w:val="002C0810"/>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c">
    <w:name w:val="Table Colorful 2"/>
    <w:basedOn w:val="aa"/>
    <w:uiPriority w:val="99"/>
    <w:semiHidden/>
    <w:rsid w:val="002C0810"/>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5">
    <w:name w:val="Table Colorful 3"/>
    <w:basedOn w:val="aa"/>
    <w:uiPriority w:val="99"/>
    <w:semiHidden/>
    <w:rsid w:val="002C0810"/>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1">
    <w:name w:val="Block Text"/>
    <w:basedOn w:val="a8"/>
    <w:uiPriority w:val="99"/>
    <w:rsid w:val="002C0810"/>
    <w:pPr>
      <w:spacing w:after="120"/>
      <w:ind w:left="1440" w:right="1440"/>
    </w:pPr>
  </w:style>
  <w:style w:type="character" w:styleId="HTMLa">
    <w:name w:val="HTML Cite"/>
    <w:basedOn w:val="a9"/>
    <w:uiPriority w:val="99"/>
    <w:rsid w:val="002C0810"/>
    <w:rPr>
      <w:rFonts w:cs="Times New Roman"/>
      <w:i/>
    </w:rPr>
  </w:style>
  <w:style w:type="paragraph" w:styleId="affff2">
    <w:name w:val="Message Header"/>
    <w:basedOn w:val="a8"/>
    <w:link w:val="affff3"/>
    <w:uiPriority w:val="99"/>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3">
    <w:name w:val="Шапка Знак"/>
    <w:basedOn w:val="a9"/>
    <w:link w:val="affff2"/>
    <w:uiPriority w:val="99"/>
    <w:locked/>
    <w:rsid w:val="002C0810"/>
    <w:rPr>
      <w:rFonts w:ascii="Arial" w:hAnsi="Arial" w:cs="Times New Roman"/>
      <w:sz w:val="24"/>
      <w:shd w:val="pct20" w:color="auto" w:fill="auto"/>
      <w:lang w:eastAsia="ru-RU"/>
    </w:rPr>
  </w:style>
  <w:style w:type="paragraph" w:styleId="affff4">
    <w:name w:val="E-mail Signature"/>
    <w:basedOn w:val="a8"/>
    <w:link w:val="affff5"/>
    <w:uiPriority w:val="99"/>
    <w:rsid w:val="002C0810"/>
  </w:style>
  <w:style w:type="character" w:customStyle="1" w:styleId="affff5">
    <w:name w:val="Электронная подпись Знак"/>
    <w:basedOn w:val="a9"/>
    <w:link w:val="affff4"/>
    <w:uiPriority w:val="99"/>
    <w:locked/>
    <w:rsid w:val="002C0810"/>
    <w:rPr>
      <w:rFonts w:ascii="Times New Roman" w:hAnsi="Times New Roman" w:cs="Times New Roman"/>
      <w:sz w:val="24"/>
      <w:lang w:eastAsia="ru-RU"/>
    </w:rPr>
  </w:style>
  <w:style w:type="character" w:customStyle="1" w:styleId="26">
    <w:name w:val="Стиль Заголовок 2 + не полужирный не курсив Красный Знак"/>
    <w:link w:val="25"/>
    <w:uiPriority w:val="99"/>
    <w:locked/>
    <w:rsid w:val="002C0810"/>
    <w:rPr>
      <w:rFonts w:ascii="Times New Roman" w:hAnsi="Times New Roman"/>
      <w:b/>
      <w:i/>
      <w:sz w:val="28"/>
      <w:lang w:eastAsia="ru-RU"/>
    </w:rPr>
  </w:style>
  <w:style w:type="character" w:customStyle="1" w:styleId="28">
    <w:name w:val="Стиль Стиль Заголовок 2 + не полужирный не курсив Красный + не полу... Знак"/>
    <w:link w:val="27"/>
    <w:uiPriority w:val="99"/>
    <w:locked/>
    <w:rsid w:val="002C0810"/>
    <w:rPr>
      <w:rFonts w:ascii="Times New Roman" w:hAnsi="Times New Roman"/>
      <w:b/>
      <w:i/>
      <w:sz w:val="28"/>
      <w:lang w:eastAsia="ru-RU"/>
    </w:rPr>
  </w:style>
  <w:style w:type="character" w:customStyle="1" w:styleId="aff3">
    <w:name w:val="абзац подраздела Знак"/>
    <w:link w:val="aff2"/>
    <w:uiPriority w:val="99"/>
    <w:locked/>
    <w:rsid w:val="002C0810"/>
    <w:rPr>
      <w:rFonts w:ascii="Times New Roman" w:hAnsi="Times New Roman"/>
      <w:b/>
      <w:i/>
      <w:sz w:val="28"/>
      <w:lang w:eastAsia="ru-RU"/>
    </w:rPr>
  </w:style>
  <w:style w:type="paragraph" w:customStyle="1" w:styleId="affff6">
    <w:name w:val="перечень внутри абзаца"/>
    <w:basedOn w:val="27"/>
    <w:uiPriority w:val="99"/>
    <w:rsid w:val="002C0810"/>
    <w:pPr>
      <w:keepLines/>
      <w:spacing w:before="0"/>
      <w:ind w:left="708"/>
      <w:jc w:val="both"/>
    </w:pPr>
    <w:rPr>
      <w:i w:val="0"/>
      <w:color w:val="000000"/>
    </w:rPr>
  </w:style>
  <w:style w:type="paragraph" w:customStyle="1" w:styleId="4b">
    <w:name w:val="абзац 4"/>
    <w:basedOn w:val="412"/>
    <w:autoRedefine/>
    <w:uiPriority w:val="99"/>
    <w:rsid w:val="002C0810"/>
    <w:pPr>
      <w:keepLines/>
      <w:ind w:left="1260"/>
    </w:pPr>
  </w:style>
  <w:style w:type="paragraph" w:styleId="affff7">
    <w:name w:val="footnote text"/>
    <w:aliases w:val="Знак12 Знак"/>
    <w:basedOn w:val="a8"/>
    <w:link w:val="affff8"/>
    <w:uiPriority w:val="99"/>
    <w:rsid w:val="002C0810"/>
    <w:pPr>
      <w:spacing w:after="60"/>
      <w:jc w:val="both"/>
    </w:pPr>
    <w:rPr>
      <w:rFonts w:eastAsia="Calibri"/>
      <w:sz w:val="20"/>
      <w:szCs w:val="20"/>
    </w:rPr>
  </w:style>
  <w:style w:type="character" w:customStyle="1" w:styleId="FootnoteTextChar">
    <w:name w:val="Footnote Text Char"/>
    <w:aliases w:val="Знак12 Знак Char"/>
    <w:basedOn w:val="a9"/>
    <w:uiPriority w:val="99"/>
    <w:semiHidden/>
    <w:locked/>
    <w:rsid w:val="009A0D0A"/>
    <w:rPr>
      <w:rFonts w:ascii="Times New Roman" w:hAnsi="Times New Roman" w:cs="Times New Roman"/>
      <w:sz w:val="20"/>
      <w:szCs w:val="20"/>
    </w:rPr>
  </w:style>
  <w:style w:type="character" w:customStyle="1" w:styleId="affff8">
    <w:name w:val="Текст сноски Знак"/>
    <w:aliases w:val="Знак12 Знак Знак"/>
    <w:link w:val="affff7"/>
    <w:uiPriority w:val="99"/>
    <w:locked/>
    <w:rsid w:val="002C0810"/>
    <w:rPr>
      <w:rFonts w:ascii="Times New Roman" w:hAnsi="Times New Roman"/>
      <w:sz w:val="20"/>
      <w:lang w:eastAsia="ru-RU"/>
    </w:rPr>
  </w:style>
  <w:style w:type="paragraph" w:customStyle="1" w:styleId="Iniiaiieoaeno">
    <w:name w:val="Iniiaiie oaeno"/>
    <w:basedOn w:val="a8"/>
    <w:uiPriority w:val="99"/>
    <w:rsid w:val="002C0810"/>
    <w:pPr>
      <w:suppressAutoHyphens/>
      <w:autoSpaceDE w:val="0"/>
      <w:autoSpaceDN w:val="0"/>
      <w:jc w:val="center"/>
    </w:pPr>
    <w:rPr>
      <w:rFonts w:ascii="Arial" w:hAnsi="Arial" w:cs="Arial"/>
    </w:rPr>
  </w:style>
  <w:style w:type="paragraph" w:customStyle="1" w:styleId="a6">
    <w:name w:val="А. часть_раздела"/>
    <w:basedOn w:val="23"/>
    <w:autoRedefine/>
    <w:uiPriority w:val="99"/>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2"/>
    <w:link w:val="111"/>
    <w:autoRedefine/>
    <w:uiPriority w:val="99"/>
    <w:rsid w:val="00BE45A6"/>
    <w:pPr>
      <w:spacing w:before="0" w:after="0"/>
      <w:jc w:val="center"/>
    </w:pPr>
    <w:rPr>
      <w:bCs/>
      <w:i w:val="0"/>
      <w:iCs/>
      <w:sz w:val="24"/>
    </w:rPr>
  </w:style>
  <w:style w:type="character" w:customStyle="1" w:styleId="111">
    <w:name w:val="1.1 подпункт Знак Знак"/>
    <w:link w:val="110"/>
    <w:uiPriority w:val="99"/>
    <w:locked/>
    <w:rsid w:val="00BE45A6"/>
    <w:rPr>
      <w:rFonts w:ascii="Times New Roman" w:hAnsi="Times New Roman"/>
      <w:b/>
      <w:sz w:val="24"/>
    </w:rPr>
  </w:style>
  <w:style w:type="paragraph" w:customStyle="1" w:styleId="1f0">
    <w:name w:val="1 Часть"/>
    <w:basedOn w:val="a8"/>
    <w:next w:val="110"/>
    <w:autoRedefine/>
    <w:uiPriority w:val="99"/>
    <w:rsid w:val="009343A4"/>
    <w:pPr>
      <w:tabs>
        <w:tab w:val="num" w:pos="993"/>
      </w:tabs>
      <w:ind w:left="426"/>
      <w:jc w:val="center"/>
    </w:pPr>
    <w:rPr>
      <w:b/>
      <w:caps/>
    </w:rPr>
  </w:style>
  <w:style w:type="paragraph" w:customStyle="1" w:styleId="affff9">
    <w:name w:val="Слева"/>
    <w:basedOn w:val="a8"/>
    <w:uiPriority w:val="99"/>
    <w:rsid w:val="002C0810"/>
    <w:pPr>
      <w:ind w:left="357"/>
    </w:pPr>
    <w:rPr>
      <w:sz w:val="28"/>
      <w:szCs w:val="20"/>
    </w:rPr>
  </w:style>
  <w:style w:type="paragraph" w:customStyle="1" w:styleId="WW-2">
    <w:name w:val="WW-Основной текст 2"/>
    <w:basedOn w:val="a8"/>
    <w:uiPriority w:val="99"/>
    <w:rsid w:val="002C0810"/>
    <w:pPr>
      <w:suppressAutoHyphens/>
      <w:jc w:val="both"/>
    </w:pPr>
    <w:rPr>
      <w:szCs w:val="20"/>
    </w:rPr>
  </w:style>
  <w:style w:type="paragraph" w:customStyle="1" w:styleId="Iauiue">
    <w:name w:val="Iau?iue"/>
    <w:uiPriority w:val="99"/>
    <w:rsid w:val="002C0810"/>
    <w:rPr>
      <w:rFonts w:ascii="Times New Roman" w:eastAsia="Times New Roman" w:hAnsi="Times New Roman"/>
      <w:lang w:val="en-US"/>
    </w:rPr>
  </w:style>
  <w:style w:type="paragraph" w:customStyle="1" w:styleId="Iacaaiea">
    <w:name w:val="Iacaaiea"/>
    <w:basedOn w:val="Iauiue"/>
    <w:uiPriority w:val="99"/>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a">
    <w:name w:val="Текст заявки"/>
    <w:basedOn w:val="Iauiue"/>
    <w:uiPriority w:val="99"/>
    <w:rsid w:val="002C0810"/>
    <w:pPr>
      <w:ind w:firstLine="567"/>
      <w:jc w:val="both"/>
    </w:pPr>
    <w:rPr>
      <w:sz w:val="28"/>
    </w:rPr>
  </w:style>
  <w:style w:type="paragraph" w:styleId="affffb">
    <w:name w:val="Balloon Text"/>
    <w:basedOn w:val="a8"/>
    <w:link w:val="affffc"/>
    <w:uiPriority w:val="99"/>
    <w:rsid w:val="002C0810"/>
    <w:rPr>
      <w:rFonts w:ascii="Tahoma" w:hAnsi="Tahoma"/>
      <w:sz w:val="16"/>
      <w:szCs w:val="16"/>
    </w:rPr>
  </w:style>
  <w:style w:type="character" w:customStyle="1" w:styleId="affffc">
    <w:name w:val="Текст выноски Знак"/>
    <w:basedOn w:val="a9"/>
    <w:link w:val="affffb"/>
    <w:uiPriority w:val="99"/>
    <w:locked/>
    <w:rsid w:val="002C0810"/>
    <w:rPr>
      <w:rFonts w:ascii="Tahoma" w:hAnsi="Tahoma" w:cs="Times New Roman"/>
      <w:sz w:val="16"/>
      <w:lang w:eastAsia="ru-RU"/>
    </w:rPr>
  </w:style>
  <w:style w:type="character" w:customStyle="1" w:styleId="14pt">
    <w:name w:val="Стиль 14 pt"/>
    <w:uiPriority w:val="99"/>
    <w:rsid w:val="002C0810"/>
    <w:rPr>
      <w:sz w:val="24"/>
    </w:rPr>
  </w:style>
  <w:style w:type="paragraph" w:customStyle="1" w:styleId="caaieiaie2">
    <w:name w:val="caaieiaie 2"/>
    <w:basedOn w:val="Iauiue"/>
    <w:next w:val="Iauiue"/>
    <w:uiPriority w:val="99"/>
    <w:rsid w:val="002C0810"/>
    <w:pPr>
      <w:keepNext/>
    </w:pPr>
    <w:rPr>
      <w:sz w:val="24"/>
      <w:lang w:val="ru-RU"/>
    </w:rPr>
  </w:style>
  <w:style w:type="paragraph" w:customStyle="1" w:styleId="113">
    <w:name w:val="заголовок 11"/>
    <w:basedOn w:val="a8"/>
    <w:next w:val="a8"/>
    <w:uiPriority w:val="99"/>
    <w:rsid w:val="002C0810"/>
    <w:pPr>
      <w:keepNext/>
      <w:jc w:val="center"/>
    </w:pPr>
    <w:rPr>
      <w:szCs w:val="20"/>
    </w:rPr>
  </w:style>
  <w:style w:type="paragraph" w:customStyle="1" w:styleId="ww-20">
    <w:name w:val="ww-2"/>
    <w:basedOn w:val="a8"/>
    <w:uiPriority w:val="99"/>
    <w:rsid w:val="002C0810"/>
    <w:pPr>
      <w:jc w:val="both"/>
    </w:pPr>
  </w:style>
  <w:style w:type="paragraph" w:customStyle="1" w:styleId="ConsNormal">
    <w:name w:val="ConsNormal"/>
    <w:uiPriority w:val="99"/>
    <w:rsid w:val="002C0810"/>
    <w:pPr>
      <w:widowControl w:val="0"/>
      <w:autoSpaceDE w:val="0"/>
      <w:autoSpaceDN w:val="0"/>
      <w:adjustRightInd w:val="0"/>
      <w:ind w:right="19772" w:firstLine="720"/>
    </w:pPr>
    <w:rPr>
      <w:rFonts w:ascii="Arial" w:eastAsia="Times New Roman" w:hAnsi="Arial" w:cs="Arial"/>
    </w:rPr>
  </w:style>
  <w:style w:type="paragraph" w:styleId="affffd">
    <w:name w:val="endnote text"/>
    <w:basedOn w:val="a8"/>
    <w:link w:val="affffe"/>
    <w:uiPriority w:val="99"/>
    <w:rsid w:val="002C0810"/>
    <w:rPr>
      <w:sz w:val="20"/>
      <w:szCs w:val="20"/>
    </w:rPr>
  </w:style>
  <w:style w:type="character" w:customStyle="1" w:styleId="affffe">
    <w:name w:val="Текст концевой сноски Знак"/>
    <w:basedOn w:val="a9"/>
    <w:link w:val="affffd"/>
    <w:uiPriority w:val="99"/>
    <w:locked/>
    <w:rsid w:val="002C0810"/>
    <w:rPr>
      <w:rFonts w:ascii="Times New Roman" w:hAnsi="Times New Roman" w:cs="Times New Roman"/>
      <w:sz w:val="20"/>
      <w:lang w:eastAsia="ru-RU"/>
    </w:rPr>
  </w:style>
  <w:style w:type="character" w:styleId="afffff">
    <w:name w:val="endnote reference"/>
    <w:basedOn w:val="a9"/>
    <w:uiPriority w:val="99"/>
    <w:rsid w:val="002C0810"/>
    <w:rPr>
      <w:rFonts w:cs="Times New Roman"/>
      <w:vertAlign w:val="superscript"/>
    </w:rPr>
  </w:style>
  <w:style w:type="character" w:styleId="afffff0">
    <w:name w:val="footnote reference"/>
    <w:aliases w:val="Ссылка на сноску 45"/>
    <w:basedOn w:val="a9"/>
    <w:uiPriority w:val="99"/>
    <w:rsid w:val="002C0810"/>
    <w:rPr>
      <w:rFonts w:cs="Times New Roman"/>
      <w:vertAlign w:val="superscript"/>
    </w:rPr>
  </w:style>
  <w:style w:type="paragraph" w:customStyle="1" w:styleId="ConsPlusNormal">
    <w:name w:val="ConsPlusNormal"/>
    <w:link w:val="ConsPlusNormal0"/>
    <w:uiPriority w:val="99"/>
    <w:rsid w:val="002C0810"/>
    <w:pPr>
      <w:widowControl w:val="0"/>
      <w:autoSpaceDE w:val="0"/>
      <w:autoSpaceDN w:val="0"/>
      <w:adjustRightInd w:val="0"/>
      <w:ind w:firstLine="720"/>
    </w:pPr>
    <w:rPr>
      <w:rFonts w:ascii="Arial" w:hAnsi="Arial"/>
      <w:sz w:val="22"/>
      <w:szCs w:val="22"/>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uiPriority w:val="99"/>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99"/>
    <w:rsid w:val="00151E6A"/>
    <w:pPr>
      <w:ind w:left="240"/>
    </w:pPr>
    <w:rPr>
      <w:sz w:val="20"/>
      <w:szCs w:val="20"/>
    </w:rPr>
  </w:style>
  <w:style w:type="paragraph" w:customStyle="1" w:styleId="14pt1">
    <w:name w:val="Стиль 14 pt по центру1"/>
    <w:basedOn w:val="a8"/>
    <w:uiPriority w:val="99"/>
    <w:rsid w:val="001B2463"/>
    <w:pPr>
      <w:spacing w:before="240" w:after="240"/>
      <w:jc w:val="center"/>
    </w:pPr>
    <w:rPr>
      <w:sz w:val="28"/>
      <w:szCs w:val="20"/>
    </w:rPr>
  </w:style>
  <w:style w:type="paragraph" w:customStyle="1" w:styleId="afffff1">
    <w:name w:val="заголовок"/>
    <w:basedOn w:val="13"/>
    <w:uiPriority w:val="99"/>
    <w:rsid w:val="00BA2212"/>
    <w:pPr>
      <w:widowControl w:val="0"/>
      <w:spacing w:before="0" w:after="0" w:line="360" w:lineRule="auto"/>
      <w:ind w:right="-142"/>
      <w:jc w:val="center"/>
    </w:pPr>
    <w:rPr>
      <w:rFonts w:ascii="Arial" w:hAnsi="Arial"/>
      <w:b w:val="0"/>
      <w:i w:val="0"/>
      <w:kern w:val="0"/>
      <w:sz w:val="28"/>
    </w:rPr>
  </w:style>
  <w:style w:type="paragraph" w:customStyle="1" w:styleId="Arial125">
    <w:name w:val="Стиль Arial Первая строка:  1.25 см Междустр.интервал:  полуторный"/>
    <w:basedOn w:val="a8"/>
    <w:uiPriority w:val="99"/>
    <w:rsid w:val="00BA2212"/>
    <w:pPr>
      <w:spacing w:line="360" w:lineRule="auto"/>
      <w:ind w:firstLine="709"/>
      <w:jc w:val="both"/>
    </w:pPr>
    <w:rPr>
      <w:rFonts w:ascii="Arial" w:hAnsi="Arial"/>
      <w:szCs w:val="20"/>
    </w:rPr>
  </w:style>
  <w:style w:type="paragraph" w:customStyle="1" w:styleId="afffff2">
    <w:name w:val="Таблицы (моноширинный)"/>
    <w:basedOn w:val="a8"/>
    <w:next w:val="a8"/>
    <w:uiPriority w:val="99"/>
    <w:rsid w:val="00BA2212"/>
    <w:pPr>
      <w:autoSpaceDE w:val="0"/>
      <w:autoSpaceDN w:val="0"/>
      <w:adjustRightInd w:val="0"/>
      <w:jc w:val="both"/>
    </w:pPr>
    <w:rPr>
      <w:rFonts w:ascii="Courier New" w:hAnsi="Courier New" w:cs="Courier New"/>
      <w:sz w:val="20"/>
      <w:szCs w:val="20"/>
    </w:rPr>
  </w:style>
  <w:style w:type="paragraph" w:customStyle="1" w:styleId="59">
    <w:name w:val="Абзац списка5"/>
    <w:aliases w:val="Нумерованый список,Bullet List,FooterText,numbered,SL_Абзац списка"/>
    <w:basedOn w:val="a8"/>
    <w:link w:val="afffff3"/>
    <w:uiPriority w:val="99"/>
    <w:rsid w:val="005079F3"/>
    <w:pPr>
      <w:ind w:left="720" w:firstLine="720"/>
      <w:contextualSpacing/>
      <w:jc w:val="both"/>
    </w:pPr>
    <w:rPr>
      <w:rFonts w:eastAsia="Calibri"/>
      <w:sz w:val="22"/>
      <w:szCs w:val="20"/>
      <w:lang w:eastAsia="en-US"/>
    </w:rPr>
  </w:style>
  <w:style w:type="paragraph" w:customStyle="1" w:styleId="ConsPlusNonformat">
    <w:name w:val="ConsPlusNonformat"/>
    <w:link w:val="ConsPlusNonformat0"/>
    <w:uiPriority w:val="99"/>
    <w:rsid w:val="00C54AA3"/>
    <w:pPr>
      <w:autoSpaceDE w:val="0"/>
      <w:autoSpaceDN w:val="0"/>
      <w:adjustRightInd w:val="0"/>
    </w:pPr>
    <w:rPr>
      <w:rFonts w:ascii="Courier New" w:hAnsi="Courier New"/>
      <w:sz w:val="22"/>
      <w:szCs w:val="22"/>
    </w:rPr>
  </w:style>
  <w:style w:type="paragraph" w:customStyle="1" w:styleId="xl22">
    <w:name w:val="xl22"/>
    <w:basedOn w:val="a8"/>
    <w:uiPriority w:val="99"/>
    <w:rsid w:val="008544BA"/>
    <w:pPr>
      <w:spacing w:before="100" w:after="100"/>
      <w:jc w:val="center"/>
    </w:pPr>
    <w:rPr>
      <w:szCs w:val="20"/>
    </w:rPr>
  </w:style>
  <w:style w:type="character" w:customStyle="1" w:styleId="afffff4">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864C16"/>
    <w:rPr>
      <w:b/>
      <w:kern w:val="28"/>
      <w:sz w:val="36"/>
      <w:lang w:val="ru-RU" w:eastAsia="ru-RU"/>
    </w:rPr>
  </w:style>
  <w:style w:type="paragraph" w:customStyle="1" w:styleId="afffff5">
    <w:name w:val="Знак Знак Знак Знак"/>
    <w:basedOn w:val="a8"/>
    <w:uiPriority w:val="99"/>
    <w:rsid w:val="00864C16"/>
    <w:pPr>
      <w:spacing w:before="100" w:beforeAutospacing="1" w:after="100" w:afterAutospacing="1"/>
    </w:pPr>
    <w:rPr>
      <w:rFonts w:ascii="Tahoma" w:hAnsi="Tahoma"/>
      <w:sz w:val="20"/>
      <w:szCs w:val="20"/>
      <w:lang w:val="en-US" w:eastAsia="en-US"/>
    </w:rPr>
  </w:style>
  <w:style w:type="paragraph" w:customStyle="1" w:styleId="afffff6">
    <w:name w:val="Знак Знак Знак"/>
    <w:basedOn w:val="a8"/>
    <w:uiPriority w:val="99"/>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uiPriority w:val="99"/>
    <w:rsid w:val="00864C16"/>
    <w:rPr>
      <w:sz w:val="24"/>
    </w:rPr>
  </w:style>
  <w:style w:type="paragraph" w:customStyle="1" w:styleId="afffff7">
    <w:name w:val="Вв"/>
    <w:basedOn w:val="a8"/>
    <w:uiPriority w:val="99"/>
    <w:rsid w:val="00212D3D"/>
    <w:pPr>
      <w:pageBreakBefore/>
      <w:tabs>
        <w:tab w:val="num" w:pos="360"/>
      </w:tabs>
      <w:spacing w:after="120"/>
      <w:ind w:left="360" w:hanging="360"/>
      <w:jc w:val="center"/>
      <w:outlineLvl w:val="0"/>
    </w:pPr>
    <w:rPr>
      <w:b/>
    </w:rPr>
  </w:style>
  <w:style w:type="paragraph" w:customStyle="1" w:styleId="2fd">
    <w:name w:val="Знак Знак Знак Знак2"/>
    <w:basedOn w:val="a8"/>
    <w:uiPriority w:val="99"/>
    <w:rsid w:val="00A955FF"/>
    <w:pPr>
      <w:spacing w:after="160" w:line="240" w:lineRule="exact"/>
      <w:jc w:val="both"/>
    </w:pPr>
    <w:rPr>
      <w:rFonts w:ascii="Verdana" w:hAnsi="Verdana"/>
      <w:sz w:val="22"/>
      <w:szCs w:val="20"/>
      <w:lang w:val="en-US" w:eastAsia="en-US"/>
    </w:rPr>
  </w:style>
  <w:style w:type="paragraph" w:customStyle="1" w:styleId="1f1">
    <w:name w:val="1 Знак"/>
    <w:basedOn w:val="a8"/>
    <w:uiPriority w:val="99"/>
    <w:rsid w:val="00A955FF"/>
    <w:pPr>
      <w:spacing w:after="160" w:line="240" w:lineRule="exact"/>
      <w:jc w:val="both"/>
    </w:pPr>
    <w:rPr>
      <w:rFonts w:ascii="Verdana" w:hAnsi="Verdana"/>
      <w:sz w:val="22"/>
      <w:szCs w:val="20"/>
      <w:lang w:val="en-US" w:eastAsia="en-US"/>
    </w:rPr>
  </w:style>
  <w:style w:type="character" w:customStyle="1" w:styleId="114">
    <w:name w:val="1.1 подпункт Знак Знак Знак"/>
    <w:uiPriority w:val="99"/>
    <w:rsid w:val="00A955FF"/>
    <w:rPr>
      <w:rFonts w:ascii="Times New Roman" w:hAnsi="Times New Roman"/>
      <w:b/>
      <w:i/>
      <w:sz w:val="28"/>
      <w:lang w:eastAsia="ru-RU"/>
    </w:rPr>
  </w:style>
  <w:style w:type="character" w:customStyle="1" w:styleId="area4c">
    <w:name w:val="area4c"/>
    <w:basedOn w:val="a9"/>
    <w:uiPriority w:val="99"/>
    <w:rsid w:val="00A955FF"/>
    <w:rPr>
      <w:rFonts w:cs="Times New Roman"/>
    </w:rPr>
  </w:style>
  <w:style w:type="paragraph" w:customStyle="1" w:styleId="14pt0">
    <w:name w:val="Стиль 14 pt полужирный по центру"/>
    <w:basedOn w:val="a8"/>
    <w:uiPriority w:val="99"/>
    <w:rsid w:val="00A955FF"/>
    <w:pPr>
      <w:spacing w:after="120"/>
      <w:jc w:val="center"/>
    </w:pPr>
    <w:rPr>
      <w:b/>
      <w:bCs/>
      <w:sz w:val="28"/>
      <w:szCs w:val="20"/>
    </w:rPr>
  </w:style>
  <w:style w:type="paragraph" w:styleId="afffff8">
    <w:name w:val="annotation text"/>
    <w:basedOn w:val="a8"/>
    <w:link w:val="afffff9"/>
    <w:uiPriority w:val="99"/>
    <w:rsid w:val="00A955FF"/>
    <w:rPr>
      <w:sz w:val="20"/>
      <w:szCs w:val="20"/>
    </w:rPr>
  </w:style>
  <w:style w:type="character" w:customStyle="1" w:styleId="afffff9">
    <w:name w:val="Текст примечания Знак"/>
    <w:basedOn w:val="a9"/>
    <w:link w:val="afffff8"/>
    <w:uiPriority w:val="99"/>
    <w:locked/>
    <w:rsid w:val="00A955FF"/>
    <w:rPr>
      <w:rFonts w:ascii="Times New Roman" w:hAnsi="Times New Roman" w:cs="Times New Roman"/>
    </w:rPr>
  </w:style>
  <w:style w:type="paragraph" w:customStyle="1" w:styleId="afffffa">
    <w:name w:val="Знак Знак Знак Знак Знак Знак Знак Знак Знак"/>
    <w:basedOn w:val="a8"/>
    <w:uiPriority w:val="99"/>
    <w:rsid w:val="00A955FF"/>
    <w:pPr>
      <w:spacing w:after="160" w:line="240" w:lineRule="exact"/>
      <w:jc w:val="both"/>
    </w:pPr>
    <w:rPr>
      <w:szCs w:val="20"/>
      <w:lang w:val="en-US" w:eastAsia="en-US"/>
    </w:rPr>
  </w:style>
  <w:style w:type="paragraph" w:customStyle="1" w:styleId="Head92">
    <w:name w:val="Head 9.2"/>
    <w:basedOn w:val="a8"/>
    <w:next w:val="a8"/>
    <w:uiPriority w:val="99"/>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uiPriority w:val="99"/>
    <w:rsid w:val="00A955FF"/>
    <w:pPr>
      <w:keepNext/>
      <w:spacing w:before="240"/>
    </w:pPr>
    <w:rPr>
      <w:rFonts w:ascii="Times New Roman" w:hAnsi="Times New Roman"/>
    </w:rPr>
  </w:style>
  <w:style w:type="paragraph" w:customStyle="1" w:styleId="Head61">
    <w:name w:val="Head 6.1"/>
    <w:basedOn w:val="13"/>
    <w:next w:val="a8"/>
    <w:uiPriority w:val="99"/>
    <w:rsid w:val="00A955FF"/>
    <w:pPr>
      <w:keepNext w:val="0"/>
      <w:widowControl w:val="0"/>
      <w:suppressAutoHyphens/>
      <w:spacing w:before="120"/>
      <w:jc w:val="center"/>
      <w:outlineLvl w:val="9"/>
    </w:pPr>
    <w:rPr>
      <w:rFonts w:ascii="Times New Roman Bold" w:hAnsi="Times New Roman Bold"/>
      <w:i w:val="0"/>
      <w:kern w:val="0"/>
      <w:sz w:val="36"/>
      <w:lang w:val="en-US" w:eastAsia="en-US" w:bidi="he-IL"/>
    </w:rPr>
  </w:style>
  <w:style w:type="character" w:customStyle="1" w:styleId="bodycopy1">
    <w:name w:val="bodycopy1"/>
    <w:uiPriority w:val="99"/>
    <w:rsid w:val="00A955FF"/>
    <w:rPr>
      <w:rFonts w:ascii="Futura Lt" w:hAnsi="Futura Lt"/>
      <w:color w:val="000000"/>
      <w:sz w:val="19"/>
      <w:u w:val="none"/>
      <w:effect w:val="none"/>
    </w:rPr>
  </w:style>
  <w:style w:type="character" w:customStyle="1" w:styleId="bold">
    <w:name w:val="bold"/>
    <w:basedOn w:val="a9"/>
    <w:uiPriority w:val="99"/>
    <w:rsid w:val="00A955FF"/>
    <w:rPr>
      <w:rFonts w:cs="Times New Roman"/>
    </w:rPr>
  </w:style>
  <w:style w:type="paragraph" w:customStyle="1" w:styleId="210">
    <w:name w:val="Основной текст 21"/>
    <w:basedOn w:val="a8"/>
    <w:uiPriority w:val="99"/>
    <w:rsid w:val="00A955FF"/>
    <w:pPr>
      <w:overflowPunct w:val="0"/>
      <w:autoSpaceDE w:val="0"/>
      <w:autoSpaceDN w:val="0"/>
      <w:adjustRightInd w:val="0"/>
      <w:textAlignment w:val="baseline"/>
    </w:pPr>
    <w:rPr>
      <w:szCs w:val="20"/>
    </w:rPr>
  </w:style>
  <w:style w:type="character" w:customStyle="1" w:styleId="dfaq1">
    <w:name w:val="dfaq1"/>
    <w:basedOn w:val="a9"/>
    <w:uiPriority w:val="99"/>
    <w:rsid w:val="00A955FF"/>
    <w:rPr>
      <w:rFonts w:cs="Times New Roman"/>
    </w:rPr>
  </w:style>
  <w:style w:type="character" w:customStyle="1" w:styleId="FontStyle13">
    <w:name w:val="Font Style13"/>
    <w:uiPriority w:val="99"/>
    <w:rsid w:val="00993F10"/>
    <w:rPr>
      <w:rFonts w:ascii="Times New Roman" w:hAnsi="Times New Roman"/>
      <w:sz w:val="26"/>
    </w:rPr>
  </w:style>
  <w:style w:type="paragraph" w:customStyle="1" w:styleId="Style5">
    <w:name w:val="Style5"/>
    <w:basedOn w:val="a8"/>
    <w:uiPriority w:val="99"/>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uiPriority w:val="99"/>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b">
    <w:name w:val="Таблица"/>
    <w:basedOn w:val="a8"/>
    <w:uiPriority w:val="99"/>
    <w:rsid w:val="00923156"/>
    <w:pPr>
      <w:jc w:val="both"/>
    </w:pPr>
    <w:rPr>
      <w:sz w:val="26"/>
      <w:szCs w:val="20"/>
    </w:rPr>
  </w:style>
  <w:style w:type="paragraph" w:customStyle="1" w:styleId="2fe">
    <w:name w:val="Обычный2"/>
    <w:uiPriority w:val="99"/>
    <w:rsid w:val="00FE3F97"/>
    <w:pPr>
      <w:widowControl w:val="0"/>
      <w:shd w:val="clear" w:color="auto" w:fill="FFFFFF"/>
      <w:ind w:firstLine="709"/>
      <w:jc w:val="both"/>
    </w:pPr>
    <w:rPr>
      <w:rFonts w:ascii="Times New Roman" w:eastAsia="Times New Roman" w:hAnsi="Times New Roman"/>
      <w:sz w:val="22"/>
    </w:rPr>
  </w:style>
  <w:style w:type="paragraph" w:customStyle="1" w:styleId="1f2">
    <w:name w:val="Знак Знак Знак Знак1"/>
    <w:basedOn w:val="a8"/>
    <w:uiPriority w:val="99"/>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uiPriority w:val="99"/>
    <w:rsid w:val="00FE3F97"/>
    <w:pPr>
      <w:spacing w:after="160" w:line="240" w:lineRule="exact"/>
      <w:jc w:val="both"/>
    </w:pPr>
    <w:rPr>
      <w:szCs w:val="20"/>
      <w:lang w:val="en-US" w:eastAsia="en-US"/>
    </w:rPr>
  </w:style>
  <w:style w:type="paragraph" w:customStyle="1" w:styleId="220">
    <w:name w:val="Основной текст 22"/>
    <w:basedOn w:val="a8"/>
    <w:link w:val="221"/>
    <w:uiPriority w:val="99"/>
    <w:rsid w:val="00FE3F97"/>
    <w:pPr>
      <w:overflowPunct w:val="0"/>
      <w:autoSpaceDE w:val="0"/>
      <w:autoSpaceDN w:val="0"/>
      <w:adjustRightInd w:val="0"/>
      <w:textAlignment w:val="baseline"/>
    </w:pPr>
    <w:rPr>
      <w:rFonts w:eastAsia="Calibri"/>
      <w:szCs w:val="20"/>
    </w:rPr>
  </w:style>
  <w:style w:type="character" w:customStyle="1" w:styleId="ConsPlusNormal0">
    <w:name w:val="ConsPlusNormal Знак"/>
    <w:link w:val="ConsPlusNormal"/>
    <w:uiPriority w:val="99"/>
    <w:locked/>
    <w:rsid w:val="00BA4055"/>
    <w:rPr>
      <w:rFonts w:ascii="Arial" w:hAnsi="Arial"/>
      <w:sz w:val="22"/>
      <w:szCs w:val="22"/>
      <w:lang w:val="ru-RU" w:eastAsia="ru-RU" w:bidi="ar-SA"/>
    </w:rPr>
  </w:style>
  <w:style w:type="paragraph" w:customStyle="1" w:styleId="2ff">
    <w:name w:val="Заг2"/>
    <w:basedOn w:val="13"/>
    <w:uiPriority w:val="99"/>
    <w:rsid w:val="00BA4055"/>
    <w:pPr>
      <w:spacing w:before="0"/>
    </w:pPr>
    <w:rPr>
      <w:i w:val="0"/>
      <w:kern w:val="1"/>
      <w:sz w:val="22"/>
      <w:lang w:eastAsia="ar-SA"/>
    </w:rPr>
  </w:style>
  <w:style w:type="paragraph" w:customStyle="1" w:styleId="1f4">
    <w:name w:val="Абзац списка1"/>
    <w:basedOn w:val="a8"/>
    <w:link w:val="ListParagraphChar"/>
    <w:uiPriority w:val="99"/>
    <w:rsid w:val="00BA4055"/>
    <w:pPr>
      <w:ind w:left="720" w:firstLine="720"/>
      <w:jc w:val="both"/>
    </w:pPr>
    <w:rPr>
      <w:rFonts w:eastAsia="Calibri"/>
      <w:sz w:val="22"/>
      <w:szCs w:val="20"/>
      <w:lang w:eastAsia="en-US"/>
    </w:rPr>
  </w:style>
  <w:style w:type="character" w:customStyle="1" w:styleId="ListParagraphChar">
    <w:name w:val="List Paragraph Char"/>
    <w:link w:val="1f4"/>
    <w:uiPriority w:val="99"/>
    <w:locked/>
    <w:rsid w:val="00BA4055"/>
    <w:rPr>
      <w:rFonts w:ascii="Times New Roman" w:hAnsi="Times New Roman"/>
      <w:sz w:val="22"/>
      <w:lang w:eastAsia="en-US"/>
    </w:rPr>
  </w:style>
  <w:style w:type="paragraph" w:customStyle="1" w:styleId="consplusnonformat1">
    <w:name w:val="consplusnonformat"/>
    <w:basedOn w:val="a8"/>
    <w:uiPriority w:val="99"/>
    <w:rsid w:val="009E6457"/>
    <w:pPr>
      <w:autoSpaceDE w:val="0"/>
      <w:autoSpaceDN w:val="0"/>
    </w:pPr>
    <w:rPr>
      <w:rFonts w:ascii="Courier New" w:hAnsi="Courier New" w:cs="Courier New"/>
      <w:sz w:val="20"/>
      <w:szCs w:val="20"/>
    </w:rPr>
  </w:style>
  <w:style w:type="paragraph" w:styleId="afffffc">
    <w:name w:val="No Spacing"/>
    <w:link w:val="afffffd"/>
    <w:uiPriority w:val="1"/>
    <w:qFormat/>
    <w:rsid w:val="009B334A"/>
    <w:rPr>
      <w:rFonts w:eastAsia="Times New Roman"/>
      <w:sz w:val="22"/>
      <w:szCs w:val="22"/>
    </w:rPr>
  </w:style>
  <w:style w:type="character" w:customStyle="1" w:styleId="afffff3">
    <w:name w:val="Абзац списка Знак"/>
    <w:aliases w:val="Нумерованый список Знак,Bullet List Знак,FooterText Знак,numbered Знак,SL_Абзац списка Знак,List Paragraph Знак1,ТЗ список Знак,Paragraphe de liste1 Знак,lp1 Знак,Bulletr List Paragraph Знак"/>
    <w:link w:val="59"/>
    <w:uiPriority w:val="99"/>
    <w:locked/>
    <w:rsid w:val="008857BA"/>
    <w:rPr>
      <w:rFonts w:ascii="Times New Roman" w:hAnsi="Times New Roman"/>
      <w:sz w:val="22"/>
      <w:lang w:eastAsia="en-US"/>
    </w:rPr>
  </w:style>
  <w:style w:type="character" w:customStyle="1" w:styleId="221">
    <w:name w:val="Основной текст 22 Знак"/>
    <w:link w:val="220"/>
    <w:uiPriority w:val="99"/>
    <w:locked/>
    <w:rsid w:val="00A44C04"/>
    <w:rPr>
      <w:rFonts w:ascii="Times New Roman" w:hAnsi="Times New Roman"/>
      <w:sz w:val="24"/>
    </w:rPr>
  </w:style>
  <w:style w:type="paragraph" w:customStyle="1" w:styleId="font5">
    <w:name w:val="font5"/>
    <w:basedOn w:val="a8"/>
    <w:uiPriority w:val="99"/>
    <w:rsid w:val="00A64EB7"/>
    <w:pPr>
      <w:spacing w:before="100" w:beforeAutospacing="1" w:after="100" w:afterAutospacing="1"/>
    </w:pPr>
    <w:rPr>
      <w:sz w:val="20"/>
      <w:szCs w:val="20"/>
    </w:rPr>
  </w:style>
  <w:style w:type="paragraph" w:customStyle="1" w:styleId="font6">
    <w:name w:val="font6"/>
    <w:basedOn w:val="a8"/>
    <w:uiPriority w:val="99"/>
    <w:rsid w:val="00A64EB7"/>
    <w:pPr>
      <w:spacing w:before="100" w:beforeAutospacing="1" w:after="100" w:afterAutospacing="1"/>
    </w:pPr>
    <w:rPr>
      <w:i/>
      <w:iCs/>
      <w:sz w:val="14"/>
      <w:szCs w:val="14"/>
    </w:rPr>
  </w:style>
  <w:style w:type="paragraph" w:customStyle="1" w:styleId="font7">
    <w:name w:val="font7"/>
    <w:basedOn w:val="a8"/>
    <w:uiPriority w:val="99"/>
    <w:rsid w:val="00A64EB7"/>
    <w:pPr>
      <w:spacing w:before="100" w:beforeAutospacing="1" w:after="100" w:afterAutospacing="1"/>
    </w:pPr>
    <w:rPr>
      <w:i/>
      <w:iCs/>
      <w:sz w:val="16"/>
      <w:szCs w:val="16"/>
    </w:rPr>
  </w:style>
  <w:style w:type="paragraph" w:customStyle="1" w:styleId="font8">
    <w:name w:val="font8"/>
    <w:basedOn w:val="a8"/>
    <w:uiPriority w:val="99"/>
    <w:rsid w:val="00A64EB7"/>
    <w:pPr>
      <w:spacing w:before="100" w:beforeAutospacing="1" w:after="100" w:afterAutospacing="1"/>
    </w:pPr>
    <w:rPr>
      <w:i/>
      <w:iCs/>
      <w:sz w:val="14"/>
      <w:szCs w:val="14"/>
    </w:rPr>
  </w:style>
  <w:style w:type="paragraph" w:customStyle="1" w:styleId="font9">
    <w:name w:val="font9"/>
    <w:basedOn w:val="a8"/>
    <w:uiPriority w:val="99"/>
    <w:rsid w:val="00A64EB7"/>
    <w:pPr>
      <w:spacing w:before="100" w:beforeAutospacing="1" w:after="100" w:afterAutospacing="1"/>
    </w:pPr>
    <w:rPr>
      <w:sz w:val="14"/>
      <w:szCs w:val="14"/>
    </w:rPr>
  </w:style>
  <w:style w:type="paragraph" w:customStyle="1" w:styleId="xl63">
    <w:name w:val="xl6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uiPriority w:val="99"/>
    <w:rsid w:val="00A64EB7"/>
    <w:pPr>
      <w:spacing w:before="100" w:beforeAutospacing="1" w:after="100" w:afterAutospacing="1"/>
    </w:pPr>
  </w:style>
  <w:style w:type="paragraph" w:customStyle="1" w:styleId="xl82">
    <w:name w:val="xl82"/>
    <w:basedOn w:val="a8"/>
    <w:uiPriority w:val="99"/>
    <w:rsid w:val="00A64EB7"/>
    <w:pPr>
      <w:spacing w:before="100" w:beforeAutospacing="1" w:after="100" w:afterAutospacing="1"/>
      <w:ind w:firstLineChars="400" w:firstLine="400"/>
    </w:pPr>
  </w:style>
  <w:style w:type="paragraph" w:customStyle="1" w:styleId="xl83">
    <w:name w:val="xl83"/>
    <w:basedOn w:val="a8"/>
    <w:uiPriority w:val="99"/>
    <w:rsid w:val="00A64EB7"/>
    <w:pPr>
      <w:shd w:val="clear" w:color="000000" w:fill="FFFF00"/>
      <w:spacing w:before="100" w:beforeAutospacing="1" w:after="100" w:afterAutospacing="1"/>
    </w:pPr>
  </w:style>
  <w:style w:type="paragraph" w:customStyle="1" w:styleId="xl84">
    <w:name w:val="xl84"/>
    <w:basedOn w:val="a8"/>
    <w:uiPriority w:val="99"/>
    <w:rsid w:val="00A64EB7"/>
    <w:pPr>
      <w:shd w:val="clear" w:color="000000" w:fill="FFFF00"/>
      <w:spacing w:before="100" w:beforeAutospacing="1" w:after="100" w:afterAutospacing="1"/>
    </w:pPr>
  </w:style>
  <w:style w:type="paragraph" w:customStyle="1" w:styleId="xl85">
    <w:name w:val="xl85"/>
    <w:basedOn w:val="a8"/>
    <w:uiPriority w:val="99"/>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uiPriority w:val="99"/>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uiPriority w:val="99"/>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uiPriority w:val="99"/>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uiPriority w:val="99"/>
    <w:rsid w:val="00A64EB7"/>
    <w:pPr>
      <w:spacing w:before="100" w:beforeAutospacing="1" w:after="100" w:afterAutospacing="1"/>
      <w:jc w:val="center"/>
    </w:pPr>
    <w:rPr>
      <w:rFonts w:ascii="Arial CYR" w:hAnsi="Arial CYR" w:cs="Arial CYR"/>
    </w:rPr>
  </w:style>
  <w:style w:type="paragraph" w:customStyle="1" w:styleId="3f7">
    <w:name w:val="Обычный3"/>
    <w:uiPriority w:val="99"/>
    <w:rsid w:val="00E607CF"/>
    <w:rPr>
      <w:rFonts w:ascii="Times New Roman" w:eastAsia="Times New Roman" w:hAnsi="Times New Roman"/>
      <w:sz w:val="24"/>
    </w:rPr>
  </w:style>
  <w:style w:type="paragraph" w:customStyle="1" w:styleId="Normal1">
    <w:name w:val="Normal1"/>
    <w:uiPriority w:val="99"/>
    <w:rsid w:val="00E607CF"/>
    <w:pPr>
      <w:widowControl w:val="0"/>
    </w:pPr>
    <w:rPr>
      <w:rFonts w:ascii="Times New Roman" w:eastAsia="Times New Roman" w:hAnsi="Times New Roman"/>
    </w:rPr>
  </w:style>
  <w:style w:type="paragraph" w:customStyle="1" w:styleId="115">
    <w:name w:val="Знак1 Знак Знак Знак1"/>
    <w:basedOn w:val="a8"/>
    <w:uiPriority w:val="99"/>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uiPriority w:val="99"/>
    <w:rsid w:val="00E607CF"/>
    <w:rPr>
      <w:rFonts w:ascii="Times New Roman" w:hAnsi="Times New Roman"/>
      <w:sz w:val="22"/>
    </w:rPr>
  </w:style>
  <w:style w:type="paragraph" w:customStyle="1" w:styleId="2ff0">
    <w:name w:val="Знак Знак Знак2 Знак"/>
    <w:basedOn w:val="a8"/>
    <w:uiPriority w:val="99"/>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uiPriority w:val="99"/>
    <w:rsid w:val="002D16EE"/>
  </w:style>
  <w:style w:type="paragraph" w:customStyle="1" w:styleId="afffffe">
    <w:name w:val="спецификация"/>
    <w:basedOn w:val="a8"/>
    <w:uiPriority w:val="99"/>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uiPriority w:val="99"/>
    <w:rsid w:val="009F4164"/>
    <w:pPr>
      <w:spacing w:before="120" w:after="120"/>
      <w:jc w:val="both"/>
    </w:pPr>
  </w:style>
  <w:style w:type="paragraph" w:customStyle="1" w:styleId="2-11">
    <w:name w:val="содержание2-11"/>
    <w:basedOn w:val="a8"/>
    <w:uiPriority w:val="99"/>
    <w:rsid w:val="009F4164"/>
    <w:pPr>
      <w:spacing w:after="60"/>
      <w:jc w:val="both"/>
    </w:pPr>
  </w:style>
  <w:style w:type="paragraph" w:customStyle="1" w:styleId="affffff">
    <w:name w:val="Íîðìàëüíûé"/>
    <w:uiPriority w:val="99"/>
    <w:semiHidden/>
    <w:rsid w:val="009F4164"/>
    <w:pPr>
      <w:jc w:val="both"/>
    </w:pPr>
    <w:rPr>
      <w:rFonts w:ascii="Courier" w:eastAsia="Times New Roman" w:hAnsi="Courier"/>
      <w:sz w:val="24"/>
      <w:lang w:val="en-GB"/>
    </w:rPr>
  </w:style>
  <w:style w:type="character" w:customStyle="1" w:styleId="affffff0">
    <w:name w:val="Основной шрифт"/>
    <w:uiPriority w:val="99"/>
    <w:rsid w:val="009F4164"/>
  </w:style>
  <w:style w:type="paragraph" w:styleId="1f5">
    <w:name w:val="toc 1"/>
    <w:basedOn w:val="a8"/>
    <w:next w:val="a8"/>
    <w:autoRedefine/>
    <w:uiPriority w:val="99"/>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99"/>
    <w:rsid w:val="009F4164"/>
    <w:pPr>
      <w:spacing w:before="240"/>
    </w:pPr>
    <w:rPr>
      <w:b/>
      <w:bCs/>
      <w:sz w:val="20"/>
      <w:szCs w:val="20"/>
    </w:rPr>
  </w:style>
  <w:style w:type="paragraph" w:styleId="4c">
    <w:name w:val="toc 4"/>
    <w:basedOn w:val="a8"/>
    <w:next w:val="a8"/>
    <w:autoRedefine/>
    <w:uiPriority w:val="99"/>
    <w:rsid w:val="009F4164"/>
    <w:pPr>
      <w:ind w:left="480"/>
    </w:pPr>
    <w:rPr>
      <w:sz w:val="20"/>
      <w:szCs w:val="20"/>
    </w:rPr>
  </w:style>
  <w:style w:type="paragraph" w:styleId="5a">
    <w:name w:val="toc 5"/>
    <w:basedOn w:val="a8"/>
    <w:next w:val="a8"/>
    <w:autoRedefine/>
    <w:uiPriority w:val="99"/>
    <w:rsid w:val="009F4164"/>
    <w:pPr>
      <w:ind w:left="720"/>
    </w:pPr>
    <w:rPr>
      <w:sz w:val="20"/>
      <w:szCs w:val="20"/>
    </w:rPr>
  </w:style>
  <w:style w:type="paragraph" w:styleId="64">
    <w:name w:val="toc 6"/>
    <w:basedOn w:val="a8"/>
    <w:next w:val="a8"/>
    <w:autoRedefine/>
    <w:uiPriority w:val="99"/>
    <w:rsid w:val="009F4164"/>
    <w:pPr>
      <w:ind w:left="960"/>
    </w:pPr>
    <w:rPr>
      <w:sz w:val="20"/>
      <w:szCs w:val="20"/>
    </w:rPr>
  </w:style>
  <w:style w:type="paragraph" w:styleId="73">
    <w:name w:val="toc 7"/>
    <w:basedOn w:val="a8"/>
    <w:next w:val="a8"/>
    <w:autoRedefine/>
    <w:uiPriority w:val="99"/>
    <w:rsid w:val="009F4164"/>
    <w:pPr>
      <w:ind w:left="1200"/>
    </w:pPr>
    <w:rPr>
      <w:sz w:val="20"/>
      <w:szCs w:val="20"/>
    </w:rPr>
  </w:style>
  <w:style w:type="paragraph" w:styleId="83">
    <w:name w:val="toc 8"/>
    <w:basedOn w:val="a8"/>
    <w:next w:val="a8"/>
    <w:autoRedefine/>
    <w:uiPriority w:val="99"/>
    <w:rsid w:val="009F4164"/>
    <w:pPr>
      <w:ind w:left="1440"/>
    </w:pPr>
    <w:rPr>
      <w:sz w:val="20"/>
      <w:szCs w:val="20"/>
    </w:rPr>
  </w:style>
  <w:style w:type="paragraph" w:styleId="91">
    <w:name w:val="toc 9"/>
    <w:basedOn w:val="a8"/>
    <w:next w:val="a8"/>
    <w:autoRedefine/>
    <w:uiPriority w:val="99"/>
    <w:rsid w:val="009F4164"/>
    <w:pPr>
      <w:ind w:left="1680"/>
    </w:pPr>
    <w:rPr>
      <w:sz w:val="20"/>
      <w:szCs w:val="20"/>
    </w:rPr>
  </w:style>
  <w:style w:type="paragraph" w:customStyle="1" w:styleId="ConsNonformat">
    <w:name w:val="ConsNonformat"/>
    <w:uiPriority w:val="99"/>
    <w:rsid w:val="009F4164"/>
    <w:pPr>
      <w:widowControl w:val="0"/>
      <w:autoSpaceDE w:val="0"/>
      <w:autoSpaceDN w:val="0"/>
      <w:jc w:val="both"/>
    </w:pPr>
    <w:rPr>
      <w:rFonts w:ascii="Courier New" w:eastAsia="Times New Roman" w:hAnsi="Courier New" w:cs="Courier New"/>
    </w:rPr>
  </w:style>
  <w:style w:type="paragraph" w:customStyle="1" w:styleId="Iauiue1">
    <w:name w:val="Iau?iue1"/>
    <w:uiPriority w:val="99"/>
    <w:rsid w:val="009F4164"/>
    <w:pPr>
      <w:jc w:val="both"/>
    </w:pPr>
    <w:rPr>
      <w:rFonts w:ascii="Times New Roman" w:eastAsia="Times New Roman" w:hAnsi="Times New Roman"/>
    </w:rPr>
  </w:style>
  <w:style w:type="paragraph" w:customStyle="1" w:styleId="caaieiaie1">
    <w:name w:val="caaieiaie 1"/>
    <w:basedOn w:val="Iauiue"/>
    <w:next w:val="Iauiue"/>
    <w:uiPriority w:val="99"/>
    <w:rsid w:val="009F4164"/>
    <w:pPr>
      <w:keepNext/>
      <w:spacing w:before="240" w:after="60" w:line="360" w:lineRule="auto"/>
      <w:ind w:firstLine="397"/>
      <w:jc w:val="center"/>
    </w:pPr>
    <w:rPr>
      <w:b/>
      <w:kern w:val="28"/>
      <w:sz w:val="28"/>
      <w:lang w:val="ru-RU"/>
    </w:rPr>
  </w:style>
  <w:style w:type="paragraph" w:customStyle="1" w:styleId="affffff1">
    <w:name w:val="Заголовок инструкции"/>
    <w:basedOn w:val="afa"/>
    <w:uiPriority w:val="99"/>
    <w:rsid w:val="009F4164"/>
    <w:pPr>
      <w:spacing w:after="120" w:line="240" w:lineRule="auto"/>
      <w:jc w:val="both"/>
    </w:pPr>
    <w:rPr>
      <w:rFonts w:ascii="Times New Roman" w:hAnsi="Times New Roman"/>
      <w:lang w:val="ru-RU" w:eastAsia="ru-RU"/>
    </w:rPr>
  </w:style>
  <w:style w:type="paragraph" w:customStyle="1" w:styleId="affffff2">
    <w:name w:val="ПЗ инструкции"/>
    <w:basedOn w:val="a8"/>
    <w:uiPriority w:val="99"/>
    <w:rsid w:val="009F4164"/>
    <w:pPr>
      <w:spacing w:before="240" w:after="120"/>
      <w:jc w:val="center"/>
    </w:pPr>
    <w:rPr>
      <w:b/>
      <w:bCs/>
      <w:sz w:val="28"/>
      <w:szCs w:val="20"/>
    </w:rPr>
  </w:style>
  <w:style w:type="paragraph" w:customStyle="1" w:styleId="affffff3">
    <w:name w:val="Инструкция"/>
    <w:basedOn w:val="affffff1"/>
    <w:uiPriority w:val="99"/>
    <w:rsid w:val="009F4164"/>
  </w:style>
  <w:style w:type="paragraph" w:customStyle="1" w:styleId="affffff4">
    <w:name w:val="Указания"/>
    <w:basedOn w:val="affffff2"/>
    <w:uiPriority w:val="99"/>
    <w:rsid w:val="009F4164"/>
  </w:style>
  <w:style w:type="paragraph" w:customStyle="1" w:styleId="Iniiadieoaeno2">
    <w:name w:val="Iniia?die oaeno 2"/>
    <w:basedOn w:val="Iauiue"/>
    <w:uiPriority w:val="99"/>
    <w:rsid w:val="009F4164"/>
    <w:pPr>
      <w:widowControl w:val="0"/>
      <w:snapToGrid w:val="0"/>
      <w:spacing w:before="80" w:after="80"/>
      <w:jc w:val="both"/>
    </w:pPr>
    <w:rPr>
      <w:sz w:val="22"/>
      <w:lang w:val="ru-RU" w:eastAsia="en-US"/>
    </w:rPr>
  </w:style>
  <w:style w:type="paragraph" w:customStyle="1" w:styleId="norma">
    <w:name w:val="norma"/>
    <w:basedOn w:val="Iauiue"/>
    <w:uiPriority w:val="99"/>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5">
    <w:name w:val="Îáû÷íûé"/>
    <w:uiPriority w:val="99"/>
    <w:rsid w:val="009F4164"/>
    <w:pPr>
      <w:jc w:val="both"/>
    </w:pPr>
    <w:rPr>
      <w:rFonts w:ascii="Times New Roman" w:eastAsia="Times New Roman" w:hAnsi="Times New Roman"/>
      <w:lang w:val="en-US"/>
    </w:rPr>
  </w:style>
  <w:style w:type="paragraph" w:customStyle="1" w:styleId="14pt2">
    <w:name w:val="Стиль 14 pt по центру"/>
    <w:basedOn w:val="a8"/>
    <w:uiPriority w:val="99"/>
    <w:rsid w:val="009F4164"/>
    <w:pPr>
      <w:jc w:val="center"/>
    </w:pPr>
    <w:rPr>
      <w:b/>
      <w:sz w:val="28"/>
      <w:szCs w:val="20"/>
    </w:rPr>
  </w:style>
  <w:style w:type="paragraph" w:customStyle="1" w:styleId="14pt10">
    <w:name w:val="Стиль 14 pt по ширине Первая строка:  1 см"/>
    <w:basedOn w:val="a8"/>
    <w:uiPriority w:val="99"/>
    <w:rsid w:val="009F4164"/>
    <w:pPr>
      <w:ind w:firstLine="567"/>
      <w:jc w:val="both"/>
    </w:pPr>
    <w:rPr>
      <w:sz w:val="28"/>
      <w:szCs w:val="20"/>
    </w:rPr>
  </w:style>
  <w:style w:type="paragraph" w:customStyle="1" w:styleId="14pt127">
    <w:name w:val="Стиль 14 pt по ширине Первая строка:  127 см"/>
    <w:basedOn w:val="a8"/>
    <w:uiPriority w:val="99"/>
    <w:rsid w:val="009F4164"/>
    <w:pPr>
      <w:ind w:firstLine="720"/>
      <w:jc w:val="both"/>
    </w:pPr>
    <w:rPr>
      <w:sz w:val="28"/>
      <w:szCs w:val="20"/>
    </w:rPr>
  </w:style>
  <w:style w:type="paragraph" w:customStyle="1" w:styleId="Iniiaiieoaeno21">
    <w:name w:val="Iniiaiie oaeno 21"/>
    <w:basedOn w:val="Iauiue"/>
    <w:uiPriority w:val="99"/>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6">
    <w:name w:val="caption"/>
    <w:basedOn w:val="a8"/>
    <w:next w:val="a8"/>
    <w:link w:val="affffff7"/>
    <w:uiPriority w:val="99"/>
    <w:qFormat/>
    <w:rsid w:val="009F4164"/>
    <w:pPr>
      <w:tabs>
        <w:tab w:val="left" w:pos="3780"/>
        <w:tab w:val="left" w:pos="7540"/>
      </w:tabs>
      <w:jc w:val="center"/>
    </w:pPr>
    <w:rPr>
      <w:rFonts w:eastAsia="Calibri"/>
      <w:b/>
      <w:szCs w:val="20"/>
    </w:rPr>
  </w:style>
  <w:style w:type="paragraph" w:customStyle="1" w:styleId="142412">
    <w:name w:val="Стиль 14 пт полужирный По центру Перед:  24 пт После:  12 пт"/>
    <w:basedOn w:val="a8"/>
    <w:uiPriority w:val="99"/>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uiPriority w:val="99"/>
    <w:rsid w:val="009F4164"/>
    <w:pPr>
      <w:spacing w:before="360" w:after="120"/>
      <w:jc w:val="center"/>
    </w:pPr>
    <w:rPr>
      <w:b/>
      <w:bCs/>
      <w:position w:val="6"/>
      <w:sz w:val="28"/>
      <w:szCs w:val="20"/>
    </w:rPr>
  </w:style>
  <w:style w:type="character" w:customStyle="1" w:styleId="140">
    <w:name w:val="Стиль 14 пт полужирный подчеркивание все прописные"/>
    <w:uiPriority w:val="99"/>
    <w:rsid w:val="009F4164"/>
    <w:rPr>
      <w:b/>
      <w:caps/>
      <w:sz w:val="28"/>
      <w:u w:val="single"/>
    </w:rPr>
  </w:style>
  <w:style w:type="character" w:customStyle="1" w:styleId="141">
    <w:name w:val="Стиль 14 пт все прописные"/>
    <w:uiPriority w:val="99"/>
    <w:rsid w:val="009F4164"/>
    <w:rPr>
      <w:b/>
      <w:caps/>
      <w:sz w:val="28"/>
    </w:rPr>
  </w:style>
  <w:style w:type="paragraph" w:customStyle="1" w:styleId="-0">
    <w:name w:val="Контракт-подпункт"/>
    <w:basedOn w:val="a8"/>
    <w:uiPriority w:val="99"/>
    <w:rsid w:val="009F4164"/>
    <w:pPr>
      <w:tabs>
        <w:tab w:val="num" w:pos="851"/>
      </w:tabs>
      <w:ind w:left="851" w:hanging="851"/>
      <w:jc w:val="both"/>
    </w:pPr>
  </w:style>
  <w:style w:type="paragraph" w:customStyle="1" w:styleId="FR3">
    <w:name w:val="FR3"/>
    <w:uiPriority w:val="99"/>
    <w:rsid w:val="009F4164"/>
    <w:pPr>
      <w:widowControl w:val="0"/>
      <w:ind w:left="960"/>
      <w:jc w:val="both"/>
    </w:pPr>
    <w:rPr>
      <w:rFonts w:ascii="Arial" w:eastAsia="Times New Roman" w:hAnsi="Arial"/>
      <w:sz w:val="56"/>
      <w:lang w:val="en-US"/>
    </w:rPr>
  </w:style>
  <w:style w:type="paragraph" w:customStyle="1" w:styleId="FR4">
    <w:name w:val="FR4"/>
    <w:uiPriority w:val="99"/>
    <w:rsid w:val="009F4164"/>
    <w:pPr>
      <w:widowControl w:val="0"/>
      <w:spacing w:before="520"/>
      <w:ind w:right="200"/>
      <w:jc w:val="center"/>
    </w:pPr>
    <w:rPr>
      <w:rFonts w:ascii="Arial" w:eastAsia="Times New Roman" w:hAnsi="Arial"/>
      <w:sz w:val="48"/>
    </w:rPr>
  </w:style>
  <w:style w:type="paragraph" w:customStyle="1" w:styleId="34">
    <w:name w:val="Раздел 3"/>
    <w:basedOn w:val="a8"/>
    <w:uiPriority w:val="99"/>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uiPriority w:val="99"/>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uiPriority w:val="99"/>
    <w:rsid w:val="009F4164"/>
    <w:pPr>
      <w:tabs>
        <w:tab w:val="num" w:pos="851"/>
        <w:tab w:val="num" w:pos="1440"/>
      </w:tabs>
      <w:ind w:left="851" w:hanging="851"/>
      <w:jc w:val="both"/>
    </w:pPr>
  </w:style>
  <w:style w:type="paragraph" w:customStyle="1" w:styleId="-a">
    <w:name w:val="Контракт-подподпункт"/>
    <w:basedOn w:val="a8"/>
    <w:uiPriority w:val="99"/>
    <w:rsid w:val="009F4164"/>
    <w:pPr>
      <w:tabs>
        <w:tab w:val="num" w:pos="1140"/>
      </w:tabs>
      <w:ind w:left="1140" w:hanging="1140"/>
      <w:jc w:val="both"/>
    </w:pPr>
  </w:style>
  <w:style w:type="paragraph" w:customStyle="1" w:styleId="4d">
    <w:name w:val="заголовок 4"/>
    <w:basedOn w:val="a8"/>
    <w:next w:val="a8"/>
    <w:uiPriority w:val="99"/>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uiPriority w:val="99"/>
    <w:rsid w:val="009F4164"/>
    <w:pPr>
      <w:widowControl w:val="0"/>
      <w:jc w:val="center"/>
    </w:pPr>
    <w:rPr>
      <w:rFonts w:ascii="Antiqua" w:hAnsi="Antiqua"/>
      <w:szCs w:val="20"/>
    </w:rPr>
  </w:style>
  <w:style w:type="paragraph" w:customStyle="1" w:styleId="1f6">
    <w:name w:val="заголовок 1"/>
    <w:basedOn w:val="a8"/>
    <w:next w:val="a8"/>
    <w:uiPriority w:val="99"/>
    <w:rsid w:val="009F4164"/>
    <w:pPr>
      <w:keepNext/>
      <w:widowControl w:val="0"/>
      <w:jc w:val="center"/>
    </w:pPr>
    <w:rPr>
      <w:b/>
      <w:sz w:val="32"/>
      <w:szCs w:val="20"/>
    </w:rPr>
  </w:style>
  <w:style w:type="character" w:customStyle="1" w:styleId="180">
    <w:name w:val="Знак Знак18"/>
    <w:uiPriority w:val="99"/>
    <w:rsid w:val="009F4164"/>
    <w:rPr>
      <w:rFonts w:ascii="Times New Roman" w:hAnsi="Times New Roman"/>
      <w:b/>
      <w:sz w:val="20"/>
      <w:lang w:eastAsia="ru-RU"/>
    </w:rPr>
  </w:style>
  <w:style w:type="paragraph" w:customStyle="1" w:styleId="affffff8">
    <w:name w:val="Введ"/>
    <w:basedOn w:val="a8"/>
    <w:uiPriority w:val="99"/>
    <w:rsid w:val="009F4164"/>
    <w:pPr>
      <w:pageBreakBefore/>
      <w:tabs>
        <w:tab w:val="num" w:pos="360"/>
      </w:tabs>
      <w:spacing w:after="120"/>
      <w:ind w:left="360" w:hanging="360"/>
      <w:jc w:val="center"/>
      <w:outlineLvl w:val="0"/>
    </w:pPr>
    <w:rPr>
      <w:b/>
    </w:rPr>
  </w:style>
  <w:style w:type="paragraph" w:customStyle="1" w:styleId="xl90">
    <w:name w:val="xl90"/>
    <w:basedOn w:val="a8"/>
    <w:uiPriority w:val="99"/>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uiPriority w:val="99"/>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uiPriority w:val="99"/>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uiPriority w:val="99"/>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uiPriority w:val="99"/>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uiPriority w:val="99"/>
    <w:rsid w:val="009F4164"/>
    <w:pPr>
      <w:spacing w:before="100" w:beforeAutospacing="1" w:after="100" w:afterAutospacing="1"/>
      <w:textAlignment w:val="center"/>
    </w:pPr>
  </w:style>
  <w:style w:type="paragraph" w:customStyle="1" w:styleId="xl96">
    <w:name w:val="xl96"/>
    <w:basedOn w:val="a8"/>
    <w:uiPriority w:val="99"/>
    <w:rsid w:val="009F4164"/>
    <w:pPr>
      <w:pBdr>
        <w:left w:val="single" w:sz="8" w:space="0" w:color="auto"/>
      </w:pBdr>
      <w:spacing w:before="100" w:beforeAutospacing="1" w:after="100" w:afterAutospacing="1"/>
      <w:jc w:val="center"/>
    </w:pPr>
    <w:rPr>
      <w:b/>
      <w:bCs/>
    </w:rPr>
  </w:style>
  <w:style w:type="paragraph" w:customStyle="1" w:styleId="xl97">
    <w:name w:val="xl97"/>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uiPriority w:val="99"/>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uiPriority w:val="99"/>
    <w:rsid w:val="009F4164"/>
    <w:pPr>
      <w:pBdr>
        <w:left w:val="single" w:sz="8" w:space="0" w:color="auto"/>
      </w:pBdr>
      <w:spacing w:before="100" w:beforeAutospacing="1" w:after="100" w:afterAutospacing="1"/>
    </w:pPr>
  </w:style>
  <w:style w:type="paragraph" w:customStyle="1" w:styleId="xl100">
    <w:name w:val="xl100"/>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uiPriority w:val="99"/>
    <w:rsid w:val="009F4164"/>
    <w:pPr>
      <w:spacing w:before="100" w:beforeAutospacing="1" w:after="100" w:afterAutospacing="1"/>
    </w:pPr>
  </w:style>
  <w:style w:type="paragraph" w:customStyle="1" w:styleId="xl103">
    <w:name w:val="xl103"/>
    <w:basedOn w:val="a8"/>
    <w:uiPriority w:val="99"/>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uiPriority w:val="99"/>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uiPriority w:val="99"/>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uiPriority w:val="99"/>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uiPriority w:val="99"/>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uiPriority w:val="99"/>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uiPriority w:val="99"/>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uiPriority w:val="99"/>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uiPriority w:val="99"/>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uiPriority w:val="99"/>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uiPriority w:val="99"/>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uiPriority w:val="99"/>
    <w:rsid w:val="009F4164"/>
    <w:pPr>
      <w:pBdr>
        <w:top w:val="single" w:sz="8" w:space="0" w:color="auto"/>
      </w:pBdr>
      <w:spacing w:before="100" w:beforeAutospacing="1" w:after="100" w:afterAutospacing="1"/>
      <w:jc w:val="center"/>
    </w:pPr>
    <w:rPr>
      <w:b/>
      <w:bCs/>
    </w:rPr>
  </w:style>
  <w:style w:type="paragraph" w:customStyle="1" w:styleId="xl119">
    <w:name w:val="xl119"/>
    <w:basedOn w:val="a8"/>
    <w:uiPriority w:val="99"/>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uiPriority w:val="99"/>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uiPriority w:val="99"/>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uiPriority w:val="99"/>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uiPriority w:val="99"/>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uiPriority w:val="99"/>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uiPriority w:val="99"/>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uiPriority w:val="99"/>
    <w:rsid w:val="009F4164"/>
    <w:pPr>
      <w:spacing w:before="100" w:beforeAutospacing="1" w:after="100" w:afterAutospacing="1"/>
      <w:jc w:val="right"/>
      <w:textAlignment w:val="top"/>
    </w:pPr>
  </w:style>
  <w:style w:type="paragraph" w:customStyle="1" w:styleId="xl139">
    <w:name w:val="xl139"/>
    <w:basedOn w:val="a8"/>
    <w:uiPriority w:val="99"/>
    <w:rsid w:val="009F4164"/>
    <w:pPr>
      <w:spacing w:before="100" w:beforeAutospacing="1" w:after="100" w:afterAutospacing="1"/>
      <w:textAlignment w:val="top"/>
    </w:pPr>
  </w:style>
  <w:style w:type="paragraph" w:customStyle="1" w:styleId="xl140">
    <w:name w:val="xl140"/>
    <w:basedOn w:val="a8"/>
    <w:uiPriority w:val="99"/>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uiPriority w:val="99"/>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uiPriority w:val="99"/>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uiPriority w:val="99"/>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uiPriority w:val="99"/>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uiPriority w:val="99"/>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uiPriority w:val="99"/>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uiPriority w:val="99"/>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uiPriority w:val="99"/>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uiPriority w:val="99"/>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uiPriority w:val="99"/>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uiPriority w:val="99"/>
    <w:rsid w:val="009F4164"/>
    <w:pPr>
      <w:spacing w:before="100" w:beforeAutospacing="1" w:after="100" w:afterAutospacing="1"/>
      <w:jc w:val="center"/>
    </w:pPr>
  </w:style>
  <w:style w:type="paragraph" w:customStyle="1" w:styleId="xl162">
    <w:name w:val="xl162"/>
    <w:basedOn w:val="a8"/>
    <w:uiPriority w:val="99"/>
    <w:rsid w:val="009F4164"/>
    <w:pPr>
      <w:spacing w:before="100" w:beforeAutospacing="1" w:after="100" w:afterAutospacing="1"/>
      <w:jc w:val="right"/>
    </w:pPr>
  </w:style>
  <w:style w:type="paragraph" w:customStyle="1" w:styleId="xl163">
    <w:name w:val="xl163"/>
    <w:basedOn w:val="a8"/>
    <w:uiPriority w:val="99"/>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uiPriority w:val="99"/>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uiPriority w:val="99"/>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uiPriority w:val="99"/>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uiPriority w:val="99"/>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uiPriority w:val="99"/>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uiPriority w:val="99"/>
    <w:rsid w:val="009F4164"/>
    <w:pPr>
      <w:pBdr>
        <w:bottom w:val="single" w:sz="4" w:space="0" w:color="auto"/>
      </w:pBdr>
      <w:spacing w:before="100" w:beforeAutospacing="1" w:after="100" w:afterAutospacing="1"/>
      <w:jc w:val="center"/>
    </w:pPr>
  </w:style>
  <w:style w:type="paragraph" w:customStyle="1" w:styleId="xl176">
    <w:name w:val="xl176"/>
    <w:basedOn w:val="a8"/>
    <w:uiPriority w:val="99"/>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uiPriority w:val="99"/>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uiPriority w:val="99"/>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uiPriority w:val="99"/>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uiPriority w:val="99"/>
    <w:rsid w:val="009F4164"/>
    <w:pPr>
      <w:pBdr>
        <w:top w:val="single" w:sz="8" w:space="0" w:color="auto"/>
      </w:pBdr>
      <w:spacing w:before="100" w:beforeAutospacing="1" w:after="100" w:afterAutospacing="1"/>
    </w:pPr>
  </w:style>
  <w:style w:type="paragraph" w:customStyle="1" w:styleId="xl181">
    <w:name w:val="xl181"/>
    <w:basedOn w:val="a8"/>
    <w:uiPriority w:val="99"/>
    <w:rsid w:val="009F4164"/>
    <w:pPr>
      <w:pBdr>
        <w:top w:val="single" w:sz="8" w:space="0" w:color="auto"/>
      </w:pBdr>
      <w:spacing w:before="100" w:beforeAutospacing="1" w:after="100" w:afterAutospacing="1"/>
    </w:pPr>
  </w:style>
  <w:style w:type="paragraph" w:customStyle="1" w:styleId="xl182">
    <w:name w:val="xl182"/>
    <w:basedOn w:val="a8"/>
    <w:uiPriority w:val="99"/>
    <w:rsid w:val="009F4164"/>
    <w:pPr>
      <w:pBdr>
        <w:top w:val="single" w:sz="8" w:space="0" w:color="auto"/>
      </w:pBdr>
      <w:spacing w:before="100" w:beforeAutospacing="1" w:after="100" w:afterAutospacing="1"/>
      <w:jc w:val="center"/>
    </w:pPr>
  </w:style>
  <w:style w:type="paragraph" w:customStyle="1" w:styleId="xl183">
    <w:name w:val="xl183"/>
    <w:basedOn w:val="a8"/>
    <w:uiPriority w:val="99"/>
    <w:rsid w:val="009F4164"/>
    <w:pPr>
      <w:spacing w:before="100" w:beforeAutospacing="1" w:after="100" w:afterAutospacing="1"/>
      <w:jc w:val="right"/>
    </w:pPr>
  </w:style>
  <w:style w:type="paragraph" w:customStyle="1" w:styleId="xl184">
    <w:name w:val="xl184"/>
    <w:basedOn w:val="a8"/>
    <w:uiPriority w:val="99"/>
    <w:rsid w:val="009F4164"/>
    <w:pPr>
      <w:spacing w:before="100" w:beforeAutospacing="1" w:after="100" w:afterAutospacing="1"/>
      <w:jc w:val="right"/>
    </w:pPr>
  </w:style>
  <w:style w:type="paragraph" w:customStyle="1" w:styleId="xl185">
    <w:name w:val="xl185"/>
    <w:basedOn w:val="a8"/>
    <w:uiPriority w:val="99"/>
    <w:rsid w:val="009F4164"/>
    <w:pPr>
      <w:spacing w:before="100" w:beforeAutospacing="1" w:after="100" w:afterAutospacing="1"/>
      <w:jc w:val="center"/>
    </w:pPr>
    <w:rPr>
      <w:b/>
      <w:bCs/>
      <w:sz w:val="28"/>
      <w:szCs w:val="28"/>
    </w:rPr>
  </w:style>
  <w:style w:type="paragraph" w:customStyle="1" w:styleId="xl186">
    <w:name w:val="xl186"/>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uiPriority w:val="99"/>
    <w:rsid w:val="009F4164"/>
    <w:pPr>
      <w:spacing w:before="100" w:beforeAutospacing="1" w:after="100" w:afterAutospacing="1"/>
    </w:pPr>
    <w:rPr>
      <w:sz w:val="22"/>
      <w:szCs w:val="22"/>
    </w:rPr>
  </w:style>
  <w:style w:type="paragraph" w:customStyle="1" w:styleId="xl188">
    <w:name w:val="xl188"/>
    <w:basedOn w:val="a8"/>
    <w:uiPriority w:val="99"/>
    <w:rsid w:val="009F4164"/>
    <w:pPr>
      <w:spacing w:before="100" w:beforeAutospacing="1" w:after="100" w:afterAutospacing="1"/>
      <w:jc w:val="right"/>
    </w:pPr>
  </w:style>
  <w:style w:type="paragraph" w:customStyle="1" w:styleId="xl189">
    <w:name w:val="xl189"/>
    <w:basedOn w:val="a8"/>
    <w:uiPriority w:val="99"/>
    <w:rsid w:val="009F4164"/>
    <w:pPr>
      <w:spacing w:before="100" w:beforeAutospacing="1" w:after="100" w:afterAutospacing="1"/>
      <w:jc w:val="right"/>
    </w:pPr>
  </w:style>
  <w:style w:type="paragraph" w:customStyle="1" w:styleId="xl190">
    <w:name w:val="xl190"/>
    <w:basedOn w:val="a8"/>
    <w:uiPriority w:val="99"/>
    <w:rsid w:val="009F4164"/>
    <w:pPr>
      <w:spacing w:before="100" w:beforeAutospacing="1" w:after="100" w:afterAutospacing="1"/>
      <w:jc w:val="center"/>
    </w:pPr>
    <w:rPr>
      <w:b/>
      <w:bCs/>
      <w:sz w:val="28"/>
      <w:szCs w:val="28"/>
    </w:rPr>
  </w:style>
  <w:style w:type="paragraph" w:customStyle="1" w:styleId="xl191">
    <w:name w:val="xl191"/>
    <w:basedOn w:val="a8"/>
    <w:uiPriority w:val="99"/>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uiPriority w:val="99"/>
    <w:rsid w:val="009F4164"/>
    <w:pPr>
      <w:ind w:left="720"/>
      <w:contextualSpacing/>
    </w:pPr>
  </w:style>
  <w:style w:type="paragraph" w:customStyle="1" w:styleId="211">
    <w:name w:val="Основной текст 211"/>
    <w:basedOn w:val="a8"/>
    <w:uiPriority w:val="99"/>
    <w:rsid w:val="009F4164"/>
    <w:pPr>
      <w:ind w:left="1134"/>
    </w:pPr>
    <w:rPr>
      <w:sz w:val="28"/>
      <w:szCs w:val="20"/>
    </w:rPr>
  </w:style>
  <w:style w:type="paragraph" w:customStyle="1" w:styleId="116">
    <w:name w:val="Обычный11"/>
    <w:uiPriority w:val="99"/>
    <w:rsid w:val="009F4164"/>
    <w:pPr>
      <w:jc w:val="both"/>
    </w:pPr>
    <w:rPr>
      <w:rFonts w:ascii="Arial" w:eastAsia="Times New Roman" w:hAnsi="Arial"/>
      <w:sz w:val="28"/>
    </w:rPr>
  </w:style>
  <w:style w:type="character" w:customStyle="1" w:styleId="affffff9">
    <w:name w:val="Реквизит"/>
    <w:uiPriority w:val="99"/>
    <w:rsid w:val="009F4164"/>
    <w:rPr>
      <w:sz w:val="28"/>
    </w:rPr>
  </w:style>
  <w:style w:type="character" w:customStyle="1" w:styleId="affffffa">
    <w:name w:val="Реквизит полужирный"/>
    <w:uiPriority w:val="99"/>
    <w:rsid w:val="009F4164"/>
    <w:rPr>
      <w:b/>
      <w:sz w:val="28"/>
    </w:rPr>
  </w:style>
  <w:style w:type="character" w:styleId="affffffb">
    <w:name w:val="annotation reference"/>
    <w:basedOn w:val="a9"/>
    <w:uiPriority w:val="99"/>
    <w:rsid w:val="009F4164"/>
    <w:rPr>
      <w:rFonts w:cs="Times New Roman"/>
      <w:sz w:val="16"/>
    </w:rPr>
  </w:style>
  <w:style w:type="paragraph" w:styleId="affffffc">
    <w:name w:val="annotation subject"/>
    <w:basedOn w:val="afffff8"/>
    <w:next w:val="afffff8"/>
    <w:link w:val="affffffd"/>
    <w:uiPriority w:val="99"/>
    <w:rsid w:val="009F4164"/>
    <w:pPr>
      <w:spacing w:after="60"/>
      <w:jc w:val="both"/>
    </w:pPr>
    <w:rPr>
      <w:b/>
      <w:bCs/>
    </w:rPr>
  </w:style>
  <w:style w:type="character" w:customStyle="1" w:styleId="affffffd">
    <w:name w:val="Тема примечания Знак"/>
    <w:basedOn w:val="afffff9"/>
    <w:link w:val="affffffc"/>
    <w:uiPriority w:val="99"/>
    <w:locked/>
    <w:rsid w:val="009F4164"/>
    <w:rPr>
      <w:rFonts w:ascii="Times New Roman" w:hAnsi="Times New Roman" w:cs="Times New Roman"/>
      <w:b/>
    </w:rPr>
  </w:style>
  <w:style w:type="paragraph" w:customStyle="1" w:styleId="230">
    <w:name w:val="Основной текст 23"/>
    <w:basedOn w:val="a8"/>
    <w:uiPriority w:val="99"/>
    <w:rsid w:val="009F4164"/>
    <w:pPr>
      <w:ind w:left="1134"/>
    </w:pPr>
    <w:rPr>
      <w:sz w:val="28"/>
      <w:szCs w:val="20"/>
    </w:rPr>
  </w:style>
  <w:style w:type="paragraph" w:customStyle="1" w:styleId="2ff2">
    <w:name w:val="заголовок 2"/>
    <w:basedOn w:val="a8"/>
    <w:next w:val="a8"/>
    <w:uiPriority w:val="99"/>
    <w:rsid w:val="009F4164"/>
    <w:pPr>
      <w:keepNext/>
      <w:autoSpaceDE w:val="0"/>
      <w:autoSpaceDN w:val="0"/>
      <w:spacing w:before="120" w:after="120"/>
      <w:jc w:val="center"/>
    </w:pPr>
    <w:rPr>
      <w:sz w:val="28"/>
      <w:szCs w:val="28"/>
    </w:rPr>
  </w:style>
  <w:style w:type="paragraph" w:customStyle="1" w:styleId="3f8">
    <w:name w:val="заголовок 3"/>
    <w:basedOn w:val="a8"/>
    <w:next w:val="a8"/>
    <w:uiPriority w:val="99"/>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uiPriority w:val="99"/>
    <w:rsid w:val="009F4164"/>
    <w:pPr>
      <w:keepNext/>
      <w:autoSpaceDE w:val="0"/>
      <w:autoSpaceDN w:val="0"/>
      <w:ind w:right="-1050" w:hanging="108"/>
    </w:pPr>
    <w:rPr>
      <w:sz w:val="28"/>
      <w:szCs w:val="28"/>
    </w:rPr>
  </w:style>
  <w:style w:type="paragraph" w:customStyle="1" w:styleId="65">
    <w:name w:val="заголовок 6"/>
    <w:basedOn w:val="a8"/>
    <w:next w:val="a8"/>
    <w:uiPriority w:val="99"/>
    <w:rsid w:val="009F4164"/>
    <w:pPr>
      <w:keepNext/>
      <w:autoSpaceDE w:val="0"/>
      <w:autoSpaceDN w:val="0"/>
      <w:ind w:right="-1050"/>
    </w:pPr>
    <w:rPr>
      <w:sz w:val="28"/>
      <w:szCs w:val="28"/>
    </w:rPr>
  </w:style>
  <w:style w:type="paragraph" w:customStyle="1" w:styleId="74">
    <w:name w:val="заголовок 7"/>
    <w:basedOn w:val="a8"/>
    <w:next w:val="a8"/>
    <w:uiPriority w:val="99"/>
    <w:rsid w:val="009F4164"/>
    <w:pPr>
      <w:keepNext/>
      <w:autoSpaceDE w:val="0"/>
      <w:autoSpaceDN w:val="0"/>
      <w:spacing w:before="120"/>
      <w:ind w:right="-1049"/>
    </w:pPr>
    <w:rPr>
      <w:sz w:val="26"/>
      <w:szCs w:val="26"/>
    </w:rPr>
  </w:style>
  <w:style w:type="paragraph" w:customStyle="1" w:styleId="1f7">
    <w:name w:val="спецификация1"/>
    <w:basedOn w:val="a8"/>
    <w:uiPriority w:val="99"/>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uiPriority w:val="99"/>
    <w:rsid w:val="00831F5B"/>
    <w:pPr>
      <w:ind w:left="1134"/>
    </w:pPr>
    <w:rPr>
      <w:sz w:val="28"/>
      <w:szCs w:val="20"/>
    </w:rPr>
  </w:style>
  <w:style w:type="paragraph" w:customStyle="1" w:styleId="213">
    <w:name w:val="Обычный21"/>
    <w:uiPriority w:val="99"/>
    <w:rsid w:val="00831F5B"/>
    <w:pPr>
      <w:jc w:val="both"/>
    </w:pPr>
    <w:rPr>
      <w:rFonts w:ascii="Arial" w:eastAsia="Times New Roman" w:hAnsi="Arial"/>
      <w:sz w:val="28"/>
    </w:rPr>
  </w:style>
  <w:style w:type="paragraph" w:customStyle="1" w:styleId="xl32">
    <w:name w:val="xl32"/>
    <w:basedOn w:val="a8"/>
    <w:uiPriority w:val="99"/>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uiPriority w:val="99"/>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e">
    <w:name w:val="Знак Знак Знак Знак Знак Знак Знак Знак Знак Знак"/>
    <w:basedOn w:val="a8"/>
    <w:uiPriority w:val="99"/>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uiPriority w:val="99"/>
    <w:rsid w:val="00831F5B"/>
    <w:pPr>
      <w:widowControl w:val="0"/>
      <w:tabs>
        <w:tab w:val="num" w:pos="227"/>
      </w:tabs>
      <w:adjustRightInd w:val="0"/>
      <w:spacing w:after="0" w:line="240" w:lineRule="auto"/>
      <w:textAlignment w:val="baseline"/>
    </w:pPr>
  </w:style>
  <w:style w:type="character" w:customStyle="1" w:styleId="5c">
    <w:name w:val="Знак Знак5"/>
    <w:uiPriority w:val="99"/>
    <w:rsid w:val="00831F5B"/>
    <w:rPr>
      <w:sz w:val="24"/>
    </w:rPr>
  </w:style>
  <w:style w:type="paragraph" w:customStyle="1" w:styleId="310">
    <w:name w:val="Основной текст 31"/>
    <w:basedOn w:val="a8"/>
    <w:uiPriority w:val="99"/>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uiPriority w:val="99"/>
    <w:rsid w:val="00831F5B"/>
    <w:rPr>
      <w:color w:val="0000FF"/>
      <w:u w:val="single"/>
    </w:rPr>
  </w:style>
  <w:style w:type="paragraph" w:customStyle="1" w:styleId="1KGK9">
    <w:name w:val="1KG=K9"/>
    <w:uiPriority w:val="9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uiPriority w:val="99"/>
    <w:locked/>
    <w:rsid w:val="00831F5B"/>
    <w:rPr>
      <w:sz w:val="24"/>
      <w:lang w:val="ru-RU" w:eastAsia="ru-RU"/>
    </w:rPr>
  </w:style>
  <w:style w:type="character" w:customStyle="1" w:styleId="2ff3">
    <w:name w:val="Знак Знак2"/>
    <w:uiPriority w:val="99"/>
    <w:locked/>
    <w:rsid w:val="00831F5B"/>
    <w:rPr>
      <w:sz w:val="24"/>
      <w:lang w:val="ru-RU" w:eastAsia="ru-RU"/>
    </w:rPr>
  </w:style>
  <w:style w:type="character" w:customStyle="1" w:styleId="4e">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uiPriority w:val="99"/>
    <w:locked/>
    <w:rsid w:val="00831F5B"/>
    <w:rPr>
      <w:sz w:val="24"/>
      <w:lang w:val="ru-RU" w:eastAsia="ru-RU"/>
    </w:rPr>
  </w:style>
  <w:style w:type="character" w:customStyle="1" w:styleId="afffffff">
    <w:name w:val="Знак Знак"/>
    <w:uiPriority w:val="99"/>
    <w:locked/>
    <w:rsid w:val="00831F5B"/>
    <w:rPr>
      <w:lang w:val="ru-RU" w:eastAsia="ru-RU"/>
    </w:rPr>
  </w:style>
  <w:style w:type="character" w:customStyle="1" w:styleId="3fa">
    <w:name w:val="Знак Знак3"/>
    <w:uiPriority w:val="99"/>
    <w:locked/>
    <w:rsid w:val="00831F5B"/>
    <w:rPr>
      <w:rFonts w:ascii="Arial" w:hAnsi="Arial"/>
      <w:b/>
      <w:kern w:val="28"/>
      <w:sz w:val="32"/>
      <w:lang w:val="ru-RU" w:eastAsia="ru-RU"/>
    </w:rPr>
  </w:style>
  <w:style w:type="paragraph" w:customStyle="1" w:styleId="CharChar11">
    <w:name w:val="Char Char1 Знак Знак Знак1 Знак"/>
    <w:basedOn w:val="a8"/>
    <w:uiPriority w:val="99"/>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uiPriority w:val="99"/>
    <w:rsid w:val="00831F5B"/>
    <w:pPr>
      <w:jc w:val="both"/>
    </w:pPr>
    <w:rPr>
      <w:szCs w:val="20"/>
    </w:rPr>
  </w:style>
  <w:style w:type="paragraph" w:customStyle="1" w:styleId="Style1">
    <w:name w:val="Style1"/>
    <w:basedOn w:val="a8"/>
    <w:uiPriority w:val="99"/>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uiPriority w:val="99"/>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uiPriority w:val="99"/>
    <w:rsid w:val="008E16A9"/>
    <w:rPr>
      <w:rFonts w:ascii="Arial" w:hAnsi="Arial"/>
      <w:sz w:val="18"/>
    </w:rPr>
  </w:style>
  <w:style w:type="paragraph" w:customStyle="1" w:styleId="2ff4">
    <w:name w:val="Абзац списка2"/>
    <w:basedOn w:val="a8"/>
    <w:uiPriority w:val="99"/>
    <w:rsid w:val="00D60BD8"/>
    <w:pPr>
      <w:ind w:left="720" w:firstLine="720"/>
      <w:jc w:val="both"/>
    </w:pPr>
    <w:rPr>
      <w:rFonts w:ascii="Calibri" w:hAnsi="Calibri" w:cs="Calibri"/>
      <w:sz w:val="28"/>
      <w:szCs w:val="28"/>
      <w:lang w:eastAsia="en-US"/>
    </w:rPr>
  </w:style>
  <w:style w:type="paragraph" w:customStyle="1" w:styleId="223">
    <w:name w:val="Абзац списка22"/>
    <w:basedOn w:val="a8"/>
    <w:uiPriority w:val="99"/>
    <w:rsid w:val="00FD440C"/>
    <w:pPr>
      <w:ind w:left="708"/>
    </w:pPr>
    <w:rPr>
      <w:rFonts w:eastAsia="Calibri"/>
    </w:rPr>
  </w:style>
  <w:style w:type="table" w:customStyle="1" w:styleId="1fa">
    <w:name w:val="Сетка таблицы1"/>
    <w:uiPriority w:val="99"/>
    <w:rsid w:val="0099210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uiPriority w:val="99"/>
    <w:rsid w:val="00707590"/>
    <w:pPr>
      <w:spacing w:after="200" w:line="276" w:lineRule="auto"/>
    </w:pPr>
    <w:rPr>
      <w:rFonts w:eastAsia="Times New Roman"/>
      <w:sz w:val="22"/>
      <w:szCs w:val="22"/>
    </w:rPr>
  </w:style>
  <w:style w:type="table" w:customStyle="1" w:styleId="2ff5">
    <w:name w:val="Сетка таблицы2"/>
    <w:uiPriority w:val="99"/>
    <w:rsid w:val="00D6050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b">
    <w:name w:val="Основной текст Знак1"/>
    <w:aliases w:val="Знак2 Знак1,body text Знак1,A=&gt;2=&gt;9 B5:AB Знак1,Body Text Char Знак1"/>
    <w:uiPriority w:val="99"/>
    <w:rsid w:val="00022D11"/>
    <w:rPr>
      <w:rFonts w:ascii="Times New Roman" w:hAnsi="Times New Roman"/>
      <w:sz w:val="24"/>
      <w:lang w:eastAsia="ru-RU"/>
    </w:rPr>
  </w:style>
  <w:style w:type="character" w:customStyle="1" w:styleId="ConsPlusNonformat0">
    <w:name w:val="ConsPlusNonformat Знак"/>
    <w:link w:val="ConsPlusNonformat"/>
    <w:uiPriority w:val="99"/>
    <w:locked/>
    <w:rsid w:val="00313B34"/>
    <w:rPr>
      <w:rFonts w:ascii="Courier New" w:hAnsi="Courier New"/>
      <w:sz w:val="22"/>
      <w:szCs w:val="22"/>
      <w:lang w:val="ru-RU" w:eastAsia="ru-RU" w:bidi="ar-SA"/>
    </w:rPr>
  </w:style>
  <w:style w:type="paragraph" w:customStyle="1" w:styleId="a1">
    <w:name w:val="маркированный"/>
    <w:basedOn w:val="a8"/>
    <w:uiPriority w:val="99"/>
    <w:rsid w:val="00EC2483"/>
    <w:pPr>
      <w:numPr>
        <w:numId w:val="44"/>
      </w:numPr>
      <w:tabs>
        <w:tab w:val="clear" w:pos="567"/>
        <w:tab w:val="num" w:pos="2268"/>
      </w:tabs>
      <w:ind w:left="2268"/>
      <w:jc w:val="both"/>
    </w:pPr>
  </w:style>
  <w:style w:type="table" w:customStyle="1" w:styleId="3fb">
    <w:name w:val="Сетка таблицы3"/>
    <w:uiPriority w:val="99"/>
    <w:rsid w:val="006C3F6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uiPriority w:val="99"/>
    <w:rsid w:val="00072585"/>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
    <w:name w:val="Сетка таблицы4"/>
    <w:uiPriority w:val="99"/>
    <w:rsid w:val="00C70F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uiPriority w:val="99"/>
    <w:rsid w:val="00DA2D2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uiPriority w:val="99"/>
    <w:rsid w:val="005E02B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uiPriority w:val="99"/>
    <w:rsid w:val="0088390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0">
    <w:name w:val="Сноска_"/>
    <w:link w:val="afffffff1"/>
    <w:uiPriority w:val="99"/>
    <w:locked/>
    <w:rsid w:val="00700618"/>
    <w:rPr>
      <w:rFonts w:ascii="Times New Roman" w:hAnsi="Times New Roman"/>
      <w:b/>
      <w:sz w:val="18"/>
      <w:shd w:val="clear" w:color="auto" w:fill="FFFFFF"/>
    </w:rPr>
  </w:style>
  <w:style w:type="paragraph" w:customStyle="1" w:styleId="afffffff1">
    <w:name w:val="Сноска"/>
    <w:basedOn w:val="a8"/>
    <w:link w:val="afffffff0"/>
    <w:uiPriority w:val="99"/>
    <w:rsid w:val="00700618"/>
    <w:pPr>
      <w:widowControl w:val="0"/>
      <w:shd w:val="clear" w:color="auto" w:fill="FFFFFF"/>
      <w:spacing w:line="226" w:lineRule="exact"/>
      <w:ind w:firstLine="720"/>
      <w:jc w:val="both"/>
    </w:pPr>
    <w:rPr>
      <w:rFonts w:eastAsia="Calibri"/>
      <w:b/>
      <w:sz w:val="18"/>
      <w:szCs w:val="20"/>
    </w:rPr>
  </w:style>
  <w:style w:type="table" w:customStyle="1" w:styleId="84">
    <w:name w:val="Сетка таблицы8"/>
    <w:uiPriority w:val="99"/>
    <w:rsid w:val="00207DD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uiPriority w:val="99"/>
    <w:rsid w:val="00062DC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FF24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6948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0776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uiPriority w:val="99"/>
    <w:rsid w:val="005C6F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uiPriority w:val="99"/>
    <w:rsid w:val="009F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3368E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40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076F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uiPriority w:val="9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E074E8"/>
    <w:pPr>
      <w:autoSpaceDE w:val="0"/>
      <w:autoSpaceDN w:val="0"/>
      <w:adjustRightInd w:val="0"/>
    </w:pPr>
    <w:rPr>
      <w:rFonts w:ascii="Arial" w:hAnsi="Arial" w:cs="Arial"/>
      <w:color w:val="000000"/>
      <w:sz w:val="24"/>
      <w:szCs w:val="24"/>
      <w:lang w:eastAsia="en-US"/>
    </w:rPr>
  </w:style>
  <w:style w:type="table" w:customStyle="1" w:styleId="181">
    <w:name w:val="Сетка таблицы18"/>
    <w:uiPriority w:val="9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EF32C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uiPriority w:val="99"/>
    <w:rsid w:val="008744B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uiPriority w:val="99"/>
    <w:rsid w:val="00D22F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8709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1C13E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hAnsi="Times New Roman"/>
      <w:b/>
      <w:sz w:val="20"/>
      <w:lang w:eastAsia="ru-RU"/>
    </w:rPr>
  </w:style>
  <w:style w:type="character" w:customStyle="1" w:styleId="312">
    <w:name w:val="Заголовок 3 Знак1"/>
    <w:aliases w:val="H3 Знак"/>
    <w:uiPriority w:val="99"/>
    <w:rsid w:val="00CF489F"/>
    <w:rPr>
      <w:rFonts w:ascii="Arial" w:hAnsi="Arial"/>
      <w:b/>
      <w:sz w:val="20"/>
    </w:rPr>
  </w:style>
  <w:style w:type="character" w:customStyle="1" w:styleId="1fc">
    <w:name w:val="Основной текст с отступом Знак1"/>
    <w:aliases w:val="Основной текст 1 Знак,Основной текст 11 Знак,Основной текст 12 Знак"/>
    <w:uiPriority w:val="99"/>
    <w:rsid w:val="00CF489F"/>
    <w:rPr>
      <w:rFonts w:ascii="Times New Roman" w:hAnsi="Times New Roman"/>
      <w:sz w:val="20"/>
      <w:lang w:eastAsia="ru-RU"/>
    </w:rPr>
  </w:style>
  <w:style w:type="paragraph" w:customStyle="1" w:styleId="afffffff2">
    <w:name w:val="Часть"/>
    <w:basedOn w:val="a8"/>
    <w:uiPriority w:val="99"/>
    <w:semiHidden/>
    <w:rsid w:val="00CF489F"/>
    <w:pPr>
      <w:spacing w:after="60"/>
      <w:jc w:val="center"/>
    </w:pPr>
    <w:rPr>
      <w:rFonts w:ascii="Arial" w:hAnsi="Arial"/>
      <w:b/>
      <w:caps/>
      <w:sz w:val="32"/>
      <w:szCs w:val="20"/>
    </w:rPr>
  </w:style>
  <w:style w:type="paragraph" w:customStyle="1" w:styleId="Instruction">
    <w:name w:val="Instruction"/>
    <w:basedOn w:val="2e"/>
    <w:uiPriority w:val="99"/>
    <w:semiHidden/>
    <w:rsid w:val="00CF489F"/>
    <w:pPr>
      <w:tabs>
        <w:tab w:val="num" w:pos="360"/>
      </w:tabs>
      <w:spacing w:before="180" w:after="60" w:line="240" w:lineRule="auto"/>
      <w:ind w:left="360" w:hanging="360"/>
    </w:pPr>
    <w:rPr>
      <w:b/>
      <w:lang w:eastAsia="en-US"/>
    </w:rPr>
  </w:style>
  <w:style w:type="paragraph" w:customStyle="1" w:styleId="afffffff3">
    <w:name w:val="Тендерные данные"/>
    <w:basedOn w:val="a8"/>
    <w:uiPriority w:val="99"/>
    <w:semiHidden/>
    <w:rsid w:val="00CF489F"/>
    <w:pPr>
      <w:tabs>
        <w:tab w:val="left" w:pos="1985"/>
      </w:tabs>
      <w:spacing w:before="120" w:after="60"/>
      <w:jc w:val="both"/>
    </w:pPr>
    <w:rPr>
      <w:b/>
      <w:szCs w:val="20"/>
    </w:rPr>
  </w:style>
  <w:style w:type="paragraph" w:customStyle="1" w:styleId="afffffff4">
    <w:name w:val="Подраздел"/>
    <w:basedOn w:val="a8"/>
    <w:uiPriority w:val="99"/>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uiPriority w:val="99"/>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uiPriority w:val="99"/>
    <w:rsid w:val="00CF489F"/>
    <w:pPr>
      <w:keepLines/>
      <w:widowControl w:val="0"/>
      <w:suppressLineNumbers/>
      <w:suppressAutoHyphens/>
      <w:jc w:val="center"/>
    </w:pPr>
    <w:rPr>
      <w:i w:val="0"/>
      <w:caps/>
      <w:kern w:val="28"/>
      <w:sz w:val="36"/>
      <w:szCs w:val="28"/>
    </w:rPr>
  </w:style>
  <w:style w:type="paragraph" w:customStyle="1" w:styleId="afffffff5">
    <w:name w:val="Таблица заголовок"/>
    <w:basedOn w:val="a8"/>
    <w:uiPriority w:val="99"/>
    <w:rsid w:val="00CF489F"/>
    <w:pPr>
      <w:spacing w:before="120" w:after="120" w:line="360" w:lineRule="auto"/>
      <w:jc w:val="right"/>
    </w:pPr>
    <w:rPr>
      <w:b/>
      <w:sz w:val="28"/>
      <w:szCs w:val="28"/>
    </w:rPr>
  </w:style>
  <w:style w:type="paragraph" w:customStyle="1" w:styleId="afffffff6">
    <w:name w:val="текст таблицы"/>
    <w:basedOn w:val="a8"/>
    <w:uiPriority w:val="99"/>
    <w:rsid w:val="00CF489F"/>
    <w:pPr>
      <w:spacing w:before="120"/>
      <w:ind w:right="-102"/>
    </w:pPr>
  </w:style>
  <w:style w:type="paragraph" w:customStyle="1" w:styleId="afffffff7">
    <w:name w:val="Пункт Знак"/>
    <w:basedOn w:val="a8"/>
    <w:uiPriority w:val="99"/>
    <w:rsid w:val="00CF489F"/>
    <w:pPr>
      <w:tabs>
        <w:tab w:val="num" w:pos="1134"/>
        <w:tab w:val="left" w:pos="1701"/>
      </w:tabs>
      <w:snapToGrid w:val="0"/>
      <w:spacing w:line="360" w:lineRule="auto"/>
      <w:ind w:left="1134" w:hanging="567"/>
      <w:jc w:val="both"/>
    </w:pPr>
    <w:rPr>
      <w:sz w:val="28"/>
      <w:szCs w:val="20"/>
    </w:rPr>
  </w:style>
  <w:style w:type="paragraph" w:customStyle="1" w:styleId="afffffff8">
    <w:name w:val="a"/>
    <w:basedOn w:val="a8"/>
    <w:uiPriority w:val="99"/>
    <w:rsid w:val="00CF489F"/>
    <w:pPr>
      <w:snapToGrid w:val="0"/>
      <w:spacing w:line="360" w:lineRule="auto"/>
      <w:ind w:left="1134" w:hanging="567"/>
      <w:jc w:val="both"/>
    </w:pPr>
    <w:rPr>
      <w:sz w:val="28"/>
      <w:szCs w:val="28"/>
    </w:rPr>
  </w:style>
  <w:style w:type="paragraph" w:customStyle="1" w:styleId="afffffff9">
    <w:name w:val="Словарная статья"/>
    <w:basedOn w:val="a8"/>
    <w:next w:val="a8"/>
    <w:uiPriority w:val="99"/>
    <w:rsid w:val="00CF489F"/>
    <w:pPr>
      <w:autoSpaceDE w:val="0"/>
      <w:autoSpaceDN w:val="0"/>
      <w:adjustRightInd w:val="0"/>
      <w:ind w:right="118"/>
      <w:jc w:val="both"/>
    </w:pPr>
    <w:rPr>
      <w:rFonts w:ascii="Arial" w:hAnsi="Arial"/>
      <w:sz w:val="20"/>
      <w:szCs w:val="20"/>
    </w:rPr>
  </w:style>
  <w:style w:type="paragraph" w:customStyle="1" w:styleId="afffffffa">
    <w:name w:val="Комментарий пользователя"/>
    <w:basedOn w:val="a8"/>
    <w:next w:val="a8"/>
    <w:uiPriority w:val="99"/>
    <w:rsid w:val="00CF489F"/>
    <w:pPr>
      <w:autoSpaceDE w:val="0"/>
      <w:autoSpaceDN w:val="0"/>
      <w:adjustRightInd w:val="0"/>
      <w:ind w:left="170"/>
    </w:pPr>
    <w:rPr>
      <w:rFonts w:ascii="Arial" w:hAnsi="Arial"/>
      <w:i/>
      <w:iCs/>
      <w:color w:val="000080"/>
      <w:sz w:val="20"/>
      <w:szCs w:val="20"/>
    </w:rPr>
  </w:style>
  <w:style w:type="paragraph" w:customStyle="1" w:styleId="afffffffb">
    <w:name w:val="Подподпункт"/>
    <w:basedOn w:val="a8"/>
    <w:uiPriority w:val="99"/>
    <w:rsid w:val="00CF489F"/>
    <w:pPr>
      <w:tabs>
        <w:tab w:val="num" w:pos="3119"/>
      </w:tabs>
      <w:spacing w:line="360" w:lineRule="auto"/>
      <w:ind w:left="3119" w:hanging="567"/>
      <w:jc w:val="both"/>
    </w:pPr>
    <w:rPr>
      <w:sz w:val="28"/>
      <w:szCs w:val="20"/>
    </w:rPr>
  </w:style>
  <w:style w:type="character" w:customStyle="1" w:styleId="Normal">
    <w:name w:val="Normal Знак"/>
    <w:link w:val="18"/>
    <w:locked/>
    <w:rsid w:val="00CF489F"/>
    <w:rPr>
      <w:rFonts w:ascii="Times New Roman" w:hAnsi="Times New Roman"/>
      <w:snapToGrid w:val="0"/>
      <w:sz w:val="22"/>
      <w:szCs w:val="22"/>
      <w:shd w:val="clear" w:color="auto" w:fill="FFFFFF"/>
      <w:lang w:bidi="ar-SA"/>
    </w:rPr>
  </w:style>
  <w:style w:type="table" w:customStyle="1" w:styleId="224">
    <w:name w:val="Сетка таблицы22"/>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c">
    <w:name w:val="Мой"/>
    <w:basedOn w:val="a8"/>
    <w:uiPriority w:val="99"/>
    <w:rsid w:val="00CF489F"/>
    <w:rPr>
      <w:sz w:val="28"/>
      <w:szCs w:val="20"/>
    </w:rPr>
  </w:style>
  <w:style w:type="paragraph" w:customStyle="1" w:styleId="1fd">
    <w:name w:val="З1"/>
    <w:basedOn w:val="13"/>
    <w:next w:val="a8"/>
    <w:autoRedefine/>
    <w:uiPriority w:val="99"/>
    <w:rsid w:val="00CF489F"/>
    <w:pPr>
      <w:keepLines/>
      <w:widowControl w:val="0"/>
      <w:suppressLineNumbers/>
      <w:tabs>
        <w:tab w:val="num" w:pos="180"/>
      </w:tabs>
      <w:suppressAutoHyphens/>
      <w:spacing w:before="0" w:after="0"/>
      <w:jc w:val="center"/>
    </w:pPr>
    <w:rPr>
      <w:i w:val="0"/>
      <w:kern w:val="28"/>
      <w:sz w:val="24"/>
      <w:szCs w:val="24"/>
    </w:rPr>
  </w:style>
  <w:style w:type="paragraph" w:customStyle="1" w:styleId="2ff6">
    <w:name w:val="З2"/>
    <w:basedOn w:val="23"/>
    <w:next w:val="a8"/>
    <w:autoRedefine/>
    <w:uiPriority w:val="99"/>
    <w:rsid w:val="00CF489F"/>
    <w:pPr>
      <w:numPr>
        <w:ilvl w:val="2"/>
      </w:numPr>
      <w:spacing w:before="0" w:after="0" w:line="360" w:lineRule="auto"/>
      <w:jc w:val="center"/>
    </w:pPr>
    <w:rPr>
      <w:rFonts w:ascii="Times New Roman" w:hAnsi="Times New Roman"/>
      <w:i w:val="0"/>
      <w:caps/>
    </w:rPr>
  </w:style>
  <w:style w:type="paragraph" w:customStyle="1" w:styleId="3fc">
    <w:name w:val="З3"/>
    <w:basedOn w:val="35"/>
    <w:autoRedefine/>
    <w:uiPriority w:val="99"/>
    <w:rsid w:val="00CF489F"/>
    <w:pPr>
      <w:numPr>
        <w:ilvl w:val="2"/>
      </w:numPr>
      <w:spacing w:before="0" w:after="0"/>
      <w:jc w:val="center"/>
    </w:pPr>
    <w:rPr>
      <w:rFonts w:ascii="Times New Roman" w:hAnsi="Times New Roman"/>
      <w:b w:val="0"/>
      <w:bCs w:val="0"/>
      <w:i/>
      <w:sz w:val="28"/>
      <w:szCs w:val="28"/>
      <w:lang w:eastAsia="en-US"/>
    </w:rPr>
  </w:style>
  <w:style w:type="paragraph" w:customStyle="1" w:styleId="4f0">
    <w:name w:val="З4"/>
    <w:basedOn w:val="44"/>
    <w:next w:val="a8"/>
    <w:autoRedefine/>
    <w:uiPriority w:val="99"/>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uiPriority w:val="99"/>
    <w:rsid w:val="00CF489F"/>
    <w:rPr>
      <w:bCs/>
      <w:kern w:val="32"/>
      <w:sz w:val="20"/>
      <w:szCs w:val="28"/>
    </w:rPr>
  </w:style>
  <w:style w:type="paragraph" w:customStyle="1" w:styleId="TimesNewRoman14">
    <w:name w:val="Стиль Название + Times New Roman 14 пт не полужирный Черный Меж..."/>
    <w:basedOn w:val="a8"/>
    <w:uiPriority w:val="99"/>
    <w:rsid w:val="00CF489F"/>
    <w:pPr>
      <w:spacing w:line="300" w:lineRule="exact"/>
    </w:pPr>
    <w:rPr>
      <w:b/>
      <w:color w:val="000000"/>
      <w:spacing w:val="-2"/>
      <w:kern w:val="32"/>
      <w:sz w:val="28"/>
      <w:szCs w:val="28"/>
    </w:rPr>
  </w:style>
  <w:style w:type="table" w:customStyle="1" w:styleId="511">
    <w:name w:val="Столбцы таблицы 51"/>
    <w:uiPriority w:val="99"/>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paragraph" w:customStyle="1" w:styleId="afffffffd">
    <w:name w:val="Прилож"/>
    <w:basedOn w:val="3fc"/>
    <w:next w:val="a8"/>
    <w:uiPriority w:val="99"/>
    <w:rsid w:val="00CF489F"/>
    <w:pPr>
      <w:jc w:val="right"/>
    </w:pPr>
    <w:rPr>
      <w:b/>
      <w:bCs/>
      <w:sz w:val="24"/>
      <w:szCs w:val="24"/>
    </w:rPr>
  </w:style>
  <w:style w:type="paragraph" w:customStyle="1" w:styleId="3fd">
    <w:name w:val="3"/>
    <w:basedOn w:val="a8"/>
    <w:uiPriority w:val="99"/>
    <w:rsid w:val="00CF489F"/>
    <w:pPr>
      <w:spacing w:before="200" w:after="200"/>
      <w:ind w:left="200" w:right="200"/>
    </w:pPr>
  </w:style>
  <w:style w:type="paragraph" w:customStyle="1" w:styleId="noinfo">
    <w:name w:val="no_info"/>
    <w:basedOn w:val="a8"/>
    <w:uiPriority w:val="99"/>
    <w:rsid w:val="00CF489F"/>
    <w:pPr>
      <w:spacing w:before="200" w:after="200"/>
      <w:ind w:left="200" w:right="200"/>
    </w:pPr>
    <w:rPr>
      <w:color w:val="FF0000"/>
    </w:rPr>
  </w:style>
  <w:style w:type="paragraph" w:customStyle="1" w:styleId="consnormal0">
    <w:name w:val="consnormal"/>
    <w:basedOn w:val="a8"/>
    <w:uiPriority w:val="99"/>
    <w:rsid w:val="00CF489F"/>
    <w:pPr>
      <w:spacing w:before="200" w:after="200"/>
      <w:ind w:left="200" w:right="200"/>
    </w:pPr>
  </w:style>
  <w:style w:type="paragraph" w:customStyle="1" w:styleId="02statia2">
    <w:name w:val="02statia2"/>
    <w:basedOn w:val="a8"/>
    <w:uiPriority w:val="99"/>
    <w:rsid w:val="00CF489F"/>
    <w:pPr>
      <w:spacing w:before="120" w:line="320" w:lineRule="atLeast"/>
      <w:ind w:left="2020" w:hanging="880"/>
      <w:jc w:val="both"/>
    </w:pPr>
    <w:rPr>
      <w:rFonts w:ascii="GaramondNarrowC" w:hAnsi="GaramondNarrowC"/>
      <w:color w:val="000000"/>
      <w:sz w:val="21"/>
      <w:szCs w:val="21"/>
    </w:rPr>
  </w:style>
  <w:style w:type="paragraph" w:customStyle="1" w:styleId="Afffffffe">
    <w:name w:val="A_рабочий"/>
    <w:basedOn w:val="a8"/>
    <w:uiPriority w:val="99"/>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e"/>
    <w:uiPriority w:val="99"/>
    <w:rsid w:val="00CF489F"/>
    <w:pPr>
      <w:spacing w:line="288" w:lineRule="auto"/>
    </w:pPr>
    <w:rPr>
      <w:szCs w:val="20"/>
    </w:rPr>
  </w:style>
  <w:style w:type="paragraph" w:customStyle="1" w:styleId="2220">
    <w:name w:val="222"/>
    <w:basedOn w:val="a8"/>
    <w:uiPriority w:val="99"/>
    <w:rsid w:val="00CF489F"/>
    <w:pPr>
      <w:ind w:left="851"/>
    </w:pPr>
    <w:rPr>
      <w:rFonts w:ascii="Times New Roman CYR" w:hAnsi="Times New Roman CYR"/>
      <w:sz w:val="20"/>
      <w:szCs w:val="20"/>
    </w:rPr>
  </w:style>
  <w:style w:type="paragraph" w:customStyle="1" w:styleId="Pa194">
    <w:name w:val="Pa19+4"/>
    <w:basedOn w:val="a8"/>
    <w:next w:val="a8"/>
    <w:uiPriority w:val="99"/>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uiPriority w:val="99"/>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uiPriority w:val="99"/>
    <w:rsid w:val="00CF489F"/>
    <w:pPr>
      <w:suppressAutoHyphens/>
      <w:autoSpaceDE w:val="0"/>
      <w:spacing w:before="300" w:line="201" w:lineRule="atLeast"/>
    </w:pPr>
    <w:rPr>
      <w:rFonts w:ascii="GaramondC" w:hAnsi="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rPr>
  </w:style>
  <w:style w:type="paragraph" w:customStyle="1" w:styleId="1fe">
    <w:name w:val="текст1"/>
    <w:uiPriority w:val="99"/>
    <w:rsid w:val="00CF489F"/>
    <w:pPr>
      <w:autoSpaceDE w:val="0"/>
      <w:autoSpaceDN w:val="0"/>
      <w:adjustRightInd w:val="0"/>
      <w:ind w:firstLine="397"/>
      <w:jc w:val="both"/>
    </w:pPr>
    <w:rPr>
      <w:rFonts w:ascii="SchoolBookC" w:eastAsia="Times New Roman" w:hAnsi="SchoolBookC"/>
      <w:sz w:val="24"/>
    </w:rPr>
  </w:style>
  <w:style w:type="paragraph" w:customStyle="1" w:styleId="affffffff">
    <w:name w:val="втяжка"/>
    <w:basedOn w:val="1fe"/>
    <w:next w:val="1fe"/>
    <w:uiPriority w:val="99"/>
    <w:rsid w:val="00CF489F"/>
    <w:pPr>
      <w:tabs>
        <w:tab w:val="left" w:pos="567"/>
      </w:tabs>
      <w:spacing w:before="57"/>
      <w:ind w:left="567" w:hanging="567"/>
    </w:pPr>
  </w:style>
  <w:style w:type="paragraph" w:customStyle="1" w:styleId="1ff">
    <w:name w:val="втяжка1"/>
    <w:basedOn w:val="affffffff"/>
    <w:next w:val="affffffff"/>
    <w:uiPriority w:val="99"/>
    <w:rsid w:val="00CF489F"/>
    <w:pPr>
      <w:tabs>
        <w:tab w:val="clear" w:pos="567"/>
        <w:tab w:val="left" w:pos="1134"/>
      </w:tabs>
      <w:ind w:left="1134"/>
    </w:pPr>
  </w:style>
  <w:style w:type="paragraph" w:customStyle="1" w:styleId="-b">
    <w:name w:val="текст-табл"/>
    <w:basedOn w:val="a8"/>
    <w:next w:val="a8"/>
    <w:uiPriority w:val="99"/>
    <w:rsid w:val="00CF489F"/>
    <w:pPr>
      <w:autoSpaceDE w:val="0"/>
      <w:autoSpaceDN w:val="0"/>
      <w:adjustRightInd w:val="0"/>
      <w:spacing w:before="57"/>
      <w:ind w:left="283" w:right="283"/>
      <w:jc w:val="both"/>
    </w:pPr>
    <w:rPr>
      <w:rFonts w:ascii="SchoolBookC" w:hAnsi="SchoolBookC"/>
      <w:b/>
      <w:i/>
      <w:szCs w:val="20"/>
    </w:rPr>
  </w:style>
  <w:style w:type="paragraph" w:customStyle="1" w:styleId="affffffff0">
    <w:name w:val="текст"/>
    <w:uiPriority w:val="99"/>
    <w:rsid w:val="00CF489F"/>
    <w:pPr>
      <w:autoSpaceDE w:val="0"/>
      <w:autoSpaceDN w:val="0"/>
      <w:adjustRightInd w:val="0"/>
      <w:jc w:val="both"/>
    </w:pPr>
    <w:rPr>
      <w:rFonts w:ascii="SchoolBookC" w:eastAsia="Times New Roman" w:hAnsi="SchoolBookC"/>
      <w:color w:val="000000"/>
      <w:sz w:val="24"/>
    </w:rPr>
  </w:style>
  <w:style w:type="paragraph" w:customStyle="1" w:styleId="affffffff1">
    <w:name w:val="заг_центр"/>
    <w:basedOn w:val="-b"/>
    <w:uiPriority w:val="99"/>
    <w:rsid w:val="00CF489F"/>
    <w:pPr>
      <w:jc w:val="center"/>
    </w:pPr>
    <w:rPr>
      <w:rFonts w:ascii="AvantGardeGothicC" w:hAnsi="AvantGardeGothicC"/>
    </w:rPr>
  </w:style>
  <w:style w:type="paragraph" w:customStyle="1" w:styleId="fr10">
    <w:name w:val="fr1"/>
    <w:basedOn w:val="a8"/>
    <w:uiPriority w:val="99"/>
    <w:rsid w:val="00CF489F"/>
    <w:pPr>
      <w:spacing w:before="150" w:after="150"/>
      <w:ind w:left="150" w:right="150"/>
    </w:pPr>
  </w:style>
  <w:style w:type="paragraph" w:customStyle="1" w:styleId="94">
    <w:name w:val="9"/>
    <w:basedOn w:val="a8"/>
    <w:uiPriority w:val="99"/>
    <w:rsid w:val="00CF489F"/>
    <w:pPr>
      <w:jc w:val="center"/>
    </w:pPr>
    <w:rPr>
      <w:rFonts w:eastAsia="Arial Unicode MS"/>
      <w:b/>
      <w:bCs/>
      <w:sz w:val="16"/>
      <w:szCs w:val="16"/>
    </w:rPr>
  </w:style>
  <w:style w:type="paragraph" w:customStyle="1" w:styleId="affffffff2">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uiPriority w:val="99"/>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uiPriority w:val="99"/>
    <w:rsid w:val="00CF489F"/>
    <w:rPr>
      <w:rFonts w:cs="Times New Roman"/>
    </w:rPr>
  </w:style>
  <w:style w:type="paragraph" w:customStyle="1" w:styleId="03zagolovok2">
    <w:name w:val="03zagolovok2"/>
    <w:basedOn w:val="a8"/>
    <w:uiPriority w:val="99"/>
    <w:rsid w:val="00CF489F"/>
    <w:pPr>
      <w:keepNext/>
      <w:spacing w:before="360" w:after="120" w:line="360" w:lineRule="atLeast"/>
      <w:outlineLvl w:val="1"/>
    </w:pPr>
    <w:rPr>
      <w:rFonts w:ascii="GaramondC" w:hAnsi="GaramondC"/>
      <w:b/>
      <w:color w:val="000000"/>
      <w:sz w:val="28"/>
      <w:szCs w:val="28"/>
    </w:rPr>
  </w:style>
  <w:style w:type="character" w:customStyle="1" w:styleId="3fe">
    <w:name w:val="Стиль3 Знак Знак Знак"/>
    <w:uiPriority w:val="99"/>
    <w:rsid w:val="00CF489F"/>
    <w:rPr>
      <w:sz w:val="24"/>
      <w:lang w:val="ru-RU" w:eastAsia="ru-RU"/>
    </w:rPr>
  </w:style>
  <w:style w:type="paragraph" w:customStyle="1" w:styleId="2ff7">
    <w:name w:val="Стиль 2"/>
    <w:basedOn w:val="a8"/>
    <w:link w:val="2ff8"/>
    <w:uiPriority w:val="99"/>
    <w:rsid w:val="00CF489F"/>
    <w:pPr>
      <w:tabs>
        <w:tab w:val="left" w:pos="1260"/>
      </w:tabs>
      <w:ind w:firstLine="720"/>
      <w:jc w:val="both"/>
    </w:pPr>
    <w:rPr>
      <w:rFonts w:eastAsia="Calibri"/>
      <w:b/>
      <w:kern w:val="32"/>
      <w:szCs w:val="20"/>
    </w:rPr>
  </w:style>
  <w:style w:type="character" w:customStyle="1" w:styleId="2ff8">
    <w:name w:val="Стиль 2 Знак"/>
    <w:link w:val="2ff7"/>
    <w:uiPriority w:val="99"/>
    <w:locked/>
    <w:rsid w:val="00CF489F"/>
    <w:rPr>
      <w:rFonts w:ascii="Times New Roman" w:hAnsi="Times New Roman"/>
      <w:b/>
      <w:kern w:val="32"/>
      <w:sz w:val="24"/>
    </w:rPr>
  </w:style>
  <w:style w:type="paragraph" w:customStyle="1" w:styleId="1ff0">
    <w:name w:val="Основной текст1"/>
    <w:basedOn w:val="a8"/>
    <w:link w:val="affffffff3"/>
    <w:uiPriority w:val="99"/>
    <w:rsid w:val="00CF489F"/>
    <w:pPr>
      <w:widowControl w:val="0"/>
      <w:jc w:val="both"/>
    </w:pPr>
    <w:rPr>
      <w:rFonts w:eastAsia="Calibri"/>
      <w:szCs w:val="20"/>
    </w:rPr>
  </w:style>
  <w:style w:type="character" w:customStyle="1" w:styleId="76">
    <w:name w:val="Знак Знак7"/>
    <w:uiPriority w:val="99"/>
    <w:locked/>
    <w:rsid w:val="00CF489F"/>
    <w:rPr>
      <w:sz w:val="24"/>
      <w:lang w:val="ru-RU" w:eastAsia="ru-RU"/>
    </w:rPr>
  </w:style>
  <w:style w:type="paragraph" w:customStyle="1" w:styleId="affffffff4">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uiPriority w:val="99"/>
    <w:rsid w:val="00CF489F"/>
    <w:rPr>
      <w:rFonts w:cs="Times New Roman"/>
    </w:rPr>
  </w:style>
  <w:style w:type="paragraph" w:customStyle="1" w:styleId="affffffff5">
    <w:name w:val="АД_Основной текст"/>
    <w:basedOn w:val="a8"/>
    <w:link w:val="affffffff6"/>
    <w:uiPriority w:val="99"/>
    <w:rsid w:val="00CF489F"/>
    <w:pPr>
      <w:ind w:firstLine="567"/>
      <w:jc w:val="both"/>
    </w:pPr>
    <w:rPr>
      <w:rFonts w:eastAsia="Calibri"/>
      <w:szCs w:val="20"/>
    </w:rPr>
  </w:style>
  <w:style w:type="character" w:customStyle="1" w:styleId="affffffff6">
    <w:name w:val="АД_Основной текст Знак"/>
    <w:link w:val="affffffff5"/>
    <w:uiPriority w:val="99"/>
    <w:locked/>
    <w:rsid w:val="00CF489F"/>
    <w:rPr>
      <w:rFonts w:ascii="Times New Roman" w:hAnsi="Times New Roman"/>
      <w:sz w:val="24"/>
    </w:rPr>
  </w:style>
  <w:style w:type="character" w:customStyle="1" w:styleId="affffffff7">
    <w:name w:val="Основной текст документа"/>
    <w:uiPriority w:val="99"/>
    <w:rsid w:val="00CF489F"/>
    <w:rPr>
      <w:sz w:val="22"/>
    </w:rPr>
  </w:style>
  <w:style w:type="character" w:customStyle="1" w:styleId="apple-tab-span">
    <w:name w:val="apple-tab-span"/>
    <w:basedOn w:val="a9"/>
    <w:uiPriority w:val="99"/>
    <w:rsid w:val="00CF489F"/>
    <w:rPr>
      <w:rFonts w:cs="Times New Roman"/>
    </w:rPr>
  </w:style>
  <w:style w:type="character" w:customStyle="1" w:styleId="textramkaotstup1">
    <w:name w:val="text_ramka_otstup1"/>
    <w:uiPriority w:val="99"/>
    <w:rsid w:val="00CF489F"/>
    <w:rPr>
      <w:rFonts w:ascii="Arial" w:hAnsi="Arial"/>
      <w:color w:val="666666"/>
      <w:sz w:val="18"/>
    </w:rPr>
  </w:style>
  <w:style w:type="paragraph" w:customStyle="1" w:styleId="WW-21">
    <w:name w:val="WW-Основной текст с отступом 2"/>
    <w:basedOn w:val="a8"/>
    <w:uiPriority w:val="99"/>
    <w:rsid w:val="00CF489F"/>
    <w:pPr>
      <w:suppressAutoHyphens/>
      <w:ind w:left="-540"/>
      <w:jc w:val="both"/>
    </w:pPr>
    <w:rPr>
      <w:rFonts w:ascii="Arial" w:hAnsi="Arial" w:cs="Arial"/>
      <w:sz w:val="18"/>
      <w:lang w:eastAsia="ar-SA"/>
    </w:rPr>
  </w:style>
  <w:style w:type="paragraph" w:customStyle="1" w:styleId="Heading">
    <w:name w:val="Heading"/>
    <w:uiPriority w:val="99"/>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b/>
      <w:sz w:val="20"/>
      <w:lang w:eastAsia="ru-RU"/>
    </w:rPr>
  </w:style>
  <w:style w:type="character" w:customStyle="1" w:styleId="FontStyle47">
    <w:name w:val="Font Style47"/>
    <w:uiPriority w:val="99"/>
    <w:rsid w:val="00CF489F"/>
    <w:rPr>
      <w:rFonts w:ascii="Times New Roman" w:hAnsi="Times New Roman"/>
      <w:sz w:val="22"/>
    </w:rPr>
  </w:style>
  <w:style w:type="paragraph" w:customStyle="1" w:styleId="Style4">
    <w:name w:val="Style4"/>
    <w:basedOn w:val="a8"/>
    <w:uiPriority w:val="99"/>
    <w:rsid w:val="00CF489F"/>
    <w:pPr>
      <w:widowControl w:val="0"/>
      <w:autoSpaceDE w:val="0"/>
      <w:autoSpaceDN w:val="0"/>
      <w:adjustRightInd w:val="0"/>
      <w:jc w:val="both"/>
    </w:pPr>
  </w:style>
  <w:style w:type="character" w:customStyle="1" w:styleId="FontStyle46">
    <w:name w:val="Font Style46"/>
    <w:uiPriority w:val="99"/>
    <w:rsid w:val="00CF489F"/>
    <w:rPr>
      <w:rFonts w:ascii="Times New Roman" w:hAnsi="Times New Roman"/>
      <w:b/>
      <w:sz w:val="22"/>
    </w:rPr>
  </w:style>
  <w:style w:type="paragraph" w:customStyle="1" w:styleId="Style7">
    <w:name w:val="Style7"/>
    <w:basedOn w:val="a8"/>
    <w:uiPriority w:val="99"/>
    <w:rsid w:val="00CF489F"/>
    <w:pPr>
      <w:widowControl w:val="0"/>
      <w:autoSpaceDE w:val="0"/>
      <w:autoSpaceDN w:val="0"/>
      <w:adjustRightInd w:val="0"/>
      <w:spacing w:line="276" w:lineRule="exact"/>
      <w:ind w:firstLine="744"/>
      <w:jc w:val="both"/>
    </w:pPr>
  </w:style>
  <w:style w:type="paragraph" w:customStyle="1" w:styleId="xl24">
    <w:name w:val="xl24"/>
    <w:basedOn w:val="a8"/>
    <w:uiPriority w:val="99"/>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uiPriority w:val="99"/>
    <w:rsid w:val="00CF489F"/>
    <w:rPr>
      <w:rFonts w:ascii="Calibri" w:hAnsi="Calibri"/>
      <w:u w:val="single"/>
    </w:rPr>
  </w:style>
  <w:style w:type="paragraph" w:customStyle="1" w:styleId="Standard">
    <w:name w:val="Standard"/>
    <w:uiPriority w:val="99"/>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uiPriority w:val="99"/>
    <w:rsid w:val="00CF489F"/>
    <w:rPr>
      <w:rFonts w:cs="Times New Roman"/>
    </w:rPr>
  </w:style>
  <w:style w:type="character" w:customStyle="1" w:styleId="affffffff8">
    <w:name w:val="Гипертекстовая ссылка"/>
    <w:uiPriority w:val="99"/>
    <w:rsid w:val="00CF489F"/>
    <w:rPr>
      <w:color w:val="008000"/>
    </w:rPr>
  </w:style>
  <w:style w:type="character" w:customStyle="1" w:styleId="PlainTextChar1">
    <w:name w:val="Plain Text Char1"/>
    <w:uiPriority w:val="99"/>
    <w:rsid w:val="00CF489F"/>
    <w:rPr>
      <w:rFonts w:ascii="Courier New" w:hAnsi="Courier New"/>
    </w:rPr>
  </w:style>
  <w:style w:type="paragraph" w:customStyle="1" w:styleId="1ff1">
    <w:name w:val="Рецензия1"/>
    <w:hidden/>
    <w:uiPriority w:val="99"/>
    <w:rsid w:val="00CF489F"/>
    <w:rPr>
      <w:rFonts w:ascii="Times New Roman" w:eastAsia="Times New Roman" w:hAnsi="Times New Roman"/>
      <w:sz w:val="24"/>
      <w:szCs w:val="24"/>
    </w:rPr>
  </w:style>
  <w:style w:type="paragraph" w:customStyle="1" w:styleId="13pt">
    <w:name w:val="Стиль Абзац + 13 pt Знак"/>
    <w:basedOn w:val="a8"/>
    <w:autoRedefine/>
    <w:uiPriority w:val="99"/>
    <w:rsid w:val="00CF489F"/>
    <w:pPr>
      <w:keepNext/>
      <w:tabs>
        <w:tab w:val="left" w:pos="1260"/>
      </w:tabs>
      <w:overflowPunct w:val="0"/>
      <w:autoSpaceDE w:val="0"/>
      <w:autoSpaceDN w:val="0"/>
      <w:adjustRightInd w:val="0"/>
      <w:ind w:firstLine="567"/>
      <w:jc w:val="both"/>
      <w:textAlignment w:val="baseline"/>
    </w:pPr>
    <w:rPr>
      <w:bCs/>
      <w:color w:val="000000"/>
    </w:rPr>
  </w:style>
  <w:style w:type="paragraph" w:customStyle="1" w:styleId="1ff2">
    <w:name w:val="Дос Заголовок 1"/>
    <w:basedOn w:val="a8"/>
    <w:autoRedefine/>
    <w:uiPriority w:val="99"/>
    <w:rsid w:val="00CF489F"/>
    <w:pPr>
      <w:jc w:val="center"/>
    </w:pPr>
    <w:rPr>
      <w:b/>
      <w:bCs/>
      <w:sz w:val="22"/>
      <w:szCs w:val="26"/>
    </w:rPr>
  </w:style>
  <w:style w:type="character" w:customStyle="1" w:styleId="mlarcolumnqqproduct2">
    <w:name w:val="mlar_column_qqproduct2"/>
    <w:uiPriority w:val="99"/>
    <w:rsid w:val="00CF489F"/>
    <w:rPr>
      <w:sz w:val="17"/>
    </w:rPr>
  </w:style>
  <w:style w:type="paragraph" w:customStyle="1" w:styleId="ListBullet1">
    <w:name w:val="List Bullet 1"/>
    <w:basedOn w:val="a8"/>
    <w:uiPriority w:val="99"/>
    <w:rsid w:val="00CF489F"/>
    <w:pPr>
      <w:keepLines/>
      <w:numPr>
        <w:numId w:val="46"/>
      </w:numPr>
      <w:spacing w:before="120" w:after="120" w:line="288" w:lineRule="auto"/>
      <w:contextualSpacing/>
      <w:jc w:val="both"/>
    </w:pPr>
    <w:rPr>
      <w:rFonts w:eastAsia="Calibri" w:cs="Arial"/>
      <w:sz w:val="20"/>
      <w:lang w:eastAsia="en-US"/>
    </w:rPr>
  </w:style>
  <w:style w:type="paragraph" w:customStyle="1" w:styleId="TableText">
    <w:name w:val="TableText"/>
    <w:basedOn w:val="a8"/>
    <w:link w:val="TableText0"/>
    <w:uiPriority w:val="99"/>
    <w:rsid w:val="00CF489F"/>
    <w:pPr>
      <w:keepLines/>
      <w:spacing w:before="40" w:after="40" w:line="288" w:lineRule="auto"/>
    </w:pPr>
    <w:rPr>
      <w:rFonts w:eastAsia="Calibri"/>
      <w:sz w:val="20"/>
      <w:szCs w:val="20"/>
      <w:lang w:eastAsia="en-US"/>
    </w:rPr>
  </w:style>
  <w:style w:type="character" w:customStyle="1" w:styleId="TableText0">
    <w:name w:val="TableText Знак"/>
    <w:link w:val="TableText"/>
    <w:uiPriority w:val="99"/>
    <w:locked/>
    <w:rsid w:val="00CF489F"/>
    <w:rPr>
      <w:rFonts w:ascii="Times New Roman" w:hAnsi="Times New Roman"/>
      <w:lang w:eastAsia="en-US"/>
    </w:rPr>
  </w:style>
  <w:style w:type="character" w:customStyle="1" w:styleId="affffff7">
    <w:name w:val="Название объекта Знак"/>
    <w:link w:val="affffff6"/>
    <w:uiPriority w:val="99"/>
    <w:locked/>
    <w:rsid w:val="00CF489F"/>
    <w:rPr>
      <w:rFonts w:ascii="Times New Roman" w:hAnsi="Times New Roman"/>
      <w:b/>
      <w:sz w:val="24"/>
    </w:rPr>
  </w:style>
  <w:style w:type="paragraph" w:customStyle="1" w:styleId="affffffff9">
    <w:name w:val="обычн БО"/>
    <w:basedOn w:val="a8"/>
    <w:uiPriority w:val="99"/>
    <w:rsid w:val="00CF489F"/>
    <w:pPr>
      <w:widowControl w:val="0"/>
      <w:jc w:val="both"/>
    </w:pPr>
    <w:rPr>
      <w:rFonts w:ascii="Arial" w:hAnsi="Arial"/>
      <w:szCs w:val="20"/>
    </w:rPr>
  </w:style>
  <w:style w:type="character" w:customStyle="1" w:styleId="2ff9">
    <w:name w:val="Основной текст (2)_"/>
    <w:link w:val="217"/>
    <w:uiPriority w:val="99"/>
    <w:locked/>
    <w:rsid w:val="00CF489F"/>
    <w:rPr>
      <w:b/>
      <w:shd w:val="clear" w:color="auto" w:fill="FFFFFF"/>
    </w:rPr>
  </w:style>
  <w:style w:type="character" w:customStyle="1" w:styleId="290">
    <w:name w:val="Основной текст (2)9"/>
    <w:uiPriority w:val="99"/>
    <w:rsid w:val="00CF489F"/>
  </w:style>
  <w:style w:type="character" w:customStyle="1" w:styleId="95">
    <w:name w:val="Основной текст (9)_"/>
    <w:link w:val="96"/>
    <w:uiPriority w:val="99"/>
    <w:locked/>
    <w:rsid w:val="00CF489F"/>
    <w:rPr>
      <w:rFonts w:ascii="Arial" w:hAnsi="Arial"/>
      <w:sz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b/>
      <w:noProof/>
      <w:sz w:val="19"/>
      <w:shd w:val="clear" w:color="auto" w:fill="FFFFFF"/>
    </w:rPr>
  </w:style>
  <w:style w:type="paragraph" w:customStyle="1" w:styleId="217">
    <w:name w:val="Основной текст (2)1"/>
    <w:basedOn w:val="a8"/>
    <w:link w:val="2ff9"/>
    <w:uiPriority w:val="99"/>
    <w:rsid w:val="00CF489F"/>
    <w:pPr>
      <w:shd w:val="clear" w:color="auto" w:fill="FFFFFF"/>
      <w:spacing w:after="60" w:line="240" w:lineRule="atLeast"/>
    </w:pPr>
    <w:rPr>
      <w:rFonts w:ascii="Calibri" w:eastAsia="Calibri" w:hAnsi="Calibri"/>
      <w:b/>
      <w:sz w:val="20"/>
      <w:szCs w:val="20"/>
    </w:rPr>
  </w:style>
  <w:style w:type="paragraph" w:customStyle="1" w:styleId="96">
    <w:name w:val="Основной текст (9)"/>
    <w:basedOn w:val="a8"/>
    <w:link w:val="95"/>
    <w:uiPriority w:val="99"/>
    <w:rsid w:val="00CF489F"/>
    <w:pPr>
      <w:shd w:val="clear" w:color="auto" w:fill="FFFFFF"/>
      <w:spacing w:line="270" w:lineRule="exact"/>
      <w:jc w:val="both"/>
    </w:pPr>
    <w:rPr>
      <w:rFonts w:ascii="Arial" w:eastAsia="Calibri" w:hAnsi="Arial"/>
      <w:sz w:val="19"/>
      <w:szCs w:val="20"/>
    </w:rPr>
  </w:style>
  <w:style w:type="character" w:customStyle="1" w:styleId="16">
    <w:name w:val="Стиль1 Знак"/>
    <w:link w:val="15"/>
    <w:uiPriority w:val="99"/>
    <w:locked/>
    <w:rsid w:val="00CF489F"/>
    <w:rPr>
      <w:rFonts w:ascii="Times New Roman" w:hAnsi="Times New Roman"/>
      <w:b/>
      <w:sz w:val="28"/>
    </w:rPr>
  </w:style>
  <w:style w:type="character" w:customStyle="1" w:styleId="1ff3">
    <w:name w:val="Нижний колонтитул Знак1"/>
    <w:aliases w:val="Знак Знак Знак2"/>
    <w:uiPriority w:val="99"/>
    <w:locked/>
    <w:rsid w:val="00CF489F"/>
    <w:rPr>
      <w:rFonts w:ascii="Verdana" w:hAnsi="Verdana"/>
      <w:sz w:val="24"/>
      <w:lang w:val="en-US" w:eastAsia="en-US"/>
    </w:rPr>
  </w:style>
  <w:style w:type="character" w:customStyle="1" w:styleId="dfaq">
    <w:name w:val="dfaq"/>
    <w:basedOn w:val="a9"/>
    <w:uiPriority w:val="99"/>
    <w:rsid w:val="00CF489F"/>
    <w:rPr>
      <w:rFonts w:cs="Times New Roman"/>
    </w:rPr>
  </w:style>
  <w:style w:type="character" w:customStyle="1" w:styleId="4f1">
    <w:name w:val="Основной текст (4)_"/>
    <w:link w:val="4f2"/>
    <w:uiPriority w:val="99"/>
    <w:locked/>
    <w:rsid w:val="00CF489F"/>
    <w:rPr>
      <w:b/>
      <w:sz w:val="26"/>
      <w:shd w:val="clear" w:color="auto" w:fill="FFFFFF"/>
    </w:rPr>
  </w:style>
  <w:style w:type="character" w:customStyle="1" w:styleId="5e">
    <w:name w:val="Основной текст (5)_"/>
    <w:link w:val="5f"/>
    <w:uiPriority w:val="99"/>
    <w:locked/>
    <w:rsid w:val="00CF489F"/>
    <w:rPr>
      <w:spacing w:val="-2"/>
      <w:sz w:val="26"/>
      <w:shd w:val="clear" w:color="auto" w:fill="FFFFFF"/>
    </w:rPr>
  </w:style>
  <w:style w:type="paragraph" w:customStyle="1" w:styleId="4f2">
    <w:name w:val="Основной текст (4)"/>
    <w:basedOn w:val="a8"/>
    <w:link w:val="4f1"/>
    <w:uiPriority w:val="99"/>
    <w:rsid w:val="00CF489F"/>
    <w:pPr>
      <w:shd w:val="clear" w:color="auto" w:fill="FFFFFF"/>
      <w:spacing w:after="540" w:line="317" w:lineRule="exact"/>
      <w:jc w:val="center"/>
    </w:pPr>
    <w:rPr>
      <w:rFonts w:ascii="Calibri" w:eastAsia="Calibri" w:hAnsi="Calibri"/>
      <w:b/>
      <w:sz w:val="26"/>
      <w:szCs w:val="20"/>
    </w:rPr>
  </w:style>
  <w:style w:type="paragraph" w:customStyle="1" w:styleId="5f">
    <w:name w:val="Основной текст (5)"/>
    <w:basedOn w:val="a8"/>
    <w:link w:val="5e"/>
    <w:uiPriority w:val="99"/>
    <w:rsid w:val="00CF489F"/>
    <w:pPr>
      <w:shd w:val="clear" w:color="auto" w:fill="FFFFFF"/>
      <w:spacing w:before="540" w:after="300" w:line="365" w:lineRule="exact"/>
      <w:jc w:val="both"/>
    </w:pPr>
    <w:rPr>
      <w:rFonts w:ascii="Calibri" w:eastAsia="Calibri" w:hAnsi="Calibri"/>
      <w:spacing w:val="-2"/>
      <w:sz w:val="26"/>
      <w:szCs w:val="20"/>
    </w:rPr>
  </w:style>
  <w:style w:type="character" w:customStyle="1" w:styleId="3ff">
    <w:name w:val="Основной текст (3)_"/>
    <w:link w:val="3ff0"/>
    <w:uiPriority w:val="99"/>
    <w:locked/>
    <w:rsid w:val="00CF489F"/>
    <w:rPr>
      <w:b/>
      <w:spacing w:val="-2"/>
      <w:shd w:val="clear" w:color="auto" w:fill="FFFFFF"/>
    </w:rPr>
  </w:style>
  <w:style w:type="paragraph" w:customStyle="1" w:styleId="3ff0">
    <w:name w:val="Основной текст (3)"/>
    <w:basedOn w:val="a8"/>
    <w:link w:val="3ff"/>
    <w:uiPriority w:val="99"/>
    <w:rsid w:val="00CF489F"/>
    <w:pPr>
      <w:shd w:val="clear" w:color="auto" w:fill="FFFFFF"/>
      <w:spacing w:line="240" w:lineRule="atLeast"/>
    </w:pPr>
    <w:rPr>
      <w:rFonts w:ascii="Calibri" w:eastAsia="Calibri" w:hAnsi="Calibri"/>
      <w:b/>
      <w:spacing w:val="-2"/>
      <w:sz w:val="20"/>
      <w:szCs w:val="20"/>
    </w:rPr>
  </w:style>
  <w:style w:type="paragraph" w:customStyle="1" w:styleId="2ffa">
    <w:name w:val="Основной текст (2)"/>
    <w:basedOn w:val="a8"/>
    <w:uiPriority w:val="99"/>
    <w:rsid w:val="00CF489F"/>
    <w:pPr>
      <w:shd w:val="clear" w:color="auto" w:fill="FFFFFF"/>
      <w:spacing w:line="240" w:lineRule="atLeast"/>
      <w:ind w:hanging="260"/>
    </w:pPr>
    <w:rPr>
      <w:spacing w:val="-2"/>
      <w:sz w:val="20"/>
      <w:szCs w:val="20"/>
      <w:lang w:eastAsia="en-US"/>
    </w:rPr>
  </w:style>
  <w:style w:type="character" w:customStyle="1" w:styleId="1ff4">
    <w:name w:val="Заголовок №1"/>
    <w:uiPriority w:val="99"/>
    <w:rsid w:val="00CF489F"/>
    <w:rPr>
      <w:rFonts w:ascii="Times New Roman" w:hAnsi="Times New Roman"/>
      <w:spacing w:val="-2"/>
      <w:sz w:val="26"/>
      <w:u w:val="single"/>
      <w:shd w:val="clear" w:color="auto" w:fill="FFFFFF"/>
    </w:rPr>
  </w:style>
  <w:style w:type="character" w:customStyle="1" w:styleId="2ffb">
    <w:name w:val="Основной текст (2) + Курсив"/>
    <w:uiPriority w:val="99"/>
    <w:rsid w:val="00CF489F"/>
    <w:rPr>
      <w:rFonts w:ascii="Times New Roman" w:hAnsi="Times New Roman"/>
      <w:b/>
      <w:i/>
      <w:spacing w:val="-3"/>
      <w:sz w:val="22"/>
      <w:shd w:val="clear" w:color="auto" w:fill="FFFFFF"/>
    </w:rPr>
  </w:style>
  <w:style w:type="character" w:customStyle="1" w:styleId="1ff5">
    <w:name w:val="Заголовок №1_"/>
    <w:link w:val="118"/>
    <w:uiPriority w:val="99"/>
    <w:locked/>
    <w:rsid w:val="00CF489F"/>
    <w:rPr>
      <w:spacing w:val="-2"/>
      <w:sz w:val="26"/>
      <w:shd w:val="clear" w:color="auto" w:fill="FFFFFF"/>
    </w:rPr>
  </w:style>
  <w:style w:type="paragraph" w:customStyle="1" w:styleId="118">
    <w:name w:val="Заголовок №11"/>
    <w:basedOn w:val="a8"/>
    <w:link w:val="1ff5"/>
    <w:uiPriority w:val="99"/>
    <w:rsid w:val="00CF489F"/>
    <w:pPr>
      <w:shd w:val="clear" w:color="auto" w:fill="FFFFFF"/>
      <w:spacing w:line="326" w:lineRule="exact"/>
      <w:jc w:val="center"/>
      <w:outlineLvl w:val="0"/>
    </w:pPr>
    <w:rPr>
      <w:rFonts w:ascii="Calibri" w:eastAsia="Calibri" w:hAnsi="Calibri"/>
      <w:spacing w:val="-2"/>
      <w:sz w:val="26"/>
      <w:szCs w:val="20"/>
    </w:rPr>
  </w:style>
  <w:style w:type="character" w:customStyle="1" w:styleId="affffffffa">
    <w:name w:val="Основной текст + Полужирный"/>
    <w:uiPriority w:val="99"/>
    <w:rsid w:val="00CF489F"/>
    <w:rPr>
      <w:rFonts w:ascii="Times New Roman" w:hAnsi="Times New Roman"/>
      <w:b/>
      <w:spacing w:val="7"/>
      <w:sz w:val="18"/>
      <w:shd w:val="clear" w:color="auto" w:fill="FFFFFF"/>
    </w:rPr>
  </w:style>
  <w:style w:type="character" w:customStyle="1" w:styleId="85">
    <w:name w:val="Основной текст (8)_"/>
    <w:link w:val="86"/>
    <w:uiPriority w:val="99"/>
    <w:locked/>
    <w:rsid w:val="00CF489F"/>
    <w:rPr>
      <w:b/>
      <w:sz w:val="18"/>
      <w:shd w:val="clear" w:color="auto" w:fill="FFFFFF"/>
    </w:rPr>
  </w:style>
  <w:style w:type="character" w:customStyle="1" w:styleId="77">
    <w:name w:val="Основной текст (7)_"/>
    <w:link w:val="78"/>
    <w:uiPriority w:val="99"/>
    <w:locked/>
    <w:rsid w:val="00CF489F"/>
    <w:rPr>
      <w:b/>
      <w:spacing w:val="7"/>
      <w:sz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sz w:val="18"/>
      <w:szCs w:val="20"/>
    </w:rPr>
  </w:style>
  <w:style w:type="paragraph" w:customStyle="1" w:styleId="78">
    <w:name w:val="Основной текст (7)"/>
    <w:basedOn w:val="a8"/>
    <w:link w:val="77"/>
    <w:uiPriority w:val="99"/>
    <w:rsid w:val="00CF489F"/>
    <w:pPr>
      <w:shd w:val="clear" w:color="auto" w:fill="FFFFFF"/>
      <w:spacing w:line="240" w:lineRule="atLeast"/>
      <w:jc w:val="right"/>
    </w:pPr>
    <w:rPr>
      <w:rFonts w:ascii="Calibri" w:eastAsia="Calibri" w:hAnsi="Calibri"/>
      <w:b/>
      <w:spacing w:val="7"/>
      <w:sz w:val="18"/>
      <w:szCs w:val="20"/>
    </w:rPr>
  </w:style>
  <w:style w:type="character" w:customStyle="1" w:styleId="5f0">
    <w:name w:val="Основной текст (5) + Полужирный"/>
    <w:uiPriority w:val="99"/>
    <w:rsid w:val="00CF489F"/>
    <w:rPr>
      <w:rFonts w:ascii="Times New Roman" w:hAnsi="Times New Roman"/>
      <w:b/>
      <w:spacing w:val="0"/>
      <w:sz w:val="26"/>
      <w:shd w:val="clear" w:color="auto" w:fill="FFFFFF"/>
    </w:rPr>
  </w:style>
  <w:style w:type="character" w:customStyle="1" w:styleId="FontStyle71">
    <w:name w:val="Font Style71"/>
    <w:uiPriority w:val="99"/>
    <w:rsid w:val="00CF489F"/>
    <w:rPr>
      <w:rFonts w:ascii="Times New Roman" w:hAnsi="Times New Roman"/>
      <w:sz w:val="20"/>
    </w:rPr>
  </w:style>
  <w:style w:type="character" w:customStyle="1" w:styleId="1ff6">
    <w:name w:val="Основной текст + Полужирный1"/>
    <w:uiPriority w:val="99"/>
    <w:rsid w:val="00CF489F"/>
    <w:rPr>
      <w:sz w:val="28"/>
      <w:shd w:val="clear" w:color="auto" w:fill="FFFFFF"/>
      <w:lang w:val="ru-RU" w:eastAsia="ru-RU"/>
    </w:rPr>
  </w:style>
  <w:style w:type="character" w:customStyle="1" w:styleId="3ff1">
    <w:name w:val="Основной текст (3) + Не полужирный"/>
    <w:uiPriority w:val="99"/>
    <w:rsid w:val="00CF489F"/>
    <w:rPr>
      <w:rFonts w:ascii="Times New Roman" w:hAnsi="Times New Roman"/>
      <w:spacing w:val="0"/>
      <w:sz w:val="22"/>
      <w:shd w:val="clear" w:color="auto" w:fill="FFFFFF"/>
    </w:rPr>
  </w:style>
  <w:style w:type="paragraph" w:customStyle="1" w:styleId="313">
    <w:name w:val="Основной текст (3)1"/>
    <w:basedOn w:val="a8"/>
    <w:uiPriority w:val="99"/>
    <w:rsid w:val="00CF489F"/>
    <w:pPr>
      <w:shd w:val="clear" w:color="auto" w:fill="FFFFFF"/>
      <w:spacing w:before="240" w:after="240" w:line="240" w:lineRule="atLeast"/>
    </w:pPr>
    <w:rPr>
      <w:rFonts w:eastAsia="Calibri"/>
      <w:b/>
      <w:bCs/>
      <w:sz w:val="22"/>
      <w:szCs w:val="22"/>
    </w:rPr>
  </w:style>
  <w:style w:type="table" w:customStyle="1" w:styleId="1100">
    <w:name w:val="Сетка таблицы11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basedOn w:val="a9"/>
    <w:uiPriority w:val="99"/>
    <w:rsid w:val="00CF489F"/>
    <w:rPr>
      <w:rFonts w:cs="Times New Roman"/>
    </w:rPr>
  </w:style>
  <w:style w:type="character" w:customStyle="1" w:styleId="b-infoitem1">
    <w:name w:val="b-info__item1"/>
    <w:basedOn w:val="a9"/>
    <w:uiPriority w:val="99"/>
    <w:rsid w:val="00CF489F"/>
    <w:rPr>
      <w:rFonts w:cs="Times New Roman"/>
    </w:rPr>
  </w:style>
  <w:style w:type="character" w:customStyle="1" w:styleId="b-serp-urlitem1">
    <w:name w:val="b-serp-url__item1"/>
    <w:basedOn w:val="a9"/>
    <w:uiPriority w:val="99"/>
    <w:rsid w:val="00CF489F"/>
    <w:rPr>
      <w:rFonts w:cs="Times New Roman"/>
    </w:rPr>
  </w:style>
  <w:style w:type="table" w:customStyle="1" w:styleId="231">
    <w:name w:val="Сетка таблицы23"/>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1">
    <w:name w:val="Style31"/>
    <w:basedOn w:val="a8"/>
    <w:uiPriority w:val="99"/>
    <w:rsid w:val="00CF489F"/>
    <w:pPr>
      <w:widowControl w:val="0"/>
      <w:autoSpaceDE w:val="0"/>
      <w:autoSpaceDN w:val="0"/>
      <w:adjustRightInd w:val="0"/>
      <w:spacing w:line="276" w:lineRule="exact"/>
      <w:ind w:firstLine="720"/>
      <w:jc w:val="both"/>
    </w:pPr>
  </w:style>
  <w:style w:type="paragraph" w:customStyle="1" w:styleId="Style20">
    <w:name w:val="Style20"/>
    <w:basedOn w:val="a8"/>
    <w:uiPriority w:val="99"/>
    <w:rsid w:val="00CF489F"/>
    <w:pPr>
      <w:widowControl w:val="0"/>
      <w:autoSpaceDE w:val="0"/>
      <w:autoSpaceDN w:val="0"/>
      <w:adjustRightInd w:val="0"/>
      <w:spacing w:line="277" w:lineRule="exact"/>
      <w:ind w:firstLine="730"/>
      <w:jc w:val="both"/>
    </w:pPr>
  </w:style>
  <w:style w:type="paragraph" w:customStyle="1" w:styleId="affffffffb">
    <w:name w:val="Готовый"/>
    <w:basedOn w:val="a8"/>
    <w:uiPriority w:val="99"/>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uiPriority w:val="99"/>
    <w:rsid w:val="00CF489F"/>
    <w:rPr>
      <w:b/>
      <w:sz w:val="26"/>
      <w:shd w:val="clear" w:color="auto" w:fill="FFFFFF"/>
    </w:rPr>
  </w:style>
  <w:style w:type="table" w:customStyle="1" w:styleId="610">
    <w:name w:val="Сетка таблицы61"/>
    <w:uiPriority w:val="9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uiPriority w:val="99"/>
    <w:rsid w:val="00CF489F"/>
  </w:style>
  <w:style w:type="table" w:customStyle="1" w:styleId="810">
    <w:name w:val="Сетка таблицы8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c">
    <w:name w:val="Подпись к таблице_"/>
    <w:uiPriority w:val="99"/>
    <w:rsid w:val="00CF489F"/>
    <w:rPr>
      <w:rFonts w:ascii="Calibri" w:hAnsi="Calibri"/>
      <w:sz w:val="21"/>
      <w:u w:val="none"/>
    </w:rPr>
  </w:style>
  <w:style w:type="character" w:customStyle="1" w:styleId="affffffffd">
    <w:name w:val="Подпись к таблице"/>
    <w:uiPriority w:val="99"/>
    <w:rsid w:val="00CF489F"/>
    <w:rPr>
      <w:rFonts w:ascii="Calibri" w:hAnsi="Calibri"/>
      <w:color w:val="000000"/>
      <w:spacing w:val="0"/>
      <w:w w:val="100"/>
      <w:position w:val="0"/>
      <w:sz w:val="21"/>
      <w:u w:val="single"/>
      <w:lang w:val="ru-RU"/>
    </w:rPr>
  </w:style>
  <w:style w:type="character" w:customStyle="1" w:styleId="affffffff3">
    <w:name w:val="Основной текст_"/>
    <w:link w:val="1ff0"/>
    <w:uiPriority w:val="99"/>
    <w:locked/>
    <w:rsid w:val="00CF489F"/>
    <w:rPr>
      <w:rFonts w:ascii="Times New Roman" w:hAnsi="Times New Roman"/>
      <w:sz w:val="24"/>
    </w:rPr>
  </w:style>
  <w:style w:type="character" w:customStyle="1" w:styleId="Calibri">
    <w:name w:val="Основной текст + Calibri"/>
    <w:aliases w:val="10,5 pt"/>
    <w:uiPriority w:val="99"/>
    <w:rsid w:val="00CF489F"/>
    <w:rPr>
      <w:rFonts w:ascii="Calibri" w:hAnsi="Calibri"/>
      <w:color w:val="000000"/>
      <w:spacing w:val="0"/>
      <w:w w:val="100"/>
      <w:position w:val="0"/>
      <w:sz w:val="21"/>
      <w:shd w:val="clear" w:color="auto" w:fill="FFFFFF"/>
      <w:lang w:val="ru-RU"/>
    </w:rPr>
  </w:style>
  <w:style w:type="character" w:customStyle="1" w:styleId="Calibri6">
    <w:name w:val="Основной текст + Calibri6"/>
    <w:aliases w:val="91,5 pt6"/>
    <w:uiPriority w:val="99"/>
    <w:rsid w:val="00CF489F"/>
    <w:rPr>
      <w:rFonts w:ascii="Calibri" w:hAnsi="Calibri"/>
      <w:color w:val="000000"/>
      <w:spacing w:val="0"/>
      <w:w w:val="100"/>
      <w:position w:val="0"/>
      <w:sz w:val="19"/>
      <w:shd w:val="clear" w:color="auto" w:fill="FFFFFF"/>
      <w:lang w:val="en-US"/>
    </w:rPr>
  </w:style>
  <w:style w:type="character" w:customStyle="1" w:styleId="Calibri5">
    <w:name w:val="Основной текст + Calibri5"/>
    <w:aliases w:val="4 pt"/>
    <w:uiPriority w:val="99"/>
    <w:rsid w:val="00CF489F"/>
    <w:rPr>
      <w:rFonts w:ascii="Calibri" w:hAnsi="Calibri"/>
      <w:color w:val="000000"/>
      <w:spacing w:val="0"/>
      <w:w w:val="100"/>
      <w:position w:val="0"/>
      <w:sz w:val="8"/>
      <w:shd w:val="clear" w:color="auto" w:fill="FFFFFF"/>
      <w:lang w:val="ru-RU"/>
    </w:rPr>
  </w:style>
  <w:style w:type="character" w:customStyle="1" w:styleId="ArialUnicodeMS">
    <w:name w:val="Основной текст + Arial Unicode MS"/>
    <w:aliases w:val="8,5 pt5"/>
    <w:uiPriority w:val="99"/>
    <w:rsid w:val="00CF489F"/>
    <w:rPr>
      <w:rFonts w:ascii="Arial Unicode MS" w:eastAsia="Arial Unicode MS" w:hAnsi="Arial Unicode MS"/>
      <w:color w:val="000000"/>
      <w:spacing w:val="0"/>
      <w:w w:val="100"/>
      <w:position w:val="0"/>
      <w:sz w:val="17"/>
      <w:shd w:val="clear" w:color="auto" w:fill="FFFFFF"/>
      <w:lang w:val="ru-RU"/>
    </w:rPr>
  </w:style>
  <w:style w:type="character" w:customStyle="1" w:styleId="Calibri4">
    <w:name w:val="Основной текст + Calibri4"/>
    <w:aliases w:val="7,5 pt4"/>
    <w:uiPriority w:val="99"/>
    <w:rsid w:val="00CF489F"/>
    <w:rPr>
      <w:rFonts w:ascii="Calibri" w:hAnsi="Calibri"/>
      <w:color w:val="000000"/>
      <w:spacing w:val="0"/>
      <w:w w:val="100"/>
      <w:position w:val="0"/>
      <w:sz w:val="15"/>
      <w:u w:val="none"/>
      <w:shd w:val="clear" w:color="auto" w:fill="FFFFFF"/>
      <w:lang w:val="en-US"/>
    </w:rPr>
  </w:style>
  <w:style w:type="character" w:customStyle="1" w:styleId="Calibri3">
    <w:name w:val="Основной текст + Calibri3"/>
    <w:aliases w:val="71,5 pt3,Малые прописные"/>
    <w:uiPriority w:val="99"/>
    <w:rsid w:val="00CF489F"/>
    <w:rPr>
      <w:rFonts w:ascii="Calibri" w:hAnsi="Calibri"/>
      <w:smallCaps/>
      <w:color w:val="000000"/>
      <w:spacing w:val="0"/>
      <w:w w:val="100"/>
      <w:position w:val="0"/>
      <w:sz w:val="15"/>
      <w:u w:val="none"/>
      <w:shd w:val="clear" w:color="auto" w:fill="FFFFFF"/>
      <w:lang w:val="en-US"/>
    </w:rPr>
  </w:style>
  <w:style w:type="character" w:customStyle="1" w:styleId="Calibri2">
    <w:name w:val="Основной текст + Calibri2"/>
    <w:aliases w:val="8 pt,Интервал 1 pt1"/>
    <w:uiPriority w:val="99"/>
    <w:rsid w:val="00CF489F"/>
    <w:rPr>
      <w:rFonts w:ascii="Calibri" w:hAnsi="Calibri"/>
      <w:color w:val="000000"/>
      <w:spacing w:val="20"/>
      <w:w w:val="100"/>
      <w:position w:val="0"/>
      <w:sz w:val="16"/>
      <w:u w:val="none"/>
      <w:shd w:val="clear" w:color="auto" w:fill="FFFFFF"/>
      <w:lang w:val="ru-RU"/>
    </w:rPr>
  </w:style>
  <w:style w:type="table" w:customStyle="1" w:styleId="240">
    <w:name w:val="Сетка таблицы24"/>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libri1">
    <w:name w:val="Основной текст + Calibri1"/>
    <w:aliases w:val="101,5 pt1"/>
    <w:uiPriority w:val="99"/>
    <w:rsid w:val="00CF489F"/>
    <w:rPr>
      <w:rFonts w:ascii="Calibri" w:hAnsi="Calibri"/>
      <w:color w:val="000000"/>
      <w:spacing w:val="20"/>
      <w:w w:val="100"/>
      <w:position w:val="0"/>
      <w:sz w:val="16"/>
      <w:u w:val="none"/>
      <w:effect w:val="none"/>
      <w:shd w:val="clear" w:color="auto" w:fill="FFFFFF"/>
      <w:lang w:val="ru-RU"/>
    </w:rPr>
  </w:style>
  <w:style w:type="table" w:customStyle="1" w:styleId="260">
    <w:name w:val="Сетка таблицы26"/>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8">
    <w:name w:val="Цитата 21"/>
    <w:basedOn w:val="a8"/>
    <w:next w:val="a8"/>
    <w:uiPriority w:val="99"/>
    <w:rsid w:val="00CF489F"/>
    <w:pPr>
      <w:spacing w:after="240" w:line="480" w:lineRule="auto"/>
      <w:ind w:firstLine="360"/>
    </w:pPr>
    <w:rPr>
      <w:rFonts w:ascii="Calibri" w:eastAsia="Calibri" w:hAnsi="Calibri"/>
      <w:color w:val="5A5A5A"/>
      <w:sz w:val="22"/>
      <w:szCs w:val="22"/>
      <w:lang w:eastAsia="en-US"/>
    </w:rPr>
  </w:style>
  <w:style w:type="character" w:customStyle="1" w:styleId="QuoteChar">
    <w:name w:val="Quote Char"/>
    <w:uiPriority w:val="99"/>
    <w:locked/>
    <w:rsid w:val="00CF489F"/>
    <w:rPr>
      <w:color w:val="5A5A5A"/>
    </w:rPr>
  </w:style>
  <w:style w:type="paragraph" w:customStyle="1" w:styleId="1ff7">
    <w:name w:val="Выделенная цитата1"/>
    <w:basedOn w:val="a8"/>
    <w:next w:val="a8"/>
    <w:uiPriority w:val="99"/>
    <w:rsid w:val="00CF489F"/>
    <w:pPr>
      <w:spacing w:before="320" w:after="480"/>
      <w:ind w:left="720" w:right="720"/>
      <w:jc w:val="center"/>
    </w:pPr>
    <w:rPr>
      <w:rFonts w:ascii="Cambria" w:hAnsi="Cambria"/>
      <w:i/>
      <w:iCs/>
      <w:sz w:val="20"/>
      <w:szCs w:val="20"/>
      <w:lang w:eastAsia="en-US"/>
    </w:rPr>
  </w:style>
  <w:style w:type="character" w:customStyle="1" w:styleId="IntenseQuoteChar">
    <w:name w:val="Intense Quote Char"/>
    <w:uiPriority w:val="99"/>
    <w:locked/>
    <w:rsid w:val="00CF489F"/>
    <w:rPr>
      <w:rFonts w:ascii="Cambria" w:hAnsi="Cambria"/>
      <w:i/>
      <w:sz w:val="20"/>
    </w:rPr>
  </w:style>
  <w:style w:type="character" w:customStyle="1" w:styleId="1ff8">
    <w:name w:val="Слабое выделение1"/>
    <w:uiPriority w:val="99"/>
    <w:rsid w:val="00CF489F"/>
    <w:rPr>
      <w:i/>
      <w:color w:val="5A5A5A"/>
    </w:rPr>
  </w:style>
  <w:style w:type="character" w:styleId="affffffffe">
    <w:name w:val="Intense Emphasis"/>
    <w:basedOn w:val="a9"/>
    <w:uiPriority w:val="99"/>
    <w:qFormat/>
    <w:rsid w:val="00CF489F"/>
    <w:rPr>
      <w:rFonts w:cs="Times New Roman"/>
      <w:b/>
      <w:i/>
      <w:color w:val="auto"/>
      <w:u w:val="single"/>
    </w:rPr>
  </w:style>
  <w:style w:type="character" w:styleId="afffffffff">
    <w:name w:val="Subtle Reference"/>
    <w:basedOn w:val="a9"/>
    <w:uiPriority w:val="99"/>
    <w:qFormat/>
    <w:rsid w:val="00CF489F"/>
    <w:rPr>
      <w:rFonts w:cs="Times New Roman"/>
      <w:smallCaps/>
    </w:rPr>
  </w:style>
  <w:style w:type="character" w:styleId="afffffffff0">
    <w:name w:val="Intense Reference"/>
    <w:basedOn w:val="a9"/>
    <w:uiPriority w:val="99"/>
    <w:qFormat/>
    <w:rsid w:val="00CF489F"/>
    <w:rPr>
      <w:rFonts w:cs="Times New Roman"/>
      <w:b/>
      <w:smallCaps/>
      <w:color w:val="auto"/>
    </w:rPr>
  </w:style>
  <w:style w:type="character" w:customStyle="1" w:styleId="1ff9">
    <w:name w:val="Название книги1"/>
    <w:uiPriority w:val="99"/>
    <w:rsid w:val="00CF489F"/>
    <w:rPr>
      <w:rFonts w:ascii="Cambria" w:hAnsi="Cambria"/>
      <w:b/>
      <w:smallCaps/>
      <w:color w:val="auto"/>
      <w:u w:val="single"/>
    </w:rPr>
  </w:style>
  <w:style w:type="paragraph" w:customStyle="1" w:styleId="1ffa">
    <w:name w:val="Заголовок оглавления1"/>
    <w:basedOn w:val="13"/>
    <w:next w:val="a8"/>
    <w:uiPriority w:val="99"/>
    <w:semiHidden/>
    <w:rsid w:val="00CF489F"/>
    <w:pPr>
      <w:keepNext w:val="0"/>
      <w:spacing w:before="600" w:after="0" w:line="360" w:lineRule="auto"/>
      <w:outlineLvl w:val="9"/>
    </w:pPr>
    <w:rPr>
      <w:rFonts w:ascii="Cambria" w:hAnsi="Cambria"/>
      <w:iCs/>
      <w:kern w:val="0"/>
      <w:sz w:val="32"/>
      <w:szCs w:val="32"/>
      <w:lang w:eastAsia="en-US"/>
    </w:rPr>
  </w:style>
  <w:style w:type="paragraph" w:styleId="2ffc">
    <w:name w:val="Quote"/>
    <w:basedOn w:val="a8"/>
    <w:next w:val="a8"/>
    <w:link w:val="2ffd"/>
    <w:uiPriority w:val="99"/>
    <w:qFormat/>
    <w:rsid w:val="00CF489F"/>
    <w:rPr>
      <w:rFonts w:ascii="Calibri" w:eastAsia="Calibri" w:hAnsi="Calibri"/>
      <w:color w:val="5A5A5A"/>
      <w:sz w:val="20"/>
      <w:szCs w:val="20"/>
    </w:rPr>
  </w:style>
  <w:style w:type="character" w:customStyle="1" w:styleId="2ffd">
    <w:name w:val="Цитата 2 Знак"/>
    <w:basedOn w:val="a9"/>
    <w:link w:val="2ffc"/>
    <w:uiPriority w:val="99"/>
    <w:locked/>
    <w:rsid w:val="009A0D0A"/>
    <w:rPr>
      <w:rFonts w:ascii="Times New Roman" w:hAnsi="Times New Roman" w:cs="Times New Roman"/>
      <w:i/>
      <w:iCs/>
      <w:color w:val="000000"/>
      <w:sz w:val="24"/>
      <w:szCs w:val="24"/>
    </w:rPr>
  </w:style>
  <w:style w:type="character" w:customStyle="1" w:styleId="219">
    <w:name w:val="Цитата 2 Знак1"/>
    <w:uiPriority w:val="99"/>
    <w:rsid w:val="00CF489F"/>
    <w:rPr>
      <w:rFonts w:ascii="Times New Roman" w:hAnsi="Times New Roman"/>
      <w:i/>
      <w:color w:val="000000"/>
      <w:sz w:val="24"/>
    </w:rPr>
  </w:style>
  <w:style w:type="paragraph" w:styleId="afffffffff1">
    <w:name w:val="Intense Quote"/>
    <w:basedOn w:val="a8"/>
    <w:next w:val="a8"/>
    <w:link w:val="afffffffff2"/>
    <w:uiPriority w:val="99"/>
    <w:qFormat/>
    <w:rsid w:val="00CF489F"/>
    <w:pPr>
      <w:pBdr>
        <w:bottom w:val="single" w:sz="4" w:space="4" w:color="4F81BD"/>
      </w:pBdr>
      <w:spacing w:before="200" w:after="280"/>
      <w:ind w:left="936" w:right="936"/>
    </w:pPr>
    <w:rPr>
      <w:rFonts w:ascii="Cambria" w:eastAsia="Calibri" w:hAnsi="Cambria"/>
      <w:i/>
      <w:sz w:val="20"/>
      <w:szCs w:val="20"/>
    </w:rPr>
  </w:style>
  <w:style w:type="character" w:customStyle="1" w:styleId="afffffffff2">
    <w:name w:val="Выделенная цитата Знак"/>
    <w:basedOn w:val="a9"/>
    <w:link w:val="afffffffff1"/>
    <w:uiPriority w:val="99"/>
    <w:locked/>
    <w:rsid w:val="009A0D0A"/>
    <w:rPr>
      <w:rFonts w:ascii="Times New Roman" w:hAnsi="Times New Roman" w:cs="Times New Roman"/>
      <w:b/>
      <w:bCs/>
      <w:i/>
      <w:iCs/>
      <w:color w:val="4F81BD"/>
      <w:sz w:val="24"/>
      <w:szCs w:val="24"/>
    </w:rPr>
  </w:style>
  <w:style w:type="character" w:customStyle="1" w:styleId="1ffb">
    <w:name w:val="Выделенная цитата Знак1"/>
    <w:uiPriority w:val="99"/>
    <w:rsid w:val="00CF489F"/>
    <w:rPr>
      <w:rFonts w:ascii="Times New Roman" w:hAnsi="Times New Roman"/>
      <w:b/>
      <w:i/>
      <w:color w:val="4F81BD"/>
      <w:sz w:val="24"/>
    </w:rPr>
  </w:style>
  <w:style w:type="character" w:styleId="afffffffff3">
    <w:name w:val="Subtle Emphasis"/>
    <w:basedOn w:val="a9"/>
    <w:uiPriority w:val="99"/>
    <w:qFormat/>
    <w:rsid w:val="00CF489F"/>
    <w:rPr>
      <w:rFonts w:cs="Times New Roman"/>
      <w:i/>
      <w:color w:val="808080"/>
    </w:rPr>
  </w:style>
  <w:style w:type="character" w:styleId="afffffffff4">
    <w:name w:val="Book Title"/>
    <w:basedOn w:val="a9"/>
    <w:uiPriority w:val="99"/>
    <w:qFormat/>
    <w:rsid w:val="00CF489F"/>
    <w:rPr>
      <w:rFonts w:cs="Times New Roman"/>
      <w:b/>
      <w:smallCaps/>
      <w:spacing w:val="5"/>
    </w:rPr>
  </w:style>
  <w:style w:type="table" w:customStyle="1" w:styleId="360">
    <w:name w:val="Сетка таблицы36"/>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basedOn w:val="a9"/>
    <w:uiPriority w:val="99"/>
    <w:rsid w:val="00CF489F"/>
    <w:rPr>
      <w:rFonts w:cs="Times New Roman"/>
    </w:rPr>
  </w:style>
  <w:style w:type="table" w:customStyle="1" w:styleId="520">
    <w:name w:val="Столбцы таблицы 52"/>
    <w:uiPriority w:val="99"/>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20">
    <w:name w:val="Сетка таблицы11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uiPriority w:val="9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uiPriority w:val="9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uiPriority w:val="9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e">
    <w:name w:val="Заголовок оглавления2"/>
    <w:basedOn w:val="13"/>
    <w:next w:val="a8"/>
    <w:uiPriority w:val="99"/>
    <w:semiHidden/>
    <w:rsid w:val="00CF489F"/>
    <w:pPr>
      <w:keepNext w:val="0"/>
      <w:widowControl w:val="0"/>
      <w:suppressLineNumbers/>
      <w:spacing w:before="600" w:after="0" w:line="360" w:lineRule="auto"/>
      <w:outlineLvl w:val="9"/>
    </w:pPr>
    <w:rPr>
      <w:rFonts w:ascii="Cambria" w:hAnsi="Cambria"/>
      <w:iCs/>
      <w:kern w:val="0"/>
      <w:sz w:val="32"/>
      <w:szCs w:val="32"/>
      <w:lang w:val="en-US" w:eastAsia="en-US"/>
    </w:rPr>
  </w:style>
  <w:style w:type="table" w:customStyle="1" w:styleId="380">
    <w:name w:val="Сетка таблицы38"/>
    <w:uiPriority w:val="99"/>
    <w:rsid w:val="00F610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uiPriority w:val="9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0">
    <w:name w:val="ff0"/>
    <w:basedOn w:val="a9"/>
    <w:uiPriority w:val="99"/>
    <w:rsid w:val="00B24908"/>
    <w:rPr>
      <w:rFonts w:cs="Times New Roman"/>
    </w:rPr>
  </w:style>
  <w:style w:type="character" w:customStyle="1" w:styleId="cf1">
    <w:name w:val="cf1"/>
    <w:basedOn w:val="a9"/>
    <w:uiPriority w:val="99"/>
    <w:rsid w:val="00B24908"/>
    <w:rPr>
      <w:rFonts w:cs="Times New Roman"/>
    </w:rPr>
  </w:style>
  <w:style w:type="table" w:customStyle="1" w:styleId="430">
    <w:name w:val="Сетка таблицы43"/>
    <w:uiPriority w:val="99"/>
    <w:rsid w:val="00DD583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0">
    <w:name w:val="Сетка таблицы44"/>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4">
    <w:name w:val="Стиль Основной текст с отступом + 14 пт Черный Знак"/>
    <w:uiPriority w:val="99"/>
    <w:rsid w:val="00E644D3"/>
    <w:rPr>
      <w:b/>
      <w:color w:val="000000"/>
      <w:sz w:val="28"/>
      <w:lang w:val="ru-RU" w:eastAsia="ru-RU"/>
    </w:rPr>
  </w:style>
  <w:style w:type="table" w:customStyle="1" w:styleId="-11">
    <w:name w:val="Веб-таблица 11"/>
    <w:uiPriority w:val="99"/>
    <w:rsid w:val="00E644D3"/>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
    <w:name w:val="Веб-таблица 21"/>
    <w:uiPriority w:val="99"/>
    <w:rsid w:val="00E644D3"/>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
    <w:name w:val="Веб-таблица 31"/>
    <w:uiPriority w:val="99"/>
    <w:rsid w:val="00E644D3"/>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ffc">
    <w:name w:val="Изысканная таблица1"/>
    <w:uiPriority w:val="99"/>
    <w:rsid w:val="00E644D3"/>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9">
    <w:name w:val="Изящная таблица 11"/>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style>
  <w:style w:type="table" w:customStyle="1" w:styleId="21a">
    <w:name w:val="Изящная таблица 21"/>
    <w:uiPriority w:val="99"/>
    <w:rsid w:val="00E644D3"/>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1a">
    <w:name w:val="Классическая таблица 11"/>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1b">
    <w:name w:val="Классическая таблица 21"/>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14">
    <w:name w:val="Классическая таблица 31"/>
    <w:uiPriority w:val="99"/>
    <w:rsid w:val="00E644D3"/>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Классическая таблица 41"/>
    <w:uiPriority w:val="99"/>
    <w:rsid w:val="00E644D3"/>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b">
    <w:name w:val="Объемная таблица 11"/>
    <w:uiPriority w:val="99"/>
    <w:rsid w:val="00E644D3"/>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style>
  <w:style w:type="table" w:customStyle="1" w:styleId="21c">
    <w:name w:val="Объемная таблица 21"/>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style>
  <w:style w:type="table" w:customStyle="1" w:styleId="315">
    <w:name w:val="Объемная таблица 31"/>
    <w:uiPriority w:val="99"/>
    <w:rsid w:val="00E644D3"/>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style>
  <w:style w:type="table" w:customStyle="1" w:styleId="11c">
    <w:name w:val="Простая таблица 11"/>
    <w:uiPriority w:val="99"/>
    <w:rsid w:val="00E644D3"/>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d">
    <w:name w:val="Простая таблица 21"/>
    <w:uiPriority w:val="99"/>
    <w:rsid w:val="00E644D3"/>
    <w:rPr>
      <w:rFonts w:ascii="Times New Roman" w:eastAsia="Times New Roman" w:hAnsi="Times New Roman"/>
    </w:rPr>
    <w:tblPr>
      <w:tblInd w:w="0" w:type="dxa"/>
      <w:tblCellMar>
        <w:top w:w="0" w:type="dxa"/>
        <w:left w:w="108" w:type="dxa"/>
        <w:bottom w:w="0" w:type="dxa"/>
        <w:right w:w="108" w:type="dxa"/>
      </w:tblCellMar>
    </w:tblPr>
  </w:style>
  <w:style w:type="table" w:customStyle="1" w:styleId="316">
    <w:name w:val="Простая таблица 3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d">
    <w:name w:val="Сетка таблицы 1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e">
    <w:name w:val="Сетка таблицы 21"/>
    <w:uiPriority w:val="99"/>
    <w:rsid w:val="00E644D3"/>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17">
    <w:name w:val="Сетка таблицы 31"/>
    <w:uiPriority w:val="99"/>
    <w:rsid w:val="00E644D3"/>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4">
    <w:name w:val="Сетка таблицы 41"/>
    <w:uiPriority w:val="99"/>
    <w:rsid w:val="00E644D3"/>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2">
    <w:name w:val="Сетка таблицы 5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1">
    <w:name w:val="Сетка таблицы 6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1">
    <w:name w:val="Сетка таблицы 71"/>
    <w:uiPriority w:val="99"/>
    <w:rsid w:val="00E644D3"/>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1">
    <w:name w:val="Сетка таблицы 81"/>
    <w:uiPriority w:val="99"/>
    <w:rsid w:val="00E644D3"/>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d">
    <w:name w:val="Современная таблица1"/>
    <w:uiPriority w:val="99"/>
    <w:rsid w:val="00E644D3"/>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ffe">
    <w:name w:val="Стандартная таблица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e">
    <w:name w:val="Столбцы таблицы 11"/>
    <w:uiPriority w:val="99"/>
    <w:rsid w:val="00E644D3"/>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f">
    <w:name w:val="Столбцы таблицы 21"/>
    <w:uiPriority w:val="99"/>
    <w:rsid w:val="00E644D3"/>
    <w:rPr>
      <w:rFonts w:ascii="Times New Roman" w:eastAsia="Times New Roman" w:hAnsi="Times New Roman"/>
      <w:b/>
      <w:bCs/>
    </w:rPr>
    <w:tblPr>
      <w:tblStyleColBandSize w:val="1"/>
      <w:tblInd w:w="0" w:type="dxa"/>
      <w:tblCellMar>
        <w:top w:w="0" w:type="dxa"/>
        <w:left w:w="108" w:type="dxa"/>
        <w:bottom w:w="0" w:type="dxa"/>
        <w:right w:w="108" w:type="dxa"/>
      </w:tblCellMar>
    </w:tblPr>
  </w:style>
  <w:style w:type="table" w:customStyle="1" w:styleId="318">
    <w:name w:val="Столбцы таблицы 31"/>
    <w:uiPriority w:val="99"/>
    <w:rsid w:val="00E644D3"/>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5">
    <w:name w:val="Столбцы таблицы 41"/>
    <w:uiPriority w:val="99"/>
    <w:rsid w:val="00E644D3"/>
    <w:rPr>
      <w:rFonts w:ascii="Times New Roman" w:eastAsia="Times New Roman" w:hAnsi="Times New Roman"/>
    </w:rPr>
    <w:tblPr>
      <w:tblStyleColBandSize w:val="1"/>
      <w:tblInd w:w="0" w:type="dxa"/>
      <w:tblCellMar>
        <w:top w:w="0" w:type="dxa"/>
        <w:left w:w="108" w:type="dxa"/>
        <w:bottom w:w="0" w:type="dxa"/>
        <w:right w:w="108" w:type="dxa"/>
      </w:tblCellMar>
    </w:tblPr>
  </w:style>
  <w:style w:type="table" w:customStyle="1" w:styleId="530">
    <w:name w:val="Столбцы таблицы 53"/>
    <w:uiPriority w:val="99"/>
    <w:rsid w:val="00E644D3"/>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0">
    <w:name w:val="Таблица-список 11"/>
    <w:uiPriority w:val="99"/>
    <w:rsid w:val="00E644D3"/>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0">
    <w:name w:val="Таблица-список 21"/>
    <w:uiPriority w:val="99"/>
    <w:rsid w:val="00E644D3"/>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10">
    <w:name w:val="Таблица-список 31"/>
    <w:uiPriority w:val="99"/>
    <w:rsid w:val="00E644D3"/>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uiPriority w:val="99"/>
    <w:rsid w:val="00E644D3"/>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fff">
    <w:name w:val="Тема таблицы1"/>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
    <w:name w:val="Цветная таблица 11"/>
    <w:uiPriority w:val="99"/>
    <w:rsid w:val="00E644D3"/>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0">
    <w:name w:val="Цветная таблица 21"/>
    <w:uiPriority w:val="99"/>
    <w:rsid w:val="00E644D3"/>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9">
    <w:name w:val="Цветная таблица 31"/>
    <w:uiPriority w:val="99"/>
    <w:rsid w:val="00E644D3"/>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character" w:customStyle="1" w:styleId="smalltext1">
    <w:name w:val="smalltext1"/>
    <w:uiPriority w:val="99"/>
    <w:rsid w:val="00E644D3"/>
    <w:rPr>
      <w:rFonts w:ascii="Tahoma" w:hAnsi="Tahoma"/>
      <w:color w:val="auto"/>
      <w:sz w:val="11"/>
    </w:rPr>
  </w:style>
  <w:style w:type="paragraph" w:customStyle="1" w:styleId="vipinfo2">
    <w:name w:val="vip_info2"/>
    <w:basedOn w:val="a8"/>
    <w:uiPriority w:val="99"/>
    <w:rsid w:val="00E644D3"/>
    <w:pPr>
      <w:spacing w:before="100" w:beforeAutospacing="1" w:after="100" w:afterAutospacing="1"/>
    </w:pPr>
  </w:style>
  <w:style w:type="table" w:customStyle="1" w:styleId="1140">
    <w:name w:val="Сетка таблицы114"/>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rsid w:val="001A128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uiPriority w:val="99"/>
    <w:rsid w:val="004B79E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uiPriority w:val="9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0">
    <w:name w:val="Знак Знак Знак1 Знак Знак Знак Знак Знак Знак Знак Знак Знак Знак Знак Знак Знак Знак Знак Знак Знак Знак Знак Знак Знак Знак Знак"/>
    <w:basedOn w:val="a8"/>
    <w:uiPriority w:val="99"/>
    <w:rsid w:val="004B79E5"/>
    <w:pPr>
      <w:spacing w:after="160" w:line="240" w:lineRule="exact"/>
    </w:pPr>
    <w:rPr>
      <w:rFonts w:ascii="Verdana" w:hAnsi="Verdana"/>
      <w:lang w:val="en-US" w:eastAsia="en-US"/>
    </w:rPr>
  </w:style>
  <w:style w:type="paragraph" w:customStyle="1" w:styleId="2fff">
    <w:name w:val="Без интервала2"/>
    <w:uiPriority w:val="99"/>
    <w:rsid w:val="004B79E5"/>
    <w:pPr>
      <w:suppressAutoHyphens/>
    </w:pPr>
    <w:rPr>
      <w:rFonts w:eastAsia="Times New Roman" w:cs="Calibri"/>
      <w:sz w:val="22"/>
      <w:szCs w:val="22"/>
      <w:lang w:eastAsia="ar-SA"/>
    </w:rPr>
  </w:style>
  <w:style w:type="paragraph" w:customStyle="1" w:styleId="1fff1">
    <w:name w:val="Без интервала1"/>
    <w:uiPriority w:val="99"/>
    <w:rsid w:val="004B79E5"/>
    <w:pPr>
      <w:suppressAutoHyphens/>
    </w:pPr>
    <w:rPr>
      <w:rFonts w:eastAsia="Times New Roman" w:cs="Calibri"/>
      <w:sz w:val="22"/>
      <w:szCs w:val="22"/>
      <w:lang w:eastAsia="ar-SA"/>
    </w:rPr>
  </w:style>
  <w:style w:type="character" w:customStyle="1" w:styleId="ListParagraph">
    <w:name w:val="List Paragraph Знак"/>
    <w:uiPriority w:val="99"/>
    <w:rsid w:val="004B79E5"/>
    <w:rPr>
      <w:rFonts w:ascii="Times New Roman" w:hAnsi="Times New Roman"/>
      <w:sz w:val="28"/>
    </w:rPr>
  </w:style>
  <w:style w:type="paragraph" w:customStyle="1" w:styleId="17">
    <w:name w:val="Основной текст с отступом1"/>
    <w:basedOn w:val="a8"/>
    <w:link w:val="BodyTextIndentChar"/>
    <w:uiPriority w:val="99"/>
    <w:rsid w:val="004B79E5"/>
    <w:pPr>
      <w:spacing w:after="120"/>
      <w:ind w:left="283"/>
      <w:jc w:val="both"/>
    </w:pPr>
    <w:rPr>
      <w:rFonts w:eastAsia="Calibri"/>
    </w:rPr>
  </w:style>
  <w:style w:type="table" w:customStyle="1" w:styleId="-12">
    <w:name w:val="Веб-таблица 12"/>
    <w:uiPriority w:val="99"/>
    <w:semiHidden/>
    <w:rsid w:val="004B79E5"/>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
    <w:name w:val="Веб-таблица 22"/>
    <w:uiPriority w:val="99"/>
    <w:semiHidden/>
    <w:rsid w:val="004B79E5"/>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2">
    <w:name w:val="Веб-таблица 32"/>
    <w:uiPriority w:val="99"/>
    <w:semiHidden/>
    <w:rsid w:val="004B79E5"/>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fff0">
    <w:name w:val="Изысканная таблица2"/>
    <w:uiPriority w:val="99"/>
    <w:semiHidden/>
    <w:rsid w:val="004B79E5"/>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Изящная таблица 12"/>
    <w:uiPriority w:val="99"/>
    <w:semiHidden/>
    <w:rsid w:val="004B79E5"/>
    <w:rPr>
      <w:rFonts w:ascii="Times New Roman" w:hAnsi="Times New Roman"/>
    </w:rPr>
    <w:tblPr>
      <w:tblStyleRowBandSize w:val="1"/>
      <w:tblInd w:w="0" w:type="dxa"/>
      <w:tblCellMar>
        <w:top w:w="0" w:type="dxa"/>
        <w:left w:w="108" w:type="dxa"/>
        <w:bottom w:w="0" w:type="dxa"/>
        <w:right w:w="108" w:type="dxa"/>
      </w:tblCellMar>
    </w:tblPr>
  </w:style>
  <w:style w:type="table" w:customStyle="1" w:styleId="225">
    <w:name w:val="Изящная таблица 22"/>
    <w:uiPriority w:val="99"/>
    <w:semiHidden/>
    <w:rsid w:val="004B79E5"/>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24">
    <w:name w:val="Классическая таблица 12"/>
    <w:uiPriority w:val="99"/>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26">
    <w:name w:val="Классическая таблица 22"/>
    <w:uiPriority w:val="99"/>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22">
    <w:name w:val="Классическая таблица 32"/>
    <w:uiPriority w:val="99"/>
    <w:semiHidden/>
    <w:rsid w:val="004B79E5"/>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
    <w:name w:val="Классическая таблица 42"/>
    <w:uiPriority w:val="99"/>
    <w:semiHidden/>
    <w:rsid w:val="004B79E5"/>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5">
    <w:name w:val="Объемная таблица 12"/>
    <w:uiPriority w:val="99"/>
    <w:semiHidden/>
    <w:rsid w:val="004B79E5"/>
    <w:rPr>
      <w:rFonts w:ascii="Times New Roman" w:hAnsi="Times New Roman"/>
    </w:rPr>
    <w:tblPr>
      <w:tblInd w:w="0" w:type="dxa"/>
      <w:tblCellMar>
        <w:top w:w="0" w:type="dxa"/>
        <w:left w:w="108" w:type="dxa"/>
        <w:bottom w:w="0" w:type="dxa"/>
        <w:right w:w="108" w:type="dxa"/>
      </w:tblCellMar>
    </w:tblPr>
    <w:tcPr>
      <w:shd w:val="solid" w:color="C0C0C0" w:fill="FFFFFF"/>
    </w:tcPr>
  </w:style>
  <w:style w:type="table" w:customStyle="1" w:styleId="227">
    <w:name w:val="Объемная таблица 22"/>
    <w:uiPriority w:val="99"/>
    <w:semiHidden/>
    <w:rsid w:val="004B79E5"/>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style>
  <w:style w:type="table" w:customStyle="1" w:styleId="323">
    <w:name w:val="Объемная таблица 32"/>
    <w:uiPriority w:val="99"/>
    <w:semiHidden/>
    <w:rsid w:val="004B79E5"/>
    <w:rPr>
      <w:rFonts w:ascii="Times New Roman" w:hAnsi="Times New Roman"/>
    </w:rPr>
    <w:tblPr>
      <w:tblStyleRowBandSize w:val="1"/>
      <w:tblStyleColBandSize w:val="1"/>
      <w:tblInd w:w="0" w:type="dxa"/>
      <w:tblCellMar>
        <w:top w:w="0" w:type="dxa"/>
        <w:left w:w="108" w:type="dxa"/>
        <w:bottom w:w="0" w:type="dxa"/>
        <w:right w:w="108" w:type="dxa"/>
      </w:tblCellMar>
    </w:tblPr>
  </w:style>
  <w:style w:type="table" w:customStyle="1" w:styleId="126">
    <w:name w:val="Простая таблица 12"/>
    <w:uiPriority w:val="99"/>
    <w:semiHidden/>
    <w:rsid w:val="004B79E5"/>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28">
    <w:name w:val="Простая таблица 22"/>
    <w:uiPriority w:val="99"/>
    <w:semiHidden/>
    <w:rsid w:val="004B79E5"/>
    <w:rPr>
      <w:rFonts w:ascii="Times New Roman" w:hAnsi="Times New Roman"/>
    </w:rPr>
    <w:tblPr>
      <w:tblInd w:w="0" w:type="dxa"/>
      <w:tblCellMar>
        <w:top w:w="0" w:type="dxa"/>
        <w:left w:w="108" w:type="dxa"/>
        <w:bottom w:w="0" w:type="dxa"/>
        <w:right w:w="108" w:type="dxa"/>
      </w:tblCellMar>
    </w:tblPr>
  </w:style>
  <w:style w:type="table" w:customStyle="1" w:styleId="324">
    <w:name w:val="Простая таблица 3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27">
    <w:name w:val="Сетка таблицы 1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9">
    <w:name w:val="Сетка таблицы 22"/>
    <w:uiPriority w:val="99"/>
    <w:semiHidden/>
    <w:rsid w:val="004B79E5"/>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25">
    <w:name w:val="Сетка таблицы 32"/>
    <w:uiPriority w:val="99"/>
    <w:semiHidden/>
    <w:rsid w:val="004B79E5"/>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3">
    <w:name w:val="Сетка таблицы 42"/>
    <w:uiPriority w:val="99"/>
    <w:semiHidden/>
    <w:rsid w:val="004B79E5"/>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1">
    <w:name w:val="Сетка таблицы 5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1">
    <w:name w:val="Сетка таблицы 6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1">
    <w:name w:val="Сетка таблицы 72"/>
    <w:uiPriority w:val="99"/>
    <w:semiHidden/>
    <w:rsid w:val="004B79E5"/>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1">
    <w:name w:val="Сетка таблицы 82"/>
    <w:uiPriority w:val="99"/>
    <w:semiHidden/>
    <w:rsid w:val="004B79E5"/>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1">
    <w:name w:val="Современная таблица2"/>
    <w:uiPriority w:val="99"/>
    <w:semiHidden/>
    <w:rsid w:val="004B79E5"/>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2fff2">
    <w:name w:val="Стандартная таблица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8">
    <w:name w:val="Столбцы таблицы 12"/>
    <w:uiPriority w:val="99"/>
    <w:semiHidden/>
    <w:rsid w:val="004B79E5"/>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a">
    <w:name w:val="Столбцы таблицы 22"/>
    <w:uiPriority w:val="99"/>
    <w:semiHidden/>
    <w:rsid w:val="004B79E5"/>
    <w:rPr>
      <w:rFonts w:ascii="Times New Roman" w:hAnsi="Times New Roman"/>
      <w:b/>
      <w:bCs/>
    </w:rPr>
    <w:tblPr>
      <w:tblStyleColBandSize w:val="1"/>
      <w:tblInd w:w="0" w:type="dxa"/>
      <w:tblCellMar>
        <w:top w:w="0" w:type="dxa"/>
        <w:left w:w="108" w:type="dxa"/>
        <w:bottom w:w="0" w:type="dxa"/>
        <w:right w:w="108" w:type="dxa"/>
      </w:tblCellMar>
    </w:tblPr>
  </w:style>
  <w:style w:type="table" w:customStyle="1" w:styleId="326">
    <w:name w:val="Столбцы таблицы 32"/>
    <w:uiPriority w:val="99"/>
    <w:semiHidden/>
    <w:rsid w:val="004B79E5"/>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4">
    <w:name w:val="Столбцы таблицы 42"/>
    <w:uiPriority w:val="99"/>
    <w:semiHidden/>
    <w:rsid w:val="004B79E5"/>
    <w:rPr>
      <w:rFonts w:ascii="Times New Roman" w:hAnsi="Times New Roman"/>
    </w:rPr>
    <w:tblPr>
      <w:tblStyleColBandSize w:val="1"/>
      <w:tblInd w:w="0" w:type="dxa"/>
      <w:tblCellMar>
        <w:top w:w="0" w:type="dxa"/>
        <w:left w:w="108" w:type="dxa"/>
        <w:bottom w:w="0" w:type="dxa"/>
        <w:right w:w="108" w:type="dxa"/>
      </w:tblCellMar>
    </w:tblPr>
  </w:style>
  <w:style w:type="table" w:customStyle="1" w:styleId="540">
    <w:name w:val="Столбцы таблицы 54"/>
    <w:uiPriority w:val="99"/>
    <w:semiHidden/>
    <w:rsid w:val="004B79E5"/>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0">
    <w:name w:val="Таблица-список 12"/>
    <w:uiPriority w:val="99"/>
    <w:semiHidden/>
    <w:rsid w:val="004B79E5"/>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0">
    <w:name w:val="Таблица-список 22"/>
    <w:uiPriority w:val="99"/>
    <w:semiHidden/>
    <w:rsid w:val="004B79E5"/>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20">
    <w:name w:val="Таблица-список 32"/>
    <w:uiPriority w:val="99"/>
    <w:semiHidden/>
    <w:rsid w:val="004B79E5"/>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uiPriority w:val="99"/>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uiPriority w:val="99"/>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uiPriority w:val="99"/>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uiPriority w:val="99"/>
    <w:semiHidden/>
    <w:rsid w:val="004B79E5"/>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uiPriority w:val="99"/>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character" w:customStyle="1" w:styleId="1fff2">
    <w:name w:val="Текст Знак1"/>
    <w:uiPriority w:val="99"/>
    <w:rsid w:val="004B79E5"/>
    <w:rPr>
      <w:rFonts w:ascii="Courier New" w:hAnsi="Courier New"/>
      <w:sz w:val="20"/>
      <w:lang w:eastAsia="ru-RU"/>
    </w:rPr>
  </w:style>
  <w:style w:type="table" w:customStyle="1" w:styleId="2fff3">
    <w:name w:val="Тема таблицы2"/>
    <w:uiPriority w:val="99"/>
    <w:semiHidden/>
    <w:rsid w:val="004B79E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uiPriority w:val="99"/>
    <w:semiHidden/>
    <w:rsid w:val="004B79E5"/>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b">
    <w:name w:val="Цветная таблица 22"/>
    <w:uiPriority w:val="99"/>
    <w:semiHidden/>
    <w:rsid w:val="004B79E5"/>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7">
    <w:name w:val="Цветная таблица 32"/>
    <w:uiPriority w:val="99"/>
    <w:semiHidden/>
    <w:rsid w:val="004B79E5"/>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paragraph" w:customStyle="1" w:styleId="3ff2">
    <w:name w:val="Без интервала3"/>
    <w:uiPriority w:val="99"/>
    <w:rsid w:val="004B79E5"/>
    <w:rPr>
      <w:sz w:val="22"/>
      <w:szCs w:val="22"/>
    </w:rPr>
  </w:style>
  <w:style w:type="paragraph" w:customStyle="1" w:styleId="21f1">
    <w:name w:val="Абзац списка21"/>
    <w:basedOn w:val="a8"/>
    <w:uiPriority w:val="99"/>
    <w:rsid w:val="004B79E5"/>
    <w:pPr>
      <w:ind w:left="708"/>
    </w:pPr>
  </w:style>
  <w:style w:type="table" w:customStyle="1" w:styleId="1150">
    <w:name w:val="Сетка таблицы115"/>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uiPriority w:val="99"/>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uiPriority w:val="99"/>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uiPriority w:val="99"/>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ТЗ1 заг с/н"/>
    <w:basedOn w:val="a8"/>
    <w:next w:val="a8"/>
    <w:uiPriority w:val="99"/>
    <w:rsid w:val="004B79E5"/>
    <w:pPr>
      <w:keepLines/>
      <w:numPr>
        <w:numId w:val="47"/>
      </w:numPr>
      <w:suppressAutoHyphens/>
      <w:spacing w:before="120" w:after="240"/>
      <w:jc w:val="both"/>
      <w:outlineLvl w:val="0"/>
    </w:pPr>
    <w:rPr>
      <w:b/>
      <w:caps/>
    </w:rPr>
  </w:style>
  <w:style w:type="paragraph" w:customStyle="1" w:styleId="33">
    <w:name w:val="ТЗ3 заг с/н"/>
    <w:basedOn w:val="a8"/>
    <w:next w:val="a8"/>
    <w:link w:val="3ff3"/>
    <w:uiPriority w:val="99"/>
    <w:rsid w:val="004B79E5"/>
    <w:pPr>
      <w:numPr>
        <w:ilvl w:val="2"/>
        <w:numId w:val="47"/>
      </w:numPr>
      <w:spacing w:before="60" w:after="60" w:line="360" w:lineRule="auto"/>
      <w:jc w:val="both"/>
      <w:outlineLvl w:val="2"/>
    </w:pPr>
    <w:rPr>
      <w:b/>
    </w:rPr>
  </w:style>
  <w:style w:type="paragraph" w:customStyle="1" w:styleId="22">
    <w:name w:val="ТЗ2 заг с/н"/>
    <w:basedOn w:val="a8"/>
    <w:next w:val="a8"/>
    <w:link w:val="2fff4"/>
    <w:uiPriority w:val="99"/>
    <w:rsid w:val="004B79E5"/>
    <w:pPr>
      <w:keepNext/>
      <w:keepLines/>
      <w:numPr>
        <w:ilvl w:val="1"/>
        <w:numId w:val="47"/>
      </w:numPr>
      <w:spacing w:line="360" w:lineRule="auto"/>
      <w:jc w:val="both"/>
      <w:outlineLvl w:val="1"/>
    </w:pPr>
    <w:rPr>
      <w:rFonts w:eastAsia="Calibri"/>
      <w:b/>
    </w:rPr>
  </w:style>
  <w:style w:type="paragraph" w:customStyle="1" w:styleId="43">
    <w:name w:val="ТЗ4 заг с/н"/>
    <w:basedOn w:val="a8"/>
    <w:next w:val="a8"/>
    <w:autoRedefine/>
    <w:uiPriority w:val="99"/>
    <w:rsid w:val="004B79E5"/>
    <w:pPr>
      <w:numPr>
        <w:ilvl w:val="3"/>
        <w:numId w:val="47"/>
      </w:numPr>
      <w:spacing w:before="120" w:after="120" w:line="360" w:lineRule="auto"/>
      <w:jc w:val="both"/>
      <w:outlineLvl w:val="3"/>
    </w:pPr>
    <w:rPr>
      <w:b/>
      <w:szCs w:val="22"/>
    </w:rPr>
  </w:style>
  <w:style w:type="character" w:customStyle="1" w:styleId="3ff3">
    <w:name w:val="ТЗ3 заг с/н Знак Знак"/>
    <w:link w:val="33"/>
    <w:uiPriority w:val="99"/>
    <w:locked/>
    <w:rsid w:val="004B79E5"/>
    <w:rPr>
      <w:rFonts w:ascii="Times New Roman" w:eastAsia="Times New Roman" w:hAnsi="Times New Roman"/>
      <w:b/>
      <w:sz w:val="24"/>
      <w:szCs w:val="24"/>
    </w:rPr>
  </w:style>
  <w:style w:type="paragraph" w:customStyle="1" w:styleId="012">
    <w:name w:val="ТЗ0 основной + 12пт"/>
    <w:basedOn w:val="a8"/>
    <w:uiPriority w:val="99"/>
    <w:rsid w:val="004B79E5"/>
    <w:pPr>
      <w:spacing w:before="60" w:after="60" w:line="360" w:lineRule="auto"/>
      <w:ind w:firstLine="709"/>
      <w:jc w:val="both"/>
    </w:pPr>
    <w:rPr>
      <w:bCs/>
      <w:color w:val="000000"/>
      <w:spacing w:val="-1"/>
      <w:szCs w:val="26"/>
    </w:rPr>
  </w:style>
  <w:style w:type="character" w:customStyle="1" w:styleId="2fff4">
    <w:name w:val="ТЗ2 заг с/н Знак Знак"/>
    <w:link w:val="22"/>
    <w:uiPriority w:val="99"/>
    <w:locked/>
    <w:rsid w:val="004B79E5"/>
    <w:rPr>
      <w:rFonts w:ascii="Times New Roman" w:hAnsi="Times New Roman"/>
      <w:b/>
      <w:sz w:val="24"/>
      <w:szCs w:val="24"/>
    </w:rPr>
  </w:style>
  <w:style w:type="paragraph" w:customStyle="1" w:styleId="a">
    <w:name w:val="Абзац первого уровня"/>
    <w:basedOn w:val="a8"/>
    <w:link w:val="afffffffff5"/>
    <w:uiPriority w:val="99"/>
    <w:rsid w:val="004B79E5"/>
    <w:pPr>
      <w:numPr>
        <w:numId w:val="48"/>
      </w:numPr>
      <w:spacing w:before="120" w:after="120"/>
      <w:jc w:val="both"/>
    </w:pPr>
    <w:rPr>
      <w:rFonts w:ascii="Calibri" w:eastAsia="Calibri" w:hAnsi="Calibri"/>
    </w:rPr>
  </w:style>
  <w:style w:type="character" w:customStyle="1" w:styleId="afffffffff5">
    <w:name w:val="Абзац первого уровня Знак"/>
    <w:link w:val="a"/>
    <w:uiPriority w:val="99"/>
    <w:locked/>
    <w:rsid w:val="004B79E5"/>
    <w:rPr>
      <w:sz w:val="24"/>
      <w:szCs w:val="24"/>
    </w:rPr>
  </w:style>
  <w:style w:type="paragraph" w:customStyle="1" w:styleId="BulletList1">
    <w:name w:val="Bullet_List_1"/>
    <w:uiPriority w:val="99"/>
    <w:rsid w:val="004B79E5"/>
    <w:pPr>
      <w:numPr>
        <w:numId w:val="49"/>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uiPriority w:val="99"/>
    <w:rsid w:val="004B79E5"/>
    <w:pPr>
      <w:spacing w:after="120"/>
      <w:ind w:firstLine="709"/>
      <w:jc w:val="both"/>
    </w:pPr>
    <w:rPr>
      <w:rFonts w:ascii="Arial" w:hAnsi="Arial"/>
      <w:sz w:val="22"/>
      <w:szCs w:val="22"/>
    </w:rPr>
  </w:style>
  <w:style w:type="paragraph" w:customStyle="1" w:styleId="01">
    <w:name w:val="_Текст0_Список 1 уровня Знак"/>
    <w:link w:val="010"/>
    <w:uiPriority w:val="99"/>
    <w:rsid w:val="004B79E5"/>
    <w:pPr>
      <w:numPr>
        <w:numId w:val="50"/>
      </w:numPr>
      <w:spacing w:after="120"/>
      <w:jc w:val="both"/>
    </w:pPr>
    <w:rPr>
      <w:rFonts w:ascii="Arial" w:eastAsia="Times New Roman" w:hAnsi="Arial"/>
      <w:sz w:val="24"/>
      <w:szCs w:val="24"/>
    </w:rPr>
  </w:style>
  <w:style w:type="paragraph" w:customStyle="1" w:styleId="afffffffff6">
    <w:name w:val="_Табл_Заголовок"/>
    <w:link w:val="afffffffff7"/>
    <w:uiPriority w:val="99"/>
    <w:rsid w:val="004B79E5"/>
    <w:pPr>
      <w:spacing w:after="120"/>
      <w:jc w:val="center"/>
    </w:pPr>
    <w:rPr>
      <w:rFonts w:ascii="Arial" w:hAnsi="Arial"/>
      <w:sz w:val="22"/>
      <w:szCs w:val="22"/>
    </w:rPr>
  </w:style>
  <w:style w:type="paragraph" w:customStyle="1" w:styleId="03">
    <w:name w:val="_Табл_Текст0 внутри"/>
    <w:link w:val="04"/>
    <w:uiPriority w:val="99"/>
    <w:rsid w:val="004B79E5"/>
    <w:pPr>
      <w:spacing w:after="120"/>
      <w:jc w:val="both"/>
    </w:pPr>
    <w:rPr>
      <w:rFonts w:ascii="Arial" w:hAnsi="Arial"/>
      <w:sz w:val="22"/>
      <w:szCs w:val="22"/>
    </w:rPr>
  </w:style>
  <w:style w:type="paragraph" w:customStyle="1" w:styleId="afffffffff8">
    <w:name w:val="_Табл_После"/>
    <w:next w:val="0"/>
    <w:uiPriority w:val="99"/>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uiPriority w:val="99"/>
    <w:locked/>
    <w:rsid w:val="004B79E5"/>
    <w:rPr>
      <w:rFonts w:ascii="Arial" w:eastAsia="Times New Roman" w:hAnsi="Arial"/>
      <w:sz w:val="24"/>
      <w:szCs w:val="24"/>
      <w:lang w:bidi="ar-SA"/>
    </w:rPr>
  </w:style>
  <w:style w:type="character" w:customStyle="1" w:styleId="00">
    <w:name w:val="_Текст0 Знак Знак"/>
    <w:link w:val="0"/>
    <w:uiPriority w:val="99"/>
    <w:locked/>
    <w:rsid w:val="004B79E5"/>
    <w:rPr>
      <w:rFonts w:ascii="Arial" w:hAnsi="Arial"/>
      <w:sz w:val="22"/>
      <w:szCs w:val="22"/>
      <w:lang w:bidi="ar-SA"/>
    </w:rPr>
  </w:style>
  <w:style w:type="character" w:customStyle="1" w:styleId="afffffffff7">
    <w:name w:val="_Табл_Заголовок Знак"/>
    <w:link w:val="afffffffff6"/>
    <w:uiPriority w:val="99"/>
    <w:locked/>
    <w:rsid w:val="004B79E5"/>
    <w:rPr>
      <w:rFonts w:ascii="Arial" w:hAnsi="Arial"/>
      <w:sz w:val="22"/>
      <w:szCs w:val="22"/>
      <w:lang w:bidi="ar-SA"/>
    </w:rPr>
  </w:style>
  <w:style w:type="character" w:customStyle="1" w:styleId="04">
    <w:name w:val="_Табл_Текст0 внутри Знак"/>
    <w:link w:val="03"/>
    <w:uiPriority w:val="99"/>
    <w:locked/>
    <w:rsid w:val="004B79E5"/>
    <w:rPr>
      <w:rFonts w:ascii="Arial" w:hAnsi="Arial"/>
      <w:sz w:val="22"/>
      <w:szCs w:val="22"/>
      <w:lang w:bidi="ar-SA"/>
    </w:rPr>
  </w:style>
  <w:style w:type="paragraph" w:customStyle="1" w:styleId="02">
    <w:name w:val="_Текст0_Список 2 уровня"/>
    <w:uiPriority w:val="99"/>
    <w:rsid w:val="004B79E5"/>
    <w:pPr>
      <w:numPr>
        <w:numId w:val="51"/>
      </w:numPr>
      <w:spacing w:after="120"/>
      <w:jc w:val="both"/>
    </w:pPr>
    <w:rPr>
      <w:rFonts w:ascii="Arial" w:eastAsia="Times New Roman" w:hAnsi="Arial"/>
      <w:sz w:val="24"/>
      <w:szCs w:val="24"/>
    </w:rPr>
  </w:style>
  <w:style w:type="paragraph" w:customStyle="1" w:styleId="1fff3">
    <w:name w:val="_Текст1"/>
    <w:basedOn w:val="0"/>
    <w:link w:val="1fff4"/>
    <w:uiPriority w:val="99"/>
    <w:rsid w:val="004B79E5"/>
    <w:pPr>
      <w:tabs>
        <w:tab w:val="left" w:pos="340"/>
      </w:tabs>
      <w:ind w:left="340" w:firstLine="0"/>
    </w:pPr>
    <w:rPr>
      <w:spacing w:val="-2"/>
      <w:sz w:val="24"/>
      <w:szCs w:val="20"/>
    </w:rPr>
  </w:style>
  <w:style w:type="character" w:customStyle="1" w:styleId="1fff4">
    <w:name w:val="_Текст1 Знак"/>
    <w:link w:val="1fff3"/>
    <w:uiPriority w:val="99"/>
    <w:locked/>
    <w:rsid w:val="004B79E5"/>
    <w:rPr>
      <w:rFonts w:ascii="Arial" w:hAnsi="Arial"/>
      <w:spacing w:val="-2"/>
      <w:sz w:val="24"/>
    </w:rPr>
  </w:style>
  <w:style w:type="paragraph" w:customStyle="1" w:styleId="afffffffff9">
    <w:name w:val="_Обычный_перед_списком"/>
    <w:basedOn w:val="a8"/>
    <w:next w:val="a8"/>
    <w:uiPriority w:val="99"/>
    <w:rsid w:val="004B79E5"/>
    <w:pPr>
      <w:keepNext/>
      <w:spacing w:before="40"/>
      <w:ind w:firstLine="709"/>
      <w:jc w:val="both"/>
    </w:pPr>
    <w:rPr>
      <w:szCs w:val="22"/>
      <w:lang w:eastAsia="en-US"/>
    </w:rPr>
  </w:style>
  <w:style w:type="paragraph" w:customStyle="1" w:styleId="05">
    <w:name w:val="_Текст0"/>
    <w:uiPriority w:val="99"/>
    <w:rsid w:val="004B79E5"/>
    <w:pPr>
      <w:spacing w:after="120"/>
      <w:ind w:firstLine="709"/>
      <w:jc w:val="both"/>
    </w:pPr>
    <w:rPr>
      <w:rFonts w:ascii="Arial" w:eastAsia="Times New Roman" w:hAnsi="Arial"/>
      <w:sz w:val="24"/>
      <w:szCs w:val="24"/>
    </w:rPr>
  </w:style>
  <w:style w:type="paragraph" w:customStyle="1" w:styleId="1">
    <w:name w:val="Абзац 1"/>
    <w:basedOn w:val="a8"/>
    <w:link w:val="1fff5"/>
    <w:uiPriority w:val="99"/>
    <w:rsid w:val="004B79E5"/>
    <w:pPr>
      <w:numPr>
        <w:ilvl w:val="1"/>
        <w:numId w:val="52"/>
      </w:numPr>
      <w:spacing w:line="360" w:lineRule="auto"/>
      <w:jc w:val="both"/>
    </w:pPr>
    <w:rPr>
      <w:rFonts w:eastAsia="Calibri"/>
    </w:rPr>
  </w:style>
  <w:style w:type="character" w:customStyle="1" w:styleId="1fff5">
    <w:name w:val="Абзац 1 Знак"/>
    <w:link w:val="1"/>
    <w:uiPriority w:val="99"/>
    <w:locked/>
    <w:rsid w:val="004B79E5"/>
    <w:rPr>
      <w:rFonts w:ascii="Times New Roman" w:hAnsi="Times New Roman"/>
      <w:sz w:val="24"/>
      <w:szCs w:val="24"/>
    </w:rPr>
  </w:style>
  <w:style w:type="character" w:customStyle="1" w:styleId="FootnoteTextChar2">
    <w:name w:val="Footnote Text Char2"/>
    <w:aliases w:val="Знак1 Char1,Знак2 Char1,Знак12 Знак Char2"/>
    <w:uiPriority w:val="99"/>
    <w:rsid w:val="004B79E5"/>
    <w:rPr>
      <w:rFonts w:ascii="Times New Roman" w:hAnsi="Times New Roman"/>
      <w:sz w:val="20"/>
      <w:lang w:eastAsia="ru-RU"/>
    </w:rPr>
  </w:style>
  <w:style w:type="paragraph" w:customStyle="1" w:styleId="-c">
    <w:name w:val="Таблица - заголовки столбцов"/>
    <w:basedOn w:val="a8"/>
    <w:uiPriority w:val="99"/>
    <w:rsid w:val="004B79E5"/>
    <w:pPr>
      <w:widowControl w:val="0"/>
      <w:jc w:val="center"/>
    </w:pPr>
    <w:rPr>
      <w:szCs w:val="20"/>
    </w:rPr>
  </w:style>
  <w:style w:type="table" w:customStyle="1" w:styleId="490">
    <w:name w:val="Сетка таблицы49"/>
    <w:uiPriority w:val="99"/>
    <w:rsid w:val="001D6AE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0E4A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uiPriority w:val="99"/>
    <w:rsid w:val="00BA4E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sid w:val="009D1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sid w:val="00286AA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8"/>
    <w:uiPriority w:val="99"/>
    <w:rsid w:val="00F37F27"/>
    <w:pPr>
      <w:spacing w:line="274" w:lineRule="exact"/>
    </w:pPr>
    <w:rPr>
      <w:sz w:val="20"/>
      <w:szCs w:val="20"/>
    </w:rPr>
  </w:style>
  <w:style w:type="table" w:customStyle="1" w:styleId="1011">
    <w:name w:val="Сетка таблицы1011"/>
    <w:uiPriority w:val="99"/>
    <w:rsid w:val="00087DCF"/>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a">
    <w:name w:val="Основной текст + Не полужирный"/>
    <w:uiPriority w:val="99"/>
    <w:rsid w:val="001F5DDC"/>
    <w:rPr>
      <w:rFonts w:ascii="Times New Roman" w:hAnsi="Times New Roman"/>
      <w:b/>
      <w:snapToGrid w:val="0"/>
      <w:color w:val="000000"/>
      <w:w w:val="100"/>
      <w:position w:val="0"/>
      <w:sz w:val="16"/>
      <w:u w:val="none"/>
      <w:lang w:val="ru-RU" w:eastAsia="ru-RU"/>
    </w:rPr>
  </w:style>
  <w:style w:type="paragraph" w:customStyle="1" w:styleId="2fff5">
    <w:name w:val="Основной текст2"/>
    <w:basedOn w:val="a8"/>
    <w:uiPriority w:val="99"/>
    <w:rsid w:val="001F5DDC"/>
    <w:pPr>
      <w:widowControl w:val="0"/>
      <w:shd w:val="clear" w:color="auto" w:fill="FFFFFF"/>
      <w:spacing w:line="206" w:lineRule="exact"/>
    </w:pPr>
    <w:rPr>
      <w:b/>
      <w:bCs/>
      <w:color w:val="000000"/>
      <w:spacing w:val="-1"/>
      <w:sz w:val="16"/>
      <w:szCs w:val="16"/>
    </w:rPr>
  </w:style>
  <w:style w:type="paragraph" w:customStyle="1" w:styleId="tztxt">
    <w:name w:val="tz_txt"/>
    <w:basedOn w:val="a8"/>
    <w:link w:val="tztxt0"/>
    <w:uiPriority w:val="99"/>
    <w:rsid w:val="00CF07D6"/>
    <w:pPr>
      <w:spacing w:after="120"/>
      <w:ind w:firstLine="709"/>
      <w:jc w:val="both"/>
    </w:pPr>
    <w:rPr>
      <w:rFonts w:eastAsia="Calibri"/>
      <w:szCs w:val="20"/>
    </w:rPr>
  </w:style>
  <w:style w:type="character" w:customStyle="1" w:styleId="tztxt0">
    <w:name w:val="tz_txt Знак"/>
    <w:link w:val="tztxt"/>
    <w:uiPriority w:val="99"/>
    <w:locked/>
    <w:rsid w:val="00CF07D6"/>
    <w:rPr>
      <w:rFonts w:ascii="Times New Roman" w:hAnsi="Times New Roman"/>
      <w:sz w:val="24"/>
    </w:rPr>
  </w:style>
  <w:style w:type="character" w:customStyle="1" w:styleId="iceouttxt5">
    <w:name w:val="iceouttxt5"/>
    <w:uiPriority w:val="99"/>
    <w:rsid w:val="00E02D39"/>
    <w:rPr>
      <w:rFonts w:ascii="Arial" w:hAnsi="Arial"/>
      <w:color w:val="666666"/>
      <w:sz w:val="17"/>
    </w:rPr>
  </w:style>
  <w:style w:type="paragraph" w:customStyle="1" w:styleId="20">
    <w:name w:val="Заголовок 2 со списком"/>
    <w:basedOn w:val="23"/>
    <w:next w:val="a8"/>
    <w:link w:val="2fff6"/>
    <w:uiPriority w:val="99"/>
    <w:rsid w:val="00E02D39"/>
    <w:pPr>
      <w:numPr>
        <w:numId w:val="54"/>
      </w:numPr>
      <w:spacing w:before="0" w:after="0" w:line="360" w:lineRule="auto"/>
      <w:jc w:val="center"/>
    </w:pPr>
    <w:rPr>
      <w:rFonts w:ascii="Times New Roman" w:hAnsi="Times New Roman"/>
      <w:b w:val="0"/>
      <w:i w:val="0"/>
      <w:iCs/>
      <w:sz w:val="24"/>
      <w:szCs w:val="24"/>
    </w:rPr>
  </w:style>
  <w:style w:type="character" w:customStyle="1" w:styleId="2fff6">
    <w:name w:val="Заголовок 2 со списком Знак"/>
    <w:link w:val="20"/>
    <w:uiPriority w:val="99"/>
    <w:locked/>
    <w:rsid w:val="00E02D39"/>
    <w:rPr>
      <w:rFonts w:ascii="Times New Roman" w:hAnsi="Times New Roman"/>
      <w:iCs/>
      <w:sz w:val="24"/>
      <w:szCs w:val="24"/>
    </w:rPr>
  </w:style>
  <w:style w:type="paragraph" w:customStyle="1" w:styleId="32">
    <w:name w:val="Заголовок 3 со списком"/>
    <w:basedOn w:val="35"/>
    <w:link w:val="3ff4"/>
    <w:uiPriority w:val="99"/>
    <w:rsid w:val="00E02D39"/>
    <w:pPr>
      <w:numPr>
        <w:ilvl w:val="1"/>
        <w:numId w:val="54"/>
      </w:numPr>
      <w:jc w:val="both"/>
    </w:pPr>
    <w:rPr>
      <w:bCs w:val="0"/>
      <w:sz w:val="24"/>
      <w:szCs w:val="20"/>
    </w:rPr>
  </w:style>
  <w:style w:type="character" w:customStyle="1" w:styleId="3ff4">
    <w:name w:val="Заголовок 3 со списком Знак"/>
    <w:link w:val="32"/>
    <w:uiPriority w:val="99"/>
    <w:locked/>
    <w:rsid w:val="00E02D39"/>
    <w:rPr>
      <w:rFonts w:ascii="Arial" w:eastAsia="Times New Roman" w:hAnsi="Arial"/>
      <w:b/>
      <w:sz w:val="24"/>
      <w:szCs w:val="20"/>
    </w:rPr>
  </w:style>
  <w:style w:type="paragraph" w:customStyle="1" w:styleId="afffffffffb">
    <w:name w:val="ТЛ_Заказчик"/>
    <w:basedOn w:val="a8"/>
    <w:link w:val="afffffffffc"/>
    <w:uiPriority w:val="99"/>
    <w:rsid w:val="00E02D39"/>
    <w:pPr>
      <w:jc w:val="center"/>
    </w:pPr>
    <w:rPr>
      <w:rFonts w:eastAsia="Calibri"/>
      <w:sz w:val="28"/>
      <w:szCs w:val="20"/>
    </w:rPr>
  </w:style>
  <w:style w:type="character" w:customStyle="1" w:styleId="afffffffffc">
    <w:name w:val="ТЛ_Заказчик Знак"/>
    <w:link w:val="afffffffffb"/>
    <w:uiPriority w:val="99"/>
    <w:locked/>
    <w:rsid w:val="00E02D39"/>
    <w:rPr>
      <w:rFonts w:ascii="Times New Roman" w:hAnsi="Times New Roman"/>
      <w:sz w:val="28"/>
    </w:rPr>
  </w:style>
  <w:style w:type="paragraph" w:customStyle="1" w:styleId="afffffffffd">
    <w:name w:val="ТЛ_Утверждаю"/>
    <w:basedOn w:val="a8"/>
    <w:link w:val="afffffffffe"/>
    <w:uiPriority w:val="99"/>
    <w:rsid w:val="00E02D39"/>
    <w:pPr>
      <w:ind w:left="4860"/>
      <w:jc w:val="center"/>
    </w:pPr>
    <w:rPr>
      <w:rFonts w:eastAsia="Calibri"/>
      <w:sz w:val="28"/>
      <w:szCs w:val="20"/>
    </w:rPr>
  </w:style>
  <w:style w:type="character" w:customStyle="1" w:styleId="afffffffffe">
    <w:name w:val="ТЛ_Утверждаю Знак"/>
    <w:link w:val="afffffffffd"/>
    <w:uiPriority w:val="99"/>
    <w:locked/>
    <w:rsid w:val="00E02D39"/>
    <w:rPr>
      <w:rFonts w:ascii="Times New Roman" w:hAnsi="Times New Roman"/>
      <w:sz w:val="28"/>
    </w:rPr>
  </w:style>
  <w:style w:type="paragraph" w:customStyle="1" w:styleId="affffffffff">
    <w:name w:val="ТЛ_Название"/>
    <w:basedOn w:val="a8"/>
    <w:link w:val="affffffffff0"/>
    <w:uiPriority w:val="99"/>
    <w:rsid w:val="00E02D39"/>
    <w:pPr>
      <w:jc w:val="center"/>
    </w:pPr>
    <w:rPr>
      <w:rFonts w:eastAsia="Calibri"/>
      <w:b/>
      <w:sz w:val="28"/>
      <w:szCs w:val="20"/>
    </w:rPr>
  </w:style>
  <w:style w:type="character" w:customStyle="1" w:styleId="affffffffff0">
    <w:name w:val="ТЛ_Название Знак"/>
    <w:link w:val="affffffffff"/>
    <w:uiPriority w:val="99"/>
    <w:locked/>
    <w:rsid w:val="00E02D39"/>
    <w:rPr>
      <w:rFonts w:ascii="Times New Roman" w:hAnsi="Times New Roman"/>
      <w:b/>
      <w:sz w:val="28"/>
    </w:rPr>
  </w:style>
  <w:style w:type="paragraph" w:customStyle="1" w:styleId="affffffffff1">
    <w:name w:val="ТЛ_Город и Дата"/>
    <w:basedOn w:val="a8"/>
    <w:link w:val="affffffffff2"/>
    <w:uiPriority w:val="99"/>
    <w:rsid w:val="00E02D39"/>
    <w:pPr>
      <w:jc w:val="center"/>
    </w:pPr>
    <w:rPr>
      <w:rFonts w:eastAsia="Calibri"/>
      <w:sz w:val="28"/>
      <w:szCs w:val="20"/>
    </w:rPr>
  </w:style>
  <w:style w:type="character" w:customStyle="1" w:styleId="affffffffff2">
    <w:name w:val="ТЛ_Город и Дата Знак"/>
    <w:link w:val="affffffffff1"/>
    <w:uiPriority w:val="99"/>
    <w:locked/>
    <w:rsid w:val="00E02D39"/>
    <w:rPr>
      <w:rFonts w:ascii="Times New Roman" w:hAnsi="Times New Roman"/>
      <w:sz w:val="28"/>
    </w:rPr>
  </w:style>
  <w:style w:type="paragraph" w:customStyle="1" w:styleId="affffffffff3">
    <w:name w:val="АД_Наименование Разделов"/>
    <w:basedOn w:val="13"/>
    <w:link w:val="affffffffff4"/>
    <w:uiPriority w:val="99"/>
    <w:rsid w:val="00E02D39"/>
    <w:pPr>
      <w:jc w:val="center"/>
    </w:pPr>
    <w:rPr>
      <w:i w:val="0"/>
      <w:kern w:val="28"/>
      <w:sz w:val="28"/>
    </w:rPr>
  </w:style>
  <w:style w:type="character" w:customStyle="1" w:styleId="affffffffff4">
    <w:name w:val="АД_Наименование Разделов Знак"/>
    <w:link w:val="affffffffff3"/>
    <w:uiPriority w:val="99"/>
    <w:locked/>
    <w:rsid w:val="00E02D39"/>
    <w:rPr>
      <w:rFonts w:ascii="Times New Roman" w:hAnsi="Times New Roman"/>
      <w:b/>
      <w:kern w:val="28"/>
      <w:sz w:val="28"/>
    </w:rPr>
  </w:style>
  <w:style w:type="paragraph" w:customStyle="1" w:styleId="affffffffff5">
    <w:name w:val="АД_Наименование главы с нумерацией"/>
    <w:basedOn w:val="20"/>
    <w:link w:val="affffffffff6"/>
    <w:uiPriority w:val="99"/>
    <w:rsid w:val="00E02D39"/>
    <w:rPr>
      <w:b/>
    </w:rPr>
  </w:style>
  <w:style w:type="paragraph" w:customStyle="1" w:styleId="affffffffff7">
    <w:name w:val="АД_Наименование главы без нумерации"/>
    <w:basedOn w:val="23"/>
    <w:link w:val="affffffffff8"/>
    <w:uiPriority w:val="99"/>
    <w:rsid w:val="00E02D39"/>
    <w:pPr>
      <w:spacing w:before="0" w:after="0"/>
      <w:jc w:val="center"/>
    </w:pPr>
    <w:rPr>
      <w:rFonts w:ascii="Times New Roman" w:hAnsi="Times New Roman"/>
      <w:i w:val="0"/>
      <w:sz w:val="24"/>
    </w:rPr>
  </w:style>
  <w:style w:type="character" w:customStyle="1" w:styleId="affffffffff8">
    <w:name w:val="АД_Наименование главы без нумерации Знак"/>
    <w:link w:val="affffffffff7"/>
    <w:uiPriority w:val="99"/>
    <w:locked/>
    <w:rsid w:val="00E02D39"/>
    <w:rPr>
      <w:rFonts w:ascii="Times New Roman" w:hAnsi="Times New Roman"/>
      <w:b/>
      <w:sz w:val="24"/>
      <w:lang w:eastAsia="ru-RU"/>
    </w:rPr>
  </w:style>
  <w:style w:type="character" w:customStyle="1" w:styleId="affffffffff6">
    <w:name w:val="АД_Глава Знак"/>
    <w:link w:val="affffffffff5"/>
    <w:uiPriority w:val="99"/>
    <w:locked/>
    <w:rsid w:val="00E02D39"/>
    <w:rPr>
      <w:rFonts w:ascii="Times New Roman" w:hAnsi="Times New Roman"/>
      <w:b/>
      <w:iCs/>
      <w:sz w:val="24"/>
      <w:szCs w:val="24"/>
    </w:rPr>
  </w:style>
  <w:style w:type="paragraph" w:customStyle="1" w:styleId="affffffffff9">
    <w:name w:val="АД_Нумерованный пункт"/>
    <w:basedOn w:val="32"/>
    <w:link w:val="affffffffffa"/>
    <w:uiPriority w:val="99"/>
    <w:rsid w:val="00E02D39"/>
    <w:pPr>
      <w:tabs>
        <w:tab w:val="clear" w:pos="972"/>
        <w:tab w:val="num" w:pos="720"/>
      </w:tabs>
      <w:ind w:left="720" w:hanging="720"/>
    </w:pPr>
  </w:style>
  <w:style w:type="character" w:customStyle="1" w:styleId="affffffffffa">
    <w:name w:val="АД_Нумерованный пункт Знак"/>
    <w:link w:val="affffffffff9"/>
    <w:uiPriority w:val="99"/>
    <w:locked/>
    <w:rsid w:val="00E02D39"/>
    <w:rPr>
      <w:rFonts w:ascii="Arial" w:eastAsia="Times New Roman" w:hAnsi="Arial"/>
      <w:b/>
      <w:sz w:val="24"/>
      <w:szCs w:val="20"/>
    </w:rPr>
  </w:style>
  <w:style w:type="paragraph" w:customStyle="1" w:styleId="a5">
    <w:name w:val="АД_Нумерованный подпункт"/>
    <w:basedOn w:val="a8"/>
    <w:link w:val="affffffffffb"/>
    <w:uiPriority w:val="99"/>
    <w:rsid w:val="00E02D39"/>
    <w:pPr>
      <w:numPr>
        <w:ilvl w:val="2"/>
        <w:numId w:val="54"/>
      </w:numPr>
      <w:tabs>
        <w:tab w:val="clear" w:pos="1440"/>
        <w:tab w:val="left" w:pos="720"/>
      </w:tabs>
      <w:ind w:left="720" w:hanging="720"/>
      <w:jc w:val="both"/>
    </w:pPr>
  </w:style>
  <w:style w:type="character" w:customStyle="1" w:styleId="affffffffffb">
    <w:name w:val="АД_Нумерованный подпункт Знак"/>
    <w:link w:val="a5"/>
    <w:uiPriority w:val="99"/>
    <w:locked/>
    <w:rsid w:val="00E02D39"/>
    <w:rPr>
      <w:rFonts w:ascii="Times New Roman" w:eastAsia="Times New Roman" w:hAnsi="Times New Roman"/>
      <w:sz w:val="24"/>
      <w:szCs w:val="24"/>
    </w:rPr>
  </w:style>
  <w:style w:type="paragraph" w:customStyle="1" w:styleId="affffffffffc">
    <w:name w:val="АД_Заголовки таблиц"/>
    <w:basedOn w:val="a8"/>
    <w:uiPriority w:val="99"/>
    <w:rsid w:val="00E02D39"/>
    <w:pPr>
      <w:jc w:val="center"/>
    </w:pPr>
    <w:rPr>
      <w:b/>
      <w:bCs/>
    </w:rPr>
  </w:style>
  <w:style w:type="paragraph" w:styleId="affffffffffd">
    <w:name w:val="TOC Heading"/>
    <w:basedOn w:val="13"/>
    <w:next w:val="a8"/>
    <w:uiPriority w:val="9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e">
    <w:name w:val="АД_Основной текст по центру полужирный"/>
    <w:basedOn w:val="a8"/>
    <w:link w:val="afffffffffff"/>
    <w:uiPriority w:val="99"/>
    <w:rsid w:val="00E02D39"/>
    <w:pPr>
      <w:ind w:firstLine="567"/>
      <w:jc w:val="center"/>
    </w:pPr>
    <w:rPr>
      <w:rFonts w:eastAsia="Calibri"/>
      <w:b/>
      <w:szCs w:val="20"/>
    </w:rPr>
  </w:style>
  <w:style w:type="character" w:customStyle="1" w:styleId="afffffffffff">
    <w:name w:val="АД_Основной текст по центру полужирный Знак"/>
    <w:link w:val="affffffffffe"/>
    <w:uiPriority w:val="99"/>
    <w:locked/>
    <w:rsid w:val="00E02D39"/>
    <w:rPr>
      <w:rFonts w:ascii="Times New Roman" w:hAnsi="Times New Roman"/>
      <w:b/>
      <w:sz w:val="24"/>
    </w:rPr>
  </w:style>
  <w:style w:type="paragraph" w:customStyle="1" w:styleId="3ff5">
    <w:name w:val="АД_Текст отступ 3"/>
    <w:aliases w:val="25"/>
    <w:basedOn w:val="a8"/>
    <w:link w:val="3ff6"/>
    <w:uiPriority w:val="99"/>
    <w:rsid w:val="00E02D39"/>
    <w:pPr>
      <w:ind w:left="1418"/>
      <w:jc w:val="both"/>
    </w:pPr>
    <w:rPr>
      <w:rFonts w:eastAsia="Calibri"/>
      <w:szCs w:val="20"/>
    </w:rPr>
  </w:style>
  <w:style w:type="character" w:customStyle="1" w:styleId="3ff6">
    <w:name w:val="АД_Текст отступ 3 Знак"/>
    <w:aliases w:val="25 Знак"/>
    <w:link w:val="3ff5"/>
    <w:uiPriority w:val="99"/>
    <w:locked/>
    <w:rsid w:val="00E02D39"/>
    <w:rPr>
      <w:rFonts w:ascii="Times New Roman" w:hAnsi="Times New Roman"/>
      <w:sz w:val="24"/>
    </w:rPr>
  </w:style>
  <w:style w:type="paragraph" w:customStyle="1" w:styleId="42">
    <w:name w:val="АД_Нумерованный подпункт 4 уровня"/>
    <w:basedOn w:val="a5"/>
    <w:link w:val="4f3"/>
    <w:uiPriority w:val="99"/>
    <w:rsid w:val="00E02D39"/>
    <w:pPr>
      <w:numPr>
        <w:ilvl w:val="3"/>
      </w:numPr>
      <w:tabs>
        <w:tab w:val="clear" w:pos="720"/>
        <w:tab w:val="clear" w:pos="1800"/>
        <w:tab w:val="num" w:pos="643"/>
        <w:tab w:val="num" w:pos="926"/>
        <w:tab w:val="num" w:pos="993"/>
        <w:tab w:val="num" w:pos="2313"/>
      </w:tabs>
      <w:ind w:left="993" w:hanging="993"/>
    </w:pPr>
  </w:style>
  <w:style w:type="character" w:customStyle="1" w:styleId="4f3">
    <w:name w:val="АД_Нумерованный подпункт 4 уровня Знак"/>
    <w:link w:val="42"/>
    <w:uiPriority w:val="99"/>
    <w:locked/>
    <w:rsid w:val="00E02D39"/>
    <w:rPr>
      <w:rFonts w:ascii="Times New Roman" w:eastAsia="Times New Roman" w:hAnsi="Times New Roman"/>
      <w:sz w:val="24"/>
      <w:szCs w:val="24"/>
    </w:rPr>
  </w:style>
  <w:style w:type="paragraph" w:customStyle="1" w:styleId="a4">
    <w:name w:val="АД_Список абв"/>
    <w:basedOn w:val="a8"/>
    <w:uiPriority w:val="99"/>
    <w:rsid w:val="00E02D39"/>
    <w:pPr>
      <w:numPr>
        <w:numId w:val="55"/>
      </w:numPr>
      <w:jc w:val="both"/>
    </w:pPr>
  </w:style>
  <w:style w:type="paragraph" w:customStyle="1" w:styleId="WW-3">
    <w:name w:val="WW-Основной текст с отступом 3"/>
    <w:basedOn w:val="a8"/>
    <w:uiPriority w:val="99"/>
    <w:rsid w:val="00E02D39"/>
    <w:pPr>
      <w:suppressAutoHyphens/>
      <w:ind w:left="-540"/>
      <w:jc w:val="both"/>
    </w:pPr>
    <w:rPr>
      <w:rFonts w:ascii="Arial" w:hAnsi="Arial" w:cs="Arial"/>
      <w:sz w:val="17"/>
      <w:lang w:eastAsia="ar-SA"/>
    </w:rPr>
  </w:style>
  <w:style w:type="paragraph" w:customStyle="1" w:styleId="a7">
    <w:name w:val="Список нум."/>
    <w:basedOn w:val="a8"/>
    <w:uiPriority w:val="99"/>
    <w:rsid w:val="00E02D39"/>
    <w:pPr>
      <w:keepNext/>
      <w:numPr>
        <w:numId w:val="56"/>
      </w:numPr>
      <w:tabs>
        <w:tab w:val="left" w:pos="1701"/>
      </w:tabs>
      <w:spacing w:before="120" w:after="120" w:line="360" w:lineRule="auto"/>
    </w:pPr>
    <w:rPr>
      <w:rFonts w:ascii="Arial" w:hAnsi="Arial"/>
      <w:szCs w:val="20"/>
    </w:rPr>
  </w:style>
  <w:style w:type="paragraph" w:customStyle="1" w:styleId="1VI">
    <w:name w:val="Заголовок 1 (раздел VI)"/>
    <w:basedOn w:val="13"/>
    <w:uiPriority w:val="99"/>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uiPriority w:val="99"/>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uiPriority w:val="99"/>
    <w:rsid w:val="00E02D39"/>
    <w:pPr>
      <w:pBdr>
        <w:bottom w:val="single" w:sz="6" w:space="1" w:color="auto"/>
      </w:pBdr>
      <w:jc w:val="center"/>
    </w:pPr>
    <w:rPr>
      <w:rFonts w:ascii="Arial" w:hAnsi="Arial"/>
      <w:vanish/>
      <w:sz w:val="16"/>
      <w:szCs w:val="16"/>
    </w:rPr>
  </w:style>
  <w:style w:type="character" w:customStyle="1" w:styleId="z-0">
    <w:name w:val="z-Начало формы Знак"/>
    <w:basedOn w:val="a9"/>
    <w:link w:val="z-"/>
    <w:uiPriority w:val="99"/>
    <w:locked/>
    <w:rsid w:val="00E02D39"/>
    <w:rPr>
      <w:rFonts w:ascii="Arial" w:hAnsi="Arial" w:cs="Times New Roman"/>
      <w:vanish/>
      <w:sz w:val="16"/>
    </w:rPr>
  </w:style>
  <w:style w:type="paragraph" w:styleId="z-1">
    <w:name w:val="HTML Bottom of Form"/>
    <w:basedOn w:val="a8"/>
    <w:next w:val="a8"/>
    <w:link w:val="z-2"/>
    <w:hidden/>
    <w:uiPriority w:val="99"/>
    <w:rsid w:val="00E02D39"/>
    <w:pPr>
      <w:pBdr>
        <w:top w:val="single" w:sz="6" w:space="1" w:color="auto"/>
      </w:pBdr>
      <w:jc w:val="center"/>
    </w:pPr>
    <w:rPr>
      <w:rFonts w:ascii="Arial" w:hAnsi="Arial"/>
      <w:vanish/>
      <w:sz w:val="16"/>
      <w:szCs w:val="16"/>
    </w:rPr>
  </w:style>
  <w:style w:type="character" w:customStyle="1" w:styleId="z-2">
    <w:name w:val="z-Конец формы Знак"/>
    <w:basedOn w:val="a9"/>
    <w:link w:val="z-1"/>
    <w:uiPriority w:val="99"/>
    <w:locked/>
    <w:rsid w:val="00E02D39"/>
    <w:rPr>
      <w:rFonts w:ascii="Arial" w:hAnsi="Arial" w:cs="Times New Roman"/>
      <w:vanish/>
      <w:sz w:val="16"/>
    </w:rPr>
  </w:style>
  <w:style w:type="character" w:customStyle="1" w:styleId="color003366">
    <w:name w:val="color003366"/>
    <w:uiPriority w:val="99"/>
    <w:rsid w:val="00E02D39"/>
  </w:style>
  <w:style w:type="character" w:customStyle="1" w:styleId="themebody">
    <w:name w:val="themebody"/>
    <w:uiPriority w:val="99"/>
    <w:rsid w:val="00E02D39"/>
  </w:style>
  <w:style w:type="paragraph" w:customStyle="1" w:styleId="104">
    <w:name w:val="Обычный + 10 пт"/>
    <w:basedOn w:val="a8"/>
    <w:uiPriority w:val="99"/>
    <w:rsid w:val="00E02D39"/>
    <w:pPr>
      <w:jc w:val="both"/>
    </w:pPr>
    <w:rPr>
      <w:sz w:val="20"/>
      <w:szCs w:val="20"/>
    </w:rPr>
  </w:style>
  <w:style w:type="character" w:customStyle="1" w:styleId="194">
    <w:name w:val="Знак Знак19"/>
    <w:uiPriority w:val="99"/>
    <w:rsid w:val="00E02D39"/>
    <w:rPr>
      <w:b/>
      <w:kern w:val="28"/>
      <w:sz w:val="36"/>
    </w:rPr>
  </w:style>
  <w:style w:type="paragraph" w:customStyle="1" w:styleId="1fff6">
    <w:name w:val="Текст1"/>
    <w:basedOn w:val="a8"/>
    <w:uiPriority w:val="99"/>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uiPriority w:val="99"/>
    <w:rsid w:val="00E02D39"/>
    <w:pPr>
      <w:widowControl w:val="0"/>
      <w:numPr>
        <w:numId w:val="57"/>
      </w:numPr>
      <w:spacing w:after="120" w:line="300" w:lineRule="auto"/>
      <w:jc w:val="both"/>
    </w:pPr>
    <w:rPr>
      <w:rFonts w:cs="Arial"/>
    </w:rPr>
  </w:style>
  <w:style w:type="paragraph" w:customStyle="1" w:styleId="tztabl">
    <w:name w:val="tz_tabl"/>
    <w:basedOn w:val="tztxt"/>
    <w:uiPriority w:val="99"/>
    <w:rsid w:val="00E02D39"/>
    <w:pPr>
      <w:spacing w:after="0"/>
      <w:ind w:firstLine="0"/>
    </w:pPr>
    <w:rPr>
      <w:rFonts w:eastAsia="MS Mincho"/>
    </w:rPr>
  </w:style>
  <w:style w:type="paragraph" w:customStyle="1" w:styleId="tztablhead">
    <w:name w:val="tz_tabl_head"/>
    <w:basedOn w:val="tztabl"/>
    <w:uiPriority w:val="99"/>
    <w:rsid w:val="00E02D39"/>
    <w:pPr>
      <w:spacing w:before="60" w:after="60"/>
      <w:jc w:val="center"/>
    </w:pPr>
    <w:rPr>
      <w:b/>
      <w:bCs/>
    </w:rPr>
  </w:style>
  <w:style w:type="paragraph" w:customStyle="1" w:styleId="tzlist1">
    <w:name w:val="tz_list_1"/>
    <w:basedOn w:val="tztxt"/>
    <w:link w:val="tzlist10"/>
    <w:uiPriority w:val="99"/>
    <w:rsid w:val="00E02D39"/>
    <w:pPr>
      <w:numPr>
        <w:numId w:val="59"/>
      </w:numPr>
    </w:pPr>
  </w:style>
  <w:style w:type="character" w:customStyle="1" w:styleId="tzlist10">
    <w:name w:val="tz_list_1 Знак"/>
    <w:link w:val="tzlist1"/>
    <w:uiPriority w:val="99"/>
    <w:locked/>
    <w:rsid w:val="00E02D39"/>
    <w:rPr>
      <w:rFonts w:ascii="Times New Roman" w:hAnsi="Times New Roman"/>
      <w:sz w:val="24"/>
      <w:szCs w:val="20"/>
    </w:rPr>
  </w:style>
  <w:style w:type="paragraph" w:customStyle="1" w:styleId="tzlist2">
    <w:name w:val="tz_list_2"/>
    <w:basedOn w:val="tzlist1"/>
    <w:link w:val="tzlist20"/>
    <w:uiPriority w:val="99"/>
    <w:rsid w:val="00E02D39"/>
    <w:pPr>
      <w:numPr>
        <w:numId w:val="58"/>
      </w:numPr>
    </w:pPr>
    <w:rPr>
      <w:i/>
    </w:rPr>
  </w:style>
  <w:style w:type="character" w:customStyle="1" w:styleId="tzlist20">
    <w:name w:val="tz_list_2 Знак"/>
    <w:link w:val="tzlist2"/>
    <w:uiPriority w:val="99"/>
    <w:locked/>
    <w:rsid w:val="00E02D39"/>
    <w:rPr>
      <w:rFonts w:ascii="Times New Roman" w:hAnsi="Times New Roman"/>
      <w:i/>
      <w:sz w:val="24"/>
      <w:szCs w:val="20"/>
    </w:rPr>
  </w:style>
  <w:style w:type="paragraph" w:customStyle="1" w:styleId="tzlist5">
    <w:name w:val="tz_list_5"/>
    <w:basedOn w:val="tztxt"/>
    <w:uiPriority w:val="99"/>
    <w:rsid w:val="00E02D39"/>
    <w:pPr>
      <w:numPr>
        <w:numId w:val="60"/>
      </w:numPr>
      <w:tabs>
        <w:tab w:val="clear" w:pos="0"/>
        <w:tab w:val="num" w:pos="360"/>
      </w:tabs>
      <w:ind w:left="720" w:firstLine="709"/>
    </w:pPr>
  </w:style>
  <w:style w:type="paragraph" w:customStyle="1" w:styleId="afffffffffff0">
    <w:name w:val="Текст обычный"/>
    <w:uiPriority w:val="99"/>
    <w:rsid w:val="00E02D39"/>
    <w:pPr>
      <w:spacing w:before="60"/>
      <w:ind w:firstLine="284"/>
      <w:jc w:val="both"/>
    </w:pPr>
    <w:rPr>
      <w:rFonts w:ascii="Arial" w:eastAsia="Times New Roman" w:hAnsi="Arial" w:cs="Arial"/>
      <w:color w:val="000000"/>
    </w:rPr>
  </w:style>
  <w:style w:type="paragraph" w:customStyle="1" w:styleId="afffffffffff1">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2">
    <w:name w:val="Placeholder Text"/>
    <w:basedOn w:val="a9"/>
    <w:uiPriority w:val="99"/>
    <w:semiHidden/>
    <w:rsid w:val="00E02D39"/>
    <w:rPr>
      <w:rFonts w:cs="Times New Roman"/>
      <w:color w:val="808080"/>
    </w:rPr>
  </w:style>
  <w:style w:type="paragraph" w:customStyle="1" w:styleId="tzhead1">
    <w:name w:val="tz_head_1"/>
    <w:basedOn w:val="a8"/>
    <w:link w:val="tzhead10"/>
    <w:uiPriority w:val="99"/>
    <w:rsid w:val="00E02D39"/>
    <w:pPr>
      <w:keepNext/>
      <w:numPr>
        <w:numId w:val="61"/>
      </w:numPr>
      <w:spacing w:before="480" w:after="240"/>
      <w:outlineLvl w:val="0"/>
    </w:pPr>
    <w:rPr>
      <w:b/>
      <w:bCs/>
      <w:caps/>
      <w:kern w:val="32"/>
      <w:szCs w:val="28"/>
    </w:rPr>
  </w:style>
  <w:style w:type="character" w:customStyle="1" w:styleId="tzhead10">
    <w:name w:val="tz_head_1 Знак"/>
    <w:link w:val="tzhead1"/>
    <w:uiPriority w:val="99"/>
    <w:locked/>
    <w:rsid w:val="00E02D39"/>
    <w:rPr>
      <w:rFonts w:ascii="Times New Roman" w:eastAsia="Times New Roman" w:hAnsi="Times New Roman"/>
      <w:b/>
      <w:bCs/>
      <w:caps/>
      <w:kern w:val="32"/>
      <w:sz w:val="24"/>
      <w:szCs w:val="28"/>
    </w:rPr>
  </w:style>
  <w:style w:type="paragraph" w:customStyle="1" w:styleId="tzhead2">
    <w:name w:val="tz_head_2"/>
    <w:basedOn w:val="a8"/>
    <w:uiPriority w:val="99"/>
    <w:rsid w:val="00E02D39"/>
    <w:pPr>
      <w:keepNext/>
      <w:keepLines/>
      <w:numPr>
        <w:ilvl w:val="1"/>
        <w:numId w:val="61"/>
      </w:numPr>
      <w:autoSpaceDE w:val="0"/>
      <w:autoSpaceDN w:val="0"/>
      <w:spacing w:before="240" w:after="120"/>
      <w:outlineLvl w:val="1"/>
    </w:pPr>
    <w:rPr>
      <w:b/>
      <w:bCs/>
      <w:sz w:val="26"/>
      <w:szCs w:val="26"/>
    </w:rPr>
  </w:style>
  <w:style w:type="paragraph" w:customStyle="1" w:styleId="tzhead3">
    <w:name w:val="tz_head_3"/>
    <w:basedOn w:val="a8"/>
    <w:uiPriority w:val="99"/>
    <w:rsid w:val="00E02D39"/>
    <w:pPr>
      <w:keepNext/>
      <w:keepLines/>
      <w:numPr>
        <w:ilvl w:val="2"/>
        <w:numId w:val="61"/>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uiPriority w:val="99"/>
    <w:rsid w:val="00E02D39"/>
    <w:pPr>
      <w:numPr>
        <w:ilvl w:val="3"/>
      </w:numPr>
      <w:tabs>
        <w:tab w:val="num" w:pos="720"/>
        <w:tab w:val="num" w:pos="2880"/>
      </w:tabs>
      <w:outlineLvl w:val="3"/>
    </w:pPr>
    <w:rPr>
      <w:bCs w:val="0"/>
      <w:iCs w:val="0"/>
      <w:sz w:val="24"/>
    </w:rPr>
  </w:style>
  <w:style w:type="paragraph" w:customStyle="1" w:styleId="tzheadmiddle">
    <w:name w:val="tz_head_middle"/>
    <w:basedOn w:val="tzhead1"/>
    <w:link w:val="tzheadmiddle0"/>
    <w:uiPriority w:val="99"/>
    <w:rsid w:val="00E02D39"/>
    <w:pPr>
      <w:numPr>
        <w:numId w:val="0"/>
      </w:numPr>
      <w:ind w:left="11"/>
      <w:jc w:val="center"/>
      <w:outlineLvl w:val="9"/>
    </w:pPr>
    <w:rPr>
      <w:rFonts w:eastAsia="Calibri"/>
      <w:bCs w:val="0"/>
      <w:noProof/>
      <w:sz w:val="28"/>
      <w:szCs w:val="20"/>
    </w:rPr>
  </w:style>
  <w:style w:type="character" w:customStyle="1" w:styleId="tzheadmiddle0">
    <w:name w:val="tz_head_middle Знак"/>
    <w:link w:val="tzheadmiddle"/>
    <w:uiPriority w:val="99"/>
    <w:locked/>
    <w:rsid w:val="00E02D39"/>
    <w:rPr>
      <w:rFonts w:ascii="Times New Roman" w:hAnsi="Times New Roman"/>
      <w:b/>
      <w:caps/>
      <w:noProof/>
      <w:kern w:val="32"/>
      <w:sz w:val="28"/>
    </w:rPr>
  </w:style>
  <w:style w:type="paragraph" w:customStyle="1" w:styleId="tzheadmiddle1">
    <w:name w:val="tz_head_middle_1"/>
    <w:basedOn w:val="tzheadmiddle"/>
    <w:link w:val="tzheadmiddle10"/>
    <w:uiPriority w:val="99"/>
    <w:rsid w:val="00E02D39"/>
    <w:pPr>
      <w:ind w:left="0"/>
    </w:pPr>
    <w:rPr>
      <w:sz w:val="24"/>
    </w:rPr>
  </w:style>
  <w:style w:type="character" w:customStyle="1" w:styleId="tzheadmiddle10">
    <w:name w:val="tz_head_middle_1 Знак"/>
    <w:link w:val="tzheadmiddle1"/>
    <w:uiPriority w:val="99"/>
    <w:locked/>
    <w:rsid w:val="00E02D39"/>
    <w:rPr>
      <w:rFonts w:ascii="Times New Roman" w:hAnsi="Times New Roman"/>
      <w:b/>
      <w:caps/>
      <w:noProof/>
      <w:kern w:val="32"/>
      <w:sz w:val="24"/>
    </w:rPr>
  </w:style>
  <w:style w:type="paragraph" w:customStyle="1" w:styleId="tzheadmiddle2">
    <w:name w:val="tz_head_middle_2"/>
    <w:basedOn w:val="a8"/>
    <w:uiPriority w:val="99"/>
    <w:rsid w:val="00E02D39"/>
    <w:pPr>
      <w:jc w:val="center"/>
    </w:pPr>
  </w:style>
  <w:style w:type="paragraph" w:customStyle="1" w:styleId="tztablmiddle">
    <w:name w:val="tz_tabl_middle"/>
    <w:basedOn w:val="a8"/>
    <w:uiPriority w:val="99"/>
    <w:rsid w:val="00E02D39"/>
    <w:pPr>
      <w:jc w:val="center"/>
    </w:pPr>
    <w:rPr>
      <w:sz w:val="18"/>
      <w:szCs w:val="18"/>
    </w:rPr>
  </w:style>
  <w:style w:type="paragraph" w:customStyle="1" w:styleId="tztablleft">
    <w:name w:val="tz_tabl_left"/>
    <w:basedOn w:val="tztablmiddle"/>
    <w:uiPriority w:val="99"/>
    <w:rsid w:val="00E02D39"/>
    <w:pPr>
      <w:spacing w:before="60" w:after="60"/>
      <w:jc w:val="both"/>
    </w:pPr>
    <w:rPr>
      <w:sz w:val="24"/>
      <w:szCs w:val="24"/>
    </w:rPr>
  </w:style>
  <w:style w:type="paragraph" w:customStyle="1" w:styleId="tztablmiddleB">
    <w:name w:val="tz_tabl_middle_B"/>
    <w:basedOn w:val="a8"/>
    <w:uiPriority w:val="99"/>
    <w:rsid w:val="00E02D39"/>
    <w:pPr>
      <w:keepNext/>
      <w:keepLines/>
      <w:spacing w:before="60" w:after="60"/>
      <w:jc w:val="center"/>
    </w:pPr>
    <w:rPr>
      <w:b/>
      <w:bCs/>
    </w:rPr>
  </w:style>
  <w:style w:type="paragraph" w:customStyle="1" w:styleId="tzlist3">
    <w:name w:val="tz_list_3"/>
    <w:basedOn w:val="tztxt"/>
    <w:uiPriority w:val="99"/>
    <w:rsid w:val="00E02D39"/>
    <w:pPr>
      <w:tabs>
        <w:tab w:val="num" w:pos="360"/>
        <w:tab w:val="num" w:pos="643"/>
        <w:tab w:val="num" w:pos="926"/>
        <w:tab w:val="num" w:pos="2109"/>
      </w:tabs>
      <w:ind w:left="2109" w:hanging="285"/>
    </w:pPr>
  </w:style>
  <w:style w:type="paragraph" w:customStyle="1" w:styleId="tztabllist1">
    <w:name w:val="tz_tabl_list_1"/>
    <w:basedOn w:val="tzlist1"/>
    <w:uiPriority w:val="99"/>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rsid w:val="00E02D39"/>
    <w:rPr>
      <w:b/>
      <w:bCs/>
    </w:rPr>
  </w:style>
  <w:style w:type="paragraph" w:customStyle="1" w:styleId="Style2">
    <w:name w:val="Style2"/>
    <w:basedOn w:val="a8"/>
    <w:uiPriority w:val="99"/>
    <w:rsid w:val="00E02D39"/>
    <w:pPr>
      <w:widowControl w:val="0"/>
      <w:autoSpaceDE w:val="0"/>
      <w:autoSpaceDN w:val="0"/>
      <w:adjustRightInd w:val="0"/>
    </w:pPr>
  </w:style>
  <w:style w:type="paragraph" w:customStyle="1" w:styleId="Style10">
    <w:name w:val="Style10"/>
    <w:basedOn w:val="a8"/>
    <w:uiPriority w:val="99"/>
    <w:rsid w:val="00E02D39"/>
    <w:pPr>
      <w:widowControl w:val="0"/>
      <w:autoSpaceDE w:val="0"/>
      <w:autoSpaceDN w:val="0"/>
      <w:adjustRightInd w:val="0"/>
      <w:spacing w:line="276" w:lineRule="exact"/>
      <w:ind w:firstLine="720"/>
      <w:jc w:val="both"/>
    </w:pPr>
  </w:style>
  <w:style w:type="paragraph" w:customStyle="1" w:styleId="Style11">
    <w:name w:val="Style11"/>
    <w:basedOn w:val="a8"/>
    <w:uiPriority w:val="99"/>
    <w:rsid w:val="00E02D39"/>
    <w:pPr>
      <w:widowControl w:val="0"/>
      <w:autoSpaceDE w:val="0"/>
      <w:autoSpaceDN w:val="0"/>
      <w:adjustRightInd w:val="0"/>
      <w:spacing w:line="278" w:lineRule="exact"/>
      <w:jc w:val="both"/>
    </w:pPr>
  </w:style>
  <w:style w:type="paragraph" w:customStyle="1" w:styleId="Style12">
    <w:name w:val="Style12"/>
    <w:basedOn w:val="a8"/>
    <w:uiPriority w:val="99"/>
    <w:rsid w:val="00E02D39"/>
    <w:pPr>
      <w:widowControl w:val="0"/>
      <w:autoSpaceDE w:val="0"/>
      <w:autoSpaceDN w:val="0"/>
      <w:adjustRightInd w:val="0"/>
    </w:pPr>
  </w:style>
  <w:style w:type="paragraph" w:customStyle="1" w:styleId="Style13">
    <w:name w:val="Style13"/>
    <w:basedOn w:val="a8"/>
    <w:uiPriority w:val="99"/>
    <w:rsid w:val="00E02D39"/>
    <w:pPr>
      <w:widowControl w:val="0"/>
      <w:autoSpaceDE w:val="0"/>
      <w:autoSpaceDN w:val="0"/>
      <w:adjustRightInd w:val="0"/>
      <w:spacing w:line="275" w:lineRule="exact"/>
      <w:ind w:firstLine="749"/>
      <w:jc w:val="both"/>
    </w:pPr>
  </w:style>
  <w:style w:type="paragraph" w:customStyle="1" w:styleId="Style14">
    <w:name w:val="Style14"/>
    <w:basedOn w:val="a8"/>
    <w:uiPriority w:val="99"/>
    <w:rsid w:val="00E02D39"/>
    <w:pPr>
      <w:widowControl w:val="0"/>
      <w:autoSpaceDE w:val="0"/>
      <w:autoSpaceDN w:val="0"/>
      <w:adjustRightInd w:val="0"/>
      <w:spacing w:line="276" w:lineRule="exact"/>
      <w:ind w:firstLine="509"/>
      <w:jc w:val="both"/>
    </w:pPr>
  </w:style>
  <w:style w:type="paragraph" w:customStyle="1" w:styleId="Style15">
    <w:name w:val="Style15"/>
    <w:basedOn w:val="a8"/>
    <w:uiPriority w:val="99"/>
    <w:rsid w:val="00E02D39"/>
    <w:pPr>
      <w:widowControl w:val="0"/>
      <w:autoSpaceDE w:val="0"/>
      <w:autoSpaceDN w:val="0"/>
      <w:adjustRightInd w:val="0"/>
      <w:spacing w:line="276" w:lineRule="exact"/>
      <w:ind w:firstLine="720"/>
      <w:jc w:val="both"/>
    </w:pPr>
  </w:style>
  <w:style w:type="paragraph" w:customStyle="1" w:styleId="Style16">
    <w:name w:val="Style16"/>
    <w:basedOn w:val="a8"/>
    <w:uiPriority w:val="99"/>
    <w:rsid w:val="00E02D39"/>
    <w:pPr>
      <w:widowControl w:val="0"/>
      <w:autoSpaceDE w:val="0"/>
      <w:autoSpaceDN w:val="0"/>
      <w:adjustRightInd w:val="0"/>
      <w:spacing w:line="403" w:lineRule="exact"/>
      <w:ind w:hanging="346"/>
    </w:pPr>
  </w:style>
  <w:style w:type="character" w:customStyle="1" w:styleId="FontStyle18">
    <w:name w:val="Font Style18"/>
    <w:uiPriority w:val="99"/>
    <w:rsid w:val="00E02D39"/>
    <w:rPr>
      <w:rFonts w:ascii="Times New Roman" w:hAnsi="Times New Roman"/>
      <w:sz w:val="18"/>
    </w:rPr>
  </w:style>
  <w:style w:type="character" w:customStyle="1" w:styleId="FontStyle190">
    <w:name w:val="Font Style19"/>
    <w:uiPriority w:val="99"/>
    <w:rsid w:val="00E02D39"/>
    <w:rPr>
      <w:rFonts w:ascii="Times New Roman" w:hAnsi="Times New Roman"/>
      <w:b/>
      <w:sz w:val="22"/>
    </w:rPr>
  </w:style>
  <w:style w:type="character" w:customStyle="1" w:styleId="FontStyle20">
    <w:name w:val="Font Style20"/>
    <w:uiPriority w:val="99"/>
    <w:rsid w:val="00E02D39"/>
    <w:rPr>
      <w:rFonts w:ascii="Times New Roman" w:hAnsi="Times New Roman"/>
      <w:sz w:val="22"/>
    </w:rPr>
  </w:style>
  <w:style w:type="character" w:customStyle="1" w:styleId="FontStyle21">
    <w:name w:val="Font Style21"/>
    <w:uiPriority w:val="99"/>
    <w:rsid w:val="00E02D39"/>
    <w:rPr>
      <w:rFonts w:ascii="Times New Roman" w:hAnsi="Times New Roman"/>
      <w:i/>
      <w:sz w:val="22"/>
    </w:rPr>
  </w:style>
  <w:style w:type="character" w:customStyle="1" w:styleId="FontStyle22">
    <w:name w:val="Font Style22"/>
    <w:uiPriority w:val="99"/>
    <w:rsid w:val="00E02D39"/>
    <w:rPr>
      <w:rFonts w:ascii="Times New Roman" w:hAnsi="Times New Roman"/>
      <w:b/>
      <w:i/>
      <w:sz w:val="22"/>
    </w:rPr>
  </w:style>
  <w:style w:type="paragraph" w:customStyle="1" w:styleId="Textmain">
    <w:name w:val="Text_main"/>
    <w:link w:val="Textmain0"/>
    <w:uiPriority w:val="99"/>
    <w:rsid w:val="00E02D39"/>
    <w:pPr>
      <w:spacing w:after="120" w:line="300" w:lineRule="auto"/>
      <w:ind w:firstLine="709"/>
      <w:jc w:val="both"/>
    </w:pPr>
    <w:rPr>
      <w:rFonts w:ascii="Times New Roman" w:hAnsi="Times New Roman"/>
      <w:sz w:val="22"/>
      <w:szCs w:val="22"/>
    </w:rPr>
  </w:style>
  <w:style w:type="character" w:customStyle="1" w:styleId="Textmain0">
    <w:name w:val="Text_main Знак"/>
    <w:link w:val="Textmain"/>
    <w:uiPriority w:val="99"/>
    <w:locked/>
    <w:rsid w:val="00E02D39"/>
    <w:rPr>
      <w:rFonts w:ascii="Times New Roman" w:hAnsi="Times New Roman"/>
      <w:sz w:val="22"/>
      <w:szCs w:val="22"/>
      <w:lang w:bidi="ar-SA"/>
    </w:rPr>
  </w:style>
  <w:style w:type="character" w:customStyle="1" w:styleId="67">
    <w:name w:val="Знак Знак6"/>
    <w:uiPriority w:val="99"/>
    <w:locked/>
    <w:rsid w:val="00E02D39"/>
    <w:rPr>
      <w:rFonts w:ascii="Arial" w:hAnsi="Arial"/>
      <w:sz w:val="18"/>
      <w:lang w:val="ru-RU" w:eastAsia="ru-RU"/>
    </w:rPr>
  </w:style>
  <w:style w:type="character" w:customStyle="1" w:styleId="st1">
    <w:name w:val="st1"/>
    <w:uiPriority w:val="99"/>
    <w:rsid w:val="00E02D39"/>
  </w:style>
  <w:style w:type="paragraph" w:customStyle="1" w:styleId="PZspisok">
    <w:name w:val="PZ_spisok"/>
    <w:basedOn w:val="a8"/>
    <w:uiPriority w:val="99"/>
    <w:rsid w:val="00E02D39"/>
    <w:pPr>
      <w:widowControl w:val="0"/>
      <w:tabs>
        <w:tab w:val="num" w:pos="567"/>
        <w:tab w:val="num" w:pos="709"/>
      </w:tabs>
      <w:ind w:left="709" w:hanging="425"/>
    </w:pPr>
  </w:style>
  <w:style w:type="paragraph" w:customStyle="1" w:styleId="3ff7">
    <w:name w:val="Заг.3"/>
    <w:basedOn w:val="a8"/>
    <w:uiPriority w:val="99"/>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uiPriority w:val="99"/>
    <w:rsid w:val="00E02D39"/>
    <w:pPr>
      <w:numPr>
        <w:numId w:val="62"/>
      </w:numPr>
      <w:spacing w:after="120"/>
      <w:jc w:val="both"/>
    </w:pPr>
  </w:style>
  <w:style w:type="paragraph" w:customStyle="1" w:styleId="tzlisttabl1">
    <w:name w:val="tz_list_tabl_1"/>
    <w:basedOn w:val="tzlist1"/>
    <w:uiPriority w:val="99"/>
    <w:rsid w:val="00E02D39"/>
    <w:pPr>
      <w:keepNext/>
      <w:numPr>
        <w:numId w:val="0"/>
      </w:numPr>
      <w:tabs>
        <w:tab w:val="num" w:pos="1209"/>
      </w:tabs>
      <w:ind w:left="1209" w:hanging="357"/>
    </w:pPr>
  </w:style>
  <w:style w:type="character" w:customStyle="1" w:styleId="f">
    <w:name w:val="f"/>
    <w:uiPriority w:val="99"/>
    <w:rsid w:val="00E02D39"/>
  </w:style>
  <w:style w:type="character" w:customStyle="1" w:styleId="r">
    <w:name w:val="r"/>
    <w:uiPriority w:val="99"/>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rsid w:val="00E02D39"/>
    <w:pPr>
      <w:spacing w:before="40" w:after="40" w:line="288" w:lineRule="auto"/>
    </w:pPr>
    <w:rPr>
      <w:rFonts w:ascii="Times New Roman" w:hAnsi="Times New Roman"/>
      <w:color w:val="000000"/>
      <w:sz w:val="22"/>
      <w:szCs w:val="22"/>
      <w:lang w:eastAsia="en-US"/>
    </w:rPr>
  </w:style>
  <w:style w:type="paragraph" w:customStyle="1" w:styleId="afffffffffff3">
    <w:name w:val="Пункт"/>
    <w:basedOn w:val="a8"/>
    <w:uiPriority w:val="99"/>
    <w:rsid w:val="00E02D39"/>
    <w:pPr>
      <w:tabs>
        <w:tab w:val="num" w:pos="1980"/>
      </w:tabs>
      <w:ind w:left="1404" w:hanging="504"/>
      <w:jc w:val="both"/>
    </w:pPr>
    <w:rPr>
      <w:szCs w:val="28"/>
    </w:rPr>
  </w:style>
  <w:style w:type="paragraph" w:customStyle="1" w:styleId="11f0">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7">
    <w:name w:val="Основной шрифт абзаца1"/>
    <w:aliases w:val="Знак Знак Знак16 Знак"/>
    <w:uiPriority w:val="99"/>
    <w:rsid w:val="00E02D39"/>
  </w:style>
  <w:style w:type="paragraph" w:styleId="afffffffffff4">
    <w:name w:val="Title"/>
    <w:basedOn w:val="a8"/>
    <w:next w:val="afa"/>
    <w:link w:val="1fff8"/>
    <w:uiPriority w:val="99"/>
    <w:qFormat/>
    <w:rsid w:val="00E02D39"/>
    <w:pPr>
      <w:keepNext/>
      <w:suppressAutoHyphens/>
      <w:spacing w:before="240" w:after="120"/>
    </w:pPr>
    <w:rPr>
      <w:rFonts w:ascii="Arial" w:eastAsia="Calibri" w:hAnsi="Arial" w:cs="Tahoma"/>
      <w:sz w:val="28"/>
      <w:szCs w:val="28"/>
      <w:lang w:eastAsia="ar-SA"/>
    </w:rPr>
  </w:style>
  <w:style w:type="character" w:customStyle="1" w:styleId="1fff8">
    <w:name w:val="Название Знак1"/>
    <w:basedOn w:val="a9"/>
    <w:link w:val="afffffffffff4"/>
    <w:uiPriority w:val="99"/>
    <w:locked/>
    <w:rsid w:val="009A0D0A"/>
    <w:rPr>
      <w:rFonts w:ascii="Cambria" w:hAnsi="Cambria" w:cs="Times New Roman"/>
      <w:b/>
      <w:bCs/>
      <w:kern w:val="28"/>
      <w:sz w:val="32"/>
      <w:szCs w:val="32"/>
    </w:rPr>
  </w:style>
  <w:style w:type="paragraph" w:customStyle="1" w:styleId="1fff9">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a">
    <w:name w:val="Указатель1"/>
    <w:basedOn w:val="a8"/>
    <w:uiPriority w:val="99"/>
    <w:rsid w:val="00E02D39"/>
    <w:pPr>
      <w:suppressLineNumbers/>
      <w:suppressAutoHyphens/>
    </w:pPr>
    <w:rPr>
      <w:rFonts w:ascii="Arial" w:hAnsi="Arial" w:cs="Tahoma"/>
      <w:lang w:eastAsia="ar-SA"/>
    </w:rPr>
  </w:style>
  <w:style w:type="paragraph" w:customStyle="1" w:styleId="afffffffffff5">
    <w:name w:val="Содержимое таблицы"/>
    <w:basedOn w:val="a8"/>
    <w:uiPriority w:val="99"/>
    <w:rsid w:val="00E02D39"/>
    <w:pPr>
      <w:suppressLineNumbers/>
      <w:suppressAutoHyphens/>
    </w:pPr>
    <w:rPr>
      <w:lang w:eastAsia="ar-SA"/>
    </w:rPr>
  </w:style>
  <w:style w:type="paragraph" w:customStyle="1" w:styleId="afffffffffff6">
    <w:name w:val="Заголовок таблицы"/>
    <w:basedOn w:val="afffffffffff5"/>
    <w:uiPriority w:val="99"/>
    <w:rsid w:val="00E02D39"/>
    <w:pPr>
      <w:jc w:val="center"/>
    </w:pPr>
    <w:rPr>
      <w:b/>
      <w:bCs/>
    </w:rPr>
  </w:style>
  <w:style w:type="paragraph" w:customStyle="1" w:styleId="afffffffffff7">
    <w:name w:val="Содержимое врезки"/>
    <w:basedOn w:val="afa"/>
    <w:uiPriority w:val="99"/>
    <w:rsid w:val="00E02D39"/>
    <w:pPr>
      <w:suppressAutoHyphens/>
      <w:spacing w:after="120" w:line="240" w:lineRule="auto"/>
    </w:pPr>
    <w:rPr>
      <w:rFonts w:ascii="Times New Roman" w:hAnsi="Times New Roman"/>
      <w:lang w:val="ru-RU"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1">
    <w:name w:val="Маркер1"/>
    <w:basedOn w:val="a8"/>
    <w:uiPriority w:val="99"/>
    <w:rsid w:val="00E02D39"/>
    <w:pPr>
      <w:numPr>
        <w:numId w:val="68"/>
      </w:numPr>
      <w:tabs>
        <w:tab w:val="num" w:pos="1144"/>
      </w:tabs>
      <w:spacing w:before="60" w:after="60"/>
      <w:ind w:left="1163" w:hanging="318"/>
      <w:jc w:val="both"/>
    </w:pPr>
    <w:rPr>
      <w:sz w:val="28"/>
      <w:szCs w:val="28"/>
    </w:rPr>
  </w:style>
  <w:style w:type="paragraph" w:customStyle="1" w:styleId="afffffffffff8">
    <w:name w:val="Центровка"/>
    <w:basedOn w:val="a8"/>
    <w:uiPriority w:val="99"/>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8">
    <w:name w:val="Заголовок 3 со списком Знак Знак"/>
    <w:uiPriority w:val="99"/>
    <w:rsid w:val="00E02D39"/>
    <w:rPr>
      <w:rFonts w:ascii="Arial" w:hAnsi="Arial"/>
      <w:b/>
      <w:sz w:val="20"/>
      <w:lang w:eastAsia="ru-RU"/>
    </w:rPr>
  </w:style>
  <w:style w:type="character" w:customStyle="1" w:styleId="afffffffffff9">
    <w:name w:val="АД_Основной текст Знак Знак"/>
    <w:uiPriority w:val="99"/>
    <w:rsid w:val="00E02D39"/>
    <w:rPr>
      <w:rFonts w:ascii="Times New Roman" w:hAnsi="Times New Roman"/>
      <w:sz w:val="24"/>
      <w:lang w:eastAsia="ru-RU"/>
    </w:rPr>
  </w:style>
  <w:style w:type="character" w:customStyle="1" w:styleId="3ff9">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a">
    <w:name w:val="Текст таблицы"/>
    <w:basedOn w:val="afffe"/>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uiPriority w:val="99"/>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Основной текст (2) + 11 pt"/>
    <w:uiPriority w:val="99"/>
    <w:rsid w:val="00E02D39"/>
    <w:rPr>
      <w:rFonts w:ascii="Century Gothic" w:hAnsi="Century Gothic"/>
      <w:b/>
      <w:snapToGrid w:val="0"/>
      <w:sz w:val="18"/>
      <w:shd w:val="clear" w:color="auto" w:fill="FFFFFF"/>
    </w:rPr>
  </w:style>
  <w:style w:type="character" w:customStyle="1" w:styleId="3ffa">
    <w:name w:val="Основной текст3"/>
    <w:uiPriority w:val="99"/>
    <w:rsid w:val="00E02D39"/>
    <w:rPr>
      <w:rFonts w:ascii="Times New Roman" w:hAnsi="Times New Roman"/>
      <w:snapToGrid w:val="0"/>
      <w:sz w:val="21"/>
      <w:shd w:val="clear" w:color="auto" w:fill="FFFFFF"/>
    </w:rPr>
  </w:style>
  <w:style w:type="paragraph" w:customStyle="1" w:styleId="87">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4">
    <w:name w:val="Основной текст4"/>
    <w:uiPriority w:val="99"/>
    <w:rsid w:val="00E02D39"/>
    <w:rPr>
      <w:rFonts w:ascii="Times New Roman" w:hAnsi="Times New Roman"/>
      <w:snapToGrid w:val="0"/>
      <w:sz w:val="21"/>
      <w:shd w:val="clear" w:color="auto" w:fill="FFFFFF"/>
    </w:rPr>
  </w:style>
  <w:style w:type="character" w:customStyle="1" w:styleId="5f1">
    <w:name w:val="Основной текст5"/>
    <w:uiPriority w:val="99"/>
    <w:rsid w:val="00E02D39"/>
    <w:rPr>
      <w:rFonts w:ascii="Times New Roman" w:hAnsi="Times New Roman"/>
      <w:snapToGrid w:val="0"/>
      <w:sz w:val="21"/>
      <w:shd w:val="clear" w:color="auto" w:fill="FFFFFF"/>
    </w:rPr>
  </w:style>
  <w:style w:type="character" w:customStyle="1" w:styleId="68">
    <w:name w:val="Основной текст6"/>
    <w:uiPriority w:val="99"/>
    <w:rsid w:val="00E02D39"/>
    <w:rPr>
      <w:rFonts w:ascii="Times New Roman" w:hAnsi="Times New Roman"/>
      <w:snapToGrid w:val="0"/>
      <w:sz w:val="21"/>
      <w:shd w:val="clear" w:color="auto" w:fill="FFFFFF"/>
    </w:rPr>
  </w:style>
  <w:style w:type="character" w:customStyle="1" w:styleId="79">
    <w:name w:val="Основной текст7"/>
    <w:uiPriority w:val="99"/>
    <w:rsid w:val="00E02D39"/>
    <w:rPr>
      <w:rFonts w:ascii="Times New Roman" w:hAnsi="Times New Roman"/>
      <w:snapToGrid w:val="0"/>
      <w:sz w:val="21"/>
      <w:shd w:val="clear" w:color="auto" w:fill="FFFFFF"/>
    </w:rPr>
  </w:style>
  <w:style w:type="character" w:customStyle="1" w:styleId="style17">
    <w:name w:val="style1"/>
    <w:basedOn w:val="a9"/>
    <w:uiPriority w:val="99"/>
    <w:rsid w:val="002F1109"/>
    <w:rPr>
      <w:rFonts w:cs="Times New Roman"/>
    </w:rPr>
  </w:style>
  <w:style w:type="character" w:customStyle="1" w:styleId="2a">
    <w:name w:val="Стиль2 Знак"/>
    <w:link w:val="21"/>
    <w:uiPriority w:val="99"/>
    <w:locked/>
    <w:rsid w:val="00C43441"/>
    <w:rPr>
      <w:rFonts w:ascii="Times New Roman" w:eastAsia="Times New Roman" w:hAnsi="Times New Roman"/>
      <w:b/>
      <w:sz w:val="24"/>
      <w:szCs w:val="20"/>
    </w:rPr>
  </w:style>
  <w:style w:type="character" w:customStyle="1" w:styleId="articleseparator">
    <w:name w:val="article_separator"/>
    <w:uiPriority w:val="99"/>
    <w:rsid w:val="00246EC7"/>
    <w:rPr>
      <w:vanish/>
    </w:rPr>
  </w:style>
  <w:style w:type="character" w:customStyle="1" w:styleId="wmi-callto">
    <w:name w:val="wmi-callto"/>
    <w:uiPriority w:val="99"/>
    <w:rsid w:val="00246EC7"/>
  </w:style>
  <w:style w:type="character" w:customStyle="1" w:styleId="2TimesNewRoman">
    <w:name w:val="Основной текст (2) + Times New Roman"/>
    <w:aliases w:val="11 pt"/>
    <w:uiPriority w:val="99"/>
    <w:rsid w:val="00ED0BAF"/>
    <w:rPr>
      <w:rFonts w:ascii="Times New Roman" w:hAnsi="Times New Roman"/>
      <w:color w:val="000000"/>
      <w:spacing w:val="0"/>
      <w:w w:val="100"/>
      <w:position w:val="0"/>
      <w:sz w:val="22"/>
      <w:u w:val="none"/>
      <w:shd w:val="clear" w:color="auto" w:fill="FFFFFF"/>
      <w:lang w:val="ru-RU" w:eastAsia="ru-RU"/>
    </w:rPr>
  </w:style>
  <w:style w:type="paragraph" w:customStyle="1" w:styleId="3ffb">
    <w:name w:val="Абзац списка3"/>
    <w:basedOn w:val="a8"/>
    <w:uiPriority w:val="99"/>
    <w:rsid w:val="003C7121"/>
    <w:pPr>
      <w:spacing w:after="200" w:line="276" w:lineRule="auto"/>
      <w:ind w:left="720"/>
    </w:pPr>
    <w:rPr>
      <w:rFonts w:ascii="Calibri" w:eastAsia="Calibri" w:hAnsi="Calibri" w:cs="Calibri"/>
      <w:sz w:val="22"/>
      <w:szCs w:val="22"/>
    </w:rPr>
  </w:style>
  <w:style w:type="paragraph" w:customStyle="1" w:styleId="4f5">
    <w:name w:val="Без интервала4"/>
    <w:uiPriority w:val="99"/>
    <w:rsid w:val="003C7121"/>
    <w:rPr>
      <w:rFonts w:cs="Calibri"/>
      <w:sz w:val="22"/>
      <w:szCs w:val="22"/>
    </w:rPr>
  </w:style>
  <w:style w:type="character" w:customStyle="1" w:styleId="FontStyle11">
    <w:name w:val="Font Style11"/>
    <w:uiPriority w:val="99"/>
    <w:rsid w:val="003C7121"/>
    <w:rPr>
      <w:rFonts w:ascii="Times New Roman" w:hAnsi="Times New Roman"/>
      <w:b/>
      <w:sz w:val="22"/>
    </w:rPr>
  </w:style>
  <w:style w:type="paragraph" w:customStyle="1" w:styleId="31a">
    <w:name w:val="Основной текст с отступом 31"/>
    <w:basedOn w:val="a8"/>
    <w:uiPriority w:val="99"/>
    <w:rsid w:val="003C7121"/>
    <w:pPr>
      <w:suppressAutoHyphens/>
      <w:spacing w:after="200" w:line="276" w:lineRule="auto"/>
    </w:pPr>
    <w:rPr>
      <w:rFonts w:ascii="Calibri" w:hAnsi="Calibri"/>
      <w:kern w:val="1"/>
      <w:sz w:val="22"/>
      <w:szCs w:val="22"/>
      <w:lang w:eastAsia="ar-SA"/>
    </w:rPr>
  </w:style>
  <w:style w:type="character" w:customStyle="1" w:styleId="FontStyle16">
    <w:name w:val="Font Style16"/>
    <w:uiPriority w:val="99"/>
    <w:rsid w:val="00ED1B71"/>
    <w:rPr>
      <w:rFonts w:ascii="Times New Roman" w:hAnsi="Times New Roman"/>
      <w:color w:val="000000"/>
      <w:sz w:val="22"/>
    </w:rPr>
  </w:style>
  <w:style w:type="character" w:customStyle="1" w:styleId="afffffffffffb">
    <w:name w:val="Цветовое выделение"/>
    <w:uiPriority w:val="99"/>
    <w:rsid w:val="00622D7B"/>
    <w:rPr>
      <w:b/>
      <w:color w:val="26282F"/>
    </w:rPr>
  </w:style>
  <w:style w:type="paragraph" w:customStyle="1" w:styleId="ConsCell">
    <w:name w:val="ConsCell"/>
    <w:uiPriority w:val="99"/>
    <w:rsid w:val="001A0CE7"/>
    <w:pPr>
      <w:autoSpaceDE w:val="0"/>
      <w:autoSpaceDN w:val="0"/>
      <w:adjustRightInd w:val="0"/>
    </w:pPr>
    <w:rPr>
      <w:rFonts w:ascii="Arial" w:eastAsia="Times New Roman" w:hAnsi="Arial" w:cs="Arial"/>
    </w:rPr>
  </w:style>
  <w:style w:type="paragraph" w:customStyle="1" w:styleId="4f6">
    <w:name w:val="Абзац списка4"/>
    <w:basedOn w:val="a8"/>
    <w:uiPriority w:val="99"/>
    <w:rsid w:val="005D1E52"/>
    <w:pPr>
      <w:spacing w:after="200" w:line="276" w:lineRule="auto"/>
      <w:ind w:left="720"/>
    </w:pPr>
    <w:rPr>
      <w:rFonts w:ascii="Calibri" w:eastAsia="Arial Unicode MS" w:hAnsi="Calibri"/>
      <w:sz w:val="22"/>
      <w:szCs w:val="22"/>
    </w:rPr>
  </w:style>
  <w:style w:type="character" w:customStyle="1" w:styleId="28pt">
    <w:name w:val="Основной текст (2) + 8 pt"/>
    <w:aliases w:val="Малые прописные1"/>
    <w:uiPriority w:val="99"/>
    <w:rsid w:val="002F129C"/>
    <w:rPr>
      <w:rFonts w:ascii="Times New Roman" w:hAnsi="Times New Roman"/>
      <w:b/>
      <w:smallCaps/>
      <w:sz w:val="16"/>
      <w:u w:val="none"/>
      <w:shd w:val="clear" w:color="auto" w:fill="FFFFFF"/>
    </w:rPr>
  </w:style>
  <w:style w:type="character" w:customStyle="1" w:styleId="3ffc">
    <w:name w:val="Заголовок №3_"/>
    <w:link w:val="3ffd"/>
    <w:uiPriority w:val="99"/>
    <w:locked/>
    <w:rsid w:val="00D06E77"/>
    <w:rPr>
      <w:rFonts w:ascii="Times New Roman" w:hAnsi="Times New Roman"/>
      <w:b/>
      <w:shd w:val="clear" w:color="auto" w:fill="FFFFFF"/>
    </w:rPr>
  </w:style>
  <w:style w:type="paragraph" w:customStyle="1" w:styleId="3ffd">
    <w:name w:val="Заголовок №3"/>
    <w:basedOn w:val="a8"/>
    <w:link w:val="3ffc"/>
    <w:uiPriority w:val="99"/>
    <w:rsid w:val="00D06E77"/>
    <w:pPr>
      <w:widowControl w:val="0"/>
      <w:shd w:val="clear" w:color="auto" w:fill="FFFFFF"/>
      <w:spacing w:after="60" w:line="240" w:lineRule="atLeast"/>
      <w:ind w:hanging="360"/>
      <w:jc w:val="both"/>
      <w:outlineLvl w:val="2"/>
    </w:pPr>
    <w:rPr>
      <w:rFonts w:eastAsia="Calibri"/>
      <w:b/>
      <w:sz w:val="20"/>
      <w:szCs w:val="20"/>
    </w:rPr>
  </w:style>
  <w:style w:type="paragraph" w:customStyle="1" w:styleId="514">
    <w:name w:val="Основной текст (5)1"/>
    <w:basedOn w:val="a8"/>
    <w:uiPriority w:val="99"/>
    <w:rsid w:val="002706C7"/>
    <w:pPr>
      <w:widowControl w:val="0"/>
      <w:shd w:val="clear" w:color="auto" w:fill="FFFFFF"/>
      <w:spacing w:before="180" w:after="300" w:line="295" w:lineRule="exact"/>
      <w:jc w:val="both"/>
    </w:pPr>
    <w:rPr>
      <w:rFonts w:eastAsia="Calibri"/>
      <w:i/>
      <w:iCs/>
      <w:sz w:val="20"/>
      <w:szCs w:val="20"/>
    </w:rPr>
  </w:style>
  <w:style w:type="character" w:customStyle="1" w:styleId="5f2">
    <w:name w:val="Основной текст (5) + Не курсив"/>
    <w:uiPriority w:val="99"/>
    <w:rsid w:val="002706C7"/>
    <w:rPr>
      <w:rFonts w:ascii="Times New Roman" w:hAnsi="Times New Roman"/>
      <w:i/>
      <w:spacing w:val="-2"/>
      <w:sz w:val="26"/>
      <w:u w:val="none"/>
      <w:shd w:val="clear" w:color="auto" w:fill="FFFFFF"/>
    </w:rPr>
  </w:style>
  <w:style w:type="paragraph" w:customStyle="1" w:styleId="4f7">
    <w:name w:val="Обычный4"/>
    <w:uiPriority w:val="99"/>
    <w:rsid w:val="003316E4"/>
    <w:pPr>
      <w:widowControl w:val="0"/>
      <w:snapToGrid w:val="0"/>
      <w:spacing w:line="300" w:lineRule="auto"/>
      <w:ind w:firstLine="720"/>
      <w:jc w:val="both"/>
    </w:pPr>
    <w:rPr>
      <w:rFonts w:ascii="Times New Roman" w:eastAsia="Times New Roman" w:hAnsi="Times New Roman"/>
      <w:sz w:val="24"/>
    </w:rPr>
  </w:style>
  <w:style w:type="character" w:customStyle="1" w:styleId="FontStyle35">
    <w:name w:val="Font Style35"/>
    <w:uiPriority w:val="99"/>
    <w:rsid w:val="003316E4"/>
    <w:rPr>
      <w:rFonts w:ascii="Times New Roman" w:hAnsi="Times New Roman"/>
      <w:sz w:val="20"/>
    </w:rPr>
  </w:style>
  <w:style w:type="character" w:customStyle="1" w:styleId="afffffd">
    <w:name w:val="Без интервала Знак"/>
    <w:link w:val="afffffc"/>
    <w:uiPriority w:val="1"/>
    <w:locked/>
    <w:rsid w:val="007450F3"/>
    <w:rPr>
      <w:rFonts w:eastAsia="Times New Roman"/>
      <w:sz w:val="22"/>
      <w:szCs w:val="22"/>
      <w:lang w:bidi="ar-SA"/>
    </w:rPr>
  </w:style>
  <w:style w:type="character" w:customStyle="1" w:styleId="label">
    <w:name w:val="label"/>
    <w:uiPriority w:val="99"/>
    <w:rsid w:val="007F7BC7"/>
  </w:style>
  <w:style w:type="paragraph" w:customStyle="1" w:styleId="afffffffffffc">
    <w:name w:val="Пункт б/н"/>
    <w:basedOn w:val="a8"/>
    <w:uiPriority w:val="99"/>
    <w:semiHidden/>
    <w:rsid w:val="006312C8"/>
    <w:pPr>
      <w:tabs>
        <w:tab w:val="left" w:pos="1134"/>
      </w:tabs>
      <w:ind w:firstLine="567"/>
      <w:jc w:val="both"/>
    </w:pPr>
  </w:style>
  <w:style w:type="paragraph" w:styleId="afffffffffffd">
    <w:name w:val="List Paragraph"/>
    <w:aliases w:val="ТЗ список,Paragraphe de liste1,lp1,Bulletr List Paragraph"/>
    <w:basedOn w:val="a8"/>
    <w:uiPriority w:val="34"/>
    <w:qFormat/>
    <w:rsid w:val="00A50A43"/>
    <w:pPr>
      <w:ind w:left="720" w:firstLine="720"/>
      <w:contextualSpacing/>
      <w:jc w:val="both"/>
    </w:pPr>
    <w:rPr>
      <w:rFonts w:eastAsia="Calibri"/>
      <w:sz w:val="28"/>
      <w:szCs w:val="22"/>
      <w:lang w:eastAsia="en-US"/>
    </w:rPr>
  </w:style>
  <w:style w:type="paragraph" w:customStyle="1" w:styleId="s1">
    <w:name w:val="s_1"/>
    <w:basedOn w:val="a8"/>
    <w:uiPriority w:val="99"/>
    <w:rsid w:val="00965B16"/>
    <w:pPr>
      <w:spacing w:before="100" w:beforeAutospacing="1" w:after="100" w:afterAutospacing="1"/>
    </w:pPr>
  </w:style>
  <w:style w:type="character" w:customStyle="1" w:styleId="blk">
    <w:name w:val="blk"/>
    <w:basedOn w:val="a9"/>
    <w:uiPriority w:val="99"/>
    <w:rsid w:val="00B328E0"/>
    <w:rPr>
      <w:rFonts w:cs="Times New Roman"/>
    </w:rPr>
  </w:style>
  <w:style w:type="paragraph" w:customStyle="1" w:styleId="163">
    <w:name w:val="Знак Знак Знак16"/>
    <w:basedOn w:val="2fe"/>
    <w:uiPriority w:val="99"/>
    <w:rsid w:val="00F9717B"/>
    <w:pPr>
      <w:widowControl/>
      <w:shd w:val="clear" w:color="auto" w:fill="auto"/>
      <w:tabs>
        <w:tab w:val="left" w:pos="360"/>
      </w:tabs>
      <w:spacing w:after="160" w:line="240" w:lineRule="exact"/>
      <w:ind w:firstLine="0"/>
      <w:jc w:val="left"/>
    </w:pPr>
    <w:rPr>
      <w:rFonts w:ascii="Verdana" w:hAnsi="Verdana"/>
      <w:sz w:val="20"/>
    </w:rPr>
  </w:style>
  <w:style w:type="paragraph" w:customStyle="1" w:styleId="TimesET12pt125">
    <w:name w:val="Стиль TimesET 12 pt по ширине Первая строка:  125 см Междустр...."/>
    <w:basedOn w:val="2fe"/>
    <w:uiPriority w:val="99"/>
    <w:rsid w:val="00F9717B"/>
    <w:pPr>
      <w:shd w:val="clear" w:color="auto" w:fill="auto"/>
    </w:pPr>
    <w:rPr>
      <w:rFonts w:ascii="TimesET" w:hAnsi="TimesET"/>
      <w:sz w:val="24"/>
    </w:rPr>
  </w:style>
  <w:style w:type="paragraph" w:customStyle="1" w:styleId="4f8">
    <w:name w:val="4"/>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bodytextindent2">
    <w:name w:val="bodytextindent2"/>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bodytext210">
    <w:name w:val="bodytext21"/>
    <w:basedOn w:val="2fe"/>
    <w:uiPriority w:val="99"/>
    <w:rsid w:val="00F9717B"/>
    <w:pPr>
      <w:widowControl/>
      <w:shd w:val="clear" w:color="auto" w:fill="auto"/>
      <w:spacing w:before="100" w:beforeAutospacing="1" w:after="100" w:afterAutospacing="1"/>
      <w:ind w:firstLine="0"/>
      <w:jc w:val="left"/>
    </w:pPr>
    <w:rPr>
      <w:sz w:val="24"/>
    </w:rPr>
  </w:style>
  <w:style w:type="paragraph" w:customStyle="1" w:styleId="2fff7">
    <w:name w:val="Текст2"/>
    <w:basedOn w:val="2fe"/>
    <w:uiPriority w:val="99"/>
    <w:rsid w:val="00F9717B"/>
    <w:pPr>
      <w:widowControl/>
      <w:shd w:val="clear" w:color="auto" w:fill="auto"/>
      <w:ind w:firstLine="0"/>
      <w:jc w:val="left"/>
    </w:pPr>
    <w:rPr>
      <w:rFonts w:ascii="Courier New" w:hAnsi="Courier New"/>
      <w:sz w:val="20"/>
    </w:rPr>
  </w:style>
  <w:style w:type="paragraph" w:customStyle="1" w:styleId="1fffb">
    <w:name w:val="Текст концевой сноски1"/>
    <w:basedOn w:val="2fe"/>
    <w:uiPriority w:val="99"/>
    <w:rsid w:val="00F9717B"/>
    <w:pPr>
      <w:widowControl/>
      <w:shd w:val="clear" w:color="auto" w:fill="auto"/>
      <w:ind w:firstLine="0"/>
      <w:jc w:val="left"/>
    </w:pPr>
    <w:rPr>
      <w:sz w:val="20"/>
    </w:rPr>
  </w:style>
  <w:style w:type="paragraph" w:customStyle="1" w:styleId="3ffe">
    <w:name w:val="çàãîëîâîê 3"/>
    <w:basedOn w:val="2fe"/>
    <w:next w:val="2fe"/>
    <w:uiPriority w:val="99"/>
    <w:rsid w:val="00F9717B"/>
    <w:pPr>
      <w:keepNext/>
      <w:widowControl/>
      <w:shd w:val="clear" w:color="auto" w:fill="auto"/>
      <w:tabs>
        <w:tab w:val="center" w:pos="-3686"/>
      </w:tabs>
      <w:spacing w:line="360" w:lineRule="auto"/>
      <w:ind w:right="45" w:firstLine="0"/>
      <w:jc w:val="center"/>
    </w:pPr>
    <w:rPr>
      <w:b/>
      <w:sz w:val="28"/>
    </w:rPr>
  </w:style>
  <w:style w:type="paragraph" w:customStyle="1" w:styleId="1fffc">
    <w:name w:val="Цитата1"/>
    <w:basedOn w:val="2fe"/>
    <w:uiPriority w:val="99"/>
    <w:rsid w:val="00F9717B"/>
    <w:pPr>
      <w:widowControl/>
      <w:ind w:left="28" w:right="40" w:firstLine="0"/>
    </w:pPr>
    <w:rPr>
      <w:color w:val="000000"/>
      <w:sz w:val="24"/>
      <w:u w:val="single"/>
    </w:rPr>
  </w:style>
  <w:style w:type="paragraph" w:customStyle="1" w:styleId="1fffd">
    <w:name w:val="Название объекта1"/>
    <w:basedOn w:val="2fe"/>
    <w:uiPriority w:val="99"/>
    <w:rsid w:val="00F9717B"/>
    <w:pPr>
      <w:widowControl/>
      <w:shd w:val="clear" w:color="auto" w:fill="auto"/>
      <w:ind w:firstLine="0"/>
      <w:jc w:val="center"/>
    </w:pPr>
    <w:rPr>
      <w:b/>
      <w:sz w:val="28"/>
    </w:rPr>
  </w:style>
  <w:style w:type="paragraph" w:customStyle="1" w:styleId="21f2">
    <w:name w:val="Основной текст с отступом 21"/>
    <w:basedOn w:val="2fe"/>
    <w:uiPriority w:val="99"/>
    <w:rsid w:val="00F9717B"/>
    <w:pPr>
      <w:widowControl/>
      <w:shd w:val="clear" w:color="auto" w:fill="auto"/>
      <w:tabs>
        <w:tab w:val="left" w:pos="1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42" w:firstLine="0"/>
      <w:jc w:val="left"/>
    </w:pPr>
    <w:rPr>
      <w:color w:val="000000"/>
      <w:sz w:val="24"/>
    </w:rPr>
  </w:style>
  <w:style w:type="paragraph" w:customStyle="1" w:styleId="1fffe">
    <w:name w:val="Нижний колонтитул1"/>
    <w:basedOn w:val="2fe"/>
    <w:uiPriority w:val="99"/>
    <w:rsid w:val="00F9717B"/>
    <w:pPr>
      <w:shd w:val="clear" w:color="auto" w:fill="auto"/>
      <w:tabs>
        <w:tab w:val="center" w:pos="4153"/>
        <w:tab w:val="right" w:pos="8306"/>
      </w:tabs>
      <w:spacing w:line="360" w:lineRule="auto"/>
      <w:ind w:firstLine="0"/>
    </w:pPr>
    <w:rPr>
      <w:sz w:val="24"/>
    </w:rPr>
  </w:style>
  <w:style w:type="paragraph" w:customStyle="1" w:styleId="1ffff">
    <w:name w:val="Верхний колонтитул1"/>
    <w:basedOn w:val="2fe"/>
    <w:uiPriority w:val="99"/>
    <w:rsid w:val="00F9717B"/>
    <w:pPr>
      <w:shd w:val="clear" w:color="auto" w:fill="auto"/>
      <w:tabs>
        <w:tab w:val="center" w:pos="4153"/>
        <w:tab w:val="right" w:pos="8306"/>
      </w:tabs>
      <w:spacing w:line="360" w:lineRule="auto"/>
      <w:ind w:firstLine="0"/>
    </w:pPr>
    <w:rPr>
      <w:sz w:val="24"/>
    </w:rPr>
  </w:style>
  <w:style w:type="paragraph" w:customStyle="1" w:styleId="21f3">
    <w:name w:val="Список 21"/>
    <w:basedOn w:val="2fe"/>
    <w:uiPriority w:val="99"/>
    <w:rsid w:val="00F9717B"/>
    <w:pPr>
      <w:shd w:val="clear" w:color="auto" w:fill="auto"/>
      <w:ind w:left="566" w:hanging="283"/>
      <w:jc w:val="left"/>
    </w:pPr>
    <w:rPr>
      <w:sz w:val="20"/>
    </w:rPr>
  </w:style>
  <w:style w:type="paragraph" w:customStyle="1" w:styleId="31b">
    <w:name w:val="Маркированный список 31"/>
    <w:basedOn w:val="2fe"/>
    <w:uiPriority w:val="99"/>
    <w:rsid w:val="00F9717B"/>
    <w:pPr>
      <w:widowControl/>
      <w:shd w:val="clear" w:color="auto" w:fill="auto"/>
      <w:tabs>
        <w:tab w:val="left" w:pos="720"/>
        <w:tab w:val="left" w:pos="851"/>
      </w:tabs>
      <w:ind w:left="709" w:firstLine="11"/>
    </w:pPr>
    <w:rPr>
      <w:b/>
      <w:sz w:val="24"/>
    </w:rPr>
  </w:style>
  <w:style w:type="paragraph" w:customStyle="1" w:styleId="911">
    <w:name w:val="Заголовок 91"/>
    <w:basedOn w:val="2fe"/>
    <w:next w:val="2fe"/>
    <w:uiPriority w:val="99"/>
    <w:rsid w:val="00F9717B"/>
    <w:pPr>
      <w:widowControl/>
      <w:shd w:val="clear" w:color="auto" w:fill="auto"/>
      <w:spacing w:before="240" w:after="60"/>
      <w:ind w:firstLine="0"/>
      <w:jc w:val="left"/>
    </w:pPr>
    <w:rPr>
      <w:rFonts w:ascii="Arial" w:hAnsi="Arial"/>
    </w:rPr>
  </w:style>
  <w:style w:type="paragraph" w:customStyle="1" w:styleId="812">
    <w:name w:val="Заголовок 81"/>
    <w:basedOn w:val="2fe"/>
    <w:next w:val="2fe"/>
    <w:uiPriority w:val="99"/>
    <w:rsid w:val="00F9717B"/>
    <w:pPr>
      <w:widowControl/>
      <w:shd w:val="clear" w:color="auto" w:fill="auto"/>
      <w:spacing w:before="240" w:after="60"/>
      <w:ind w:firstLine="0"/>
      <w:jc w:val="left"/>
      <w:outlineLvl w:val="8"/>
    </w:pPr>
    <w:rPr>
      <w:i/>
      <w:sz w:val="24"/>
    </w:rPr>
  </w:style>
  <w:style w:type="paragraph" w:customStyle="1" w:styleId="712">
    <w:name w:val="Заголовок 71"/>
    <w:basedOn w:val="2fe"/>
    <w:next w:val="2fe"/>
    <w:uiPriority w:val="99"/>
    <w:rsid w:val="00F9717B"/>
    <w:pPr>
      <w:widowControl/>
      <w:shd w:val="clear" w:color="auto" w:fill="auto"/>
      <w:spacing w:before="240" w:after="60"/>
      <w:ind w:firstLine="0"/>
      <w:jc w:val="left"/>
      <w:outlineLvl w:val="7"/>
    </w:pPr>
    <w:rPr>
      <w:sz w:val="24"/>
    </w:rPr>
  </w:style>
  <w:style w:type="paragraph" w:customStyle="1" w:styleId="612">
    <w:name w:val="Заголовок 61"/>
    <w:basedOn w:val="2fe"/>
    <w:next w:val="2fe"/>
    <w:uiPriority w:val="99"/>
    <w:rsid w:val="00F9717B"/>
    <w:pPr>
      <w:widowControl/>
      <w:shd w:val="clear" w:color="auto" w:fill="auto"/>
      <w:spacing w:before="240" w:after="60"/>
      <w:ind w:firstLine="0"/>
      <w:jc w:val="left"/>
      <w:outlineLvl w:val="6"/>
    </w:pPr>
    <w:rPr>
      <w:b/>
    </w:rPr>
  </w:style>
  <w:style w:type="paragraph" w:customStyle="1" w:styleId="515">
    <w:name w:val="Заголовок 51"/>
    <w:basedOn w:val="2fe"/>
    <w:next w:val="2fe"/>
    <w:uiPriority w:val="99"/>
    <w:rsid w:val="00F9717B"/>
    <w:pPr>
      <w:keepNext/>
      <w:widowControl/>
      <w:shd w:val="clear" w:color="auto" w:fill="auto"/>
      <w:ind w:left="709" w:firstLine="11"/>
      <w:jc w:val="left"/>
      <w:outlineLvl w:val="5"/>
    </w:pPr>
    <w:rPr>
      <w:b/>
      <w:sz w:val="24"/>
    </w:rPr>
  </w:style>
  <w:style w:type="paragraph" w:customStyle="1" w:styleId="416">
    <w:name w:val="Заголовок 41"/>
    <w:basedOn w:val="2fe"/>
    <w:next w:val="2fe"/>
    <w:uiPriority w:val="99"/>
    <w:rsid w:val="00F9717B"/>
    <w:pPr>
      <w:keepNext/>
      <w:widowControl/>
      <w:shd w:val="clear" w:color="auto" w:fill="auto"/>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09" w:firstLine="11"/>
      <w:jc w:val="center"/>
      <w:outlineLvl w:val="4"/>
    </w:pPr>
    <w:rPr>
      <w:b/>
      <w:color w:val="000000"/>
      <w:sz w:val="28"/>
    </w:rPr>
  </w:style>
  <w:style w:type="paragraph" w:customStyle="1" w:styleId="31c">
    <w:name w:val="Заголовок 31"/>
    <w:basedOn w:val="2fe"/>
    <w:next w:val="2fe"/>
    <w:uiPriority w:val="99"/>
    <w:rsid w:val="00F9717B"/>
    <w:pPr>
      <w:keepNext/>
      <w:widowControl/>
      <w:shd w:val="clear" w:color="auto" w:fill="auto"/>
      <w:ind w:left="709" w:firstLine="11"/>
      <w:jc w:val="center"/>
      <w:outlineLvl w:val="3"/>
    </w:pPr>
    <w:rPr>
      <w:b/>
      <w:sz w:val="24"/>
    </w:rPr>
  </w:style>
  <w:style w:type="paragraph" w:customStyle="1" w:styleId="21f4">
    <w:name w:val="Заголовок 21"/>
    <w:basedOn w:val="2fe"/>
    <w:next w:val="2fe"/>
    <w:uiPriority w:val="99"/>
    <w:rsid w:val="00F9717B"/>
    <w:pPr>
      <w:shd w:val="clear" w:color="auto" w:fill="auto"/>
      <w:spacing w:before="120" w:after="120"/>
      <w:ind w:left="1418" w:hanging="851"/>
      <w:outlineLvl w:val="2"/>
    </w:pPr>
    <w:rPr>
      <w:b/>
      <w:sz w:val="24"/>
    </w:rPr>
  </w:style>
  <w:style w:type="paragraph" w:customStyle="1" w:styleId="11f1">
    <w:name w:val="Заголовок 11"/>
    <w:basedOn w:val="2fe"/>
    <w:next w:val="2fe"/>
    <w:uiPriority w:val="99"/>
    <w:rsid w:val="00F9717B"/>
    <w:pPr>
      <w:shd w:val="clear" w:color="auto" w:fill="auto"/>
      <w:tabs>
        <w:tab w:val="left" w:pos="567"/>
      </w:tabs>
      <w:spacing w:before="120" w:after="120"/>
      <w:ind w:left="567" w:hanging="567"/>
      <w:outlineLvl w:val="1"/>
    </w:pPr>
    <w:rPr>
      <w:b/>
      <w:sz w:val="24"/>
    </w:rPr>
  </w:style>
  <w:style w:type="character" w:customStyle="1" w:styleId="1ffff0">
    <w:name w:val="Номер строки1"/>
    <w:uiPriority w:val="99"/>
    <w:rsid w:val="00F9717B"/>
    <w:rPr>
      <w:sz w:val="24"/>
    </w:rPr>
  </w:style>
  <w:style w:type="character" w:customStyle="1" w:styleId="1ffff1">
    <w:name w:val="Номер страницы1"/>
    <w:uiPriority w:val="99"/>
    <w:rsid w:val="00F9717B"/>
    <w:rPr>
      <w:rFonts w:ascii="Arial" w:hAnsi="Arial"/>
      <w:b/>
      <w:sz w:val="24"/>
    </w:rPr>
  </w:style>
  <w:style w:type="character" w:customStyle="1" w:styleId="11f2">
    <w:name w:val="Гиперссылка11"/>
    <w:uiPriority w:val="99"/>
    <w:rsid w:val="00F9717B"/>
    <w:rPr>
      <w:color w:val="0000FF"/>
      <w:sz w:val="24"/>
      <w:u w:val="single"/>
    </w:rPr>
  </w:style>
  <w:style w:type="character" w:customStyle="1" w:styleId="1ffff2">
    <w:name w:val="Просмотренная гиперссылка1"/>
    <w:uiPriority w:val="99"/>
    <w:rsid w:val="00F9717B"/>
    <w:rPr>
      <w:color w:val="800080"/>
      <w:sz w:val="24"/>
      <w:u w:val="single"/>
    </w:rPr>
  </w:style>
  <w:style w:type="character" w:customStyle="1" w:styleId="2fff8">
    <w:name w:val="Выделение2"/>
    <w:uiPriority w:val="99"/>
    <w:rsid w:val="00F9717B"/>
    <w:rPr>
      <w:i/>
      <w:sz w:val="24"/>
    </w:rPr>
  </w:style>
  <w:style w:type="character" w:customStyle="1" w:styleId="afffffffffffe">
    <w:name w:val="Цветовое выделение для Нормальный"/>
    <w:uiPriority w:val="99"/>
    <w:rsid w:val="00F9717B"/>
    <w:rPr>
      <w:sz w:val="20"/>
    </w:rPr>
  </w:style>
  <w:style w:type="character" w:customStyle="1" w:styleId="1ffff3">
    <w:name w:val="Выделение1"/>
    <w:uiPriority w:val="99"/>
    <w:rsid w:val="00F9717B"/>
    <w:rPr>
      <w:i/>
      <w:sz w:val="24"/>
    </w:rPr>
  </w:style>
  <w:style w:type="table" w:customStyle="1" w:styleId="1ffff4">
    <w:name w:val="Обычная таблица1"/>
    <w:uiPriority w:val="99"/>
    <w:rsid w:val="00F9717B"/>
    <w:rPr>
      <w:rFonts w:ascii="Times New Roman" w:eastAsia="Times New Roman" w:hAnsi="Times New Roman"/>
      <w:sz w:val="24"/>
    </w:rPr>
    <w:tblPr>
      <w:tblCellMar>
        <w:top w:w="0" w:type="dxa"/>
        <w:left w:w="108" w:type="dxa"/>
        <w:bottom w:w="0" w:type="dxa"/>
        <w:right w:w="108" w:type="dxa"/>
      </w:tblCellMar>
    </w:tblPr>
  </w:style>
  <w:style w:type="table" w:customStyle="1" w:styleId="11f3">
    <w:name w:val="Обычная таблица11"/>
    <w:uiPriority w:val="99"/>
    <w:rsid w:val="00F9717B"/>
    <w:rPr>
      <w:rFonts w:ascii="Times New Roman" w:eastAsia="Times New Roman" w:hAnsi="Times New Roman"/>
      <w:sz w:val="24"/>
    </w:rPr>
    <w:tblPr>
      <w:tblInd w:w="0" w:type="dxa"/>
      <w:tblCellMar>
        <w:top w:w="0" w:type="dxa"/>
        <w:left w:w="0" w:type="dxa"/>
        <w:bottom w:w="0" w:type="dxa"/>
        <w:right w:w="0" w:type="dxa"/>
      </w:tblCellMar>
    </w:tblPr>
  </w:style>
  <w:style w:type="character" w:customStyle="1" w:styleId="FontStyle25">
    <w:name w:val="Font Style25"/>
    <w:uiPriority w:val="99"/>
    <w:rsid w:val="00F9717B"/>
    <w:rPr>
      <w:rFonts w:ascii="Times New Roman" w:hAnsi="Times New Roman"/>
      <w:sz w:val="22"/>
    </w:rPr>
  </w:style>
  <w:style w:type="character" w:customStyle="1" w:styleId="s4">
    <w:name w:val="s4"/>
    <w:basedOn w:val="a9"/>
    <w:uiPriority w:val="99"/>
    <w:rsid w:val="00F9717B"/>
    <w:rPr>
      <w:rFonts w:cs="Times New Roman"/>
    </w:rPr>
  </w:style>
  <w:style w:type="paragraph" w:customStyle="1" w:styleId="4f9">
    <w:name w:val="[Ростех] Текст Пункта (Уровень 4)"/>
    <w:uiPriority w:val="99"/>
    <w:rsid w:val="00F9717B"/>
    <w:pPr>
      <w:suppressAutoHyphens/>
      <w:spacing w:before="120"/>
      <w:jc w:val="both"/>
      <w:textAlignment w:val="baseline"/>
    </w:pPr>
    <w:rPr>
      <w:rFonts w:ascii="Proxima Nova ExCn Rg" w:eastAsia="Times New Roman" w:hAnsi="Proxima Nova ExCn Rg" w:cs="Proxima Nova ExCn Rg"/>
      <w:kern w:val="1"/>
      <w:sz w:val="28"/>
      <w:szCs w:val="28"/>
      <w:lang w:eastAsia="ar-SA"/>
    </w:rPr>
  </w:style>
  <w:style w:type="paragraph" w:customStyle="1" w:styleId="12a">
    <w:name w:val="Стиль 12 пт По ширине Междустр.интервал:  полуторный"/>
    <w:basedOn w:val="a8"/>
    <w:uiPriority w:val="99"/>
    <w:rsid w:val="00F9717B"/>
    <w:pPr>
      <w:jc w:val="both"/>
    </w:pPr>
    <w:rPr>
      <w:szCs w:val="20"/>
    </w:rPr>
  </w:style>
  <w:style w:type="character" w:customStyle="1" w:styleId="31d">
    <w:name w:val="Основной текст 3 Знак1"/>
    <w:basedOn w:val="a9"/>
    <w:uiPriority w:val="99"/>
    <w:semiHidden/>
    <w:rsid w:val="00F9717B"/>
    <w:rPr>
      <w:rFonts w:cs="Times New Roman"/>
      <w:sz w:val="16"/>
      <w:szCs w:val="16"/>
    </w:rPr>
  </w:style>
  <w:style w:type="paragraph" w:customStyle="1" w:styleId="p6">
    <w:name w:val="p6"/>
    <w:basedOn w:val="a8"/>
    <w:uiPriority w:val="99"/>
    <w:rsid w:val="00F9717B"/>
    <w:pPr>
      <w:spacing w:before="100" w:beforeAutospacing="1" w:after="100" w:afterAutospacing="1"/>
    </w:pPr>
  </w:style>
  <w:style w:type="paragraph" w:customStyle="1" w:styleId="p5">
    <w:name w:val="p5"/>
    <w:basedOn w:val="a8"/>
    <w:uiPriority w:val="99"/>
    <w:rsid w:val="00F9717B"/>
    <w:pPr>
      <w:spacing w:before="100" w:beforeAutospacing="1" w:after="100" w:afterAutospacing="1"/>
    </w:pPr>
  </w:style>
  <w:style w:type="character" w:customStyle="1" w:styleId="n-product-specname-inner">
    <w:name w:val="n-product-spec__name-inner"/>
    <w:basedOn w:val="a9"/>
    <w:uiPriority w:val="99"/>
    <w:rsid w:val="00F9717B"/>
    <w:rPr>
      <w:rFonts w:cs="Times New Roman"/>
    </w:rPr>
  </w:style>
  <w:style w:type="character" w:customStyle="1" w:styleId="n-product-specvalue-inner">
    <w:name w:val="n-product-spec__value-inner"/>
    <w:basedOn w:val="a9"/>
    <w:uiPriority w:val="99"/>
    <w:rsid w:val="00F9717B"/>
    <w:rPr>
      <w:rFonts w:cs="Times New Roman"/>
    </w:rPr>
  </w:style>
  <w:style w:type="character" w:customStyle="1" w:styleId="uk-leader-fill">
    <w:name w:val="uk-leader-fill"/>
    <w:basedOn w:val="a9"/>
    <w:uiPriority w:val="99"/>
    <w:rsid w:val="007C5A87"/>
    <w:rPr>
      <w:rFonts w:cs="Times New Roman"/>
    </w:rPr>
  </w:style>
  <w:style w:type="numbering" w:customStyle="1" w:styleId="2411">
    <w:name w:val="Стиль2411"/>
    <w:rsid w:val="00D65A67"/>
    <w:pPr>
      <w:numPr>
        <w:numId w:val="53"/>
      </w:numPr>
    </w:pPr>
  </w:style>
  <w:style w:type="numbering" w:customStyle="1" w:styleId="61">
    <w:name w:val="Стиль61"/>
    <w:rsid w:val="00D65A67"/>
    <w:pPr>
      <w:numPr>
        <w:numId w:val="17"/>
      </w:numPr>
    </w:pPr>
  </w:style>
  <w:style w:type="numbering" w:customStyle="1" w:styleId="41">
    <w:name w:val="Список 41"/>
    <w:rsid w:val="00D65A67"/>
    <w:pPr>
      <w:numPr>
        <w:numId w:val="65"/>
      </w:numPr>
    </w:pPr>
  </w:style>
  <w:style w:type="numbering" w:customStyle="1" w:styleId="92">
    <w:name w:val="Стиль92"/>
    <w:rsid w:val="00D65A67"/>
    <w:pPr>
      <w:numPr>
        <w:numId w:val="23"/>
      </w:numPr>
    </w:pPr>
  </w:style>
  <w:style w:type="numbering" w:customStyle="1" w:styleId="62">
    <w:name w:val="Стиль62"/>
    <w:rsid w:val="00D65A67"/>
    <w:pPr>
      <w:numPr>
        <w:numId w:val="20"/>
      </w:numPr>
    </w:pPr>
  </w:style>
  <w:style w:type="numbering" w:customStyle="1" w:styleId="82">
    <w:name w:val="Стиль82"/>
    <w:rsid w:val="00D65A67"/>
    <w:pPr>
      <w:numPr>
        <w:numId w:val="22"/>
      </w:numPr>
    </w:pPr>
  </w:style>
  <w:style w:type="numbering" w:customStyle="1" w:styleId="ArticleSection1">
    <w:name w:val="Article / Section1"/>
    <w:rsid w:val="00D65A67"/>
    <w:pPr>
      <w:numPr>
        <w:numId w:val="13"/>
      </w:numPr>
    </w:pPr>
  </w:style>
  <w:style w:type="numbering" w:customStyle="1" w:styleId="52">
    <w:name w:val="Стиль52"/>
    <w:rsid w:val="00D65A67"/>
    <w:pPr>
      <w:numPr>
        <w:numId w:val="19"/>
      </w:numPr>
    </w:pPr>
  </w:style>
  <w:style w:type="numbering" w:customStyle="1" w:styleId="102">
    <w:name w:val="Стиль102"/>
    <w:rsid w:val="00D65A67"/>
    <w:pPr>
      <w:numPr>
        <w:numId w:val="24"/>
      </w:numPr>
    </w:pPr>
  </w:style>
  <w:style w:type="numbering" w:customStyle="1" w:styleId="182">
    <w:name w:val="Стиль182"/>
    <w:rsid w:val="00D65A67"/>
    <w:pPr>
      <w:numPr>
        <w:numId w:val="32"/>
      </w:numPr>
    </w:pPr>
  </w:style>
  <w:style w:type="numbering" w:customStyle="1" w:styleId="252">
    <w:name w:val="Стиль252"/>
    <w:rsid w:val="00D65A67"/>
    <w:pPr>
      <w:numPr>
        <w:numId w:val="39"/>
      </w:numPr>
    </w:pPr>
  </w:style>
  <w:style w:type="numbering" w:customStyle="1" w:styleId="152">
    <w:name w:val="Стиль152"/>
    <w:rsid w:val="00D65A67"/>
    <w:pPr>
      <w:numPr>
        <w:numId w:val="29"/>
      </w:numPr>
    </w:pPr>
  </w:style>
  <w:style w:type="numbering" w:customStyle="1" w:styleId="List12">
    <w:name w:val="List 12"/>
    <w:rsid w:val="00D65A67"/>
    <w:pPr>
      <w:numPr>
        <w:numId w:val="67"/>
      </w:numPr>
    </w:pPr>
  </w:style>
  <w:style w:type="numbering" w:customStyle="1" w:styleId="10">
    <w:name w:val="Статья / Раздел1"/>
    <w:rsid w:val="00D65A67"/>
    <w:pPr>
      <w:numPr>
        <w:numId w:val="10"/>
      </w:numPr>
    </w:pPr>
  </w:style>
  <w:style w:type="numbering" w:styleId="111111">
    <w:name w:val="Outline List 2"/>
    <w:basedOn w:val="ab"/>
    <w:uiPriority w:val="99"/>
    <w:semiHidden/>
    <w:unhideWhenUsed/>
    <w:locked/>
    <w:rsid w:val="00D65A67"/>
    <w:pPr>
      <w:numPr>
        <w:numId w:val="1"/>
      </w:numPr>
    </w:pPr>
  </w:style>
  <w:style w:type="numbering" w:customStyle="1" w:styleId="172">
    <w:name w:val="Стиль172"/>
    <w:rsid w:val="00D65A67"/>
    <w:pPr>
      <w:numPr>
        <w:numId w:val="31"/>
      </w:numPr>
    </w:pPr>
  </w:style>
  <w:style w:type="numbering" w:customStyle="1" w:styleId="51">
    <w:name w:val="Стиль51"/>
    <w:rsid w:val="00D65A67"/>
    <w:pPr>
      <w:numPr>
        <w:numId w:val="16"/>
      </w:numPr>
    </w:pPr>
  </w:style>
  <w:style w:type="numbering" w:customStyle="1" w:styleId="31">
    <w:name w:val="Список 31"/>
    <w:rsid w:val="00D65A67"/>
    <w:pPr>
      <w:numPr>
        <w:numId w:val="63"/>
      </w:numPr>
    </w:pPr>
  </w:style>
  <w:style w:type="numbering" w:customStyle="1" w:styleId="232">
    <w:name w:val="Стиль232"/>
    <w:rsid w:val="00D65A67"/>
    <w:pPr>
      <w:numPr>
        <w:numId w:val="37"/>
      </w:numPr>
    </w:pPr>
  </w:style>
  <w:style w:type="numbering" w:customStyle="1" w:styleId="142">
    <w:name w:val="Стиль142"/>
    <w:rsid w:val="00D65A67"/>
    <w:pPr>
      <w:numPr>
        <w:numId w:val="28"/>
      </w:numPr>
    </w:pPr>
  </w:style>
  <w:style w:type="numbering" w:customStyle="1" w:styleId="132">
    <w:name w:val="Стиль132"/>
    <w:rsid w:val="00D65A67"/>
    <w:pPr>
      <w:numPr>
        <w:numId w:val="27"/>
      </w:numPr>
    </w:pPr>
  </w:style>
  <w:style w:type="numbering" w:customStyle="1" w:styleId="72">
    <w:name w:val="Стиль72"/>
    <w:rsid w:val="00D65A67"/>
    <w:pPr>
      <w:numPr>
        <w:numId w:val="21"/>
      </w:numPr>
    </w:pPr>
  </w:style>
  <w:style w:type="numbering" w:customStyle="1" w:styleId="192">
    <w:name w:val="Стиль192"/>
    <w:rsid w:val="00D65A67"/>
    <w:pPr>
      <w:numPr>
        <w:numId w:val="33"/>
      </w:numPr>
    </w:pPr>
  </w:style>
  <w:style w:type="numbering" w:customStyle="1" w:styleId="222">
    <w:name w:val="Стиль222"/>
    <w:rsid w:val="00D65A67"/>
    <w:pPr>
      <w:numPr>
        <w:numId w:val="36"/>
      </w:numPr>
    </w:pPr>
  </w:style>
  <w:style w:type="numbering" w:customStyle="1" w:styleId="202">
    <w:name w:val="Стиль202"/>
    <w:rsid w:val="00D65A67"/>
    <w:pPr>
      <w:numPr>
        <w:numId w:val="34"/>
      </w:numPr>
    </w:pPr>
  </w:style>
  <w:style w:type="numbering" w:customStyle="1" w:styleId="162">
    <w:name w:val="Стиль162"/>
    <w:rsid w:val="00D65A67"/>
    <w:pPr>
      <w:numPr>
        <w:numId w:val="30"/>
      </w:numPr>
    </w:pPr>
  </w:style>
  <w:style w:type="numbering" w:customStyle="1" w:styleId="410">
    <w:name w:val="Стиль41"/>
    <w:rsid w:val="00D65A67"/>
    <w:pPr>
      <w:numPr>
        <w:numId w:val="15"/>
      </w:numPr>
    </w:pPr>
  </w:style>
  <w:style w:type="numbering" w:customStyle="1" w:styleId="212">
    <w:name w:val="Стиль212"/>
    <w:rsid w:val="00D65A67"/>
    <w:pPr>
      <w:numPr>
        <w:numId w:val="35"/>
      </w:numPr>
    </w:pPr>
  </w:style>
  <w:style w:type="numbering" w:customStyle="1" w:styleId="122">
    <w:name w:val="Стиль122"/>
    <w:rsid w:val="00D65A67"/>
    <w:pPr>
      <w:numPr>
        <w:numId w:val="26"/>
      </w:numPr>
    </w:pPr>
  </w:style>
  <w:style w:type="numbering" w:customStyle="1" w:styleId="List11">
    <w:name w:val="List 11"/>
    <w:rsid w:val="00D65A67"/>
    <w:pPr>
      <w:numPr>
        <w:numId w:val="66"/>
      </w:numPr>
    </w:pPr>
  </w:style>
  <w:style w:type="numbering" w:customStyle="1" w:styleId="1111111">
    <w:name w:val="1 / 1.1 / 1.1.11"/>
    <w:rsid w:val="00D65A67"/>
    <w:pPr>
      <w:numPr>
        <w:numId w:val="2"/>
      </w:numPr>
    </w:pPr>
  </w:style>
  <w:style w:type="numbering" w:customStyle="1" w:styleId="243">
    <w:name w:val="Стиль243"/>
    <w:rsid w:val="00D65A67"/>
    <w:pPr>
      <w:numPr>
        <w:numId w:val="38"/>
      </w:numPr>
    </w:pPr>
  </w:style>
  <w:style w:type="numbering" w:customStyle="1" w:styleId="510">
    <w:name w:val="Список 51"/>
    <w:rsid w:val="00D65A67"/>
    <w:pPr>
      <w:numPr>
        <w:numId w:val="64"/>
      </w:numPr>
    </w:pPr>
  </w:style>
  <w:style w:type="numbering" w:customStyle="1" w:styleId="112">
    <w:name w:val="Стиль112"/>
    <w:rsid w:val="00D65A67"/>
    <w:pPr>
      <w:numPr>
        <w:numId w:val="25"/>
      </w:numPr>
    </w:pPr>
  </w:style>
  <w:style w:type="numbering" w:customStyle="1" w:styleId="420">
    <w:name w:val="Стиль42"/>
    <w:rsid w:val="00D65A67"/>
    <w:pPr>
      <w:numPr>
        <w:numId w:val="18"/>
      </w:numPr>
    </w:pPr>
  </w:style>
  <w:style w:type="character" w:customStyle="1" w:styleId="a11yhidden">
    <w:name w:val="a11yhidden"/>
    <w:basedOn w:val="a9"/>
    <w:rsid w:val="007A35C8"/>
  </w:style>
  <w:style w:type="character" w:customStyle="1" w:styleId="text-green">
    <w:name w:val="text-green"/>
    <w:basedOn w:val="a9"/>
    <w:rsid w:val="0054256B"/>
  </w:style>
  <w:style w:type="table" w:customStyle="1" w:styleId="551">
    <w:name w:val="Сетка таблицы551"/>
    <w:basedOn w:val="aa"/>
    <w:uiPriority w:val="39"/>
    <w:rsid w:val="0001448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Heading1Char">
    <w:name w:val="2411"/>
    <w:pPr>
      <w:numPr>
        <w:numId w:val="53"/>
      </w:numPr>
    </w:pPr>
  </w:style>
  <w:style w:type="numbering" w:customStyle="1" w:styleId="Heading2Char">
    <w:name w:val="61"/>
    <w:pPr>
      <w:numPr>
        <w:numId w:val="17"/>
      </w:numPr>
    </w:pPr>
  </w:style>
  <w:style w:type="numbering" w:customStyle="1" w:styleId="36">
    <w:name w:val="41"/>
    <w:pPr>
      <w:numPr>
        <w:numId w:val="65"/>
      </w:numPr>
    </w:pPr>
  </w:style>
  <w:style w:type="numbering" w:customStyle="1" w:styleId="45">
    <w:name w:val="92"/>
    <w:pPr>
      <w:numPr>
        <w:numId w:val="23"/>
      </w:numPr>
    </w:pPr>
  </w:style>
  <w:style w:type="numbering" w:customStyle="1" w:styleId="54">
    <w:name w:val="62"/>
    <w:pPr>
      <w:numPr>
        <w:numId w:val="20"/>
      </w:numPr>
    </w:pPr>
  </w:style>
  <w:style w:type="numbering" w:customStyle="1" w:styleId="60">
    <w:name w:val="82"/>
    <w:pPr>
      <w:numPr>
        <w:numId w:val="22"/>
      </w:numPr>
    </w:pPr>
  </w:style>
  <w:style w:type="numbering" w:customStyle="1" w:styleId="70">
    <w:name w:val="ArticleSection1"/>
    <w:pPr>
      <w:numPr>
        <w:numId w:val="13"/>
      </w:numPr>
    </w:pPr>
  </w:style>
  <w:style w:type="numbering" w:customStyle="1" w:styleId="80">
    <w:name w:val="52"/>
    <w:pPr>
      <w:numPr>
        <w:numId w:val="19"/>
      </w:numPr>
    </w:pPr>
  </w:style>
  <w:style w:type="numbering" w:customStyle="1" w:styleId="90">
    <w:name w:val="102"/>
    <w:pPr>
      <w:numPr>
        <w:numId w:val="24"/>
      </w:numPr>
    </w:pPr>
  </w:style>
  <w:style w:type="numbering" w:customStyle="1" w:styleId="14">
    <w:name w:val="182"/>
    <w:pPr>
      <w:numPr>
        <w:numId w:val="32"/>
      </w:numPr>
    </w:pPr>
  </w:style>
  <w:style w:type="numbering" w:customStyle="1" w:styleId="24">
    <w:name w:val="252"/>
    <w:pPr>
      <w:numPr>
        <w:numId w:val="39"/>
      </w:numPr>
    </w:pPr>
  </w:style>
  <w:style w:type="numbering" w:customStyle="1" w:styleId="ac">
    <w:name w:val="152"/>
    <w:pPr>
      <w:numPr>
        <w:numId w:val="29"/>
      </w:numPr>
    </w:pPr>
  </w:style>
  <w:style w:type="numbering" w:customStyle="1" w:styleId="25">
    <w:name w:val="List12"/>
    <w:pPr>
      <w:numPr>
        <w:numId w:val="67"/>
      </w:numPr>
    </w:pPr>
  </w:style>
  <w:style w:type="numbering" w:customStyle="1" w:styleId="27">
    <w:name w:val="10"/>
    <w:pPr>
      <w:numPr>
        <w:numId w:val="10"/>
      </w:numPr>
    </w:pPr>
  </w:style>
  <w:style w:type="numbering" w:customStyle="1" w:styleId="15">
    <w:name w:val="111111"/>
    <w:pPr>
      <w:numPr>
        <w:numId w:val="1"/>
      </w:numPr>
    </w:pPr>
  </w:style>
  <w:style w:type="numbering" w:customStyle="1" w:styleId="-">
    <w:name w:val="172"/>
    <w:pPr>
      <w:numPr>
        <w:numId w:val="31"/>
      </w:numPr>
    </w:pPr>
  </w:style>
  <w:style w:type="numbering" w:customStyle="1" w:styleId="ad">
    <w:name w:val="51"/>
    <w:pPr>
      <w:numPr>
        <w:numId w:val="16"/>
      </w:numPr>
    </w:pPr>
  </w:style>
  <w:style w:type="numbering" w:customStyle="1" w:styleId="ae">
    <w:name w:val="31"/>
    <w:pPr>
      <w:numPr>
        <w:numId w:val="63"/>
      </w:numPr>
    </w:pPr>
  </w:style>
  <w:style w:type="numbering" w:customStyle="1" w:styleId="21">
    <w:name w:val="232"/>
    <w:pPr>
      <w:numPr>
        <w:numId w:val="37"/>
      </w:numPr>
    </w:pPr>
  </w:style>
  <w:style w:type="numbering" w:customStyle="1" w:styleId="37">
    <w:name w:val="142"/>
    <w:pPr>
      <w:numPr>
        <w:numId w:val="28"/>
      </w:numPr>
    </w:pPr>
  </w:style>
  <w:style w:type="numbering" w:customStyle="1" w:styleId="38">
    <w:name w:val="132"/>
    <w:pPr>
      <w:numPr>
        <w:numId w:val="27"/>
      </w:numPr>
    </w:pPr>
  </w:style>
  <w:style w:type="numbering" w:customStyle="1" w:styleId="29">
    <w:name w:val="72"/>
    <w:pPr>
      <w:numPr>
        <w:numId w:val="21"/>
      </w:numPr>
    </w:pPr>
  </w:style>
  <w:style w:type="numbering" w:customStyle="1" w:styleId="2b">
    <w:name w:val="192"/>
    <w:pPr>
      <w:numPr>
        <w:numId w:val="33"/>
      </w:numPr>
    </w:pPr>
  </w:style>
  <w:style w:type="numbering" w:customStyle="1" w:styleId="BodyTextIndent2Char">
    <w:name w:val="222"/>
    <w:pPr>
      <w:numPr>
        <w:numId w:val="36"/>
      </w:numPr>
    </w:pPr>
  </w:style>
  <w:style w:type="numbering" w:customStyle="1" w:styleId="2c">
    <w:name w:val="202"/>
    <w:pPr>
      <w:numPr>
        <w:numId w:val="34"/>
      </w:numPr>
    </w:pPr>
  </w:style>
  <w:style w:type="numbering" w:customStyle="1" w:styleId="af">
    <w:name w:val="162"/>
    <w:pPr>
      <w:numPr>
        <w:numId w:val="30"/>
      </w:numPr>
    </w:pPr>
  </w:style>
  <w:style w:type="numbering" w:customStyle="1" w:styleId="af0">
    <w:name w:val="410"/>
    <w:pPr>
      <w:numPr>
        <w:numId w:val="15"/>
      </w:numPr>
    </w:pPr>
  </w:style>
  <w:style w:type="numbering" w:customStyle="1" w:styleId="2d">
    <w:name w:val="212"/>
    <w:pPr>
      <w:numPr>
        <w:numId w:val="35"/>
      </w:numPr>
    </w:pPr>
  </w:style>
  <w:style w:type="numbering" w:customStyle="1" w:styleId="39">
    <w:name w:val="122"/>
    <w:pPr>
      <w:numPr>
        <w:numId w:val="26"/>
      </w:numPr>
    </w:pPr>
  </w:style>
  <w:style w:type="numbering" w:customStyle="1" w:styleId="af1">
    <w:name w:val="List11"/>
    <w:pPr>
      <w:numPr>
        <w:numId w:val="66"/>
      </w:numPr>
    </w:pPr>
  </w:style>
  <w:style w:type="numbering" w:customStyle="1" w:styleId="HeaderChar">
    <w:name w:val="1111111"/>
    <w:pPr>
      <w:numPr>
        <w:numId w:val="2"/>
      </w:numPr>
    </w:pPr>
  </w:style>
  <w:style w:type="numbering" w:customStyle="1" w:styleId="af2">
    <w:name w:val="243"/>
    <w:pPr>
      <w:numPr>
        <w:numId w:val="38"/>
      </w:numPr>
    </w:pPr>
  </w:style>
  <w:style w:type="numbering" w:customStyle="1" w:styleId="af3">
    <w:name w:val="510"/>
    <w:pPr>
      <w:numPr>
        <w:numId w:val="64"/>
      </w:numPr>
    </w:pPr>
  </w:style>
  <w:style w:type="numbering" w:customStyle="1" w:styleId="af4">
    <w:name w:val="112"/>
    <w:pPr>
      <w:numPr>
        <w:numId w:val="25"/>
      </w:numPr>
    </w:pPr>
  </w:style>
  <w:style w:type="numbering" w:customStyle="1" w:styleId="a3">
    <w:name w:val="420"/>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042564">
      <w:bodyDiv w:val="1"/>
      <w:marLeft w:val="0"/>
      <w:marRight w:val="0"/>
      <w:marTop w:val="0"/>
      <w:marBottom w:val="0"/>
      <w:divBdr>
        <w:top w:val="none" w:sz="0" w:space="0" w:color="auto"/>
        <w:left w:val="none" w:sz="0" w:space="0" w:color="auto"/>
        <w:bottom w:val="none" w:sz="0" w:space="0" w:color="auto"/>
        <w:right w:val="none" w:sz="0" w:space="0" w:color="auto"/>
      </w:divBdr>
      <w:divsChild>
        <w:div w:id="1698306992">
          <w:marLeft w:val="0"/>
          <w:marRight w:val="0"/>
          <w:marTop w:val="0"/>
          <w:marBottom w:val="0"/>
          <w:divBdr>
            <w:top w:val="none" w:sz="0" w:space="0" w:color="auto"/>
            <w:left w:val="none" w:sz="0" w:space="0" w:color="auto"/>
            <w:bottom w:val="none" w:sz="0" w:space="0" w:color="auto"/>
            <w:right w:val="none" w:sz="0" w:space="0" w:color="auto"/>
          </w:divBdr>
          <w:divsChild>
            <w:div w:id="12532452">
              <w:marLeft w:val="0"/>
              <w:marRight w:val="0"/>
              <w:marTop w:val="0"/>
              <w:marBottom w:val="0"/>
              <w:divBdr>
                <w:top w:val="none" w:sz="0" w:space="0" w:color="auto"/>
                <w:left w:val="none" w:sz="0" w:space="0" w:color="auto"/>
                <w:bottom w:val="none" w:sz="0" w:space="0" w:color="auto"/>
                <w:right w:val="none" w:sz="0" w:space="0" w:color="auto"/>
              </w:divBdr>
              <w:divsChild>
                <w:div w:id="51947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362875">
      <w:bodyDiv w:val="1"/>
      <w:marLeft w:val="0"/>
      <w:marRight w:val="0"/>
      <w:marTop w:val="0"/>
      <w:marBottom w:val="0"/>
      <w:divBdr>
        <w:top w:val="none" w:sz="0" w:space="0" w:color="auto"/>
        <w:left w:val="none" w:sz="0" w:space="0" w:color="auto"/>
        <w:bottom w:val="none" w:sz="0" w:space="0" w:color="auto"/>
        <w:right w:val="none" w:sz="0" w:space="0" w:color="auto"/>
      </w:divBdr>
      <w:divsChild>
        <w:div w:id="1624850548">
          <w:marLeft w:val="0"/>
          <w:marRight w:val="0"/>
          <w:marTop w:val="0"/>
          <w:marBottom w:val="0"/>
          <w:divBdr>
            <w:top w:val="none" w:sz="0" w:space="0" w:color="auto"/>
            <w:left w:val="none" w:sz="0" w:space="0" w:color="auto"/>
            <w:bottom w:val="none" w:sz="0" w:space="0" w:color="auto"/>
            <w:right w:val="none" w:sz="0" w:space="0" w:color="auto"/>
          </w:divBdr>
          <w:divsChild>
            <w:div w:id="55924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12106">
      <w:marLeft w:val="0"/>
      <w:marRight w:val="0"/>
      <w:marTop w:val="0"/>
      <w:marBottom w:val="0"/>
      <w:divBdr>
        <w:top w:val="none" w:sz="0" w:space="0" w:color="auto"/>
        <w:left w:val="none" w:sz="0" w:space="0" w:color="auto"/>
        <w:bottom w:val="none" w:sz="0" w:space="0" w:color="auto"/>
        <w:right w:val="none" w:sz="0" w:space="0" w:color="auto"/>
      </w:divBdr>
    </w:div>
    <w:div w:id="1692612107">
      <w:marLeft w:val="0"/>
      <w:marRight w:val="0"/>
      <w:marTop w:val="0"/>
      <w:marBottom w:val="0"/>
      <w:divBdr>
        <w:top w:val="none" w:sz="0" w:space="0" w:color="auto"/>
        <w:left w:val="none" w:sz="0" w:space="0" w:color="auto"/>
        <w:bottom w:val="none" w:sz="0" w:space="0" w:color="auto"/>
        <w:right w:val="none" w:sz="0" w:space="0" w:color="auto"/>
      </w:divBdr>
    </w:div>
    <w:div w:id="1692612108">
      <w:marLeft w:val="0"/>
      <w:marRight w:val="0"/>
      <w:marTop w:val="0"/>
      <w:marBottom w:val="0"/>
      <w:divBdr>
        <w:top w:val="none" w:sz="0" w:space="0" w:color="auto"/>
        <w:left w:val="none" w:sz="0" w:space="0" w:color="auto"/>
        <w:bottom w:val="none" w:sz="0" w:space="0" w:color="auto"/>
        <w:right w:val="none" w:sz="0" w:space="0" w:color="auto"/>
      </w:divBdr>
    </w:div>
    <w:div w:id="1692612113">
      <w:marLeft w:val="0"/>
      <w:marRight w:val="0"/>
      <w:marTop w:val="0"/>
      <w:marBottom w:val="0"/>
      <w:divBdr>
        <w:top w:val="none" w:sz="0" w:space="0" w:color="auto"/>
        <w:left w:val="none" w:sz="0" w:space="0" w:color="auto"/>
        <w:bottom w:val="none" w:sz="0" w:space="0" w:color="auto"/>
        <w:right w:val="none" w:sz="0" w:space="0" w:color="auto"/>
      </w:divBdr>
    </w:div>
    <w:div w:id="1692612114">
      <w:marLeft w:val="0"/>
      <w:marRight w:val="0"/>
      <w:marTop w:val="0"/>
      <w:marBottom w:val="0"/>
      <w:divBdr>
        <w:top w:val="none" w:sz="0" w:space="0" w:color="auto"/>
        <w:left w:val="none" w:sz="0" w:space="0" w:color="auto"/>
        <w:bottom w:val="none" w:sz="0" w:space="0" w:color="auto"/>
        <w:right w:val="none" w:sz="0" w:space="0" w:color="auto"/>
      </w:divBdr>
    </w:div>
    <w:div w:id="1692612116">
      <w:marLeft w:val="0"/>
      <w:marRight w:val="0"/>
      <w:marTop w:val="0"/>
      <w:marBottom w:val="0"/>
      <w:divBdr>
        <w:top w:val="none" w:sz="0" w:space="0" w:color="auto"/>
        <w:left w:val="none" w:sz="0" w:space="0" w:color="auto"/>
        <w:bottom w:val="none" w:sz="0" w:space="0" w:color="auto"/>
        <w:right w:val="none" w:sz="0" w:space="0" w:color="auto"/>
      </w:divBdr>
    </w:div>
    <w:div w:id="1692612118">
      <w:marLeft w:val="0"/>
      <w:marRight w:val="0"/>
      <w:marTop w:val="0"/>
      <w:marBottom w:val="0"/>
      <w:divBdr>
        <w:top w:val="none" w:sz="0" w:space="0" w:color="auto"/>
        <w:left w:val="none" w:sz="0" w:space="0" w:color="auto"/>
        <w:bottom w:val="none" w:sz="0" w:space="0" w:color="auto"/>
        <w:right w:val="none" w:sz="0" w:space="0" w:color="auto"/>
      </w:divBdr>
    </w:div>
    <w:div w:id="1692612119">
      <w:marLeft w:val="0"/>
      <w:marRight w:val="0"/>
      <w:marTop w:val="0"/>
      <w:marBottom w:val="0"/>
      <w:divBdr>
        <w:top w:val="none" w:sz="0" w:space="0" w:color="auto"/>
        <w:left w:val="none" w:sz="0" w:space="0" w:color="auto"/>
        <w:bottom w:val="none" w:sz="0" w:space="0" w:color="auto"/>
        <w:right w:val="none" w:sz="0" w:space="0" w:color="auto"/>
      </w:divBdr>
    </w:div>
    <w:div w:id="1692612121">
      <w:marLeft w:val="0"/>
      <w:marRight w:val="0"/>
      <w:marTop w:val="0"/>
      <w:marBottom w:val="0"/>
      <w:divBdr>
        <w:top w:val="none" w:sz="0" w:space="0" w:color="auto"/>
        <w:left w:val="none" w:sz="0" w:space="0" w:color="auto"/>
        <w:bottom w:val="none" w:sz="0" w:space="0" w:color="auto"/>
        <w:right w:val="none" w:sz="0" w:space="0" w:color="auto"/>
      </w:divBdr>
    </w:div>
    <w:div w:id="1692612122">
      <w:marLeft w:val="0"/>
      <w:marRight w:val="0"/>
      <w:marTop w:val="0"/>
      <w:marBottom w:val="0"/>
      <w:divBdr>
        <w:top w:val="none" w:sz="0" w:space="0" w:color="auto"/>
        <w:left w:val="none" w:sz="0" w:space="0" w:color="auto"/>
        <w:bottom w:val="none" w:sz="0" w:space="0" w:color="auto"/>
        <w:right w:val="none" w:sz="0" w:space="0" w:color="auto"/>
      </w:divBdr>
    </w:div>
    <w:div w:id="1692612123">
      <w:marLeft w:val="0"/>
      <w:marRight w:val="0"/>
      <w:marTop w:val="0"/>
      <w:marBottom w:val="0"/>
      <w:divBdr>
        <w:top w:val="none" w:sz="0" w:space="0" w:color="auto"/>
        <w:left w:val="none" w:sz="0" w:space="0" w:color="auto"/>
        <w:bottom w:val="none" w:sz="0" w:space="0" w:color="auto"/>
        <w:right w:val="none" w:sz="0" w:space="0" w:color="auto"/>
      </w:divBdr>
      <w:divsChild>
        <w:div w:id="1692612120">
          <w:marLeft w:val="0"/>
          <w:marRight w:val="0"/>
          <w:marTop w:val="0"/>
          <w:marBottom w:val="0"/>
          <w:divBdr>
            <w:top w:val="none" w:sz="0" w:space="0" w:color="auto"/>
            <w:left w:val="none" w:sz="0" w:space="0" w:color="auto"/>
            <w:bottom w:val="none" w:sz="0" w:space="0" w:color="auto"/>
            <w:right w:val="none" w:sz="0" w:space="0" w:color="auto"/>
          </w:divBdr>
          <w:divsChild>
            <w:div w:id="1692612111">
              <w:marLeft w:val="0"/>
              <w:marRight w:val="0"/>
              <w:marTop w:val="0"/>
              <w:marBottom w:val="0"/>
              <w:divBdr>
                <w:top w:val="none" w:sz="0" w:space="0" w:color="auto"/>
                <w:left w:val="none" w:sz="0" w:space="0" w:color="auto"/>
                <w:bottom w:val="none" w:sz="0" w:space="0" w:color="auto"/>
                <w:right w:val="none" w:sz="0" w:space="0" w:color="auto"/>
              </w:divBdr>
              <w:divsChild>
                <w:div w:id="1692612185">
                  <w:marLeft w:val="38"/>
                  <w:marRight w:val="38"/>
                  <w:marTop w:val="13"/>
                  <w:marBottom w:val="0"/>
                  <w:divBdr>
                    <w:top w:val="none" w:sz="0" w:space="0" w:color="auto"/>
                    <w:left w:val="none" w:sz="0" w:space="0" w:color="auto"/>
                    <w:bottom w:val="none" w:sz="0" w:space="0" w:color="auto"/>
                    <w:right w:val="none" w:sz="0" w:space="0" w:color="auto"/>
                  </w:divBdr>
                  <w:divsChild>
                    <w:div w:id="169261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12173">
              <w:marLeft w:val="0"/>
              <w:marRight w:val="0"/>
              <w:marTop w:val="0"/>
              <w:marBottom w:val="0"/>
              <w:divBdr>
                <w:top w:val="none" w:sz="0" w:space="0" w:color="auto"/>
                <w:left w:val="none" w:sz="0" w:space="0" w:color="auto"/>
                <w:bottom w:val="none" w:sz="0" w:space="0" w:color="auto"/>
                <w:right w:val="none" w:sz="0" w:space="0" w:color="auto"/>
              </w:divBdr>
            </w:div>
          </w:divsChild>
        </w:div>
        <w:div w:id="1692612162">
          <w:marLeft w:val="0"/>
          <w:marRight w:val="0"/>
          <w:marTop w:val="0"/>
          <w:marBottom w:val="0"/>
          <w:divBdr>
            <w:top w:val="none" w:sz="0" w:space="0" w:color="auto"/>
            <w:left w:val="none" w:sz="0" w:space="0" w:color="auto"/>
            <w:bottom w:val="none" w:sz="0" w:space="0" w:color="auto"/>
            <w:right w:val="none" w:sz="0" w:space="0" w:color="auto"/>
          </w:divBdr>
        </w:div>
      </w:divsChild>
    </w:div>
    <w:div w:id="1692612124">
      <w:marLeft w:val="0"/>
      <w:marRight w:val="0"/>
      <w:marTop w:val="0"/>
      <w:marBottom w:val="0"/>
      <w:divBdr>
        <w:top w:val="none" w:sz="0" w:space="0" w:color="auto"/>
        <w:left w:val="none" w:sz="0" w:space="0" w:color="auto"/>
        <w:bottom w:val="none" w:sz="0" w:space="0" w:color="auto"/>
        <w:right w:val="none" w:sz="0" w:space="0" w:color="auto"/>
      </w:divBdr>
    </w:div>
    <w:div w:id="1692612125">
      <w:marLeft w:val="0"/>
      <w:marRight w:val="0"/>
      <w:marTop w:val="0"/>
      <w:marBottom w:val="0"/>
      <w:divBdr>
        <w:top w:val="none" w:sz="0" w:space="0" w:color="auto"/>
        <w:left w:val="none" w:sz="0" w:space="0" w:color="auto"/>
        <w:bottom w:val="none" w:sz="0" w:space="0" w:color="auto"/>
        <w:right w:val="none" w:sz="0" w:space="0" w:color="auto"/>
      </w:divBdr>
    </w:div>
    <w:div w:id="1692612128">
      <w:marLeft w:val="0"/>
      <w:marRight w:val="0"/>
      <w:marTop w:val="0"/>
      <w:marBottom w:val="0"/>
      <w:divBdr>
        <w:top w:val="none" w:sz="0" w:space="0" w:color="auto"/>
        <w:left w:val="none" w:sz="0" w:space="0" w:color="auto"/>
        <w:bottom w:val="none" w:sz="0" w:space="0" w:color="auto"/>
        <w:right w:val="none" w:sz="0" w:space="0" w:color="auto"/>
      </w:divBdr>
    </w:div>
    <w:div w:id="1692612131">
      <w:marLeft w:val="0"/>
      <w:marRight w:val="0"/>
      <w:marTop w:val="0"/>
      <w:marBottom w:val="0"/>
      <w:divBdr>
        <w:top w:val="none" w:sz="0" w:space="0" w:color="auto"/>
        <w:left w:val="none" w:sz="0" w:space="0" w:color="auto"/>
        <w:bottom w:val="none" w:sz="0" w:space="0" w:color="auto"/>
        <w:right w:val="none" w:sz="0" w:space="0" w:color="auto"/>
      </w:divBdr>
    </w:div>
    <w:div w:id="1692612133">
      <w:marLeft w:val="0"/>
      <w:marRight w:val="0"/>
      <w:marTop w:val="0"/>
      <w:marBottom w:val="0"/>
      <w:divBdr>
        <w:top w:val="none" w:sz="0" w:space="0" w:color="auto"/>
        <w:left w:val="none" w:sz="0" w:space="0" w:color="auto"/>
        <w:bottom w:val="none" w:sz="0" w:space="0" w:color="auto"/>
        <w:right w:val="none" w:sz="0" w:space="0" w:color="auto"/>
      </w:divBdr>
    </w:div>
    <w:div w:id="1692612134">
      <w:marLeft w:val="0"/>
      <w:marRight w:val="0"/>
      <w:marTop w:val="0"/>
      <w:marBottom w:val="0"/>
      <w:divBdr>
        <w:top w:val="none" w:sz="0" w:space="0" w:color="auto"/>
        <w:left w:val="none" w:sz="0" w:space="0" w:color="auto"/>
        <w:bottom w:val="none" w:sz="0" w:space="0" w:color="auto"/>
        <w:right w:val="none" w:sz="0" w:space="0" w:color="auto"/>
      </w:divBdr>
    </w:div>
    <w:div w:id="1692612135">
      <w:marLeft w:val="0"/>
      <w:marRight w:val="0"/>
      <w:marTop w:val="0"/>
      <w:marBottom w:val="0"/>
      <w:divBdr>
        <w:top w:val="none" w:sz="0" w:space="0" w:color="auto"/>
        <w:left w:val="none" w:sz="0" w:space="0" w:color="auto"/>
        <w:bottom w:val="none" w:sz="0" w:space="0" w:color="auto"/>
        <w:right w:val="none" w:sz="0" w:space="0" w:color="auto"/>
      </w:divBdr>
    </w:div>
    <w:div w:id="1692612136">
      <w:marLeft w:val="0"/>
      <w:marRight w:val="0"/>
      <w:marTop w:val="0"/>
      <w:marBottom w:val="0"/>
      <w:divBdr>
        <w:top w:val="none" w:sz="0" w:space="0" w:color="auto"/>
        <w:left w:val="none" w:sz="0" w:space="0" w:color="auto"/>
        <w:bottom w:val="none" w:sz="0" w:space="0" w:color="auto"/>
        <w:right w:val="none" w:sz="0" w:space="0" w:color="auto"/>
      </w:divBdr>
    </w:div>
    <w:div w:id="1692612139">
      <w:marLeft w:val="0"/>
      <w:marRight w:val="0"/>
      <w:marTop w:val="0"/>
      <w:marBottom w:val="0"/>
      <w:divBdr>
        <w:top w:val="none" w:sz="0" w:space="0" w:color="auto"/>
        <w:left w:val="none" w:sz="0" w:space="0" w:color="auto"/>
        <w:bottom w:val="none" w:sz="0" w:space="0" w:color="auto"/>
        <w:right w:val="none" w:sz="0" w:space="0" w:color="auto"/>
      </w:divBdr>
    </w:div>
    <w:div w:id="1692612140">
      <w:marLeft w:val="0"/>
      <w:marRight w:val="0"/>
      <w:marTop w:val="0"/>
      <w:marBottom w:val="0"/>
      <w:divBdr>
        <w:top w:val="none" w:sz="0" w:space="0" w:color="auto"/>
        <w:left w:val="none" w:sz="0" w:space="0" w:color="auto"/>
        <w:bottom w:val="none" w:sz="0" w:space="0" w:color="auto"/>
        <w:right w:val="none" w:sz="0" w:space="0" w:color="auto"/>
      </w:divBdr>
    </w:div>
    <w:div w:id="1692612141">
      <w:marLeft w:val="0"/>
      <w:marRight w:val="0"/>
      <w:marTop w:val="0"/>
      <w:marBottom w:val="0"/>
      <w:divBdr>
        <w:top w:val="none" w:sz="0" w:space="0" w:color="auto"/>
        <w:left w:val="none" w:sz="0" w:space="0" w:color="auto"/>
        <w:bottom w:val="none" w:sz="0" w:space="0" w:color="auto"/>
        <w:right w:val="none" w:sz="0" w:space="0" w:color="auto"/>
      </w:divBdr>
    </w:div>
    <w:div w:id="1692612142">
      <w:marLeft w:val="0"/>
      <w:marRight w:val="0"/>
      <w:marTop w:val="0"/>
      <w:marBottom w:val="0"/>
      <w:divBdr>
        <w:top w:val="none" w:sz="0" w:space="0" w:color="auto"/>
        <w:left w:val="none" w:sz="0" w:space="0" w:color="auto"/>
        <w:bottom w:val="none" w:sz="0" w:space="0" w:color="auto"/>
        <w:right w:val="none" w:sz="0" w:space="0" w:color="auto"/>
      </w:divBdr>
    </w:div>
    <w:div w:id="1692612145">
      <w:marLeft w:val="0"/>
      <w:marRight w:val="0"/>
      <w:marTop w:val="0"/>
      <w:marBottom w:val="0"/>
      <w:divBdr>
        <w:top w:val="none" w:sz="0" w:space="0" w:color="auto"/>
        <w:left w:val="none" w:sz="0" w:space="0" w:color="auto"/>
        <w:bottom w:val="none" w:sz="0" w:space="0" w:color="auto"/>
        <w:right w:val="none" w:sz="0" w:space="0" w:color="auto"/>
      </w:divBdr>
    </w:div>
    <w:div w:id="1692612146">
      <w:marLeft w:val="0"/>
      <w:marRight w:val="0"/>
      <w:marTop w:val="0"/>
      <w:marBottom w:val="0"/>
      <w:divBdr>
        <w:top w:val="none" w:sz="0" w:space="0" w:color="auto"/>
        <w:left w:val="none" w:sz="0" w:space="0" w:color="auto"/>
        <w:bottom w:val="none" w:sz="0" w:space="0" w:color="auto"/>
        <w:right w:val="none" w:sz="0" w:space="0" w:color="auto"/>
      </w:divBdr>
    </w:div>
    <w:div w:id="1692612147">
      <w:marLeft w:val="0"/>
      <w:marRight w:val="0"/>
      <w:marTop w:val="0"/>
      <w:marBottom w:val="0"/>
      <w:divBdr>
        <w:top w:val="none" w:sz="0" w:space="0" w:color="auto"/>
        <w:left w:val="none" w:sz="0" w:space="0" w:color="auto"/>
        <w:bottom w:val="none" w:sz="0" w:space="0" w:color="auto"/>
        <w:right w:val="none" w:sz="0" w:space="0" w:color="auto"/>
      </w:divBdr>
    </w:div>
    <w:div w:id="1692612148">
      <w:marLeft w:val="0"/>
      <w:marRight w:val="0"/>
      <w:marTop w:val="0"/>
      <w:marBottom w:val="0"/>
      <w:divBdr>
        <w:top w:val="none" w:sz="0" w:space="0" w:color="auto"/>
        <w:left w:val="none" w:sz="0" w:space="0" w:color="auto"/>
        <w:bottom w:val="none" w:sz="0" w:space="0" w:color="auto"/>
        <w:right w:val="none" w:sz="0" w:space="0" w:color="auto"/>
      </w:divBdr>
    </w:div>
    <w:div w:id="1692612149">
      <w:marLeft w:val="0"/>
      <w:marRight w:val="0"/>
      <w:marTop w:val="0"/>
      <w:marBottom w:val="0"/>
      <w:divBdr>
        <w:top w:val="none" w:sz="0" w:space="0" w:color="auto"/>
        <w:left w:val="none" w:sz="0" w:space="0" w:color="auto"/>
        <w:bottom w:val="none" w:sz="0" w:space="0" w:color="auto"/>
        <w:right w:val="none" w:sz="0" w:space="0" w:color="auto"/>
      </w:divBdr>
    </w:div>
    <w:div w:id="1692612150">
      <w:marLeft w:val="0"/>
      <w:marRight w:val="0"/>
      <w:marTop w:val="0"/>
      <w:marBottom w:val="0"/>
      <w:divBdr>
        <w:top w:val="none" w:sz="0" w:space="0" w:color="auto"/>
        <w:left w:val="none" w:sz="0" w:space="0" w:color="auto"/>
        <w:bottom w:val="none" w:sz="0" w:space="0" w:color="auto"/>
        <w:right w:val="none" w:sz="0" w:space="0" w:color="auto"/>
      </w:divBdr>
      <w:divsChild>
        <w:div w:id="1692612165">
          <w:marLeft w:val="0"/>
          <w:marRight w:val="0"/>
          <w:marTop w:val="0"/>
          <w:marBottom w:val="0"/>
          <w:divBdr>
            <w:top w:val="none" w:sz="0" w:space="0" w:color="auto"/>
            <w:left w:val="none" w:sz="0" w:space="0" w:color="auto"/>
            <w:bottom w:val="none" w:sz="0" w:space="0" w:color="auto"/>
            <w:right w:val="none" w:sz="0" w:space="0" w:color="auto"/>
          </w:divBdr>
          <w:divsChild>
            <w:div w:id="1692612110">
              <w:marLeft w:val="0"/>
              <w:marRight w:val="0"/>
              <w:marTop w:val="0"/>
              <w:marBottom w:val="0"/>
              <w:divBdr>
                <w:top w:val="none" w:sz="0" w:space="0" w:color="auto"/>
                <w:left w:val="none" w:sz="0" w:space="0" w:color="auto"/>
                <w:bottom w:val="none" w:sz="0" w:space="0" w:color="auto"/>
                <w:right w:val="none" w:sz="0" w:space="0" w:color="auto"/>
              </w:divBdr>
              <w:divsChild>
                <w:div w:id="1692612138">
                  <w:marLeft w:val="0"/>
                  <w:marRight w:val="0"/>
                  <w:marTop w:val="75"/>
                  <w:marBottom w:val="0"/>
                  <w:divBdr>
                    <w:top w:val="none" w:sz="0" w:space="0" w:color="auto"/>
                    <w:left w:val="none" w:sz="0" w:space="0" w:color="auto"/>
                    <w:bottom w:val="none" w:sz="0" w:space="0" w:color="auto"/>
                    <w:right w:val="none" w:sz="0" w:space="0" w:color="auto"/>
                  </w:divBdr>
                  <w:divsChild>
                    <w:div w:id="1692612155">
                      <w:marLeft w:val="0"/>
                      <w:marRight w:val="0"/>
                      <w:marTop w:val="0"/>
                      <w:marBottom w:val="450"/>
                      <w:divBdr>
                        <w:top w:val="none" w:sz="0" w:space="0" w:color="auto"/>
                        <w:left w:val="none" w:sz="0" w:space="0" w:color="auto"/>
                        <w:bottom w:val="none" w:sz="0" w:space="0" w:color="auto"/>
                        <w:right w:val="none" w:sz="0" w:space="0" w:color="auto"/>
                      </w:divBdr>
                      <w:divsChild>
                        <w:div w:id="1692612175">
                          <w:marLeft w:val="0"/>
                          <w:marRight w:val="0"/>
                          <w:marTop w:val="0"/>
                          <w:marBottom w:val="0"/>
                          <w:divBdr>
                            <w:top w:val="none" w:sz="0" w:space="0" w:color="auto"/>
                            <w:left w:val="none" w:sz="0" w:space="0" w:color="auto"/>
                            <w:bottom w:val="none" w:sz="0" w:space="0" w:color="auto"/>
                            <w:right w:val="none" w:sz="0" w:space="0" w:color="auto"/>
                          </w:divBdr>
                          <w:divsChild>
                            <w:div w:id="1692612115">
                              <w:marLeft w:val="75"/>
                              <w:marRight w:val="0"/>
                              <w:marTop w:val="0"/>
                              <w:marBottom w:val="300"/>
                              <w:divBdr>
                                <w:top w:val="none" w:sz="0" w:space="0" w:color="auto"/>
                                <w:left w:val="none" w:sz="0" w:space="0" w:color="auto"/>
                                <w:bottom w:val="none" w:sz="0" w:space="0" w:color="auto"/>
                                <w:right w:val="none" w:sz="0" w:space="0" w:color="auto"/>
                              </w:divBdr>
                              <w:divsChild>
                                <w:div w:id="1692612166">
                                  <w:marLeft w:val="0"/>
                                  <w:marRight w:val="0"/>
                                  <w:marTop w:val="0"/>
                                  <w:marBottom w:val="0"/>
                                  <w:divBdr>
                                    <w:top w:val="none" w:sz="0" w:space="0" w:color="auto"/>
                                    <w:left w:val="none" w:sz="0" w:space="0" w:color="auto"/>
                                    <w:bottom w:val="none" w:sz="0" w:space="0" w:color="auto"/>
                                    <w:right w:val="none" w:sz="0" w:space="0" w:color="auto"/>
                                  </w:divBdr>
                                  <w:divsChild>
                                    <w:div w:id="1692612117">
                                      <w:marLeft w:val="0"/>
                                      <w:marRight w:val="30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612151">
      <w:marLeft w:val="0"/>
      <w:marRight w:val="0"/>
      <w:marTop w:val="0"/>
      <w:marBottom w:val="0"/>
      <w:divBdr>
        <w:top w:val="none" w:sz="0" w:space="0" w:color="auto"/>
        <w:left w:val="none" w:sz="0" w:space="0" w:color="auto"/>
        <w:bottom w:val="none" w:sz="0" w:space="0" w:color="auto"/>
        <w:right w:val="none" w:sz="0" w:space="0" w:color="auto"/>
      </w:divBdr>
    </w:div>
    <w:div w:id="1692612152">
      <w:marLeft w:val="0"/>
      <w:marRight w:val="0"/>
      <w:marTop w:val="0"/>
      <w:marBottom w:val="0"/>
      <w:divBdr>
        <w:top w:val="none" w:sz="0" w:space="0" w:color="auto"/>
        <w:left w:val="none" w:sz="0" w:space="0" w:color="auto"/>
        <w:bottom w:val="none" w:sz="0" w:space="0" w:color="auto"/>
        <w:right w:val="none" w:sz="0" w:space="0" w:color="auto"/>
      </w:divBdr>
    </w:div>
    <w:div w:id="1692612154">
      <w:marLeft w:val="0"/>
      <w:marRight w:val="0"/>
      <w:marTop w:val="0"/>
      <w:marBottom w:val="0"/>
      <w:divBdr>
        <w:top w:val="none" w:sz="0" w:space="0" w:color="auto"/>
        <w:left w:val="none" w:sz="0" w:space="0" w:color="auto"/>
        <w:bottom w:val="none" w:sz="0" w:space="0" w:color="auto"/>
        <w:right w:val="none" w:sz="0" w:space="0" w:color="auto"/>
      </w:divBdr>
    </w:div>
    <w:div w:id="1692612156">
      <w:marLeft w:val="0"/>
      <w:marRight w:val="0"/>
      <w:marTop w:val="0"/>
      <w:marBottom w:val="0"/>
      <w:divBdr>
        <w:top w:val="none" w:sz="0" w:space="0" w:color="auto"/>
        <w:left w:val="none" w:sz="0" w:space="0" w:color="auto"/>
        <w:bottom w:val="none" w:sz="0" w:space="0" w:color="auto"/>
        <w:right w:val="none" w:sz="0" w:space="0" w:color="auto"/>
      </w:divBdr>
    </w:div>
    <w:div w:id="1692612157">
      <w:marLeft w:val="0"/>
      <w:marRight w:val="0"/>
      <w:marTop w:val="0"/>
      <w:marBottom w:val="0"/>
      <w:divBdr>
        <w:top w:val="none" w:sz="0" w:space="0" w:color="auto"/>
        <w:left w:val="none" w:sz="0" w:space="0" w:color="auto"/>
        <w:bottom w:val="none" w:sz="0" w:space="0" w:color="auto"/>
        <w:right w:val="none" w:sz="0" w:space="0" w:color="auto"/>
      </w:divBdr>
    </w:div>
    <w:div w:id="1692612158">
      <w:marLeft w:val="0"/>
      <w:marRight w:val="0"/>
      <w:marTop w:val="0"/>
      <w:marBottom w:val="0"/>
      <w:divBdr>
        <w:top w:val="none" w:sz="0" w:space="0" w:color="auto"/>
        <w:left w:val="none" w:sz="0" w:space="0" w:color="auto"/>
        <w:bottom w:val="none" w:sz="0" w:space="0" w:color="auto"/>
        <w:right w:val="none" w:sz="0" w:space="0" w:color="auto"/>
      </w:divBdr>
    </w:div>
    <w:div w:id="1692612159">
      <w:marLeft w:val="0"/>
      <w:marRight w:val="0"/>
      <w:marTop w:val="0"/>
      <w:marBottom w:val="0"/>
      <w:divBdr>
        <w:top w:val="none" w:sz="0" w:space="0" w:color="auto"/>
        <w:left w:val="none" w:sz="0" w:space="0" w:color="auto"/>
        <w:bottom w:val="none" w:sz="0" w:space="0" w:color="auto"/>
        <w:right w:val="none" w:sz="0" w:space="0" w:color="auto"/>
      </w:divBdr>
    </w:div>
    <w:div w:id="1692612160">
      <w:marLeft w:val="0"/>
      <w:marRight w:val="0"/>
      <w:marTop w:val="0"/>
      <w:marBottom w:val="0"/>
      <w:divBdr>
        <w:top w:val="none" w:sz="0" w:space="0" w:color="auto"/>
        <w:left w:val="none" w:sz="0" w:space="0" w:color="auto"/>
        <w:bottom w:val="none" w:sz="0" w:space="0" w:color="auto"/>
        <w:right w:val="none" w:sz="0" w:space="0" w:color="auto"/>
      </w:divBdr>
    </w:div>
    <w:div w:id="1692612161">
      <w:marLeft w:val="0"/>
      <w:marRight w:val="0"/>
      <w:marTop w:val="0"/>
      <w:marBottom w:val="0"/>
      <w:divBdr>
        <w:top w:val="none" w:sz="0" w:space="0" w:color="auto"/>
        <w:left w:val="none" w:sz="0" w:space="0" w:color="auto"/>
        <w:bottom w:val="none" w:sz="0" w:space="0" w:color="auto"/>
        <w:right w:val="none" w:sz="0" w:space="0" w:color="auto"/>
      </w:divBdr>
    </w:div>
    <w:div w:id="1692612163">
      <w:marLeft w:val="0"/>
      <w:marRight w:val="0"/>
      <w:marTop w:val="0"/>
      <w:marBottom w:val="0"/>
      <w:divBdr>
        <w:top w:val="none" w:sz="0" w:space="0" w:color="auto"/>
        <w:left w:val="none" w:sz="0" w:space="0" w:color="auto"/>
        <w:bottom w:val="none" w:sz="0" w:space="0" w:color="auto"/>
        <w:right w:val="none" w:sz="0" w:space="0" w:color="auto"/>
      </w:divBdr>
    </w:div>
    <w:div w:id="1692612164">
      <w:marLeft w:val="0"/>
      <w:marRight w:val="0"/>
      <w:marTop w:val="0"/>
      <w:marBottom w:val="0"/>
      <w:divBdr>
        <w:top w:val="none" w:sz="0" w:space="0" w:color="auto"/>
        <w:left w:val="none" w:sz="0" w:space="0" w:color="auto"/>
        <w:bottom w:val="none" w:sz="0" w:space="0" w:color="auto"/>
        <w:right w:val="none" w:sz="0" w:space="0" w:color="auto"/>
      </w:divBdr>
      <w:divsChild>
        <w:div w:id="1692612127">
          <w:marLeft w:val="0"/>
          <w:marRight w:val="0"/>
          <w:marTop w:val="0"/>
          <w:marBottom w:val="0"/>
          <w:divBdr>
            <w:top w:val="none" w:sz="0" w:space="0" w:color="auto"/>
            <w:left w:val="none" w:sz="0" w:space="0" w:color="auto"/>
            <w:bottom w:val="none" w:sz="0" w:space="0" w:color="auto"/>
            <w:right w:val="none" w:sz="0" w:space="0" w:color="auto"/>
          </w:divBdr>
          <w:divsChild>
            <w:div w:id="1692612194">
              <w:marLeft w:val="0"/>
              <w:marRight w:val="0"/>
              <w:marTop w:val="0"/>
              <w:marBottom w:val="0"/>
              <w:divBdr>
                <w:top w:val="none" w:sz="0" w:space="0" w:color="auto"/>
                <w:left w:val="none" w:sz="0" w:space="0" w:color="auto"/>
                <w:bottom w:val="none" w:sz="0" w:space="0" w:color="auto"/>
                <w:right w:val="none" w:sz="0" w:space="0" w:color="auto"/>
              </w:divBdr>
              <w:divsChild>
                <w:div w:id="1692612130">
                  <w:marLeft w:val="0"/>
                  <w:marRight w:val="0"/>
                  <w:marTop w:val="195"/>
                  <w:marBottom w:val="195"/>
                  <w:divBdr>
                    <w:top w:val="none" w:sz="0" w:space="0" w:color="auto"/>
                    <w:left w:val="none" w:sz="0" w:space="0" w:color="auto"/>
                    <w:bottom w:val="none" w:sz="0" w:space="0" w:color="auto"/>
                    <w:right w:val="none" w:sz="0" w:space="0" w:color="auto"/>
                  </w:divBdr>
                  <w:divsChild>
                    <w:div w:id="1692612105">
                      <w:marLeft w:val="0"/>
                      <w:marRight w:val="0"/>
                      <w:marTop w:val="0"/>
                      <w:marBottom w:val="0"/>
                      <w:divBdr>
                        <w:top w:val="none" w:sz="0" w:space="0" w:color="auto"/>
                        <w:left w:val="none" w:sz="0" w:space="0" w:color="auto"/>
                        <w:bottom w:val="none" w:sz="0" w:space="0" w:color="auto"/>
                        <w:right w:val="none" w:sz="0" w:space="0" w:color="auto"/>
                      </w:divBdr>
                      <w:divsChild>
                        <w:div w:id="1692612129">
                          <w:marLeft w:val="0"/>
                          <w:marRight w:val="0"/>
                          <w:marTop w:val="0"/>
                          <w:marBottom w:val="0"/>
                          <w:divBdr>
                            <w:top w:val="none" w:sz="0" w:space="0" w:color="auto"/>
                            <w:left w:val="none" w:sz="0" w:space="0" w:color="auto"/>
                            <w:bottom w:val="none" w:sz="0" w:space="0" w:color="auto"/>
                            <w:right w:val="none" w:sz="0" w:space="0" w:color="auto"/>
                          </w:divBdr>
                          <w:divsChild>
                            <w:div w:id="1692612144">
                              <w:marLeft w:val="0"/>
                              <w:marRight w:val="0"/>
                              <w:marTop w:val="0"/>
                              <w:marBottom w:val="0"/>
                              <w:divBdr>
                                <w:top w:val="none" w:sz="0" w:space="0" w:color="auto"/>
                                <w:left w:val="none" w:sz="0" w:space="0" w:color="auto"/>
                                <w:bottom w:val="none" w:sz="0" w:space="0" w:color="auto"/>
                                <w:right w:val="none" w:sz="0" w:space="0" w:color="auto"/>
                              </w:divBdr>
                              <w:divsChild>
                                <w:div w:id="1692612137">
                                  <w:marLeft w:val="0"/>
                                  <w:marRight w:val="0"/>
                                  <w:marTop w:val="0"/>
                                  <w:marBottom w:val="0"/>
                                  <w:divBdr>
                                    <w:top w:val="none" w:sz="0" w:space="0" w:color="auto"/>
                                    <w:left w:val="none" w:sz="0" w:space="0" w:color="auto"/>
                                    <w:bottom w:val="none" w:sz="0" w:space="0" w:color="auto"/>
                                    <w:right w:val="none" w:sz="0" w:space="0" w:color="auto"/>
                                  </w:divBdr>
                                  <w:divsChild>
                                    <w:div w:id="169261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612167">
      <w:marLeft w:val="0"/>
      <w:marRight w:val="0"/>
      <w:marTop w:val="0"/>
      <w:marBottom w:val="0"/>
      <w:divBdr>
        <w:top w:val="none" w:sz="0" w:space="0" w:color="auto"/>
        <w:left w:val="none" w:sz="0" w:space="0" w:color="auto"/>
        <w:bottom w:val="none" w:sz="0" w:space="0" w:color="auto"/>
        <w:right w:val="none" w:sz="0" w:space="0" w:color="auto"/>
      </w:divBdr>
    </w:div>
    <w:div w:id="1692612168">
      <w:marLeft w:val="0"/>
      <w:marRight w:val="0"/>
      <w:marTop w:val="0"/>
      <w:marBottom w:val="0"/>
      <w:divBdr>
        <w:top w:val="none" w:sz="0" w:space="0" w:color="auto"/>
        <w:left w:val="none" w:sz="0" w:space="0" w:color="auto"/>
        <w:bottom w:val="none" w:sz="0" w:space="0" w:color="auto"/>
        <w:right w:val="none" w:sz="0" w:space="0" w:color="auto"/>
      </w:divBdr>
      <w:divsChild>
        <w:div w:id="1692612132">
          <w:marLeft w:val="0"/>
          <w:marRight w:val="0"/>
          <w:marTop w:val="0"/>
          <w:marBottom w:val="0"/>
          <w:divBdr>
            <w:top w:val="none" w:sz="0" w:space="0" w:color="auto"/>
            <w:left w:val="none" w:sz="0" w:space="0" w:color="auto"/>
            <w:bottom w:val="none" w:sz="0" w:space="0" w:color="auto"/>
            <w:right w:val="none" w:sz="0" w:space="0" w:color="auto"/>
          </w:divBdr>
          <w:divsChild>
            <w:div w:id="1692612126">
              <w:marLeft w:val="0"/>
              <w:marRight w:val="0"/>
              <w:marTop w:val="0"/>
              <w:marBottom w:val="0"/>
              <w:divBdr>
                <w:top w:val="none" w:sz="0" w:space="0" w:color="auto"/>
                <w:left w:val="none" w:sz="0" w:space="0" w:color="auto"/>
                <w:bottom w:val="none" w:sz="0" w:space="0" w:color="auto"/>
                <w:right w:val="none" w:sz="0" w:space="0" w:color="auto"/>
              </w:divBdr>
              <w:divsChild>
                <w:div w:id="1692612112">
                  <w:marLeft w:val="0"/>
                  <w:marRight w:val="0"/>
                  <w:marTop w:val="195"/>
                  <w:marBottom w:val="195"/>
                  <w:divBdr>
                    <w:top w:val="none" w:sz="0" w:space="0" w:color="auto"/>
                    <w:left w:val="none" w:sz="0" w:space="0" w:color="auto"/>
                    <w:bottom w:val="none" w:sz="0" w:space="0" w:color="auto"/>
                    <w:right w:val="none" w:sz="0" w:space="0" w:color="auto"/>
                  </w:divBdr>
                  <w:divsChild>
                    <w:div w:id="1692612188">
                      <w:marLeft w:val="0"/>
                      <w:marRight w:val="0"/>
                      <w:marTop w:val="0"/>
                      <w:marBottom w:val="0"/>
                      <w:divBdr>
                        <w:top w:val="none" w:sz="0" w:space="0" w:color="auto"/>
                        <w:left w:val="none" w:sz="0" w:space="0" w:color="auto"/>
                        <w:bottom w:val="none" w:sz="0" w:space="0" w:color="auto"/>
                        <w:right w:val="none" w:sz="0" w:space="0" w:color="auto"/>
                      </w:divBdr>
                      <w:divsChild>
                        <w:div w:id="1692612109">
                          <w:marLeft w:val="0"/>
                          <w:marRight w:val="0"/>
                          <w:marTop w:val="0"/>
                          <w:marBottom w:val="0"/>
                          <w:divBdr>
                            <w:top w:val="none" w:sz="0" w:space="0" w:color="auto"/>
                            <w:left w:val="none" w:sz="0" w:space="0" w:color="auto"/>
                            <w:bottom w:val="none" w:sz="0" w:space="0" w:color="auto"/>
                            <w:right w:val="none" w:sz="0" w:space="0" w:color="auto"/>
                          </w:divBdr>
                          <w:divsChild>
                            <w:div w:id="169261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612169">
      <w:marLeft w:val="0"/>
      <w:marRight w:val="0"/>
      <w:marTop w:val="0"/>
      <w:marBottom w:val="0"/>
      <w:divBdr>
        <w:top w:val="none" w:sz="0" w:space="0" w:color="auto"/>
        <w:left w:val="none" w:sz="0" w:space="0" w:color="auto"/>
        <w:bottom w:val="none" w:sz="0" w:space="0" w:color="auto"/>
        <w:right w:val="none" w:sz="0" w:space="0" w:color="auto"/>
      </w:divBdr>
    </w:div>
    <w:div w:id="1692612170">
      <w:marLeft w:val="0"/>
      <w:marRight w:val="0"/>
      <w:marTop w:val="0"/>
      <w:marBottom w:val="0"/>
      <w:divBdr>
        <w:top w:val="none" w:sz="0" w:space="0" w:color="auto"/>
        <w:left w:val="none" w:sz="0" w:space="0" w:color="auto"/>
        <w:bottom w:val="none" w:sz="0" w:space="0" w:color="auto"/>
        <w:right w:val="none" w:sz="0" w:space="0" w:color="auto"/>
      </w:divBdr>
    </w:div>
    <w:div w:id="1692612171">
      <w:marLeft w:val="0"/>
      <w:marRight w:val="0"/>
      <w:marTop w:val="0"/>
      <w:marBottom w:val="0"/>
      <w:divBdr>
        <w:top w:val="none" w:sz="0" w:space="0" w:color="auto"/>
        <w:left w:val="none" w:sz="0" w:space="0" w:color="auto"/>
        <w:bottom w:val="none" w:sz="0" w:space="0" w:color="auto"/>
        <w:right w:val="none" w:sz="0" w:space="0" w:color="auto"/>
      </w:divBdr>
    </w:div>
    <w:div w:id="1692612172">
      <w:marLeft w:val="0"/>
      <w:marRight w:val="0"/>
      <w:marTop w:val="0"/>
      <w:marBottom w:val="0"/>
      <w:divBdr>
        <w:top w:val="none" w:sz="0" w:space="0" w:color="auto"/>
        <w:left w:val="none" w:sz="0" w:space="0" w:color="auto"/>
        <w:bottom w:val="none" w:sz="0" w:space="0" w:color="auto"/>
        <w:right w:val="none" w:sz="0" w:space="0" w:color="auto"/>
      </w:divBdr>
    </w:div>
    <w:div w:id="1692612174">
      <w:marLeft w:val="0"/>
      <w:marRight w:val="0"/>
      <w:marTop w:val="0"/>
      <w:marBottom w:val="0"/>
      <w:divBdr>
        <w:top w:val="none" w:sz="0" w:space="0" w:color="auto"/>
        <w:left w:val="none" w:sz="0" w:space="0" w:color="auto"/>
        <w:bottom w:val="none" w:sz="0" w:space="0" w:color="auto"/>
        <w:right w:val="none" w:sz="0" w:space="0" w:color="auto"/>
      </w:divBdr>
    </w:div>
    <w:div w:id="1692612176">
      <w:marLeft w:val="0"/>
      <w:marRight w:val="0"/>
      <w:marTop w:val="0"/>
      <w:marBottom w:val="0"/>
      <w:divBdr>
        <w:top w:val="none" w:sz="0" w:space="0" w:color="auto"/>
        <w:left w:val="none" w:sz="0" w:space="0" w:color="auto"/>
        <w:bottom w:val="none" w:sz="0" w:space="0" w:color="auto"/>
        <w:right w:val="none" w:sz="0" w:space="0" w:color="auto"/>
      </w:divBdr>
    </w:div>
    <w:div w:id="1692612177">
      <w:marLeft w:val="0"/>
      <w:marRight w:val="0"/>
      <w:marTop w:val="0"/>
      <w:marBottom w:val="0"/>
      <w:divBdr>
        <w:top w:val="none" w:sz="0" w:space="0" w:color="auto"/>
        <w:left w:val="none" w:sz="0" w:space="0" w:color="auto"/>
        <w:bottom w:val="none" w:sz="0" w:space="0" w:color="auto"/>
        <w:right w:val="none" w:sz="0" w:space="0" w:color="auto"/>
      </w:divBdr>
    </w:div>
    <w:div w:id="1692612178">
      <w:marLeft w:val="0"/>
      <w:marRight w:val="0"/>
      <w:marTop w:val="0"/>
      <w:marBottom w:val="0"/>
      <w:divBdr>
        <w:top w:val="none" w:sz="0" w:space="0" w:color="auto"/>
        <w:left w:val="none" w:sz="0" w:space="0" w:color="auto"/>
        <w:bottom w:val="none" w:sz="0" w:space="0" w:color="auto"/>
        <w:right w:val="none" w:sz="0" w:space="0" w:color="auto"/>
      </w:divBdr>
    </w:div>
    <w:div w:id="1692612179">
      <w:marLeft w:val="0"/>
      <w:marRight w:val="0"/>
      <w:marTop w:val="0"/>
      <w:marBottom w:val="0"/>
      <w:divBdr>
        <w:top w:val="none" w:sz="0" w:space="0" w:color="auto"/>
        <w:left w:val="none" w:sz="0" w:space="0" w:color="auto"/>
        <w:bottom w:val="none" w:sz="0" w:space="0" w:color="auto"/>
        <w:right w:val="none" w:sz="0" w:space="0" w:color="auto"/>
      </w:divBdr>
    </w:div>
    <w:div w:id="1692612181">
      <w:marLeft w:val="0"/>
      <w:marRight w:val="0"/>
      <w:marTop w:val="0"/>
      <w:marBottom w:val="0"/>
      <w:divBdr>
        <w:top w:val="none" w:sz="0" w:space="0" w:color="auto"/>
        <w:left w:val="none" w:sz="0" w:space="0" w:color="auto"/>
        <w:bottom w:val="none" w:sz="0" w:space="0" w:color="auto"/>
        <w:right w:val="none" w:sz="0" w:space="0" w:color="auto"/>
      </w:divBdr>
    </w:div>
    <w:div w:id="1692612182">
      <w:marLeft w:val="0"/>
      <w:marRight w:val="0"/>
      <w:marTop w:val="0"/>
      <w:marBottom w:val="0"/>
      <w:divBdr>
        <w:top w:val="none" w:sz="0" w:space="0" w:color="auto"/>
        <w:left w:val="none" w:sz="0" w:space="0" w:color="auto"/>
        <w:bottom w:val="none" w:sz="0" w:space="0" w:color="auto"/>
        <w:right w:val="none" w:sz="0" w:space="0" w:color="auto"/>
      </w:divBdr>
    </w:div>
    <w:div w:id="1692612183">
      <w:marLeft w:val="0"/>
      <w:marRight w:val="0"/>
      <w:marTop w:val="0"/>
      <w:marBottom w:val="0"/>
      <w:divBdr>
        <w:top w:val="none" w:sz="0" w:space="0" w:color="auto"/>
        <w:left w:val="none" w:sz="0" w:space="0" w:color="auto"/>
        <w:bottom w:val="none" w:sz="0" w:space="0" w:color="auto"/>
        <w:right w:val="none" w:sz="0" w:space="0" w:color="auto"/>
      </w:divBdr>
    </w:div>
    <w:div w:id="1692612184">
      <w:marLeft w:val="0"/>
      <w:marRight w:val="0"/>
      <w:marTop w:val="0"/>
      <w:marBottom w:val="0"/>
      <w:divBdr>
        <w:top w:val="none" w:sz="0" w:space="0" w:color="auto"/>
        <w:left w:val="none" w:sz="0" w:space="0" w:color="auto"/>
        <w:bottom w:val="none" w:sz="0" w:space="0" w:color="auto"/>
        <w:right w:val="none" w:sz="0" w:space="0" w:color="auto"/>
      </w:divBdr>
    </w:div>
    <w:div w:id="1692612186">
      <w:marLeft w:val="0"/>
      <w:marRight w:val="0"/>
      <w:marTop w:val="0"/>
      <w:marBottom w:val="0"/>
      <w:divBdr>
        <w:top w:val="none" w:sz="0" w:space="0" w:color="auto"/>
        <w:left w:val="none" w:sz="0" w:space="0" w:color="auto"/>
        <w:bottom w:val="none" w:sz="0" w:space="0" w:color="auto"/>
        <w:right w:val="none" w:sz="0" w:space="0" w:color="auto"/>
      </w:divBdr>
    </w:div>
    <w:div w:id="1692612187">
      <w:marLeft w:val="0"/>
      <w:marRight w:val="0"/>
      <w:marTop w:val="0"/>
      <w:marBottom w:val="0"/>
      <w:divBdr>
        <w:top w:val="none" w:sz="0" w:space="0" w:color="auto"/>
        <w:left w:val="none" w:sz="0" w:space="0" w:color="auto"/>
        <w:bottom w:val="none" w:sz="0" w:space="0" w:color="auto"/>
        <w:right w:val="none" w:sz="0" w:space="0" w:color="auto"/>
      </w:divBdr>
    </w:div>
    <w:div w:id="1692612189">
      <w:marLeft w:val="0"/>
      <w:marRight w:val="0"/>
      <w:marTop w:val="0"/>
      <w:marBottom w:val="0"/>
      <w:divBdr>
        <w:top w:val="none" w:sz="0" w:space="0" w:color="auto"/>
        <w:left w:val="none" w:sz="0" w:space="0" w:color="auto"/>
        <w:bottom w:val="none" w:sz="0" w:space="0" w:color="auto"/>
        <w:right w:val="none" w:sz="0" w:space="0" w:color="auto"/>
      </w:divBdr>
    </w:div>
    <w:div w:id="1692612190">
      <w:marLeft w:val="0"/>
      <w:marRight w:val="0"/>
      <w:marTop w:val="0"/>
      <w:marBottom w:val="0"/>
      <w:divBdr>
        <w:top w:val="none" w:sz="0" w:space="0" w:color="auto"/>
        <w:left w:val="none" w:sz="0" w:space="0" w:color="auto"/>
        <w:bottom w:val="none" w:sz="0" w:space="0" w:color="auto"/>
        <w:right w:val="none" w:sz="0" w:space="0" w:color="auto"/>
      </w:divBdr>
    </w:div>
    <w:div w:id="1692612191">
      <w:marLeft w:val="0"/>
      <w:marRight w:val="0"/>
      <w:marTop w:val="0"/>
      <w:marBottom w:val="0"/>
      <w:divBdr>
        <w:top w:val="none" w:sz="0" w:space="0" w:color="auto"/>
        <w:left w:val="none" w:sz="0" w:space="0" w:color="auto"/>
        <w:bottom w:val="none" w:sz="0" w:space="0" w:color="auto"/>
        <w:right w:val="none" w:sz="0" w:space="0" w:color="auto"/>
      </w:divBdr>
    </w:div>
    <w:div w:id="1692612192">
      <w:marLeft w:val="0"/>
      <w:marRight w:val="0"/>
      <w:marTop w:val="0"/>
      <w:marBottom w:val="0"/>
      <w:divBdr>
        <w:top w:val="none" w:sz="0" w:space="0" w:color="auto"/>
        <w:left w:val="none" w:sz="0" w:space="0" w:color="auto"/>
        <w:bottom w:val="none" w:sz="0" w:space="0" w:color="auto"/>
        <w:right w:val="none" w:sz="0" w:space="0" w:color="auto"/>
      </w:divBdr>
    </w:div>
    <w:div w:id="1692612193">
      <w:marLeft w:val="0"/>
      <w:marRight w:val="0"/>
      <w:marTop w:val="0"/>
      <w:marBottom w:val="0"/>
      <w:divBdr>
        <w:top w:val="none" w:sz="0" w:space="0" w:color="auto"/>
        <w:left w:val="none" w:sz="0" w:space="0" w:color="auto"/>
        <w:bottom w:val="none" w:sz="0" w:space="0" w:color="auto"/>
        <w:right w:val="none" w:sz="0" w:space="0" w:color="auto"/>
      </w:divBdr>
    </w:div>
    <w:div w:id="197991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4338E9953382C39B04576F975495867D6C1898FA928B9F9C49E73685C3F985BF6B4EBC62A4E5D841EEE92873C9ADC9936F30B2B070FE7H9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74338E9953382C39B04576F975495867D6C1898FA928B9F9C49E73685C3F985BF6B4EBC52A4A51864DB4828375CDD58532EC1528190F7B8DE8HF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74338E9953382C39B04576F975495867D6C18980AA28B9F9C49E73685C3F985BF6B4EBC62C4959841EEE92873C9ADC9936F30B2B070FE7H9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4338E9953382C39B04576F975495867D1C68B8DA02EB9F9C49E73685C3F985BF6B4EBC52B4B5D841EEE92873C9ADC9936F30B2B070FE7H9F" TargetMode="External"/><Relationship Id="rId5" Type="http://schemas.openxmlformats.org/officeDocument/2006/relationships/settings" Target="settings.xml"/><Relationship Id="rId15" Type="http://schemas.openxmlformats.org/officeDocument/2006/relationships/hyperlink" Target="consultantplus://offline/ref=74338E9953382C39B04576F975495867D6C1898FA928B9F9C49E73685C3F985BF6B4EBC62A435F841EEE92873C9ADC9936F30B2B070FE7H9F" TargetMode="External"/><Relationship Id="rId10" Type="http://schemas.openxmlformats.org/officeDocument/2006/relationships/hyperlink" Target="consultantplus://offline/ref=74338E9953382C39B04576F975495867D1C68B8DA02EB9F9C49E73685C3F985BF6B4EBC52B495A841EEE92873C9ADC9936F30B2B070FE7H9F"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consultantplus://offline/ref=74338E9953382C39B04576F975495867D6C18980AA28B9F9C49E73685C3F985BF6B4EBC12B4952DB1BFB83DF339CC68737EC172905E0HFF" TargetMode="External"/><Relationship Id="rId14" Type="http://schemas.openxmlformats.org/officeDocument/2006/relationships/hyperlink" Target="consultantplus://offline/ref=74338E9953382C39B04576F975495867D6C1898FA928B9F9C49E73685C3F985BF6B4EBC62A4C5B841EEE92873C9ADC9936F30B2B070FE7H9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B7822-D503-445D-A209-50A586086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1089</TotalTime>
  <Pages>12</Pages>
  <Words>6386</Words>
  <Characters>36403</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42704</CharactersWithSpaces>
  <SharedDoc>false</SharedDoc>
  <HLinks>
    <vt:vector size="6" baseType="variant">
      <vt:variant>
        <vt:i4>2555933</vt:i4>
      </vt:variant>
      <vt:variant>
        <vt:i4>0</vt:i4>
      </vt:variant>
      <vt:variant>
        <vt:i4>0</vt:i4>
      </vt:variant>
      <vt:variant>
        <vt:i4>5</vt:i4>
      </vt:variant>
      <vt:variant>
        <vt:lpwstr>mailto:solikamsk@specregion.ru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Gorozhaninova_AV</cp:lastModifiedBy>
  <cp:revision>33</cp:revision>
  <cp:lastPrinted>2026-03-27T04:58:00Z</cp:lastPrinted>
  <dcterms:created xsi:type="dcterms:W3CDTF">2023-02-16T10:38:00Z</dcterms:created>
  <dcterms:modified xsi:type="dcterms:W3CDTF">2026-03-27T04:59:00Z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-76209784</vt:i4>
  </property>
  <property fmtid="{D5CDD505-2E9C-101B-9397-08002B2CF9AE}" pid="4" name="_EmailSubject">
    <vt:lpwstr/>
  </property>
  <property fmtid="{D5CDD505-2E9C-101B-9397-08002B2CF9AE}" pid="5" name="_AuthorEmail">
    <vt:lpwstr>UshkovaLV@ca.customs.ru</vt:lpwstr>
  </property>
  <property fmtid="{D5CDD505-2E9C-101B-9397-08002B2CF9AE}" pid="6" name="_AuthorEmailDisplayName">
    <vt:lpwstr>Юшкова Людмила Викторовна</vt:lpwstr>
  </property>
  <property fmtid="{D5CDD505-2E9C-101B-9397-08002B2CF9AE}" pid="7" name="_ReviewingToolsShownOnce">
    <vt:lpwstr/>
  </property>
</Properties>
</file>