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1FA1DD" w14:textId="524B127A" w:rsidR="00162F79" w:rsidRDefault="00E04581" w:rsidP="000410B6">
      <w:pPr>
        <w:spacing w:after="0" w:line="240" w:lineRule="auto"/>
        <w:jc w:val="center"/>
        <w:rPr>
          <w:rFonts w:ascii="Times New Roman" w:hAnsi="Times New Roman"/>
          <w:color w:val="22272F"/>
          <w:sz w:val="24"/>
          <w:szCs w:val="24"/>
          <w:lang w:eastAsia="ru-RU"/>
        </w:rPr>
      </w:pPr>
      <w:r>
        <w:rPr>
          <w:rStyle w:val="a3"/>
          <w:rFonts w:ascii="Times New Roman" w:hAnsi="Times New Roman"/>
          <w:i w:val="0"/>
          <w:iCs w:val="0"/>
          <w:color w:val="22272F"/>
          <w:sz w:val="24"/>
          <w:szCs w:val="24"/>
          <w:shd w:val="clear" w:color="auto" w:fill="FFFFFF"/>
        </w:rPr>
        <w:t>Договор</w:t>
      </w:r>
      <w:r w:rsidR="00162F79" w:rsidRPr="00A82285">
        <w:rPr>
          <w:rFonts w:ascii="Times New Roman" w:hAnsi="Times New Roman"/>
          <w:color w:val="22272F"/>
          <w:sz w:val="24"/>
          <w:szCs w:val="24"/>
          <w:shd w:val="clear" w:color="auto" w:fill="FFFFFF"/>
          <w:vertAlign w:val="superscript"/>
        </w:rPr>
        <w:t> </w:t>
      </w:r>
      <w:r w:rsidR="00162F79" w:rsidRPr="00A82285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N </w:t>
      </w:r>
      <w:r w:rsidR="00162F79" w:rsidRPr="00A82285">
        <w:rPr>
          <w:rFonts w:ascii="Times New Roman" w:hAnsi="Times New Roman"/>
          <w:color w:val="22272F"/>
          <w:sz w:val="24"/>
          <w:szCs w:val="24"/>
          <w:shd w:val="clear" w:color="auto" w:fill="FFFFFF"/>
          <w:vertAlign w:val="superscript"/>
        </w:rPr>
        <w:br/>
      </w:r>
      <w:r w:rsidR="00162F79" w:rsidRPr="00A82285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на оказание </w:t>
      </w:r>
      <w:r w:rsidR="00162F79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услуг </w:t>
      </w:r>
      <w:r w:rsidR="00162F79" w:rsidRPr="00A82285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по техническому обслуживанию</w:t>
      </w:r>
      <w:r w:rsidR="00162F79" w:rsidRPr="00A82285">
        <w:rPr>
          <w:rStyle w:val="a3"/>
          <w:rFonts w:ascii="Times New Roman" w:hAnsi="Times New Roman"/>
          <w:i w:val="0"/>
          <w:iCs w:val="0"/>
          <w:color w:val="22272F"/>
          <w:sz w:val="24"/>
          <w:szCs w:val="24"/>
          <w:shd w:val="clear" w:color="auto" w:fill="FFFFFF"/>
        </w:rPr>
        <w:t xml:space="preserve"> автотранспортного</w:t>
      </w:r>
      <w:r w:rsidR="00162F79" w:rsidRPr="00A82285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 </w:t>
      </w:r>
      <w:r w:rsidR="00162F79" w:rsidRPr="00A82285">
        <w:rPr>
          <w:rStyle w:val="a3"/>
          <w:rFonts w:ascii="Times New Roman" w:hAnsi="Times New Roman"/>
          <w:i w:val="0"/>
          <w:iCs w:val="0"/>
          <w:color w:val="22272F"/>
          <w:sz w:val="24"/>
          <w:szCs w:val="24"/>
          <w:shd w:val="clear" w:color="auto" w:fill="FFFFFF"/>
        </w:rPr>
        <w:t>средства</w:t>
      </w:r>
      <w:r w:rsidR="00162F79"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</w:t>
      </w:r>
    </w:p>
    <w:p w14:paraId="134662B2" w14:textId="57A69BB7" w:rsidR="00FC3514" w:rsidRPr="00A82285" w:rsidRDefault="00FC3514" w:rsidP="000410B6">
      <w:pPr>
        <w:spacing w:after="0" w:line="240" w:lineRule="auto"/>
        <w:jc w:val="center"/>
        <w:rPr>
          <w:rFonts w:ascii="Times New Roman" w:hAnsi="Times New Roman"/>
          <w:color w:val="22272F"/>
          <w:sz w:val="24"/>
          <w:szCs w:val="24"/>
          <w:lang w:eastAsia="ru-RU"/>
        </w:rPr>
      </w:pPr>
      <w:r>
        <w:rPr>
          <w:rFonts w:ascii="Times New Roman" w:hAnsi="Times New Roman"/>
          <w:color w:val="22272F"/>
          <w:sz w:val="24"/>
          <w:szCs w:val="24"/>
          <w:lang w:eastAsia="ru-RU"/>
        </w:rPr>
        <w:t>ИКЗ (</w:t>
      </w:r>
      <w:r w:rsidR="00E446F6" w:rsidRPr="00E446F6">
        <w:rPr>
          <w:rFonts w:ascii="Times New Roman" w:hAnsi="Times New Roman"/>
          <w:color w:val="22272F"/>
          <w:sz w:val="24"/>
          <w:szCs w:val="24"/>
          <w:lang w:eastAsia="ru-RU"/>
        </w:rPr>
        <w:t>261471900962747050100100030000000244</w:t>
      </w:r>
      <w:r>
        <w:rPr>
          <w:rFonts w:ascii="Times New Roman" w:hAnsi="Times New Roman"/>
          <w:color w:val="22272F"/>
          <w:sz w:val="24"/>
          <w:szCs w:val="24"/>
          <w:lang w:eastAsia="ru-RU"/>
        </w:rPr>
        <w:t>)</w:t>
      </w:r>
    </w:p>
    <w:p w14:paraId="4218FEFA" w14:textId="20E9A67F" w:rsidR="00162F79" w:rsidRDefault="00162F79" w:rsidP="00041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</w:p>
    <w:p w14:paraId="3EA50C16" w14:textId="7D01AF47" w:rsidR="00DB3CD3" w:rsidRDefault="006B382C" w:rsidP="00041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>
        <w:rPr>
          <w:rFonts w:ascii="Times New Roman" w:hAnsi="Times New Roman"/>
          <w:color w:val="22272F"/>
          <w:sz w:val="24"/>
          <w:szCs w:val="24"/>
          <w:lang w:eastAsia="ru-RU"/>
        </w:rPr>
        <w:t>г</w:t>
      </w:r>
      <w:r w:rsidR="00E446F6">
        <w:rPr>
          <w:rFonts w:ascii="Times New Roman" w:hAnsi="Times New Roman"/>
          <w:color w:val="22272F"/>
          <w:sz w:val="24"/>
          <w:szCs w:val="24"/>
          <w:lang w:eastAsia="ru-RU"/>
        </w:rPr>
        <w:t xml:space="preserve">п. Сиверский                                                                                         </w:t>
      </w:r>
      <w:r>
        <w:rPr>
          <w:rFonts w:ascii="Times New Roman" w:hAnsi="Times New Roman"/>
          <w:color w:val="22272F"/>
          <w:sz w:val="24"/>
          <w:szCs w:val="24"/>
          <w:lang w:eastAsia="ru-RU"/>
        </w:rPr>
        <w:t xml:space="preserve"> </w:t>
      </w:r>
      <w:r w:rsidRPr="00473F18">
        <w:rPr>
          <w:rFonts w:ascii="Times New Roman" w:hAnsi="Times New Roman"/>
          <w:sz w:val="24"/>
          <w:szCs w:val="24"/>
        </w:rPr>
        <w:t>«___» ____________ 202</w:t>
      </w:r>
      <w:r w:rsidR="00E446F6">
        <w:rPr>
          <w:rFonts w:ascii="Times New Roman" w:hAnsi="Times New Roman"/>
          <w:sz w:val="24"/>
          <w:szCs w:val="24"/>
        </w:rPr>
        <w:t>6</w:t>
      </w:r>
      <w:r w:rsidRPr="00473F18">
        <w:rPr>
          <w:rFonts w:ascii="Times New Roman" w:hAnsi="Times New Roman"/>
          <w:sz w:val="24"/>
          <w:szCs w:val="24"/>
        </w:rPr>
        <w:t xml:space="preserve"> года</w:t>
      </w:r>
    </w:p>
    <w:p w14:paraId="51B8A889" w14:textId="33A86107" w:rsidR="00DB3CD3" w:rsidRPr="00A82285" w:rsidRDefault="006B382C" w:rsidP="00041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>
        <w:rPr>
          <w:rFonts w:ascii="Times New Roman" w:hAnsi="Times New Roman"/>
          <w:color w:val="22272F"/>
          <w:sz w:val="24"/>
          <w:szCs w:val="24"/>
          <w:lang w:eastAsia="ru-RU"/>
        </w:rPr>
        <w:t xml:space="preserve"> </w:t>
      </w:r>
    </w:p>
    <w:p w14:paraId="53FA8C78" w14:textId="38C92DDB" w:rsidR="00162F79" w:rsidRPr="00A82285" w:rsidRDefault="00E04581" w:rsidP="003221CE">
      <w:pPr>
        <w:pStyle w:val="ConsPlusNormal"/>
        <w:jc w:val="both"/>
        <w:rPr>
          <w:rFonts w:ascii="Times New Roman" w:hAnsi="Times New Roman"/>
          <w:color w:val="000000"/>
          <w:sz w:val="24"/>
          <w:szCs w:val="24"/>
        </w:rPr>
      </w:pPr>
      <w:r w:rsidRPr="00E04581">
        <w:rPr>
          <w:rFonts w:ascii="Times New Roman" w:hAnsi="Times New Roman"/>
          <w:b/>
          <w:bCs/>
          <w:sz w:val="24"/>
          <w:szCs w:val="24"/>
        </w:rPr>
        <w:t>ФКПОУ "СТИБ" МИНТРУДА РОССИИ</w:t>
      </w:r>
      <w:r w:rsidRPr="00E04581">
        <w:rPr>
          <w:rFonts w:ascii="Times New Roman" w:hAnsi="Times New Roman"/>
          <w:sz w:val="24"/>
          <w:szCs w:val="24"/>
        </w:rPr>
        <w:t xml:space="preserve">, именуемое в дальнейшем </w:t>
      </w:r>
      <w:r w:rsidRPr="00E04581">
        <w:rPr>
          <w:rFonts w:ascii="Times New Roman" w:hAnsi="Times New Roman"/>
          <w:b/>
          <w:bCs/>
          <w:sz w:val="24"/>
          <w:szCs w:val="24"/>
        </w:rPr>
        <w:t>«Заказчик»</w:t>
      </w:r>
      <w:r w:rsidRPr="00E04581">
        <w:rPr>
          <w:rFonts w:ascii="Times New Roman" w:hAnsi="Times New Roman"/>
          <w:sz w:val="24"/>
          <w:szCs w:val="24"/>
        </w:rPr>
        <w:t>, в лице директора Вишняковой Людмилы Ивановны, действующего на основании Устава</w:t>
      </w:r>
      <w:r w:rsidR="00162F79" w:rsidRPr="00A82285">
        <w:rPr>
          <w:rFonts w:ascii="Times New Roman" w:hAnsi="Times New Roman"/>
          <w:sz w:val="24"/>
          <w:szCs w:val="24"/>
        </w:rPr>
        <w:t xml:space="preserve">, с одной стороны и </w:t>
      </w:r>
      <w:r w:rsidR="00E446F6">
        <w:rPr>
          <w:rFonts w:ascii="Times New Roman" w:hAnsi="Times New Roman"/>
          <w:b/>
          <w:bCs/>
          <w:sz w:val="24"/>
          <w:szCs w:val="24"/>
        </w:rPr>
        <w:t>_____________________________</w:t>
      </w:r>
      <w:r w:rsidR="00162F79" w:rsidRPr="00A82285">
        <w:rPr>
          <w:rFonts w:ascii="Times New Roman" w:hAnsi="Times New Roman"/>
          <w:sz w:val="24"/>
          <w:szCs w:val="24"/>
        </w:rPr>
        <w:t xml:space="preserve">, именуемое в дальнейшем </w:t>
      </w:r>
      <w:r w:rsidR="00162F79" w:rsidRPr="00E04581">
        <w:rPr>
          <w:rFonts w:ascii="Times New Roman" w:hAnsi="Times New Roman"/>
          <w:b/>
          <w:bCs/>
          <w:sz w:val="24"/>
          <w:szCs w:val="24"/>
        </w:rPr>
        <w:t>«Исполнитель»</w:t>
      </w:r>
      <w:r w:rsidR="00162F79" w:rsidRPr="00A82285">
        <w:rPr>
          <w:rFonts w:ascii="Times New Roman" w:hAnsi="Times New Roman"/>
          <w:sz w:val="24"/>
          <w:szCs w:val="24"/>
        </w:rPr>
        <w:t>, в лице</w:t>
      </w:r>
      <w:r w:rsidR="00E446F6">
        <w:rPr>
          <w:rFonts w:ascii="Times New Roman" w:hAnsi="Times New Roman"/>
          <w:sz w:val="24"/>
          <w:szCs w:val="24"/>
        </w:rPr>
        <w:t>, действующего на основании___________</w:t>
      </w:r>
      <w:r w:rsidR="00162F79" w:rsidRPr="00A82285">
        <w:rPr>
          <w:rFonts w:ascii="Times New Roman" w:hAnsi="Times New Roman"/>
          <w:sz w:val="24"/>
          <w:szCs w:val="24"/>
        </w:rPr>
        <w:t>, с другой стороны, здесь и далее именуемые «Стороны», заключили настоящий</w:t>
      </w:r>
      <w:r>
        <w:rPr>
          <w:rFonts w:ascii="Times New Roman" w:hAnsi="Times New Roman"/>
          <w:sz w:val="24"/>
          <w:szCs w:val="24"/>
        </w:rPr>
        <w:t xml:space="preserve"> Договор</w:t>
      </w:r>
      <w:r w:rsidR="00162F79" w:rsidRPr="00A82285">
        <w:rPr>
          <w:rFonts w:ascii="Times New Roman" w:hAnsi="Times New Roman"/>
          <w:sz w:val="24"/>
          <w:szCs w:val="24"/>
        </w:rPr>
        <w:t xml:space="preserve"> о нижеследующем</w:t>
      </w:r>
      <w:r w:rsidR="00162F79" w:rsidRPr="00A82285">
        <w:rPr>
          <w:rFonts w:ascii="Times New Roman" w:hAnsi="Times New Roman"/>
          <w:color w:val="22272F"/>
          <w:sz w:val="24"/>
          <w:szCs w:val="24"/>
        </w:rPr>
        <w:t>.</w:t>
      </w:r>
      <w:bookmarkStart w:id="0" w:name="_GoBack"/>
      <w:bookmarkEnd w:id="0"/>
    </w:p>
    <w:p w14:paraId="4DEBB4A7" w14:textId="77777777" w:rsidR="00162F79" w:rsidRPr="00A82285" w:rsidRDefault="00162F79" w:rsidP="003221CE">
      <w:pPr>
        <w:spacing w:after="0" w:line="240" w:lineRule="auto"/>
        <w:ind w:firstLine="720"/>
        <w:jc w:val="center"/>
        <w:rPr>
          <w:rFonts w:ascii="Times New Roman" w:hAnsi="Times New Roman"/>
          <w:color w:val="22272F"/>
          <w:sz w:val="24"/>
          <w:szCs w:val="24"/>
          <w:lang w:eastAsia="ru-RU"/>
        </w:rPr>
      </w:pPr>
    </w:p>
    <w:p w14:paraId="71F76378" w14:textId="7DC1C5CD" w:rsidR="007037D5" w:rsidRPr="00A01739" w:rsidRDefault="00162F79" w:rsidP="004A2B04">
      <w:pPr>
        <w:pStyle w:val="aa"/>
        <w:numPr>
          <w:ilvl w:val="0"/>
          <w:numId w:val="8"/>
        </w:numPr>
        <w:jc w:val="center"/>
        <w:rPr>
          <w:b/>
          <w:bCs/>
          <w:color w:val="22272F"/>
          <w:sz w:val="24"/>
          <w:szCs w:val="24"/>
        </w:rPr>
      </w:pPr>
      <w:r w:rsidRPr="00A01739">
        <w:rPr>
          <w:b/>
          <w:bCs/>
          <w:color w:val="22272F"/>
          <w:sz w:val="24"/>
          <w:szCs w:val="24"/>
        </w:rPr>
        <w:t xml:space="preserve">Предмет </w:t>
      </w:r>
      <w:r w:rsidR="00692435" w:rsidRPr="00A01739">
        <w:rPr>
          <w:b/>
          <w:bCs/>
          <w:color w:val="22272F"/>
          <w:sz w:val="24"/>
          <w:szCs w:val="24"/>
        </w:rPr>
        <w:t>Договора</w:t>
      </w:r>
    </w:p>
    <w:p w14:paraId="18869954" w14:textId="18F0EC80" w:rsidR="00162F79" w:rsidRPr="00A82285" w:rsidRDefault="00162F79" w:rsidP="00A82285">
      <w:pPr>
        <w:spacing w:after="0" w:line="240" w:lineRule="auto"/>
        <w:ind w:right="62" w:firstLine="720"/>
        <w:jc w:val="both"/>
        <w:rPr>
          <w:rFonts w:ascii="Times New Roman" w:hAnsi="Times New Roman"/>
          <w:sz w:val="24"/>
          <w:szCs w:val="24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1.1. Исполнитель по заданию Заказчика обязуется в установленный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Договором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срок оказать услуги </w:t>
      </w:r>
      <w:r w:rsidRPr="00A82285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по техническому обслуживанию</w:t>
      </w:r>
      <w:r w:rsidR="00573681">
        <w:rPr>
          <w:rStyle w:val="a3"/>
          <w:rFonts w:ascii="Times New Roman" w:hAnsi="Times New Roman"/>
          <w:i w:val="0"/>
          <w:iCs w:val="0"/>
          <w:color w:val="22272F"/>
          <w:sz w:val="24"/>
          <w:szCs w:val="24"/>
          <w:shd w:val="clear" w:color="auto" w:fill="FFFFFF"/>
        </w:rPr>
        <w:t xml:space="preserve"> (ТО-</w:t>
      </w:r>
      <w:r w:rsidR="00692435">
        <w:rPr>
          <w:rStyle w:val="a3"/>
          <w:rFonts w:ascii="Times New Roman" w:hAnsi="Times New Roman"/>
          <w:i w:val="0"/>
          <w:iCs w:val="0"/>
          <w:color w:val="22272F"/>
          <w:sz w:val="24"/>
          <w:szCs w:val="24"/>
          <w:shd w:val="clear" w:color="auto" w:fill="FFFFFF"/>
        </w:rPr>
        <w:t>4</w:t>
      </w:r>
      <w:r w:rsidR="00573681">
        <w:rPr>
          <w:rStyle w:val="a3"/>
          <w:rFonts w:ascii="Times New Roman" w:hAnsi="Times New Roman"/>
          <w:i w:val="0"/>
          <w:iCs w:val="0"/>
          <w:color w:val="22272F"/>
          <w:sz w:val="24"/>
          <w:szCs w:val="24"/>
          <w:shd w:val="clear" w:color="auto" w:fill="FFFFFF"/>
        </w:rPr>
        <w:t xml:space="preserve">) </w:t>
      </w:r>
      <w:r w:rsidRPr="00A82285">
        <w:rPr>
          <w:rStyle w:val="a3"/>
          <w:rFonts w:ascii="Times New Roman" w:hAnsi="Times New Roman"/>
          <w:i w:val="0"/>
          <w:iCs w:val="0"/>
          <w:color w:val="22272F"/>
          <w:sz w:val="24"/>
          <w:szCs w:val="24"/>
          <w:shd w:val="clear" w:color="auto" w:fill="FFFFFF"/>
        </w:rPr>
        <w:t>автотранспортн</w:t>
      </w:r>
      <w:r w:rsidR="0024556D">
        <w:rPr>
          <w:rStyle w:val="a3"/>
          <w:rFonts w:ascii="Times New Roman" w:hAnsi="Times New Roman"/>
          <w:i w:val="0"/>
          <w:iCs w:val="0"/>
          <w:color w:val="22272F"/>
          <w:sz w:val="24"/>
          <w:szCs w:val="24"/>
          <w:shd w:val="clear" w:color="auto" w:fill="FFFFFF"/>
        </w:rPr>
        <w:t>ых</w:t>
      </w:r>
      <w:r w:rsidRPr="00A82285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 </w:t>
      </w:r>
      <w:r w:rsidRPr="00A82285">
        <w:rPr>
          <w:rStyle w:val="a3"/>
          <w:rFonts w:ascii="Times New Roman" w:hAnsi="Times New Roman"/>
          <w:i w:val="0"/>
          <w:iCs w:val="0"/>
          <w:color w:val="22272F"/>
          <w:sz w:val="24"/>
          <w:szCs w:val="24"/>
          <w:shd w:val="clear" w:color="auto" w:fill="FFFFFF"/>
        </w:rPr>
        <w:t>сре</w:t>
      </w:r>
      <w:proofErr w:type="gramStart"/>
      <w:r w:rsidRPr="00A82285">
        <w:rPr>
          <w:rStyle w:val="a3"/>
          <w:rFonts w:ascii="Times New Roman" w:hAnsi="Times New Roman"/>
          <w:i w:val="0"/>
          <w:iCs w:val="0"/>
          <w:color w:val="22272F"/>
          <w:sz w:val="24"/>
          <w:szCs w:val="24"/>
          <w:shd w:val="clear" w:color="auto" w:fill="FFFFFF"/>
        </w:rPr>
        <w:t>дств</w:t>
      </w:r>
      <w:r w:rsidR="00390C08">
        <w:rPr>
          <w:rStyle w:val="a3"/>
          <w:rFonts w:ascii="Times New Roman" w:hAnsi="Times New Roman"/>
          <w:i w:val="0"/>
          <w:iCs w:val="0"/>
          <w:color w:val="22272F"/>
          <w:sz w:val="24"/>
          <w:szCs w:val="24"/>
          <w:shd w:val="clear" w:color="auto" w:fill="FFFFFF"/>
        </w:rPr>
        <w:t xml:space="preserve"> </w:t>
      </w:r>
      <w:r w:rsidR="00ED3443">
        <w:rPr>
          <w:rFonts w:ascii="Times New Roman" w:hAnsi="Times New Roman"/>
          <w:sz w:val="24"/>
          <w:szCs w:val="24"/>
        </w:rPr>
        <w:t>в с</w:t>
      </w:r>
      <w:proofErr w:type="gramEnd"/>
      <w:r w:rsidR="00ED3443">
        <w:rPr>
          <w:rFonts w:ascii="Times New Roman" w:hAnsi="Times New Roman"/>
          <w:sz w:val="24"/>
          <w:szCs w:val="24"/>
        </w:rPr>
        <w:t xml:space="preserve">оответствии с Приложением </w:t>
      </w:r>
      <w:r w:rsidR="00473F18">
        <w:rPr>
          <w:rFonts w:ascii="Times New Roman" w:hAnsi="Times New Roman"/>
          <w:sz w:val="24"/>
          <w:szCs w:val="24"/>
        </w:rPr>
        <w:t xml:space="preserve">к </w:t>
      </w:r>
      <w:r w:rsidR="00692435">
        <w:rPr>
          <w:rFonts w:ascii="Times New Roman" w:hAnsi="Times New Roman"/>
          <w:sz w:val="24"/>
          <w:szCs w:val="24"/>
        </w:rPr>
        <w:t>Договору</w:t>
      </w:r>
      <w:r w:rsidR="00473F18">
        <w:rPr>
          <w:rFonts w:ascii="Times New Roman" w:hAnsi="Times New Roman"/>
          <w:sz w:val="24"/>
          <w:szCs w:val="24"/>
        </w:rPr>
        <w:t xml:space="preserve"> </w:t>
      </w:r>
      <w:r w:rsidR="00ED3443">
        <w:rPr>
          <w:rFonts w:ascii="Times New Roman" w:hAnsi="Times New Roman"/>
          <w:sz w:val="24"/>
          <w:szCs w:val="24"/>
        </w:rPr>
        <w:t xml:space="preserve">№ </w:t>
      </w:r>
      <w:r w:rsidR="00692435">
        <w:rPr>
          <w:rFonts w:ascii="Times New Roman" w:hAnsi="Times New Roman"/>
          <w:sz w:val="24"/>
          <w:szCs w:val="24"/>
        </w:rPr>
        <w:t>2</w:t>
      </w:r>
      <w:r w:rsidR="00ED3443">
        <w:rPr>
          <w:rFonts w:ascii="Times New Roman" w:hAnsi="Times New Roman"/>
          <w:sz w:val="24"/>
          <w:szCs w:val="24"/>
        </w:rPr>
        <w:t xml:space="preserve">, 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(далее - услуги), а Заказчик обязуется принять оказанные услуги и оплатить их.</w:t>
      </w:r>
      <w:r w:rsidRPr="00A82285">
        <w:rPr>
          <w:rFonts w:ascii="Times New Roman" w:hAnsi="Times New Roman"/>
          <w:color w:val="22272F"/>
          <w:sz w:val="24"/>
          <w:szCs w:val="24"/>
          <w:vertAlign w:val="superscript"/>
          <w:lang w:eastAsia="ru-RU"/>
        </w:rPr>
        <w:t> 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</w:t>
      </w:r>
    </w:p>
    <w:p w14:paraId="7EB4E37C" w14:textId="77777777" w:rsidR="00162F79" w:rsidRPr="00A82285" w:rsidRDefault="00162F79" w:rsidP="000410B6">
      <w:pPr>
        <w:spacing w:after="0" w:line="240" w:lineRule="auto"/>
        <w:jc w:val="center"/>
        <w:rPr>
          <w:rFonts w:ascii="Times New Roman" w:hAnsi="Times New Roman"/>
          <w:color w:val="22272F"/>
          <w:sz w:val="24"/>
          <w:szCs w:val="24"/>
          <w:lang w:eastAsia="ru-RU"/>
        </w:rPr>
      </w:pPr>
    </w:p>
    <w:p w14:paraId="7C88002F" w14:textId="77777777" w:rsidR="00162F79" w:rsidRPr="00A01739" w:rsidRDefault="00162F79" w:rsidP="000410B6">
      <w:pPr>
        <w:spacing w:after="0" w:line="240" w:lineRule="auto"/>
        <w:jc w:val="center"/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</w:pPr>
      <w:r w:rsidRPr="00A01739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>II. Условия оказания услуг</w:t>
      </w:r>
    </w:p>
    <w:p w14:paraId="087BF9E6" w14:textId="66A1948B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2.1. Услуги оказываются Исполнителем в соответствии с требованиями технического задания (приложение к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Договору</w:t>
      </w:r>
      <w:r w:rsidR="00DF0F2C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№1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), являющегося неотъемлемой частью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Договора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p w14:paraId="172E928C" w14:textId="77777777" w:rsidR="00162F79" w:rsidRPr="00A01739" w:rsidRDefault="00162F79" w:rsidP="000410B6">
      <w:pPr>
        <w:spacing w:after="0" w:line="240" w:lineRule="auto"/>
        <w:jc w:val="center"/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</w:pPr>
    </w:p>
    <w:p w14:paraId="70B8BBDB" w14:textId="77777777" w:rsidR="00162F79" w:rsidRPr="00A01739" w:rsidRDefault="00162F79" w:rsidP="000410B6">
      <w:pPr>
        <w:spacing w:after="0" w:line="240" w:lineRule="auto"/>
        <w:jc w:val="center"/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</w:pPr>
      <w:r w:rsidRPr="00A01739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>III. Взаимодействие Сторон</w:t>
      </w:r>
    </w:p>
    <w:p w14:paraId="7A0BA6D5" w14:textId="77777777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3.1. Исполнитель вправе:</w:t>
      </w:r>
    </w:p>
    <w:p w14:paraId="2C0C3756" w14:textId="648B5F8D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а) требовать своевременной оплаты на условиях, установленных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Договором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, надлежащим образом оказанных и принятых Заказчиком услуг;</w:t>
      </w:r>
      <w:r w:rsidRPr="00A82285">
        <w:rPr>
          <w:rFonts w:ascii="Times New Roman" w:hAnsi="Times New Roman"/>
          <w:color w:val="22272F"/>
          <w:sz w:val="24"/>
          <w:szCs w:val="24"/>
          <w:vertAlign w:val="superscript"/>
          <w:lang w:eastAsia="ru-RU"/>
        </w:rPr>
        <w:t> 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</w:t>
      </w:r>
    </w:p>
    <w:p w14:paraId="6BB39EC1" w14:textId="342F8E94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б) принять решение об одностороннем отказе от исполнения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Договора</w:t>
      </w:r>
      <w:r w:rsidR="00692435"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в соответствии с </w:t>
      </w:r>
      <w:hyperlink r:id="rId8" w:anchor="/document/10164072/entry/782" w:history="1">
        <w:r w:rsidRPr="00E446F6">
          <w:rPr>
            <w:rFonts w:ascii="Times New Roman" w:hAnsi="Times New Roman"/>
            <w:sz w:val="24"/>
            <w:szCs w:val="24"/>
            <w:lang w:eastAsia="ru-RU"/>
          </w:rPr>
          <w:t>гражданским законодательством</w:t>
        </w:r>
      </w:hyperlink>
      <w:r w:rsidRPr="00E446F6">
        <w:rPr>
          <w:rFonts w:ascii="Times New Roman" w:hAnsi="Times New Roman"/>
          <w:sz w:val="24"/>
          <w:szCs w:val="24"/>
          <w:lang w:eastAsia="ru-RU"/>
        </w:rPr>
        <w:t>;</w:t>
      </w:r>
      <w:r w:rsidRPr="00E446F6">
        <w:rPr>
          <w:rFonts w:ascii="Times New Roman" w:hAnsi="Times New Roman"/>
          <w:sz w:val="24"/>
          <w:szCs w:val="24"/>
          <w:vertAlign w:val="superscript"/>
          <w:lang w:eastAsia="ru-RU"/>
        </w:rPr>
        <w:t> </w:t>
      </w:r>
      <w:r w:rsidRPr="00E446F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64DE3B03" w14:textId="2DD6C86C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в)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Договоре;</w:t>
      </w:r>
    </w:p>
    <w:p w14:paraId="22E41B95" w14:textId="22F50792" w:rsidR="00BF0778" w:rsidRDefault="00162F79" w:rsidP="00692435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г) требовать возмещения убытков, уплаты неустоек (штрафов, пеней) в соответствии с </w:t>
      </w:r>
      <w:hyperlink r:id="rId9" w:anchor="/document/74390287/entry/21100" w:history="1">
        <w:r w:rsidRPr="008F4043">
          <w:rPr>
            <w:rFonts w:ascii="Times New Roman" w:hAnsi="Times New Roman"/>
            <w:sz w:val="24"/>
            <w:szCs w:val="24"/>
            <w:lang w:eastAsia="ru-RU"/>
          </w:rPr>
          <w:t>разделом XI</w:t>
        </w:r>
      </w:hyperlink>
      <w:r w:rsidRPr="008F4043">
        <w:rPr>
          <w:rFonts w:ascii="Times New Roman" w:hAnsi="Times New Roman"/>
          <w:sz w:val="24"/>
          <w:szCs w:val="24"/>
          <w:lang w:eastAsia="ru-RU"/>
        </w:rPr>
        <w:t> 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Договора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.</w:t>
      </w:r>
    </w:p>
    <w:p w14:paraId="330D577A" w14:textId="06EF3C2C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3.2. Исполнитель обязан:</w:t>
      </w:r>
      <w:r w:rsidRPr="00A82285">
        <w:rPr>
          <w:rFonts w:ascii="Times New Roman" w:hAnsi="Times New Roman"/>
          <w:color w:val="22272F"/>
          <w:sz w:val="24"/>
          <w:szCs w:val="24"/>
          <w:vertAlign w:val="superscript"/>
          <w:lang w:eastAsia="ru-RU"/>
        </w:rPr>
        <w:t> 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</w:t>
      </w:r>
    </w:p>
    <w:p w14:paraId="21E1B020" w14:textId="4D74ADC3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а) оказать услуги в соответствии с техническим заданием в предусмотренный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Договором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срок;</w:t>
      </w:r>
    </w:p>
    <w:p w14:paraId="6A2E7611" w14:textId="0F647DDF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б) предоставлять Заказчику по его требованию документы, относящиеся к предмету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Договора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Договора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;</w:t>
      </w:r>
    </w:p>
    <w:p w14:paraId="13745E18" w14:textId="7079D918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в) в случае принятия решения об одностороннем отказе от исполнения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Договора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Договоре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, а также телеграммой либо посредством факсимильной связи, либо по адресу электронной почты, либо с использованием иных средств связи и доставки, </w:t>
      </w:r>
      <w:proofErr w:type="gramStart"/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обеспечивающих</w:t>
      </w:r>
      <w:proofErr w:type="gramEnd"/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фиксирование данного уведомления и получение Исполнителем подтверждения о его вручении Заказчику;</w:t>
      </w:r>
      <w:r w:rsidRPr="00A82285">
        <w:rPr>
          <w:rFonts w:ascii="Times New Roman" w:hAnsi="Times New Roman"/>
          <w:color w:val="22272F"/>
          <w:sz w:val="24"/>
          <w:szCs w:val="24"/>
          <w:vertAlign w:val="superscript"/>
          <w:lang w:eastAsia="ru-RU"/>
        </w:rPr>
        <w:t> 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</w:t>
      </w:r>
    </w:p>
    <w:p w14:paraId="724A721E" w14:textId="633AEBFA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г)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lastRenderedPageBreak/>
        <w:t xml:space="preserve">правилам, государственным стандартам), сертификации, лицензирования, установленным законодательством Российской Федерации и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Договором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;</w:t>
      </w:r>
    </w:p>
    <w:p w14:paraId="2D08D9F7" w14:textId="77777777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д) обеспечить за свой счёт устранение недостатков, выявленных при приёмке Заказчиком оказанных услуг.</w:t>
      </w:r>
      <w:r w:rsidRPr="00A82285">
        <w:rPr>
          <w:rFonts w:ascii="Times New Roman" w:hAnsi="Times New Roman"/>
          <w:color w:val="22272F"/>
          <w:sz w:val="24"/>
          <w:szCs w:val="24"/>
          <w:vertAlign w:val="superscript"/>
          <w:lang w:eastAsia="ru-RU"/>
        </w:rPr>
        <w:t> </w:t>
      </w:r>
    </w:p>
    <w:p w14:paraId="479EB651" w14:textId="77777777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3.3. Заказчик вправе:</w:t>
      </w:r>
    </w:p>
    <w:p w14:paraId="2EC5163F" w14:textId="2935B58C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а) требовать от Исполнителя надлежащего исполнения обязательств, </w:t>
      </w:r>
      <w:proofErr w:type="gramStart"/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установленных</w:t>
      </w:r>
      <w:proofErr w:type="gramEnd"/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Договором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;</w:t>
      </w:r>
    </w:p>
    <w:p w14:paraId="59F33A0A" w14:textId="77777777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14:paraId="63067297" w14:textId="2E36D2D5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в) проверять ход и качество выполнения Исполнителем условий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Договора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без вмешательства в оперативно-хозяйственную деятельность Исполнителя;</w:t>
      </w:r>
    </w:p>
    <w:p w14:paraId="0966E659" w14:textId="0CA0AC11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г) требовать возмещения убытков в соответствии с </w:t>
      </w:r>
      <w:hyperlink r:id="rId10" w:anchor="/document/74390287/entry/21100" w:history="1">
        <w:r w:rsidRPr="00E446F6">
          <w:rPr>
            <w:rFonts w:ascii="Times New Roman" w:hAnsi="Times New Roman"/>
            <w:sz w:val="24"/>
            <w:szCs w:val="24"/>
            <w:lang w:eastAsia="ru-RU"/>
          </w:rPr>
          <w:t>разделом XI</w:t>
        </w:r>
      </w:hyperlink>
      <w:r w:rsidRPr="00E446F6">
        <w:rPr>
          <w:rFonts w:ascii="Times New Roman" w:hAnsi="Times New Roman"/>
          <w:sz w:val="24"/>
          <w:szCs w:val="24"/>
          <w:lang w:eastAsia="ru-RU"/>
        </w:rPr>
        <w:t> 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Договора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, причинённых по вине Исполнителя;</w:t>
      </w:r>
    </w:p>
    <w:p w14:paraId="646B2422" w14:textId="77777777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3.4. Заказчик обязан:</w:t>
      </w:r>
    </w:p>
    <w:p w14:paraId="7D5625BB" w14:textId="42DE9F99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а) принять и оплатить оказанные услуги в соответствии с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Договором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;</w:t>
      </w:r>
      <w:r w:rsidRPr="00A82285">
        <w:rPr>
          <w:rFonts w:ascii="Times New Roman" w:hAnsi="Times New Roman"/>
          <w:color w:val="22272F"/>
          <w:sz w:val="24"/>
          <w:szCs w:val="24"/>
          <w:vertAlign w:val="superscript"/>
          <w:lang w:eastAsia="ru-RU"/>
        </w:rPr>
        <w:t> 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</w:t>
      </w:r>
    </w:p>
    <w:p w14:paraId="6CF28106" w14:textId="1BA08E30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б) обеспечить контроль за исполнением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Договора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, в том числе на отдельных этапах его исполнения;</w:t>
      </w:r>
    </w:p>
    <w:p w14:paraId="3A986E13" w14:textId="77777777" w:rsidR="00162F79" w:rsidRPr="00A82285" w:rsidRDefault="00162F79" w:rsidP="000410B6">
      <w:pPr>
        <w:spacing w:after="0" w:line="240" w:lineRule="auto"/>
        <w:jc w:val="center"/>
        <w:rPr>
          <w:rFonts w:ascii="Times New Roman" w:hAnsi="Times New Roman"/>
          <w:color w:val="22272F"/>
          <w:sz w:val="24"/>
          <w:szCs w:val="24"/>
          <w:lang w:eastAsia="ru-RU"/>
        </w:rPr>
      </w:pPr>
    </w:p>
    <w:p w14:paraId="0D1EA364" w14:textId="59186079" w:rsidR="007037D5" w:rsidRPr="00A01739" w:rsidRDefault="00162F79" w:rsidP="004A2B04">
      <w:pPr>
        <w:spacing w:after="0" w:line="240" w:lineRule="auto"/>
        <w:jc w:val="center"/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</w:pPr>
      <w:r w:rsidRPr="00A01739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>IV. Место и сроки оказания услуг</w:t>
      </w:r>
    </w:p>
    <w:p w14:paraId="5F364953" w14:textId="4BC692C5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4.1. Услуги оказываются в сроки, указанные в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Договоре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.</w:t>
      </w:r>
    </w:p>
    <w:p w14:paraId="40A7ED30" w14:textId="4BDE1713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Начало оказания услуг – с даты подписания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Договора</w:t>
      </w:r>
      <w:r w:rsidR="005F5B60" w:rsidRPr="00A82285">
        <w:rPr>
          <w:rFonts w:ascii="Times New Roman" w:hAnsi="Times New Roman"/>
          <w:color w:val="22272F"/>
          <w:sz w:val="24"/>
          <w:szCs w:val="24"/>
          <w:vertAlign w:val="superscript"/>
          <w:lang w:eastAsia="ru-RU"/>
        </w:rPr>
        <w:t>.</w:t>
      </w:r>
    </w:p>
    <w:p w14:paraId="054323D5" w14:textId="1D492576" w:rsidR="00162F79" w:rsidRPr="00BF0778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</w:pPr>
      <w:r w:rsidRPr="00BF0778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 xml:space="preserve">Окончание оказания услуг </w:t>
      </w:r>
      <w:r w:rsidR="00E446F6" w:rsidRPr="00BF0778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>- н</w:t>
      </w:r>
      <w:r w:rsidR="00E446F6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>е позднее</w:t>
      </w:r>
      <w:r w:rsidRPr="00BF0778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 xml:space="preserve"> </w:t>
      </w:r>
      <w:r w:rsidR="00FC3514" w:rsidRPr="00FC3514">
        <w:rPr>
          <w:rFonts w:ascii="Times New Roman" w:hAnsi="Times New Roman"/>
          <w:b/>
          <w:bCs/>
          <w:color w:val="22272F"/>
          <w:sz w:val="24"/>
          <w:szCs w:val="24"/>
          <w:highlight w:val="yellow"/>
          <w:lang w:eastAsia="ru-RU"/>
        </w:rPr>
        <w:t>15</w:t>
      </w:r>
      <w:r w:rsidRPr="00FC3514">
        <w:rPr>
          <w:rFonts w:ascii="Times New Roman" w:hAnsi="Times New Roman"/>
          <w:b/>
          <w:bCs/>
          <w:color w:val="22272F"/>
          <w:sz w:val="24"/>
          <w:szCs w:val="24"/>
          <w:highlight w:val="yellow"/>
          <w:lang w:eastAsia="ru-RU"/>
        </w:rPr>
        <w:t>.12.202</w:t>
      </w:r>
      <w:r w:rsidR="00E446F6">
        <w:rPr>
          <w:rFonts w:ascii="Times New Roman" w:hAnsi="Times New Roman"/>
          <w:b/>
          <w:bCs/>
          <w:color w:val="22272F"/>
          <w:sz w:val="24"/>
          <w:szCs w:val="24"/>
          <w:highlight w:val="yellow"/>
          <w:lang w:eastAsia="ru-RU"/>
        </w:rPr>
        <w:t>6</w:t>
      </w:r>
      <w:r w:rsidR="00BF0778" w:rsidRPr="00FC3514">
        <w:rPr>
          <w:rFonts w:ascii="Times New Roman" w:hAnsi="Times New Roman"/>
          <w:b/>
          <w:bCs/>
          <w:color w:val="22272F"/>
          <w:sz w:val="24"/>
          <w:szCs w:val="24"/>
          <w:highlight w:val="yellow"/>
          <w:lang w:eastAsia="ru-RU"/>
        </w:rPr>
        <w:t>г</w:t>
      </w:r>
      <w:r w:rsidRPr="00BF0778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>.</w:t>
      </w:r>
    </w:p>
    <w:p w14:paraId="7BC24A3D" w14:textId="6CCE9961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4.2. Датой исполнения Исполнителем обязательств по </w:t>
      </w:r>
      <w:r w:rsidR="007037D5">
        <w:rPr>
          <w:rFonts w:ascii="Times New Roman" w:hAnsi="Times New Roman"/>
          <w:color w:val="22272F"/>
          <w:sz w:val="24"/>
          <w:szCs w:val="24"/>
          <w:lang w:eastAsia="ru-RU"/>
        </w:rPr>
        <w:t>Договору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считается дата подписания Сторонами акта сдачи-приёмки оказанных услуг.</w:t>
      </w:r>
    </w:p>
    <w:p w14:paraId="67A6F846" w14:textId="7C2B640F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4.3. Место оказания услуг: </w:t>
      </w:r>
      <w:r w:rsidR="00E446F6">
        <w:rPr>
          <w:rFonts w:ascii="Times New Roman" w:hAnsi="Times New Roman"/>
          <w:color w:val="22272F"/>
          <w:sz w:val="24"/>
          <w:szCs w:val="24"/>
          <w:lang w:eastAsia="ru-RU"/>
        </w:rPr>
        <w:t>___________________</w:t>
      </w:r>
    </w:p>
    <w:p w14:paraId="0B8F87D9" w14:textId="77777777" w:rsidR="00162F79" w:rsidRPr="00A82285" w:rsidRDefault="00162F79" w:rsidP="000410B6">
      <w:pPr>
        <w:spacing w:after="0" w:line="240" w:lineRule="auto"/>
        <w:jc w:val="center"/>
        <w:rPr>
          <w:rFonts w:ascii="Times New Roman" w:hAnsi="Times New Roman"/>
          <w:color w:val="22272F"/>
          <w:sz w:val="24"/>
          <w:szCs w:val="24"/>
          <w:lang w:eastAsia="ru-RU"/>
        </w:rPr>
      </w:pPr>
    </w:p>
    <w:p w14:paraId="1C5B5152" w14:textId="790893BB" w:rsidR="00162F79" w:rsidRPr="00A01739" w:rsidRDefault="00162F79" w:rsidP="004A2B04">
      <w:pPr>
        <w:spacing w:after="0" w:line="240" w:lineRule="auto"/>
        <w:jc w:val="center"/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</w:pPr>
      <w:r w:rsidRPr="00A01739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>V. Порядок сдачи и приёмки оказанных услуг</w:t>
      </w:r>
      <w:r w:rsidRPr="00A01739">
        <w:rPr>
          <w:rFonts w:ascii="Times New Roman" w:hAnsi="Times New Roman"/>
          <w:b/>
          <w:bCs/>
          <w:color w:val="22272F"/>
          <w:sz w:val="24"/>
          <w:szCs w:val="24"/>
          <w:vertAlign w:val="superscript"/>
          <w:lang w:eastAsia="ru-RU"/>
        </w:rPr>
        <w:t> </w:t>
      </w:r>
    </w:p>
    <w:p w14:paraId="764B872F" w14:textId="126E7D22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5.1. Исполнитель обязан в письменной форме уведомить Заказчика о готовности оказываемых услуг к сдаче в срок не позднее пяти </w:t>
      </w:r>
      <w:r w:rsidR="005F5B60" w:rsidRPr="00A82285">
        <w:rPr>
          <w:rFonts w:ascii="Times New Roman" w:hAnsi="Times New Roman"/>
          <w:color w:val="22272F"/>
          <w:sz w:val="24"/>
          <w:szCs w:val="24"/>
          <w:lang w:eastAsia="ru-RU"/>
        </w:rPr>
        <w:t>дней</w:t>
      </w:r>
      <w:r w:rsidR="00E446F6">
        <w:rPr>
          <w:rFonts w:ascii="Times New Roman" w:hAnsi="Times New Roman"/>
          <w:color w:val="22272F"/>
          <w:sz w:val="24"/>
          <w:szCs w:val="24"/>
          <w:lang w:eastAsia="ru-RU"/>
        </w:rPr>
        <w:t>.</w:t>
      </w:r>
    </w:p>
    <w:p w14:paraId="4A8E1274" w14:textId="77777777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Уведомление Исполнителя о готовности оказываемых услуг к сдаче должно быть подписано руководителем Исполнителя (иным уполномоченным лицом).</w:t>
      </w:r>
    </w:p>
    <w:p w14:paraId="4766DA0F" w14:textId="5CF26BF2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Вместе с уведомлением Исполнитель представляет Заказчику акт сдачи-приемки оказанных </w:t>
      </w:r>
      <w:r w:rsidR="005F5B60" w:rsidRPr="00A82285">
        <w:rPr>
          <w:rFonts w:ascii="Times New Roman" w:hAnsi="Times New Roman"/>
          <w:color w:val="22272F"/>
          <w:sz w:val="24"/>
          <w:szCs w:val="24"/>
          <w:lang w:eastAsia="ru-RU"/>
        </w:rPr>
        <w:t>услуг в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</w:t>
      </w:r>
      <w:r w:rsidR="005F5B60" w:rsidRPr="00A82285">
        <w:rPr>
          <w:rFonts w:ascii="Times New Roman" w:hAnsi="Times New Roman"/>
          <w:color w:val="22272F"/>
          <w:sz w:val="24"/>
          <w:szCs w:val="24"/>
          <w:lang w:eastAsia="ru-RU"/>
        </w:rPr>
        <w:t>дву</w:t>
      </w:r>
      <w:r w:rsidR="00573681">
        <w:rPr>
          <w:rFonts w:ascii="Times New Roman" w:hAnsi="Times New Roman"/>
          <w:color w:val="22272F"/>
          <w:sz w:val="24"/>
          <w:szCs w:val="24"/>
          <w:lang w:eastAsia="ru-RU"/>
        </w:rPr>
        <w:t>х экземплярах.</w:t>
      </w:r>
    </w:p>
    <w:p w14:paraId="4FC85D32" w14:textId="77777777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К акту сдачи-приемки оказанных услуг прилагаются также документы, предусмотренные техническим заданием.</w:t>
      </w:r>
    </w:p>
    <w:p w14:paraId="7A256481" w14:textId="6790D717" w:rsidR="00162F79" w:rsidRPr="00A82285" w:rsidRDefault="00162F79" w:rsidP="00F9427B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5.</w:t>
      </w:r>
      <w:r w:rsidR="007037D5">
        <w:rPr>
          <w:rFonts w:ascii="Times New Roman" w:hAnsi="Times New Roman"/>
          <w:color w:val="22272F"/>
          <w:sz w:val="24"/>
          <w:szCs w:val="24"/>
          <w:lang w:eastAsia="ru-RU"/>
        </w:rPr>
        <w:t>2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. Заказчик в течение пяти дней с даты получения акта сдачи-приемки оказанных услуг и документов, осуществляет проверку оказанных Исполнителем услуг  по </w:t>
      </w:r>
      <w:r w:rsidR="007037D5">
        <w:rPr>
          <w:rFonts w:ascii="Times New Roman" w:hAnsi="Times New Roman"/>
          <w:color w:val="22272F"/>
          <w:sz w:val="24"/>
          <w:szCs w:val="24"/>
          <w:lang w:eastAsia="ru-RU"/>
        </w:rPr>
        <w:t>Договору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на предмет соответствия оказанных услуг требованиям и условиям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Договора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, принимает оказанные услуги, передает Исполнителю подписанный со своей стороны акт сдачи-приемки оказанных услуг по </w:t>
      </w:r>
      <w:r w:rsidR="007037D5">
        <w:rPr>
          <w:rFonts w:ascii="Times New Roman" w:hAnsi="Times New Roman"/>
          <w:color w:val="22272F"/>
          <w:sz w:val="24"/>
          <w:szCs w:val="24"/>
          <w:lang w:eastAsia="ru-RU"/>
        </w:rPr>
        <w:t>Договору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или отказывает в приемке, направляя мотивированный отказ от приемки оказанных услуг с перечнем выявленных недостатков и с указанием сроков их устранения.</w:t>
      </w:r>
    </w:p>
    <w:p w14:paraId="078D9D61" w14:textId="052041CE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5.</w:t>
      </w:r>
      <w:r w:rsidR="007037D5">
        <w:rPr>
          <w:rFonts w:ascii="Times New Roman" w:hAnsi="Times New Roman"/>
          <w:color w:val="22272F"/>
          <w:sz w:val="24"/>
          <w:szCs w:val="24"/>
          <w:lang w:eastAsia="ru-RU"/>
        </w:rPr>
        <w:t>3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. Заказчик вправе не отказывать в приемке оказанных услуг в случае выявления несоответствия этих услуг условиям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Договора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, если выявленное несоответствие не препятствует приемке этих услуг и устранено Исполнителем.</w:t>
      </w:r>
    </w:p>
    <w:p w14:paraId="5EDB5719" w14:textId="77777777" w:rsidR="00162F79" w:rsidRPr="00A82285" w:rsidRDefault="00162F79" w:rsidP="000410B6">
      <w:pPr>
        <w:spacing w:after="0" w:line="240" w:lineRule="auto"/>
        <w:jc w:val="center"/>
        <w:rPr>
          <w:rFonts w:ascii="Times New Roman" w:hAnsi="Times New Roman"/>
          <w:color w:val="22272F"/>
          <w:sz w:val="24"/>
          <w:szCs w:val="24"/>
          <w:lang w:eastAsia="ru-RU"/>
        </w:rPr>
      </w:pPr>
    </w:p>
    <w:p w14:paraId="421A9771" w14:textId="77777777" w:rsidR="007D5DFF" w:rsidRDefault="007D5DFF" w:rsidP="000410B6">
      <w:pPr>
        <w:spacing w:after="0" w:line="240" w:lineRule="auto"/>
        <w:jc w:val="center"/>
        <w:rPr>
          <w:rFonts w:ascii="Times New Roman" w:hAnsi="Times New Roman"/>
          <w:color w:val="22272F"/>
          <w:sz w:val="24"/>
          <w:szCs w:val="24"/>
          <w:lang w:eastAsia="ru-RU"/>
        </w:rPr>
      </w:pPr>
    </w:p>
    <w:p w14:paraId="49642527" w14:textId="24D42127" w:rsidR="007037D5" w:rsidRPr="00A01739" w:rsidRDefault="00162F79" w:rsidP="004A2B04">
      <w:pPr>
        <w:spacing w:after="0" w:line="240" w:lineRule="auto"/>
        <w:jc w:val="center"/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</w:pPr>
      <w:r w:rsidRPr="00A01739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 xml:space="preserve">VI. Цена </w:t>
      </w:r>
      <w:r w:rsidR="00692435" w:rsidRPr="00A01739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>Договора</w:t>
      </w:r>
      <w:r w:rsidRPr="00A01739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 xml:space="preserve"> и порядок расчётов</w:t>
      </w:r>
    </w:p>
    <w:p w14:paraId="1BD348D5" w14:textId="61B7A8B9" w:rsidR="003823EC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6.1</w:t>
      </w:r>
      <w:r w:rsidRPr="00BF0778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 xml:space="preserve">. Цена </w:t>
      </w:r>
      <w:r w:rsidR="00692435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>Договора</w:t>
      </w:r>
      <w:r w:rsidRPr="00BF0778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 xml:space="preserve"> составляет </w:t>
      </w:r>
      <w:r w:rsidR="00E446F6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>_________</w:t>
      </w:r>
      <w:r w:rsidR="003823EC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 xml:space="preserve"> </w:t>
      </w:r>
      <w:r w:rsidR="007037D5" w:rsidRPr="007037D5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 xml:space="preserve">руб., в т.ч. НДС </w:t>
      </w:r>
      <w:r w:rsidR="00E446F6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>-__</w:t>
      </w:r>
      <w:r w:rsidR="007037D5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 xml:space="preserve">% </w:t>
      </w:r>
      <w:r w:rsidR="00E446F6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>________</w:t>
      </w:r>
      <w:r w:rsidR="003823EC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 xml:space="preserve"> руб.</w:t>
      </w:r>
    </w:p>
    <w:p w14:paraId="7D251493" w14:textId="25968E06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6.</w:t>
      </w:r>
      <w:r w:rsidR="007037D5">
        <w:rPr>
          <w:rFonts w:ascii="Times New Roman" w:hAnsi="Times New Roman"/>
          <w:color w:val="22272F"/>
          <w:sz w:val="24"/>
          <w:szCs w:val="24"/>
          <w:lang w:eastAsia="ru-RU"/>
        </w:rPr>
        <w:t>2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. Цена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Договора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включает в себя все расходы, связанные с выполнением Исполнителем обязательств по </w:t>
      </w:r>
      <w:r w:rsidR="007037D5">
        <w:rPr>
          <w:rFonts w:ascii="Times New Roman" w:hAnsi="Times New Roman"/>
          <w:color w:val="22272F"/>
          <w:sz w:val="24"/>
          <w:szCs w:val="24"/>
          <w:lang w:eastAsia="ru-RU"/>
        </w:rPr>
        <w:t>Договору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, в том числе налоги, сборы и другие обязательные платежи, которые Исполнитель должен выплатить в связи с выполнением обязательств по </w:t>
      </w:r>
      <w:r w:rsidR="007037D5">
        <w:rPr>
          <w:rFonts w:ascii="Times New Roman" w:hAnsi="Times New Roman"/>
          <w:color w:val="22272F"/>
          <w:sz w:val="24"/>
          <w:szCs w:val="24"/>
          <w:lang w:eastAsia="ru-RU"/>
        </w:rPr>
        <w:t>Договору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в соответствии с законодательством Российской Федерации.</w:t>
      </w:r>
      <w:r w:rsidRPr="00A82285">
        <w:rPr>
          <w:rFonts w:ascii="Times New Roman" w:hAnsi="Times New Roman"/>
          <w:color w:val="22272F"/>
          <w:sz w:val="24"/>
          <w:szCs w:val="24"/>
          <w:vertAlign w:val="superscript"/>
          <w:lang w:eastAsia="ru-RU"/>
        </w:rPr>
        <w:t> 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</w:t>
      </w:r>
    </w:p>
    <w:p w14:paraId="1293459D" w14:textId="1845B995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6.</w:t>
      </w:r>
      <w:r w:rsidR="007037D5">
        <w:rPr>
          <w:rFonts w:ascii="Times New Roman" w:hAnsi="Times New Roman"/>
          <w:color w:val="22272F"/>
          <w:sz w:val="24"/>
          <w:szCs w:val="24"/>
          <w:lang w:eastAsia="ru-RU"/>
        </w:rPr>
        <w:t>3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. Цена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Договора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является твёрдой и определяется на весь срок исполнения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Договора</w:t>
      </w:r>
      <w:r w:rsidR="007037D5">
        <w:rPr>
          <w:rFonts w:ascii="Times New Roman" w:hAnsi="Times New Roman"/>
          <w:color w:val="22272F"/>
          <w:sz w:val="24"/>
          <w:szCs w:val="24"/>
          <w:lang w:eastAsia="ru-RU"/>
        </w:rPr>
        <w:t>.</w:t>
      </w:r>
    </w:p>
    <w:p w14:paraId="36E25567" w14:textId="4A24EC8B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lastRenderedPageBreak/>
        <w:t xml:space="preserve">Цена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Договора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может быть снижена по соглашению Сторон </w:t>
      </w:r>
      <w:r w:rsidR="005F5B60" w:rsidRPr="00A82285">
        <w:rPr>
          <w:rFonts w:ascii="Times New Roman" w:hAnsi="Times New Roman"/>
          <w:color w:val="22272F"/>
          <w:sz w:val="24"/>
          <w:szCs w:val="24"/>
          <w:lang w:eastAsia="ru-RU"/>
        </w:rPr>
        <w:t>без изменения,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предусмотренных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Договором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объёма и качества оказываемых услуг и иных условий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Договора</w:t>
      </w:r>
      <w:r w:rsidR="005F5B60" w:rsidRPr="00A82285">
        <w:rPr>
          <w:rFonts w:ascii="Times New Roman" w:hAnsi="Times New Roman"/>
          <w:color w:val="22272F"/>
          <w:sz w:val="24"/>
          <w:szCs w:val="24"/>
          <w:vertAlign w:val="superscript"/>
          <w:lang w:eastAsia="ru-RU"/>
        </w:rPr>
        <w:t>.</w:t>
      </w:r>
      <w:r w:rsidRPr="00A82285">
        <w:rPr>
          <w:rFonts w:ascii="Times New Roman" w:hAnsi="Times New Roman"/>
          <w:color w:val="22272F"/>
          <w:sz w:val="24"/>
          <w:szCs w:val="24"/>
          <w:vertAlign w:val="superscript"/>
          <w:lang w:eastAsia="ru-RU"/>
        </w:rPr>
        <w:t> 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</w:t>
      </w:r>
    </w:p>
    <w:p w14:paraId="414D274C" w14:textId="5DD0BB44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6.</w:t>
      </w:r>
      <w:r w:rsidR="007037D5">
        <w:rPr>
          <w:rFonts w:ascii="Times New Roman" w:hAnsi="Times New Roman"/>
          <w:color w:val="22272F"/>
          <w:sz w:val="24"/>
          <w:szCs w:val="24"/>
          <w:lang w:eastAsia="ru-RU"/>
        </w:rPr>
        <w:t>4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. </w:t>
      </w:r>
      <w:r w:rsidRPr="007037D5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 xml:space="preserve">Расчеты между Заказчиком и Исполнителем за оказанные услуги производятся не позднее </w:t>
      </w:r>
      <w:r w:rsidR="007037D5" w:rsidRPr="007037D5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>десяти</w:t>
      </w:r>
      <w:r w:rsidRPr="007037D5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> </w:t>
      </w:r>
      <w:r w:rsidR="00E446F6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 xml:space="preserve">рабочих </w:t>
      </w:r>
      <w:r w:rsidRPr="007037D5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>дней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с даты подписания Заказчиком акта сдачи-приёмки оказанных услуг.</w:t>
      </w:r>
    </w:p>
    <w:p w14:paraId="47E967EC" w14:textId="7E26DFF3" w:rsidR="00162F79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6.</w:t>
      </w:r>
      <w:r w:rsidR="007037D5">
        <w:rPr>
          <w:rFonts w:ascii="Times New Roman" w:hAnsi="Times New Roman"/>
          <w:color w:val="22272F"/>
          <w:sz w:val="24"/>
          <w:szCs w:val="24"/>
          <w:lang w:eastAsia="ru-RU"/>
        </w:rPr>
        <w:t>5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. Оплата по </w:t>
      </w:r>
      <w:r w:rsidR="007037D5">
        <w:rPr>
          <w:rFonts w:ascii="Times New Roman" w:hAnsi="Times New Roman"/>
          <w:color w:val="22272F"/>
          <w:sz w:val="24"/>
          <w:szCs w:val="24"/>
          <w:lang w:eastAsia="ru-RU"/>
        </w:rPr>
        <w:t>Договору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осуществляется по безналичному расчёту платёжными поручениями путём перечисления Заказчиком денежных средств на расчётный счёт Исполнителя, указанный в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Договоре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. В случае изменения расчётного счёта Исполнитель обязан в течение трёх рабочих дней с даты изменения расчётного счёта в письменной форме сообщить об этом Заказчику, указав новые реквизиты расчётного счёта. В противном случае все риски, связанные с перечислением Заказчиком денежных средств на указанный в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Договоре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счёт Исполнителя, несёт Исполнитель. </w:t>
      </w:r>
    </w:p>
    <w:p w14:paraId="74703082" w14:textId="03217F06" w:rsidR="00FC3514" w:rsidRPr="00A82285" w:rsidRDefault="00FC3514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>
        <w:rPr>
          <w:rFonts w:ascii="Times New Roman" w:hAnsi="Times New Roman"/>
          <w:color w:val="22272F"/>
          <w:sz w:val="24"/>
          <w:szCs w:val="24"/>
          <w:lang w:eastAsia="ru-RU"/>
        </w:rPr>
        <w:t>6.6.</w:t>
      </w:r>
      <w:r w:rsidRPr="00E446F6">
        <w:rPr>
          <w:rFonts w:ascii="Times New Roman" w:hAnsi="Times New Roman"/>
          <w:color w:val="22272F"/>
          <w:sz w:val="24"/>
          <w:szCs w:val="24"/>
          <w:lang w:eastAsia="ru-RU"/>
        </w:rPr>
        <w:t>Источник финансирования: Федеральный бюджет</w:t>
      </w:r>
      <w:r>
        <w:rPr>
          <w:rFonts w:ascii="Times New Roman" w:hAnsi="Times New Roman"/>
          <w:color w:val="22272F"/>
          <w:sz w:val="24"/>
          <w:szCs w:val="24"/>
          <w:lang w:eastAsia="ru-RU"/>
        </w:rPr>
        <w:t xml:space="preserve"> </w:t>
      </w:r>
    </w:p>
    <w:p w14:paraId="6044B65A" w14:textId="77777777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</w:p>
    <w:p w14:paraId="6F2559D0" w14:textId="64250226" w:rsidR="007037D5" w:rsidRPr="00A01739" w:rsidRDefault="00162F79" w:rsidP="004A2B04">
      <w:pPr>
        <w:spacing w:after="0" w:line="240" w:lineRule="auto"/>
        <w:jc w:val="center"/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</w:pPr>
      <w:r w:rsidRPr="00A01739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>VII. Обстоятельства непреодолимой силы</w:t>
      </w:r>
    </w:p>
    <w:p w14:paraId="7B08EC6C" w14:textId="035D772D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7.1. Стороны не несут ответственность за полное или частичное неисполнение </w:t>
      </w:r>
      <w:proofErr w:type="gramStart"/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предусмотренных</w:t>
      </w:r>
      <w:proofErr w:type="gramEnd"/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Договором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обязательств, если такое неисполнение связано с обстоятельствами непреодолимой силы.</w:t>
      </w:r>
    </w:p>
    <w:p w14:paraId="2062F601" w14:textId="436ADEE0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7.2. В случае если надлежащее исполнение Стороной предусмотренных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Договором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обязательств оказалось невозможным вследствие обстоятельств непреодолимой силы, такая Сторона не позднее десяти 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0F844721" w14:textId="4657D442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7.3. В случае возникновения обстоятельств непреодолимой силы Стороны вправе расторгнуть </w:t>
      </w:r>
      <w:r w:rsidR="007037D5">
        <w:rPr>
          <w:rFonts w:ascii="Times New Roman" w:hAnsi="Times New Roman"/>
          <w:color w:val="22272F"/>
          <w:sz w:val="24"/>
          <w:szCs w:val="24"/>
          <w:lang w:eastAsia="ru-RU"/>
        </w:rPr>
        <w:t>Договор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, и в этом случае ни одна из Сторон не вправе требовать возмещения убытков.</w:t>
      </w:r>
    </w:p>
    <w:p w14:paraId="60A96A65" w14:textId="77777777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5E638160" w14:textId="77777777" w:rsidR="00162F79" w:rsidRPr="00A82285" w:rsidRDefault="00162F79" w:rsidP="000410B6">
      <w:pPr>
        <w:spacing w:after="0" w:line="240" w:lineRule="auto"/>
        <w:jc w:val="center"/>
        <w:rPr>
          <w:rFonts w:ascii="Times New Roman" w:hAnsi="Times New Roman"/>
          <w:color w:val="22272F"/>
          <w:sz w:val="24"/>
          <w:szCs w:val="24"/>
          <w:lang w:eastAsia="ru-RU"/>
        </w:rPr>
      </w:pPr>
    </w:p>
    <w:p w14:paraId="04CD8840" w14:textId="02071108" w:rsidR="007037D5" w:rsidRPr="00A01739" w:rsidRDefault="00162F79" w:rsidP="004A2B04">
      <w:pPr>
        <w:spacing w:after="0" w:line="240" w:lineRule="auto"/>
        <w:jc w:val="center"/>
        <w:rPr>
          <w:rFonts w:ascii="Times New Roman" w:hAnsi="Times New Roman"/>
          <w:b/>
          <w:bCs/>
          <w:color w:val="22272F"/>
          <w:sz w:val="24"/>
          <w:szCs w:val="24"/>
          <w:vertAlign w:val="superscript"/>
          <w:lang w:eastAsia="ru-RU"/>
        </w:rPr>
      </w:pPr>
      <w:r w:rsidRPr="00A01739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>VIII. Гарантийные обязательства</w:t>
      </w:r>
      <w:r w:rsidRPr="00A01739">
        <w:rPr>
          <w:rFonts w:ascii="Times New Roman" w:hAnsi="Times New Roman"/>
          <w:b/>
          <w:bCs/>
          <w:color w:val="22272F"/>
          <w:sz w:val="24"/>
          <w:szCs w:val="24"/>
          <w:vertAlign w:val="superscript"/>
          <w:lang w:eastAsia="ru-RU"/>
        </w:rPr>
        <w:t> </w:t>
      </w:r>
    </w:p>
    <w:p w14:paraId="54490580" w14:textId="549408CF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8.1. Исполнитель гарантирует Заказчику качество оказания услуг в соответствии с требованиями, предусмотренными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Договором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.</w:t>
      </w:r>
    </w:p>
    <w:p w14:paraId="1064DBF7" w14:textId="29A05E63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8.2. Гарантийный срок на оказанные услуги с даты подписания акта сдачи-приемки оказанных услуг составляет </w:t>
      </w:r>
      <w:r w:rsidR="00672988">
        <w:rPr>
          <w:rFonts w:ascii="Times New Roman" w:hAnsi="Times New Roman"/>
          <w:color w:val="22272F"/>
          <w:sz w:val="24"/>
          <w:szCs w:val="24"/>
          <w:lang w:eastAsia="ru-RU"/>
        </w:rPr>
        <w:t>6 месяцев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.</w:t>
      </w:r>
    </w:p>
    <w:p w14:paraId="08574BC1" w14:textId="77777777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8.3. 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 </w:t>
      </w:r>
    </w:p>
    <w:p w14:paraId="1801E75C" w14:textId="77777777" w:rsidR="00162F79" w:rsidRPr="00A82285" w:rsidRDefault="00162F79" w:rsidP="000410B6">
      <w:pPr>
        <w:spacing w:after="0" w:line="240" w:lineRule="auto"/>
        <w:jc w:val="center"/>
        <w:rPr>
          <w:rFonts w:ascii="Times New Roman" w:hAnsi="Times New Roman"/>
          <w:color w:val="22272F"/>
          <w:sz w:val="24"/>
          <w:szCs w:val="24"/>
          <w:lang w:eastAsia="ru-RU"/>
        </w:rPr>
      </w:pPr>
    </w:p>
    <w:p w14:paraId="3D4A2CA1" w14:textId="01785FFD" w:rsidR="007037D5" w:rsidRPr="00A01739" w:rsidRDefault="00162F79" w:rsidP="004A2B04">
      <w:pPr>
        <w:spacing w:after="0" w:line="240" w:lineRule="auto"/>
        <w:jc w:val="center"/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</w:pPr>
      <w:r w:rsidRPr="00A01739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>IX. Рассмотрение и разрешение споров</w:t>
      </w:r>
    </w:p>
    <w:p w14:paraId="7C7931A3" w14:textId="783E3D57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9.1. Все споры и разногласия, которые могут возникнуть из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Договора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между Сторонами, будут разрешаться путем переговоров, в том числе в претензионном порядке.</w:t>
      </w:r>
    </w:p>
    <w:p w14:paraId="50723446" w14:textId="076085D5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9.2. Претензия оформляется в письменной форме. В претензии перечисляются допущенные при исполнении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Договора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нарушения со ссылкой на соответствующие положения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Договора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484C3739" w14:textId="77777777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Срок рассмотрения претензии не может превышать пятнадцать 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2EEF5EB9" w14:textId="77777777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9.3. При неурегулировании Сторонами спора в досудебном порядке спор разрешается в судебном порядке.</w:t>
      </w:r>
    </w:p>
    <w:p w14:paraId="3011B0F5" w14:textId="619EF08E" w:rsidR="00162F79" w:rsidRDefault="00162F79" w:rsidP="000410B6">
      <w:pPr>
        <w:spacing w:after="0" w:line="240" w:lineRule="auto"/>
        <w:jc w:val="center"/>
        <w:rPr>
          <w:rFonts w:ascii="Times New Roman" w:hAnsi="Times New Roman"/>
          <w:color w:val="22272F"/>
          <w:sz w:val="24"/>
          <w:szCs w:val="24"/>
          <w:lang w:eastAsia="ru-RU"/>
        </w:rPr>
      </w:pPr>
    </w:p>
    <w:p w14:paraId="297F7026" w14:textId="77777777" w:rsidR="007037D5" w:rsidRPr="00A82285" w:rsidRDefault="007037D5" w:rsidP="000410B6">
      <w:pPr>
        <w:spacing w:after="0" w:line="240" w:lineRule="auto"/>
        <w:jc w:val="center"/>
        <w:rPr>
          <w:rFonts w:ascii="Times New Roman" w:hAnsi="Times New Roman"/>
          <w:color w:val="22272F"/>
          <w:sz w:val="24"/>
          <w:szCs w:val="24"/>
          <w:lang w:eastAsia="ru-RU"/>
        </w:rPr>
      </w:pPr>
    </w:p>
    <w:p w14:paraId="31BE6100" w14:textId="18FE1F40" w:rsidR="00162F79" w:rsidRPr="00A01739" w:rsidRDefault="00162F79" w:rsidP="000410B6">
      <w:pPr>
        <w:spacing w:after="0" w:line="240" w:lineRule="auto"/>
        <w:jc w:val="center"/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</w:pPr>
      <w:r w:rsidRPr="00A01739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lastRenderedPageBreak/>
        <w:t xml:space="preserve">X. Срок действия </w:t>
      </w:r>
      <w:r w:rsidR="00692435" w:rsidRPr="00A01739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>Договора</w:t>
      </w:r>
    </w:p>
    <w:p w14:paraId="6F9C071A" w14:textId="4FAE782A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10.1. </w:t>
      </w:r>
      <w:r w:rsidR="007037D5">
        <w:rPr>
          <w:rFonts w:ascii="Times New Roman" w:hAnsi="Times New Roman"/>
          <w:color w:val="22272F"/>
          <w:sz w:val="24"/>
          <w:szCs w:val="24"/>
          <w:lang w:eastAsia="ru-RU"/>
        </w:rPr>
        <w:t>Договор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вступает в силу с даты его подписания обеими Сторонами и действует по 3</w:t>
      </w:r>
      <w:r w:rsidR="00E446F6">
        <w:rPr>
          <w:rFonts w:ascii="Times New Roman" w:hAnsi="Times New Roman"/>
          <w:color w:val="22272F"/>
          <w:sz w:val="24"/>
          <w:szCs w:val="24"/>
          <w:lang w:eastAsia="ru-RU"/>
        </w:rPr>
        <w:t>1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декабря 202</w:t>
      </w:r>
      <w:r w:rsidR="00E446F6">
        <w:rPr>
          <w:rFonts w:ascii="Times New Roman" w:hAnsi="Times New Roman"/>
          <w:color w:val="22272F"/>
          <w:sz w:val="24"/>
          <w:szCs w:val="24"/>
          <w:lang w:eastAsia="ru-RU"/>
        </w:rPr>
        <w:t>6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года. Окончание срока действия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Договора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не влечёт прекращения неисполненных обязательств Сторон по </w:t>
      </w:r>
      <w:r w:rsidR="007037D5">
        <w:rPr>
          <w:rFonts w:ascii="Times New Roman" w:hAnsi="Times New Roman"/>
          <w:color w:val="22272F"/>
          <w:sz w:val="24"/>
          <w:szCs w:val="24"/>
          <w:lang w:eastAsia="ru-RU"/>
        </w:rPr>
        <w:t>Договору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, в том числе гарантийных обязательств </w:t>
      </w:r>
      <w:r w:rsidR="005F5B60" w:rsidRPr="00A82285">
        <w:rPr>
          <w:rFonts w:ascii="Times New Roman" w:hAnsi="Times New Roman"/>
          <w:color w:val="22272F"/>
          <w:sz w:val="24"/>
          <w:szCs w:val="24"/>
          <w:lang w:eastAsia="ru-RU"/>
        </w:rPr>
        <w:t>Исполнителя</w:t>
      </w:r>
      <w:r w:rsidR="005F5B60" w:rsidRPr="00A82285">
        <w:rPr>
          <w:rFonts w:ascii="Times New Roman" w:hAnsi="Times New Roman"/>
          <w:color w:val="22272F"/>
          <w:sz w:val="24"/>
          <w:szCs w:val="24"/>
          <w:vertAlign w:val="superscript"/>
          <w:lang w:eastAsia="ru-RU"/>
        </w:rPr>
        <w:t>.</w:t>
      </w:r>
    </w:p>
    <w:p w14:paraId="4FC962EF" w14:textId="77777777" w:rsidR="00162F79" w:rsidRPr="00A82285" w:rsidRDefault="00162F79" w:rsidP="000410B6">
      <w:pPr>
        <w:spacing w:after="0" w:line="240" w:lineRule="auto"/>
        <w:jc w:val="center"/>
        <w:rPr>
          <w:rFonts w:ascii="Times New Roman" w:hAnsi="Times New Roman"/>
          <w:color w:val="22272F"/>
          <w:sz w:val="24"/>
          <w:szCs w:val="24"/>
          <w:lang w:eastAsia="ru-RU"/>
        </w:rPr>
      </w:pPr>
    </w:p>
    <w:p w14:paraId="74474B37" w14:textId="7AD05184" w:rsidR="007037D5" w:rsidRPr="00A01739" w:rsidRDefault="00162F79" w:rsidP="004A2B04">
      <w:pPr>
        <w:spacing w:after="0" w:line="240" w:lineRule="auto"/>
        <w:jc w:val="center"/>
        <w:rPr>
          <w:rFonts w:ascii="Times New Roman" w:hAnsi="Times New Roman"/>
          <w:b/>
          <w:bCs/>
          <w:color w:val="22272F"/>
          <w:sz w:val="24"/>
          <w:szCs w:val="24"/>
          <w:vertAlign w:val="superscript"/>
          <w:lang w:eastAsia="ru-RU"/>
        </w:rPr>
      </w:pPr>
      <w:r w:rsidRPr="00A01739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>XI. Ответственность Сторон</w:t>
      </w:r>
      <w:r w:rsidRPr="00A01739">
        <w:rPr>
          <w:rFonts w:ascii="Times New Roman" w:hAnsi="Times New Roman"/>
          <w:b/>
          <w:bCs/>
          <w:color w:val="22272F"/>
          <w:sz w:val="24"/>
          <w:szCs w:val="24"/>
          <w:vertAlign w:val="superscript"/>
          <w:lang w:eastAsia="ru-RU"/>
        </w:rPr>
        <w:t> </w:t>
      </w:r>
    </w:p>
    <w:p w14:paraId="28ACDB38" w14:textId="147C9BF9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11.1. За неисполнение или ненадлежащее исполнение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Договора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Стороны несут ответственность в соответствии </w:t>
      </w:r>
      <w:r w:rsidRPr="00E446F6">
        <w:rPr>
          <w:rFonts w:ascii="Times New Roman" w:hAnsi="Times New Roman"/>
          <w:sz w:val="24"/>
          <w:szCs w:val="24"/>
          <w:lang w:eastAsia="ru-RU"/>
        </w:rPr>
        <w:t>с </w:t>
      </w:r>
      <w:hyperlink r:id="rId11" w:anchor="/document/10164072/entry/1025" w:history="1">
        <w:r w:rsidRPr="00E446F6">
          <w:rPr>
            <w:rFonts w:ascii="Times New Roman" w:hAnsi="Times New Roman"/>
            <w:sz w:val="24"/>
            <w:szCs w:val="24"/>
            <w:lang w:eastAsia="ru-RU"/>
          </w:rPr>
          <w:t>законодательством</w:t>
        </w:r>
      </w:hyperlink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 Российской Федерации и условиями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Договора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.</w:t>
      </w:r>
    </w:p>
    <w:p w14:paraId="0A62C9E4" w14:textId="26063EFA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11.2. В случае полного (частичного) неисполнения условий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Договора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одной из Сторон эта Сторона обязана возместить другой Стороне причиненные убытки в части, непокрытой неустойкой.</w:t>
      </w:r>
    </w:p>
    <w:p w14:paraId="0AE7DB71" w14:textId="42594C47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11.3. В случае просрочки исполнения Исполнителем обязательств, </w:t>
      </w:r>
      <w:proofErr w:type="gramStart"/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предусмотренных</w:t>
      </w:r>
      <w:proofErr w:type="gramEnd"/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Договором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, Исполнитель уплачивает Заказчику пени. Пеня начисляется за каждый день просрочки исполнения Исполнителем обязательства, предусмотренного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Договором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, начиная со дня, следующего после дня истечения установленного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Договором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срока исполнения обязательства. Размер пени составляет одна трехсотая действующей на дату уплаты </w:t>
      </w:r>
      <w:r w:rsidRPr="00E446F6">
        <w:rPr>
          <w:rFonts w:ascii="Times New Roman" w:hAnsi="Times New Roman"/>
          <w:sz w:val="24"/>
          <w:szCs w:val="24"/>
          <w:lang w:eastAsia="ru-RU"/>
        </w:rPr>
        <w:t>пени </w:t>
      </w:r>
      <w:hyperlink r:id="rId12" w:anchor="/document/10180094/entry/100" w:history="1">
        <w:r w:rsidRPr="00E446F6">
          <w:rPr>
            <w:rFonts w:ascii="Times New Roman" w:hAnsi="Times New Roman"/>
            <w:sz w:val="24"/>
            <w:szCs w:val="24"/>
            <w:lang w:eastAsia="ru-RU"/>
          </w:rPr>
          <w:t>ключевой ставки</w:t>
        </w:r>
      </w:hyperlink>
      <w:r w:rsidRPr="00E446F6">
        <w:rPr>
          <w:rFonts w:ascii="Times New Roman" w:hAnsi="Times New Roman"/>
          <w:sz w:val="24"/>
          <w:szCs w:val="24"/>
          <w:lang w:eastAsia="ru-RU"/>
        </w:rPr>
        <w:t xml:space="preserve"> Центрального банка Российской Федерации от цены </w:t>
      </w:r>
      <w:r w:rsidR="00692435" w:rsidRPr="00E446F6">
        <w:rPr>
          <w:rFonts w:ascii="Times New Roman" w:hAnsi="Times New Roman"/>
          <w:sz w:val="24"/>
          <w:szCs w:val="24"/>
          <w:lang w:eastAsia="ru-RU"/>
        </w:rPr>
        <w:t>Договора</w:t>
      </w:r>
      <w:r w:rsidRPr="00E446F6">
        <w:rPr>
          <w:rFonts w:ascii="Times New Roman" w:hAnsi="Times New Roman"/>
          <w:sz w:val="24"/>
          <w:szCs w:val="24"/>
          <w:lang w:eastAsia="ru-RU"/>
        </w:rPr>
        <w:t>, уменьшенн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ой на сумму, пропорциональную объёму обязательств, </w:t>
      </w:r>
      <w:proofErr w:type="gramStart"/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предусмотренных</w:t>
      </w:r>
      <w:proofErr w:type="gramEnd"/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Договором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 и фактически исполненных Исполнителем.</w:t>
      </w:r>
    </w:p>
    <w:p w14:paraId="7BDA2695" w14:textId="021C11FC" w:rsidR="00162F79" w:rsidRPr="00E446F6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11.4. За каждый факт неисполнения или ненадлежащего исполнения Исполнителем обязательств, </w:t>
      </w:r>
      <w:proofErr w:type="gramStart"/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предусмотренных</w:t>
      </w:r>
      <w:proofErr w:type="gramEnd"/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Договором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, за исключением просрочки исполнения Исполнителем обязательств (в том числе гарантийного обязательства), предусмотренных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Договором</w:t>
      </w:r>
      <w:r w:rsidRPr="00E446F6">
        <w:rPr>
          <w:rFonts w:ascii="Times New Roman" w:hAnsi="Times New Roman"/>
          <w:sz w:val="24"/>
          <w:szCs w:val="24"/>
          <w:lang w:eastAsia="ru-RU"/>
        </w:rPr>
        <w:t>, Исполнитель уплачивает Заказчику штраф. Размер штрафа определяется в соответствии с </w:t>
      </w:r>
      <w:hyperlink r:id="rId13" w:anchor="/document/71757358/entry/1000" w:history="1">
        <w:r w:rsidRPr="00E446F6">
          <w:rPr>
            <w:rFonts w:ascii="Times New Roman" w:hAnsi="Times New Roman"/>
            <w:sz w:val="24"/>
            <w:szCs w:val="24"/>
            <w:lang w:eastAsia="ru-RU"/>
          </w:rPr>
          <w:t>Правилами</w:t>
        </w:r>
      </w:hyperlink>
      <w:r w:rsidRPr="00E446F6">
        <w:rPr>
          <w:rFonts w:ascii="Times New Roman" w:hAnsi="Times New Roman"/>
          <w:sz w:val="24"/>
          <w:szCs w:val="24"/>
          <w:lang w:eastAsia="ru-RU"/>
        </w:rPr>
        <w:t xml:space="preserve"> 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92435" w:rsidRPr="00E446F6">
        <w:rPr>
          <w:rFonts w:ascii="Times New Roman" w:hAnsi="Times New Roman"/>
          <w:sz w:val="24"/>
          <w:szCs w:val="24"/>
          <w:lang w:eastAsia="ru-RU"/>
        </w:rPr>
        <w:t>Договором</w:t>
      </w:r>
      <w:r w:rsidRPr="00E446F6">
        <w:rPr>
          <w:rFonts w:ascii="Times New Roman" w:hAnsi="Times New Roman"/>
          <w:sz w:val="24"/>
          <w:szCs w:val="24"/>
          <w:lang w:eastAsia="ru-RU"/>
        </w:rPr>
        <w:t xml:space="preserve"> (за исключением просрочки исполнения обязательств заказчиком, поставщиком (подрядчиком, исполнителем), и составляет 10%</w:t>
      </w:r>
      <w:r w:rsidRPr="00E446F6">
        <w:rPr>
          <w:rFonts w:ascii="Times New Roman" w:hAnsi="Times New Roman"/>
          <w:sz w:val="24"/>
          <w:szCs w:val="24"/>
          <w:vertAlign w:val="superscript"/>
          <w:lang w:eastAsia="ru-RU"/>
        </w:rPr>
        <w:t> </w:t>
      </w:r>
      <w:r w:rsidRPr="00E446F6">
        <w:rPr>
          <w:rFonts w:ascii="Times New Roman" w:hAnsi="Times New Roman"/>
          <w:sz w:val="24"/>
          <w:szCs w:val="24"/>
          <w:lang w:eastAsia="ru-RU"/>
        </w:rPr>
        <w:t xml:space="preserve"> цены </w:t>
      </w:r>
      <w:r w:rsidR="00692435" w:rsidRPr="00E446F6">
        <w:rPr>
          <w:rFonts w:ascii="Times New Roman" w:hAnsi="Times New Roman"/>
          <w:sz w:val="24"/>
          <w:szCs w:val="24"/>
          <w:lang w:eastAsia="ru-RU"/>
        </w:rPr>
        <w:t>Договора</w:t>
      </w:r>
      <w:proofErr w:type="gramStart"/>
      <w:r w:rsidRPr="00E446F6">
        <w:rPr>
          <w:rFonts w:ascii="Times New Roman" w:hAnsi="Times New Roman"/>
          <w:sz w:val="24"/>
          <w:szCs w:val="24"/>
          <w:vertAlign w:val="superscript"/>
          <w:lang w:eastAsia="ru-RU"/>
        </w:rPr>
        <w:t> </w:t>
      </w:r>
      <w:r w:rsidRPr="00E446F6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14:paraId="7B072C98" w14:textId="401566EE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E446F6">
        <w:rPr>
          <w:rFonts w:ascii="Times New Roman" w:hAnsi="Times New Roman"/>
          <w:sz w:val="24"/>
          <w:szCs w:val="24"/>
          <w:lang w:eastAsia="ru-RU"/>
        </w:rPr>
        <w:t xml:space="preserve">11.5. За каждый факт неисполнения или ненадлежащего исполнения Исполнителем обязательства, предусмотренного </w:t>
      </w:r>
      <w:r w:rsidR="00692435" w:rsidRPr="00E446F6">
        <w:rPr>
          <w:rFonts w:ascii="Times New Roman" w:hAnsi="Times New Roman"/>
          <w:sz w:val="24"/>
          <w:szCs w:val="24"/>
          <w:lang w:eastAsia="ru-RU"/>
        </w:rPr>
        <w:t>Договором</w:t>
      </w:r>
      <w:r w:rsidRPr="00E446F6">
        <w:rPr>
          <w:rFonts w:ascii="Times New Roman" w:hAnsi="Times New Roman"/>
          <w:sz w:val="24"/>
          <w:szCs w:val="24"/>
          <w:lang w:eastAsia="ru-RU"/>
        </w:rPr>
        <w:t>, которое не имеет стоимостного выражения, Исполнитель уплачивает Заказчику штраф. Размер штрафа определяется в соответствии с </w:t>
      </w:r>
      <w:hyperlink r:id="rId14" w:anchor="/document/71757358/entry/1000" w:history="1">
        <w:r w:rsidRPr="00E446F6">
          <w:rPr>
            <w:rFonts w:ascii="Times New Roman" w:hAnsi="Times New Roman"/>
            <w:sz w:val="24"/>
            <w:szCs w:val="24"/>
            <w:lang w:eastAsia="ru-RU"/>
          </w:rPr>
          <w:t>Правилами</w:t>
        </w:r>
      </w:hyperlink>
      <w:r w:rsidRPr="00E446F6">
        <w:rPr>
          <w:rFonts w:ascii="Times New Roman" w:hAnsi="Times New Roman"/>
          <w:sz w:val="24"/>
          <w:szCs w:val="24"/>
          <w:lang w:eastAsia="ru-RU"/>
        </w:rPr>
        <w:t> и соста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вляет 1000 (одна тысяча) </w:t>
      </w:r>
      <w:r w:rsidR="005F5B60" w:rsidRPr="00A82285">
        <w:rPr>
          <w:rFonts w:ascii="Times New Roman" w:hAnsi="Times New Roman"/>
          <w:color w:val="22272F"/>
          <w:sz w:val="24"/>
          <w:szCs w:val="24"/>
          <w:lang w:eastAsia="ru-RU"/>
        </w:rPr>
        <w:t>рублей</w:t>
      </w:r>
      <w:r w:rsidR="005F5B60" w:rsidRPr="00A82285">
        <w:rPr>
          <w:rFonts w:ascii="Times New Roman" w:hAnsi="Times New Roman"/>
          <w:color w:val="22272F"/>
          <w:sz w:val="24"/>
          <w:szCs w:val="24"/>
          <w:vertAlign w:val="superscript"/>
          <w:lang w:eastAsia="ru-RU"/>
        </w:rPr>
        <w:t>.</w:t>
      </w:r>
    </w:p>
    <w:p w14:paraId="5D46B6D5" w14:textId="491BF7FC" w:rsidR="00162F79" w:rsidRPr="00E446F6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11.6. В случае </w:t>
      </w:r>
      <w:r w:rsidRPr="00E446F6">
        <w:rPr>
          <w:rFonts w:ascii="Times New Roman" w:hAnsi="Times New Roman"/>
          <w:sz w:val="24"/>
          <w:szCs w:val="24"/>
          <w:lang w:eastAsia="ru-RU"/>
        </w:rPr>
        <w:t xml:space="preserve">просрочки исполнения Заказчиком обязательств, предусмотренных </w:t>
      </w:r>
      <w:r w:rsidR="00692435" w:rsidRPr="00E446F6">
        <w:rPr>
          <w:rFonts w:ascii="Times New Roman" w:hAnsi="Times New Roman"/>
          <w:sz w:val="24"/>
          <w:szCs w:val="24"/>
          <w:lang w:eastAsia="ru-RU"/>
        </w:rPr>
        <w:t>Договором</w:t>
      </w:r>
      <w:r w:rsidRPr="00E446F6">
        <w:rPr>
          <w:rFonts w:ascii="Times New Roman" w:hAnsi="Times New Roman"/>
          <w:sz w:val="24"/>
          <w:szCs w:val="24"/>
          <w:lang w:eastAsia="ru-RU"/>
        </w:rPr>
        <w:t>, Исполнитель вправе потребовать уплату пени в размере одной трёхсотой действующей на дату уплаты пеней </w:t>
      </w:r>
      <w:hyperlink r:id="rId15" w:anchor="/document/10180094/entry/100" w:history="1">
        <w:r w:rsidRPr="00E446F6">
          <w:rPr>
            <w:rFonts w:ascii="Times New Roman" w:hAnsi="Times New Roman"/>
            <w:sz w:val="24"/>
            <w:szCs w:val="24"/>
            <w:lang w:eastAsia="ru-RU"/>
          </w:rPr>
          <w:t>ключевой ставки</w:t>
        </w:r>
      </w:hyperlink>
      <w:r w:rsidRPr="00E446F6">
        <w:rPr>
          <w:rFonts w:ascii="Times New Roman" w:hAnsi="Times New Roman"/>
          <w:sz w:val="24"/>
          <w:szCs w:val="24"/>
          <w:lang w:eastAsia="ru-RU"/>
        </w:rPr>
        <w:t xml:space="preserve"> 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692435" w:rsidRPr="00E446F6">
        <w:rPr>
          <w:rFonts w:ascii="Times New Roman" w:hAnsi="Times New Roman"/>
          <w:sz w:val="24"/>
          <w:szCs w:val="24"/>
          <w:lang w:eastAsia="ru-RU"/>
        </w:rPr>
        <w:t>Договором</w:t>
      </w:r>
      <w:r w:rsidRPr="00E446F6">
        <w:rPr>
          <w:rFonts w:ascii="Times New Roman" w:hAnsi="Times New Roman"/>
          <w:sz w:val="24"/>
          <w:szCs w:val="24"/>
          <w:lang w:eastAsia="ru-RU"/>
        </w:rPr>
        <w:t xml:space="preserve">, начиная со дня, следующего после дня истечения установленного </w:t>
      </w:r>
      <w:r w:rsidR="00692435" w:rsidRPr="00E446F6">
        <w:rPr>
          <w:rFonts w:ascii="Times New Roman" w:hAnsi="Times New Roman"/>
          <w:sz w:val="24"/>
          <w:szCs w:val="24"/>
          <w:lang w:eastAsia="ru-RU"/>
        </w:rPr>
        <w:t>Договором</w:t>
      </w:r>
      <w:r w:rsidRPr="00E446F6">
        <w:rPr>
          <w:rFonts w:ascii="Times New Roman" w:hAnsi="Times New Roman"/>
          <w:sz w:val="24"/>
          <w:szCs w:val="24"/>
          <w:lang w:eastAsia="ru-RU"/>
        </w:rPr>
        <w:t xml:space="preserve"> срока исполнения обязательства.</w:t>
      </w:r>
    </w:p>
    <w:p w14:paraId="7CE0EDB4" w14:textId="09EA99E9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E446F6">
        <w:rPr>
          <w:rFonts w:ascii="Times New Roman" w:hAnsi="Times New Roman"/>
          <w:sz w:val="24"/>
          <w:szCs w:val="24"/>
          <w:lang w:eastAsia="ru-RU"/>
        </w:rPr>
        <w:t xml:space="preserve">11.7. За каждый факт неисполнения Заказчиком обязательств, </w:t>
      </w:r>
      <w:proofErr w:type="gramStart"/>
      <w:r w:rsidRPr="00E446F6">
        <w:rPr>
          <w:rFonts w:ascii="Times New Roman" w:hAnsi="Times New Roman"/>
          <w:sz w:val="24"/>
          <w:szCs w:val="24"/>
          <w:lang w:eastAsia="ru-RU"/>
        </w:rPr>
        <w:t>предусмотренных</w:t>
      </w:r>
      <w:proofErr w:type="gramEnd"/>
      <w:r w:rsidRPr="00E446F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92435" w:rsidRPr="00E446F6">
        <w:rPr>
          <w:rFonts w:ascii="Times New Roman" w:hAnsi="Times New Roman"/>
          <w:sz w:val="24"/>
          <w:szCs w:val="24"/>
          <w:lang w:eastAsia="ru-RU"/>
        </w:rPr>
        <w:t>Договором</w:t>
      </w:r>
      <w:r w:rsidRPr="00E446F6">
        <w:rPr>
          <w:rFonts w:ascii="Times New Roman" w:hAnsi="Times New Roman"/>
          <w:sz w:val="24"/>
          <w:szCs w:val="24"/>
          <w:lang w:eastAsia="ru-RU"/>
        </w:rPr>
        <w:t xml:space="preserve">, за исключением просрочки исполнения обязательств, предусмотренных </w:t>
      </w:r>
      <w:r w:rsidR="00692435" w:rsidRPr="00E446F6">
        <w:rPr>
          <w:rFonts w:ascii="Times New Roman" w:hAnsi="Times New Roman"/>
          <w:sz w:val="24"/>
          <w:szCs w:val="24"/>
          <w:lang w:eastAsia="ru-RU"/>
        </w:rPr>
        <w:t>Договором</w:t>
      </w:r>
      <w:r w:rsidRPr="00E446F6">
        <w:rPr>
          <w:rFonts w:ascii="Times New Roman" w:hAnsi="Times New Roman"/>
          <w:sz w:val="24"/>
          <w:szCs w:val="24"/>
          <w:lang w:eastAsia="ru-RU"/>
        </w:rPr>
        <w:t>, Исполнитель вправе потребовать уплату штрафа. Размер штрафа определяется в соответствии с </w:t>
      </w:r>
      <w:hyperlink r:id="rId16" w:anchor="/document/71757358/entry/1000" w:history="1">
        <w:r w:rsidRPr="00E446F6">
          <w:rPr>
            <w:rFonts w:ascii="Times New Roman" w:hAnsi="Times New Roman"/>
            <w:sz w:val="24"/>
            <w:szCs w:val="24"/>
            <w:lang w:eastAsia="ru-RU"/>
          </w:rPr>
          <w:t>Правилами</w:t>
        </w:r>
      </w:hyperlink>
      <w:r w:rsidRPr="00E446F6">
        <w:rPr>
          <w:rFonts w:ascii="Times New Roman" w:hAnsi="Times New Roman"/>
          <w:sz w:val="24"/>
          <w:szCs w:val="24"/>
          <w:lang w:eastAsia="ru-RU"/>
        </w:rPr>
        <w:t> и составляет 1</w:t>
      </w:r>
      <w:r w:rsidR="00504607" w:rsidRPr="00E446F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6F6">
        <w:rPr>
          <w:rFonts w:ascii="Times New Roman" w:hAnsi="Times New Roman"/>
          <w:sz w:val="24"/>
          <w:szCs w:val="24"/>
          <w:lang w:eastAsia="ru-RU"/>
        </w:rPr>
        <w:t xml:space="preserve">000 (одна 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тысяча) </w:t>
      </w:r>
      <w:r w:rsidR="005F5B60" w:rsidRPr="00A82285">
        <w:rPr>
          <w:rFonts w:ascii="Times New Roman" w:hAnsi="Times New Roman"/>
          <w:color w:val="22272F"/>
          <w:sz w:val="24"/>
          <w:szCs w:val="24"/>
          <w:lang w:eastAsia="ru-RU"/>
        </w:rPr>
        <w:t>рублей</w:t>
      </w:r>
      <w:r w:rsidR="005F5B60" w:rsidRPr="00A82285">
        <w:rPr>
          <w:rFonts w:ascii="Times New Roman" w:hAnsi="Times New Roman"/>
          <w:color w:val="22272F"/>
          <w:sz w:val="24"/>
          <w:szCs w:val="24"/>
          <w:vertAlign w:val="superscript"/>
          <w:lang w:eastAsia="ru-RU"/>
        </w:rPr>
        <w:t>.</w:t>
      </w:r>
    </w:p>
    <w:p w14:paraId="5C0C1AE9" w14:textId="6D71348F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11.8. Применение неустойки (штрафа, пени) не освобождает Стороны от исполнения обязательств по </w:t>
      </w:r>
      <w:r w:rsidR="007037D5">
        <w:rPr>
          <w:rFonts w:ascii="Times New Roman" w:hAnsi="Times New Roman"/>
          <w:color w:val="22272F"/>
          <w:sz w:val="24"/>
          <w:szCs w:val="24"/>
          <w:lang w:eastAsia="ru-RU"/>
        </w:rPr>
        <w:t>Договору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.</w:t>
      </w:r>
    </w:p>
    <w:p w14:paraId="577134AF" w14:textId="3A62FC26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11.9. Общая сумма начисленных штрафов за неисполнение или ненадлежащее исполнение Исполнителем обязательств, предусмотренных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Договором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, не может превышать цену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Договора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.</w:t>
      </w:r>
    </w:p>
    <w:p w14:paraId="2CFF07D3" w14:textId="21E5FF81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11.10. Общая сумма начисленных штрафов за ненадлежащее исполнение Заказчиком обязательств, предусмотренных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Договором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, не может превышать цену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Договора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.</w:t>
      </w:r>
    </w:p>
    <w:p w14:paraId="4EDBF2DB" w14:textId="0E14C5ED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11.11. В случае расторжения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Договора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в связи с односторонним отказом Стороны от исполнения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Договора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другая Сторона вправе потребовать возмещения только фактически понесённого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Договора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.</w:t>
      </w:r>
    </w:p>
    <w:p w14:paraId="6700A727" w14:textId="77777777" w:rsidR="00162F79" w:rsidRPr="00A82285" w:rsidRDefault="00162F79" w:rsidP="000410B6">
      <w:pPr>
        <w:spacing w:after="0" w:line="240" w:lineRule="auto"/>
        <w:jc w:val="center"/>
        <w:rPr>
          <w:rFonts w:ascii="Times New Roman" w:hAnsi="Times New Roman"/>
          <w:color w:val="22272F"/>
          <w:sz w:val="24"/>
          <w:szCs w:val="24"/>
          <w:lang w:eastAsia="ru-RU"/>
        </w:rPr>
      </w:pPr>
    </w:p>
    <w:p w14:paraId="31800357" w14:textId="1CFF02FC" w:rsidR="00504607" w:rsidRPr="00A01739" w:rsidRDefault="00162F79" w:rsidP="00A01739">
      <w:pPr>
        <w:spacing w:after="0" w:line="240" w:lineRule="auto"/>
        <w:jc w:val="center"/>
        <w:rPr>
          <w:rFonts w:ascii="Times New Roman" w:hAnsi="Times New Roman"/>
          <w:b/>
          <w:bCs/>
          <w:color w:val="22272F"/>
          <w:sz w:val="24"/>
          <w:szCs w:val="24"/>
          <w:vertAlign w:val="superscript"/>
          <w:lang w:eastAsia="ru-RU"/>
        </w:rPr>
      </w:pPr>
      <w:r w:rsidRPr="00A01739">
        <w:rPr>
          <w:rFonts w:ascii="Times New Roman" w:hAnsi="Times New Roman"/>
          <w:b/>
          <w:bCs/>
          <w:color w:val="22272F"/>
          <w:sz w:val="24"/>
          <w:szCs w:val="24"/>
          <w:lang w:eastAsia="ru-RU"/>
        </w:rPr>
        <w:t>XII. Иные положения</w:t>
      </w:r>
      <w:r w:rsidRPr="00A01739">
        <w:rPr>
          <w:rFonts w:ascii="Times New Roman" w:hAnsi="Times New Roman"/>
          <w:b/>
          <w:bCs/>
          <w:color w:val="22272F"/>
          <w:sz w:val="24"/>
          <w:szCs w:val="24"/>
          <w:vertAlign w:val="superscript"/>
          <w:lang w:eastAsia="ru-RU"/>
        </w:rPr>
        <w:t> </w:t>
      </w:r>
    </w:p>
    <w:p w14:paraId="2FE0300C" w14:textId="63D74088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12.1. </w:t>
      </w:r>
      <w:r w:rsidR="007037D5">
        <w:rPr>
          <w:rFonts w:ascii="Times New Roman" w:hAnsi="Times New Roman"/>
          <w:color w:val="22272F"/>
          <w:sz w:val="24"/>
          <w:szCs w:val="24"/>
          <w:lang w:eastAsia="ru-RU"/>
        </w:rPr>
        <w:t>Договор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составлен в двух экземплярах, идентичных по содержанию и имеющих одинаковую юридическую силу, один из которых передан Исполнителю, второй - находится у Заказчика.</w:t>
      </w:r>
    </w:p>
    <w:p w14:paraId="46A016A6" w14:textId="77777777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12.2.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14:paraId="0691B36D" w14:textId="6022F46E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12.3. Любые изменения, дополнения и приложения к </w:t>
      </w:r>
      <w:r w:rsidR="007037D5">
        <w:rPr>
          <w:rFonts w:ascii="Times New Roman" w:hAnsi="Times New Roman"/>
          <w:color w:val="22272F"/>
          <w:sz w:val="24"/>
          <w:szCs w:val="24"/>
          <w:lang w:eastAsia="ru-RU"/>
        </w:rPr>
        <w:t>Договору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, выполненные в письменной форме и подписанные каждой из Сторон, являются его неотъемлемой частью.</w:t>
      </w:r>
    </w:p>
    <w:p w14:paraId="0C7863D1" w14:textId="66793DFD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12.</w:t>
      </w:r>
      <w:r w:rsidR="00504607">
        <w:rPr>
          <w:rFonts w:ascii="Times New Roman" w:hAnsi="Times New Roman"/>
          <w:color w:val="22272F"/>
          <w:sz w:val="24"/>
          <w:szCs w:val="24"/>
          <w:lang w:eastAsia="ru-RU"/>
        </w:rPr>
        <w:t>4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. При исполнении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Договора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14:paraId="0199FF8D" w14:textId="1DF872DB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Передача прав и обязанностей по </w:t>
      </w:r>
      <w:r w:rsidR="007037D5">
        <w:rPr>
          <w:rFonts w:ascii="Times New Roman" w:hAnsi="Times New Roman"/>
          <w:color w:val="22272F"/>
          <w:sz w:val="24"/>
          <w:szCs w:val="24"/>
          <w:lang w:eastAsia="ru-RU"/>
        </w:rPr>
        <w:t>Договору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правопреемнику Исполнителя осуществляется путем заключения соответствующего дополнительного соглашения к </w:t>
      </w:r>
      <w:r w:rsidR="007037D5">
        <w:rPr>
          <w:rFonts w:ascii="Times New Roman" w:hAnsi="Times New Roman"/>
          <w:color w:val="22272F"/>
          <w:sz w:val="24"/>
          <w:szCs w:val="24"/>
          <w:lang w:eastAsia="ru-RU"/>
        </w:rPr>
        <w:t>Договору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.</w:t>
      </w:r>
    </w:p>
    <w:p w14:paraId="0BED87A9" w14:textId="7F3CB16F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12.6. </w:t>
      </w:r>
      <w:r w:rsidR="007037D5">
        <w:rPr>
          <w:rFonts w:ascii="Times New Roman" w:hAnsi="Times New Roman"/>
          <w:color w:val="22272F"/>
          <w:sz w:val="24"/>
          <w:szCs w:val="24"/>
          <w:lang w:eastAsia="ru-RU"/>
        </w:rPr>
        <w:t>Договор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будет считаться исполненным и прекратившим своё действие после выполнения Сторонами взаимных обязательств по </w:t>
      </w:r>
      <w:r w:rsidR="007037D5">
        <w:rPr>
          <w:rFonts w:ascii="Times New Roman" w:hAnsi="Times New Roman"/>
          <w:color w:val="22272F"/>
          <w:sz w:val="24"/>
          <w:szCs w:val="24"/>
          <w:lang w:eastAsia="ru-RU"/>
        </w:rPr>
        <w:t>Договору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и осуществления окончательных расчетов между Сторонами.</w:t>
      </w:r>
    </w:p>
    <w:p w14:paraId="327A2428" w14:textId="70884937" w:rsidR="00162F79" w:rsidRPr="00A82285" w:rsidRDefault="00162F79" w:rsidP="000410B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12.7. </w:t>
      </w:r>
      <w:proofErr w:type="gramStart"/>
      <w:r w:rsidR="007037D5">
        <w:rPr>
          <w:rFonts w:ascii="Times New Roman" w:hAnsi="Times New Roman"/>
          <w:color w:val="22272F"/>
          <w:sz w:val="24"/>
          <w:szCs w:val="24"/>
          <w:lang w:eastAsia="ru-RU"/>
        </w:rPr>
        <w:t>Договор</w:t>
      </w:r>
      <w:proofErr w:type="gramEnd"/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Договора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 в соответствии с </w:t>
      </w:r>
      <w:hyperlink r:id="rId17" w:anchor="/document/10164072/entry/782" w:history="1">
        <w:r w:rsidRPr="00E446F6">
          <w:rPr>
            <w:rFonts w:ascii="Times New Roman" w:hAnsi="Times New Roman"/>
            <w:sz w:val="24"/>
            <w:szCs w:val="24"/>
            <w:lang w:eastAsia="ru-RU"/>
          </w:rPr>
          <w:t>гражданским законодательством</w:t>
        </w:r>
      </w:hyperlink>
      <w:r w:rsidR="00504607" w:rsidRPr="00E446F6">
        <w:rPr>
          <w:rFonts w:ascii="Times New Roman" w:hAnsi="Times New Roman"/>
          <w:sz w:val="24"/>
          <w:szCs w:val="24"/>
          <w:lang w:eastAsia="ru-RU"/>
        </w:rPr>
        <w:t>.</w:t>
      </w:r>
    </w:p>
    <w:p w14:paraId="6415616F" w14:textId="376DBFD0" w:rsidR="00162F79" w:rsidRDefault="00162F79" w:rsidP="00504607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 xml:space="preserve">12.8. Во всём, что не оговорено в </w:t>
      </w:r>
      <w:r w:rsidR="00692435">
        <w:rPr>
          <w:rFonts w:ascii="Times New Roman" w:hAnsi="Times New Roman"/>
          <w:color w:val="22272F"/>
          <w:sz w:val="24"/>
          <w:szCs w:val="24"/>
          <w:lang w:eastAsia="ru-RU"/>
        </w:rPr>
        <w:t>Договоре</w:t>
      </w: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, Стороны руководствуются действующим законодательством Российской Федерации.</w:t>
      </w:r>
    </w:p>
    <w:p w14:paraId="471405E7" w14:textId="77777777" w:rsidR="00162F79" w:rsidRDefault="00162F79" w:rsidP="000410B6">
      <w:pPr>
        <w:spacing w:after="0" w:line="240" w:lineRule="auto"/>
        <w:jc w:val="center"/>
        <w:rPr>
          <w:rFonts w:ascii="Times New Roman" w:hAnsi="Times New Roman"/>
          <w:color w:val="22272F"/>
          <w:sz w:val="24"/>
          <w:szCs w:val="24"/>
          <w:lang w:eastAsia="ru-RU"/>
        </w:rPr>
      </w:pPr>
    </w:p>
    <w:p w14:paraId="6633568B" w14:textId="2A95F196" w:rsidR="00162F79" w:rsidRDefault="00B96B2A" w:rsidP="000410B6">
      <w:pPr>
        <w:spacing w:after="0" w:line="240" w:lineRule="auto"/>
        <w:jc w:val="center"/>
        <w:rPr>
          <w:rFonts w:ascii="Times New Roman" w:hAnsi="Times New Roman"/>
          <w:color w:val="22272F"/>
          <w:sz w:val="24"/>
          <w:szCs w:val="24"/>
          <w:lang w:eastAsia="ru-RU"/>
        </w:rPr>
      </w:pPr>
      <w:r w:rsidRPr="00A82285">
        <w:rPr>
          <w:rFonts w:ascii="Times New Roman" w:hAnsi="Times New Roman"/>
          <w:color w:val="22272F"/>
          <w:sz w:val="24"/>
          <w:szCs w:val="24"/>
          <w:lang w:eastAsia="ru-RU"/>
        </w:rPr>
        <w:t>X</w:t>
      </w:r>
      <w:r w:rsidRPr="00A82285">
        <w:rPr>
          <w:rFonts w:ascii="Times New Roman" w:hAnsi="Times New Roman"/>
          <w:color w:val="22272F"/>
          <w:sz w:val="24"/>
          <w:szCs w:val="24"/>
          <w:lang w:val="en-US" w:eastAsia="ru-RU"/>
        </w:rPr>
        <w:t>III</w:t>
      </w:r>
      <w:r w:rsidR="00162F79" w:rsidRPr="00A82285">
        <w:rPr>
          <w:rFonts w:ascii="Times New Roman" w:hAnsi="Times New Roman"/>
          <w:color w:val="22272F"/>
          <w:sz w:val="24"/>
          <w:szCs w:val="24"/>
          <w:lang w:eastAsia="ru-RU"/>
        </w:rPr>
        <w:t>. Адреса и банковские реквизиты Сторон</w:t>
      </w:r>
    </w:p>
    <w:p w14:paraId="3703109B" w14:textId="77777777" w:rsidR="008525F8" w:rsidRPr="00A82285" w:rsidRDefault="008525F8" w:rsidP="000410B6">
      <w:pPr>
        <w:spacing w:after="0" w:line="240" w:lineRule="auto"/>
        <w:jc w:val="center"/>
        <w:rPr>
          <w:rFonts w:ascii="Times New Roman" w:hAnsi="Times New Roman"/>
          <w:color w:val="22272F"/>
          <w:sz w:val="24"/>
          <w:szCs w:val="24"/>
          <w:lang w:eastAsia="ru-RU"/>
        </w:rPr>
      </w:pPr>
    </w:p>
    <w:tbl>
      <w:tblPr>
        <w:tblStyle w:val="ab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5212"/>
        <w:gridCol w:w="5208"/>
      </w:tblGrid>
      <w:tr w:rsidR="00162F79" w:rsidRPr="00A82285" w14:paraId="0A6E5B48" w14:textId="77777777" w:rsidTr="00830D08">
        <w:tc>
          <w:tcPr>
            <w:tcW w:w="2501" w:type="pct"/>
          </w:tcPr>
          <w:p w14:paraId="7F5211B7" w14:textId="77777777" w:rsidR="00E446F6" w:rsidRPr="00E446F6" w:rsidRDefault="00162F79" w:rsidP="00E4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2285">
              <w:rPr>
                <w:rFonts w:ascii="Times New Roman" w:hAnsi="Times New Roman"/>
                <w:color w:val="000000"/>
                <w:sz w:val="24"/>
                <w:szCs w:val="24"/>
              </w:rPr>
              <w:t>Заказчик:</w:t>
            </w:r>
            <w:r w:rsidR="00830D0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A01739" w:rsidRPr="00A0173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ФКПОУ "СТИБ" МИНТРУДА РОССИИ</w:t>
            </w:r>
            <w:proofErr w:type="gramStart"/>
            <w:r w:rsidR="00830D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</w:r>
            <w:r w:rsidR="00A01739" w:rsidRPr="004A2B04"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proofErr w:type="gramEnd"/>
            <w:r w:rsidR="00A01739" w:rsidRPr="004A2B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р. адрес: </w:t>
            </w:r>
            <w:r w:rsidR="00A01739" w:rsidRPr="00A01739">
              <w:rPr>
                <w:rFonts w:ascii="Times New Roman" w:hAnsi="Times New Roman"/>
                <w:color w:val="000000"/>
                <w:sz w:val="24"/>
                <w:szCs w:val="24"/>
              </w:rPr>
              <w:t>188330</w:t>
            </w:r>
            <w:r w:rsidR="00830D0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A01739" w:rsidRPr="00A017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Ленинградская область, Гатчинский </w:t>
            </w:r>
            <w:r w:rsidR="00E446F6">
              <w:rPr>
                <w:rFonts w:ascii="Times New Roman" w:hAnsi="Times New Roman"/>
                <w:color w:val="000000"/>
                <w:sz w:val="24"/>
                <w:szCs w:val="24"/>
              </w:rPr>
              <w:t>м.о.</w:t>
            </w:r>
            <w:r w:rsidR="00A01739" w:rsidRPr="00A017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E446F6">
              <w:rPr>
                <w:rFonts w:ascii="Times New Roman" w:hAnsi="Times New Roman"/>
                <w:color w:val="000000"/>
                <w:sz w:val="24"/>
                <w:szCs w:val="24"/>
              </w:rPr>
              <w:t>гп</w:t>
            </w:r>
            <w:r w:rsidR="00A01739" w:rsidRPr="00A017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Сиверский, Республиканский пр., д.72.</w:t>
            </w:r>
            <w:r w:rsidR="00830D0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A01739" w:rsidRPr="004A2B04"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  <w:proofErr w:type="gramStart"/>
            <w:r w:rsidR="00A01739" w:rsidRPr="004A2B0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="00A01739" w:rsidRPr="004A2B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A01739" w:rsidRPr="004A2B0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proofErr w:type="gramEnd"/>
            <w:r w:rsidR="00A01739" w:rsidRPr="004A2B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дрес: </w:t>
            </w:r>
            <w:r w:rsidR="00A01739" w:rsidRPr="00A01739">
              <w:rPr>
                <w:rFonts w:ascii="Times New Roman" w:hAnsi="Times New Roman"/>
                <w:color w:val="000000"/>
                <w:sz w:val="24"/>
                <w:szCs w:val="24"/>
              </w:rPr>
              <w:t>188330</w:t>
            </w:r>
            <w:r w:rsidR="00830D0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A01739" w:rsidRPr="00A017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Ленинградская область, Гатчинский </w:t>
            </w:r>
            <w:r w:rsidR="00E446F6">
              <w:rPr>
                <w:rFonts w:ascii="Times New Roman" w:hAnsi="Times New Roman"/>
                <w:color w:val="000000"/>
                <w:sz w:val="24"/>
                <w:szCs w:val="24"/>
              </w:rPr>
              <w:t>м.о.,</w:t>
            </w:r>
            <w:r w:rsidR="00A01739" w:rsidRPr="00A017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446F6">
              <w:rPr>
                <w:rFonts w:ascii="Times New Roman" w:hAnsi="Times New Roman"/>
                <w:color w:val="000000"/>
                <w:sz w:val="24"/>
                <w:szCs w:val="24"/>
              </w:rPr>
              <w:t>гп</w:t>
            </w:r>
            <w:r w:rsidR="00A01739" w:rsidRPr="00A017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Сиверский, Республиканский пр., д.72.</w:t>
            </w:r>
            <w:r w:rsidR="00830D0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A01739" w:rsidRPr="004A2B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ИНН </w:t>
            </w:r>
            <w:r w:rsidR="00830D08" w:rsidRPr="00830D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4719009627 </w:t>
            </w:r>
            <w:r w:rsidR="00A01739" w:rsidRPr="004A2B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 КПП </w:t>
            </w:r>
            <w:r w:rsidR="00830D08" w:rsidRPr="00830D08">
              <w:rPr>
                <w:rFonts w:ascii="Times New Roman" w:hAnsi="Times New Roman"/>
                <w:color w:val="000000"/>
                <w:sz w:val="24"/>
                <w:szCs w:val="24"/>
              </w:rPr>
              <w:t>470501001</w:t>
            </w:r>
            <w:r w:rsidR="00830D0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725AC1" w:rsidRPr="00725A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Банк: </w:t>
            </w:r>
            <w:r w:rsidR="00E446F6" w:rsidRPr="00E446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ОКЦ № 1 ВВГУ Банка России // УФК по Нижегородской области, г. Нижний Новгород</w:t>
            </w:r>
          </w:p>
          <w:p w14:paraId="0A7E84A2" w14:textId="77777777" w:rsidR="00E446F6" w:rsidRPr="00E446F6" w:rsidRDefault="00E446F6" w:rsidP="00E4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46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012202102</w:t>
            </w:r>
          </w:p>
          <w:p w14:paraId="32B2E4BD" w14:textId="77777777" w:rsidR="00E446F6" w:rsidRPr="00E446F6" w:rsidRDefault="00E446F6" w:rsidP="00E4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46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Единый казначейский счет: 40102810745370000024</w:t>
            </w:r>
          </w:p>
          <w:p w14:paraId="13FDEEBF" w14:textId="77777777" w:rsidR="00E446F6" w:rsidRPr="00E446F6" w:rsidRDefault="00E446F6" w:rsidP="00E4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446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E446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  03211643000000013210</w:t>
            </w:r>
          </w:p>
          <w:p w14:paraId="369AC7BF" w14:textId="0FBCBED3" w:rsidR="00725AC1" w:rsidRPr="00725AC1" w:rsidRDefault="00E446F6" w:rsidP="00E4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446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E446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 03451А76400</w:t>
            </w:r>
          </w:p>
          <w:p w14:paraId="39E46BF7" w14:textId="5CD63CDE" w:rsidR="00A01739" w:rsidRPr="008525F8" w:rsidRDefault="00830D08" w:rsidP="00830D08">
            <w:pPr>
              <w:pStyle w:val="ConsPlusNormal"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 w14:paraId="67EE936E" w14:textId="2DA6D9C7" w:rsidR="00A01739" w:rsidRDefault="00162F79" w:rsidP="00A01739">
            <w:pPr>
              <w:pStyle w:val="ConsPlusNormal"/>
              <w:spacing w:line="240" w:lineRule="auto"/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173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ab/>
              <w:t xml:space="preserve">  </w:t>
            </w:r>
          </w:p>
          <w:p w14:paraId="54C4DCB3" w14:textId="6A4804D7" w:rsidR="00A01739" w:rsidRPr="00A82285" w:rsidRDefault="00162F79" w:rsidP="00A01739">
            <w:pPr>
              <w:pStyle w:val="ConsPlusNormal"/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173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</w:t>
            </w:r>
          </w:p>
          <w:p w14:paraId="6E77BAB2" w14:textId="6FB456D6" w:rsidR="00830D08" w:rsidRPr="00E446F6" w:rsidRDefault="00162F79" w:rsidP="00E446F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22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 w:rsidRPr="00A82285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A82285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 xml:space="preserve">                                              </w:t>
            </w:r>
            <w:r w:rsidR="00E446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</w:t>
            </w:r>
          </w:p>
          <w:p w14:paraId="5FC39BCA" w14:textId="77777777" w:rsidR="00830D08" w:rsidRPr="00830D08" w:rsidRDefault="00830D08" w:rsidP="00830D08">
            <w:pPr>
              <w:pStyle w:val="ConsPlusNormal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832A9D9" w14:textId="6AAA986F" w:rsidR="00830D08" w:rsidRPr="00830D08" w:rsidRDefault="00830D08" w:rsidP="00830D08">
            <w:pPr>
              <w:pStyle w:val="ConsPlusNormal"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D08">
              <w:rPr>
                <w:rFonts w:ascii="Times New Roman" w:hAnsi="Times New Roman"/>
                <w:color w:val="000000"/>
                <w:sz w:val="24"/>
                <w:szCs w:val="24"/>
              </w:rPr>
              <w:t>ФКПОУ "СТИБ" МИНТРУДА РОССИИ</w:t>
            </w:r>
          </w:p>
          <w:p w14:paraId="127CC905" w14:textId="3D15BD9B" w:rsidR="00162F79" w:rsidRPr="00A82285" w:rsidRDefault="00830D08" w:rsidP="00E446F6">
            <w:pPr>
              <w:pStyle w:val="ConsPlusNormal"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D08">
              <w:rPr>
                <w:rFonts w:ascii="Times New Roman" w:hAnsi="Times New Roman"/>
                <w:color w:val="000000"/>
                <w:sz w:val="24"/>
                <w:szCs w:val="24"/>
              </w:rPr>
              <w:t>_____________ /Вишнякова Л.И./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830D08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2499" w:type="pct"/>
          </w:tcPr>
          <w:p w14:paraId="4893426E" w14:textId="35F5F7EF" w:rsidR="008525F8" w:rsidRDefault="008525F8" w:rsidP="00A01739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Исполнитель:</w:t>
            </w:r>
          </w:p>
          <w:p w14:paraId="58387F09" w14:textId="34C0761F" w:rsidR="00672988" w:rsidRPr="00A82285" w:rsidRDefault="00672988" w:rsidP="00E446F6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93F8D2A" w14:textId="2F71ECBF" w:rsidR="00473F18" w:rsidRPr="00473F18" w:rsidRDefault="00473F18" w:rsidP="00473F1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3F18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</w:t>
      </w:r>
      <w:r w:rsidRPr="00473F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</w:p>
    <w:p w14:paraId="46177A92" w14:textId="61583CFA" w:rsidR="00473F18" w:rsidRPr="00473F18" w:rsidRDefault="00473F18" w:rsidP="00473F1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3F18">
        <w:rPr>
          <w:rFonts w:ascii="Times New Roman" w:hAnsi="Times New Roman"/>
          <w:sz w:val="24"/>
          <w:szCs w:val="24"/>
        </w:rPr>
        <w:t xml:space="preserve">к </w:t>
      </w:r>
      <w:r w:rsidR="007037D5">
        <w:rPr>
          <w:rFonts w:ascii="Times New Roman" w:hAnsi="Times New Roman"/>
          <w:sz w:val="24"/>
          <w:szCs w:val="24"/>
        </w:rPr>
        <w:t>Договору</w:t>
      </w:r>
      <w:r w:rsidR="00E446F6">
        <w:rPr>
          <w:rFonts w:ascii="Times New Roman" w:hAnsi="Times New Roman"/>
          <w:sz w:val="24"/>
          <w:szCs w:val="24"/>
        </w:rPr>
        <w:t xml:space="preserve"> </w:t>
      </w:r>
    </w:p>
    <w:p w14:paraId="79C594A3" w14:textId="1128364A" w:rsidR="00162F79" w:rsidRDefault="00473F18" w:rsidP="00473F1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3F18">
        <w:rPr>
          <w:rFonts w:ascii="Times New Roman" w:hAnsi="Times New Roman"/>
          <w:sz w:val="24"/>
          <w:szCs w:val="24"/>
        </w:rPr>
        <w:t>от «___» ____________ 202</w:t>
      </w:r>
      <w:r w:rsidR="00E446F6">
        <w:rPr>
          <w:rFonts w:ascii="Times New Roman" w:hAnsi="Times New Roman"/>
          <w:sz w:val="24"/>
          <w:szCs w:val="24"/>
        </w:rPr>
        <w:t>6</w:t>
      </w:r>
      <w:r w:rsidRPr="00473F18">
        <w:rPr>
          <w:rFonts w:ascii="Times New Roman" w:hAnsi="Times New Roman"/>
          <w:sz w:val="24"/>
          <w:szCs w:val="24"/>
        </w:rPr>
        <w:t xml:space="preserve"> года</w:t>
      </w:r>
    </w:p>
    <w:p w14:paraId="2442A6BA" w14:textId="2C02F43B" w:rsidR="00473F18" w:rsidRDefault="00473F18" w:rsidP="00473F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86039ED" w14:textId="7ABDF1E9" w:rsidR="00473F18" w:rsidRDefault="00473F18" w:rsidP="00473F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Техническое задание</w:t>
      </w:r>
    </w:p>
    <w:p w14:paraId="4EB764D6" w14:textId="621B6C04" w:rsidR="00E446F6" w:rsidRDefault="00E446F6" w:rsidP="00473F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Приложено отдельным файлом </w:t>
      </w:r>
    </w:p>
    <w:p w14:paraId="292DAB95" w14:textId="77777777" w:rsidR="00E446F6" w:rsidRDefault="00E446F6" w:rsidP="0098288D">
      <w:pPr>
        <w:spacing w:line="240" w:lineRule="auto"/>
        <w:jc w:val="right"/>
        <w:rPr>
          <w:rFonts w:ascii="Times New Roman" w:eastAsiaTheme="minorHAnsi" w:hAnsi="Times New Roman"/>
          <w:color w:val="000000"/>
        </w:rPr>
      </w:pPr>
    </w:p>
    <w:p w14:paraId="28CC087F" w14:textId="0C92F922" w:rsidR="00962307" w:rsidRPr="0098288D" w:rsidRDefault="00962307" w:rsidP="003823EC">
      <w:pPr>
        <w:spacing w:line="240" w:lineRule="auto"/>
        <w:jc w:val="right"/>
        <w:rPr>
          <w:rFonts w:ascii="Times New Roman" w:hAnsi="Times New Roman"/>
          <w:b/>
          <w:bCs/>
          <w:color w:val="0D0D0D"/>
          <w:sz w:val="24"/>
          <w:szCs w:val="24"/>
        </w:rPr>
      </w:pPr>
    </w:p>
    <w:p w14:paraId="383820E3" w14:textId="77777777" w:rsidR="00D2357E" w:rsidRDefault="00D2357E" w:rsidP="00D2357E">
      <w:pPr>
        <w:pStyle w:val="ConsPlusNormal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C5283B3" w14:textId="77777777" w:rsidR="00D2357E" w:rsidRDefault="00D2357E" w:rsidP="00D2357E">
      <w:pPr>
        <w:pStyle w:val="ConsPlusNormal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64933EB2" w14:textId="77777777" w:rsidR="00D2357E" w:rsidRDefault="00D2357E" w:rsidP="00D2357E">
      <w:pPr>
        <w:pStyle w:val="ConsPlusNormal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7E3C1B45" w14:textId="77777777" w:rsidR="00A076DB" w:rsidRPr="009038F4" w:rsidRDefault="00A076DB" w:rsidP="009038F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sectPr w:rsidR="00A076DB" w:rsidRPr="009038F4" w:rsidSect="00E04581">
      <w:headerReference w:type="default" r:id="rId18"/>
      <w:pgSz w:w="11906" w:h="16838"/>
      <w:pgMar w:top="1134" w:right="991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06DCAB" w14:textId="77777777" w:rsidR="00E91C1C" w:rsidRDefault="00E91C1C" w:rsidP="000410B6">
      <w:pPr>
        <w:spacing w:after="0" w:line="240" w:lineRule="auto"/>
      </w:pPr>
      <w:r>
        <w:separator/>
      </w:r>
    </w:p>
  </w:endnote>
  <w:endnote w:type="continuationSeparator" w:id="0">
    <w:p w14:paraId="7418C9BC" w14:textId="77777777" w:rsidR="00E91C1C" w:rsidRDefault="00E91C1C" w:rsidP="00041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385AEA" w14:textId="77777777" w:rsidR="00E91C1C" w:rsidRDefault="00E91C1C" w:rsidP="000410B6">
      <w:pPr>
        <w:spacing w:after="0" w:line="240" w:lineRule="auto"/>
      </w:pPr>
      <w:r>
        <w:separator/>
      </w:r>
    </w:p>
  </w:footnote>
  <w:footnote w:type="continuationSeparator" w:id="0">
    <w:p w14:paraId="57110FE5" w14:textId="77777777" w:rsidR="00E91C1C" w:rsidRDefault="00E91C1C" w:rsidP="00041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9C1AE" w14:textId="77777777" w:rsidR="00692435" w:rsidRDefault="0069243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8F4043">
      <w:rPr>
        <w:noProof/>
      </w:rPr>
      <w:t>1</w:t>
    </w:r>
    <w:r>
      <w:rPr>
        <w:noProof/>
      </w:rPr>
      <w:fldChar w:fldCharType="end"/>
    </w:r>
  </w:p>
  <w:p w14:paraId="2D481D15" w14:textId="77777777" w:rsidR="00692435" w:rsidRDefault="0069243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77292"/>
    <w:multiLevelType w:val="hybridMultilevel"/>
    <w:tmpl w:val="E58CAB46"/>
    <w:lvl w:ilvl="0" w:tplc="CD049E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77F68"/>
    <w:multiLevelType w:val="hybridMultilevel"/>
    <w:tmpl w:val="94783C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015C6"/>
    <w:multiLevelType w:val="hybridMultilevel"/>
    <w:tmpl w:val="710E88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871C46"/>
    <w:multiLevelType w:val="hybridMultilevel"/>
    <w:tmpl w:val="710E88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197AA6"/>
    <w:multiLevelType w:val="hybridMultilevel"/>
    <w:tmpl w:val="94783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0D6779"/>
    <w:multiLevelType w:val="hybridMultilevel"/>
    <w:tmpl w:val="710E88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1F63B7"/>
    <w:multiLevelType w:val="hybridMultilevel"/>
    <w:tmpl w:val="94783C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F9C"/>
    <w:rsid w:val="000410B6"/>
    <w:rsid w:val="000C57C5"/>
    <w:rsid w:val="000F6C08"/>
    <w:rsid w:val="00162F79"/>
    <w:rsid w:val="001E165A"/>
    <w:rsid w:val="0024556D"/>
    <w:rsid w:val="00281073"/>
    <w:rsid w:val="003221CE"/>
    <w:rsid w:val="003823EC"/>
    <w:rsid w:val="00390C08"/>
    <w:rsid w:val="003A3167"/>
    <w:rsid w:val="003F5FE3"/>
    <w:rsid w:val="00473F18"/>
    <w:rsid w:val="004950CB"/>
    <w:rsid w:val="004A2B04"/>
    <w:rsid w:val="004B012B"/>
    <w:rsid w:val="00504607"/>
    <w:rsid w:val="00510892"/>
    <w:rsid w:val="00545537"/>
    <w:rsid w:val="005505B4"/>
    <w:rsid w:val="00573681"/>
    <w:rsid w:val="005A2B6A"/>
    <w:rsid w:val="005E0B88"/>
    <w:rsid w:val="005F5B60"/>
    <w:rsid w:val="00633E10"/>
    <w:rsid w:val="00672988"/>
    <w:rsid w:val="006825DD"/>
    <w:rsid w:val="00692435"/>
    <w:rsid w:val="006B382C"/>
    <w:rsid w:val="006B4F9C"/>
    <w:rsid w:val="007037D5"/>
    <w:rsid w:val="00725AC1"/>
    <w:rsid w:val="007D5DFF"/>
    <w:rsid w:val="00830D08"/>
    <w:rsid w:val="00846CE2"/>
    <w:rsid w:val="008525F8"/>
    <w:rsid w:val="00887314"/>
    <w:rsid w:val="008962B3"/>
    <w:rsid w:val="008E1A23"/>
    <w:rsid w:val="008F4043"/>
    <w:rsid w:val="008F7055"/>
    <w:rsid w:val="00900AA9"/>
    <w:rsid w:val="009038F4"/>
    <w:rsid w:val="00962307"/>
    <w:rsid w:val="0098288D"/>
    <w:rsid w:val="00A01739"/>
    <w:rsid w:val="00A076DB"/>
    <w:rsid w:val="00A11740"/>
    <w:rsid w:val="00A82285"/>
    <w:rsid w:val="00A8408B"/>
    <w:rsid w:val="00AB723E"/>
    <w:rsid w:val="00B14408"/>
    <w:rsid w:val="00B41DC6"/>
    <w:rsid w:val="00B70287"/>
    <w:rsid w:val="00B724F2"/>
    <w:rsid w:val="00B96B2A"/>
    <w:rsid w:val="00BF0778"/>
    <w:rsid w:val="00C66C9E"/>
    <w:rsid w:val="00CE6BC5"/>
    <w:rsid w:val="00D2357E"/>
    <w:rsid w:val="00D423C2"/>
    <w:rsid w:val="00D81601"/>
    <w:rsid w:val="00DB3CD3"/>
    <w:rsid w:val="00DB6CCE"/>
    <w:rsid w:val="00DE2D09"/>
    <w:rsid w:val="00DF0F2C"/>
    <w:rsid w:val="00DF3F3F"/>
    <w:rsid w:val="00E04581"/>
    <w:rsid w:val="00E320AA"/>
    <w:rsid w:val="00E33FAB"/>
    <w:rsid w:val="00E446F6"/>
    <w:rsid w:val="00E91C1C"/>
    <w:rsid w:val="00ED3443"/>
    <w:rsid w:val="00F26B2C"/>
    <w:rsid w:val="00F329AB"/>
    <w:rsid w:val="00F45C86"/>
    <w:rsid w:val="00F54B7C"/>
    <w:rsid w:val="00F9427B"/>
    <w:rsid w:val="00FC3514"/>
    <w:rsid w:val="00FF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31BE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5D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PreformattedChar">
    <w:name w:val="HTML Preformatted Char"/>
    <w:uiPriority w:val="99"/>
    <w:semiHidden/>
    <w:locked/>
    <w:rsid w:val="006B4F9C"/>
    <w:rPr>
      <w:rFonts w:ascii="Courier New" w:hAnsi="Courier New"/>
      <w:sz w:val="20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6B4F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8408B"/>
    <w:rPr>
      <w:rFonts w:ascii="Courier New" w:hAnsi="Courier New" w:cs="Courier New"/>
      <w:sz w:val="20"/>
      <w:szCs w:val="20"/>
      <w:lang w:eastAsia="en-US"/>
    </w:rPr>
  </w:style>
  <w:style w:type="character" w:styleId="a3">
    <w:name w:val="Emphasis"/>
    <w:basedOn w:val="a0"/>
    <w:uiPriority w:val="99"/>
    <w:qFormat/>
    <w:rsid w:val="006B4F9C"/>
    <w:rPr>
      <w:rFonts w:cs="Times New Roman"/>
      <w:i/>
      <w:iCs/>
    </w:rPr>
  </w:style>
  <w:style w:type="paragraph" w:styleId="a4">
    <w:name w:val="header"/>
    <w:basedOn w:val="a"/>
    <w:link w:val="a5"/>
    <w:uiPriority w:val="99"/>
    <w:rsid w:val="00041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0410B6"/>
    <w:rPr>
      <w:rFonts w:cs="Times New Roman"/>
    </w:rPr>
  </w:style>
  <w:style w:type="paragraph" w:styleId="a6">
    <w:name w:val="footer"/>
    <w:basedOn w:val="a"/>
    <w:link w:val="a7"/>
    <w:uiPriority w:val="99"/>
    <w:rsid w:val="00041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0410B6"/>
    <w:rPr>
      <w:rFonts w:cs="Times New Roman"/>
    </w:rPr>
  </w:style>
  <w:style w:type="paragraph" w:customStyle="1" w:styleId="ConsPlusNormal">
    <w:name w:val="ConsPlusNormal"/>
    <w:link w:val="ConsPlusNormal0"/>
    <w:qFormat/>
    <w:rsid w:val="003221CE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character" w:customStyle="1" w:styleId="ConsPlusNormal0">
    <w:name w:val="ConsPlusNormal Знак"/>
    <w:link w:val="ConsPlusNormal"/>
    <w:locked/>
    <w:rsid w:val="003221CE"/>
    <w:rPr>
      <w:rFonts w:ascii="Arial" w:hAnsi="Arial"/>
      <w:sz w:val="22"/>
      <w:lang w:val="ru-RU" w:eastAsia="ru-RU"/>
    </w:rPr>
  </w:style>
  <w:style w:type="character" w:styleId="a8">
    <w:name w:val="Hyperlink"/>
    <w:basedOn w:val="a0"/>
    <w:uiPriority w:val="99"/>
    <w:rsid w:val="00510892"/>
    <w:rPr>
      <w:rFonts w:cs="Times New Roman"/>
      <w:color w:val="0000FF"/>
      <w:u w:val="single"/>
    </w:rPr>
  </w:style>
  <w:style w:type="character" w:customStyle="1" w:styleId="blk">
    <w:name w:val="blk"/>
    <w:basedOn w:val="a0"/>
    <w:uiPriority w:val="99"/>
    <w:rsid w:val="00A82285"/>
    <w:rPr>
      <w:rFonts w:cs="Times New Roman"/>
    </w:rPr>
  </w:style>
  <w:style w:type="table" w:styleId="a9">
    <w:name w:val="Table Grid"/>
    <w:basedOn w:val="a1"/>
    <w:uiPriority w:val="39"/>
    <w:locked/>
    <w:rsid w:val="00D2357E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F077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eastAsia="ru-RU"/>
    </w:rPr>
  </w:style>
  <w:style w:type="table" w:styleId="ab">
    <w:name w:val="Table Theme"/>
    <w:basedOn w:val="a1"/>
    <w:uiPriority w:val="99"/>
    <w:rsid w:val="00A01739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3823E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5D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PreformattedChar">
    <w:name w:val="HTML Preformatted Char"/>
    <w:uiPriority w:val="99"/>
    <w:semiHidden/>
    <w:locked/>
    <w:rsid w:val="006B4F9C"/>
    <w:rPr>
      <w:rFonts w:ascii="Courier New" w:hAnsi="Courier New"/>
      <w:sz w:val="20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6B4F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8408B"/>
    <w:rPr>
      <w:rFonts w:ascii="Courier New" w:hAnsi="Courier New" w:cs="Courier New"/>
      <w:sz w:val="20"/>
      <w:szCs w:val="20"/>
      <w:lang w:eastAsia="en-US"/>
    </w:rPr>
  </w:style>
  <w:style w:type="character" w:styleId="a3">
    <w:name w:val="Emphasis"/>
    <w:basedOn w:val="a0"/>
    <w:uiPriority w:val="99"/>
    <w:qFormat/>
    <w:rsid w:val="006B4F9C"/>
    <w:rPr>
      <w:rFonts w:cs="Times New Roman"/>
      <w:i/>
      <w:iCs/>
    </w:rPr>
  </w:style>
  <w:style w:type="paragraph" w:styleId="a4">
    <w:name w:val="header"/>
    <w:basedOn w:val="a"/>
    <w:link w:val="a5"/>
    <w:uiPriority w:val="99"/>
    <w:rsid w:val="00041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0410B6"/>
    <w:rPr>
      <w:rFonts w:cs="Times New Roman"/>
    </w:rPr>
  </w:style>
  <w:style w:type="paragraph" w:styleId="a6">
    <w:name w:val="footer"/>
    <w:basedOn w:val="a"/>
    <w:link w:val="a7"/>
    <w:uiPriority w:val="99"/>
    <w:rsid w:val="00041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0410B6"/>
    <w:rPr>
      <w:rFonts w:cs="Times New Roman"/>
    </w:rPr>
  </w:style>
  <w:style w:type="paragraph" w:customStyle="1" w:styleId="ConsPlusNormal">
    <w:name w:val="ConsPlusNormal"/>
    <w:link w:val="ConsPlusNormal0"/>
    <w:qFormat/>
    <w:rsid w:val="003221CE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character" w:customStyle="1" w:styleId="ConsPlusNormal0">
    <w:name w:val="ConsPlusNormal Знак"/>
    <w:link w:val="ConsPlusNormal"/>
    <w:locked/>
    <w:rsid w:val="003221CE"/>
    <w:rPr>
      <w:rFonts w:ascii="Arial" w:hAnsi="Arial"/>
      <w:sz w:val="22"/>
      <w:lang w:val="ru-RU" w:eastAsia="ru-RU"/>
    </w:rPr>
  </w:style>
  <w:style w:type="character" w:styleId="a8">
    <w:name w:val="Hyperlink"/>
    <w:basedOn w:val="a0"/>
    <w:uiPriority w:val="99"/>
    <w:rsid w:val="00510892"/>
    <w:rPr>
      <w:rFonts w:cs="Times New Roman"/>
      <w:color w:val="0000FF"/>
      <w:u w:val="single"/>
    </w:rPr>
  </w:style>
  <w:style w:type="character" w:customStyle="1" w:styleId="blk">
    <w:name w:val="blk"/>
    <w:basedOn w:val="a0"/>
    <w:uiPriority w:val="99"/>
    <w:rsid w:val="00A82285"/>
    <w:rPr>
      <w:rFonts w:cs="Times New Roman"/>
    </w:rPr>
  </w:style>
  <w:style w:type="table" w:styleId="a9">
    <w:name w:val="Table Grid"/>
    <w:basedOn w:val="a1"/>
    <w:uiPriority w:val="39"/>
    <w:locked/>
    <w:rsid w:val="00D2357E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F077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eastAsia="ru-RU"/>
    </w:rPr>
  </w:style>
  <w:style w:type="table" w:styleId="ab">
    <w:name w:val="Table Theme"/>
    <w:basedOn w:val="a1"/>
    <w:uiPriority w:val="99"/>
    <w:rsid w:val="00A01739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3823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7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73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7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73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73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73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73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73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73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73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73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73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73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3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73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73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73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73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73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73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73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7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73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73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73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73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7331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2481</Words>
  <Characters>14148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2026-09-03T07:35:00Z</dcterms:created>
  <dcterms:modified xsi:type="dcterms:W3CDTF">2026-09-03T07:35:00Z</dcterms:modified>
</cp:coreProperties>
</file>