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D1C6E" w:rsidRDefault="0092798F" w:rsidP="007D1C6E">
      <w:pPr>
        <w:pBdr>
          <w:top w:val="none" w:sz="0" w:space="0" w:color="000000"/>
          <w:left w:val="none" w:sz="0" w:space="0" w:color="000000"/>
          <w:bottom w:val="none" w:sz="0" w:space="0" w:color="000000"/>
          <w:right w:val="none" w:sz="0" w:space="0" w:color="000000"/>
        </w:pBdr>
        <w:tabs>
          <w:tab w:val="left" w:pos="8931"/>
        </w:tabs>
        <w:spacing w:after="0" w:line="240" w:lineRule="auto"/>
        <w:ind w:left="3969" w:right="424"/>
        <w:rPr>
          <w:rFonts w:ascii="Times New Roman" w:hAnsi="Times New Roman"/>
          <w:color w:val="000000"/>
          <w:sz w:val="26"/>
        </w:rPr>
      </w:pPr>
      <w:r>
        <w:rPr>
          <w:rFonts w:ascii="Times New Roman" w:hAnsi="Times New Roman"/>
          <w:color w:val="000000"/>
          <w:sz w:val="26"/>
        </w:rPr>
        <w:t xml:space="preserve">                                             </w:t>
      </w:r>
      <w:r w:rsidR="009C002C">
        <w:rPr>
          <w:rFonts w:ascii="Times New Roman" w:hAnsi="Times New Roman"/>
          <w:color w:val="000000"/>
          <w:sz w:val="26"/>
        </w:rPr>
        <w:t xml:space="preserve">                             </w:t>
      </w:r>
      <w:r w:rsidR="009C002C">
        <w:rPr>
          <w:rFonts w:ascii="Times New Roman" w:hAnsi="Times New Roman"/>
          <w:color w:val="000000"/>
          <w:sz w:val="26"/>
        </w:rPr>
        <w:tab/>
        <w:t xml:space="preserve">     </w:t>
      </w:r>
      <w:r w:rsidR="00DA27AA">
        <w:rPr>
          <w:rFonts w:ascii="Times New Roman" w:hAnsi="Times New Roman"/>
          <w:color w:val="000000"/>
          <w:sz w:val="26"/>
        </w:rPr>
        <w:t>Приложение № 1</w:t>
      </w:r>
    </w:p>
    <w:p w:rsidR="00D5512F" w:rsidRPr="008B3D6B" w:rsidRDefault="00DA27AA" w:rsidP="007D1C6E">
      <w:pPr>
        <w:pBdr>
          <w:top w:val="none" w:sz="0" w:space="0" w:color="000000"/>
          <w:left w:val="none" w:sz="0" w:space="0" w:color="000000"/>
          <w:bottom w:val="none" w:sz="0" w:space="0" w:color="000000"/>
          <w:right w:val="none" w:sz="0" w:space="0" w:color="000000"/>
        </w:pBdr>
        <w:tabs>
          <w:tab w:val="left" w:pos="8931"/>
        </w:tabs>
        <w:spacing w:after="0" w:line="240" w:lineRule="auto"/>
        <w:ind w:left="3969" w:right="424"/>
        <w:rPr>
          <w:rFonts w:ascii="Times New Roman" w:hAnsi="Times New Roman"/>
          <w:b/>
          <w:color w:val="000000"/>
        </w:rPr>
      </w:pPr>
      <w:r w:rsidRPr="00E554CC">
        <w:rPr>
          <w:rFonts w:ascii="Times New Roman" w:hAnsi="Times New Roman"/>
          <w:color w:val="000000"/>
        </w:rPr>
        <w:t xml:space="preserve">к </w:t>
      </w:r>
      <w:r w:rsidR="00044771" w:rsidRPr="00E554CC">
        <w:rPr>
          <w:rFonts w:ascii="Times New Roman" w:hAnsi="Times New Roman"/>
          <w:color w:val="000000"/>
        </w:rPr>
        <w:t>Контракту</w:t>
      </w:r>
      <w:r w:rsidRPr="00E554CC">
        <w:rPr>
          <w:rFonts w:ascii="Times New Roman" w:hAnsi="Times New Roman"/>
          <w:color w:val="000000"/>
        </w:rPr>
        <w:t xml:space="preserve"> №</w:t>
      </w:r>
      <w:r w:rsidR="007D1C6E">
        <w:rPr>
          <w:rFonts w:ascii="Times New Roman" w:hAnsi="Times New Roman"/>
          <w:color w:val="000000"/>
        </w:rPr>
        <w:t>__________</w:t>
      </w:r>
      <w:r w:rsidR="00431AF9" w:rsidRPr="008B3D6B">
        <w:rPr>
          <w:rFonts w:ascii="Times New Roman" w:hAnsi="Times New Roman"/>
          <w:color w:val="000000"/>
        </w:rPr>
        <w:t xml:space="preserve">   </w:t>
      </w:r>
      <w:r w:rsidR="00537462" w:rsidRPr="008B3D6B">
        <w:rPr>
          <w:rFonts w:ascii="Times New Roman" w:hAnsi="Times New Roman"/>
          <w:color w:val="000000"/>
        </w:rPr>
        <w:t xml:space="preserve"> </w:t>
      </w:r>
      <w:r w:rsidRPr="008B3D6B">
        <w:rPr>
          <w:rFonts w:ascii="Times New Roman" w:hAnsi="Times New Roman"/>
          <w:color w:val="000000"/>
        </w:rPr>
        <w:t>от «</w:t>
      </w:r>
      <w:r w:rsidR="008D3BD4" w:rsidRPr="008B3D6B">
        <w:rPr>
          <w:rFonts w:ascii="Times New Roman" w:hAnsi="Times New Roman"/>
          <w:color w:val="000000"/>
        </w:rPr>
        <w:t>_</w:t>
      </w:r>
      <w:r w:rsidR="00537462" w:rsidRPr="008B3D6B">
        <w:rPr>
          <w:rFonts w:ascii="Times New Roman" w:hAnsi="Times New Roman"/>
          <w:color w:val="000000"/>
        </w:rPr>
        <w:t>__</w:t>
      </w:r>
      <w:r w:rsidR="008D3BD4" w:rsidRPr="008B3D6B">
        <w:rPr>
          <w:rFonts w:ascii="Times New Roman" w:hAnsi="Times New Roman"/>
          <w:color w:val="000000"/>
        </w:rPr>
        <w:t>_</w:t>
      </w:r>
      <w:r w:rsidRPr="008B3D6B">
        <w:rPr>
          <w:rFonts w:ascii="Times New Roman" w:hAnsi="Times New Roman"/>
          <w:color w:val="000000"/>
        </w:rPr>
        <w:t>»</w:t>
      </w:r>
      <w:r w:rsidR="008D3BD4" w:rsidRPr="008B3D6B">
        <w:rPr>
          <w:rFonts w:ascii="Times New Roman" w:hAnsi="Times New Roman"/>
          <w:color w:val="000000"/>
        </w:rPr>
        <w:t xml:space="preserve"> </w:t>
      </w:r>
      <w:r w:rsidR="00DA567F">
        <w:rPr>
          <w:rFonts w:ascii="Times New Roman" w:hAnsi="Times New Roman"/>
          <w:color w:val="000000"/>
        </w:rPr>
        <w:t>_____</w:t>
      </w:r>
      <w:r w:rsidR="00E149B1" w:rsidRPr="008B3D6B">
        <w:rPr>
          <w:rFonts w:ascii="Times New Roman" w:hAnsi="Times New Roman"/>
          <w:color w:val="000000"/>
        </w:rPr>
        <w:t xml:space="preserve"> </w:t>
      </w:r>
      <w:r w:rsidRPr="008B3D6B">
        <w:rPr>
          <w:rFonts w:ascii="Times New Roman" w:hAnsi="Times New Roman"/>
          <w:color w:val="000000"/>
        </w:rPr>
        <w:t>20</w:t>
      </w:r>
      <w:r w:rsidR="00233E89" w:rsidRPr="008B3D6B">
        <w:rPr>
          <w:rFonts w:ascii="Times New Roman" w:hAnsi="Times New Roman"/>
          <w:color w:val="000000"/>
        </w:rPr>
        <w:t>2</w:t>
      </w:r>
      <w:r w:rsidR="00E149B1" w:rsidRPr="008B3D6B">
        <w:rPr>
          <w:rFonts w:ascii="Times New Roman" w:hAnsi="Times New Roman"/>
          <w:color w:val="000000"/>
        </w:rPr>
        <w:t>6</w:t>
      </w:r>
      <w:r w:rsidR="00537462" w:rsidRPr="008B3D6B">
        <w:rPr>
          <w:rFonts w:ascii="Times New Roman" w:hAnsi="Times New Roman"/>
          <w:color w:val="000000"/>
        </w:rPr>
        <w:t xml:space="preserve"> </w:t>
      </w:r>
      <w:r w:rsidR="00467650" w:rsidRPr="008B3D6B">
        <w:rPr>
          <w:rFonts w:ascii="Times New Roman" w:hAnsi="Times New Roman"/>
          <w:color w:val="000000"/>
        </w:rPr>
        <w:t>г.</w:t>
      </w:r>
    </w:p>
    <w:p w:rsidR="00D5512F" w:rsidRDefault="00D5512F" w:rsidP="007D1C6E">
      <w:pPr>
        <w:pBdr>
          <w:top w:val="none" w:sz="0" w:space="0" w:color="000000"/>
          <w:left w:val="none" w:sz="0" w:space="0" w:color="000000"/>
          <w:bottom w:val="none" w:sz="0" w:space="0" w:color="000000"/>
          <w:right w:val="none" w:sz="0" w:space="0" w:color="000000"/>
        </w:pBdr>
        <w:tabs>
          <w:tab w:val="left" w:pos="8931"/>
        </w:tabs>
        <w:spacing w:after="0" w:line="240" w:lineRule="auto"/>
        <w:ind w:left="3969" w:right="-22"/>
        <w:jc w:val="right"/>
        <w:rPr>
          <w:rFonts w:ascii="Times New Roman" w:hAnsi="Times New Roman"/>
          <w:color w:val="000000"/>
          <w:sz w:val="26"/>
        </w:rPr>
      </w:pPr>
    </w:p>
    <w:p w:rsidR="00D5512F" w:rsidRDefault="00DA27AA">
      <w:pPr>
        <w:jc w:val="center"/>
        <w:outlineLvl w:val="0"/>
        <w:rPr>
          <w:rFonts w:ascii="Times New Roman" w:hAnsi="Times New Roman"/>
          <w:b/>
          <w:sz w:val="26"/>
        </w:rPr>
      </w:pPr>
      <w:r>
        <w:rPr>
          <w:rFonts w:ascii="Times New Roman" w:hAnsi="Times New Roman"/>
          <w:b/>
          <w:sz w:val="26"/>
        </w:rPr>
        <w:t>ТЕХНИЧЕСК</w:t>
      </w:r>
      <w:r w:rsidR="00F204AC">
        <w:rPr>
          <w:rFonts w:ascii="Times New Roman" w:hAnsi="Times New Roman"/>
          <w:b/>
          <w:sz w:val="26"/>
        </w:rPr>
        <w:t>ИЕ ТРЕБОВАНИЯ</w:t>
      </w:r>
    </w:p>
    <w:tbl>
      <w:tblPr>
        <w:tblW w:w="10285" w:type="dxa"/>
        <w:tblInd w:w="-7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10"/>
        <w:gridCol w:w="3579"/>
        <w:gridCol w:w="6096"/>
      </w:tblGrid>
      <w:tr w:rsidR="00D5512F" w:rsidTr="00174ED5">
        <w:trPr>
          <w:trHeight w:val="180"/>
        </w:trPr>
        <w:tc>
          <w:tcPr>
            <w:tcW w:w="610" w:type="dxa"/>
            <w:tcBorders>
              <w:top w:val="single" w:sz="4" w:space="0" w:color="auto"/>
              <w:left w:val="single" w:sz="4" w:space="0" w:color="auto"/>
              <w:bottom w:val="single" w:sz="4" w:space="0" w:color="auto"/>
              <w:right w:val="single" w:sz="4" w:space="0" w:color="auto"/>
            </w:tcBorders>
          </w:tcPr>
          <w:p w:rsidR="00D5512F" w:rsidRDefault="00DA27AA">
            <w:pPr>
              <w:spacing w:after="0" w:line="240" w:lineRule="auto"/>
              <w:jc w:val="center"/>
              <w:rPr>
                <w:rFonts w:ascii="Times New Roman" w:hAnsi="Times New Roman"/>
                <w:b/>
                <w:sz w:val="26"/>
              </w:rPr>
            </w:pPr>
            <w:r>
              <w:rPr>
                <w:rFonts w:ascii="Times New Roman" w:hAnsi="Times New Roman"/>
                <w:b/>
                <w:sz w:val="26"/>
              </w:rPr>
              <w:t>№ п/п</w:t>
            </w:r>
          </w:p>
        </w:tc>
        <w:tc>
          <w:tcPr>
            <w:tcW w:w="3579" w:type="dxa"/>
            <w:tcBorders>
              <w:top w:val="single" w:sz="4" w:space="0" w:color="auto"/>
              <w:left w:val="single" w:sz="4" w:space="0" w:color="auto"/>
              <w:bottom w:val="single" w:sz="4" w:space="0" w:color="auto"/>
              <w:right w:val="single" w:sz="4" w:space="0" w:color="auto"/>
            </w:tcBorders>
          </w:tcPr>
          <w:p w:rsidR="00D5512F" w:rsidRDefault="00DA27AA">
            <w:pPr>
              <w:spacing w:after="0" w:line="240" w:lineRule="auto"/>
              <w:jc w:val="center"/>
              <w:rPr>
                <w:rFonts w:ascii="Times New Roman" w:hAnsi="Times New Roman"/>
                <w:sz w:val="26"/>
              </w:rPr>
            </w:pPr>
            <w:r>
              <w:rPr>
                <w:rFonts w:ascii="Times New Roman" w:hAnsi="Times New Roman"/>
                <w:b/>
                <w:sz w:val="26"/>
              </w:rPr>
              <w:t>Перечень основных требований</w:t>
            </w:r>
          </w:p>
        </w:tc>
        <w:tc>
          <w:tcPr>
            <w:tcW w:w="6096" w:type="dxa"/>
            <w:tcBorders>
              <w:top w:val="single" w:sz="4" w:space="0" w:color="auto"/>
              <w:left w:val="single" w:sz="4" w:space="0" w:color="auto"/>
              <w:bottom w:val="single" w:sz="4" w:space="0" w:color="auto"/>
              <w:right w:val="single" w:sz="4" w:space="0" w:color="auto"/>
            </w:tcBorders>
          </w:tcPr>
          <w:p w:rsidR="00D5512F" w:rsidRDefault="00DA27AA">
            <w:pPr>
              <w:spacing w:after="0" w:line="240" w:lineRule="auto"/>
              <w:jc w:val="center"/>
              <w:rPr>
                <w:rFonts w:ascii="Times New Roman" w:hAnsi="Times New Roman"/>
                <w:sz w:val="26"/>
              </w:rPr>
            </w:pPr>
            <w:r>
              <w:rPr>
                <w:rFonts w:ascii="Times New Roman" w:hAnsi="Times New Roman"/>
                <w:b/>
                <w:sz w:val="26"/>
              </w:rPr>
              <w:t>Содержание требований</w:t>
            </w:r>
          </w:p>
        </w:tc>
      </w:tr>
      <w:tr w:rsidR="00D5512F" w:rsidTr="00174ED5">
        <w:trPr>
          <w:trHeight w:val="180"/>
        </w:trPr>
        <w:tc>
          <w:tcPr>
            <w:tcW w:w="610" w:type="dxa"/>
            <w:tcBorders>
              <w:top w:val="single" w:sz="4" w:space="0" w:color="auto"/>
              <w:left w:val="single" w:sz="4" w:space="0" w:color="auto"/>
              <w:bottom w:val="single" w:sz="4" w:space="0" w:color="auto"/>
              <w:right w:val="single" w:sz="4" w:space="0" w:color="auto"/>
            </w:tcBorders>
            <w:vAlign w:val="center"/>
          </w:tcPr>
          <w:p w:rsidR="00D5512F" w:rsidRDefault="00DA27AA" w:rsidP="00BC790A">
            <w:pPr>
              <w:spacing w:after="0" w:line="240" w:lineRule="auto"/>
              <w:jc w:val="center"/>
              <w:rPr>
                <w:rFonts w:ascii="Times New Roman" w:hAnsi="Times New Roman"/>
                <w:sz w:val="26"/>
              </w:rPr>
            </w:pPr>
            <w:r>
              <w:rPr>
                <w:rFonts w:ascii="Times New Roman" w:hAnsi="Times New Roman"/>
                <w:sz w:val="26"/>
              </w:rPr>
              <w:t>1</w:t>
            </w:r>
          </w:p>
        </w:tc>
        <w:tc>
          <w:tcPr>
            <w:tcW w:w="3579" w:type="dxa"/>
            <w:tcBorders>
              <w:top w:val="single" w:sz="4" w:space="0" w:color="auto"/>
              <w:left w:val="single" w:sz="4" w:space="0" w:color="auto"/>
              <w:bottom w:val="single" w:sz="4" w:space="0" w:color="auto"/>
              <w:right w:val="single" w:sz="4" w:space="0" w:color="auto"/>
            </w:tcBorders>
          </w:tcPr>
          <w:p w:rsidR="00D5512F" w:rsidRPr="00C04795" w:rsidRDefault="00F204AC" w:rsidP="00C04795">
            <w:pPr>
              <w:spacing w:after="0" w:line="240" w:lineRule="auto"/>
              <w:jc w:val="center"/>
              <w:rPr>
                <w:rFonts w:ascii="Times New Roman" w:hAnsi="Times New Roman"/>
                <w:sz w:val="24"/>
              </w:rPr>
            </w:pPr>
            <w:r w:rsidRPr="00C04795">
              <w:rPr>
                <w:rFonts w:ascii="Times New Roman" w:hAnsi="Times New Roman"/>
                <w:sz w:val="24"/>
              </w:rPr>
              <w:t>Предмет закупки:</w:t>
            </w:r>
          </w:p>
        </w:tc>
        <w:tc>
          <w:tcPr>
            <w:tcW w:w="6096" w:type="dxa"/>
            <w:tcBorders>
              <w:top w:val="single" w:sz="4" w:space="0" w:color="auto"/>
              <w:left w:val="single" w:sz="4" w:space="0" w:color="auto"/>
              <w:bottom w:val="single" w:sz="4" w:space="0" w:color="auto"/>
              <w:right w:val="single" w:sz="4" w:space="0" w:color="auto"/>
            </w:tcBorders>
          </w:tcPr>
          <w:p w:rsidR="00D5512F" w:rsidRPr="009744EE" w:rsidRDefault="000B4B5E" w:rsidP="00B433CE">
            <w:pPr>
              <w:pStyle w:val="21"/>
              <w:suppressAutoHyphens/>
              <w:ind w:firstLine="0"/>
              <w:rPr>
                <w:color w:val="000000"/>
                <w:lang w:val="ru-RU"/>
              </w:rPr>
            </w:pPr>
            <w:r>
              <w:rPr>
                <w:spacing w:val="-2"/>
                <w:lang w:val="ru-RU" w:eastAsia="ru-RU"/>
              </w:rPr>
              <w:t>Образовательные услуги по дополнительн</w:t>
            </w:r>
            <w:r w:rsidR="00B433CE">
              <w:rPr>
                <w:spacing w:val="-2"/>
                <w:lang w:val="ru-RU" w:eastAsia="ru-RU"/>
              </w:rPr>
              <w:t>ой</w:t>
            </w:r>
            <w:r>
              <w:rPr>
                <w:spacing w:val="-2"/>
                <w:lang w:val="ru-RU" w:eastAsia="ru-RU"/>
              </w:rPr>
              <w:t xml:space="preserve"> профессиональн</w:t>
            </w:r>
            <w:r w:rsidR="00B433CE">
              <w:rPr>
                <w:spacing w:val="-2"/>
                <w:lang w:val="ru-RU" w:eastAsia="ru-RU"/>
              </w:rPr>
              <w:t>ой</w:t>
            </w:r>
            <w:r>
              <w:rPr>
                <w:spacing w:val="-2"/>
                <w:lang w:val="ru-RU" w:eastAsia="ru-RU"/>
              </w:rPr>
              <w:t xml:space="preserve"> программ</w:t>
            </w:r>
            <w:r w:rsidR="00B433CE">
              <w:rPr>
                <w:spacing w:val="-2"/>
                <w:lang w:val="ru-RU" w:eastAsia="ru-RU"/>
              </w:rPr>
              <w:t xml:space="preserve">е </w:t>
            </w:r>
            <w:r w:rsidR="0060636B" w:rsidRPr="00416065">
              <w:t>повышен</w:t>
            </w:r>
            <w:r w:rsidR="0060636B">
              <w:rPr>
                <w:lang w:val="ru-RU"/>
              </w:rPr>
              <w:t>ия</w:t>
            </w:r>
            <w:r w:rsidR="009744EE" w:rsidRPr="00416065">
              <w:t xml:space="preserve"> квалификации «Обеспечение защиты государственной тайны в организации»</w:t>
            </w:r>
          </w:p>
        </w:tc>
      </w:tr>
      <w:tr w:rsidR="00C04795" w:rsidTr="00174ED5">
        <w:trPr>
          <w:trHeight w:val="180"/>
        </w:trPr>
        <w:tc>
          <w:tcPr>
            <w:tcW w:w="610" w:type="dxa"/>
            <w:tcBorders>
              <w:top w:val="single" w:sz="4" w:space="0" w:color="auto"/>
              <w:left w:val="single" w:sz="4" w:space="0" w:color="auto"/>
              <w:bottom w:val="single" w:sz="4" w:space="0" w:color="auto"/>
              <w:right w:val="single" w:sz="4" w:space="0" w:color="auto"/>
            </w:tcBorders>
            <w:vAlign w:val="center"/>
          </w:tcPr>
          <w:p w:rsidR="00C04795" w:rsidRDefault="00BC790A" w:rsidP="00BC790A">
            <w:pPr>
              <w:spacing w:after="0" w:line="240" w:lineRule="auto"/>
              <w:jc w:val="center"/>
              <w:rPr>
                <w:rFonts w:ascii="Times New Roman" w:hAnsi="Times New Roman"/>
                <w:sz w:val="26"/>
              </w:rPr>
            </w:pPr>
            <w:r>
              <w:rPr>
                <w:rFonts w:ascii="Times New Roman" w:hAnsi="Times New Roman"/>
                <w:sz w:val="26"/>
              </w:rPr>
              <w:t>2</w:t>
            </w:r>
          </w:p>
        </w:tc>
        <w:tc>
          <w:tcPr>
            <w:tcW w:w="3579" w:type="dxa"/>
            <w:tcBorders>
              <w:top w:val="single" w:sz="4" w:space="0" w:color="auto"/>
              <w:left w:val="single" w:sz="4" w:space="0" w:color="auto"/>
              <w:bottom w:val="single" w:sz="4" w:space="0" w:color="auto"/>
              <w:right w:val="single" w:sz="4" w:space="0" w:color="auto"/>
            </w:tcBorders>
          </w:tcPr>
          <w:p w:rsidR="00C04795" w:rsidRPr="00C04795" w:rsidRDefault="00C04795" w:rsidP="00C04795">
            <w:pPr>
              <w:spacing w:after="0" w:line="240" w:lineRule="auto"/>
              <w:jc w:val="center"/>
              <w:rPr>
                <w:rFonts w:ascii="Times New Roman" w:hAnsi="Times New Roman"/>
                <w:sz w:val="24"/>
              </w:rPr>
            </w:pPr>
            <w:r w:rsidRPr="00C04795">
              <w:rPr>
                <w:rFonts w:ascii="Times New Roman" w:hAnsi="Times New Roman"/>
                <w:sz w:val="24"/>
              </w:rPr>
              <w:t>Основание для оказания услуг:</w:t>
            </w:r>
          </w:p>
        </w:tc>
        <w:tc>
          <w:tcPr>
            <w:tcW w:w="6096" w:type="dxa"/>
            <w:tcBorders>
              <w:top w:val="single" w:sz="4" w:space="0" w:color="auto"/>
              <w:left w:val="single" w:sz="4" w:space="0" w:color="auto"/>
              <w:bottom w:val="single" w:sz="4" w:space="0" w:color="auto"/>
              <w:right w:val="single" w:sz="4" w:space="0" w:color="auto"/>
            </w:tcBorders>
          </w:tcPr>
          <w:p w:rsidR="00C04795" w:rsidRPr="00F8753D" w:rsidRDefault="00C04795" w:rsidP="00C04795">
            <w:pPr>
              <w:spacing w:after="0" w:line="240" w:lineRule="auto"/>
              <w:jc w:val="both"/>
              <w:rPr>
                <w:rFonts w:ascii="Times New Roman" w:hAnsi="Times New Roman"/>
                <w:sz w:val="24"/>
                <w:szCs w:val="24"/>
              </w:rPr>
            </w:pPr>
            <w:r w:rsidRPr="00F8753D">
              <w:rPr>
                <w:rFonts w:ascii="Times New Roman" w:hAnsi="Times New Roman"/>
                <w:sz w:val="24"/>
                <w:szCs w:val="24"/>
              </w:rPr>
              <w:t>Федеральный закон от 05.04.2013 № 44-ФЗ «О контрактной системе в сфере закупок товаров, работ, услуг для обеспечения государственных и муниципальных нужд»</w:t>
            </w:r>
          </w:p>
        </w:tc>
      </w:tr>
      <w:tr w:rsidR="00D5512F" w:rsidTr="00174ED5">
        <w:trPr>
          <w:trHeight w:val="180"/>
        </w:trPr>
        <w:tc>
          <w:tcPr>
            <w:tcW w:w="610" w:type="dxa"/>
            <w:tcBorders>
              <w:top w:val="single" w:sz="4" w:space="0" w:color="auto"/>
              <w:left w:val="single" w:sz="4" w:space="0" w:color="auto"/>
              <w:bottom w:val="single" w:sz="4" w:space="0" w:color="auto"/>
              <w:right w:val="single" w:sz="4" w:space="0" w:color="auto"/>
            </w:tcBorders>
            <w:vAlign w:val="center"/>
          </w:tcPr>
          <w:p w:rsidR="00D5512F" w:rsidRDefault="00DA27AA" w:rsidP="00BC790A">
            <w:pPr>
              <w:spacing w:after="0" w:line="240" w:lineRule="auto"/>
              <w:jc w:val="center"/>
              <w:rPr>
                <w:rFonts w:ascii="Times New Roman" w:hAnsi="Times New Roman"/>
                <w:sz w:val="26"/>
              </w:rPr>
            </w:pPr>
            <w:r>
              <w:rPr>
                <w:rFonts w:ascii="Times New Roman" w:hAnsi="Times New Roman"/>
                <w:sz w:val="26"/>
              </w:rPr>
              <w:t>3</w:t>
            </w:r>
          </w:p>
        </w:tc>
        <w:tc>
          <w:tcPr>
            <w:tcW w:w="3579" w:type="dxa"/>
            <w:tcBorders>
              <w:top w:val="single" w:sz="4" w:space="0" w:color="auto"/>
              <w:left w:val="single" w:sz="4" w:space="0" w:color="auto"/>
              <w:bottom w:val="single" w:sz="4" w:space="0" w:color="auto"/>
              <w:right w:val="single" w:sz="4" w:space="0" w:color="auto"/>
            </w:tcBorders>
          </w:tcPr>
          <w:p w:rsidR="00D5512F" w:rsidRDefault="00B33812" w:rsidP="00B33812">
            <w:pPr>
              <w:spacing w:after="0" w:line="240" w:lineRule="auto"/>
              <w:jc w:val="center"/>
              <w:rPr>
                <w:rFonts w:ascii="Times New Roman" w:hAnsi="Times New Roman"/>
                <w:sz w:val="24"/>
              </w:rPr>
            </w:pPr>
            <w:r>
              <w:rPr>
                <w:rFonts w:ascii="Times New Roman" w:hAnsi="Times New Roman"/>
                <w:sz w:val="24"/>
              </w:rPr>
              <w:t>Форма оказания услуг</w:t>
            </w:r>
            <w:r w:rsidR="00F204AC" w:rsidRPr="00C04795">
              <w:rPr>
                <w:rFonts w:ascii="Times New Roman" w:hAnsi="Times New Roman"/>
                <w:sz w:val="24"/>
              </w:rPr>
              <w:t xml:space="preserve"> </w:t>
            </w:r>
          </w:p>
          <w:p w:rsidR="000F2F44" w:rsidRPr="00C04795" w:rsidRDefault="000F2F44" w:rsidP="00B33812">
            <w:pPr>
              <w:spacing w:after="0" w:line="240" w:lineRule="auto"/>
              <w:jc w:val="center"/>
              <w:rPr>
                <w:rFonts w:ascii="Times New Roman" w:hAnsi="Times New Roman"/>
                <w:sz w:val="24"/>
              </w:rPr>
            </w:pPr>
            <w:r>
              <w:rPr>
                <w:rFonts w:ascii="Times New Roman" w:hAnsi="Times New Roman"/>
                <w:sz w:val="24"/>
              </w:rPr>
              <w:t>Место обучения</w:t>
            </w:r>
          </w:p>
        </w:tc>
        <w:tc>
          <w:tcPr>
            <w:tcW w:w="6096" w:type="dxa"/>
            <w:tcBorders>
              <w:top w:val="single" w:sz="4" w:space="0" w:color="auto"/>
              <w:left w:val="single" w:sz="4" w:space="0" w:color="auto"/>
              <w:bottom w:val="single" w:sz="4" w:space="0" w:color="auto"/>
              <w:right w:val="single" w:sz="4" w:space="0" w:color="auto"/>
            </w:tcBorders>
          </w:tcPr>
          <w:p w:rsidR="00D5512F" w:rsidRDefault="00B33812" w:rsidP="000F2F44">
            <w:pPr>
              <w:spacing w:after="0" w:line="240" w:lineRule="auto"/>
              <w:jc w:val="both"/>
              <w:rPr>
                <w:rFonts w:ascii="Times New Roman" w:hAnsi="Times New Roman"/>
                <w:sz w:val="24"/>
                <w:szCs w:val="24"/>
              </w:rPr>
            </w:pPr>
            <w:r w:rsidRPr="00B33812">
              <w:rPr>
                <w:rFonts w:ascii="Times New Roman" w:hAnsi="Times New Roman"/>
                <w:sz w:val="24"/>
                <w:szCs w:val="24"/>
              </w:rPr>
              <w:t>Очно</w:t>
            </w:r>
          </w:p>
          <w:p w:rsidR="000F2F44" w:rsidRPr="00F53ED6" w:rsidRDefault="00C11442" w:rsidP="000F2F44">
            <w:pPr>
              <w:spacing w:after="0" w:line="240" w:lineRule="auto"/>
              <w:jc w:val="both"/>
              <w:rPr>
                <w:rFonts w:ascii="Times New Roman" w:hAnsi="Times New Roman"/>
                <w:sz w:val="24"/>
                <w:szCs w:val="24"/>
                <w:u w:val="single"/>
              </w:rPr>
            </w:pPr>
            <w:r w:rsidRPr="00C11442">
              <w:rPr>
                <w:rFonts w:ascii="Times New Roman" w:hAnsi="Times New Roman"/>
                <w:sz w:val="24"/>
                <w:szCs w:val="24"/>
              </w:rPr>
              <w:t>г.</w:t>
            </w:r>
            <w:r w:rsidR="006C0AE6">
              <w:rPr>
                <w:rFonts w:ascii="Times New Roman" w:hAnsi="Times New Roman"/>
                <w:sz w:val="24"/>
                <w:szCs w:val="24"/>
              </w:rPr>
              <w:t xml:space="preserve"> </w:t>
            </w:r>
            <w:r w:rsidR="00B433CE">
              <w:rPr>
                <w:rFonts w:ascii="Times New Roman" w:hAnsi="Times New Roman"/>
                <w:sz w:val="24"/>
                <w:szCs w:val="24"/>
              </w:rPr>
              <w:t>Нижний Новгород</w:t>
            </w:r>
            <w:r w:rsidR="00F53ED6">
              <w:rPr>
                <w:rFonts w:ascii="Times New Roman" w:hAnsi="Times New Roman"/>
                <w:sz w:val="24"/>
                <w:szCs w:val="24"/>
                <w:u w:val="single"/>
              </w:rPr>
              <w:t>___________________________</w:t>
            </w:r>
          </w:p>
          <w:p w:rsidR="00F53ED6" w:rsidRPr="00B33812" w:rsidRDefault="00F53ED6" w:rsidP="000F2F44">
            <w:pPr>
              <w:spacing w:after="0" w:line="240" w:lineRule="auto"/>
              <w:jc w:val="both"/>
              <w:rPr>
                <w:rFonts w:ascii="Times New Roman" w:hAnsi="Times New Roman"/>
                <w:sz w:val="24"/>
                <w:szCs w:val="24"/>
              </w:rPr>
            </w:pPr>
          </w:p>
        </w:tc>
      </w:tr>
      <w:tr w:rsidR="00D5512F" w:rsidTr="00174ED5">
        <w:trPr>
          <w:trHeight w:val="180"/>
        </w:trPr>
        <w:tc>
          <w:tcPr>
            <w:tcW w:w="610" w:type="dxa"/>
            <w:tcBorders>
              <w:top w:val="single" w:sz="4" w:space="0" w:color="auto"/>
              <w:left w:val="single" w:sz="4" w:space="0" w:color="auto"/>
              <w:bottom w:val="single" w:sz="4" w:space="0" w:color="auto"/>
              <w:right w:val="single" w:sz="4" w:space="0" w:color="auto"/>
            </w:tcBorders>
            <w:vAlign w:val="center"/>
          </w:tcPr>
          <w:p w:rsidR="00D5512F" w:rsidRDefault="00BC790A" w:rsidP="00BC790A">
            <w:pPr>
              <w:spacing w:after="0" w:line="240" w:lineRule="auto"/>
              <w:jc w:val="center"/>
              <w:rPr>
                <w:rFonts w:ascii="Times New Roman" w:hAnsi="Times New Roman"/>
                <w:sz w:val="26"/>
              </w:rPr>
            </w:pPr>
            <w:r>
              <w:rPr>
                <w:rFonts w:ascii="Times New Roman" w:hAnsi="Times New Roman"/>
                <w:sz w:val="26"/>
              </w:rPr>
              <w:t>4</w:t>
            </w:r>
          </w:p>
        </w:tc>
        <w:tc>
          <w:tcPr>
            <w:tcW w:w="3579" w:type="dxa"/>
            <w:tcBorders>
              <w:top w:val="single" w:sz="4" w:space="0" w:color="auto"/>
              <w:left w:val="single" w:sz="4" w:space="0" w:color="auto"/>
              <w:bottom w:val="single" w:sz="4" w:space="0" w:color="auto"/>
              <w:right w:val="single" w:sz="4" w:space="0" w:color="auto"/>
            </w:tcBorders>
          </w:tcPr>
          <w:p w:rsidR="00D5512F" w:rsidRPr="00C04795" w:rsidRDefault="00DA27AA" w:rsidP="00C04795">
            <w:pPr>
              <w:spacing w:after="0" w:line="240" w:lineRule="auto"/>
              <w:jc w:val="center"/>
              <w:rPr>
                <w:rFonts w:ascii="Times New Roman" w:hAnsi="Times New Roman"/>
                <w:sz w:val="24"/>
              </w:rPr>
            </w:pPr>
            <w:r w:rsidRPr="00C04795">
              <w:rPr>
                <w:rFonts w:ascii="Times New Roman" w:hAnsi="Times New Roman"/>
                <w:sz w:val="24"/>
              </w:rPr>
              <w:t>Государственный Заказчик</w:t>
            </w:r>
          </w:p>
        </w:tc>
        <w:tc>
          <w:tcPr>
            <w:tcW w:w="6096" w:type="dxa"/>
            <w:tcBorders>
              <w:top w:val="single" w:sz="4" w:space="0" w:color="auto"/>
              <w:left w:val="single" w:sz="4" w:space="0" w:color="auto"/>
              <w:bottom w:val="single" w:sz="4" w:space="0" w:color="auto"/>
              <w:right w:val="single" w:sz="4" w:space="0" w:color="auto"/>
            </w:tcBorders>
          </w:tcPr>
          <w:p w:rsidR="00D5512F" w:rsidRPr="00F8753D" w:rsidRDefault="004F5EC6" w:rsidP="004F5EC6">
            <w:pPr>
              <w:spacing w:after="0" w:line="240" w:lineRule="auto"/>
              <w:jc w:val="both"/>
              <w:rPr>
                <w:rFonts w:ascii="Times New Roman" w:hAnsi="Times New Roman"/>
                <w:sz w:val="24"/>
                <w:szCs w:val="24"/>
              </w:rPr>
            </w:pPr>
            <w:r>
              <w:rPr>
                <w:rFonts w:ascii="Times New Roman" w:hAnsi="Times New Roman"/>
                <w:sz w:val="24"/>
                <w:szCs w:val="24"/>
              </w:rPr>
              <w:t xml:space="preserve">Межрегиональной управление </w:t>
            </w:r>
            <w:r w:rsidR="00DA27AA" w:rsidRPr="00F8753D">
              <w:rPr>
                <w:rFonts w:ascii="Times New Roman" w:hAnsi="Times New Roman"/>
                <w:sz w:val="24"/>
                <w:szCs w:val="24"/>
              </w:rPr>
              <w:t>Федеральн</w:t>
            </w:r>
            <w:r>
              <w:rPr>
                <w:rFonts w:ascii="Times New Roman" w:hAnsi="Times New Roman"/>
                <w:sz w:val="24"/>
                <w:szCs w:val="24"/>
              </w:rPr>
              <w:t>ой</w:t>
            </w:r>
            <w:r w:rsidR="00DA27AA" w:rsidRPr="00F8753D">
              <w:rPr>
                <w:rFonts w:ascii="Times New Roman" w:hAnsi="Times New Roman"/>
                <w:sz w:val="24"/>
                <w:szCs w:val="24"/>
              </w:rPr>
              <w:t xml:space="preserve"> служб</w:t>
            </w:r>
            <w:r>
              <w:rPr>
                <w:rFonts w:ascii="Times New Roman" w:hAnsi="Times New Roman"/>
                <w:sz w:val="24"/>
                <w:szCs w:val="24"/>
              </w:rPr>
              <w:t>ы</w:t>
            </w:r>
            <w:r w:rsidR="00DA27AA" w:rsidRPr="00F8753D">
              <w:rPr>
                <w:rFonts w:ascii="Times New Roman" w:hAnsi="Times New Roman"/>
                <w:sz w:val="24"/>
                <w:szCs w:val="24"/>
              </w:rPr>
              <w:t xml:space="preserve"> по финансовому мониторингу</w:t>
            </w:r>
            <w:r>
              <w:rPr>
                <w:rFonts w:ascii="Times New Roman" w:hAnsi="Times New Roman"/>
                <w:sz w:val="24"/>
                <w:szCs w:val="24"/>
              </w:rPr>
              <w:t xml:space="preserve"> по Приволжскому федеральному округ</w:t>
            </w:r>
          </w:p>
        </w:tc>
      </w:tr>
      <w:tr w:rsidR="00D5512F" w:rsidTr="00174ED5">
        <w:trPr>
          <w:trHeight w:val="180"/>
        </w:trPr>
        <w:tc>
          <w:tcPr>
            <w:tcW w:w="610" w:type="dxa"/>
            <w:tcBorders>
              <w:top w:val="single" w:sz="4" w:space="0" w:color="auto"/>
              <w:left w:val="single" w:sz="4" w:space="0" w:color="auto"/>
              <w:bottom w:val="single" w:sz="4" w:space="0" w:color="auto"/>
              <w:right w:val="single" w:sz="4" w:space="0" w:color="auto"/>
            </w:tcBorders>
            <w:vAlign w:val="center"/>
          </w:tcPr>
          <w:p w:rsidR="00D5512F" w:rsidRDefault="00BC790A" w:rsidP="00BC790A">
            <w:pPr>
              <w:spacing w:after="0" w:line="240" w:lineRule="auto"/>
              <w:jc w:val="center"/>
              <w:rPr>
                <w:rFonts w:ascii="Times New Roman" w:hAnsi="Times New Roman"/>
                <w:sz w:val="26"/>
              </w:rPr>
            </w:pPr>
            <w:r>
              <w:rPr>
                <w:rFonts w:ascii="Times New Roman" w:hAnsi="Times New Roman"/>
                <w:sz w:val="26"/>
              </w:rPr>
              <w:t>5</w:t>
            </w:r>
          </w:p>
        </w:tc>
        <w:tc>
          <w:tcPr>
            <w:tcW w:w="3579" w:type="dxa"/>
            <w:tcBorders>
              <w:top w:val="single" w:sz="4" w:space="0" w:color="auto"/>
              <w:left w:val="single" w:sz="4" w:space="0" w:color="auto"/>
              <w:bottom w:val="single" w:sz="4" w:space="0" w:color="auto"/>
              <w:right w:val="single" w:sz="4" w:space="0" w:color="auto"/>
            </w:tcBorders>
          </w:tcPr>
          <w:p w:rsidR="00D5512F" w:rsidRPr="00C04795" w:rsidRDefault="00DA27AA" w:rsidP="00C04795">
            <w:pPr>
              <w:spacing w:after="0" w:line="240" w:lineRule="auto"/>
              <w:jc w:val="center"/>
              <w:rPr>
                <w:rFonts w:ascii="Times New Roman" w:hAnsi="Times New Roman"/>
                <w:sz w:val="24"/>
              </w:rPr>
            </w:pPr>
            <w:r w:rsidRPr="00C04795">
              <w:rPr>
                <w:rFonts w:ascii="Times New Roman" w:hAnsi="Times New Roman"/>
                <w:sz w:val="24"/>
              </w:rPr>
              <w:t>Источник финансирования</w:t>
            </w:r>
          </w:p>
        </w:tc>
        <w:tc>
          <w:tcPr>
            <w:tcW w:w="6096" w:type="dxa"/>
            <w:tcBorders>
              <w:top w:val="single" w:sz="4" w:space="0" w:color="auto"/>
              <w:left w:val="single" w:sz="4" w:space="0" w:color="auto"/>
              <w:bottom w:val="single" w:sz="4" w:space="0" w:color="auto"/>
              <w:right w:val="single" w:sz="4" w:space="0" w:color="auto"/>
            </w:tcBorders>
          </w:tcPr>
          <w:p w:rsidR="00D5512F" w:rsidRDefault="00DA27AA" w:rsidP="00C04795">
            <w:pPr>
              <w:spacing w:after="0" w:line="240" w:lineRule="auto"/>
              <w:jc w:val="both"/>
              <w:rPr>
                <w:rFonts w:ascii="Times New Roman" w:hAnsi="Times New Roman"/>
                <w:sz w:val="24"/>
                <w:szCs w:val="24"/>
              </w:rPr>
            </w:pPr>
            <w:r w:rsidRPr="00F8753D">
              <w:rPr>
                <w:rFonts w:ascii="Times New Roman" w:hAnsi="Times New Roman"/>
                <w:sz w:val="24"/>
                <w:szCs w:val="24"/>
              </w:rPr>
              <w:t>Федеральный бюджет</w:t>
            </w:r>
            <w:r w:rsidR="000B4B5E">
              <w:rPr>
                <w:rFonts w:ascii="Times New Roman" w:hAnsi="Times New Roman"/>
                <w:sz w:val="24"/>
                <w:szCs w:val="24"/>
              </w:rPr>
              <w:t xml:space="preserve"> </w:t>
            </w:r>
            <w:r w:rsidR="004F5EC6">
              <w:rPr>
                <w:rFonts w:ascii="Times New Roman" w:hAnsi="Times New Roman"/>
                <w:sz w:val="24"/>
                <w:szCs w:val="24"/>
              </w:rPr>
              <w:t xml:space="preserve">на </w:t>
            </w:r>
            <w:r w:rsidR="000B4B5E">
              <w:rPr>
                <w:rFonts w:ascii="Times New Roman" w:hAnsi="Times New Roman"/>
                <w:sz w:val="24"/>
                <w:szCs w:val="24"/>
              </w:rPr>
              <w:t>2026</w:t>
            </w:r>
            <w:r w:rsidR="004F5EC6">
              <w:rPr>
                <w:rFonts w:ascii="Times New Roman" w:hAnsi="Times New Roman"/>
                <w:sz w:val="24"/>
                <w:szCs w:val="24"/>
              </w:rPr>
              <w:t xml:space="preserve"> год</w:t>
            </w:r>
          </w:p>
          <w:p w:rsidR="00220C6A" w:rsidRPr="00F8753D" w:rsidRDefault="00220C6A" w:rsidP="00220C6A">
            <w:pPr>
              <w:spacing w:after="0" w:line="240" w:lineRule="auto"/>
              <w:jc w:val="both"/>
              <w:rPr>
                <w:rFonts w:ascii="Times New Roman" w:hAnsi="Times New Roman"/>
                <w:sz w:val="24"/>
                <w:szCs w:val="24"/>
              </w:rPr>
            </w:pPr>
            <w:r w:rsidRPr="00220C6A">
              <w:rPr>
                <w:rFonts w:ascii="Times New Roman" w:hAnsi="Times New Roman"/>
                <w:sz w:val="24"/>
                <w:szCs w:val="24"/>
              </w:rPr>
              <w:t>К</w:t>
            </w:r>
            <w:r w:rsidR="00774E70">
              <w:rPr>
                <w:rFonts w:ascii="Times New Roman" w:hAnsi="Times New Roman"/>
                <w:sz w:val="24"/>
                <w:szCs w:val="24"/>
              </w:rPr>
              <w:t>БК: 72407053240392040</w:t>
            </w:r>
            <w:r w:rsidRPr="00220C6A">
              <w:rPr>
                <w:rFonts w:ascii="Times New Roman" w:hAnsi="Times New Roman"/>
                <w:sz w:val="24"/>
                <w:szCs w:val="24"/>
              </w:rPr>
              <w:t>244.</w:t>
            </w:r>
          </w:p>
        </w:tc>
      </w:tr>
      <w:tr w:rsidR="00D5512F" w:rsidTr="00174ED5">
        <w:trPr>
          <w:trHeight w:val="180"/>
        </w:trPr>
        <w:tc>
          <w:tcPr>
            <w:tcW w:w="610" w:type="dxa"/>
            <w:tcBorders>
              <w:top w:val="single" w:sz="4" w:space="0" w:color="auto"/>
              <w:left w:val="single" w:sz="4" w:space="0" w:color="auto"/>
              <w:bottom w:val="single" w:sz="4" w:space="0" w:color="auto"/>
              <w:right w:val="single" w:sz="4" w:space="0" w:color="auto"/>
            </w:tcBorders>
            <w:vAlign w:val="center"/>
          </w:tcPr>
          <w:p w:rsidR="00D5512F" w:rsidRDefault="00BC790A" w:rsidP="00BC790A">
            <w:pPr>
              <w:spacing w:after="0" w:line="240" w:lineRule="auto"/>
              <w:jc w:val="center"/>
              <w:rPr>
                <w:rFonts w:ascii="Times New Roman" w:hAnsi="Times New Roman"/>
                <w:sz w:val="26"/>
              </w:rPr>
            </w:pPr>
            <w:r>
              <w:rPr>
                <w:rFonts w:ascii="Times New Roman" w:hAnsi="Times New Roman"/>
                <w:sz w:val="26"/>
              </w:rPr>
              <w:t>6</w:t>
            </w:r>
          </w:p>
        </w:tc>
        <w:tc>
          <w:tcPr>
            <w:tcW w:w="3579" w:type="dxa"/>
            <w:tcBorders>
              <w:top w:val="single" w:sz="4" w:space="0" w:color="auto"/>
              <w:left w:val="single" w:sz="4" w:space="0" w:color="auto"/>
              <w:bottom w:val="single" w:sz="4" w:space="0" w:color="auto"/>
              <w:right w:val="single" w:sz="4" w:space="0" w:color="auto"/>
            </w:tcBorders>
          </w:tcPr>
          <w:p w:rsidR="00D5512F" w:rsidRPr="00C04795" w:rsidRDefault="00DA27AA" w:rsidP="00C04795">
            <w:pPr>
              <w:spacing w:after="0" w:line="240" w:lineRule="auto"/>
              <w:jc w:val="center"/>
              <w:rPr>
                <w:rFonts w:ascii="Times New Roman" w:hAnsi="Times New Roman"/>
                <w:sz w:val="24"/>
              </w:rPr>
            </w:pPr>
            <w:r w:rsidRPr="00C04795">
              <w:rPr>
                <w:rFonts w:ascii="Times New Roman" w:hAnsi="Times New Roman"/>
                <w:sz w:val="24"/>
              </w:rPr>
              <w:t>Срок оказания услуги</w:t>
            </w:r>
          </w:p>
        </w:tc>
        <w:tc>
          <w:tcPr>
            <w:tcW w:w="6096" w:type="dxa"/>
            <w:tcBorders>
              <w:top w:val="single" w:sz="4" w:space="0" w:color="auto"/>
              <w:left w:val="single" w:sz="4" w:space="0" w:color="auto"/>
              <w:bottom w:val="single" w:sz="4" w:space="0" w:color="auto"/>
              <w:right w:val="single" w:sz="4" w:space="0" w:color="auto"/>
            </w:tcBorders>
          </w:tcPr>
          <w:p w:rsidR="00D5512F" w:rsidRPr="00B33812" w:rsidRDefault="00B33812" w:rsidP="00572661">
            <w:pPr>
              <w:spacing w:after="0" w:line="240" w:lineRule="auto"/>
              <w:jc w:val="both"/>
              <w:rPr>
                <w:rFonts w:ascii="Times New Roman" w:hAnsi="Times New Roman"/>
                <w:sz w:val="24"/>
                <w:szCs w:val="24"/>
              </w:rPr>
            </w:pPr>
            <w:r>
              <w:rPr>
                <w:rFonts w:ascii="Times New Roman" w:hAnsi="Times New Roman"/>
                <w:color w:val="000000" w:themeColor="text1"/>
                <w:sz w:val="24"/>
                <w:szCs w:val="24"/>
              </w:rPr>
              <w:t xml:space="preserve">С </w:t>
            </w:r>
            <w:r w:rsidR="000B4B5E" w:rsidRPr="00B33812">
              <w:rPr>
                <w:rFonts w:ascii="Times New Roman" w:hAnsi="Times New Roman"/>
                <w:color w:val="000000" w:themeColor="text1"/>
                <w:sz w:val="24"/>
                <w:szCs w:val="24"/>
              </w:rPr>
              <w:t xml:space="preserve">даты подписания Контракта </w:t>
            </w:r>
            <w:r w:rsidR="00DA27AA" w:rsidRPr="00B33812">
              <w:rPr>
                <w:rFonts w:ascii="Times New Roman" w:hAnsi="Times New Roman"/>
                <w:color w:val="000000" w:themeColor="text1"/>
                <w:sz w:val="24"/>
                <w:szCs w:val="24"/>
              </w:rPr>
              <w:t xml:space="preserve">по </w:t>
            </w:r>
            <w:r w:rsidR="00572661">
              <w:rPr>
                <w:rFonts w:ascii="Times New Roman" w:hAnsi="Times New Roman"/>
                <w:color w:val="000000" w:themeColor="text1"/>
                <w:sz w:val="24"/>
                <w:szCs w:val="24"/>
              </w:rPr>
              <w:t>20</w:t>
            </w:r>
            <w:r w:rsidR="00DA27AA" w:rsidRPr="00B33812">
              <w:rPr>
                <w:rFonts w:ascii="Times New Roman" w:hAnsi="Times New Roman"/>
                <w:color w:val="000000" w:themeColor="text1"/>
                <w:sz w:val="24"/>
                <w:szCs w:val="24"/>
              </w:rPr>
              <w:t xml:space="preserve"> </w:t>
            </w:r>
            <w:r w:rsidR="00572661">
              <w:rPr>
                <w:rFonts w:ascii="Times New Roman" w:hAnsi="Times New Roman"/>
                <w:color w:val="000000" w:themeColor="text1"/>
                <w:sz w:val="24"/>
                <w:szCs w:val="24"/>
              </w:rPr>
              <w:t>ноября</w:t>
            </w:r>
            <w:r w:rsidR="00DA27AA" w:rsidRPr="00B33812">
              <w:rPr>
                <w:rFonts w:ascii="Times New Roman" w:hAnsi="Times New Roman"/>
                <w:color w:val="000000" w:themeColor="text1"/>
                <w:sz w:val="24"/>
                <w:szCs w:val="24"/>
              </w:rPr>
              <w:t xml:space="preserve"> 202</w:t>
            </w:r>
            <w:r w:rsidR="009C002C" w:rsidRPr="00B33812">
              <w:rPr>
                <w:rFonts w:ascii="Times New Roman" w:hAnsi="Times New Roman"/>
                <w:color w:val="000000" w:themeColor="text1"/>
                <w:sz w:val="24"/>
                <w:szCs w:val="24"/>
              </w:rPr>
              <w:t>6</w:t>
            </w:r>
            <w:r w:rsidR="00DA27AA" w:rsidRPr="00B33812">
              <w:rPr>
                <w:rFonts w:ascii="Times New Roman" w:hAnsi="Times New Roman"/>
                <w:color w:val="000000" w:themeColor="text1"/>
                <w:sz w:val="24"/>
                <w:szCs w:val="24"/>
              </w:rPr>
              <w:t xml:space="preserve"> года</w:t>
            </w:r>
          </w:p>
        </w:tc>
      </w:tr>
      <w:tr w:rsidR="00D5512F" w:rsidTr="00174ED5">
        <w:trPr>
          <w:trHeight w:val="180"/>
        </w:trPr>
        <w:tc>
          <w:tcPr>
            <w:tcW w:w="610" w:type="dxa"/>
            <w:tcBorders>
              <w:top w:val="single" w:sz="4" w:space="0" w:color="auto"/>
              <w:left w:val="single" w:sz="4" w:space="0" w:color="auto"/>
              <w:bottom w:val="single" w:sz="4" w:space="0" w:color="auto"/>
              <w:right w:val="single" w:sz="4" w:space="0" w:color="auto"/>
            </w:tcBorders>
          </w:tcPr>
          <w:p w:rsidR="00D5512F" w:rsidRDefault="00DA27AA" w:rsidP="00770B9D">
            <w:pPr>
              <w:spacing w:after="200" w:line="276" w:lineRule="auto"/>
              <w:jc w:val="center"/>
              <w:rPr>
                <w:rFonts w:ascii="Times New Roman" w:hAnsi="Times New Roman"/>
                <w:sz w:val="26"/>
              </w:rPr>
            </w:pPr>
            <w:r>
              <w:rPr>
                <w:rFonts w:ascii="Times New Roman" w:hAnsi="Times New Roman"/>
                <w:sz w:val="26"/>
              </w:rPr>
              <w:t>7</w:t>
            </w:r>
          </w:p>
        </w:tc>
        <w:tc>
          <w:tcPr>
            <w:tcW w:w="3579" w:type="dxa"/>
            <w:tcBorders>
              <w:top w:val="single" w:sz="4" w:space="0" w:color="auto"/>
              <w:left w:val="single" w:sz="4" w:space="0" w:color="auto"/>
              <w:bottom w:val="single" w:sz="4" w:space="0" w:color="auto"/>
              <w:right w:val="single" w:sz="4" w:space="0" w:color="auto"/>
            </w:tcBorders>
          </w:tcPr>
          <w:p w:rsidR="00D5512F" w:rsidRPr="00C04795" w:rsidRDefault="002757A0" w:rsidP="002757A0">
            <w:pPr>
              <w:spacing w:after="0" w:line="240" w:lineRule="auto"/>
              <w:jc w:val="center"/>
              <w:rPr>
                <w:rFonts w:ascii="Times New Roman" w:hAnsi="Times New Roman"/>
                <w:sz w:val="24"/>
              </w:rPr>
            </w:pPr>
            <w:r>
              <w:rPr>
                <w:rFonts w:ascii="Times New Roman" w:hAnsi="Times New Roman"/>
                <w:sz w:val="24"/>
              </w:rPr>
              <w:t>Предмет</w:t>
            </w:r>
            <w:r w:rsidR="00E81A5F" w:rsidRPr="00E81A5F">
              <w:rPr>
                <w:rFonts w:ascii="Times New Roman" w:hAnsi="Times New Roman"/>
                <w:sz w:val="24"/>
              </w:rPr>
              <w:t xml:space="preserve"> </w:t>
            </w:r>
            <w:r>
              <w:rPr>
                <w:rFonts w:ascii="Times New Roman" w:hAnsi="Times New Roman"/>
                <w:sz w:val="24"/>
              </w:rPr>
              <w:t>контракта</w:t>
            </w:r>
          </w:p>
        </w:tc>
        <w:tc>
          <w:tcPr>
            <w:tcW w:w="6096" w:type="dxa"/>
            <w:tcBorders>
              <w:top w:val="single" w:sz="4" w:space="0" w:color="auto"/>
              <w:left w:val="single" w:sz="4" w:space="0" w:color="auto"/>
              <w:bottom w:val="single" w:sz="4" w:space="0" w:color="auto"/>
              <w:right w:val="single" w:sz="4" w:space="0" w:color="auto"/>
            </w:tcBorders>
          </w:tcPr>
          <w:p w:rsidR="000B4B5E" w:rsidRPr="000B4B5E" w:rsidRDefault="000B4B5E" w:rsidP="000B4B5E">
            <w:pPr>
              <w:widowControl w:val="0"/>
              <w:tabs>
                <w:tab w:val="left" w:pos="567"/>
                <w:tab w:val="left" w:pos="1980"/>
              </w:tabs>
              <w:autoSpaceDE w:val="0"/>
              <w:autoSpaceDN w:val="0"/>
              <w:adjustRightInd w:val="0"/>
              <w:spacing w:after="0" w:line="240" w:lineRule="auto"/>
              <w:jc w:val="both"/>
              <w:rPr>
                <w:rFonts w:ascii="Times New Roman" w:hAnsi="Times New Roman"/>
                <w:sz w:val="24"/>
                <w:szCs w:val="24"/>
              </w:rPr>
            </w:pPr>
            <w:r w:rsidRPr="000B4B5E">
              <w:rPr>
                <w:rFonts w:ascii="Times New Roman" w:hAnsi="Times New Roman"/>
                <w:sz w:val="24"/>
                <w:szCs w:val="24"/>
              </w:rPr>
              <w:t xml:space="preserve">Заказчик поручает, а Исполнитель принимает на себя обязательство оказать платные образовательные услуги путём проведения обучения по </w:t>
            </w:r>
            <w:bookmarkStart w:id="0" w:name="_GoBack"/>
            <w:bookmarkEnd w:id="0"/>
            <w:r w:rsidRPr="000B4B5E">
              <w:rPr>
                <w:rFonts w:ascii="Times New Roman" w:hAnsi="Times New Roman"/>
                <w:sz w:val="24"/>
                <w:szCs w:val="24"/>
              </w:rPr>
              <w:t xml:space="preserve">дополнительным профессиональным программам для указанных Заказчиком специалистов (далее – «слушатели») в порядке, установленном уставом, образовательной программой, учебным планом и иными локальными актами Исполнителя, а Заказчик обязуется оплатить образовательные услуги в порядке и на условиях, изложенных в настоящем </w:t>
            </w:r>
            <w:r w:rsidR="00C11442">
              <w:rPr>
                <w:rFonts w:ascii="Times New Roman" w:hAnsi="Times New Roman"/>
                <w:sz w:val="24"/>
                <w:szCs w:val="24"/>
              </w:rPr>
              <w:t>Контракте</w:t>
            </w:r>
            <w:r w:rsidRPr="000B4B5E">
              <w:rPr>
                <w:rFonts w:ascii="Times New Roman" w:hAnsi="Times New Roman"/>
                <w:sz w:val="24"/>
                <w:szCs w:val="24"/>
              </w:rPr>
              <w:t xml:space="preserve">. </w:t>
            </w:r>
          </w:p>
          <w:p w:rsidR="000B4B5E" w:rsidRDefault="000B4B5E" w:rsidP="00523364">
            <w:pPr>
              <w:widowControl w:val="0"/>
              <w:tabs>
                <w:tab w:val="left" w:pos="567"/>
                <w:tab w:val="left" w:pos="1980"/>
              </w:tabs>
              <w:autoSpaceDE w:val="0"/>
              <w:autoSpaceDN w:val="0"/>
              <w:adjustRightInd w:val="0"/>
              <w:spacing w:after="0" w:line="240" w:lineRule="auto"/>
              <w:jc w:val="both"/>
              <w:rPr>
                <w:rFonts w:ascii="Times New Roman" w:hAnsi="Times New Roman"/>
                <w:sz w:val="24"/>
                <w:szCs w:val="24"/>
              </w:rPr>
            </w:pPr>
            <w:r w:rsidRPr="000B4B5E">
              <w:rPr>
                <w:rFonts w:ascii="Times New Roman" w:hAnsi="Times New Roman"/>
                <w:sz w:val="24"/>
                <w:szCs w:val="24"/>
              </w:rPr>
              <w:t>Сроки и продолжительность образовательных услуг (освоения образовательной программы), место оказания образовательных услуг, программа образовательных услуг</w:t>
            </w:r>
            <w:r w:rsidR="00D00F10">
              <w:rPr>
                <w:rFonts w:ascii="Times New Roman" w:hAnsi="Times New Roman"/>
                <w:sz w:val="24"/>
                <w:szCs w:val="24"/>
              </w:rPr>
              <w:t>, количество и</w:t>
            </w:r>
            <w:r w:rsidRPr="000B4B5E">
              <w:rPr>
                <w:rFonts w:ascii="Times New Roman" w:hAnsi="Times New Roman"/>
                <w:sz w:val="24"/>
                <w:szCs w:val="24"/>
              </w:rPr>
              <w:t xml:space="preserve"> иные характеристики образовательных услуг</w:t>
            </w:r>
            <w:r w:rsidRPr="000B4B5E" w:rsidDel="00AA72D0">
              <w:rPr>
                <w:rFonts w:ascii="Times New Roman" w:hAnsi="Times New Roman"/>
                <w:sz w:val="24"/>
                <w:szCs w:val="24"/>
              </w:rPr>
              <w:t xml:space="preserve"> </w:t>
            </w:r>
            <w:r w:rsidRPr="000B4B5E">
              <w:rPr>
                <w:rFonts w:ascii="Times New Roman" w:hAnsi="Times New Roman"/>
                <w:sz w:val="24"/>
                <w:szCs w:val="24"/>
              </w:rPr>
              <w:t xml:space="preserve">согласовываются Сторонами в Приложении № </w:t>
            </w:r>
            <w:r w:rsidR="0060636B">
              <w:rPr>
                <w:rFonts w:ascii="Times New Roman" w:hAnsi="Times New Roman"/>
                <w:sz w:val="24"/>
                <w:szCs w:val="24"/>
              </w:rPr>
              <w:t>2</w:t>
            </w:r>
            <w:r w:rsidRPr="000B4B5E">
              <w:rPr>
                <w:rFonts w:ascii="Times New Roman" w:hAnsi="Times New Roman"/>
                <w:sz w:val="24"/>
                <w:szCs w:val="24"/>
              </w:rPr>
              <w:t xml:space="preserve">, которое является неотъемлемой частью настоящего </w:t>
            </w:r>
            <w:r w:rsidR="00523364">
              <w:rPr>
                <w:rFonts w:ascii="Times New Roman" w:hAnsi="Times New Roman"/>
                <w:sz w:val="24"/>
                <w:szCs w:val="24"/>
              </w:rPr>
              <w:t>Контракта</w:t>
            </w:r>
            <w:r w:rsidRPr="000B4B5E">
              <w:rPr>
                <w:rFonts w:ascii="Times New Roman" w:hAnsi="Times New Roman"/>
                <w:sz w:val="24"/>
                <w:szCs w:val="24"/>
              </w:rPr>
              <w:t>.</w:t>
            </w:r>
          </w:p>
          <w:p w:rsidR="00D00F10" w:rsidRPr="000B4B5E" w:rsidRDefault="00D00F10" w:rsidP="00523364">
            <w:pPr>
              <w:widowControl w:val="0"/>
              <w:tabs>
                <w:tab w:val="left" w:pos="567"/>
                <w:tab w:val="left" w:pos="1980"/>
              </w:tabs>
              <w:autoSpaceDE w:val="0"/>
              <w:autoSpaceDN w:val="0"/>
              <w:adjustRightInd w:val="0"/>
              <w:spacing w:after="0" w:line="240" w:lineRule="auto"/>
              <w:jc w:val="both"/>
              <w:rPr>
                <w:rFonts w:ascii="Times New Roman" w:hAnsi="Times New Roman"/>
                <w:sz w:val="24"/>
                <w:szCs w:val="24"/>
              </w:rPr>
            </w:pPr>
            <w:r w:rsidRPr="00523364">
              <w:rPr>
                <w:rFonts w:ascii="Times New Roman" w:hAnsi="Times New Roman"/>
                <w:sz w:val="24"/>
                <w:szCs w:val="24"/>
              </w:rPr>
              <w:t>Имена слушателей согласовываются после заключения Контракта по электронной почте, указанной в Контракте</w:t>
            </w:r>
            <w:r>
              <w:rPr>
                <w:rFonts w:ascii="Times New Roman" w:hAnsi="Times New Roman"/>
                <w:sz w:val="24"/>
                <w:szCs w:val="24"/>
              </w:rPr>
              <w:t>.</w:t>
            </w:r>
          </w:p>
          <w:p w:rsidR="00174ED5" w:rsidRDefault="000B4B5E" w:rsidP="000B4B5E">
            <w:pPr>
              <w:widowControl w:val="0"/>
              <w:tabs>
                <w:tab w:val="left" w:pos="567"/>
                <w:tab w:val="left" w:pos="1980"/>
              </w:tabs>
              <w:autoSpaceDE w:val="0"/>
              <w:autoSpaceDN w:val="0"/>
              <w:adjustRightInd w:val="0"/>
              <w:spacing w:after="0" w:line="240" w:lineRule="auto"/>
              <w:jc w:val="both"/>
              <w:rPr>
                <w:rFonts w:ascii="Times New Roman" w:hAnsi="Times New Roman"/>
                <w:sz w:val="24"/>
                <w:szCs w:val="24"/>
              </w:rPr>
            </w:pPr>
            <w:r w:rsidRPr="000B4B5E">
              <w:rPr>
                <w:rFonts w:ascii="Times New Roman" w:hAnsi="Times New Roman"/>
                <w:sz w:val="24"/>
                <w:szCs w:val="24"/>
              </w:rPr>
              <w:t xml:space="preserve">Освоение дополнительной образовательной программы (части программы) завершается итоговой (промежуточной) аттестацией по форме, предусмотренной образовательной программой или иными локальными актами Исполнителя, и выдачей </w:t>
            </w:r>
          </w:p>
          <w:p w:rsidR="000B4B5E" w:rsidRPr="000B4B5E" w:rsidRDefault="000B4B5E" w:rsidP="000B4B5E">
            <w:pPr>
              <w:widowControl w:val="0"/>
              <w:tabs>
                <w:tab w:val="left" w:pos="567"/>
                <w:tab w:val="left" w:pos="1980"/>
              </w:tabs>
              <w:autoSpaceDE w:val="0"/>
              <w:autoSpaceDN w:val="0"/>
              <w:adjustRightInd w:val="0"/>
              <w:spacing w:after="0" w:line="240" w:lineRule="auto"/>
              <w:jc w:val="both"/>
              <w:rPr>
                <w:rFonts w:ascii="Times New Roman" w:hAnsi="Times New Roman"/>
                <w:sz w:val="24"/>
                <w:szCs w:val="24"/>
              </w:rPr>
            </w:pPr>
            <w:r w:rsidRPr="000B4B5E">
              <w:rPr>
                <w:rFonts w:ascii="Times New Roman" w:hAnsi="Times New Roman"/>
                <w:sz w:val="24"/>
                <w:szCs w:val="24"/>
              </w:rPr>
              <w:t>слушателю, успешно освоившему образовательную программу и прошедшему итоговую аттестацию, документа установленного образца</w:t>
            </w:r>
            <w:r w:rsidR="00572661">
              <w:rPr>
                <w:rFonts w:ascii="Times New Roman" w:hAnsi="Times New Roman"/>
                <w:sz w:val="24"/>
                <w:szCs w:val="24"/>
              </w:rPr>
              <w:t>:</w:t>
            </w:r>
            <w:r w:rsidRPr="000B4B5E">
              <w:rPr>
                <w:rFonts w:ascii="Times New Roman" w:hAnsi="Times New Roman"/>
                <w:sz w:val="24"/>
                <w:szCs w:val="24"/>
              </w:rPr>
              <w:t xml:space="preserve"> при освоении </w:t>
            </w:r>
            <w:r w:rsidRPr="000B4B5E">
              <w:rPr>
                <w:rFonts w:ascii="Times New Roman" w:hAnsi="Times New Roman"/>
                <w:sz w:val="24"/>
                <w:szCs w:val="24"/>
              </w:rPr>
              <w:lastRenderedPageBreak/>
              <w:t>образовательной программы повышения квалификации - удостоверение о повышении квалификации. Слушателю, не прошедшему аттестацию или получившему на аттестации неудовлетворительные результаты, а также слушателю, освоившему только часть образовательной программы и/или отчисленному до завершения обучения, выдаётся справка об обучении или периоде обучения.</w:t>
            </w:r>
          </w:p>
          <w:p w:rsidR="00635F8E" w:rsidRPr="00E81A5F" w:rsidRDefault="00E81A5F" w:rsidP="002757A0">
            <w:pPr>
              <w:tabs>
                <w:tab w:val="left" w:pos="1276"/>
                <w:tab w:val="num" w:pos="1418"/>
              </w:tabs>
              <w:spacing w:after="0" w:line="240" w:lineRule="auto"/>
              <w:jc w:val="both"/>
              <w:rPr>
                <w:color w:val="000000"/>
              </w:rPr>
            </w:pPr>
            <w:r w:rsidRPr="00BA3854">
              <w:rPr>
                <w:rFonts w:ascii="Times New Roman" w:hAnsi="Times New Roman"/>
                <w:sz w:val="24"/>
                <w:szCs w:val="24"/>
              </w:rPr>
              <w:t xml:space="preserve"> </w:t>
            </w:r>
          </w:p>
        </w:tc>
      </w:tr>
      <w:tr w:rsidR="000809D6" w:rsidTr="00174ED5">
        <w:trPr>
          <w:trHeight w:val="180"/>
        </w:trPr>
        <w:tc>
          <w:tcPr>
            <w:tcW w:w="610" w:type="dxa"/>
            <w:tcBorders>
              <w:top w:val="single" w:sz="4" w:space="0" w:color="auto"/>
              <w:left w:val="single" w:sz="4" w:space="0" w:color="auto"/>
              <w:bottom w:val="single" w:sz="4" w:space="0" w:color="auto"/>
              <w:right w:val="single" w:sz="4" w:space="0" w:color="auto"/>
            </w:tcBorders>
          </w:tcPr>
          <w:p w:rsidR="000809D6" w:rsidRDefault="000809D6" w:rsidP="00770B9D">
            <w:pPr>
              <w:spacing w:after="200" w:line="276" w:lineRule="auto"/>
              <w:jc w:val="center"/>
              <w:rPr>
                <w:rFonts w:ascii="Times New Roman" w:hAnsi="Times New Roman"/>
                <w:sz w:val="26"/>
              </w:rPr>
            </w:pPr>
            <w:r>
              <w:rPr>
                <w:rFonts w:ascii="Times New Roman" w:hAnsi="Times New Roman"/>
                <w:sz w:val="26"/>
              </w:rPr>
              <w:lastRenderedPageBreak/>
              <w:t>8</w:t>
            </w:r>
          </w:p>
        </w:tc>
        <w:tc>
          <w:tcPr>
            <w:tcW w:w="3579" w:type="dxa"/>
            <w:tcBorders>
              <w:top w:val="single" w:sz="4" w:space="0" w:color="auto"/>
              <w:left w:val="single" w:sz="4" w:space="0" w:color="auto"/>
              <w:bottom w:val="single" w:sz="4" w:space="0" w:color="auto"/>
              <w:right w:val="single" w:sz="4" w:space="0" w:color="auto"/>
            </w:tcBorders>
          </w:tcPr>
          <w:p w:rsidR="000809D6" w:rsidRDefault="000809D6" w:rsidP="002757A0">
            <w:pPr>
              <w:spacing w:after="0" w:line="240" w:lineRule="auto"/>
              <w:jc w:val="center"/>
              <w:rPr>
                <w:rFonts w:ascii="Times New Roman" w:hAnsi="Times New Roman"/>
                <w:sz w:val="24"/>
              </w:rPr>
            </w:pPr>
            <w:r>
              <w:rPr>
                <w:rFonts w:ascii="Times New Roman" w:hAnsi="Times New Roman"/>
                <w:sz w:val="24"/>
              </w:rPr>
              <w:t>Требования к Исполнителю</w:t>
            </w:r>
          </w:p>
        </w:tc>
        <w:tc>
          <w:tcPr>
            <w:tcW w:w="6096" w:type="dxa"/>
            <w:tcBorders>
              <w:top w:val="single" w:sz="4" w:space="0" w:color="auto"/>
              <w:left w:val="single" w:sz="4" w:space="0" w:color="auto"/>
              <w:bottom w:val="single" w:sz="4" w:space="0" w:color="auto"/>
              <w:right w:val="single" w:sz="4" w:space="0" w:color="auto"/>
            </w:tcBorders>
          </w:tcPr>
          <w:p w:rsidR="000809D6" w:rsidRDefault="000809D6" w:rsidP="000B4B5E">
            <w:pPr>
              <w:widowControl w:val="0"/>
              <w:tabs>
                <w:tab w:val="left" w:pos="567"/>
                <w:tab w:val="left" w:pos="1980"/>
              </w:tabs>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-Лицензия на осуществление образовательной деятельности;</w:t>
            </w:r>
          </w:p>
          <w:p w:rsidR="000809D6" w:rsidRDefault="000809D6" w:rsidP="000809D6">
            <w:pPr>
              <w:widowControl w:val="0"/>
              <w:tabs>
                <w:tab w:val="left" w:pos="567"/>
                <w:tab w:val="left" w:pos="1980"/>
              </w:tabs>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 Лицензия на осуществление работ с использованием сведений, составляющих государственную тайну</w:t>
            </w:r>
            <w:r w:rsidR="00343282">
              <w:rPr>
                <w:rFonts w:ascii="Times New Roman" w:hAnsi="Times New Roman"/>
                <w:sz w:val="24"/>
                <w:szCs w:val="24"/>
              </w:rPr>
              <w:t>;</w:t>
            </w:r>
          </w:p>
          <w:p w:rsidR="00343282" w:rsidRPr="00343282" w:rsidRDefault="00343282" w:rsidP="00343282">
            <w:pPr>
              <w:widowControl w:val="0"/>
              <w:autoSpaceDE w:val="0"/>
              <w:autoSpaceDN w:val="0"/>
              <w:spacing w:after="0" w:line="240" w:lineRule="auto"/>
              <w:jc w:val="both"/>
              <w:rPr>
                <w:rFonts w:ascii="Times New Roman" w:hAnsi="Times New Roman"/>
                <w:sz w:val="24"/>
                <w:szCs w:val="24"/>
              </w:rPr>
            </w:pPr>
            <w:r w:rsidRPr="00343282">
              <w:rPr>
                <w:rFonts w:ascii="Times New Roman" w:hAnsi="Times New Roman"/>
                <w:sz w:val="24"/>
                <w:szCs w:val="24"/>
              </w:rPr>
              <w:t xml:space="preserve">- </w:t>
            </w:r>
            <w:r>
              <w:rPr>
                <w:rFonts w:ascii="Times New Roman" w:hAnsi="Times New Roman"/>
                <w:sz w:val="24"/>
                <w:szCs w:val="24"/>
              </w:rPr>
              <w:t>Исполнитель</w:t>
            </w:r>
            <w:r w:rsidRPr="00343282">
              <w:rPr>
                <w:rFonts w:ascii="Times New Roman" w:hAnsi="Times New Roman"/>
                <w:sz w:val="24"/>
                <w:szCs w:val="24"/>
              </w:rPr>
              <w:t xml:space="preserve"> долж</w:t>
            </w:r>
            <w:r>
              <w:rPr>
                <w:rFonts w:ascii="Times New Roman" w:hAnsi="Times New Roman"/>
                <w:sz w:val="24"/>
                <w:szCs w:val="24"/>
              </w:rPr>
              <w:t>е</w:t>
            </w:r>
            <w:r w:rsidRPr="00343282">
              <w:rPr>
                <w:rFonts w:ascii="Times New Roman" w:hAnsi="Times New Roman"/>
                <w:sz w:val="24"/>
                <w:szCs w:val="24"/>
              </w:rPr>
              <w:t>н быть внесен в Перечень организаций, осуществляющих образовательную деятельность в области защиты государственной тайны, утвержденный Межведомственной комиссией по защите государственной тайны, а также программа обучения должна быть одобрена решением Межведомственной</w:t>
            </w:r>
            <w:r w:rsidRPr="00EC6370">
              <w:rPr>
                <w:szCs w:val="24"/>
              </w:rPr>
              <w:t xml:space="preserve"> </w:t>
            </w:r>
            <w:r w:rsidRPr="00343282">
              <w:rPr>
                <w:rFonts w:ascii="Times New Roman" w:hAnsi="Times New Roman"/>
                <w:sz w:val="24"/>
                <w:szCs w:val="24"/>
              </w:rPr>
              <w:t>комиссии и согласована с ФСТЭК России.</w:t>
            </w:r>
          </w:p>
          <w:p w:rsidR="00343282" w:rsidRPr="000B4B5E" w:rsidRDefault="00343282" w:rsidP="000809D6">
            <w:pPr>
              <w:widowControl w:val="0"/>
              <w:tabs>
                <w:tab w:val="left" w:pos="567"/>
                <w:tab w:val="left" w:pos="1980"/>
              </w:tabs>
              <w:autoSpaceDE w:val="0"/>
              <w:autoSpaceDN w:val="0"/>
              <w:adjustRightInd w:val="0"/>
              <w:spacing w:after="0" w:line="240" w:lineRule="auto"/>
              <w:jc w:val="both"/>
              <w:rPr>
                <w:rFonts w:ascii="Times New Roman" w:hAnsi="Times New Roman"/>
                <w:sz w:val="24"/>
                <w:szCs w:val="24"/>
              </w:rPr>
            </w:pPr>
          </w:p>
        </w:tc>
      </w:tr>
      <w:tr w:rsidR="00343282" w:rsidTr="00174ED5">
        <w:trPr>
          <w:trHeight w:val="180"/>
        </w:trPr>
        <w:tc>
          <w:tcPr>
            <w:tcW w:w="610" w:type="dxa"/>
            <w:tcBorders>
              <w:top w:val="single" w:sz="4" w:space="0" w:color="auto"/>
              <w:left w:val="single" w:sz="4" w:space="0" w:color="auto"/>
              <w:bottom w:val="single" w:sz="4" w:space="0" w:color="auto"/>
              <w:right w:val="single" w:sz="4" w:space="0" w:color="auto"/>
            </w:tcBorders>
          </w:tcPr>
          <w:p w:rsidR="00343282" w:rsidRDefault="00343282" w:rsidP="00770B9D">
            <w:pPr>
              <w:spacing w:after="200" w:line="276" w:lineRule="auto"/>
              <w:jc w:val="center"/>
              <w:rPr>
                <w:rFonts w:ascii="Times New Roman" w:hAnsi="Times New Roman"/>
                <w:sz w:val="26"/>
              </w:rPr>
            </w:pPr>
            <w:r>
              <w:rPr>
                <w:rFonts w:ascii="Times New Roman" w:hAnsi="Times New Roman"/>
                <w:sz w:val="26"/>
              </w:rPr>
              <w:t>9</w:t>
            </w:r>
          </w:p>
        </w:tc>
        <w:tc>
          <w:tcPr>
            <w:tcW w:w="3579" w:type="dxa"/>
            <w:tcBorders>
              <w:top w:val="single" w:sz="4" w:space="0" w:color="auto"/>
              <w:left w:val="single" w:sz="4" w:space="0" w:color="auto"/>
              <w:bottom w:val="single" w:sz="4" w:space="0" w:color="auto"/>
              <w:right w:val="single" w:sz="4" w:space="0" w:color="auto"/>
            </w:tcBorders>
          </w:tcPr>
          <w:p w:rsidR="00343282" w:rsidRDefault="00343282" w:rsidP="002757A0">
            <w:pPr>
              <w:spacing w:after="0" w:line="240" w:lineRule="auto"/>
              <w:jc w:val="center"/>
              <w:rPr>
                <w:rFonts w:ascii="Times New Roman" w:hAnsi="Times New Roman"/>
                <w:sz w:val="24"/>
              </w:rPr>
            </w:pPr>
            <w:r>
              <w:rPr>
                <w:rFonts w:ascii="Times New Roman" w:hAnsi="Times New Roman"/>
                <w:sz w:val="24"/>
              </w:rPr>
              <w:t>Основание оказания услуги</w:t>
            </w:r>
          </w:p>
        </w:tc>
        <w:tc>
          <w:tcPr>
            <w:tcW w:w="6096" w:type="dxa"/>
            <w:tcBorders>
              <w:top w:val="single" w:sz="4" w:space="0" w:color="auto"/>
              <w:left w:val="single" w:sz="4" w:space="0" w:color="auto"/>
              <w:bottom w:val="single" w:sz="4" w:space="0" w:color="auto"/>
              <w:right w:val="single" w:sz="4" w:space="0" w:color="auto"/>
            </w:tcBorders>
          </w:tcPr>
          <w:p w:rsidR="00343282" w:rsidRPr="00343282" w:rsidRDefault="00343282" w:rsidP="00343282">
            <w:pPr>
              <w:pStyle w:val="a7"/>
              <w:numPr>
                <w:ilvl w:val="0"/>
                <w:numId w:val="25"/>
              </w:numPr>
              <w:autoSpaceDE w:val="0"/>
              <w:autoSpaceDN w:val="0"/>
              <w:adjustRightInd w:val="0"/>
              <w:spacing w:after="0" w:line="240" w:lineRule="auto"/>
              <w:ind w:left="0" w:firstLine="0"/>
              <w:jc w:val="both"/>
              <w:rPr>
                <w:rFonts w:ascii="Times New Roman" w:hAnsi="Times New Roman"/>
                <w:sz w:val="24"/>
                <w:szCs w:val="24"/>
              </w:rPr>
            </w:pPr>
            <w:r w:rsidRPr="00343282">
              <w:rPr>
                <w:rFonts w:ascii="Times New Roman" w:hAnsi="Times New Roman"/>
                <w:sz w:val="24"/>
                <w:szCs w:val="24"/>
              </w:rPr>
              <w:t xml:space="preserve">Федеральный закон от 29 декабря 2012 г. № 273-ФЗ «Об образовании в Российской Федерации» </w:t>
            </w:r>
          </w:p>
          <w:p w:rsidR="00343282" w:rsidRPr="00343282" w:rsidRDefault="00343282" w:rsidP="00343282">
            <w:pPr>
              <w:pStyle w:val="a7"/>
              <w:numPr>
                <w:ilvl w:val="0"/>
                <w:numId w:val="25"/>
              </w:numPr>
              <w:autoSpaceDE w:val="0"/>
              <w:autoSpaceDN w:val="0"/>
              <w:adjustRightInd w:val="0"/>
              <w:spacing w:after="0" w:line="240" w:lineRule="auto"/>
              <w:ind w:left="0" w:firstLine="0"/>
              <w:jc w:val="both"/>
              <w:rPr>
                <w:rFonts w:ascii="Times New Roman" w:hAnsi="Times New Roman"/>
                <w:sz w:val="24"/>
                <w:szCs w:val="24"/>
              </w:rPr>
            </w:pPr>
            <w:r w:rsidRPr="00343282">
              <w:rPr>
                <w:rFonts w:ascii="Times New Roman" w:hAnsi="Times New Roman"/>
                <w:sz w:val="24"/>
                <w:szCs w:val="24"/>
              </w:rPr>
              <w:t xml:space="preserve"> Федеральный закон от 4 мая</w:t>
            </w:r>
            <w:r w:rsidRPr="00343282" w:rsidDel="0008763E">
              <w:rPr>
                <w:rFonts w:ascii="Times New Roman" w:hAnsi="Times New Roman"/>
                <w:sz w:val="24"/>
                <w:szCs w:val="24"/>
              </w:rPr>
              <w:t xml:space="preserve"> </w:t>
            </w:r>
            <w:r w:rsidRPr="00343282">
              <w:rPr>
                <w:rFonts w:ascii="Times New Roman" w:hAnsi="Times New Roman"/>
                <w:sz w:val="24"/>
                <w:szCs w:val="24"/>
              </w:rPr>
              <w:t xml:space="preserve">2011 г. № 99-ФЗ «О лицензировании отдельных видов деятельности»; </w:t>
            </w:r>
          </w:p>
          <w:p w:rsidR="00343282" w:rsidRPr="00343282" w:rsidRDefault="00343282" w:rsidP="00343282">
            <w:pPr>
              <w:pStyle w:val="a7"/>
              <w:numPr>
                <w:ilvl w:val="0"/>
                <w:numId w:val="25"/>
              </w:numPr>
              <w:autoSpaceDE w:val="0"/>
              <w:autoSpaceDN w:val="0"/>
              <w:adjustRightInd w:val="0"/>
              <w:spacing w:after="0" w:line="240" w:lineRule="auto"/>
              <w:ind w:left="0" w:firstLine="0"/>
              <w:jc w:val="both"/>
              <w:rPr>
                <w:rFonts w:ascii="Times New Roman" w:hAnsi="Times New Roman"/>
                <w:sz w:val="24"/>
                <w:szCs w:val="24"/>
              </w:rPr>
            </w:pPr>
            <w:r w:rsidRPr="00343282">
              <w:rPr>
                <w:rFonts w:ascii="Times New Roman" w:hAnsi="Times New Roman"/>
                <w:sz w:val="24"/>
                <w:szCs w:val="24"/>
              </w:rPr>
              <w:t xml:space="preserve"> Федеральный закон от 27 июля 2004 г. № 79-ФЗ «О государственной гражданской службе Российской Федерации»;</w:t>
            </w:r>
          </w:p>
          <w:p w:rsidR="00343282" w:rsidRPr="00343282" w:rsidRDefault="00343282" w:rsidP="00343282">
            <w:pPr>
              <w:pStyle w:val="a7"/>
              <w:numPr>
                <w:ilvl w:val="0"/>
                <w:numId w:val="25"/>
              </w:numPr>
              <w:autoSpaceDE w:val="0"/>
              <w:autoSpaceDN w:val="0"/>
              <w:adjustRightInd w:val="0"/>
              <w:spacing w:after="0" w:line="240" w:lineRule="auto"/>
              <w:ind w:left="0" w:firstLine="0"/>
              <w:jc w:val="both"/>
              <w:rPr>
                <w:rFonts w:ascii="Times New Roman" w:hAnsi="Times New Roman"/>
                <w:sz w:val="24"/>
                <w:szCs w:val="24"/>
              </w:rPr>
            </w:pPr>
            <w:r w:rsidRPr="00343282">
              <w:rPr>
                <w:rFonts w:ascii="Times New Roman" w:hAnsi="Times New Roman"/>
                <w:sz w:val="24"/>
                <w:szCs w:val="24"/>
              </w:rPr>
              <w:t>Закон Российской Федерации от 21 июля 1993 г. № 5485-1 «О государственной тайне»;</w:t>
            </w:r>
          </w:p>
          <w:p w:rsidR="00343282" w:rsidRPr="00343282" w:rsidRDefault="00343282" w:rsidP="00343282">
            <w:pPr>
              <w:pStyle w:val="a7"/>
              <w:numPr>
                <w:ilvl w:val="0"/>
                <w:numId w:val="25"/>
              </w:numPr>
              <w:autoSpaceDE w:val="0"/>
              <w:autoSpaceDN w:val="0"/>
              <w:adjustRightInd w:val="0"/>
              <w:spacing w:after="0" w:line="240" w:lineRule="auto"/>
              <w:ind w:left="0" w:firstLine="0"/>
              <w:jc w:val="both"/>
              <w:rPr>
                <w:rFonts w:ascii="Times New Roman" w:hAnsi="Times New Roman"/>
                <w:sz w:val="24"/>
                <w:szCs w:val="24"/>
              </w:rPr>
            </w:pPr>
            <w:r w:rsidRPr="00343282">
              <w:rPr>
                <w:rFonts w:ascii="Times New Roman" w:hAnsi="Times New Roman"/>
                <w:sz w:val="24"/>
                <w:szCs w:val="24"/>
              </w:rPr>
              <w:t xml:space="preserve">Указ Президента Российской Федерации от 21 февраля 2019 г. № 68 </w:t>
            </w:r>
            <w:r w:rsidRPr="00343282">
              <w:rPr>
                <w:rFonts w:ascii="Times New Roman" w:hAnsi="Times New Roman"/>
                <w:sz w:val="24"/>
                <w:szCs w:val="24"/>
              </w:rPr>
              <w:br/>
              <w:t>«О профессиональном развитии государственных гражданских служащих Российской Федерации»;</w:t>
            </w:r>
          </w:p>
          <w:p w:rsidR="00343282" w:rsidRPr="00343282" w:rsidRDefault="00343282" w:rsidP="00343282">
            <w:pPr>
              <w:pStyle w:val="a7"/>
              <w:numPr>
                <w:ilvl w:val="0"/>
                <w:numId w:val="25"/>
              </w:numPr>
              <w:autoSpaceDE w:val="0"/>
              <w:autoSpaceDN w:val="0"/>
              <w:adjustRightInd w:val="0"/>
              <w:spacing w:after="0" w:line="240" w:lineRule="auto"/>
              <w:ind w:left="0" w:firstLine="0"/>
              <w:jc w:val="both"/>
              <w:rPr>
                <w:rFonts w:ascii="Times New Roman" w:hAnsi="Times New Roman"/>
                <w:sz w:val="24"/>
                <w:szCs w:val="24"/>
              </w:rPr>
            </w:pPr>
            <w:r w:rsidRPr="00343282">
              <w:rPr>
                <w:rFonts w:ascii="Times New Roman" w:hAnsi="Times New Roman"/>
                <w:sz w:val="24"/>
                <w:szCs w:val="24"/>
              </w:rPr>
              <w:t xml:space="preserve">Государственный заказ на мероприятия по профессиональному развитию федеральных государственных гражданских служащих на 2026 год, утвержденным распоряжением Правительства Российской Федерации от 11 марта 2026 г. № 471-р </w:t>
            </w:r>
            <w:r w:rsidRPr="00343282">
              <w:rPr>
                <w:rFonts w:ascii="Times New Roman" w:hAnsi="Times New Roman"/>
                <w:sz w:val="24"/>
                <w:szCs w:val="24"/>
              </w:rPr>
              <w:br/>
              <w:t>«Об утверждении распределения бюджетных ассигнований федерального бюджета на 2026 год и на плановый период 2027 и 2028 годов, предусмотренных на профессиональное развитие федеральных государственных гражданских служащих».</w:t>
            </w:r>
          </w:p>
          <w:p w:rsidR="00343282" w:rsidRDefault="00343282" w:rsidP="00343282">
            <w:pPr>
              <w:pStyle w:val="a7"/>
              <w:numPr>
                <w:ilvl w:val="0"/>
                <w:numId w:val="25"/>
              </w:numPr>
              <w:autoSpaceDE w:val="0"/>
              <w:autoSpaceDN w:val="0"/>
              <w:adjustRightInd w:val="0"/>
              <w:spacing w:after="0" w:line="240" w:lineRule="auto"/>
              <w:ind w:left="0" w:firstLine="0"/>
              <w:jc w:val="both"/>
              <w:rPr>
                <w:rFonts w:ascii="Times New Roman" w:hAnsi="Times New Roman"/>
                <w:sz w:val="24"/>
                <w:szCs w:val="24"/>
              </w:rPr>
            </w:pPr>
            <w:r w:rsidRPr="00343282">
              <w:rPr>
                <w:rFonts w:ascii="Times New Roman" w:hAnsi="Times New Roman"/>
                <w:sz w:val="24"/>
                <w:szCs w:val="24"/>
              </w:rPr>
              <w:t xml:space="preserve">Стоимость 1 человеко-часа определена на основании Итоговых значений стоимости одного человеко-часа, применяемых при расчете стоимости обучения федеральных государственных гражданских служащих на территории Российской Федерации </w:t>
            </w:r>
            <w:r w:rsidRPr="00343282">
              <w:rPr>
                <w:rFonts w:ascii="Times New Roman" w:hAnsi="Times New Roman"/>
                <w:sz w:val="24"/>
                <w:szCs w:val="24"/>
              </w:rPr>
              <w:br/>
              <w:t xml:space="preserve">в 2026 году, и направлена письмом Министерством труда и социальной защиты Российской Федерации от 23 июля 2025 г. № 18-6/10/В-12384.  </w:t>
            </w:r>
          </w:p>
        </w:tc>
      </w:tr>
      <w:tr w:rsidR="00E47999" w:rsidTr="00174ED5">
        <w:trPr>
          <w:trHeight w:val="180"/>
        </w:trPr>
        <w:tc>
          <w:tcPr>
            <w:tcW w:w="610" w:type="dxa"/>
            <w:tcBorders>
              <w:top w:val="single" w:sz="4" w:space="0" w:color="auto"/>
              <w:left w:val="single" w:sz="4" w:space="0" w:color="auto"/>
              <w:bottom w:val="single" w:sz="4" w:space="0" w:color="auto"/>
              <w:right w:val="single" w:sz="4" w:space="0" w:color="auto"/>
            </w:tcBorders>
          </w:tcPr>
          <w:p w:rsidR="00343282" w:rsidRDefault="00343282" w:rsidP="00343282">
            <w:pPr>
              <w:spacing w:after="200" w:line="276" w:lineRule="auto"/>
              <w:jc w:val="center"/>
              <w:rPr>
                <w:rFonts w:ascii="Times New Roman" w:hAnsi="Times New Roman"/>
                <w:sz w:val="26"/>
              </w:rPr>
            </w:pPr>
            <w:r>
              <w:rPr>
                <w:rFonts w:ascii="Times New Roman" w:hAnsi="Times New Roman"/>
                <w:sz w:val="26"/>
              </w:rPr>
              <w:lastRenderedPageBreak/>
              <w:t>10</w:t>
            </w:r>
          </w:p>
        </w:tc>
        <w:tc>
          <w:tcPr>
            <w:tcW w:w="3579" w:type="dxa"/>
            <w:tcBorders>
              <w:top w:val="single" w:sz="4" w:space="0" w:color="auto"/>
              <w:left w:val="single" w:sz="4" w:space="0" w:color="auto"/>
              <w:bottom w:val="single" w:sz="4" w:space="0" w:color="auto"/>
              <w:right w:val="single" w:sz="4" w:space="0" w:color="auto"/>
            </w:tcBorders>
          </w:tcPr>
          <w:p w:rsidR="00E47999" w:rsidRPr="00C04795" w:rsidRDefault="002757A0" w:rsidP="002757A0">
            <w:pPr>
              <w:spacing w:after="0" w:line="240" w:lineRule="auto"/>
              <w:jc w:val="center"/>
              <w:rPr>
                <w:rFonts w:ascii="Times New Roman" w:hAnsi="Times New Roman"/>
                <w:sz w:val="24"/>
              </w:rPr>
            </w:pPr>
            <w:r>
              <w:rPr>
                <w:rFonts w:ascii="Times New Roman" w:hAnsi="Times New Roman"/>
                <w:sz w:val="24"/>
              </w:rPr>
              <w:t>Права</w:t>
            </w:r>
            <w:r w:rsidR="00BD2986" w:rsidRPr="00BD2986">
              <w:rPr>
                <w:rFonts w:ascii="Times New Roman" w:hAnsi="Times New Roman"/>
                <w:sz w:val="24"/>
              </w:rPr>
              <w:t xml:space="preserve"> </w:t>
            </w:r>
            <w:r>
              <w:rPr>
                <w:rFonts w:ascii="Times New Roman" w:hAnsi="Times New Roman"/>
                <w:sz w:val="24"/>
              </w:rPr>
              <w:t>и</w:t>
            </w:r>
            <w:r w:rsidR="00BD2986" w:rsidRPr="00BD2986">
              <w:rPr>
                <w:rFonts w:ascii="Times New Roman" w:hAnsi="Times New Roman"/>
                <w:sz w:val="24"/>
              </w:rPr>
              <w:t xml:space="preserve"> </w:t>
            </w:r>
            <w:r>
              <w:rPr>
                <w:rFonts w:ascii="Times New Roman" w:hAnsi="Times New Roman"/>
                <w:sz w:val="24"/>
              </w:rPr>
              <w:t>обязанности</w:t>
            </w:r>
            <w:r w:rsidR="00BD2986" w:rsidRPr="00BD2986">
              <w:rPr>
                <w:rFonts w:ascii="Times New Roman" w:hAnsi="Times New Roman"/>
                <w:sz w:val="24"/>
              </w:rPr>
              <w:t xml:space="preserve"> </w:t>
            </w:r>
            <w:r>
              <w:rPr>
                <w:rFonts w:ascii="Times New Roman" w:hAnsi="Times New Roman"/>
                <w:sz w:val="24"/>
              </w:rPr>
              <w:t>сторон</w:t>
            </w:r>
          </w:p>
        </w:tc>
        <w:tc>
          <w:tcPr>
            <w:tcW w:w="6096" w:type="dxa"/>
            <w:tcBorders>
              <w:top w:val="single" w:sz="4" w:space="0" w:color="auto"/>
              <w:left w:val="single" w:sz="4" w:space="0" w:color="auto"/>
              <w:bottom w:val="single" w:sz="4" w:space="0" w:color="auto"/>
              <w:right w:val="single" w:sz="4" w:space="0" w:color="auto"/>
            </w:tcBorders>
          </w:tcPr>
          <w:p w:rsidR="00B94041" w:rsidRPr="00D72A0E" w:rsidRDefault="0068655A" w:rsidP="00B94041">
            <w:pPr>
              <w:tabs>
                <w:tab w:val="left" w:pos="1276"/>
              </w:tabs>
              <w:spacing w:after="0" w:line="240" w:lineRule="auto"/>
              <w:ind w:right="8"/>
              <w:jc w:val="both"/>
              <w:rPr>
                <w:rFonts w:ascii="Times New Roman" w:hAnsi="Times New Roman"/>
                <w:b/>
                <w:sz w:val="24"/>
                <w:szCs w:val="24"/>
              </w:rPr>
            </w:pPr>
            <w:r w:rsidRPr="00D72A0E">
              <w:rPr>
                <w:rFonts w:ascii="Times New Roman" w:hAnsi="Times New Roman"/>
                <w:b/>
                <w:sz w:val="24"/>
                <w:szCs w:val="24"/>
              </w:rPr>
              <w:t>Заказчик вправе:</w:t>
            </w:r>
          </w:p>
          <w:p w:rsidR="0068655A" w:rsidRPr="00D72A0E" w:rsidRDefault="00B94041" w:rsidP="00B94041">
            <w:pPr>
              <w:tabs>
                <w:tab w:val="left" w:pos="1276"/>
              </w:tabs>
              <w:spacing w:after="0" w:line="240" w:lineRule="auto"/>
              <w:ind w:right="8"/>
              <w:jc w:val="both"/>
              <w:rPr>
                <w:rFonts w:ascii="Times New Roman" w:hAnsi="Times New Roman"/>
                <w:sz w:val="24"/>
                <w:szCs w:val="24"/>
              </w:rPr>
            </w:pPr>
            <w:r w:rsidRPr="00D72A0E">
              <w:rPr>
                <w:rFonts w:ascii="Times New Roman" w:hAnsi="Times New Roman"/>
                <w:sz w:val="24"/>
                <w:szCs w:val="24"/>
              </w:rPr>
              <w:t>-</w:t>
            </w:r>
            <w:r w:rsidR="0068655A" w:rsidRPr="00D72A0E">
              <w:rPr>
                <w:rFonts w:ascii="Times New Roman" w:hAnsi="Times New Roman"/>
                <w:sz w:val="24"/>
                <w:szCs w:val="24"/>
              </w:rPr>
              <w:t xml:space="preserve">получать информацию от Исполнителя по вопросам организации и обеспечения надлежащего уровня оказания образовательных услуг в соответствии с условиями, предусмотренными настоящим </w:t>
            </w:r>
            <w:r w:rsidRPr="00D72A0E">
              <w:rPr>
                <w:rFonts w:ascii="Times New Roman" w:hAnsi="Times New Roman"/>
                <w:sz w:val="24"/>
                <w:szCs w:val="24"/>
              </w:rPr>
              <w:t>Контрактом</w:t>
            </w:r>
            <w:r w:rsidR="0068655A" w:rsidRPr="00D72A0E">
              <w:rPr>
                <w:rFonts w:ascii="Times New Roman" w:hAnsi="Times New Roman"/>
                <w:sz w:val="24"/>
                <w:szCs w:val="24"/>
              </w:rPr>
              <w:t>;</w:t>
            </w:r>
          </w:p>
          <w:p w:rsidR="0068655A" w:rsidRPr="00D72A0E" w:rsidRDefault="0068655A" w:rsidP="00B94041">
            <w:pPr>
              <w:pStyle w:val="a7"/>
              <w:widowControl w:val="0"/>
              <w:tabs>
                <w:tab w:val="left" w:pos="567"/>
                <w:tab w:val="left" w:pos="709"/>
              </w:tabs>
              <w:autoSpaceDE w:val="0"/>
              <w:autoSpaceDN w:val="0"/>
              <w:adjustRightInd w:val="0"/>
              <w:spacing w:after="0" w:line="240" w:lineRule="auto"/>
              <w:ind w:left="0"/>
              <w:jc w:val="both"/>
              <w:rPr>
                <w:rFonts w:ascii="Times New Roman" w:hAnsi="Times New Roman"/>
                <w:sz w:val="24"/>
                <w:szCs w:val="24"/>
              </w:rPr>
            </w:pPr>
            <w:r w:rsidRPr="00D72A0E">
              <w:rPr>
                <w:rFonts w:ascii="Times New Roman" w:hAnsi="Times New Roman"/>
                <w:sz w:val="24"/>
                <w:szCs w:val="24"/>
              </w:rPr>
              <w:t>обращаться к Исполнителю по вопросам, касающимся образовательного процесса;</w:t>
            </w:r>
          </w:p>
          <w:p w:rsidR="0068655A" w:rsidRPr="00D72A0E" w:rsidRDefault="00B94041" w:rsidP="00B94041">
            <w:pPr>
              <w:pStyle w:val="a7"/>
              <w:widowControl w:val="0"/>
              <w:tabs>
                <w:tab w:val="left" w:pos="567"/>
                <w:tab w:val="left" w:pos="709"/>
              </w:tabs>
              <w:autoSpaceDE w:val="0"/>
              <w:autoSpaceDN w:val="0"/>
              <w:adjustRightInd w:val="0"/>
              <w:spacing w:after="0" w:line="240" w:lineRule="auto"/>
              <w:ind w:left="0"/>
              <w:jc w:val="both"/>
              <w:rPr>
                <w:rFonts w:ascii="Times New Roman" w:hAnsi="Times New Roman"/>
                <w:sz w:val="24"/>
                <w:szCs w:val="24"/>
              </w:rPr>
            </w:pPr>
            <w:r w:rsidRPr="00D72A0E">
              <w:rPr>
                <w:rFonts w:ascii="Times New Roman" w:hAnsi="Times New Roman"/>
                <w:sz w:val="24"/>
                <w:szCs w:val="24"/>
              </w:rPr>
              <w:t>-</w:t>
            </w:r>
            <w:r w:rsidR="0068655A" w:rsidRPr="00D72A0E">
              <w:rPr>
                <w:rFonts w:ascii="Times New Roman" w:hAnsi="Times New Roman"/>
                <w:sz w:val="24"/>
                <w:szCs w:val="24"/>
              </w:rPr>
              <w:t>получать полную и достоверную информацию об оценке знаний, умений, навыков и компетенций слушателей, а также критериях этой оценки.</w:t>
            </w:r>
          </w:p>
          <w:p w:rsidR="00B94041" w:rsidRPr="00D72A0E" w:rsidRDefault="0068655A" w:rsidP="00B94041">
            <w:pPr>
              <w:pStyle w:val="a7"/>
              <w:widowControl w:val="0"/>
              <w:tabs>
                <w:tab w:val="left" w:pos="567"/>
                <w:tab w:val="left" w:pos="1980"/>
              </w:tabs>
              <w:autoSpaceDE w:val="0"/>
              <w:autoSpaceDN w:val="0"/>
              <w:adjustRightInd w:val="0"/>
              <w:spacing w:after="0" w:line="240" w:lineRule="auto"/>
              <w:ind w:left="0"/>
              <w:jc w:val="both"/>
              <w:rPr>
                <w:rFonts w:ascii="Times New Roman" w:hAnsi="Times New Roman"/>
                <w:b/>
                <w:sz w:val="24"/>
                <w:szCs w:val="24"/>
              </w:rPr>
            </w:pPr>
            <w:r w:rsidRPr="00D72A0E">
              <w:rPr>
                <w:rFonts w:ascii="Times New Roman" w:hAnsi="Times New Roman"/>
                <w:b/>
                <w:sz w:val="24"/>
                <w:szCs w:val="24"/>
              </w:rPr>
              <w:t>Слушатель вправе:</w:t>
            </w:r>
          </w:p>
          <w:p w:rsidR="00B94041" w:rsidRPr="00D72A0E" w:rsidRDefault="00B94041" w:rsidP="00B94041">
            <w:pPr>
              <w:pStyle w:val="a7"/>
              <w:widowControl w:val="0"/>
              <w:tabs>
                <w:tab w:val="left" w:pos="567"/>
                <w:tab w:val="left" w:pos="1980"/>
              </w:tabs>
              <w:autoSpaceDE w:val="0"/>
              <w:autoSpaceDN w:val="0"/>
              <w:adjustRightInd w:val="0"/>
              <w:spacing w:after="0" w:line="240" w:lineRule="auto"/>
              <w:ind w:left="0"/>
              <w:jc w:val="both"/>
              <w:rPr>
                <w:rFonts w:ascii="Times New Roman" w:hAnsi="Times New Roman"/>
                <w:b/>
                <w:sz w:val="24"/>
                <w:szCs w:val="24"/>
              </w:rPr>
            </w:pPr>
            <w:r w:rsidRPr="00D72A0E">
              <w:rPr>
                <w:rFonts w:ascii="Times New Roman" w:hAnsi="Times New Roman"/>
                <w:b/>
                <w:sz w:val="24"/>
                <w:szCs w:val="24"/>
              </w:rPr>
              <w:t>-</w:t>
            </w:r>
            <w:r w:rsidR="0068655A" w:rsidRPr="00D72A0E">
              <w:rPr>
                <w:rFonts w:ascii="Times New Roman" w:hAnsi="Times New Roman"/>
                <w:sz w:val="24"/>
                <w:szCs w:val="24"/>
              </w:rPr>
              <w:t xml:space="preserve">получать информацию от Исполнителя по вопросам организации и обеспечения надлежащего уровня оказания образовательных услуг в соответствии с условиями, предусмотренными настоящим </w:t>
            </w:r>
            <w:r w:rsidRPr="00D72A0E">
              <w:rPr>
                <w:rFonts w:ascii="Times New Roman" w:hAnsi="Times New Roman"/>
                <w:sz w:val="24"/>
                <w:szCs w:val="24"/>
              </w:rPr>
              <w:t>Контрактом</w:t>
            </w:r>
            <w:r w:rsidR="0068655A" w:rsidRPr="00D72A0E">
              <w:rPr>
                <w:rFonts w:ascii="Times New Roman" w:hAnsi="Times New Roman"/>
                <w:sz w:val="24"/>
                <w:szCs w:val="24"/>
              </w:rPr>
              <w:t>;</w:t>
            </w:r>
          </w:p>
          <w:p w:rsidR="0068655A" w:rsidRPr="00D72A0E" w:rsidRDefault="00B94041" w:rsidP="00B94041">
            <w:pPr>
              <w:pStyle w:val="a7"/>
              <w:widowControl w:val="0"/>
              <w:tabs>
                <w:tab w:val="left" w:pos="567"/>
                <w:tab w:val="left" w:pos="1980"/>
              </w:tabs>
              <w:autoSpaceDE w:val="0"/>
              <w:autoSpaceDN w:val="0"/>
              <w:adjustRightInd w:val="0"/>
              <w:spacing w:after="0" w:line="240" w:lineRule="auto"/>
              <w:ind w:left="0"/>
              <w:jc w:val="both"/>
              <w:rPr>
                <w:rFonts w:ascii="Times New Roman" w:hAnsi="Times New Roman"/>
                <w:b/>
                <w:sz w:val="24"/>
                <w:szCs w:val="24"/>
              </w:rPr>
            </w:pPr>
            <w:r w:rsidRPr="00D72A0E">
              <w:rPr>
                <w:rFonts w:ascii="Times New Roman" w:hAnsi="Times New Roman"/>
                <w:b/>
                <w:sz w:val="24"/>
                <w:szCs w:val="24"/>
              </w:rPr>
              <w:t>-</w:t>
            </w:r>
            <w:r w:rsidR="0068655A" w:rsidRPr="00D72A0E">
              <w:rPr>
                <w:rFonts w:ascii="Times New Roman" w:hAnsi="Times New Roman"/>
                <w:sz w:val="24"/>
                <w:szCs w:val="24"/>
              </w:rPr>
              <w:t>обращаться к Исполнителю по вопросам, касающимся образовательного процесса;</w:t>
            </w:r>
          </w:p>
          <w:p w:rsidR="0068655A" w:rsidRPr="00D72A0E" w:rsidRDefault="00B94041" w:rsidP="00B94041">
            <w:pPr>
              <w:pStyle w:val="a7"/>
              <w:widowControl w:val="0"/>
              <w:tabs>
                <w:tab w:val="left" w:pos="567"/>
                <w:tab w:val="left" w:pos="709"/>
              </w:tabs>
              <w:autoSpaceDE w:val="0"/>
              <w:autoSpaceDN w:val="0"/>
              <w:adjustRightInd w:val="0"/>
              <w:spacing w:after="0" w:line="240" w:lineRule="auto"/>
              <w:ind w:left="0"/>
              <w:jc w:val="both"/>
              <w:rPr>
                <w:rFonts w:ascii="Times New Roman" w:hAnsi="Times New Roman"/>
                <w:sz w:val="24"/>
                <w:szCs w:val="24"/>
              </w:rPr>
            </w:pPr>
            <w:r w:rsidRPr="00D72A0E">
              <w:rPr>
                <w:rFonts w:ascii="Times New Roman" w:hAnsi="Times New Roman"/>
                <w:sz w:val="24"/>
                <w:szCs w:val="24"/>
              </w:rPr>
              <w:t>-</w:t>
            </w:r>
            <w:r w:rsidR="0068655A" w:rsidRPr="00D72A0E">
              <w:rPr>
                <w:rFonts w:ascii="Times New Roman" w:hAnsi="Times New Roman"/>
                <w:sz w:val="24"/>
                <w:szCs w:val="24"/>
              </w:rPr>
              <w:t>пользоваться в порядке, установленном локальными нормативными актами Исполнителя имуществом Исполнителя, необходимым для освоения образовательной программы;</w:t>
            </w:r>
          </w:p>
          <w:p w:rsidR="0068655A" w:rsidRPr="00D72A0E" w:rsidRDefault="00B94041" w:rsidP="00B94041">
            <w:pPr>
              <w:pStyle w:val="a7"/>
              <w:widowControl w:val="0"/>
              <w:tabs>
                <w:tab w:val="left" w:pos="567"/>
                <w:tab w:val="left" w:pos="709"/>
              </w:tabs>
              <w:autoSpaceDE w:val="0"/>
              <w:autoSpaceDN w:val="0"/>
              <w:adjustRightInd w:val="0"/>
              <w:spacing w:after="0" w:line="240" w:lineRule="auto"/>
              <w:ind w:left="0"/>
              <w:jc w:val="both"/>
              <w:rPr>
                <w:rFonts w:ascii="Times New Roman" w:hAnsi="Times New Roman"/>
                <w:sz w:val="24"/>
                <w:szCs w:val="24"/>
              </w:rPr>
            </w:pPr>
            <w:r w:rsidRPr="00D72A0E">
              <w:rPr>
                <w:rFonts w:ascii="Times New Roman" w:hAnsi="Times New Roman"/>
                <w:sz w:val="24"/>
                <w:szCs w:val="24"/>
              </w:rPr>
              <w:t>-</w:t>
            </w:r>
            <w:r w:rsidR="0068655A" w:rsidRPr="00D72A0E">
              <w:rPr>
                <w:rFonts w:ascii="Times New Roman" w:hAnsi="Times New Roman"/>
                <w:sz w:val="24"/>
                <w:szCs w:val="24"/>
              </w:rPr>
              <w:t>получать полную и достоверную информацию об оценке своих знаний, умений, навыков и компетенций, а также критериях этой оценки;</w:t>
            </w:r>
          </w:p>
          <w:p w:rsidR="0068655A" w:rsidRPr="00D72A0E" w:rsidRDefault="00B94041" w:rsidP="00B94041">
            <w:pPr>
              <w:pStyle w:val="a7"/>
              <w:widowControl w:val="0"/>
              <w:tabs>
                <w:tab w:val="left" w:pos="567"/>
                <w:tab w:val="left" w:pos="709"/>
              </w:tabs>
              <w:autoSpaceDE w:val="0"/>
              <w:autoSpaceDN w:val="0"/>
              <w:adjustRightInd w:val="0"/>
              <w:spacing w:after="0" w:line="240" w:lineRule="auto"/>
              <w:ind w:left="0"/>
              <w:jc w:val="both"/>
              <w:rPr>
                <w:rFonts w:ascii="Times New Roman" w:hAnsi="Times New Roman"/>
                <w:sz w:val="24"/>
                <w:szCs w:val="24"/>
              </w:rPr>
            </w:pPr>
            <w:r w:rsidRPr="00D72A0E">
              <w:rPr>
                <w:rFonts w:ascii="Times New Roman" w:hAnsi="Times New Roman"/>
                <w:sz w:val="24"/>
                <w:szCs w:val="24"/>
              </w:rPr>
              <w:t>-</w:t>
            </w:r>
            <w:r w:rsidR="0068655A" w:rsidRPr="00D72A0E">
              <w:rPr>
                <w:rFonts w:ascii="Times New Roman" w:hAnsi="Times New Roman"/>
                <w:sz w:val="24"/>
                <w:szCs w:val="24"/>
              </w:rPr>
              <w:t xml:space="preserve">в остальном права, обязанности и ответственность слушателей определяются Федеральным законом от 29 декабря 2012 г. № 273-ФЗ «Об образовании в Российской Федерации». </w:t>
            </w:r>
          </w:p>
          <w:p w:rsidR="0068655A" w:rsidRPr="00D72A0E" w:rsidRDefault="0068655A" w:rsidP="00B94041">
            <w:pPr>
              <w:pStyle w:val="a7"/>
              <w:widowControl w:val="0"/>
              <w:tabs>
                <w:tab w:val="left" w:pos="567"/>
                <w:tab w:val="left" w:pos="1980"/>
              </w:tabs>
              <w:autoSpaceDE w:val="0"/>
              <w:autoSpaceDN w:val="0"/>
              <w:adjustRightInd w:val="0"/>
              <w:spacing w:after="0" w:line="240" w:lineRule="auto"/>
              <w:ind w:left="0"/>
              <w:jc w:val="both"/>
              <w:rPr>
                <w:rFonts w:ascii="Times New Roman" w:hAnsi="Times New Roman"/>
                <w:b/>
                <w:sz w:val="24"/>
                <w:szCs w:val="24"/>
              </w:rPr>
            </w:pPr>
            <w:r w:rsidRPr="00D72A0E">
              <w:rPr>
                <w:rFonts w:ascii="Times New Roman" w:hAnsi="Times New Roman"/>
                <w:b/>
                <w:sz w:val="24"/>
                <w:szCs w:val="24"/>
              </w:rPr>
              <w:t>Исполнитель вправе:</w:t>
            </w:r>
          </w:p>
          <w:p w:rsidR="0068655A" w:rsidRPr="00D72A0E" w:rsidRDefault="00B94041" w:rsidP="00B94041">
            <w:pPr>
              <w:pStyle w:val="a7"/>
              <w:widowControl w:val="0"/>
              <w:tabs>
                <w:tab w:val="left" w:pos="567"/>
                <w:tab w:val="left" w:pos="709"/>
              </w:tabs>
              <w:autoSpaceDE w:val="0"/>
              <w:autoSpaceDN w:val="0"/>
              <w:adjustRightInd w:val="0"/>
              <w:spacing w:after="0" w:line="240" w:lineRule="auto"/>
              <w:ind w:left="0"/>
              <w:jc w:val="both"/>
              <w:rPr>
                <w:rFonts w:ascii="Times New Roman" w:hAnsi="Times New Roman"/>
                <w:b/>
                <w:sz w:val="24"/>
                <w:szCs w:val="24"/>
              </w:rPr>
            </w:pPr>
            <w:r w:rsidRPr="00D72A0E">
              <w:rPr>
                <w:rFonts w:ascii="Times New Roman" w:hAnsi="Times New Roman"/>
                <w:sz w:val="24"/>
                <w:szCs w:val="24"/>
              </w:rPr>
              <w:t>-</w:t>
            </w:r>
            <w:r w:rsidR="0068655A" w:rsidRPr="00D72A0E">
              <w:rPr>
                <w:rFonts w:ascii="Times New Roman" w:hAnsi="Times New Roman"/>
                <w:sz w:val="24"/>
                <w:szCs w:val="24"/>
              </w:rPr>
              <w:t>самостоятельно или с привлечением третьих лиц осуществлять образовательный процесс, устанавливать системы оценок, формы, порядок и периодичность проведения промежуточной аттестации слушателей;</w:t>
            </w:r>
          </w:p>
          <w:p w:rsidR="0068655A" w:rsidRPr="00D72A0E" w:rsidRDefault="00B94041" w:rsidP="00B94041">
            <w:pPr>
              <w:pStyle w:val="a7"/>
              <w:widowControl w:val="0"/>
              <w:tabs>
                <w:tab w:val="left" w:pos="567"/>
                <w:tab w:val="left" w:pos="709"/>
              </w:tabs>
              <w:autoSpaceDE w:val="0"/>
              <w:autoSpaceDN w:val="0"/>
              <w:adjustRightInd w:val="0"/>
              <w:spacing w:after="0" w:line="240" w:lineRule="auto"/>
              <w:ind w:left="0"/>
              <w:jc w:val="both"/>
              <w:rPr>
                <w:rFonts w:ascii="Times New Roman" w:hAnsi="Times New Roman"/>
                <w:sz w:val="24"/>
                <w:szCs w:val="24"/>
              </w:rPr>
            </w:pPr>
            <w:r w:rsidRPr="00D72A0E">
              <w:rPr>
                <w:rFonts w:ascii="Times New Roman" w:hAnsi="Times New Roman"/>
                <w:sz w:val="24"/>
                <w:szCs w:val="24"/>
              </w:rPr>
              <w:t>-</w:t>
            </w:r>
            <w:r w:rsidR="0068655A" w:rsidRPr="00D72A0E">
              <w:rPr>
                <w:rFonts w:ascii="Times New Roman" w:hAnsi="Times New Roman"/>
                <w:sz w:val="24"/>
                <w:szCs w:val="24"/>
              </w:rPr>
              <w:t xml:space="preserve">предоставлять Заказчику информацию, связанную с порядком оказания образовательных услуг, размещая ее на официальном сайте Исполнителя </w:t>
            </w:r>
            <w:r w:rsidR="009744EE">
              <w:rPr>
                <w:rFonts w:ascii="Times New Roman" w:hAnsi="Times New Roman"/>
                <w:sz w:val="24"/>
                <w:szCs w:val="24"/>
              </w:rPr>
              <w:t>_______________</w:t>
            </w:r>
            <w:r w:rsidR="0068655A" w:rsidRPr="00D72A0E">
              <w:rPr>
                <w:rFonts w:ascii="Times New Roman" w:hAnsi="Times New Roman"/>
                <w:sz w:val="24"/>
                <w:szCs w:val="24"/>
              </w:rPr>
              <w:t>.</w:t>
            </w:r>
          </w:p>
          <w:p w:rsidR="0068655A" w:rsidRPr="00D72A0E" w:rsidRDefault="00B94041" w:rsidP="00B94041">
            <w:pPr>
              <w:pStyle w:val="a7"/>
              <w:widowControl w:val="0"/>
              <w:tabs>
                <w:tab w:val="left" w:pos="567"/>
                <w:tab w:val="left" w:pos="709"/>
              </w:tabs>
              <w:autoSpaceDE w:val="0"/>
              <w:autoSpaceDN w:val="0"/>
              <w:adjustRightInd w:val="0"/>
              <w:spacing w:after="0" w:line="240" w:lineRule="auto"/>
              <w:ind w:left="0"/>
              <w:jc w:val="both"/>
              <w:rPr>
                <w:rFonts w:ascii="Times New Roman" w:hAnsi="Times New Roman"/>
                <w:sz w:val="24"/>
                <w:szCs w:val="24"/>
              </w:rPr>
            </w:pPr>
            <w:r w:rsidRPr="00D72A0E">
              <w:rPr>
                <w:rFonts w:ascii="Times New Roman" w:hAnsi="Times New Roman"/>
                <w:sz w:val="24"/>
                <w:szCs w:val="24"/>
              </w:rPr>
              <w:t>-</w:t>
            </w:r>
            <w:r w:rsidR="0068655A" w:rsidRPr="00D72A0E">
              <w:rPr>
                <w:rFonts w:ascii="Times New Roman" w:hAnsi="Times New Roman"/>
                <w:sz w:val="24"/>
                <w:szCs w:val="24"/>
              </w:rPr>
              <w:t xml:space="preserve">расторгнуть в одностороннем порядке настоящий </w:t>
            </w:r>
            <w:r w:rsidR="00C11442">
              <w:rPr>
                <w:rFonts w:ascii="Times New Roman" w:hAnsi="Times New Roman"/>
                <w:sz w:val="24"/>
                <w:szCs w:val="24"/>
              </w:rPr>
              <w:t>Контракт</w:t>
            </w:r>
            <w:r w:rsidR="0068655A" w:rsidRPr="00D72A0E">
              <w:rPr>
                <w:rFonts w:ascii="Times New Roman" w:hAnsi="Times New Roman"/>
                <w:sz w:val="24"/>
                <w:szCs w:val="24"/>
              </w:rPr>
              <w:t xml:space="preserve"> в случае просрочки оплаты стоимости образовательных услуг, а также в случае, если оказание образовательных услуг стало невозможным вследствие действий (бездействия) слушателей. </w:t>
            </w:r>
          </w:p>
          <w:p w:rsidR="0068655A" w:rsidRPr="00D72A0E" w:rsidRDefault="006C0AE6" w:rsidP="00B94041">
            <w:pPr>
              <w:tabs>
                <w:tab w:val="left" w:pos="1418"/>
              </w:tabs>
              <w:spacing w:after="0" w:line="240" w:lineRule="auto"/>
              <w:ind w:right="8"/>
              <w:jc w:val="both"/>
              <w:rPr>
                <w:rFonts w:ascii="Times New Roman" w:hAnsi="Times New Roman"/>
                <w:sz w:val="24"/>
                <w:szCs w:val="24"/>
              </w:rPr>
            </w:pPr>
            <w:r w:rsidRPr="00D72A0E">
              <w:rPr>
                <w:rFonts w:ascii="Times New Roman" w:hAnsi="Times New Roman"/>
                <w:b/>
                <w:sz w:val="24"/>
                <w:szCs w:val="24"/>
              </w:rPr>
              <w:t xml:space="preserve"> Исполнитель</w:t>
            </w:r>
            <w:r w:rsidR="0068655A" w:rsidRPr="00D72A0E">
              <w:rPr>
                <w:rFonts w:ascii="Times New Roman" w:hAnsi="Times New Roman"/>
                <w:b/>
                <w:sz w:val="24"/>
                <w:szCs w:val="24"/>
              </w:rPr>
              <w:t xml:space="preserve"> обязуется:</w:t>
            </w:r>
          </w:p>
          <w:p w:rsidR="0068655A" w:rsidRPr="00D72A0E" w:rsidRDefault="00B94041" w:rsidP="009744EE">
            <w:pPr>
              <w:pStyle w:val="a7"/>
              <w:widowControl w:val="0"/>
              <w:tabs>
                <w:tab w:val="left" w:pos="567"/>
                <w:tab w:val="left" w:pos="709"/>
              </w:tabs>
              <w:autoSpaceDE w:val="0"/>
              <w:autoSpaceDN w:val="0"/>
              <w:adjustRightInd w:val="0"/>
              <w:spacing w:after="0" w:line="240" w:lineRule="auto"/>
              <w:ind w:left="0"/>
              <w:jc w:val="both"/>
              <w:rPr>
                <w:rFonts w:ascii="Times New Roman" w:hAnsi="Times New Roman"/>
                <w:sz w:val="24"/>
                <w:szCs w:val="24"/>
              </w:rPr>
            </w:pPr>
            <w:r w:rsidRPr="00D72A0E">
              <w:rPr>
                <w:rFonts w:ascii="Times New Roman" w:hAnsi="Times New Roman"/>
                <w:sz w:val="24"/>
                <w:szCs w:val="24"/>
              </w:rPr>
              <w:t>-</w:t>
            </w:r>
            <w:r w:rsidR="0068655A" w:rsidRPr="00D72A0E">
              <w:rPr>
                <w:rFonts w:ascii="Times New Roman" w:hAnsi="Times New Roman"/>
                <w:sz w:val="24"/>
                <w:szCs w:val="24"/>
              </w:rPr>
              <w:t>провести зачисление и отчисление слушателей в соответствии с «Правилами приема и отчисления обучаемых, по программам дополнительного профессио</w:t>
            </w:r>
            <w:r w:rsidR="009744EE">
              <w:rPr>
                <w:rFonts w:ascii="Times New Roman" w:hAnsi="Times New Roman"/>
                <w:sz w:val="24"/>
                <w:szCs w:val="24"/>
              </w:rPr>
              <w:t>нального образования» принятыми</w:t>
            </w:r>
            <w:r w:rsidR="009744EE" w:rsidRPr="009744EE">
              <w:rPr>
                <w:rFonts w:ascii="Times New Roman" w:hAnsi="Times New Roman"/>
                <w:sz w:val="24"/>
                <w:szCs w:val="24"/>
              </w:rPr>
              <w:t xml:space="preserve"> </w:t>
            </w:r>
            <w:r w:rsidR="009744EE">
              <w:rPr>
                <w:rFonts w:ascii="Times New Roman" w:hAnsi="Times New Roman"/>
                <w:sz w:val="24"/>
                <w:szCs w:val="24"/>
              </w:rPr>
              <w:t>Исполнителем</w:t>
            </w:r>
            <w:r w:rsidR="009744EE" w:rsidRPr="00D72A0E">
              <w:rPr>
                <w:rFonts w:ascii="Times New Roman" w:hAnsi="Times New Roman"/>
                <w:sz w:val="24"/>
                <w:szCs w:val="24"/>
              </w:rPr>
              <w:t xml:space="preserve"> </w:t>
            </w:r>
            <w:r w:rsidR="009744EE">
              <w:rPr>
                <w:rFonts w:ascii="Times New Roman" w:hAnsi="Times New Roman"/>
                <w:sz w:val="24"/>
                <w:szCs w:val="24"/>
              </w:rPr>
              <w:t>_______________</w:t>
            </w:r>
            <w:r w:rsidR="009744EE" w:rsidRPr="00D72A0E">
              <w:rPr>
                <w:rFonts w:ascii="Times New Roman" w:hAnsi="Times New Roman"/>
                <w:sz w:val="24"/>
                <w:szCs w:val="24"/>
              </w:rPr>
              <w:t>.</w:t>
            </w:r>
          </w:p>
          <w:p w:rsidR="0068655A" w:rsidRPr="00D72A0E" w:rsidRDefault="00B94041" w:rsidP="00B94041">
            <w:pPr>
              <w:pStyle w:val="a7"/>
              <w:widowControl w:val="0"/>
              <w:tabs>
                <w:tab w:val="left" w:pos="567"/>
              </w:tabs>
              <w:autoSpaceDE w:val="0"/>
              <w:autoSpaceDN w:val="0"/>
              <w:adjustRightInd w:val="0"/>
              <w:spacing w:after="0" w:line="240" w:lineRule="auto"/>
              <w:ind w:left="0"/>
              <w:jc w:val="both"/>
              <w:rPr>
                <w:rFonts w:ascii="Times New Roman" w:hAnsi="Times New Roman"/>
                <w:sz w:val="24"/>
                <w:szCs w:val="24"/>
              </w:rPr>
            </w:pPr>
            <w:r w:rsidRPr="00D72A0E">
              <w:rPr>
                <w:rFonts w:ascii="Times New Roman" w:hAnsi="Times New Roman"/>
                <w:sz w:val="24"/>
                <w:szCs w:val="24"/>
              </w:rPr>
              <w:t>-</w:t>
            </w:r>
            <w:r w:rsidR="0068655A" w:rsidRPr="00D72A0E">
              <w:rPr>
                <w:rFonts w:ascii="Times New Roman" w:hAnsi="Times New Roman"/>
                <w:sz w:val="24"/>
                <w:szCs w:val="24"/>
              </w:rPr>
              <w:t xml:space="preserve">организовать и обеспечить надлежащее качество оказания образовательных услуг, предусмотренных настоящим </w:t>
            </w:r>
            <w:r w:rsidR="00C11442">
              <w:rPr>
                <w:rFonts w:ascii="Times New Roman" w:hAnsi="Times New Roman"/>
                <w:sz w:val="24"/>
                <w:szCs w:val="24"/>
              </w:rPr>
              <w:t>Контрактом</w:t>
            </w:r>
            <w:r w:rsidR="0068655A" w:rsidRPr="00D72A0E">
              <w:rPr>
                <w:rFonts w:ascii="Times New Roman" w:hAnsi="Times New Roman"/>
                <w:sz w:val="24"/>
                <w:szCs w:val="24"/>
              </w:rPr>
              <w:t xml:space="preserve">, в соответствии с учебным планом и расписанием занятий Исполнителя, а также Приложением № 1 к настоящему </w:t>
            </w:r>
            <w:r w:rsidRPr="00D72A0E">
              <w:rPr>
                <w:rFonts w:ascii="Times New Roman" w:hAnsi="Times New Roman"/>
                <w:sz w:val="24"/>
                <w:szCs w:val="24"/>
              </w:rPr>
              <w:t>Контракт</w:t>
            </w:r>
            <w:r w:rsidR="0068655A" w:rsidRPr="00D72A0E">
              <w:rPr>
                <w:rFonts w:ascii="Times New Roman" w:hAnsi="Times New Roman"/>
                <w:sz w:val="24"/>
                <w:szCs w:val="24"/>
              </w:rPr>
              <w:t>у;</w:t>
            </w:r>
          </w:p>
          <w:p w:rsidR="00B94041" w:rsidRPr="00D72A0E" w:rsidRDefault="00B94041" w:rsidP="00B94041">
            <w:pPr>
              <w:pStyle w:val="a7"/>
              <w:widowControl w:val="0"/>
              <w:tabs>
                <w:tab w:val="left" w:pos="567"/>
              </w:tabs>
              <w:autoSpaceDE w:val="0"/>
              <w:autoSpaceDN w:val="0"/>
              <w:adjustRightInd w:val="0"/>
              <w:spacing w:after="0" w:line="240" w:lineRule="auto"/>
              <w:ind w:left="0"/>
              <w:jc w:val="both"/>
              <w:rPr>
                <w:rFonts w:ascii="Times New Roman" w:hAnsi="Times New Roman"/>
                <w:sz w:val="24"/>
                <w:szCs w:val="24"/>
              </w:rPr>
            </w:pPr>
            <w:r w:rsidRPr="00D72A0E">
              <w:rPr>
                <w:rFonts w:ascii="Times New Roman" w:hAnsi="Times New Roman"/>
                <w:sz w:val="24"/>
                <w:szCs w:val="24"/>
              </w:rPr>
              <w:lastRenderedPageBreak/>
              <w:t>-</w:t>
            </w:r>
            <w:r w:rsidR="0068655A" w:rsidRPr="00D72A0E">
              <w:rPr>
                <w:rFonts w:ascii="Times New Roman" w:hAnsi="Times New Roman"/>
                <w:sz w:val="24"/>
                <w:szCs w:val="24"/>
              </w:rPr>
              <w:t>ознакомить Заказчика и слушателей с образовательной программой и обеспечить условия освоения, предусмотренные данной образовательной программой или иными локальными актами Исполнителя;</w:t>
            </w:r>
          </w:p>
          <w:p w:rsidR="0068655A" w:rsidRPr="00D72A0E" w:rsidRDefault="00B94041" w:rsidP="00B94041">
            <w:pPr>
              <w:pStyle w:val="a7"/>
              <w:widowControl w:val="0"/>
              <w:tabs>
                <w:tab w:val="left" w:pos="567"/>
              </w:tabs>
              <w:autoSpaceDE w:val="0"/>
              <w:autoSpaceDN w:val="0"/>
              <w:adjustRightInd w:val="0"/>
              <w:spacing w:after="0" w:line="240" w:lineRule="auto"/>
              <w:ind w:left="0"/>
              <w:jc w:val="both"/>
              <w:rPr>
                <w:rFonts w:ascii="Times New Roman" w:hAnsi="Times New Roman"/>
                <w:sz w:val="24"/>
                <w:szCs w:val="24"/>
              </w:rPr>
            </w:pPr>
            <w:r w:rsidRPr="00D72A0E">
              <w:rPr>
                <w:rFonts w:ascii="Times New Roman" w:hAnsi="Times New Roman"/>
                <w:sz w:val="24"/>
                <w:szCs w:val="24"/>
              </w:rPr>
              <w:t>-</w:t>
            </w:r>
            <w:r w:rsidR="0068655A" w:rsidRPr="00D72A0E">
              <w:rPr>
                <w:rFonts w:ascii="Times New Roman" w:hAnsi="Times New Roman"/>
                <w:sz w:val="24"/>
                <w:szCs w:val="24"/>
              </w:rPr>
              <w:t>осуществлять материально-техническое обеспечение образовательной деятельности, и обеспечение раздаточными материалами, учебной и методической литературой в соответствии с программой обучения, государственными и местными нормами и требованиями. В случае проведения занятий на территории Заказчика материально-техническое обеспечение учебного процесса согласовывается дополнительно;</w:t>
            </w:r>
          </w:p>
          <w:p w:rsidR="0068655A" w:rsidRPr="00D72A0E" w:rsidRDefault="00B94041" w:rsidP="00B94041">
            <w:pPr>
              <w:pStyle w:val="a7"/>
              <w:widowControl w:val="0"/>
              <w:tabs>
                <w:tab w:val="left" w:pos="567"/>
              </w:tabs>
              <w:autoSpaceDE w:val="0"/>
              <w:autoSpaceDN w:val="0"/>
              <w:adjustRightInd w:val="0"/>
              <w:spacing w:after="0" w:line="240" w:lineRule="auto"/>
              <w:ind w:left="0"/>
              <w:jc w:val="both"/>
              <w:rPr>
                <w:rFonts w:ascii="Times New Roman" w:hAnsi="Times New Roman"/>
                <w:sz w:val="24"/>
                <w:szCs w:val="24"/>
              </w:rPr>
            </w:pPr>
            <w:r w:rsidRPr="0060636B">
              <w:rPr>
                <w:rFonts w:ascii="Times New Roman" w:hAnsi="Times New Roman"/>
                <w:sz w:val="24"/>
                <w:szCs w:val="24"/>
              </w:rPr>
              <w:t>-</w:t>
            </w:r>
            <w:r w:rsidR="0068655A" w:rsidRPr="0060636B">
              <w:rPr>
                <w:rFonts w:ascii="Times New Roman" w:hAnsi="Times New Roman"/>
                <w:sz w:val="24"/>
                <w:szCs w:val="24"/>
              </w:rPr>
              <w:t xml:space="preserve">организовать питание слушателей в период проведения учебных занятий согласно локальных нормативных актов Исполнителя (расписание занятий, приказов об организации питания и т.п). Расходы на организацию питания </w:t>
            </w:r>
            <w:r w:rsidR="0060636B" w:rsidRPr="0060636B">
              <w:rPr>
                <w:rFonts w:ascii="Times New Roman" w:hAnsi="Times New Roman"/>
                <w:sz w:val="24"/>
                <w:szCs w:val="24"/>
              </w:rPr>
              <w:t xml:space="preserve">не </w:t>
            </w:r>
            <w:r w:rsidR="0068655A" w:rsidRPr="0060636B">
              <w:rPr>
                <w:rFonts w:ascii="Times New Roman" w:hAnsi="Times New Roman"/>
                <w:sz w:val="24"/>
                <w:szCs w:val="24"/>
              </w:rPr>
              <w:t>включены в стоимость Услуг</w:t>
            </w:r>
            <w:r w:rsidR="0060636B">
              <w:rPr>
                <w:rFonts w:ascii="Times New Roman" w:hAnsi="Times New Roman"/>
                <w:sz w:val="24"/>
                <w:szCs w:val="24"/>
              </w:rPr>
              <w:t>;</w:t>
            </w:r>
          </w:p>
          <w:p w:rsidR="0068655A" w:rsidRPr="000B01F9" w:rsidRDefault="00572661" w:rsidP="00B94041">
            <w:pPr>
              <w:pStyle w:val="a7"/>
              <w:widowControl w:val="0"/>
              <w:tabs>
                <w:tab w:val="left" w:pos="567"/>
              </w:tabs>
              <w:autoSpaceDE w:val="0"/>
              <w:autoSpaceDN w:val="0"/>
              <w:adjustRightInd w:val="0"/>
              <w:spacing w:after="0" w:line="240" w:lineRule="auto"/>
              <w:ind w:left="0"/>
              <w:jc w:val="both"/>
              <w:rPr>
                <w:rFonts w:ascii="Times New Roman" w:hAnsi="Times New Roman"/>
                <w:sz w:val="24"/>
                <w:szCs w:val="24"/>
              </w:rPr>
            </w:pPr>
            <w:r>
              <w:rPr>
                <w:rFonts w:ascii="Times New Roman" w:hAnsi="Times New Roman"/>
                <w:sz w:val="24"/>
                <w:szCs w:val="24"/>
              </w:rPr>
              <w:t>-</w:t>
            </w:r>
            <w:r w:rsidR="0060636B">
              <w:rPr>
                <w:rFonts w:ascii="Times New Roman" w:hAnsi="Times New Roman"/>
                <w:sz w:val="24"/>
                <w:szCs w:val="24"/>
              </w:rPr>
              <w:t>в течение двух рабочих дней</w:t>
            </w:r>
            <w:r w:rsidR="0068655A" w:rsidRPr="00D72A0E">
              <w:rPr>
                <w:rFonts w:ascii="Times New Roman" w:hAnsi="Times New Roman"/>
                <w:sz w:val="24"/>
                <w:szCs w:val="24"/>
              </w:rPr>
              <w:t xml:space="preserve"> с момента оказания услуг по настоящему </w:t>
            </w:r>
            <w:r w:rsidR="00C11442">
              <w:rPr>
                <w:rFonts w:ascii="Times New Roman" w:hAnsi="Times New Roman"/>
                <w:sz w:val="24"/>
                <w:szCs w:val="24"/>
              </w:rPr>
              <w:t>Контракту</w:t>
            </w:r>
            <w:r w:rsidR="0068655A" w:rsidRPr="00D72A0E">
              <w:rPr>
                <w:rFonts w:ascii="Times New Roman" w:hAnsi="Times New Roman"/>
                <w:sz w:val="24"/>
                <w:szCs w:val="24"/>
              </w:rPr>
              <w:t xml:space="preserve">, передать Заказчику подписанный со своей стороны Акт об оказании услуг по настоящему </w:t>
            </w:r>
            <w:r w:rsidR="00B94041" w:rsidRPr="00D72A0E">
              <w:rPr>
                <w:rFonts w:ascii="Times New Roman" w:hAnsi="Times New Roman"/>
                <w:sz w:val="24"/>
                <w:szCs w:val="24"/>
              </w:rPr>
              <w:t xml:space="preserve">Контракту </w:t>
            </w:r>
            <w:r w:rsidR="0068655A" w:rsidRPr="00D72A0E">
              <w:rPr>
                <w:rFonts w:ascii="Times New Roman" w:hAnsi="Times New Roman"/>
                <w:sz w:val="24"/>
                <w:szCs w:val="24"/>
              </w:rPr>
              <w:t>в двух экземплярах</w:t>
            </w:r>
            <w:r w:rsidR="000B01F9">
              <w:rPr>
                <w:rFonts w:ascii="Roboto" w:hAnsi="Roboto"/>
                <w:color w:val="334059"/>
                <w:sz w:val="21"/>
                <w:szCs w:val="21"/>
                <w:shd w:val="clear" w:color="auto" w:fill="FFFFFF"/>
              </w:rPr>
              <w:t xml:space="preserve"> </w:t>
            </w:r>
            <w:r w:rsidR="000B01F9" w:rsidRPr="000B01F9">
              <w:rPr>
                <w:rFonts w:ascii="Times New Roman" w:hAnsi="Times New Roman"/>
                <w:sz w:val="24"/>
                <w:szCs w:val="24"/>
                <w:shd w:val="clear" w:color="auto" w:fill="FFFFFF"/>
              </w:rPr>
              <w:t>с приложением счета, счёта-фактуры (при наличии)</w:t>
            </w:r>
            <w:r w:rsidR="0068655A" w:rsidRPr="000B01F9">
              <w:rPr>
                <w:rFonts w:ascii="Times New Roman" w:hAnsi="Times New Roman"/>
                <w:sz w:val="24"/>
                <w:szCs w:val="24"/>
              </w:rPr>
              <w:t>;</w:t>
            </w:r>
          </w:p>
          <w:p w:rsidR="0068655A" w:rsidRPr="00D72A0E" w:rsidRDefault="0068655A" w:rsidP="00B94041">
            <w:pPr>
              <w:pStyle w:val="a7"/>
              <w:widowControl w:val="0"/>
              <w:tabs>
                <w:tab w:val="left" w:pos="567"/>
              </w:tabs>
              <w:autoSpaceDE w:val="0"/>
              <w:autoSpaceDN w:val="0"/>
              <w:adjustRightInd w:val="0"/>
              <w:spacing w:after="0" w:line="240" w:lineRule="auto"/>
              <w:ind w:left="0"/>
              <w:jc w:val="both"/>
              <w:rPr>
                <w:rFonts w:ascii="Times New Roman" w:hAnsi="Times New Roman"/>
                <w:b/>
                <w:sz w:val="24"/>
                <w:szCs w:val="24"/>
              </w:rPr>
            </w:pPr>
            <w:r w:rsidRPr="00D72A0E">
              <w:rPr>
                <w:rFonts w:ascii="Times New Roman" w:hAnsi="Times New Roman"/>
                <w:b/>
                <w:sz w:val="24"/>
                <w:szCs w:val="24"/>
              </w:rPr>
              <w:t>Заказчик обязуется:</w:t>
            </w:r>
          </w:p>
          <w:p w:rsidR="0068655A" w:rsidRPr="00D72A0E" w:rsidRDefault="00B94041" w:rsidP="00B94041">
            <w:pPr>
              <w:pStyle w:val="a7"/>
              <w:widowControl w:val="0"/>
              <w:tabs>
                <w:tab w:val="left" w:pos="567"/>
              </w:tabs>
              <w:autoSpaceDE w:val="0"/>
              <w:autoSpaceDN w:val="0"/>
              <w:adjustRightInd w:val="0"/>
              <w:spacing w:after="0" w:line="240" w:lineRule="auto"/>
              <w:ind w:left="0"/>
              <w:jc w:val="both"/>
              <w:rPr>
                <w:rFonts w:ascii="Times New Roman" w:hAnsi="Times New Roman"/>
                <w:sz w:val="24"/>
                <w:szCs w:val="24"/>
              </w:rPr>
            </w:pPr>
            <w:r w:rsidRPr="00D72A0E">
              <w:rPr>
                <w:rFonts w:ascii="Times New Roman" w:hAnsi="Times New Roman"/>
                <w:sz w:val="24"/>
                <w:szCs w:val="24"/>
              </w:rPr>
              <w:t>-</w:t>
            </w:r>
            <w:r w:rsidR="0068655A" w:rsidRPr="00D72A0E">
              <w:rPr>
                <w:rFonts w:ascii="Times New Roman" w:hAnsi="Times New Roman"/>
                <w:sz w:val="24"/>
                <w:szCs w:val="24"/>
              </w:rPr>
              <w:t>направить для оказания образовательных услуг специалистов, имеющих среднее профессиональное и/или высшее образование либо получающих среднее профессиональное и/или высшее образование, что подтверждается путём предоставления Заказчиком копий документов об образовании слушателей до начала оказания образовательных услуг;</w:t>
            </w:r>
          </w:p>
          <w:p w:rsidR="0068655A" w:rsidRPr="00D72A0E" w:rsidRDefault="00D72A0E" w:rsidP="00D72A0E">
            <w:pPr>
              <w:pStyle w:val="a7"/>
              <w:widowControl w:val="0"/>
              <w:tabs>
                <w:tab w:val="left" w:pos="567"/>
              </w:tabs>
              <w:autoSpaceDE w:val="0"/>
              <w:autoSpaceDN w:val="0"/>
              <w:adjustRightInd w:val="0"/>
              <w:spacing w:after="0" w:line="240" w:lineRule="auto"/>
              <w:ind w:left="0"/>
              <w:jc w:val="both"/>
              <w:rPr>
                <w:rFonts w:ascii="Times New Roman" w:hAnsi="Times New Roman"/>
                <w:sz w:val="24"/>
                <w:szCs w:val="24"/>
              </w:rPr>
            </w:pPr>
            <w:r w:rsidRPr="00D72A0E">
              <w:rPr>
                <w:rFonts w:ascii="Times New Roman" w:hAnsi="Times New Roman"/>
                <w:sz w:val="24"/>
                <w:szCs w:val="24"/>
              </w:rPr>
              <w:t>-</w:t>
            </w:r>
            <w:r w:rsidR="0068655A" w:rsidRPr="00D72A0E">
              <w:rPr>
                <w:rFonts w:ascii="Times New Roman" w:hAnsi="Times New Roman"/>
                <w:sz w:val="24"/>
                <w:szCs w:val="24"/>
              </w:rPr>
              <w:t xml:space="preserve">обеспечить наличие предварительной подготовки слушателей в соответствии с требованиями к стартовому (начальному) уровню подготовки слушателей, необходимому для освоения образовательной программы и/или отдельных учебных курсов (дисциплин), предусмотренных настоящим </w:t>
            </w:r>
            <w:r w:rsidRPr="00D72A0E">
              <w:rPr>
                <w:rFonts w:ascii="Times New Roman" w:hAnsi="Times New Roman"/>
                <w:sz w:val="24"/>
                <w:szCs w:val="24"/>
              </w:rPr>
              <w:t>Контрактом</w:t>
            </w:r>
            <w:r w:rsidR="0068655A" w:rsidRPr="00D72A0E">
              <w:rPr>
                <w:rFonts w:ascii="Times New Roman" w:hAnsi="Times New Roman"/>
                <w:sz w:val="24"/>
                <w:szCs w:val="24"/>
              </w:rPr>
              <w:t>;</w:t>
            </w:r>
          </w:p>
          <w:p w:rsidR="0068655A" w:rsidRPr="00D72A0E" w:rsidRDefault="00D72A0E" w:rsidP="00D72A0E">
            <w:pPr>
              <w:pStyle w:val="a7"/>
              <w:widowControl w:val="0"/>
              <w:tabs>
                <w:tab w:val="left" w:pos="567"/>
                <w:tab w:val="left" w:pos="851"/>
              </w:tabs>
              <w:autoSpaceDE w:val="0"/>
              <w:autoSpaceDN w:val="0"/>
              <w:adjustRightInd w:val="0"/>
              <w:spacing w:after="0" w:line="240" w:lineRule="auto"/>
              <w:ind w:left="0"/>
              <w:jc w:val="both"/>
              <w:rPr>
                <w:rFonts w:ascii="Times New Roman" w:hAnsi="Times New Roman"/>
                <w:sz w:val="24"/>
                <w:szCs w:val="24"/>
              </w:rPr>
            </w:pPr>
            <w:r w:rsidRPr="00D72A0E">
              <w:rPr>
                <w:rFonts w:ascii="Times New Roman" w:hAnsi="Times New Roman"/>
                <w:sz w:val="24"/>
                <w:szCs w:val="24"/>
              </w:rPr>
              <w:t>-</w:t>
            </w:r>
            <w:r w:rsidR="0068655A" w:rsidRPr="00D72A0E">
              <w:rPr>
                <w:rFonts w:ascii="Times New Roman" w:hAnsi="Times New Roman"/>
                <w:sz w:val="24"/>
                <w:szCs w:val="24"/>
              </w:rPr>
              <w:t xml:space="preserve">обеспечить своевременное прибытие слушателя к началу проведения занятий с необходимым пакетом документов указанных в Приложении 1 настоящего </w:t>
            </w:r>
            <w:r w:rsidR="00C11442">
              <w:rPr>
                <w:rFonts w:ascii="Times New Roman" w:hAnsi="Times New Roman"/>
                <w:sz w:val="24"/>
                <w:szCs w:val="24"/>
              </w:rPr>
              <w:t>Контракт</w:t>
            </w:r>
            <w:r w:rsidR="0068655A" w:rsidRPr="00D72A0E">
              <w:rPr>
                <w:rFonts w:ascii="Times New Roman" w:hAnsi="Times New Roman"/>
                <w:sz w:val="24"/>
                <w:szCs w:val="24"/>
              </w:rPr>
              <w:t>а.</w:t>
            </w:r>
          </w:p>
          <w:p w:rsidR="0068655A" w:rsidRPr="00D72A0E" w:rsidRDefault="00D72A0E" w:rsidP="00D72A0E">
            <w:pPr>
              <w:pStyle w:val="a7"/>
              <w:widowControl w:val="0"/>
              <w:tabs>
                <w:tab w:val="left" w:pos="567"/>
              </w:tabs>
              <w:autoSpaceDE w:val="0"/>
              <w:autoSpaceDN w:val="0"/>
              <w:adjustRightInd w:val="0"/>
              <w:spacing w:after="0" w:line="240" w:lineRule="auto"/>
              <w:ind w:left="0"/>
              <w:jc w:val="both"/>
              <w:rPr>
                <w:rFonts w:ascii="Times New Roman" w:hAnsi="Times New Roman"/>
                <w:sz w:val="24"/>
                <w:szCs w:val="24"/>
              </w:rPr>
            </w:pPr>
            <w:r w:rsidRPr="00D72A0E">
              <w:rPr>
                <w:rFonts w:ascii="Times New Roman" w:hAnsi="Times New Roman"/>
                <w:sz w:val="24"/>
                <w:szCs w:val="24"/>
              </w:rPr>
              <w:t>-</w:t>
            </w:r>
            <w:r w:rsidR="0068655A" w:rsidRPr="00D72A0E">
              <w:rPr>
                <w:rFonts w:ascii="Times New Roman" w:hAnsi="Times New Roman"/>
                <w:sz w:val="24"/>
                <w:szCs w:val="24"/>
              </w:rPr>
              <w:t xml:space="preserve">ознакомить слушателей с положениями настоящего </w:t>
            </w:r>
            <w:r w:rsidRPr="00D72A0E">
              <w:rPr>
                <w:rFonts w:ascii="Times New Roman" w:hAnsi="Times New Roman"/>
                <w:sz w:val="24"/>
                <w:szCs w:val="24"/>
              </w:rPr>
              <w:t>Контракта</w:t>
            </w:r>
            <w:r w:rsidR="0068655A" w:rsidRPr="00D72A0E">
              <w:rPr>
                <w:rFonts w:ascii="Times New Roman" w:hAnsi="Times New Roman"/>
                <w:sz w:val="24"/>
                <w:szCs w:val="24"/>
              </w:rPr>
              <w:t xml:space="preserve"> и обеспечить его неукоснительное соблюдение;</w:t>
            </w:r>
          </w:p>
          <w:p w:rsidR="0068655A" w:rsidRPr="00D72A0E" w:rsidRDefault="00D72A0E" w:rsidP="00D72A0E">
            <w:pPr>
              <w:pStyle w:val="a7"/>
              <w:widowControl w:val="0"/>
              <w:tabs>
                <w:tab w:val="left" w:pos="567"/>
              </w:tabs>
              <w:autoSpaceDE w:val="0"/>
              <w:autoSpaceDN w:val="0"/>
              <w:adjustRightInd w:val="0"/>
              <w:spacing w:after="0" w:line="240" w:lineRule="auto"/>
              <w:ind w:left="0"/>
              <w:jc w:val="both"/>
              <w:rPr>
                <w:rFonts w:ascii="Times New Roman" w:hAnsi="Times New Roman"/>
                <w:sz w:val="24"/>
                <w:szCs w:val="24"/>
              </w:rPr>
            </w:pPr>
            <w:r w:rsidRPr="00D72A0E">
              <w:rPr>
                <w:rFonts w:ascii="Times New Roman" w:hAnsi="Times New Roman"/>
                <w:sz w:val="24"/>
                <w:szCs w:val="24"/>
              </w:rPr>
              <w:t>-</w:t>
            </w:r>
            <w:r w:rsidR="0068655A" w:rsidRPr="00D72A0E">
              <w:rPr>
                <w:rFonts w:ascii="Times New Roman" w:hAnsi="Times New Roman"/>
                <w:sz w:val="24"/>
                <w:szCs w:val="24"/>
              </w:rPr>
              <w:t xml:space="preserve">в сроки и на условиях, установленных </w:t>
            </w:r>
            <w:r w:rsidRPr="00D72A0E">
              <w:rPr>
                <w:rFonts w:ascii="Times New Roman" w:hAnsi="Times New Roman"/>
                <w:sz w:val="24"/>
                <w:szCs w:val="24"/>
              </w:rPr>
              <w:t xml:space="preserve">Контрактом </w:t>
            </w:r>
            <w:r w:rsidR="0068655A" w:rsidRPr="00D72A0E">
              <w:rPr>
                <w:rFonts w:ascii="Times New Roman" w:hAnsi="Times New Roman"/>
                <w:sz w:val="24"/>
                <w:szCs w:val="24"/>
              </w:rPr>
              <w:t xml:space="preserve">оплатить образовательные услуги по настоящему </w:t>
            </w:r>
            <w:r w:rsidRPr="00D72A0E">
              <w:rPr>
                <w:rFonts w:ascii="Times New Roman" w:hAnsi="Times New Roman"/>
                <w:sz w:val="24"/>
                <w:szCs w:val="24"/>
              </w:rPr>
              <w:t>Контракту</w:t>
            </w:r>
            <w:r w:rsidR="0068655A" w:rsidRPr="00D72A0E">
              <w:rPr>
                <w:rFonts w:ascii="Times New Roman" w:hAnsi="Times New Roman"/>
                <w:sz w:val="24"/>
                <w:szCs w:val="24"/>
              </w:rPr>
              <w:t>;</w:t>
            </w:r>
          </w:p>
          <w:p w:rsidR="0068655A" w:rsidRPr="00D72A0E" w:rsidRDefault="00D72A0E" w:rsidP="00D72A0E">
            <w:pPr>
              <w:pStyle w:val="a7"/>
              <w:widowControl w:val="0"/>
              <w:tabs>
                <w:tab w:val="left" w:pos="567"/>
              </w:tabs>
              <w:autoSpaceDE w:val="0"/>
              <w:autoSpaceDN w:val="0"/>
              <w:adjustRightInd w:val="0"/>
              <w:spacing w:after="0" w:line="240" w:lineRule="auto"/>
              <w:ind w:left="0"/>
              <w:jc w:val="both"/>
              <w:rPr>
                <w:rFonts w:ascii="Times New Roman" w:hAnsi="Times New Roman"/>
                <w:sz w:val="24"/>
                <w:szCs w:val="24"/>
              </w:rPr>
            </w:pPr>
            <w:r w:rsidRPr="00D72A0E">
              <w:rPr>
                <w:rFonts w:ascii="Times New Roman" w:hAnsi="Times New Roman"/>
                <w:sz w:val="24"/>
                <w:szCs w:val="24"/>
              </w:rPr>
              <w:t>-</w:t>
            </w:r>
            <w:r w:rsidR="0068655A" w:rsidRPr="00D72A0E">
              <w:rPr>
                <w:rFonts w:ascii="Times New Roman" w:hAnsi="Times New Roman"/>
                <w:sz w:val="24"/>
                <w:szCs w:val="24"/>
              </w:rPr>
              <w:t xml:space="preserve">обязуется уведомить Исполнителя о невозможности принятия участия слушателями в получении образовательных услуг в срок не менее чем за 5(пять) рабочих дней до начала срока оказания образовательных услуг по настоящему </w:t>
            </w:r>
            <w:r w:rsidR="00C11442">
              <w:rPr>
                <w:rFonts w:ascii="Times New Roman" w:hAnsi="Times New Roman"/>
                <w:sz w:val="24"/>
                <w:szCs w:val="24"/>
              </w:rPr>
              <w:t>Контракт</w:t>
            </w:r>
            <w:r w:rsidR="0068655A" w:rsidRPr="00D72A0E">
              <w:rPr>
                <w:rFonts w:ascii="Times New Roman" w:hAnsi="Times New Roman"/>
                <w:sz w:val="24"/>
                <w:szCs w:val="24"/>
              </w:rPr>
              <w:t>у, при этом:</w:t>
            </w:r>
          </w:p>
          <w:p w:rsidR="00D72A0E" w:rsidRPr="00D72A0E" w:rsidRDefault="0068655A" w:rsidP="00D72A0E">
            <w:pPr>
              <w:pStyle w:val="a7"/>
              <w:widowControl w:val="0"/>
              <w:tabs>
                <w:tab w:val="left" w:pos="567"/>
                <w:tab w:val="left" w:pos="851"/>
              </w:tabs>
              <w:autoSpaceDE w:val="0"/>
              <w:autoSpaceDN w:val="0"/>
              <w:adjustRightInd w:val="0"/>
              <w:ind w:left="0"/>
              <w:jc w:val="both"/>
              <w:rPr>
                <w:rFonts w:ascii="Times New Roman" w:hAnsi="Times New Roman"/>
                <w:sz w:val="24"/>
                <w:szCs w:val="24"/>
              </w:rPr>
            </w:pPr>
            <w:r w:rsidRPr="00D72A0E">
              <w:rPr>
                <w:rFonts w:ascii="Times New Roman" w:hAnsi="Times New Roman"/>
                <w:sz w:val="24"/>
                <w:szCs w:val="24"/>
              </w:rPr>
              <w:t xml:space="preserve">стоимость образовательных услуг по настоящему </w:t>
            </w:r>
            <w:r w:rsidR="00C11442">
              <w:rPr>
                <w:rFonts w:ascii="Times New Roman" w:hAnsi="Times New Roman"/>
                <w:sz w:val="24"/>
                <w:szCs w:val="24"/>
              </w:rPr>
              <w:lastRenderedPageBreak/>
              <w:t>Контракт</w:t>
            </w:r>
            <w:r w:rsidR="00C11442" w:rsidRPr="00D72A0E">
              <w:rPr>
                <w:rFonts w:ascii="Times New Roman" w:hAnsi="Times New Roman"/>
                <w:sz w:val="24"/>
                <w:szCs w:val="24"/>
              </w:rPr>
              <w:t>у</w:t>
            </w:r>
            <w:r w:rsidRPr="00D72A0E">
              <w:rPr>
                <w:rFonts w:ascii="Times New Roman" w:hAnsi="Times New Roman"/>
                <w:sz w:val="24"/>
                <w:szCs w:val="24"/>
              </w:rPr>
              <w:t>, выплаченная Заказчиком, подлежит возврату Исполнителем за вычетом документально подтверждённых фактически понесённых расходов;</w:t>
            </w:r>
          </w:p>
          <w:p w:rsidR="0068655A" w:rsidRPr="00D72A0E" w:rsidRDefault="00D72A0E" w:rsidP="00D72A0E">
            <w:pPr>
              <w:pStyle w:val="a7"/>
              <w:widowControl w:val="0"/>
              <w:tabs>
                <w:tab w:val="left" w:pos="567"/>
                <w:tab w:val="left" w:pos="851"/>
              </w:tabs>
              <w:autoSpaceDE w:val="0"/>
              <w:autoSpaceDN w:val="0"/>
              <w:adjustRightInd w:val="0"/>
              <w:ind w:left="0"/>
              <w:jc w:val="both"/>
              <w:rPr>
                <w:rFonts w:ascii="Times New Roman" w:hAnsi="Times New Roman"/>
                <w:sz w:val="24"/>
                <w:szCs w:val="24"/>
              </w:rPr>
            </w:pPr>
            <w:r w:rsidRPr="00D72A0E">
              <w:rPr>
                <w:rFonts w:ascii="Times New Roman" w:hAnsi="Times New Roman"/>
                <w:sz w:val="24"/>
                <w:szCs w:val="24"/>
              </w:rPr>
              <w:t>-</w:t>
            </w:r>
            <w:r w:rsidR="0068655A" w:rsidRPr="00D72A0E">
              <w:rPr>
                <w:rFonts w:ascii="Times New Roman" w:hAnsi="Times New Roman"/>
                <w:sz w:val="24"/>
                <w:szCs w:val="24"/>
              </w:rPr>
              <w:t xml:space="preserve">Услуги и учебные пособия Исполнителя предоставляются для эксклюзивного пользования слушателями, которых Заказчик направляет для оказания образовательных услуг. Запись, копирование, передача во временное пользование, несанкционированный прокат, публичный просмотр или распространение учебных пособий и услуг запрещается без специального письменного разрешения Исполнителя. В процессе оказания образовательных услуг запрещена аудиозапись и/или видеосъёмка без специального письменного разрешения Исполнителя. Заказчик обязуется обеспечить неукоснительное соблюдение слушателями вышеуказанных запретов. </w:t>
            </w:r>
          </w:p>
          <w:p w:rsidR="00E47999" w:rsidRPr="003B49FA" w:rsidRDefault="0068655A" w:rsidP="003B49FA">
            <w:pPr>
              <w:pStyle w:val="a7"/>
              <w:widowControl w:val="0"/>
              <w:tabs>
                <w:tab w:val="left" w:pos="567"/>
                <w:tab w:val="left" w:pos="1980"/>
              </w:tabs>
              <w:autoSpaceDE w:val="0"/>
              <w:autoSpaceDN w:val="0"/>
              <w:adjustRightInd w:val="0"/>
              <w:spacing w:after="0" w:line="240" w:lineRule="auto"/>
              <w:ind w:left="0"/>
              <w:jc w:val="both"/>
              <w:rPr>
                <w:rFonts w:ascii="Times New Roman" w:hAnsi="Times New Roman"/>
                <w:sz w:val="24"/>
                <w:szCs w:val="24"/>
              </w:rPr>
            </w:pPr>
            <w:r w:rsidRPr="00D72A0E">
              <w:rPr>
                <w:rFonts w:ascii="Times New Roman" w:hAnsi="Times New Roman"/>
                <w:sz w:val="24"/>
                <w:szCs w:val="24"/>
              </w:rPr>
              <w:t xml:space="preserve">По согласованию Сторон сроки оказания образовательных услуг состав слушателей, предусмотренные Приложением № 1 к настоящему </w:t>
            </w:r>
            <w:r w:rsidR="00C11442">
              <w:rPr>
                <w:rFonts w:ascii="Times New Roman" w:hAnsi="Times New Roman"/>
                <w:sz w:val="24"/>
                <w:szCs w:val="24"/>
              </w:rPr>
              <w:t>Контракт</w:t>
            </w:r>
            <w:r w:rsidR="00C11442" w:rsidRPr="00D72A0E">
              <w:rPr>
                <w:rFonts w:ascii="Times New Roman" w:hAnsi="Times New Roman"/>
                <w:sz w:val="24"/>
                <w:szCs w:val="24"/>
              </w:rPr>
              <w:t>у</w:t>
            </w:r>
            <w:r w:rsidRPr="00D72A0E">
              <w:rPr>
                <w:rFonts w:ascii="Times New Roman" w:hAnsi="Times New Roman"/>
                <w:sz w:val="24"/>
                <w:szCs w:val="24"/>
              </w:rPr>
              <w:t>, могут быть изменены без применения к Исполнителю каких-либо штрафных санкций и/или иных ограничений со стороны Заказчика.</w:t>
            </w:r>
          </w:p>
        </w:tc>
      </w:tr>
      <w:tr w:rsidR="004F08F5" w:rsidTr="00174ED5">
        <w:trPr>
          <w:trHeight w:val="180"/>
        </w:trPr>
        <w:tc>
          <w:tcPr>
            <w:tcW w:w="610" w:type="dxa"/>
            <w:tcBorders>
              <w:top w:val="single" w:sz="4" w:space="0" w:color="auto"/>
              <w:left w:val="single" w:sz="4" w:space="0" w:color="auto"/>
              <w:bottom w:val="single" w:sz="4" w:space="0" w:color="auto"/>
              <w:right w:val="single" w:sz="4" w:space="0" w:color="auto"/>
            </w:tcBorders>
          </w:tcPr>
          <w:p w:rsidR="004F08F5" w:rsidRPr="00343282" w:rsidRDefault="00343282" w:rsidP="00770B9D">
            <w:pPr>
              <w:spacing w:after="200" w:line="276" w:lineRule="auto"/>
              <w:jc w:val="center"/>
              <w:rPr>
                <w:rFonts w:ascii="Times New Roman" w:hAnsi="Times New Roman"/>
                <w:sz w:val="26"/>
              </w:rPr>
            </w:pPr>
            <w:r>
              <w:rPr>
                <w:rFonts w:ascii="Times New Roman" w:hAnsi="Times New Roman"/>
                <w:sz w:val="26"/>
              </w:rPr>
              <w:lastRenderedPageBreak/>
              <w:t>11</w:t>
            </w:r>
          </w:p>
        </w:tc>
        <w:tc>
          <w:tcPr>
            <w:tcW w:w="3579" w:type="dxa"/>
            <w:tcBorders>
              <w:top w:val="single" w:sz="4" w:space="0" w:color="auto"/>
              <w:left w:val="single" w:sz="4" w:space="0" w:color="auto"/>
              <w:bottom w:val="single" w:sz="4" w:space="0" w:color="auto"/>
              <w:right w:val="single" w:sz="4" w:space="0" w:color="auto"/>
            </w:tcBorders>
          </w:tcPr>
          <w:p w:rsidR="004F08F5" w:rsidRPr="00523364" w:rsidRDefault="00BD2986" w:rsidP="00523364">
            <w:pPr>
              <w:tabs>
                <w:tab w:val="left" w:pos="1276"/>
              </w:tabs>
              <w:spacing w:after="0" w:line="240" w:lineRule="auto"/>
              <w:ind w:right="8"/>
              <w:jc w:val="center"/>
              <w:rPr>
                <w:bCs/>
                <w:sz w:val="24"/>
              </w:rPr>
            </w:pPr>
            <w:r w:rsidRPr="00523364">
              <w:rPr>
                <w:rFonts w:ascii="Times New Roman" w:hAnsi="Times New Roman"/>
                <w:sz w:val="24"/>
                <w:szCs w:val="24"/>
              </w:rPr>
              <w:t>П</w:t>
            </w:r>
            <w:r w:rsidR="002757A0" w:rsidRPr="00523364">
              <w:rPr>
                <w:rFonts w:ascii="Times New Roman" w:hAnsi="Times New Roman"/>
                <w:sz w:val="24"/>
                <w:szCs w:val="24"/>
              </w:rPr>
              <w:t>орядок расчетов</w:t>
            </w:r>
            <w:r w:rsidRPr="00523364">
              <w:rPr>
                <w:rFonts w:ascii="Times New Roman" w:hAnsi="Times New Roman"/>
                <w:sz w:val="24"/>
                <w:szCs w:val="24"/>
              </w:rPr>
              <w:t xml:space="preserve">, </w:t>
            </w:r>
            <w:r w:rsidR="002757A0" w:rsidRPr="00523364">
              <w:rPr>
                <w:rFonts w:ascii="Times New Roman" w:hAnsi="Times New Roman"/>
                <w:sz w:val="24"/>
                <w:szCs w:val="24"/>
              </w:rPr>
              <w:t>стоимость</w:t>
            </w:r>
            <w:r w:rsidRPr="00523364">
              <w:rPr>
                <w:rFonts w:ascii="Times New Roman" w:hAnsi="Times New Roman"/>
                <w:sz w:val="24"/>
                <w:szCs w:val="24"/>
              </w:rPr>
              <w:t xml:space="preserve"> </w:t>
            </w:r>
            <w:r w:rsidR="002757A0" w:rsidRPr="00523364">
              <w:rPr>
                <w:rFonts w:ascii="Times New Roman" w:hAnsi="Times New Roman"/>
                <w:sz w:val="24"/>
                <w:szCs w:val="24"/>
              </w:rPr>
              <w:t>услуг</w:t>
            </w:r>
          </w:p>
        </w:tc>
        <w:tc>
          <w:tcPr>
            <w:tcW w:w="6096" w:type="dxa"/>
            <w:tcBorders>
              <w:top w:val="single" w:sz="4" w:space="0" w:color="auto"/>
              <w:left w:val="single" w:sz="4" w:space="0" w:color="auto"/>
              <w:bottom w:val="single" w:sz="4" w:space="0" w:color="auto"/>
              <w:right w:val="single" w:sz="4" w:space="0" w:color="auto"/>
            </w:tcBorders>
          </w:tcPr>
          <w:p w:rsidR="00BD2986" w:rsidRPr="00D72A0E" w:rsidRDefault="00BD2986" w:rsidP="0068655A">
            <w:pPr>
              <w:pStyle w:val="af5"/>
              <w:tabs>
                <w:tab w:val="num" w:pos="1418"/>
              </w:tabs>
              <w:spacing w:after="0" w:line="240" w:lineRule="auto"/>
              <w:ind w:left="0"/>
              <w:jc w:val="both"/>
              <w:rPr>
                <w:rFonts w:ascii="Times New Roman" w:hAnsi="Times New Roman" w:cs="Times New Roman"/>
                <w:szCs w:val="24"/>
              </w:rPr>
            </w:pPr>
            <w:r w:rsidRPr="00D72A0E">
              <w:rPr>
                <w:rFonts w:ascii="Times New Roman" w:eastAsia="Times New Roman" w:hAnsi="Times New Roman" w:cs="Times New Roman"/>
                <w:sz w:val="24"/>
                <w:szCs w:val="24"/>
                <w:lang w:eastAsia="ru-RU"/>
              </w:rPr>
              <w:t xml:space="preserve">Порядок оплаты за услуги – </w:t>
            </w:r>
            <w:r w:rsidR="0068655A" w:rsidRPr="00D72A0E">
              <w:rPr>
                <w:rFonts w:ascii="Times New Roman" w:eastAsia="Times New Roman" w:hAnsi="Times New Roman" w:cs="Times New Roman"/>
                <w:sz w:val="24"/>
                <w:szCs w:val="24"/>
                <w:lang w:eastAsia="ru-RU"/>
              </w:rPr>
              <w:t>7 рабочих дней с даты подписания документа о приемки</w:t>
            </w:r>
          </w:p>
          <w:p w:rsidR="004F08F5" w:rsidRPr="00D72A0E" w:rsidRDefault="004F08F5" w:rsidP="002757A0">
            <w:pPr>
              <w:tabs>
                <w:tab w:val="left" w:pos="1276"/>
                <w:tab w:val="left" w:pos="1418"/>
                <w:tab w:val="num" w:pos="1701"/>
              </w:tabs>
              <w:spacing w:after="0" w:line="240" w:lineRule="auto"/>
              <w:ind w:right="8"/>
              <w:jc w:val="both"/>
              <w:rPr>
                <w:rFonts w:ascii="Times New Roman" w:hAnsi="Times New Roman"/>
                <w:color w:val="000000"/>
              </w:rPr>
            </w:pPr>
          </w:p>
        </w:tc>
      </w:tr>
      <w:tr w:rsidR="00BD2986" w:rsidRPr="006001A1" w:rsidTr="00174ED5">
        <w:trPr>
          <w:trHeight w:val="180"/>
        </w:trPr>
        <w:tc>
          <w:tcPr>
            <w:tcW w:w="610" w:type="dxa"/>
            <w:tcBorders>
              <w:top w:val="single" w:sz="4" w:space="0" w:color="auto"/>
              <w:left w:val="single" w:sz="4" w:space="0" w:color="auto"/>
              <w:bottom w:val="single" w:sz="4" w:space="0" w:color="auto"/>
              <w:right w:val="single" w:sz="4" w:space="0" w:color="auto"/>
            </w:tcBorders>
          </w:tcPr>
          <w:p w:rsidR="00BD2986" w:rsidRPr="006001A1" w:rsidRDefault="00343282" w:rsidP="00770B9D">
            <w:pPr>
              <w:spacing w:after="200" w:line="276" w:lineRule="auto"/>
              <w:jc w:val="center"/>
              <w:rPr>
                <w:rFonts w:ascii="Times New Roman" w:hAnsi="Times New Roman"/>
                <w:sz w:val="26"/>
                <w:lang w:val="en-US"/>
              </w:rPr>
            </w:pPr>
            <w:r>
              <w:rPr>
                <w:rFonts w:ascii="Times New Roman" w:hAnsi="Times New Roman"/>
                <w:sz w:val="26"/>
                <w:lang w:val="en-US"/>
              </w:rPr>
              <w:t>12</w:t>
            </w:r>
          </w:p>
        </w:tc>
        <w:tc>
          <w:tcPr>
            <w:tcW w:w="3579" w:type="dxa"/>
            <w:tcBorders>
              <w:top w:val="single" w:sz="4" w:space="0" w:color="auto"/>
              <w:left w:val="single" w:sz="4" w:space="0" w:color="auto"/>
              <w:bottom w:val="single" w:sz="4" w:space="0" w:color="auto"/>
              <w:right w:val="single" w:sz="4" w:space="0" w:color="auto"/>
            </w:tcBorders>
          </w:tcPr>
          <w:p w:rsidR="00BD2986" w:rsidRPr="006001A1" w:rsidRDefault="00B33812" w:rsidP="003B49FA">
            <w:pPr>
              <w:tabs>
                <w:tab w:val="left" w:pos="0"/>
              </w:tabs>
              <w:spacing w:before="240" w:after="120" w:line="240" w:lineRule="auto"/>
              <w:ind w:right="884"/>
              <w:jc w:val="center"/>
              <w:rPr>
                <w:rFonts w:ascii="Times New Roman" w:hAnsi="Times New Roman"/>
                <w:sz w:val="24"/>
              </w:rPr>
            </w:pPr>
            <w:r w:rsidRPr="006001A1">
              <w:rPr>
                <w:rFonts w:ascii="Times New Roman" w:hAnsi="Times New Roman"/>
                <w:sz w:val="24"/>
              </w:rPr>
              <w:t>Конфиденциально</w:t>
            </w:r>
            <w:r w:rsidR="003B49FA">
              <w:rPr>
                <w:rFonts w:ascii="Times New Roman" w:hAnsi="Times New Roman"/>
                <w:sz w:val="24"/>
              </w:rPr>
              <w:t>с</w:t>
            </w:r>
            <w:r w:rsidRPr="006001A1">
              <w:rPr>
                <w:rFonts w:ascii="Times New Roman" w:hAnsi="Times New Roman"/>
                <w:sz w:val="24"/>
              </w:rPr>
              <w:t>ть</w:t>
            </w:r>
          </w:p>
        </w:tc>
        <w:tc>
          <w:tcPr>
            <w:tcW w:w="6096" w:type="dxa"/>
            <w:tcBorders>
              <w:top w:val="single" w:sz="4" w:space="0" w:color="auto"/>
              <w:left w:val="single" w:sz="4" w:space="0" w:color="auto"/>
              <w:bottom w:val="single" w:sz="4" w:space="0" w:color="auto"/>
              <w:right w:val="single" w:sz="4" w:space="0" w:color="auto"/>
            </w:tcBorders>
          </w:tcPr>
          <w:p w:rsidR="00B33812" w:rsidRPr="006001A1" w:rsidRDefault="00B33812" w:rsidP="006001A1">
            <w:pPr>
              <w:spacing w:after="0" w:line="240" w:lineRule="auto"/>
              <w:jc w:val="both"/>
              <w:rPr>
                <w:rFonts w:ascii="Times New Roman" w:hAnsi="Times New Roman"/>
                <w:sz w:val="24"/>
                <w:szCs w:val="24"/>
              </w:rPr>
            </w:pPr>
            <w:r w:rsidRPr="006001A1">
              <w:rPr>
                <w:rFonts w:ascii="Times New Roman" w:hAnsi="Times New Roman"/>
                <w:sz w:val="24"/>
                <w:szCs w:val="24"/>
              </w:rPr>
              <w:t xml:space="preserve">Стороны обязуются принимать все разумные меры для защиты конфиденциальной информации друг друга от несанкционированного доступа третьих лиц, в том числе: </w:t>
            </w:r>
          </w:p>
          <w:p w:rsidR="00B33812" w:rsidRPr="006001A1" w:rsidRDefault="00B33812" w:rsidP="00B33812">
            <w:pPr>
              <w:jc w:val="both"/>
              <w:rPr>
                <w:rFonts w:ascii="Times New Roman" w:hAnsi="Times New Roman"/>
                <w:sz w:val="24"/>
                <w:szCs w:val="24"/>
              </w:rPr>
            </w:pPr>
            <w:r w:rsidRPr="006001A1">
              <w:rPr>
                <w:rFonts w:ascii="Times New Roman" w:hAnsi="Times New Roman"/>
                <w:sz w:val="24"/>
                <w:szCs w:val="24"/>
              </w:rPr>
              <w:t>— хранить конфиденциальную информацию исключительно в предназначенных для этого местах, исключающих доступ к ней третьих лиц;</w:t>
            </w:r>
          </w:p>
          <w:p w:rsidR="00B33812" w:rsidRPr="006001A1" w:rsidRDefault="00B33812" w:rsidP="00B33812">
            <w:pPr>
              <w:jc w:val="both"/>
              <w:rPr>
                <w:rFonts w:ascii="Times New Roman" w:hAnsi="Times New Roman"/>
                <w:sz w:val="24"/>
                <w:szCs w:val="24"/>
              </w:rPr>
            </w:pPr>
            <w:r w:rsidRPr="006001A1">
              <w:rPr>
                <w:rFonts w:ascii="Times New Roman" w:hAnsi="Times New Roman"/>
                <w:sz w:val="24"/>
                <w:szCs w:val="24"/>
              </w:rPr>
              <w:t xml:space="preserve">— ограничивать доступ к конфиденциальной информации, в том числе для сотрудников, не имеющих служебной необходимости в ознакомлении с данной информацией. </w:t>
            </w:r>
          </w:p>
          <w:p w:rsidR="00B33812" w:rsidRPr="006001A1" w:rsidRDefault="00B33812" w:rsidP="006001A1">
            <w:pPr>
              <w:spacing w:after="0" w:line="240" w:lineRule="auto"/>
              <w:jc w:val="both"/>
              <w:rPr>
                <w:rFonts w:ascii="Times New Roman" w:hAnsi="Times New Roman"/>
                <w:sz w:val="24"/>
                <w:szCs w:val="24"/>
              </w:rPr>
            </w:pPr>
            <w:r w:rsidRPr="006001A1">
              <w:rPr>
                <w:rFonts w:ascii="Times New Roman" w:hAnsi="Times New Roman"/>
                <w:sz w:val="24"/>
                <w:szCs w:val="24"/>
              </w:rPr>
              <w:t>Стороны гарантируют полное соблюдение всех условий обработки, хранения и использования полученных персональных данных, согласно ФЗ «О персональных данных» № 152</w:t>
            </w:r>
            <w:r w:rsidRPr="006001A1">
              <w:rPr>
                <w:rFonts w:ascii="Times New Roman" w:hAnsi="Times New Roman"/>
                <w:sz w:val="24"/>
                <w:szCs w:val="24"/>
              </w:rPr>
              <w:noBreakHyphen/>
              <w:t>ФЗ от 27.07.2006 года.</w:t>
            </w:r>
          </w:p>
          <w:p w:rsidR="00B33812" w:rsidRPr="006001A1" w:rsidRDefault="00B33812" w:rsidP="006001A1">
            <w:pPr>
              <w:spacing w:after="0" w:line="240" w:lineRule="auto"/>
              <w:jc w:val="both"/>
              <w:rPr>
                <w:rFonts w:ascii="Times New Roman" w:hAnsi="Times New Roman"/>
                <w:sz w:val="24"/>
                <w:szCs w:val="24"/>
              </w:rPr>
            </w:pPr>
            <w:r w:rsidRPr="006001A1">
              <w:rPr>
                <w:rFonts w:ascii="Times New Roman" w:hAnsi="Times New Roman"/>
                <w:sz w:val="24"/>
                <w:szCs w:val="24"/>
              </w:rPr>
              <w:t>Стороны обязаны незамедлительно сообщить друг другу о допущенных ими либо ставшим им известным фактах разглашения или угрозы разглашения, незаконном получении или незаконном использовании конфиденциальной информации третьими лицами.</w:t>
            </w:r>
          </w:p>
          <w:p w:rsidR="00B33812" w:rsidRPr="006001A1" w:rsidRDefault="00B33812" w:rsidP="006001A1">
            <w:pPr>
              <w:spacing w:after="0" w:line="240" w:lineRule="auto"/>
              <w:jc w:val="both"/>
              <w:rPr>
                <w:rFonts w:ascii="Times New Roman" w:hAnsi="Times New Roman"/>
                <w:sz w:val="24"/>
                <w:szCs w:val="24"/>
              </w:rPr>
            </w:pPr>
            <w:r w:rsidRPr="006001A1">
              <w:rPr>
                <w:rFonts w:ascii="Times New Roman" w:hAnsi="Times New Roman"/>
                <w:sz w:val="24"/>
                <w:szCs w:val="24"/>
              </w:rPr>
              <w:t xml:space="preserve">Стороны вправе передавать информацию о факте заключения настоящего </w:t>
            </w:r>
            <w:r w:rsidR="00C11442">
              <w:rPr>
                <w:rFonts w:ascii="Times New Roman" w:hAnsi="Times New Roman"/>
                <w:sz w:val="24"/>
                <w:szCs w:val="24"/>
              </w:rPr>
              <w:t>Контракта</w:t>
            </w:r>
            <w:r w:rsidRPr="006001A1">
              <w:rPr>
                <w:rFonts w:ascii="Times New Roman" w:hAnsi="Times New Roman"/>
                <w:sz w:val="24"/>
                <w:szCs w:val="24"/>
              </w:rPr>
              <w:t xml:space="preserve"> и о его условиях, за исключением финансовых, а также о сделках и соглашениях, согласно которым заключен настоящий </w:t>
            </w:r>
            <w:r w:rsidR="00C11442">
              <w:rPr>
                <w:rFonts w:ascii="Times New Roman" w:hAnsi="Times New Roman"/>
                <w:sz w:val="24"/>
                <w:szCs w:val="24"/>
              </w:rPr>
              <w:t>Контракт</w:t>
            </w:r>
            <w:r w:rsidRPr="006001A1">
              <w:rPr>
                <w:rFonts w:ascii="Times New Roman" w:hAnsi="Times New Roman"/>
                <w:sz w:val="24"/>
                <w:szCs w:val="24"/>
              </w:rPr>
              <w:t xml:space="preserve">, партнерам, клиентам и иным лицам при </w:t>
            </w:r>
            <w:r w:rsidRPr="006001A1">
              <w:rPr>
                <w:rFonts w:ascii="Times New Roman" w:hAnsi="Times New Roman"/>
                <w:sz w:val="24"/>
                <w:szCs w:val="24"/>
              </w:rPr>
              <w:lastRenderedPageBreak/>
              <w:t xml:space="preserve">условии подписания с указанными лицами соглашения о конфиденциальности (в качестве отдельного документа или в составе иного </w:t>
            </w:r>
            <w:r w:rsidR="00452D01">
              <w:rPr>
                <w:rFonts w:ascii="Times New Roman" w:hAnsi="Times New Roman"/>
                <w:sz w:val="24"/>
                <w:szCs w:val="24"/>
              </w:rPr>
              <w:t>Контракта</w:t>
            </w:r>
            <w:r w:rsidRPr="006001A1">
              <w:rPr>
                <w:rFonts w:ascii="Times New Roman" w:hAnsi="Times New Roman"/>
                <w:sz w:val="24"/>
                <w:szCs w:val="24"/>
              </w:rPr>
              <w:t xml:space="preserve">), гарантирующего предоставление соответствующими лицами защиты конфиденциальной информации на условиях не худших, чем содержатся в настоящем </w:t>
            </w:r>
            <w:r w:rsidR="00C11442">
              <w:rPr>
                <w:rFonts w:ascii="Times New Roman" w:hAnsi="Times New Roman"/>
                <w:sz w:val="24"/>
                <w:szCs w:val="24"/>
              </w:rPr>
              <w:t>Контракте</w:t>
            </w:r>
            <w:r w:rsidRPr="006001A1">
              <w:rPr>
                <w:rFonts w:ascii="Times New Roman" w:hAnsi="Times New Roman"/>
                <w:sz w:val="24"/>
                <w:szCs w:val="24"/>
              </w:rPr>
              <w:t>.</w:t>
            </w:r>
          </w:p>
          <w:p w:rsidR="00B33812" w:rsidRPr="006001A1" w:rsidRDefault="00B33812" w:rsidP="006001A1">
            <w:pPr>
              <w:pStyle w:val="a7"/>
              <w:widowControl w:val="0"/>
              <w:tabs>
                <w:tab w:val="left" w:pos="567"/>
                <w:tab w:val="left" w:pos="1980"/>
              </w:tabs>
              <w:autoSpaceDE w:val="0"/>
              <w:autoSpaceDN w:val="0"/>
              <w:adjustRightInd w:val="0"/>
              <w:spacing w:after="0" w:line="240" w:lineRule="auto"/>
              <w:ind w:left="0"/>
              <w:jc w:val="both"/>
              <w:rPr>
                <w:rFonts w:ascii="Times New Roman" w:hAnsi="Times New Roman"/>
                <w:b/>
                <w:sz w:val="24"/>
                <w:szCs w:val="24"/>
              </w:rPr>
            </w:pPr>
            <w:r w:rsidRPr="006001A1">
              <w:rPr>
                <w:rFonts w:ascii="Times New Roman" w:hAnsi="Times New Roman"/>
                <w:sz w:val="24"/>
                <w:szCs w:val="24"/>
              </w:rPr>
              <w:t>В случае неисполнения Сторонами обязательств, предусмотренных настоящим разделом, Сторона, допустившее такое нарушение, обязуется возместить причиненный этим реальный ущерб в течение 5 (пяти) рабочих дней после получения соответствующего письменного требования пострадавшей Стороны.</w:t>
            </w:r>
          </w:p>
          <w:p w:rsidR="00B33812" w:rsidRPr="006001A1" w:rsidRDefault="00B33812" w:rsidP="00B33812">
            <w:pPr>
              <w:pStyle w:val="a7"/>
              <w:widowControl w:val="0"/>
              <w:tabs>
                <w:tab w:val="left" w:pos="567"/>
                <w:tab w:val="left" w:pos="1980"/>
              </w:tabs>
              <w:autoSpaceDE w:val="0"/>
              <w:autoSpaceDN w:val="0"/>
              <w:adjustRightInd w:val="0"/>
              <w:ind w:left="0"/>
              <w:jc w:val="both"/>
              <w:rPr>
                <w:rFonts w:ascii="Times New Roman" w:hAnsi="Times New Roman"/>
                <w:b/>
                <w:sz w:val="24"/>
                <w:szCs w:val="24"/>
              </w:rPr>
            </w:pPr>
          </w:p>
          <w:p w:rsidR="00BD2986" w:rsidRPr="006001A1" w:rsidRDefault="00BD2986" w:rsidP="002757A0">
            <w:pPr>
              <w:spacing w:after="0" w:line="240" w:lineRule="auto"/>
              <w:jc w:val="both"/>
              <w:rPr>
                <w:rFonts w:ascii="Times New Roman" w:hAnsi="Times New Roman"/>
                <w:sz w:val="24"/>
                <w:szCs w:val="24"/>
              </w:rPr>
            </w:pPr>
          </w:p>
        </w:tc>
      </w:tr>
    </w:tbl>
    <w:p w:rsidR="00D5512F" w:rsidRPr="006001A1" w:rsidRDefault="00EA5537" w:rsidP="00EA5537">
      <w:pPr>
        <w:spacing w:after="0" w:line="240" w:lineRule="auto"/>
        <w:rPr>
          <w:rFonts w:ascii="Times New Roman" w:hAnsi="Times New Roman"/>
          <w:sz w:val="26"/>
        </w:rPr>
      </w:pPr>
      <w:r w:rsidRPr="006001A1">
        <w:rPr>
          <w:rFonts w:ascii="Times New Roman" w:hAnsi="Times New Roman"/>
          <w:sz w:val="26"/>
        </w:rPr>
        <w:lastRenderedPageBreak/>
        <w:t xml:space="preserve"> </w:t>
      </w:r>
    </w:p>
    <w:p w:rsidR="00044771" w:rsidRDefault="00044771" w:rsidP="00EA5537">
      <w:pPr>
        <w:spacing w:after="0" w:line="240" w:lineRule="auto"/>
        <w:rPr>
          <w:sz w:val="26"/>
        </w:rPr>
      </w:pPr>
    </w:p>
    <w:p w:rsidR="00044771" w:rsidRDefault="00044771" w:rsidP="00EA5537">
      <w:pPr>
        <w:spacing w:after="0" w:line="240" w:lineRule="auto"/>
        <w:rPr>
          <w:sz w:val="26"/>
        </w:rPr>
      </w:pPr>
    </w:p>
    <w:p w:rsidR="00044771" w:rsidRDefault="00044771" w:rsidP="00EA5537">
      <w:pPr>
        <w:spacing w:after="0" w:line="240" w:lineRule="auto"/>
        <w:rPr>
          <w:sz w:val="26"/>
        </w:rPr>
      </w:pPr>
    </w:p>
    <w:p w:rsidR="00044771" w:rsidRDefault="00044771" w:rsidP="00EA5537">
      <w:pPr>
        <w:spacing w:after="0" w:line="240" w:lineRule="auto"/>
        <w:rPr>
          <w:sz w:val="26"/>
        </w:rPr>
      </w:pPr>
    </w:p>
    <w:p w:rsidR="00044771" w:rsidRDefault="00044771" w:rsidP="00EA5537">
      <w:pPr>
        <w:spacing w:after="0" w:line="240" w:lineRule="auto"/>
        <w:rPr>
          <w:sz w:val="26"/>
        </w:rPr>
      </w:pPr>
    </w:p>
    <w:p w:rsidR="007D1C6E" w:rsidRDefault="00DC272E" w:rsidP="007D1C6E">
      <w:pPr>
        <w:pageBreakBefore/>
        <w:pBdr>
          <w:top w:val="none" w:sz="0" w:space="0" w:color="000000"/>
          <w:left w:val="none" w:sz="0" w:space="0" w:color="000000"/>
          <w:bottom w:val="none" w:sz="0" w:space="0" w:color="000000"/>
          <w:right w:val="none" w:sz="0" w:space="0" w:color="000000"/>
        </w:pBdr>
        <w:tabs>
          <w:tab w:val="left" w:pos="8789"/>
        </w:tabs>
        <w:spacing w:after="0" w:line="240" w:lineRule="auto"/>
        <w:ind w:left="3969"/>
        <w:rPr>
          <w:rFonts w:ascii="Times New Roman" w:hAnsi="Times New Roman"/>
          <w:color w:val="000000"/>
          <w:sz w:val="26"/>
        </w:rPr>
      </w:pPr>
      <w:r>
        <w:rPr>
          <w:rFonts w:ascii="Times New Roman" w:hAnsi="Times New Roman"/>
          <w:color w:val="000000"/>
          <w:sz w:val="26"/>
        </w:rPr>
        <w:lastRenderedPageBreak/>
        <w:t xml:space="preserve">Приложение № </w:t>
      </w:r>
      <w:r w:rsidR="00501DC0">
        <w:rPr>
          <w:rFonts w:ascii="Times New Roman" w:hAnsi="Times New Roman"/>
          <w:color w:val="000000"/>
          <w:sz w:val="26"/>
        </w:rPr>
        <w:t>2</w:t>
      </w:r>
    </w:p>
    <w:p w:rsidR="00DC272E" w:rsidRPr="008B3D6B" w:rsidRDefault="007D1C6E" w:rsidP="007D1C6E">
      <w:pPr>
        <w:pBdr>
          <w:top w:val="none" w:sz="0" w:space="0" w:color="000000"/>
          <w:left w:val="none" w:sz="0" w:space="0" w:color="000000"/>
          <w:bottom w:val="none" w:sz="0" w:space="0" w:color="000000"/>
          <w:right w:val="none" w:sz="0" w:space="0" w:color="000000"/>
        </w:pBdr>
        <w:tabs>
          <w:tab w:val="left" w:pos="8789"/>
        </w:tabs>
        <w:spacing w:after="0" w:line="240" w:lineRule="auto"/>
        <w:ind w:left="3969"/>
        <w:rPr>
          <w:rFonts w:ascii="Times New Roman" w:hAnsi="Times New Roman"/>
          <w:b/>
          <w:color w:val="000000"/>
        </w:rPr>
      </w:pPr>
      <w:r>
        <w:rPr>
          <w:rFonts w:ascii="Times New Roman" w:hAnsi="Times New Roman"/>
          <w:color w:val="000000"/>
          <w:sz w:val="26"/>
        </w:rPr>
        <w:t>к</w:t>
      </w:r>
      <w:r w:rsidR="00DC272E" w:rsidRPr="00E554CC">
        <w:rPr>
          <w:rFonts w:ascii="Times New Roman" w:hAnsi="Times New Roman"/>
          <w:color w:val="000000"/>
        </w:rPr>
        <w:t xml:space="preserve"> Контракту №</w:t>
      </w:r>
      <w:r w:rsidR="00DC272E">
        <w:rPr>
          <w:rFonts w:ascii="Times New Roman" w:hAnsi="Times New Roman"/>
          <w:color w:val="000000"/>
        </w:rPr>
        <w:t xml:space="preserve"> </w:t>
      </w:r>
      <w:r>
        <w:rPr>
          <w:rFonts w:ascii="Roboto" w:hAnsi="Roboto"/>
          <w:sz w:val="24"/>
          <w:szCs w:val="24"/>
        </w:rPr>
        <w:t>________</w:t>
      </w:r>
      <w:r w:rsidR="00DC272E" w:rsidRPr="008B3D6B">
        <w:rPr>
          <w:rFonts w:ascii="Times New Roman" w:hAnsi="Times New Roman"/>
          <w:color w:val="000000"/>
        </w:rPr>
        <w:t xml:space="preserve">  от «____» </w:t>
      </w:r>
      <w:r w:rsidR="00DA567F">
        <w:rPr>
          <w:rFonts w:ascii="Times New Roman" w:hAnsi="Times New Roman"/>
          <w:color w:val="000000"/>
        </w:rPr>
        <w:t>______</w:t>
      </w:r>
      <w:r w:rsidR="00DC272E" w:rsidRPr="008B3D6B">
        <w:rPr>
          <w:rFonts w:ascii="Times New Roman" w:hAnsi="Times New Roman"/>
          <w:color w:val="000000"/>
        </w:rPr>
        <w:t xml:space="preserve"> 2026 г.</w:t>
      </w:r>
    </w:p>
    <w:p w:rsidR="00416065" w:rsidRPr="00416065" w:rsidRDefault="00416065" w:rsidP="00FC7090">
      <w:pPr>
        <w:spacing w:after="0" w:line="240" w:lineRule="auto"/>
        <w:jc w:val="both"/>
        <w:rPr>
          <w:rFonts w:ascii="Times New Roman" w:hAnsi="Times New Roman"/>
          <w:sz w:val="24"/>
          <w:szCs w:val="24"/>
        </w:rPr>
      </w:pPr>
    </w:p>
    <w:p w:rsidR="00416065" w:rsidRPr="00416065" w:rsidRDefault="00416065" w:rsidP="00FC7090">
      <w:pPr>
        <w:spacing w:after="0" w:line="240" w:lineRule="auto"/>
        <w:ind w:left="-709"/>
        <w:jc w:val="center"/>
        <w:rPr>
          <w:rFonts w:ascii="Times New Roman" w:hAnsi="Times New Roman"/>
          <w:sz w:val="24"/>
          <w:szCs w:val="24"/>
        </w:rPr>
      </w:pPr>
      <w:r w:rsidRPr="00416065">
        <w:rPr>
          <w:rFonts w:ascii="Times New Roman" w:hAnsi="Times New Roman"/>
          <w:sz w:val="24"/>
          <w:szCs w:val="24"/>
        </w:rPr>
        <w:t xml:space="preserve">Исполнитель по заданию Заказчика согласно условиям </w:t>
      </w:r>
      <w:r w:rsidR="00C11442">
        <w:rPr>
          <w:rFonts w:ascii="Times New Roman" w:hAnsi="Times New Roman"/>
          <w:sz w:val="24"/>
          <w:szCs w:val="24"/>
        </w:rPr>
        <w:t>Контракт</w:t>
      </w:r>
      <w:r w:rsidRPr="00416065">
        <w:rPr>
          <w:rFonts w:ascii="Times New Roman" w:hAnsi="Times New Roman"/>
          <w:sz w:val="24"/>
          <w:szCs w:val="24"/>
        </w:rPr>
        <w:t>а, обязуется организовать и оказать образовательные услуги на нижеследующих условиях:</w:t>
      </w:r>
    </w:p>
    <w:tbl>
      <w:tblPr>
        <w:tblW w:w="10348" w:type="dxa"/>
        <w:tblInd w:w="-9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397"/>
        <w:gridCol w:w="3827"/>
        <w:gridCol w:w="1418"/>
        <w:gridCol w:w="1276"/>
        <w:gridCol w:w="1984"/>
        <w:gridCol w:w="1446"/>
      </w:tblGrid>
      <w:tr w:rsidR="00416065" w:rsidRPr="00416065" w:rsidTr="00416065">
        <w:trPr>
          <w:trHeight w:val="977"/>
        </w:trPr>
        <w:tc>
          <w:tcPr>
            <w:tcW w:w="397" w:type="dxa"/>
            <w:shd w:val="pct12" w:color="auto" w:fill="auto"/>
            <w:vAlign w:val="center"/>
          </w:tcPr>
          <w:p w:rsidR="00416065" w:rsidRPr="00416065" w:rsidRDefault="00416065" w:rsidP="00416065">
            <w:pPr>
              <w:spacing w:after="0" w:line="240" w:lineRule="auto"/>
              <w:jc w:val="both"/>
              <w:rPr>
                <w:rFonts w:ascii="Times New Roman" w:hAnsi="Times New Roman"/>
                <w:sz w:val="24"/>
                <w:szCs w:val="24"/>
              </w:rPr>
            </w:pPr>
            <w:r w:rsidRPr="00416065">
              <w:rPr>
                <w:rFonts w:ascii="Times New Roman" w:hAnsi="Times New Roman"/>
                <w:sz w:val="24"/>
                <w:szCs w:val="24"/>
              </w:rPr>
              <w:t>№</w:t>
            </w:r>
          </w:p>
        </w:tc>
        <w:tc>
          <w:tcPr>
            <w:tcW w:w="3827" w:type="dxa"/>
            <w:shd w:val="pct12" w:color="auto" w:fill="auto"/>
            <w:vAlign w:val="center"/>
          </w:tcPr>
          <w:p w:rsidR="00416065" w:rsidRPr="00416065" w:rsidRDefault="00416065" w:rsidP="00416065">
            <w:pPr>
              <w:spacing w:after="0" w:line="240" w:lineRule="auto"/>
              <w:jc w:val="both"/>
              <w:rPr>
                <w:rFonts w:ascii="Times New Roman" w:hAnsi="Times New Roman"/>
                <w:sz w:val="24"/>
                <w:szCs w:val="24"/>
              </w:rPr>
            </w:pPr>
            <w:r w:rsidRPr="00416065">
              <w:rPr>
                <w:rFonts w:ascii="Times New Roman" w:hAnsi="Times New Roman"/>
                <w:sz w:val="24"/>
                <w:szCs w:val="24"/>
              </w:rPr>
              <w:t xml:space="preserve">Состав дополнительной профессиональной образовательной программы </w:t>
            </w:r>
          </w:p>
        </w:tc>
        <w:tc>
          <w:tcPr>
            <w:tcW w:w="1418" w:type="dxa"/>
            <w:shd w:val="pct12" w:color="auto" w:fill="auto"/>
            <w:vAlign w:val="center"/>
          </w:tcPr>
          <w:p w:rsidR="00416065" w:rsidRPr="00416065" w:rsidRDefault="00416065" w:rsidP="00416065">
            <w:pPr>
              <w:spacing w:after="0" w:line="240" w:lineRule="auto"/>
              <w:jc w:val="both"/>
              <w:rPr>
                <w:rFonts w:ascii="Times New Roman" w:hAnsi="Times New Roman"/>
                <w:sz w:val="24"/>
                <w:szCs w:val="24"/>
              </w:rPr>
            </w:pPr>
            <w:r w:rsidRPr="00416065">
              <w:rPr>
                <w:rFonts w:ascii="Times New Roman" w:hAnsi="Times New Roman"/>
                <w:sz w:val="24"/>
                <w:szCs w:val="24"/>
              </w:rPr>
              <w:t xml:space="preserve">Период </w:t>
            </w:r>
          </w:p>
          <w:p w:rsidR="00416065" w:rsidRPr="00416065" w:rsidRDefault="00416065" w:rsidP="00416065">
            <w:pPr>
              <w:spacing w:after="0" w:line="240" w:lineRule="auto"/>
              <w:jc w:val="both"/>
              <w:rPr>
                <w:rFonts w:ascii="Times New Roman" w:hAnsi="Times New Roman"/>
                <w:sz w:val="24"/>
                <w:szCs w:val="24"/>
              </w:rPr>
            </w:pPr>
            <w:r w:rsidRPr="00416065">
              <w:rPr>
                <w:rFonts w:ascii="Times New Roman" w:hAnsi="Times New Roman"/>
                <w:sz w:val="24"/>
                <w:szCs w:val="24"/>
              </w:rPr>
              <w:t>оказания услуг</w:t>
            </w:r>
          </w:p>
        </w:tc>
        <w:tc>
          <w:tcPr>
            <w:tcW w:w="1276" w:type="dxa"/>
            <w:shd w:val="pct12" w:color="auto" w:fill="auto"/>
            <w:vAlign w:val="center"/>
          </w:tcPr>
          <w:p w:rsidR="00416065" w:rsidRPr="00416065" w:rsidRDefault="00416065" w:rsidP="00416065">
            <w:pPr>
              <w:spacing w:after="0" w:line="240" w:lineRule="auto"/>
              <w:jc w:val="both"/>
              <w:rPr>
                <w:rFonts w:ascii="Times New Roman" w:hAnsi="Times New Roman"/>
                <w:sz w:val="24"/>
                <w:szCs w:val="24"/>
              </w:rPr>
            </w:pPr>
            <w:r w:rsidRPr="00416065">
              <w:rPr>
                <w:rFonts w:ascii="Times New Roman" w:hAnsi="Times New Roman"/>
                <w:sz w:val="24"/>
                <w:szCs w:val="24"/>
              </w:rPr>
              <w:t>Кол-во</w:t>
            </w:r>
          </w:p>
          <w:p w:rsidR="00416065" w:rsidRPr="00416065" w:rsidRDefault="00416065" w:rsidP="00416065">
            <w:pPr>
              <w:spacing w:after="0" w:line="240" w:lineRule="auto"/>
              <w:jc w:val="both"/>
              <w:rPr>
                <w:rFonts w:ascii="Times New Roman" w:hAnsi="Times New Roman"/>
                <w:sz w:val="24"/>
                <w:szCs w:val="24"/>
              </w:rPr>
            </w:pPr>
            <w:r w:rsidRPr="00416065">
              <w:rPr>
                <w:rFonts w:ascii="Times New Roman" w:hAnsi="Times New Roman"/>
                <w:sz w:val="24"/>
                <w:szCs w:val="24"/>
              </w:rPr>
              <w:t>акад.</w:t>
            </w:r>
          </w:p>
          <w:p w:rsidR="00416065" w:rsidRPr="00416065" w:rsidRDefault="00416065" w:rsidP="00416065">
            <w:pPr>
              <w:spacing w:after="0" w:line="240" w:lineRule="auto"/>
              <w:jc w:val="both"/>
              <w:rPr>
                <w:rFonts w:ascii="Times New Roman" w:hAnsi="Times New Roman"/>
                <w:sz w:val="24"/>
                <w:szCs w:val="24"/>
              </w:rPr>
            </w:pPr>
            <w:r w:rsidRPr="00416065">
              <w:rPr>
                <w:rFonts w:ascii="Times New Roman" w:hAnsi="Times New Roman"/>
                <w:sz w:val="24"/>
                <w:szCs w:val="24"/>
              </w:rPr>
              <w:t>часов*</w:t>
            </w:r>
          </w:p>
        </w:tc>
        <w:tc>
          <w:tcPr>
            <w:tcW w:w="1984" w:type="dxa"/>
            <w:shd w:val="pct12" w:color="auto" w:fill="auto"/>
            <w:vAlign w:val="center"/>
          </w:tcPr>
          <w:p w:rsidR="00416065" w:rsidRPr="00416065" w:rsidRDefault="00416065" w:rsidP="00416065">
            <w:pPr>
              <w:spacing w:after="0" w:line="240" w:lineRule="auto"/>
              <w:jc w:val="both"/>
              <w:rPr>
                <w:rFonts w:ascii="Times New Roman" w:hAnsi="Times New Roman"/>
                <w:sz w:val="24"/>
                <w:szCs w:val="24"/>
              </w:rPr>
            </w:pPr>
            <w:r w:rsidRPr="00416065">
              <w:rPr>
                <w:rFonts w:ascii="Times New Roman" w:hAnsi="Times New Roman"/>
                <w:sz w:val="24"/>
                <w:szCs w:val="24"/>
              </w:rPr>
              <w:t>ФИО слушателя</w:t>
            </w:r>
          </w:p>
        </w:tc>
        <w:tc>
          <w:tcPr>
            <w:tcW w:w="1446" w:type="dxa"/>
            <w:shd w:val="pct12" w:color="auto" w:fill="auto"/>
            <w:vAlign w:val="center"/>
          </w:tcPr>
          <w:p w:rsidR="00416065" w:rsidRPr="00416065" w:rsidRDefault="00416065" w:rsidP="00416065">
            <w:pPr>
              <w:spacing w:after="0" w:line="240" w:lineRule="auto"/>
              <w:jc w:val="both"/>
              <w:rPr>
                <w:rFonts w:ascii="Times New Roman" w:hAnsi="Times New Roman"/>
                <w:sz w:val="24"/>
                <w:szCs w:val="24"/>
              </w:rPr>
            </w:pPr>
            <w:r w:rsidRPr="00416065">
              <w:rPr>
                <w:rFonts w:ascii="Times New Roman" w:hAnsi="Times New Roman"/>
                <w:sz w:val="24"/>
                <w:szCs w:val="24"/>
              </w:rPr>
              <w:t>Стоимость обучения,</w:t>
            </w:r>
          </w:p>
          <w:p w:rsidR="00416065" w:rsidRPr="00416065" w:rsidRDefault="00416065" w:rsidP="00416065">
            <w:pPr>
              <w:spacing w:after="0" w:line="240" w:lineRule="auto"/>
              <w:jc w:val="both"/>
              <w:rPr>
                <w:rFonts w:ascii="Times New Roman" w:hAnsi="Times New Roman"/>
                <w:sz w:val="24"/>
                <w:szCs w:val="24"/>
              </w:rPr>
            </w:pPr>
            <w:r w:rsidRPr="00416065">
              <w:rPr>
                <w:rFonts w:ascii="Times New Roman" w:hAnsi="Times New Roman"/>
                <w:sz w:val="24"/>
                <w:szCs w:val="24"/>
              </w:rPr>
              <w:t>руб. РФ</w:t>
            </w:r>
          </w:p>
        </w:tc>
      </w:tr>
      <w:tr w:rsidR="00416065" w:rsidRPr="00416065" w:rsidTr="00416065">
        <w:trPr>
          <w:trHeight w:val="195"/>
        </w:trPr>
        <w:tc>
          <w:tcPr>
            <w:tcW w:w="397" w:type="dxa"/>
            <w:tcBorders>
              <w:top w:val="single" w:sz="4" w:space="0" w:color="auto"/>
              <w:bottom w:val="single" w:sz="4" w:space="0" w:color="auto"/>
            </w:tcBorders>
            <w:vAlign w:val="center"/>
          </w:tcPr>
          <w:p w:rsidR="00416065" w:rsidRPr="00416065" w:rsidRDefault="00416065" w:rsidP="00416065">
            <w:pPr>
              <w:spacing w:after="0" w:line="240" w:lineRule="auto"/>
              <w:jc w:val="both"/>
              <w:rPr>
                <w:rFonts w:ascii="Times New Roman" w:hAnsi="Times New Roman"/>
                <w:sz w:val="24"/>
                <w:szCs w:val="24"/>
              </w:rPr>
            </w:pPr>
            <w:r w:rsidRPr="00416065">
              <w:rPr>
                <w:rFonts w:ascii="Times New Roman" w:hAnsi="Times New Roman"/>
                <w:sz w:val="24"/>
                <w:szCs w:val="24"/>
              </w:rPr>
              <w:t>1.</w:t>
            </w:r>
          </w:p>
        </w:tc>
        <w:tc>
          <w:tcPr>
            <w:tcW w:w="3827" w:type="dxa"/>
            <w:tcBorders>
              <w:top w:val="single" w:sz="4" w:space="0" w:color="auto"/>
              <w:bottom w:val="single" w:sz="4" w:space="0" w:color="auto"/>
            </w:tcBorders>
            <w:vAlign w:val="center"/>
          </w:tcPr>
          <w:p w:rsidR="00416065" w:rsidRPr="00416065" w:rsidRDefault="00416065" w:rsidP="00416065">
            <w:pPr>
              <w:spacing w:after="0" w:line="240" w:lineRule="auto"/>
              <w:jc w:val="both"/>
              <w:rPr>
                <w:rFonts w:ascii="Times New Roman" w:hAnsi="Times New Roman"/>
                <w:sz w:val="24"/>
                <w:szCs w:val="24"/>
              </w:rPr>
            </w:pPr>
            <w:r w:rsidRPr="00416065">
              <w:rPr>
                <w:rFonts w:ascii="Times New Roman" w:hAnsi="Times New Roman"/>
                <w:sz w:val="24"/>
                <w:szCs w:val="24"/>
              </w:rPr>
              <w:t>Повышение квалификации «Обеспечение защиты государственной тайны в организации»</w:t>
            </w:r>
          </w:p>
        </w:tc>
        <w:tc>
          <w:tcPr>
            <w:tcW w:w="1418" w:type="dxa"/>
            <w:tcBorders>
              <w:top w:val="single" w:sz="4" w:space="0" w:color="auto"/>
              <w:bottom w:val="single" w:sz="4" w:space="0" w:color="auto"/>
            </w:tcBorders>
            <w:vAlign w:val="center"/>
          </w:tcPr>
          <w:p w:rsidR="00416065" w:rsidRPr="00416065" w:rsidRDefault="00416065" w:rsidP="003B49FA">
            <w:pPr>
              <w:spacing w:after="0" w:line="240" w:lineRule="auto"/>
              <w:jc w:val="both"/>
              <w:rPr>
                <w:rFonts w:ascii="Times New Roman" w:hAnsi="Times New Roman"/>
                <w:sz w:val="24"/>
                <w:szCs w:val="24"/>
              </w:rPr>
            </w:pPr>
            <w:r w:rsidRPr="00416065">
              <w:rPr>
                <w:rFonts w:ascii="Times New Roman" w:hAnsi="Times New Roman"/>
                <w:sz w:val="24"/>
                <w:szCs w:val="24"/>
              </w:rPr>
              <w:t xml:space="preserve">С момента заключения </w:t>
            </w:r>
            <w:r w:rsidR="00C11442">
              <w:rPr>
                <w:rFonts w:ascii="Times New Roman" w:hAnsi="Times New Roman"/>
                <w:sz w:val="24"/>
                <w:szCs w:val="24"/>
              </w:rPr>
              <w:t xml:space="preserve">Контракта </w:t>
            </w:r>
            <w:r w:rsidRPr="00416065">
              <w:rPr>
                <w:rFonts w:ascii="Times New Roman" w:hAnsi="Times New Roman"/>
                <w:sz w:val="24"/>
                <w:szCs w:val="24"/>
              </w:rPr>
              <w:t xml:space="preserve">по </w:t>
            </w:r>
            <w:r w:rsidR="003B49FA">
              <w:rPr>
                <w:rFonts w:ascii="Times New Roman" w:hAnsi="Times New Roman"/>
                <w:sz w:val="24"/>
                <w:szCs w:val="24"/>
              </w:rPr>
              <w:t>20</w:t>
            </w:r>
            <w:r w:rsidRPr="00416065">
              <w:rPr>
                <w:rFonts w:ascii="Times New Roman" w:hAnsi="Times New Roman"/>
                <w:sz w:val="24"/>
                <w:szCs w:val="24"/>
              </w:rPr>
              <w:t>.1</w:t>
            </w:r>
            <w:r w:rsidR="003B49FA">
              <w:rPr>
                <w:rFonts w:ascii="Times New Roman" w:hAnsi="Times New Roman"/>
                <w:sz w:val="24"/>
                <w:szCs w:val="24"/>
              </w:rPr>
              <w:t>1</w:t>
            </w:r>
            <w:r w:rsidRPr="00416065">
              <w:rPr>
                <w:rFonts w:ascii="Times New Roman" w:hAnsi="Times New Roman"/>
                <w:sz w:val="24"/>
                <w:szCs w:val="24"/>
              </w:rPr>
              <w:t>.2026г.</w:t>
            </w:r>
          </w:p>
        </w:tc>
        <w:tc>
          <w:tcPr>
            <w:tcW w:w="1276" w:type="dxa"/>
            <w:tcBorders>
              <w:top w:val="single" w:sz="4" w:space="0" w:color="auto"/>
              <w:bottom w:val="single" w:sz="4" w:space="0" w:color="auto"/>
            </w:tcBorders>
            <w:vAlign w:val="center"/>
          </w:tcPr>
          <w:p w:rsidR="00416065" w:rsidRPr="00416065" w:rsidRDefault="00416065" w:rsidP="00DA567F">
            <w:pPr>
              <w:spacing w:after="0" w:line="240" w:lineRule="auto"/>
              <w:jc w:val="both"/>
              <w:rPr>
                <w:rFonts w:ascii="Times New Roman" w:hAnsi="Times New Roman"/>
                <w:sz w:val="24"/>
                <w:szCs w:val="24"/>
              </w:rPr>
            </w:pPr>
            <w:r w:rsidRPr="00416065">
              <w:rPr>
                <w:rFonts w:ascii="Times New Roman" w:hAnsi="Times New Roman"/>
                <w:sz w:val="24"/>
                <w:szCs w:val="24"/>
              </w:rPr>
              <w:t>2</w:t>
            </w:r>
            <w:r w:rsidR="00DA567F">
              <w:rPr>
                <w:rFonts w:ascii="Times New Roman" w:hAnsi="Times New Roman"/>
                <w:sz w:val="24"/>
                <w:szCs w:val="24"/>
              </w:rPr>
              <w:t>0</w:t>
            </w:r>
            <w:r w:rsidR="003B49FA">
              <w:rPr>
                <w:rFonts w:ascii="Times New Roman" w:hAnsi="Times New Roman"/>
                <w:sz w:val="24"/>
                <w:szCs w:val="24"/>
              </w:rPr>
              <w:t>1</w:t>
            </w:r>
          </w:p>
        </w:tc>
        <w:tc>
          <w:tcPr>
            <w:tcW w:w="1984" w:type="dxa"/>
            <w:tcBorders>
              <w:top w:val="single" w:sz="4" w:space="0" w:color="auto"/>
              <w:bottom w:val="single" w:sz="4" w:space="0" w:color="auto"/>
            </w:tcBorders>
            <w:vAlign w:val="center"/>
          </w:tcPr>
          <w:p w:rsidR="00416065" w:rsidRPr="00416065" w:rsidRDefault="00DA567F" w:rsidP="00DA567F">
            <w:pPr>
              <w:spacing w:after="0" w:line="240" w:lineRule="auto"/>
              <w:jc w:val="both"/>
              <w:rPr>
                <w:rFonts w:ascii="Times New Roman" w:hAnsi="Times New Roman"/>
                <w:sz w:val="24"/>
                <w:szCs w:val="24"/>
              </w:rPr>
            </w:pPr>
            <w:r>
              <w:rPr>
                <w:rFonts w:ascii="Times New Roman" w:hAnsi="Times New Roman"/>
                <w:sz w:val="24"/>
                <w:szCs w:val="24"/>
              </w:rPr>
              <w:t>1</w:t>
            </w:r>
            <w:r w:rsidR="004732F8">
              <w:rPr>
                <w:rFonts w:ascii="Times New Roman" w:hAnsi="Times New Roman"/>
                <w:sz w:val="24"/>
                <w:szCs w:val="24"/>
              </w:rPr>
              <w:t xml:space="preserve"> слушател</w:t>
            </w:r>
            <w:r>
              <w:rPr>
                <w:rFonts w:ascii="Times New Roman" w:hAnsi="Times New Roman"/>
                <w:sz w:val="24"/>
                <w:szCs w:val="24"/>
              </w:rPr>
              <w:t>ь</w:t>
            </w:r>
          </w:p>
        </w:tc>
        <w:tc>
          <w:tcPr>
            <w:tcW w:w="1446" w:type="dxa"/>
            <w:tcBorders>
              <w:top w:val="single" w:sz="4" w:space="0" w:color="auto"/>
              <w:bottom w:val="single" w:sz="4" w:space="0" w:color="auto"/>
            </w:tcBorders>
            <w:vAlign w:val="center"/>
          </w:tcPr>
          <w:p w:rsidR="00416065" w:rsidRPr="00416065" w:rsidRDefault="003B49FA" w:rsidP="00DA567F">
            <w:pPr>
              <w:spacing w:after="0" w:line="240" w:lineRule="auto"/>
              <w:jc w:val="both"/>
              <w:rPr>
                <w:rFonts w:ascii="Times New Roman" w:hAnsi="Times New Roman"/>
                <w:sz w:val="24"/>
                <w:szCs w:val="24"/>
              </w:rPr>
            </w:pPr>
            <w:r>
              <w:rPr>
                <w:rFonts w:ascii="Times New Roman" w:hAnsi="Times New Roman"/>
                <w:sz w:val="24"/>
                <w:szCs w:val="24"/>
              </w:rPr>
              <w:t>45281,28</w:t>
            </w:r>
          </w:p>
        </w:tc>
      </w:tr>
      <w:tr w:rsidR="00416065" w:rsidRPr="00416065" w:rsidTr="00416065">
        <w:trPr>
          <w:trHeight w:val="293"/>
        </w:trPr>
        <w:tc>
          <w:tcPr>
            <w:tcW w:w="10348" w:type="dxa"/>
            <w:gridSpan w:val="6"/>
          </w:tcPr>
          <w:p w:rsidR="00416065" w:rsidRPr="00416065" w:rsidRDefault="00416065" w:rsidP="003B49FA">
            <w:pPr>
              <w:spacing w:after="0" w:line="240" w:lineRule="auto"/>
              <w:jc w:val="both"/>
              <w:rPr>
                <w:rFonts w:ascii="Times New Roman" w:hAnsi="Times New Roman"/>
                <w:sz w:val="24"/>
                <w:szCs w:val="24"/>
              </w:rPr>
            </w:pPr>
            <w:r w:rsidRPr="00416065">
              <w:rPr>
                <w:rFonts w:ascii="Times New Roman" w:hAnsi="Times New Roman"/>
                <w:sz w:val="24"/>
                <w:szCs w:val="24"/>
              </w:rPr>
              <w:t>ИТОГО, руб. РФ</w:t>
            </w:r>
            <w:r w:rsidR="00DA567F">
              <w:rPr>
                <w:rFonts w:ascii="Times New Roman" w:hAnsi="Times New Roman"/>
                <w:sz w:val="24"/>
                <w:szCs w:val="24"/>
              </w:rPr>
              <w:t xml:space="preserve"> </w:t>
            </w:r>
            <w:r w:rsidR="003B49FA">
              <w:rPr>
                <w:rFonts w:ascii="Times New Roman" w:hAnsi="Times New Roman"/>
                <w:sz w:val="24"/>
                <w:szCs w:val="24"/>
              </w:rPr>
              <w:t>45 281</w:t>
            </w:r>
            <w:r w:rsidRPr="00416065">
              <w:rPr>
                <w:rFonts w:ascii="Times New Roman" w:hAnsi="Times New Roman"/>
                <w:sz w:val="24"/>
                <w:szCs w:val="24"/>
              </w:rPr>
              <w:t xml:space="preserve"> (</w:t>
            </w:r>
            <w:r w:rsidR="003B49FA">
              <w:rPr>
                <w:rFonts w:ascii="Times New Roman" w:hAnsi="Times New Roman"/>
                <w:sz w:val="24"/>
                <w:szCs w:val="24"/>
              </w:rPr>
              <w:t>сорок пять тысяч двести восемьдесят один</w:t>
            </w:r>
            <w:r w:rsidRPr="00416065">
              <w:rPr>
                <w:rFonts w:ascii="Times New Roman" w:hAnsi="Times New Roman"/>
                <w:sz w:val="24"/>
                <w:szCs w:val="24"/>
              </w:rPr>
              <w:t>) рубл</w:t>
            </w:r>
            <w:r w:rsidR="003B49FA">
              <w:rPr>
                <w:rFonts w:ascii="Times New Roman" w:hAnsi="Times New Roman"/>
                <w:sz w:val="24"/>
                <w:szCs w:val="24"/>
              </w:rPr>
              <w:t>ь</w:t>
            </w:r>
            <w:r w:rsidRPr="00416065">
              <w:rPr>
                <w:rFonts w:ascii="Times New Roman" w:hAnsi="Times New Roman"/>
                <w:sz w:val="24"/>
                <w:szCs w:val="24"/>
              </w:rPr>
              <w:t xml:space="preserve"> </w:t>
            </w:r>
            <w:r w:rsidR="003B49FA">
              <w:rPr>
                <w:rFonts w:ascii="Times New Roman" w:hAnsi="Times New Roman"/>
                <w:sz w:val="24"/>
                <w:szCs w:val="24"/>
              </w:rPr>
              <w:t>2</w:t>
            </w:r>
            <w:r w:rsidR="00DA567F">
              <w:rPr>
                <w:rFonts w:ascii="Times New Roman" w:hAnsi="Times New Roman"/>
                <w:sz w:val="24"/>
                <w:szCs w:val="24"/>
              </w:rPr>
              <w:t>8</w:t>
            </w:r>
            <w:r w:rsidRPr="00416065">
              <w:rPr>
                <w:rFonts w:ascii="Times New Roman" w:hAnsi="Times New Roman"/>
                <w:sz w:val="24"/>
                <w:szCs w:val="24"/>
              </w:rPr>
              <w:t xml:space="preserve"> коп., НДС не облагается на основании абз.1 подпункта 14 пункта 2 статьи 149 Налогового кодекса Российской Федерации.</w:t>
            </w:r>
          </w:p>
        </w:tc>
      </w:tr>
    </w:tbl>
    <w:p w:rsidR="00416065" w:rsidRPr="00416065" w:rsidRDefault="00416065" w:rsidP="0060636B">
      <w:pPr>
        <w:spacing w:after="0" w:line="240" w:lineRule="auto"/>
        <w:ind w:left="-851"/>
        <w:jc w:val="both"/>
        <w:rPr>
          <w:rFonts w:ascii="Times New Roman" w:hAnsi="Times New Roman"/>
          <w:sz w:val="24"/>
          <w:szCs w:val="24"/>
        </w:rPr>
      </w:pPr>
      <w:r w:rsidRPr="00416065">
        <w:rPr>
          <w:rFonts w:ascii="Times New Roman" w:hAnsi="Times New Roman"/>
          <w:sz w:val="24"/>
          <w:szCs w:val="24"/>
        </w:rPr>
        <w:t>*1 академический час равен 45 минутам</w:t>
      </w:r>
    </w:p>
    <w:p w:rsidR="000C2C22" w:rsidRDefault="00416065" w:rsidP="0060636B">
      <w:pPr>
        <w:spacing w:after="0" w:line="240" w:lineRule="auto"/>
        <w:ind w:left="-851"/>
        <w:jc w:val="both"/>
        <w:rPr>
          <w:rFonts w:ascii="Times New Roman" w:hAnsi="Times New Roman"/>
          <w:sz w:val="24"/>
          <w:szCs w:val="24"/>
        </w:rPr>
      </w:pPr>
      <w:r w:rsidRPr="00416065">
        <w:rPr>
          <w:rFonts w:ascii="Times New Roman" w:hAnsi="Times New Roman"/>
          <w:sz w:val="24"/>
          <w:szCs w:val="24"/>
        </w:rPr>
        <w:t xml:space="preserve">Место оказания услуги: г. </w:t>
      </w:r>
      <w:r w:rsidR="003B49FA">
        <w:rPr>
          <w:rFonts w:ascii="Times New Roman" w:hAnsi="Times New Roman"/>
          <w:sz w:val="24"/>
          <w:szCs w:val="24"/>
        </w:rPr>
        <w:t>Нижний Новгород</w:t>
      </w:r>
      <w:r w:rsidR="007874FD">
        <w:rPr>
          <w:rFonts w:ascii="Times New Roman" w:hAnsi="Times New Roman"/>
          <w:sz w:val="24"/>
          <w:szCs w:val="24"/>
        </w:rPr>
        <w:t>________________________________________</w:t>
      </w:r>
    </w:p>
    <w:p w:rsidR="00416065" w:rsidRPr="00416065" w:rsidRDefault="00416065" w:rsidP="0060636B">
      <w:pPr>
        <w:spacing w:after="0" w:line="240" w:lineRule="auto"/>
        <w:ind w:left="-851"/>
        <w:jc w:val="both"/>
        <w:rPr>
          <w:rFonts w:ascii="Times New Roman" w:hAnsi="Times New Roman"/>
          <w:sz w:val="24"/>
          <w:szCs w:val="24"/>
        </w:rPr>
      </w:pPr>
      <w:r w:rsidRPr="00416065">
        <w:rPr>
          <w:rFonts w:ascii="Times New Roman" w:hAnsi="Times New Roman"/>
          <w:sz w:val="24"/>
          <w:szCs w:val="24"/>
        </w:rPr>
        <w:t>Форма обучения: очная.</w:t>
      </w:r>
    </w:p>
    <w:p w:rsidR="00416065" w:rsidRDefault="00416065" w:rsidP="0060636B">
      <w:pPr>
        <w:spacing w:after="0" w:line="240" w:lineRule="auto"/>
        <w:ind w:left="-851"/>
        <w:jc w:val="both"/>
        <w:rPr>
          <w:rFonts w:ascii="Times New Roman" w:hAnsi="Times New Roman"/>
          <w:sz w:val="24"/>
          <w:szCs w:val="24"/>
        </w:rPr>
      </w:pPr>
      <w:r w:rsidRPr="00416065">
        <w:rPr>
          <w:rFonts w:ascii="Times New Roman" w:hAnsi="Times New Roman"/>
          <w:sz w:val="24"/>
          <w:szCs w:val="24"/>
        </w:rPr>
        <w:t xml:space="preserve">Документы, обязательные для предоставления по программе: копия диплома о высшем образовании, копия СНИЛС, справка о допуске к сведениям, составляющим государственную тайну и предписание на выполнение задания. </w:t>
      </w:r>
    </w:p>
    <w:p w:rsidR="007874FD" w:rsidRPr="00416065" w:rsidRDefault="007874FD" w:rsidP="0060636B">
      <w:pPr>
        <w:spacing w:after="0" w:line="240" w:lineRule="auto"/>
        <w:ind w:left="-851"/>
        <w:jc w:val="both"/>
        <w:rPr>
          <w:rFonts w:ascii="Times New Roman" w:hAnsi="Times New Roman"/>
          <w:sz w:val="24"/>
          <w:szCs w:val="24"/>
        </w:rPr>
      </w:pPr>
    </w:p>
    <w:p w:rsidR="00416065" w:rsidRDefault="00416065" w:rsidP="0060636B">
      <w:pPr>
        <w:spacing w:after="0" w:line="240" w:lineRule="auto"/>
        <w:ind w:left="-851"/>
        <w:jc w:val="both"/>
        <w:rPr>
          <w:rFonts w:ascii="Times New Roman" w:hAnsi="Times New Roman"/>
          <w:sz w:val="24"/>
          <w:szCs w:val="24"/>
        </w:rPr>
      </w:pPr>
      <w:r w:rsidRPr="00416065">
        <w:rPr>
          <w:rFonts w:ascii="Times New Roman" w:hAnsi="Times New Roman"/>
          <w:sz w:val="24"/>
          <w:szCs w:val="24"/>
        </w:rPr>
        <w:t>2.</w:t>
      </w:r>
      <w:r w:rsidRPr="00416065">
        <w:rPr>
          <w:rFonts w:ascii="Times New Roman" w:hAnsi="Times New Roman"/>
          <w:sz w:val="24"/>
          <w:szCs w:val="24"/>
        </w:rPr>
        <w:tab/>
        <w:t>Данные слушателей, направляемых для получения образовательных услуг</w:t>
      </w:r>
      <w:r w:rsidR="000C2C22">
        <w:rPr>
          <w:rFonts w:ascii="Times New Roman" w:hAnsi="Times New Roman"/>
          <w:sz w:val="24"/>
          <w:szCs w:val="24"/>
        </w:rPr>
        <w:t xml:space="preserve"> (заполняются после заключения Контракта и направляются по почте)</w:t>
      </w:r>
      <w:r w:rsidRPr="00416065">
        <w:rPr>
          <w:rFonts w:ascii="Times New Roman" w:hAnsi="Times New Roman"/>
          <w:sz w:val="24"/>
          <w:szCs w:val="24"/>
        </w:rPr>
        <w:t>:</w:t>
      </w:r>
    </w:p>
    <w:p w:rsidR="006C0AE6" w:rsidRPr="00416065" w:rsidRDefault="006C0AE6" w:rsidP="00416065">
      <w:pPr>
        <w:spacing w:after="0" w:line="240" w:lineRule="auto"/>
        <w:jc w:val="both"/>
        <w:rPr>
          <w:rFonts w:ascii="Times New Roman" w:hAnsi="Times New Roman"/>
          <w:sz w:val="24"/>
          <w:szCs w:val="24"/>
        </w:rPr>
      </w:pPr>
    </w:p>
    <w:tbl>
      <w:tblPr>
        <w:tblW w:w="5434" w:type="pct"/>
        <w:tblInd w:w="-9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424"/>
        <w:gridCol w:w="1018"/>
        <w:gridCol w:w="1270"/>
        <w:gridCol w:w="1527"/>
        <w:gridCol w:w="2035"/>
        <w:gridCol w:w="1523"/>
        <w:gridCol w:w="1359"/>
      </w:tblGrid>
      <w:tr w:rsidR="00416065" w:rsidRPr="00416065" w:rsidTr="006C0AE6">
        <w:tc>
          <w:tcPr>
            <w:tcW w:w="701" w:type="pct"/>
            <w:tcBorders>
              <w:top w:val="single" w:sz="4" w:space="0" w:color="auto"/>
              <w:left w:val="single" w:sz="4" w:space="0" w:color="auto"/>
              <w:bottom w:val="single" w:sz="4" w:space="0" w:color="auto"/>
              <w:right w:val="single" w:sz="4" w:space="0" w:color="auto"/>
            </w:tcBorders>
            <w:shd w:val="pct12" w:color="auto" w:fill="auto"/>
            <w:vAlign w:val="center"/>
            <w:hideMark/>
          </w:tcPr>
          <w:p w:rsidR="00416065" w:rsidRPr="00416065" w:rsidRDefault="00416065" w:rsidP="00416065">
            <w:pPr>
              <w:spacing w:after="0" w:line="240" w:lineRule="auto"/>
              <w:jc w:val="both"/>
              <w:rPr>
                <w:rFonts w:ascii="Times New Roman" w:hAnsi="Times New Roman"/>
                <w:sz w:val="24"/>
                <w:szCs w:val="24"/>
              </w:rPr>
            </w:pPr>
            <w:r w:rsidRPr="00416065">
              <w:rPr>
                <w:rFonts w:ascii="Times New Roman" w:hAnsi="Times New Roman"/>
                <w:sz w:val="24"/>
                <w:szCs w:val="24"/>
              </w:rPr>
              <w:t>№</w:t>
            </w:r>
          </w:p>
        </w:tc>
        <w:tc>
          <w:tcPr>
            <w:tcW w:w="501" w:type="pct"/>
            <w:tcBorders>
              <w:top w:val="single" w:sz="4" w:space="0" w:color="auto"/>
              <w:left w:val="single" w:sz="4" w:space="0" w:color="auto"/>
              <w:bottom w:val="single" w:sz="4" w:space="0" w:color="auto"/>
              <w:right w:val="single" w:sz="4" w:space="0" w:color="auto"/>
            </w:tcBorders>
            <w:shd w:val="pct12" w:color="auto" w:fill="auto"/>
            <w:vAlign w:val="center"/>
            <w:hideMark/>
          </w:tcPr>
          <w:p w:rsidR="00416065" w:rsidRPr="00416065" w:rsidRDefault="00416065" w:rsidP="00416065">
            <w:pPr>
              <w:spacing w:after="0" w:line="240" w:lineRule="auto"/>
              <w:jc w:val="both"/>
              <w:rPr>
                <w:rFonts w:ascii="Times New Roman" w:hAnsi="Times New Roman"/>
                <w:sz w:val="24"/>
                <w:szCs w:val="24"/>
              </w:rPr>
            </w:pPr>
            <w:r w:rsidRPr="00416065">
              <w:rPr>
                <w:rFonts w:ascii="Times New Roman" w:hAnsi="Times New Roman"/>
                <w:sz w:val="24"/>
                <w:szCs w:val="24"/>
              </w:rPr>
              <w:t>Фамилия</w:t>
            </w:r>
          </w:p>
        </w:tc>
        <w:tc>
          <w:tcPr>
            <w:tcW w:w="625" w:type="pct"/>
            <w:tcBorders>
              <w:top w:val="single" w:sz="4" w:space="0" w:color="auto"/>
              <w:left w:val="single" w:sz="4" w:space="0" w:color="auto"/>
              <w:bottom w:val="single" w:sz="4" w:space="0" w:color="auto"/>
              <w:right w:val="single" w:sz="4" w:space="0" w:color="auto"/>
            </w:tcBorders>
            <w:shd w:val="pct12" w:color="auto" w:fill="auto"/>
            <w:vAlign w:val="center"/>
            <w:hideMark/>
          </w:tcPr>
          <w:p w:rsidR="00416065" w:rsidRPr="00416065" w:rsidRDefault="00416065" w:rsidP="00416065">
            <w:pPr>
              <w:spacing w:after="0" w:line="240" w:lineRule="auto"/>
              <w:jc w:val="both"/>
              <w:rPr>
                <w:rFonts w:ascii="Times New Roman" w:hAnsi="Times New Roman"/>
                <w:sz w:val="24"/>
                <w:szCs w:val="24"/>
              </w:rPr>
            </w:pPr>
            <w:r w:rsidRPr="00416065">
              <w:rPr>
                <w:rFonts w:ascii="Times New Roman" w:hAnsi="Times New Roman"/>
                <w:sz w:val="24"/>
                <w:szCs w:val="24"/>
              </w:rPr>
              <w:t>Имя (полностью)</w:t>
            </w:r>
          </w:p>
        </w:tc>
        <w:tc>
          <w:tcPr>
            <w:tcW w:w="752" w:type="pct"/>
            <w:tcBorders>
              <w:top w:val="single" w:sz="4" w:space="0" w:color="auto"/>
              <w:left w:val="single" w:sz="4" w:space="0" w:color="auto"/>
              <w:bottom w:val="single" w:sz="4" w:space="0" w:color="auto"/>
              <w:right w:val="single" w:sz="4" w:space="0" w:color="auto"/>
            </w:tcBorders>
            <w:shd w:val="pct12" w:color="auto" w:fill="auto"/>
            <w:vAlign w:val="center"/>
            <w:hideMark/>
          </w:tcPr>
          <w:p w:rsidR="00416065" w:rsidRPr="00416065" w:rsidRDefault="00416065" w:rsidP="00416065">
            <w:pPr>
              <w:spacing w:after="0" w:line="240" w:lineRule="auto"/>
              <w:jc w:val="both"/>
              <w:rPr>
                <w:rFonts w:ascii="Times New Roman" w:hAnsi="Times New Roman"/>
                <w:sz w:val="24"/>
                <w:szCs w:val="24"/>
              </w:rPr>
            </w:pPr>
            <w:r w:rsidRPr="00416065">
              <w:rPr>
                <w:rFonts w:ascii="Times New Roman" w:hAnsi="Times New Roman"/>
                <w:sz w:val="24"/>
                <w:szCs w:val="24"/>
              </w:rPr>
              <w:t>Отчество (полностью)</w:t>
            </w:r>
          </w:p>
        </w:tc>
        <w:tc>
          <w:tcPr>
            <w:tcW w:w="1002" w:type="pct"/>
            <w:tcBorders>
              <w:top w:val="single" w:sz="4" w:space="0" w:color="auto"/>
              <w:left w:val="single" w:sz="4" w:space="0" w:color="auto"/>
              <w:bottom w:val="single" w:sz="4" w:space="0" w:color="auto"/>
              <w:right w:val="single" w:sz="4" w:space="0" w:color="auto"/>
            </w:tcBorders>
            <w:shd w:val="pct12" w:color="auto" w:fill="auto"/>
            <w:vAlign w:val="center"/>
            <w:hideMark/>
          </w:tcPr>
          <w:p w:rsidR="00416065" w:rsidRPr="00416065" w:rsidRDefault="00416065" w:rsidP="00416065">
            <w:pPr>
              <w:spacing w:after="0" w:line="240" w:lineRule="auto"/>
              <w:jc w:val="both"/>
              <w:rPr>
                <w:rFonts w:ascii="Times New Roman" w:hAnsi="Times New Roman"/>
                <w:sz w:val="24"/>
                <w:szCs w:val="24"/>
              </w:rPr>
            </w:pPr>
            <w:r w:rsidRPr="00416065">
              <w:rPr>
                <w:rFonts w:ascii="Times New Roman" w:hAnsi="Times New Roman"/>
                <w:sz w:val="24"/>
                <w:szCs w:val="24"/>
              </w:rPr>
              <w:t>Адрес электронной почты</w:t>
            </w:r>
          </w:p>
        </w:tc>
        <w:tc>
          <w:tcPr>
            <w:tcW w:w="750" w:type="pct"/>
            <w:tcBorders>
              <w:top w:val="single" w:sz="4" w:space="0" w:color="auto"/>
              <w:left w:val="single" w:sz="4" w:space="0" w:color="auto"/>
              <w:bottom w:val="single" w:sz="4" w:space="0" w:color="auto"/>
              <w:right w:val="single" w:sz="4" w:space="0" w:color="auto"/>
            </w:tcBorders>
            <w:shd w:val="pct12" w:color="auto" w:fill="auto"/>
            <w:vAlign w:val="center"/>
            <w:hideMark/>
          </w:tcPr>
          <w:p w:rsidR="00416065" w:rsidRPr="00416065" w:rsidRDefault="00416065" w:rsidP="00416065">
            <w:pPr>
              <w:spacing w:after="0" w:line="240" w:lineRule="auto"/>
              <w:jc w:val="both"/>
              <w:rPr>
                <w:rFonts w:ascii="Times New Roman" w:hAnsi="Times New Roman"/>
                <w:sz w:val="24"/>
                <w:szCs w:val="24"/>
              </w:rPr>
            </w:pPr>
            <w:r w:rsidRPr="00416065">
              <w:rPr>
                <w:rFonts w:ascii="Times New Roman" w:hAnsi="Times New Roman"/>
                <w:sz w:val="24"/>
                <w:szCs w:val="24"/>
              </w:rPr>
              <w:t>Телефон</w:t>
            </w:r>
          </w:p>
        </w:tc>
        <w:tc>
          <w:tcPr>
            <w:tcW w:w="669" w:type="pct"/>
            <w:tcBorders>
              <w:top w:val="single" w:sz="4" w:space="0" w:color="auto"/>
              <w:left w:val="single" w:sz="4" w:space="0" w:color="auto"/>
              <w:bottom w:val="single" w:sz="4" w:space="0" w:color="auto"/>
              <w:right w:val="single" w:sz="4" w:space="0" w:color="auto"/>
            </w:tcBorders>
            <w:shd w:val="pct12" w:color="auto" w:fill="auto"/>
            <w:vAlign w:val="center"/>
            <w:hideMark/>
          </w:tcPr>
          <w:p w:rsidR="00416065" w:rsidRPr="00416065" w:rsidRDefault="00416065" w:rsidP="00416065">
            <w:pPr>
              <w:spacing w:after="0" w:line="240" w:lineRule="auto"/>
              <w:jc w:val="both"/>
              <w:rPr>
                <w:rFonts w:ascii="Times New Roman" w:hAnsi="Times New Roman"/>
                <w:sz w:val="24"/>
                <w:szCs w:val="24"/>
              </w:rPr>
            </w:pPr>
            <w:r w:rsidRPr="00416065">
              <w:rPr>
                <w:rFonts w:ascii="Times New Roman" w:hAnsi="Times New Roman"/>
                <w:sz w:val="24"/>
                <w:szCs w:val="24"/>
              </w:rPr>
              <w:t>Место жительства</w:t>
            </w:r>
          </w:p>
        </w:tc>
      </w:tr>
      <w:tr w:rsidR="00416065" w:rsidRPr="00416065" w:rsidTr="006C0AE6">
        <w:tc>
          <w:tcPr>
            <w:tcW w:w="701" w:type="pct"/>
            <w:tcBorders>
              <w:top w:val="single" w:sz="4" w:space="0" w:color="auto"/>
              <w:left w:val="single" w:sz="4" w:space="0" w:color="auto"/>
              <w:bottom w:val="single" w:sz="4" w:space="0" w:color="auto"/>
              <w:right w:val="single" w:sz="4" w:space="0" w:color="auto"/>
            </w:tcBorders>
            <w:vAlign w:val="center"/>
          </w:tcPr>
          <w:p w:rsidR="00416065" w:rsidRPr="00416065" w:rsidRDefault="00416065" w:rsidP="00416065">
            <w:pPr>
              <w:spacing w:after="0" w:line="240" w:lineRule="auto"/>
              <w:jc w:val="both"/>
              <w:rPr>
                <w:rFonts w:ascii="Times New Roman" w:hAnsi="Times New Roman"/>
                <w:sz w:val="24"/>
                <w:szCs w:val="24"/>
              </w:rPr>
            </w:pPr>
            <w:r w:rsidRPr="00416065">
              <w:rPr>
                <w:rFonts w:ascii="Times New Roman" w:hAnsi="Times New Roman"/>
                <w:sz w:val="24"/>
                <w:szCs w:val="24"/>
              </w:rPr>
              <w:t>1</w:t>
            </w:r>
          </w:p>
        </w:tc>
        <w:tc>
          <w:tcPr>
            <w:tcW w:w="501" w:type="pct"/>
            <w:tcBorders>
              <w:top w:val="single" w:sz="4" w:space="0" w:color="auto"/>
              <w:left w:val="single" w:sz="4" w:space="0" w:color="auto"/>
              <w:bottom w:val="single" w:sz="4" w:space="0" w:color="auto"/>
              <w:right w:val="single" w:sz="4" w:space="0" w:color="auto"/>
            </w:tcBorders>
            <w:vAlign w:val="center"/>
          </w:tcPr>
          <w:p w:rsidR="00416065" w:rsidRPr="00416065" w:rsidRDefault="00416065" w:rsidP="00416065">
            <w:pPr>
              <w:spacing w:after="0" w:line="240" w:lineRule="auto"/>
              <w:jc w:val="both"/>
              <w:rPr>
                <w:rFonts w:ascii="Times New Roman" w:hAnsi="Times New Roman"/>
                <w:sz w:val="24"/>
                <w:szCs w:val="24"/>
              </w:rPr>
            </w:pPr>
          </w:p>
        </w:tc>
        <w:tc>
          <w:tcPr>
            <w:tcW w:w="625" w:type="pct"/>
            <w:tcBorders>
              <w:top w:val="single" w:sz="4" w:space="0" w:color="auto"/>
              <w:left w:val="single" w:sz="4" w:space="0" w:color="auto"/>
              <w:bottom w:val="single" w:sz="4" w:space="0" w:color="auto"/>
              <w:right w:val="single" w:sz="4" w:space="0" w:color="auto"/>
            </w:tcBorders>
            <w:vAlign w:val="center"/>
          </w:tcPr>
          <w:p w:rsidR="00416065" w:rsidRPr="00416065" w:rsidRDefault="00416065" w:rsidP="00416065">
            <w:pPr>
              <w:spacing w:after="0" w:line="240" w:lineRule="auto"/>
              <w:jc w:val="both"/>
              <w:rPr>
                <w:rFonts w:ascii="Times New Roman" w:hAnsi="Times New Roman"/>
                <w:sz w:val="24"/>
                <w:szCs w:val="24"/>
              </w:rPr>
            </w:pPr>
          </w:p>
        </w:tc>
        <w:tc>
          <w:tcPr>
            <w:tcW w:w="752" w:type="pct"/>
            <w:tcBorders>
              <w:top w:val="single" w:sz="4" w:space="0" w:color="auto"/>
              <w:left w:val="single" w:sz="4" w:space="0" w:color="auto"/>
              <w:bottom w:val="single" w:sz="4" w:space="0" w:color="auto"/>
              <w:right w:val="single" w:sz="4" w:space="0" w:color="auto"/>
            </w:tcBorders>
            <w:vAlign w:val="center"/>
          </w:tcPr>
          <w:p w:rsidR="00416065" w:rsidRPr="00416065" w:rsidRDefault="00416065" w:rsidP="00416065">
            <w:pPr>
              <w:spacing w:after="0" w:line="240" w:lineRule="auto"/>
              <w:jc w:val="both"/>
              <w:rPr>
                <w:rFonts w:ascii="Times New Roman" w:hAnsi="Times New Roman"/>
                <w:sz w:val="24"/>
                <w:szCs w:val="24"/>
              </w:rPr>
            </w:pPr>
          </w:p>
        </w:tc>
        <w:tc>
          <w:tcPr>
            <w:tcW w:w="1002" w:type="pct"/>
            <w:tcBorders>
              <w:top w:val="single" w:sz="4" w:space="0" w:color="auto"/>
              <w:left w:val="single" w:sz="4" w:space="0" w:color="auto"/>
              <w:bottom w:val="single" w:sz="4" w:space="0" w:color="auto"/>
              <w:right w:val="single" w:sz="4" w:space="0" w:color="auto"/>
            </w:tcBorders>
            <w:vAlign w:val="center"/>
          </w:tcPr>
          <w:p w:rsidR="00416065" w:rsidRPr="00416065" w:rsidRDefault="00416065" w:rsidP="00416065">
            <w:pPr>
              <w:spacing w:after="0" w:line="240" w:lineRule="auto"/>
              <w:jc w:val="both"/>
              <w:rPr>
                <w:rFonts w:ascii="Times New Roman" w:hAnsi="Times New Roman"/>
                <w:sz w:val="24"/>
                <w:szCs w:val="24"/>
              </w:rPr>
            </w:pPr>
          </w:p>
        </w:tc>
        <w:tc>
          <w:tcPr>
            <w:tcW w:w="750" w:type="pct"/>
            <w:tcBorders>
              <w:top w:val="single" w:sz="4" w:space="0" w:color="auto"/>
              <w:left w:val="single" w:sz="4" w:space="0" w:color="auto"/>
              <w:bottom w:val="single" w:sz="4" w:space="0" w:color="auto"/>
              <w:right w:val="single" w:sz="4" w:space="0" w:color="auto"/>
            </w:tcBorders>
            <w:vAlign w:val="center"/>
          </w:tcPr>
          <w:p w:rsidR="00416065" w:rsidRPr="00416065" w:rsidRDefault="00416065" w:rsidP="00416065">
            <w:pPr>
              <w:spacing w:after="0" w:line="240" w:lineRule="auto"/>
              <w:jc w:val="both"/>
              <w:rPr>
                <w:rFonts w:ascii="Times New Roman" w:hAnsi="Times New Roman"/>
                <w:sz w:val="24"/>
                <w:szCs w:val="24"/>
              </w:rPr>
            </w:pPr>
          </w:p>
        </w:tc>
        <w:tc>
          <w:tcPr>
            <w:tcW w:w="669" w:type="pct"/>
            <w:tcBorders>
              <w:top w:val="single" w:sz="4" w:space="0" w:color="auto"/>
              <w:left w:val="single" w:sz="4" w:space="0" w:color="auto"/>
              <w:bottom w:val="single" w:sz="4" w:space="0" w:color="auto"/>
              <w:right w:val="single" w:sz="4" w:space="0" w:color="auto"/>
            </w:tcBorders>
            <w:vAlign w:val="center"/>
          </w:tcPr>
          <w:p w:rsidR="00416065" w:rsidRPr="00416065" w:rsidRDefault="00416065" w:rsidP="00416065">
            <w:pPr>
              <w:spacing w:after="0" w:line="240" w:lineRule="auto"/>
              <w:jc w:val="both"/>
              <w:rPr>
                <w:rFonts w:ascii="Times New Roman" w:hAnsi="Times New Roman"/>
                <w:sz w:val="24"/>
                <w:szCs w:val="24"/>
              </w:rPr>
            </w:pPr>
          </w:p>
        </w:tc>
      </w:tr>
    </w:tbl>
    <w:p w:rsidR="002757A0" w:rsidRDefault="002757A0">
      <w:pPr>
        <w:spacing w:after="0" w:line="240" w:lineRule="auto"/>
        <w:rPr>
          <w:rFonts w:ascii="Times New Roman" w:hAnsi="Times New Roman"/>
          <w:color w:val="000000"/>
          <w:sz w:val="26"/>
        </w:rPr>
      </w:pPr>
    </w:p>
    <w:p w:rsidR="000744FC" w:rsidRDefault="000744FC" w:rsidP="007874FD">
      <w:pPr>
        <w:pBdr>
          <w:top w:val="none" w:sz="0" w:space="0" w:color="000000"/>
          <w:left w:val="none" w:sz="0" w:space="0" w:color="000000"/>
          <w:bottom w:val="none" w:sz="0" w:space="0" w:color="000000"/>
          <w:right w:val="none" w:sz="0" w:space="0" w:color="000000"/>
        </w:pBdr>
        <w:spacing w:after="0" w:line="240" w:lineRule="auto"/>
        <w:ind w:right="424"/>
        <w:jc w:val="right"/>
        <w:rPr>
          <w:rFonts w:ascii="Times New Roman" w:hAnsi="Times New Roman"/>
          <w:color w:val="000000"/>
          <w:sz w:val="26"/>
        </w:rPr>
      </w:pPr>
    </w:p>
    <w:p w:rsidR="00DA567F" w:rsidRDefault="00DA567F" w:rsidP="007874FD">
      <w:pPr>
        <w:pBdr>
          <w:top w:val="none" w:sz="0" w:space="0" w:color="000000"/>
          <w:left w:val="none" w:sz="0" w:space="0" w:color="000000"/>
          <w:bottom w:val="none" w:sz="0" w:space="0" w:color="000000"/>
          <w:right w:val="none" w:sz="0" w:space="0" w:color="000000"/>
        </w:pBdr>
        <w:spacing w:after="0" w:line="240" w:lineRule="auto"/>
        <w:ind w:right="424"/>
        <w:jc w:val="right"/>
        <w:rPr>
          <w:rFonts w:ascii="Times New Roman" w:hAnsi="Times New Roman"/>
          <w:color w:val="000000"/>
          <w:sz w:val="26"/>
        </w:rPr>
      </w:pPr>
    </w:p>
    <w:p w:rsidR="00DA567F" w:rsidRDefault="00DA567F" w:rsidP="007874FD">
      <w:pPr>
        <w:pBdr>
          <w:top w:val="none" w:sz="0" w:space="0" w:color="000000"/>
          <w:left w:val="none" w:sz="0" w:space="0" w:color="000000"/>
          <w:bottom w:val="none" w:sz="0" w:space="0" w:color="000000"/>
          <w:right w:val="none" w:sz="0" w:space="0" w:color="000000"/>
        </w:pBdr>
        <w:spacing w:after="0" w:line="240" w:lineRule="auto"/>
        <w:ind w:right="424"/>
        <w:jc w:val="right"/>
        <w:rPr>
          <w:rFonts w:ascii="Times New Roman" w:hAnsi="Times New Roman"/>
          <w:color w:val="000000"/>
          <w:sz w:val="26"/>
        </w:rPr>
      </w:pPr>
    </w:p>
    <w:p w:rsidR="00DA567F" w:rsidRDefault="00DA567F" w:rsidP="007874FD">
      <w:pPr>
        <w:pBdr>
          <w:top w:val="none" w:sz="0" w:space="0" w:color="000000"/>
          <w:left w:val="none" w:sz="0" w:space="0" w:color="000000"/>
          <w:bottom w:val="none" w:sz="0" w:space="0" w:color="000000"/>
          <w:right w:val="none" w:sz="0" w:space="0" w:color="000000"/>
        </w:pBdr>
        <w:spacing w:after="0" w:line="240" w:lineRule="auto"/>
        <w:ind w:right="424"/>
        <w:jc w:val="right"/>
        <w:rPr>
          <w:rFonts w:ascii="Times New Roman" w:hAnsi="Times New Roman"/>
          <w:color w:val="000000"/>
          <w:sz w:val="26"/>
        </w:rPr>
      </w:pPr>
    </w:p>
    <w:p w:rsidR="00DA567F" w:rsidRDefault="00DA567F" w:rsidP="007874FD">
      <w:pPr>
        <w:pBdr>
          <w:top w:val="none" w:sz="0" w:space="0" w:color="000000"/>
          <w:left w:val="none" w:sz="0" w:space="0" w:color="000000"/>
          <w:bottom w:val="none" w:sz="0" w:space="0" w:color="000000"/>
          <w:right w:val="none" w:sz="0" w:space="0" w:color="000000"/>
        </w:pBdr>
        <w:spacing w:after="0" w:line="240" w:lineRule="auto"/>
        <w:ind w:right="424"/>
        <w:jc w:val="right"/>
        <w:rPr>
          <w:rFonts w:ascii="Times New Roman" w:hAnsi="Times New Roman"/>
          <w:color w:val="000000"/>
          <w:sz w:val="26"/>
        </w:rPr>
      </w:pPr>
    </w:p>
    <w:p w:rsidR="00DA567F" w:rsidRDefault="00DA567F" w:rsidP="007874FD">
      <w:pPr>
        <w:pBdr>
          <w:top w:val="none" w:sz="0" w:space="0" w:color="000000"/>
          <w:left w:val="none" w:sz="0" w:space="0" w:color="000000"/>
          <w:bottom w:val="none" w:sz="0" w:space="0" w:color="000000"/>
          <w:right w:val="none" w:sz="0" w:space="0" w:color="000000"/>
        </w:pBdr>
        <w:spacing w:after="0" w:line="240" w:lineRule="auto"/>
        <w:ind w:right="424"/>
        <w:jc w:val="right"/>
        <w:rPr>
          <w:rFonts w:ascii="Times New Roman" w:hAnsi="Times New Roman"/>
          <w:color w:val="000000"/>
          <w:sz w:val="26"/>
        </w:rPr>
      </w:pPr>
    </w:p>
    <w:p w:rsidR="00DA567F" w:rsidRDefault="00DA567F" w:rsidP="007874FD">
      <w:pPr>
        <w:pBdr>
          <w:top w:val="none" w:sz="0" w:space="0" w:color="000000"/>
          <w:left w:val="none" w:sz="0" w:space="0" w:color="000000"/>
          <w:bottom w:val="none" w:sz="0" w:space="0" w:color="000000"/>
          <w:right w:val="none" w:sz="0" w:space="0" w:color="000000"/>
        </w:pBdr>
        <w:spacing w:after="0" w:line="240" w:lineRule="auto"/>
        <w:ind w:right="424"/>
        <w:jc w:val="right"/>
        <w:rPr>
          <w:rFonts w:ascii="Times New Roman" w:hAnsi="Times New Roman"/>
          <w:color w:val="000000"/>
          <w:sz w:val="26"/>
        </w:rPr>
      </w:pPr>
    </w:p>
    <w:p w:rsidR="006C0AE6" w:rsidRDefault="006C0AE6" w:rsidP="007874FD">
      <w:pPr>
        <w:pBdr>
          <w:top w:val="none" w:sz="0" w:space="0" w:color="000000"/>
          <w:left w:val="none" w:sz="0" w:space="0" w:color="000000"/>
          <w:bottom w:val="none" w:sz="0" w:space="0" w:color="000000"/>
          <w:right w:val="none" w:sz="0" w:space="0" w:color="000000"/>
        </w:pBdr>
        <w:spacing w:after="0" w:line="240" w:lineRule="auto"/>
        <w:ind w:right="424"/>
        <w:jc w:val="right"/>
        <w:rPr>
          <w:rFonts w:ascii="Times New Roman" w:hAnsi="Times New Roman"/>
          <w:color w:val="000000"/>
          <w:sz w:val="26"/>
        </w:rPr>
      </w:pPr>
    </w:p>
    <w:p w:rsidR="007D1C6E" w:rsidRDefault="007874FD" w:rsidP="007D1C6E">
      <w:pPr>
        <w:pageBreakBefore/>
        <w:pBdr>
          <w:top w:val="none" w:sz="0" w:space="0" w:color="000000"/>
          <w:left w:val="none" w:sz="0" w:space="0" w:color="000000"/>
          <w:bottom w:val="none" w:sz="0" w:space="0" w:color="000000"/>
          <w:right w:val="none" w:sz="0" w:space="0" w:color="000000"/>
        </w:pBdr>
        <w:spacing w:after="0" w:line="240" w:lineRule="auto"/>
        <w:ind w:left="4536"/>
        <w:contextualSpacing/>
        <w:rPr>
          <w:rFonts w:ascii="Times New Roman" w:hAnsi="Times New Roman"/>
          <w:color w:val="000000"/>
          <w:sz w:val="26"/>
        </w:rPr>
      </w:pPr>
      <w:r>
        <w:rPr>
          <w:rFonts w:ascii="Times New Roman" w:hAnsi="Times New Roman"/>
          <w:color w:val="000000"/>
          <w:sz w:val="26"/>
        </w:rPr>
        <w:lastRenderedPageBreak/>
        <w:t xml:space="preserve">Приложение № </w:t>
      </w:r>
      <w:r w:rsidR="000744FC">
        <w:rPr>
          <w:rFonts w:ascii="Times New Roman" w:hAnsi="Times New Roman"/>
          <w:color w:val="000000"/>
          <w:sz w:val="26"/>
        </w:rPr>
        <w:t>3</w:t>
      </w:r>
    </w:p>
    <w:p w:rsidR="000744FC" w:rsidRPr="000744FC" w:rsidRDefault="007874FD" w:rsidP="007D1C6E">
      <w:pPr>
        <w:pBdr>
          <w:top w:val="none" w:sz="0" w:space="0" w:color="000000"/>
          <w:left w:val="none" w:sz="0" w:space="0" w:color="000000"/>
          <w:bottom w:val="none" w:sz="0" w:space="0" w:color="000000"/>
          <w:right w:val="none" w:sz="0" w:space="0" w:color="000000"/>
        </w:pBdr>
        <w:spacing w:after="0" w:line="240" w:lineRule="auto"/>
        <w:ind w:left="4536"/>
        <w:contextualSpacing/>
        <w:rPr>
          <w:rFonts w:ascii="Times New Roman" w:hAnsi="Times New Roman"/>
          <w:b/>
          <w:color w:val="000000"/>
        </w:rPr>
      </w:pPr>
      <w:r w:rsidRPr="00E554CC">
        <w:rPr>
          <w:rFonts w:ascii="Times New Roman" w:hAnsi="Times New Roman"/>
          <w:color w:val="000000"/>
        </w:rPr>
        <w:t>к Контракту №</w:t>
      </w:r>
      <w:r>
        <w:rPr>
          <w:rFonts w:ascii="Times New Roman" w:hAnsi="Times New Roman"/>
          <w:color w:val="000000"/>
        </w:rPr>
        <w:t xml:space="preserve"> </w:t>
      </w:r>
      <w:r w:rsidRPr="008B3D6B">
        <w:rPr>
          <w:rFonts w:ascii="Times New Roman" w:hAnsi="Times New Roman"/>
          <w:color w:val="000000"/>
        </w:rPr>
        <w:t xml:space="preserve">от «____» </w:t>
      </w:r>
      <w:r w:rsidR="00DA567F">
        <w:rPr>
          <w:rFonts w:ascii="Times New Roman" w:hAnsi="Times New Roman"/>
          <w:color w:val="000000"/>
        </w:rPr>
        <w:t>________</w:t>
      </w:r>
      <w:r w:rsidRPr="008B3D6B">
        <w:rPr>
          <w:rFonts w:ascii="Times New Roman" w:hAnsi="Times New Roman"/>
          <w:color w:val="000000"/>
        </w:rPr>
        <w:t xml:space="preserve"> 2026 г.</w:t>
      </w:r>
    </w:p>
    <w:p w:rsidR="000744FC" w:rsidRDefault="000744FC" w:rsidP="003B49FA">
      <w:pPr>
        <w:pStyle w:val="af0"/>
        <w:keepNext/>
        <w:spacing w:after="0"/>
        <w:ind w:left="-142" w:right="-1"/>
        <w:jc w:val="center"/>
      </w:pPr>
    </w:p>
    <w:p w:rsidR="007D1C6E" w:rsidRDefault="000744FC" w:rsidP="003B49FA">
      <w:pPr>
        <w:spacing w:after="0" w:line="240" w:lineRule="auto"/>
        <w:jc w:val="center"/>
        <w:rPr>
          <w:rFonts w:ascii="Times New Roman" w:hAnsi="Times New Roman"/>
          <w:sz w:val="24"/>
          <w:szCs w:val="24"/>
        </w:rPr>
      </w:pPr>
      <w:r w:rsidRPr="000744FC">
        <w:rPr>
          <w:rFonts w:ascii="Times New Roman" w:hAnsi="Times New Roman"/>
          <w:sz w:val="24"/>
          <w:szCs w:val="24"/>
        </w:rPr>
        <w:t xml:space="preserve">АКТ СДАЧИ-ПРИЕМКИ </w:t>
      </w:r>
      <w:r>
        <w:rPr>
          <w:rFonts w:ascii="Times New Roman" w:hAnsi="Times New Roman"/>
          <w:sz w:val="24"/>
          <w:szCs w:val="24"/>
        </w:rPr>
        <w:t>ОКАЗАННЫХ УСЛУГ</w:t>
      </w:r>
      <w:r w:rsidRPr="000744FC">
        <w:rPr>
          <w:rFonts w:ascii="Times New Roman" w:hAnsi="Times New Roman"/>
          <w:sz w:val="24"/>
          <w:szCs w:val="24"/>
        </w:rPr>
        <w:t xml:space="preserve"> </w:t>
      </w:r>
    </w:p>
    <w:p w:rsidR="000744FC" w:rsidRPr="000744FC" w:rsidRDefault="000744FC" w:rsidP="003B49FA">
      <w:pPr>
        <w:spacing w:after="0" w:line="240" w:lineRule="auto"/>
        <w:jc w:val="center"/>
        <w:rPr>
          <w:rFonts w:ascii="Times New Roman" w:hAnsi="Times New Roman"/>
          <w:sz w:val="24"/>
          <w:szCs w:val="24"/>
        </w:rPr>
      </w:pPr>
      <w:r w:rsidRPr="000744FC">
        <w:rPr>
          <w:rFonts w:ascii="Times New Roman" w:hAnsi="Times New Roman"/>
          <w:sz w:val="24"/>
          <w:szCs w:val="24"/>
        </w:rPr>
        <w:t>№ ____________ от _________2026 г.</w:t>
      </w:r>
    </w:p>
    <w:p w:rsidR="000744FC" w:rsidRDefault="007D1C6E" w:rsidP="003B49FA">
      <w:pPr>
        <w:spacing w:after="0" w:line="240" w:lineRule="auto"/>
        <w:jc w:val="center"/>
        <w:rPr>
          <w:rFonts w:ascii="Times New Roman" w:hAnsi="Times New Roman"/>
          <w:sz w:val="24"/>
          <w:szCs w:val="24"/>
        </w:rPr>
      </w:pPr>
      <w:r>
        <w:rPr>
          <w:rFonts w:ascii="Times New Roman" w:hAnsi="Times New Roman"/>
          <w:sz w:val="24"/>
          <w:szCs w:val="24"/>
        </w:rPr>
        <w:t>к</w:t>
      </w:r>
      <w:r w:rsidR="00086C90" w:rsidRPr="000744FC">
        <w:rPr>
          <w:rFonts w:ascii="Times New Roman" w:hAnsi="Times New Roman"/>
          <w:sz w:val="24"/>
          <w:szCs w:val="24"/>
        </w:rPr>
        <w:t xml:space="preserve"> </w:t>
      </w:r>
      <w:r>
        <w:rPr>
          <w:rFonts w:ascii="Times New Roman" w:hAnsi="Times New Roman"/>
          <w:sz w:val="24"/>
          <w:szCs w:val="24"/>
        </w:rPr>
        <w:t>К</w:t>
      </w:r>
      <w:r w:rsidR="00086C90" w:rsidRPr="000744FC">
        <w:rPr>
          <w:rFonts w:ascii="Times New Roman" w:hAnsi="Times New Roman"/>
          <w:sz w:val="24"/>
          <w:szCs w:val="24"/>
        </w:rPr>
        <w:t>онтракту</w:t>
      </w:r>
      <w:r w:rsidR="000744FC" w:rsidRPr="000744FC">
        <w:rPr>
          <w:rFonts w:ascii="Times New Roman" w:hAnsi="Times New Roman"/>
          <w:sz w:val="24"/>
          <w:szCs w:val="24"/>
        </w:rPr>
        <w:t xml:space="preserve"> от _____________20__г. №___________</w:t>
      </w:r>
    </w:p>
    <w:p w:rsidR="00C86D49" w:rsidRPr="000744FC" w:rsidRDefault="00C86D49" w:rsidP="003B49FA">
      <w:pPr>
        <w:spacing w:after="0" w:line="240" w:lineRule="auto"/>
        <w:jc w:val="center"/>
        <w:rPr>
          <w:rFonts w:ascii="Times New Roman" w:hAnsi="Times New Roman"/>
          <w:sz w:val="24"/>
          <w:szCs w:val="24"/>
        </w:rPr>
      </w:pPr>
    </w:p>
    <w:p w:rsidR="000744FC" w:rsidRPr="000744FC" w:rsidRDefault="000744FC" w:rsidP="000744FC">
      <w:pPr>
        <w:spacing w:after="0" w:line="240" w:lineRule="auto"/>
        <w:jc w:val="both"/>
        <w:rPr>
          <w:rFonts w:ascii="Times New Roman" w:hAnsi="Times New Roman"/>
          <w:sz w:val="24"/>
          <w:szCs w:val="24"/>
        </w:rPr>
      </w:pPr>
      <w:r w:rsidRPr="000744FC">
        <w:rPr>
          <w:rFonts w:ascii="Times New Roman" w:hAnsi="Times New Roman"/>
          <w:sz w:val="24"/>
          <w:szCs w:val="24"/>
        </w:rPr>
        <w:t>____________</w:t>
      </w:r>
      <w:r w:rsidR="003B49FA">
        <w:rPr>
          <w:rFonts w:ascii="Times New Roman" w:hAnsi="Times New Roman"/>
          <w:sz w:val="24"/>
          <w:szCs w:val="24"/>
        </w:rPr>
        <w:t>_________________</w:t>
      </w:r>
      <w:r w:rsidRPr="000744FC">
        <w:rPr>
          <w:rFonts w:ascii="Times New Roman" w:hAnsi="Times New Roman"/>
          <w:sz w:val="24"/>
          <w:szCs w:val="24"/>
        </w:rPr>
        <w:t>__________, именуем_ в дал</w:t>
      </w:r>
      <w:r w:rsidR="003B49FA">
        <w:rPr>
          <w:rFonts w:ascii="Times New Roman" w:hAnsi="Times New Roman"/>
          <w:sz w:val="24"/>
          <w:szCs w:val="24"/>
        </w:rPr>
        <w:t>ьнейшем Поставщик, в лице</w:t>
      </w:r>
      <w:r w:rsidR="0060636B">
        <w:rPr>
          <w:rFonts w:ascii="Times New Roman" w:hAnsi="Times New Roman"/>
          <w:sz w:val="24"/>
          <w:szCs w:val="24"/>
        </w:rPr>
        <w:t xml:space="preserve"> </w:t>
      </w:r>
      <w:r w:rsidRPr="000744FC">
        <w:rPr>
          <w:rFonts w:ascii="Times New Roman" w:hAnsi="Times New Roman"/>
          <w:sz w:val="24"/>
          <w:szCs w:val="24"/>
        </w:rPr>
        <w:t>(наименование организации)</w:t>
      </w:r>
    </w:p>
    <w:p w:rsidR="000744FC" w:rsidRPr="000744FC" w:rsidRDefault="000744FC" w:rsidP="000744FC">
      <w:pPr>
        <w:spacing w:after="0" w:line="240" w:lineRule="auto"/>
        <w:jc w:val="both"/>
        <w:rPr>
          <w:rFonts w:ascii="Times New Roman" w:hAnsi="Times New Roman"/>
          <w:sz w:val="24"/>
          <w:szCs w:val="24"/>
        </w:rPr>
      </w:pPr>
      <w:r w:rsidRPr="000744FC">
        <w:rPr>
          <w:rFonts w:ascii="Times New Roman" w:hAnsi="Times New Roman"/>
          <w:sz w:val="24"/>
          <w:szCs w:val="24"/>
        </w:rPr>
        <w:t>___________________________________________</w:t>
      </w:r>
      <w:r w:rsidR="0060636B">
        <w:rPr>
          <w:rFonts w:ascii="Times New Roman" w:hAnsi="Times New Roman"/>
          <w:sz w:val="24"/>
          <w:szCs w:val="24"/>
        </w:rPr>
        <w:t>_____, действующ__ на основании</w:t>
      </w:r>
      <w:r w:rsidR="003B49FA">
        <w:rPr>
          <w:rFonts w:ascii="Times New Roman" w:hAnsi="Times New Roman"/>
          <w:sz w:val="24"/>
          <w:szCs w:val="24"/>
        </w:rPr>
        <w:t xml:space="preserve"> </w:t>
      </w:r>
      <w:r w:rsidR="003B49FA" w:rsidRPr="000744FC">
        <w:rPr>
          <w:rFonts w:ascii="Times New Roman" w:hAnsi="Times New Roman"/>
          <w:sz w:val="24"/>
          <w:szCs w:val="24"/>
        </w:rPr>
        <w:t xml:space="preserve">(должность,Ф.И.О.) </w:t>
      </w:r>
      <w:r w:rsidRPr="000744FC">
        <w:rPr>
          <w:rFonts w:ascii="Times New Roman" w:hAnsi="Times New Roman"/>
          <w:sz w:val="24"/>
          <w:szCs w:val="24"/>
        </w:rPr>
        <w:t>__________________________________________________________________,</w:t>
      </w:r>
      <w:r w:rsidR="0060636B" w:rsidRPr="0060636B">
        <w:rPr>
          <w:rFonts w:ascii="Times New Roman" w:hAnsi="Times New Roman"/>
          <w:sz w:val="24"/>
          <w:szCs w:val="24"/>
        </w:rPr>
        <w:t xml:space="preserve"> </w:t>
      </w:r>
      <w:r w:rsidR="0060636B" w:rsidRPr="000744FC">
        <w:rPr>
          <w:rFonts w:ascii="Times New Roman" w:hAnsi="Times New Roman"/>
          <w:sz w:val="24"/>
          <w:szCs w:val="24"/>
        </w:rPr>
        <w:t>с одной стороны,</w:t>
      </w:r>
    </w:p>
    <w:p w:rsidR="000744FC" w:rsidRPr="000744FC" w:rsidRDefault="003B49FA" w:rsidP="000744FC">
      <w:pPr>
        <w:spacing w:after="0" w:line="240" w:lineRule="auto"/>
        <w:jc w:val="both"/>
        <w:rPr>
          <w:rFonts w:ascii="Times New Roman" w:hAnsi="Times New Roman"/>
          <w:sz w:val="24"/>
          <w:szCs w:val="24"/>
        </w:rPr>
      </w:pPr>
      <w:r>
        <w:rPr>
          <w:rFonts w:ascii="Times New Roman" w:hAnsi="Times New Roman"/>
          <w:sz w:val="24"/>
          <w:szCs w:val="24"/>
        </w:rPr>
        <w:t xml:space="preserve"> </w:t>
      </w:r>
      <w:r w:rsidR="000744FC" w:rsidRPr="000744FC">
        <w:rPr>
          <w:rFonts w:ascii="Times New Roman" w:hAnsi="Times New Roman"/>
          <w:sz w:val="24"/>
          <w:szCs w:val="24"/>
        </w:rPr>
        <w:t xml:space="preserve">                                                      (устава/положения/доверенности)</w:t>
      </w:r>
    </w:p>
    <w:p w:rsidR="000744FC" w:rsidRPr="000744FC" w:rsidRDefault="000744FC" w:rsidP="000744FC">
      <w:pPr>
        <w:spacing w:after="0" w:line="240" w:lineRule="auto"/>
        <w:jc w:val="both"/>
        <w:rPr>
          <w:rFonts w:ascii="Times New Roman" w:hAnsi="Times New Roman"/>
          <w:sz w:val="24"/>
          <w:szCs w:val="24"/>
        </w:rPr>
      </w:pPr>
      <w:r w:rsidRPr="000744FC">
        <w:rPr>
          <w:rFonts w:ascii="Times New Roman" w:hAnsi="Times New Roman"/>
          <w:sz w:val="24"/>
          <w:szCs w:val="24"/>
        </w:rPr>
        <w:t xml:space="preserve">и </w:t>
      </w:r>
      <w:r w:rsidR="003B49FA">
        <w:rPr>
          <w:rFonts w:ascii="Times New Roman" w:hAnsi="Times New Roman"/>
          <w:sz w:val="24"/>
          <w:szCs w:val="24"/>
        </w:rPr>
        <w:t xml:space="preserve">Межрегиональное управление </w:t>
      </w:r>
      <w:r w:rsidRPr="000744FC">
        <w:rPr>
          <w:rFonts w:ascii="Times New Roman" w:hAnsi="Times New Roman"/>
          <w:sz w:val="24"/>
          <w:szCs w:val="24"/>
        </w:rPr>
        <w:t>Федеральн</w:t>
      </w:r>
      <w:r w:rsidR="003B49FA">
        <w:rPr>
          <w:rFonts w:ascii="Times New Roman" w:hAnsi="Times New Roman"/>
          <w:sz w:val="24"/>
          <w:szCs w:val="24"/>
        </w:rPr>
        <w:t>ой</w:t>
      </w:r>
      <w:r w:rsidRPr="000744FC">
        <w:rPr>
          <w:rFonts w:ascii="Times New Roman" w:hAnsi="Times New Roman"/>
          <w:sz w:val="24"/>
          <w:szCs w:val="24"/>
        </w:rPr>
        <w:t xml:space="preserve"> служб</w:t>
      </w:r>
      <w:r w:rsidR="003B49FA">
        <w:rPr>
          <w:rFonts w:ascii="Times New Roman" w:hAnsi="Times New Roman"/>
          <w:sz w:val="24"/>
          <w:szCs w:val="24"/>
        </w:rPr>
        <w:t>ы</w:t>
      </w:r>
      <w:r w:rsidRPr="000744FC">
        <w:rPr>
          <w:rFonts w:ascii="Times New Roman" w:hAnsi="Times New Roman"/>
          <w:sz w:val="24"/>
          <w:szCs w:val="24"/>
        </w:rPr>
        <w:t xml:space="preserve"> по финансовому мониторингу</w:t>
      </w:r>
      <w:r w:rsidR="003B49FA">
        <w:rPr>
          <w:rFonts w:ascii="Times New Roman" w:hAnsi="Times New Roman"/>
          <w:sz w:val="24"/>
          <w:szCs w:val="24"/>
        </w:rPr>
        <w:t xml:space="preserve"> по Приволжскому федеральному округу</w:t>
      </w:r>
      <w:r w:rsidRPr="000744FC">
        <w:rPr>
          <w:rFonts w:ascii="Times New Roman" w:hAnsi="Times New Roman"/>
          <w:sz w:val="24"/>
          <w:szCs w:val="24"/>
        </w:rPr>
        <w:t xml:space="preserve">, именуемая в дальнейшем Заказчик, в лице </w:t>
      </w:r>
      <w:r w:rsidR="00C86D49">
        <w:rPr>
          <w:rFonts w:ascii="Times New Roman" w:hAnsi="Times New Roman"/>
          <w:sz w:val="24"/>
          <w:szCs w:val="24"/>
        </w:rPr>
        <w:t>руководителя Цыганова Виктора Степановича</w:t>
      </w:r>
      <w:r w:rsidRPr="000744FC">
        <w:rPr>
          <w:rFonts w:ascii="Times New Roman" w:hAnsi="Times New Roman"/>
          <w:sz w:val="24"/>
          <w:szCs w:val="24"/>
        </w:rPr>
        <w:t>,</w:t>
      </w:r>
      <w:r w:rsidR="003B49FA" w:rsidRPr="003B49FA">
        <w:rPr>
          <w:rFonts w:ascii="Times New Roman" w:hAnsi="Times New Roman"/>
          <w:sz w:val="24"/>
          <w:szCs w:val="24"/>
        </w:rPr>
        <w:t xml:space="preserve"> </w:t>
      </w:r>
      <w:r w:rsidR="003B49FA" w:rsidRPr="000744FC">
        <w:rPr>
          <w:rFonts w:ascii="Times New Roman" w:hAnsi="Times New Roman"/>
          <w:sz w:val="24"/>
          <w:szCs w:val="24"/>
        </w:rPr>
        <w:t>действующ</w:t>
      </w:r>
      <w:r w:rsidR="00C86D49">
        <w:rPr>
          <w:rFonts w:ascii="Times New Roman" w:hAnsi="Times New Roman"/>
          <w:sz w:val="24"/>
          <w:szCs w:val="24"/>
        </w:rPr>
        <w:t xml:space="preserve">его </w:t>
      </w:r>
      <w:r w:rsidR="003B49FA" w:rsidRPr="000744FC">
        <w:rPr>
          <w:rFonts w:ascii="Times New Roman" w:hAnsi="Times New Roman"/>
          <w:sz w:val="24"/>
          <w:szCs w:val="24"/>
        </w:rPr>
        <w:t>на основании</w:t>
      </w:r>
      <w:r w:rsidR="00C86D49">
        <w:rPr>
          <w:rFonts w:ascii="Times New Roman" w:hAnsi="Times New Roman"/>
          <w:sz w:val="24"/>
          <w:szCs w:val="24"/>
        </w:rPr>
        <w:t xml:space="preserve"> Положения о территориальных органа Федеральной службы по финансовому мониторингу, утвержденного приказом Росфинмониторинга от 16.01.2026 № 6</w:t>
      </w:r>
      <w:r w:rsidRPr="000744FC">
        <w:rPr>
          <w:rFonts w:ascii="Times New Roman" w:hAnsi="Times New Roman"/>
          <w:sz w:val="24"/>
          <w:szCs w:val="24"/>
        </w:rPr>
        <w:t>, с другой стороны,</w:t>
      </w:r>
      <w:r w:rsidR="00C86D49">
        <w:rPr>
          <w:rFonts w:ascii="Times New Roman" w:hAnsi="Times New Roman"/>
          <w:sz w:val="24"/>
          <w:szCs w:val="24"/>
        </w:rPr>
        <w:t xml:space="preserve"> </w:t>
      </w:r>
      <w:r w:rsidRPr="000744FC">
        <w:rPr>
          <w:rFonts w:ascii="Times New Roman" w:hAnsi="Times New Roman"/>
          <w:sz w:val="24"/>
          <w:szCs w:val="24"/>
        </w:rPr>
        <w:t>вместе именуемые Стороны, составили настоящий Акт о нижеследующем:</w:t>
      </w:r>
    </w:p>
    <w:p w:rsidR="000744FC" w:rsidRPr="000744FC" w:rsidRDefault="000744FC" w:rsidP="000744FC">
      <w:pPr>
        <w:spacing w:after="0" w:line="240" w:lineRule="auto"/>
        <w:jc w:val="both"/>
        <w:rPr>
          <w:rFonts w:ascii="Times New Roman" w:hAnsi="Times New Roman"/>
          <w:sz w:val="24"/>
          <w:szCs w:val="24"/>
        </w:rPr>
      </w:pPr>
      <w:r w:rsidRPr="000744FC">
        <w:rPr>
          <w:rFonts w:ascii="Times New Roman" w:hAnsi="Times New Roman"/>
          <w:sz w:val="24"/>
          <w:szCs w:val="24"/>
        </w:rPr>
        <w:t>1. Во исполнение Контракта № ____________________ от «__» ______ 2026 г.</w:t>
      </w:r>
    </w:p>
    <w:p w:rsidR="000744FC" w:rsidRPr="000744FC" w:rsidRDefault="0060636B" w:rsidP="000744FC">
      <w:pPr>
        <w:spacing w:after="0" w:line="240" w:lineRule="auto"/>
        <w:jc w:val="both"/>
        <w:rPr>
          <w:rFonts w:ascii="Times New Roman" w:hAnsi="Times New Roman"/>
          <w:sz w:val="24"/>
          <w:szCs w:val="24"/>
        </w:rPr>
      </w:pPr>
      <w:r>
        <w:rPr>
          <w:rFonts w:ascii="Times New Roman" w:hAnsi="Times New Roman"/>
          <w:sz w:val="24"/>
          <w:szCs w:val="24"/>
        </w:rPr>
        <w:t>Исполнитель оказал</w:t>
      </w:r>
      <w:r w:rsidR="000744FC" w:rsidRPr="000744FC">
        <w:rPr>
          <w:rFonts w:ascii="Times New Roman" w:hAnsi="Times New Roman"/>
          <w:sz w:val="24"/>
          <w:szCs w:val="24"/>
        </w:rPr>
        <w:t>, а Заказчик принял</w:t>
      </w:r>
      <w:r>
        <w:rPr>
          <w:rFonts w:ascii="Times New Roman" w:hAnsi="Times New Roman"/>
          <w:sz w:val="24"/>
          <w:szCs w:val="24"/>
        </w:rPr>
        <w:t xml:space="preserve"> следующие услуги</w:t>
      </w:r>
      <w:r w:rsidR="000744FC" w:rsidRPr="000744FC">
        <w:rPr>
          <w:rFonts w:ascii="Times New Roman" w:hAnsi="Times New Roman"/>
          <w:sz w:val="24"/>
          <w:szCs w:val="24"/>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46"/>
        <w:gridCol w:w="2228"/>
        <w:gridCol w:w="1761"/>
        <w:gridCol w:w="1463"/>
        <w:gridCol w:w="1507"/>
        <w:gridCol w:w="1829"/>
      </w:tblGrid>
      <w:tr w:rsidR="000744FC" w:rsidRPr="000744FC" w:rsidTr="00DA567F">
        <w:tc>
          <w:tcPr>
            <w:tcW w:w="846" w:type="dxa"/>
            <w:tcBorders>
              <w:top w:val="single" w:sz="4" w:space="0" w:color="auto"/>
              <w:left w:val="single" w:sz="4" w:space="0" w:color="auto"/>
              <w:bottom w:val="single" w:sz="4" w:space="0" w:color="auto"/>
              <w:right w:val="single" w:sz="4" w:space="0" w:color="auto"/>
            </w:tcBorders>
            <w:hideMark/>
          </w:tcPr>
          <w:p w:rsidR="000744FC" w:rsidRPr="000744FC" w:rsidRDefault="000744FC" w:rsidP="000744FC">
            <w:pPr>
              <w:spacing w:after="0" w:line="240" w:lineRule="auto"/>
              <w:jc w:val="both"/>
              <w:rPr>
                <w:rFonts w:ascii="Times New Roman" w:hAnsi="Times New Roman"/>
                <w:sz w:val="24"/>
                <w:szCs w:val="24"/>
              </w:rPr>
            </w:pPr>
            <w:r w:rsidRPr="000744FC">
              <w:rPr>
                <w:rFonts w:ascii="Times New Roman" w:hAnsi="Times New Roman"/>
                <w:sz w:val="24"/>
                <w:szCs w:val="24"/>
              </w:rPr>
              <w:t>№ п/п</w:t>
            </w:r>
          </w:p>
        </w:tc>
        <w:tc>
          <w:tcPr>
            <w:tcW w:w="2228" w:type="dxa"/>
            <w:tcBorders>
              <w:top w:val="single" w:sz="4" w:space="0" w:color="auto"/>
              <w:left w:val="single" w:sz="4" w:space="0" w:color="auto"/>
              <w:bottom w:val="single" w:sz="4" w:space="0" w:color="auto"/>
              <w:right w:val="single" w:sz="4" w:space="0" w:color="auto"/>
            </w:tcBorders>
            <w:hideMark/>
          </w:tcPr>
          <w:p w:rsidR="000744FC" w:rsidRPr="000744FC" w:rsidRDefault="000744FC" w:rsidP="000744FC">
            <w:pPr>
              <w:spacing w:after="0" w:line="240" w:lineRule="auto"/>
              <w:jc w:val="both"/>
              <w:rPr>
                <w:rFonts w:ascii="Times New Roman" w:hAnsi="Times New Roman"/>
                <w:sz w:val="24"/>
                <w:szCs w:val="24"/>
              </w:rPr>
            </w:pPr>
            <w:r w:rsidRPr="000744FC">
              <w:rPr>
                <w:rFonts w:ascii="Times New Roman" w:hAnsi="Times New Roman"/>
                <w:sz w:val="24"/>
                <w:szCs w:val="24"/>
              </w:rPr>
              <w:t xml:space="preserve">Наименование </w:t>
            </w:r>
            <w:r>
              <w:rPr>
                <w:rFonts w:ascii="Times New Roman" w:hAnsi="Times New Roman"/>
                <w:sz w:val="24"/>
                <w:szCs w:val="24"/>
              </w:rPr>
              <w:t>услуги</w:t>
            </w:r>
          </w:p>
        </w:tc>
        <w:tc>
          <w:tcPr>
            <w:tcW w:w="1761" w:type="dxa"/>
            <w:tcBorders>
              <w:top w:val="single" w:sz="4" w:space="0" w:color="auto"/>
              <w:left w:val="single" w:sz="4" w:space="0" w:color="auto"/>
              <w:bottom w:val="single" w:sz="4" w:space="0" w:color="auto"/>
              <w:right w:val="single" w:sz="4" w:space="0" w:color="auto"/>
            </w:tcBorders>
            <w:hideMark/>
          </w:tcPr>
          <w:p w:rsidR="000744FC" w:rsidRPr="000744FC" w:rsidRDefault="000744FC" w:rsidP="000744FC">
            <w:pPr>
              <w:spacing w:after="0" w:line="240" w:lineRule="auto"/>
              <w:jc w:val="both"/>
              <w:rPr>
                <w:rFonts w:ascii="Times New Roman" w:hAnsi="Times New Roman"/>
                <w:sz w:val="24"/>
                <w:szCs w:val="24"/>
              </w:rPr>
            </w:pPr>
            <w:r w:rsidRPr="000744FC">
              <w:rPr>
                <w:rFonts w:ascii="Times New Roman" w:hAnsi="Times New Roman"/>
                <w:sz w:val="24"/>
                <w:szCs w:val="24"/>
              </w:rPr>
              <w:t>Кол-во</w:t>
            </w:r>
          </w:p>
        </w:tc>
        <w:tc>
          <w:tcPr>
            <w:tcW w:w="1463" w:type="dxa"/>
            <w:tcBorders>
              <w:top w:val="single" w:sz="4" w:space="0" w:color="auto"/>
              <w:left w:val="single" w:sz="4" w:space="0" w:color="auto"/>
              <w:bottom w:val="single" w:sz="4" w:space="0" w:color="auto"/>
              <w:right w:val="single" w:sz="4" w:space="0" w:color="auto"/>
            </w:tcBorders>
            <w:hideMark/>
          </w:tcPr>
          <w:p w:rsidR="000744FC" w:rsidRPr="000744FC" w:rsidRDefault="000744FC" w:rsidP="000744FC">
            <w:pPr>
              <w:spacing w:after="0" w:line="240" w:lineRule="auto"/>
              <w:jc w:val="both"/>
              <w:rPr>
                <w:rFonts w:ascii="Times New Roman" w:hAnsi="Times New Roman"/>
                <w:sz w:val="24"/>
                <w:szCs w:val="24"/>
              </w:rPr>
            </w:pPr>
            <w:r w:rsidRPr="000744FC">
              <w:rPr>
                <w:rFonts w:ascii="Times New Roman" w:hAnsi="Times New Roman"/>
                <w:sz w:val="24"/>
                <w:szCs w:val="24"/>
              </w:rPr>
              <w:t>Ед. изм.</w:t>
            </w:r>
          </w:p>
        </w:tc>
        <w:tc>
          <w:tcPr>
            <w:tcW w:w="1507" w:type="dxa"/>
            <w:tcBorders>
              <w:top w:val="single" w:sz="4" w:space="0" w:color="auto"/>
              <w:left w:val="single" w:sz="4" w:space="0" w:color="auto"/>
              <w:bottom w:val="single" w:sz="4" w:space="0" w:color="auto"/>
              <w:right w:val="single" w:sz="4" w:space="0" w:color="auto"/>
            </w:tcBorders>
            <w:hideMark/>
          </w:tcPr>
          <w:p w:rsidR="000744FC" w:rsidRPr="000744FC" w:rsidRDefault="000744FC" w:rsidP="000744FC">
            <w:pPr>
              <w:spacing w:after="0" w:line="240" w:lineRule="auto"/>
              <w:jc w:val="both"/>
              <w:rPr>
                <w:rFonts w:ascii="Times New Roman" w:hAnsi="Times New Roman"/>
                <w:sz w:val="24"/>
                <w:szCs w:val="24"/>
              </w:rPr>
            </w:pPr>
            <w:r w:rsidRPr="000744FC">
              <w:rPr>
                <w:rFonts w:ascii="Times New Roman" w:hAnsi="Times New Roman"/>
                <w:sz w:val="24"/>
                <w:szCs w:val="24"/>
              </w:rPr>
              <w:t>Цена (руб.)</w:t>
            </w:r>
          </w:p>
        </w:tc>
        <w:tc>
          <w:tcPr>
            <w:tcW w:w="1829" w:type="dxa"/>
            <w:tcBorders>
              <w:top w:val="single" w:sz="4" w:space="0" w:color="auto"/>
              <w:left w:val="single" w:sz="4" w:space="0" w:color="auto"/>
              <w:bottom w:val="single" w:sz="4" w:space="0" w:color="auto"/>
              <w:right w:val="single" w:sz="4" w:space="0" w:color="auto"/>
            </w:tcBorders>
            <w:hideMark/>
          </w:tcPr>
          <w:p w:rsidR="000744FC" w:rsidRPr="000744FC" w:rsidRDefault="000744FC" w:rsidP="000744FC">
            <w:pPr>
              <w:spacing w:after="0" w:line="240" w:lineRule="auto"/>
              <w:jc w:val="both"/>
              <w:rPr>
                <w:rFonts w:ascii="Times New Roman" w:hAnsi="Times New Roman"/>
                <w:sz w:val="24"/>
                <w:szCs w:val="24"/>
              </w:rPr>
            </w:pPr>
            <w:r w:rsidRPr="000744FC">
              <w:rPr>
                <w:rFonts w:ascii="Times New Roman" w:hAnsi="Times New Roman"/>
                <w:sz w:val="24"/>
                <w:szCs w:val="24"/>
              </w:rPr>
              <w:t>Сумма (руб.)</w:t>
            </w:r>
          </w:p>
        </w:tc>
      </w:tr>
      <w:tr w:rsidR="000744FC" w:rsidRPr="000744FC" w:rsidTr="00DA567F">
        <w:tc>
          <w:tcPr>
            <w:tcW w:w="846" w:type="dxa"/>
            <w:tcBorders>
              <w:top w:val="single" w:sz="4" w:space="0" w:color="auto"/>
              <w:left w:val="single" w:sz="4" w:space="0" w:color="auto"/>
              <w:bottom w:val="single" w:sz="4" w:space="0" w:color="auto"/>
              <w:right w:val="single" w:sz="4" w:space="0" w:color="auto"/>
            </w:tcBorders>
            <w:hideMark/>
          </w:tcPr>
          <w:p w:rsidR="000744FC" w:rsidRPr="000744FC" w:rsidRDefault="000744FC" w:rsidP="000744FC">
            <w:pPr>
              <w:spacing w:after="0" w:line="240" w:lineRule="auto"/>
              <w:jc w:val="both"/>
              <w:rPr>
                <w:rFonts w:ascii="Times New Roman" w:hAnsi="Times New Roman"/>
                <w:sz w:val="24"/>
                <w:szCs w:val="24"/>
              </w:rPr>
            </w:pPr>
            <w:r w:rsidRPr="000744FC">
              <w:rPr>
                <w:rFonts w:ascii="Times New Roman" w:hAnsi="Times New Roman"/>
                <w:sz w:val="24"/>
                <w:szCs w:val="24"/>
              </w:rPr>
              <w:t>1</w:t>
            </w:r>
          </w:p>
        </w:tc>
        <w:tc>
          <w:tcPr>
            <w:tcW w:w="2228" w:type="dxa"/>
            <w:tcBorders>
              <w:top w:val="single" w:sz="4" w:space="0" w:color="auto"/>
              <w:left w:val="single" w:sz="4" w:space="0" w:color="auto"/>
              <w:bottom w:val="single" w:sz="4" w:space="0" w:color="auto"/>
              <w:right w:val="single" w:sz="4" w:space="0" w:color="auto"/>
            </w:tcBorders>
            <w:vAlign w:val="center"/>
          </w:tcPr>
          <w:p w:rsidR="000744FC" w:rsidRPr="000744FC" w:rsidRDefault="000744FC" w:rsidP="000744FC">
            <w:pPr>
              <w:spacing w:after="0" w:line="240" w:lineRule="auto"/>
              <w:jc w:val="both"/>
              <w:rPr>
                <w:rFonts w:ascii="Times New Roman" w:hAnsi="Times New Roman"/>
                <w:sz w:val="24"/>
                <w:szCs w:val="24"/>
              </w:rPr>
            </w:pPr>
          </w:p>
        </w:tc>
        <w:tc>
          <w:tcPr>
            <w:tcW w:w="1761" w:type="dxa"/>
            <w:tcBorders>
              <w:top w:val="single" w:sz="4" w:space="0" w:color="auto"/>
              <w:left w:val="single" w:sz="4" w:space="0" w:color="auto"/>
              <w:bottom w:val="single" w:sz="4" w:space="0" w:color="auto"/>
              <w:right w:val="single" w:sz="4" w:space="0" w:color="auto"/>
            </w:tcBorders>
          </w:tcPr>
          <w:p w:rsidR="000744FC" w:rsidRPr="000744FC" w:rsidRDefault="000744FC" w:rsidP="000744FC">
            <w:pPr>
              <w:spacing w:after="0" w:line="240" w:lineRule="auto"/>
              <w:jc w:val="both"/>
              <w:rPr>
                <w:rFonts w:ascii="Times New Roman" w:hAnsi="Times New Roman"/>
                <w:sz w:val="24"/>
                <w:szCs w:val="24"/>
              </w:rPr>
            </w:pPr>
          </w:p>
        </w:tc>
        <w:tc>
          <w:tcPr>
            <w:tcW w:w="1463" w:type="dxa"/>
            <w:tcBorders>
              <w:top w:val="single" w:sz="4" w:space="0" w:color="auto"/>
              <w:left w:val="single" w:sz="4" w:space="0" w:color="auto"/>
              <w:bottom w:val="single" w:sz="4" w:space="0" w:color="auto"/>
              <w:right w:val="single" w:sz="4" w:space="0" w:color="auto"/>
            </w:tcBorders>
          </w:tcPr>
          <w:p w:rsidR="000744FC" w:rsidRPr="000744FC" w:rsidRDefault="000744FC" w:rsidP="000744FC">
            <w:pPr>
              <w:spacing w:after="0" w:line="240" w:lineRule="auto"/>
              <w:jc w:val="both"/>
              <w:rPr>
                <w:rFonts w:ascii="Times New Roman" w:hAnsi="Times New Roman"/>
                <w:sz w:val="24"/>
                <w:szCs w:val="24"/>
              </w:rPr>
            </w:pPr>
          </w:p>
        </w:tc>
        <w:tc>
          <w:tcPr>
            <w:tcW w:w="1507" w:type="dxa"/>
            <w:tcBorders>
              <w:top w:val="single" w:sz="4" w:space="0" w:color="auto"/>
              <w:left w:val="single" w:sz="4" w:space="0" w:color="auto"/>
              <w:bottom w:val="single" w:sz="4" w:space="0" w:color="auto"/>
              <w:right w:val="single" w:sz="4" w:space="0" w:color="auto"/>
            </w:tcBorders>
          </w:tcPr>
          <w:p w:rsidR="000744FC" w:rsidRPr="000744FC" w:rsidRDefault="000744FC" w:rsidP="000744FC">
            <w:pPr>
              <w:spacing w:after="0" w:line="240" w:lineRule="auto"/>
              <w:jc w:val="both"/>
              <w:rPr>
                <w:rFonts w:ascii="Times New Roman" w:hAnsi="Times New Roman"/>
                <w:sz w:val="24"/>
                <w:szCs w:val="24"/>
              </w:rPr>
            </w:pPr>
          </w:p>
        </w:tc>
        <w:tc>
          <w:tcPr>
            <w:tcW w:w="1829" w:type="dxa"/>
            <w:tcBorders>
              <w:top w:val="single" w:sz="4" w:space="0" w:color="auto"/>
              <w:left w:val="single" w:sz="4" w:space="0" w:color="auto"/>
              <w:bottom w:val="single" w:sz="4" w:space="0" w:color="auto"/>
              <w:right w:val="single" w:sz="4" w:space="0" w:color="auto"/>
            </w:tcBorders>
          </w:tcPr>
          <w:p w:rsidR="000744FC" w:rsidRPr="000744FC" w:rsidRDefault="000744FC" w:rsidP="000744FC">
            <w:pPr>
              <w:spacing w:after="0" w:line="240" w:lineRule="auto"/>
              <w:jc w:val="both"/>
              <w:rPr>
                <w:rFonts w:ascii="Times New Roman" w:hAnsi="Times New Roman"/>
                <w:sz w:val="24"/>
                <w:szCs w:val="24"/>
              </w:rPr>
            </w:pPr>
          </w:p>
        </w:tc>
      </w:tr>
      <w:tr w:rsidR="000744FC" w:rsidRPr="000744FC" w:rsidTr="00DA567F">
        <w:tc>
          <w:tcPr>
            <w:tcW w:w="7805" w:type="dxa"/>
            <w:gridSpan w:val="5"/>
            <w:tcBorders>
              <w:top w:val="single" w:sz="4" w:space="0" w:color="auto"/>
              <w:left w:val="single" w:sz="4" w:space="0" w:color="auto"/>
              <w:bottom w:val="single" w:sz="4" w:space="0" w:color="auto"/>
              <w:right w:val="single" w:sz="4" w:space="0" w:color="auto"/>
            </w:tcBorders>
            <w:hideMark/>
          </w:tcPr>
          <w:p w:rsidR="000744FC" w:rsidRPr="000744FC" w:rsidRDefault="000744FC" w:rsidP="000744FC">
            <w:pPr>
              <w:spacing w:after="0" w:line="240" w:lineRule="auto"/>
              <w:jc w:val="both"/>
              <w:rPr>
                <w:rFonts w:ascii="Times New Roman" w:hAnsi="Times New Roman"/>
                <w:sz w:val="24"/>
                <w:szCs w:val="24"/>
              </w:rPr>
            </w:pPr>
            <w:r w:rsidRPr="000744FC">
              <w:rPr>
                <w:rFonts w:ascii="Times New Roman" w:hAnsi="Times New Roman"/>
                <w:sz w:val="24"/>
                <w:szCs w:val="24"/>
              </w:rPr>
              <w:t>Итого</w:t>
            </w:r>
          </w:p>
        </w:tc>
        <w:tc>
          <w:tcPr>
            <w:tcW w:w="1829" w:type="dxa"/>
            <w:tcBorders>
              <w:top w:val="single" w:sz="4" w:space="0" w:color="auto"/>
              <w:left w:val="single" w:sz="4" w:space="0" w:color="auto"/>
              <w:bottom w:val="single" w:sz="4" w:space="0" w:color="auto"/>
              <w:right w:val="single" w:sz="4" w:space="0" w:color="auto"/>
            </w:tcBorders>
          </w:tcPr>
          <w:p w:rsidR="000744FC" w:rsidRPr="000744FC" w:rsidRDefault="000744FC" w:rsidP="000744FC">
            <w:pPr>
              <w:spacing w:after="0" w:line="240" w:lineRule="auto"/>
              <w:jc w:val="both"/>
              <w:rPr>
                <w:rFonts w:ascii="Times New Roman" w:hAnsi="Times New Roman"/>
                <w:sz w:val="24"/>
                <w:szCs w:val="24"/>
              </w:rPr>
            </w:pPr>
          </w:p>
        </w:tc>
      </w:tr>
    </w:tbl>
    <w:p w:rsidR="000744FC" w:rsidRPr="000744FC" w:rsidRDefault="000744FC" w:rsidP="000744FC">
      <w:pPr>
        <w:spacing w:after="0" w:line="240" w:lineRule="auto"/>
        <w:jc w:val="both"/>
        <w:rPr>
          <w:rFonts w:ascii="Times New Roman" w:hAnsi="Times New Roman"/>
          <w:sz w:val="24"/>
          <w:szCs w:val="24"/>
        </w:rPr>
      </w:pPr>
    </w:p>
    <w:p w:rsidR="000744FC" w:rsidRPr="000744FC" w:rsidRDefault="000744FC" w:rsidP="000744FC">
      <w:pPr>
        <w:spacing w:after="0" w:line="240" w:lineRule="auto"/>
        <w:jc w:val="both"/>
        <w:rPr>
          <w:rFonts w:ascii="Times New Roman" w:hAnsi="Times New Roman"/>
          <w:sz w:val="24"/>
          <w:szCs w:val="24"/>
        </w:rPr>
      </w:pPr>
      <w:r w:rsidRPr="000744FC">
        <w:rPr>
          <w:rFonts w:ascii="Times New Roman" w:hAnsi="Times New Roman"/>
          <w:sz w:val="24"/>
          <w:szCs w:val="24"/>
        </w:rPr>
        <w:t xml:space="preserve">2. </w:t>
      </w:r>
      <w:r w:rsidR="0060636B">
        <w:rPr>
          <w:rFonts w:ascii="Times New Roman" w:hAnsi="Times New Roman"/>
          <w:sz w:val="24"/>
          <w:szCs w:val="24"/>
        </w:rPr>
        <w:t>Заказчик п</w:t>
      </w:r>
      <w:r w:rsidRPr="000744FC">
        <w:rPr>
          <w:rFonts w:ascii="Times New Roman" w:hAnsi="Times New Roman"/>
          <w:sz w:val="24"/>
          <w:szCs w:val="24"/>
        </w:rPr>
        <w:t xml:space="preserve">ретензий к </w:t>
      </w:r>
      <w:r w:rsidR="0060636B">
        <w:rPr>
          <w:rFonts w:ascii="Times New Roman" w:hAnsi="Times New Roman"/>
          <w:sz w:val="24"/>
          <w:szCs w:val="24"/>
        </w:rPr>
        <w:t>Исполнителю</w:t>
      </w:r>
      <w:r w:rsidRPr="000744FC">
        <w:rPr>
          <w:rFonts w:ascii="Times New Roman" w:hAnsi="Times New Roman"/>
          <w:sz w:val="24"/>
          <w:szCs w:val="24"/>
        </w:rPr>
        <w:t xml:space="preserve"> по качеству, срокам и объему оказанных услуг Заказчик </w:t>
      </w:r>
      <w:r w:rsidR="0060636B">
        <w:rPr>
          <w:rFonts w:ascii="Times New Roman" w:hAnsi="Times New Roman"/>
          <w:sz w:val="24"/>
          <w:szCs w:val="24"/>
        </w:rPr>
        <w:t>имеет/</w:t>
      </w:r>
      <w:r w:rsidRPr="000744FC">
        <w:rPr>
          <w:rFonts w:ascii="Times New Roman" w:hAnsi="Times New Roman"/>
          <w:sz w:val="24"/>
          <w:szCs w:val="24"/>
        </w:rPr>
        <w:t>не имеет.</w:t>
      </w:r>
    </w:p>
    <w:p w:rsidR="000744FC" w:rsidRPr="000744FC" w:rsidRDefault="000744FC" w:rsidP="000744FC">
      <w:pPr>
        <w:spacing w:after="0" w:line="240" w:lineRule="auto"/>
        <w:jc w:val="both"/>
        <w:rPr>
          <w:rFonts w:ascii="Times New Roman" w:hAnsi="Times New Roman"/>
          <w:sz w:val="24"/>
          <w:szCs w:val="24"/>
        </w:rPr>
      </w:pPr>
      <w:r w:rsidRPr="000744FC">
        <w:rPr>
          <w:rFonts w:ascii="Times New Roman" w:hAnsi="Times New Roman"/>
          <w:sz w:val="24"/>
          <w:szCs w:val="24"/>
        </w:rPr>
        <w:t>3. Настоящий Акт составлен в 2 (двух) экземплярах по одному для каждой из Сторон.</w:t>
      </w:r>
    </w:p>
    <w:p w:rsidR="000744FC" w:rsidRPr="000744FC" w:rsidRDefault="000744FC" w:rsidP="000744FC">
      <w:pPr>
        <w:spacing w:after="0" w:line="240" w:lineRule="auto"/>
        <w:jc w:val="both"/>
        <w:rPr>
          <w:rFonts w:ascii="Times New Roman" w:hAnsi="Times New Roman"/>
          <w:sz w:val="24"/>
          <w:szCs w:val="24"/>
        </w:rPr>
      </w:pPr>
    </w:p>
    <w:p w:rsidR="000744FC" w:rsidRPr="000744FC" w:rsidRDefault="000744FC" w:rsidP="000744FC">
      <w:pPr>
        <w:spacing w:after="0" w:line="240" w:lineRule="auto"/>
        <w:jc w:val="both"/>
        <w:rPr>
          <w:rFonts w:ascii="Times New Roman" w:hAnsi="Times New Roman"/>
          <w:sz w:val="24"/>
          <w:szCs w:val="24"/>
        </w:rPr>
      </w:pPr>
    </w:p>
    <w:tbl>
      <w:tblPr>
        <w:tblW w:w="0" w:type="dxa"/>
        <w:tblLayout w:type="fixed"/>
        <w:tblCellMar>
          <w:left w:w="0" w:type="dxa"/>
          <w:right w:w="0" w:type="dxa"/>
        </w:tblCellMar>
        <w:tblLook w:val="04A0" w:firstRow="1" w:lastRow="0" w:firstColumn="1" w:lastColumn="0" w:noHBand="0" w:noVBand="1"/>
      </w:tblPr>
      <w:tblGrid>
        <w:gridCol w:w="5685"/>
        <w:gridCol w:w="4663"/>
      </w:tblGrid>
      <w:tr w:rsidR="000744FC" w:rsidRPr="000744FC" w:rsidTr="000744FC">
        <w:trPr>
          <w:trHeight w:val="1461"/>
        </w:trPr>
        <w:tc>
          <w:tcPr>
            <w:tcW w:w="5685" w:type="dxa"/>
          </w:tcPr>
          <w:p w:rsidR="000744FC" w:rsidRPr="000744FC" w:rsidRDefault="0060636B" w:rsidP="000744FC">
            <w:pPr>
              <w:pBdr>
                <w:top w:val="nil"/>
                <w:left w:val="nil"/>
                <w:bottom w:val="nil"/>
                <w:right w:val="nil"/>
              </w:pBdr>
              <w:spacing w:after="0" w:line="240" w:lineRule="auto"/>
              <w:jc w:val="both"/>
              <w:rPr>
                <w:rFonts w:ascii="Times New Roman" w:hAnsi="Times New Roman"/>
                <w:sz w:val="24"/>
                <w:szCs w:val="24"/>
              </w:rPr>
            </w:pPr>
            <w:r>
              <w:rPr>
                <w:rFonts w:ascii="Times New Roman" w:hAnsi="Times New Roman"/>
                <w:sz w:val="24"/>
                <w:szCs w:val="24"/>
              </w:rPr>
              <w:t>ИСПОЛНИТЕЛЬ</w:t>
            </w:r>
          </w:p>
          <w:p w:rsidR="000744FC" w:rsidRPr="000744FC" w:rsidRDefault="000744FC" w:rsidP="000744FC">
            <w:pPr>
              <w:pBdr>
                <w:top w:val="nil"/>
                <w:left w:val="nil"/>
                <w:bottom w:val="nil"/>
                <w:right w:val="nil"/>
              </w:pBdr>
              <w:spacing w:after="0" w:line="240" w:lineRule="auto"/>
              <w:jc w:val="both"/>
              <w:rPr>
                <w:rFonts w:ascii="Times New Roman" w:hAnsi="Times New Roman"/>
                <w:sz w:val="24"/>
                <w:szCs w:val="24"/>
              </w:rPr>
            </w:pPr>
          </w:p>
          <w:p w:rsidR="000744FC" w:rsidRPr="000744FC" w:rsidRDefault="000744FC" w:rsidP="000744FC">
            <w:pPr>
              <w:pBdr>
                <w:top w:val="nil"/>
                <w:left w:val="nil"/>
                <w:bottom w:val="nil"/>
                <w:right w:val="nil"/>
              </w:pBdr>
              <w:spacing w:after="0" w:line="240" w:lineRule="auto"/>
              <w:jc w:val="both"/>
              <w:rPr>
                <w:rFonts w:ascii="Times New Roman" w:hAnsi="Times New Roman"/>
                <w:sz w:val="24"/>
                <w:szCs w:val="24"/>
              </w:rPr>
            </w:pPr>
          </w:p>
          <w:p w:rsidR="000744FC" w:rsidRPr="000744FC" w:rsidRDefault="000744FC" w:rsidP="000744FC">
            <w:pPr>
              <w:pBdr>
                <w:top w:val="nil"/>
                <w:left w:val="nil"/>
                <w:bottom w:val="nil"/>
                <w:right w:val="nil"/>
              </w:pBdr>
              <w:spacing w:after="0" w:line="240" w:lineRule="auto"/>
              <w:jc w:val="both"/>
              <w:rPr>
                <w:rFonts w:ascii="Times New Roman" w:hAnsi="Times New Roman"/>
                <w:sz w:val="24"/>
                <w:szCs w:val="24"/>
              </w:rPr>
            </w:pPr>
            <w:r w:rsidRPr="000744FC">
              <w:rPr>
                <w:rFonts w:ascii="Times New Roman" w:hAnsi="Times New Roman"/>
                <w:sz w:val="24"/>
                <w:szCs w:val="24"/>
              </w:rPr>
              <w:t>____________________ /_________/</w:t>
            </w:r>
          </w:p>
          <w:p w:rsidR="000744FC" w:rsidRPr="000744FC" w:rsidRDefault="000744FC" w:rsidP="000744FC">
            <w:pPr>
              <w:pBdr>
                <w:top w:val="nil"/>
                <w:left w:val="nil"/>
                <w:bottom w:val="nil"/>
                <w:right w:val="nil"/>
              </w:pBdr>
              <w:spacing w:after="0" w:line="240" w:lineRule="auto"/>
              <w:jc w:val="both"/>
              <w:rPr>
                <w:rFonts w:ascii="Times New Roman" w:hAnsi="Times New Roman"/>
                <w:sz w:val="24"/>
                <w:szCs w:val="24"/>
              </w:rPr>
            </w:pPr>
            <w:r w:rsidRPr="000744FC">
              <w:rPr>
                <w:rFonts w:ascii="Times New Roman" w:hAnsi="Times New Roman"/>
                <w:sz w:val="24"/>
                <w:szCs w:val="24"/>
              </w:rPr>
              <w:t>М.П.</w:t>
            </w:r>
          </w:p>
        </w:tc>
        <w:tc>
          <w:tcPr>
            <w:tcW w:w="4663" w:type="dxa"/>
          </w:tcPr>
          <w:p w:rsidR="000744FC" w:rsidRPr="000744FC" w:rsidRDefault="000744FC" w:rsidP="000744FC">
            <w:pPr>
              <w:pBdr>
                <w:top w:val="nil"/>
                <w:left w:val="nil"/>
                <w:bottom w:val="nil"/>
                <w:right w:val="nil"/>
              </w:pBdr>
              <w:spacing w:after="0" w:line="240" w:lineRule="auto"/>
              <w:jc w:val="both"/>
              <w:rPr>
                <w:rFonts w:ascii="Times New Roman" w:hAnsi="Times New Roman"/>
                <w:sz w:val="24"/>
                <w:szCs w:val="24"/>
              </w:rPr>
            </w:pPr>
            <w:r w:rsidRPr="000744FC">
              <w:rPr>
                <w:rFonts w:ascii="Times New Roman" w:hAnsi="Times New Roman"/>
                <w:sz w:val="24"/>
                <w:szCs w:val="24"/>
              </w:rPr>
              <w:t xml:space="preserve">  ЗАКАЗЧИК</w:t>
            </w:r>
          </w:p>
          <w:p w:rsidR="000744FC" w:rsidRPr="000744FC" w:rsidRDefault="000744FC" w:rsidP="000744FC">
            <w:pPr>
              <w:pBdr>
                <w:top w:val="nil"/>
                <w:left w:val="nil"/>
                <w:bottom w:val="nil"/>
                <w:right w:val="nil"/>
              </w:pBdr>
              <w:spacing w:after="0" w:line="240" w:lineRule="auto"/>
              <w:jc w:val="both"/>
              <w:rPr>
                <w:rFonts w:ascii="Times New Roman" w:hAnsi="Times New Roman"/>
                <w:sz w:val="24"/>
                <w:szCs w:val="24"/>
              </w:rPr>
            </w:pPr>
          </w:p>
          <w:p w:rsidR="000744FC" w:rsidRPr="000744FC" w:rsidRDefault="000744FC" w:rsidP="000744FC">
            <w:pPr>
              <w:pBdr>
                <w:top w:val="nil"/>
                <w:left w:val="nil"/>
                <w:bottom w:val="nil"/>
                <w:right w:val="nil"/>
              </w:pBdr>
              <w:spacing w:after="0" w:line="240" w:lineRule="auto"/>
              <w:jc w:val="both"/>
              <w:rPr>
                <w:rFonts w:ascii="Times New Roman" w:hAnsi="Times New Roman"/>
                <w:sz w:val="24"/>
                <w:szCs w:val="24"/>
              </w:rPr>
            </w:pPr>
          </w:p>
          <w:p w:rsidR="000744FC" w:rsidRPr="000744FC" w:rsidRDefault="000744FC" w:rsidP="000744FC">
            <w:pPr>
              <w:pBdr>
                <w:top w:val="nil"/>
                <w:left w:val="nil"/>
                <w:bottom w:val="nil"/>
                <w:right w:val="nil"/>
              </w:pBdr>
              <w:spacing w:after="0" w:line="240" w:lineRule="auto"/>
              <w:jc w:val="both"/>
              <w:rPr>
                <w:rFonts w:ascii="Times New Roman" w:hAnsi="Times New Roman"/>
                <w:sz w:val="24"/>
                <w:szCs w:val="24"/>
              </w:rPr>
            </w:pPr>
            <w:r w:rsidRPr="000744FC">
              <w:rPr>
                <w:rFonts w:ascii="Times New Roman" w:hAnsi="Times New Roman"/>
                <w:sz w:val="24"/>
                <w:szCs w:val="24"/>
              </w:rPr>
              <w:t xml:space="preserve">  ______________ /</w:t>
            </w:r>
            <w:r w:rsidR="0060636B">
              <w:rPr>
                <w:rFonts w:ascii="Times New Roman" w:hAnsi="Times New Roman"/>
                <w:sz w:val="24"/>
                <w:szCs w:val="24"/>
              </w:rPr>
              <w:t xml:space="preserve"> В.С.Цыганов </w:t>
            </w:r>
            <w:r w:rsidRPr="000744FC">
              <w:rPr>
                <w:rFonts w:ascii="Times New Roman" w:hAnsi="Times New Roman"/>
                <w:sz w:val="24"/>
                <w:szCs w:val="24"/>
              </w:rPr>
              <w:t>/</w:t>
            </w:r>
          </w:p>
          <w:p w:rsidR="000744FC" w:rsidRPr="000744FC" w:rsidRDefault="000744FC" w:rsidP="000744FC">
            <w:pPr>
              <w:pBdr>
                <w:top w:val="nil"/>
                <w:left w:val="nil"/>
                <w:bottom w:val="nil"/>
                <w:right w:val="nil"/>
              </w:pBdr>
              <w:spacing w:after="0" w:line="240" w:lineRule="auto"/>
              <w:jc w:val="both"/>
              <w:rPr>
                <w:rFonts w:ascii="Times New Roman" w:hAnsi="Times New Roman"/>
                <w:sz w:val="24"/>
                <w:szCs w:val="24"/>
              </w:rPr>
            </w:pPr>
            <w:r w:rsidRPr="000744FC">
              <w:rPr>
                <w:rFonts w:ascii="Times New Roman" w:hAnsi="Times New Roman"/>
                <w:sz w:val="24"/>
                <w:szCs w:val="24"/>
              </w:rPr>
              <w:t xml:space="preserve">  М.П.</w:t>
            </w:r>
          </w:p>
        </w:tc>
      </w:tr>
    </w:tbl>
    <w:p w:rsidR="000744FC" w:rsidRDefault="000744FC" w:rsidP="000744FC">
      <w:pPr>
        <w:spacing w:after="0" w:line="240" w:lineRule="auto"/>
        <w:jc w:val="both"/>
        <w:rPr>
          <w:rFonts w:ascii="Times New Roman" w:hAnsi="Times New Roman"/>
          <w:sz w:val="24"/>
          <w:szCs w:val="24"/>
        </w:rPr>
      </w:pPr>
    </w:p>
    <w:p w:rsidR="000744FC" w:rsidRDefault="000744FC" w:rsidP="000744FC">
      <w:pPr>
        <w:spacing w:after="0" w:line="240" w:lineRule="auto"/>
        <w:jc w:val="both"/>
        <w:rPr>
          <w:rFonts w:ascii="Times New Roman" w:hAnsi="Times New Roman"/>
          <w:sz w:val="24"/>
          <w:szCs w:val="24"/>
        </w:rPr>
      </w:pPr>
    </w:p>
    <w:p w:rsidR="0092798F" w:rsidRPr="00942371" w:rsidRDefault="0092798F" w:rsidP="0092798F">
      <w:pPr>
        <w:rPr>
          <w:rFonts w:ascii="Times New Roman" w:hAnsi="Times New Roman"/>
          <w:sz w:val="24"/>
          <w:szCs w:val="24"/>
        </w:rPr>
        <w:sectPr w:rsidR="0092798F" w:rsidRPr="00942371" w:rsidSect="0060636B">
          <w:pgSz w:w="11906" w:h="16838"/>
          <w:pgMar w:top="1134" w:right="850" w:bottom="1134" w:left="1701" w:header="708" w:footer="708" w:gutter="0"/>
          <w:cols w:space="708"/>
          <w:docGrid w:linePitch="360"/>
        </w:sectPr>
      </w:pPr>
    </w:p>
    <w:p w:rsidR="00582956" w:rsidRDefault="00582956" w:rsidP="006C4BE9">
      <w:pPr>
        <w:spacing w:after="0" w:line="240" w:lineRule="auto"/>
        <w:rPr>
          <w:sz w:val="26"/>
        </w:rPr>
      </w:pPr>
    </w:p>
    <w:sectPr w:rsidR="00582956" w:rsidSect="0060636B">
      <w:footerReference w:type="default" r:id="rId8"/>
      <w:pgSz w:w="11906" w:h="16838"/>
      <w:pgMar w:top="1134" w:right="850" w:bottom="1134" w:left="1701" w:header="709" w:footer="709" w:gutter="0"/>
      <w:cols w:space="720"/>
      <w:titlePg/>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03A14" w:rsidRDefault="00903A14">
      <w:pPr>
        <w:spacing w:after="0" w:line="240" w:lineRule="auto"/>
      </w:pPr>
      <w:r>
        <w:separator/>
      </w:r>
    </w:p>
  </w:endnote>
  <w:endnote w:type="continuationSeparator" w:id="0">
    <w:p w:rsidR="00903A14" w:rsidRDefault="00903A1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 w:name="Segoe UI">
    <w:panose1 w:val="020B0502040204020203"/>
    <w:charset w:val="CC"/>
    <w:family w:val="swiss"/>
    <w:pitch w:val="variable"/>
    <w:sig w:usb0="E10022FF" w:usb1="C000E47F" w:usb2="00000029" w:usb3="00000000" w:csb0="000001DF" w:csb1="00000000"/>
  </w:font>
  <w:font w:name="Roboto">
    <w:altName w:val="Times New Roman"/>
    <w:panose1 w:val="00000000000000000000"/>
    <w:charset w:val="00"/>
    <w:family w:val="roman"/>
    <w:notTrueType/>
    <w:pitch w:val="default"/>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5512F" w:rsidRDefault="006379D8">
    <w:pPr>
      <w:pStyle w:val="a3"/>
      <w:jc w:val="right"/>
    </w:pPr>
    <w:r>
      <w:fldChar w:fldCharType="begin"/>
    </w:r>
    <w:r w:rsidR="00DA27AA">
      <w:instrText xml:space="preserve"> PAGE   \* MERGEFORMAT </w:instrText>
    </w:r>
    <w:r>
      <w:fldChar w:fldCharType="separate"/>
    </w:r>
    <w:r w:rsidR="0060636B">
      <w:rPr>
        <w:noProof/>
      </w:rPr>
      <w:t>7</w:t>
    </w:r>
    <w:r>
      <w:fldChar w:fldCharType="end"/>
    </w:r>
  </w:p>
  <w:p w:rsidR="00D5512F" w:rsidRDefault="00D5512F">
    <w:pPr>
      <w:pStyle w:val="a3"/>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03A14" w:rsidRDefault="00903A14">
      <w:pPr>
        <w:spacing w:after="0" w:line="240" w:lineRule="auto"/>
      </w:pPr>
      <w:r>
        <w:separator/>
      </w:r>
    </w:p>
  </w:footnote>
  <w:footnote w:type="continuationSeparator" w:id="0">
    <w:p w:rsidR="00903A14" w:rsidRDefault="00903A14">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4590493"/>
    <w:multiLevelType w:val="hybridMultilevel"/>
    <w:tmpl w:val="72C21016"/>
    <w:lvl w:ilvl="0" w:tplc="A982817C">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04AD0DB8"/>
    <w:multiLevelType w:val="hybridMultilevel"/>
    <w:tmpl w:val="FD74DB60"/>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
    <w:nsid w:val="0B416F3A"/>
    <w:multiLevelType w:val="multilevel"/>
    <w:tmpl w:val="7FF8DADE"/>
    <w:lvl w:ilvl="0">
      <w:start w:val="5"/>
      <w:numFmt w:val="decimal"/>
      <w:lvlText w:val="%1."/>
      <w:lvlJc w:val="left"/>
      <w:pPr>
        <w:ind w:left="540" w:hanging="540"/>
      </w:pPr>
      <w:rPr>
        <w:rFonts w:hint="default"/>
      </w:rPr>
    </w:lvl>
    <w:lvl w:ilvl="1">
      <w:start w:val="1"/>
      <w:numFmt w:val="decimal"/>
      <w:lvlText w:val="%1.%2."/>
      <w:lvlJc w:val="left"/>
      <w:pPr>
        <w:ind w:left="682"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nsid w:val="0D714F79"/>
    <w:multiLevelType w:val="multilevel"/>
    <w:tmpl w:val="6BC25568"/>
    <w:lvl w:ilvl="0">
      <w:start w:val="1"/>
      <w:numFmt w:val="decimal"/>
      <w:lvlText w:val="%1."/>
      <w:lvlJc w:val="left"/>
      <w:pPr>
        <w:ind w:left="1211" w:hanging="360"/>
      </w:pPr>
    </w:lvl>
    <w:lvl w:ilvl="1">
      <w:start w:val="1"/>
      <w:numFmt w:val="lowerLetter"/>
      <w:lvlText w:val="%2."/>
      <w:lvlJc w:val="left"/>
      <w:pPr>
        <w:ind w:left="1931" w:hanging="360"/>
      </w:pPr>
    </w:lvl>
    <w:lvl w:ilvl="2">
      <w:start w:val="1"/>
      <w:numFmt w:val="lowerRoman"/>
      <w:lvlText w:val="%3."/>
      <w:lvlJc w:val="right"/>
      <w:pPr>
        <w:ind w:left="2651" w:hanging="180"/>
      </w:pPr>
    </w:lvl>
    <w:lvl w:ilvl="3">
      <w:start w:val="1"/>
      <w:numFmt w:val="decimal"/>
      <w:lvlText w:val="%4."/>
      <w:lvlJc w:val="left"/>
      <w:pPr>
        <w:ind w:left="3371" w:hanging="360"/>
      </w:pPr>
    </w:lvl>
    <w:lvl w:ilvl="4">
      <w:start w:val="1"/>
      <w:numFmt w:val="lowerLetter"/>
      <w:lvlText w:val="%5."/>
      <w:lvlJc w:val="left"/>
      <w:pPr>
        <w:ind w:left="4091" w:hanging="360"/>
      </w:pPr>
    </w:lvl>
    <w:lvl w:ilvl="5">
      <w:start w:val="1"/>
      <w:numFmt w:val="lowerRoman"/>
      <w:lvlText w:val="%6."/>
      <w:lvlJc w:val="right"/>
      <w:pPr>
        <w:ind w:left="4811" w:hanging="180"/>
      </w:pPr>
    </w:lvl>
    <w:lvl w:ilvl="6">
      <w:start w:val="1"/>
      <w:numFmt w:val="decimal"/>
      <w:lvlText w:val="%7."/>
      <w:lvlJc w:val="left"/>
      <w:pPr>
        <w:ind w:left="5531" w:hanging="360"/>
      </w:pPr>
    </w:lvl>
    <w:lvl w:ilvl="7">
      <w:start w:val="1"/>
      <w:numFmt w:val="lowerLetter"/>
      <w:lvlText w:val="%8."/>
      <w:lvlJc w:val="left"/>
      <w:pPr>
        <w:ind w:left="6251" w:hanging="360"/>
      </w:pPr>
    </w:lvl>
    <w:lvl w:ilvl="8">
      <w:start w:val="1"/>
      <w:numFmt w:val="lowerRoman"/>
      <w:lvlText w:val="%9."/>
      <w:lvlJc w:val="right"/>
      <w:pPr>
        <w:ind w:left="6971" w:hanging="180"/>
      </w:pPr>
    </w:lvl>
  </w:abstractNum>
  <w:abstractNum w:abstractNumId="4">
    <w:nsid w:val="1065176B"/>
    <w:multiLevelType w:val="hybridMultilevel"/>
    <w:tmpl w:val="13DC4AE4"/>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5">
    <w:nsid w:val="15B27971"/>
    <w:multiLevelType w:val="multilevel"/>
    <w:tmpl w:val="F15280B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nsid w:val="239F5029"/>
    <w:multiLevelType w:val="multilevel"/>
    <w:tmpl w:val="2586EFCC"/>
    <w:lvl w:ilvl="0">
      <w:start w:val="3"/>
      <w:numFmt w:val="decimal"/>
      <w:lvlText w:val="%1."/>
      <w:lvlJc w:val="left"/>
      <w:pPr>
        <w:ind w:left="1211" w:hanging="360"/>
      </w:pPr>
    </w:lvl>
    <w:lvl w:ilvl="1">
      <w:start w:val="1"/>
      <w:numFmt w:val="lowerLetter"/>
      <w:lvlText w:val="%2."/>
      <w:lvlJc w:val="left"/>
      <w:pPr>
        <w:ind w:left="1931" w:hanging="360"/>
      </w:pPr>
    </w:lvl>
    <w:lvl w:ilvl="2">
      <w:start w:val="1"/>
      <w:numFmt w:val="lowerRoman"/>
      <w:lvlText w:val="%3."/>
      <w:lvlJc w:val="right"/>
      <w:pPr>
        <w:ind w:left="2651" w:hanging="180"/>
      </w:pPr>
    </w:lvl>
    <w:lvl w:ilvl="3">
      <w:start w:val="1"/>
      <w:numFmt w:val="decimal"/>
      <w:lvlText w:val="%4."/>
      <w:lvlJc w:val="left"/>
      <w:pPr>
        <w:ind w:left="3371" w:hanging="360"/>
      </w:pPr>
    </w:lvl>
    <w:lvl w:ilvl="4">
      <w:start w:val="1"/>
      <w:numFmt w:val="lowerLetter"/>
      <w:lvlText w:val="%5."/>
      <w:lvlJc w:val="left"/>
      <w:pPr>
        <w:ind w:left="4091" w:hanging="360"/>
      </w:pPr>
    </w:lvl>
    <w:lvl w:ilvl="5">
      <w:start w:val="1"/>
      <w:numFmt w:val="lowerRoman"/>
      <w:lvlText w:val="%6."/>
      <w:lvlJc w:val="right"/>
      <w:pPr>
        <w:ind w:left="4811" w:hanging="180"/>
      </w:pPr>
    </w:lvl>
    <w:lvl w:ilvl="6">
      <w:start w:val="1"/>
      <w:numFmt w:val="decimal"/>
      <w:lvlText w:val="%7."/>
      <w:lvlJc w:val="left"/>
      <w:pPr>
        <w:ind w:left="5531" w:hanging="360"/>
      </w:pPr>
    </w:lvl>
    <w:lvl w:ilvl="7">
      <w:start w:val="1"/>
      <w:numFmt w:val="lowerLetter"/>
      <w:lvlText w:val="%8."/>
      <w:lvlJc w:val="left"/>
      <w:pPr>
        <w:ind w:left="6251" w:hanging="360"/>
      </w:pPr>
    </w:lvl>
    <w:lvl w:ilvl="8">
      <w:start w:val="1"/>
      <w:numFmt w:val="lowerRoman"/>
      <w:lvlText w:val="%9."/>
      <w:lvlJc w:val="right"/>
      <w:pPr>
        <w:ind w:left="6971" w:hanging="180"/>
      </w:pPr>
    </w:lvl>
  </w:abstractNum>
  <w:abstractNum w:abstractNumId="7">
    <w:nsid w:val="2EF356C2"/>
    <w:multiLevelType w:val="multilevel"/>
    <w:tmpl w:val="F00231AC"/>
    <w:lvl w:ilvl="0">
      <w:start w:val="1"/>
      <w:numFmt w:val="decimal"/>
      <w:lvlText w:val="%1."/>
      <w:lvlJc w:val="left"/>
      <w:pPr>
        <w:ind w:left="435" w:hanging="360"/>
      </w:pPr>
      <w:rPr>
        <w:b/>
        <w:color w:val="auto"/>
      </w:rPr>
    </w:lvl>
    <w:lvl w:ilvl="1">
      <w:start w:val="1"/>
      <w:numFmt w:val="lowerLetter"/>
      <w:lvlText w:val="%2."/>
      <w:lvlJc w:val="left"/>
      <w:pPr>
        <w:ind w:left="1155" w:hanging="360"/>
      </w:pPr>
    </w:lvl>
    <w:lvl w:ilvl="2">
      <w:start w:val="1"/>
      <w:numFmt w:val="lowerRoman"/>
      <w:lvlText w:val="%3."/>
      <w:lvlJc w:val="right"/>
      <w:pPr>
        <w:ind w:left="1875" w:hanging="180"/>
      </w:pPr>
    </w:lvl>
    <w:lvl w:ilvl="3">
      <w:start w:val="1"/>
      <w:numFmt w:val="decimal"/>
      <w:lvlText w:val="%4."/>
      <w:lvlJc w:val="left"/>
      <w:pPr>
        <w:ind w:left="2595" w:hanging="360"/>
      </w:pPr>
    </w:lvl>
    <w:lvl w:ilvl="4">
      <w:start w:val="1"/>
      <w:numFmt w:val="lowerLetter"/>
      <w:lvlText w:val="%5."/>
      <w:lvlJc w:val="left"/>
      <w:pPr>
        <w:ind w:left="3315" w:hanging="360"/>
      </w:pPr>
    </w:lvl>
    <w:lvl w:ilvl="5">
      <w:start w:val="1"/>
      <w:numFmt w:val="lowerRoman"/>
      <w:lvlText w:val="%6."/>
      <w:lvlJc w:val="right"/>
      <w:pPr>
        <w:ind w:left="4035" w:hanging="180"/>
      </w:pPr>
    </w:lvl>
    <w:lvl w:ilvl="6">
      <w:start w:val="1"/>
      <w:numFmt w:val="decimal"/>
      <w:lvlText w:val="%7."/>
      <w:lvlJc w:val="left"/>
      <w:pPr>
        <w:ind w:left="4755" w:hanging="360"/>
      </w:pPr>
    </w:lvl>
    <w:lvl w:ilvl="7">
      <w:start w:val="1"/>
      <w:numFmt w:val="lowerLetter"/>
      <w:lvlText w:val="%8."/>
      <w:lvlJc w:val="left"/>
      <w:pPr>
        <w:ind w:left="5475" w:hanging="360"/>
      </w:pPr>
    </w:lvl>
    <w:lvl w:ilvl="8">
      <w:start w:val="1"/>
      <w:numFmt w:val="lowerRoman"/>
      <w:lvlText w:val="%9."/>
      <w:lvlJc w:val="right"/>
      <w:pPr>
        <w:ind w:left="6195" w:hanging="180"/>
      </w:pPr>
    </w:lvl>
  </w:abstractNum>
  <w:abstractNum w:abstractNumId="8">
    <w:nsid w:val="2F824427"/>
    <w:multiLevelType w:val="multilevel"/>
    <w:tmpl w:val="9D8EE61C"/>
    <w:lvl w:ilvl="0">
      <w:start w:val="1"/>
      <w:numFmt w:val="decimal"/>
      <w:lvlText w:val="%1."/>
      <w:lvlJc w:val="left"/>
      <w:pPr>
        <w:ind w:left="360" w:hanging="360"/>
      </w:pPr>
      <w:rPr>
        <w:rFonts w:hint="default"/>
      </w:rPr>
    </w:lvl>
    <w:lvl w:ilvl="1">
      <w:start w:val="1"/>
      <w:numFmt w:val="decimal"/>
      <w:suff w:val="space"/>
      <w:lvlText w:val="%1.%2."/>
      <w:lvlJc w:val="left"/>
      <w:pPr>
        <w:ind w:left="432" w:hanging="432"/>
      </w:pPr>
      <w:rPr>
        <w:rFonts w:hint="default"/>
        <w:b/>
      </w:rPr>
    </w:lvl>
    <w:lvl w:ilvl="2">
      <w:start w:val="1"/>
      <w:numFmt w:val="decimal"/>
      <w:lvlText w:val="%1.%2.%3."/>
      <w:lvlJc w:val="left"/>
      <w:pPr>
        <w:ind w:left="8159" w:hanging="504"/>
      </w:pPr>
      <w:rPr>
        <w:rFonts w:hint="default"/>
        <w:b w:val="0"/>
      </w:rPr>
    </w:lvl>
    <w:lvl w:ilvl="3">
      <w:start w:val="1"/>
      <w:numFmt w:val="decimal"/>
      <w:lvlText w:val="%1.%2.%3.%4."/>
      <w:lvlJc w:val="left"/>
      <w:pPr>
        <w:ind w:left="790"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9">
    <w:nsid w:val="356A7088"/>
    <w:multiLevelType w:val="multilevel"/>
    <w:tmpl w:val="F446D58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nsid w:val="35E96EC6"/>
    <w:multiLevelType w:val="hybridMultilevel"/>
    <w:tmpl w:val="E2509DFA"/>
    <w:lvl w:ilvl="0" w:tplc="233405EE">
      <w:start w:val="1"/>
      <w:numFmt w:val="bullet"/>
      <w:lvlText w:val=""/>
      <w:lvlJc w:val="left"/>
      <w:pPr>
        <w:tabs>
          <w:tab w:val="num" w:pos="360"/>
        </w:tabs>
        <w:ind w:left="36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1">
    <w:nsid w:val="45924583"/>
    <w:multiLevelType w:val="hybridMultilevel"/>
    <w:tmpl w:val="9DFAE8A8"/>
    <w:lvl w:ilvl="0" w:tplc="5E94CECA">
      <w:start w:val="1"/>
      <w:numFmt w:val="decimal"/>
      <w:lvlText w:val="%1."/>
      <w:lvlJc w:val="left"/>
      <w:pPr>
        <w:ind w:left="930" w:hanging="57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47066935"/>
    <w:multiLevelType w:val="multilevel"/>
    <w:tmpl w:val="604A7CE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3">
    <w:nsid w:val="4A747E46"/>
    <w:multiLevelType w:val="hybridMultilevel"/>
    <w:tmpl w:val="8EDAA626"/>
    <w:lvl w:ilvl="0" w:tplc="1F8C86AC">
      <w:start w:val="1"/>
      <w:numFmt w:val="decimal"/>
      <w:lvlText w:val="%1."/>
      <w:lvlJc w:val="left"/>
      <w:pPr>
        <w:ind w:left="-66" w:hanging="360"/>
      </w:pPr>
    </w:lvl>
    <w:lvl w:ilvl="1" w:tplc="04190019">
      <w:start w:val="1"/>
      <w:numFmt w:val="lowerLetter"/>
      <w:lvlText w:val="%2."/>
      <w:lvlJc w:val="left"/>
      <w:pPr>
        <w:ind w:left="654" w:hanging="360"/>
      </w:pPr>
    </w:lvl>
    <w:lvl w:ilvl="2" w:tplc="0419001B">
      <w:start w:val="1"/>
      <w:numFmt w:val="lowerRoman"/>
      <w:lvlText w:val="%3."/>
      <w:lvlJc w:val="right"/>
      <w:pPr>
        <w:ind w:left="1374" w:hanging="180"/>
      </w:pPr>
    </w:lvl>
    <w:lvl w:ilvl="3" w:tplc="0419000F">
      <w:start w:val="1"/>
      <w:numFmt w:val="decimal"/>
      <w:lvlText w:val="%4."/>
      <w:lvlJc w:val="left"/>
      <w:pPr>
        <w:ind w:left="2094" w:hanging="360"/>
      </w:pPr>
    </w:lvl>
    <w:lvl w:ilvl="4" w:tplc="04190019">
      <w:start w:val="1"/>
      <w:numFmt w:val="lowerLetter"/>
      <w:lvlText w:val="%5."/>
      <w:lvlJc w:val="left"/>
      <w:pPr>
        <w:ind w:left="2814" w:hanging="360"/>
      </w:pPr>
    </w:lvl>
    <w:lvl w:ilvl="5" w:tplc="0419001B">
      <w:start w:val="1"/>
      <w:numFmt w:val="lowerRoman"/>
      <w:lvlText w:val="%6."/>
      <w:lvlJc w:val="right"/>
      <w:pPr>
        <w:ind w:left="3534" w:hanging="180"/>
      </w:pPr>
    </w:lvl>
    <w:lvl w:ilvl="6" w:tplc="0419000F">
      <w:start w:val="1"/>
      <w:numFmt w:val="decimal"/>
      <w:lvlText w:val="%7."/>
      <w:lvlJc w:val="left"/>
      <w:pPr>
        <w:ind w:left="4254" w:hanging="360"/>
      </w:pPr>
    </w:lvl>
    <w:lvl w:ilvl="7" w:tplc="04190019">
      <w:start w:val="1"/>
      <w:numFmt w:val="lowerLetter"/>
      <w:lvlText w:val="%8."/>
      <w:lvlJc w:val="left"/>
      <w:pPr>
        <w:ind w:left="4974" w:hanging="360"/>
      </w:pPr>
    </w:lvl>
    <w:lvl w:ilvl="8" w:tplc="0419001B">
      <w:start w:val="1"/>
      <w:numFmt w:val="lowerRoman"/>
      <w:lvlText w:val="%9."/>
      <w:lvlJc w:val="right"/>
      <w:pPr>
        <w:ind w:left="5694" w:hanging="180"/>
      </w:pPr>
    </w:lvl>
  </w:abstractNum>
  <w:abstractNum w:abstractNumId="14">
    <w:nsid w:val="53860B38"/>
    <w:multiLevelType w:val="hybridMultilevel"/>
    <w:tmpl w:val="C84A3A2E"/>
    <w:lvl w:ilvl="0" w:tplc="233405EE">
      <w:start w:val="1"/>
      <w:numFmt w:val="bullet"/>
      <w:lvlText w:val=""/>
      <w:lvlJc w:val="left"/>
      <w:pPr>
        <w:tabs>
          <w:tab w:val="num" w:pos="360"/>
        </w:tabs>
        <w:ind w:left="360" w:hanging="360"/>
      </w:pPr>
      <w:rPr>
        <w:rFonts w:ascii="Symbol" w:hAnsi="Symbol" w:hint="default"/>
      </w:rPr>
    </w:lvl>
    <w:lvl w:ilvl="1" w:tplc="4670B182">
      <w:start w:val="2"/>
      <w:numFmt w:val="bullet"/>
      <w:lvlText w:val="-"/>
      <w:lvlJc w:val="left"/>
      <w:pPr>
        <w:tabs>
          <w:tab w:val="num" w:pos="1440"/>
        </w:tabs>
        <w:ind w:left="1440" w:hanging="360"/>
      </w:pPr>
      <w:rPr>
        <w:rFonts w:ascii="Times New Roman" w:eastAsia="Times New Roman" w:hAnsi="Times New Roman" w:cs="Times New Roman"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5">
    <w:nsid w:val="57691D37"/>
    <w:multiLevelType w:val="hybridMultilevel"/>
    <w:tmpl w:val="D10C4A24"/>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5B0927FD"/>
    <w:multiLevelType w:val="hybridMultilevel"/>
    <w:tmpl w:val="80BE8A8C"/>
    <w:lvl w:ilvl="0" w:tplc="2A85FC81">
      <w:start w:val="100"/>
      <w:numFmt w:val="bullet"/>
      <w:lvlText w:val="-"/>
      <w:lvlJc w:val="left"/>
      <w:pPr>
        <w:tabs>
          <w:tab w:val="left" w:pos="786"/>
        </w:tabs>
        <w:ind w:left="786" w:hanging="360"/>
      </w:pPr>
      <w:rPr>
        <w:rFonts w:ascii="Times New Roman" w:hAnsi="Times New Roman"/>
      </w:rPr>
    </w:lvl>
    <w:lvl w:ilvl="1" w:tplc="23188DF3">
      <w:start w:val="100"/>
      <w:numFmt w:val="bullet"/>
      <w:lvlText w:val="-"/>
      <w:lvlJc w:val="left"/>
      <w:pPr>
        <w:tabs>
          <w:tab w:val="left" w:pos="928"/>
        </w:tabs>
        <w:ind w:left="928" w:hanging="360"/>
      </w:pPr>
      <w:rPr>
        <w:rFonts w:ascii="Times New Roman" w:hAnsi="Times New Roman"/>
      </w:rPr>
    </w:lvl>
    <w:lvl w:ilvl="2" w:tplc="68F2558C">
      <w:start w:val="1"/>
      <w:numFmt w:val="bullet"/>
      <w:lvlText w:val=""/>
      <w:lvlJc w:val="left"/>
      <w:pPr>
        <w:tabs>
          <w:tab w:val="left" w:pos="2160"/>
        </w:tabs>
        <w:ind w:left="2160" w:hanging="360"/>
      </w:pPr>
      <w:rPr>
        <w:rFonts w:ascii="Wingdings" w:hAnsi="Wingdings"/>
      </w:rPr>
    </w:lvl>
    <w:lvl w:ilvl="3" w:tplc="44821AA8">
      <w:start w:val="1"/>
      <w:numFmt w:val="bullet"/>
      <w:lvlText w:val=""/>
      <w:lvlJc w:val="left"/>
      <w:pPr>
        <w:tabs>
          <w:tab w:val="left" w:pos="2880"/>
        </w:tabs>
        <w:ind w:left="2880" w:hanging="360"/>
      </w:pPr>
      <w:rPr>
        <w:rFonts w:ascii="Symbol" w:hAnsi="Symbol"/>
      </w:rPr>
    </w:lvl>
    <w:lvl w:ilvl="4" w:tplc="40E84ADE">
      <w:start w:val="1"/>
      <w:numFmt w:val="bullet"/>
      <w:lvlText w:val="o"/>
      <w:lvlJc w:val="left"/>
      <w:pPr>
        <w:tabs>
          <w:tab w:val="left" w:pos="3600"/>
        </w:tabs>
        <w:ind w:left="3600" w:hanging="360"/>
      </w:pPr>
      <w:rPr>
        <w:rFonts w:ascii="Courier New" w:hAnsi="Courier New"/>
      </w:rPr>
    </w:lvl>
    <w:lvl w:ilvl="5" w:tplc="2BF59A1F">
      <w:start w:val="1"/>
      <w:numFmt w:val="bullet"/>
      <w:lvlText w:val=""/>
      <w:lvlJc w:val="left"/>
      <w:pPr>
        <w:tabs>
          <w:tab w:val="left" w:pos="4320"/>
        </w:tabs>
        <w:ind w:left="4320" w:hanging="360"/>
      </w:pPr>
      <w:rPr>
        <w:rFonts w:ascii="Wingdings" w:hAnsi="Wingdings"/>
      </w:rPr>
    </w:lvl>
    <w:lvl w:ilvl="6" w:tplc="039005AF">
      <w:start w:val="1"/>
      <w:numFmt w:val="bullet"/>
      <w:lvlText w:val=""/>
      <w:lvlJc w:val="left"/>
      <w:pPr>
        <w:tabs>
          <w:tab w:val="left" w:pos="5040"/>
        </w:tabs>
        <w:ind w:left="5040" w:hanging="360"/>
      </w:pPr>
      <w:rPr>
        <w:rFonts w:ascii="Symbol" w:hAnsi="Symbol"/>
      </w:rPr>
    </w:lvl>
    <w:lvl w:ilvl="7" w:tplc="731159DD">
      <w:start w:val="1"/>
      <w:numFmt w:val="bullet"/>
      <w:lvlText w:val="o"/>
      <w:lvlJc w:val="left"/>
      <w:pPr>
        <w:tabs>
          <w:tab w:val="left" w:pos="5760"/>
        </w:tabs>
        <w:ind w:left="5760" w:hanging="360"/>
      </w:pPr>
      <w:rPr>
        <w:rFonts w:ascii="Courier New" w:hAnsi="Courier New"/>
      </w:rPr>
    </w:lvl>
    <w:lvl w:ilvl="8" w:tplc="62A7E776">
      <w:start w:val="1"/>
      <w:numFmt w:val="bullet"/>
      <w:lvlText w:val=""/>
      <w:lvlJc w:val="left"/>
      <w:pPr>
        <w:tabs>
          <w:tab w:val="left" w:pos="6480"/>
        </w:tabs>
        <w:ind w:left="6480" w:hanging="360"/>
      </w:pPr>
      <w:rPr>
        <w:rFonts w:ascii="Wingdings" w:hAnsi="Wingdings"/>
      </w:rPr>
    </w:lvl>
  </w:abstractNum>
  <w:abstractNum w:abstractNumId="17">
    <w:nsid w:val="6823585A"/>
    <w:multiLevelType w:val="multilevel"/>
    <w:tmpl w:val="007C124E"/>
    <w:lvl w:ilvl="0">
      <w:start w:val="2"/>
      <w:numFmt w:val="decimal"/>
      <w:lvlText w:val="%1."/>
      <w:lvlJc w:val="left"/>
      <w:pPr>
        <w:ind w:left="1070" w:hanging="360"/>
      </w:pPr>
      <w:rPr>
        <w:rFonts w:hint="default"/>
      </w:rPr>
    </w:lvl>
    <w:lvl w:ilvl="1">
      <w:start w:val="1"/>
      <w:numFmt w:val="decimal"/>
      <w:isLgl/>
      <w:lvlText w:val="%1.%2."/>
      <w:lvlJc w:val="left"/>
      <w:pPr>
        <w:ind w:left="1070" w:hanging="360"/>
      </w:pPr>
      <w:rPr>
        <w:rFonts w:hint="default"/>
      </w:rPr>
    </w:lvl>
    <w:lvl w:ilvl="2">
      <w:start w:val="1"/>
      <w:numFmt w:val="decimal"/>
      <w:isLgl/>
      <w:lvlText w:val="%1.%2.%3."/>
      <w:lvlJc w:val="left"/>
      <w:pPr>
        <w:ind w:left="1430" w:hanging="720"/>
      </w:pPr>
      <w:rPr>
        <w:rFonts w:hint="default"/>
      </w:rPr>
    </w:lvl>
    <w:lvl w:ilvl="3">
      <w:start w:val="1"/>
      <w:numFmt w:val="decimal"/>
      <w:isLgl/>
      <w:lvlText w:val="%1.%2.%3.%4."/>
      <w:lvlJc w:val="left"/>
      <w:pPr>
        <w:ind w:left="1430" w:hanging="720"/>
      </w:pPr>
      <w:rPr>
        <w:rFonts w:hint="default"/>
      </w:rPr>
    </w:lvl>
    <w:lvl w:ilvl="4">
      <w:start w:val="1"/>
      <w:numFmt w:val="decimal"/>
      <w:isLgl/>
      <w:lvlText w:val="%1.%2.%3.%4.%5."/>
      <w:lvlJc w:val="left"/>
      <w:pPr>
        <w:ind w:left="1790" w:hanging="1080"/>
      </w:pPr>
      <w:rPr>
        <w:rFonts w:hint="default"/>
      </w:rPr>
    </w:lvl>
    <w:lvl w:ilvl="5">
      <w:start w:val="1"/>
      <w:numFmt w:val="decimal"/>
      <w:isLgl/>
      <w:lvlText w:val="%1.%2.%3.%4.%5.%6."/>
      <w:lvlJc w:val="left"/>
      <w:pPr>
        <w:ind w:left="1790" w:hanging="1080"/>
      </w:pPr>
      <w:rPr>
        <w:rFonts w:hint="default"/>
      </w:rPr>
    </w:lvl>
    <w:lvl w:ilvl="6">
      <w:start w:val="1"/>
      <w:numFmt w:val="decimal"/>
      <w:isLgl/>
      <w:lvlText w:val="%1.%2.%3.%4.%5.%6.%7."/>
      <w:lvlJc w:val="left"/>
      <w:pPr>
        <w:ind w:left="2150" w:hanging="1440"/>
      </w:pPr>
      <w:rPr>
        <w:rFonts w:hint="default"/>
      </w:rPr>
    </w:lvl>
    <w:lvl w:ilvl="7">
      <w:start w:val="1"/>
      <w:numFmt w:val="decimal"/>
      <w:isLgl/>
      <w:lvlText w:val="%1.%2.%3.%4.%5.%6.%7.%8."/>
      <w:lvlJc w:val="left"/>
      <w:pPr>
        <w:ind w:left="2150" w:hanging="1440"/>
      </w:pPr>
      <w:rPr>
        <w:rFonts w:hint="default"/>
      </w:rPr>
    </w:lvl>
    <w:lvl w:ilvl="8">
      <w:start w:val="1"/>
      <w:numFmt w:val="decimal"/>
      <w:isLgl/>
      <w:lvlText w:val="%1.%2.%3.%4.%5.%6.%7.%8.%9."/>
      <w:lvlJc w:val="left"/>
      <w:pPr>
        <w:ind w:left="2510" w:hanging="1800"/>
      </w:pPr>
      <w:rPr>
        <w:rFonts w:hint="default"/>
      </w:rPr>
    </w:lvl>
  </w:abstractNum>
  <w:abstractNum w:abstractNumId="18">
    <w:nsid w:val="6D7C7B74"/>
    <w:multiLevelType w:val="multilevel"/>
    <w:tmpl w:val="24BA731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9">
    <w:nsid w:val="6EEB0AFF"/>
    <w:multiLevelType w:val="hybridMultilevel"/>
    <w:tmpl w:val="02A267BE"/>
    <w:lvl w:ilvl="0" w:tplc="24D9DAF0">
      <w:start w:val="1"/>
      <w:numFmt w:val="bullet"/>
      <w:lvlText w:val=""/>
      <w:lvlJc w:val="left"/>
      <w:pPr>
        <w:tabs>
          <w:tab w:val="left" w:pos="0"/>
        </w:tabs>
        <w:ind w:left="283" w:hanging="283"/>
      </w:pPr>
      <w:rPr>
        <w:rFonts w:ascii="Symbol" w:hAnsi="Symbol"/>
        <w:color w:val="auto"/>
        <w:sz w:val="36"/>
      </w:rPr>
    </w:lvl>
    <w:lvl w:ilvl="1" w:tplc="C1FA445E">
      <w:start w:val="1"/>
      <w:numFmt w:val="decimal"/>
      <w:lvlText w:val="%2."/>
      <w:lvlJc w:val="left"/>
      <w:pPr>
        <w:tabs>
          <w:tab w:val="left" w:pos="1440"/>
        </w:tabs>
        <w:ind w:left="1440" w:hanging="360"/>
      </w:pPr>
    </w:lvl>
    <w:lvl w:ilvl="2" w:tplc="5B0C4E80">
      <w:start w:val="1"/>
      <w:numFmt w:val="decimal"/>
      <w:lvlText w:val="%3."/>
      <w:lvlJc w:val="left"/>
      <w:pPr>
        <w:tabs>
          <w:tab w:val="left" w:pos="2160"/>
        </w:tabs>
        <w:ind w:left="2160" w:hanging="360"/>
      </w:pPr>
    </w:lvl>
    <w:lvl w:ilvl="3" w:tplc="0EC4F966">
      <w:start w:val="1"/>
      <w:numFmt w:val="decimal"/>
      <w:lvlText w:val="%4."/>
      <w:lvlJc w:val="left"/>
      <w:pPr>
        <w:tabs>
          <w:tab w:val="left" w:pos="2880"/>
        </w:tabs>
        <w:ind w:left="2880" w:hanging="360"/>
      </w:pPr>
    </w:lvl>
    <w:lvl w:ilvl="4" w:tplc="80D0137E">
      <w:start w:val="1"/>
      <w:numFmt w:val="decimal"/>
      <w:lvlText w:val="%5."/>
      <w:lvlJc w:val="left"/>
      <w:pPr>
        <w:tabs>
          <w:tab w:val="left" w:pos="3600"/>
        </w:tabs>
        <w:ind w:left="3600" w:hanging="360"/>
      </w:pPr>
    </w:lvl>
    <w:lvl w:ilvl="5" w:tplc="28DCCAC0">
      <w:start w:val="1"/>
      <w:numFmt w:val="decimal"/>
      <w:lvlText w:val="%6."/>
      <w:lvlJc w:val="left"/>
      <w:pPr>
        <w:tabs>
          <w:tab w:val="left" w:pos="4320"/>
        </w:tabs>
        <w:ind w:left="4320" w:hanging="360"/>
      </w:pPr>
    </w:lvl>
    <w:lvl w:ilvl="6" w:tplc="BF7C829A">
      <w:start w:val="1"/>
      <w:numFmt w:val="decimal"/>
      <w:lvlText w:val="%7."/>
      <w:lvlJc w:val="left"/>
      <w:pPr>
        <w:tabs>
          <w:tab w:val="left" w:pos="5040"/>
        </w:tabs>
        <w:ind w:left="5040" w:hanging="360"/>
      </w:pPr>
    </w:lvl>
    <w:lvl w:ilvl="7" w:tplc="E9A646DC">
      <w:start w:val="1"/>
      <w:numFmt w:val="decimal"/>
      <w:lvlText w:val="%8."/>
      <w:lvlJc w:val="left"/>
      <w:pPr>
        <w:tabs>
          <w:tab w:val="left" w:pos="5760"/>
        </w:tabs>
        <w:ind w:left="5760" w:hanging="360"/>
      </w:pPr>
    </w:lvl>
    <w:lvl w:ilvl="8" w:tplc="EB2A322A">
      <w:start w:val="1"/>
      <w:numFmt w:val="decimal"/>
      <w:lvlText w:val="%9."/>
      <w:lvlJc w:val="left"/>
      <w:pPr>
        <w:tabs>
          <w:tab w:val="left" w:pos="6480"/>
        </w:tabs>
        <w:ind w:left="6480" w:hanging="360"/>
      </w:pPr>
    </w:lvl>
  </w:abstractNum>
  <w:abstractNum w:abstractNumId="20">
    <w:nsid w:val="7323588E"/>
    <w:multiLevelType w:val="hybridMultilevel"/>
    <w:tmpl w:val="13DC4AE4"/>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21">
    <w:nsid w:val="774A2732"/>
    <w:multiLevelType w:val="multilevel"/>
    <w:tmpl w:val="66D09D1A"/>
    <w:lvl w:ilvl="0">
      <w:start w:val="1"/>
      <w:numFmt w:val="decimal"/>
      <w:lvlText w:val="%1."/>
      <w:lvlJc w:val="left"/>
      <w:pPr>
        <w:tabs>
          <w:tab w:val="num" w:pos="390"/>
        </w:tabs>
        <w:ind w:left="390" w:hanging="390"/>
      </w:pPr>
      <w:rPr>
        <w:rFonts w:cs="Times New Roman" w:hint="default"/>
      </w:rPr>
    </w:lvl>
    <w:lvl w:ilvl="1">
      <w:start w:val="1"/>
      <w:numFmt w:val="decimal"/>
      <w:lvlText w:val="%1.%2."/>
      <w:lvlJc w:val="left"/>
      <w:pPr>
        <w:tabs>
          <w:tab w:val="num" w:pos="1241"/>
        </w:tabs>
        <w:ind w:left="1241" w:hanging="390"/>
      </w:pPr>
      <w:rPr>
        <w:rFonts w:cs="Times New Roman" w:hint="default"/>
        <w:color w:val="auto"/>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22">
    <w:nsid w:val="7C632DDE"/>
    <w:multiLevelType w:val="multilevel"/>
    <w:tmpl w:val="04190025"/>
    <w:lvl w:ilvl="0">
      <w:start w:val="1"/>
      <w:numFmt w:val="decimal"/>
      <w:lvlText w:val="%1"/>
      <w:lvlJc w:val="left"/>
      <w:pPr>
        <w:tabs>
          <w:tab w:val="num" w:pos="432"/>
        </w:tabs>
        <w:ind w:left="432" w:hanging="432"/>
      </w:pPr>
    </w:lvl>
    <w:lvl w:ilvl="1">
      <w:start w:val="1"/>
      <w:numFmt w:val="decimal"/>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num w:numId="1">
    <w:abstractNumId w:val="3"/>
  </w:num>
  <w:num w:numId="2">
    <w:abstractNumId w:val="6"/>
  </w:num>
  <w:num w:numId="3">
    <w:abstractNumId w:val="16"/>
  </w:num>
  <w:num w:numId="4">
    <w:abstractNumId w:val="1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6"/>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7"/>
  </w:num>
  <w:num w:numId="7">
    <w:abstractNumId w:val="5"/>
  </w:num>
  <w:num w:numId="8">
    <w:abstractNumId w:val="18"/>
  </w:num>
  <w:num w:numId="9">
    <w:abstractNumId w:val="9"/>
  </w:num>
  <w:num w:numId="10">
    <w:abstractNumId w:val="12"/>
  </w:num>
  <w:num w:numId="11">
    <w:abstractNumId w:val="13"/>
  </w:num>
  <w:num w:numId="12">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4"/>
  </w:num>
  <w:num w:numId="14">
    <w:abstractNumId w:val="21"/>
  </w:num>
  <w:num w:numId="15">
    <w:abstractNumId w:val="2"/>
  </w:num>
  <w:num w:numId="16">
    <w:abstractNumId w:val="15"/>
  </w:num>
  <w:num w:numId="17">
    <w:abstractNumId w:val="10"/>
  </w:num>
  <w:num w:numId="18">
    <w:abstractNumId w:val="17"/>
  </w:num>
  <w:num w:numId="19">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4"/>
  </w:num>
  <w:num w:numId="21">
    <w:abstractNumId w:val="0"/>
  </w:num>
  <w:num w:numId="22">
    <w:abstractNumId w:val="8"/>
  </w:num>
  <w:num w:numId="23">
    <w:abstractNumId w:val="11"/>
  </w:num>
  <w:num w:numId="24">
    <w:abstractNumId w:val="22"/>
  </w:num>
  <w:num w:numId="2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5512F"/>
    <w:rsid w:val="0000661A"/>
    <w:rsid w:val="0003676C"/>
    <w:rsid w:val="00044771"/>
    <w:rsid w:val="000561A2"/>
    <w:rsid w:val="000744FC"/>
    <w:rsid w:val="00076C0D"/>
    <w:rsid w:val="000809D6"/>
    <w:rsid w:val="0008430B"/>
    <w:rsid w:val="00086C90"/>
    <w:rsid w:val="0009611C"/>
    <w:rsid w:val="000A1940"/>
    <w:rsid w:val="000B01F9"/>
    <w:rsid w:val="000B1F5B"/>
    <w:rsid w:val="000B4B5E"/>
    <w:rsid w:val="000C064E"/>
    <w:rsid w:val="000C2C22"/>
    <w:rsid w:val="000C7820"/>
    <w:rsid w:val="000D60A1"/>
    <w:rsid w:val="000F2F44"/>
    <w:rsid w:val="00117107"/>
    <w:rsid w:val="00151C23"/>
    <w:rsid w:val="00174ED5"/>
    <w:rsid w:val="001A3497"/>
    <w:rsid w:val="001F699F"/>
    <w:rsid w:val="00220C6A"/>
    <w:rsid w:val="00231542"/>
    <w:rsid w:val="00233E89"/>
    <w:rsid w:val="0024609A"/>
    <w:rsid w:val="002535A4"/>
    <w:rsid w:val="00272F7F"/>
    <w:rsid w:val="002757A0"/>
    <w:rsid w:val="00277FB3"/>
    <w:rsid w:val="002A3ADA"/>
    <w:rsid w:val="002B4D15"/>
    <w:rsid w:val="002D15CA"/>
    <w:rsid w:val="002D5E5C"/>
    <w:rsid w:val="002F5704"/>
    <w:rsid w:val="002F5D15"/>
    <w:rsid w:val="003047A5"/>
    <w:rsid w:val="00324C09"/>
    <w:rsid w:val="0032621F"/>
    <w:rsid w:val="003317C2"/>
    <w:rsid w:val="00343282"/>
    <w:rsid w:val="003560DB"/>
    <w:rsid w:val="00365F06"/>
    <w:rsid w:val="003B49FA"/>
    <w:rsid w:val="003D7C1F"/>
    <w:rsid w:val="003E4FDF"/>
    <w:rsid w:val="00403E7B"/>
    <w:rsid w:val="00406B01"/>
    <w:rsid w:val="00416065"/>
    <w:rsid w:val="00431AF9"/>
    <w:rsid w:val="00444EE7"/>
    <w:rsid w:val="0044723D"/>
    <w:rsid w:val="00451ACF"/>
    <w:rsid w:val="00452D01"/>
    <w:rsid w:val="0046469A"/>
    <w:rsid w:val="00467650"/>
    <w:rsid w:val="004732F8"/>
    <w:rsid w:val="00481586"/>
    <w:rsid w:val="004A3C7E"/>
    <w:rsid w:val="004C0DD6"/>
    <w:rsid w:val="004F08F5"/>
    <w:rsid w:val="004F5EC6"/>
    <w:rsid w:val="00501DC0"/>
    <w:rsid w:val="00523364"/>
    <w:rsid w:val="00535031"/>
    <w:rsid w:val="00537462"/>
    <w:rsid w:val="005446A2"/>
    <w:rsid w:val="005502A4"/>
    <w:rsid w:val="00551BD4"/>
    <w:rsid w:val="00556915"/>
    <w:rsid w:val="005653E8"/>
    <w:rsid w:val="00572661"/>
    <w:rsid w:val="0057450D"/>
    <w:rsid w:val="00582956"/>
    <w:rsid w:val="005F19C9"/>
    <w:rsid w:val="005F3857"/>
    <w:rsid w:val="006001A1"/>
    <w:rsid w:val="0060636B"/>
    <w:rsid w:val="00635F8E"/>
    <w:rsid w:val="006379D8"/>
    <w:rsid w:val="0068655A"/>
    <w:rsid w:val="006C0AE6"/>
    <w:rsid w:val="006C4BE9"/>
    <w:rsid w:val="006F5CB9"/>
    <w:rsid w:val="00723638"/>
    <w:rsid w:val="00770B9D"/>
    <w:rsid w:val="00774E70"/>
    <w:rsid w:val="007874FD"/>
    <w:rsid w:val="007D1C6E"/>
    <w:rsid w:val="007D40BB"/>
    <w:rsid w:val="007E5434"/>
    <w:rsid w:val="007F5E7A"/>
    <w:rsid w:val="00805B7B"/>
    <w:rsid w:val="00842576"/>
    <w:rsid w:val="00897D50"/>
    <w:rsid w:val="008B3D6B"/>
    <w:rsid w:val="008C4239"/>
    <w:rsid w:val="008C4EDC"/>
    <w:rsid w:val="008D3BD4"/>
    <w:rsid w:val="008F0CF6"/>
    <w:rsid w:val="00903A14"/>
    <w:rsid w:val="0091588F"/>
    <w:rsid w:val="0092798F"/>
    <w:rsid w:val="009744EE"/>
    <w:rsid w:val="0098055E"/>
    <w:rsid w:val="009A150E"/>
    <w:rsid w:val="009A512F"/>
    <w:rsid w:val="009C002C"/>
    <w:rsid w:val="009E2A80"/>
    <w:rsid w:val="009F7087"/>
    <w:rsid w:val="00A1699B"/>
    <w:rsid w:val="00A46C6A"/>
    <w:rsid w:val="00A61C5D"/>
    <w:rsid w:val="00A64475"/>
    <w:rsid w:val="00A64B92"/>
    <w:rsid w:val="00A73134"/>
    <w:rsid w:val="00AB0984"/>
    <w:rsid w:val="00AD6190"/>
    <w:rsid w:val="00AE16C9"/>
    <w:rsid w:val="00AE1923"/>
    <w:rsid w:val="00B33812"/>
    <w:rsid w:val="00B3478A"/>
    <w:rsid w:val="00B40670"/>
    <w:rsid w:val="00B433CE"/>
    <w:rsid w:val="00B77D33"/>
    <w:rsid w:val="00B94041"/>
    <w:rsid w:val="00BC790A"/>
    <w:rsid w:val="00BD2986"/>
    <w:rsid w:val="00BE05C6"/>
    <w:rsid w:val="00BE171B"/>
    <w:rsid w:val="00BE1CF3"/>
    <w:rsid w:val="00C04795"/>
    <w:rsid w:val="00C11442"/>
    <w:rsid w:val="00C21153"/>
    <w:rsid w:val="00C4673A"/>
    <w:rsid w:val="00C5373A"/>
    <w:rsid w:val="00C74F32"/>
    <w:rsid w:val="00C85DFD"/>
    <w:rsid w:val="00C86D49"/>
    <w:rsid w:val="00CA7CBB"/>
    <w:rsid w:val="00CC22A9"/>
    <w:rsid w:val="00CD26EC"/>
    <w:rsid w:val="00D00F10"/>
    <w:rsid w:val="00D07259"/>
    <w:rsid w:val="00D5512F"/>
    <w:rsid w:val="00D72A0E"/>
    <w:rsid w:val="00D73920"/>
    <w:rsid w:val="00D816EC"/>
    <w:rsid w:val="00D83B2F"/>
    <w:rsid w:val="00DA27AA"/>
    <w:rsid w:val="00DA348F"/>
    <w:rsid w:val="00DA567F"/>
    <w:rsid w:val="00DA6964"/>
    <w:rsid w:val="00DC272E"/>
    <w:rsid w:val="00DC3D2E"/>
    <w:rsid w:val="00DD635C"/>
    <w:rsid w:val="00DF4E72"/>
    <w:rsid w:val="00E111C9"/>
    <w:rsid w:val="00E12F52"/>
    <w:rsid w:val="00E149B1"/>
    <w:rsid w:val="00E47999"/>
    <w:rsid w:val="00E554CC"/>
    <w:rsid w:val="00E81A5F"/>
    <w:rsid w:val="00EA5537"/>
    <w:rsid w:val="00F204AC"/>
    <w:rsid w:val="00F21006"/>
    <w:rsid w:val="00F436C4"/>
    <w:rsid w:val="00F53ED6"/>
    <w:rsid w:val="00F7100A"/>
    <w:rsid w:val="00F8753D"/>
    <w:rsid w:val="00FA3095"/>
    <w:rsid w:val="00FB65E6"/>
    <w:rsid w:val="00FC7090"/>
    <w:rsid w:val="00FD2D37"/>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B357969F-AF20-4FB6-9C82-6BF4167E23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Times New Roman" w:hAnsi="Calibri" w:cs="Times New Roman"/>
        <w:sz w:val="22"/>
        <w:lang w:val="ru-RU" w:eastAsia="ru-RU"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379D8"/>
    <w:pPr>
      <w:spacing w:after="160" w:line="259" w:lineRule="auto"/>
    </w:pPr>
  </w:style>
  <w:style w:type="paragraph" w:styleId="1">
    <w:name w:val="heading 1"/>
    <w:basedOn w:val="a"/>
    <w:next w:val="a"/>
    <w:link w:val="10"/>
    <w:qFormat/>
    <w:rsid w:val="007F5E7A"/>
    <w:pPr>
      <w:keepNext/>
      <w:spacing w:before="20" w:after="0" w:line="240" w:lineRule="auto"/>
      <w:jc w:val="center"/>
      <w:outlineLvl w:val="0"/>
    </w:pPr>
    <w:rPr>
      <w:rFonts w:ascii="Cambria" w:hAnsi="Cambria"/>
      <w:b/>
      <w:bCs/>
      <w:kern w:val="32"/>
      <w:sz w:val="32"/>
      <w:szCs w:val="32"/>
      <w:lang w:val="x-none" w:eastAsia="x-none"/>
    </w:rPr>
  </w:style>
  <w:style w:type="paragraph" w:styleId="2">
    <w:name w:val="heading 2"/>
    <w:basedOn w:val="a"/>
    <w:next w:val="a"/>
    <w:link w:val="20"/>
    <w:qFormat/>
    <w:rsid w:val="004732F8"/>
    <w:pPr>
      <w:keepNext/>
      <w:tabs>
        <w:tab w:val="num" w:pos="576"/>
      </w:tabs>
      <w:spacing w:before="240" w:after="60" w:line="240" w:lineRule="auto"/>
      <w:ind w:left="576" w:hanging="576"/>
      <w:outlineLvl w:val="1"/>
    </w:pPr>
    <w:rPr>
      <w:rFonts w:ascii="Arial" w:hAnsi="Arial" w:cs="Arial"/>
      <w:b/>
      <w:bCs/>
      <w:i/>
      <w:iCs/>
      <w:sz w:val="28"/>
      <w:szCs w:val="28"/>
      <w:lang w:val="en-GB" w:eastAsia="en-GB"/>
    </w:rPr>
  </w:style>
  <w:style w:type="paragraph" w:styleId="3">
    <w:name w:val="heading 3"/>
    <w:basedOn w:val="a"/>
    <w:next w:val="a"/>
    <w:link w:val="30"/>
    <w:unhideWhenUsed/>
    <w:qFormat/>
    <w:rsid w:val="00324C09"/>
    <w:pPr>
      <w:keepNext/>
      <w:spacing w:before="240" w:after="60" w:line="240" w:lineRule="auto"/>
      <w:outlineLvl w:val="2"/>
    </w:pPr>
    <w:rPr>
      <w:rFonts w:ascii="Calibri Light" w:hAnsi="Calibri Light"/>
      <w:b/>
      <w:bCs/>
      <w:sz w:val="26"/>
      <w:szCs w:val="26"/>
    </w:rPr>
  </w:style>
  <w:style w:type="paragraph" w:styleId="4">
    <w:name w:val="heading 4"/>
    <w:basedOn w:val="a"/>
    <w:next w:val="a"/>
    <w:link w:val="40"/>
    <w:qFormat/>
    <w:rsid w:val="004732F8"/>
    <w:pPr>
      <w:keepNext/>
      <w:tabs>
        <w:tab w:val="num" w:pos="864"/>
      </w:tabs>
      <w:spacing w:before="240" w:after="60" w:line="240" w:lineRule="auto"/>
      <w:ind w:left="864" w:hanging="864"/>
      <w:outlineLvl w:val="3"/>
    </w:pPr>
    <w:rPr>
      <w:rFonts w:ascii="Times New Roman" w:hAnsi="Times New Roman"/>
      <w:b/>
      <w:bCs/>
      <w:sz w:val="28"/>
      <w:szCs w:val="28"/>
      <w:lang w:val="en-GB" w:eastAsia="en-GB"/>
    </w:rPr>
  </w:style>
  <w:style w:type="paragraph" w:styleId="5">
    <w:name w:val="heading 5"/>
    <w:basedOn w:val="a"/>
    <w:next w:val="a"/>
    <w:link w:val="50"/>
    <w:qFormat/>
    <w:rsid w:val="004732F8"/>
    <w:pPr>
      <w:tabs>
        <w:tab w:val="num" w:pos="1008"/>
      </w:tabs>
      <w:spacing w:before="240" w:after="60" w:line="240" w:lineRule="auto"/>
      <w:ind w:left="1008" w:hanging="1008"/>
      <w:outlineLvl w:val="4"/>
    </w:pPr>
    <w:rPr>
      <w:rFonts w:ascii="Times New Roman" w:hAnsi="Times New Roman"/>
      <w:b/>
      <w:bCs/>
      <w:i/>
      <w:iCs/>
      <w:sz w:val="26"/>
      <w:szCs w:val="26"/>
      <w:lang w:val="en-GB" w:eastAsia="en-GB"/>
    </w:rPr>
  </w:style>
  <w:style w:type="paragraph" w:styleId="6">
    <w:name w:val="heading 6"/>
    <w:basedOn w:val="a"/>
    <w:next w:val="a"/>
    <w:link w:val="60"/>
    <w:qFormat/>
    <w:rsid w:val="004732F8"/>
    <w:pPr>
      <w:tabs>
        <w:tab w:val="num" w:pos="1152"/>
      </w:tabs>
      <w:spacing w:before="240" w:after="60" w:line="240" w:lineRule="auto"/>
      <w:ind w:left="1152" w:hanging="1152"/>
      <w:outlineLvl w:val="5"/>
    </w:pPr>
    <w:rPr>
      <w:rFonts w:ascii="Times New Roman" w:hAnsi="Times New Roman"/>
      <w:b/>
      <w:bCs/>
      <w:szCs w:val="22"/>
      <w:lang w:val="en-GB" w:eastAsia="en-GB"/>
    </w:rPr>
  </w:style>
  <w:style w:type="paragraph" w:styleId="7">
    <w:name w:val="heading 7"/>
    <w:basedOn w:val="a"/>
    <w:next w:val="a"/>
    <w:link w:val="70"/>
    <w:qFormat/>
    <w:rsid w:val="004732F8"/>
    <w:pPr>
      <w:tabs>
        <w:tab w:val="num" w:pos="1296"/>
      </w:tabs>
      <w:spacing w:before="240" w:after="60" w:line="240" w:lineRule="auto"/>
      <w:ind w:left="1296" w:hanging="1296"/>
      <w:outlineLvl w:val="6"/>
    </w:pPr>
    <w:rPr>
      <w:rFonts w:ascii="Times New Roman" w:hAnsi="Times New Roman"/>
      <w:sz w:val="24"/>
      <w:szCs w:val="24"/>
      <w:lang w:val="en-GB" w:eastAsia="en-GB"/>
    </w:rPr>
  </w:style>
  <w:style w:type="paragraph" w:styleId="8">
    <w:name w:val="heading 8"/>
    <w:basedOn w:val="a"/>
    <w:next w:val="a"/>
    <w:link w:val="80"/>
    <w:qFormat/>
    <w:rsid w:val="004732F8"/>
    <w:pPr>
      <w:tabs>
        <w:tab w:val="num" w:pos="1440"/>
      </w:tabs>
      <w:spacing w:before="240" w:after="60" w:line="240" w:lineRule="auto"/>
      <w:ind w:left="1440" w:hanging="1440"/>
      <w:outlineLvl w:val="7"/>
    </w:pPr>
    <w:rPr>
      <w:rFonts w:ascii="Times New Roman" w:hAnsi="Times New Roman"/>
      <w:i/>
      <w:iCs/>
      <w:sz w:val="24"/>
      <w:szCs w:val="24"/>
      <w:lang w:val="en-GB" w:eastAsia="en-GB"/>
    </w:rPr>
  </w:style>
  <w:style w:type="paragraph" w:styleId="9">
    <w:name w:val="heading 9"/>
    <w:basedOn w:val="a"/>
    <w:next w:val="a"/>
    <w:link w:val="90"/>
    <w:qFormat/>
    <w:rsid w:val="004732F8"/>
    <w:pPr>
      <w:tabs>
        <w:tab w:val="num" w:pos="1584"/>
      </w:tabs>
      <w:spacing w:before="240" w:after="60" w:line="240" w:lineRule="auto"/>
      <w:ind w:left="1584" w:hanging="1584"/>
      <w:outlineLvl w:val="8"/>
    </w:pPr>
    <w:rPr>
      <w:rFonts w:ascii="Arial" w:hAnsi="Arial" w:cs="Arial"/>
      <w:szCs w:val="22"/>
      <w:lang w:val="en-GB" w:eastAsia="en-GB"/>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rsid w:val="006379D8"/>
    <w:pPr>
      <w:tabs>
        <w:tab w:val="center" w:pos="4677"/>
        <w:tab w:val="right" w:pos="9355"/>
      </w:tabs>
      <w:spacing w:after="0" w:line="240" w:lineRule="auto"/>
    </w:pPr>
    <w:rPr>
      <w:sz w:val="20"/>
    </w:rPr>
  </w:style>
  <w:style w:type="paragraph" w:styleId="a5">
    <w:name w:val="Balloon Text"/>
    <w:basedOn w:val="a"/>
    <w:link w:val="a6"/>
    <w:rsid w:val="006379D8"/>
    <w:pPr>
      <w:spacing w:after="0" w:line="240" w:lineRule="auto"/>
    </w:pPr>
    <w:rPr>
      <w:rFonts w:ascii="Segoe UI" w:hAnsi="Segoe UI"/>
      <w:sz w:val="18"/>
    </w:rPr>
  </w:style>
  <w:style w:type="paragraph" w:styleId="a7">
    <w:name w:val="List Paragraph"/>
    <w:aliases w:val="Paragraphe de liste1,lp1,List Paragraph,Num Bullet 1,Table Number Paragraph,Bullet Number,Bulletr List Paragraph,列出段落,列出段落1,List Paragraph2,List Paragraph21,Listeafsnit1,Parágrafo da Lista1,Bullet list,Ref,Bullet List,FooterText,numbered"/>
    <w:basedOn w:val="a"/>
    <w:link w:val="a8"/>
    <w:uiPriority w:val="99"/>
    <w:qFormat/>
    <w:rsid w:val="006379D8"/>
    <w:pPr>
      <w:ind w:left="720"/>
      <w:contextualSpacing/>
    </w:pPr>
  </w:style>
  <w:style w:type="paragraph" w:styleId="a9">
    <w:name w:val="Normal (Web)"/>
    <w:basedOn w:val="a"/>
    <w:rsid w:val="006379D8"/>
    <w:pPr>
      <w:spacing w:after="0" w:line="240" w:lineRule="auto"/>
    </w:pPr>
    <w:rPr>
      <w:rFonts w:ascii="Times New Roman" w:hAnsi="Times New Roman"/>
      <w:sz w:val="24"/>
    </w:rPr>
  </w:style>
  <w:style w:type="paragraph" w:customStyle="1" w:styleId="11">
    <w:name w:val="Обычный1"/>
    <w:qFormat/>
    <w:rsid w:val="006379D8"/>
    <w:pPr>
      <w:pBdr>
        <w:top w:val="nil"/>
        <w:left w:val="nil"/>
        <w:bottom w:val="nil"/>
        <w:right w:val="nil"/>
      </w:pBdr>
      <w:jc w:val="both"/>
    </w:pPr>
    <w:rPr>
      <w:rFonts w:ascii="Times New Roman" w:hAnsi="Times New Roman"/>
      <w:color w:val="000000"/>
      <w:sz w:val="24"/>
    </w:rPr>
  </w:style>
  <w:style w:type="character" w:styleId="aa">
    <w:name w:val="line number"/>
    <w:basedOn w:val="a0"/>
    <w:semiHidden/>
    <w:rsid w:val="006379D8"/>
  </w:style>
  <w:style w:type="character" w:styleId="ab">
    <w:name w:val="Hyperlink"/>
    <w:uiPriority w:val="99"/>
    <w:rsid w:val="006379D8"/>
    <w:rPr>
      <w:color w:val="0000FF"/>
      <w:u w:val="single"/>
    </w:rPr>
  </w:style>
  <w:style w:type="character" w:customStyle="1" w:styleId="a4">
    <w:name w:val="Нижний колонтитул Знак"/>
    <w:link w:val="a3"/>
    <w:rsid w:val="006379D8"/>
    <w:rPr>
      <w:sz w:val="20"/>
    </w:rPr>
  </w:style>
  <w:style w:type="character" w:customStyle="1" w:styleId="a6">
    <w:name w:val="Текст выноски Знак"/>
    <w:link w:val="a5"/>
    <w:rsid w:val="006379D8"/>
    <w:rPr>
      <w:rFonts w:ascii="Segoe UI" w:hAnsi="Segoe UI"/>
      <w:sz w:val="18"/>
    </w:rPr>
  </w:style>
  <w:style w:type="character" w:customStyle="1" w:styleId="12">
    <w:name w:val="Основной шрифт абзаца1"/>
    <w:rsid w:val="006379D8"/>
    <w:rPr>
      <w:sz w:val="22"/>
    </w:rPr>
  </w:style>
  <w:style w:type="table" w:styleId="13">
    <w:name w:val="Table Simple 1"/>
    <w:basedOn w:val="a1"/>
    <w:rsid w:val="006379D8"/>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styleId="ac">
    <w:name w:val="Table Grid"/>
    <w:basedOn w:val="a1"/>
    <w:rsid w:val="006379D8"/>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ad">
    <w:name w:val="Готовый"/>
    <w:basedOn w:val="a"/>
    <w:rsid w:val="003E4FDF"/>
    <w:pPr>
      <w:widowControl w:val="0"/>
      <w:tabs>
        <w:tab w:val="left" w:pos="0"/>
        <w:tab w:val="left" w:pos="959"/>
        <w:tab w:val="left" w:pos="1918"/>
        <w:tab w:val="left" w:pos="2877"/>
        <w:tab w:val="left" w:pos="3836"/>
        <w:tab w:val="left" w:pos="4795"/>
        <w:tab w:val="left" w:pos="5754"/>
        <w:tab w:val="left" w:pos="6713"/>
        <w:tab w:val="left" w:pos="7672"/>
        <w:tab w:val="left" w:pos="8631"/>
        <w:tab w:val="left" w:pos="9590"/>
      </w:tabs>
      <w:spacing w:after="0" w:line="240" w:lineRule="auto"/>
    </w:pPr>
    <w:rPr>
      <w:rFonts w:ascii="Courier New" w:hAnsi="Courier New"/>
      <w:color w:val="000000"/>
      <w:sz w:val="20"/>
    </w:rPr>
  </w:style>
  <w:style w:type="paragraph" w:styleId="ae">
    <w:name w:val="header"/>
    <w:basedOn w:val="a"/>
    <w:link w:val="af"/>
    <w:uiPriority w:val="99"/>
    <w:unhideWhenUsed/>
    <w:rsid w:val="003560DB"/>
    <w:pPr>
      <w:tabs>
        <w:tab w:val="center" w:pos="4677"/>
        <w:tab w:val="right" w:pos="9355"/>
      </w:tabs>
      <w:spacing w:after="0" w:line="240" w:lineRule="auto"/>
    </w:pPr>
  </w:style>
  <w:style w:type="character" w:customStyle="1" w:styleId="af">
    <w:name w:val="Верхний колонтитул Знак"/>
    <w:basedOn w:val="a0"/>
    <w:link w:val="ae"/>
    <w:uiPriority w:val="99"/>
    <w:rsid w:val="003560DB"/>
  </w:style>
  <w:style w:type="paragraph" w:styleId="21">
    <w:name w:val="Body Text Indent 2"/>
    <w:basedOn w:val="a"/>
    <w:link w:val="22"/>
    <w:uiPriority w:val="99"/>
    <w:rsid w:val="004F08F5"/>
    <w:pPr>
      <w:spacing w:after="0" w:line="240" w:lineRule="auto"/>
      <w:ind w:firstLine="720"/>
      <w:jc w:val="both"/>
    </w:pPr>
    <w:rPr>
      <w:rFonts w:ascii="Times New Roman" w:hAnsi="Times New Roman"/>
      <w:sz w:val="24"/>
      <w:szCs w:val="24"/>
      <w:lang w:val="x-none" w:eastAsia="x-none"/>
    </w:rPr>
  </w:style>
  <w:style w:type="character" w:customStyle="1" w:styleId="22">
    <w:name w:val="Основной текст с отступом 2 Знак"/>
    <w:basedOn w:val="a0"/>
    <w:link w:val="21"/>
    <w:uiPriority w:val="99"/>
    <w:rsid w:val="004F08F5"/>
    <w:rPr>
      <w:rFonts w:ascii="Times New Roman" w:hAnsi="Times New Roman"/>
      <w:sz w:val="24"/>
      <w:szCs w:val="24"/>
      <w:lang w:val="x-none" w:eastAsia="x-none"/>
    </w:rPr>
  </w:style>
  <w:style w:type="paragraph" w:styleId="af0">
    <w:name w:val="Body Text"/>
    <w:basedOn w:val="a"/>
    <w:link w:val="af1"/>
    <w:uiPriority w:val="99"/>
    <w:semiHidden/>
    <w:unhideWhenUsed/>
    <w:rsid w:val="004F08F5"/>
    <w:pPr>
      <w:spacing w:after="120"/>
    </w:pPr>
  </w:style>
  <w:style w:type="character" w:customStyle="1" w:styleId="af1">
    <w:name w:val="Основной текст Знак"/>
    <w:basedOn w:val="a0"/>
    <w:link w:val="af0"/>
    <w:uiPriority w:val="99"/>
    <w:semiHidden/>
    <w:rsid w:val="004F08F5"/>
  </w:style>
  <w:style w:type="paragraph" w:customStyle="1" w:styleId="caaieiaie1">
    <w:name w:val="caaieiaie 1"/>
    <w:basedOn w:val="a"/>
    <w:next w:val="a"/>
    <w:rsid w:val="004F08F5"/>
    <w:pPr>
      <w:keepNext/>
      <w:spacing w:after="0" w:line="240" w:lineRule="auto"/>
      <w:jc w:val="center"/>
    </w:pPr>
    <w:rPr>
      <w:rFonts w:ascii="Times New Roman" w:hAnsi="Times New Roman"/>
      <w:b/>
      <w:bCs/>
      <w:sz w:val="20"/>
    </w:rPr>
  </w:style>
  <w:style w:type="character" w:styleId="af2">
    <w:name w:val="footnote reference"/>
    <w:aliases w:val="Ссылка на сноску 45,fr,Used by Word for Help footnote symbols,РФМ.Сноска.Знак,Знак сноски 1,Ciae niinee 1,Знак сноски-FN,Ciae niinee-FN,Referencia nota al pie,SUPERS"/>
    <w:uiPriority w:val="99"/>
    <w:qFormat/>
    <w:rsid w:val="004F08F5"/>
    <w:rPr>
      <w:rFonts w:cs="Times New Roman"/>
      <w:vertAlign w:val="superscript"/>
    </w:rPr>
  </w:style>
  <w:style w:type="paragraph" w:styleId="af3">
    <w:name w:val="footnote text"/>
    <w:aliases w:val="Footnote Text Char Знак Знак,Footnote Text Char Знак,Footnote Text Char Знак Знак Знак Знак,Footnote Text Char Знак Знак Знак Знак Char,Footnote Text Char Знак Знак Знак Знак Char Char,Текст сноски45,Çíàê Çíàê Çíàê Çíàê,Текст сноски1 Знак"/>
    <w:basedOn w:val="a"/>
    <w:link w:val="af4"/>
    <w:uiPriority w:val="99"/>
    <w:qFormat/>
    <w:rsid w:val="004F08F5"/>
    <w:pPr>
      <w:spacing w:after="0" w:line="240" w:lineRule="auto"/>
    </w:pPr>
    <w:rPr>
      <w:rFonts w:ascii="Times New Roman" w:hAnsi="Times New Roman"/>
      <w:sz w:val="20"/>
      <w:lang w:val="x-none" w:eastAsia="x-none"/>
    </w:rPr>
  </w:style>
  <w:style w:type="character" w:customStyle="1" w:styleId="af4">
    <w:name w:val="Текст сноски Знак"/>
    <w:aliases w:val="Footnote Text Char Знак Знак Знак,Footnote Text Char Знак Знак1,Footnote Text Char Знак Знак Знак Знак Знак,Footnote Text Char Знак Знак Знак Знак Char Знак,Footnote Text Char Знак Знак Знак Знак Char Char Знак,Текст сноски45 Знак"/>
    <w:basedOn w:val="a0"/>
    <w:link w:val="af3"/>
    <w:uiPriority w:val="99"/>
    <w:rsid w:val="004F08F5"/>
    <w:rPr>
      <w:rFonts w:ascii="Times New Roman" w:hAnsi="Times New Roman"/>
      <w:sz w:val="20"/>
      <w:lang w:val="x-none" w:eastAsia="x-none"/>
    </w:rPr>
  </w:style>
  <w:style w:type="character" w:customStyle="1" w:styleId="10">
    <w:name w:val="Заголовок 1 Знак"/>
    <w:basedOn w:val="a0"/>
    <w:link w:val="1"/>
    <w:rsid w:val="007F5E7A"/>
    <w:rPr>
      <w:rFonts w:ascii="Cambria" w:hAnsi="Cambria"/>
      <w:b/>
      <w:bCs/>
      <w:kern w:val="32"/>
      <w:sz w:val="32"/>
      <w:szCs w:val="32"/>
      <w:lang w:val="x-none" w:eastAsia="x-none"/>
    </w:rPr>
  </w:style>
  <w:style w:type="character" w:customStyle="1" w:styleId="30">
    <w:name w:val="Заголовок 3 Знак"/>
    <w:basedOn w:val="a0"/>
    <w:link w:val="3"/>
    <w:rsid w:val="00324C09"/>
    <w:rPr>
      <w:rFonts w:ascii="Calibri Light" w:hAnsi="Calibri Light"/>
      <w:b/>
      <w:bCs/>
      <w:sz w:val="26"/>
      <w:szCs w:val="26"/>
    </w:rPr>
  </w:style>
  <w:style w:type="paragraph" w:customStyle="1" w:styleId="71">
    <w:name w:val="заголовок 7"/>
    <w:basedOn w:val="a"/>
    <w:next w:val="a"/>
    <w:rsid w:val="00324C09"/>
    <w:pPr>
      <w:spacing w:before="240" w:after="60" w:line="240" w:lineRule="auto"/>
      <w:jc w:val="both"/>
      <w:outlineLvl w:val="6"/>
    </w:pPr>
    <w:rPr>
      <w:rFonts w:ascii="Arial" w:hAnsi="Arial" w:cs="Arial"/>
      <w:sz w:val="20"/>
    </w:rPr>
  </w:style>
  <w:style w:type="character" w:customStyle="1" w:styleId="a8">
    <w:name w:val="Абзац списка Знак"/>
    <w:aliases w:val="Paragraphe de liste1 Знак,lp1 Знак,List Paragraph Знак,Num Bullet 1 Знак,Table Number Paragraph Знак,Bullet Number Знак,Bulletr List Paragraph Знак,列出段落 Знак,列出段落1 Знак,List Paragraph2 Знак,List Paragraph21 Знак,Listeafsnit1 Знак"/>
    <w:link w:val="a7"/>
    <w:uiPriority w:val="99"/>
    <w:qFormat/>
    <w:locked/>
    <w:rsid w:val="00E81A5F"/>
  </w:style>
  <w:style w:type="paragraph" w:styleId="af5">
    <w:name w:val="Body Text Indent"/>
    <w:basedOn w:val="a"/>
    <w:link w:val="af6"/>
    <w:uiPriority w:val="99"/>
    <w:unhideWhenUsed/>
    <w:rsid w:val="00BD2986"/>
    <w:pPr>
      <w:spacing w:after="120"/>
      <w:ind w:left="283"/>
    </w:pPr>
    <w:rPr>
      <w:rFonts w:asciiTheme="minorHAnsi" w:eastAsiaTheme="minorHAnsi" w:hAnsiTheme="minorHAnsi" w:cstheme="minorBidi"/>
      <w:szCs w:val="22"/>
      <w:lang w:eastAsia="en-US"/>
    </w:rPr>
  </w:style>
  <w:style w:type="character" w:customStyle="1" w:styleId="af6">
    <w:name w:val="Основной текст с отступом Знак"/>
    <w:basedOn w:val="a0"/>
    <w:link w:val="af5"/>
    <w:uiPriority w:val="99"/>
    <w:rsid w:val="00BD2986"/>
    <w:rPr>
      <w:rFonts w:asciiTheme="minorHAnsi" w:eastAsiaTheme="minorHAnsi" w:hAnsiTheme="minorHAnsi" w:cstheme="minorBidi"/>
      <w:szCs w:val="22"/>
      <w:lang w:eastAsia="en-US"/>
    </w:rPr>
  </w:style>
  <w:style w:type="paragraph" w:styleId="af7">
    <w:name w:val="Title"/>
    <w:basedOn w:val="a"/>
    <w:link w:val="af8"/>
    <w:qFormat/>
    <w:rsid w:val="00416065"/>
    <w:pPr>
      <w:spacing w:after="0" w:line="240" w:lineRule="auto"/>
      <w:jc w:val="center"/>
    </w:pPr>
    <w:rPr>
      <w:rFonts w:ascii="Times New Roman" w:hAnsi="Times New Roman"/>
      <w:sz w:val="28"/>
    </w:rPr>
  </w:style>
  <w:style w:type="character" w:customStyle="1" w:styleId="af8">
    <w:name w:val="Название Знак"/>
    <w:basedOn w:val="a0"/>
    <w:link w:val="af7"/>
    <w:rsid w:val="00416065"/>
    <w:rPr>
      <w:rFonts w:ascii="Times New Roman" w:hAnsi="Times New Roman"/>
      <w:sz w:val="28"/>
    </w:rPr>
  </w:style>
  <w:style w:type="character" w:customStyle="1" w:styleId="20">
    <w:name w:val="Заголовок 2 Знак"/>
    <w:basedOn w:val="a0"/>
    <w:link w:val="2"/>
    <w:rsid w:val="004732F8"/>
    <w:rPr>
      <w:rFonts w:ascii="Arial" w:hAnsi="Arial" w:cs="Arial"/>
      <w:b/>
      <w:bCs/>
      <w:i/>
      <w:iCs/>
      <w:sz w:val="28"/>
      <w:szCs w:val="28"/>
      <w:lang w:val="en-GB" w:eastAsia="en-GB"/>
    </w:rPr>
  </w:style>
  <w:style w:type="character" w:customStyle="1" w:styleId="40">
    <w:name w:val="Заголовок 4 Знак"/>
    <w:basedOn w:val="a0"/>
    <w:link w:val="4"/>
    <w:rsid w:val="004732F8"/>
    <w:rPr>
      <w:rFonts w:ascii="Times New Roman" w:hAnsi="Times New Roman"/>
      <w:b/>
      <w:bCs/>
      <w:sz w:val="28"/>
      <w:szCs w:val="28"/>
      <w:lang w:val="en-GB" w:eastAsia="en-GB"/>
    </w:rPr>
  </w:style>
  <w:style w:type="character" w:customStyle="1" w:styleId="50">
    <w:name w:val="Заголовок 5 Знак"/>
    <w:basedOn w:val="a0"/>
    <w:link w:val="5"/>
    <w:rsid w:val="004732F8"/>
    <w:rPr>
      <w:rFonts w:ascii="Times New Roman" w:hAnsi="Times New Roman"/>
      <w:b/>
      <w:bCs/>
      <w:i/>
      <w:iCs/>
      <w:sz w:val="26"/>
      <w:szCs w:val="26"/>
      <w:lang w:val="en-GB" w:eastAsia="en-GB"/>
    </w:rPr>
  </w:style>
  <w:style w:type="character" w:customStyle="1" w:styleId="60">
    <w:name w:val="Заголовок 6 Знак"/>
    <w:basedOn w:val="a0"/>
    <w:link w:val="6"/>
    <w:rsid w:val="004732F8"/>
    <w:rPr>
      <w:rFonts w:ascii="Times New Roman" w:hAnsi="Times New Roman"/>
      <w:b/>
      <w:bCs/>
      <w:szCs w:val="22"/>
      <w:lang w:val="en-GB" w:eastAsia="en-GB"/>
    </w:rPr>
  </w:style>
  <w:style w:type="character" w:customStyle="1" w:styleId="70">
    <w:name w:val="Заголовок 7 Знак"/>
    <w:basedOn w:val="a0"/>
    <w:link w:val="7"/>
    <w:rsid w:val="004732F8"/>
    <w:rPr>
      <w:rFonts w:ascii="Times New Roman" w:hAnsi="Times New Roman"/>
      <w:sz w:val="24"/>
      <w:szCs w:val="24"/>
      <w:lang w:val="en-GB" w:eastAsia="en-GB"/>
    </w:rPr>
  </w:style>
  <w:style w:type="character" w:customStyle="1" w:styleId="80">
    <w:name w:val="Заголовок 8 Знак"/>
    <w:basedOn w:val="a0"/>
    <w:link w:val="8"/>
    <w:rsid w:val="004732F8"/>
    <w:rPr>
      <w:rFonts w:ascii="Times New Roman" w:hAnsi="Times New Roman"/>
      <w:i/>
      <w:iCs/>
      <w:sz w:val="24"/>
      <w:szCs w:val="24"/>
      <w:lang w:val="en-GB" w:eastAsia="en-GB"/>
    </w:rPr>
  </w:style>
  <w:style w:type="character" w:customStyle="1" w:styleId="90">
    <w:name w:val="Заголовок 9 Знак"/>
    <w:basedOn w:val="a0"/>
    <w:link w:val="9"/>
    <w:rsid w:val="004732F8"/>
    <w:rPr>
      <w:rFonts w:ascii="Arial" w:hAnsi="Arial" w:cs="Arial"/>
      <w:szCs w:val="22"/>
      <w:lang w:val="en-GB"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69679889">
      <w:bodyDiv w:val="1"/>
      <w:marLeft w:val="0"/>
      <w:marRight w:val="0"/>
      <w:marTop w:val="0"/>
      <w:marBottom w:val="0"/>
      <w:divBdr>
        <w:top w:val="none" w:sz="0" w:space="0" w:color="auto"/>
        <w:left w:val="none" w:sz="0" w:space="0" w:color="auto"/>
        <w:bottom w:val="none" w:sz="0" w:space="0" w:color="auto"/>
        <w:right w:val="none" w:sz="0" w:space="0" w:color="auto"/>
      </w:divBdr>
    </w:div>
    <w:div w:id="794644242">
      <w:bodyDiv w:val="1"/>
      <w:marLeft w:val="0"/>
      <w:marRight w:val="0"/>
      <w:marTop w:val="0"/>
      <w:marBottom w:val="0"/>
      <w:divBdr>
        <w:top w:val="none" w:sz="0" w:space="0" w:color="auto"/>
        <w:left w:val="none" w:sz="0" w:space="0" w:color="auto"/>
        <w:bottom w:val="none" w:sz="0" w:space="0" w:color="auto"/>
        <w:right w:val="none" w:sz="0" w:space="0" w:color="auto"/>
      </w:divBdr>
    </w:div>
    <w:div w:id="831218446">
      <w:bodyDiv w:val="1"/>
      <w:marLeft w:val="0"/>
      <w:marRight w:val="0"/>
      <w:marTop w:val="0"/>
      <w:marBottom w:val="0"/>
      <w:divBdr>
        <w:top w:val="none" w:sz="0" w:space="0" w:color="auto"/>
        <w:left w:val="none" w:sz="0" w:space="0" w:color="auto"/>
        <w:bottom w:val="none" w:sz="0" w:space="0" w:color="auto"/>
        <w:right w:val="none" w:sz="0" w:space="0" w:color="auto"/>
      </w:divBdr>
    </w:div>
    <w:div w:id="1522666984">
      <w:bodyDiv w:val="1"/>
      <w:marLeft w:val="0"/>
      <w:marRight w:val="0"/>
      <w:marTop w:val="0"/>
      <w:marBottom w:val="0"/>
      <w:divBdr>
        <w:top w:val="none" w:sz="0" w:space="0" w:color="auto"/>
        <w:left w:val="none" w:sz="0" w:space="0" w:color="auto"/>
        <w:bottom w:val="none" w:sz="0" w:space="0" w:color="auto"/>
        <w:right w:val="none" w:sz="0" w:space="0" w:color="auto"/>
      </w:divBdr>
    </w:div>
    <w:div w:id="1640259204">
      <w:bodyDiv w:val="1"/>
      <w:marLeft w:val="0"/>
      <w:marRight w:val="0"/>
      <w:marTop w:val="0"/>
      <w:marBottom w:val="0"/>
      <w:divBdr>
        <w:top w:val="none" w:sz="0" w:space="0" w:color="auto"/>
        <w:left w:val="none" w:sz="0" w:space="0" w:color="auto"/>
        <w:bottom w:val="none" w:sz="0" w:space="0" w:color="auto"/>
        <w:right w:val="none" w:sz="0" w:space="0" w:color="auto"/>
      </w:divBdr>
    </w:div>
    <w:div w:id="2095855417">
      <w:bodyDiv w:val="1"/>
      <w:marLeft w:val="0"/>
      <w:marRight w:val="0"/>
      <w:marTop w:val="0"/>
      <w:marBottom w:val="0"/>
      <w:divBdr>
        <w:top w:val="none" w:sz="0" w:space="0" w:color="auto"/>
        <w:left w:val="none" w:sz="0" w:space="0" w:color="auto"/>
        <w:bottom w:val="none" w:sz="0" w:space="0" w:color="auto"/>
        <w:right w:val="none" w:sz="0" w:space="0" w:color="auto"/>
      </w:divBdr>
    </w:div>
    <w:div w:id="213517191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2B0E4C5-F60B-4D01-A476-EE9F6E859F8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118</TotalTime>
  <Pages>9</Pages>
  <Words>2188</Words>
  <Characters>12478</Characters>
  <Application>Microsoft Office Word</Application>
  <DocSecurity>0</DocSecurity>
  <Lines>103</Lines>
  <Paragraphs>29</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14637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Полещук Наталья Александровна</dc:creator>
  <cp:lastModifiedBy>AdminPFO</cp:lastModifiedBy>
  <cp:revision>9</cp:revision>
  <cp:lastPrinted>2026-08-03T11:05:00Z</cp:lastPrinted>
  <dcterms:created xsi:type="dcterms:W3CDTF">2026-08-24T09:52:00Z</dcterms:created>
  <dcterms:modified xsi:type="dcterms:W3CDTF">2026-08-25T06:08:00Z</dcterms:modified>
</cp:coreProperties>
</file>