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E35" w:rsidRDefault="006E0E35" w:rsidP="009F1E09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6E0E35" w:rsidRPr="00397E19" w:rsidRDefault="006E0E35" w:rsidP="006E0E35">
      <w:pPr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397E19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>ТЕХНИЧЕСКОЕ ЗАДАНИЕ</w:t>
      </w:r>
    </w:p>
    <w:p w:rsidR="006E0E35" w:rsidRPr="00153883" w:rsidRDefault="006E0E35" w:rsidP="006E0E35">
      <w:pPr>
        <w:tabs>
          <w:tab w:val="right" w:pos="9355"/>
        </w:tabs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153883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>Поставка лекарственных препаратов для нужд ФГБУЗ КБ № 85 ФМБА России для нужд ФГБУЗ КБ № 85 ФМБА России</w:t>
      </w:r>
      <w:r w:rsidR="00AB385F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(</w:t>
      </w:r>
      <w:r w:rsidR="002F4A09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>2</w:t>
      </w:r>
      <w:r w:rsidR="00AB385F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лот)</w:t>
      </w:r>
    </w:p>
    <w:p w:rsidR="006E0E35" w:rsidRPr="00397E19" w:rsidRDefault="006E0E35" w:rsidP="006E0E35">
      <w:pPr>
        <w:tabs>
          <w:tab w:val="right" w:pos="9355"/>
        </w:tabs>
        <w:spacing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97E19">
        <w:rPr>
          <w:rFonts w:ascii="Times New Roman" w:hAnsi="Times New Roman" w:cs="Times New Roman"/>
          <w:b/>
          <w:sz w:val="16"/>
          <w:szCs w:val="16"/>
        </w:rPr>
        <w:t>ТЕХНИЧЕСКИЕ ХАРАКТЕРИСТИКИ</w:t>
      </w:r>
    </w:p>
    <w:p w:rsidR="006E0E35" w:rsidRDefault="006E0E35" w:rsidP="006E0E35">
      <w:pPr>
        <w:tabs>
          <w:tab w:val="right" w:pos="9355"/>
        </w:tabs>
        <w:spacing w:line="0" w:lineRule="atLeast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397E19"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                                                                                                            </w:t>
      </w:r>
      <w:r w:rsidRPr="00397E19">
        <w:rPr>
          <w:rFonts w:ascii="Times New Roman" w:hAnsi="Times New Roman" w:cs="Times New Roman"/>
          <w:b/>
          <w:i/>
          <w:sz w:val="16"/>
          <w:szCs w:val="16"/>
        </w:rPr>
        <w:t xml:space="preserve"> Таблица № 1</w:t>
      </w:r>
    </w:p>
    <w:sdt>
      <w:sdtPr>
        <w:rPr>
          <w:rFonts w:ascii="Times New Roman" w:eastAsia="Segoe UI" w:hAnsi="Times New Roman" w:cs="Times New Roman"/>
          <w:b/>
          <w:color w:val="000000"/>
          <w:kern w:val="2"/>
          <w:sz w:val="16"/>
          <w:szCs w:val="16"/>
          <w:lang w:val="en-US" w:eastAsia="zh-CN" w:bidi="en-US"/>
        </w:rPr>
        <w:alias w:val="table"/>
        <w:tag w:val="table"/>
        <w:id w:val="657039114"/>
        <w:placeholder>
          <w:docPart w:val="E4820C6E087B4D5EBC38D08F7136575E"/>
        </w:placeholder>
      </w:sdtPr>
      <w:sdtEndPr>
        <w:rPr>
          <w:rFonts w:eastAsia="Times New Roman"/>
          <w:b w:val="0"/>
          <w:color w:val="auto"/>
          <w:kern w:val="0"/>
          <w:lang w:eastAsia="ru-RU" w:bidi="ar-SA"/>
        </w:rPr>
      </w:sdtEndPr>
      <w:sdtContent>
        <w:tbl>
          <w:tblPr>
            <w:tblW w:w="11372" w:type="dxa"/>
            <w:tblInd w:w="-714" w:type="dxa"/>
            <w:tblLayout w:type="fixed"/>
            <w:tblLook w:val="04A0" w:firstRow="1" w:lastRow="0" w:firstColumn="1" w:lastColumn="0" w:noHBand="0" w:noVBand="1"/>
          </w:tblPr>
          <w:tblGrid>
            <w:gridCol w:w="142"/>
            <w:gridCol w:w="355"/>
            <w:gridCol w:w="70"/>
            <w:gridCol w:w="667"/>
            <w:gridCol w:w="648"/>
            <w:gridCol w:w="387"/>
            <w:gridCol w:w="834"/>
            <w:gridCol w:w="583"/>
            <w:gridCol w:w="1134"/>
            <w:gridCol w:w="709"/>
            <w:gridCol w:w="992"/>
            <w:gridCol w:w="470"/>
            <w:gridCol w:w="236"/>
            <w:gridCol w:w="428"/>
            <w:gridCol w:w="992"/>
            <w:gridCol w:w="462"/>
            <w:gridCol w:w="236"/>
            <w:gridCol w:w="436"/>
            <w:gridCol w:w="1134"/>
            <w:gridCol w:w="457"/>
          </w:tblGrid>
          <w:tr w:rsidR="006E0E35" w:rsidRPr="006E0E35" w:rsidTr="001F363B">
            <w:trPr>
              <w:gridBefore w:val="1"/>
              <w:gridAfter w:val="1"/>
              <w:wBefore w:w="142" w:type="dxa"/>
              <w:wAfter w:w="457" w:type="dxa"/>
              <w:trHeight w:val="320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b/>
                    <w:color w:val="000000"/>
                    <w:kern w:val="2"/>
                    <w:sz w:val="16"/>
                    <w:szCs w:val="16"/>
                    <w:lang w:val="en-US" w:eastAsia="zh-CN" w:bidi="en-US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Times New Roman"/>
                    <w:b/>
                    <w:kern w:val="2"/>
                    <w:sz w:val="16"/>
                    <w:szCs w:val="16"/>
                    <w:lang w:eastAsia="hi-IN" w:bidi="hi-IN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b/>
                    <w:bCs/>
                    <w:color w:val="000000"/>
                    <w:kern w:val="2"/>
                    <w:sz w:val="16"/>
                    <w:szCs w:val="16"/>
                    <w:lang w:val="en-US" w:eastAsia="zh-CN" w:bidi="en-US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b/>
                    <w:bCs/>
                    <w:color w:val="000000"/>
                    <w:kern w:val="2"/>
                    <w:sz w:val="16"/>
                    <w:szCs w:val="16"/>
                    <w:lang w:eastAsia="zh-CN" w:bidi="en-US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proofErr w:type="spellStart"/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Эквивалетные</w:t>
                </w:r>
                <w:proofErr w:type="spellEnd"/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 xml:space="preserve">  лек. формы и дозировки</w:t>
                </w:r>
              </w:p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1" w:themeFillTint="66"/>
                <w:vAlign w:val="center"/>
              </w:tcPr>
              <w:p w:rsidR="006E0E35" w:rsidRPr="006E0E35" w:rsidRDefault="006E0E35" w:rsidP="009417CC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</w:pPr>
                <w:r w:rsidRPr="006E0E35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1F363B" w:rsidRPr="006E0E35" w:rsidTr="001F363B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D0EE17B27D604710B4C6ED4D427FCEA8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D0EE17B27D604710B4C6ED4D427FCEA8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ДЕКСАМЕТАЗОН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D0EE17B27D604710B4C6ED4D427FCEA8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ИНЪЕКЦИЙ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0EB1E7CECC44AFA95AABD991A08B811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4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D0EE17B27D604710B4C6ED4D427FCEA8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0EB1E7CECC44AFA95AABD991A08B811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0EB1E7CECC44AFA95AABD991A08B811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0EB1E7CECC44AFA95AABD991A08B811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0EB1E7CECC44AFA95AABD991A08B811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5000</w:t>
                    </w:r>
                  </w:p>
                </w:sdtContent>
              </w:sdt>
            </w:tc>
          </w:tr>
          <w:tr w:rsidR="001F363B" w:rsidRPr="006E0E35" w:rsidTr="001F363B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531960840"/>
                  <w:placeholder>
                    <w:docPart w:val="C985FC7EB5AC42A694839B53AA405EC6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350106579"/>
                  <w:placeholder>
                    <w:docPart w:val="C985FC7EB5AC42A694839B53AA405EC6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АМИОДАРОН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143932484"/>
                  <w:placeholder>
                    <w:docPart w:val="C985FC7EB5AC42A694839B53AA405EC6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КОНЦЕНТРАТ ДЛЯ ПРИГОТОВЛЕНИЯ РАСТВОРА ДЛЯ ВНУТРИВЕННОГО ВВЕДЕНИЯ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235464972"/>
                  <w:placeholder>
                    <w:docPart w:val="F3671C3D07304B3598619C3AC36A604A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50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2128615311"/>
                  <w:placeholder>
                    <w:docPart w:val="C985FC7EB5AC42A694839B53AA405EC6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339454799"/>
                  <w:placeholder>
                    <w:docPart w:val="F3671C3D07304B3598619C3AC36A604A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7496469"/>
                  <w:placeholder>
                    <w:docPart w:val="F3671C3D07304B3598619C3AC36A604A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2027777889"/>
                  <w:placeholder>
                    <w:docPart w:val="F3671C3D07304B3598619C3AC36A604A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899900986"/>
                  <w:placeholder>
                    <w:docPart w:val="F3671C3D07304B3598619C3AC36A604A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330</w:t>
                    </w:r>
                  </w:p>
                </w:sdtContent>
              </w:sdt>
            </w:tc>
          </w:tr>
          <w:tr w:rsidR="001F363B" w:rsidRPr="006E0E35" w:rsidTr="001F363B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279061302"/>
                  <w:placeholder>
                    <w:docPart w:val="0F16316072E740E49D831CA6721F7AA9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3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354649433"/>
                  <w:placeholder>
                    <w:docPart w:val="0F16316072E740E49D831CA6721F7AA9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ЛОЗАРТАН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769817307"/>
                  <w:placeholder>
                    <w:docPart w:val="0F16316072E740E49D831CA6721F7AA9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812254361"/>
                  <w:placeholder>
                    <w:docPart w:val="05E97669478545F38232A2E647805908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50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301742733"/>
                  <w:placeholder>
                    <w:docPart w:val="0F16316072E740E49D831CA6721F7AA9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855334436"/>
                  <w:placeholder>
                    <w:docPart w:val="05E97669478545F38232A2E647805908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934198767"/>
                  <w:placeholder>
                    <w:docPart w:val="05E97669478545F38232A2E647805908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833798679"/>
                  <w:placeholder>
                    <w:docPart w:val="05E97669478545F38232A2E647805908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697375251"/>
                  <w:placeholder>
                    <w:docPart w:val="05E97669478545F38232A2E647805908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6000</w:t>
                    </w:r>
                  </w:p>
                </w:sdtContent>
              </w:sdt>
            </w:tc>
          </w:tr>
          <w:tr w:rsidR="001F363B" w:rsidRPr="006E0E35" w:rsidTr="001F363B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1288739747"/>
                  <w:placeholder>
                    <w:docPart w:val="54AAEE0DE743429180689143F95EA8E3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4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471439829"/>
                  <w:placeholder>
                    <w:docPart w:val="54AAEE0DE743429180689143F95EA8E3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МОКСОНИДИН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838813938"/>
                  <w:placeholder>
                    <w:docPart w:val="54AAEE0DE743429180689143F95EA8E3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454678685"/>
                  <w:placeholder>
                    <w:docPart w:val="244C6689B2C741B19044C277CFC7D002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0.2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1631674884"/>
                  <w:placeholder>
                    <w:docPart w:val="54AAEE0DE743429180689143F95EA8E3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965650444"/>
                  <w:placeholder>
                    <w:docPart w:val="244C6689B2C741B19044C277CFC7D002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878043369"/>
                  <w:placeholder>
                    <w:docPart w:val="244C6689B2C741B19044C277CFC7D002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199307396"/>
                  <w:placeholder>
                    <w:docPart w:val="244C6689B2C741B19044C277CFC7D002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477070492"/>
                  <w:placeholder>
                    <w:docPart w:val="244C6689B2C741B19044C277CFC7D002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1540</w:t>
                    </w:r>
                  </w:p>
                </w:sdtContent>
              </w:sdt>
            </w:tc>
          </w:tr>
          <w:tr w:rsidR="001F363B" w:rsidRPr="006E0E35" w:rsidTr="001F363B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1092537242"/>
                  <w:placeholder>
                    <w:docPart w:val="1D14A155809A4178BA4FF5766A0964F9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5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2001257738"/>
                  <w:placeholder>
                    <w:docPart w:val="1D14A155809A4178BA4FF5766A0964F9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АТОРВАСТАТИН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339193627"/>
                  <w:placeholder>
                    <w:docPart w:val="1D14A155809A4178BA4FF5766A0964F9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266266256"/>
                  <w:placeholder>
                    <w:docPart w:val="775058FA7DE340A99066DBFA3CC9D8E4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80224761"/>
                  <w:placeholder>
                    <w:docPart w:val="1D14A155809A4178BA4FF5766A0964F9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597531786"/>
                  <w:placeholder>
                    <w:docPart w:val="775058FA7DE340A99066DBFA3CC9D8E4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371065705"/>
                  <w:placeholder>
                    <w:docPart w:val="775058FA7DE340A99066DBFA3CC9D8E4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99299340"/>
                  <w:placeholder>
                    <w:docPart w:val="775058FA7DE340A99066DBFA3CC9D8E4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1094752105"/>
                  <w:placeholder>
                    <w:docPart w:val="775058FA7DE340A99066DBFA3CC9D8E4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1140</w:t>
                    </w:r>
                  </w:p>
                </w:sdtContent>
              </w:sdt>
            </w:tc>
          </w:tr>
          <w:tr w:rsidR="001F363B" w:rsidRPr="006E0E35" w:rsidTr="001F363B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6905299"/>
                  <w:placeholder>
                    <w:docPart w:val="301B095F1DB7469EB7AA52F0047C38D0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6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63850371"/>
                  <w:placeholder>
                    <w:docPart w:val="301B095F1DB7469EB7AA52F0047C38D0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ДОКСИЦИКЛИН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298837643"/>
                  <w:placeholder>
                    <w:docPart w:val="301B095F1DB7469EB7AA52F0047C38D0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 ДИСПЕРГИРУЕМЫЕ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692984622"/>
                  <w:placeholder>
                    <w:docPart w:val="1E33576B0887418F90F6E37768189D74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100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906656928"/>
                  <w:placeholder>
                    <w:docPart w:val="301B095F1DB7469EB7AA52F0047C38D0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924220245"/>
                  <w:placeholder>
                    <w:docPart w:val="1E33576B0887418F90F6E37768189D74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247935958"/>
                  <w:placeholder>
                    <w:docPart w:val="1E33576B0887418F90F6E37768189D74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10371562"/>
                  <w:placeholder>
                    <w:docPart w:val="1E33576B0887418F90F6E37768189D74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240532686"/>
                  <w:placeholder>
                    <w:docPart w:val="1E33576B0887418F90F6E37768189D74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90</w:t>
                    </w:r>
                  </w:p>
                </w:sdtContent>
              </w:sdt>
            </w:tc>
          </w:tr>
          <w:tr w:rsidR="001F363B" w:rsidRPr="006E0E35" w:rsidTr="001F363B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04152164"/>
                  <w:placeholder>
                    <w:docPart w:val="E1AEAF1078044E9F94F35866190741D4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7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109259700"/>
                  <w:placeholder>
                    <w:docPart w:val="E1AEAF1078044E9F94F35866190741D4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ЛИНЕЗОЛИД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562941379"/>
                  <w:placeholder>
                    <w:docPart w:val="E1AEAF1078044E9F94F35866190741D4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ИНФУЗИЙ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564873137"/>
                  <w:placeholder>
                    <w:docPart w:val="E14C4221FFB54B43995B5E90A57A440B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974602661"/>
                  <w:placeholder>
                    <w:docPart w:val="E1AEAF1078044E9F94F35866190741D4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30839843"/>
                  <w:placeholder>
                    <w:docPart w:val="E14C4221FFB54B43995B5E90A57A440B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743000371"/>
                  <w:placeholder>
                    <w:docPart w:val="E14C4221FFB54B43995B5E90A57A440B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2071881883"/>
                  <w:placeholder>
                    <w:docPart w:val="E14C4221FFB54B43995B5E90A57A440B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1500153565"/>
                  <w:placeholder>
                    <w:docPart w:val="E14C4221FFB54B43995B5E90A57A440B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500</w:t>
                    </w:r>
                  </w:p>
                </w:sdtContent>
              </w:sdt>
            </w:tc>
          </w:tr>
          <w:tr w:rsidR="001F363B" w:rsidRPr="006E0E35" w:rsidTr="001F363B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541171731"/>
                  <w:placeholder>
                    <w:docPart w:val="60B70FAA09834AAF94ACA40E5B9E0A58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8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1406034712"/>
                  <w:placeholder>
                    <w:docPart w:val="60B70FAA09834AAF94ACA40E5B9E0A58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НОРЭПИНЕФРИН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582211722"/>
                  <w:placeholder>
                    <w:docPart w:val="60B70FAA09834AAF94ACA40E5B9E0A58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КОНЦЕНТРАТ ДЛЯ ПРИГОТОВЛЕНИЯ РАСТВОРА ДЛЯ ВНУТРИВЕННОГО ВВЕДЕНИЯ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008418002"/>
                  <w:placeholder>
                    <w:docPart w:val="B6DC690C7CA9490C8DED4C2186CA1D5B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859266063"/>
                  <w:placeholder>
                    <w:docPart w:val="60B70FAA09834AAF94ACA40E5B9E0A58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295633524"/>
                  <w:placeholder>
                    <w:docPart w:val="B6DC690C7CA9490C8DED4C2186CA1D5B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550760660"/>
                  <w:placeholder>
                    <w:docPart w:val="B6DC690C7CA9490C8DED4C2186CA1D5B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409875076"/>
                  <w:placeholder>
                    <w:docPart w:val="B6DC690C7CA9490C8DED4C2186CA1D5B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1F363B" w:rsidRPr="009F1E09" w:rsidRDefault="001F363B" w:rsidP="001F363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sdt>
                  <w:sdtP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alias w:val="count"/>
                    <w:tag w:val="count"/>
                    <w:id w:val="-1045216334"/>
                    <w:placeholder>
                      <w:docPart w:val="B6DC690C7CA9490C8DED4C2186CA1D5B"/>
                    </w:placeholder>
                    <w:text/>
                  </w:sdtPr>
                  <w:sdtContent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</w:t>
                    </w:r>
                  </w:sdtContent>
                </w:sdt>
              </w:p>
            </w:tc>
          </w:tr>
          <w:tr w:rsidR="001F363B" w:rsidRPr="006E0E35" w:rsidTr="001F363B">
            <w:trPr>
              <w:gridBefore w:val="1"/>
              <w:gridAfter w:val="1"/>
              <w:wBefore w:w="142" w:type="dxa"/>
              <w:wAfter w:w="457" w:type="dxa"/>
              <w:trHeight w:val="394"/>
            </w:trPr>
            <w:tc>
              <w:tcPr>
                <w:tcW w:w="42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454286820"/>
                  <w:placeholder>
                    <w:docPart w:val="ABAE0AE15DEB4494BFB05BE91E9EDD44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70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914906157"/>
                  <w:placeholder>
                    <w:docPart w:val="ABAE0AE15DEB4494BFB05BE91E9EDD44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ДЕКСАМЕТАЗОН</w:t>
                    </w:r>
                  </w:p>
                </w:sdtContent>
              </w:sdt>
            </w:tc>
            <w:tc>
              <w:tcPr>
                <w:tcW w:w="255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959980168"/>
                  <w:placeholder>
                    <w:docPart w:val="ABAE0AE15DEB4494BFB05BE91E9EDD44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ИНЪЕКЦИЙ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2099783783"/>
                  <w:placeholder>
                    <w:docPart w:val="55F1BB12C4AC42B8A05CD29E5F06610E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4 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1668364983"/>
                  <w:placeholder>
                    <w:docPart w:val="ABAE0AE15DEB4494BFB05BE91E9EDD44"/>
                  </w:placeholder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952626312"/>
                  <w:placeholder>
                    <w:docPart w:val="55F1BB12C4AC42B8A05CD29E5F06610E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852847863"/>
                  <w:placeholder>
                    <w:docPart w:val="55F1BB12C4AC42B8A05CD29E5F06610E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781019954"/>
                  <w:placeholder>
                    <w:docPart w:val="55F1BB12C4AC42B8A05CD29E5F06610E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663298584"/>
                  <w:placeholder>
                    <w:docPart w:val="55F1BB12C4AC42B8A05CD29E5F06610E"/>
                  </w:placeholder>
                  <w:text/>
                </w:sdtPr>
                <w:sdtContent>
                  <w:p w:rsidR="001F363B" w:rsidRPr="009F1E09" w:rsidRDefault="001F363B" w:rsidP="001F363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 w:rsidRPr="009F1E09"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5000</w:t>
                    </w:r>
                  </w:p>
                </w:sdtContent>
              </w:sdt>
            </w:tc>
          </w:tr>
          <w:tr w:rsidR="006E0E35" w:rsidRPr="00066903" w:rsidTr="001F363B">
            <w:tblPrEx>
              <w:jc w:val="center"/>
              <w:tblInd w:w="0" w:type="dxa"/>
            </w:tblPrEx>
            <w:trPr>
              <w:gridBefore w:val="4"/>
              <w:wBefore w:w="1234" w:type="dxa"/>
              <w:trHeight w:val="255"/>
              <w:jc w:val="center"/>
            </w:trPr>
            <w:tc>
              <w:tcPr>
                <w:tcW w:w="6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22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888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3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88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3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2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6E0E35" w:rsidRPr="006E0E35" w:rsidRDefault="006E0E35" w:rsidP="009417CC">
                <w:pPr>
                  <w:tabs>
                    <w:tab w:val="right" w:pos="9355"/>
                  </w:tabs>
                  <w:spacing w:line="60" w:lineRule="atLeast"/>
                  <w:rPr>
                    <w:rFonts w:ascii="Times New Roman" w:hAnsi="Times New Roman" w:cs="Times New Roman"/>
                    <w:b/>
                    <w:i/>
                    <w:sz w:val="16"/>
                    <w:szCs w:val="16"/>
                  </w:rPr>
                </w:pPr>
              </w:p>
              <w:p w:rsidR="006E0E35" w:rsidRPr="006E0E35" w:rsidRDefault="006E0E35" w:rsidP="009417CC">
                <w:pPr>
                  <w:tabs>
                    <w:tab w:val="right" w:pos="9355"/>
                  </w:tabs>
                  <w:spacing w:line="60" w:lineRule="atLeast"/>
                  <w:rPr>
                    <w:rFonts w:ascii="Times New Roman" w:hAnsi="Times New Roman" w:cs="Times New Roman"/>
                    <w:b/>
                    <w:i/>
                    <w:sz w:val="16"/>
                    <w:szCs w:val="16"/>
                  </w:rPr>
                </w:pPr>
                <w:r w:rsidRPr="006E0E35">
                  <w:rPr>
                    <w:rFonts w:ascii="Times New Roman" w:hAnsi="Times New Roman" w:cs="Times New Roman"/>
                    <w:b/>
                    <w:i/>
                    <w:sz w:val="16"/>
                    <w:szCs w:val="16"/>
                  </w:rPr>
                  <w:t>Таблица № 2</w:t>
                </w:r>
              </w:p>
              <w:p w:rsidR="006E0E35" w:rsidRPr="006E0E35" w:rsidRDefault="006E0E35" w:rsidP="009417CC">
                <w:pPr>
                  <w:tabs>
                    <w:tab w:val="right" w:pos="9355"/>
                  </w:tabs>
                  <w:spacing w:line="60" w:lineRule="atLeas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6E0E35" w:rsidRPr="00066903" w:rsidTr="001F363B">
            <w:tblPrEx>
              <w:jc w:val="center"/>
              <w:tblInd w:w="0" w:type="dxa"/>
            </w:tblPrEx>
            <w:trPr>
              <w:gridAfter w:val="1"/>
              <w:wAfter w:w="457" w:type="dxa"/>
              <w:trHeight w:val="397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4C6E7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№ п/п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B4C6E7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Наименование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B4C6E7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Показатель</w:t>
                </w:r>
              </w:p>
            </w:tc>
          </w:tr>
          <w:tr w:rsidR="006E0E35" w:rsidRPr="009908AA" w:rsidTr="001F363B">
            <w:tblPrEx>
              <w:jc w:val="center"/>
              <w:tblInd w:w="0" w:type="dxa"/>
            </w:tblPrEx>
            <w:trPr>
              <w:gridAfter w:val="1"/>
              <w:wAfter w:w="457" w:type="dxa"/>
              <w:trHeight w:val="128"/>
              <w:jc w:val="center"/>
            </w:trPr>
            <w:tc>
              <w:tcPr>
                <w:tcW w:w="497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E74013">
                <w:pPr>
                  <w:spacing w:line="0" w:lineRule="atLeast"/>
                  <w:ind w:left="-182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Требования к сроку годности лекарственных препаратов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Остаточный срок годности лекарственного препарата на дату поставки Заказчику не менее 12 месяцев </w:t>
                </w:r>
              </w:p>
            </w:tc>
          </w:tr>
          <w:tr w:rsidR="006E0E35" w:rsidRPr="009908AA" w:rsidTr="001F363B">
            <w:tblPrEx>
              <w:jc w:val="center"/>
              <w:tblInd w:w="0" w:type="dxa"/>
            </w:tblPrEx>
            <w:trPr>
              <w:gridAfter w:val="1"/>
              <w:wAfter w:w="457" w:type="dxa"/>
              <w:trHeight w:val="101"/>
              <w:jc w:val="center"/>
            </w:trPr>
            <w:tc>
              <w:tcPr>
                <w:tcW w:w="497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Требования к упаковке, маркировке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auto" w:fill="auto"/>
                <w:hideMark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Упаковка и маркировка должны соответствовать требованиям, указанным в Федеральном законе «Об обращении лекарственных средств» от 12.04.2010 № 61-ФЗ,  ГОСТ 17527-2020</w:t>
                </w:r>
              </w:p>
            </w:tc>
          </w:tr>
          <w:tr w:rsidR="006E0E35" w:rsidRPr="00066903" w:rsidTr="001F363B">
            <w:tblPrEx>
              <w:jc w:val="center"/>
              <w:tblInd w:w="0" w:type="dxa"/>
            </w:tblPrEx>
            <w:trPr>
              <w:gridAfter w:val="1"/>
              <w:wAfter w:w="457" w:type="dxa"/>
              <w:trHeight w:val="122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Наличие лекарственного препарата в перечне ЖНВЛП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E0E35" w:rsidRPr="00066903" w:rsidRDefault="0025779D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  <w:t>ДА</w:t>
                </w:r>
              </w:p>
              <w:p w:rsidR="006E0E35" w:rsidRPr="00066903" w:rsidRDefault="006E0E35" w:rsidP="009417CC">
                <w:pPr>
                  <w:spacing w:line="0" w:lineRule="atLeast"/>
                  <w:jc w:val="righ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E74013" w:rsidRPr="00066903" w:rsidTr="001F363B">
            <w:tblPrEx>
              <w:jc w:val="center"/>
              <w:tblInd w:w="0" w:type="dxa"/>
            </w:tblPrEx>
            <w:trPr>
              <w:gridAfter w:val="1"/>
              <w:wAfter w:w="457" w:type="dxa"/>
              <w:trHeight w:val="122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74013" w:rsidRPr="00066903" w:rsidRDefault="00E74013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4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E74013" w:rsidRPr="00066903" w:rsidRDefault="00E74013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Наличие лекарственного препарата в перечне </w:t>
                </w: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СЗЛС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74013" w:rsidRDefault="001F363B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</w:rPr>
                  <w:t>ДА</w:t>
                </w:r>
              </w:p>
            </w:tc>
          </w:tr>
          <w:tr w:rsidR="006E0E35" w:rsidRPr="009908AA" w:rsidTr="001F363B">
            <w:tblPrEx>
              <w:jc w:val="center"/>
              <w:tblInd w:w="0" w:type="dxa"/>
            </w:tblPrEx>
            <w:trPr>
              <w:gridAfter w:val="1"/>
              <w:wAfter w:w="457" w:type="dxa"/>
              <w:trHeight w:val="424"/>
              <w:jc w:val="center"/>
            </w:trPr>
            <w:tc>
              <w:tcPr>
                <w:tcW w:w="49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6E0E35" w:rsidRPr="00066903" w:rsidRDefault="00E74013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lastRenderedPageBreak/>
                  <w:t>5</w:t>
                </w:r>
              </w:p>
            </w:tc>
            <w:tc>
              <w:tcPr>
                <w:tcW w:w="3189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E0E35" w:rsidRPr="00066903" w:rsidRDefault="006E0E35" w:rsidP="009417CC">
                <w:pPr>
                  <w:spacing w:line="6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О системе мониторинга движения лекарственных препаратов для медицинского применения</w:t>
                </w:r>
              </w:p>
            </w:tc>
            <w:tc>
              <w:tcPr>
                <w:tcW w:w="7229" w:type="dxa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E0E35" w:rsidRPr="00066903" w:rsidRDefault="006E0E35" w:rsidP="009417CC">
                <w:pPr>
                  <w:spacing w:line="0" w:lineRule="atLeast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066903">
                  <w:rPr>
                    <w:rFonts w:ascii="Times New Roman" w:hAnsi="Times New Roman" w:cs="Times New Roman"/>
                    <w:sz w:val="16"/>
                    <w:szCs w:val="16"/>
                  </w:rPr>
                  <w:t>Обязательность регистрации лекарственных средств в системе мониторинга движения лекарственных препаратов для медицинского применения в соответствии с  Постановлением Правительства РФ от 14.12.2018 № 1556  «Об утверждении Положения о системе мониторинга движения лекарственных препаратов для медицинского применения»</w:t>
                </w:r>
              </w:p>
            </w:tc>
          </w:tr>
        </w:tbl>
      </w:sdtContent>
    </w:sdt>
    <w:p w:rsidR="006E0E35" w:rsidRDefault="006E0E35" w:rsidP="006E0E35">
      <w:pPr>
        <w:spacing w:line="240" w:lineRule="auto"/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6E0E35" w:rsidRPr="00066903" w:rsidRDefault="006E0E35" w:rsidP="006E0E35">
      <w:pPr>
        <w:spacing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lang w:eastAsia="hi-IN" w:bidi="hi-IN"/>
        </w:rPr>
      </w:pPr>
      <w:r w:rsidRPr="00066903">
        <w:rPr>
          <w:rFonts w:ascii="Times New Roman" w:eastAsia="Lucida Sans Unicode" w:hAnsi="Times New Roman" w:cs="Times New Roman"/>
          <w:b/>
          <w:bCs/>
          <w:kern w:val="1"/>
          <w:lang w:eastAsia="hi-IN" w:bidi="hi-IN"/>
        </w:rPr>
        <w:t>Согласовано:</w:t>
      </w:r>
    </w:p>
    <w:p w:rsidR="00AB385F" w:rsidRDefault="006E0E35" w:rsidP="00AB385F">
      <w:pPr>
        <w:ind w:left="-142" w:hanging="142"/>
        <w:rPr>
          <w:rFonts w:ascii="Times New Roman" w:hAnsi="Times New Roman" w:cs="Times New Roman"/>
          <w:b/>
        </w:rPr>
      </w:pPr>
      <w:r w:rsidRPr="00066903">
        <w:rPr>
          <w:rFonts w:ascii="Times New Roman" w:hAnsi="Times New Roman" w:cs="Times New Roman"/>
          <w:b/>
        </w:rPr>
        <w:t>Заведующий аптекой готовых лекарственных форм                    _______________________Е.В</w:t>
      </w:r>
      <w:r w:rsidRPr="00AB385F">
        <w:rPr>
          <w:rFonts w:ascii="Times New Roman" w:hAnsi="Times New Roman" w:cs="Times New Roman"/>
          <w:b/>
        </w:rPr>
        <w:t>. Конкина</w:t>
      </w:r>
    </w:p>
    <w:p w:rsidR="00AB385F" w:rsidRPr="00AB385F" w:rsidRDefault="00AB385F" w:rsidP="00AB385F">
      <w:pPr>
        <w:ind w:left="-142" w:hanging="142"/>
        <w:rPr>
          <w:rFonts w:ascii="Times New Roman" w:hAnsi="Times New Roman" w:cs="Times New Roman"/>
          <w:b/>
        </w:rPr>
      </w:pPr>
      <w:r w:rsidRPr="00AB385F"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Клинический фармаколог                               </w:t>
      </w:r>
      <w:r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                         </w:t>
      </w:r>
      <w:r w:rsidRPr="00AB385F">
        <w:rPr>
          <w:rFonts w:ascii="Times New Roman" w:eastAsia="Lucida Sans Unicode" w:hAnsi="Times New Roman" w:cs="Times New Roman"/>
          <w:b/>
          <w:kern w:val="2"/>
          <w:lang w:eastAsia="hi-IN" w:bidi="hi-IN"/>
        </w:rPr>
        <w:t xml:space="preserve">              </w:t>
      </w:r>
      <w:r w:rsidRPr="00AB385F">
        <w:rPr>
          <w:rFonts w:ascii="Times New Roman" w:hAnsi="Times New Roman" w:cs="Times New Roman"/>
          <w:b/>
        </w:rPr>
        <w:t xml:space="preserve"> ____________________  </w:t>
      </w:r>
      <w:r w:rsidRPr="00AB385F">
        <w:rPr>
          <w:rFonts w:ascii="Times New Roman" w:hAnsi="Times New Roman" w:cs="Times New Roman"/>
        </w:rPr>
        <w:t xml:space="preserve"> </w:t>
      </w:r>
      <w:r w:rsidRPr="00AB385F">
        <w:rPr>
          <w:rFonts w:ascii="Times New Roman" w:hAnsi="Times New Roman" w:cs="Times New Roman"/>
          <w:b/>
        </w:rPr>
        <w:t>Ю.О. Юрина</w:t>
      </w:r>
      <w:r w:rsidRPr="00AB385F">
        <w:rPr>
          <w:rFonts w:ascii="Times New Roman" w:hAnsi="Times New Roman" w:cs="Times New Roman"/>
          <w:b/>
        </w:rPr>
        <w:tab/>
      </w:r>
    </w:p>
    <w:p w:rsidR="006E0E35" w:rsidRPr="006E0E35" w:rsidRDefault="006E0E35" w:rsidP="006E0E35">
      <w:pPr>
        <w:ind w:left="-142"/>
        <w:rPr>
          <w:rFonts w:ascii="Times New Roman" w:hAnsi="Times New Roman" w:cs="Times New Roman"/>
          <w:b/>
          <w:shd w:val="clear" w:color="auto" w:fill="FFFFFF"/>
        </w:rPr>
      </w:pPr>
      <w:r w:rsidRPr="003F62BB">
        <w:rPr>
          <w:rFonts w:ascii="Times New Roman" w:hAnsi="Times New Roman" w:cs="Times New Roman"/>
          <w:b/>
        </w:rPr>
        <w:tab/>
        <w:t xml:space="preserve"> </w:t>
      </w:r>
      <w:bookmarkStart w:id="0" w:name="_GoBack"/>
      <w:bookmarkEnd w:id="0"/>
    </w:p>
    <w:sectPr w:rsidR="006E0E35" w:rsidRPr="006E0E35" w:rsidSect="006E0E35">
      <w:pgSz w:w="11906" w:h="16838"/>
      <w:pgMar w:top="284" w:right="851" w:bottom="709" w:left="99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610A9"/>
    <w:multiLevelType w:val="multilevel"/>
    <w:tmpl w:val="A766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922"/>
    <w:rsid w:val="001F363B"/>
    <w:rsid w:val="0025779D"/>
    <w:rsid w:val="002F4A09"/>
    <w:rsid w:val="003C236B"/>
    <w:rsid w:val="00477A33"/>
    <w:rsid w:val="00521922"/>
    <w:rsid w:val="006E0E35"/>
    <w:rsid w:val="009F1E09"/>
    <w:rsid w:val="00AB385F"/>
    <w:rsid w:val="00DC2571"/>
    <w:rsid w:val="00E7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C814"/>
  <w15:chartTrackingRefBased/>
  <w15:docId w15:val="{9C03582A-5692-41FB-972F-2FEA5BCE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2 Знак,Bullet List Знак,FooterText Знак,numbered Знак,List Paragraph Знак,Подпись рисунка Знак,Маркированный список_уровень1 Знак,Абзац списка4 Знак,ТЗ список Знак,Абзац списка литеральный Знак,ПС - Нумерованный Знак"/>
    <w:link w:val="a4"/>
    <w:uiPriority w:val="99"/>
    <w:locked/>
    <w:rsid w:val="006E0E35"/>
    <w:rPr>
      <w:rFonts w:eastAsia="Times New Roman" w:cs="Calibri"/>
    </w:rPr>
  </w:style>
  <w:style w:type="paragraph" w:styleId="a4">
    <w:name w:val="List Paragraph"/>
    <w:aliases w:val="Абзац списка2,Bullet List,FooterText,numbered,List Paragraph,Подпись рисунка,Маркированный список_уровень1,Абзац списка4,ТЗ список,Абзац списка литеральный,ПС - Нумерованный,Маркер,Use Case List Paragraph,Bullet 1,Paragraphe de liste1,lp1"/>
    <w:basedOn w:val="a"/>
    <w:link w:val="a3"/>
    <w:uiPriority w:val="99"/>
    <w:qFormat/>
    <w:rsid w:val="006E0E35"/>
    <w:pPr>
      <w:spacing w:after="100" w:afterAutospacing="1" w:line="240" w:lineRule="auto"/>
      <w:ind w:left="720"/>
    </w:pPr>
    <w:rPr>
      <w:rFonts w:eastAsia="Times New Roman" w:cs="Calibri"/>
    </w:rPr>
  </w:style>
  <w:style w:type="paragraph" w:customStyle="1" w:styleId="ng-star-inserted">
    <w:name w:val="ng-star-inserted"/>
    <w:basedOn w:val="a"/>
    <w:rsid w:val="006E0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DC257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77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7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7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820C6E087B4D5EBC38D08F713657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500E8-701E-4133-B99B-4AF24B580979}"/>
      </w:docPartPr>
      <w:docPartBody>
        <w:p w:rsidR="00471FB6" w:rsidRDefault="00F151FB" w:rsidP="00F151FB">
          <w:pPr>
            <w:pStyle w:val="E4820C6E087B4D5EBC38D08F7136575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0EE17B27D604710B4C6ED4D427FCE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B7352A-11A8-4A49-93E1-EB589E8D9ED2}"/>
      </w:docPartPr>
      <w:docPartBody>
        <w:p w:rsidR="00000000" w:rsidRDefault="00457277" w:rsidP="00457277">
          <w:pPr>
            <w:pStyle w:val="D0EE17B27D604710B4C6ED4D427FCEA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0EB1E7CECC44AFA95AABD991A08B8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CA5B1C-0177-4516-B85F-707052750EED}"/>
      </w:docPartPr>
      <w:docPartBody>
        <w:p w:rsidR="00000000" w:rsidRDefault="00457277" w:rsidP="00457277">
          <w:pPr>
            <w:pStyle w:val="60EB1E7CECC44AFA95AABD991A08B81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985FC7EB5AC42A694839B53AA405E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2FAAE9-FFBA-4DDA-BD4A-C5217E6799F2}"/>
      </w:docPartPr>
      <w:docPartBody>
        <w:p w:rsidR="00000000" w:rsidRDefault="00457277" w:rsidP="00457277">
          <w:pPr>
            <w:pStyle w:val="C985FC7EB5AC42A694839B53AA405EC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3671C3D07304B3598619C3AC36A60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7786AC-0215-45BA-BAE8-F4179B31E85E}"/>
      </w:docPartPr>
      <w:docPartBody>
        <w:p w:rsidR="00000000" w:rsidRDefault="00457277" w:rsidP="00457277">
          <w:pPr>
            <w:pStyle w:val="F3671C3D07304B3598619C3AC36A604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F16316072E740E49D831CA6721F7A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220405-8A70-4349-BD8B-F51CDE1EEEBD}"/>
      </w:docPartPr>
      <w:docPartBody>
        <w:p w:rsidR="00000000" w:rsidRDefault="00457277" w:rsidP="00457277">
          <w:pPr>
            <w:pStyle w:val="0F16316072E740E49D831CA6721F7AA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5E97669478545F38232A2E6478059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2FEEED-73A2-41C9-8D06-D7417D95121C}"/>
      </w:docPartPr>
      <w:docPartBody>
        <w:p w:rsidR="00000000" w:rsidRDefault="00457277" w:rsidP="00457277">
          <w:pPr>
            <w:pStyle w:val="05E97669478545F38232A2E64780590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4AAEE0DE743429180689143F95EA8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4077A9-91BC-4A1F-96B3-FB1B7C16201E}"/>
      </w:docPartPr>
      <w:docPartBody>
        <w:p w:rsidR="00000000" w:rsidRDefault="00457277" w:rsidP="00457277">
          <w:pPr>
            <w:pStyle w:val="54AAEE0DE743429180689143F95EA8E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44C6689B2C741B19044C277CFC7D0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4A711B-D937-4ED8-B958-F7A124DC435C}"/>
      </w:docPartPr>
      <w:docPartBody>
        <w:p w:rsidR="00000000" w:rsidRDefault="00457277" w:rsidP="00457277">
          <w:pPr>
            <w:pStyle w:val="244C6689B2C741B19044C277CFC7D00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D14A155809A4178BA4FF5766A0964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CD7C8F-BD0D-48F0-BB5F-3EBCD54DA710}"/>
      </w:docPartPr>
      <w:docPartBody>
        <w:p w:rsidR="00000000" w:rsidRDefault="00457277" w:rsidP="00457277">
          <w:pPr>
            <w:pStyle w:val="1D14A155809A4178BA4FF5766A0964F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75058FA7DE340A99066DBFA3CC9D8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C495CB-B887-4885-A31F-6AD6FF98BBD7}"/>
      </w:docPartPr>
      <w:docPartBody>
        <w:p w:rsidR="00000000" w:rsidRDefault="00457277" w:rsidP="00457277">
          <w:pPr>
            <w:pStyle w:val="775058FA7DE340A99066DBFA3CC9D8E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01B095F1DB7469EB7AA52F0047C38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F1351D-7517-4E90-A3C0-CFC80AA20C37}"/>
      </w:docPartPr>
      <w:docPartBody>
        <w:p w:rsidR="00000000" w:rsidRDefault="00457277" w:rsidP="00457277">
          <w:pPr>
            <w:pStyle w:val="301B095F1DB7469EB7AA52F0047C38D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E33576B0887418F90F6E37768189D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EA3236-918B-473D-A41F-1D43D1A8858B}"/>
      </w:docPartPr>
      <w:docPartBody>
        <w:p w:rsidR="00000000" w:rsidRDefault="00457277" w:rsidP="00457277">
          <w:pPr>
            <w:pStyle w:val="1E33576B0887418F90F6E37768189D7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1AEAF1078044E9F94F35866190741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311CFC-0910-4AC7-A54A-B8F1C131956B}"/>
      </w:docPartPr>
      <w:docPartBody>
        <w:p w:rsidR="00000000" w:rsidRDefault="00457277" w:rsidP="00457277">
          <w:pPr>
            <w:pStyle w:val="E1AEAF1078044E9F94F35866190741D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14C4221FFB54B43995B5E90A57A44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BF601C-5570-4D0E-9E01-256C47AA8414}"/>
      </w:docPartPr>
      <w:docPartBody>
        <w:p w:rsidR="00000000" w:rsidRDefault="00457277" w:rsidP="00457277">
          <w:pPr>
            <w:pStyle w:val="E14C4221FFB54B43995B5E90A57A440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0B70FAA09834AAF94ACA40E5B9E0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0F1B9-9D26-4B33-9F1F-8A92ADA26F04}"/>
      </w:docPartPr>
      <w:docPartBody>
        <w:p w:rsidR="00000000" w:rsidRDefault="00457277" w:rsidP="00457277">
          <w:pPr>
            <w:pStyle w:val="60B70FAA09834AAF94ACA40E5B9E0A5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6DC690C7CA9490C8DED4C2186CA1D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A361C9-E2C5-4960-A3C3-7BED4C03A82D}"/>
      </w:docPartPr>
      <w:docPartBody>
        <w:p w:rsidR="00000000" w:rsidRDefault="00457277" w:rsidP="00457277">
          <w:pPr>
            <w:pStyle w:val="B6DC690C7CA9490C8DED4C2186CA1D5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BAE0AE15DEB4494BFB05BE91E9EDD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52B42-690D-47F5-8135-ACE7B63111A2}"/>
      </w:docPartPr>
      <w:docPartBody>
        <w:p w:rsidR="00000000" w:rsidRDefault="00457277" w:rsidP="00457277">
          <w:pPr>
            <w:pStyle w:val="ABAE0AE15DEB4494BFB05BE91E9EDD4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5F1BB12C4AC42B8A05CD29E5F0661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2E99AE-9C39-4572-9C7F-8499F0AB3CFC}"/>
      </w:docPartPr>
      <w:docPartBody>
        <w:p w:rsidR="00000000" w:rsidRDefault="00457277" w:rsidP="00457277">
          <w:pPr>
            <w:pStyle w:val="55F1BB12C4AC42B8A05CD29E5F06610E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1F7"/>
    <w:rsid w:val="002F6B64"/>
    <w:rsid w:val="00457277"/>
    <w:rsid w:val="00471FB6"/>
    <w:rsid w:val="005350F0"/>
    <w:rsid w:val="006911F7"/>
    <w:rsid w:val="0080324B"/>
    <w:rsid w:val="00810433"/>
    <w:rsid w:val="00CB7583"/>
    <w:rsid w:val="00F151FB"/>
    <w:rsid w:val="00F8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7277"/>
    <w:rPr>
      <w:color w:val="808080"/>
    </w:rPr>
  </w:style>
  <w:style w:type="paragraph" w:customStyle="1" w:styleId="D05142B9D0E149B29E83DD55C636B188">
    <w:name w:val="D05142B9D0E149B29E83DD55C636B188"/>
    <w:rsid w:val="006911F7"/>
  </w:style>
  <w:style w:type="paragraph" w:customStyle="1" w:styleId="5C1AF177E1D34AF1884D4CCEFA82849B">
    <w:name w:val="5C1AF177E1D34AF1884D4CCEFA82849B"/>
    <w:rsid w:val="006911F7"/>
  </w:style>
  <w:style w:type="paragraph" w:customStyle="1" w:styleId="6CA0FD9DE4574D02BAC3DF45267C1A42">
    <w:name w:val="6CA0FD9DE4574D02BAC3DF45267C1A42"/>
    <w:rsid w:val="006911F7"/>
  </w:style>
  <w:style w:type="paragraph" w:customStyle="1" w:styleId="75A7DBC2B7804AC6A813232ABAC0063B">
    <w:name w:val="75A7DBC2B7804AC6A813232ABAC0063B"/>
    <w:rsid w:val="00F151FB"/>
  </w:style>
  <w:style w:type="paragraph" w:customStyle="1" w:styleId="2D412DAFD310408EBCBCF7F7B923E7D6">
    <w:name w:val="2D412DAFD310408EBCBCF7F7B923E7D6"/>
    <w:rsid w:val="00F151FB"/>
  </w:style>
  <w:style w:type="paragraph" w:customStyle="1" w:styleId="D1861E5F10E045F19B71BC0EF95558EE">
    <w:name w:val="D1861E5F10E045F19B71BC0EF95558EE"/>
    <w:rsid w:val="00F151FB"/>
  </w:style>
  <w:style w:type="paragraph" w:customStyle="1" w:styleId="BB1CF07B9C4647729FD751A300B2357C">
    <w:name w:val="BB1CF07B9C4647729FD751A300B2357C"/>
    <w:rsid w:val="00F151FB"/>
  </w:style>
  <w:style w:type="paragraph" w:customStyle="1" w:styleId="5D78B077A76942899FE7628277D3D986">
    <w:name w:val="5D78B077A76942899FE7628277D3D986"/>
    <w:rsid w:val="00F151FB"/>
  </w:style>
  <w:style w:type="paragraph" w:customStyle="1" w:styleId="E4820C6E087B4D5EBC38D08F7136575E">
    <w:name w:val="E4820C6E087B4D5EBC38D08F7136575E"/>
    <w:rsid w:val="00F151FB"/>
  </w:style>
  <w:style w:type="paragraph" w:customStyle="1" w:styleId="93F07C492B384E40B4093045CDCF891E">
    <w:name w:val="93F07C492B384E40B4093045CDCF891E"/>
    <w:rsid w:val="00F151FB"/>
  </w:style>
  <w:style w:type="paragraph" w:customStyle="1" w:styleId="1AB7C093AEA54373A3A096757F7CE0E0">
    <w:name w:val="1AB7C093AEA54373A3A096757F7CE0E0"/>
    <w:rsid w:val="00471FB6"/>
  </w:style>
  <w:style w:type="paragraph" w:customStyle="1" w:styleId="AB6F83D18D6D4AA98F3A6CA91EEDE0EF">
    <w:name w:val="AB6F83D18D6D4AA98F3A6CA91EEDE0EF"/>
    <w:rsid w:val="00471FB6"/>
  </w:style>
  <w:style w:type="paragraph" w:customStyle="1" w:styleId="EDD34629511B42549FEDAAB9F65E4EF9">
    <w:name w:val="EDD34629511B42549FEDAAB9F65E4EF9"/>
    <w:rsid w:val="00471FB6"/>
  </w:style>
  <w:style w:type="paragraph" w:customStyle="1" w:styleId="76786E34D9E94481B31D3E3511CEA0DB">
    <w:name w:val="76786E34D9E94481B31D3E3511CEA0DB"/>
    <w:rsid w:val="00471FB6"/>
  </w:style>
  <w:style w:type="paragraph" w:customStyle="1" w:styleId="C6CD8C2D148149149306D9E7938AE1FA">
    <w:name w:val="C6CD8C2D148149149306D9E7938AE1FA"/>
    <w:rsid w:val="00471FB6"/>
  </w:style>
  <w:style w:type="paragraph" w:customStyle="1" w:styleId="EE2D69D26D4F4E4298DC4A14600A5917">
    <w:name w:val="EE2D69D26D4F4E4298DC4A14600A5917"/>
    <w:rsid w:val="00471FB6"/>
  </w:style>
  <w:style w:type="paragraph" w:customStyle="1" w:styleId="F00A9DC938384638AF124D57CF2B9D50">
    <w:name w:val="F00A9DC938384638AF124D57CF2B9D50"/>
    <w:rsid w:val="00471FB6"/>
  </w:style>
  <w:style w:type="paragraph" w:customStyle="1" w:styleId="68A55B6C94404BF9918F371C61B98896">
    <w:name w:val="68A55B6C94404BF9918F371C61B98896"/>
    <w:rsid w:val="00471FB6"/>
  </w:style>
  <w:style w:type="paragraph" w:customStyle="1" w:styleId="38ABF5B1D12E41D8874C2B3EF55C4163">
    <w:name w:val="38ABF5B1D12E41D8874C2B3EF55C4163"/>
    <w:rsid w:val="00471FB6"/>
  </w:style>
  <w:style w:type="paragraph" w:customStyle="1" w:styleId="3CEC3BE3B94343569EF2189A11AEB02A">
    <w:name w:val="3CEC3BE3B94343569EF2189A11AEB02A"/>
    <w:rsid w:val="00471FB6"/>
  </w:style>
  <w:style w:type="paragraph" w:customStyle="1" w:styleId="46FB5CCDB4DF437FB1932FB5FE1342A1">
    <w:name w:val="46FB5CCDB4DF437FB1932FB5FE1342A1"/>
    <w:rsid w:val="00471FB6"/>
  </w:style>
  <w:style w:type="paragraph" w:customStyle="1" w:styleId="E92A31C6DDE546578D32F1B263013D94">
    <w:name w:val="E92A31C6DDE546578D32F1B263013D94"/>
    <w:rsid w:val="00471FB6"/>
  </w:style>
  <w:style w:type="paragraph" w:customStyle="1" w:styleId="E03B21436BBC417BB6F2A91409E4AA16">
    <w:name w:val="E03B21436BBC417BB6F2A91409E4AA16"/>
    <w:rsid w:val="00471FB6"/>
  </w:style>
  <w:style w:type="paragraph" w:customStyle="1" w:styleId="74BFDA5E6A36419AB0F649F371B7FE36">
    <w:name w:val="74BFDA5E6A36419AB0F649F371B7FE36"/>
    <w:rsid w:val="00471FB6"/>
  </w:style>
  <w:style w:type="paragraph" w:customStyle="1" w:styleId="24E19B1ACBCE4A78A43C507B06CC191D">
    <w:name w:val="24E19B1ACBCE4A78A43C507B06CC191D"/>
    <w:rsid w:val="005350F0"/>
  </w:style>
  <w:style w:type="paragraph" w:customStyle="1" w:styleId="5E218EA9E97745BCBA1B7725E69A1F5E">
    <w:name w:val="5E218EA9E97745BCBA1B7725E69A1F5E"/>
    <w:rsid w:val="005350F0"/>
  </w:style>
  <w:style w:type="paragraph" w:customStyle="1" w:styleId="EAAB794F8073400497A1E0302308E598">
    <w:name w:val="EAAB794F8073400497A1E0302308E598"/>
    <w:rsid w:val="005350F0"/>
  </w:style>
  <w:style w:type="paragraph" w:customStyle="1" w:styleId="E01473C557084665B40E32FA3DEE1C53">
    <w:name w:val="E01473C557084665B40E32FA3DEE1C53"/>
    <w:rsid w:val="005350F0"/>
  </w:style>
  <w:style w:type="paragraph" w:customStyle="1" w:styleId="AA4840BE3E854100B776DA3D84937270">
    <w:name w:val="AA4840BE3E854100B776DA3D84937270"/>
    <w:rsid w:val="005350F0"/>
  </w:style>
  <w:style w:type="paragraph" w:customStyle="1" w:styleId="F3E1CF51C2AA47C5A9AF6FAD0594C95A">
    <w:name w:val="F3E1CF51C2AA47C5A9AF6FAD0594C95A"/>
    <w:rsid w:val="005350F0"/>
  </w:style>
  <w:style w:type="paragraph" w:customStyle="1" w:styleId="BFF8033FF5FE4EF2BC8B0DB05D2D5345">
    <w:name w:val="BFF8033FF5FE4EF2BC8B0DB05D2D5345"/>
    <w:rsid w:val="005350F0"/>
  </w:style>
  <w:style w:type="paragraph" w:customStyle="1" w:styleId="9414A3C8F6784B71B7F14D902AE86E02">
    <w:name w:val="9414A3C8F6784B71B7F14D902AE86E02"/>
    <w:rsid w:val="002F6B64"/>
  </w:style>
  <w:style w:type="paragraph" w:customStyle="1" w:styleId="0401D6ECEDE243D6A97DB549260F9476">
    <w:name w:val="0401D6ECEDE243D6A97DB549260F9476"/>
    <w:rsid w:val="002F6B64"/>
  </w:style>
  <w:style w:type="paragraph" w:customStyle="1" w:styleId="3B0D9A8AA93547C0915EA02333744005">
    <w:name w:val="3B0D9A8AA93547C0915EA02333744005"/>
    <w:rsid w:val="002F6B64"/>
  </w:style>
  <w:style w:type="paragraph" w:customStyle="1" w:styleId="1FCACE00B87342CFABF26E7E88949B24">
    <w:name w:val="1FCACE00B87342CFABF26E7E88949B24"/>
    <w:rsid w:val="002F6B64"/>
  </w:style>
  <w:style w:type="paragraph" w:customStyle="1" w:styleId="D0EFB1AD2D874C4E88C555800CBE8C53">
    <w:name w:val="D0EFB1AD2D874C4E88C555800CBE8C53"/>
    <w:rsid w:val="002F6B64"/>
  </w:style>
  <w:style w:type="paragraph" w:customStyle="1" w:styleId="56F6DB8437484B2B9B47921879A0AF18">
    <w:name w:val="56F6DB8437484B2B9B47921879A0AF18"/>
    <w:rsid w:val="002F6B64"/>
  </w:style>
  <w:style w:type="paragraph" w:customStyle="1" w:styleId="756D3239F06848BCA9E37C3626CE9677">
    <w:name w:val="756D3239F06848BCA9E37C3626CE9677"/>
    <w:rsid w:val="002F6B64"/>
  </w:style>
  <w:style w:type="paragraph" w:customStyle="1" w:styleId="C1EB2D3A2ECE49509B03999408AAA2F7">
    <w:name w:val="C1EB2D3A2ECE49509B03999408AAA2F7"/>
    <w:rsid w:val="002F6B64"/>
  </w:style>
  <w:style w:type="paragraph" w:customStyle="1" w:styleId="1388094479B34B9E8FB9353A13F25389">
    <w:name w:val="1388094479B34B9E8FB9353A13F25389"/>
    <w:rsid w:val="002F6B64"/>
  </w:style>
  <w:style w:type="paragraph" w:customStyle="1" w:styleId="63B0E2CA32F248B0A003B4B4CC94E82F">
    <w:name w:val="63B0E2CA32F248B0A003B4B4CC94E82F"/>
    <w:rsid w:val="00CB7583"/>
  </w:style>
  <w:style w:type="paragraph" w:customStyle="1" w:styleId="F69CFF0731B8440DAA17EBE14FE62627">
    <w:name w:val="F69CFF0731B8440DAA17EBE14FE62627"/>
    <w:rsid w:val="00CB7583"/>
  </w:style>
  <w:style w:type="paragraph" w:customStyle="1" w:styleId="1AC74EA1F5024754A79EB44358EF4E89">
    <w:name w:val="1AC74EA1F5024754A79EB44358EF4E89"/>
    <w:rsid w:val="00CB7583"/>
  </w:style>
  <w:style w:type="paragraph" w:customStyle="1" w:styleId="F8B6C05829FE4D86A1867CF930C381ED">
    <w:name w:val="F8B6C05829FE4D86A1867CF930C381ED"/>
    <w:rsid w:val="00CB7583"/>
  </w:style>
  <w:style w:type="paragraph" w:customStyle="1" w:styleId="01473BB3F58B416DB4971FBEDAFC88F4">
    <w:name w:val="01473BB3F58B416DB4971FBEDAFC88F4"/>
    <w:rsid w:val="00CB7583"/>
  </w:style>
  <w:style w:type="paragraph" w:customStyle="1" w:styleId="473F654090404F638A3F57C0DD748C1A">
    <w:name w:val="473F654090404F638A3F57C0DD748C1A"/>
    <w:rsid w:val="00CB7583"/>
  </w:style>
  <w:style w:type="paragraph" w:customStyle="1" w:styleId="71B6D87A295C400B89B3C5F63FDF7EC2">
    <w:name w:val="71B6D87A295C400B89B3C5F63FDF7EC2"/>
    <w:rsid w:val="00CB7583"/>
  </w:style>
  <w:style w:type="paragraph" w:customStyle="1" w:styleId="66F2C8B6F82248ACB94A491AB73436E0">
    <w:name w:val="66F2C8B6F82248ACB94A491AB73436E0"/>
    <w:rsid w:val="00CB7583"/>
  </w:style>
  <w:style w:type="paragraph" w:customStyle="1" w:styleId="15E4813B805846529FDD0164B421BB14">
    <w:name w:val="15E4813B805846529FDD0164B421BB14"/>
    <w:rsid w:val="00CB7583"/>
  </w:style>
  <w:style w:type="paragraph" w:customStyle="1" w:styleId="ADA5630E3AD44B3FB333C15F023177BF">
    <w:name w:val="ADA5630E3AD44B3FB333C15F023177BF"/>
    <w:rsid w:val="00CB7583"/>
  </w:style>
  <w:style w:type="paragraph" w:customStyle="1" w:styleId="152976BA4C6146DEBA949481943D20B9">
    <w:name w:val="152976BA4C6146DEBA949481943D20B9"/>
    <w:rsid w:val="00810433"/>
  </w:style>
  <w:style w:type="paragraph" w:customStyle="1" w:styleId="0CD89EA5899445669DCB6D39459DF15B">
    <w:name w:val="0CD89EA5899445669DCB6D39459DF15B"/>
    <w:rsid w:val="00810433"/>
  </w:style>
  <w:style w:type="paragraph" w:customStyle="1" w:styleId="BD5C0A9BB6E74DBA8D71D1A517BD6357">
    <w:name w:val="BD5C0A9BB6E74DBA8D71D1A517BD6357"/>
    <w:rsid w:val="00810433"/>
  </w:style>
  <w:style w:type="paragraph" w:customStyle="1" w:styleId="62E28FE256354AE4AFA3CFF6584FB5B4">
    <w:name w:val="62E28FE256354AE4AFA3CFF6584FB5B4"/>
    <w:rsid w:val="00810433"/>
  </w:style>
  <w:style w:type="paragraph" w:customStyle="1" w:styleId="C60E565E4C0546199FA1868215F90CB5">
    <w:name w:val="C60E565E4C0546199FA1868215F90CB5"/>
    <w:rsid w:val="00810433"/>
  </w:style>
  <w:style w:type="paragraph" w:customStyle="1" w:styleId="53E4914B8F12478CB25932D0E6C3FB5E">
    <w:name w:val="53E4914B8F12478CB25932D0E6C3FB5E"/>
    <w:rsid w:val="00810433"/>
  </w:style>
  <w:style w:type="paragraph" w:customStyle="1" w:styleId="C3863F06105F4E0FA4B0BB9F305AD823">
    <w:name w:val="C3863F06105F4E0FA4B0BB9F305AD823"/>
    <w:rsid w:val="00810433"/>
  </w:style>
  <w:style w:type="paragraph" w:customStyle="1" w:styleId="825CAEBDD9ED41F4B5E0B5BF0A14F84E">
    <w:name w:val="825CAEBDD9ED41F4B5E0B5BF0A14F84E"/>
    <w:rsid w:val="00810433"/>
  </w:style>
  <w:style w:type="paragraph" w:customStyle="1" w:styleId="154D778228974678A329D1BFF30BBEB9">
    <w:name w:val="154D778228974678A329D1BFF30BBEB9"/>
    <w:rsid w:val="00810433"/>
  </w:style>
  <w:style w:type="paragraph" w:customStyle="1" w:styleId="2E8B9CBCE97E428E885769DDC6D47AA4">
    <w:name w:val="2E8B9CBCE97E428E885769DDC6D47AA4"/>
    <w:rsid w:val="00810433"/>
  </w:style>
  <w:style w:type="paragraph" w:customStyle="1" w:styleId="A36FA24F84494043A7C804D26BA5E1BC">
    <w:name w:val="A36FA24F84494043A7C804D26BA5E1BC"/>
    <w:rsid w:val="00810433"/>
  </w:style>
  <w:style w:type="paragraph" w:customStyle="1" w:styleId="BA6FCD0D10904C29B9A8C6FFBE2BFAA2">
    <w:name w:val="BA6FCD0D10904C29B9A8C6FFBE2BFAA2"/>
    <w:rsid w:val="00810433"/>
  </w:style>
  <w:style w:type="paragraph" w:customStyle="1" w:styleId="14579998CCAE44679BC3FE7EDAE6B73F">
    <w:name w:val="14579998CCAE44679BC3FE7EDAE6B73F"/>
    <w:rsid w:val="00810433"/>
  </w:style>
  <w:style w:type="paragraph" w:customStyle="1" w:styleId="A347D7D49BF34CD19659F0FC3914C976">
    <w:name w:val="A347D7D49BF34CD19659F0FC3914C976"/>
    <w:rsid w:val="00810433"/>
  </w:style>
  <w:style w:type="paragraph" w:customStyle="1" w:styleId="074F07B679644633A8A2A1F0CFBBEB6A">
    <w:name w:val="074F07B679644633A8A2A1F0CFBBEB6A"/>
    <w:rsid w:val="00810433"/>
  </w:style>
  <w:style w:type="paragraph" w:customStyle="1" w:styleId="ECC599BE17ED4507B5E253E9D1BF2A72">
    <w:name w:val="ECC599BE17ED4507B5E253E9D1BF2A72"/>
    <w:rsid w:val="00810433"/>
  </w:style>
  <w:style w:type="paragraph" w:customStyle="1" w:styleId="F51950DE334F45788A429B878CD91842">
    <w:name w:val="F51950DE334F45788A429B878CD91842"/>
    <w:rsid w:val="00810433"/>
  </w:style>
  <w:style w:type="paragraph" w:customStyle="1" w:styleId="4898B7ECF96E450DB7599B05D245764C">
    <w:name w:val="4898B7ECF96E450DB7599B05D245764C"/>
    <w:rsid w:val="00810433"/>
  </w:style>
  <w:style w:type="paragraph" w:customStyle="1" w:styleId="0809B21F9BDC4FCCA8DCF912BDB08726">
    <w:name w:val="0809B21F9BDC4FCCA8DCF912BDB08726"/>
    <w:rsid w:val="00810433"/>
  </w:style>
  <w:style w:type="paragraph" w:customStyle="1" w:styleId="1E9EE4240DD34BCEBDF596A569C086A0">
    <w:name w:val="1E9EE4240DD34BCEBDF596A569C086A0"/>
    <w:rsid w:val="00810433"/>
  </w:style>
  <w:style w:type="paragraph" w:customStyle="1" w:styleId="D0EE17B27D604710B4C6ED4D427FCEA8">
    <w:name w:val="D0EE17B27D604710B4C6ED4D427FCEA8"/>
    <w:rsid w:val="00457277"/>
  </w:style>
  <w:style w:type="paragraph" w:customStyle="1" w:styleId="60EB1E7CECC44AFA95AABD991A08B811">
    <w:name w:val="60EB1E7CECC44AFA95AABD991A08B811"/>
    <w:rsid w:val="00457277"/>
  </w:style>
  <w:style w:type="paragraph" w:customStyle="1" w:styleId="C985FC7EB5AC42A694839B53AA405EC6">
    <w:name w:val="C985FC7EB5AC42A694839B53AA405EC6"/>
    <w:rsid w:val="00457277"/>
  </w:style>
  <w:style w:type="paragraph" w:customStyle="1" w:styleId="F3671C3D07304B3598619C3AC36A604A">
    <w:name w:val="F3671C3D07304B3598619C3AC36A604A"/>
    <w:rsid w:val="00457277"/>
  </w:style>
  <w:style w:type="paragraph" w:customStyle="1" w:styleId="0F16316072E740E49D831CA6721F7AA9">
    <w:name w:val="0F16316072E740E49D831CA6721F7AA9"/>
    <w:rsid w:val="00457277"/>
  </w:style>
  <w:style w:type="paragraph" w:customStyle="1" w:styleId="05E97669478545F38232A2E647805908">
    <w:name w:val="05E97669478545F38232A2E647805908"/>
    <w:rsid w:val="00457277"/>
  </w:style>
  <w:style w:type="paragraph" w:customStyle="1" w:styleId="54AAEE0DE743429180689143F95EA8E3">
    <w:name w:val="54AAEE0DE743429180689143F95EA8E3"/>
    <w:rsid w:val="00457277"/>
  </w:style>
  <w:style w:type="paragraph" w:customStyle="1" w:styleId="244C6689B2C741B19044C277CFC7D002">
    <w:name w:val="244C6689B2C741B19044C277CFC7D002"/>
    <w:rsid w:val="00457277"/>
  </w:style>
  <w:style w:type="paragraph" w:customStyle="1" w:styleId="1D14A155809A4178BA4FF5766A0964F9">
    <w:name w:val="1D14A155809A4178BA4FF5766A0964F9"/>
    <w:rsid w:val="00457277"/>
  </w:style>
  <w:style w:type="paragraph" w:customStyle="1" w:styleId="775058FA7DE340A99066DBFA3CC9D8E4">
    <w:name w:val="775058FA7DE340A99066DBFA3CC9D8E4"/>
    <w:rsid w:val="00457277"/>
  </w:style>
  <w:style w:type="paragraph" w:customStyle="1" w:styleId="301B095F1DB7469EB7AA52F0047C38D0">
    <w:name w:val="301B095F1DB7469EB7AA52F0047C38D0"/>
    <w:rsid w:val="00457277"/>
  </w:style>
  <w:style w:type="paragraph" w:customStyle="1" w:styleId="1E33576B0887418F90F6E37768189D74">
    <w:name w:val="1E33576B0887418F90F6E37768189D74"/>
    <w:rsid w:val="00457277"/>
  </w:style>
  <w:style w:type="paragraph" w:customStyle="1" w:styleId="E1AEAF1078044E9F94F35866190741D4">
    <w:name w:val="E1AEAF1078044E9F94F35866190741D4"/>
    <w:rsid w:val="00457277"/>
  </w:style>
  <w:style w:type="paragraph" w:customStyle="1" w:styleId="E14C4221FFB54B43995B5E90A57A440B">
    <w:name w:val="E14C4221FFB54B43995B5E90A57A440B"/>
    <w:rsid w:val="00457277"/>
  </w:style>
  <w:style w:type="paragraph" w:customStyle="1" w:styleId="60B70FAA09834AAF94ACA40E5B9E0A58">
    <w:name w:val="60B70FAA09834AAF94ACA40E5B9E0A58"/>
    <w:rsid w:val="00457277"/>
  </w:style>
  <w:style w:type="paragraph" w:customStyle="1" w:styleId="B6DC690C7CA9490C8DED4C2186CA1D5B">
    <w:name w:val="B6DC690C7CA9490C8DED4C2186CA1D5B"/>
    <w:rsid w:val="00457277"/>
  </w:style>
  <w:style w:type="paragraph" w:customStyle="1" w:styleId="ABAE0AE15DEB4494BFB05BE91E9EDD44">
    <w:name w:val="ABAE0AE15DEB4494BFB05BE91E9EDD44"/>
    <w:rsid w:val="00457277"/>
  </w:style>
  <w:style w:type="paragraph" w:customStyle="1" w:styleId="55F1BB12C4AC42B8A05CD29E5F06610E">
    <w:name w:val="55F1BB12C4AC42B8A05CD29E5F06610E"/>
    <w:rsid w:val="004572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Ефимова Любовь Сергеевна</cp:lastModifiedBy>
  <cp:revision>11</cp:revision>
  <cp:lastPrinted>2026-03-02T11:23:00Z</cp:lastPrinted>
  <dcterms:created xsi:type="dcterms:W3CDTF">2024-05-21T07:24:00Z</dcterms:created>
  <dcterms:modified xsi:type="dcterms:W3CDTF">2026-03-18T13:20:00Z</dcterms:modified>
</cp:coreProperties>
</file>