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5C17" w14:textId="77777777" w:rsidR="00957011" w:rsidRPr="008649C5" w:rsidRDefault="00957011" w:rsidP="00957011">
      <w:pPr>
        <w:jc w:val="center"/>
        <w:rPr>
          <w:sz w:val="16"/>
          <w:szCs w:val="16"/>
          <w:lang w:val="ru-RU"/>
        </w:rPr>
      </w:pPr>
      <w:r w:rsidRPr="008649C5">
        <w:rPr>
          <w:rFonts w:ascii="Times New Roman" w:hAnsi="Times New Roman" w:cs="Times New Roman"/>
          <w:i/>
          <w:sz w:val="16"/>
          <w:szCs w:val="16"/>
          <w:lang w:val="ru-RU"/>
        </w:rPr>
        <w:t>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8649C5">
        <w:rPr>
          <w:rFonts w:ascii="Times New Roman" w:hAnsi="Times New Roman" w:cs="Times New Roman"/>
          <w:i/>
          <w:color w:val="0070C0"/>
          <w:sz w:val="16"/>
          <w:szCs w:val="16"/>
          <w:lang w:val="ru-RU"/>
        </w:rPr>
        <w:t xml:space="preserve">:// </w:t>
      </w:r>
      <w:hyperlink r:id="rId9">
        <w:r w:rsidRPr="008649C5">
          <w:rPr>
            <w:rFonts w:ascii="Times New Roman" w:hAnsi="Times New Roman" w:cs="Times New Roman"/>
            <w:i/>
            <w:color w:val="0000FF"/>
            <w:sz w:val="16"/>
            <w:szCs w:val="16"/>
          </w:rPr>
          <w:t>www</w:t>
        </w:r>
        <w:r w:rsidRPr="008649C5">
          <w:rPr>
            <w:rFonts w:ascii="Times New Roman" w:hAnsi="Times New Roman" w:cs="Times New Roman"/>
            <w:i/>
            <w:color w:val="0000FF"/>
            <w:sz w:val="16"/>
            <w:szCs w:val="16"/>
            <w:lang w:val="ru-RU"/>
          </w:rPr>
          <w:t>.</w:t>
        </w:r>
        <w:r w:rsidRPr="008649C5">
          <w:rPr>
            <w:rFonts w:ascii="Times New Roman" w:hAnsi="Times New Roman" w:cs="Times New Roman"/>
            <w:i/>
            <w:color w:val="0000FF"/>
            <w:sz w:val="16"/>
            <w:szCs w:val="16"/>
          </w:rPr>
          <w:t>agregatoreat</w:t>
        </w:r>
        <w:r w:rsidRPr="008649C5">
          <w:rPr>
            <w:rFonts w:ascii="Times New Roman" w:hAnsi="Times New Roman" w:cs="Times New Roman"/>
            <w:i/>
            <w:color w:val="0000FF"/>
            <w:sz w:val="16"/>
            <w:szCs w:val="16"/>
            <w:lang w:val="ru-RU"/>
          </w:rPr>
          <w:t>.</w:t>
        </w:r>
        <w:r w:rsidRPr="008649C5">
          <w:rPr>
            <w:rFonts w:ascii="Times New Roman" w:hAnsi="Times New Roman" w:cs="Times New Roman"/>
            <w:i/>
            <w:color w:val="0000FF"/>
            <w:sz w:val="16"/>
            <w:szCs w:val="16"/>
          </w:rPr>
          <w:t>ru</w:t>
        </w:r>
      </w:hyperlink>
    </w:p>
    <w:p w14:paraId="0D1601E2" w14:textId="0BF8CFBB" w:rsidR="00BC5214" w:rsidRPr="008649C5" w:rsidRDefault="00BC5214" w:rsidP="0020054A">
      <w:pPr>
        <w:rPr>
          <w:rFonts w:ascii="Times New Roman" w:hAnsi="Times New Roman" w:cs="Times New Roman"/>
          <w:i/>
          <w:sz w:val="22"/>
          <w:szCs w:val="22"/>
          <w:u w:val="single"/>
          <w:lang w:val="ru-RU"/>
        </w:rPr>
      </w:pPr>
      <w:r w:rsidRPr="008649C5">
        <w:rPr>
          <w:rFonts w:ascii="Times New Roman" w:hAnsi="Times New Roman" w:cs="Times New Roman"/>
          <w:i/>
          <w:sz w:val="22"/>
          <w:szCs w:val="22"/>
          <w:u w:val="single"/>
          <w:lang w:val="ru-RU"/>
        </w:rPr>
        <w:t>Приложение № 1</w:t>
      </w:r>
      <w:r w:rsidR="008649C5" w:rsidRPr="008649C5">
        <w:rPr>
          <w:rFonts w:ascii="Times New Roman" w:hAnsi="Times New Roman" w:cs="Times New Roman"/>
          <w:i/>
          <w:sz w:val="22"/>
          <w:szCs w:val="22"/>
          <w:u w:val="single"/>
          <w:lang w:val="ru-RU"/>
        </w:rPr>
        <w:t xml:space="preserve"> </w:t>
      </w:r>
      <w:bookmarkStart w:id="0" w:name="_Hlk201301101"/>
      <w:r w:rsidR="008649C5" w:rsidRPr="008649C5">
        <w:rPr>
          <w:rFonts w:ascii="Times New Roman" w:hAnsi="Times New Roman" w:cs="Times New Roman"/>
          <w:i/>
          <w:sz w:val="22"/>
          <w:szCs w:val="22"/>
          <w:u w:val="single"/>
          <w:lang w:val="ru-RU"/>
        </w:rPr>
        <w:t>к ЭК</w:t>
      </w:r>
      <w:bookmarkEnd w:id="0"/>
    </w:p>
    <w:p w14:paraId="73D06FE0" w14:textId="77777777" w:rsidR="002A1C71" w:rsidRPr="006513B5" w:rsidRDefault="002A1C71" w:rsidP="002A1C71">
      <w:pPr>
        <w:jc w:val="center"/>
        <w:rPr>
          <w:rFonts w:ascii="Times New Roman" w:hAnsi="Times New Roman" w:cs="Times New Roman"/>
          <w:b/>
          <w:sz w:val="20"/>
          <w:szCs w:val="20"/>
          <w:lang w:val="ru-RU"/>
        </w:rPr>
      </w:pPr>
      <w:r>
        <w:rPr>
          <w:rFonts w:ascii="Times New Roman" w:hAnsi="Times New Roman" w:cs="Times New Roman"/>
          <w:b/>
          <w:lang w:val="ru-RU"/>
        </w:rPr>
        <w:t>ПРИЛОЖЕНИЯ</w:t>
      </w:r>
      <w:r w:rsidRPr="00994E19">
        <w:rPr>
          <w:rFonts w:ascii="Times New Roman" w:hAnsi="Times New Roman" w:cs="Times New Roman"/>
          <w:b/>
          <w:lang w:val="ru-RU"/>
        </w:rPr>
        <w:t xml:space="preserve"> </w:t>
      </w:r>
      <w:r>
        <w:rPr>
          <w:rFonts w:ascii="Times New Roman" w:hAnsi="Times New Roman" w:cs="Times New Roman"/>
          <w:b/>
          <w:lang w:val="ru-RU"/>
        </w:rPr>
        <w:t>К ЭЛЕКТРОННОМУ КОНТРАКТУ</w:t>
      </w:r>
    </w:p>
    <w:p w14:paraId="0ACBE4CD" w14:textId="674111E0" w:rsidR="003E1258" w:rsidRPr="008649C5" w:rsidRDefault="00A8171E" w:rsidP="00EF316C">
      <w:pPr>
        <w:jc w:val="center"/>
        <w:rPr>
          <w:rFonts w:ascii="Times New Roman" w:hAnsi="Times New Roman" w:cs="Times New Roman"/>
          <w:color w:val="000000"/>
          <w:sz w:val="22"/>
          <w:szCs w:val="22"/>
          <w:u w:val="single"/>
          <w:shd w:val="clear" w:color="auto" w:fill="FFFFFF"/>
          <w:lang w:val="ru-RU"/>
        </w:rPr>
      </w:pPr>
      <w:r w:rsidRPr="008649C5">
        <w:rPr>
          <w:rFonts w:ascii="Times New Roman" w:hAnsi="Times New Roman" w:cs="Times New Roman"/>
          <w:b/>
          <w:sz w:val="22"/>
          <w:szCs w:val="22"/>
          <w:lang w:val="ru-RU"/>
        </w:rPr>
        <w:t xml:space="preserve">№ </w:t>
      </w:r>
      <w:r w:rsidRPr="008649C5">
        <w:rPr>
          <w:rFonts w:ascii="Times New Roman" w:hAnsi="Times New Roman" w:cs="Times New Roman"/>
          <w:sz w:val="22"/>
          <w:szCs w:val="22"/>
          <w:u w:val="single"/>
          <w:lang w:val="ru-RU"/>
        </w:rPr>
        <w:t>ЕАТ</w:t>
      </w:r>
      <w:r w:rsidR="003E1258" w:rsidRPr="008649C5">
        <w:rPr>
          <w:rFonts w:ascii="Times New Roman" w:hAnsi="Times New Roman" w:cs="Times New Roman"/>
          <w:bCs/>
          <w:sz w:val="22"/>
          <w:szCs w:val="22"/>
          <w:u w:val="single"/>
          <w:lang w:val="ru-RU"/>
        </w:rPr>
        <w:t>-(</w:t>
      </w:r>
      <w:r w:rsidR="003E1258" w:rsidRPr="008649C5">
        <w:rPr>
          <w:rFonts w:ascii="Times New Roman" w:hAnsi="Times New Roman" w:cs="Times New Roman"/>
          <w:bCs/>
          <w:i/>
          <w:iCs/>
          <w:sz w:val="22"/>
          <w:szCs w:val="22"/>
          <w:u w:val="single"/>
          <w:lang w:val="ru-RU"/>
        </w:rPr>
        <w:t>включается номер закупочной сессии</w:t>
      </w:r>
      <w:r w:rsidR="003E1258" w:rsidRPr="008649C5">
        <w:rPr>
          <w:rFonts w:ascii="Times New Roman" w:hAnsi="Times New Roman" w:cs="Times New Roman"/>
          <w:bCs/>
          <w:sz w:val="22"/>
          <w:szCs w:val="22"/>
          <w:u w:val="single"/>
          <w:lang w:val="ru-RU"/>
        </w:rPr>
        <w:t>)-44ФЗ/</w:t>
      </w:r>
      <w:r w:rsidR="002A1C71">
        <w:rPr>
          <w:rFonts w:ascii="Times New Roman" w:hAnsi="Times New Roman" w:cs="Times New Roman"/>
          <w:bCs/>
          <w:sz w:val="22"/>
          <w:szCs w:val="22"/>
          <w:u w:val="single"/>
          <w:lang w:val="ru-RU"/>
        </w:rPr>
        <w:t>2026</w:t>
      </w:r>
    </w:p>
    <w:tbl>
      <w:tblPr>
        <w:tblStyle w:val="affff"/>
        <w:tblW w:w="0" w:type="auto"/>
        <w:tblInd w:w="108" w:type="dxa"/>
        <w:tblLook w:val="04A0" w:firstRow="1" w:lastRow="0" w:firstColumn="1" w:lastColumn="0" w:noHBand="0" w:noVBand="1"/>
      </w:tblPr>
      <w:tblGrid>
        <w:gridCol w:w="9369"/>
      </w:tblGrid>
      <w:tr w:rsidR="009617D1" w:rsidRPr="002A1C71" w14:paraId="271111B2" w14:textId="77777777" w:rsidTr="002A1C71">
        <w:trPr>
          <w:trHeight w:val="567"/>
        </w:trPr>
        <w:tc>
          <w:tcPr>
            <w:tcW w:w="9369" w:type="dxa"/>
            <w:tcBorders>
              <w:top w:val="nil"/>
              <w:left w:val="nil"/>
              <w:bottom w:val="nil"/>
              <w:right w:val="nil"/>
            </w:tcBorders>
          </w:tcPr>
          <w:p w14:paraId="2692A341" w14:textId="77777777" w:rsidR="002A1C71" w:rsidRDefault="002A1C71" w:rsidP="002A1C71">
            <w:pPr>
              <w:jc w:val="center"/>
              <w:rPr>
                <w:rFonts w:ascii="Times New Roman" w:eastAsiaTheme="minorHAnsi" w:hAnsi="Times New Roman" w:cs="Times New Roman"/>
                <w:lang w:val="ru-RU"/>
              </w:rPr>
            </w:pPr>
          </w:p>
          <w:p w14:paraId="628DBDD1" w14:textId="77777777" w:rsidR="002A1C71" w:rsidRDefault="002A1C71" w:rsidP="002A1C71">
            <w:pPr>
              <w:jc w:val="center"/>
              <w:rPr>
                <w:rFonts w:ascii="Times New Roman" w:hAnsi="Times New Roman" w:cs="Times New Roman"/>
                <w:color w:val="000000"/>
                <w:u w:val="single"/>
                <w:shd w:val="clear" w:color="auto" w:fill="FAFAFA"/>
                <w:lang w:val="ru-RU"/>
              </w:rPr>
            </w:pPr>
            <w:r w:rsidRPr="00F31E44">
              <w:rPr>
                <w:rFonts w:ascii="Times New Roman" w:eastAsiaTheme="minorHAnsi" w:hAnsi="Times New Roman" w:cs="Times New Roman"/>
                <w:lang w:val="ru-RU"/>
              </w:rPr>
              <w:t>Идентификационный код закупки (ИКЗ):</w:t>
            </w:r>
            <w:r w:rsidRPr="00F31E44">
              <w:rPr>
                <w:rFonts w:ascii="Times New Roman" w:hAnsi="Times New Roman" w:cs="Times New Roman"/>
                <w:color w:val="000000"/>
                <w:shd w:val="clear" w:color="auto" w:fill="FAFAFA"/>
              </w:rPr>
              <w:t xml:space="preserve"> </w:t>
            </w:r>
            <w:r w:rsidRPr="00F31E44">
              <w:rPr>
                <w:rFonts w:ascii="Times New Roman" w:hAnsi="Times New Roman" w:cs="Times New Roman"/>
                <w:color w:val="000000"/>
                <w:u w:val="single"/>
                <w:shd w:val="clear" w:color="auto" w:fill="FAFAFA"/>
              </w:rPr>
              <w:t>261272100041027210100100030000000244</w:t>
            </w:r>
          </w:p>
          <w:p w14:paraId="78B73249" w14:textId="68EABEAB" w:rsidR="002A1C71" w:rsidRPr="008649C5" w:rsidRDefault="002A1C71" w:rsidP="00C5282F">
            <w:pPr>
              <w:jc w:val="center"/>
              <w:rPr>
                <w:rFonts w:ascii="Times New Roman" w:hAnsi="Times New Roman" w:cs="Times New Roman"/>
                <w:b/>
                <w:lang w:val="ru-RU" w:eastAsia="ru-RU"/>
              </w:rPr>
            </w:pPr>
          </w:p>
        </w:tc>
      </w:tr>
    </w:tbl>
    <w:p w14:paraId="78BED4CF" w14:textId="3634A420" w:rsidR="002A1C71" w:rsidRPr="002A1C71" w:rsidRDefault="002A1C71" w:rsidP="002A1C71">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Электронный контракт (ЭК) (далее по тексту ЭК – Контракт) </w:t>
      </w:r>
      <w:r w:rsidRPr="002A1C71">
        <w:rPr>
          <w:rFonts w:ascii="Times New Roman" w:hAnsi="Times New Roman" w:cs="Times New Roman"/>
          <w:sz w:val="20"/>
          <w:szCs w:val="20"/>
          <w:lang w:val="ru-RU"/>
        </w:rPr>
        <w:t xml:space="preserve">сформирован и подписан с использованием Единого агрегатора торговли (ЕАТ) в автоматическом режиме, в структурированной форме по адресу </w:t>
      </w:r>
      <w:r w:rsidR="0088479F" w:rsidRPr="002A1C71">
        <w:rPr>
          <w:rFonts w:ascii="Times New Roman" w:hAnsi="Times New Roman" w:cs="Times New Roman"/>
          <w:sz w:val="20"/>
          <w:szCs w:val="20"/>
          <w:lang w:val="ru-RU"/>
        </w:rPr>
        <w:t>в сети</w:t>
      </w:r>
      <w:r w:rsidRPr="002A1C71">
        <w:rPr>
          <w:rFonts w:ascii="Times New Roman" w:hAnsi="Times New Roman" w:cs="Times New Roman"/>
          <w:sz w:val="20"/>
          <w:szCs w:val="20"/>
          <w:lang w:val="ru-RU"/>
        </w:rPr>
        <w:t xml:space="preserve"> «Интернет» с доменным </w:t>
      </w:r>
      <w:r w:rsidR="0088479F" w:rsidRPr="002A1C71">
        <w:rPr>
          <w:rFonts w:ascii="Times New Roman" w:hAnsi="Times New Roman" w:cs="Times New Roman"/>
          <w:sz w:val="20"/>
          <w:szCs w:val="20"/>
          <w:lang w:val="ru-RU"/>
        </w:rPr>
        <w:t>именем http</w:t>
      </w:r>
      <w:r w:rsidRPr="002A1C71">
        <w:rPr>
          <w:rFonts w:ascii="Times New Roman" w:hAnsi="Times New Roman" w:cs="Times New Roman"/>
          <w:color w:val="0070C0"/>
          <w:sz w:val="20"/>
          <w:szCs w:val="20"/>
          <w:lang w:val="ru-RU"/>
        </w:rPr>
        <w:t xml:space="preserve">:// </w:t>
      </w:r>
      <w:hyperlink r:id="rId10">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agregatoreat</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ru</w:t>
        </w:r>
      </w:hyperlink>
      <w:r w:rsidRPr="002A1C71">
        <w:rPr>
          <w:rFonts w:ascii="Times New Roman" w:hAnsi="Times New Roman" w:cs="Times New Roman"/>
          <w:sz w:val="20"/>
          <w:szCs w:val="20"/>
          <w:lang w:val="ru-RU"/>
        </w:rPr>
        <w:t xml:space="preserve">, по результатам закупочной </w:t>
      </w:r>
      <w:r w:rsidR="0088479F" w:rsidRPr="002A1C71">
        <w:rPr>
          <w:rFonts w:ascii="Times New Roman" w:hAnsi="Times New Roman" w:cs="Times New Roman"/>
          <w:sz w:val="20"/>
          <w:szCs w:val="20"/>
          <w:lang w:val="ru-RU"/>
        </w:rPr>
        <w:t>сессии, заключен</w:t>
      </w:r>
      <w:r w:rsidRPr="002A1C71">
        <w:rPr>
          <w:rFonts w:ascii="Times New Roman" w:hAnsi="Times New Roman" w:cs="Times New Roman"/>
          <w:bCs/>
          <w:sz w:val="20"/>
          <w:szCs w:val="20"/>
          <w:lang w:val="ru-RU" w:eastAsia="ar-SA"/>
        </w:rPr>
        <w:t xml:space="preserve"> между Сторонами ЭК,  </w:t>
      </w:r>
    </w:p>
    <w:p w14:paraId="67803B8F" w14:textId="77777777" w:rsidR="00257303" w:rsidRPr="002A1C71" w:rsidRDefault="00257303" w:rsidP="00257303">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w:t>
      </w:r>
      <w:r w:rsidRPr="002A1C71">
        <w:rPr>
          <w:rFonts w:ascii="Times New Roman" w:hAnsi="Times New Roman" w:cs="Times New Roman"/>
          <w:bCs/>
          <w:sz w:val="20"/>
          <w:szCs w:val="20"/>
          <w:u w:val="single"/>
          <w:lang w:val="ru-RU" w:eastAsia="ar-SA"/>
        </w:rPr>
        <w:t xml:space="preserve">Федеральное бюджетное учреждение «Администрация Амурского бассейна внутренних водных путей» (ФБУ «Администрация Амурводпуть»), именуемое в дальнейшем </w:t>
      </w:r>
      <w:r w:rsidRPr="002A1C71">
        <w:rPr>
          <w:rFonts w:ascii="Times New Roman" w:hAnsi="Times New Roman" w:cs="Times New Roman"/>
          <w:i/>
          <w:sz w:val="20"/>
          <w:szCs w:val="20"/>
          <w:u w:val="single"/>
          <w:lang w:val="ru-RU"/>
        </w:rPr>
        <w:t>«</w:t>
      </w:r>
      <w:r w:rsidRPr="002A1C71">
        <w:rPr>
          <w:rFonts w:ascii="Times New Roman" w:hAnsi="Times New Roman" w:cs="Times New Roman"/>
          <w:spacing w:val="-3"/>
          <w:sz w:val="20"/>
          <w:szCs w:val="20"/>
          <w:u w:val="single"/>
          <w:lang w:val="ru-RU" w:eastAsia="ar-SA"/>
        </w:rPr>
        <w:t>Заказчик</w:t>
      </w:r>
      <w:r w:rsidRPr="002A1C71">
        <w:rPr>
          <w:rFonts w:ascii="Times New Roman" w:hAnsi="Times New Roman" w:cs="Times New Roman"/>
          <w:i/>
          <w:sz w:val="20"/>
          <w:szCs w:val="20"/>
          <w:u w:val="single"/>
          <w:lang w:val="ru-RU"/>
        </w:rPr>
        <w:t>»</w:t>
      </w:r>
      <w:r w:rsidRPr="002A1C71">
        <w:rPr>
          <w:rFonts w:ascii="Times New Roman" w:hAnsi="Times New Roman" w:cs="Times New Roman"/>
          <w:bCs/>
          <w:i/>
          <w:sz w:val="20"/>
          <w:szCs w:val="20"/>
          <w:u w:val="single"/>
          <w:lang w:val="ru-RU" w:eastAsia="ar-SA"/>
        </w:rPr>
        <w:t>,</w:t>
      </w:r>
      <w:r w:rsidRPr="002A1C71">
        <w:rPr>
          <w:rFonts w:ascii="Times New Roman" w:hAnsi="Times New Roman" w:cs="Times New Roman"/>
          <w:bCs/>
          <w:sz w:val="20"/>
          <w:szCs w:val="20"/>
          <w:lang w:val="ru-RU" w:eastAsia="ar-SA"/>
        </w:rPr>
        <w:t xml:space="preserve"> с одной стороны, и </w:t>
      </w:r>
    </w:p>
    <w:p w14:paraId="3D79C4E0" w14:textId="77777777" w:rsidR="00257303" w:rsidRPr="002A1C71" w:rsidRDefault="00257303" w:rsidP="00257303">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__________________ (_______, ИНН: ________)</w:t>
      </w:r>
      <w:r w:rsidRPr="002A1C71">
        <w:rPr>
          <w:rFonts w:ascii="Times New Roman" w:hAnsi="Times New Roman" w:cs="Times New Roman"/>
          <w:bCs/>
          <w:sz w:val="20"/>
          <w:szCs w:val="20"/>
          <w:u w:val="single"/>
          <w:lang w:val="ru-RU" w:eastAsia="ar-SA"/>
        </w:rPr>
        <w:t xml:space="preserve">, именуемый в дальнейшем </w:t>
      </w:r>
      <w:r w:rsidRPr="002A1C71">
        <w:rPr>
          <w:rFonts w:ascii="Times New Roman" w:hAnsi="Times New Roman" w:cs="Times New Roman"/>
          <w:i/>
          <w:sz w:val="20"/>
          <w:szCs w:val="20"/>
          <w:u w:val="single"/>
          <w:lang w:val="ru-RU"/>
        </w:rPr>
        <w:t>«</w:t>
      </w:r>
      <w:r w:rsidRPr="002A1C71">
        <w:rPr>
          <w:rFonts w:ascii="Times New Roman" w:hAnsi="Times New Roman" w:cs="Times New Roman"/>
          <w:sz w:val="20"/>
          <w:szCs w:val="20"/>
          <w:u w:val="single"/>
          <w:lang w:val="ru-RU"/>
        </w:rPr>
        <w:t>Поставщик»</w:t>
      </w:r>
      <w:r w:rsidRPr="002A1C71">
        <w:rPr>
          <w:rFonts w:ascii="Times New Roman" w:hAnsi="Times New Roman" w:cs="Times New Roman"/>
          <w:sz w:val="20"/>
          <w:szCs w:val="20"/>
          <w:lang w:val="ru-RU"/>
        </w:rPr>
        <w:t>,</w:t>
      </w:r>
      <w:r w:rsidRPr="002A1C71">
        <w:rPr>
          <w:rFonts w:ascii="Times New Roman" w:hAnsi="Times New Roman" w:cs="Times New Roman"/>
          <w:bCs/>
          <w:i/>
          <w:sz w:val="20"/>
          <w:szCs w:val="20"/>
          <w:lang w:val="ru-RU" w:eastAsia="ar-SA"/>
        </w:rPr>
        <w:t xml:space="preserve"> </w:t>
      </w:r>
      <w:r w:rsidRPr="002A1C71">
        <w:rPr>
          <w:rFonts w:ascii="Times New Roman" w:hAnsi="Times New Roman" w:cs="Times New Roman"/>
          <w:bCs/>
          <w:sz w:val="20"/>
          <w:szCs w:val="20"/>
          <w:lang w:val="ru-RU" w:eastAsia="ar-SA"/>
        </w:rPr>
        <w:t>с другой стороны, вместе именуемые «Стороны» и каждый в отдельности «Сторона»,</w:t>
      </w:r>
    </w:p>
    <w:p w14:paraId="44C3F6EC" w14:textId="5F5FE726" w:rsidR="00257303" w:rsidRDefault="00257303" w:rsidP="002A1C71">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в соответствии с </w:t>
      </w:r>
      <w:r w:rsidRPr="002A1C71">
        <w:rPr>
          <w:rFonts w:ascii="Times New Roman" w:hAnsi="Times New Roman" w:cs="Times New Roman"/>
          <w:bCs/>
          <w:sz w:val="20"/>
          <w:szCs w:val="20"/>
          <w:u w:val="single"/>
          <w:lang w:val="ru-RU" w:eastAsia="ar-SA"/>
        </w:rPr>
        <w:t>пунктом 4 части 1 статьи 93 Федерального закона от 05.04.2013 г. № 44-ФЗ</w:t>
      </w:r>
      <w:r w:rsidRPr="002A1C71">
        <w:rPr>
          <w:rFonts w:ascii="Times New Roman" w:hAnsi="Times New Roman" w:cs="Times New Roman"/>
          <w:bCs/>
          <w:sz w:val="20"/>
          <w:szCs w:val="20"/>
          <w:lang w:val="ru-RU" w:eastAsia="ar-SA"/>
        </w:rPr>
        <w:t xml:space="preserve"> «О контрактной системе в сфере закупок товаров, работ, услуг для обеспечения государственных и муниципальных нужд» (далее по тексту № 44-ФЗ) и </w:t>
      </w:r>
      <w:r w:rsidR="00834AF7" w:rsidRPr="002A1C71">
        <w:rPr>
          <w:rFonts w:ascii="Times New Roman" w:hAnsi="Times New Roman" w:cs="Times New Roman"/>
          <w:bCs/>
          <w:sz w:val="20"/>
          <w:szCs w:val="20"/>
          <w:lang w:val="ru-RU" w:eastAsia="ar-SA"/>
        </w:rPr>
        <w:t>нормами Гражданского</w:t>
      </w:r>
      <w:r w:rsidRPr="002A1C71">
        <w:rPr>
          <w:rFonts w:ascii="Times New Roman" w:hAnsi="Times New Roman" w:cs="Times New Roman"/>
          <w:bCs/>
          <w:sz w:val="20"/>
          <w:szCs w:val="20"/>
          <w:lang w:val="ru-RU" w:eastAsia="ar-SA"/>
        </w:rPr>
        <w:t xml:space="preserve"> кодекса Российской Федерации</w:t>
      </w:r>
      <w:r w:rsidR="002A1C71" w:rsidRPr="002A1C71">
        <w:rPr>
          <w:rFonts w:ascii="Times New Roman" w:hAnsi="Times New Roman" w:cs="Times New Roman"/>
          <w:bCs/>
          <w:sz w:val="20"/>
          <w:szCs w:val="20"/>
          <w:lang w:val="ru-RU" w:eastAsia="ar-SA"/>
        </w:rPr>
        <w:t xml:space="preserve"> </w:t>
      </w:r>
    </w:p>
    <w:p w14:paraId="3B585E3C" w14:textId="77777777" w:rsidR="00834AF7" w:rsidRPr="002A1C71" w:rsidRDefault="00834AF7" w:rsidP="002A1C71">
      <w:pPr>
        <w:jc w:val="both"/>
        <w:rPr>
          <w:rFonts w:ascii="Times New Roman" w:eastAsiaTheme="minorHAnsi" w:hAnsi="Times New Roman" w:cs="Times New Roman"/>
          <w:b/>
          <w:sz w:val="20"/>
          <w:szCs w:val="20"/>
          <w:highlight w:val="cyan"/>
          <w:lang w:val="ru-RU"/>
        </w:rPr>
      </w:pPr>
    </w:p>
    <w:p w14:paraId="788DECBA" w14:textId="7348D036" w:rsidR="00FE539E" w:rsidRPr="002A1C71" w:rsidRDefault="00137108" w:rsidP="00FE539E">
      <w:pPr>
        <w:pStyle w:val="afffd"/>
        <w:tabs>
          <w:tab w:val="left" w:pos="435"/>
        </w:tabs>
        <w:autoSpaceDE w:val="0"/>
        <w:autoSpaceDN w:val="0"/>
        <w:jc w:val="center"/>
        <w:rPr>
          <w:rFonts w:ascii="Times New Roman" w:hAnsi="Times New Roman" w:cs="Times New Roman"/>
          <w:b/>
          <w:bCs/>
          <w:lang w:val="ru-RU"/>
        </w:rPr>
      </w:pPr>
      <w:r w:rsidRPr="002A1C71">
        <w:rPr>
          <w:rFonts w:ascii="Times New Roman" w:hAnsi="Times New Roman" w:cs="Times New Roman"/>
          <w:b/>
          <w:bCs/>
          <w:lang w:val="ru-RU"/>
        </w:rPr>
        <w:t xml:space="preserve"> </w:t>
      </w:r>
      <w:r w:rsidR="00FE539E" w:rsidRPr="002A1C71">
        <w:rPr>
          <w:rFonts w:ascii="Times New Roman" w:hAnsi="Times New Roman" w:cs="Times New Roman"/>
          <w:b/>
          <w:bCs/>
          <w:lang w:val="ru-RU"/>
        </w:rPr>
        <w:t>1. П</w:t>
      </w:r>
      <w:r w:rsidR="00221B01" w:rsidRPr="002A1C71">
        <w:rPr>
          <w:rFonts w:ascii="Times New Roman" w:hAnsi="Times New Roman" w:cs="Times New Roman"/>
          <w:b/>
          <w:bCs/>
          <w:lang w:val="ru-RU"/>
        </w:rPr>
        <w:t>РЕДМЕТ Э</w:t>
      </w:r>
      <w:r w:rsidR="000335A7" w:rsidRPr="002A1C71">
        <w:rPr>
          <w:rFonts w:ascii="Times New Roman" w:hAnsi="Times New Roman" w:cs="Times New Roman"/>
          <w:b/>
          <w:bCs/>
          <w:lang w:val="ru-RU"/>
        </w:rPr>
        <w:t xml:space="preserve">ЛЕКТРОННОГО </w:t>
      </w:r>
      <w:r w:rsidRPr="002A1C71">
        <w:rPr>
          <w:rFonts w:ascii="Times New Roman" w:hAnsi="Times New Roman" w:cs="Times New Roman"/>
          <w:b/>
          <w:bCs/>
          <w:lang w:val="ru-RU"/>
        </w:rPr>
        <w:t>К</w:t>
      </w:r>
      <w:r w:rsidR="000335A7" w:rsidRPr="002A1C71">
        <w:rPr>
          <w:rFonts w:ascii="Times New Roman" w:hAnsi="Times New Roman" w:cs="Times New Roman"/>
          <w:b/>
          <w:bCs/>
          <w:lang w:val="ru-RU"/>
        </w:rPr>
        <w:t>ОНТРАКТА</w:t>
      </w:r>
      <w:r w:rsidRPr="002A1C71">
        <w:rPr>
          <w:rFonts w:ascii="Times New Roman" w:hAnsi="Times New Roman" w:cs="Times New Roman"/>
          <w:b/>
          <w:bCs/>
          <w:lang w:val="ru-RU"/>
        </w:rPr>
        <w:t xml:space="preserve"> </w:t>
      </w:r>
    </w:p>
    <w:p w14:paraId="21E18301" w14:textId="77777777" w:rsidR="00002A12" w:rsidRPr="002A1C71" w:rsidRDefault="00FE539E" w:rsidP="000069D7">
      <w:pPr>
        <w:keepLines/>
        <w:widowControl w:val="0"/>
        <w:suppressLineNumbers/>
        <w:suppressAutoHyphens/>
        <w:autoSpaceDE w:val="0"/>
        <w:autoSpaceDN w:val="0"/>
        <w:jc w:val="both"/>
        <w:rPr>
          <w:rFonts w:ascii="Times New Roman" w:hAnsi="Times New Roman" w:cs="Times New Roman"/>
          <w:color w:val="000000"/>
          <w:sz w:val="20"/>
          <w:szCs w:val="20"/>
          <w:lang w:val="ru-RU" w:eastAsia="ru-RU"/>
        </w:rPr>
      </w:pPr>
      <w:r w:rsidRPr="002A1C71">
        <w:rPr>
          <w:rFonts w:ascii="Times New Roman" w:hAnsi="Times New Roman" w:cs="Times New Roman"/>
          <w:b/>
          <w:sz w:val="20"/>
          <w:szCs w:val="20"/>
          <w:lang w:val="ru-RU"/>
        </w:rPr>
        <w:t>1.1.</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sz w:val="20"/>
          <w:szCs w:val="20"/>
          <w:lang w:val="ru-RU" w:eastAsia="ru-RU"/>
        </w:rPr>
        <w:t>Заказчик поручает и оплачивает, а Поставщик принимает обязательства</w:t>
      </w:r>
    </w:p>
    <w:p w14:paraId="19BF3B22" w14:textId="40DD64C4" w:rsidR="0088479F" w:rsidRPr="002A1C71" w:rsidRDefault="00002A12" w:rsidP="000069D7">
      <w:pPr>
        <w:keepLines/>
        <w:widowControl w:val="0"/>
        <w:suppressLineNumbers/>
        <w:suppressAutoHyphens/>
        <w:autoSpaceDE w:val="0"/>
        <w:autoSpaceDN w:val="0"/>
        <w:jc w:val="both"/>
        <w:rPr>
          <w:rFonts w:ascii="Times New Roman" w:hAnsi="Times New Roman" w:cs="Times New Roman"/>
          <w:sz w:val="20"/>
          <w:szCs w:val="20"/>
          <w:u w:val="single"/>
          <w:lang w:val="ru-RU"/>
        </w:rPr>
      </w:pPr>
      <w:bookmarkStart w:id="1" w:name="_Hlk196401523"/>
      <w:r w:rsidRPr="002A1C71">
        <w:rPr>
          <w:rFonts w:ascii="Times New Roman" w:hAnsi="Times New Roman" w:cs="Times New Roman"/>
          <w:color w:val="000000"/>
          <w:sz w:val="20"/>
          <w:szCs w:val="20"/>
          <w:lang w:val="ru-RU" w:eastAsia="ru-RU"/>
        </w:rPr>
        <w:t xml:space="preserve">     </w:t>
      </w:r>
      <w:r w:rsidR="00D44E64">
        <w:rPr>
          <w:rFonts w:ascii="Times New Roman" w:hAnsi="Times New Roman" w:cs="Times New Roman"/>
          <w:color w:val="000000"/>
          <w:sz w:val="20"/>
          <w:szCs w:val="20"/>
          <w:lang w:val="ru-RU" w:eastAsia="ru-RU"/>
        </w:rPr>
        <w:t xml:space="preserve">       </w:t>
      </w:r>
      <w:r w:rsidR="00306714">
        <w:rPr>
          <w:rFonts w:ascii="Times New Roman" w:hAnsi="Times New Roman" w:cs="Times New Roman"/>
          <w:color w:val="000000"/>
          <w:sz w:val="20"/>
          <w:szCs w:val="20"/>
          <w:lang w:val="ru-RU" w:eastAsia="ru-RU"/>
        </w:rPr>
        <w:t xml:space="preserve">    </w:t>
      </w:r>
      <w:r w:rsidRPr="002A1C71">
        <w:rPr>
          <w:rFonts w:ascii="Times New Roman" w:hAnsi="Times New Roman" w:cs="Times New Roman"/>
          <w:color w:val="000000"/>
          <w:sz w:val="20"/>
          <w:szCs w:val="20"/>
          <w:lang w:val="ru-RU" w:eastAsia="ru-RU"/>
        </w:rPr>
        <w:t xml:space="preserve">  </w:t>
      </w:r>
      <w:r w:rsidR="00FE539E" w:rsidRPr="002A1C71">
        <w:rPr>
          <w:rFonts w:ascii="Times New Roman" w:hAnsi="Times New Roman" w:cs="Times New Roman"/>
          <w:color w:val="000000"/>
          <w:sz w:val="20"/>
          <w:szCs w:val="20"/>
          <w:u w:val="single"/>
          <w:lang w:val="ru-RU" w:eastAsia="ru-RU"/>
        </w:rPr>
        <w:t xml:space="preserve">поставить </w:t>
      </w:r>
      <w:r w:rsidR="002B605E">
        <w:rPr>
          <w:rFonts w:ascii="Times New Roman" w:hAnsi="Times New Roman" w:cs="Times New Roman"/>
          <w:color w:val="000000"/>
          <w:sz w:val="20"/>
          <w:szCs w:val="20"/>
          <w:u w:val="single"/>
          <w:lang w:val="ru-RU" w:eastAsia="ru-RU"/>
        </w:rPr>
        <w:t>лакокрасочные материалы</w:t>
      </w:r>
      <w:r w:rsidR="000026F1">
        <w:rPr>
          <w:rFonts w:ascii="Times New Roman" w:hAnsi="Times New Roman" w:cs="Times New Roman"/>
          <w:color w:val="000000"/>
          <w:sz w:val="20"/>
          <w:szCs w:val="20"/>
          <w:u w:val="single"/>
          <w:lang w:val="ru-RU" w:eastAsia="ru-RU"/>
        </w:rPr>
        <w:t xml:space="preserve"> для</w:t>
      </w:r>
      <w:r w:rsidR="00677C1A">
        <w:rPr>
          <w:rFonts w:ascii="Times New Roman" w:hAnsi="Times New Roman" w:cs="Times New Roman"/>
          <w:color w:val="000000"/>
          <w:sz w:val="20"/>
          <w:szCs w:val="20"/>
          <w:u w:val="single"/>
          <w:lang w:val="ru-RU" w:eastAsia="ru-RU"/>
        </w:rPr>
        <w:t xml:space="preserve"> </w:t>
      </w:r>
      <w:r w:rsidR="00306714">
        <w:rPr>
          <w:rFonts w:ascii="Times New Roman" w:hAnsi="Times New Roman" w:cs="Times New Roman"/>
          <w:color w:val="000000"/>
          <w:sz w:val="20"/>
          <w:szCs w:val="20"/>
          <w:u w:val="single"/>
          <w:lang w:val="ru-RU" w:eastAsia="ru-RU"/>
        </w:rPr>
        <w:t>теплохода (</w:t>
      </w:r>
      <w:r w:rsidR="00677C1A">
        <w:rPr>
          <w:rFonts w:ascii="Times New Roman" w:hAnsi="Times New Roman" w:cs="Times New Roman"/>
          <w:color w:val="000000"/>
          <w:sz w:val="20"/>
          <w:szCs w:val="20"/>
          <w:u w:val="single"/>
          <w:lang w:val="ru-RU" w:eastAsia="ru-RU"/>
        </w:rPr>
        <w:t>т/х</w:t>
      </w:r>
      <w:r w:rsidR="00306714">
        <w:rPr>
          <w:rFonts w:ascii="Times New Roman" w:hAnsi="Times New Roman" w:cs="Times New Roman"/>
          <w:color w:val="000000"/>
          <w:sz w:val="20"/>
          <w:szCs w:val="20"/>
          <w:u w:val="single"/>
          <w:lang w:val="ru-RU" w:eastAsia="ru-RU"/>
        </w:rPr>
        <w:t>)</w:t>
      </w:r>
      <w:r w:rsidR="003461DF">
        <w:rPr>
          <w:rFonts w:ascii="Times New Roman" w:hAnsi="Times New Roman" w:cs="Times New Roman"/>
          <w:sz w:val="20"/>
          <w:szCs w:val="20"/>
          <w:u w:val="single"/>
          <w:lang w:val="ru-RU"/>
        </w:rPr>
        <w:t xml:space="preserve"> «Исток» </w:t>
      </w:r>
      <w:bookmarkEnd w:id="1"/>
    </w:p>
    <w:p w14:paraId="77BF81BB" w14:textId="1A550C77" w:rsidR="00ED7709" w:rsidRPr="002A1C71" w:rsidRDefault="00306714" w:rsidP="000069D7">
      <w:pPr>
        <w:keepLines/>
        <w:widowControl w:val="0"/>
        <w:suppressLineNumbers/>
        <w:suppressAutoHyphens/>
        <w:autoSpaceDE w:val="0"/>
        <w:autoSpaceDN w:val="0"/>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164329" w:rsidRPr="002A1C71">
        <w:rPr>
          <w:rFonts w:ascii="Times New Roman" w:hAnsi="Times New Roman" w:cs="Times New Roman"/>
          <w:sz w:val="20"/>
          <w:szCs w:val="20"/>
          <w:lang w:val="ru-RU"/>
        </w:rPr>
        <w:t>именуем</w:t>
      </w:r>
      <w:r>
        <w:rPr>
          <w:rFonts w:ascii="Times New Roman" w:hAnsi="Times New Roman" w:cs="Times New Roman"/>
          <w:sz w:val="20"/>
          <w:szCs w:val="20"/>
          <w:lang w:val="ru-RU"/>
        </w:rPr>
        <w:t>ые</w:t>
      </w:r>
      <w:r w:rsidR="00164329" w:rsidRPr="002A1C71">
        <w:rPr>
          <w:rFonts w:ascii="Times New Roman" w:hAnsi="Times New Roman" w:cs="Times New Roman"/>
          <w:sz w:val="20"/>
          <w:szCs w:val="20"/>
          <w:lang w:val="ru-RU"/>
        </w:rPr>
        <w:t xml:space="preserve"> в дальнейшем «Товар», «Товары») </w:t>
      </w:r>
      <w:r w:rsidR="008C37B5" w:rsidRPr="008C37B5">
        <w:rPr>
          <w:rFonts w:ascii="Times New Roman" w:hAnsi="Times New Roman" w:cs="Times New Roman"/>
          <w:sz w:val="20"/>
          <w:szCs w:val="20"/>
          <w:lang w:val="ru-RU"/>
        </w:rPr>
        <w:t>на условиях, указанных в Спецификации Товара</w:t>
      </w:r>
      <w:r>
        <w:rPr>
          <w:rFonts w:ascii="Times New Roman" w:hAnsi="Times New Roman" w:cs="Times New Roman"/>
          <w:sz w:val="20"/>
          <w:szCs w:val="20"/>
          <w:lang w:val="ru-RU"/>
        </w:rPr>
        <w:t xml:space="preserve"> </w:t>
      </w:r>
      <w:r w:rsidR="00F21683" w:rsidRPr="002A1C71">
        <w:rPr>
          <w:rFonts w:ascii="Times New Roman" w:hAnsi="Times New Roman" w:cs="Times New Roman"/>
          <w:sz w:val="20"/>
          <w:szCs w:val="20"/>
          <w:lang w:val="ru-RU"/>
        </w:rPr>
        <w:t xml:space="preserve">для </w:t>
      </w:r>
      <w:r w:rsidR="00D46E81">
        <w:rPr>
          <w:rFonts w:ascii="Times New Roman" w:hAnsi="Times New Roman" w:cs="Times New Roman"/>
          <w:sz w:val="20"/>
          <w:szCs w:val="20"/>
          <w:lang w:val="ru-RU"/>
        </w:rPr>
        <w:t>нужд</w:t>
      </w:r>
      <w:r w:rsidR="002A1C71" w:rsidRPr="002A1C71">
        <w:rPr>
          <w:rFonts w:ascii="Times New Roman" w:hAnsi="Times New Roman" w:cs="Times New Roman"/>
          <w:sz w:val="20"/>
          <w:szCs w:val="20"/>
          <w:lang w:val="ru-RU"/>
        </w:rPr>
        <w:t xml:space="preserve"> </w:t>
      </w:r>
      <w:r w:rsidR="00F21683" w:rsidRPr="002A1C71">
        <w:rPr>
          <w:rFonts w:ascii="Times New Roman" w:hAnsi="Times New Roman" w:cs="Times New Roman"/>
          <w:sz w:val="20"/>
          <w:szCs w:val="20"/>
          <w:lang w:val="ru-RU"/>
        </w:rPr>
        <w:t>ФБУ</w:t>
      </w:r>
      <w:r w:rsidR="00164329" w:rsidRPr="002A1C71">
        <w:rPr>
          <w:rFonts w:ascii="Times New Roman" w:hAnsi="Times New Roman" w:cs="Times New Roman"/>
          <w:sz w:val="20"/>
          <w:szCs w:val="20"/>
        </w:rPr>
        <w:t> </w:t>
      </w:r>
      <w:r w:rsidR="00164329" w:rsidRPr="002A1C71">
        <w:rPr>
          <w:rFonts w:ascii="Times New Roman" w:hAnsi="Times New Roman" w:cs="Times New Roman"/>
          <w:sz w:val="20"/>
          <w:szCs w:val="20"/>
          <w:lang w:val="ru-RU"/>
        </w:rPr>
        <w:t>«Администрация Амурводпуть».</w:t>
      </w:r>
      <w:r w:rsidR="00ED7709" w:rsidRPr="002A1C71">
        <w:rPr>
          <w:rFonts w:ascii="Times New Roman" w:hAnsi="Times New Roman" w:cs="Times New Roman"/>
          <w:sz w:val="20"/>
          <w:szCs w:val="20"/>
          <w:lang w:val="ru-RU"/>
        </w:rPr>
        <w:t xml:space="preserve"> </w:t>
      </w:r>
      <w:r w:rsidR="00DF3C08" w:rsidRPr="002A1C71">
        <w:rPr>
          <w:rFonts w:ascii="Times New Roman" w:hAnsi="Times New Roman" w:cs="Times New Roman"/>
          <w:sz w:val="20"/>
          <w:szCs w:val="20"/>
          <w:lang w:val="ru-RU"/>
        </w:rPr>
        <w:t xml:space="preserve">Характеристики и показатели Товара </w:t>
      </w:r>
      <w:r w:rsidR="00ED7709" w:rsidRPr="002A1C71">
        <w:rPr>
          <w:rFonts w:ascii="Times New Roman" w:hAnsi="Times New Roman" w:cs="Times New Roman"/>
          <w:sz w:val="20"/>
          <w:szCs w:val="20"/>
          <w:lang w:val="ru-RU"/>
        </w:rPr>
        <w:t xml:space="preserve">в соответствии с </w:t>
      </w:r>
      <w:r w:rsidR="000335A7" w:rsidRPr="002A1C71">
        <w:rPr>
          <w:rFonts w:ascii="Times New Roman" w:hAnsi="Times New Roman" w:cs="Times New Roman"/>
          <w:sz w:val="20"/>
          <w:szCs w:val="20"/>
          <w:lang w:val="ru-RU"/>
        </w:rPr>
        <w:t>условиями ЭК и приложениями к нему</w:t>
      </w:r>
      <w:r w:rsidR="000C5AF1" w:rsidRPr="002A1C71">
        <w:rPr>
          <w:rFonts w:ascii="Times New Roman" w:hAnsi="Times New Roman" w:cs="Times New Roman"/>
          <w:sz w:val="20"/>
          <w:szCs w:val="20"/>
          <w:lang w:val="ru-RU"/>
        </w:rPr>
        <w:t>, поставляемый Товар должен соответствовать технической части ЭК</w:t>
      </w:r>
      <w:r w:rsidR="000335A7" w:rsidRPr="002A1C71">
        <w:rPr>
          <w:rFonts w:ascii="Times New Roman" w:hAnsi="Times New Roman" w:cs="Times New Roman"/>
          <w:sz w:val="20"/>
          <w:szCs w:val="20"/>
          <w:lang w:val="ru-RU"/>
        </w:rPr>
        <w:t xml:space="preserve">. </w:t>
      </w:r>
    </w:p>
    <w:p w14:paraId="07DF2CD3" w14:textId="7734204C" w:rsidR="00ED7709" w:rsidRPr="002A1C71" w:rsidRDefault="00ED7709" w:rsidP="000335A7">
      <w:pPr>
        <w:keepLines/>
        <w:widowControl w:val="0"/>
        <w:suppressLineNumber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w:t>
      </w:r>
      <w:r w:rsidR="000335A7" w:rsidRPr="002A1C71">
        <w:rPr>
          <w:rFonts w:ascii="Times New Roman" w:hAnsi="Times New Roman" w:cs="Times New Roman"/>
          <w:b/>
          <w:sz w:val="20"/>
          <w:szCs w:val="20"/>
          <w:lang w:val="ru-RU"/>
        </w:rPr>
        <w:t>2</w:t>
      </w:r>
      <w:r w:rsidRPr="002A1C71">
        <w:rPr>
          <w:rFonts w:ascii="Times New Roman" w:hAnsi="Times New Roman" w:cs="Times New Roman"/>
          <w:b/>
          <w:sz w:val="20"/>
          <w:szCs w:val="20"/>
          <w:lang w:val="ru-RU"/>
        </w:rPr>
        <w:t xml:space="preserve">. </w:t>
      </w:r>
      <w:r w:rsidRPr="002A1C71">
        <w:rPr>
          <w:rFonts w:ascii="Times New Roman" w:hAnsi="Times New Roman" w:cs="Times New Roman"/>
          <w:sz w:val="20"/>
          <w:szCs w:val="20"/>
          <w:lang w:val="ru-RU"/>
        </w:rPr>
        <w:t>Поставка товара осуществляется в срок</w:t>
      </w:r>
      <w:r w:rsidR="000335A7" w:rsidRPr="002A1C71">
        <w:rPr>
          <w:rFonts w:ascii="Times New Roman" w:hAnsi="Times New Roman" w:cs="Times New Roman"/>
          <w:sz w:val="20"/>
          <w:szCs w:val="20"/>
          <w:lang w:val="ru-RU"/>
        </w:rPr>
        <w:t xml:space="preserve"> и по адресу места поставки Товара в </w:t>
      </w:r>
      <w:r w:rsidR="008649C5" w:rsidRPr="002A1C71">
        <w:rPr>
          <w:rFonts w:ascii="Times New Roman" w:hAnsi="Times New Roman" w:cs="Times New Roman"/>
          <w:sz w:val="20"/>
          <w:szCs w:val="20"/>
          <w:lang w:val="ru-RU"/>
        </w:rPr>
        <w:t>соответствии</w:t>
      </w:r>
      <w:r w:rsidR="000335A7" w:rsidRPr="002A1C71">
        <w:rPr>
          <w:rFonts w:ascii="Times New Roman" w:hAnsi="Times New Roman" w:cs="Times New Roman"/>
          <w:sz w:val="20"/>
          <w:szCs w:val="20"/>
          <w:lang w:val="ru-RU"/>
        </w:rPr>
        <w:t xml:space="preserve"> с условиями ЭК и приложениями к нему. </w:t>
      </w:r>
      <w:r w:rsidRPr="002A1C71">
        <w:rPr>
          <w:rFonts w:ascii="Times New Roman" w:hAnsi="Times New Roman" w:cs="Times New Roman"/>
          <w:sz w:val="20"/>
          <w:szCs w:val="20"/>
          <w:lang w:val="ru-RU"/>
        </w:rPr>
        <w:t>Товар должен быть поставлен Поставщиком Заказчику по наименованию, в количестве</w:t>
      </w:r>
      <w:r w:rsidR="00002A12"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в соответствии с характеристиками и в сроки, указанные в настоящем </w:t>
      </w:r>
      <w:r w:rsidR="00EF37F6"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приложениях к нему. </w:t>
      </w:r>
    </w:p>
    <w:p w14:paraId="17C75E9D" w14:textId="29744D47" w:rsidR="00ED7709" w:rsidRPr="002A1C71" w:rsidRDefault="00ED7709" w:rsidP="00ED7709">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1.3. </w:t>
      </w:r>
      <w:r w:rsidRPr="002A1C71">
        <w:rPr>
          <w:rFonts w:ascii="Times New Roman" w:hAnsi="Times New Roman" w:cs="Times New Roman"/>
          <w:sz w:val="20"/>
          <w:szCs w:val="20"/>
          <w:lang w:val="ru-RU"/>
        </w:rPr>
        <w:t xml:space="preserve">Наименование Товара, требования, технические и функциональные характеристики, </w:t>
      </w:r>
      <w:r w:rsidR="00D33107" w:rsidRPr="002A1C71">
        <w:rPr>
          <w:rFonts w:ascii="Times New Roman" w:hAnsi="Times New Roman" w:cs="Times New Roman"/>
          <w:sz w:val="20"/>
          <w:szCs w:val="20"/>
          <w:lang w:val="ru-RU"/>
        </w:rPr>
        <w:t>количество поставляемого</w:t>
      </w:r>
      <w:r w:rsidRPr="002A1C71">
        <w:rPr>
          <w:rFonts w:ascii="Times New Roman" w:hAnsi="Times New Roman" w:cs="Times New Roman"/>
          <w:sz w:val="20"/>
          <w:szCs w:val="20"/>
          <w:lang w:val="ru-RU"/>
        </w:rPr>
        <w:t xml:space="preserve"> Товара определяются настоящим </w:t>
      </w:r>
      <w:r w:rsidR="00EF37F6" w:rsidRPr="002A1C71">
        <w:rPr>
          <w:rFonts w:ascii="Times New Roman" w:hAnsi="Times New Roman" w:cs="Times New Roman"/>
          <w:sz w:val="20"/>
          <w:szCs w:val="20"/>
          <w:lang w:val="ru-RU"/>
        </w:rPr>
        <w:t xml:space="preserve">ЭК </w:t>
      </w:r>
      <w:r w:rsidRPr="002A1C71">
        <w:rPr>
          <w:rFonts w:ascii="Times New Roman" w:hAnsi="Times New Roman" w:cs="Times New Roman"/>
          <w:sz w:val="20"/>
          <w:szCs w:val="20"/>
          <w:lang w:val="ru-RU"/>
        </w:rPr>
        <w:t xml:space="preserve">и приложениями к </w:t>
      </w:r>
      <w:r w:rsidR="00D33107" w:rsidRPr="002A1C71">
        <w:rPr>
          <w:rFonts w:ascii="Times New Roman" w:hAnsi="Times New Roman" w:cs="Times New Roman"/>
          <w:sz w:val="20"/>
          <w:szCs w:val="20"/>
          <w:lang w:val="ru-RU"/>
        </w:rPr>
        <w:t>нему, которые</w:t>
      </w:r>
      <w:r w:rsidRPr="002A1C71">
        <w:rPr>
          <w:rFonts w:ascii="Times New Roman" w:hAnsi="Times New Roman" w:cs="Times New Roman"/>
          <w:sz w:val="20"/>
          <w:szCs w:val="20"/>
          <w:lang w:val="ru-RU"/>
        </w:rPr>
        <w:t xml:space="preserve"> являются неотъемлемой частью настоящего </w:t>
      </w:r>
      <w:r w:rsidR="00EF37F6"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w:t>
      </w:r>
    </w:p>
    <w:p w14:paraId="56857D35" w14:textId="202C573D" w:rsidR="004C0000" w:rsidRPr="002A1C71" w:rsidRDefault="00FE539E" w:rsidP="004C0000">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2.  </w:t>
      </w:r>
      <w:r w:rsidR="00EF37F6" w:rsidRPr="002A1C71">
        <w:rPr>
          <w:rFonts w:ascii="Times New Roman" w:hAnsi="Times New Roman" w:cs="Times New Roman"/>
          <w:b/>
          <w:bCs/>
          <w:sz w:val="20"/>
          <w:szCs w:val="20"/>
          <w:lang w:val="ru-RU"/>
        </w:rPr>
        <w:t>ЦЕН</w:t>
      </w:r>
      <w:r w:rsidR="00D33107" w:rsidRPr="002A1C71">
        <w:rPr>
          <w:rFonts w:ascii="Times New Roman" w:hAnsi="Times New Roman" w:cs="Times New Roman"/>
          <w:b/>
          <w:bCs/>
          <w:sz w:val="20"/>
          <w:szCs w:val="20"/>
          <w:lang w:val="ru-RU"/>
        </w:rPr>
        <w:t>А</w:t>
      </w:r>
      <w:r w:rsidR="00EF37F6" w:rsidRPr="002A1C71">
        <w:rPr>
          <w:rFonts w:ascii="Times New Roman" w:hAnsi="Times New Roman" w:cs="Times New Roman"/>
          <w:b/>
          <w:bCs/>
          <w:sz w:val="20"/>
          <w:szCs w:val="20"/>
          <w:lang w:val="ru-RU"/>
        </w:rPr>
        <w:t xml:space="preserve"> </w:t>
      </w:r>
      <w:bookmarkStart w:id="2" w:name="_Hlk191555609"/>
      <w:r w:rsidR="00EF37F6" w:rsidRPr="002A1C71">
        <w:rPr>
          <w:rFonts w:ascii="Times New Roman" w:hAnsi="Times New Roman" w:cs="Times New Roman"/>
          <w:b/>
          <w:bCs/>
          <w:sz w:val="20"/>
          <w:szCs w:val="20"/>
          <w:lang w:val="ru-RU"/>
        </w:rPr>
        <w:t>ЭЛЕКТРОННОГО КОНТРАКТА</w:t>
      </w:r>
      <w:bookmarkEnd w:id="2"/>
      <w:r w:rsidR="00EF37F6" w:rsidRPr="002A1C71">
        <w:rPr>
          <w:rFonts w:ascii="Times New Roman" w:hAnsi="Times New Roman" w:cs="Times New Roman"/>
          <w:b/>
          <w:bCs/>
          <w:sz w:val="20"/>
          <w:szCs w:val="20"/>
          <w:lang w:val="ru-RU"/>
        </w:rPr>
        <w:t>, СРОКИ И ПОРЯДОК ОПЛАТЫ</w:t>
      </w:r>
      <w:r w:rsidR="004C0000" w:rsidRPr="002A1C71">
        <w:rPr>
          <w:rFonts w:ascii="Times New Roman" w:hAnsi="Times New Roman" w:cs="Times New Roman"/>
          <w:b/>
          <w:bCs/>
          <w:sz w:val="20"/>
          <w:szCs w:val="20"/>
          <w:lang w:val="ru-RU"/>
        </w:rPr>
        <w:t xml:space="preserve"> </w:t>
      </w:r>
    </w:p>
    <w:p w14:paraId="705C7EC6" w14:textId="6CDE31F2" w:rsidR="0059591B" w:rsidRPr="002A1C71" w:rsidRDefault="004C0000" w:rsidP="00732EBF">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2.1.</w:t>
      </w:r>
      <w:r w:rsidRPr="002A1C71">
        <w:rPr>
          <w:rFonts w:ascii="Times New Roman" w:hAnsi="Times New Roman" w:cs="Times New Roman"/>
          <w:sz w:val="20"/>
          <w:szCs w:val="20"/>
        </w:rPr>
        <w:t>  </w:t>
      </w:r>
      <w:r w:rsidR="00CD4085" w:rsidRPr="002A1C71">
        <w:rPr>
          <w:rFonts w:ascii="Times New Roman" w:hAnsi="Times New Roman" w:cs="Times New Roman"/>
          <w:sz w:val="20"/>
          <w:szCs w:val="20"/>
          <w:lang w:val="ru-RU"/>
        </w:rPr>
        <w:t xml:space="preserve">Цена </w:t>
      </w:r>
      <w:r w:rsidR="00EF37F6" w:rsidRPr="002A1C71">
        <w:rPr>
          <w:rFonts w:ascii="Times New Roman" w:hAnsi="Times New Roman" w:cs="Times New Roman"/>
          <w:sz w:val="20"/>
          <w:szCs w:val="20"/>
          <w:lang w:val="ru-RU" w:eastAsia="ru-RU"/>
        </w:rPr>
        <w:t>Э</w:t>
      </w:r>
      <w:r w:rsidR="000335A7" w:rsidRPr="002A1C71">
        <w:rPr>
          <w:rFonts w:ascii="Times New Roman" w:hAnsi="Times New Roman" w:cs="Times New Roman"/>
          <w:sz w:val="20"/>
          <w:szCs w:val="20"/>
          <w:lang w:val="ru-RU" w:eastAsia="ru-RU"/>
        </w:rPr>
        <w:t>К</w:t>
      </w:r>
      <w:r w:rsidR="00EF37F6" w:rsidRPr="002A1C71">
        <w:rPr>
          <w:rFonts w:ascii="Times New Roman" w:hAnsi="Times New Roman" w:cs="Times New Roman"/>
          <w:sz w:val="20"/>
          <w:szCs w:val="20"/>
          <w:lang w:val="ru-RU" w:eastAsia="ru-RU"/>
        </w:rPr>
        <w:t xml:space="preserve"> </w:t>
      </w:r>
      <w:r w:rsidRPr="002A1C71">
        <w:rPr>
          <w:rFonts w:ascii="Times New Roman" w:hAnsi="Times New Roman" w:cs="Times New Roman"/>
          <w:sz w:val="20"/>
          <w:szCs w:val="20"/>
          <w:lang w:val="ru-RU" w:eastAsia="ru-RU"/>
        </w:rPr>
        <w:t xml:space="preserve">представляет собой цену, предложенную Поставщиком по </w:t>
      </w:r>
      <w:r w:rsidRPr="002A1C71">
        <w:rPr>
          <w:rFonts w:ascii="Times New Roman" w:hAnsi="Times New Roman" w:cs="Times New Roman"/>
          <w:sz w:val="20"/>
          <w:szCs w:val="20"/>
          <w:u w:val="single"/>
          <w:lang w:val="ru-RU" w:eastAsia="ru-RU"/>
        </w:rPr>
        <w:t>результатам</w:t>
      </w:r>
      <w:r w:rsidRPr="002A1C71">
        <w:rPr>
          <w:rFonts w:ascii="Times New Roman" w:hAnsi="Times New Roman" w:cs="Times New Roman"/>
          <w:sz w:val="20"/>
          <w:szCs w:val="20"/>
          <w:lang w:val="ru-RU" w:eastAsia="ru-RU"/>
        </w:rPr>
        <w:t xml:space="preserve"> </w:t>
      </w:r>
      <w:r w:rsidR="00EF0519" w:rsidRPr="002A1C71">
        <w:rPr>
          <w:rFonts w:ascii="Times New Roman" w:hAnsi="Times New Roman" w:cs="Times New Roman"/>
          <w:sz w:val="20"/>
          <w:szCs w:val="20"/>
          <w:u w:val="single"/>
          <w:lang w:val="ru-RU" w:eastAsia="ru-RU"/>
        </w:rPr>
        <w:t>закупочной сессии</w:t>
      </w:r>
      <w:r w:rsidR="000335A7" w:rsidRPr="002A1C71">
        <w:rPr>
          <w:rFonts w:ascii="Times New Roman" w:hAnsi="Times New Roman" w:cs="Times New Roman"/>
          <w:sz w:val="20"/>
          <w:szCs w:val="20"/>
          <w:u w:val="single"/>
          <w:lang w:val="ru-RU" w:eastAsia="ru-RU"/>
        </w:rPr>
        <w:t>, указанной в итоговом протоколе</w:t>
      </w:r>
      <w:r w:rsidR="000335A7" w:rsidRPr="002A1C71">
        <w:rPr>
          <w:rFonts w:ascii="Times New Roman" w:hAnsi="Times New Roman" w:cs="Times New Roman"/>
          <w:sz w:val="20"/>
          <w:szCs w:val="20"/>
          <w:lang w:val="ru-RU" w:eastAsia="ru-RU"/>
        </w:rPr>
        <w:t xml:space="preserve">, указанную в условиях </w:t>
      </w:r>
      <w:r w:rsidR="00A210ED" w:rsidRPr="002A1C71">
        <w:rPr>
          <w:rFonts w:ascii="Times New Roman" w:hAnsi="Times New Roman" w:cs="Times New Roman"/>
          <w:sz w:val="20"/>
          <w:szCs w:val="20"/>
          <w:lang w:val="ru-RU"/>
        </w:rPr>
        <w:t xml:space="preserve">структурированной формы </w:t>
      </w:r>
      <w:r w:rsidR="000335A7" w:rsidRPr="002A1C71">
        <w:rPr>
          <w:rFonts w:ascii="Times New Roman" w:hAnsi="Times New Roman" w:cs="Times New Roman"/>
          <w:sz w:val="20"/>
          <w:szCs w:val="20"/>
          <w:lang w:val="ru-RU"/>
        </w:rPr>
        <w:t>ЭК</w:t>
      </w:r>
      <w:r w:rsidR="00A210ED" w:rsidRPr="002A1C71">
        <w:rPr>
          <w:rFonts w:ascii="Times New Roman" w:hAnsi="Times New Roman" w:cs="Times New Roman"/>
          <w:sz w:val="20"/>
          <w:szCs w:val="20"/>
          <w:lang w:val="ru-RU"/>
        </w:rPr>
        <w:t xml:space="preserve">, сформированного </w:t>
      </w:r>
      <w:r w:rsidR="0088479F" w:rsidRPr="002A1C71">
        <w:rPr>
          <w:rFonts w:ascii="Times New Roman" w:hAnsi="Times New Roman" w:cs="Times New Roman"/>
          <w:sz w:val="20"/>
          <w:szCs w:val="20"/>
          <w:lang w:val="ru-RU"/>
        </w:rPr>
        <w:t>Единым агрегатором</w:t>
      </w:r>
      <w:r w:rsidR="000335A7" w:rsidRPr="002A1C71">
        <w:rPr>
          <w:rFonts w:ascii="Times New Roman" w:hAnsi="Times New Roman" w:cs="Times New Roman"/>
          <w:sz w:val="20"/>
          <w:szCs w:val="20"/>
          <w:lang w:val="ru-RU"/>
        </w:rPr>
        <w:t xml:space="preserve"> торговли (ЕАТ) в автоматическом режиме</w:t>
      </w:r>
      <w:r w:rsidR="0059591B" w:rsidRPr="002A1C71">
        <w:rPr>
          <w:rFonts w:ascii="Times New Roman" w:hAnsi="Times New Roman" w:cs="Times New Roman"/>
          <w:sz w:val="20"/>
          <w:szCs w:val="20"/>
          <w:lang w:val="ru-RU"/>
        </w:rPr>
        <w:t xml:space="preserve"> </w:t>
      </w:r>
      <w:bookmarkStart w:id="3" w:name="_Hlk191556474"/>
      <w:r w:rsidR="000335A7" w:rsidRPr="002A1C71">
        <w:rPr>
          <w:rFonts w:ascii="Times New Roman" w:hAnsi="Times New Roman" w:cs="Times New Roman"/>
          <w:sz w:val="20"/>
          <w:szCs w:val="20"/>
          <w:lang w:val="ru-RU"/>
        </w:rPr>
        <w:t xml:space="preserve">по адресу </w:t>
      </w:r>
      <w:r w:rsidR="00D44E64" w:rsidRPr="002A1C71">
        <w:rPr>
          <w:rFonts w:ascii="Times New Roman" w:hAnsi="Times New Roman" w:cs="Times New Roman"/>
          <w:sz w:val="20"/>
          <w:szCs w:val="20"/>
          <w:lang w:val="ru-RU"/>
        </w:rPr>
        <w:t>в сети</w:t>
      </w:r>
      <w:r w:rsidR="000335A7" w:rsidRPr="002A1C71">
        <w:rPr>
          <w:rFonts w:ascii="Times New Roman" w:hAnsi="Times New Roman" w:cs="Times New Roman"/>
          <w:sz w:val="20"/>
          <w:szCs w:val="20"/>
          <w:lang w:val="ru-RU"/>
        </w:rPr>
        <w:t xml:space="preserve"> «Интернет» с доменным </w:t>
      </w:r>
      <w:r w:rsidR="00D44E64" w:rsidRPr="002A1C71">
        <w:rPr>
          <w:rFonts w:ascii="Times New Roman" w:hAnsi="Times New Roman" w:cs="Times New Roman"/>
          <w:sz w:val="20"/>
          <w:szCs w:val="20"/>
          <w:lang w:val="ru-RU"/>
        </w:rPr>
        <w:t>именем http</w:t>
      </w:r>
      <w:r w:rsidR="000335A7" w:rsidRPr="002A1C71">
        <w:rPr>
          <w:rFonts w:ascii="Times New Roman" w:hAnsi="Times New Roman" w:cs="Times New Roman"/>
          <w:color w:val="0070C0"/>
          <w:sz w:val="20"/>
          <w:szCs w:val="20"/>
          <w:lang w:val="ru-RU"/>
        </w:rPr>
        <w:t xml:space="preserve">:// </w:t>
      </w:r>
      <w:hyperlink r:id="rId11">
        <w:r w:rsidR="000335A7" w:rsidRPr="002A1C71">
          <w:rPr>
            <w:rFonts w:ascii="Times New Roman" w:hAnsi="Times New Roman" w:cs="Times New Roman"/>
            <w:color w:val="0000FF"/>
            <w:sz w:val="20"/>
            <w:szCs w:val="20"/>
          </w:rPr>
          <w:t>www</w:t>
        </w:r>
        <w:r w:rsidR="000335A7" w:rsidRPr="002A1C71">
          <w:rPr>
            <w:rFonts w:ascii="Times New Roman" w:hAnsi="Times New Roman" w:cs="Times New Roman"/>
            <w:color w:val="0000FF"/>
            <w:sz w:val="20"/>
            <w:szCs w:val="20"/>
            <w:lang w:val="ru-RU"/>
          </w:rPr>
          <w:t>.</w:t>
        </w:r>
        <w:r w:rsidR="000335A7" w:rsidRPr="002A1C71">
          <w:rPr>
            <w:rFonts w:ascii="Times New Roman" w:hAnsi="Times New Roman" w:cs="Times New Roman"/>
            <w:color w:val="0000FF"/>
            <w:sz w:val="20"/>
            <w:szCs w:val="20"/>
          </w:rPr>
          <w:t>agregatoreat</w:t>
        </w:r>
        <w:r w:rsidR="000335A7" w:rsidRPr="002A1C71">
          <w:rPr>
            <w:rFonts w:ascii="Times New Roman" w:hAnsi="Times New Roman" w:cs="Times New Roman"/>
            <w:color w:val="0000FF"/>
            <w:sz w:val="20"/>
            <w:szCs w:val="20"/>
            <w:lang w:val="ru-RU"/>
          </w:rPr>
          <w:t>.</w:t>
        </w:r>
        <w:r w:rsidR="000335A7" w:rsidRPr="002A1C71">
          <w:rPr>
            <w:rFonts w:ascii="Times New Roman" w:hAnsi="Times New Roman" w:cs="Times New Roman"/>
            <w:color w:val="0000FF"/>
            <w:sz w:val="20"/>
            <w:szCs w:val="20"/>
          </w:rPr>
          <w:t>ru</w:t>
        </w:r>
      </w:hyperlink>
      <w:r w:rsidR="0059591B" w:rsidRPr="002A1C71">
        <w:rPr>
          <w:rFonts w:ascii="Times New Roman" w:hAnsi="Times New Roman" w:cs="Times New Roman"/>
          <w:sz w:val="20"/>
          <w:szCs w:val="20"/>
          <w:lang w:val="ru-RU"/>
        </w:rPr>
        <w:t>.</w:t>
      </w:r>
    </w:p>
    <w:bookmarkEnd w:id="3"/>
    <w:p w14:paraId="295E6046" w14:textId="05C72503" w:rsidR="006D2A25" w:rsidRPr="002A1C71" w:rsidRDefault="006D2A25" w:rsidP="00732EBF">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2.2.</w:t>
      </w:r>
      <w:r w:rsidRPr="002A1C71">
        <w:rPr>
          <w:rFonts w:ascii="Times New Roman" w:hAnsi="Times New Roman" w:cs="Times New Roman"/>
          <w:spacing w:val="-4"/>
          <w:sz w:val="20"/>
          <w:szCs w:val="20"/>
          <w:lang w:val="ru-RU"/>
        </w:rPr>
        <w:t xml:space="preserve"> Цена по </w:t>
      </w:r>
      <w:r w:rsidR="009100B1" w:rsidRPr="002A1C71">
        <w:rPr>
          <w:rFonts w:ascii="Times New Roman" w:hAnsi="Times New Roman" w:cs="Times New Roman"/>
          <w:spacing w:val="-4"/>
          <w:sz w:val="20"/>
          <w:szCs w:val="20"/>
          <w:lang w:val="ru-RU"/>
        </w:rPr>
        <w:t>Э</w:t>
      </w:r>
      <w:r w:rsidR="0044390F" w:rsidRPr="002A1C71">
        <w:rPr>
          <w:rFonts w:ascii="Times New Roman" w:hAnsi="Times New Roman" w:cs="Times New Roman"/>
          <w:spacing w:val="-4"/>
          <w:sz w:val="20"/>
          <w:szCs w:val="20"/>
          <w:lang w:val="ru-RU"/>
        </w:rPr>
        <w:t>К</w:t>
      </w:r>
      <w:r w:rsidRPr="002A1C71">
        <w:rPr>
          <w:rFonts w:ascii="Times New Roman" w:hAnsi="Times New Roman" w:cs="Times New Roman"/>
          <w:spacing w:val="-4"/>
          <w:sz w:val="20"/>
          <w:szCs w:val="20"/>
          <w:lang w:val="ru-RU"/>
        </w:rPr>
        <w:t xml:space="preserve"> на поставляемый Товар определяется в соответствии с </w:t>
      </w:r>
      <w:r w:rsidR="007E5540" w:rsidRPr="002A1C71">
        <w:rPr>
          <w:rFonts w:ascii="Times New Roman" w:hAnsi="Times New Roman" w:cs="Times New Roman"/>
          <w:spacing w:val="-4"/>
          <w:sz w:val="20"/>
          <w:szCs w:val="20"/>
          <w:lang w:val="ru-RU"/>
        </w:rPr>
        <w:t xml:space="preserve">подписанной Сторонами </w:t>
      </w:r>
      <w:r w:rsidR="007E5540" w:rsidRPr="002A1C71">
        <w:rPr>
          <w:rFonts w:ascii="Times New Roman" w:hAnsi="Times New Roman" w:cs="Times New Roman"/>
          <w:sz w:val="20"/>
          <w:szCs w:val="20"/>
          <w:lang w:val="ru-RU"/>
        </w:rPr>
        <w:t>Спецификацией товара</w:t>
      </w:r>
      <w:r w:rsidR="00DD1F2A" w:rsidRPr="002A1C71">
        <w:rPr>
          <w:rFonts w:ascii="Times New Roman" w:hAnsi="Times New Roman" w:cs="Times New Roman"/>
          <w:sz w:val="20"/>
          <w:szCs w:val="20"/>
          <w:lang w:val="ru-RU"/>
        </w:rPr>
        <w:t xml:space="preserve">, </w:t>
      </w:r>
      <w:r w:rsidR="00475531" w:rsidRPr="002A1C71">
        <w:rPr>
          <w:rFonts w:ascii="Times New Roman" w:hAnsi="Times New Roman" w:cs="Times New Roman"/>
          <w:sz w:val="20"/>
          <w:szCs w:val="20"/>
          <w:lang w:val="ru-RU"/>
        </w:rPr>
        <w:t xml:space="preserve">формируется </w:t>
      </w:r>
      <w:r w:rsidR="00DD1F2A" w:rsidRPr="002A1C71">
        <w:rPr>
          <w:rFonts w:ascii="Times New Roman" w:hAnsi="Times New Roman" w:cs="Times New Roman"/>
          <w:sz w:val="20"/>
          <w:szCs w:val="20"/>
          <w:lang w:val="ru-RU"/>
        </w:rPr>
        <w:t xml:space="preserve">ЕАТ </w:t>
      </w:r>
      <w:r w:rsidR="00475531" w:rsidRPr="002A1C71">
        <w:rPr>
          <w:rFonts w:ascii="Times New Roman" w:hAnsi="Times New Roman" w:cs="Times New Roman"/>
          <w:sz w:val="20"/>
          <w:szCs w:val="20"/>
          <w:lang w:val="ru-RU"/>
        </w:rPr>
        <w:t xml:space="preserve">в структурированной форме </w:t>
      </w:r>
      <w:r w:rsidR="00DD1F2A" w:rsidRPr="002A1C71">
        <w:rPr>
          <w:rFonts w:ascii="Times New Roman" w:hAnsi="Times New Roman" w:cs="Times New Roman"/>
          <w:sz w:val="20"/>
          <w:szCs w:val="20"/>
          <w:lang w:val="ru-RU"/>
        </w:rPr>
        <w:t xml:space="preserve">по адресу </w:t>
      </w:r>
      <w:r w:rsidR="00D44E64" w:rsidRPr="002A1C71">
        <w:rPr>
          <w:rFonts w:ascii="Times New Roman" w:hAnsi="Times New Roman" w:cs="Times New Roman"/>
          <w:sz w:val="20"/>
          <w:szCs w:val="20"/>
          <w:lang w:val="ru-RU"/>
        </w:rPr>
        <w:t>в сети</w:t>
      </w:r>
      <w:r w:rsidR="00DD1F2A" w:rsidRPr="002A1C71">
        <w:rPr>
          <w:rFonts w:ascii="Times New Roman" w:hAnsi="Times New Roman" w:cs="Times New Roman"/>
          <w:sz w:val="20"/>
          <w:szCs w:val="20"/>
          <w:lang w:val="ru-RU"/>
        </w:rPr>
        <w:t xml:space="preserve"> «Интернет» с доменным </w:t>
      </w:r>
      <w:r w:rsidR="00D44E64" w:rsidRPr="002A1C71">
        <w:rPr>
          <w:rFonts w:ascii="Times New Roman" w:hAnsi="Times New Roman" w:cs="Times New Roman"/>
          <w:sz w:val="20"/>
          <w:szCs w:val="20"/>
          <w:lang w:val="ru-RU"/>
        </w:rPr>
        <w:t>именем http</w:t>
      </w:r>
      <w:r w:rsidR="00DD1F2A" w:rsidRPr="002A1C71">
        <w:rPr>
          <w:rFonts w:ascii="Times New Roman" w:hAnsi="Times New Roman" w:cs="Times New Roman"/>
          <w:color w:val="0070C0"/>
          <w:sz w:val="20"/>
          <w:szCs w:val="20"/>
          <w:lang w:val="ru-RU"/>
        </w:rPr>
        <w:t xml:space="preserve">:// </w:t>
      </w:r>
      <w:hyperlink r:id="rId12">
        <w:r w:rsidR="00DD1F2A" w:rsidRPr="002A1C71">
          <w:rPr>
            <w:rFonts w:ascii="Times New Roman" w:hAnsi="Times New Roman" w:cs="Times New Roman"/>
            <w:color w:val="0000FF"/>
            <w:sz w:val="20"/>
            <w:szCs w:val="20"/>
          </w:rPr>
          <w:t>www</w:t>
        </w:r>
        <w:r w:rsidR="00DD1F2A" w:rsidRPr="002A1C71">
          <w:rPr>
            <w:rFonts w:ascii="Times New Roman" w:hAnsi="Times New Roman" w:cs="Times New Roman"/>
            <w:color w:val="0000FF"/>
            <w:sz w:val="20"/>
            <w:szCs w:val="20"/>
            <w:lang w:val="ru-RU"/>
          </w:rPr>
          <w:t>.</w:t>
        </w:r>
        <w:r w:rsidR="00DD1F2A" w:rsidRPr="002A1C71">
          <w:rPr>
            <w:rFonts w:ascii="Times New Roman" w:hAnsi="Times New Roman" w:cs="Times New Roman"/>
            <w:color w:val="0000FF"/>
            <w:sz w:val="20"/>
            <w:szCs w:val="20"/>
          </w:rPr>
          <w:t>agregatoreat</w:t>
        </w:r>
        <w:r w:rsidR="00DD1F2A" w:rsidRPr="002A1C71">
          <w:rPr>
            <w:rFonts w:ascii="Times New Roman" w:hAnsi="Times New Roman" w:cs="Times New Roman"/>
            <w:color w:val="0000FF"/>
            <w:sz w:val="20"/>
            <w:szCs w:val="20"/>
            <w:lang w:val="ru-RU"/>
          </w:rPr>
          <w:t>.</w:t>
        </w:r>
        <w:r w:rsidR="00DD1F2A" w:rsidRPr="002A1C71">
          <w:rPr>
            <w:rFonts w:ascii="Times New Roman" w:hAnsi="Times New Roman" w:cs="Times New Roman"/>
            <w:color w:val="0000FF"/>
            <w:sz w:val="20"/>
            <w:szCs w:val="20"/>
          </w:rPr>
          <w:t>ru</w:t>
        </w:r>
      </w:hyperlink>
      <w:r w:rsidR="00DD1F2A" w:rsidRPr="002A1C71">
        <w:rPr>
          <w:rFonts w:ascii="Times New Roman" w:hAnsi="Times New Roman" w:cs="Times New Roman"/>
          <w:sz w:val="20"/>
          <w:szCs w:val="20"/>
          <w:lang w:val="ru-RU"/>
        </w:rPr>
        <w:t>,</w:t>
      </w:r>
      <w:r w:rsidRPr="002A1C71">
        <w:rPr>
          <w:rFonts w:ascii="Times New Roman" w:hAnsi="Times New Roman" w:cs="Times New Roman"/>
          <w:sz w:val="20"/>
          <w:szCs w:val="20"/>
          <w:lang w:val="ru-RU"/>
        </w:rPr>
        <w:t xml:space="preserve"> в соответствии с условиями </w:t>
      </w:r>
      <w:r w:rsidR="009100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приложений к нему.</w:t>
      </w:r>
    </w:p>
    <w:p w14:paraId="1F0A071C" w14:textId="46CEF63A" w:rsidR="002A1C71" w:rsidRPr="002A1C71" w:rsidRDefault="002A1C71" w:rsidP="002A1C71">
      <w:pPr>
        <w:autoSpaceDE w:val="0"/>
        <w:autoSpaceDN w:val="0"/>
        <w:adjustRightInd w:val="0"/>
        <w:jc w:val="both"/>
        <w:rPr>
          <w:rFonts w:ascii="Times New Roman" w:eastAsiaTheme="minorHAnsi" w:hAnsi="Times New Roman" w:cs="Times New Roman"/>
          <w:sz w:val="20"/>
          <w:szCs w:val="20"/>
          <w:lang w:val="ru-RU"/>
        </w:rPr>
      </w:pPr>
      <w:r w:rsidRPr="002A1C71">
        <w:rPr>
          <w:rFonts w:ascii="Times New Roman" w:hAnsi="Times New Roman" w:cs="Times New Roman"/>
          <w:b/>
          <w:bCs/>
          <w:sz w:val="20"/>
          <w:szCs w:val="20"/>
          <w:lang w:val="ru-RU"/>
        </w:rPr>
        <w:t>2.</w:t>
      </w:r>
      <w:r w:rsidR="00F01999">
        <w:rPr>
          <w:rFonts w:ascii="Times New Roman" w:hAnsi="Times New Roman" w:cs="Times New Roman"/>
          <w:b/>
          <w:bCs/>
          <w:sz w:val="20"/>
          <w:szCs w:val="20"/>
          <w:lang w:val="ru-RU"/>
        </w:rPr>
        <w:t>3</w:t>
      </w:r>
      <w:r w:rsidRPr="002A1C71">
        <w:rPr>
          <w:rFonts w:ascii="Times New Roman" w:hAnsi="Times New Roman" w:cs="Times New Roman"/>
          <w:b/>
          <w:bCs/>
          <w:sz w:val="20"/>
          <w:szCs w:val="20"/>
          <w:lang w:val="ru-RU"/>
        </w:rPr>
        <w:t>.</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themeColor="text1"/>
          <w:sz w:val="20"/>
          <w:szCs w:val="20"/>
          <w:lang w:val="ru-RU"/>
        </w:rPr>
        <w:t xml:space="preserve">В соответствии с </w:t>
      </w:r>
      <w:r w:rsidRPr="002A1C71">
        <w:rPr>
          <w:rFonts w:ascii="Times New Roman" w:hAnsi="Times New Roman" w:cs="Times New Roman"/>
          <w:bCs/>
          <w:color w:val="000000" w:themeColor="text1"/>
          <w:sz w:val="20"/>
          <w:szCs w:val="20"/>
          <w:lang w:val="ru-RU"/>
        </w:rPr>
        <w:t>частью 2 статьи 34</w:t>
      </w:r>
      <w:r w:rsidRPr="002A1C71">
        <w:rPr>
          <w:rFonts w:ascii="Times New Roman" w:hAnsi="Times New Roman" w:cs="Times New Roman"/>
          <w:color w:val="000000" w:themeColor="text1"/>
          <w:sz w:val="20"/>
          <w:szCs w:val="20"/>
          <w:lang w:val="ru-RU"/>
        </w:rPr>
        <w:t xml:space="preserve"> </w:t>
      </w:r>
      <w:r w:rsidRPr="002A1C71">
        <w:rPr>
          <w:rFonts w:ascii="Times New Roman" w:hAnsi="Times New Roman" w:cs="Times New Roman"/>
          <w:bCs/>
          <w:color w:val="000000" w:themeColor="text1"/>
          <w:sz w:val="20"/>
          <w:szCs w:val="20"/>
          <w:lang w:val="ru-RU" w:eastAsia="ar-SA"/>
        </w:rPr>
        <w:t>№ 44-ФЗ ц</w:t>
      </w:r>
      <w:r w:rsidRPr="002A1C71">
        <w:rPr>
          <w:rFonts w:ascii="Times New Roman" w:hAnsi="Times New Roman" w:cs="Times New Roman"/>
          <w:color w:val="000000" w:themeColor="text1"/>
          <w:sz w:val="20"/>
          <w:szCs w:val="20"/>
          <w:lang w:val="ru-RU"/>
        </w:rPr>
        <w:t xml:space="preserve">ена ЭК является </w:t>
      </w:r>
      <w:r w:rsidR="00F01999" w:rsidRPr="002A1C71">
        <w:rPr>
          <w:rFonts w:ascii="Times New Roman" w:hAnsi="Times New Roman" w:cs="Times New Roman"/>
          <w:color w:val="000000" w:themeColor="text1"/>
          <w:sz w:val="20"/>
          <w:szCs w:val="20"/>
          <w:lang w:val="ru-RU"/>
        </w:rPr>
        <w:t>твёрдой</w:t>
      </w:r>
      <w:r w:rsidRPr="002A1C71">
        <w:rPr>
          <w:rFonts w:ascii="Times New Roman" w:hAnsi="Times New Roman" w:cs="Times New Roman"/>
          <w:color w:val="000000" w:themeColor="text1"/>
          <w:sz w:val="20"/>
          <w:szCs w:val="20"/>
          <w:lang w:val="ru-RU"/>
        </w:rPr>
        <w:t xml:space="preserve"> и определяется на весь срок исполнения ЭК.</w:t>
      </w:r>
      <w:r w:rsidRPr="002A1C71">
        <w:rPr>
          <w:rFonts w:ascii="Times New Roman" w:eastAsiaTheme="minorHAnsi" w:hAnsi="Times New Roman" w:cs="Times New Roman"/>
          <w:sz w:val="20"/>
          <w:szCs w:val="20"/>
          <w:lang w:val="ru-RU"/>
        </w:rPr>
        <w:t xml:space="preserve">  При заключении и исполнении ЭК изменение его условий не допускается, за исключением случаев, предусмотренных </w:t>
      </w:r>
      <w:r w:rsidRPr="002A1C71">
        <w:rPr>
          <w:rFonts w:ascii="Times New Roman" w:eastAsiaTheme="minorHAnsi" w:hAnsi="Times New Roman" w:cs="Times New Roman"/>
          <w:bCs/>
          <w:sz w:val="20"/>
          <w:szCs w:val="20"/>
          <w:lang w:val="ru-RU"/>
        </w:rPr>
        <w:t xml:space="preserve">статьёй 34 и </w:t>
      </w:r>
      <w:hyperlink r:id="rId13" w:history="1">
        <w:r w:rsidRPr="002A1C71">
          <w:rPr>
            <w:rFonts w:ascii="Times New Roman" w:eastAsiaTheme="minorHAnsi" w:hAnsi="Times New Roman" w:cs="Times New Roman"/>
            <w:bCs/>
            <w:sz w:val="20"/>
            <w:szCs w:val="20"/>
            <w:lang w:val="ru-RU"/>
          </w:rPr>
          <w:t>статьёй 95</w:t>
        </w:r>
      </w:hyperlink>
      <w:r w:rsidRPr="002A1C71">
        <w:rPr>
          <w:rFonts w:ascii="Times New Roman" w:eastAsiaTheme="minorHAnsi" w:hAnsi="Times New Roman" w:cs="Times New Roman"/>
          <w:sz w:val="20"/>
          <w:szCs w:val="20"/>
          <w:lang w:val="ru-RU"/>
        </w:rPr>
        <w:t xml:space="preserve"> № 44-ФЗ. </w:t>
      </w:r>
    </w:p>
    <w:p w14:paraId="06993D13" w14:textId="13905954" w:rsidR="002A1C71" w:rsidRPr="002A1C71" w:rsidRDefault="002A1C71" w:rsidP="002A1C71">
      <w:pPr>
        <w:jc w:val="both"/>
        <w:rPr>
          <w:rFonts w:ascii="Times New Roman" w:hAnsi="Times New Roman" w:cs="Times New Roman"/>
          <w:sz w:val="20"/>
          <w:szCs w:val="20"/>
          <w:lang w:val="ru-RU"/>
        </w:rPr>
      </w:pPr>
      <w:r w:rsidRPr="002A1C71">
        <w:rPr>
          <w:rFonts w:ascii="Times New Roman" w:hAnsi="Times New Roman" w:cs="Times New Roman"/>
          <w:b/>
          <w:bCs/>
          <w:sz w:val="20"/>
          <w:szCs w:val="20"/>
          <w:lang w:val="ru-RU"/>
        </w:rPr>
        <w:t>2.</w:t>
      </w:r>
      <w:r w:rsidR="00F01999">
        <w:rPr>
          <w:rFonts w:ascii="Times New Roman" w:hAnsi="Times New Roman" w:cs="Times New Roman"/>
          <w:b/>
          <w:bCs/>
          <w:sz w:val="20"/>
          <w:szCs w:val="20"/>
          <w:lang w:val="ru-RU"/>
        </w:rPr>
        <w:t>4</w:t>
      </w:r>
      <w:r w:rsidRPr="002A1C71">
        <w:rPr>
          <w:rFonts w:ascii="Times New Roman" w:hAnsi="Times New Roman" w:cs="Times New Roman"/>
          <w:b/>
          <w:bCs/>
          <w:sz w:val="20"/>
          <w:szCs w:val="20"/>
          <w:lang w:val="ru-RU"/>
        </w:rPr>
        <w:t>.</w:t>
      </w:r>
      <w:r w:rsidRPr="002A1C71">
        <w:rPr>
          <w:rFonts w:ascii="Times New Roman" w:hAnsi="Times New Roman" w:cs="Times New Roman"/>
          <w:sz w:val="20"/>
          <w:szCs w:val="20"/>
          <w:lang w:val="ru-RU"/>
        </w:rPr>
        <w:t xml:space="preserve">  В соответствии с пунктом 2) части 13 статьи 34 № 44-ФЗ в контракт включается обязательное условие: 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EE6538" w14:textId="77777777" w:rsidR="002A1C71" w:rsidRPr="002A1C71" w:rsidRDefault="002A1C71" w:rsidP="002A1C71">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2.5.</w:t>
      </w:r>
      <w:r w:rsidRPr="002A1C71">
        <w:rPr>
          <w:rFonts w:ascii="Times New Roman" w:hAnsi="Times New Roman" w:cs="Times New Roman"/>
          <w:sz w:val="20"/>
          <w:szCs w:val="20"/>
          <w:lang w:val="ru-RU"/>
        </w:rPr>
        <w:t xml:space="preserve"> В цену ЭК включаются расходы Поставщика: – общая стоимость товара в соответствии со спецификацией; – расходы по упаковке и маркировки товара (в случае наличия указанного требования);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3943DF7E" w14:textId="6C992E44" w:rsidR="002A1C71" w:rsidRPr="002A1C71" w:rsidRDefault="002A1C71" w:rsidP="002A1C71">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w:t>
      </w:r>
      <w:r w:rsidR="00DD4F89">
        <w:rPr>
          <w:rFonts w:ascii="Times New Roman" w:hAnsi="Times New Roman" w:cs="Times New Roman"/>
          <w:b/>
          <w:sz w:val="20"/>
          <w:szCs w:val="20"/>
          <w:lang w:val="ru-RU"/>
        </w:rPr>
        <w:t>6</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Оплата по Контракту осуществляется в рублях Российской Федерации.</w:t>
      </w:r>
    </w:p>
    <w:p w14:paraId="7BE1B65E" w14:textId="77777777" w:rsidR="002A1C71" w:rsidRPr="002A1C71" w:rsidRDefault="002A1C71" w:rsidP="002A1C71">
      <w:pPr>
        <w:tabs>
          <w:tab w:val="num" w:pos="360"/>
        </w:tabs>
        <w:jc w:val="both"/>
        <w:rPr>
          <w:rFonts w:ascii="Times New Roman" w:hAnsi="Times New Roman" w:cs="Times New Roman"/>
          <w:sz w:val="20"/>
          <w:szCs w:val="20"/>
          <w:u w:val="single"/>
          <w:lang w:val="ru-RU"/>
        </w:rPr>
      </w:pPr>
      <w:r w:rsidRPr="002A1C71">
        <w:rPr>
          <w:rFonts w:ascii="Times New Roman" w:hAnsi="Times New Roman" w:cs="Times New Roman"/>
          <w:sz w:val="20"/>
          <w:szCs w:val="20"/>
          <w:lang w:val="ru-RU"/>
        </w:rPr>
        <w:t xml:space="preserve">        Источник финансирования: </w:t>
      </w:r>
      <w:r w:rsidRPr="002A1C71">
        <w:rPr>
          <w:rFonts w:ascii="Times New Roman" w:hAnsi="Times New Roman" w:cs="Times New Roman"/>
          <w:sz w:val="20"/>
          <w:szCs w:val="20"/>
          <w:u w:val="single"/>
          <w:lang w:val="ru-RU"/>
        </w:rPr>
        <w:t>Средства бюджетных учреждений</w:t>
      </w:r>
    </w:p>
    <w:p w14:paraId="1D1E2CEF" w14:textId="77777777" w:rsidR="002A1C71" w:rsidRPr="002A1C71" w:rsidRDefault="002A1C71" w:rsidP="002A1C71">
      <w:pPr>
        <w:tabs>
          <w:tab w:val="num" w:pos="360"/>
        </w:tabs>
        <w:jc w:val="both"/>
        <w:rPr>
          <w:rFonts w:ascii="Times New Roman" w:hAnsi="Times New Roman" w:cs="Times New Roman"/>
          <w:sz w:val="20"/>
          <w:szCs w:val="20"/>
          <w:u w:val="single"/>
          <w:lang w:val="ru-RU"/>
        </w:rPr>
      </w:pPr>
      <w:r w:rsidRPr="002A1C71">
        <w:rPr>
          <w:rFonts w:ascii="Times New Roman" w:hAnsi="Times New Roman" w:cs="Times New Roman"/>
          <w:color w:val="000000"/>
          <w:sz w:val="20"/>
          <w:szCs w:val="20"/>
          <w:shd w:val="clear" w:color="auto" w:fill="FFFFFF"/>
          <w:lang w:val="ru-RU"/>
        </w:rPr>
        <w:t xml:space="preserve">        Код видов расходов, классификации расходов бюджетов бюджетной системы РФ: </w:t>
      </w:r>
      <w:r w:rsidRPr="002A1C71">
        <w:rPr>
          <w:rFonts w:ascii="Times New Roman" w:hAnsi="Times New Roman" w:cs="Times New Roman"/>
          <w:color w:val="000000"/>
          <w:sz w:val="20"/>
          <w:szCs w:val="20"/>
          <w:u w:val="single"/>
          <w:shd w:val="clear" w:color="auto" w:fill="FFFFFF"/>
          <w:lang w:val="ru-RU"/>
        </w:rPr>
        <w:t xml:space="preserve">244 </w:t>
      </w:r>
    </w:p>
    <w:p w14:paraId="29AE9F2C" w14:textId="6850CE4C" w:rsidR="002A1C71" w:rsidRPr="002A1C71" w:rsidRDefault="002A1C71" w:rsidP="002A1C71">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w:t>
      </w:r>
      <w:r w:rsidR="00DB3390">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Порядок оплаты по Контракту: </w:t>
      </w:r>
    </w:p>
    <w:p w14:paraId="731670ED" w14:textId="77777777" w:rsidR="00536EC1" w:rsidRDefault="00DB3390" w:rsidP="002A1C71">
      <w:pPr>
        <w:tabs>
          <w:tab w:val="num" w:pos="360"/>
        </w:tabs>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        </w:t>
      </w:r>
      <w:r w:rsidR="002A1C71" w:rsidRPr="002A1C71">
        <w:rPr>
          <w:rFonts w:ascii="Times New Roman" w:hAnsi="Times New Roman" w:cs="Times New Roman"/>
          <w:sz w:val="20"/>
          <w:szCs w:val="20"/>
          <w:lang w:val="ru-RU"/>
        </w:rPr>
        <w:t xml:space="preserve">  </w:t>
      </w:r>
      <w:r w:rsidR="002A1C71" w:rsidRPr="002A1C71">
        <w:rPr>
          <w:rFonts w:ascii="Times New Roman" w:hAnsi="Times New Roman" w:cs="Times New Roman"/>
          <w:sz w:val="20"/>
          <w:szCs w:val="20"/>
          <w:u w:val="single"/>
          <w:lang w:val="ru-RU"/>
        </w:rPr>
        <w:t>форма оплаты по Контракту</w:t>
      </w:r>
      <w:r w:rsidR="002A1C71" w:rsidRPr="002A1C71">
        <w:rPr>
          <w:rFonts w:ascii="Times New Roman" w:hAnsi="Times New Roman" w:cs="Times New Roman"/>
          <w:sz w:val="20"/>
          <w:szCs w:val="20"/>
          <w:lang w:val="ru-RU"/>
        </w:rPr>
        <w:t xml:space="preserve"> – безналичный расчёт, путём перечисления денежных средств на расчётный счёт Поставщика </w:t>
      </w:r>
      <w:r w:rsidR="002A1C71" w:rsidRPr="002A1C71">
        <w:rPr>
          <w:rFonts w:ascii="Times New Roman" w:hAnsi="Times New Roman" w:cs="Times New Roman"/>
          <w:spacing w:val="-4"/>
          <w:sz w:val="20"/>
          <w:szCs w:val="20"/>
          <w:lang w:val="ru-RU"/>
        </w:rPr>
        <w:t xml:space="preserve">по ценам, определяемым в соответствии с </w:t>
      </w:r>
      <w:r w:rsidR="00536EC1" w:rsidRPr="002A1C71">
        <w:rPr>
          <w:rFonts w:ascii="Times New Roman" w:hAnsi="Times New Roman" w:cs="Times New Roman"/>
          <w:spacing w:val="-4"/>
          <w:sz w:val="20"/>
          <w:szCs w:val="20"/>
          <w:lang w:val="ru-RU"/>
        </w:rPr>
        <w:t>утверждённой</w:t>
      </w:r>
      <w:r w:rsidR="002A1C71" w:rsidRPr="002A1C71">
        <w:rPr>
          <w:rFonts w:ascii="Times New Roman" w:hAnsi="Times New Roman" w:cs="Times New Roman"/>
          <w:spacing w:val="-4"/>
          <w:sz w:val="20"/>
          <w:szCs w:val="20"/>
          <w:lang w:val="ru-RU"/>
        </w:rPr>
        <w:t xml:space="preserve"> и подписанной сторонами </w:t>
      </w:r>
      <w:r w:rsidR="002A1C71" w:rsidRPr="002A1C71">
        <w:rPr>
          <w:rFonts w:ascii="Times New Roman" w:hAnsi="Times New Roman" w:cs="Times New Roman"/>
          <w:sz w:val="20"/>
          <w:szCs w:val="20"/>
          <w:lang w:val="ru-RU"/>
        </w:rPr>
        <w:t xml:space="preserve">Спецификацией Товара, по банковским реквизитам, указанным в ЭК; </w:t>
      </w:r>
    </w:p>
    <w:p w14:paraId="5F35E1F0" w14:textId="77777777" w:rsidR="00536EC1" w:rsidRDefault="00536EC1" w:rsidP="002A1C71">
      <w:pPr>
        <w:tabs>
          <w:tab w:val="num" w:pos="360"/>
        </w:tabs>
        <w:jc w:val="both"/>
        <w:rPr>
          <w:rFonts w:ascii="Times New Roman" w:eastAsia="Calibri" w:hAnsi="Times New Roman" w:cs="Times New Roman"/>
          <w:bCs/>
          <w:sz w:val="20"/>
          <w:szCs w:val="20"/>
          <w:lang w:val="ru-RU"/>
        </w:rPr>
      </w:pPr>
      <w:r>
        <w:rPr>
          <w:rFonts w:ascii="Times New Roman" w:hAnsi="Times New Roman" w:cs="Times New Roman"/>
          <w:sz w:val="20"/>
          <w:szCs w:val="20"/>
          <w:lang w:val="ru-RU"/>
        </w:rPr>
        <w:t xml:space="preserve">          </w:t>
      </w:r>
      <w:r w:rsidR="002A1C71" w:rsidRPr="002A1C71">
        <w:rPr>
          <w:rFonts w:ascii="Times New Roman" w:hAnsi="Times New Roman" w:cs="Times New Roman"/>
          <w:color w:val="000000"/>
          <w:sz w:val="20"/>
          <w:szCs w:val="20"/>
          <w:u w:val="single"/>
          <w:lang w:val="ru-RU"/>
        </w:rPr>
        <w:t>условия порядка оплаты</w:t>
      </w:r>
      <w:r w:rsidR="002A1C71" w:rsidRPr="002A1C71">
        <w:rPr>
          <w:rFonts w:ascii="Times New Roman" w:hAnsi="Times New Roman" w:cs="Times New Roman"/>
          <w:color w:val="000000"/>
          <w:sz w:val="20"/>
          <w:szCs w:val="20"/>
          <w:lang w:val="ru-RU"/>
        </w:rPr>
        <w:t xml:space="preserve"> – р</w:t>
      </w:r>
      <w:r w:rsidR="002A1C71" w:rsidRPr="002A1C71">
        <w:rPr>
          <w:rFonts w:ascii="Times New Roman" w:hAnsi="Times New Roman" w:cs="Times New Roman"/>
          <w:snapToGrid w:val="0"/>
          <w:sz w:val="20"/>
          <w:szCs w:val="20"/>
          <w:lang w:val="ru-RU"/>
        </w:rPr>
        <w:t xml:space="preserve">асчёт за </w:t>
      </w:r>
      <w:r w:rsidR="002A1C71" w:rsidRPr="002A1C71">
        <w:rPr>
          <w:rFonts w:ascii="Times New Roman" w:hAnsi="Times New Roman" w:cs="Times New Roman"/>
          <w:sz w:val="20"/>
          <w:szCs w:val="20"/>
          <w:lang w:val="ru-RU"/>
        </w:rPr>
        <w:t>поставленный Товар производится</w:t>
      </w:r>
      <w:r w:rsidR="002A1C71" w:rsidRPr="002A1C71">
        <w:rPr>
          <w:rFonts w:ascii="Times New Roman" w:hAnsi="Times New Roman" w:cs="Times New Roman"/>
          <w:snapToGrid w:val="0"/>
          <w:sz w:val="20"/>
          <w:szCs w:val="20"/>
          <w:lang w:val="ru-RU"/>
        </w:rPr>
        <w:t xml:space="preserve"> после приёмки (принятия) поставленного Товара и подписания Сторонами </w:t>
      </w:r>
      <w:r w:rsidR="002A1C71" w:rsidRPr="002A1C71">
        <w:rPr>
          <w:rFonts w:ascii="Times New Roman" w:eastAsia="Calibri" w:hAnsi="Times New Roman" w:cs="Times New Roman"/>
          <w:bCs/>
          <w:sz w:val="20"/>
          <w:szCs w:val="20"/>
          <w:lang w:val="ru-RU"/>
        </w:rPr>
        <w:t xml:space="preserve">документа о приёмке; </w:t>
      </w:r>
    </w:p>
    <w:p w14:paraId="66350BBB" w14:textId="51B05B2C" w:rsidR="002A1C71" w:rsidRPr="002A1C71" w:rsidRDefault="00536EC1" w:rsidP="002A1C71">
      <w:pPr>
        <w:tabs>
          <w:tab w:val="num" w:pos="360"/>
        </w:tabs>
        <w:jc w:val="both"/>
        <w:rPr>
          <w:rFonts w:ascii="Times New Roman" w:eastAsia="Calibri" w:hAnsi="Times New Roman" w:cs="Times New Roman"/>
          <w:bCs/>
          <w:sz w:val="20"/>
          <w:szCs w:val="20"/>
          <w:lang w:val="ru-RU"/>
        </w:rPr>
      </w:pPr>
      <w:r>
        <w:rPr>
          <w:rFonts w:ascii="Times New Roman" w:eastAsia="Calibri" w:hAnsi="Times New Roman" w:cs="Times New Roman"/>
          <w:bCs/>
          <w:sz w:val="20"/>
          <w:szCs w:val="20"/>
          <w:lang w:val="ru-RU"/>
        </w:rPr>
        <w:t xml:space="preserve">          </w:t>
      </w:r>
      <w:r w:rsidR="002A1C71" w:rsidRPr="002A1C71">
        <w:rPr>
          <w:rFonts w:ascii="Times New Roman" w:eastAsia="Calibri" w:hAnsi="Times New Roman" w:cs="Times New Roman"/>
          <w:bCs/>
          <w:sz w:val="20"/>
          <w:szCs w:val="20"/>
          <w:u w:val="single"/>
          <w:lang w:val="ru-RU"/>
        </w:rPr>
        <w:t>к документам о приёмке относятся документы</w:t>
      </w:r>
      <w:r w:rsidR="002A1C71" w:rsidRPr="002A1C71">
        <w:rPr>
          <w:rFonts w:ascii="Times New Roman" w:eastAsia="Calibri" w:hAnsi="Times New Roman" w:cs="Times New Roman"/>
          <w:bCs/>
          <w:sz w:val="20"/>
          <w:szCs w:val="20"/>
          <w:lang w:val="ru-RU"/>
        </w:rPr>
        <w:t>, подписываемые сторонами: товарная накладная</w:t>
      </w:r>
      <w:r>
        <w:rPr>
          <w:rFonts w:ascii="Times New Roman" w:eastAsia="Calibri" w:hAnsi="Times New Roman" w:cs="Times New Roman"/>
          <w:bCs/>
          <w:sz w:val="20"/>
          <w:szCs w:val="20"/>
          <w:lang w:val="ru-RU"/>
        </w:rPr>
        <w:t xml:space="preserve"> и (или)</w:t>
      </w:r>
      <w:r w:rsidR="002A1C71" w:rsidRPr="002A1C71">
        <w:rPr>
          <w:rFonts w:ascii="Times New Roman" w:eastAsia="Calibri" w:hAnsi="Times New Roman" w:cs="Times New Roman"/>
          <w:bCs/>
          <w:sz w:val="20"/>
          <w:szCs w:val="20"/>
          <w:lang w:val="ru-RU"/>
        </w:rPr>
        <w:t xml:space="preserve"> </w:t>
      </w:r>
      <w:r w:rsidR="002A1C71" w:rsidRPr="002A1C71">
        <w:rPr>
          <w:rFonts w:ascii="Times New Roman" w:hAnsi="Times New Roman" w:cs="Times New Roman"/>
          <w:sz w:val="20"/>
          <w:szCs w:val="20"/>
          <w:lang w:val="ru-RU"/>
        </w:rPr>
        <w:t xml:space="preserve">универсальный – передаточный документ (УПД) </w:t>
      </w:r>
      <w:r w:rsidR="002A1C71" w:rsidRPr="002A1C71">
        <w:rPr>
          <w:rFonts w:ascii="Times New Roman" w:eastAsia="Calibri" w:hAnsi="Times New Roman" w:cs="Times New Roman"/>
          <w:bCs/>
          <w:sz w:val="20"/>
          <w:szCs w:val="20"/>
          <w:lang w:val="ru-RU"/>
        </w:rPr>
        <w:t>и иные, которые Стороны ЭК отнесли к таким документам.</w:t>
      </w:r>
    </w:p>
    <w:p w14:paraId="6F3FD786" w14:textId="77777777" w:rsidR="008C51FD" w:rsidRDefault="002A1C71" w:rsidP="002A1C71">
      <w:pPr>
        <w:jc w:val="both"/>
        <w:rPr>
          <w:rFonts w:ascii="Times New Roman" w:eastAsiaTheme="minorHAnsi" w:hAnsi="Times New Roman" w:cs="Times New Roman"/>
          <w:bCs/>
          <w:sz w:val="20"/>
          <w:szCs w:val="20"/>
          <w:lang w:val="ru-RU"/>
        </w:rPr>
      </w:pPr>
      <w:r w:rsidRPr="002A1C71">
        <w:rPr>
          <w:rFonts w:ascii="Times New Roman" w:hAnsi="Times New Roman" w:cs="Times New Roman"/>
          <w:b/>
          <w:sz w:val="20"/>
          <w:szCs w:val="20"/>
          <w:lang w:val="ru-RU"/>
        </w:rPr>
        <w:t>2.</w:t>
      </w:r>
      <w:r w:rsidR="00536EC1">
        <w:rPr>
          <w:rFonts w:ascii="Times New Roman" w:hAnsi="Times New Roman" w:cs="Times New Roman"/>
          <w:b/>
          <w:sz w:val="20"/>
          <w:szCs w:val="20"/>
          <w:lang w:val="ru-RU"/>
        </w:rPr>
        <w:t>8</w:t>
      </w:r>
      <w:r w:rsidRPr="002A1C71">
        <w:rPr>
          <w:rFonts w:ascii="Times New Roman" w:hAnsi="Times New Roman" w:cs="Times New Roman"/>
          <w:b/>
          <w:sz w:val="20"/>
          <w:szCs w:val="20"/>
          <w:lang w:val="ru-RU"/>
        </w:rPr>
        <w:t>.</w:t>
      </w:r>
      <w:r w:rsidRPr="002A1C71">
        <w:rPr>
          <w:rFonts w:ascii="Times New Roman" w:eastAsiaTheme="minorHAnsi" w:hAnsi="Times New Roman" w:cs="Times New Roman"/>
          <w:b/>
          <w:bCs/>
          <w:sz w:val="20"/>
          <w:szCs w:val="20"/>
          <w:lang w:val="ru-RU"/>
        </w:rPr>
        <w:t xml:space="preserve"> </w:t>
      </w:r>
      <w:r w:rsidRPr="002A1C71">
        <w:rPr>
          <w:rFonts w:ascii="Times New Roman" w:eastAsiaTheme="minorHAnsi" w:hAnsi="Times New Roman" w:cs="Times New Roman"/>
          <w:bCs/>
          <w:sz w:val="20"/>
          <w:szCs w:val="20"/>
          <w:lang w:val="ru-RU"/>
        </w:rPr>
        <w:t>Срок оплаты Заказчиком поставленного Товара</w:t>
      </w:r>
    </w:p>
    <w:p w14:paraId="28831C5C" w14:textId="2E638264" w:rsidR="002A1C71" w:rsidRPr="002A1C71" w:rsidRDefault="008C51FD" w:rsidP="002A1C71">
      <w:pPr>
        <w:jc w:val="both"/>
        <w:rPr>
          <w:rFonts w:ascii="Times New Roman" w:eastAsiaTheme="minorHAnsi" w:hAnsi="Times New Roman" w:cs="Times New Roman"/>
          <w:sz w:val="20"/>
          <w:szCs w:val="20"/>
          <w:lang w:val="ru-RU"/>
        </w:rPr>
      </w:pPr>
      <w:r>
        <w:rPr>
          <w:rFonts w:ascii="Times New Roman" w:eastAsiaTheme="minorHAnsi" w:hAnsi="Times New Roman" w:cs="Times New Roman"/>
          <w:bCs/>
          <w:sz w:val="20"/>
          <w:szCs w:val="20"/>
          <w:lang w:val="ru-RU"/>
        </w:rPr>
        <w:t xml:space="preserve">                                       </w:t>
      </w:r>
      <w:r w:rsidR="002A1C71" w:rsidRPr="002A1C71">
        <w:rPr>
          <w:rFonts w:ascii="Times New Roman" w:eastAsiaTheme="minorHAnsi" w:hAnsi="Times New Roman" w:cs="Times New Roman"/>
          <w:bCs/>
          <w:sz w:val="20"/>
          <w:szCs w:val="20"/>
          <w:lang w:val="ru-RU"/>
        </w:rPr>
        <w:t xml:space="preserve"> </w:t>
      </w:r>
      <w:r w:rsidR="002A1C71" w:rsidRPr="002A1C71">
        <w:rPr>
          <w:rFonts w:ascii="Times New Roman" w:eastAsiaTheme="minorHAnsi" w:hAnsi="Times New Roman" w:cs="Times New Roman"/>
          <w:bCs/>
          <w:iCs/>
          <w:sz w:val="20"/>
          <w:szCs w:val="20"/>
          <w:u w:val="single"/>
          <w:lang w:val="ru-RU"/>
        </w:rPr>
        <w:t xml:space="preserve">в течение 5 (пяти) рабочих </w:t>
      </w:r>
      <w:r w:rsidR="002A1C71" w:rsidRPr="002A1C71">
        <w:rPr>
          <w:rFonts w:ascii="Times New Roman" w:eastAsiaTheme="minorHAnsi" w:hAnsi="Times New Roman" w:cs="Times New Roman"/>
          <w:bCs/>
          <w:sz w:val="20"/>
          <w:szCs w:val="20"/>
          <w:u w:val="single"/>
          <w:lang w:val="ru-RU"/>
        </w:rPr>
        <w:t>дней</w:t>
      </w:r>
      <w:r w:rsidR="002A1C71" w:rsidRPr="002A1C71">
        <w:rPr>
          <w:rFonts w:ascii="Times New Roman" w:eastAsiaTheme="minorHAnsi" w:hAnsi="Times New Roman" w:cs="Times New Roman"/>
          <w:sz w:val="20"/>
          <w:szCs w:val="20"/>
          <w:lang w:val="ru-RU"/>
        </w:rPr>
        <w:t xml:space="preserve"> с даты подписания Заказчиком документа о приёмке.</w:t>
      </w:r>
    </w:p>
    <w:p w14:paraId="042D788B" w14:textId="77777777" w:rsidR="008C51FD" w:rsidRDefault="002A1C71" w:rsidP="002A1C71">
      <w:pPr>
        <w:jc w:val="both"/>
        <w:rPr>
          <w:rFonts w:ascii="Times New Roman" w:hAnsi="Times New Roman" w:cs="Times New Roman"/>
          <w:sz w:val="20"/>
          <w:szCs w:val="20"/>
          <w:lang w:val="ru-RU"/>
        </w:rPr>
      </w:pPr>
      <w:bookmarkStart w:id="4" w:name="_Hlk191561087"/>
      <w:r w:rsidRPr="002A1C71">
        <w:rPr>
          <w:rFonts w:ascii="Times New Roman" w:eastAsiaTheme="minorHAnsi" w:hAnsi="Times New Roman" w:cs="Times New Roman"/>
          <w:b/>
          <w:bCs/>
          <w:sz w:val="20"/>
          <w:szCs w:val="20"/>
          <w:lang w:val="ru-RU"/>
        </w:rPr>
        <w:t>2.</w:t>
      </w:r>
      <w:r w:rsidR="008C51FD">
        <w:rPr>
          <w:rFonts w:ascii="Times New Roman" w:eastAsiaTheme="minorHAnsi" w:hAnsi="Times New Roman" w:cs="Times New Roman"/>
          <w:b/>
          <w:bCs/>
          <w:sz w:val="20"/>
          <w:szCs w:val="20"/>
          <w:lang w:val="ru-RU"/>
        </w:rPr>
        <w:t>9</w:t>
      </w:r>
      <w:r w:rsidRPr="002A1C71">
        <w:rPr>
          <w:rFonts w:ascii="Times New Roman" w:eastAsiaTheme="minorHAnsi" w:hAnsi="Times New Roman" w:cs="Times New Roman"/>
          <w:b/>
          <w:bCs/>
          <w:sz w:val="20"/>
          <w:szCs w:val="20"/>
          <w:lang w:val="ru-RU"/>
        </w:rPr>
        <w:t>.</w:t>
      </w:r>
      <w:r w:rsidRPr="002A1C71">
        <w:rPr>
          <w:rFonts w:ascii="Times New Roman" w:eastAsiaTheme="minorHAnsi" w:hAnsi="Times New Roman" w:cs="Times New Roman"/>
          <w:sz w:val="20"/>
          <w:szCs w:val="20"/>
          <w:lang w:val="ru-RU"/>
        </w:rPr>
        <w:t xml:space="preserve"> Д</w:t>
      </w:r>
      <w:r w:rsidRPr="002A1C71">
        <w:rPr>
          <w:rFonts w:ascii="Times New Roman" w:hAnsi="Times New Roman" w:cs="Times New Roman"/>
          <w:bCs/>
          <w:sz w:val="20"/>
          <w:szCs w:val="20"/>
          <w:lang w:val="ru-RU"/>
        </w:rPr>
        <w:t>окумент о приёмке подписывается Заказчиком (уполномоченными лицами Заказчика) после получения и приёмки Товара и оригиналов надлежащим образом оформленных Поставщиком Документов</w:t>
      </w:r>
      <w:r w:rsidRPr="002A1C71">
        <w:rPr>
          <w:rFonts w:ascii="Times New Roman" w:hAnsi="Times New Roman" w:cs="Times New Roman"/>
          <w:b/>
          <w:sz w:val="20"/>
          <w:szCs w:val="20"/>
          <w:lang w:val="ru-RU"/>
        </w:rPr>
        <w:t xml:space="preserve"> </w:t>
      </w:r>
      <w:r w:rsidRPr="002A1C71">
        <w:rPr>
          <w:rFonts w:ascii="Times New Roman" w:eastAsia="Calibri" w:hAnsi="Times New Roman" w:cs="Times New Roman"/>
          <w:bCs/>
          <w:sz w:val="20"/>
          <w:szCs w:val="20"/>
          <w:lang w:val="ru-RU"/>
        </w:rPr>
        <w:t xml:space="preserve">(товарная накладная, УПД, </w:t>
      </w:r>
      <w:r w:rsidRPr="002A1C71">
        <w:rPr>
          <w:rFonts w:ascii="Times New Roman" w:hAnsi="Times New Roman" w:cs="Times New Roman"/>
          <w:color w:val="000000"/>
          <w:sz w:val="20"/>
          <w:szCs w:val="20"/>
          <w:lang w:val="ru-RU"/>
        </w:rPr>
        <w:t xml:space="preserve">счёта, счёта-фактуры </w:t>
      </w:r>
      <w:r w:rsidRPr="002A1C71">
        <w:rPr>
          <w:rFonts w:ascii="Times New Roman" w:hAnsi="Times New Roman" w:cs="Times New Roman"/>
          <w:snapToGrid w:val="0"/>
          <w:sz w:val="20"/>
          <w:szCs w:val="20"/>
          <w:lang w:val="ru-RU"/>
        </w:rPr>
        <w:t>(не требуется, если НДС не облагается).</w:t>
      </w:r>
      <w:r w:rsidRPr="002A1C71">
        <w:rPr>
          <w:rFonts w:ascii="Times New Roman" w:hAnsi="Times New Roman" w:cs="Times New Roman"/>
          <w:sz w:val="20"/>
          <w:szCs w:val="20"/>
          <w:lang w:val="ru-RU"/>
        </w:rPr>
        <w:t xml:space="preserve"> </w:t>
      </w:r>
    </w:p>
    <w:p w14:paraId="116A6158" w14:textId="59D5CE9C" w:rsidR="002A1C71" w:rsidRPr="002A1C71" w:rsidRDefault="008C51FD" w:rsidP="002A1C71">
      <w:pPr>
        <w:jc w:val="both"/>
        <w:rPr>
          <w:rFonts w:ascii="Times New Roman" w:eastAsia="Calibri" w:hAnsi="Times New Roman" w:cs="Times New Roman"/>
          <w:bCs/>
          <w:sz w:val="20"/>
          <w:szCs w:val="20"/>
          <w:lang w:val="ru-RU"/>
        </w:rPr>
      </w:pPr>
      <w:r>
        <w:rPr>
          <w:rFonts w:ascii="Times New Roman" w:hAnsi="Times New Roman" w:cs="Times New Roman"/>
          <w:sz w:val="20"/>
          <w:szCs w:val="20"/>
          <w:lang w:val="ru-RU"/>
        </w:rPr>
        <w:t xml:space="preserve">          </w:t>
      </w:r>
      <w:r w:rsidR="002A1C71" w:rsidRPr="002A1C71">
        <w:rPr>
          <w:rFonts w:ascii="Times New Roman" w:eastAsia="Calibri" w:hAnsi="Times New Roman" w:cs="Times New Roman"/>
          <w:bCs/>
          <w:sz w:val="20"/>
          <w:szCs w:val="20"/>
          <w:lang w:val="ru-RU"/>
        </w:rPr>
        <w:t xml:space="preserve">Порядок и сроки осуществления приёмки Заказчиком, срок оформления результатов приёмки, срок подписания документа о приёмке </w:t>
      </w:r>
      <w:r w:rsidR="002A1C71" w:rsidRPr="002A1C71">
        <w:rPr>
          <w:rFonts w:ascii="Times New Roman" w:hAnsi="Times New Roman" w:cs="Times New Roman"/>
          <w:sz w:val="20"/>
          <w:szCs w:val="20"/>
          <w:lang w:val="ru-RU"/>
        </w:rPr>
        <w:t>в</w:t>
      </w:r>
      <w:r w:rsidR="002A1C71" w:rsidRPr="002A1C71">
        <w:rPr>
          <w:rFonts w:ascii="Times New Roman" w:eastAsia="Calibri" w:hAnsi="Times New Roman" w:cs="Times New Roman"/>
          <w:bCs/>
          <w:sz w:val="20"/>
          <w:szCs w:val="20"/>
          <w:lang w:val="ru-RU"/>
        </w:rPr>
        <w:t xml:space="preserve"> соответствии </w:t>
      </w:r>
      <w:r w:rsidR="002A1C71" w:rsidRPr="008C51FD">
        <w:rPr>
          <w:rFonts w:ascii="Times New Roman" w:eastAsia="Calibri" w:hAnsi="Times New Roman" w:cs="Times New Roman"/>
          <w:bCs/>
          <w:sz w:val="20"/>
          <w:szCs w:val="20"/>
          <w:u w:val="single"/>
          <w:lang w:val="ru-RU"/>
        </w:rPr>
        <w:t>условиями раздела 5</w:t>
      </w:r>
      <w:r w:rsidR="002A1C71" w:rsidRPr="008C51FD">
        <w:rPr>
          <w:rFonts w:ascii="Times New Roman" w:eastAsia="Calibri" w:hAnsi="Times New Roman" w:cs="Times New Roman"/>
          <w:b/>
          <w:bCs/>
          <w:sz w:val="20"/>
          <w:szCs w:val="20"/>
          <w:u w:val="single"/>
          <w:lang w:val="ru-RU"/>
        </w:rPr>
        <w:t xml:space="preserve"> </w:t>
      </w:r>
      <w:r w:rsidR="002A1C71" w:rsidRPr="008C51FD">
        <w:rPr>
          <w:rFonts w:ascii="Times New Roman" w:eastAsia="Calibri" w:hAnsi="Times New Roman" w:cs="Times New Roman"/>
          <w:bCs/>
          <w:sz w:val="20"/>
          <w:szCs w:val="20"/>
          <w:u w:val="single"/>
          <w:lang w:val="ru-RU"/>
        </w:rPr>
        <w:t>настоящего ЭК</w:t>
      </w:r>
      <w:r w:rsidR="002A1C71" w:rsidRPr="002A1C71">
        <w:rPr>
          <w:rFonts w:ascii="Times New Roman" w:eastAsia="Calibri" w:hAnsi="Times New Roman" w:cs="Times New Roman"/>
          <w:bCs/>
          <w:sz w:val="20"/>
          <w:szCs w:val="20"/>
          <w:lang w:val="ru-RU"/>
        </w:rPr>
        <w:t>.</w:t>
      </w:r>
    </w:p>
    <w:bookmarkEnd w:id="4"/>
    <w:p w14:paraId="1F1616C0" w14:textId="76A04A36" w:rsidR="00AD2BF2" w:rsidRPr="002A1C71" w:rsidRDefault="00C55F60" w:rsidP="00C55F60">
      <w:pPr>
        <w:ind w:right="-81"/>
        <w:jc w:val="both"/>
        <w:rPr>
          <w:rFonts w:ascii="Times New Roman" w:eastAsia="Calibri" w:hAnsi="Times New Roman" w:cs="Times New Roman"/>
          <w:sz w:val="20"/>
          <w:szCs w:val="20"/>
          <w:lang w:val="ru-RU"/>
        </w:rPr>
      </w:pPr>
      <w:r w:rsidRPr="002A1C71">
        <w:rPr>
          <w:rFonts w:ascii="Times New Roman" w:eastAsia="Calibri" w:hAnsi="Times New Roman" w:cs="Times New Roman"/>
          <w:b/>
          <w:sz w:val="20"/>
          <w:szCs w:val="20"/>
          <w:lang w:val="ru-RU"/>
        </w:rPr>
        <w:t>2.</w:t>
      </w:r>
      <w:r w:rsidR="008C51FD">
        <w:rPr>
          <w:rFonts w:ascii="Times New Roman" w:eastAsia="Calibri" w:hAnsi="Times New Roman" w:cs="Times New Roman"/>
          <w:b/>
          <w:sz w:val="20"/>
          <w:szCs w:val="20"/>
          <w:lang w:val="ru-RU"/>
        </w:rPr>
        <w:t>10</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w:t>
      </w:r>
      <w:r w:rsidR="00AD2BF2" w:rsidRPr="002A1C71">
        <w:rPr>
          <w:rFonts w:ascii="Times New Roman" w:eastAsia="Calibri" w:hAnsi="Times New Roman" w:cs="Times New Roman"/>
          <w:sz w:val="20"/>
          <w:szCs w:val="20"/>
          <w:lang w:val="ru-RU"/>
        </w:rPr>
        <w:t>П</w:t>
      </w:r>
      <w:r w:rsidRPr="002A1C71">
        <w:rPr>
          <w:rFonts w:ascii="Times New Roman" w:eastAsia="Calibri" w:hAnsi="Times New Roman" w:cs="Times New Roman"/>
          <w:sz w:val="20"/>
          <w:szCs w:val="20"/>
          <w:lang w:val="ru-RU"/>
        </w:rPr>
        <w:t xml:space="preserve">ри взаимном согласии Сторон, Стороны обмениваются </w:t>
      </w:r>
      <w:r w:rsidR="00F81923" w:rsidRPr="002A1C71">
        <w:rPr>
          <w:rFonts w:ascii="Times New Roman" w:eastAsia="Calibri" w:hAnsi="Times New Roman" w:cs="Times New Roman"/>
          <w:sz w:val="20"/>
          <w:szCs w:val="20"/>
          <w:lang w:val="ru-RU"/>
        </w:rPr>
        <w:t>Д</w:t>
      </w:r>
      <w:r w:rsidRPr="002A1C71">
        <w:rPr>
          <w:rFonts w:ascii="Times New Roman" w:eastAsia="Calibri" w:hAnsi="Times New Roman" w:cs="Times New Roman"/>
          <w:sz w:val="20"/>
          <w:szCs w:val="20"/>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2A1C71">
        <w:rPr>
          <w:rFonts w:ascii="Times New Roman" w:eastAsia="Calibri" w:hAnsi="Times New Roman" w:cs="Times New Roman"/>
          <w:sz w:val="20"/>
          <w:szCs w:val="20"/>
          <w:lang w:val="ru-RU"/>
        </w:rPr>
        <w:t xml:space="preserve">, </w:t>
      </w:r>
      <w:r w:rsidR="009860BB" w:rsidRPr="002A1C71">
        <w:rPr>
          <w:rFonts w:ascii="Times New Roman" w:eastAsia="Calibri" w:hAnsi="Times New Roman" w:cs="Times New Roman"/>
          <w:sz w:val="20"/>
          <w:szCs w:val="20"/>
          <w:u w:val="single"/>
          <w:lang w:val="ru-RU"/>
        </w:rPr>
        <w:t>срок подписания и порядок подписания в соответствии с разделом 5 настоящего ЭК</w:t>
      </w:r>
      <w:r w:rsidRPr="002A1C71">
        <w:rPr>
          <w:rFonts w:ascii="Times New Roman" w:eastAsia="Calibri" w:hAnsi="Times New Roman" w:cs="Times New Roman"/>
          <w:sz w:val="20"/>
          <w:szCs w:val="20"/>
          <w:lang w:val="ru-RU"/>
        </w:rPr>
        <w:t xml:space="preserve">. </w:t>
      </w:r>
    </w:p>
    <w:p w14:paraId="0A3F8166" w14:textId="29172D88" w:rsidR="002A1C71" w:rsidRPr="002A1C71" w:rsidRDefault="009860BB" w:rsidP="002A1C71">
      <w:pPr>
        <w:tabs>
          <w:tab w:val="num" w:pos="360"/>
        </w:tabs>
        <w:jc w:val="both"/>
        <w:rPr>
          <w:rFonts w:ascii="Times New Roman" w:eastAsia="Calibri" w:hAnsi="Times New Roman" w:cs="Times New Roman"/>
          <w:b/>
          <w:sz w:val="20"/>
          <w:szCs w:val="20"/>
          <w:lang w:val="ru-RU"/>
        </w:rPr>
      </w:pPr>
      <w:r w:rsidRPr="002A1C71">
        <w:rPr>
          <w:rFonts w:ascii="Times New Roman" w:eastAsia="Calibri" w:hAnsi="Times New Roman" w:cs="Times New Roman"/>
          <w:b/>
          <w:bCs/>
          <w:sz w:val="20"/>
          <w:szCs w:val="20"/>
          <w:lang w:val="ru-RU"/>
        </w:rPr>
        <w:t>2.</w:t>
      </w:r>
      <w:r w:rsidR="00AB7852">
        <w:rPr>
          <w:rFonts w:ascii="Times New Roman" w:eastAsia="Calibri" w:hAnsi="Times New Roman" w:cs="Times New Roman"/>
          <w:b/>
          <w:bCs/>
          <w:sz w:val="20"/>
          <w:szCs w:val="20"/>
          <w:lang w:val="ru-RU"/>
        </w:rPr>
        <w:t>10</w:t>
      </w:r>
      <w:r w:rsidRPr="002A1C71">
        <w:rPr>
          <w:rFonts w:ascii="Times New Roman" w:eastAsia="Calibri" w:hAnsi="Times New Roman" w:cs="Times New Roman"/>
          <w:b/>
          <w:bCs/>
          <w:sz w:val="20"/>
          <w:szCs w:val="20"/>
          <w:lang w:val="ru-RU"/>
        </w:rPr>
        <w:t>.1.</w:t>
      </w:r>
      <w:r w:rsidRPr="002A1C71">
        <w:rPr>
          <w:rFonts w:ascii="Times New Roman" w:eastAsia="Calibri" w:hAnsi="Times New Roman" w:cs="Times New Roman"/>
          <w:sz w:val="20"/>
          <w:szCs w:val="20"/>
          <w:lang w:val="ru-RU"/>
        </w:rPr>
        <w:t xml:space="preserve"> </w:t>
      </w:r>
      <w:r w:rsidR="00C55F60" w:rsidRPr="002A1C71">
        <w:rPr>
          <w:rFonts w:ascii="Times New Roman" w:eastAsia="Calibri" w:hAnsi="Times New Roman" w:cs="Times New Roman"/>
          <w:sz w:val="20"/>
          <w:szCs w:val="20"/>
          <w:lang w:val="ru-RU"/>
        </w:rPr>
        <w:t xml:space="preserve">В случае формирования и подписания </w:t>
      </w:r>
      <w:r w:rsidR="00F73F00" w:rsidRPr="002A1C71">
        <w:rPr>
          <w:rFonts w:ascii="Times New Roman" w:eastAsia="Calibri" w:hAnsi="Times New Roman" w:cs="Times New Roman"/>
          <w:sz w:val="20"/>
          <w:szCs w:val="20"/>
          <w:lang w:val="ru-RU"/>
        </w:rPr>
        <w:t>Д</w:t>
      </w:r>
      <w:r w:rsidR="00C55F60" w:rsidRPr="002A1C71">
        <w:rPr>
          <w:rFonts w:ascii="Times New Roman" w:eastAsia="Calibri" w:hAnsi="Times New Roman" w:cs="Times New Roman"/>
          <w:sz w:val="20"/>
          <w:szCs w:val="20"/>
          <w:lang w:val="ru-RU"/>
        </w:rPr>
        <w:t xml:space="preserve">окументов в бумажной форме,  </w:t>
      </w:r>
      <w:r w:rsidR="007706C5" w:rsidRPr="002A1C71">
        <w:rPr>
          <w:rFonts w:ascii="Times New Roman" w:hAnsi="Times New Roman" w:cs="Times New Roman"/>
          <w:sz w:val="20"/>
          <w:szCs w:val="20"/>
          <w:lang w:val="ru-RU"/>
        </w:rPr>
        <w:t xml:space="preserve">Поставщик </w:t>
      </w:r>
      <w:r w:rsidR="00C55F60" w:rsidRPr="002A1C71">
        <w:rPr>
          <w:rFonts w:ascii="Times New Roman" w:hAnsi="Times New Roman" w:cs="Times New Roman"/>
          <w:sz w:val="20"/>
          <w:szCs w:val="20"/>
          <w:lang w:val="ru-RU"/>
        </w:rPr>
        <w:t xml:space="preserve">при оформлении </w:t>
      </w:r>
      <w:r w:rsidR="00F73F00" w:rsidRPr="002A1C71">
        <w:rPr>
          <w:rFonts w:ascii="Times New Roman" w:hAnsi="Times New Roman" w:cs="Times New Roman"/>
          <w:sz w:val="20"/>
          <w:szCs w:val="20"/>
          <w:lang w:val="ru-RU"/>
        </w:rPr>
        <w:t xml:space="preserve">Документов </w:t>
      </w:r>
      <w:r w:rsidR="00C55F60" w:rsidRPr="002A1C71">
        <w:rPr>
          <w:rFonts w:ascii="Times New Roman" w:hAnsi="Times New Roman" w:cs="Times New Roman"/>
          <w:sz w:val="20"/>
          <w:szCs w:val="20"/>
          <w:lang w:val="ru-RU"/>
        </w:rPr>
        <w:t xml:space="preserve">(платёжных и иных </w:t>
      </w:r>
      <w:r w:rsidR="00F81923" w:rsidRPr="002A1C71">
        <w:rPr>
          <w:rFonts w:ascii="Times New Roman" w:hAnsi="Times New Roman" w:cs="Times New Roman"/>
          <w:sz w:val="20"/>
          <w:szCs w:val="20"/>
          <w:lang w:val="ru-RU"/>
        </w:rPr>
        <w:t>Д</w:t>
      </w:r>
      <w:r w:rsidR="00C55F60" w:rsidRPr="002A1C71">
        <w:rPr>
          <w:rFonts w:ascii="Times New Roman" w:hAnsi="Times New Roman" w:cs="Times New Roman"/>
          <w:sz w:val="20"/>
          <w:szCs w:val="20"/>
          <w:lang w:val="ru-RU"/>
        </w:rPr>
        <w:t>окументов</w:t>
      </w:r>
      <w:r w:rsidR="00F81923" w:rsidRPr="002A1C71">
        <w:rPr>
          <w:rFonts w:ascii="Times New Roman" w:hAnsi="Times New Roman" w:cs="Times New Roman"/>
          <w:sz w:val="20"/>
          <w:szCs w:val="20"/>
          <w:lang w:val="ru-RU"/>
        </w:rPr>
        <w:t>)</w:t>
      </w:r>
      <w:r w:rsidR="00C55F60" w:rsidRPr="002A1C71">
        <w:rPr>
          <w:rFonts w:ascii="Times New Roman" w:hAnsi="Times New Roman" w:cs="Times New Roman"/>
          <w:sz w:val="20"/>
          <w:szCs w:val="20"/>
          <w:lang w:val="ru-RU"/>
        </w:rPr>
        <w:t xml:space="preserve"> обязуется: – </w:t>
      </w:r>
      <w:r w:rsidR="00AD2BF2" w:rsidRPr="002A1C71">
        <w:rPr>
          <w:rFonts w:ascii="Times New Roman" w:hAnsi="Times New Roman" w:cs="Times New Roman"/>
          <w:sz w:val="20"/>
          <w:szCs w:val="20"/>
          <w:lang w:val="ru-RU"/>
        </w:rPr>
        <w:t xml:space="preserve"> </w:t>
      </w:r>
      <w:r w:rsidR="00C55F60" w:rsidRPr="002A1C71">
        <w:rPr>
          <w:rFonts w:ascii="Times New Roman" w:hAnsi="Times New Roman" w:cs="Times New Roman"/>
          <w:sz w:val="20"/>
          <w:szCs w:val="20"/>
          <w:u w:val="single"/>
          <w:lang w:val="ru-RU"/>
        </w:rPr>
        <w:t xml:space="preserve">в течение 3 (трёх) рабочих дней </w:t>
      </w:r>
      <w:r w:rsidR="00C55F60" w:rsidRPr="002A1C71">
        <w:rPr>
          <w:rFonts w:ascii="Times New Roman" w:hAnsi="Times New Roman" w:cs="Times New Roman"/>
          <w:sz w:val="20"/>
          <w:szCs w:val="20"/>
          <w:lang w:val="ru-RU"/>
        </w:rPr>
        <w:t xml:space="preserve">организовать доставку Заказчику оригиналов надлежащим образом оформленных </w:t>
      </w:r>
      <w:r w:rsidR="00F81923" w:rsidRPr="002A1C71">
        <w:rPr>
          <w:rFonts w:ascii="Times New Roman" w:hAnsi="Times New Roman" w:cs="Times New Roman"/>
          <w:sz w:val="20"/>
          <w:szCs w:val="20"/>
          <w:lang w:val="ru-RU"/>
        </w:rPr>
        <w:t>Д</w:t>
      </w:r>
      <w:r w:rsidR="00C55F60" w:rsidRPr="002A1C71">
        <w:rPr>
          <w:rFonts w:ascii="Times New Roman" w:hAnsi="Times New Roman" w:cs="Times New Roman"/>
          <w:sz w:val="20"/>
          <w:szCs w:val="20"/>
          <w:lang w:val="ru-RU"/>
        </w:rPr>
        <w:t xml:space="preserve">окументов: Акта, </w:t>
      </w:r>
      <w:r w:rsidR="00AD2BF2" w:rsidRPr="002A1C71">
        <w:rPr>
          <w:rFonts w:ascii="Times New Roman" w:hAnsi="Times New Roman" w:cs="Times New Roman"/>
          <w:sz w:val="20"/>
          <w:szCs w:val="20"/>
          <w:lang w:val="ru-RU"/>
        </w:rPr>
        <w:t xml:space="preserve">УПД, товарной накладной, </w:t>
      </w:r>
      <w:r w:rsidR="00C55F60" w:rsidRPr="002A1C71">
        <w:rPr>
          <w:rFonts w:ascii="Times New Roman" w:hAnsi="Times New Roman" w:cs="Times New Roman"/>
          <w:sz w:val="20"/>
          <w:szCs w:val="20"/>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2A1C71">
        <w:rPr>
          <w:rFonts w:ascii="Times New Roman" w:hAnsi="Times New Roman" w:cs="Times New Roman"/>
          <w:sz w:val="20"/>
          <w:szCs w:val="20"/>
          <w:lang w:val="ru-RU"/>
        </w:rPr>
        <w:t xml:space="preserve">в </w:t>
      </w:r>
      <w:r w:rsidR="00F81923" w:rsidRPr="002A1C71">
        <w:rPr>
          <w:rFonts w:ascii="Times New Roman" w:hAnsi="Times New Roman" w:cs="Times New Roman"/>
          <w:sz w:val="20"/>
          <w:szCs w:val="20"/>
          <w:lang w:val="ru-RU"/>
        </w:rPr>
        <w:t>Д</w:t>
      </w:r>
      <w:r w:rsidR="00AD2BF2" w:rsidRPr="002A1C71">
        <w:rPr>
          <w:rFonts w:ascii="Times New Roman" w:hAnsi="Times New Roman" w:cs="Times New Roman"/>
          <w:sz w:val="20"/>
          <w:szCs w:val="20"/>
          <w:lang w:val="ru-RU"/>
        </w:rPr>
        <w:t xml:space="preserve">окументах </w:t>
      </w:r>
      <w:r w:rsidR="00C55F60" w:rsidRPr="002A1C71">
        <w:rPr>
          <w:rFonts w:ascii="Times New Roman" w:hAnsi="Times New Roman" w:cs="Times New Roman"/>
          <w:sz w:val="20"/>
          <w:szCs w:val="20"/>
          <w:lang w:val="ru-RU"/>
        </w:rPr>
        <w:t xml:space="preserve">указывать наименование, номер (№) и дату настоящего </w:t>
      </w:r>
      <w:r w:rsidR="00AD2BF2" w:rsidRPr="002A1C71">
        <w:rPr>
          <w:rFonts w:ascii="Times New Roman" w:hAnsi="Times New Roman" w:cs="Times New Roman"/>
          <w:sz w:val="20"/>
          <w:szCs w:val="20"/>
          <w:lang w:val="ru-RU"/>
        </w:rPr>
        <w:t>ЭК</w:t>
      </w:r>
      <w:r w:rsidR="00C55F6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u w:val="single"/>
          <w:lang w:val="ru-RU"/>
        </w:rPr>
        <w:t>С</w:t>
      </w:r>
      <w:r w:rsidRPr="002A1C71">
        <w:rPr>
          <w:rFonts w:ascii="Times New Roman" w:eastAsia="Calibri" w:hAnsi="Times New Roman" w:cs="Times New Roman"/>
          <w:sz w:val="20"/>
          <w:szCs w:val="20"/>
          <w:u w:val="single"/>
          <w:lang w:val="ru-RU"/>
        </w:rPr>
        <w:t>рок подписания в соответствии с разделом 5 настоящего ЭК</w:t>
      </w:r>
      <w:r w:rsidR="002A1C71" w:rsidRPr="002A1C71">
        <w:rPr>
          <w:rFonts w:ascii="Times New Roman" w:eastAsia="Calibri" w:hAnsi="Times New Roman" w:cs="Times New Roman"/>
          <w:b/>
          <w:sz w:val="20"/>
          <w:szCs w:val="20"/>
          <w:lang w:val="ru-RU"/>
        </w:rPr>
        <w:t>2.</w:t>
      </w:r>
    </w:p>
    <w:p w14:paraId="0BF2B262" w14:textId="533038BC" w:rsidR="00FE539E" w:rsidRPr="002A1C71" w:rsidRDefault="00FE539E" w:rsidP="00FE539E">
      <w:pPr>
        <w:autoSpaceDE w:val="0"/>
        <w:autoSpaceDN w:val="0"/>
        <w:adjustRightInd w:val="0"/>
        <w:jc w:val="center"/>
        <w:rPr>
          <w:rFonts w:ascii="Times New Roman" w:eastAsia="Calibri" w:hAnsi="Times New Roman" w:cs="Times New Roman"/>
          <w:b/>
          <w:bCs/>
          <w:sz w:val="20"/>
          <w:szCs w:val="20"/>
          <w:lang w:val="ru-RU"/>
        </w:rPr>
      </w:pPr>
      <w:r w:rsidRPr="002A1C71">
        <w:rPr>
          <w:rFonts w:ascii="Times New Roman" w:hAnsi="Times New Roman"/>
          <w:b/>
          <w:sz w:val="20"/>
          <w:szCs w:val="20"/>
          <w:lang w:val="ru-RU"/>
        </w:rPr>
        <w:t xml:space="preserve">3.  </w:t>
      </w:r>
      <w:r w:rsidR="00117AD0" w:rsidRPr="002A1C71">
        <w:rPr>
          <w:rFonts w:ascii="Times New Roman" w:hAnsi="Times New Roman"/>
          <w:b/>
          <w:sz w:val="20"/>
          <w:szCs w:val="20"/>
          <w:lang w:val="ru-RU"/>
        </w:rPr>
        <w:t xml:space="preserve">ОБЕСПЕЧЕНИЕ ИСПОЛНЕНИЯ ЭЛЕКТРОННОГО КОНТРАКТА </w:t>
      </w:r>
    </w:p>
    <w:p w14:paraId="44560152" w14:textId="45C936A8" w:rsidR="00A71F10" w:rsidRPr="002A1C71" w:rsidRDefault="00E36812" w:rsidP="00E36812">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3.1.</w:t>
      </w:r>
      <w:r w:rsidRPr="002A1C71">
        <w:rPr>
          <w:rFonts w:ascii="Times New Roman" w:hAnsi="Times New Roman" w:cs="Times New Roman"/>
          <w:sz w:val="20"/>
          <w:szCs w:val="20"/>
          <w:lang w:val="ru-RU"/>
        </w:rPr>
        <w:t xml:space="preserve"> Заказчиком </w:t>
      </w:r>
      <w:r w:rsidR="00A71F10" w:rsidRPr="002A1C71">
        <w:rPr>
          <w:rFonts w:ascii="Times New Roman" w:hAnsi="Times New Roman" w:cs="Times New Roman"/>
          <w:sz w:val="20"/>
          <w:szCs w:val="20"/>
          <w:lang w:val="ru-RU"/>
        </w:rPr>
        <w:t xml:space="preserve">не установлено </w:t>
      </w:r>
      <w:r w:rsidRPr="002A1C71">
        <w:rPr>
          <w:rFonts w:ascii="Times New Roman" w:hAnsi="Times New Roman" w:cs="Times New Roman"/>
          <w:sz w:val="20"/>
          <w:szCs w:val="20"/>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2A1C71">
          <w:rPr>
            <w:rFonts w:ascii="Times New Roman" w:hAnsi="Times New Roman" w:cs="Times New Roman"/>
            <w:sz w:val="20"/>
            <w:szCs w:val="20"/>
            <w:lang w:val="ru-RU"/>
          </w:rPr>
          <w:t>частью 1 статьи 96</w:t>
        </w:r>
      </w:hyperlink>
      <w:r w:rsidRPr="002A1C71">
        <w:rPr>
          <w:sz w:val="20"/>
          <w:szCs w:val="20"/>
          <w:lang w:val="ru-RU"/>
        </w:rPr>
        <w:t xml:space="preserve"> </w:t>
      </w:r>
      <w:r w:rsidRPr="002A1C71">
        <w:rPr>
          <w:rFonts w:ascii="Times New Roman" w:hAnsi="Times New Roman" w:cs="Times New Roman"/>
          <w:sz w:val="20"/>
          <w:szCs w:val="20"/>
          <w:lang w:val="ru-RU"/>
        </w:rPr>
        <w:t xml:space="preserve">и </w:t>
      </w:r>
      <w:hyperlink w:anchor="Par1257" w:tooltip="Статья 45. Условия независимой гарантии. Реестры независимых гарантий" w:history="1">
        <w:r w:rsidRPr="002A1C71">
          <w:rPr>
            <w:rFonts w:ascii="Times New Roman" w:hAnsi="Times New Roman" w:cs="Times New Roman"/>
            <w:sz w:val="20"/>
            <w:szCs w:val="20"/>
            <w:lang w:val="ru-RU"/>
          </w:rPr>
          <w:t>требованиям статьи 45</w:t>
        </w:r>
      </w:hyperlink>
      <w:r w:rsidRPr="002A1C71">
        <w:rPr>
          <w:rFonts w:ascii="Times New Roman" w:hAnsi="Times New Roman" w:cs="Times New Roman"/>
          <w:sz w:val="20"/>
          <w:szCs w:val="20"/>
          <w:lang w:val="ru-RU"/>
        </w:rPr>
        <w:t xml:space="preserve"> № 44-ФЗ</w:t>
      </w:r>
      <w:r w:rsidR="00A71F10" w:rsidRPr="002A1C71">
        <w:rPr>
          <w:rFonts w:ascii="Times New Roman" w:hAnsi="Times New Roman" w:cs="Times New Roman"/>
          <w:sz w:val="20"/>
          <w:szCs w:val="20"/>
          <w:lang w:val="ru-RU"/>
        </w:rPr>
        <w:t>.</w:t>
      </w:r>
    </w:p>
    <w:p w14:paraId="4E78C6D4" w14:textId="139C6DB1"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4.  </w:t>
      </w:r>
      <w:r w:rsidR="00BC66CE" w:rsidRPr="002A1C71">
        <w:rPr>
          <w:rFonts w:ascii="Times New Roman" w:hAnsi="Times New Roman" w:cs="Times New Roman"/>
          <w:b/>
          <w:bCs/>
          <w:sz w:val="20"/>
          <w:szCs w:val="20"/>
          <w:lang w:val="ru-RU"/>
        </w:rPr>
        <w:t xml:space="preserve">СРОК, МЕСТО И УСЛОВИЯ ПОСТАВКИ ТОВАРА </w:t>
      </w:r>
    </w:p>
    <w:p w14:paraId="49CFC687" w14:textId="77777777" w:rsidR="003F7C79" w:rsidRPr="002A1C71" w:rsidRDefault="00FE539E" w:rsidP="00C3188A">
      <w:pPr>
        <w:jc w:val="both"/>
        <w:rPr>
          <w:rFonts w:ascii="Times New Roman" w:hAnsi="Times New Roman" w:cs="Times New Roman"/>
          <w:iCs/>
          <w:sz w:val="20"/>
          <w:szCs w:val="20"/>
          <w:lang w:val="ru-RU"/>
        </w:rPr>
      </w:pPr>
      <w:r w:rsidRPr="002A1C71">
        <w:rPr>
          <w:rFonts w:ascii="Times New Roman" w:hAnsi="Times New Roman" w:cs="Times New Roman"/>
          <w:b/>
          <w:sz w:val="20"/>
          <w:szCs w:val="20"/>
          <w:lang w:val="ru-RU"/>
        </w:rPr>
        <w:t>4.1.</w:t>
      </w:r>
      <w:r w:rsidRPr="002A1C71">
        <w:rPr>
          <w:rFonts w:ascii="Times New Roman" w:hAnsi="Times New Roman" w:cs="Times New Roman"/>
          <w:sz w:val="20"/>
          <w:szCs w:val="20"/>
          <w:lang w:val="ru-RU"/>
        </w:rPr>
        <w:t xml:space="preserve"> Место поставки товара:</w:t>
      </w:r>
      <w:r w:rsidRPr="002A1C71">
        <w:rPr>
          <w:rFonts w:ascii="Times New Roman" w:hAnsi="Times New Roman" w:cs="Times New Roman"/>
          <w:iCs/>
          <w:sz w:val="20"/>
          <w:szCs w:val="20"/>
          <w:lang w:val="ru-RU"/>
        </w:rPr>
        <w:t xml:space="preserve"> </w:t>
      </w:r>
    </w:p>
    <w:p w14:paraId="644C3E36" w14:textId="01D535A1" w:rsidR="005C566B" w:rsidRPr="005C566B" w:rsidRDefault="003F7C79" w:rsidP="005C566B">
      <w:pPr>
        <w:widowControl w:val="0"/>
        <w:autoSpaceDE w:val="0"/>
        <w:autoSpaceDN w:val="0"/>
        <w:adjustRightInd w:val="0"/>
        <w:jc w:val="both"/>
        <w:rPr>
          <w:rFonts w:ascii="Times New Roman" w:eastAsiaTheme="minorEastAsia" w:hAnsi="Times New Roman" w:cs="Times New Roman"/>
          <w:color w:val="000000" w:themeColor="text1"/>
          <w:sz w:val="20"/>
          <w:szCs w:val="20"/>
          <w:lang w:val="ru-RU" w:eastAsia="ru-RU"/>
        </w:rPr>
      </w:pPr>
      <w:r w:rsidRPr="002A1C71">
        <w:rPr>
          <w:rFonts w:ascii="Times New Roman" w:hAnsi="Times New Roman" w:cs="Times New Roman"/>
          <w:iCs/>
          <w:sz w:val="20"/>
          <w:szCs w:val="20"/>
          <w:lang w:val="ru-RU"/>
        </w:rPr>
        <w:t xml:space="preserve">                   </w:t>
      </w:r>
      <w:r w:rsidR="005C566B" w:rsidRPr="005C566B">
        <w:rPr>
          <w:rFonts w:ascii="Times New Roman" w:hAnsi="Times New Roman" w:cs="Times New Roman"/>
          <w:i/>
          <w:iCs/>
          <w:color w:val="000000"/>
          <w:sz w:val="20"/>
          <w:szCs w:val="20"/>
          <w:lang w:val="ru-RU" w:eastAsia="ru-RU"/>
        </w:rPr>
        <w:t xml:space="preserve">     </w:t>
      </w:r>
      <w:r w:rsidR="0081230D">
        <w:rPr>
          <w:rFonts w:ascii="Times New Roman" w:hAnsi="Times New Roman" w:cs="Times New Roman"/>
          <w:i/>
          <w:iCs/>
          <w:color w:val="000000"/>
          <w:sz w:val="20"/>
          <w:szCs w:val="20"/>
          <w:lang w:val="ru-RU" w:eastAsia="ru-RU"/>
        </w:rPr>
        <w:t xml:space="preserve">                      </w:t>
      </w:r>
      <w:r w:rsidR="005C566B" w:rsidRPr="005C566B">
        <w:rPr>
          <w:rFonts w:ascii="Times New Roman" w:eastAsiaTheme="minorEastAsia" w:hAnsi="Times New Roman" w:cs="Times New Roman"/>
          <w:iCs/>
          <w:sz w:val="20"/>
          <w:szCs w:val="20"/>
          <w:u w:val="single"/>
          <w:lang w:val="ru-RU"/>
        </w:rPr>
        <w:t>Хабаровский край, г. Хабаровск, ул. Ремесленная, 16 А.</w:t>
      </w:r>
    </w:p>
    <w:p w14:paraId="4AD74137" w14:textId="5BFB7AE7" w:rsidR="003F7C79" w:rsidRPr="002A1C71" w:rsidRDefault="00FE539E" w:rsidP="005C566B">
      <w:pPr>
        <w:jc w:val="both"/>
        <w:rPr>
          <w:rFonts w:ascii="Times New Roman" w:hAnsi="Times New Roman" w:cs="Times New Roman"/>
          <w:spacing w:val="-5"/>
          <w:sz w:val="20"/>
          <w:szCs w:val="20"/>
          <w:lang w:val="ru-RU"/>
        </w:rPr>
      </w:pPr>
      <w:r w:rsidRPr="002A1C71">
        <w:rPr>
          <w:rFonts w:ascii="Times New Roman" w:hAnsi="Times New Roman" w:cs="Times New Roman"/>
          <w:b/>
          <w:sz w:val="20"/>
          <w:szCs w:val="20"/>
          <w:lang w:val="ru-RU"/>
        </w:rPr>
        <w:t>4.2</w:t>
      </w:r>
      <w:r w:rsidRPr="002A1C71">
        <w:rPr>
          <w:rFonts w:ascii="Times New Roman" w:hAnsi="Times New Roman" w:cs="Times New Roman"/>
          <w:sz w:val="20"/>
          <w:szCs w:val="20"/>
          <w:lang w:val="ru-RU"/>
        </w:rPr>
        <w:t xml:space="preserve">. Срок поставки </w:t>
      </w:r>
      <w:r w:rsidR="006E01EB" w:rsidRPr="002A1C71">
        <w:rPr>
          <w:rFonts w:ascii="Times New Roman" w:hAnsi="Times New Roman" w:cs="Times New Roman"/>
          <w:sz w:val="20"/>
          <w:szCs w:val="20"/>
          <w:lang w:val="ru-RU"/>
        </w:rPr>
        <w:t>товара</w:t>
      </w:r>
      <w:r w:rsidR="006E01EB" w:rsidRPr="002A1C71">
        <w:rPr>
          <w:rFonts w:ascii="Times New Roman" w:hAnsi="Times New Roman" w:cs="Times New Roman"/>
          <w:spacing w:val="-5"/>
          <w:sz w:val="20"/>
          <w:szCs w:val="20"/>
          <w:lang w:val="ru-RU"/>
        </w:rPr>
        <w:t xml:space="preserve">: </w:t>
      </w:r>
    </w:p>
    <w:p w14:paraId="09EBEC35" w14:textId="2C8A6758" w:rsidR="005B70B0" w:rsidRPr="002A1C71" w:rsidRDefault="003F7C79" w:rsidP="00B130D0">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spacing w:val="-5"/>
          <w:sz w:val="20"/>
          <w:szCs w:val="20"/>
          <w:lang w:val="ru-RU"/>
        </w:rPr>
        <w:t xml:space="preserve">                                                  </w:t>
      </w:r>
      <w:r w:rsidR="006E01EB" w:rsidRPr="00326963">
        <w:rPr>
          <w:rFonts w:ascii="Times New Roman" w:hAnsi="Times New Roman" w:cs="Times New Roman"/>
          <w:spacing w:val="-5"/>
          <w:sz w:val="20"/>
          <w:szCs w:val="20"/>
          <w:u w:val="single"/>
          <w:lang w:val="ru-RU"/>
        </w:rPr>
        <w:t>с</w:t>
      </w:r>
      <w:r w:rsidR="006E01EB" w:rsidRPr="002A1C71">
        <w:rPr>
          <w:rFonts w:ascii="Times New Roman" w:hAnsi="Times New Roman" w:cs="Times New Roman"/>
          <w:spacing w:val="-5"/>
          <w:sz w:val="20"/>
          <w:szCs w:val="20"/>
          <w:u w:val="single"/>
          <w:lang w:val="ru-RU"/>
        </w:rPr>
        <w:t xml:space="preserve"> даты заключения Контракта</w:t>
      </w:r>
      <w:r w:rsidR="000B20B2">
        <w:rPr>
          <w:rFonts w:ascii="Times New Roman" w:hAnsi="Times New Roman" w:cs="Times New Roman"/>
          <w:spacing w:val="-5"/>
          <w:sz w:val="20"/>
          <w:szCs w:val="20"/>
          <w:u w:val="single"/>
          <w:lang w:val="ru-RU"/>
        </w:rPr>
        <w:t xml:space="preserve"> и до «20» июля 2026г</w:t>
      </w:r>
      <w:r w:rsidR="00AB7852">
        <w:rPr>
          <w:rFonts w:ascii="Times New Roman" w:hAnsi="Times New Roman" w:cs="Times New Roman"/>
          <w:spacing w:val="-5"/>
          <w:sz w:val="20"/>
          <w:szCs w:val="20"/>
          <w:u w:val="single"/>
          <w:lang w:val="ru-RU"/>
        </w:rPr>
        <w:t>.</w:t>
      </w:r>
      <w:r w:rsidR="006E01EB" w:rsidRPr="002A1C71">
        <w:rPr>
          <w:rFonts w:ascii="Times New Roman" w:hAnsi="Times New Roman" w:cs="Times New Roman"/>
          <w:spacing w:val="-5"/>
          <w:sz w:val="20"/>
          <w:szCs w:val="20"/>
          <w:lang w:val="ru-RU"/>
        </w:rPr>
        <w:t xml:space="preserve"> </w:t>
      </w:r>
    </w:p>
    <w:p w14:paraId="0EF73D79" w14:textId="7BB877A5" w:rsidR="00617A93" w:rsidRPr="002A1C71" w:rsidRDefault="006E01EB" w:rsidP="00617A93">
      <w:pPr>
        <w:jc w:val="both"/>
        <w:rPr>
          <w:rFonts w:ascii="Times New Roman" w:hAnsi="Times New Roman" w:cs="Times New Roman"/>
          <w:color w:val="000000"/>
          <w:sz w:val="20"/>
          <w:szCs w:val="20"/>
          <w:lang w:val="ru-RU" w:eastAsia="ru-RU"/>
        </w:rPr>
      </w:pPr>
      <w:r w:rsidRPr="002A1C71">
        <w:rPr>
          <w:rFonts w:ascii="Times New Roman" w:hAnsi="Times New Roman" w:cs="Times New Roman"/>
          <w:b/>
          <w:bCs/>
          <w:sz w:val="20"/>
          <w:szCs w:val="20"/>
          <w:lang w:val="ru-RU"/>
        </w:rPr>
        <w:t xml:space="preserve">4.3. </w:t>
      </w:r>
      <w:r w:rsidR="00FE539E" w:rsidRPr="002A1C71">
        <w:rPr>
          <w:rFonts w:ascii="Times New Roman" w:hAnsi="Times New Roman" w:cs="Times New Roman"/>
          <w:sz w:val="20"/>
          <w:szCs w:val="20"/>
          <w:lang w:val="ru-RU"/>
        </w:rPr>
        <w:t xml:space="preserve">Условия поставки: </w:t>
      </w:r>
      <w:r w:rsidR="00FE4386" w:rsidRPr="002A1C71">
        <w:rPr>
          <w:rFonts w:ascii="Times New Roman" w:hAnsi="Times New Roman" w:cs="Times New Roman"/>
          <w:sz w:val="20"/>
          <w:szCs w:val="20"/>
          <w:lang w:val="ru-RU"/>
        </w:rPr>
        <w:t xml:space="preserve">Поставщик своими силами и за свой </w:t>
      </w:r>
      <w:r w:rsidR="00AB7852" w:rsidRPr="002A1C71">
        <w:rPr>
          <w:rFonts w:ascii="Times New Roman" w:hAnsi="Times New Roman" w:cs="Times New Roman"/>
          <w:sz w:val="20"/>
          <w:szCs w:val="20"/>
          <w:lang w:val="ru-RU"/>
        </w:rPr>
        <w:t>счёт</w:t>
      </w:r>
      <w:r w:rsidR="00FE4386" w:rsidRPr="002A1C71">
        <w:rPr>
          <w:rFonts w:ascii="Times New Roman" w:hAnsi="Times New Roman" w:cs="Times New Roman"/>
          <w:sz w:val="20"/>
          <w:szCs w:val="20"/>
          <w:lang w:val="ru-RU"/>
        </w:rPr>
        <w:t xml:space="preserve"> обеспечивает доставку </w:t>
      </w:r>
      <w:r w:rsidR="00AC548E" w:rsidRPr="002A1C71">
        <w:rPr>
          <w:rFonts w:ascii="Times New Roman" w:hAnsi="Times New Roman" w:cs="Times New Roman"/>
          <w:sz w:val="20"/>
          <w:szCs w:val="20"/>
          <w:lang w:val="ru-RU"/>
        </w:rPr>
        <w:t xml:space="preserve">Товара </w:t>
      </w:r>
      <w:r w:rsidR="00FE4386" w:rsidRPr="002A1C71">
        <w:rPr>
          <w:rFonts w:ascii="Times New Roman" w:hAnsi="Times New Roman" w:cs="Times New Roman"/>
          <w:sz w:val="20"/>
          <w:szCs w:val="20"/>
          <w:lang w:val="ru-RU"/>
        </w:rPr>
        <w:t>до Заказчика</w:t>
      </w:r>
      <w:r w:rsidR="005B70B0" w:rsidRPr="002A1C71">
        <w:rPr>
          <w:rFonts w:ascii="Times New Roman" w:hAnsi="Times New Roman" w:cs="Times New Roman"/>
          <w:sz w:val="20"/>
          <w:szCs w:val="20"/>
          <w:lang w:val="ru-RU"/>
        </w:rPr>
        <w:t xml:space="preserve"> </w:t>
      </w:r>
      <w:r w:rsidR="00FE4386" w:rsidRPr="002A1C71">
        <w:rPr>
          <w:rFonts w:ascii="Times New Roman" w:hAnsi="Times New Roman" w:cs="Times New Roman"/>
          <w:sz w:val="20"/>
          <w:szCs w:val="20"/>
          <w:lang w:val="ru-RU"/>
        </w:rPr>
        <w:t>в соответствии с условиями Спецификации по адре</w:t>
      </w:r>
      <w:r w:rsidR="00AC548E" w:rsidRPr="002A1C71">
        <w:rPr>
          <w:rFonts w:ascii="Times New Roman" w:hAnsi="Times New Roman" w:cs="Times New Roman"/>
          <w:sz w:val="20"/>
          <w:szCs w:val="20"/>
          <w:lang w:val="ru-RU"/>
        </w:rPr>
        <w:t xml:space="preserve">су </w:t>
      </w:r>
      <w:r w:rsidR="00FE4386" w:rsidRPr="002A1C71">
        <w:rPr>
          <w:rFonts w:ascii="Times New Roman" w:hAnsi="Times New Roman" w:cs="Times New Roman"/>
          <w:sz w:val="20"/>
          <w:szCs w:val="20"/>
          <w:lang w:val="ru-RU"/>
        </w:rPr>
        <w:t>мест</w:t>
      </w:r>
      <w:r w:rsidR="00AC548E" w:rsidRPr="002A1C71">
        <w:rPr>
          <w:rFonts w:ascii="Times New Roman" w:hAnsi="Times New Roman" w:cs="Times New Roman"/>
          <w:sz w:val="20"/>
          <w:szCs w:val="20"/>
          <w:lang w:val="ru-RU"/>
        </w:rPr>
        <w:t>а</w:t>
      </w:r>
      <w:r w:rsidR="00FE4386" w:rsidRPr="002A1C71">
        <w:rPr>
          <w:rFonts w:ascii="Times New Roman" w:hAnsi="Times New Roman" w:cs="Times New Roman"/>
          <w:sz w:val="20"/>
          <w:szCs w:val="20"/>
          <w:lang w:val="ru-RU"/>
        </w:rPr>
        <w:t xml:space="preserve"> поставки. </w:t>
      </w:r>
      <w:r w:rsidR="005B70B0" w:rsidRPr="002A1C71">
        <w:rPr>
          <w:rFonts w:ascii="Times New Roman" w:hAnsi="Times New Roman" w:cs="Times New Roman"/>
          <w:sz w:val="20"/>
          <w:szCs w:val="20"/>
          <w:lang w:val="ru-RU"/>
        </w:rPr>
        <w:t>Упаковка товара должна обеспечить его сохранность при транспортировке и хранении.</w:t>
      </w:r>
      <w:r w:rsidR="00617A93" w:rsidRPr="002A1C71">
        <w:rPr>
          <w:rFonts w:ascii="Times New Roman" w:hAnsi="Times New Roman" w:cs="Times New Roman"/>
          <w:b/>
          <w:sz w:val="20"/>
          <w:szCs w:val="20"/>
          <w:lang w:val="ru-RU"/>
        </w:rPr>
        <w:t xml:space="preserve">  </w:t>
      </w:r>
      <w:r w:rsidR="00617A93" w:rsidRPr="002A1C71">
        <w:rPr>
          <w:rFonts w:ascii="Times New Roman" w:hAnsi="Times New Roman" w:cs="Times New Roman"/>
          <w:bCs/>
          <w:sz w:val="20"/>
          <w:szCs w:val="20"/>
          <w:lang w:val="ru-RU"/>
        </w:rPr>
        <w:t>Приёмка поставленного товара осуществляется по адресу мест</w:t>
      </w:r>
      <w:r w:rsidR="00AC548E" w:rsidRPr="002A1C71">
        <w:rPr>
          <w:rFonts w:ascii="Times New Roman" w:hAnsi="Times New Roman" w:cs="Times New Roman"/>
          <w:bCs/>
          <w:sz w:val="20"/>
          <w:szCs w:val="20"/>
          <w:lang w:val="ru-RU"/>
        </w:rPr>
        <w:t>а</w:t>
      </w:r>
      <w:r w:rsidR="00617A93" w:rsidRPr="002A1C71">
        <w:rPr>
          <w:rFonts w:ascii="Times New Roman" w:hAnsi="Times New Roman" w:cs="Times New Roman"/>
          <w:bCs/>
          <w:sz w:val="20"/>
          <w:szCs w:val="20"/>
          <w:lang w:val="ru-RU"/>
        </w:rPr>
        <w:t xml:space="preserve"> поставки.  </w:t>
      </w:r>
    </w:p>
    <w:p w14:paraId="35C08FC3" w14:textId="5E160103" w:rsidR="00BC66CE" w:rsidRPr="002A1C71" w:rsidRDefault="00FE539E" w:rsidP="00FE539E">
      <w:pPr>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5. </w:t>
      </w:r>
      <w:r w:rsidR="00BC66CE" w:rsidRPr="002A1C71">
        <w:rPr>
          <w:rFonts w:ascii="Times New Roman" w:hAnsi="Times New Roman" w:cs="Times New Roman"/>
          <w:b/>
          <w:bCs/>
          <w:sz w:val="20"/>
          <w:szCs w:val="20"/>
          <w:lang w:val="ru-RU"/>
        </w:rPr>
        <w:t xml:space="preserve"> ПРИЁМКА ПОСТАВЛЕННОГО ТОВАРА, </w:t>
      </w:r>
      <w:r w:rsidR="00A71F10" w:rsidRPr="002A1C71">
        <w:rPr>
          <w:rFonts w:ascii="Times New Roman" w:hAnsi="Times New Roman" w:cs="Times New Roman"/>
          <w:b/>
          <w:bCs/>
          <w:sz w:val="20"/>
          <w:szCs w:val="20"/>
          <w:lang w:val="ru-RU"/>
        </w:rPr>
        <w:t xml:space="preserve">СРОКИ И ОФОРМЛЕНИЕ РЕЗУЛЬТАТОВ </w:t>
      </w:r>
    </w:p>
    <w:p w14:paraId="4751B0B6" w14:textId="4995E6FA" w:rsidR="00FE539E" w:rsidRPr="002A1C71" w:rsidRDefault="00FE539E" w:rsidP="00FE539E">
      <w:pPr>
        <w:tabs>
          <w:tab w:val="num" w:pos="360"/>
        </w:tabs>
        <w:jc w:val="both"/>
        <w:rPr>
          <w:rFonts w:ascii="Times New Roman" w:hAnsi="Times New Roman" w:cs="Times New Roman"/>
          <w:bCs/>
          <w:sz w:val="20"/>
          <w:szCs w:val="20"/>
          <w:lang w:val="ru-RU"/>
        </w:rPr>
      </w:pPr>
      <w:r w:rsidRPr="002A1C71">
        <w:rPr>
          <w:rFonts w:ascii="Times New Roman" w:hAnsi="Times New Roman"/>
          <w:b/>
          <w:sz w:val="20"/>
          <w:szCs w:val="20"/>
          <w:lang w:val="ru-RU"/>
        </w:rPr>
        <w:t>5.1.</w:t>
      </w:r>
      <w:r w:rsidRPr="002A1C71">
        <w:rPr>
          <w:rFonts w:ascii="Times New Roman" w:hAnsi="Times New Roman"/>
          <w:sz w:val="20"/>
          <w:szCs w:val="20"/>
          <w:lang w:val="ru-RU"/>
        </w:rPr>
        <w:t xml:space="preserve"> </w:t>
      </w:r>
      <w:r w:rsidRPr="002A1C71">
        <w:rPr>
          <w:rFonts w:ascii="Times New Roman" w:eastAsia="Calibri" w:hAnsi="Times New Roman" w:cs="Times New Roman"/>
          <w:sz w:val="20"/>
          <w:szCs w:val="20"/>
          <w:lang w:val="ru-RU"/>
        </w:rPr>
        <w:t>Порядок, сроки осуществления Заказчиком приёмки</w:t>
      </w:r>
      <w:r w:rsidR="00C02C4F" w:rsidRPr="002A1C71">
        <w:rPr>
          <w:rFonts w:ascii="Times New Roman" w:eastAsia="Calibri" w:hAnsi="Times New Roman" w:cs="Times New Roman"/>
          <w:sz w:val="20"/>
          <w:szCs w:val="20"/>
          <w:lang w:val="ru-RU"/>
        </w:rPr>
        <w:t xml:space="preserve"> 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w:t>
      </w:r>
      <w:r w:rsidRPr="002A1C71">
        <w:rPr>
          <w:rFonts w:ascii="Times New Roman" w:eastAsia="Calibri" w:hAnsi="Times New Roman" w:cs="Times New Roman"/>
          <w:sz w:val="20"/>
          <w:szCs w:val="20"/>
          <w:lang w:val="ru-RU"/>
        </w:rPr>
        <w:t xml:space="preserve"> </w:t>
      </w:r>
      <w:r w:rsidRPr="002A1C71">
        <w:rPr>
          <w:rFonts w:ascii="Times New Roman" w:eastAsiaTheme="minorHAnsi" w:hAnsi="Times New Roman" w:cs="Times New Roman"/>
          <w:bCs/>
          <w:sz w:val="20"/>
          <w:szCs w:val="20"/>
          <w:lang w:val="ru-RU"/>
        </w:rPr>
        <w:t xml:space="preserve">поставленного Товара, </w:t>
      </w:r>
      <w:r w:rsidR="00AC548E" w:rsidRPr="002A1C71">
        <w:rPr>
          <w:rFonts w:ascii="Times New Roman" w:eastAsiaTheme="minorHAnsi" w:hAnsi="Times New Roman" w:cs="Times New Roman"/>
          <w:bCs/>
          <w:sz w:val="20"/>
          <w:szCs w:val="20"/>
          <w:lang w:val="ru-RU"/>
        </w:rPr>
        <w:t>(</w:t>
      </w:r>
      <w:r w:rsidRPr="002A1C71">
        <w:rPr>
          <w:rFonts w:ascii="Times New Roman" w:hAnsi="Times New Roman" w:cs="Times New Roman"/>
          <w:sz w:val="20"/>
          <w:szCs w:val="20"/>
          <w:lang w:val="ru-RU"/>
        </w:rPr>
        <w:t xml:space="preserve">отдельных этапов исполнения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r w:rsidR="00AC548E" w:rsidRPr="002A1C71">
        <w:rPr>
          <w:rFonts w:ascii="Times New Roman" w:hAnsi="Times New Roman" w:cs="Times New Roman"/>
          <w:sz w:val="20"/>
          <w:szCs w:val="20"/>
          <w:lang w:val="ru-RU"/>
        </w:rPr>
        <w:t xml:space="preserve"> – при их наличии)</w:t>
      </w:r>
      <w:r w:rsidRPr="002A1C71">
        <w:rPr>
          <w:rFonts w:ascii="Times New Roman" w:eastAsia="Calibri" w:hAnsi="Times New Roman" w:cs="Times New Roman"/>
          <w:sz w:val="20"/>
          <w:szCs w:val="20"/>
          <w:lang w:val="ru-RU"/>
        </w:rPr>
        <w:t xml:space="preserve">, в части соответствия Товара объёма, объёма требованиям, установленным </w:t>
      </w:r>
      <w:r w:rsidR="00AC548E" w:rsidRPr="002A1C71">
        <w:rPr>
          <w:rFonts w:ascii="Times New Roman" w:eastAsia="Calibri" w:hAnsi="Times New Roman" w:cs="Times New Roman"/>
          <w:sz w:val="20"/>
          <w:szCs w:val="20"/>
          <w:lang w:val="ru-RU"/>
        </w:rPr>
        <w:t>ЭК</w:t>
      </w:r>
      <w:r w:rsidRPr="002A1C71">
        <w:rPr>
          <w:rFonts w:ascii="Times New Roman" w:eastAsia="Calibri" w:hAnsi="Times New Roman" w:cs="Times New Roman"/>
          <w:sz w:val="20"/>
          <w:szCs w:val="20"/>
          <w:lang w:val="ru-RU"/>
        </w:rPr>
        <w:t xml:space="preserve"> и приложений к нему, а также порядок и сроки оформления результатов такой приёмки</w:t>
      </w:r>
      <w:r w:rsidR="00C02C4F" w:rsidRPr="002A1C71">
        <w:rPr>
          <w:rFonts w:ascii="Times New Roman" w:eastAsia="Calibri" w:hAnsi="Times New Roman" w:cs="Times New Roman"/>
          <w:sz w:val="20"/>
          <w:szCs w:val="20"/>
          <w:lang w:val="ru-RU"/>
        </w:rPr>
        <w:t xml:space="preserve"> 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w:t>
      </w:r>
      <w:r w:rsidRPr="002A1C71">
        <w:rPr>
          <w:rFonts w:ascii="Times New Roman" w:eastAsia="Calibri" w:hAnsi="Times New Roman" w:cs="Times New Roman"/>
          <w:sz w:val="20"/>
          <w:szCs w:val="20"/>
          <w:lang w:val="ru-RU"/>
        </w:rPr>
        <w:t xml:space="preserve"> Заказчиком; оформление, условия, сроки, порядок формирования и подписания Сторонами документа о приёмке </w:t>
      </w:r>
      <w:r w:rsidR="00C02C4F" w:rsidRPr="002A1C71">
        <w:rPr>
          <w:rFonts w:ascii="Times New Roman" w:eastAsia="Calibri" w:hAnsi="Times New Roman" w:cs="Times New Roman"/>
          <w:sz w:val="20"/>
          <w:szCs w:val="20"/>
          <w:lang w:val="ru-RU"/>
        </w:rPr>
        <w:t xml:space="preserve">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 силами Заказчика </w:t>
      </w:r>
      <w:r w:rsidRPr="002A1C71">
        <w:rPr>
          <w:rFonts w:ascii="Times New Roman" w:eastAsia="Calibri" w:hAnsi="Times New Roman" w:cs="Times New Roman"/>
          <w:sz w:val="20"/>
          <w:szCs w:val="20"/>
          <w:lang w:val="ru-RU"/>
        </w:rPr>
        <w:t xml:space="preserve">установлены частями </w:t>
      </w:r>
      <w:r w:rsidR="00C02C4F" w:rsidRPr="002A1C71">
        <w:rPr>
          <w:rFonts w:ascii="Times New Roman" w:eastAsia="Calibri" w:hAnsi="Times New Roman" w:cs="Times New Roman"/>
          <w:sz w:val="20"/>
          <w:szCs w:val="20"/>
          <w:lang w:val="ru-RU"/>
        </w:rPr>
        <w:t>3, 5, 7</w:t>
      </w:r>
      <w:r w:rsidRPr="002A1C71">
        <w:rPr>
          <w:rFonts w:ascii="Times New Roman" w:eastAsia="Calibri" w:hAnsi="Times New Roman" w:cs="Times New Roman"/>
          <w:sz w:val="20"/>
          <w:szCs w:val="20"/>
          <w:lang w:val="ru-RU"/>
        </w:rPr>
        <w:t xml:space="preserve"> статьи 94 № 44-ФЗ и условиями </w:t>
      </w:r>
      <w:r w:rsidR="00AC548E" w:rsidRPr="002A1C71">
        <w:rPr>
          <w:rFonts w:ascii="Times New Roman" w:eastAsia="Calibri" w:hAnsi="Times New Roman" w:cs="Times New Roman"/>
          <w:sz w:val="20"/>
          <w:szCs w:val="20"/>
          <w:lang w:val="ru-RU"/>
        </w:rPr>
        <w:t>настоящего ЭК</w:t>
      </w:r>
      <w:r w:rsidRPr="002A1C71">
        <w:rPr>
          <w:rFonts w:ascii="Times New Roman" w:hAnsi="Times New Roman" w:cs="Times New Roman"/>
          <w:bCs/>
          <w:sz w:val="20"/>
          <w:szCs w:val="20"/>
          <w:lang w:val="ru-RU"/>
        </w:rPr>
        <w:t xml:space="preserve">. </w:t>
      </w:r>
    </w:p>
    <w:p w14:paraId="62D1F0A8" w14:textId="2B252005" w:rsidR="003E43D8" w:rsidRPr="002A1C71" w:rsidRDefault="00FE539E" w:rsidP="00627298">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5.2.</w:t>
      </w:r>
      <w:r w:rsidRPr="002A1C71">
        <w:rPr>
          <w:rFonts w:ascii="Times New Roman" w:hAnsi="Times New Roman" w:cs="Times New Roman"/>
          <w:sz w:val="20"/>
          <w:szCs w:val="20"/>
          <w:lang w:val="ru-RU"/>
        </w:rPr>
        <w:t xml:space="preserve"> Исполнение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включает в себя комплекс мер, реализуемых после заключения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и направленных на достижение целей осуществления закупки </w:t>
      </w:r>
      <w:r w:rsidR="00AB7852"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 xml:space="preserve"> взаимодействия Заказчика с </w:t>
      </w:r>
      <w:r w:rsidR="008E3A4D" w:rsidRPr="002A1C71">
        <w:rPr>
          <w:rFonts w:ascii="Times New Roman" w:hAnsi="Times New Roman" w:cs="Times New Roman"/>
          <w:sz w:val="20"/>
          <w:szCs w:val="20"/>
          <w:lang w:val="ru-RU"/>
        </w:rPr>
        <w:t>П</w:t>
      </w:r>
      <w:r w:rsidRPr="002A1C71">
        <w:rPr>
          <w:rFonts w:ascii="Times New Roman" w:hAnsi="Times New Roman" w:cs="Times New Roman"/>
          <w:sz w:val="20"/>
          <w:szCs w:val="20"/>
          <w:lang w:val="ru-RU"/>
        </w:rPr>
        <w:t>оставщиком в соответствии с гражданским законодательством и законодательством о контрактной системе,</w:t>
      </w:r>
      <w:r w:rsidR="003E43D8" w:rsidRPr="002A1C71">
        <w:rPr>
          <w:rFonts w:ascii="Times New Roman" w:hAnsi="Times New Roman" w:cs="Times New Roman"/>
          <w:sz w:val="20"/>
          <w:szCs w:val="20"/>
          <w:lang w:val="ru-RU"/>
        </w:rPr>
        <w:t xml:space="preserve"> порядок и комплекс мер, применяемых сторонами по </w:t>
      </w:r>
      <w:r w:rsidR="008E3A4D" w:rsidRPr="002A1C71">
        <w:rPr>
          <w:rFonts w:ascii="Times New Roman" w:hAnsi="Times New Roman" w:cs="Times New Roman"/>
          <w:sz w:val="20"/>
          <w:szCs w:val="20"/>
          <w:lang w:val="ru-RU"/>
        </w:rPr>
        <w:t xml:space="preserve">настоящему </w:t>
      </w:r>
      <w:r w:rsidR="003E43D8" w:rsidRPr="002A1C71">
        <w:rPr>
          <w:rFonts w:ascii="Times New Roman" w:hAnsi="Times New Roman" w:cs="Times New Roman"/>
          <w:sz w:val="20"/>
          <w:szCs w:val="20"/>
          <w:lang w:val="ru-RU"/>
        </w:rPr>
        <w:t>Э</w:t>
      </w:r>
      <w:r w:rsidR="00AC548E" w:rsidRPr="002A1C71">
        <w:rPr>
          <w:rFonts w:ascii="Times New Roman" w:hAnsi="Times New Roman" w:cs="Times New Roman"/>
          <w:sz w:val="20"/>
          <w:szCs w:val="20"/>
          <w:lang w:val="ru-RU"/>
        </w:rPr>
        <w:t>К</w:t>
      </w:r>
      <w:r w:rsidR="003E43D8" w:rsidRPr="002A1C71">
        <w:rPr>
          <w:rFonts w:ascii="Times New Roman" w:hAnsi="Times New Roman" w:cs="Times New Roman"/>
          <w:sz w:val="20"/>
          <w:szCs w:val="20"/>
          <w:lang w:val="ru-RU"/>
        </w:rPr>
        <w:t xml:space="preserve"> предусмотрен </w:t>
      </w:r>
      <w:r w:rsidR="003E43D8" w:rsidRPr="002A1C71">
        <w:rPr>
          <w:rFonts w:ascii="Times New Roman" w:hAnsi="Times New Roman" w:cs="Times New Roman"/>
          <w:sz w:val="20"/>
          <w:szCs w:val="20"/>
          <w:u w:val="single"/>
          <w:lang w:val="ru-RU"/>
        </w:rPr>
        <w:t>частью 1 статьи 94 № 44-ФЗ</w:t>
      </w:r>
      <w:r w:rsidR="003E43D8" w:rsidRPr="002A1C71">
        <w:rPr>
          <w:rFonts w:ascii="Times New Roman" w:hAnsi="Times New Roman" w:cs="Times New Roman"/>
          <w:sz w:val="20"/>
          <w:szCs w:val="20"/>
          <w:lang w:val="ru-RU"/>
        </w:rPr>
        <w:t>.</w:t>
      </w:r>
    </w:p>
    <w:p w14:paraId="09ABD01D" w14:textId="56FEB614" w:rsidR="00FE539E" w:rsidRPr="002A1C71" w:rsidRDefault="00FE539E" w:rsidP="00627298">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5.3.</w:t>
      </w:r>
      <w:r w:rsidRPr="002A1C71">
        <w:rPr>
          <w:rFonts w:ascii="Times New Roman" w:hAnsi="Times New Roman" w:cs="Times New Roman"/>
          <w:sz w:val="20"/>
          <w:szCs w:val="20"/>
          <w:lang w:val="ru-RU"/>
        </w:rPr>
        <w:t xml:space="preserve"> Поставщик в соответствии с условиями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а также к установленному </w:t>
      </w:r>
      <w:r w:rsidR="00BC66CE"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сроку обязан предоставить Заказчику результаты поставки </w:t>
      </w:r>
      <w:r w:rsidR="00AC548E" w:rsidRPr="002A1C71">
        <w:rPr>
          <w:rFonts w:ascii="Times New Roman" w:hAnsi="Times New Roman" w:cs="Times New Roman"/>
          <w:sz w:val="20"/>
          <w:szCs w:val="20"/>
          <w:lang w:val="ru-RU"/>
        </w:rPr>
        <w:t>Т</w:t>
      </w:r>
      <w:r w:rsidRPr="002A1C71">
        <w:rPr>
          <w:rFonts w:ascii="Times New Roman" w:hAnsi="Times New Roman" w:cs="Times New Roman"/>
          <w:sz w:val="20"/>
          <w:szCs w:val="20"/>
          <w:lang w:val="ru-RU"/>
        </w:rPr>
        <w:t xml:space="preserve">овара, предусмотренные </w:t>
      </w:r>
      <w:r w:rsidR="00BC66CE" w:rsidRPr="002A1C71">
        <w:rPr>
          <w:rFonts w:ascii="Times New Roman" w:hAnsi="Times New Roman" w:cs="Times New Roman"/>
          <w:sz w:val="20"/>
          <w:szCs w:val="20"/>
          <w:lang w:val="ru-RU"/>
        </w:rPr>
        <w:t>Контрактом</w:t>
      </w:r>
      <w:r w:rsidR="00AC548E"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результаты отдельного этапа исполнения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2A1C71">
        <w:rPr>
          <w:rFonts w:ascii="Times New Roman" w:hAnsi="Times New Roman" w:cs="Times New Roman"/>
          <w:sz w:val="20"/>
          <w:szCs w:val="20"/>
          <w:lang w:val="ru-RU"/>
        </w:rPr>
        <w:t xml:space="preserve">ЭК. </w:t>
      </w:r>
    </w:p>
    <w:p w14:paraId="0AC0EAAC" w14:textId="049BF83C" w:rsidR="009F25BF" w:rsidRPr="002A1C71" w:rsidRDefault="009F25BF" w:rsidP="009F25BF">
      <w:pPr>
        <w:jc w:val="both"/>
        <w:rPr>
          <w:rFonts w:ascii="Times New Roman" w:hAnsi="Times New Roman" w:cs="Times New Roman"/>
          <w:sz w:val="20"/>
          <w:szCs w:val="20"/>
          <w:lang w:val="ru-RU"/>
        </w:rPr>
      </w:pPr>
      <w:r w:rsidRPr="002A1C71">
        <w:rPr>
          <w:rFonts w:ascii="Times New Roman" w:hAnsi="Times New Roman" w:cs="Times New Roman"/>
          <w:b/>
          <w:bCs/>
          <w:sz w:val="20"/>
          <w:szCs w:val="20"/>
          <w:lang w:val="ru-RU"/>
        </w:rPr>
        <w:t>5.4.</w:t>
      </w:r>
      <w:r w:rsidRPr="002A1C71">
        <w:rPr>
          <w:rFonts w:ascii="Times New Roman" w:hAnsi="Times New Roman" w:cs="Times New Roman"/>
          <w:sz w:val="20"/>
          <w:szCs w:val="20"/>
          <w:lang w:val="ru-RU"/>
        </w:rPr>
        <w:t xml:space="preserve"> Поставщик обязан известить Заказчика о точном времени и дате поставки Товара любым из средств связи: телефонограммой, факсимильной связью или электронной почтой.</w:t>
      </w:r>
    </w:p>
    <w:p w14:paraId="626194FF" w14:textId="6E8EB68A" w:rsidR="003B2B56" w:rsidRPr="002A1C71" w:rsidRDefault="00FE539E" w:rsidP="009F25BF">
      <w:pPr>
        <w:pStyle w:val="ConsPlusNormal0"/>
        <w:ind w:firstLine="0"/>
        <w:jc w:val="both"/>
        <w:rPr>
          <w:rFonts w:ascii="Times New Roman" w:eastAsiaTheme="minorHAnsi" w:hAnsi="Times New Roman" w:cs="Times New Roman"/>
          <w:sz w:val="20"/>
          <w:szCs w:val="20"/>
          <w:lang w:val="ru-RU"/>
        </w:rPr>
      </w:pPr>
      <w:r w:rsidRPr="002A1C71">
        <w:rPr>
          <w:rFonts w:ascii="Times New Roman" w:hAnsi="Times New Roman" w:cs="Times New Roman"/>
          <w:b/>
          <w:sz w:val="20"/>
          <w:szCs w:val="20"/>
          <w:lang w:val="ru-RU"/>
        </w:rPr>
        <w:t>5.</w:t>
      </w:r>
      <w:r w:rsidR="009F25BF" w:rsidRPr="002A1C71">
        <w:rPr>
          <w:rFonts w:ascii="Times New Roman" w:hAnsi="Times New Roman" w:cs="Times New Roman"/>
          <w:b/>
          <w:sz w:val="20"/>
          <w:szCs w:val="20"/>
          <w:lang w:val="ru-RU"/>
        </w:rPr>
        <w:t>5</w:t>
      </w:r>
      <w:r w:rsidRPr="002A1C71">
        <w:rPr>
          <w:rFonts w:ascii="Times New Roman" w:hAnsi="Times New Roman" w:cs="Times New Roman"/>
          <w:sz w:val="20"/>
          <w:szCs w:val="20"/>
          <w:lang w:val="ru-RU"/>
        </w:rPr>
        <w:t>.</w:t>
      </w:r>
      <w:r w:rsidR="00AC548E" w:rsidRPr="002A1C71">
        <w:rPr>
          <w:rFonts w:ascii="Times New Roman" w:hAnsi="Times New Roman" w:cs="Times New Roman"/>
          <w:sz w:val="20"/>
          <w:szCs w:val="20"/>
          <w:lang w:val="ru-RU"/>
        </w:rPr>
        <w:t xml:space="preserve"> </w:t>
      </w:r>
      <w:r w:rsidR="003B2B56" w:rsidRPr="002A1C71">
        <w:rPr>
          <w:rFonts w:ascii="Times New Roman" w:eastAsiaTheme="minorHAnsi" w:hAnsi="Times New Roman" w:cs="Times New Roman"/>
          <w:sz w:val="20"/>
          <w:szCs w:val="20"/>
          <w:lang w:val="ru-RU"/>
        </w:rPr>
        <w:t xml:space="preserve">При приёмке </w:t>
      </w:r>
      <w:r w:rsidR="00DC27CD" w:rsidRPr="002A1C71">
        <w:rPr>
          <w:rFonts w:ascii="Times New Roman" w:eastAsiaTheme="minorHAnsi" w:hAnsi="Times New Roman" w:cs="Times New Roman"/>
          <w:sz w:val="20"/>
          <w:szCs w:val="20"/>
          <w:lang w:val="ru-RU"/>
        </w:rPr>
        <w:t xml:space="preserve">и проведении экспертизы (силами Заказчика) поставленного </w:t>
      </w:r>
      <w:r w:rsidR="003B2B56" w:rsidRPr="002A1C71">
        <w:rPr>
          <w:rFonts w:ascii="Times New Roman" w:eastAsiaTheme="minorHAnsi" w:hAnsi="Times New Roman" w:cs="Times New Roman"/>
          <w:sz w:val="20"/>
          <w:szCs w:val="20"/>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sidRPr="002A1C71">
        <w:rPr>
          <w:rFonts w:ascii="Times New Roman" w:eastAsiaTheme="minorHAnsi" w:hAnsi="Times New Roman" w:cs="Times New Roman"/>
          <w:sz w:val="20"/>
          <w:szCs w:val="20"/>
          <w:lang w:val="ru-RU"/>
        </w:rPr>
        <w:t>условиям и</w:t>
      </w:r>
      <w:r w:rsidR="003B2B56" w:rsidRPr="002A1C71">
        <w:rPr>
          <w:rFonts w:ascii="Times New Roman" w:eastAsiaTheme="minorHAnsi" w:hAnsi="Times New Roman" w:cs="Times New Roman"/>
          <w:sz w:val="20"/>
          <w:szCs w:val="20"/>
          <w:lang w:val="ru-RU"/>
        </w:rPr>
        <w:t xml:space="preserve"> требования</w:t>
      </w:r>
      <w:r w:rsidR="00E24561" w:rsidRPr="002A1C71">
        <w:rPr>
          <w:rFonts w:ascii="Times New Roman" w:eastAsiaTheme="minorHAnsi" w:hAnsi="Times New Roman" w:cs="Times New Roman"/>
          <w:sz w:val="20"/>
          <w:szCs w:val="20"/>
          <w:lang w:val="ru-RU"/>
        </w:rPr>
        <w:t>м</w:t>
      </w:r>
      <w:r w:rsidR="003B2B56" w:rsidRPr="002A1C71">
        <w:rPr>
          <w:rFonts w:ascii="Times New Roman" w:eastAsiaTheme="minorHAnsi" w:hAnsi="Times New Roman" w:cs="Times New Roman"/>
          <w:sz w:val="20"/>
          <w:szCs w:val="20"/>
          <w:lang w:val="ru-RU"/>
        </w:rPr>
        <w:t>, установленным Э</w:t>
      </w:r>
      <w:r w:rsidR="00AC548E" w:rsidRPr="002A1C71">
        <w:rPr>
          <w:rFonts w:ascii="Times New Roman" w:eastAsiaTheme="minorHAnsi" w:hAnsi="Times New Roman" w:cs="Times New Roman"/>
          <w:sz w:val="20"/>
          <w:szCs w:val="20"/>
          <w:lang w:val="ru-RU"/>
        </w:rPr>
        <w:t xml:space="preserve">К. </w:t>
      </w:r>
    </w:p>
    <w:p w14:paraId="2A3923E2" w14:textId="0655ADD0" w:rsidR="00624B17" w:rsidRPr="002A1C71" w:rsidRDefault="00624B17" w:rsidP="00624B17">
      <w:pPr>
        <w:pStyle w:val="1f2"/>
        <w:ind w:firstLine="0"/>
        <w:rPr>
          <w:rFonts w:ascii="Times New Roman" w:hAnsi="Times New Roman"/>
          <w:spacing w:val="-4"/>
          <w:sz w:val="20"/>
          <w:szCs w:val="20"/>
          <w:lang w:val="ru-RU"/>
        </w:rPr>
      </w:pPr>
      <w:r w:rsidRPr="002A1C71">
        <w:rPr>
          <w:rFonts w:ascii="Times New Roman" w:hAnsi="Times New Roman"/>
          <w:b/>
          <w:spacing w:val="-4"/>
          <w:sz w:val="20"/>
          <w:szCs w:val="20"/>
          <w:lang w:val="ru-RU"/>
        </w:rPr>
        <w:t>5.5.1.</w:t>
      </w:r>
      <w:r w:rsidRPr="002A1C71">
        <w:rPr>
          <w:rFonts w:ascii="Times New Roman" w:hAnsi="Times New Roman"/>
          <w:spacing w:val="-4"/>
          <w:sz w:val="20"/>
          <w:szCs w:val="20"/>
          <w:lang w:val="ru-RU"/>
        </w:rPr>
        <w:t xml:space="preserve">  В случае несоответствия поставленного Товара условиям Контракта, стороны обязаны составить Акт с перечнем необходимых действий по их устранению. Указанные претензии должны быть предъявлены Заказчиком в течение общего срока приёмки.  Поставщик обязан произвести работы по устранению дефектов, выявленных в Товаре без дополнительной оплаты. </w:t>
      </w:r>
      <w:r w:rsidRPr="002A1C71">
        <w:rPr>
          <w:rFonts w:ascii="Times New Roman" w:hAnsi="Times New Roman"/>
          <w:sz w:val="20"/>
          <w:szCs w:val="20"/>
          <w:lang w:val="ru-RU"/>
        </w:rPr>
        <w:t>Заказчик (уполномоченное лицо Заказчика)</w:t>
      </w:r>
      <w:r w:rsidRPr="002A1C71">
        <w:rPr>
          <w:rFonts w:ascii="Times New Roman" w:hAnsi="Times New Roman"/>
          <w:spacing w:val="-4"/>
          <w:sz w:val="20"/>
          <w:szCs w:val="20"/>
          <w:lang w:val="ru-RU"/>
        </w:rPr>
        <w:t xml:space="preserve">, обнаружившее </w:t>
      </w:r>
      <w:r w:rsidRPr="002A1C71">
        <w:rPr>
          <w:rFonts w:ascii="Times New Roman" w:hAnsi="Times New Roman"/>
          <w:spacing w:val="-4"/>
          <w:sz w:val="20"/>
          <w:szCs w:val="20"/>
          <w:lang w:val="ru-RU"/>
        </w:rPr>
        <w:lastRenderedPageBreak/>
        <w:t xml:space="preserve">после приёмки Товара несоответствия условиям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Поставщиком, обязан известить об этом Поставщика, в течение 3 (трёх) рабочих дней после их обнаружения. </w:t>
      </w:r>
      <w:r w:rsidRPr="002A1C71">
        <w:rPr>
          <w:rFonts w:ascii="Times New Roman" w:hAnsi="Times New Roman" w:cs="Times New Roman"/>
          <w:snapToGrid w:val="0"/>
          <w:sz w:val="20"/>
          <w:szCs w:val="20"/>
          <w:lang w:val="ru-RU"/>
        </w:rPr>
        <w:t xml:space="preserve">Требования, связанные с ненадлежащим качеством поставленного Товара Поставщиком, принимаются в письменном виде в течение 30 дней после подписания </w:t>
      </w:r>
      <w:r w:rsidRPr="002A1C71">
        <w:rPr>
          <w:rFonts w:ascii="Times New Roman" w:hAnsi="Times New Roman"/>
          <w:sz w:val="20"/>
          <w:szCs w:val="20"/>
          <w:lang w:val="ru-RU"/>
        </w:rPr>
        <w:t>Акта (</w:t>
      </w:r>
      <w:r w:rsidR="0099476A" w:rsidRPr="002A1C71">
        <w:rPr>
          <w:rFonts w:ascii="Times New Roman" w:hAnsi="Times New Roman"/>
          <w:sz w:val="20"/>
          <w:szCs w:val="20"/>
          <w:lang w:val="ru-RU"/>
        </w:rPr>
        <w:t>УПД</w:t>
      </w:r>
      <w:r w:rsidRPr="002A1C71">
        <w:rPr>
          <w:rFonts w:ascii="Times New Roman" w:hAnsi="Times New Roman"/>
          <w:sz w:val="20"/>
          <w:szCs w:val="20"/>
          <w:lang w:val="ru-RU"/>
        </w:rPr>
        <w:t>)</w:t>
      </w:r>
      <w:r w:rsidRPr="002A1C71">
        <w:rPr>
          <w:rFonts w:ascii="Times New Roman" w:hAnsi="Times New Roman" w:cs="Times New Roman"/>
          <w:snapToGrid w:val="0"/>
          <w:sz w:val="20"/>
          <w:szCs w:val="20"/>
          <w:lang w:val="ru-RU"/>
        </w:rPr>
        <w:t xml:space="preserve">. </w:t>
      </w:r>
      <w:r w:rsidRPr="002A1C71">
        <w:rPr>
          <w:rFonts w:ascii="Times New Roman" w:hAnsi="Times New Roman"/>
          <w:spacing w:val="-4"/>
          <w:sz w:val="20"/>
          <w:szCs w:val="20"/>
          <w:lang w:val="ru-RU"/>
        </w:rPr>
        <w:t xml:space="preserve">      </w:t>
      </w:r>
    </w:p>
    <w:p w14:paraId="57339AEC" w14:textId="77777777" w:rsidR="00834AF7" w:rsidRPr="00E04100" w:rsidRDefault="00834AF7" w:rsidP="00834AF7">
      <w:pPr>
        <w:tabs>
          <w:tab w:val="num" w:pos="360"/>
        </w:tabs>
        <w:jc w:val="both"/>
        <w:rPr>
          <w:rFonts w:ascii="Times New Roman" w:hAnsi="Times New Roman" w:cs="Times New Roman"/>
          <w:sz w:val="20"/>
          <w:szCs w:val="20"/>
          <w:lang w:val="ru-RU"/>
        </w:rPr>
      </w:pPr>
      <w:r w:rsidRPr="00E04100">
        <w:rPr>
          <w:rFonts w:ascii="Times New Roman" w:hAnsi="Times New Roman" w:cs="Times New Roman"/>
          <w:b/>
          <w:snapToGrid w:val="0"/>
          <w:sz w:val="20"/>
          <w:szCs w:val="20"/>
          <w:lang w:val="ru-RU"/>
        </w:rPr>
        <w:t xml:space="preserve">5.6. </w:t>
      </w:r>
      <w:r w:rsidRPr="00E04100">
        <w:rPr>
          <w:rFonts w:ascii="Times New Roman" w:hAnsi="Times New Roman" w:cs="Times New Roman"/>
          <w:bCs/>
          <w:snapToGrid w:val="0"/>
          <w:sz w:val="20"/>
          <w:szCs w:val="20"/>
          <w:lang w:val="ru-RU"/>
        </w:rPr>
        <w:t>П</w:t>
      </w:r>
      <w:r w:rsidRPr="00E04100">
        <w:rPr>
          <w:rFonts w:ascii="Times New Roman" w:hAnsi="Times New Roman" w:cs="Times New Roman"/>
          <w:bCs/>
          <w:sz w:val="20"/>
          <w:szCs w:val="20"/>
          <w:lang w:val="ru-RU"/>
        </w:rPr>
        <w:t>риёмка</w:t>
      </w:r>
      <w:r w:rsidRPr="00E04100">
        <w:rPr>
          <w:rFonts w:ascii="Times New Roman" w:hAnsi="Times New Roman" w:cs="Times New Roman"/>
          <w:sz w:val="20"/>
          <w:szCs w:val="20"/>
          <w:lang w:val="ru-RU"/>
        </w:rPr>
        <w:t xml:space="preserve"> и экспертиза Товара производится после передачи Заказчику (уполномоченным лицам Заказчика) поставленного Товара в полном объёме в соответствии с условиями ЭК </w:t>
      </w:r>
      <w:r w:rsidRPr="00E04100">
        <w:rPr>
          <w:rFonts w:ascii="Times New Roman" w:hAnsi="Times New Roman" w:cs="Times New Roman"/>
          <w:bCs/>
          <w:sz w:val="20"/>
          <w:szCs w:val="20"/>
          <w:u w:val="single"/>
          <w:lang w:val="ru-RU"/>
        </w:rPr>
        <w:t>в течение 3 (трёх) рабочих дней</w:t>
      </w:r>
      <w:r w:rsidRPr="00E04100">
        <w:rPr>
          <w:rFonts w:ascii="Times New Roman" w:hAnsi="Times New Roman" w:cs="Times New Roman"/>
          <w:sz w:val="20"/>
          <w:szCs w:val="20"/>
          <w:lang w:val="ru-RU"/>
        </w:rPr>
        <w:t>, по итогам приёмки (результат приёмки) оформляется и подписывается документ о приёмке.</w:t>
      </w:r>
    </w:p>
    <w:p w14:paraId="71CB3868" w14:textId="77777777" w:rsidR="00834AF7" w:rsidRPr="00E04100" w:rsidRDefault="00834AF7" w:rsidP="00834AF7">
      <w:pPr>
        <w:widowControl w:val="0"/>
        <w:autoSpaceDE w:val="0"/>
        <w:autoSpaceDN w:val="0"/>
        <w:adjustRightInd w:val="0"/>
        <w:ind w:firstLine="480"/>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Принятие Товара, поставленного в соответствии с условиями ЭК, проверку количества, наименования, характеристик осуществляет уполномоченный представитель Заказчика в сроки и порядке, в соответствии с условиями ЭК.</w:t>
      </w:r>
    </w:p>
    <w:p w14:paraId="33145010" w14:textId="04AF38AE" w:rsidR="009F25BF" w:rsidRPr="002A1C71" w:rsidRDefault="009F25BF" w:rsidP="009F25BF">
      <w:pPr>
        <w:jc w:val="both"/>
        <w:rPr>
          <w:rFonts w:ascii="Times New Roman" w:hAnsi="Times New Roman" w:cs="Times New Roman"/>
          <w:sz w:val="20"/>
          <w:szCs w:val="20"/>
          <w:lang w:val="ru-RU"/>
        </w:rPr>
      </w:pPr>
      <w:r w:rsidRPr="002A1C71">
        <w:rPr>
          <w:rFonts w:ascii="Times New Roman" w:eastAsiaTheme="minorHAnsi" w:hAnsi="Times New Roman" w:cs="Times New Roman"/>
          <w:b/>
          <w:bCs/>
          <w:sz w:val="20"/>
          <w:szCs w:val="20"/>
          <w:lang w:val="ru-RU"/>
        </w:rPr>
        <w:t>5.</w:t>
      </w:r>
      <w:r w:rsidR="005229F5" w:rsidRPr="002A1C71">
        <w:rPr>
          <w:rFonts w:ascii="Times New Roman" w:eastAsiaTheme="minorHAnsi" w:hAnsi="Times New Roman" w:cs="Times New Roman"/>
          <w:b/>
          <w:bCs/>
          <w:sz w:val="20"/>
          <w:szCs w:val="20"/>
          <w:lang w:val="ru-RU"/>
        </w:rPr>
        <w:t>7</w:t>
      </w:r>
      <w:r w:rsidRPr="002A1C71">
        <w:rPr>
          <w:rFonts w:ascii="Times New Roman" w:eastAsiaTheme="minorHAnsi" w:hAnsi="Times New Roman" w:cs="Times New Roman"/>
          <w:b/>
          <w:bCs/>
          <w:sz w:val="20"/>
          <w:szCs w:val="20"/>
          <w:lang w:val="ru-RU"/>
        </w:rPr>
        <w:t>.</w:t>
      </w:r>
      <w:r w:rsidRPr="002A1C71">
        <w:rPr>
          <w:rFonts w:ascii="Times New Roman" w:eastAsiaTheme="minorHAnsi" w:hAnsi="Times New Roman" w:cs="Times New Roman"/>
          <w:sz w:val="20"/>
          <w:szCs w:val="20"/>
          <w:lang w:val="ru-RU"/>
        </w:rPr>
        <w:t xml:space="preserve"> Д</w:t>
      </w:r>
      <w:r w:rsidRPr="002A1C71">
        <w:rPr>
          <w:rFonts w:ascii="Times New Roman" w:hAnsi="Times New Roman" w:cs="Times New Roman"/>
          <w:bCs/>
          <w:sz w:val="20"/>
          <w:szCs w:val="20"/>
          <w:lang w:val="ru-RU"/>
        </w:rPr>
        <w:t xml:space="preserve">окумент о </w:t>
      </w:r>
      <w:r w:rsidR="0081230D" w:rsidRPr="002A1C71">
        <w:rPr>
          <w:rFonts w:ascii="Times New Roman" w:hAnsi="Times New Roman" w:cs="Times New Roman"/>
          <w:bCs/>
          <w:sz w:val="20"/>
          <w:szCs w:val="20"/>
          <w:lang w:val="ru-RU"/>
        </w:rPr>
        <w:t>приёмке оформляется</w:t>
      </w:r>
      <w:r w:rsidRPr="002A1C71">
        <w:rPr>
          <w:rFonts w:ascii="Times New Roman" w:hAnsi="Times New Roman" w:cs="Times New Roman"/>
          <w:bCs/>
          <w:sz w:val="20"/>
          <w:szCs w:val="20"/>
          <w:lang w:val="ru-RU"/>
        </w:rPr>
        <w:t xml:space="preserve"> и подписывается Заказчиком (уполномоченными лицами Заказчика) </w:t>
      </w:r>
      <w:r w:rsidRPr="002A1C71">
        <w:rPr>
          <w:rFonts w:ascii="Times New Roman" w:hAnsi="Times New Roman" w:cs="Times New Roman"/>
          <w:bCs/>
          <w:sz w:val="20"/>
          <w:szCs w:val="20"/>
          <w:u w:val="single"/>
          <w:lang w:val="ru-RU"/>
        </w:rPr>
        <w:t>в течение 3 (трех) рабочих дней</w:t>
      </w:r>
      <w:r w:rsidRPr="002A1C71">
        <w:rPr>
          <w:rFonts w:ascii="Times New Roman" w:hAnsi="Times New Roman" w:cs="Times New Roman"/>
          <w:bCs/>
          <w:sz w:val="20"/>
          <w:szCs w:val="20"/>
          <w:lang w:val="ru-RU"/>
        </w:rPr>
        <w:t xml:space="preserve">, после </w:t>
      </w:r>
      <w:r w:rsidR="00AB7852" w:rsidRPr="002A1C71">
        <w:rPr>
          <w:rFonts w:ascii="Times New Roman" w:hAnsi="Times New Roman" w:cs="Times New Roman"/>
          <w:bCs/>
          <w:sz w:val="20"/>
          <w:szCs w:val="20"/>
          <w:lang w:val="ru-RU"/>
        </w:rPr>
        <w:t>приёмки</w:t>
      </w:r>
      <w:r w:rsidR="000875C7" w:rsidRPr="002A1C71">
        <w:rPr>
          <w:rFonts w:ascii="Times New Roman" w:hAnsi="Times New Roman" w:cs="Times New Roman"/>
          <w:bCs/>
          <w:sz w:val="20"/>
          <w:szCs w:val="20"/>
          <w:lang w:val="ru-RU"/>
        </w:rPr>
        <w:t xml:space="preserve"> </w:t>
      </w:r>
      <w:r w:rsidR="00DC27CD" w:rsidRPr="002A1C71">
        <w:rPr>
          <w:rFonts w:ascii="Times New Roman" w:hAnsi="Times New Roman" w:cs="Times New Roman"/>
          <w:bCs/>
          <w:sz w:val="20"/>
          <w:szCs w:val="20"/>
          <w:lang w:val="ru-RU"/>
        </w:rPr>
        <w:t xml:space="preserve">и экспертизы </w:t>
      </w:r>
      <w:r w:rsidR="000875C7" w:rsidRPr="002A1C71">
        <w:rPr>
          <w:rFonts w:ascii="Times New Roman" w:hAnsi="Times New Roman" w:cs="Times New Roman"/>
          <w:bCs/>
          <w:sz w:val="20"/>
          <w:szCs w:val="20"/>
          <w:lang w:val="ru-RU"/>
        </w:rPr>
        <w:t xml:space="preserve">поставленного </w:t>
      </w:r>
      <w:r w:rsidRPr="002A1C71">
        <w:rPr>
          <w:rFonts w:ascii="Times New Roman" w:hAnsi="Times New Roman" w:cs="Times New Roman"/>
          <w:bCs/>
          <w:sz w:val="20"/>
          <w:szCs w:val="20"/>
          <w:lang w:val="ru-RU"/>
        </w:rPr>
        <w:t>Товара и получения оригиналов надл</w:t>
      </w:r>
      <w:r w:rsidR="00817EC5" w:rsidRPr="002A1C71">
        <w:rPr>
          <w:rFonts w:ascii="Times New Roman" w:hAnsi="Times New Roman" w:cs="Times New Roman"/>
          <w:bCs/>
          <w:sz w:val="20"/>
          <w:szCs w:val="20"/>
          <w:lang w:val="ru-RU"/>
        </w:rPr>
        <w:t xml:space="preserve">ежащим </w:t>
      </w:r>
      <w:r w:rsidRPr="002A1C71">
        <w:rPr>
          <w:rFonts w:ascii="Times New Roman" w:hAnsi="Times New Roman" w:cs="Times New Roman"/>
          <w:bCs/>
          <w:sz w:val="20"/>
          <w:szCs w:val="20"/>
          <w:lang w:val="ru-RU"/>
        </w:rPr>
        <w:t xml:space="preserve">образом оформленных Поставщиком </w:t>
      </w:r>
      <w:r w:rsidR="001603F4" w:rsidRPr="002A1C71">
        <w:rPr>
          <w:rFonts w:ascii="Times New Roman" w:hAnsi="Times New Roman" w:cs="Times New Roman"/>
          <w:bCs/>
          <w:sz w:val="20"/>
          <w:szCs w:val="20"/>
          <w:lang w:val="ru-RU"/>
        </w:rPr>
        <w:t>Д</w:t>
      </w:r>
      <w:r w:rsidRPr="002A1C71">
        <w:rPr>
          <w:rFonts w:ascii="Times New Roman" w:hAnsi="Times New Roman" w:cs="Times New Roman"/>
          <w:bCs/>
          <w:sz w:val="20"/>
          <w:szCs w:val="20"/>
          <w:lang w:val="ru-RU"/>
        </w:rPr>
        <w:t>окументов</w:t>
      </w:r>
      <w:r w:rsidR="009860BB" w:rsidRPr="002A1C71">
        <w:rPr>
          <w:rFonts w:ascii="Times New Roman" w:hAnsi="Times New Roman" w:cs="Times New Roman"/>
          <w:bCs/>
          <w:sz w:val="20"/>
          <w:szCs w:val="20"/>
          <w:lang w:val="ru-RU"/>
        </w:rPr>
        <w:t xml:space="preserve"> в соответствии с условиями </w:t>
      </w:r>
      <w:r w:rsidR="001603F4" w:rsidRPr="002A1C71">
        <w:rPr>
          <w:rFonts w:ascii="Times New Roman" w:hAnsi="Times New Roman" w:cs="Times New Roman"/>
          <w:bCs/>
          <w:sz w:val="20"/>
          <w:szCs w:val="20"/>
          <w:lang w:val="ru-RU"/>
        </w:rPr>
        <w:t xml:space="preserve">настоящего </w:t>
      </w:r>
      <w:r w:rsidR="0081230D" w:rsidRPr="002A1C71">
        <w:rPr>
          <w:rFonts w:ascii="Times New Roman" w:hAnsi="Times New Roman" w:cs="Times New Roman"/>
          <w:bCs/>
          <w:sz w:val="20"/>
          <w:szCs w:val="20"/>
          <w:lang w:val="ru-RU"/>
        </w:rPr>
        <w:t xml:space="preserve">ЭК </w:t>
      </w:r>
      <w:r w:rsidR="0081230D" w:rsidRPr="002A1C71">
        <w:rPr>
          <w:rFonts w:ascii="Times New Roman" w:hAnsi="Times New Roman" w:cs="Times New Roman"/>
          <w:b/>
          <w:sz w:val="20"/>
          <w:szCs w:val="20"/>
          <w:lang w:val="ru-RU"/>
        </w:rPr>
        <w:t>(</w:t>
      </w:r>
      <w:r w:rsidRPr="002A1C71">
        <w:rPr>
          <w:rFonts w:ascii="Times New Roman" w:eastAsia="Calibri" w:hAnsi="Times New Roman" w:cs="Times New Roman"/>
          <w:bCs/>
          <w:sz w:val="20"/>
          <w:szCs w:val="20"/>
          <w:lang w:val="ru-RU"/>
        </w:rPr>
        <w:t xml:space="preserve">товарная накладная, УПД </w:t>
      </w:r>
      <w:r w:rsidRPr="002A1C71">
        <w:rPr>
          <w:rFonts w:ascii="Times New Roman" w:hAnsi="Times New Roman" w:cs="Times New Roman"/>
          <w:color w:val="000000"/>
          <w:sz w:val="20"/>
          <w:szCs w:val="20"/>
          <w:lang w:val="ru-RU"/>
        </w:rPr>
        <w:t xml:space="preserve">счёта, счёта-фактуры </w:t>
      </w:r>
      <w:r w:rsidRPr="002A1C71">
        <w:rPr>
          <w:rFonts w:ascii="Times New Roman" w:hAnsi="Times New Roman" w:cs="Times New Roman"/>
          <w:snapToGrid w:val="0"/>
          <w:sz w:val="20"/>
          <w:szCs w:val="20"/>
          <w:lang w:val="ru-RU"/>
        </w:rPr>
        <w:t>(не требуется, если НДС не облагается), если Стороны ЭК не указали иное.</w:t>
      </w:r>
      <w:r w:rsidRPr="002A1C71">
        <w:rPr>
          <w:rFonts w:ascii="Times New Roman" w:hAnsi="Times New Roman" w:cs="Times New Roman"/>
          <w:sz w:val="20"/>
          <w:szCs w:val="20"/>
          <w:lang w:val="ru-RU"/>
        </w:rPr>
        <w:t xml:space="preserve"> </w:t>
      </w:r>
    </w:p>
    <w:p w14:paraId="03B41EE0" w14:textId="0061875B" w:rsidR="00FE539E" w:rsidRPr="002A1C71" w:rsidRDefault="00FE539E" w:rsidP="00DF565D">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w:t>
      </w:r>
      <w:r w:rsidR="00DC27CD" w:rsidRPr="002A1C71">
        <w:rPr>
          <w:rFonts w:ascii="Times New Roman" w:hAnsi="Times New Roman" w:cs="Times New Roman"/>
          <w:b/>
          <w:sz w:val="20"/>
          <w:szCs w:val="20"/>
          <w:lang w:val="ru-RU"/>
        </w:rPr>
        <w:t>8</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Заказчик вправе не отказывать в приёмке результатов отдельного этапа исполнения контракта</w:t>
      </w:r>
      <w:r w:rsidR="00DC27CD" w:rsidRPr="002A1C71">
        <w:rPr>
          <w:rFonts w:ascii="Times New Roman" w:hAnsi="Times New Roman" w:cs="Times New Roman"/>
          <w:sz w:val="20"/>
          <w:szCs w:val="20"/>
          <w:lang w:val="ru-RU"/>
        </w:rPr>
        <w:t xml:space="preserve"> (при наличии)</w:t>
      </w:r>
      <w:r w:rsidRPr="002A1C71">
        <w:rPr>
          <w:rFonts w:ascii="Times New Roman" w:hAnsi="Times New Roman" w:cs="Times New Roman"/>
          <w:sz w:val="20"/>
          <w:szCs w:val="20"/>
          <w:lang w:val="ru-RU"/>
        </w:rPr>
        <w:t xml:space="preserve"> либо поставленного </w:t>
      </w:r>
      <w:r w:rsidR="00DC27CD" w:rsidRPr="002A1C71">
        <w:rPr>
          <w:rFonts w:ascii="Times New Roman" w:hAnsi="Times New Roman" w:cs="Times New Roman"/>
          <w:sz w:val="20"/>
          <w:szCs w:val="20"/>
          <w:lang w:val="ru-RU"/>
        </w:rPr>
        <w:t>Т</w:t>
      </w:r>
      <w:r w:rsidRPr="002A1C71">
        <w:rPr>
          <w:rFonts w:ascii="Times New Roman" w:hAnsi="Times New Roman" w:cs="Times New Roman"/>
          <w:sz w:val="20"/>
          <w:szCs w:val="20"/>
          <w:lang w:val="ru-RU"/>
        </w:rPr>
        <w:t xml:space="preserve">овара, в случае выявления несоответствия этих результатов либо этих товара условиям контракта, если выявленное несоответствие не препятствует приёмке этих результатов либо этих товара и устранено </w:t>
      </w:r>
      <w:r w:rsidR="00DC27CD" w:rsidRPr="002A1C71">
        <w:rPr>
          <w:rFonts w:ascii="Times New Roman" w:hAnsi="Times New Roman" w:cs="Times New Roman"/>
          <w:sz w:val="20"/>
          <w:szCs w:val="20"/>
          <w:lang w:val="ru-RU"/>
        </w:rPr>
        <w:t>П</w:t>
      </w:r>
      <w:r w:rsidRPr="002A1C71">
        <w:rPr>
          <w:rFonts w:ascii="Times New Roman" w:hAnsi="Times New Roman" w:cs="Times New Roman"/>
          <w:sz w:val="20"/>
          <w:szCs w:val="20"/>
          <w:lang w:val="ru-RU"/>
        </w:rPr>
        <w:t>оставщиком</w:t>
      </w:r>
      <w:r w:rsidR="00DC27CD" w:rsidRPr="002A1C71">
        <w:rPr>
          <w:rFonts w:ascii="Times New Roman" w:hAnsi="Times New Roman" w:cs="Times New Roman"/>
          <w:sz w:val="20"/>
          <w:szCs w:val="20"/>
          <w:lang w:val="ru-RU"/>
        </w:rPr>
        <w:t xml:space="preserve">. </w:t>
      </w:r>
    </w:p>
    <w:p w14:paraId="54BE33A0" w14:textId="455D92C8" w:rsidR="00FE539E" w:rsidRPr="002A1C71" w:rsidRDefault="00FE539E" w:rsidP="00FE539E">
      <w:pPr>
        <w:jc w:val="both"/>
        <w:rPr>
          <w:rFonts w:ascii="Times New Roman" w:hAnsi="Times New Roman" w:cs="Times New Roman"/>
          <w:color w:val="000000"/>
          <w:sz w:val="20"/>
          <w:szCs w:val="20"/>
          <w:lang w:val="ru-RU"/>
        </w:rPr>
      </w:pPr>
      <w:r w:rsidRPr="002A1C71">
        <w:rPr>
          <w:rFonts w:ascii="Times New Roman" w:hAnsi="Times New Roman" w:cs="Times New Roman"/>
          <w:b/>
          <w:color w:val="000000" w:themeColor="text1"/>
          <w:sz w:val="20"/>
          <w:szCs w:val="20"/>
          <w:lang w:val="ru-RU"/>
        </w:rPr>
        <w:t>5.</w:t>
      </w:r>
      <w:r w:rsidR="00A574D2" w:rsidRPr="002A1C71">
        <w:rPr>
          <w:rFonts w:ascii="Times New Roman" w:hAnsi="Times New Roman" w:cs="Times New Roman"/>
          <w:b/>
          <w:color w:val="000000" w:themeColor="text1"/>
          <w:sz w:val="20"/>
          <w:szCs w:val="20"/>
          <w:lang w:val="ru-RU"/>
        </w:rPr>
        <w:t>9</w:t>
      </w:r>
      <w:r w:rsidRPr="002A1C71">
        <w:rPr>
          <w:rFonts w:ascii="Times New Roman" w:hAnsi="Times New Roman" w:cs="Times New Roman"/>
          <w:b/>
          <w:color w:val="000000" w:themeColor="text1"/>
          <w:sz w:val="20"/>
          <w:szCs w:val="20"/>
          <w:lang w:val="ru-RU"/>
        </w:rPr>
        <w:t>.</w:t>
      </w:r>
      <w:r w:rsidRPr="002A1C71">
        <w:rPr>
          <w:rFonts w:ascii="Times New Roman" w:hAnsi="Times New Roman" w:cs="Times New Roman"/>
          <w:color w:val="000000" w:themeColor="text1"/>
          <w:sz w:val="20"/>
          <w:szCs w:val="20"/>
          <w:lang w:val="ru-RU"/>
        </w:rPr>
        <w:t xml:space="preserve"> Приёмка </w:t>
      </w:r>
      <w:r w:rsidR="00C44044" w:rsidRPr="002A1C71">
        <w:rPr>
          <w:rFonts w:ascii="Times New Roman" w:hAnsi="Times New Roman" w:cs="Times New Roman"/>
          <w:color w:val="000000" w:themeColor="text1"/>
          <w:sz w:val="20"/>
          <w:szCs w:val="20"/>
          <w:lang w:val="ru-RU"/>
        </w:rPr>
        <w:t xml:space="preserve">Товара </w:t>
      </w:r>
      <w:r w:rsidR="00C44044" w:rsidRPr="002A1C71">
        <w:rPr>
          <w:rFonts w:ascii="Times New Roman" w:hAnsi="Times New Roman" w:cs="Times New Roman"/>
          <w:bCs/>
          <w:sz w:val="20"/>
          <w:szCs w:val="20"/>
          <w:lang w:val="ru-RU"/>
        </w:rPr>
        <w:t>осуществляется</w:t>
      </w:r>
      <w:r w:rsidRPr="002A1C71">
        <w:rPr>
          <w:rFonts w:ascii="Times New Roman" w:hAnsi="Times New Roman" w:cs="Times New Roman"/>
          <w:bCs/>
          <w:sz w:val="20"/>
          <w:szCs w:val="20"/>
          <w:lang w:val="ru-RU"/>
        </w:rPr>
        <w:t xml:space="preserve"> Заказчиком </w:t>
      </w:r>
      <w:r w:rsidR="000445FB" w:rsidRPr="002A1C71">
        <w:rPr>
          <w:rFonts w:ascii="Times New Roman" w:hAnsi="Times New Roman" w:cs="Times New Roman"/>
          <w:bCs/>
          <w:sz w:val="20"/>
          <w:szCs w:val="20"/>
          <w:lang w:val="ru-RU"/>
        </w:rPr>
        <w:t xml:space="preserve">(его уполномоченным лицом) </w:t>
      </w:r>
      <w:r w:rsidRPr="002A1C71">
        <w:rPr>
          <w:rFonts w:ascii="Times New Roman" w:hAnsi="Times New Roman" w:cs="Times New Roman"/>
          <w:bCs/>
          <w:sz w:val="20"/>
          <w:szCs w:val="20"/>
          <w:lang w:val="ru-RU"/>
        </w:rPr>
        <w:t xml:space="preserve">в рамках </w:t>
      </w:r>
      <w:r w:rsidRPr="002A1C71">
        <w:rPr>
          <w:rFonts w:ascii="Times New Roman" w:hAnsi="Times New Roman" w:cs="Times New Roman"/>
          <w:color w:val="000000" w:themeColor="text1"/>
          <w:spacing w:val="-4"/>
          <w:sz w:val="20"/>
          <w:szCs w:val="20"/>
          <w:lang w:val="ru-RU"/>
        </w:rPr>
        <w:t>статьи 94</w:t>
      </w:r>
      <w:r w:rsidRPr="002A1C71">
        <w:rPr>
          <w:rFonts w:ascii="Times New Roman" w:hAnsi="Times New Roman" w:cs="Times New Roman"/>
          <w:color w:val="000000" w:themeColor="text1"/>
          <w:sz w:val="20"/>
          <w:szCs w:val="20"/>
          <w:lang w:val="ru-RU"/>
        </w:rPr>
        <w:t xml:space="preserve"> № 44-ФЗ, и </w:t>
      </w:r>
      <w:r w:rsidRPr="002A1C71">
        <w:rPr>
          <w:rFonts w:ascii="Times New Roman" w:hAnsi="Times New Roman" w:cs="Times New Roman"/>
          <w:spacing w:val="-4"/>
          <w:sz w:val="20"/>
          <w:szCs w:val="20"/>
          <w:lang w:val="ru-RU"/>
        </w:rPr>
        <w:t xml:space="preserve">главы 30 </w:t>
      </w:r>
      <w:r w:rsidRPr="002A1C71">
        <w:rPr>
          <w:rFonts w:ascii="Times New Roman" w:hAnsi="Times New Roman" w:cs="Times New Roman"/>
          <w:color w:val="000000"/>
          <w:sz w:val="20"/>
          <w:szCs w:val="20"/>
          <w:lang w:val="ru-RU"/>
        </w:rPr>
        <w:t>Гражданского кодекса Российской Федерации (далее ГК РФ) (часть вторая).</w:t>
      </w:r>
    </w:p>
    <w:p w14:paraId="1FCF5280" w14:textId="4663748F" w:rsidR="00FE539E" w:rsidRPr="002A1C71" w:rsidRDefault="00FE539E" w:rsidP="00FE539E">
      <w:pPr>
        <w:tabs>
          <w:tab w:val="num" w:pos="360"/>
        </w:tabs>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6.  </w:t>
      </w:r>
      <w:r w:rsidR="0043107E" w:rsidRPr="002A1C71">
        <w:rPr>
          <w:rFonts w:ascii="Times New Roman" w:hAnsi="Times New Roman" w:cs="Times New Roman"/>
          <w:b/>
          <w:bCs/>
          <w:sz w:val="20"/>
          <w:szCs w:val="20"/>
          <w:lang w:val="ru-RU"/>
        </w:rPr>
        <w:t xml:space="preserve">ГАРАНТИЙНЫЕ ОБЯЗАТЕЛЬСТВА </w:t>
      </w:r>
    </w:p>
    <w:p w14:paraId="6F9CB603" w14:textId="31D4E6FD" w:rsidR="00FE539E" w:rsidRPr="002A1C71" w:rsidRDefault="00FE539E" w:rsidP="00DF565D">
      <w:pPr>
        <w:widowControl w:val="0"/>
        <w:autoSpaceDE w:val="0"/>
        <w:autoSpaceDN w:val="0"/>
        <w:adjustRightInd w:val="0"/>
        <w:jc w:val="both"/>
        <w:rPr>
          <w:rFonts w:ascii="Times New Roman" w:hAnsi="Times New Roman" w:cs="Times New Roman"/>
          <w:color w:val="000000"/>
          <w:sz w:val="20"/>
          <w:szCs w:val="20"/>
          <w:lang w:val="ru-RU"/>
        </w:rPr>
      </w:pPr>
      <w:r w:rsidRPr="002A1C71">
        <w:rPr>
          <w:rFonts w:ascii="Times New Roman" w:hAnsi="Times New Roman" w:cs="Times New Roman"/>
          <w:b/>
          <w:sz w:val="20"/>
          <w:szCs w:val="20"/>
          <w:lang w:val="ru-RU"/>
        </w:rPr>
        <w:t>6.1.</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sz w:val="20"/>
          <w:szCs w:val="20"/>
          <w:lang w:val="ru-RU"/>
        </w:rPr>
        <w:t xml:space="preserve">Поставщик гарантирует соответствие поставленного Товара условиям настоящего </w:t>
      </w:r>
      <w:r w:rsidR="000065B1" w:rsidRPr="002A1C71">
        <w:rPr>
          <w:rFonts w:ascii="Times New Roman" w:hAnsi="Times New Roman" w:cs="Times New Roman"/>
          <w:color w:val="000000"/>
          <w:sz w:val="20"/>
          <w:szCs w:val="20"/>
          <w:lang w:val="ru-RU"/>
        </w:rPr>
        <w:t>ЭК</w:t>
      </w:r>
      <w:r w:rsidRPr="002A1C71">
        <w:rPr>
          <w:rFonts w:ascii="Times New Roman" w:hAnsi="Times New Roman" w:cs="Times New Roman"/>
          <w:color w:val="000000"/>
          <w:sz w:val="20"/>
          <w:szCs w:val="20"/>
          <w:lang w:val="ru-RU"/>
        </w:rPr>
        <w:t xml:space="preserve"> и приложений к нему. </w:t>
      </w:r>
    </w:p>
    <w:p w14:paraId="1B97E2A8" w14:textId="16945033" w:rsidR="000445FB" w:rsidRPr="002A1C71" w:rsidRDefault="00FE539E" w:rsidP="00DF565D">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6.2.</w:t>
      </w:r>
      <w:r w:rsidRPr="002A1C71">
        <w:rPr>
          <w:rFonts w:ascii="Times New Roman" w:hAnsi="Times New Roman" w:cs="Times New Roman"/>
          <w:sz w:val="20"/>
          <w:szCs w:val="20"/>
          <w:lang w:val="ru-RU"/>
        </w:rPr>
        <w:t xml:space="preserve"> </w:t>
      </w:r>
      <w:r w:rsidR="00B70AF4" w:rsidRPr="002A1C71">
        <w:rPr>
          <w:rFonts w:ascii="Times New Roman" w:hAnsi="Times New Roman" w:cs="Times New Roman"/>
          <w:sz w:val="20"/>
          <w:szCs w:val="20"/>
          <w:lang w:val="ru-RU"/>
        </w:rPr>
        <w:t xml:space="preserve">В соответствии с </w:t>
      </w:r>
      <w:hyperlink r:id="rId14" w:history="1">
        <w:r w:rsidR="0084478C" w:rsidRPr="002A1C71">
          <w:rPr>
            <w:rFonts w:ascii="Times New Roman" w:hAnsi="Times New Roman" w:cs="Times New Roman"/>
            <w:color w:val="000000" w:themeColor="text1"/>
            <w:sz w:val="20"/>
            <w:szCs w:val="20"/>
            <w:lang w:val="ru-RU"/>
          </w:rPr>
          <w:t>пунктом 7</w:t>
        </w:r>
        <w:r w:rsidR="00B70AF4" w:rsidRPr="002A1C71">
          <w:rPr>
            <w:rFonts w:ascii="Times New Roman" w:hAnsi="Times New Roman" w:cs="Times New Roman"/>
            <w:color w:val="000000" w:themeColor="text1"/>
            <w:sz w:val="20"/>
            <w:szCs w:val="20"/>
            <w:lang w:val="ru-RU"/>
          </w:rPr>
          <w:t xml:space="preserve"> части 1 статьи 33</w:t>
        </w:r>
      </w:hyperlink>
      <w:r w:rsidR="00B70AF4" w:rsidRPr="002A1C71">
        <w:rPr>
          <w:rFonts w:ascii="Times New Roman" w:hAnsi="Times New Roman" w:cs="Times New Roman"/>
          <w:color w:val="000000" w:themeColor="text1"/>
          <w:sz w:val="20"/>
          <w:szCs w:val="20"/>
          <w:lang w:val="ru-RU"/>
        </w:rPr>
        <w:t xml:space="preserve"> </w:t>
      </w:r>
      <w:r w:rsidR="00B70AF4" w:rsidRPr="002A1C71">
        <w:rPr>
          <w:rFonts w:ascii="Times New Roman" w:hAnsi="Times New Roman" w:cs="Times New Roman"/>
          <w:sz w:val="20"/>
          <w:szCs w:val="20"/>
          <w:lang w:val="ru-RU"/>
        </w:rPr>
        <w:t xml:space="preserve">№ 44-ФЗ </w:t>
      </w:r>
      <w:r w:rsidR="005F28BA" w:rsidRPr="002A1C71">
        <w:rPr>
          <w:rFonts w:ascii="Times New Roman" w:hAnsi="Times New Roman" w:cs="Times New Roman"/>
          <w:sz w:val="20"/>
          <w:szCs w:val="20"/>
          <w:lang w:val="ru-RU"/>
        </w:rPr>
        <w:t xml:space="preserve">поставляемый товар должен быть новым, </w:t>
      </w:r>
      <w:r w:rsidR="00B70AF4" w:rsidRPr="002A1C71">
        <w:rPr>
          <w:rFonts w:ascii="Times New Roman" w:hAnsi="Times New Roman" w:cs="Times New Roman"/>
          <w:sz w:val="20"/>
          <w:szCs w:val="20"/>
          <w:lang w:val="ru-RU"/>
        </w:rPr>
        <w:t>потребительские свойства поставляемого товара не должны быть восстановлены.</w:t>
      </w:r>
      <w:r w:rsidR="00B62FD3" w:rsidRPr="002A1C71">
        <w:rPr>
          <w:rFonts w:ascii="Times New Roman" w:hAnsi="Times New Roman" w:cs="Times New Roman"/>
          <w:sz w:val="20"/>
          <w:szCs w:val="20"/>
          <w:lang w:val="ru-RU"/>
        </w:rPr>
        <w:t xml:space="preserve"> </w:t>
      </w:r>
      <w:r w:rsidR="000445FB" w:rsidRPr="002A1C71">
        <w:rPr>
          <w:rFonts w:ascii="Times New Roman" w:hAnsi="Times New Roman" w:cs="Times New Roman"/>
          <w:sz w:val="20"/>
          <w:szCs w:val="20"/>
          <w:lang w:val="ru-RU"/>
        </w:rPr>
        <w:t xml:space="preserve">При обнаружении Товара, не установленного количества, ненадлежащего качества (некачественного Товара), не соответствие функциональных и технических характеристик (выявление в течение общего срока приёмки в соответствии с разделом 5 </w:t>
      </w:r>
      <w:r w:rsidR="00597F8A" w:rsidRPr="002A1C71">
        <w:rPr>
          <w:rFonts w:ascii="Times New Roman" w:hAnsi="Times New Roman" w:cs="Times New Roman"/>
          <w:sz w:val="20"/>
          <w:szCs w:val="20"/>
          <w:lang w:val="ru-RU"/>
        </w:rPr>
        <w:t xml:space="preserve">условий </w:t>
      </w:r>
      <w:r w:rsidR="000445FB" w:rsidRPr="002A1C71">
        <w:rPr>
          <w:rFonts w:ascii="Times New Roman" w:hAnsi="Times New Roman" w:cs="Times New Roman"/>
          <w:sz w:val="20"/>
          <w:szCs w:val="20"/>
          <w:lang w:val="ru-RU"/>
        </w:rPr>
        <w:t xml:space="preserve">настоящего </w:t>
      </w:r>
      <w:r w:rsidR="00597F8A" w:rsidRPr="002A1C71">
        <w:rPr>
          <w:rFonts w:ascii="Times New Roman" w:hAnsi="Times New Roman" w:cs="Times New Roman"/>
          <w:sz w:val="20"/>
          <w:szCs w:val="20"/>
          <w:lang w:val="ru-RU"/>
        </w:rPr>
        <w:t>Контракта</w:t>
      </w:r>
      <w:r w:rsidR="000445FB" w:rsidRPr="002A1C71">
        <w:rPr>
          <w:rFonts w:ascii="Times New Roman" w:hAnsi="Times New Roman" w:cs="Times New Roman"/>
          <w:sz w:val="20"/>
          <w:szCs w:val="20"/>
          <w:lang w:val="ru-RU"/>
        </w:rPr>
        <w:t xml:space="preserve">) производится вызов представителя Поставщика. Уведомление Поставщику направляется телефонограммой, факсимильной связью или электронной почтой (с последующей досылкой оригинала). При неявке представителя Поставщика в течение 3-х дней с момента получения </w:t>
      </w:r>
      <w:r w:rsidR="00C44044" w:rsidRPr="002A1C71">
        <w:rPr>
          <w:rFonts w:ascii="Times New Roman" w:hAnsi="Times New Roman" w:cs="Times New Roman"/>
          <w:sz w:val="20"/>
          <w:szCs w:val="20"/>
          <w:lang w:val="ru-RU"/>
        </w:rPr>
        <w:t>уведомления, Заказчик</w:t>
      </w:r>
      <w:r w:rsidR="000445FB" w:rsidRPr="002A1C71">
        <w:rPr>
          <w:rFonts w:ascii="Times New Roman" w:hAnsi="Times New Roman" w:cs="Times New Roman"/>
          <w:sz w:val="20"/>
          <w:szCs w:val="20"/>
          <w:lang w:val="ru-RU"/>
        </w:rPr>
        <w:t xml:space="preserve"> составляет односторонний Акт, в соответствии с которым Поставщик обязан заменить Товар в указанные в настоящем Договоре сроки в соответствии с требованиями действующего законодательства РФ. В случае </w:t>
      </w:r>
      <w:r w:rsidR="0075799B" w:rsidRPr="002A1C71">
        <w:rPr>
          <w:rFonts w:ascii="Times New Roman" w:hAnsi="Times New Roman" w:cs="Times New Roman"/>
          <w:sz w:val="20"/>
          <w:szCs w:val="20"/>
          <w:lang w:val="ru-RU"/>
        </w:rPr>
        <w:t>недостижения</w:t>
      </w:r>
      <w:r w:rsidR="000445FB" w:rsidRPr="002A1C71">
        <w:rPr>
          <w:rFonts w:ascii="Times New Roman" w:hAnsi="Times New Roman" w:cs="Times New Roman"/>
          <w:sz w:val="20"/>
          <w:szCs w:val="20"/>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sidRPr="002A1C71">
        <w:rPr>
          <w:rFonts w:ascii="Times New Roman" w:hAnsi="Times New Roman" w:cs="Times New Roman"/>
          <w:sz w:val="20"/>
          <w:szCs w:val="20"/>
          <w:lang w:val="ru-RU"/>
        </w:rPr>
        <w:t>ЭК.</w:t>
      </w:r>
      <w:r w:rsidR="000445FB" w:rsidRPr="002A1C71">
        <w:rPr>
          <w:rFonts w:ascii="Times New Roman" w:hAnsi="Times New Roman" w:cs="Times New Roman"/>
          <w:sz w:val="20"/>
          <w:szCs w:val="20"/>
          <w:lang w:val="ru-RU"/>
        </w:rPr>
        <w:t xml:space="preserve"> </w:t>
      </w:r>
    </w:p>
    <w:p w14:paraId="0325C8EB" w14:textId="3F937967" w:rsidR="00FE539E" w:rsidRPr="002A1C71" w:rsidRDefault="000065B1" w:rsidP="00FE539E">
      <w:pPr>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 </w:t>
      </w:r>
      <w:r w:rsidR="00FE539E" w:rsidRPr="002A1C71">
        <w:rPr>
          <w:rFonts w:ascii="Times New Roman" w:hAnsi="Times New Roman" w:cs="Times New Roman"/>
          <w:b/>
          <w:bCs/>
          <w:sz w:val="20"/>
          <w:szCs w:val="20"/>
          <w:lang w:val="ru-RU"/>
        </w:rPr>
        <w:t xml:space="preserve">7. </w:t>
      </w:r>
      <w:r w:rsidRPr="002A1C71">
        <w:rPr>
          <w:rFonts w:ascii="Times New Roman" w:hAnsi="Times New Roman" w:cs="Times New Roman"/>
          <w:b/>
          <w:bCs/>
          <w:sz w:val="20"/>
          <w:szCs w:val="20"/>
          <w:lang w:val="ru-RU"/>
        </w:rPr>
        <w:t xml:space="preserve"> ОБСТОЯТЕЛЬСТВА НЕПРЕОДОЛИМОЙ СИЛЫ (ФОРС-МАЖОРНЫЕ ОБСТОЯТЕЛЬСТВА) </w:t>
      </w:r>
    </w:p>
    <w:p w14:paraId="2E6DADA7" w14:textId="77777777" w:rsidR="002541B6" w:rsidRPr="002A1C71" w:rsidRDefault="000445FB" w:rsidP="002541B6">
      <w:pPr>
        <w:pStyle w:val="af9"/>
        <w:spacing w:after="0"/>
        <w:rPr>
          <w:sz w:val="20"/>
          <w:szCs w:val="20"/>
          <w:lang w:val="ru-RU"/>
        </w:rPr>
      </w:pPr>
      <w:r w:rsidRPr="002A1C71">
        <w:rPr>
          <w:b/>
          <w:sz w:val="20"/>
          <w:szCs w:val="20"/>
          <w:lang w:val="ru-RU"/>
        </w:rPr>
        <w:t>7.1.</w:t>
      </w:r>
      <w:r w:rsidRPr="002A1C71">
        <w:rPr>
          <w:sz w:val="20"/>
          <w:szCs w:val="20"/>
          <w:lang w:val="ru-RU"/>
        </w:rPr>
        <w:t xml:space="preserve"> Стороны освобождаются от ответственности за частичное или полное неисполнение обязательств по настоящему </w:t>
      </w:r>
      <w:r w:rsidR="000065B1" w:rsidRPr="002A1C71">
        <w:rPr>
          <w:sz w:val="20"/>
          <w:szCs w:val="20"/>
          <w:lang w:val="ru-RU"/>
        </w:rPr>
        <w:t>ЭК</w:t>
      </w:r>
      <w:r w:rsidRPr="002A1C71">
        <w:rPr>
          <w:sz w:val="20"/>
          <w:szCs w:val="20"/>
          <w:lang w:val="ru-RU"/>
        </w:rPr>
        <w:t xml:space="preserve">, если неисполнение </w:t>
      </w:r>
      <w:r w:rsidR="00C2336E" w:rsidRPr="002A1C71">
        <w:rPr>
          <w:sz w:val="20"/>
          <w:szCs w:val="20"/>
          <w:lang w:val="ru-RU"/>
        </w:rPr>
        <w:t>обязательств явилось</w:t>
      </w:r>
      <w:r w:rsidRPr="002A1C71">
        <w:rPr>
          <w:sz w:val="20"/>
          <w:szCs w:val="20"/>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A1C71">
        <w:rPr>
          <w:color w:val="0000FF"/>
          <w:sz w:val="20"/>
          <w:szCs w:val="20"/>
          <w:lang w:val="ru-RU"/>
        </w:rPr>
        <w:t xml:space="preserve">: </w:t>
      </w:r>
      <w:r w:rsidRPr="002A1C71">
        <w:rPr>
          <w:sz w:val="20"/>
          <w:szCs w:val="20"/>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w:t>
      </w:r>
      <w:r w:rsidR="00FD0859" w:rsidRPr="002A1C71">
        <w:rPr>
          <w:sz w:val="20"/>
          <w:szCs w:val="20"/>
          <w:lang w:val="ru-RU"/>
        </w:rPr>
        <w:t xml:space="preserve"> </w:t>
      </w:r>
      <w:r w:rsidR="00427FDA" w:rsidRPr="002A1C71">
        <w:rPr>
          <w:sz w:val="20"/>
          <w:szCs w:val="20"/>
          <w:lang w:val="ru-RU"/>
        </w:rPr>
        <w:t>- правительственные</w:t>
      </w:r>
      <w:r w:rsidRPr="002A1C71">
        <w:rPr>
          <w:sz w:val="20"/>
          <w:szCs w:val="20"/>
          <w:lang w:val="ru-RU"/>
        </w:rPr>
        <w:t xml:space="preserve"> постановления или распоряжения государственных органов.</w:t>
      </w:r>
    </w:p>
    <w:p w14:paraId="21383C91" w14:textId="3C3DEB03" w:rsidR="000445FB" w:rsidRPr="002A1C71" w:rsidRDefault="000445FB" w:rsidP="002541B6">
      <w:pPr>
        <w:pStyle w:val="af9"/>
        <w:spacing w:after="0"/>
        <w:rPr>
          <w:b/>
          <w:bCs/>
          <w:sz w:val="20"/>
          <w:szCs w:val="20"/>
          <w:lang w:val="ru-RU"/>
        </w:rPr>
      </w:pPr>
      <w:r w:rsidRPr="002A1C71">
        <w:rPr>
          <w:b/>
          <w:sz w:val="20"/>
          <w:szCs w:val="20"/>
          <w:lang w:val="ru-RU"/>
        </w:rPr>
        <w:t>7.2.</w:t>
      </w:r>
      <w:r w:rsidRPr="002A1C71">
        <w:rPr>
          <w:sz w:val="20"/>
          <w:szCs w:val="20"/>
        </w:rPr>
        <w:t>  </w:t>
      </w:r>
      <w:r w:rsidRPr="002A1C71">
        <w:rPr>
          <w:sz w:val="20"/>
          <w:szCs w:val="20"/>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2A1C71">
        <w:rPr>
          <w:spacing w:val="-4"/>
          <w:sz w:val="20"/>
          <w:szCs w:val="20"/>
          <w:lang w:val="ru-RU"/>
        </w:rPr>
        <w:t xml:space="preserve">3 (трёх) рабочих дней </w:t>
      </w:r>
      <w:r w:rsidRPr="002A1C71">
        <w:rPr>
          <w:sz w:val="20"/>
          <w:szCs w:val="20"/>
          <w:lang w:val="ru-RU"/>
        </w:rPr>
        <w:t>об их возникновении, виде и возможной продолжительности действия.</w:t>
      </w:r>
    </w:p>
    <w:p w14:paraId="05783DC1" w14:textId="06B640F9" w:rsidR="000445FB" w:rsidRPr="002A1C71" w:rsidRDefault="000445FB" w:rsidP="000445F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7.3.</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Если обстоятельства, указанные в п. 7.1 настоящего </w:t>
      </w:r>
      <w:r w:rsidR="000065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будут длиться более 30 дней от даты соответствующего уведомления, каждая из Сторон вправе расторгнуть настоящий </w:t>
      </w:r>
      <w:r w:rsidR="000065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без требования возмещения убытков, </w:t>
      </w:r>
      <w:r w:rsidR="00F875B1" w:rsidRPr="002A1C71">
        <w:rPr>
          <w:rFonts w:ascii="Times New Roman" w:hAnsi="Times New Roman" w:cs="Times New Roman"/>
          <w:sz w:val="20"/>
          <w:szCs w:val="20"/>
          <w:lang w:val="ru-RU"/>
        </w:rPr>
        <w:t>понесённых</w:t>
      </w:r>
      <w:r w:rsidRPr="002A1C71">
        <w:rPr>
          <w:rFonts w:ascii="Times New Roman" w:hAnsi="Times New Roman" w:cs="Times New Roman"/>
          <w:sz w:val="20"/>
          <w:szCs w:val="20"/>
          <w:lang w:val="ru-RU"/>
        </w:rPr>
        <w:t xml:space="preserve">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w:t>
      </w:r>
      <w:r w:rsidR="00F875B1" w:rsidRPr="002A1C71">
        <w:rPr>
          <w:rFonts w:ascii="Times New Roman" w:hAnsi="Times New Roman" w:cs="Times New Roman"/>
          <w:sz w:val="20"/>
          <w:szCs w:val="20"/>
          <w:lang w:val="ru-RU"/>
        </w:rPr>
        <w:t>днём</w:t>
      </w:r>
      <w:r w:rsidRPr="002A1C71">
        <w:rPr>
          <w:rFonts w:ascii="Times New Roman" w:hAnsi="Times New Roman" w:cs="Times New Roman"/>
          <w:sz w:val="20"/>
          <w:szCs w:val="20"/>
          <w:lang w:val="ru-RU"/>
        </w:rPr>
        <w:t xml:space="preserve"> прекращения действия таких обстоятельств.</w:t>
      </w:r>
    </w:p>
    <w:p w14:paraId="70E5B5A1" w14:textId="7BD83179" w:rsidR="000445FB" w:rsidRPr="002A1C71" w:rsidRDefault="000445FB" w:rsidP="000445F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7.4.</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Не извещение либо несвоевременное извещение другой стороны согласно п. 7.3. </w:t>
      </w:r>
      <w:r w:rsidR="00F875B1" w:rsidRPr="002A1C71">
        <w:rPr>
          <w:rFonts w:ascii="Times New Roman" w:hAnsi="Times New Roman" w:cs="Times New Roman"/>
          <w:sz w:val="20"/>
          <w:szCs w:val="20"/>
          <w:lang w:val="ru-RU"/>
        </w:rPr>
        <w:t>влечёт</w:t>
      </w:r>
      <w:r w:rsidRPr="002A1C71">
        <w:rPr>
          <w:rFonts w:ascii="Times New Roman" w:hAnsi="Times New Roman" w:cs="Times New Roman"/>
          <w:sz w:val="20"/>
          <w:szCs w:val="20"/>
          <w:lang w:val="ru-RU"/>
        </w:rPr>
        <w:t xml:space="preserve"> за собой утрату права ссылаться на эти обстоятельства.</w:t>
      </w:r>
    </w:p>
    <w:p w14:paraId="3775DB3F" w14:textId="3AB2CD11" w:rsidR="00FE539E" w:rsidRPr="002A1C71" w:rsidRDefault="00C44044" w:rsidP="00FE539E">
      <w:pPr>
        <w:jc w:val="center"/>
        <w:outlineLvl w:val="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w:t>
      </w:r>
      <w:r w:rsidR="00FE539E" w:rsidRPr="002A1C71">
        <w:rPr>
          <w:rFonts w:ascii="Times New Roman" w:hAnsi="Times New Roman" w:cs="Times New Roman"/>
          <w:b/>
          <w:bCs/>
          <w:sz w:val="20"/>
          <w:szCs w:val="20"/>
          <w:lang w:val="ru-RU"/>
        </w:rPr>
        <w:t>.</w:t>
      </w:r>
      <w:r w:rsidR="00FE539E" w:rsidRPr="002A1C71">
        <w:rPr>
          <w:rFonts w:ascii="Times New Roman" w:hAnsi="Times New Roman" w:cs="Times New Roman"/>
          <w:b/>
          <w:bCs/>
          <w:sz w:val="20"/>
          <w:szCs w:val="20"/>
        </w:rPr>
        <w:t>  </w:t>
      </w:r>
      <w:r w:rsidR="000065B1" w:rsidRPr="002A1C71">
        <w:rPr>
          <w:rFonts w:ascii="Times New Roman" w:hAnsi="Times New Roman" w:cs="Times New Roman"/>
          <w:b/>
          <w:bCs/>
          <w:sz w:val="20"/>
          <w:szCs w:val="20"/>
          <w:lang w:val="ru-RU"/>
        </w:rPr>
        <w:t xml:space="preserve">ПРАВА И ОБЯЗАННОСТИ СТОРОН </w:t>
      </w:r>
    </w:p>
    <w:p w14:paraId="3F68E02C" w14:textId="38AF2B5C" w:rsidR="00FE539E" w:rsidRPr="002A1C71" w:rsidRDefault="00FE539E" w:rsidP="00FE539E">
      <w:pPr>
        <w:jc w:val="both"/>
        <w:rPr>
          <w:rFonts w:ascii="Times New Roman" w:hAnsi="Times New Roman" w:cs="Times New Roman"/>
          <w:sz w:val="20"/>
          <w:szCs w:val="20"/>
          <w:u w:val="single"/>
          <w:lang w:val="ru-RU"/>
        </w:rPr>
      </w:pPr>
      <w:r w:rsidRPr="002A1C71">
        <w:rPr>
          <w:rFonts w:ascii="Times New Roman" w:hAnsi="Times New Roman" w:cs="Times New Roman"/>
          <w:b/>
          <w:bCs/>
          <w:sz w:val="20"/>
          <w:szCs w:val="20"/>
          <w:lang w:val="ru-RU"/>
        </w:rPr>
        <w:t>8.1.</w:t>
      </w:r>
      <w:r w:rsidRPr="002A1C71">
        <w:rPr>
          <w:rFonts w:ascii="Times New Roman" w:hAnsi="Times New Roman" w:cs="Times New Roman"/>
          <w:bCs/>
          <w:sz w:val="20"/>
          <w:szCs w:val="20"/>
          <w:lang w:val="ru-RU"/>
        </w:rPr>
        <w:t xml:space="preserve"> </w:t>
      </w:r>
      <w:r w:rsidRPr="002A1C71">
        <w:rPr>
          <w:rFonts w:ascii="Times New Roman" w:hAnsi="Times New Roman" w:cs="Times New Roman"/>
          <w:sz w:val="20"/>
          <w:szCs w:val="20"/>
          <w:u w:val="single"/>
          <w:lang w:val="ru-RU"/>
        </w:rPr>
        <w:t>Заказчик вправе:</w:t>
      </w:r>
    </w:p>
    <w:p w14:paraId="356CBB1F"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8.1.1.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от Поставщика надлежащего исполнения обязательств в соответствии с условиями </w:t>
      </w:r>
      <w:r w:rsidR="00597F8A" w:rsidRPr="002A1C71">
        <w:rPr>
          <w:rFonts w:ascii="Times New Roman" w:hAnsi="Times New Roman" w:cs="Times New Roman"/>
          <w:sz w:val="20"/>
          <w:szCs w:val="20"/>
          <w:lang w:val="ru-RU"/>
        </w:rPr>
        <w:t>настоящего Контракта</w:t>
      </w:r>
      <w:r w:rsidRPr="002A1C71">
        <w:rPr>
          <w:rFonts w:ascii="Times New Roman" w:hAnsi="Times New Roman" w:cs="Times New Roman"/>
          <w:sz w:val="20"/>
          <w:szCs w:val="20"/>
          <w:lang w:val="ru-RU"/>
        </w:rPr>
        <w:t xml:space="preserve"> и приложений к нему;</w:t>
      </w:r>
    </w:p>
    <w:p w14:paraId="27536483" w14:textId="476823EC"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8.1.2.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требовать от Поставщика соблюдения сроков</w:t>
      </w:r>
      <w:r w:rsidR="005B44E5" w:rsidRPr="002A1C71">
        <w:rPr>
          <w:rFonts w:ascii="Times New Roman" w:hAnsi="Times New Roman" w:cs="Times New Roman"/>
          <w:sz w:val="20"/>
          <w:szCs w:val="20"/>
          <w:lang w:val="ru-RU"/>
        </w:rPr>
        <w:t xml:space="preserve"> в соответствии с условиями ЭК</w:t>
      </w:r>
      <w:r w:rsidRPr="002A1C71">
        <w:rPr>
          <w:rFonts w:ascii="Times New Roman" w:hAnsi="Times New Roman" w:cs="Times New Roman"/>
          <w:sz w:val="20"/>
          <w:szCs w:val="20"/>
          <w:lang w:val="ru-RU"/>
        </w:rPr>
        <w:t>;</w:t>
      </w:r>
    </w:p>
    <w:p w14:paraId="4543BDAC" w14:textId="3383BA8B"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lastRenderedPageBreak/>
        <w:t>8.1.3.</w:t>
      </w:r>
      <w:r w:rsidRPr="002A1C71">
        <w:rPr>
          <w:rFonts w:ascii="Times New Roman" w:hAnsi="Times New Roman" w:cs="Times New Roman"/>
          <w:spacing w:val="-4"/>
          <w:sz w:val="20"/>
          <w:szCs w:val="20"/>
          <w:lang w:val="ru-RU"/>
        </w:rPr>
        <w:t xml:space="preserve"> в случае полного или частичного невыполнения условий настоящего </w:t>
      </w:r>
      <w:r w:rsidR="005B44E5" w:rsidRPr="002A1C71">
        <w:rPr>
          <w:rFonts w:ascii="Times New Roman" w:hAnsi="Times New Roman" w:cs="Times New Roman"/>
          <w:spacing w:val="-4"/>
          <w:sz w:val="20"/>
          <w:szCs w:val="20"/>
          <w:lang w:val="ru-RU"/>
        </w:rPr>
        <w:t>ЭК</w:t>
      </w:r>
      <w:r w:rsidRPr="002A1C71">
        <w:rPr>
          <w:rFonts w:ascii="Times New Roman" w:hAnsi="Times New Roman" w:cs="Times New Roman"/>
          <w:spacing w:val="-4"/>
          <w:sz w:val="20"/>
          <w:szCs w:val="20"/>
          <w:lang w:val="ru-RU"/>
        </w:rPr>
        <w:t xml:space="preserve"> по вине </w:t>
      </w:r>
      <w:r w:rsidRPr="002A1C71">
        <w:rPr>
          <w:rFonts w:ascii="Times New Roman" w:hAnsi="Times New Roman" w:cs="Times New Roman"/>
          <w:sz w:val="20"/>
          <w:szCs w:val="20"/>
          <w:lang w:val="ru-RU"/>
        </w:rPr>
        <w:t>Поставщика</w:t>
      </w:r>
      <w:r w:rsidRPr="002A1C71">
        <w:rPr>
          <w:rFonts w:ascii="Times New Roman" w:hAnsi="Times New Roman" w:cs="Times New Roman"/>
          <w:spacing w:val="-4"/>
          <w:sz w:val="20"/>
          <w:szCs w:val="20"/>
          <w:lang w:val="ru-RU"/>
        </w:rPr>
        <w:t>, вправе требовать у него соответствующего возмещения;</w:t>
      </w:r>
    </w:p>
    <w:p w14:paraId="52D03F48" w14:textId="42F1A918"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8.1.4.</w:t>
      </w:r>
      <w:r w:rsidRPr="002A1C71">
        <w:rPr>
          <w:rFonts w:ascii="Times New Roman" w:hAnsi="Times New Roman" w:cs="Times New Roman"/>
          <w:spacing w:val="-4"/>
          <w:sz w:val="20"/>
          <w:szCs w:val="20"/>
          <w:lang w:val="ru-RU"/>
        </w:rPr>
        <w:t xml:space="preserve">  уполномоченный представитель (представители) Заказчика осуществляют контроль поставки Товара, в соответствии с условиями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в течение всего срока поставки.   При приёмке</w:t>
      </w:r>
      <w:r w:rsidR="005B44E5" w:rsidRPr="002A1C71">
        <w:rPr>
          <w:rFonts w:ascii="Times New Roman" w:hAnsi="Times New Roman" w:cs="Times New Roman"/>
          <w:spacing w:val="-4"/>
          <w:sz w:val="20"/>
          <w:szCs w:val="20"/>
          <w:lang w:val="ru-RU"/>
        </w:rPr>
        <w:t xml:space="preserve"> и экспертизе </w:t>
      </w:r>
      <w:r w:rsidRPr="002A1C71">
        <w:rPr>
          <w:rFonts w:ascii="Times New Roman" w:hAnsi="Times New Roman" w:cs="Times New Roman"/>
          <w:spacing w:val="-4"/>
          <w:sz w:val="20"/>
          <w:szCs w:val="20"/>
          <w:lang w:val="ru-RU"/>
        </w:rPr>
        <w:t>Товара, назначаются у</w:t>
      </w:r>
      <w:r w:rsidRPr="002A1C71">
        <w:rPr>
          <w:rFonts w:ascii="Times New Roman" w:hAnsi="Times New Roman" w:cs="Times New Roman"/>
          <w:sz w:val="20"/>
          <w:szCs w:val="20"/>
          <w:lang w:val="ru-RU"/>
        </w:rPr>
        <w:t xml:space="preserve">полномоченные лица Заказчика, в соответствии с </w:t>
      </w:r>
      <w:r w:rsidR="005B44E5" w:rsidRPr="002A1C71">
        <w:rPr>
          <w:rFonts w:ascii="Times New Roman" w:hAnsi="Times New Roman" w:cs="Times New Roman"/>
          <w:sz w:val="20"/>
          <w:szCs w:val="20"/>
          <w:lang w:val="ru-RU"/>
        </w:rPr>
        <w:t xml:space="preserve">условиями </w:t>
      </w:r>
      <w:r w:rsidRPr="002A1C71">
        <w:rPr>
          <w:rFonts w:ascii="Times New Roman" w:hAnsi="Times New Roman" w:cs="Times New Roman"/>
          <w:sz w:val="20"/>
          <w:szCs w:val="20"/>
          <w:lang w:val="ru-RU"/>
        </w:rPr>
        <w:t xml:space="preserve">настоящего </w:t>
      </w:r>
      <w:r w:rsidR="00C44044" w:rsidRPr="002A1C71">
        <w:rPr>
          <w:rFonts w:ascii="Times New Roman" w:hAnsi="Times New Roman" w:cs="Times New Roman"/>
          <w:sz w:val="20"/>
          <w:szCs w:val="20"/>
          <w:lang w:val="ru-RU"/>
        </w:rPr>
        <w:t>Контракта, которые</w:t>
      </w:r>
      <w:r w:rsidRPr="002A1C71">
        <w:rPr>
          <w:rFonts w:ascii="Times New Roman" w:hAnsi="Times New Roman" w:cs="Times New Roman"/>
          <w:sz w:val="20"/>
          <w:szCs w:val="20"/>
          <w:lang w:val="ru-RU"/>
        </w:rPr>
        <w:t xml:space="preserve"> наделяются правом подписи документов; </w:t>
      </w:r>
    </w:p>
    <w:p w14:paraId="1A189828"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8.1.5.</w:t>
      </w:r>
      <w:r w:rsidRPr="002A1C71">
        <w:rPr>
          <w:rFonts w:ascii="Times New Roman" w:hAnsi="Times New Roman" w:cs="Times New Roman"/>
          <w:spacing w:val="-4"/>
          <w:sz w:val="20"/>
          <w:szCs w:val="20"/>
          <w:lang w:val="ru-RU"/>
        </w:rPr>
        <w:t xml:space="preserve"> </w:t>
      </w:r>
      <w:r w:rsidRPr="002A1C71">
        <w:rPr>
          <w:rFonts w:ascii="Times New Roman" w:hAnsi="Times New Roman" w:cs="Times New Roman"/>
          <w:sz w:val="20"/>
          <w:szCs w:val="20"/>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3C91F8B2" w14:textId="3FBB8D30"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8.1.6.</w:t>
      </w:r>
      <w:r w:rsidRPr="002A1C71">
        <w:rPr>
          <w:rFonts w:ascii="Times New Roman" w:hAnsi="Times New Roman" w:cs="Times New Roman"/>
          <w:spacing w:val="-4"/>
          <w:sz w:val="20"/>
          <w:szCs w:val="20"/>
          <w:lang w:val="ru-RU"/>
        </w:rPr>
        <w:t xml:space="preserve">  условия контроля, порядок сдачи и приёмки</w:t>
      </w:r>
      <w:r w:rsidR="005B44E5" w:rsidRPr="002A1C71">
        <w:rPr>
          <w:rFonts w:ascii="Times New Roman" w:hAnsi="Times New Roman" w:cs="Times New Roman"/>
          <w:spacing w:val="-4"/>
          <w:sz w:val="20"/>
          <w:szCs w:val="20"/>
          <w:lang w:val="ru-RU"/>
        </w:rPr>
        <w:t xml:space="preserve"> (экспертизы)</w:t>
      </w:r>
      <w:r w:rsidRPr="002A1C71">
        <w:rPr>
          <w:rFonts w:ascii="Times New Roman" w:hAnsi="Times New Roman" w:cs="Times New Roman"/>
          <w:spacing w:val="-4"/>
          <w:sz w:val="20"/>
          <w:szCs w:val="20"/>
          <w:lang w:val="ru-RU"/>
        </w:rPr>
        <w:t xml:space="preserve"> Товара предусмотрен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46FE870D" w14:textId="01DD9433"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8.1.7.</w:t>
      </w:r>
      <w:r w:rsidRPr="002A1C71">
        <w:rPr>
          <w:rFonts w:ascii="Times New Roman" w:hAnsi="Times New Roman" w:cs="Times New Roman"/>
          <w:spacing w:val="-4"/>
          <w:sz w:val="20"/>
          <w:szCs w:val="20"/>
          <w:lang w:val="ru-RU"/>
        </w:rPr>
        <w:t xml:space="preserve"> Заказчик </w:t>
      </w:r>
      <w:r w:rsidRPr="002A1C71">
        <w:rPr>
          <w:rFonts w:ascii="Times New Roman" w:hAnsi="Times New Roman" w:cs="Times New Roman"/>
          <w:sz w:val="20"/>
          <w:szCs w:val="20"/>
          <w:lang w:val="ru-RU"/>
        </w:rPr>
        <w:t xml:space="preserve">имеет право отказаться от поставленного Товара, если он не соответствует требованиям, предъявляемым к Товару, в соответствии с требованиями </w:t>
      </w:r>
      <w:r w:rsidR="005B44E5" w:rsidRPr="002A1C71">
        <w:rPr>
          <w:rFonts w:ascii="Times New Roman" w:hAnsi="Times New Roman" w:cs="Times New Roman"/>
          <w:sz w:val="20"/>
          <w:szCs w:val="20"/>
          <w:lang w:val="ru-RU"/>
        </w:rPr>
        <w:t>ЭК;</w:t>
      </w:r>
    </w:p>
    <w:p w14:paraId="2D8FD504" w14:textId="77777777"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pacing w:val="-4"/>
          <w:sz w:val="20"/>
          <w:szCs w:val="20"/>
          <w:lang w:val="ru-RU"/>
        </w:rPr>
        <w:t>8.1.8.</w:t>
      </w:r>
      <w:r w:rsidRPr="002A1C71">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01EBC563" w14:textId="331F48B5" w:rsidR="00FE539E" w:rsidRPr="002A1C71" w:rsidRDefault="00FE539E" w:rsidP="00FE539E">
      <w:pPr>
        <w:pStyle w:val="1f2"/>
        <w:ind w:firstLine="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8.2.</w:t>
      </w:r>
      <w:r w:rsidRPr="002A1C71">
        <w:rPr>
          <w:rFonts w:ascii="Times New Roman" w:hAnsi="Times New Roman" w:cs="Times New Roman"/>
          <w:bCs/>
          <w:sz w:val="20"/>
          <w:szCs w:val="20"/>
        </w:rPr>
        <w:t>  </w:t>
      </w:r>
      <w:r w:rsidRPr="002A1C71">
        <w:rPr>
          <w:rFonts w:ascii="Times New Roman" w:hAnsi="Times New Roman" w:cs="Times New Roman"/>
          <w:bCs/>
          <w:sz w:val="20"/>
          <w:szCs w:val="20"/>
          <w:lang w:val="ru-RU"/>
        </w:rPr>
        <w:t xml:space="preserve"> </w:t>
      </w:r>
      <w:r w:rsidRPr="002A1C71">
        <w:rPr>
          <w:rFonts w:ascii="Times New Roman" w:hAnsi="Times New Roman" w:cs="Times New Roman"/>
          <w:sz w:val="20"/>
          <w:szCs w:val="20"/>
          <w:u w:val="single"/>
          <w:lang w:val="ru-RU"/>
        </w:rPr>
        <w:t>Заказчик обязан:</w:t>
      </w:r>
    </w:p>
    <w:p w14:paraId="4D000CA7" w14:textId="77777777"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8.2.1.</w:t>
      </w:r>
      <w:r w:rsidRPr="002A1C71">
        <w:rPr>
          <w:rFonts w:ascii="Times New Roman" w:hAnsi="Times New Roman" w:cs="Times New Roman"/>
          <w:spacing w:val="-4"/>
          <w:sz w:val="20"/>
          <w:szCs w:val="20"/>
          <w:lang w:val="ru-RU"/>
        </w:rPr>
        <w:t xml:space="preserve">  принять 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15F24A86" w14:textId="7FDEA9BD"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8.2.2.</w:t>
      </w:r>
      <w:r w:rsidRPr="002A1C71">
        <w:rPr>
          <w:rFonts w:ascii="Times New Roman" w:hAnsi="Times New Roman" w:cs="Times New Roman"/>
          <w:spacing w:val="-4"/>
          <w:sz w:val="20"/>
          <w:szCs w:val="20"/>
          <w:lang w:val="ru-RU"/>
        </w:rPr>
        <w:t xml:space="preserve">  произвести оплату за надлежащим образом поставленный</w:t>
      </w:r>
      <w:r w:rsidR="00C44044" w:rsidRPr="002A1C71">
        <w:rPr>
          <w:rFonts w:ascii="Times New Roman" w:hAnsi="Times New Roman" w:cs="Times New Roman"/>
          <w:spacing w:val="-4"/>
          <w:sz w:val="20"/>
          <w:szCs w:val="20"/>
          <w:lang w:val="ru-RU"/>
        </w:rPr>
        <w:t xml:space="preserve"> и принятый</w:t>
      </w:r>
      <w:r w:rsidRPr="002A1C71">
        <w:rPr>
          <w:rFonts w:ascii="Times New Roman" w:hAnsi="Times New Roman" w:cs="Times New Roman"/>
          <w:spacing w:val="-4"/>
          <w:sz w:val="20"/>
          <w:szCs w:val="20"/>
          <w:lang w:val="ru-RU"/>
        </w:rPr>
        <w:t xml:space="preserve"> Товар в соответствии с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0B21B7B9" w14:textId="77777777" w:rsidR="00FE539E" w:rsidRPr="002A1C71" w:rsidRDefault="00FE539E" w:rsidP="00FE539E">
      <w:pPr>
        <w:pStyle w:val="1f2"/>
        <w:ind w:firstLine="0"/>
        <w:rPr>
          <w:rFonts w:ascii="Times New Roman" w:hAnsi="Times New Roman" w:cs="Times New Roman"/>
          <w:color w:val="000000" w:themeColor="text1"/>
          <w:sz w:val="20"/>
          <w:szCs w:val="20"/>
          <w:lang w:val="ru-RU"/>
        </w:rPr>
      </w:pPr>
      <w:r w:rsidRPr="002A1C71">
        <w:rPr>
          <w:rFonts w:ascii="Times New Roman" w:hAnsi="Times New Roman" w:cs="Times New Roman"/>
          <w:b/>
          <w:color w:val="000000" w:themeColor="text1"/>
          <w:sz w:val="20"/>
          <w:szCs w:val="20"/>
          <w:lang w:val="ru-RU"/>
        </w:rPr>
        <w:t>8.2.3.</w:t>
      </w:r>
      <w:r w:rsidRPr="002A1C71">
        <w:rPr>
          <w:rFonts w:ascii="Times New Roman" w:hAnsi="Times New Roman" w:cs="Times New Roman"/>
          <w:color w:val="000000" w:themeColor="text1"/>
          <w:sz w:val="20"/>
          <w:szCs w:val="20"/>
          <w:lang w:val="ru-RU"/>
        </w:rPr>
        <w:tab/>
      </w:r>
      <w:r w:rsidRPr="002A1C71">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2791DACC" w14:textId="52350AE4" w:rsidR="00FE539E" w:rsidRPr="002A1C71" w:rsidRDefault="00FE539E" w:rsidP="00FE539E">
      <w:pPr>
        <w:pStyle w:val="1f2"/>
        <w:ind w:firstLine="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8.3.</w:t>
      </w:r>
      <w:r w:rsidRPr="002A1C71">
        <w:rPr>
          <w:rFonts w:ascii="Times New Roman" w:hAnsi="Times New Roman" w:cs="Times New Roman"/>
          <w:bCs/>
          <w:sz w:val="20"/>
          <w:szCs w:val="20"/>
        </w:rPr>
        <w:t>  </w:t>
      </w:r>
      <w:r w:rsidRPr="002A1C71">
        <w:rPr>
          <w:rFonts w:ascii="Times New Roman" w:hAnsi="Times New Roman" w:cs="Times New Roman"/>
          <w:sz w:val="20"/>
          <w:szCs w:val="20"/>
          <w:u w:val="single"/>
          <w:lang w:val="ru-RU"/>
        </w:rPr>
        <w:t>Поставщик вправе:</w:t>
      </w:r>
    </w:p>
    <w:p w14:paraId="21838C7E" w14:textId="0B17E62C"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z w:val="20"/>
          <w:szCs w:val="20"/>
          <w:lang w:val="ru-RU"/>
        </w:rPr>
        <w:t>8.3.1.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соблюдения Заказчиком сроков, указанных в </w:t>
      </w:r>
      <w:r w:rsidR="00D97DE9" w:rsidRPr="002A1C71">
        <w:rPr>
          <w:rFonts w:ascii="Times New Roman" w:hAnsi="Times New Roman" w:cs="Times New Roman"/>
          <w:sz w:val="20"/>
          <w:szCs w:val="20"/>
          <w:lang w:val="ru-RU"/>
        </w:rPr>
        <w:t>настоящем ЭК</w:t>
      </w:r>
      <w:r w:rsidRPr="002A1C71">
        <w:rPr>
          <w:rFonts w:ascii="Times New Roman" w:hAnsi="Times New Roman" w:cs="Times New Roman"/>
          <w:sz w:val="20"/>
          <w:szCs w:val="20"/>
          <w:lang w:val="ru-RU"/>
        </w:rPr>
        <w:t>;</w:t>
      </w:r>
    </w:p>
    <w:p w14:paraId="4EB18315" w14:textId="367AA528"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8.3.2.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своевременной оплаты за надлежащим образом поставленный и переданный Заказчику (уполномоченным лицам Заказчика) Товар, в соответствии с условиями настоящего </w:t>
      </w:r>
      <w:r w:rsidR="00D97DE9"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приложений к нему;</w:t>
      </w:r>
    </w:p>
    <w:p w14:paraId="0AFE9725"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8.3.3.</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63F92A1A" w14:textId="77777777"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pacing w:val="-4"/>
          <w:sz w:val="20"/>
          <w:szCs w:val="20"/>
          <w:lang w:val="ru-RU"/>
        </w:rPr>
        <w:t>8.3.4.</w:t>
      </w:r>
      <w:r w:rsidRPr="002A1C71">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68D1021B" w14:textId="22AC5405" w:rsidR="00FE539E" w:rsidRPr="002A1C71" w:rsidRDefault="00FE539E" w:rsidP="00FE539E">
      <w:pPr>
        <w:pStyle w:val="1f2"/>
        <w:ind w:firstLine="0"/>
        <w:rPr>
          <w:rFonts w:ascii="Times New Roman" w:hAnsi="Times New Roman" w:cs="Times New Roman"/>
          <w:bCs/>
          <w:sz w:val="20"/>
          <w:szCs w:val="20"/>
          <w:u w:val="single"/>
          <w:lang w:val="ru-RU"/>
        </w:rPr>
      </w:pPr>
      <w:r w:rsidRPr="002A1C71">
        <w:rPr>
          <w:rFonts w:ascii="Times New Roman" w:hAnsi="Times New Roman" w:cs="Times New Roman"/>
          <w:b/>
          <w:bCs/>
          <w:sz w:val="20"/>
          <w:szCs w:val="20"/>
          <w:lang w:val="ru-RU"/>
        </w:rPr>
        <w:t>8.4.</w:t>
      </w:r>
      <w:r w:rsidRPr="002A1C71">
        <w:rPr>
          <w:rFonts w:ascii="Times New Roman" w:hAnsi="Times New Roman" w:cs="Times New Roman"/>
          <w:bCs/>
          <w:sz w:val="20"/>
          <w:szCs w:val="20"/>
        </w:rPr>
        <w:t>  </w:t>
      </w:r>
      <w:r w:rsidRPr="002A1C71">
        <w:rPr>
          <w:rFonts w:ascii="Times New Roman" w:hAnsi="Times New Roman" w:cs="Times New Roman"/>
          <w:bCs/>
          <w:sz w:val="20"/>
          <w:szCs w:val="20"/>
          <w:u w:val="single"/>
          <w:lang w:val="ru-RU"/>
        </w:rPr>
        <w:t>Поставщик обязан:</w:t>
      </w:r>
    </w:p>
    <w:p w14:paraId="354ABDC5" w14:textId="77777777" w:rsidR="00FE539E" w:rsidRPr="002A1C71" w:rsidRDefault="00FE539E" w:rsidP="00FE539E">
      <w:pPr>
        <w:keepLine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8.4.1.</w:t>
      </w:r>
      <w:r w:rsidRPr="002A1C71">
        <w:rPr>
          <w:rFonts w:ascii="Times New Roman" w:hAnsi="Times New Roman" w:cs="Times New Roman"/>
          <w:sz w:val="20"/>
          <w:szCs w:val="20"/>
          <w:lang w:val="ru-RU"/>
        </w:rPr>
        <w:t xml:space="preserve"> поставить Товар, предусмотренный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в установленные сроки, в установленном объёме (количестве), с надлежащим качеством, функциональными и техническими характеристиками, в соответствии с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и приложениями к нему; </w:t>
      </w:r>
    </w:p>
    <w:p w14:paraId="0F5F00FE" w14:textId="5311CB72"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z w:val="20"/>
          <w:szCs w:val="20"/>
          <w:lang w:val="ru-RU"/>
        </w:rPr>
        <w:t>8.4.2.</w:t>
      </w:r>
      <w:r w:rsidRPr="002A1C71">
        <w:rPr>
          <w:rFonts w:ascii="Times New Roman" w:hAnsi="Times New Roman" w:cs="Times New Roman"/>
          <w:sz w:val="20"/>
          <w:szCs w:val="20"/>
          <w:lang w:val="ru-RU"/>
        </w:rPr>
        <w:t xml:space="preserve"> передать поставленный Товар Заказчику (уполномоченным лицам заказчика-грузополучател</w:t>
      </w:r>
      <w:r w:rsidR="005A0BDD" w:rsidRPr="002A1C71">
        <w:rPr>
          <w:rFonts w:ascii="Times New Roman" w:hAnsi="Times New Roman" w:cs="Times New Roman"/>
          <w:sz w:val="20"/>
          <w:szCs w:val="20"/>
          <w:lang w:val="ru-RU"/>
        </w:rPr>
        <w:t>ям</w:t>
      </w:r>
      <w:r w:rsidRPr="002A1C71">
        <w:rPr>
          <w:rFonts w:ascii="Times New Roman" w:hAnsi="Times New Roman" w:cs="Times New Roman"/>
          <w:sz w:val="20"/>
          <w:szCs w:val="20"/>
          <w:lang w:val="ru-RU"/>
        </w:rPr>
        <w:t xml:space="preserve"> товара), в соответствии с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и приложений к нему;</w:t>
      </w:r>
    </w:p>
    <w:p w14:paraId="4AB5BC42" w14:textId="77777777" w:rsidR="00FE539E" w:rsidRPr="002A1C71" w:rsidRDefault="00FE539E" w:rsidP="00FE539E">
      <w:pPr>
        <w:keepLines/>
        <w:widowControl w:val="0"/>
        <w:suppressLineNumbers/>
        <w:suppressAutoHyphens/>
        <w:autoSpaceDE w:val="0"/>
        <w:autoSpaceDN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8.4.3.</w:t>
      </w:r>
      <w:r w:rsidRPr="002A1C71">
        <w:rPr>
          <w:rFonts w:ascii="Times New Roman" w:hAnsi="Times New Roman" w:cs="Times New Roman"/>
          <w:sz w:val="20"/>
          <w:szCs w:val="20"/>
          <w:lang w:val="ru-RU"/>
        </w:rPr>
        <w:t xml:space="preserve"> передать Заказчику Товар свободным от любых прав третьих лиц;</w:t>
      </w:r>
    </w:p>
    <w:p w14:paraId="3903FB5B"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8.4.4. </w:t>
      </w:r>
      <w:r w:rsidRPr="002A1C71">
        <w:rPr>
          <w:rFonts w:ascii="Times New Roman" w:hAnsi="Times New Roman" w:cs="Times New Roman"/>
          <w:sz w:val="20"/>
          <w:szCs w:val="20"/>
          <w:lang w:val="ru-RU"/>
        </w:rPr>
        <w:t>риски случайной гибели и случайного повреждения Товара переходят к Заказчику с момента передачи ему Товара;</w:t>
      </w:r>
    </w:p>
    <w:p w14:paraId="68CEA18E" w14:textId="77777777" w:rsidR="00FE539E" w:rsidRPr="002A1C71" w:rsidRDefault="00FE539E" w:rsidP="00FE539E">
      <w:pPr>
        <w:keepLines/>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8.4.5.</w:t>
      </w:r>
      <w:r w:rsidRPr="002A1C71">
        <w:rPr>
          <w:rFonts w:ascii="Times New Roman" w:hAnsi="Times New Roman" w:cs="Times New Roman"/>
          <w:spacing w:val="-4"/>
          <w:sz w:val="20"/>
          <w:szCs w:val="20"/>
          <w:lang w:val="ru-RU"/>
        </w:rPr>
        <w:t xml:space="preserve">  гарантировать соответствие поставляемого Товара условиям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соответствие нормативным документам на Товар.</w:t>
      </w:r>
      <w:r w:rsidRPr="002A1C71">
        <w:rPr>
          <w:rFonts w:ascii="Times New Roman" w:hAnsi="Times New Roman" w:cs="Times New Roman"/>
          <w:sz w:val="20"/>
          <w:szCs w:val="20"/>
          <w:lang w:val="ru-RU"/>
        </w:rPr>
        <w:t xml:space="preserve"> 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2A1C71">
        <w:rPr>
          <w:rFonts w:ascii="Times New Roman" w:hAnsi="Times New Roman" w:cs="Times New Roman"/>
          <w:b/>
          <w:sz w:val="20"/>
          <w:szCs w:val="20"/>
          <w:lang w:val="ru-RU"/>
        </w:rPr>
        <w:t xml:space="preserve"> </w:t>
      </w:r>
      <w:r w:rsidRPr="002A1C71">
        <w:rPr>
          <w:rFonts w:ascii="Times New Roman" w:hAnsi="Times New Roman" w:cs="Times New Roman"/>
          <w:sz w:val="20"/>
          <w:szCs w:val="20"/>
          <w:lang w:val="ru-RU"/>
        </w:rPr>
        <w:t>В случае нарушения требований к качеству Товара Заказчик вправе требовать замены некачественного Товара, Товаром надлежащего качест</w:t>
      </w:r>
      <w:r w:rsidR="00597F8A" w:rsidRPr="002A1C71">
        <w:rPr>
          <w:rFonts w:ascii="Times New Roman" w:hAnsi="Times New Roman" w:cs="Times New Roman"/>
          <w:sz w:val="20"/>
          <w:szCs w:val="20"/>
          <w:lang w:val="ru-RU"/>
        </w:rPr>
        <w:t>ва, в соответствии с условиями Контракта</w:t>
      </w:r>
      <w:r w:rsidRPr="002A1C71">
        <w:rPr>
          <w:rFonts w:ascii="Times New Roman" w:hAnsi="Times New Roman" w:cs="Times New Roman"/>
          <w:sz w:val="20"/>
          <w:szCs w:val="20"/>
          <w:lang w:val="ru-RU"/>
        </w:rPr>
        <w:t xml:space="preserve"> и приложений к нему.</w:t>
      </w:r>
    </w:p>
    <w:p w14:paraId="5A18BA12" w14:textId="77777777" w:rsidR="00FE539E" w:rsidRPr="002A1C71" w:rsidRDefault="00FE539E" w:rsidP="00FE539E">
      <w:pPr>
        <w:pStyle w:val="1f2"/>
        <w:ind w:firstLine="0"/>
        <w:rPr>
          <w:rFonts w:ascii="Times New Roman" w:hAnsi="Times New Roman"/>
          <w:sz w:val="20"/>
          <w:szCs w:val="20"/>
          <w:lang w:val="ru-RU"/>
        </w:rPr>
      </w:pPr>
      <w:r w:rsidRPr="002A1C71">
        <w:rPr>
          <w:rFonts w:ascii="Times New Roman" w:hAnsi="Times New Roman" w:cs="Times New Roman"/>
          <w:b/>
          <w:sz w:val="20"/>
          <w:szCs w:val="20"/>
          <w:lang w:val="ru-RU"/>
        </w:rPr>
        <w:t>8.4.6.</w:t>
      </w:r>
      <w:r w:rsidRPr="002A1C71">
        <w:rPr>
          <w:rFonts w:ascii="Times New Roman" w:hAnsi="Times New Roman" w:cs="Times New Roman"/>
          <w:sz w:val="20"/>
          <w:szCs w:val="20"/>
          <w:lang w:val="ru-RU"/>
        </w:rPr>
        <w:t xml:space="preserve"> если Заказчик обнаружит товар ненадлежащего количества, качества, то Поставщик своими силами и за свой счёт устраняет выявленные несоответствия;</w:t>
      </w:r>
    </w:p>
    <w:p w14:paraId="07F10B1D" w14:textId="26E1629C"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z w:val="20"/>
          <w:szCs w:val="20"/>
          <w:lang w:val="ru-RU"/>
        </w:rPr>
        <w:t>8.4.7.</w:t>
      </w:r>
      <w:r w:rsidRPr="002A1C71">
        <w:rPr>
          <w:rFonts w:ascii="Times New Roman" w:hAnsi="Times New Roman" w:cs="Times New Roman"/>
          <w:sz w:val="20"/>
          <w:szCs w:val="20"/>
          <w:lang w:val="ru-RU"/>
        </w:rPr>
        <w:t xml:space="preserve"> </w:t>
      </w:r>
      <w:r w:rsidRPr="002A1C71">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4544168D" w14:textId="7871D1C0"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9.  </w:t>
      </w:r>
      <w:r w:rsidR="002D5A2A" w:rsidRPr="002A1C71">
        <w:rPr>
          <w:rFonts w:ascii="Times New Roman" w:hAnsi="Times New Roman" w:cs="Times New Roman"/>
          <w:b/>
          <w:bCs/>
          <w:sz w:val="20"/>
          <w:szCs w:val="20"/>
          <w:lang w:val="ru-RU"/>
        </w:rPr>
        <w:t xml:space="preserve">ОТВЕТСТВЕННОСТЬ СТОРОН </w:t>
      </w:r>
      <w:r w:rsidRPr="002A1C71">
        <w:rPr>
          <w:rFonts w:ascii="Times New Roman" w:hAnsi="Times New Roman" w:cs="Times New Roman"/>
          <w:b/>
          <w:bCs/>
          <w:sz w:val="20"/>
          <w:szCs w:val="20"/>
          <w:lang w:val="ru-RU"/>
        </w:rPr>
        <w:t xml:space="preserve"> </w:t>
      </w:r>
    </w:p>
    <w:p w14:paraId="6021FB58" w14:textId="481FFDF6" w:rsidR="00FE539E" w:rsidRPr="002A1C71" w:rsidRDefault="00FE539E" w:rsidP="00FE539E">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9.1.</w:t>
      </w:r>
      <w:r w:rsidRPr="002A1C71">
        <w:rPr>
          <w:rFonts w:ascii="Times New Roman" w:hAnsi="Times New Roman" w:cs="Times New Roman"/>
          <w:sz w:val="20"/>
          <w:szCs w:val="20"/>
          <w:lang w:val="ru-RU"/>
        </w:rPr>
        <w:t xml:space="preserve"> За неисполнение или ненадлежащее исполнение своих обязательств по настоящему </w:t>
      </w:r>
      <w:r w:rsidR="00597F8A"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Стороны несут ответственность в соответствии с действующим законодательством Российской Федерации.</w:t>
      </w:r>
    </w:p>
    <w:p w14:paraId="12B45881" w14:textId="7E3CB3E9" w:rsidR="00FE539E" w:rsidRPr="002A1C71" w:rsidRDefault="00FE539E" w:rsidP="00FE539E">
      <w:pPr>
        <w:jc w:val="both"/>
        <w:rPr>
          <w:rFonts w:ascii="Times New Roman" w:hAnsi="Times New Roman" w:cs="Times New Roman"/>
          <w:bCs/>
          <w:sz w:val="20"/>
          <w:szCs w:val="20"/>
          <w:lang w:val="ru-RU" w:eastAsia="ar-SA"/>
        </w:rPr>
      </w:pPr>
      <w:r w:rsidRPr="002A1C71">
        <w:rPr>
          <w:rFonts w:ascii="Times New Roman" w:hAnsi="Times New Roman" w:cs="Times New Roman"/>
          <w:b/>
          <w:sz w:val="20"/>
          <w:szCs w:val="20"/>
          <w:lang w:val="ru-RU"/>
        </w:rPr>
        <w:t>9.2.</w:t>
      </w:r>
      <w:r w:rsidRPr="002A1C71">
        <w:rPr>
          <w:rFonts w:ascii="Times New Roman" w:hAnsi="Times New Roman" w:cs="Times New Roman"/>
          <w:sz w:val="20"/>
          <w:szCs w:val="20"/>
          <w:lang w:val="ru-RU"/>
        </w:rPr>
        <w:t xml:space="preserve"> Ответственность Сторон за неисполнение или ненадлежащее исполнение обязательств, предусмотренных условиями </w:t>
      </w:r>
      <w:r w:rsidR="00C50B00"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устанавливается на основании статьи </w:t>
      </w:r>
      <w:r w:rsidR="007D4E9F" w:rsidRPr="002A1C71">
        <w:rPr>
          <w:rFonts w:ascii="Times New Roman" w:hAnsi="Times New Roman" w:cs="Times New Roman"/>
          <w:sz w:val="20"/>
          <w:szCs w:val="20"/>
          <w:lang w:val="ru-RU"/>
        </w:rPr>
        <w:t>34 №</w:t>
      </w:r>
      <w:r w:rsidRPr="002A1C71">
        <w:rPr>
          <w:rFonts w:ascii="Times New Roman" w:hAnsi="Times New Roman" w:cs="Times New Roman"/>
          <w:bCs/>
          <w:sz w:val="20"/>
          <w:szCs w:val="20"/>
          <w:lang w:val="ru-RU" w:eastAsia="ar-SA"/>
        </w:rPr>
        <w:t xml:space="preserve"> 44-ФЗ и устанавливается в следующем размере с </w:t>
      </w:r>
      <w:r w:rsidR="00F875B1" w:rsidRPr="002A1C71">
        <w:rPr>
          <w:rFonts w:ascii="Times New Roman" w:hAnsi="Times New Roman" w:cs="Times New Roman"/>
          <w:bCs/>
          <w:sz w:val="20"/>
          <w:szCs w:val="20"/>
          <w:lang w:val="ru-RU" w:eastAsia="ar-SA"/>
        </w:rPr>
        <w:t>учётом</w:t>
      </w:r>
      <w:r w:rsidRPr="002A1C71">
        <w:rPr>
          <w:rFonts w:ascii="Times New Roman" w:hAnsi="Times New Roman" w:cs="Times New Roman"/>
          <w:bCs/>
          <w:sz w:val="20"/>
          <w:szCs w:val="20"/>
          <w:lang w:val="ru-RU" w:eastAsia="ar-SA"/>
        </w:rPr>
        <w:t xml:space="preserve"> условий:</w:t>
      </w:r>
    </w:p>
    <w:p w14:paraId="2BB4182B" w14:textId="13D5FB82" w:rsidR="00FE539E" w:rsidRPr="002A1C71" w:rsidRDefault="00FE539E" w:rsidP="00842652">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9.2.1.</w:t>
      </w:r>
      <w:r w:rsidRPr="002A1C71">
        <w:rPr>
          <w:rFonts w:ascii="Times New Roman" w:hAnsi="Times New Roman" w:cs="Times New Roman"/>
          <w:sz w:val="20"/>
          <w:szCs w:val="20"/>
          <w:lang w:val="ru-RU"/>
        </w:rPr>
        <w:t xml:space="preserve"> в случае просрочки исполнения </w:t>
      </w:r>
      <w:r w:rsidRPr="002A1C71">
        <w:rPr>
          <w:rFonts w:ascii="Times New Roman" w:hAnsi="Times New Roman" w:cs="Times New Roman"/>
          <w:bCs/>
          <w:sz w:val="20"/>
          <w:szCs w:val="20"/>
          <w:u w:val="single"/>
          <w:lang w:val="ru-RU"/>
        </w:rPr>
        <w:t>заказчиком обязательств</w:t>
      </w:r>
      <w:r w:rsidRPr="002A1C71">
        <w:rPr>
          <w:rFonts w:ascii="Times New Roman" w:hAnsi="Times New Roman" w:cs="Times New Roman"/>
          <w:sz w:val="20"/>
          <w:szCs w:val="20"/>
          <w:lang w:val="ru-RU"/>
        </w:rPr>
        <w:t xml:space="preserve">, предусмотренных </w:t>
      </w:r>
      <w:r w:rsidR="00C50B00"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00F875B1" w:rsidRPr="002A1C71">
        <w:rPr>
          <w:rFonts w:ascii="Times New Roman" w:hAnsi="Times New Roman" w:cs="Times New Roman"/>
          <w:sz w:val="20"/>
          <w:szCs w:val="20"/>
          <w:lang w:val="ru-RU"/>
        </w:rPr>
        <w:t>трёхсотой</w:t>
      </w:r>
      <w:r w:rsidRPr="002A1C71">
        <w:rPr>
          <w:rFonts w:ascii="Times New Roman" w:hAnsi="Times New Roman" w:cs="Times New Roman"/>
          <w:sz w:val="20"/>
          <w:szCs w:val="20"/>
          <w:lang w:val="ru-RU"/>
        </w:rPr>
        <w:t xml:space="preserve"> действующей на дату уплаты пеней </w:t>
      </w:r>
      <w:hyperlink r:id="rId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2A1C71">
          <w:rPr>
            <w:rFonts w:ascii="Times New Roman" w:hAnsi="Times New Roman" w:cs="Times New Roman"/>
            <w:sz w:val="20"/>
            <w:szCs w:val="20"/>
            <w:lang w:val="ru-RU"/>
          </w:rPr>
          <w:t>ключевой ставки</w:t>
        </w:r>
      </w:hyperlink>
      <w:r w:rsidRPr="002A1C71">
        <w:rPr>
          <w:rFonts w:ascii="Times New Roman" w:hAnsi="Times New Roman" w:cs="Times New Roman"/>
          <w:sz w:val="20"/>
          <w:szCs w:val="20"/>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2A1C71">
        <w:rPr>
          <w:rFonts w:ascii="Times New Roman" w:hAnsi="Times New Roman" w:cs="Times New Roman"/>
          <w:sz w:val="20"/>
          <w:szCs w:val="20"/>
          <w:lang w:val="ru-RU"/>
        </w:rPr>
        <w:lastRenderedPageBreak/>
        <w:t xml:space="preserve">контрактом в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2A1C71">
          <w:rPr>
            <w:rFonts w:ascii="Times New Roman" w:hAnsi="Times New Roman" w:cs="Times New Roman"/>
            <w:sz w:val="20"/>
            <w:szCs w:val="20"/>
            <w:lang w:val="ru-RU"/>
          </w:rPr>
          <w:t>порядке</w:t>
        </w:r>
      </w:hyperlink>
      <w:r w:rsidRPr="002A1C71">
        <w:rPr>
          <w:rFonts w:ascii="Times New Roman" w:hAnsi="Times New Roman" w:cs="Times New Roman"/>
          <w:sz w:val="20"/>
          <w:szCs w:val="20"/>
          <w:lang w:val="ru-RU"/>
        </w:rPr>
        <w:t>, установленном Правительством Российской Федерации;</w:t>
      </w:r>
    </w:p>
    <w:p w14:paraId="370FF227" w14:textId="77C3ACF1" w:rsidR="00FE539E" w:rsidRPr="002A1C71" w:rsidRDefault="00FE539E" w:rsidP="00842652">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9.2.2.</w:t>
      </w:r>
      <w:r w:rsidRPr="002A1C71">
        <w:rPr>
          <w:rFonts w:ascii="Times New Roman" w:hAnsi="Times New Roman" w:cs="Times New Roman"/>
          <w:sz w:val="20"/>
          <w:szCs w:val="20"/>
          <w:lang w:val="ru-RU"/>
        </w:rPr>
        <w:t xml:space="preserve"> в случае просрочки </w:t>
      </w:r>
      <w:r w:rsidRPr="002A1C71">
        <w:rPr>
          <w:rFonts w:ascii="Times New Roman" w:hAnsi="Times New Roman" w:cs="Times New Roman"/>
          <w:bCs/>
          <w:sz w:val="20"/>
          <w:szCs w:val="20"/>
          <w:u w:val="single"/>
          <w:lang w:val="ru-RU"/>
        </w:rPr>
        <w:t>исполнения поставщиком обязательств</w:t>
      </w:r>
      <w:r w:rsidRPr="002A1C71">
        <w:rPr>
          <w:rFonts w:ascii="Times New Roman" w:hAnsi="Times New Roman" w:cs="Times New Roman"/>
          <w:sz w:val="20"/>
          <w:szCs w:val="20"/>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00F875B1" w:rsidRPr="002A1C71">
        <w:rPr>
          <w:rFonts w:ascii="Times New Roman" w:hAnsi="Times New Roman" w:cs="Times New Roman"/>
          <w:sz w:val="20"/>
          <w:szCs w:val="20"/>
          <w:lang w:val="ru-RU"/>
        </w:rPr>
        <w:t>трёхсотой</w:t>
      </w:r>
      <w:r w:rsidRPr="002A1C71">
        <w:rPr>
          <w:rFonts w:ascii="Times New Roman" w:hAnsi="Times New Roman" w:cs="Times New Roman"/>
          <w:sz w:val="20"/>
          <w:szCs w:val="20"/>
          <w:lang w:val="ru-RU"/>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sidRPr="002A1C71">
        <w:rPr>
          <w:rFonts w:ascii="Times New Roman" w:hAnsi="Times New Roman" w:cs="Times New Roman"/>
          <w:sz w:val="20"/>
          <w:szCs w:val="20"/>
          <w:lang w:val="ru-RU"/>
        </w:rPr>
        <w:t xml:space="preserve"> – при наличии</w:t>
      </w:r>
      <w:r w:rsidRPr="002A1C71">
        <w:rPr>
          <w:rFonts w:ascii="Times New Roman" w:hAnsi="Times New Roman" w:cs="Times New Roman"/>
          <w:sz w:val="20"/>
          <w:szCs w:val="20"/>
          <w:lang w:val="ru-RU"/>
        </w:rPr>
        <w:t xml:space="preserve">), уменьшенной на сумму, пропорциональную </w:t>
      </w:r>
      <w:r w:rsidR="00F875B1" w:rsidRPr="002A1C71">
        <w:rPr>
          <w:rFonts w:ascii="Times New Roman" w:hAnsi="Times New Roman" w:cs="Times New Roman"/>
          <w:sz w:val="20"/>
          <w:szCs w:val="20"/>
          <w:lang w:val="ru-RU"/>
        </w:rPr>
        <w:t>объёму</w:t>
      </w:r>
      <w:r w:rsidRPr="002A1C71">
        <w:rPr>
          <w:rFonts w:ascii="Times New Roman" w:hAnsi="Times New Roman" w:cs="Times New Roman"/>
          <w:sz w:val="20"/>
          <w:szCs w:val="20"/>
          <w:lang w:val="ru-RU"/>
        </w:rPr>
        <w:t xml:space="preserve"> обязательств, предусмотренных контрактом (соответствующим отдельным этапом исполнения контракта</w:t>
      </w:r>
      <w:r w:rsidR="00C50B00" w:rsidRPr="002A1C71">
        <w:rPr>
          <w:rFonts w:ascii="Times New Roman" w:hAnsi="Times New Roman" w:cs="Times New Roman"/>
          <w:sz w:val="20"/>
          <w:szCs w:val="20"/>
          <w:lang w:val="ru-RU"/>
        </w:rPr>
        <w:t>-при наличии</w:t>
      </w:r>
      <w:r w:rsidRPr="002A1C71">
        <w:rPr>
          <w:rFonts w:ascii="Times New Roman" w:hAnsi="Times New Roman" w:cs="Times New Roman"/>
          <w:sz w:val="20"/>
          <w:szCs w:val="20"/>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9C99569" w14:textId="30B38CC3" w:rsidR="00FE539E" w:rsidRPr="002A1C71" w:rsidRDefault="00FE539E" w:rsidP="00842652">
      <w:pPr>
        <w:pStyle w:val="ConsPlusNormal0"/>
        <w:ind w:firstLine="0"/>
        <w:jc w:val="both"/>
        <w:rPr>
          <w:rFonts w:ascii="Times New Roman" w:eastAsia="Calibri" w:hAnsi="Times New Roman" w:cs="Times New Roman"/>
          <w:sz w:val="20"/>
          <w:szCs w:val="20"/>
          <w:lang w:val="ru-RU"/>
        </w:rPr>
      </w:pPr>
      <w:r w:rsidRPr="002A1C71">
        <w:rPr>
          <w:rFonts w:ascii="Times New Roman" w:hAnsi="Times New Roman" w:cs="Times New Roman"/>
          <w:b/>
          <w:sz w:val="20"/>
          <w:szCs w:val="20"/>
          <w:lang w:val="ru-RU"/>
        </w:rPr>
        <w:t>9.2.3.</w:t>
      </w:r>
      <w:r w:rsidRPr="002A1C71">
        <w:rPr>
          <w:rFonts w:ascii="Times New Roman" w:hAnsi="Times New Roman" w:cs="Times New Roman"/>
          <w:sz w:val="20"/>
          <w:szCs w:val="20"/>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2A1C71">
          <w:rPr>
            <w:rFonts w:ascii="Times New Roman" w:hAnsi="Times New Roman" w:cs="Times New Roman"/>
            <w:sz w:val="20"/>
            <w:szCs w:val="20"/>
            <w:lang w:val="ru-RU"/>
          </w:rPr>
          <w:t>порядке</w:t>
        </w:r>
      </w:hyperlink>
      <w:r w:rsidRPr="002A1C71">
        <w:rPr>
          <w:rFonts w:ascii="Times New Roman" w:hAnsi="Times New Roman" w:cs="Times New Roman"/>
          <w:sz w:val="20"/>
          <w:szCs w:val="20"/>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575D5C7" w14:textId="5EEFE607" w:rsidR="00FE539E" w:rsidRPr="002A1C71" w:rsidRDefault="00FE539E" w:rsidP="00C50B00">
      <w:pPr>
        <w:pStyle w:val="ConsPlusNormal0"/>
        <w:ind w:firstLine="0"/>
        <w:jc w:val="both"/>
        <w:rPr>
          <w:rFonts w:ascii="Times New Roman" w:hAnsi="Times New Roman" w:cs="Times New Roman"/>
          <w:bCs/>
          <w:sz w:val="20"/>
          <w:szCs w:val="20"/>
          <w:lang w:val="ru-RU" w:eastAsia="ar-SA"/>
        </w:rPr>
      </w:pPr>
      <w:r w:rsidRPr="002A1C71">
        <w:rPr>
          <w:rFonts w:ascii="Times New Roman" w:hAnsi="Times New Roman" w:cs="Times New Roman"/>
          <w:b/>
          <w:sz w:val="20"/>
          <w:szCs w:val="20"/>
          <w:lang w:val="ru-RU"/>
        </w:rPr>
        <w:t>9.3.</w:t>
      </w:r>
      <w:r w:rsidRPr="002A1C71">
        <w:rPr>
          <w:rFonts w:ascii="Times New Roman" w:hAnsi="Times New Roman" w:cs="Times New Roman"/>
          <w:b/>
          <w:i/>
          <w:sz w:val="20"/>
          <w:szCs w:val="20"/>
          <w:lang w:val="ru-RU"/>
        </w:rPr>
        <w:t xml:space="preserve"> </w:t>
      </w:r>
      <w:r w:rsidRPr="002A1C71">
        <w:rPr>
          <w:rFonts w:ascii="Times New Roman" w:eastAsia="Calibri" w:hAnsi="Times New Roman" w:cs="Times New Roman"/>
          <w:sz w:val="20"/>
          <w:szCs w:val="20"/>
          <w:lang w:val="ru-RU"/>
        </w:rPr>
        <w:t xml:space="preserve">Размер штрафа устанавливается </w:t>
      </w:r>
      <w:r w:rsidR="00C412E8" w:rsidRPr="002A1C71">
        <w:rPr>
          <w:rFonts w:ascii="Times New Roman" w:eastAsia="Calibri" w:hAnsi="Times New Roman" w:cs="Times New Roman"/>
          <w:sz w:val="20"/>
          <w:szCs w:val="20"/>
          <w:lang w:val="ru-RU"/>
        </w:rPr>
        <w:t>ЭК</w:t>
      </w:r>
      <w:r w:rsidRPr="002A1C71">
        <w:rPr>
          <w:rFonts w:ascii="Times New Roman" w:eastAsia="Calibri" w:hAnsi="Times New Roman" w:cs="Times New Roman"/>
          <w:sz w:val="20"/>
          <w:szCs w:val="20"/>
          <w:lang w:val="ru-RU"/>
        </w:rPr>
        <w:t xml:space="preserve">  в соответствие с </w:t>
      </w:r>
      <w:r w:rsidRPr="002A1C71">
        <w:rPr>
          <w:rFonts w:ascii="Times New Roman" w:hAnsi="Times New Roman" w:cs="Times New Roman"/>
          <w:bCs/>
          <w:sz w:val="20"/>
          <w:szCs w:val="20"/>
          <w:lang w:val="ru-RU" w:eastAsia="ar-SA"/>
        </w:rPr>
        <w:t>Правилами,</w:t>
      </w:r>
      <w:r w:rsidRPr="002A1C71">
        <w:rPr>
          <w:rFonts w:ascii="Times New Roman" w:hAnsi="Times New Roman" w:cs="Times New Roman"/>
          <w:sz w:val="20"/>
          <w:szCs w:val="20"/>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2A1C71">
        <w:rPr>
          <w:rFonts w:ascii="Times New Roman" w:hAnsi="Times New Roman" w:cs="Times New Roman"/>
          <w:bCs/>
          <w:sz w:val="20"/>
          <w:szCs w:val="20"/>
          <w:lang w:val="ru-RU" w:eastAsia="ar-SA"/>
        </w:rPr>
        <w:t>Постановлением Правительства РФ от 30.08.2017г. № 1042 (в последней действующей редакции).</w:t>
      </w:r>
    </w:p>
    <w:p w14:paraId="35D0FF2E" w14:textId="20D10427" w:rsidR="00F0033F" w:rsidRPr="002A1C71" w:rsidRDefault="00F0033F" w:rsidP="00F0033F">
      <w:pPr>
        <w:pStyle w:val="ConsPlusNormal0"/>
        <w:ind w:firstLine="0"/>
        <w:jc w:val="both"/>
        <w:rPr>
          <w:rFonts w:ascii="Times New Roman" w:eastAsiaTheme="minorHAnsi" w:hAnsi="Times New Roman" w:cs="Times New Roman"/>
          <w:sz w:val="20"/>
          <w:szCs w:val="20"/>
          <w:lang w:val="ru-RU"/>
        </w:rPr>
      </w:pPr>
      <w:r w:rsidRPr="002A1C71">
        <w:rPr>
          <w:rFonts w:ascii="Times New Roman" w:hAnsi="Times New Roman" w:cs="Times New Roman"/>
          <w:b/>
          <w:sz w:val="20"/>
          <w:szCs w:val="20"/>
          <w:lang w:val="ru-RU"/>
        </w:rPr>
        <w:t xml:space="preserve">9.3.1.  </w:t>
      </w:r>
      <w:r w:rsidRPr="002A1C71">
        <w:rPr>
          <w:rFonts w:ascii="Times New Roman" w:eastAsiaTheme="minorHAnsi" w:hAnsi="Times New Roman" w:cs="Times New Roman"/>
          <w:sz w:val="20"/>
          <w:szCs w:val="20"/>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p>
    <w:p w14:paraId="3E92C246" w14:textId="01911374" w:rsidR="00464682" w:rsidRPr="002A1C71" w:rsidRDefault="00464682" w:rsidP="00464682">
      <w:pPr>
        <w:autoSpaceDE w:val="0"/>
        <w:autoSpaceDN w:val="0"/>
        <w:adjustRightInd w:val="0"/>
        <w:jc w:val="both"/>
        <w:rPr>
          <w:rFonts w:ascii="Times New Roman" w:hAnsi="Times New Roman" w:cs="Times New Roman"/>
          <w:sz w:val="20"/>
          <w:szCs w:val="20"/>
          <w:lang w:val="ru-RU"/>
        </w:rPr>
      </w:pPr>
      <w:r w:rsidRPr="002A1C71">
        <w:rPr>
          <w:rFonts w:ascii="Times New Roman" w:eastAsia="Calibri" w:hAnsi="Times New Roman" w:cs="Times New Roman"/>
          <w:b/>
          <w:sz w:val="20"/>
          <w:szCs w:val="20"/>
          <w:lang w:val="ru-RU"/>
        </w:rPr>
        <w:t>9.3.</w:t>
      </w:r>
      <w:r w:rsidR="002139F6" w:rsidRPr="002A1C71">
        <w:rPr>
          <w:rFonts w:ascii="Times New Roman" w:eastAsia="Calibri" w:hAnsi="Times New Roman" w:cs="Times New Roman"/>
          <w:b/>
          <w:sz w:val="20"/>
          <w:szCs w:val="20"/>
          <w:lang w:val="ru-RU"/>
        </w:rPr>
        <w:t>2</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2A1C71">
        <w:rPr>
          <w:rFonts w:ascii="Times New Roman" w:eastAsia="Calibri" w:hAnsi="Times New Roman" w:cs="Times New Roman"/>
          <w:sz w:val="20"/>
          <w:szCs w:val="20"/>
          <w:lang w:val="ru-RU"/>
        </w:rPr>
        <w:t>порядке: а</w:t>
      </w:r>
      <w:r w:rsidRPr="002A1C71">
        <w:rPr>
          <w:rFonts w:ascii="Times New Roman" w:eastAsia="Calibri" w:hAnsi="Times New Roman" w:cs="Times New Roman"/>
          <w:iCs/>
          <w:sz w:val="20"/>
          <w:szCs w:val="20"/>
          <w:lang w:val="ru-RU"/>
        </w:rPr>
        <w:t>) 1000 рублей, если цена контракта не превышает 3 млн. рублей.</w:t>
      </w:r>
      <w:r w:rsidRPr="002A1C71">
        <w:rPr>
          <w:rFonts w:ascii="Times New Roman" w:hAnsi="Times New Roman" w:cs="Times New Roman"/>
          <w:sz w:val="20"/>
          <w:szCs w:val="20"/>
          <w:lang w:val="ru-RU"/>
        </w:rPr>
        <w:t xml:space="preserve"> </w:t>
      </w:r>
    </w:p>
    <w:p w14:paraId="0086FCBB" w14:textId="50E523B4" w:rsidR="00464682" w:rsidRPr="002A1C71" w:rsidRDefault="00464682" w:rsidP="00464682">
      <w:pPr>
        <w:autoSpaceDE w:val="0"/>
        <w:autoSpaceDN w:val="0"/>
        <w:adjustRightInd w:val="0"/>
        <w:jc w:val="both"/>
        <w:rPr>
          <w:rFonts w:ascii="Times New Roman" w:hAnsi="Times New Roman" w:cs="Times New Roman"/>
          <w:sz w:val="20"/>
          <w:szCs w:val="20"/>
          <w:lang w:val="ru-RU"/>
        </w:rPr>
      </w:pPr>
      <w:r w:rsidRPr="002A1C71">
        <w:rPr>
          <w:rFonts w:ascii="Times New Roman" w:eastAsia="Calibri" w:hAnsi="Times New Roman" w:cs="Times New Roman"/>
          <w:b/>
          <w:sz w:val="20"/>
          <w:szCs w:val="20"/>
          <w:lang w:val="ru-RU"/>
        </w:rPr>
        <w:t>9.3.</w:t>
      </w:r>
      <w:r w:rsidR="002139F6" w:rsidRPr="002A1C71">
        <w:rPr>
          <w:rFonts w:ascii="Times New Roman" w:eastAsia="Calibri" w:hAnsi="Times New Roman" w:cs="Times New Roman"/>
          <w:b/>
          <w:sz w:val="20"/>
          <w:szCs w:val="20"/>
          <w:lang w:val="ru-RU"/>
        </w:rPr>
        <w:t>3</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2A1C71">
        <w:rPr>
          <w:rFonts w:ascii="Times New Roman" w:hAnsi="Times New Roman" w:cs="Times New Roman"/>
          <w:sz w:val="20"/>
          <w:szCs w:val="20"/>
          <w:lang w:val="ru-RU"/>
        </w:rPr>
        <w:t xml:space="preserve"> </w:t>
      </w:r>
    </w:p>
    <w:p w14:paraId="1A43205F" w14:textId="34588A1D" w:rsidR="00464682" w:rsidRPr="002A1C71" w:rsidRDefault="00464682" w:rsidP="002139F6">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9.4.</w:t>
      </w:r>
      <w:r w:rsidRPr="002A1C71">
        <w:rPr>
          <w:rFonts w:ascii="Times New Roman" w:hAnsi="Times New Roman" w:cs="Times New Roman"/>
          <w:sz w:val="20"/>
          <w:szCs w:val="20"/>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17640AAC" w14:textId="43B73FC5" w:rsidR="00FE539E" w:rsidRPr="002A1C71" w:rsidRDefault="00FE539E" w:rsidP="002139F6">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9.5.</w:t>
      </w:r>
      <w:r w:rsidRPr="002A1C71">
        <w:rPr>
          <w:rFonts w:ascii="Times New Roman" w:hAnsi="Times New Roman" w:cs="Times New Roman"/>
          <w:sz w:val="20"/>
          <w:szCs w:val="20"/>
          <w:lang w:val="ru-RU"/>
        </w:rPr>
        <w:t xml:space="preserve"> Общая сумма начисленных штрафов за ненадлежащее исполнение Заказчиком обязательств, предусмотренных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xml:space="preserve">, не может превышать цену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73FA3954" w14:textId="68163C1C" w:rsidR="00FE539E" w:rsidRPr="002A1C71" w:rsidRDefault="00FE539E" w:rsidP="00FE539E">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9.6.</w:t>
      </w:r>
      <w:r w:rsidRPr="002A1C71">
        <w:rPr>
          <w:rFonts w:ascii="Times New Roman" w:hAnsi="Times New Roman" w:cs="Times New Roman"/>
          <w:sz w:val="20"/>
          <w:szCs w:val="20"/>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произошло вследствие непреодолимой силы или по вине другой стороны.</w:t>
      </w:r>
    </w:p>
    <w:p w14:paraId="49CD8E8E" w14:textId="380CEC51" w:rsidR="00FE539E" w:rsidRPr="002A1C71" w:rsidRDefault="00FE539E" w:rsidP="002139F6">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w:t>
      </w:r>
      <w:r w:rsidR="002139F6" w:rsidRPr="002A1C71">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Оплата неустойки (штрафа, пени) не освобождает </w:t>
      </w:r>
      <w:r w:rsidRPr="002A1C71">
        <w:rPr>
          <w:rFonts w:ascii="Times New Roman" w:hAnsi="Times New Roman" w:cs="Times New Roman"/>
          <w:bCs/>
          <w:sz w:val="20"/>
          <w:szCs w:val="20"/>
          <w:lang w:val="ru-RU"/>
        </w:rPr>
        <w:t>Сторон</w:t>
      </w:r>
      <w:r w:rsidRPr="002A1C71">
        <w:rPr>
          <w:rFonts w:ascii="Times New Roman" w:hAnsi="Times New Roman" w:cs="Times New Roman"/>
          <w:sz w:val="20"/>
          <w:szCs w:val="20"/>
          <w:lang w:val="ru-RU"/>
        </w:rPr>
        <w:t xml:space="preserve"> от исполнения обязательств, предусмотренных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w:t>
      </w:r>
    </w:p>
    <w:p w14:paraId="2CDD4B32" w14:textId="4188A504" w:rsidR="00FE539E" w:rsidRPr="002A1C71" w:rsidRDefault="002D5A2A" w:rsidP="00FE539E">
      <w:pPr>
        <w:suppressAutoHyphens/>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10</w:t>
      </w:r>
      <w:r w:rsidR="00FE539E" w:rsidRPr="002A1C71">
        <w:rPr>
          <w:rFonts w:ascii="Times New Roman" w:hAnsi="Times New Roman" w:cs="Times New Roman"/>
          <w:b/>
          <w:bCs/>
          <w:sz w:val="20"/>
          <w:szCs w:val="20"/>
          <w:lang w:val="ru-RU"/>
        </w:rPr>
        <w:t xml:space="preserve">. </w:t>
      </w:r>
      <w:r w:rsidRPr="002A1C71">
        <w:rPr>
          <w:rFonts w:ascii="Times New Roman" w:hAnsi="Times New Roman" w:cs="Times New Roman"/>
          <w:b/>
          <w:bCs/>
          <w:sz w:val="20"/>
          <w:szCs w:val="20"/>
          <w:lang w:val="ru-RU"/>
        </w:rPr>
        <w:t xml:space="preserve">ПОРЯДОК УРЕГУЛИРОВАНИЯ СПОРОВ </w:t>
      </w:r>
    </w:p>
    <w:p w14:paraId="409A8013" w14:textId="19774CA8"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10.1.</w:t>
      </w:r>
      <w:r w:rsidRPr="002A1C71">
        <w:rPr>
          <w:rFonts w:ascii="Times New Roman" w:hAnsi="Times New Roman" w:cs="Times New Roman"/>
          <w:sz w:val="20"/>
          <w:szCs w:val="20"/>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w:t>
      </w:r>
      <w:r w:rsidR="00F875B1"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 xml:space="preserve"> переговоров.</w:t>
      </w:r>
    </w:p>
    <w:p w14:paraId="02303A9D" w14:textId="79856B8E"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10.2.</w:t>
      </w:r>
      <w:r w:rsidRPr="002A1C71">
        <w:rPr>
          <w:rFonts w:ascii="Times New Roman" w:hAnsi="Times New Roman" w:cs="Times New Roman"/>
          <w:sz w:val="20"/>
          <w:szCs w:val="20"/>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AA4A58"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Сторона, к которой адресована данная претензия, должна дать письменный ответ по существу претензии в срок не позднее 10 (десяти) календарных дней со дня </w:t>
      </w:r>
      <w:r w:rsidR="00F875B1">
        <w:rPr>
          <w:rFonts w:ascii="Times New Roman" w:hAnsi="Times New Roman" w:cs="Times New Roman"/>
          <w:sz w:val="20"/>
          <w:szCs w:val="20"/>
          <w:lang w:val="ru-RU"/>
        </w:rPr>
        <w:t>её</w:t>
      </w:r>
      <w:r w:rsidRPr="002A1C71">
        <w:rPr>
          <w:rFonts w:ascii="Times New Roman" w:hAnsi="Times New Roman" w:cs="Times New Roman"/>
          <w:sz w:val="20"/>
          <w:szCs w:val="20"/>
          <w:lang w:val="ru-RU"/>
        </w:rPr>
        <w:t xml:space="preserve"> получения.</w:t>
      </w:r>
    </w:p>
    <w:p w14:paraId="1042FBDC" w14:textId="2371B29C"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10.3.</w:t>
      </w:r>
      <w:r w:rsidRPr="002A1C71">
        <w:rPr>
          <w:rFonts w:ascii="Times New Roman" w:hAnsi="Times New Roman" w:cs="Times New Roman"/>
          <w:sz w:val="20"/>
          <w:szCs w:val="20"/>
          <w:lang w:val="ru-RU"/>
        </w:rPr>
        <w:t xml:space="preserve"> Все споры, вытекающие из </w:t>
      </w:r>
      <w:r w:rsidR="0075799B" w:rsidRPr="002A1C71">
        <w:rPr>
          <w:rFonts w:ascii="Times New Roman" w:hAnsi="Times New Roman" w:cs="Times New Roman"/>
          <w:sz w:val="20"/>
          <w:szCs w:val="20"/>
          <w:lang w:val="ru-RU"/>
        </w:rPr>
        <w:t>Контракта, не</w:t>
      </w:r>
      <w:r w:rsidRPr="002A1C71">
        <w:rPr>
          <w:rFonts w:ascii="Times New Roman" w:hAnsi="Times New Roman" w:cs="Times New Roman"/>
          <w:sz w:val="20"/>
          <w:szCs w:val="20"/>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74C4E483" w14:textId="322F6471" w:rsidR="00FE539E" w:rsidRPr="002A1C71" w:rsidRDefault="00FE539E" w:rsidP="00FE539E">
      <w:pPr>
        <w:keepNext/>
        <w:ind w:firstLine="540"/>
        <w:jc w:val="center"/>
        <w:outlineLvl w:val="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11. </w:t>
      </w:r>
      <w:r w:rsidR="002D5A2A" w:rsidRPr="002A1C71">
        <w:rPr>
          <w:rFonts w:ascii="Times New Roman" w:hAnsi="Times New Roman" w:cs="Times New Roman"/>
          <w:b/>
          <w:bCs/>
          <w:sz w:val="20"/>
          <w:szCs w:val="20"/>
          <w:lang w:val="ru-RU"/>
        </w:rPr>
        <w:t xml:space="preserve">ПОРЯДОК РАСТОРЖЕНИЯ ЭЛЕКТРОННОГО КОНТРАКТА </w:t>
      </w:r>
    </w:p>
    <w:p w14:paraId="407F5B45" w14:textId="5BDDDB25" w:rsidR="00636648" w:rsidRPr="002A1C71" w:rsidRDefault="00636648" w:rsidP="00567355">
      <w:pPr>
        <w:keepNext/>
        <w:jc w:val="both"/>
        <w:outlineLvl w:val="0"/>
        <w:rPr>
          <w:rFonts w:ascii="Times New Roman" w:hAnsi="Times New Roman" w:cs="Times New Roman"/>
          <w:sz w:val="20"/>
          <w:szCs w:val="20"/>
          <w:lang w:val="ru-RU"/>
        </w:rPr>
      </w:pPr>
      <w:r w:rsidRPr="002A1C71">
        <w:rPr>
          <w:rFonts w:ascii="Times New Roman" w:hAnsi="Times New Roman" w:cs="Times New Roman"/>
          <w:b/>
          <w:sz w:val="20"/>
          <w:szCs w:val="20"/>
          <w:lang w:val="ru-RU"/>
        </w:rPr>
        <w:t>11.1.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Расторжение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допускается по следующим основаниям: </w:t>
      </w:r>
      <w:r w:rsidR="00C25834" w:rsidRPr="002A1C71">
        <w:rPr>
          <w:rFonts w:ascii="Times New Roman" w:hAnsi="Times New Roman" w:cs="Times New Roman"/>
          <w:sz w:val="20"/>
          <w:szCs w:val="20"/>
          <w:lang w:val="ru-RU"/>
        </w:rPr>
        <w:t>– по</w:t>
      </w:r>
      <w:r w:rsidRPr="002A1C71">
        <w:rPr>
          <w:rFonts w:ascii="Times New Roman" w:hAnsi="Times New Roman" w:cs="Times New Roman"/>
          <w:sz w:val="20"/>
          <w:szCs w:val="20"/>
          <w:lang w:val="ru-RU"/>
        </w:rPr>
        <w:t xml:space="preserve"> соглашению Сторон; – по решению суда; – в случае одностороннего отказа Стороны </w:t>
      </w:r>
      <w:r w:rsidR="002D5A2A" w:rsidRPr="002A1C71">
        <w:rPr>
          <w:rFonts w:ascii="Times New Roman" w:hAnsi="Times New Roman" w:cs="Times New Roman"/>
          <w:sz w:val="20"/>
          <w:szCs w:val="20"/>
          <w:lang w:val="ru-RU"/>
        </w:rPr>
        <w:t>Контракта от исполнения Контракта</w:t>
      </w:r>
      <w:r w:rsidRPr="002A1C71">
        <w:rPr>
          <w:rFonts w:ascii="Times New Roman" w:hAnsi="Times New Roman" w:cs="Times New Roman"/>
          <w:sz w:val="20"/>
          <w:szCs w:val="20"/>
          <w:lang w:val="ru-RU"/>
        </w:rPr>
        <w:t>, в соответствии с гражданским законодательством РФ.</w:t>
      </w:r>
    </w:p>
    <w:p w14:paraId="70DD2C46" w14:textId="692CF76D" w:rsidR="00636648" w:rsidRPr="002A1C71" w:rsidRDefault="00636648" w:rsidP="00073F3B">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 Стороны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в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w:t>
      </w:r>
      <w:r w:rsidRPr="002A1C71">
        <w:rPr>
          <w:rFonts w:ascii="Times New Roman" w:hAnsi="Times New Roman" w:cs="Times New Roman"/>
          <w:sz w:val="20"/>
          <w:szCs w:val="20"/>
          <w:lang w:val="ru-RU"/>
        </w:rPr>
        <w:lastRenderedPageBreak/>
        <w:t xml:space="preserve">отдельных видов </w:t>
      </w:r>
      <w:r w:rsidR="00073F3B" w:rsidRPr="002A1C71">
        <w:rPr>
          <w:rFonts w:ascii="Times New Roman" w:hAnsi="Times New Roman" w:cs="Times New Roman"/>
          <w:sz w:val="20"/>
          <w:szCs w:val="20"/>
          <w:lang w:val="ru-RU"/>
        </w:rPr>
        <w:t>обязательств вправе</w:t>
      </w:r>
      <w:r w:rsidRPr="002A1C71">
        <w:rPr>
          <w:rFonts w:ascii="Times New Roman" w:hAnsi="Times New Roman" w:cs="Times New Roman"/>
          <w:sz w:val="20"/>
          <w:szCs w:val="20"/>
          <w:lang w:val="ru-RU"/>
        </w:rPr>
        <w:t xml:space="preserve"> принять решение об одностороннем отказе от исполнения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r w:rsidR="002D5A2A" w:rsidRPr="002A1C71">
        <w:rPr>
          <w:rFonts w:ascii="Times New Roman" w:hAnsi="Times New Roman" w:cs="Times New Roman"/>
          <w:sz w:val="20"/>
          <w:szCs w:val="20"/>
          <w:lang w:val="ru-RU"/>
        </w:rPr>
        <w:t xml:space="preserve">. </w:t>
      </w:r>
    </w:p>
    <w:p w14:paraId="3212484D" w14:textId="63061D60" w:rsidR="00636648" w:rsidRPr="002A1C71" w:rsidRDefault="00636648" w:rsidP="0004731B">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11.3.</w:t>
      </w:r>
      <w:r w:rsidRPr="002A1C71">
        <w:rPr>
          <w:rFonts w:ascii="Times New Roman" w:hAnsi="Times New Roman" w:cs="Times New Roman"/>
          <w:sz w:val="20"/>
          <w:szCs w:val="20"/>
          <w:lang w:val="ru-RU"/>
        </w:rPr>
        <w:t xml:space="preserve"> При расторжен</w:t>
      </w:r>
      <w:r w:rsidR="002D5A2A" w:rsidRPr="002A1C71">
        <w:rPr>
          <w:rFonts w:ascii="Times New Roman" w:hAnsi="Times New Roman" w:cs="Times New Roman"/>
          <w:sz w:val="20"/>
          <w:szCs w:val="20"/>
          <w:lang w:val="ru-RU"/>
        </w:rPr>
        <w:t>ии К</w:t>
      </w:r>
      <w:r w:rsidRPr="002A1C71">
        <w:rPr>
          <w:rFonts w:ascii="Times New Roman" w:hAnsi="Times New Roman" w:cs="Times New Roman"/>
          <w:sz w:val="20"/>
          <w:szCs w:val="20"/>
          <w:lang w:val="ru-RU"/>
        </w:rPr>
        <w:t xml:space="preserve">онтракта в связи с односторонним отказом стороны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w:t>
      </w:r>
      <w:r w:rsidR="002D5A2A" w:rsidRPr="002A1C71">
        <w:rPr>
          <w:rFonts w:ascii="Times New Roman" w:hAnsi="Times New Roman" w:cs="Times New Roman"/>
          <w:sz w:val="20"/>
          <w:szCs w:val="20"/>
          <w:lang w:val="ru-RU"/>
        </w:rPr>
        <w:t>от исполнения К</w:t>
      </w:r>
      <w:r w:rsidRPr="002A1C71">
        <w:rPr>
          <w:rFonts w:ascii="Times New Roman" w:hAnsi="Times New Roman" w:cs="Times New Roman"/>
          <w:sz w:val="20"/>
          <w:szCs w:val="20"/>
          <w:lang w:val="ru-RU"/>
        </w:rPr>
        <w:t>онтракта</w:t>
      </w:r>
      <w:r w:rsidR="002D5A2A" w:rsidRPr="002A1C71">
        <w:rPr>
          <w:rFonts w:ascii="Times New Roman" w:hAnsi="Times New Roman" w:cs="Times New Roman"/>
          <w:sz w:val="20"/>
          <w:szCs w:val="20"/>
          <w:lang w:val="ru-RU"/>
        </w:rPr>
        <w:t xml:space="preserve"> другая сторона К</w:t>
      </w:r>
      <w:r w:rsidRPr="002A1C71">
        <w:rPr>
          <w:rFonts w:ascii="Times New Roman" w:hAnsi="Times New Roman" w:cs="Times New Roman"/>
          <w:sz w:val="20"/>
          <w:szCs w:val="20"/>
          <w:lang w:val="ru-RU"/>
        </w:rPr>
        <w:t xml:space="preserve">онтракта вправе потребовать возмещения только фактически </w:t>
      </w:r>
      <w:r w:rsidR="0084478C" w:rsidRPr="002A1C71">
        <w:rPr>
          <w:rFonts w:ascii="Times New Roman" w:hAnsi="Times New Roman" w:cs="Times New Roman"/>
          <w:sz w:val="20"/>
          <w:szCs w:val="20"/>
          <w:lang w:val="ru-RU"/>
        </w:rPr>
        <w:t>понесённого</w:t>
      </w:r>
      <w:r w:rsidRPr="002A1C71">
        <w:rPr>
          <w:rFonts w:ascii="Times New Roman" w:hAnsi="Times New Roman" w:cs="Times New Roman"/>
          <w:sz w:val="20"/>
          <w:szCs w:val="20"/>
          <w:lang w:val="ru-RU"/>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p>
    <w:p w14:paraId="14F26DA4" w14:textId="5BBEE0D0" w:rsidR="00636648" w:rsidRPr="002A1C71" w:rsidRDefault="00636648" w:rsidP="00636648">
      <w:pPr>
        <w:pStyle w:val="1f7"/>
        <w:ind w:firstLine="0"/>
        <w:rPr>
          <w:sz w:val="20"/>
          <w:szCs w:val="20"/>
        </w:rPr>
      </w:pPr>
      <w:r w:rsidRPr="002A1C71">
        <w:rPr>
          <w:b/>
          <w:sz w:val="20"/>
          <w:szCs w:val="20"/>
        </w:rPr>
        <w:t>11.</w:t>
      </w:r>
      <w:r w:rsidR="0004731B" w:rsidRPr="002A1C71">
        <w:rPr>
          <w:b/>
          <w:sz w:val="20"/>
          <w:szCs w:val="20"/>
        </w:rPr>
        <w:t>4</w:t>
      </w:r>
      <w:r w:rsidRPr="002A1C71">
        <w:rPr>
          <w:b/>
          <w:sz w:val="20"/>
          <w:szCs w:val="20"/>
        </w:rPr>
        <w:t>.</w:t>
      </w:r>
      <w:r w:rsidRPr="002A1C71">
        <w:rPr>
          <w:sz w:val="20"/>
          <w:szCs w:val="20"/>
        </w:rPr>
        <w:t>   Заказчик вправе обратиться в суд в установленном порядке, с требов</w:t>
      </w:r>
      <w:r w:rsidR="002D5A2A" w:rsidRPr="002A1C71">
        <w:rPr>
          <w:sz w:val="20"/>
          <w:szCs w:val="20"/>
        </w:rPr>
        <w:t xml:space="preserve">анием о расторжении настоящего Контракта </w:t>
      </w:r>
      <w:r w:rsidRPr="002A1C71">
        <w:rPr>
          <w:sz w:val="20"/>
          <w:szCs w:val="20"/>
        </w:rPr>
        <w:t xml:space="preserve">в следующих случаях: – при существенном нарушении </w:t>
      </w:r>
      <w:r w:rsidR="002D5A2A" w:rsidRPr="002A1C71">
        <w:rPr>
          <w:sz w:val="20"/>
          <w:szCs w:val="20"/>
        </w:rPr>
        <w:t>Контракта</w:t>
      </w:r>
      <w:r w:rsidRPr="002A1C71">
        <w:rPr>
          <w:sz w:val="20"/>
          <w:szCs w:val="20"/>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3364E0F5" w14:textId="44C36999" w:rsidR="00636648" w:rsidRPr="002A1C71" w:rsidRDefault="00636648" w:rsidP="00636648">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5</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Условия о неустойке сохраняются и действуют после расторжения </w:t>
      </w:r>
      <w:r w:rsidR="00B45AD7"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4016E036" w14:textId="17B6EADA" w:rsidR="00636648" w:rsidRPr="002A1C71" w:rsidRDefault="00636648" w:rsidP="00636648">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6</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Момент расторжения настоящего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определяется в порядке, установленном Гражданским законодательством Российской Федерации.</w:t>
      </w:r>
    </w:p>
    <w:p w14:paraId="48A43CDA" w14:textId="5F5C5F9F" w:rsidR="00636648" w:rsidRPr="002A1C71" w:rsidRDefault="00636648" w:rsidP="00636648">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 течение срока действия настоящего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а также в течение трёх лет после его прекращения, информация и документация, отнесённая сторонами к </w:t>
      </w:r>
      <w:r w:rsidR="0075799B" w:rsidRPr="002A1C71">
        <w:rPr>
          <w:rFonts w:ascii="Times New Roman" w:hAnsi="Times New Roman" w:cs="Times New Roman"/>
          <w:sz w:val="20"/>
          <w:szCs w:val="20"/>
          <w:lang w:val="ru-RU"/>
        </w:rPr>
        <w:t>конфиденциальной, может</w:t>
      </w:r>
      <w:r w:rsidRPr="002A1C71">
        <w:rPr>
          <w:rFonts w:ascii="Times New Roman" w:hAnsi="Times New Roman" w:cs="Times New Roman"/>
          <w:sz w:val="20"/>
          <w:szCs w:val="20"/>
          <w:lang w:val="ru-RU"/>
        </w:rPr>
        <w:t xml:space="preserve"> быть разглашена по соглашению сторон Договора.</w:t>
      </w:r>
    </w:p>
    <w:p w14:paraId="5FBF4ABD" w14:textId="5F2D22A8" w:rsidR="00E3092D" w:rsidRPr="002A1C71" w:rsidRDefault="00E3092D" w:rsidP="00E3092D">
      <w:pPr>
        <w:pStyle w:val="1f7"/>
        <w:ind w:firstLine="0"/>
        <w:jc w:val="center"/>
        <w:rPr>
          <w:b/>
          <w:sz w:val="20"/>
          <w:szCs w:val="20"/>
        </w:rPr>
      </w:pPr>
      <w:r w:rsidRPr="002A1C71">
        <w:rPr>
          <w:b/>
          <w:sz w:val="20"/>
          <w:szCs w:val="20"/>
        </w:rPr>
        <w:t xml:space="preserve">12. </w:t>
      </w:r>
      <w:r w:rsidR="002D5A2A" w:rsidRPr="002A1C71">
        <w:rPr>
          <w:b/>
          <w:sz w:val="20"/>
          <w:szCs w:val="20"/>
        </w:rPr>
        <w:t xml:space="preserve">АНТИКОРРУПЦИОННЫЕ УСЛОВИЯ </w:t>
      </w:r>
    </w:p>
    <w:p w14:paraId="48A322CE" w14:textId="4BDA9CC7" w:rsidR="00E3092D" w:rsidRPr="002A1C71" w:rsidRDefault="00E3092D" w:rsidP="00E3092D">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12.1.</w:t>
      </w:r>
      <w:r w:rsidRPr="002A1C71">
        <w:rPr>
          <w:rFonts w:ascii="Times New Roman" w:hAnsi="Times New Roman" w:cs="Times New Roman"/>
          <w:sz w:val="20"/>
          <w:szCs w:val="20"/>
          <w:lang w:val="ru-RU"/>
        </w:rPr>
        <w:t xml:space="preserve"> При исполнении своих обязательств по договору Стороны, их аффилированные лица, работники или посредники не </w:t>
      </w:r>
      <w:r w:rsidR="0075799B" w:rsidRPr="002A1C71">
        <w:rPr>
          <w:rFonts w:ascii="Times New Roman" w:hAnsi="Times New Roman" w:cs="Times New Roman"/>
          <w:sz w:val="20"/>
          <w:szCs w:val="20"/>
          <w:lang w:val="ru-RU"/>
        </w:rPr>
        <w:t>выплачивают, не</w:t>
      </w:r>
      <w:r w:rsidRPr="002A1C71">
        <w:rPr>
          <w:rFonts w:ascii="Times New Roman" w:hAnsi="Times New Roman" w:cs="Times New Roman"/>
          <w:sz w:val="20"/>
          <w:szCs w:val="20"/>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w:t>
      </w:r>
      <w:r w:rsidR="00F875B1"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w:t>
      </w:r>
    </w:p>
    <w:p w14:paraId="357B1320" w14:textId="5D35A573" w:rsidR="00E3092D" w:rsidRPr="002A1C71" w:rsidRDefault="00E3092D" w:rsidP="00E3092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12.2.</w:t>
      </w:r>
      <w:r w:rsidRPr="002A1C71">
        <w:rPr>
          <w:rFonts w:ascii="Times New Roman" w:hAnsi="Times New Roman" w:cs="Times New Roman"/>
          <w:sz w:val="20"/>
          <w:szCs w:val="20"/>
          <w:lang w:val="ru-RU"/>
        </w:rPr>
        <w:t xml:space="preserve"> </w:t>
      </w:r>
      <w:r w:rsidR="002D5A2A" w:rsidRPr="002A1C71">
        <w:rPr>
          <w:rFonts w:ascii="Times New Roman" w:hAnsi="Times New Roman" w:cs="Times New Roman"/>
          <w:sz w:val="20"/>
          <w:szCs w:val="20"/>
          <w:lang w:val="ru-RU"/>
        </w:rPr>
        <w:t>Контракт</w:t>
      </w:r>
      <w:r w:rsidRPr="002A1C71">
        <w:rPr>
          <w:rFonts w:ascii="Times New Roman" w:hAnsi="Times New Roman" w:cs="Times New Roman"/>
          <w:sz w:val="20"/>
          <w:szCs w:val="20"/>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4D9987BE" w14:textId="299FA2DC" w:rsidR="00E3092D" w:rsidRPr="002A1C71" w:rsidRDefault="00E3092D" w:rsidP="00E3092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12.3.</w:t>
      </w:r>
      <w:r w:rsidRPr="002A1C71">
        <w:rPr>
          <w:rFonts w:ascii="Times New Roman" w:hAnsi="Times New Roman" w:cs="Times New Roman"/>
          <w:sz w:val="20"/>
          <w:szCs w:val="20"/>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18" w:history="1">
        <w:r w:rsidRPr="002A1C71">
          <w:rPr>
            <w:rFonts w:ascii="Times New Roman" w:hAnsi="Times New Roman" w:cs="Times New Roman"/>
            <w:sz w:val="20"/>
            <w:szCs w:val="20"/>
            <w:lang w:val="ru-RU"/>
          </w:rPr>
          <w:t>законом</w:t>
        </w:r>
      </w:hyperlink>
      <w:r w:rsidRPr="002A1C71">
        <w:rPr>
          <w:rFonts w:ascii="Times New Roman" w:hAnsi="Times New Roman" w:cs="Times New Roman"/>
          <w:sz w:val="20"/>
          <w:szCs w:val="20"/>
          <w:lang w:val="ru-RU"/>
        </w:rPr>
        <w:t xml:space="preserve"> от 25 декабря 2008 года № 273-ФЗ "О противодействии коррупции", в том числе с </w:t>
      </w:r>
      <w:r w:rsidR="00F875B1" w:rsidRPr="002A1C71">
        <w:rPr>
          <w:rFonts w:ascii="Times New Roman" w:hAnsi="Times New Roman" w:cs="Times New Roman"/>
          <w:sz w:val="20"/>
          <w:szCs w:val="20"/>
          <w:lang w:val="ru-RU"/>
        </w:rPr>
        <w:t>учётом</w:t>
      </w:r>
      <w:r w:rsidRPr="002A1C71">
        <w:rPr>
          <w:rFonts w:ascii="Times New Roman" w:hAnsi="Times New Roman" w:cs="Times New Roman"/>
          <w:sz w:val="20"/>
          <w:szCs w:val="20"/>
          <w:lang w:val="ru-RU"/>
        </w:rPr>
        <w:t xml:space="preserve"> информации, предоставленной заказчику в соответствии с </w:t>
      </w:r>
      <w:hyperlink r:id="rId19" w:history="1">
        <w:r w:rsidRPr="002A1C71">
          <w:rPr>
            <w:rFonts w:ascii="Times New Roman" w:hAnsi="Times New Roman" w:cs="Times New Roman"/>
            <w:sz w:val="20"/>
            <w:szCs w:val="20"/>
            <w:lang w:val="ru-RU"/>
          </w:rPr>
          <w:t>частью 23 статьи 34</w:t>
        </w:r>
      </w:hyperlink>
      <w:r w:rsidRPr="002A1C71">
        <w:rPr>
          <w:rFonts w:ascii="Times New Roman" w:hAnsi="Times New Roman" w:cs="Times New Roman"/>
          <w:sz w:val="20"/>
          <w:szCs w:val="20"/>
          <w:lang w:val="ru-RU"/>
        </w:rPr>
        <w:t xml:space="preserve"> Федерального закона.</w:t>
      </w:r>
    </w:p>
    <w:p w14:paraId="15F96B0D" w14:textId="61977E8A"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13. </w:t>
      </w:r>
      <w:r w:rsidR="002D5A2A" w:rsidRPr="002A1C71">
        <w:rPr>
          <w:rFonts w:ascii="Times New Roman" w:hAnsi="Times New Roman" w:cs="Times New Roman"/>
          <w:b/>
          <w:bCs/>
          <w:sz w:val="20"/>
          <w:szCs w:val="20"/>
          <w:lang w:val="ru-RU"/>
        </w:rPr>
        <w:t xml:space="preserve"> СРОК ДЕЙСТВИЯ ЭЛЕКТРОННОГО КОНТРАКТА </w:t>
      </w:r>
    </w:p>
    <w:p w14:paraId="1C8CA233" w14:textId="20FEB5D6" w:rsidR="00D57A91" w:rsidRPr="002A1C71" w:rsidRDefault="00D57A91" w:rsidP="001A4350">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13.1.</w:t>
      </w:r>
      <w:r w:rsidRPr="002A1C71">
        <w:rPr>
          <w:rFonts w:ascii="Times New Roman" w:hAnsi="Times New Roman" w:cs="Times New Roman"/>
          <w:sz w:val="20"/>
          <w:szCs w:val="20"/>
          <w:lang w:val="ru-RU"/>
        </w:rPr>
        <w:t xml:space="preserve"> По результатам </w:t>
      </w:r>
      <w:r w:rsidR="001A4350" w:rsidRPr="002A1C71">
        <w:rPr>
          <w:rFonts w:ascii="Times New Roman" w:hAnsi="Times New Roman" w:cs="Times New Roman"/>
          <w:sz w:val="20"/>
          <w:szCs w:val="20"/>
          <w:lang w:val="ru-RU"/>
        </w:rPr>
        <w:t>закупочной сессии</w:t>
      </w:r>
      <w:r w:rsidRPr="002A1C71">
        <w:rPr>
          <w:rFonts w:ascii="Times New Roman" w:hAnsi="Times New Roman" w:cs="Times New Roman"/>
          <w:sz w:val="20"/>
          <w:szCs w:val="20"/>
          <w:lang w:val="ru-RU"/>
        </w:rPr>
        <w:t xml:space="preserve"> </w:t>
      </w:r>
      <w:r w:rsidR="002D5A2A" w:rsidRPr="002A1C71">
        <w:rPr>
          <w:rFonts w:ascii="Times New Roman" w:hAnsi="Times New Roman" w:cs="Times New Roman"/>
          <w:sz w:val="20"/>
          <w:szCs w:val="20"/>
          <w:lang w:val="ru-RU"/>
        </w:rPr>
        <w:t>Электронный контракт</w:t>
      </w:r>
      <w:r w:rsidRPr="002A1C71">
        <w:rPr>
          <w:rFonts w:ascii="Times New Roman" w:hAnsi="Times New Roman" w:cs="Times New Roman"/>
          <w:sz w:val="20"/>
          <w:szCs w:val="20"/>
          <w:lang w:val="ru-RU"/>
        </w:rPr>
        <w:t xml:space="preserve"> заключается с победителем </w:t>
      </w:r>
      <w:r w:rsidR="004A4CA1" w:rsidRPr="002A1C71">
        <w:rPr>
          <w:rFonts w:ascii="Times New Roman" w:hAnsi="Times New Roman" w:cs="Times New Roman"/>
          <w:sz w:val="20"/>
          <w:szCs w:val="20"/>
          <w:lang w:val="ru-RU"/>
        </w:rPr>
        <w:t>закупочной сессии</w:t>
      </w:r>
      <w:r w:rsidR="001A4350" w:rsidRPr="002A1C71">
        <w:rPr>
          <w:rFonts w:ascii="Times New Roman" w:hAnsi="Times New Roman" w:cs="Times New Roman"/>
          <w:sz w:val="20"/>
          <w:szCs w:val="20"/>
          <w:lang w:val="ru-RU"/>
        </w:rPr>
        <w:t xml:space="preserve"> в соответствии с итоговым протоколом</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в</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течение</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5 (пяти) рабочих дней</w:t>
      </w:r>
      <w:r w:rsidRPr="002A1C71">
        <w:rPr>
          <w:rFonts w:ascii="Times New Roman" w:hAnsi="Times New Roman" w:cs="Times New Roman"/>
          <w:sz w:val="20"/>
          <w:szCs w:val="20"/>
          <w:lang w:val="ru-RU"/>
        </w:rPr>
        <w:t xml:space="preserve"> (если</w:t>
      </w:r>
      <w:r w:rsidR="001A4350" w:rsidRPr="002A1C71">
        <w:rPr>
          <w:rFonts w:ascii="Times New Roman" w:hAnsi="Times New Roman" w:cs="Times New Roman"/>
          <w:sz w:val="20"/>
          <w:szCs w:val="20"/>
          <w:lang w:val="ru-RU"/>
        </w:rPr>
        <w:t xml:space="preserve"> иной срок</w:t>
      </w:r>
      <w:r w:rsidRPr="002A1C71">
        <w:rPr>
          <w:rFonts w:ascii="Times New Roman" w:hAnsi="Times New Roman" w:cs="Times New Roman"/>
          <w:sz w:val="20"/>
          <w:szCs w:val="20"/>
          <w:lang w:val="ru-RU"/>
        </w:rPr>
        <w:t xml:space="preserve"> не установлен</w:t>
      </w:r>
      <w:r w:rsidR="001A4350" w:rsidRPr="002A1C71">
        <w:rPr>
          <w:rFonts w:ascii="Times New Roman" w:hAnsi="Times New Roman" w:cs="Times New Roman"/>
          <w:sz w:val="20"/>
          <w:szCs w:val="20"/>
          <w:lang w:val="ru-RU"/>
        </w:rPr>
        <w:t xml:space="preserve"> закупочной сессией</w:t>
      </w:r>
      <w:r w:rsidRPr="002A1C71">
        <w:rPr>
          <w:rFonts w:ascii="Times New Roman" w:hAnsi="Times New Roman" w:cs="Times New Roman"/>
          <w:sz w:val="20"/>
          <w:szCs w:val="20"/>
          <w:lang w:val="ru-RU"/>
        </w:rPr>
        <w:t>)</w:t>
      </w:r>
      <w:r w:rsidR="00F23DFE"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с даты размещения </w:t>
      </w:r>
      <w:r w:rsidR="00F23DFE" w:rsidRPr="002A1C71">
        <w:rPr>
          <w:rFonts w:ascii="Times New Roman" w:hAnsi="Times New Roman" w:cs="Times New Roman"/>
          <w:sz w:val="20"/>
          <w:szCs w:val="20"/>
          <w:lang w:val="ru-RU"/>
        </w:rPr>
        <w:t xml:space="preserve">итогового протокола </w:t>
      </w:r>
      <w:r w:rsidRPr="002A1C71">
        <w:rPr>
          <w:rFonts w:ascii="Times New Roman" w:hAnsi="Times New Roman" w:cs="Times New Roman"/>
          <w:sz w:val="20"/>
          <w:szCs w:val="20"/>
          <w:lang w:val="ru-RU"/>
        </w:rPr>
        <w:t xml:space="preserve">в </w:t>
      </w:r>
      <w:r w:rsidR="001A4350" w:rsidRPr="002A1C71">
        <w:rPr>
          <w:rFonts w:ascii="Times New Roman" w:hAnsi="Times New Roman" w:cs="Times New Roman"/>
          <w:sz w:val="20"/>
          <w:szCs w:val="20"/>
          <w:lang w:val="ru-RU"/>
        </w:rPr>
        <w:t>ЕАТ по адресу в сети Интернет http</w:t>
      </w:r>
      <w:r w:rsidR="001A4350" w:rsidRPr="002A1C71">
        <w:rPr>
          <w:rFonts w:ascii="Times New Roman" w:hAnsi="Times New Roman" w:cs="Times New Roman"/>
          <w:color w:val="0070C0"/>
          <w:sz w:val="20"/>
          <w:szCs w:val="20"/>
          <w:lang w:val="ru-RU"/>
        </w:rPr>
        <w:t xml:space="preserve">:// </w:t>
      </w:r>
      <w:hyperlink r:id="rId20">
        <w:r w:rsidR="001A4350" w:rsidRPr="002A1C71">
          <w:rPr>
            <w:rFonts w:ascii="Times New Roman" w:hAnsi="Times New Roman" w:cs="Times New Roman"/>
            <w:color w:val="0000FF"/>
            <w:sz w:val="20"/>
            <w:szCs w:val="20"/>
          </w:rPr>
          <w:t>www</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agregatoreat</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ru</w:t>
        </w:r>
      </w:hyperlink>
      <w:r w:rsidR="00F23DFE" w:rsidRPr="002A1C71">
        <w:rPr>
          <w:rFonts w:ascii="Times New Roman" w:hAnsi="Times New Roman" w:cs="Times New Roman"/>
          <w:sz w:val="20"/>
          <w:szCs w:val="20"/>
          <w:lang w:val="ru-RU"/>
        </w:rPr>
        <w:t xml:space="preserve">. </w:t>
      </w:r>
      <w:r w:rsidR="001A435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 </w:t>
      </w:r>
    </w:p>
    <w:p w14:paraId="3528A51C" w14:textId="0E5217AB" w:rsidR="004A442F" w:rsidRPr="00614820" w:rsidRDefault="004A442F" w:rsidP="004A442F">
      <w:pPr>
        <w:jc w:val="both"/>
        <w:rPr>
          <w:rFonts w:ascii="Times New Roman" w:eastAsiaTheme="minorEastAsia" w:hAnsi="Times New Roman" w:cs="Times New Roman"/>
          <w:sz w:val="20"/>
          <w:szCs w:val="20"/>
          <w:lang w:val="ru-RU"/>
        </w:rPr>
      </w:pPr>
      <w:r w:rsidRPr="00614820">
        <w:rPr>
          <w:rFonts w:ascii="Times New Roman" w:hAnsi="Times New Roman" w:cs="Times New Roman"/>
          <w:b/>
          <w:sz w:val="20"/>
          <w:szCs w:val="20"/>
          <w:lang w:val="ru-RU"/>
        </w:rPr>
        <w:t>13.2.</w:t>
      </w:r>
      <w:r w:rsidRPr="00614820">
        <w:rPr>
          <w:rFonts w:ascii="Times New Roman" w:hAnsi="Times New Roman" w:cs="Times New Roman"/>
          <w:sz w:val="20"/>
          <w:szCs w:val="20"/>
        </w:rPr>
        <w:t>  </w:t>
      </w:r>
      <w:r w:rsidRPr="00614820">
        <w:rPr>
          <w:rFonts w:ascii="Times New Roman" w:eastAsiaTheme="minorEastAsia" w:hAnsi="Times New Roman" w:cs="Times New Roman"/>
          <w:sz w:val="20"/>
          <w:szCs w:val="20"/>
          <w:lang w:val="ru-RU"/>
        </w:rPr>
        <w:t>Настоящий Контракт</w:t>
      </w:r>
      <w:r w:rsidRPr="00614820">
        <w:rPr>
          <w:rFonts w:ascii="Times New Roman" w:eastAsiaTheme="minorEastAsia" w:hAnsi="Times New Roman" w:cs="Times New Roman"/>
          <w:color w:val="000000"/>
          <w:spacing w:val="-7"/>
          <w:sz w:val="20"/>
          <w:szCs w:val="20"/>
          <w:lang w:val="ru-RU"/>
        </w:rPr>
        <w:t xml:space="preserve"> </w:t>
      </w:r>
      <w:r w:rsidRPr="00614820">
        <w:rPr>
          <w:rFonts w:ascii="Times New Roman" w:eastAsiaTheme="minorEastAsia" w:hAnsi="Times New Roman" w:cs="Times New Roman"/>
          <w:sz w:val="20"/>
          <w:szCs w:val="20"/>
          <w:lang w:val="ru-RU"/>
        </w:rPr>
        <w:t xml:space="preserve">заключён в форме электронного документа (Электронный контракт), сформированный в автоматическом режиме и подписан </w:t>
      </w:r>
      <w:r w:rsidRPr="00614820">
        <w:rPr>
          <w:rFonts w:ascii="Times New Roman" w:eastAsiaTheme="minorEastAsia" w:hAnsi="Times New Roman" w:cs="Times New Roman"/>
          <w:iCs/>
          <w:sz w:val="20"/>
          <w:szCs w:val="20"/>
          <w:lang w:val="ru-RU"/>
        </w:rPr>
        <w:t>на сайте ЕАТ по адресу в сети Интернет http</w:t>
      </w:r>
      <w:r w:rsidRPr="00614820">
        <w:rPr>
          <w:rFonts w:ascii="Times New Roman" w:eastAsiaTheme="minorEastAsia" w:hAnsi="Times New Roman" w:cs="Times New Roman"/>
          <w:iCs/>
          <w:color w:val="0070C0"/>
          <w:sz w:val="20"/>
          <w:szCs w:val="20"/>
          <w:lang w:val="ru-RU"/>
        </w:rPr>
        <w:t xml:space="preserve">:// </w:t>
      </w:r>
      <w:hyperlink r:id="rId21">
        <w:r w:rsidRPr="00614820">
          <w:rPr>
            <w:rFonts w:ascii="Times New Roman" w:eastAsiaTheme="minorEastAsia" w:hAnsi="Times New Roman" w:cs="Times New Roman"/>
            <w:iCs/>
            <w:color w:val="0000FF"/>
            <w:sz w:val="20"/>
            <w:szCs w:val="20"/>
            <w:lang w:val="ru-RU"/>
          </w:rPr>
          <w:t>www.agregatoreat.ru</w:t>
        </w:r>
      </w:hyperlink>
      <w:r w:rsidRPr="00614820">
        <w:rPr>
          <w:rFonts w:ascii="Times New Roman" w:eastAsiaTheme="minorEastAsia" w:hAnsi="Times New Roman" w:cs="Times New Roman"/>
          <w:sz w:val="20"/>
          <w:szCs w:val="20"/>
          <w:lang w:val="ru-RU"/>
        </w:rPr>
        <w:t xml:space="preserve">. ЭК подписывается </w:t>
      </w:r>
      <w:r w:rsidRPr="00614820">
        <w:rPr>
          <w:rFonts w:ascii="Times New Roman" w:eastAsiaTheme="minorEastAsia" w:hAnsi="Times New Roman" w:cs="Times New Roman"/>
          <w:sz w:val="20"/>
          <w:szCs w:val="20"/>
          <w:u w:val="single"/>
          <w:lang w:val="ru-RU"/>
        </w:rPr>
        <w:t>УКЭП</w:t>
      </w:r>
      <w:r w:rsidRPr="00614820">
        <w:rPr>
          <w:rFonts w:ascii="Times New Roman" w:eastAsiaTheme="minorEastAsia" w:hAnsi="Times New Roman" w:cs="Times New Roman"/>
          <w:sz w:val="20"/>
          <w:szCs w:val="20"/>
          <w:lang w:val="ru-RU"/>
        </w:rPr>
        <w:t xml:space="preserve"> – усиленной квалифицированной </w:t>
      </w:r>
      <w:r w:rsidR="0081230D" w:rsidRPr="00614820">
        <w:rPr>
          <w:rFonts w:ascii="Times New Roman" w:eastAsiaTheme="minorEastAsia" w:hAnsi="Times New Roman" w:cs="Times New Roman"/>
          <w:sz w:val="20"/>
          <w:szCs w:val="20"/>
          <w:lang w:val="ru-RU"/>
        </w:rPr>
        <w:t>электронной подписью</w:t>
      </w:r>
      <w:r w:rsidRPr="00614820">
        <w:rPr>
          <w:rFonts w:ascii="Times New Roman" w:eastAsiaTheme="minorEastAsia" w:hAnsi="Times New Roman" w:cs="Times New Roman"/>
          <w:sz w:val="20"/>
          <w:szCs w:val="20"/>
          <w:lang w:val="ru-RU"/>
        </w:rPr>
        <w:t>, в том числе электронной подписью (</w:t>
      </w:r>
      <w:r w:rsidRPr="00614820">
        <w:rPr>
          <w:rFonts w:ascii="Times New Roman" w:eastAsiaTheme="minorEastAsia" w:hAnsi="Times New Roman" w:cs="Times New Roman"/>
          <w:sz w:val="20"/>
          <w:szCs w:val="20"/>
          <w:u w:val="single"/>
          <w:lang w:val="ru-RU"/>
        </w:rPr>
        <w:t>ЭП</w:t>
      </w:r>
      <w:r w:rsidRPr="00614820">
        <w:rPr>
          <w:rFonts w:ascii="Times New Roman" w:eastAsiaTheme="minorEastAsia" w:hAnsi="Times New Roman" w:cs="Times New Roman"/>
          <w:sz w:val="20"/>
          <w:szCs w:val="20"/>
          <w:lang w:val="ru-RU"/>
        </w:rPr>
        <w:t xml:space="preserve">), созданной в соответствии с нормами права,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0D3EAE09" w14:textId="636FD0C5" w:rsidR="004B192F" w:rsidRPr="002A1C71" w:rsidRDefault="00A40045" w:rsidP="004B192F">
      <w:pPr>
        <w:pStyle w:val="ConsPlusNormal0"/>
        <w:widowControl/>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13.3. </w:t>
      </w:r>
      <w:r w:rsidR="00F875B1" w:rsidRPr="002A1C71">
        <w:rPr>
          <w:rFonts w:ascii="Times New Roman" w:hAnsi="Times New Roman" w:cs="Times New Roman"/>
          <w:bCs/>
          <w:sz w:val="20"/>
          <w:szCs w:val="20"/>
          <w:lang w:val="ru-RU"/>
        </w:rPr>
        <w:t>Заключённый</w:t>
      </w:r>
      <w:r w:rsidRPr="002A1C71">
        <w:rPr>
          <w:rFonts w:ascii="Times New Roman" w:hAnsi="Times New Roman" w:cs="Times New Roman"/>
          <w:bCs/>
          <w:sz w:val="20"/>
          <w:szCs w:val="20"/>
          <w:lang w:val="ru-RU"/>
        </w:rPr>
        <w:t xml:space="preserve"> Сторонами</w:t>
      </w:r>
      <w:r w:rsidRPr="002A1C71">
        <w:rPr>
          <w:rFonts w:ascii="Times New Roman" w:hAnsi="Times New Roman" w:cs="Times New Roman"/>
          <w:b/>
          <w:sz w:val="20"/>
          <w:szCs w:val="20"/>
          <w:lang w:val="ru-RU"/>
        </w:rPr>
        <w:t xml:space="preserve">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w:t>
      </w:r>
      <w:r w:rsidR="00F875B1" w:rsidRPr="002A1C71">
        <w:rPr>
          <w:rFonts w:ascii="Times New Roman" w:hAnsi="Times New Roman" w:cs="Times New Roman"/>
          <w:sz w:val="20"/>
          <w:szCs w:val="20"/>
          <w:lang w:val="ru-RU"/>
        </w:rPr>
        <w:t>внесённые</w:t>
      </w:r>
      <w:r w:rsidRPr="002A1C71">
        <w:rPr>
          <w:rFonts w:ascii="Times New Roman" w:hAnsi="Times New Roman" w:cs="Times New Roman"/>
          <w:sz w:val="20"/>
          <w:szCs w:val="20"/>
          <w:lang w:val="ru-RU"/>
        </w:rPr>
        <w:t xml:space="preserve"> изменения (дополнения) в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(при наличии), размещаются (регистрируются) на сайте ЕАТ по адресу в сети Интернет </w:t>
      </w:r>
      <w:hyperlink r:id="rId22">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agregatoreat</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ru</w:t>
        </w:r>
      </w:hyperlink>
      <w:r w:rsidR="004B192F" w:rsidRPr="002A1C71">
        <w:rPr>
          <w:rFonts w:ascii="Times New Roman" w:hAnsi="Times New Roman" w:cs="Times New Roman"/>
          <w:sz w:val="20"/>
          <w:szCs w:val="20"/>
          <w:lang w:val="ru-RU"/>
        </w:rPr>
        <w:t xml:space="preserve"> в автоматическом режиме в соответствии с нормативными сроками</w:t>
      </w:r>
      <w:r w:rsidRPr="002A1C71">
        <w:rPr>
          <w:rFonts w:ascii="Times New Roman" w:hAnsi="Times New Roman" w:cs="Times New Roman"/>
          <w:sz w:val="20"/>
          <w:szCs w:val="20"/>
          <w:lang w:val="ru-RU"/>
        </w:rPr>
        <w:t xml:space="preserve">. Выполнение обязательств Заказчика и </w:t>
      </w:r>
      <w:r w:rsidR="004B192F" w:rsidRPr="002A1C71">
        <w:rPr>
          <w:rFonts w:ascii="Times New Roman" w:hAnsi="Times New Roman" w:cs="Times New Roman"/>
          <w:sz w:val="20"/>
          <w:szCs w:val="20"/>
          <w:lang w:val="ru-RU"/>
        </w:rPr>
        <w:t>Поставщика</w:t>
      </w:r>
      <w:r w:rsidRPr="002A1C71">
        <w:rPr>
          <w:rFonts w:ascii="Times New Roman" w:hAnsi="Times New Roman" w:cs="Times New Roman"/>
          <w:sz w:val="20"/>
          <w:szCs w:val="20"/>
          <w:lang w:val="ru-RU"/>
        </w:rPr>
        <w:t>, предусмотренны</w:t>
      </w:r>
      <w:r w:rsidR="004B192F" w:rsidRPr="002A1C71">
        <w:rPr>
          <w:rFonts w:ascii="Times New Roman" w:hAnsi="Times New Roman" w:cs="Times New Roman"/>
          <w:sz w:val="20"/>
          <w:szCs w:val="20"/>
          <w:lang w:val="ru-RU"/>
        </w:rPr>
        <w:t>е условиями настоящего ЭК</w:t>
      </w:r>
      <w:r w:rsidRPr="002A1C71">
        <w:rPr>
          <w:rFonts w:ascii="Times New Roman" w:hAnsi="Times New Roman" w:cs="Times New Roman"/>
          <w:sz w:val="20"/>
          <w:szCs w:val="20"/>
          <w:lang w:val="ru-RU"/>
        </w:rPr>
        <w:t xml:space="preserve">, являются основанием для регистрации Заказчиком сведений об исполнении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на сайте ЕАТ по адресу в сети Интернет </w:t>
      </w:r>
      <w:hyperlink r:id="rId23">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agregatoreat</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ru</w:t>
        </w:r>
      </w:hyperlink>
      <w:r w:rsidR="004B192F" w:rsidRPr="002A1C71">
        <w:rPr>
          <w:rFonts w:ascii="Times New Roman" w:hAnsi="Times New Roman" w:cs="Times New Roman"/>
          <w:sz w:val="20"/>
          <w:szCs w:val="20"/>
          <w:lang w:val="ru-RU"/>
        </w:rPr>
        <w:t xml:space="preserve"> в течение 3 (трёх) рабочих дней, после подписания и получения соответствующих документов. </w:t>
      </w:r>
    </w:p>
    <w:p w14:paraId="05AA2624" w14:textId="15ACDB29" w:rsidR="00D57A91" w:rsidRPr="002A1C71" w:rsidRDefault="00D57A91" w:rsidP="00F23DFE">
      <w:pPr>
        <w:pStyle w:val="ConsPlusNormal0"/>
        <w:ind w:firstLine="0"/>
        <w:jc w:val="both"/>
        <w:rPr>
          <w:rStyle w:val="a4"/>
          <w:rFonts w:ascii="Times New Roman" w:hAnsi="Times New Roman" w:cs="Times New Roman"/>
          <w:i/>
          <w:sz w:val="20"/>
          <w:szCs w:val="20"/>
          <w:lang w:val="ru-RU"/>
        </w:rPr>
      </w:pPr>
      <w:r w:rsidRPr="002A1C71">
        <w:rPr>
          <w:rFonts w:ascii="Times New Roman" w:hAnsi="Times New Roman" w:cs="Times New Roman"/>
          <w:b/>
          <w:sz w:val="20"/>
          <w:szCs w:val="20"/>
          <w:lang w:val="ru-RU"/>
        </w:rPr>
        <w:t>13.</w:t>
      </w:r>
      <w:r w:rsidR="00F875B1">
        <w:rPr>
          <w:rFonts w:ascii="Times New Roman" w:hAnsi="Times New Roman" w:cs="Times New Roman"/>
          <w:b/>
          <w:sz w:val="20"/>
          <w:szCs w:val="20"/>
          <w:lang w:val="ru-RU"/>
        </w:rPr>
        <w:t>4</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w:t>
      </w:r>
      <w:r w:rsidR="00A757AC" w:rsidRPr="002A1C71">
        <w:rPr>
          <w:rFonts w:ascii="Times New Roman" w:hAnsi="Times New Roman" w:cs="Times New Roman"/>
          <w:sz w:val="20"/>
          <w:szCs w:val="20"/>
          <w:lang w:val="ru-RU"/>
        </w:rPr>
        <w:t>Контракт</w:t>
      </w:r>
      <w:r w:rsidRPr="002A1C71">
        <w:rPr>
          <w:rFonts w:ascii="Times New Roman" w:hAnsi="Times New Roman" w:cs="Times New Roman"/>
          <w:sz w:val="20"/>
          <w:szCs w:val="20"/>
          <w:lang w:val="ru-RU"/>
        </w:rPr>
        <w:t xml:space="preserve"> вступает в силу с момента его заключения </w:t>
      </w:r>
      <w:r w:rsidRPr="002A1C71">
        <w:rPr>
          <w:rFonts w:ascii="Times New Roman" w:hAnsi="Times New Roman" w:cs="Times New Roman"/>
          <w:sz w:val="20"/>
          <w:szCs w:val="20"/>
          <w:u w:val="single"/>
          <w:lang w:val="ru-RU"/>
        </w:rPr>
        <w:t xml:space="preserve">и </w:t>
      </w:r>
      <w:r w:rsidR="0075799B" w:rsidRPr="002A1C71">
        <w:rPr>
          <w:rFonts w:ascii="Times New Roman" w:hAnsi="Times New Roman" w:cs="Times New Roman"/>
          <w:sz w:val="20"/>
          <w:szCs w:val="20"/>
          <w:u w:val="single"/>
          <w:lang w:val="ru-RU"/>
        </w:rPr>
        <w:t xml:space="preserve">действует до </w:t>
      </w:r>
      <w:r w:rsidR="001A4350" w:rsidRPr="002A1C71">
        <w:rPr>
          <w:rFonts w:ascii="Times New Roman" w:hAnsi="Times New Roman" w:cs="Times New Roman"/>
          <w:sz w:val="20"/>
          <w:szCs w:val="20"/>
          <w:u w:val="single"/>
          <w:lang w:val="ru-RU"/>
        </w:rPr>
        <w:t>д</w:t>
      </w:r>
      <w:r w:rsidR="00F23DFE" w:rsidRPr="002A1C71">
        <w:rPr>
          <w:rFonts w:ascii="Times New Roman" w:hAnsi="Times New Roman" w:cs="Times New Roman"/>
          <w:sz w:val="20"/>
          <w:szCs w:val="20"/>
          <w:u w:val="single"/>
          <w:lang w:val="ru-RU"/>
        </w:rPr>
        <w:t xml:space="preserve">аты, указанной в автоматическом режиме </w:t>
      </w:r>
      <w:r w:rsidR="001A4350" w:rsidRPr="002A1C71">
        <w:rPr>
          <w:rFonts w:ascii="Times New Roman" w:hAnsi="Times New Roman" w:cs="Times New Roman"/>
          <w:sz w:val="20"/>
          <w:szCs w:val="20"/>
          <w:u w:val="single"/>
          <w:lang w:val="ru-RU"/>
        </w:rPr>
        <w:t xml:space="preserve">на сайте </w:t>
      </w:r>
      <w:r w:rsidR="00F23DFE" w:rsidRPr="002A1C71">
        <w:rPr>
          <w:rFonts w:ascii="Times New Roman" w:hAnsi="Times New Roman" w:cs="Times New Roman"/>
          <w:sz w:val="20"/>
          <w:szCs w:val="20"/>
          <w:u w:val="single"/>
          <w:lang w:val="ru-RU"/>
        </w:rPr>
        <w:t>ЕАТ</w:t>
      </w:r>
      <w:r w:rsidR="00F23DFE" w:rsidRPr="002A1C71">
        <w:rPr>
          <w:rFonts w:ascii="Times New Roman" w:hAnsi="Times New Roman" w:cs="Times New Roman"/>
          <w:sz w:val="20"/>
          <w:szCs w:val="20"/>
          <w:lang w:val="ru-RU"/>
        </w:rPr>
        <w:t xml:space="preserve"> </w:t>
      </w:r>
      <w:r w:rsidR="001A4350" w:rsidRPr="002A1C71">
        <w:rPr>
          <w:rFonts w:ascii="Times New Roman" w:hAnsi="Times New Roman" w:cs="Times New Roman"/>
          <w:sz w:val="20"/>
          <w:szCs w:val="20"/>
          <w:lang w:val="ru-RU"/>
        </w:rPr>
        <w:t>по адресу в сети Интернет http</w:t>
      </w:r>
      <w:r w:rsidR="001A4350" w:rsidRPr="002A1C71">
        <w:rPr>
          <w:rFonts w:ascii="Times New Roman" w:hAnsi="Times New Roman" w:cs="Times New Roman"/>
          <w:color w:val="0070C0"/>
          <w:sz w:val="20"/>
          <w:szCs w:val="20"/>
          <w:lang w:val="ru-RU"/>
        </w:rPr>
        <w:t xml:space="preserve">:// </w:t>
      </w:r>
      <w:hyperlink r:id="rId24">
        <w:r w:rsidR="001A4350" w:rsidRPr="002A1C71">
          <w:rPr>
            <w:rFonts w:ascii="Times New Roman" w:hAnsi="Times New Roman" w:cs="Times New Roman"/>
            <w:color w:val="0000FF"/>
            <w:sz w:val="20"/>
            <w:szCs w:val="20"/>
          </w:rPr>
          <w:t>www</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agregatoreat</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ru</w:t>
        </w:r>
      </w:hyperlink>
      <w:r w:rsidR="00F23DFE" w:rsidRPr="002A1C71">
        <w:rPr>
          <w:rFonts w:ascii="Times New Roman" w:hAnsi="Times New Roman" w:cs="Times New Roman"/>
          <w:sz w:val="20"/>
          <w:szCs w:val="20"/>
          <w:lang w:val="ru-RU"/>
        </w:rPr>
        <w:t xml:space="preserve">. </w:t>
      </w:r>
      <w:r w:rsidR="0062753F" w:rsidRPr="002A1C71">
        <w:rPr>
          <w:rFonts w:ascii="Times New Roman" w:hAnsi="Times New Roman" w:cs="Times New Roman"/>
          <w:iCs/>
          <w:sz w:val="20"/>
          <w:szCs w:val="20"/>
          <w:lang w:val="ru-RU"/>
        </w:rPr>
        <w:t>Указанная дата</w:t>
      </w:r>
      <w:r w:rsidR="00FE2C71" w:rsidRPr="002A1C71">
        <w:rPr>
          <w:rFonts w:ascii="Times New Roman" w:hAnsi="Times New Roman" w:cs="Times New Roman"/>
          <w:iCs/>
          <w:sz w:val="20"/>
          <w:szCs w:val="20"/>
          <w:lang w:val="ru-RU"/>
        </w:rPr>
        <w:t xml:space="preserve"> является </w:t>
      </w:r>
      <w:r w:rsidR="00735300" w:rsidRPr="002A1C71">
        <w:rPr>
          <w:rFonts w:ascii="Times New Roman" w:hAnsi="Times New Roman" w:cs="Times New Roman"/>
          <w:iCs/>
          <w:sz w:val="20"/>
          <w:szCs w:val="20"/>
          <w:lang w:val="ru-RU"/>
        </w:rPr>
        <w:t>датой окончания исполнения всех принятых на себя</w:t>
      </w:r>
      <w:r w:rsidR="00985BD5" w:rsidRPr="002A1C71">
        <w:rPr>
          <w:rFonts w:ascii="Times New Roman" w:hAnsi="Times New Roman" w:cs="Times New Roman"/>
          <w:iCs/>
          <w:sz w:val="20"/>
          <w:szCs w:val="20"/>
          <w:lang w:val="ru-RU"/>
        </w:rPr>
        <w:t xml:space="preserve"> Сторонами </w:t>
      </w:r>
      <w:r w:rsidR="00735300" w:rsidRPr="002A1C71">
        <w:rPr>
          <w:rFonts w:ascii="Times New Roman" w:hAnsi="Times New Roman" w:cs="Times New Roman"/>
          <w:iCs/>
          <w:sz w:val="20"/>
          <w:szCs w:val="20"/>
          <w:lang w:val="ru-RU"/>
        </w:rPr>
        <w:t>обязательств по Контракту</w:t>
      </w:r>
      <w:r w:rsidR="00FE2C71" w:rsidRPr="002A1C71">
        <w:rPr>
          <w:rFonts w:ascii="Times New Roman" w:hAnsi="Times New Roman" w:cs="Times New Roman"/>
          <w:iCs/>
          <w:sz w:val="20"/>
          <w:szCs w:val="20"/>
          <w:lang w:val="ru-RU"/>
        </w:rPr>
        <w:t>.</w:t>
      </w:r>
      <w:r w:rsidR="00434A23" w:rsidRPr="002A1C71">
        <w:rPr>
          <w:rFonts w:ascii="Times New Roman" w:hAnsi="Times New Roman" w:cs="Times New Roman"/>
          <w:iCs/>
          <w:sz w:val="20"/>
          <w:szCs w:val="20"/>
          <w:lang w:val="ru-RU"/>
        </w:rPr>
        <w:t xml:space="preserve"> </w:t>
      </w:r>
    </w:p>
    <w:p w14:paraId="6B85DE02" w14:textId="0BDE6979" w:rsidR="00FE539E" w:rsidRPr="002A1C71" w:rsidRDefault="00FE539E" w:rsidP="007911C1">
      <w:pPr>
        <w:pStyle w:val="af9"/>
        <w:spacing w:after="0"/>
        <w:jc w:val="center"/>
        <w:rPr>
          <w:rStyle w:val="FontStyle88"/>
          <w:sz w:val="20"/>
          <w:szCs w:val="20"/>
          <w:lang w:val="ru-RU"/>
        </w:rPr>
      </w:pPr>
      <w:r w:rsidRPr="002A1C71">
        <w:rPr>
          <w:rStyle w:val="FontStyle88"/>
          <w:sz w:val="20"/>
          <w:szCs w:val="20"/>
          <w:lang w:val="ru-RU"/>
        </w:rPr>
        <w:t xml:space="preserve">14. </w:t>
      </w:r>
      <w:r w:rsidR="00A757AC" w:rsidRPr="002A1C71">
        <w:rPr>
          <w:rStyle w:val="FontStyle88"/>
          <w:sz w:val="20"/>
          <w:szCs w:val="20"/>
          <w:lang w:val="ru-RU"/>
        </w:rPr>
        <w:t>ПРОЧИЕ УСЛОВИЯ</w:t>
      </w:r>
    </w:p>
    <w:p w14:paraId="09A2F601" w14:textId="3A778A09" w:rsidR="00313EED" w:rsidRPr="002A1C71" w:rsidRDefault="00313EED" w:rsidP="00313EE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Во всем, что не предусмотрено настоящим </w:t>
      </w:r>
      <w:r w:rsidR="00A757AC"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xml:space="preserve"> Стороны руководствуются действующим законодательством Российской Федерации.</w:t>
      </w:r>
    </w:p>
    <w:p w14:paraId="20532B93" w14:textId="7709BA7E" w:rsidR="00BB4906" w:rsidRPr="002A1C71" w:rsidRDefault="00313EED" w:rsidP="0042256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lastRenderedPageBreak/>
        <w:t>14.2.</w:t>
      </w:r>
      <w:r w:rsidRPr="002A1C71">
        <w:rPr>
          <w:rFonts w:ascii="Times New Roman" w:hAnsi="Times New Roman" w:cs="Times New Roman"/>
          <w:sz w:val="20"/>
          <w:szCs w:val="20"/>
          <w:lang w:val="ru-RU"/>
        </w:rPr>
        <w:t xml:space="preserve"> </w:t>
      </w:r>
      <w:r w:rsidR="00B2005C" w:rsidRPr="002A1C71">
        <w:rPr>
          <w:rFonts w:ascii="Times New Roman" w:hAnsi="Times New Roman" w:cs="Times New Roman"/>
          <w:sz w:val="20"/>
          <w:szCs w:val="20"/>
          <w:lang w:val="ru-RU"/>
        </w:rPr>
        <w:t xml:space="preserve">Все уведомления Сторон, связанные с исполнением </w:t>
      </w:r>
      <w:r w:rsidR="00A40045" w:rsidRPr="002A1C71">
        <w:rPr>
          <w:rFonts w:ascii="Times New Roman" w:hAnsi="Times New Roman" w:cs="Times New Roman"/>
          <w:sz w:val="20"/>
          <w:szCs w:val="20"/>
          <w:lang w:val="ru-RU"/>
        </w:rPr>
        <w:t>настоящего Контракта,</w:t>
      </w:r>
      <w:r w:rsidR="00B2005C" w:rsidRPr="002A1C71">
        <w:rPr>
          <w:rFonts w:ascii="Times New Roman" w:hAnsi="Times New Roman" w:cs="Times New Roman"/>
          <w:sz w:val="20"/>
          <w:szCs w:val="20"/>
          <w:lang w:val="ru-RU"/>
        </w:rPr>
        <w:t xml:space="preserve"> направляются в письменной форме по фактическому адресу Стороны, указанному в Э</w:t>
      </w:r>
      <w:r w:rsidR="00A40045" w:rsidRPr="002A1C71">
        <w:rPr>
          <w:rFonts w:ascii="Times New Roman" w:hAnsi="Times New Roman" w:cs="Times New Roman"/>
          <w:sz w:val="20"/>
          <w:szCs w:val="20"/>
          <w:lang w:val="ru-RU"/>
        </w:rPr>
        <w:t>К, (сформированном в автоматическом режиме в ЕАТ)</w:t>
      </w:r>
      <w:r w:rsidR="00B2005C" w:rsidRPr="002A1C71">
        <w:rPr>
          <w:rFonts w:ascii="Times New Roman" w:hAnsi="Times New Roman" w:cs="Times New Roman"/>
          <w:sz w:val="20"/>
          <w:szCs w:val="20"/>
          <w:lang w:val="ru-RU"/>
        </w:rPr>
        <w:t xml:space="preserve"> или с использованием электронной почты сторон </w:t>
      </w:r>
      <w:r w:rsidR="00B2005C" w:rsidRPr="002A1C71">
        <w:rPr>
          <w:rStyle w:val="a4"/>
          <w:rFonts w:ascii="Times New Roman" w:hAnsi="Times New Roman" w:cs="Times New Roman"/>
          <w:color w:val="auto"/>
          <w:sz w:val="20"/>
          <w:szCs w:val="20"/>
          <w:u w:val="none"/>
          <w:lang w:val="ru-RU"/>
        </w:rPr>
        <w:t>(</w:t>
      </w:r>
      <w:r w:rsidR="00B2005C" w:rsidRPr="002A1C71">
        <w:rPr>
          <w:rFonts w:ascii="Times New Roman" w:hAnsi="Times New Roman" w:cs="Times New Roman"/>
          <w:sz w:val="20"/>
          <w:szCs w:val="20"/>
          <w:lang w:val="ru-RU"/>
        </w:rPr>
        <w:t>с последующим предоставлением оригинала), адрес</w:t>
      </w:r>
      <w:r w:rsidR="00A40045" w:rsidRPr="002A1C71">
        <w:rPr>
          <w:rFonts w:ascii="Times New Roman" w:hAnsi="Times New Roman" w:cs="Times New Roman"/>
          <w:sz w:val="20"/>
          <w:szCs w:val="20"/>
          <w:lang w:val="ru-RU"/>
        </w:rPr>
        <w:t>а</w:t>
      </w:r>
      <w:r w:rsidR="00B2005C" w:rsidRPr="002A1C71">
        <w:rPr>
          <w:rFonts w:ascii="Times New Roman" w:hAnsi="Times New Roman" w:cs="Times New Roman"/>
          <w:sz w:val="20"/>
          <w:szCs w:val="20"/>
          <w:lang w:val="ru-RU"/>
        </w:rPr>
        <w:t xml:space="preserve"> электронной почты </w:t>
      </w:r>
      <w:r w:rsidR="00A40045" w:rsidRPr="002A1C71">
        <w:rPr>
          <w:rFonts w:ascii="Times New Roman" w:hAnsi="Times New Roman" w:cs="Times New Roman"/>
          <w:sz w:val="20"/>
          <w:szCs w:val="20"/>
          <w:lang w:val="ru-RU"/>
        </w:rPr>
        <w:t>(сформированном в автоматическом режиме в ЕАТ)</w:t>
      </w:r>
      <w:r w:rsidR="00B2005C" w:rsidRPr="002A1C71">
        <w:rPr>
          <w:rFonts w:ascii="Times New Roman" w:hAnsi="Times New Roman" w:cs="Times New Roman"/>
          <w:sz w:val="20"/>
          <w:szCs w:val="20"/>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w:t>
      </w:r>
      <w:r w:rsidR="005F2AAB" w:rsidRPr="002A1C71">
        <w:rPr>
          <w:rFonts w:ascii="Times New Roman" w:hAnsi="Times New Roman" w:cs="Times New Roman"/>
          <w:sz w:val="20"/>
          <w:szCs w:val="20"/>
          <w:lang w:val="ru-RU"/>
        </w:rPr>
        <w:t>подтверждённого</w:t>
      </w:r>
      <w:r w:rsidR="00B2005C" w:rsidRPr="002A1C71">
        <w:rPr>
          <w:rFonts w:ascii="Times New Roman" w:hAnsi="Times New Roman" w:cs="Times New Roman"/>
          <w:sz w:val="20"/>
          <w:szCs w:val="20"/>
          <w:lang w:val="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sidRPr="002A1C71">
        <w:rPr>
          <w:rFonts w:ascii="Times New Roman" w:hAnsi="Times New Roman" w:cs="Times New Roman"/>
          <w:sz w:val="20"/>
          <w:szCs w:val="20"/>
          <w:lang w:val="ru-RU"/>
        </w:rPr>
        <w:t>ЭК</w:t>
      </w:r>
      <w:r w:rsidR="00B2005C" w:rsidRPr="002A1C71">
        <w:rPr>
          <w:rFonts w:ascii="Times New Roman" w:hAnsi="Times New Roman" w:cs="Times New Roman"/>
          <w:sz w:val="20"/>
          <w:szCs w:val="20"/>
          <w:lang w:val="ru-RU"/>
        </w:rPr>
        <w:t xml:space="preserve"> не предусмотрели иное).</w:t>
      </w:r>
    </w:p>
    <w:p w14:paraId="17C25A82" w14:textId="79F32277" w:rsidR="00313EED" w:rsidRPr="002A1C71" w:rsidRDefault="00313EED" w:rsidP="0042256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w:t>
      </w:r>
      <w:r w:rsidR="00041AA4" w:rsidRPr="002A1C71">
        <w:rPr>
          <w:rFonts w:ascii="Times New Roman" w:hAnsi="Times New Roman" w:cs="Times New Roman"/>
          <w:b/>
          <w:sz w:val="20"/>
          <w:szCs w:val="20"/>
          <w:lang w:val="ru-RU"/>
        </w:rPr>
        <w:t>3</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w:t>
      </w:r>
      <w:r w:rsidR="00041AA4" w:rsidRPr="002A1C71">
        <w:rPr>
          <w:rFonts w:ascii="Times New Roman" w:hAnsi="Times New Roman" w:cs="Times New Roman"/>
          <w:sz w:val="20"/>
          <w:szCs w:val="20"/>
          <w:lang w:val="ru-RU"/>
        </w:rPr>
        <w:t xml:space="preserve">При направлении писем, уведомлений, </w:t>
      </w:r>
      <w:r w:rsidR="00E4411C" w:rsidRPr="002A1C71">
        <w:rPr>
          <w:rFonts w:ascii="Times New Roman" w:hAnsi="Times New Roman" w:cs="Times New Roman"/>
          <w:sz w:val="20"/>
          <w:szCs w:val="20"/>
          <w:lang w:val="ru-RU"/>
        </w:rPr>
        <w:t>претензий на</w:t>
      </w:r>
      <w:r w:rsidR="00041AA4" w:rsidRPr="002A1C71">
        <w:rPr>
          <w:rFonts w:ascii="Times New Roman" w:hAnsi="Times New Roman" w:cs="Times New Roman"/>
          <w:sz w:val="20"/>
          <w:szCs w:val="20"/>
          <w:lang w:val="ru-RU"/>
        </w:rPr>
        <w:t xml:space="preserve"> бумажном носителе (в простой письменной форме), с</w:t>
      </w:r>
      <w:r w:rsidRPr="002A1C71">
        <w:rPr>
          <w:rFonts w:ascii="Times New Roman" w:hAnsi="Times New Roman" w:cs="Times New Roman"/>
          <w:sz w:val="20"/>
          <w:szCs w:val="20"/>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7F395B36" w14:textId="707CE901" w:rsidR="00A40045" w:rsidRPr="002A1C71" w:rsidRDefault="00A40045" w:rsidP="00A40045">
      <w:pPr>
        <w:pStyle w:val="Style31"/>
        <w:widowControl/>
        <w:rPr>
          <w:sz w:val="20"/>
          <w:szCs w:val="20"/>
        </w:rPr>
      </w:pPr>
      <w:r w:rsidRPr="002A1C71">
        <w:rPr>
          <w:b/>
          <w:sz w:val="20"/>
          <w:szCs w:val="20"/>
        </w:rPr>
        <w:t>14.4.</w:t>
      </w:r>
      <w:r w:rsidRPr="002A1C71">
        <w:rPr>
          <w:sz w:val="20"/>
          <w:szCs w:val="20"/>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1616E7D3" w14:textId="33738918" w:rsidR="00313EED" w:rsidRPr="002A1C71" w:rsidRDefault="00313EED" w:rsidP="00313EE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w:t>
      </w:r>
      <w:r w:rsidR="00A40045" w:rsidRPr="002A1C71">
        <w:rPr>
          <w:rFonts w:ascii="Times New Roman" w:hAnsi="Times New Roman" w:cs="Times New Roman"/>
          <w:b/>
          <w:sz w:val="20"/>
          <w:szCs w:val="20"/>
          <w:lang w:val="ru-RU"/>
        </w:rPr>
        <w:t>5</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Ни одна из Сторон не вправе передавать свои права по настоящему </w:t>
      </w:r>
      <w:r w:rsidR="008B6061"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третьей Стороне без письменного согласия другой Стороны.</w:t>
      </w:r>
    </w:p>
    <w:p w14:paraId="07C83EC8" w14:textId="1B10FBC8" w:rsidR="00313EED" w:rsidRPr="002A1C71" w:rsidRDefault="00313EED" w:rsidP="00313EED">
      <w:pPr>
        <w:pStyle w:val="Style31"/>
        <w:widowControl/>
        <w:rPr>
          <w:sz w:val="20"/>
          <w:szCs w:val="20"/>
        </w:rPr>
      </w:pPr>
      <w:r w:rsidRPr="002A1C71">
        <w:rPr>
          <w:b/>
          <w:sz w:val="20"/>
          <w:szCs w:val="20"/>
        </w:rPr>
        <w:t>14.</w:t>
      </w:r>
      <w:r w:rsidR="00A40045" w:rsidRPr="002A1C71">
        <w:rPr>
          <w:b/>
          <w:sz w:val="20"/>
          <w:szCs w:val="20"/>
        </w:rPr>
        <w:t>6</w:t>
      </w:r>
      <w:r w:rsidRPr="002A1C71">
        <w:rPr>
          <w:b/>
          <w:sz w:val="20"/>
          <w:szCs w:val="20"/>
        </w:rPr>
        <w:t>.</w:t>
      </w:r>
      <w:r w:rsidRPr="002A1C71">
        <w:rPr>
          <w:sz w:val="20"/>
          <w:szCs w:val="20"/>
        </w:rPr>
        <w:t xml:space="preserve"> Расторжение </w:t>
      </w:r>
      <w:r w:rsidR="008B6061" w:rsidRPr="002A1C71">
        <w:rPr>
          <w:sz w:val="20"/>
          <w:szCs w:val="20"/>
        </w:rPr>
        <w:t>Контракта</w:t>
      </w:r>
      <w:r w:rsidRPr="002A1C71">
        <w:rPr>
          <w:sz w:val="20"/>
          <w:szCs w:val="20"/>
        </w:rPr>
        <w:t xml:space="preserve">, изменения и дополнения настоящего </w:t>
      </w:r>
      <w:r w:rsidR="008B6061" w:rsidRPr="002A1C71">
        <w:rPr>
          <w:sz w:val="20"/>
          <w:szCs w:val="20"/>
        </w:rPr>
        <w:t>Контракта</w:t>
      </w:r>
      <w:r w:rsidRPr="002A1C71">
        <w:rPr>
          <w:sz w:val="20"/>
          <w:szCs w:val="20"/>
        </w:rPr>
        <w:t xml:space="preserve"> возможны по соглашению Сторон, которые оформляются </w:t>
      </w:r>
      <w:r w:rsidR="005F2AAB" w:rsidRPr="002A1C71">
        <w:rPr>
          <w:sz w:val="20"/>
          <w:szCs w:val="20"/>
        </w:rPr>
        <w:t>путём</w:t>
      </w:r>
      <w:r w:rsidRPr="002A1C71">
        <w:rPr>
          <w:sz w:val="20"/>
          <w:szCs w:val="20"/>
        </w:rPr>
        <w:t xml:space="preserve"> подписания Сторонами дополнительных соглашений к </w:t>
      </w:r>
      <w:r w:rsidR="008B6061" w:rsidRPr="002A1C71">
        <w:rPr>
          <w:sz w:val="20"/>
          <w:szCs w:val="20"/>
        </w:rPr>
        <w:t>Контракту</w:t>
      </w:r>
      <w:r w:rsidRPr="002A1C71">
        <w:rPr>
          <w:sz w:val="20"/>
          <w:szCs w:val="20"/>
        </w:rPr>
        <w:t xml:space="preserve">. Дополнительные соглашения к </w:t>
      </w:r>
      <w:r w:rsidR="00950246" w:rsidRPr="002A1C71">
        <w:rPr>
          <w:sz w:val="20"/>
          <w:szCs w:val="20"/>
        </w:rPr>
        <w:t>Контракту</w:t>
      </w:r>
      <w:r w:rsidRPr="002A1C71">
        <w:rPr>
          <w:sz w:val="20"/>
          <w:szCs w:val="20"/>
        </w:rPr>
        <w:t xml:space="preserve"> являются его неотъемлемой частью и вступают в силу с момента их подписания Сторонами</w:t>
      </w:r>
      <w:r w:rsidR="00DD5271" w:rsidRPr="002A1C71">
        <w:rPr>
          <w:sz w:val="20"/>
          <w:szCs w:val="20"/>
        </w:rPr>
        <w:t xml:space="preserve"> и регистрации Заказчиком в соответствии с условиями раздела 3 ЭК</w:t>
      </w:r>
      <w:r w:rsidRPr="002A1C71">
        <w:rPr>
          <w:sz w:val="20"/>
          <w:szCs w:val="20"/>
        </w:rPr>
        <w:t>.</w:t>
      </w:r>
    </w:p>
    <w:p w14:paraId="281D29D1" w14:textId="5EDB0C38" w:rsidR="00313EED" w:rsidRPr="002A1C71" w:rsidRDefault="00313EED" w:rsidP="00313EED">
      <w:pPr>
        <w:pStyle w:val="Style31"/>
        <w:widowControl/>
        <w:rPr>
          <w:sz w:val="20"/>
          <w:szCs w:val="20"/>
        </w:rPr>
      </w:pPr>
      <w:r w:rsidRPr="002A1C71">
        <w:rPr>
          <w:b/>
          <w:sz w:val="20"/>
          <w:szCs w:val="20"/>
        </w:rPr>
        <w:t>14.</w:t>
      </w:r>
      <w:r w:rsidR="00DD5271" w:rsidRPr="002A1C71">
        <w:rPr>
          <w:b/>
          <w:sz w:val="20"/>
          <w:szCs w:val="20"/>
        </w:rPr>
        <w:t>7</w:t>
      </w:r>
      <w:r w:rsidRPr="002A1C71">
        <w:rPr>
          <w:b/>
          <w:sz w:val="20"/>
          <w:szCs w:val="20"/>
        </w:rPr>
        <w:t>.</w:t>
      </w:r>
      <w:r w:rsidRPr="002A1C71">
        <w:rPr>
          <w:sz w:val="20"/>
          <w:szCs w:val="20"/>
        </w:rPr>
        <w:t xml:space="preserve"> В случае изменения реквизитов, указанных </w:t>
      </w:r>
      <w:r w:rsidR="00472EEB" w:rsidRPr="002A1C71">
        <w:rPr>
          <w:sz w:val="20"/>
          <w:szCs w:val="20"/>
        </w:rPr>
        <w:t xml:space="preserve">в условиях </w:t>
      </w:r>
      <w:r w:rsidR="008B6061" w:rsidRPr="002A1C71">
        <w:rPr>
          <w:sz w:val="20"/>
          <w:szCs w:val="20"/>
        </w:rPr>
        <w:t>Электронного Контракта</w:t>
      </w:r>
      <w:r w:rsidRPr="002A1C71">
        <w:rPr>
          <w:sz w:val="20"/>
          <w:szCs w:val="20"/>
        </w:rPr>
        <w:t xml:space="preserve">, Сторона обязана письменного уведомить другую Сторону в течение 3 (трех) рабочих дней о таком изменении, с последующим подписанием Дополнительного соглашения, в соответствии с условиями настоящего </w:t>
      </w:r>
      <w:r w:rsidR="008B6061" w:rsidRPr="002A1C71">
        <w:rPr>
          <w:sz w:val="20"/>
          <w:szCs w:val="20"/>
        </w:rPr>
        <w:t>Контракта</w:t>
      </w:r>
      <w:r w:rsidRPr="002A1C71">
        <w:rPr>
          <w:sz w:val="20"/>
          <w:szCs w:val="20"/>
        </w:rPr>
        <w:t xml:space="preserve">. Сторона, не предоставившая своевременно указанную информацию, </w:t>
      </w:r>
      <w:r w:rsidR="005F2AAB" w:rsidRPr="002A1C71">
        <w:rPr>
          <w:sz w:val="20"/>
          <w:szCs w:val="20"/>
        </w:rPr>
        <w:t>несёт</w:t>
      </w:r>
      <w:r w:rsidRPr="002A1C71">
        <w:rPr>
          <w:sz w:val="20"/>
          <w:szCs w:val="20"/>
        </w:rPr>
        <w:t xml:space="preserve">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rsidRPr="002A1C71">
        <w:rPr>
          <w:sz w:val="20"/>
          <w:szCs w:val="20"/>
        </w:rPr>
        <w:t>Контракта</w:t>
      </w:r>
      <w:r w:rsidRPr="002A1C71">
        <w:rPr>
          <w:sz w:val="20"/>
          <w:szCs w:val="20"/>
        </w:rPr>
        <w:t>.</w:t>
      </w:r>
    </w:p>
    <w:p w14:paraId="44D89F80" w14:textId="40E2F736" w:rsidR="00FE539E" w:rsidRPr="002A1C71" w:rsidRDefault="00FE539E" w:rsidP="00472EEB">
      <w:pPr>
        <w:pStyle w:val="Style31"/>
        <w:widowControl/>
        <w:rPr>
          <w:sz w:val="20"/>
          <w:szCs w:val="20"/>
        </w:rPr>
      </w:pPr>
      <w:r w:rsidRPr="002A1C71">
        <w:rPr>
          <w:b/>
          <w:sz w:val="20"/>
          <w:szCs w:val="20"/>
        </w:rPr>
        <w:t>14.</w:t>
      </w:r>
      <w:r w:rsidR="00392BA0" w:rsidRPr="002A1C71">
        <w:rPr>
          <w:b/>
          <w:sz w:val="20"/>
          <w:szCs w:val="20"/>
        </w:rPr>
        <w:t>8</w:t>
      </w:r>
      <w:r w:rsidRPr="002A1C71">
        <w:rPr>
          <w:b/>
          <w:sz w:val="20"/>
          <w:szCs w:val="20"/>
        </w:rPr>
        <w:t>.</w:t>
      </w:r>
      <w:r w:rsidRPr="002A1C71">
        <w:rPr>
          <w:sz w:val="20"/>
          <w:szCs w:val="20"/>
        </w:rPr>
        <w:t xml:space="preserve"> </w:t>
      </w:r>
      <w:r w:rsidR="009F7280" w:rsidRPr="002A1C71">
        <w:rPr>
          <w:sz w:val="20"/>
          <w:szCs w:val="20"/>
        </w:rPr>
        <w:t xml:space="preserve"> </w:t>
      </w:r>
      <w:r w:rsidRPr="002A1C71">
        <w:rPr>
          <w:sz w:val="20"/>
          <w:szCs w:val="20"/>
        </w:rPr>
        <w:t xml:space="preserve">Все приложения к </w:t>
      </w:r>
      <w:r w:rsidR="00E4411C" w:rsidRPr="002A1C71">
        <w:rPr>
          <w:sz w:val="20"/>
          <w:szCs w:val="20"/>
        </w:rPr>
        <w:t>Электронному</w:t>
      </w:r>
      <w:r w:rsidR="00472EEB" w:rsidRPr="002A1C71">
        <w:rPr>
          <w:sz w:val="20"/>
          <w:szCs w:val="20"/>
        </w:rPr>
        <w:t xml:space="preserve"> Контракту</w:t>
      </w:r>
      <w:r w:rsidR="009F7280" w:rsidRPr="002A1C71">
        <w:rPr>
          <w:sz w:val="20"/>
          <w:szCs w:val="20"/>
        </w:rPr>
        <w:t xml:space="preserve">, </w:t>
      </w:r>
      <w:r w:rsidR="00216E1E" w:rsidRPr="002A1C71">
        <w:rPr>
          <w:sz w:val="20"/>
          <w:szCs w:val="20"/>
        </w:rPr>
        <w:t xml:space="preserve">сформированному и </w:t>
      </w:r>
      <w:r w:rsidR="005F2AAB" w:rsidRPr="002A1C71">
        <w:rPr>
          <w:sz w:val="20"/>
          <w:szCs w:val="20"/>
        </w:rPr>
        <w:t>заключённому</w:t>
      </w:r>
      <w:r w:rsidR="00216E1E" w:rsidRPr="002A1C71">
        <w:rPr>
          <w:sz w:val="20"/>
          <w:szCs w:val="20"/>
        </w:rPr>
        <w:t xml:space="preserve"> в автоматическом режиме на сайте </w:t>
      </w:r>
      <w:bookmarkStart w:id="5" w:name="_Hlk191650634"/>
      <w:r w:rsidR="00216E1E" w:rsidRPr="002A1C71">
        <w:rPr>
          <w:sz w:val="20"/>
          <w:szCs w:val="20"/>
        </w:rPr>
        <w:t>Единого агрегатора торговли (ЕАТ) по адресу в сети Интернет http</w:t>
      </w:r>
      <w:r w:rsidR="00216E1E" w:rsidRPr="002A1C71">
        <w:rPr>
          <w:color w:val="0070C0"/>
          <w:sz w:val="20"/>
          <w:szCs w:val="20"/>
        </w:rPr>
        <w:t xml:space="preserve">:// </w:t>
      </w:r>
      <w:hyperlink r:id="rId25">
        <w:r w:rsidR="00216E1E" w:rsidRPr="002A1C71">
          <w:rPr>
            <w:color w:val="0000FF"/>
            <w:sz w:val="20"/>
            <w:szCs w:val="20"/>
          </w:rPr>
          <w:t>www.agregatoreat.ru</w:t>
        </w:r>
      </w:hyperlink>
      <w:r w:rsidR="00216E1E" w:rsidRPr="002A1C71">
        <w:rPr>
          <w:sz w:val="20"/>
          <w:szCs w:val="20"/>
        </w:rPr>
        <w:t>,</w:t>
      </w:r>
      <w:r w:rsidR="009F7280" w:rsidRPr="002A1C71">
        <w:rPr>
          <w:b/>
          <w:sz w:val="20"/>
          <w:szCs w:val="20"/>
        </w:rPr>
        <w:t xml:space="preserve"> </w:t>
      </w:r>
      <w:r w:rsidR="00E4411C" w:rsidRPr="002A1C71">
        <w:rPr>
          <w:sz w:val="20"/>
          <w:szCs w:val="20"/>
        </w:rPr>
        <w:t xml:space="preserve">являются </w:t>
      </w:r>
      <w:bookmarkEnd w:id="5"/>
      <w:r w:rsidR="00E4411C" w:rsidRPr="002A1C71">
        <w:rPr>
          <w:sz w:val="20"/>
          <w:szCs w:val="20"/>
        </w:rPr>
        <w:t>его</w:t>
      </w:r>
      <w:r w:rsidRPr="002A1C71">
        <w:rPr>
          <w:sz w:val="20"/>
          <w:szCs w:val="20"/>
        </w:rPr>
        <w:t xml:space="preserve"> неотъемлем</w:t>
      </w:r>
      <w:r w:rsidR="00994E19" w:rsidRPr="002A1C71">
        <w:rPr>
          <w:sz w:val="20"/>
          <w:szCs w:val="20"/>
        </w:rPr>
        <w:t>ой</w:t>
      </w:r>
      <w:r w:rsidRPr="002A1C71">
        <w:rPr>
          <w:sz w:val="20"/>
          <w:szCs w:val="20"/>
        </w:rPr>
        <w:t xml:space="preserve"> часть</w:t>
      </w:r>
      <w:r w:rsidR="00994E19" w:rsidRPr="002A1C71">
        <w:rPr>
          <w:sz w:val="20"/>
          <w:szCs w:val="20"/>
        </w:rPr>
        <w:t>ю</w:t>
      </w:r>
      <w:r w:rsidRPr="002A1C71">
        <w:rPr>
          <w:sz w:val="20"/>
          <w:szCs w:val="20"/>
        </w:rPr>
        <w:t>.</w:t>
      </w:r>
      <w:r w:rsidR="00472EEB" w:rsidRPr="002A1C71">
        <w:rPr>
          <w:sz w:val="20"/>
          <w:szCs w:val="20"/>
        </w:rPr>
        <w:t xml:space="preserve"> </w:t>
      </w:r>
      <w:r w:rsidRPr="002A1C71">
        <w:rPr>
          <w:sz w:val="20"/>
          <w:szCs w:val="20"/>
        </w:rPr>
        <w:t>Неотъемлемыми частями являются:</w:t>
      </w:r>
    </w:p>
    <w:p w14:paraId="6446EEA0" w14:textId="77777777" w:rsidR="004A442F" w:rsidRPr="00614820" w:rsidRDefault="004A442F" w:rsidP="004A442F">
      <w:pPr>
        <w:rPr>
          <w:rFonts w:ascii="Times New Roman" w:hAnsi="Times New Roman" w:cs="Times New Roman"/>
          <w:sz w:val="20"/>
          <w:szCs w:val="20"/>
          <w:lang w:val="ru-RU"/>
        </w:rPr>
      </w:pPr>
      <w:r w:rsidRPr="00614820">
        <w:rPr>
          <w:rFonts w:ascii="Times New Roman" w:hAnsi="Times New Roman" w:cs="Times New Roman"/>
          <w:sz w:val="20"/>
          <w:szCs w:val="20"/>
          <w:lang w:val="ru-RU"/>
        </w:rPr>
        <w:t>Приложение № 1 – Приложения к Электронному контракту.</w:t>
      </w:r>
    </w:p>
    <w:p w14:paraId="103D52A9" w14:textId="77777777" w:rsidR="004A442F" w:rsidRDefault="004A442F" w:rsidP="004A442F">
      <w:pPr>
        <w:rPr>
          <w:rFonts w:ascii="Times New Roman" w:hAnsi="Times New Roman" w:cs="Times New Roman"/>
          <w:sz w:val="20"/>
          <w:szCs w:val="20"/>
          <w:lang w:val="ru-RU"/>
        </w:rPr>
      </w:pPr>
      <w:r w:rsidRPr="00614820">
        <w:rPr>
          <w:rFonts w:ascii="Times New Roman" w:hAnsi="Times New Roman" w:cs="Times New Roman"/>
          <w:bCs/>
          <w:sz w:val="20"/>
          <w:szCs w:val="20"/>
          <w:lang w:val="ru-RU"/>
        </w:rPr>
        <w:t xml:space="preserve">Приложение № 2 – </w:t>
      </w:r>
      <w:r w:rsidRPr="00614820">
        <w:rPr>
          <w:rFonts w:ascii="Times New Roman" w:hAnsi="Times New Roman" w:cs="Times New Roman"/>
          <w:sz w:val="20"/>
          <w:szCs w:val="20"/>
          <w:lang w:val="ru-RU"/>
        </w:rPr>
        <w:t>Техническая часть к Электронному контракту.</w:t>
      </w:r>
    </w:p>
    <w:p w14:paraId="40F94531" w14:textId="77777777" w:rsidR="00AA3A9B" w:rsidRDefault="00AA3A9B" w:rsidP="004A442F">
      <w:pPr>
        <w:rPr>
          <w:rFonts w:ascii="Times New Roman" w:hAnsi="Times New Roman" w:cs="Times New Roman"/>
          <w:sz w:val="20"/>
          <w:szCs w:val="20"/>
          <w:lang w:val="ru-RU"/>
        </w:rPr>
      </w:pPr>
    </w:p>
    <w:p w14:paraId="546A51B1" w14:textId="122428FE" w:rsidR="00216E1E" w:rsidRPr="005F2AAB" w:rsidRDefault="00216E1E" w:rsidP="005274CD">
      <w:pPr>
        <w:jc w:val="center"/>
        <w:rPr>
          <w:rFonts w:ascii="Times New Roman" w:hAnsi="Times New Roman" w:cs="Times New Roman"/>
          <w:bCs/>
          <w:sz w:val="16"/>
          <w:szCs w:val="16"/>
          <w:lang w:val="ru-RU"/>
        </w:rPr>
      </w:pPr>
      <w:r w:rsidRPr="005F2AAB">
        <w:rPr>
          <w:rFonts w:ascii="Times New Roman" w:hAnsi="Times New Roman" w:cs="Times New Roman"/>
          <w:bCs/>
          <w:sz w:val="16"/>
          <w:szCs w:val="16"/>
          <w:lang w:val="ru-RU"/>
        </w:rPr>
        <w:t xml:space="preserve">НАИМЕНОВАНИЯ СТОРОН, </w:t>
      </w:r>
      <w:r w:rsidR="005274CD" w:rsidRPr="005F2AAB">
        <w:rPr>
          <w:rFonts w:ascii="Times New Roman" w:hAnsi="Times New Roman" w:cs="Times New Roman"/>
          <w:bCs/>
          <w:sz w:val="16"/>
          <w:szCs w:val="16"/>
          <w:lang w:val="ru-RU"/>
        </w:rPr>
        <w:t>АДРЕСА СТОРОН, РЕКВИЗИТЫ И ПОДПИСИ СТОРОН</w:t>
      </w:r>
    </w:p>
    <w:p w14:paraId="58549664" w14:textId="173D40F0" w:rsidR="002A0958" w:rsidRPr="005F2AAB" w:rsidRDefault="005274CD" w:rsidP="00216E1E">
      <w:pPr>
        <w:jc w:val="center"/>
        <w:rPr>
          <w:rFonts w:ascii="Times New Roman" w:hAnsi="Times New Roman" w:cs="Times New Roman"/>
          <w:sz w:val="16"/>
          <w:szCs w:val="16"/>
          <w:lang w:val="ru-RU"/>
        </w:rPr>
      </w:pPr>
      <w:r w:rsidRPr="005F2AAB">
        <w:rPr>
          <w:rFonts w:ascii="Times New Roman" w:hAnsi="Times New Roman" w:cs="Times New Roman"/>
          <w:bCs/>
          <w:sz w:val="16"/>
          <w:szCs w:val="16"/>
          <w:lang w:val="ru-RU"/>
        </w:rPr>
        <w:t xml:space="preserve"> (ФИО УПОЛНОМОЧЕННЫХ ЛИЦ СТОРОН), СПЕЦИФИКАЦИЯ, </w:t>
      </w:r>
      <w:r w:rsidR="00216E1E" w:rsidRPr="005F2AAB">
        <w:rPr>
          <w:rFonts w:ascii="Times New Roman" w:hAnsi="Times New Roman" w:cs="Times New Roman"/>
          <w:bCs/>
          <w:sz w:val="16"/>
          <w:szCs w:val="16"/>
          <w:lang w:val="ru-RU"/>
        </w:rPr>
        <w:t xml:space="preserve">СТОИМОСТЬ. </w:t>
      </w:r>
      <w:r w:rsidRPr="005F2AAB">
        <w:rPr>
          <w:rFonts w:ascii="Times New Roman" w:hAnsi="Times New Roman" w:cs="Times New Roman"/>
          <w:bCs/>
          <w:sz w:val="16"/>
          <w:szCs w:val="16"/>
          <w:lang w:val="ru-RU"/>
        </w:rPr>
        <w:t>РАСЦЕНКА (СТОИМОСТЬ) ЗА ЕДИНИЦУ ТОВАРА</w:t>
      </w:r>
      <w:r w:rsidR="00216E1E" w:rsidRPr="005F2AAB">
        <w:rPr>
          <w:rFonts w:ascii="Times New Roman" w:hAnsi="Times New Roman" w:cs="Times New Roman"/>
          <w:bCs/>
          <w:sz w:val="16"/>
          <w:szCs w:val="16"/>
          <w:lang w:val="ru-RU"/>
        </w:rPr>
        <w:t xml:space="preserve"> </w:t>
      </w:r>
      <w:r w:rsidRPr="005F2AAB">
        <w:rPr>
          <w:rFonts w:ascii="Times New Roman" w:hAnsi="Times New Roman" w:cs="Times New Roman"/>
          <w:sz w:val="16"/>
          <w:szCs w:val="16"/>
          <w:lang w:val="ru-RU"/>
        </w:rPr>
        <w:t xml:space="preserve">ИНТЕГРИРУЮТСЯ И ПЕРЕДАЮТСЯ </w:t>
      </w:r>
      <w:bookmarkStart w:id="6" w:name="_Hlk174968139"/>
      <w:r w:rsidRPr="005F2AAB">
        <w:rPr>
          <w:rFonts w:ascii="Times New Roman" w:hAnsi="Times New Roman" w:cs="Times New Roman"/>
          <w:sz w:val="16"/>
          <w:szCs w:val="16"/>
          <w:lang w:val="ru-RU"/>
        </w:rPr>
        <w:t xml:space="preserve">В </w:t>
      </w:r>
      <w:r w:rsidR="00F340E4" w:rsidRPr="005F2AAB">
        <w:rPr>
          <w:rFonts w:ascii="Times New Roman" w:hAnsi="Times New Roman" w:cs="Times New Roman"/>
          <w:sz w:val="16"/>
          <w:szCs w:val="16"/>
          <w:lang w:val="ru-RU"/>
        </w:rPr>
        <w:t xml:space="preserve">ЭЛЕКТРОННЫЙ </w:t>
      </w:r>
      <w:r w:rsidRPr="005F2AAB">
        <w:rPr>
          <w:rFonts w:ascii="Times New Roman" w:hAnsi="Times New Roman" w:cs="Times New Roman"/>
          <w:sz w:val="16"/>
          <w:szCs w:val="16"/>
          <w:lang w:val="ru-RU"/>
        </w:rPr>
        <w:t>КОНТРАКТ</w:t>
      </w:r>
      <w:bookmarkEnd w:id="6"/>
      <w:r w:rsidRPr="005F2AAB">
        <w:rPr>
          <w:rFonts w:ascii="Times New Roman" w:hAnsi="Times New Roman" w:cs="Times New Roman"/>
          <w:sz w:val="16"/>
          <w:szCs w:val="16"/>
          <w:lang w:val="ru-RU"/>
        </w:rPr>
        <w:t xml:space="preserve">, ЗАКЛЮЧАЕМЫЙ В </w:t>
      </w:r>
      <w:r w:rsidR="00216E1E" w:rsidRPr="005F2AAB">
        <w:rPr>
          <w:rFonts w:ascii="Times New Roman" w:hAnsi="Times New Roman" w:cs="Times New Roman"/>
          <w:sz w:val="16"/>
          <w:szCs w:val="16"/>
          <w:lang w:val="ru-RU"/>
        </w:rPr>
        <w:t xml:space="preserve">ЕАТ </w:t>
      </w:r>
      <w:r w:rsidRPr="005F2AAB">
        <w:rPr>
          <w:rFonts w:ascii="Times New Roman" w:hAnsi="Times New Roman" w:cs="Times New Roman"/>
          <w:color w:val="0070C0"/>
          <w:sz w:val="16"/>
          <w:szCs w:val="16"/>
        </w:rPr>
        <w:t>http</w:t>
      </w:r>
      <w:r w:rsidRPr="005F2AAB">
        <w:rPr>
          <w:rFonts w:ascii="Times New Roman" w:hAnsi="Times New Roman" w:cs="Times New Roman"/>
          <w:color w:val="0070C0"/>
          <w:sz w:val="16"/>
          <w:szCs w:val="16"/>
          <w:lang w:val="ru-RU"/>
        </w:rPr>
        <w:t xml:space="preserve">:// </w:t>
      </w:r>
      <w:hyperlink r:id="rId26">
        <w:r w:rsidR="00216E1E" w:rsidRPr="005F2AAB">
          <w:rPr>
            <w:rFonts w:ascii="Times New Roman" w:hAnsi="Times New Roman" w:cs="Times New Roman"/>
            <w:color w:val="0000FF"/>
            <w:sz w:val="16"/>
            <w:szCs w:val="16"/>
          </w:rPr>
          <w:t>www</w:t>
        </w:r>
        <w:r w:rsidR="00216E1E" w:rsidRPr="005F2AAB">
          <w:rPr>
            <w:rFonts w:ascii="Times New Roman" w:hAnsi="Times New Roman" w:cs="Times New Roman"/>
            <w:color w:val="0000FF"/>
            <w:sz w:val="16"/>
            <w:szCs w:val="16"/>
            <w:lang w:val="ru-RU"/>
          </w:rPr>
          <w:t>.</w:t>
        </w:r>
        <w:r w:rsidR="00216E1E" w:rsidRPr="005F2AAB">
          <w:rPr>
            <w:rFonts w:ascii="Times New Roman" w:hAnsi="Times New Roman" w:cs="Times New Roman"/>
            <w:color w:val="0000FF"/>
            <w:sz w:val="16"/>
            <w:szCs w:val="16"/>
          </w:rPr>
          <w:t>agregatoreat</w:t>
        </w:r>
        <w:r w:rsidR="00216E1E" w:rsidRPr="005F2AAB">
          <w:rPr>
            <w:rFonts w:ascii="Times New Roman" w:hAnsi="Times New Roman" w:cs="Times New Roman"/>
            <w:color w:val="0000FF"/>
            <w:sz w:val="16"/>
            <w:szCs w:val="16"/>
            <w:lang w:val="ru-RU"/>
          </w:rPr>
          <w:t>.</w:t>
        </w:r>
        <w:r w:rsidR="00216E1E" w:rsidRPr="005F2AAB">
          <w:rPr>
            <w:rFonts w:ascii="Times New Roman" w:hAnsi="Times New Roman" w:cs="Times New Roman"/>
            <w:color w:val="0000FF"/>
            <w:sz w:val="16"/>
            <w:szCs w:val="16"/>
          </w:rPr>
          <w:t>ru</w:t>
        </w:r>
      </w:hyperlink>
    </w:p>
    <w:p w14:paraId="10D85A04" w14:textId="77777777" w:rsidR="002A0958" w:rsidRPr="004B193E" w:rsidRDefault="002A0958" w:rsidP="005274CD">
      <w:pPr>
        <w:jc w:val="center"/>
        <w:rPr>
          <w:rFonts w:ascii="Times New Roman" w:hAnsi="Times New Roman" w:cs="Times New Roman"/>
          <w:sz w:val="18"/>
          <w:szCs w:val="18"/>
          <w:lang w:val="ru-RU"/>
        </w:rPr>
      </w:pPr>
    </w:p>
    <w:tbl>
      <w:tblPr>
        <w:tblW w:w="0" w:type="auto"/>
        <w:tblInd w:w="108" w:type="dxa"/>
        <w:tblLook w:val="01E0" w:firstRow="1" w:lastRow="1" w:firstColumn="1" w:lastColumn="1" w:noHBand="0" w:noVBand="0"/>
      </w:tblPr>
      <w:tblGrid>
        <w:gridCol w:w="4664"/>
        <w:gridCol w:w="4692"/>
      </w:tblGrid>
      <w:tr w:rsidR="005274CD" w:rsidRPr="004930C5" w14:paraId="43BA1996" w14:textId="77777777" w:rsidTr="00BA4254">
        <w:trPr>
          <w:trHeight w:val="681"/>
        </w:trPr>
        <w:tc>
          <w:tcPr>
            <w:tcW w:w="4664" w:type="dxa"/>
          </w:tcPr>
          <w:p w14:paraId="4AA7D571" w14:textId="77777777" w:rsidR="005274CD" w:rsidRPr="005F2AAB" w:rsidRDefault="005274CD" w:rsidP="00BA4254">
            <w:pPr>
              <w:jc w:val="center"/>
              <w:rPr>
                <w:rFonts w:ascii="Times New Roman" w:hAnsi="Times New Roman" w:cs="Times New Roman"/>
                <w:bCs/>
                <w:sz w:val="20"/>
                <w:szCs w:val="20"/>
                <w:lang w:val="ru-RU"/>
              </w:rPr>
            </w:pPr>
            <w:r w:rsidRPr="005F2AAB">
              <w:rPr>
                <w:rFonts w:ascii="Times New Roman" w:hAnsi="Times New Roman" w:cs="Times New Roman"/>
                <w:bCs/>
                <w:sz w:val="20"/>
                <w:szCs w:val="20"/>
                <w:lang w:val="ru-RU"/>
              </w:rPr>
              <w:t>Заказчик:</w:t>
            </w:r>
          </w:p>
          <w:p w14:paraId="23B422B3" w14:textId="6B3A0441" w:rsidR="005274CD" w:rsidRPr="005F2AAB" w:rsidRDefault="00BF6543" w:rsidP="00BA4254">
            <w:pPr>
              <w:jc w:val="center"/>
              <w:rPr>
                <w:rFonts w:ascii="Times New Roman" w:hAnsi="Times New Roman" w:cs="Times New Roman"/>
                <w:sz w:val="20"/>
                <w:szCs w:val="20"/>
                <w:u w:val="single"/>
                <w:lang w:val="ru-RU"/>
              </w:rPr>
            </w:pPr>
            <w:r w:rsidRPr="005F2AAB">
              <w:rPr>
                <w:rFonts w:ascii="Times New Roman" w:hAnsi="Times New Roman" w:cs="Times New Roman"/>
                <w:sz w:val="20"/>
                <w:szCs w:val="20"/>
                <w:u w:val="single"/>
                <w:lang w:val="ru-RU"/>
              </w:rPr>
              <w:t>ФБУ «Администрация Амурводпуть»</w:t>
            </w:r>
          </w:p>
        </w:tc>
        <w:tc>
          <w:tcPr>
            <w:tcW w:w="4692" w:type="dxa"/>
          </w:tcPr>
          <w:p w14:paraId="50A3EDEA" w14:textId="77777777" w:rsidR="005274CD" w:rsidRPr="005F2AAB" w:rsidRDefault="005274CD" w:rsidP="00BA4254">
            <w:pPr>
              <w:jc w:val="center"/>
              <w:rPr>
                <w:rFonts w:ascii="Times New Roman" w:hAnsi="Times New Roman" w:cs="Times New Roman"/>
                <w:bCs/>
                <w:sz w:val="20"/>
                <w:szCs w:val="20"/>
                <w:lang w:val="ru-RU"/>
              </w:rPr>
            </w:pPr>
            <w:r w:rsidRPr="005F2AAB">
              <w:rPr>
                <w:rFonts w:ascii="Times New Roman" w:hAnsi="Times New Roman" w:cs="Times New Roman"/>
                <w:bCs/>
                <w:sz w:val="20"/>
                <w:szCs w:val="20"/>
                <w:lang w:val="ru-RU"/>
              </w:rPr>
              <w:t>Поставщик:</w:t>
            </w:r>
          </w:p>
          <w:p w14:paraId="3BEB0F63" w14:textId="6E0AFA8C" w:rsidR="005274CD" w:rsidRPr="005F2AAB" w:rsidRDefault="005274CD" w:rsidP="00BA4254">
            <w:pPr>
              <w:jc w:val="center"/>
              <w:rPr>
                <w:rFonts w:ascii="Times New Roman" w:hAnsi="Times New Roman" w:cs="Times New Roman"/>
                <w:b/>
                <w:bCs/>
                <w:sz w:val="20"/>
                <w:szCs w:val="20"/>
                <w:lang w:val="ru-RU"/>
              </w:rPr>
            </w:pPr>
          </w:p>
        </w:tc>
      </w:tr>
    </w:tbl>
    <w:p w14:paraId="3E3ACF91" w14:textId="77777777" w:rsidR="004A442F" w:rsidRPr="005F2AAB" w:rsidRDefault="004A442F" w:rsidP="004A442F">
      <w:pPr>
        <w:suppressAutoHyphens/>
        <w:spacing w:line="312" w:lineRule="auto"/>
        <w:ind w:left="1843" w:hanging="1843"/>
        <w:jc w:val="center"/>
        <w:textAlignment w:val="baseline"/>
        <w:rPr>
          <w:rFonts w:ascii="Times New Roman" w:eastAsiaTheme="minorEastAsia" w:hAnsi="Times New Roman" w:cs="Times New Roman"/>
          <w:i/>
          <w:kern w:val="2"/>
          <w:sz w:val="16"/>
          <w:szCs w:val="16"/>
          <w:lang w:val="ru-RU" w:eastAsia="zh-CN"/>
        </w:rPr>
      </w:pPr>
      <w:r w:rsidRPr="005F2AAB">
        <w:rPr>
          <w:rFonts w:ascii="Times New Roman" w:eastAsiaTheme="minorEastAsia" w:hAnsi="Times New Roman" w:cs="Times New Roman"/>
          <w:i/>
          <w:kern w:val="2"/>
          <w:sz w:val="16"/>
          <w:szCs w:val="16"/>
          <w:lang w:val="ru-RU" w:eastAsia="zh-CN"/>
        </w:rPr>
        <w:t>подписывается УКЭП, в том числе ЭП в ЕАТ</w:t>
      </w:r>
    </w:p>
    <w:p w14:paraId="084E9BBF" w14:textId="54C48B8C" w:rsidR="00C55F60" w:rsidRDefault="00C55F60" w:rsidP="00C55F60">
      <w:pPr>
        <w:rPr>
          <w:rFonts w:ascii="Times New Roman" w:hAnsi="Times New Roman" w:cs="Times New Roman"/>
          <w:i/>
          <w:sz w:val="22"/>
          <w:szCs w:val="22"/>
          <w:u w:val="single"/>
          <w:lang w:val="ru-RU"/>
        </w:rPr>
      </w:pPr>
      <w:r w:rsidRPr="008649C5">
        <w:rPr>
          <w:rFonts w:ascii="Times New Roman" w:hAnsi="Times New Roman" w:cs="Times New Roman"/>
          <w:i/>
          <w:sz w:val="22"/>
          <w:szCs w:val="22"/>
          <w:u w:val="single"/>
          <w:lang w:val="ru-RU"/>
        </w:rPr>
        <w:t>Приложение № 2</w:t>
      </w:r>
      <w:r w:rsidR="00BB4906" w:rsidRPr="00BB4906">
        <w:rPr>
          <w:rFonts w:ascii="Times New Roman" w:hAnsi="Times New Roman" w:cs="Times New Roman"/>
          <w:i/>
          <w:sz w:val="22"/>
          <w:szCs w:val="22"/>
          <w:u w:val="single"/>
          <w:lang w:val="ru-RU"/>
        </w:rPr>
        <w:t xml:space="preserve"> </w:t>
      </w:r>
      <w:r w:rsidR="00BB4906" w:rsidRPr="008649C5">
        <w:rPr>
          <w:rFonts w:ascii="Times New Roman" w:hAnsi="Times New Roman" w:cs="Times New Roman"/>
          <w:i/>
          <w:sz w:val="22"/>
          <w:szCs w:val="22"/>
          <w:u w:val="single"/>
          <w:lang w:val="ru-RU"/>
        </w:rPr>
        <w:t>к ЭК</w:t>
      </w:r>
    </w:p>
    <w:p w14:paraId="76F9444A" w14:textId="77777777" w:rsidR="00AA3A9B" w:rsidRDefault="00AA3A9B" w:rsidP="00C55F60">
      <w:pPr>
        <w:rPr>
          <w:rFonts w:ascii="Times New Roman" w:hAnsi="Times New Roman" w:cs="Times New Roman"/>
          <w:i/>
          <w:sz w:val="22"/>
          <w:szCs w:val="22"/>
          <w:u w:val="single"/>
          <w:lang w:val="ru-RU"/>
        </w:rPr>
      </w:pPr>
    </w:p>
    <w:p w14:paraId="4F44044B" w14:textId="66F4B997" w:rsidR="00C55F60" w:rsidRPr="008649C5" w:rsidRDefault="00C55F60" w:rsidP="00C55F60">
      <w:pPr>
        <w:jc w:val="center"/>
        <w:rPr>
          <w:rFonts w:ascii="Times New Roman" w:hAnsi="Times New Roman" w:cs="Times New Roman"/>
          <w:b/>
          <w:sz w:val="22"/>
          <w:szCs w:val="22"/>
          <w:lang w:val="ru-RU"/>
        </w:rPr>
      </w:pPr>
      <w:r w:rsidRPr="008649C5">
        <w:rPr>
          <w:rFonts w:ascii="Times New Roman" w:hAnsi="Times New Roman" w:cs="Times New Roman"/>
          <w:b/>
          <w:sz w:val="22"/>
          <w:szCs w:val="22"/>
          <w:lang w:val="ru-RU"/>
        </w:rPr>
        <w:t xml:space="preserve">ТЕХНИЧЕСКАЯ ЧАСТЬ К ЭЛЕКТРОННОМУ КОНТРАКТУ </w:t>
      </w:r>
    </w:p>
    <w:p w14:paraId="298F64FD" w14:textId="05BEED1C" w:rsidR="002B605E" w:rsidRPr="002B605E" w:rsidRDefault="005F2AAB" w:rsidP="002B605E">
      <w:pPr>
        <w:keepLines/>
        <w:widowControl w:val="0"/>
        <w:suppressLineNumbers/>
        <w:suppressAutoHyphens/>
        <w:autoSpaceDE w:val="0"/>
        <w:autoSpaceDN w:val="0"/>
        <w:jc w:val="center"/>
        <w:rPr>
          <w:rFonts w:ascii="Times New Roman" w:hAnsi="Times New Roman" w:cs="Times New Roman"/>
          <w:sz w:val="22"/>
          <w:szCs w:val="22"/>
          <w:lang w:val="ru-RU"/>
        </w:rPr>
      </w:pPr>
      <w:r w:rsidRPr="002B605E">
        <w:rPr>
          <w:rFonts w:ascii="Times New Roman" w:hAnsi="Times New Roman" w:cs="Times New Roman"/>
          <w:color w:val="000000"/>
          <w:sz w:val="22"/>
          <w:szCs w:val="22"/>
          <w:lang w:val="ru-RU" w:eastAsia="ru-RU"/>
        </w:rPr>
        <w:t xml:space="preserve">Поставка </w:t>
      </w:r>
      <w:r w:rsidR="002B605E" w:rsidRPr="002B605E">
        <w:rPr>
          <w:rFonts w:ascii="Times New Roman" w:hAnsi="Times New Roman" w:cs="Times New Roman"/>
          <w:color w:val="000000"/>
          <w:sz w:val="22"/>
          <w:szCs w:val="22"/>
          <w:lang w:val="ru-RU" w:eastAsia="ru-RU"/>
        </w:rPr>
        <w:t>лакокрасочны</w:t>
      </w:r>
      <w:r w:rsidR="002B605E" w:rsidRPr="002B605E">
        <w:rPr>
          <w:rFonts w:ascii="Times New Roman" w:hAnsi="Times New Roman" w:cs="Times New Roman"/>
          <w:color w:val="000000"/>
          <w:sz w:val="22"/>
          <w:szCs w:val="22"/>
          <w:lang w:val="ru-RU" w:eastAsia="ru-RU"/>
        </w:rPr>
        <w:t>х</w:t>
      </w:r>
      <w:r w:rsidR="002B605E" w:rsidRPr="002B605E">
        <w:rPr>
          <w:rFonts w:ascii="Times New Roman" w:hAnsi="Times New Roman" w:cs="Times New Roman"/>
          <w:color w:val="000000"/>
          <w:sz w:val="22"/>
          <w:szCs w:val="22"/>
          <w:lang w:val="ru-RU" w:eastAsia="ru-RU"/>
        </w:rPr>
        <w:t xml:space="preserve"> материал</w:t>
      </w:r>
      <w:r w:rsidR="002B605E" w:rsidRPr="002B605E">
        <w:rPr>
          <w:rFonts w:ascii="Times New Roman" w:hAnsi="Times New Roman" w:cs="Times New Roman"/>
          <w:color w:val="000000"/>
          <w:sz w:val="22"/>
          <w:szCs w:val="22"/>
          <w:lang w:val="ru-RU" w:eastAsia="ru-RU"/>
        </w:rPr>
        <w:t>ов</w:t>
      </w:r>
      <w:r w:rsidR="002B605E" w:rsidRPr="002B605E">
        <w:rPr>
          <w:rFonts w:ascii="Times New Roman" w:hAnsi="Times New Roman" w:cs="Times New Roman"/>
          <w:color w:val="000000"/>
          <w:sz w:val="22"/>
          <w:szCs w:val="22"/>
          <w:lang w:val="ru-RU" w:eastAsia="ru-RU"/>
        </w:rPr>
        <w:t xml:space="preserve"> для теплохода (т/х)</w:t>
      </w:r>
      <w:r w:rsidR="002B605E" w:rsidRPr="002B605E">
        <w:rPr>
          <w:rFonts w:ascii="Times New Roman" w:hAnsi="Times New Roman" w:cs="Times New Roman"/>
          <w:sz w:val="22"/>
          <w:szCs w:val="22"/>
          <w:lang w:val="ru-RU"/>
        </w:rPr>
        <w:t xml:space="preserve"> «Исток»</w:t>
      </w:r>
    </w:p>
    <w:p w14:paraId="716ED779" w14:textId="7D21FE58" w:rsidR="0081230D" w:rsidRPr="000026F1" w:rsidRDefault="0081230D" w:rsidP="000026F1">
      <w:pPr>
        <w:keepLines/>
        <w:widowControl w:val="0"/>
        <w:suppressLineNumbers/>
        <w:suppressAutoHyphens/>
        <w:autoSpaceDE w:val="0"/>
        <w:autoSpaceDN w:val="0"/>
        <w:jc w:val="center"/>
        <w:rPr>
          <w:rFonts w:ascii="Times New Roman" w:hAnsi="Times New Roman" w:cs="Times New Roman"/>
          <w:sz w:val="22"/>
          <w:szCs w:val="22"/>
          <w:lang w:val="ru-RU"/>
        </w:rPr>
      </w:pPr>
    </w:p>
    <w:p w14:paraId="0A1E3298" w14:textId="444D2A21" w:rsidR="008B163D" w:rsidRPr="000026F1" w:rsidRDefault="008B163D" w:rsidP="000026F1">
      <w:pPr>
        <w:keepLines/>
        <w:widowControl w:val="0"/>
        <w:suppressLineNumbers/>
        <w:suppressAutoHyphens/>
        <w:autoSpaceDE w:val="0"/>
        <w:autoSpaceDN w:val="0"/>
        <w:jc w:val="center"/>
        <w:rPr>
          <w:rFonts w:ascii="Times New Roman" w:hAnsi="Times New Roman" w:cs="Times New Roman"/>
          <w:sz w:val="22"/>
          <w:szCs w:val="22"/>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834AF7" w:rsidRPr="00343957" w14:paraId="195DF839" w14:textId="77777777" w:rsidTr="00572B03">
        <w:tc>
          <w:tcPr>
            <w:tcW w:w="1843" w:type="dxa"/>
          </w:tcPr>
          <w:p w14:paraId="77BEB2EC" w14:textId="77777777" w:rsidR="00834AF7" w:rsidRPr="00420AD1" w:rsidRDefault="00834AF7" w:rsidP="00572B03">
            <w:pPr>
              <w:tabs>
                <w:tab w:val="num" w:pos="-540"/>
              </w:tabs>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Заказчик, уполномоченные лица Заказчика</w:t>
            </w:r>
          </w:p>
        </w:tc>
        <w:tc>
          <w:tcPr>
            <w:tcW w:w="7796" w:type="dxa"/>
          </w:tcPr>
          <w:p w14:paraId="69E30DAB" w14:textId="77777777" w:rsidR="00834AF7" w:rsidRPr="00420AD1" w:rsidRDefault="00834AF7" w:rsidP="00572B03">
            <w:pPr>
              <w:rPr>
                <w:rFonts w:ascii="Times New Roman" w:hAnsi="Times New Roman" w:cs="Times New Roman"/>
                <w:bCs/>
                <w:sz w:val="20"/>
                <w:szCs w:val="20"/>
                <w:lang w:val="ru-RU"/>
              </w:rPr>
            </w:pPr>
            <w:r w:rsidRPr="00420AD1">
              <w:rPr>
                <w:rFonts w:ascii="Times New Roman" w:hAnsi="Times New Roman" w:cs="Times New Roman"/>
                <w:bCs/>
                <w:sz w:val="20"/>
                <w:szCs w:val="20"/>
                <w:lang w:val="ru-RU"/>
              </w:rPr>
              <w:t xml:space="preserve">Федеральное бюджетное учреждение «Администрация Амурского бассейна внутренних водных путей» (ФБУ «Администрация Амурводпуть»). </w:t>
            </w:r>
          </w:p>
          <w:p w14:paraId="46903A01" w14:textId="77777777" w:rsidR="00834AF7" w:rsidRPr="00420AD1" w:rsidRDefault="00834AF7" w:rsidP="00572B03">
            <w:pPr>
              <w:rPr>
                <w:rFonts w:ascii="Times New Roman" w:hAnsi="Times New Roman" w:cs="Times New Roman"/>
                <w:sz w:val="20"/>
                <w:szCs w:val="20"/>
                <w:u w:val="single"/>
                <w:lang w:val="ru-RU"/>
              </w:rPr>
            </w:pPr>
            <w:r w:rsidRPr="00420AD1">
              <w:rPr>
                <w:rFonts w:ascii="Times New Roman" w:hAnsi="Times New Roman" w:cs="Times New Roman"/>
                <w:iCs/>
                <w:sz w:val="20"/>
                <w:szCs w:val="20"/>
                <w:u w:val="single"/>
                <w:lang w:val="ru-RU"/>
              </w:rPr>
              <w:t>Место нахождения/почтовый адрес</w:t>
            </w:r>
            <w:r w:rsidRPr="00420AD1">
              <w:rPr>
                <w:rFonts w:ascii="Times New Roman" w:hAnsi="Times New Roman" w:cs="Times New Roman"/>
                <w:i/>
                <w:sz w:val="20"/>
                <w:szCs w:val="20"/>
                <w:lang w:val="ru-RU"/>
              </w:rPr>
              <w:t>:</w:t>
            </w:r>
            <w:r w:rsidRPr="00420AD1">
              <w:rPr>
                <w:rFonts w:ascii="Times New Roman" w:hAnsi="Times New Roman" w:cs="Times New Roman"/>
                <w:sz w:val="20"/>
                <w:szCs w:val="20"/>
                <w:lang w:val="ru-RU"/>
              </w:rPr>
              <w:t xml:space="preserve"> РФ, </w:t>
            </w:r>
            <w:r w:rsidRPr="00420AD1">
              <w:rPr>
                <w:rFonts w:ascii="Times New Roman" w:hAnsi="Times New Roman" w:cs="Times New Roman"/>
                <w:bCs/>
                <w:sz w:val="20"/>
                <w:szCs w:val="20"/>
                <w:lang w:val="ru-RU"/>
              </w:rPr>
              <w:t>Хабаровский край, г. Хабаровск, пер. Гражданский, 12.</w:t>
            </w:r>
          </w:p>
          <w:p w14:paraId="260E0CE2" w14:textId="77777777" w:rsidR="00834AF7" w:rsidRPr="00420AD1" w:rsidRDefault="00834AF7" w:rsidP="00572B03">
            <w:pPr>
              <w:pStyle w:val="ConsPlusNormal0"/>
              <w:ind w:firstLine="0"/>
              <w:jc w:val="both"/>
              <w:rPr>
                <w:rFonts w:ascii="Times New Roman" w:hAnsi="Times New Roman" w:cs="Times New Roman"/>
                <w:sz w:val="20"/>
                <w:szCs w:val="20"/>
                <w:lang w:val="ru-RU"/>
              </w:rPr>
            </w:pPr>
            <w:r w:rsidRPr="00420AD1">
              <w:rPr>
                <w:rFonts w:ascii="Times New Roman" w:hAnsi="Times New Roman" w:cs="Times New Roman"/>
                <w:sz w:val="20"/>
                <w:szCs w:val="20"/>
                <w:u w:val="single"/>
                <w:lang w:val="ru-RU"/>
              </w:rPr>
              <w:t>Контактные лица:</w:t>
            </w:r>
            <w:r w:rsidRPr="00420AD1">
              <w:rPr>
                <w:rFonts w:ascii="Times New Roman" w:hAnsi="Times New Roman" w:cs="Times New Roman"/>
                <w:sz w:val="20"/>
                <w:szCs w:val="20"/>
                <w:lang w:val="ru-RU"/>
              </w:rPr>
              <w:t xml:space="preserve"> отдел закупочной деятельности – 8 (4212) 58-49-03</w:t>
            </w:r>
          </w:p>
          <w:p w14:paraId="1D95DD78" w14:textId="3DCA159F" w:rsidR="008B163D" w:rsidRPr="00420AD1" w:rsidRDefault="00834AF7" w:rsidP="0081230D">
            <w:pPr>
              <w:keepLines/>
              <w:widowControl w:val="0"/>
              <w:suppressLineNumbers/>
              <w:suppressAutoHyphens/>
              <w:autoSpaceDE w:val="0"/>
              <w:autoSpaceDN w:val="0"/>
              <w:rPr>
                <w:rFonts w:ascii="Times New Roman" w:hAnsi="Times New Roman" w:cs="Times New Roman"/>
                <w:sz w:val="20"/>
                <w:szCs w:val="20"/>
                <w:lang w:val="ru-RU"/>
              </w:rPr>
            </w:pPr>
            <w:r w:rsidRPr="00420AD1">
              <w:rPr>
                <w:rFonts w:ascii="Times New Roman" w:hAnsi="Times New Roman" w:cs="Times New Roman"/>
                <w:sz w:val="20"/>
                <w:szCs w:val="20"/>
                <w:lang w:val="ru-RU"/>
              </w:rPr>
              <w:t xml:space="preserve">ответственное лицо за проведение закупочной сессии: Азарова Юлия Николаевна, ответственное лицо по исполнению ЭК и технической части: Гуцал Игорь Анатольевич, конт. телеф.: </w:t>
            </w:r>
            <w:r w:rsidRPr="00420AD1">
              <w:rPr>
                <w:rFonts w:ascii="Times New Roman" w:hAnsi="Times New Roman" w:cs="Times New Roman"/>
                <w:bCs/>
                <w:sz w:val="20"/>
                <w:szCs w:val="20"/>
                <w:lang w:val="ru-RU"/>
              </w:rPr>
              <w:t>8 (4212) 58-40-11</w:t>
            </w:r>
          </w:p>
        </w:tc>
      </w:tr>
      <w:tr w:rsidR="00834AF7" w:rsidRPr="000026F1" w14:paraId="143FC45C" w14:textId="77777777" w:rsidTr="00572B03">
        <w:tc>
          <w:tcPr>
            <w:tcW w:w="1843" w:type="dxa"/>
          </w:tcPr>
          <w:p w14:paraId="45085BF4" w14:textId="77777777" w:rsidR="00834AF7" w:rsidRPr="00420AD1" w:rsidRDefault="00834AF7" w:rsidP="00572B03">
            <w:pPr>
              <w:tabs>
                <w:tab w:val="num" w:pos="-540"/>
              </w:tabs>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Целесообразность заключения контракта</w:t>
            </w:r>
          </w:p>
        </w:tc>
        <w:tc>
          <w:tcPr>
            <w:tcW w:w="7796" w:type="dxa"/>
          </w:tcPr>
          <w:p w14:paraId="540C3F1F" w14:textId="77777777" w:rsidR="00892820" w:rsidRDefault="00892820" w:rsidP="00572B03">
            <w:pPr>
              <w:rPr>
                <w:rFonts w:ascii="Times New Roman" w:hAnsi="Times New Roman" w:cs="Times New Roman"/>
                <w:sz w:val="20"/>
                <w:szCs w:val="20"/>
                <w:lang w:val="ru-RU"/>
              </w:rPr>
            </w:pPr>
          </w:p>
          <w:p w14:paraId="6CBC70C9" w14:textId="215918D8" w:rsidR="00834AF7" w:rsidRPr="00420AD1" w:rsidRDefault="00E35C9A" w:rsidP="00572B03">
            <w:pPr>
              <w:rPr>
                <w:rFonts w:ascii="Times New Roman" w:hAnsi="Times New Roman" w:cs="Times New Roman"/>
                <w:sz w:val="20"/>
                <w:szCs w:val="20"/>
                <w:lang w:val="ru-RU"/>
              </w:rPr>
            </w:pPr>
            <w:r>
              <w:rPr>
                <w:rFonts w:ascii="Times New Roman" w:hAnsi="Times New Roman" w:cs="Times New Roman"/>
                <w:sz w:val="20"/>
                <w:szCs w:val="20"/>
                <w:lang w:val="ru-RU"/>
              </w:rPr>
              <w:t xml:space="preserve">Обустройство </w:t>
            </w:r>
            <w:r w:rsidR="00420AD1" w:rsidRPr="00420AD1">
              <w:rPr>
                <w:rFonts w:ascii="Times New Roman" w:hAnsi="Times New Roman" w:cs="Times New Roman"/>
                <w:sz w:val="20"/>
                <w:szCs w:val="20"/>
                <w:lang w:val="ru-RU"/>
              </w:rPr>
              <w:t>теплоход</w:t>
            </w:r>
            <w:r>
              <w:rPr>
                <w:rFonts w:ascii="Times New Roman" w:hAnsi="Times New Roman" w:cs="Times New Roman"/>
                <w:sz w:val="20"/>
                <w:szCs w:val="20"/>
                <w:lang w:val="ru-RU"/>
              </w:rPr>
              <w:t>а</w:t>
            </w:r>
            <w:r w:rsidR="00420AD1" w:rsidRPr="00420AD1">
              <w:rPr>
                <w:rFonts w:ascii="Times New Roman" w:hAnsi="Times New Roman" w:cs="Times New Roman"/>
                <w:sz w:val="20"/>
                <w:szCs w:val="20"/>
                <w:lang w:val="ru-RU"/>
              </w:rPr>
              <w:t xml:space="preserve"> «Исток» </w:t>
            </w:r>
          </w:p>
        </w:tc>
      </w:tr>
      <w:tr w:rsidR="00834AF7" w:rsidRPr="002B605E" w14:paraId="73ADE4B5" w14:textId="77777777" w:rsidTr="00572B03">
        <w:trPr>
          <w:trHeight w:val="649"/>
        </w:trPr>
        <w:tc>
          <w:tcPr>
            <w:tcW w:w="1843" w:type="dxa"/>
          </w:tcPr>
          <w:p w14:paraId="1A961B3A" w14:textId="77777777" w:rsidR="00834AF7" w:rsidRPr="00420AD1" w:rsidRDefault="00834AF7" w:rsidP="00572B03">
            <w:pPr>
              <w:suppressAutoHyphens/>
              <w:ind w:hanging="11"/>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Место и условия поставки товара</w:t>
            </w:r>
          </w:p>
          <w:p w14:paraId="0B9F363F" w14:textId="77777777" w:rsidR="00834AF7" w:rsidRPr="00420AD1" w:rsidRDefault="00834AF7" w:rsidP="00572B03">
            <w:pPr>
              <w:tabs>
                <w:tab w:val="num" w:pos="-540"/>
              </w:tabs>
              <w:jc w:val="center"/>
              <w:rPr>
                <w:rFonts w:ascii="Times New Roman" w:hAnsi="Times New Roman" w:cs="Times New Roman"/>
                <w:sz w:val="20"/>
                <w:szCs w:val="20"/>
                <w:lang w:val="ru-RU"/>
              </w:rPr>
            </w:pPr>
          </w:p>
        </w:tc>
        <w:tc>
          <w:tcPr>
            <w:tcW w:w="7796" w:type="dxa"/>
          </w:tcPr>
          <w:p w14:paraId="7E47C097" w14:textId="768C3BA8" w:rsidR="005C566B" w:rsidRPr="005C566B" w:rsidRDefault="005C566B" w:rsidP="005C566B">
            <w:pPr>
              <w:widowControl w:val="0"/>
              <w:autoSpaceDE w:val="0"/>
              <w:autoSpaceDN w:val="0"/>
              <w:adjustRightInd w:val="0"/>
              <w:jc w:val="both"/>
              <w:rPr>
                <w:rFonts w:ascii="Times New Roman" w:eastAsiaTheme="minorEastAsia" w:hAnsi="Times New Roman" w:cs="Times New Roman"/>
                <w:color w:val="000000" w:themeColor="text1"/>
                <w:sz w:val="20"/>
                <w:szCs w:val="20"/>
                <w:lang w:val="ru-RU" w:eastAsia="ru-RU"/>
              </w:rPr>
            </w:pPr>
            <w:r w:rsidRPr="005C566B">
              <w:rPr>
                <w:rFonts w:ascii="Times New Roman" w:eastAsiaTheme="minorEastAsia" w:hAnsi="Times New Roman" w:cs="Times New Roman"/>
                <w:iCs/>
                <w:sz w:val="20"/>
                <w:szCs w:val="20"/>
                <w:u w:val="single"/>
                <w:lang w:val="ru-RU"/>
              </w:rPr>
              <w:t>Хабаровский край, г. Хабаровск, ул. Ремесленная, 16 А.</w:t>
            </w:r>
          </w:p>
          <w:p w14:paraId="323D45DC" w14:textId="1E7B7889" w:rsidR="00834AF7" w:rsidRPr="00420AD1" w:rsidRDefault="0081230D" w:rsidP="0081230D">
            <w:pPr>
              <w:widowControl w:val="0"/>
              <w:autoSpaceDE w:val="0"/>
              <w:autoSpaceDN w:val="0"/>
              <w:adjustRightInd w:val="0"/>
              <w:ind w:firstLine="480"/>
              <w:jc w:val="both"/>
              <w:rPr>
                <w:rFonts w:ascii="Times New Roman" w:hAnsi="Times New Roman" w:cs="Times New Roman"/>
                <w:sz w:val="20"/>
                <w:szCs w:val="20"/>
                <w:lang w:val="ru-RU"/>
              </w:rPr>
            </w:pPr>
            <w:r>
              <w:rPr>
                <w:rFonts w:ascii="Times New Roman" w:hAnsi="Times New Roman" w:cs="Times New Roman"/>
                <w:sz w:val="20"/>
                <w:szCs w:val="20"/>
                <w:lang w:val="ru-RU"/>
              </w:rPr>
              <w:t>Поставка и п</w:t>
            </w:r>
            <w:r w:rsidRPr="0021511A">
              <w:rPr>
                <w:rFonts w:ascii="Times New Roman" w:hAnsi="Times New Roman" w:cs="Times New Roman"/>
                <w:sz w:val="20"/>
                <w:szCs w:val="20"/>
                <w:lang w:val="ru-RU"/>
              </w:rPr>
              <w:t xml:space="preserve">риёмка товара по наименованию, количеству и техническим характеристикам осуществляется по адресу места поставки, в рабочие дни Заказчика (с </w:t>
            </w:r>
            <w:r w:rsidRPr="0021511A">
              <w:rPr>
                <w:rFonts w:ascii="Times New Roman" w:hAnsi="Times New Roman" w:cs="Times New Roman"/>
                <w:sz w:val="20"/>
                <w:szCs w:val="20"/>
                <w:lang w:val="ru-RU"/>
              </w:rPr>
              <w:lastRenderedPageBreak/>
              <w:t xml:space="preserve">понедельника по пятницу в режиме рабочего часового времени с 8.01 до 11.59, с 13.01 до 16.59). </w:t>
            </w:r>
          </w:p>
        </w:tc>
      </w:tr>
      <w:tr w:rsidR="00834AF7" w:rsidRPr="002B605E" w14:paraId="14114CFE" w14:textId="77777777" w:rsidTr="0081230D">
        <w:trPr>
          <w:trHeight w:val="416"/>
        </w:trPr>
        <w:tc>
          <w:tcPr>
            <w:tcW w:w="1843" w:type="dxa"/>
          </w:tcPr>
          <w:p w14:paraId="712BE126" w14:textId="77777777" w:rsidR="00834AF7" w:rsidRPr="0021511A" w:rsidRDefault="00834AF7" w:rsidP="00572B03">
            <w:pPr>
              <w:suppressAutoHyphens/>
              <w:ind w:hanging="11"/>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lastRenderedPageBreak/>
              <w:t>Сроки поставки товара</w:t>
            </w:r>
          </w:p>
        </w:tc>
        <w:tc>
          <w:tcPr>
            <w:tcW w:w="7796" w:type="dxa"/>
          </w:tcPr>
          <w:p w14:paraId="6FF5E961" w14:textId="59101C74" w:rsidR="005C566B" w:rsidRPr="002A1C71" w:rsidRDefault="005C566B" w:rsidP="005C566B">
            <w:pPr>
              <w:jc w:val="both"/>
              <w:rPr>
                <w:rFonts w:ascii="Times New Roman" w:hAnsi="Times New Roman" w:cs="Times New Roman"/>
                <w:spacing w:val="-5"/>
                <w:sz w:val="20"/>
                <w:szCs w:val="20"/>
                <w:lang w:val="ru-RU"/>
              </w:rPr>
            </w:pPr>
            <w:r w:rsidRPr="002A1C71">
              <w:rPr>
                <w:rFonts w:ascii="Times New Roman" w:hAnsi="Times New Roman" w:cs="Times New Roman"/>
                <w:sz w:val="20"/>
                <w:szCs w:val="20"/>
                <w:lang w:val="ru-RU"/>
              </w:rPr>
              <w:t>Срок поставки товара</w:t>
            </w:r>
            <w:r w:rsidRPr="002A1C71">
              <w:rPr>
                <w:rFonts w:ascii="Times New Roman" w:hAnsi="Times New Roman" w:cs="Times New Roman"/>
                <w:spacing w:val="-5"/>
                <w:sz w:val="20"/>
                <w:szCs w:val="20"/>
                <w:lang w:val="ru-RU"/>
              </w:rPr>
              <w:t xml:space="preserve">: </w:t>
            </w:r>
          </w:p>
          <w:p w14:paraId="3D59BE0B" w14:textId="2D776FB7" w:rsidR="00E35C9A" w:rsidRPr="002A1C71" w:rsidRDefault="00E35C9A" w:rsidP="00E35C9A">
            <w:pPr>
              <w:widowControl w:val="0"/>
              <w:autoSpaceDE w:val="0"/>
              <w:autoSpaceDN w:val="0"/>
              <w:adjustRightInd w:val="0"/>
              <w:jc w:val="both"/>
              <w:rPr>
                <w:rFonts w:ascii="Times New Roman" w:hAnsi="Times New Roman" w:cs="Times New Roman"/>
                <w:sz w:val="20"/>
                <w:szCs w:val="20"/>
                <w:lang w:val="ru-RU"/>
              </w:rPr>
            </w:pPr>
            <w:r>
              <w:rPr>
                <w:rFonts w:ascii="Times New Roman" w:hAnsi="Times New Roman" w:cs="Times New Roman"/>
                <w:spacing w:val="-5"/>
                <w:sz w:val="20"/>
                <w:szCs w:val="20"/>
                <w:lang w:val="ru-RU"/>
              </w:rPr>
              <w:t xml:space="preserve">                                                     </w:t>
            </w:r>
            <w:r w:rsidRPr="00326963">
              <w:rPr>
                <w:rFonts w:ascii="Times New Roman" w:hAnsi="Times New Roman" w:cs="Times New Roman"/>
                <w:spacing w:val="-5"/>
                <w:sz w:val="20"/>
                <w:szCs w:val="20"/>
                <w:u w:val="single"/>
                <w:lang w:val="ru-RU"/>
              </w:rPr>
              <w:t>с</w:t>
            </w:r>
            <w:r w:rsidRPr="002A1C71">
              <w:rPr>
                <w:rFonts w:ascii="Times New Roman" w:hAnsi="Times New Roman" w:cs="Times New Roman"/>
                <w:spacing w:val="-5"/>
                <w:sz w:val="20"/>
                <w:szCs w:val="20"/>
                <w:u w:val="single"/>
                <w:lang w:val="ru-RU"/>
              </w:rPr>
              <w:t xml:space="preserve"> даты заключения Контракта</w:t>
            </w:r>
            <w:r>
              <w:rPr>
                <w:rFonts w:ascii="Times New Roman" w:hAnsi="Times New Roman" w:cs="Times New Roman"/>
                <w:spacing w:val="-5"/>
                <w:sz w:val="20"/>
                <w:szCs w:val="20"/>
                <w:u w:val="single"/>
                <w:lang w:val="ru-RU"/>
              </w:rPr>
              <w:t xml:space="preserve"> и до «20» июля 2026г.</w:t>
            </w:r>
            <w:r w:rsidRPr="002A1C71">
              <w:rPr>
                <w:rFonts w:ascii="Times New Roman" w:hAnsi="Times New Roman" w:cs="Times New Roman"/>
                <w:spacing w:val="-5"/>
                <w:sz w:val="20"/>
                <w:szCs w:val="20"/>
                <w:lang w:val="ru-RU"/>
              </w:rPr>
              <w:t xml:space="preserve"> </w:t>
            </w:r>
          </w:p>
          <w:p w14:paraId="35BFA45D" w14:textId="01CBD98B" w:rsidR="0081230D" w:rsidRPr="0021511A" w:rsidRDefault="0081230D" w:rsidP="0081230D">
            <w:pPr>
              <w:widowControl w:val="0"/>
              <w:autoSpaceDE w:val="0"/>
              <w:autoSpaceDN w:val="0"/>
              <w:adjustRightInd w:val="0"/>
              <w:jc w:val="both"/>
              <w:rPr>
                <w:rFonts w:ascii="Times New Roman" w:hAnsi="Times New Roman" w:cs="Times New Roman"/>
                <w:spacing w:val="-5"/>
                <w:sz w:val="20"/>
                <w:szCs w:val="20"/>
                <w:lang w:val="ru-RU"/>
              </w:rPr>
            </w:pPr>
          </w:p>
        </w:tc>
      </w:tr>
      <w:tr w:rsidR="00834AF7" w:rsidRPr="008C37B5" w14:paraId="1A5B82CA" w14:textId="77777777" w:rsidTr="00572B03">
        <w:trPr>
          <w:trHeight w:val="1440"/>
        </w:trPr>
        <w:tc>
          <w:tcPr>
            <w:tcW w:w="1843" w:type="dxa"/>
          </w:tcPr>
          <w:p w14:paraId="76C37181" w14:textId="77777777" w:rsidR="00834AF7" w:rsidRPr="00E43213" w:rsidRDefault="00834AF7" w:rsidP="00572B03">
            <w:pPr>
              <w:suppressAutoHyphens/>
              <w:ind w:hanging="11"/>
              <w:jc w:val="center"/>
              <w:rPr>
                <w:rFonts w:ascii="Times New Roman" w:hAnsi="Times New Roman" w:cs="Times New Roman"/>
                <w:sz w:val="20"/>
                <w:szCs w:val="20"/>
                <w:lang w:val="ru-RU"/>
              </w:rPr>
            </w:pPr>
            <w:r w:rsidRPr="00E43213">
              <w:rPr>
                <w:rFonts w:ascii="Times New Roman" w:hAnsi="Times New Roman" w:cs="Times New Roman"/>
                <w:sz w:val="20"/>
                <w:szCs w:val="20"/>
                <w:lang w:val="ru-RU"/>
              </w:rPr>
              <w:t>Требования к товару и сопроводительной документации на товар</w:t>
            </w:r>
          </w:p>
        </w:tc>
        <w:tc>
          <w:tcPr>
            <w:tcW w:w="7796" w:type="dxa"/>
          </w:tcPr>
          <w:p w14:paraId="70D03EF9" w14:textId="2A076EEC" w:rsidR="00E43213" w:rsidRPr="00E43213" w:rsidRDefault="00E43213" w:rsidP="00572B03">
            <w:pPr>
              <w:tabs>
                <w:tab w:val="num" w:pos="-540"/>
              </w:tabs>
              <w:rPr>
                <w:rFonts w:ascii="Times New Roman" w:hAnsi="Times New Roman" w:cs="Times New Roman"/>
                <w:sz w:val="20"/>
                <w:szCs w:val="20"/>
                <w:lang w:val="ru-RU"/>
              </w:rPr>
            </w:pPr>
            <w:r w:rsidRPr="00E43213">
              <w:rPr>
                <w:rFonts w:ascii="Times New Roman" w:hAnsi="Times New Roman" w:cs="Times New Roman"/>
                <w:sz w:val="20"/>
                <w:szCs w:val="20"/>
                <w:lang w:val="ru-RU"/>
              </w:rPr>
              <w:t xml:space="preserve">1. </w:t>
            </w:r>
            <w:r w:rsidR="00834AF7" w:rsidRPr="00E43213">
              <w:rPr>
                <w:rFonts w:ascii="Times New Roman" w:hAnsi="Times New Roman" w:cs="Times New Roman"/>
                <w:sz w:val="20"/>
                <w:szCs w:val="20"/>
                <w:lang w:val="ru-RU"/>
              </w:rPr>
              <w:t xml:space="preserve">Поставляемый товар должен быть </w:t>
            </w:r>
            <w:r w:rsidR="00834AF7" w:rsidRPr="00420AD1">
              <w:rPr>
                <w:rFonts w:ascii="Times New Roman" w:hAnsi="Times New Roman" w:cs="Times New Roman"/>
                <w:sz w:val="20"/>
                <w:szCs w:val="20"/>
                <w:u w:val="single"/>
                <w:lang w:val="ru-RU"/>
              </w:rPr>
              <w:t>новым</w:t>
            </w:r>
            <w:r w:rsidR="00834AF7" w:rsidRPr="00E43213">
              <w:rPr>
                <w:rFonts w:ascii="Times New Roman" w:hAnsi="Times New Roman" w:cs="Times New Roman"/>
                <w:sz w:val="20"/>
                <w:szCs w:val="20"/>
                <w:lang w:val="ru-RU"/>
              </w:rPr>
              <w:t xml:space="preserve"> не должен быть восстановлен, у которого не были восстановлены потребительские свойства. </w:t>
            </w:r>
          </w:p>
          <w:p w14:paraId="1585E610" w14:textId="08818754" w:rsidR="00E43213" w:rsidRPr="00E43213" w:rsidRDefault="00E43213" w:rsidP="00E43213">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hAnsi="Times New Roman" w:cs="Times New Roman"/>
                <w:sz w:val="20"/>
                <w:szCs w:val="20"/>
                <w:lang w:val="ru-RU"/>
              </w:rPr>
              <w:t xml:space="preserve">2. </w:t>
            </w:r>
            <w:r w:rsidR="00834AF7" w:rsidRPr="00E43213">
              <w:rPr>
                <w:rFonts w:ascii="Times New Roman" w:hAnsi="Times New Roman" w:cs="Times New Roman"/>
                <w:sz w:val="20"/>
                <w:szCs w:val="20"/>
                <w:lang w:val="ru-RU"/>
              </w:rPr>
              <w:t>Т</w:t>
            </w:r>
            <w:r w:rsidR="00834AF7" w:rsidRPr="00E43213">
              <w:rPr>
                <w:rFonts w:ascii="Times New Roman" w:eastAsia="Calibri" w:hAnsi="Times New Roman" w:cs="Times New Roman"/>
                <w:sz w:val="20"/>
                <w:szCs w:val="20"/>
                <w:lang w:val="ru-RU"/>
              </w:rPr>
              <w:t xml:space="preserve">овар при отгрузке должен быть упакован в соответствие с требованиями, упаковка должна предохранять товар от порчи во время транспортировки и хранения, быть прочной, целой, сухой, чистой. </w:t>
            </w:r>
            <w:r w:rsidR="00834AF7" w:rsidRPr="00E43213">
              <w:rPr>
                <w:rFonts w:ascii="Times New Roman" w:hAnsi="Times New Roman" w:cs="Times New Roman"/>
                <w:sz w:val="20"/>
                <w:szCs w:val="20"/>
                <w:lang w:val="ru-RU"/>
              </w:rPr>
              <w:t xml:space="preserve">Упаковка товара </w:t>
            </w:r>
            <w:r w:rsidRPr="00E43213">
              <w:rPr>
                <w:rFonts w:ascii="Times New Roman" w:eastAsiaTheme="minorEastAsia" w:hAnsi="Times New Roman" w:cs="Times New Roman"/>
                <w:sz w:val="20"/>
                <w:szCs w:val="20"/>
                <w:lang w:val="ru-RU"/>
              </w:rPr>
              <w:t>и грузовая тара должны обеспечивать сохранность товара при транспортировке, при грузо-разгрузочных работах к конечному месту эксплуатации и хранению.</w:t>
            </w:r>
          </w:p>
          <w:p w14:paraId="008192AF" w14:textId="77777777" w:rsidR="00E43213" w:rsidRPr="00E43213" w:rsidRDefault="00E43213"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eastAsiaTheme="minorEastAsia" w:hAnsi="Times New Roman" w:cs="Times New Roman"/>
                <w:sz w:val="20"/>
                <w:szCs w:val="20"/>
                <w:lang w:val="ru-RU"/>
              </w:rPr>
              <w:t xml:space="preserve">3. </w:t>
            </w:r>
            <w:r w:rsidR="005F2AAB" w:rsidRPr="00E43213">
              <w:rPr>
                <w:rFonts w:ascii="Times New Roman" w:eastAsiaTheme="minorEastAsia" w:hAnsi="Times New Roman" w:cs="Times New Roman"/>
                <w:sz w:val="20"/>
                <w:szCs w:val="20"/>
                <w:lang w:val="ru-RU"/>
              </w:rPr>
              <w:t xml:space="preserve">Поставляемый товар должен быть без повреждений, без дефектов материалов и изготовления, без следов воздействия влаги и следов вскрытия, при транспортировке товара, упаковка должна обеспечить целостность товара, поставляемого Заказчику. </w:t>
            </w:r>
          </w:p>
          <w:p w14:paraId="0BEFD822" w14:textId="5B52EB46" w:rsidR="005F2AAB" w:rsidRPr="00E43213" w:rsidRDefault="00E43213"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eastAsiaTheme="minorEastAsia" w:hAnsi="Times New Roman" w:cs="Times New Roman"/>
                <w:sz w:val="20"/>
                <w:szCs w:val="20"/>
                <w:lang w:val="ru-RU"/>
              </w:rPr>
              <w:t xml:space="preserve">4. </w:t>
            </w:r>
            <w:r w:rsidR="005F2AAB" w:rsidRPr="00E43213">
              <w:rPr>
                <w:rFonts w:ascii="Times New Roman" w:eastAsiaTheme="minorEastAsia" w:hAnsi="Times New Roman" w:cs="Times New Roman"/>
                <w:sz w:val="20"/>
                <w:szCs w:val="20"/>
                <w:lang w:val="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на данный товар.</w:t>
            </w:r>
          </w:p>
          <w:p w14:paraId="2EDB8A32" w14:textId="2281D914" w:rsidR="005F2AAB" w:rsidRPr="00E43213" w:rsidRDefault="00E35C9A" w:rsidP="005F2AAB">
            <w:pPr>
              <w:widowControl w:val="0"/>
              <w:autoSpaceDE w:val="0"/>
              <w:autoSpaceDN w:val="0"/>
              <w:adjustRightInd w:val="0"/>
              <w:jc w:val="both"/>
              <w:rPr>
                <w:rFonts w:ascii="Times New Roman" w:eastAsiaTheme="minorEastAsia" w:hAnsi="Times New Roman" w:cs="Times New Roman"/>
                <w:sz w:val="20"/>
                <w:szCs w:val="20"/>
                <w:lang w:val="ru-RU"/>
              </w:rPr>
            </w:pPr>
            <w:r>
              <w:rPr>
                <w:rFonts w:ascii="Times New Roman" w:eastAsiaTheme="minorEastAsia" w:hAnsi="Times New Roman" w:cs="Times New Roman"/>
                <w:sz w:val="20"/>
                <w:szCs w:val="20"/>
                <w:lang w:val="ru-RU"/>
              </w:rPr>
              <w:t>5</w:t>
            </w:r>
            <w:r w:rsidR="005F2AAB" w:rsidRPr="00E43213">
              <w:rPr>
                <w:rFonts w:ascii="Times New Roman" w:eastAsiaTheme="minorEastAsia" w:hAnsi="Times New Roman" w:cs="Times New Roman"/>
                <w:sz w:val="20"/>
                <w:szCs w:val="20"/>
                <w:lang w:val="ru-RU"/>
              </w:rPr>
              <w:t>. Поставка товара осуществляется силами поставщика с осуществлением погрузочно-разгрузочных работ.</w:t>
            </w:r>
          </w:p>
          <w:p w14:paraId="37517D60" w14:textId="22AD5BF6" w:rsidR="005F2AAB" w:rsidRPr="00E43213" w:rsidRDefault="00E35C9A" w:rsidP="005F2AAB">
            <w:pPr>
              <w:widowControl w:val="0"/>
              <w:autoSpaceDE w:val="0"/>
              <w:autoSpaceDN w:val="0"/>
              <w:adjustRightInd w:val="0"/>
              <w:jc w:val="both"/>
              <w:rPr>
                <w:rFonts w:ascii="Times New Roman" w:eastAsiaTheme="minorEastAsia" w:hAnsi="Times New Roman" w:cs="Times New Roman"/>
                <w:sz w:val="20"/>
                <w:szCs w:val="20"/>
                <w:lang w:val="ru-RU"/>
              </w:rPr>
            </w:pPr>
            <w:r>
              <w:rPr>
                <w:rFonts w:ascii="Times New Roman" w:eastAsiaTheme="minorEastAsia" w:hAnsi="Times New Roman" w:cs="Times New Roman"/>
                <w:sz w:val="20"/>
                <w:szCs w:val="20"/>
                <w:lang w:val="ru-RU"/>
              </w:rPr>
              <w:t>6</w:t>
            </w:r>
            <w:r w:rsidR="005F2AAB" w:rsidRPr="00E43213">
              <w:rPr>
                <w:rFonts w:ascii="Times New Roman" w:eastAsiaTheme="minorEastAsia" w:hAnsi="Times New Roman" w:cs="Times New Roman"/>
                <w:sz w:val="20"/>
                <w:szCs w:val="20"/>
                <w:lang w:val="ru-RU"/>
              </w:rPr>
              <w:t xml:space="preserve">. Товар с повреждением материалов, не комплектный товар, товар, не соответствующий спецификации – приёмке не подлежит, возврат товара производится за счёт средств поставщика. </w:t>
            </w:r>
          </w:p>
          <w:p w14:paraId="42E65BC6" w14:textId="76157E27" w:rsidR="005F2AAB" w:rsidRPr="00E43213" w:rsidRDefault="00E35C9A" w:rsidP="008E580C">
            <w:pPr>
              <w:tabs>
                <w:tab w:val="num" w:pos="-540"/>
              </w:tabs>
              <w:rPr>
                <w:rFonts w:ascii="Times New Roman" w:hAnsi="Times New Roman" w:cs="Times New Roman"/>
                <w:bCs/>
                <w:spacing w:val="-5"/>
                <w:sz w:val="20"/>
                <w:szCs w:val="20"/>
                <w:lang w:val="ru-RU"/>
              </w:rPr>
            </w:pPr>
            <w:r>
              <w:rPr>
                <w:rFonts w:ascii="Times New Roman" w:hAnsi="Times New Roman" w:cs="Times New Roman"/>
                <w:bCs/>
                <w:sz w:val="20"/>
                <w:szCs w:val="20"/>
                <w:lang w:val="ru-RU"/>
              </w:rPr>
              <w:t>7</w:t>
            </w:r>
            <w:r w:rsidR="00E43213" w:rsidRPr="00E43213">
              <w:rPr>
                <w:rFonts w:ascii="Times New Roman" w:hAnsi="Times New Roman" w:cs="Times New Roman"/>
                <w:bCs/>
                <w:sz w:val="20"/>
                <w:szCs w:val="20"/>
                <w:lang w:val="ru-RU"/>
              </w:rPr>
              <w:t xml:space="preserve">.  </w:t>
            </w:r>
            <w:r w:rsidR="00834AF7" w:rsidRPr="00E43213">
              <w:rPr>
                <w:rFonts w:ascii="Times New Roman" w:hAnsi="Times New Roman" w:cs="Times New Roman"/>
                <w:bCs/>
                <w:sz w:val="20"/>
                <w:szCs w:val="20"/>
                <w:lang w:val="ru-RU"/>
              </w:rPr>
              <w:t>Вместе с товар предоставляются документы соответствия на товар.</w:t>
            </w:r>
            <w:r w:rsidR="00834AF7" w:rsidRPr="00E43213">
              <w:rPr>
                <w:rFonts w:ascii="Times New Roman" w:hAnsi="Times New Roman" w:cs="Times New Roman"/>
                <w:b/>
                <w:sz w:val="20"/>
                <w:szCs w:val="20"/>
                <w:lang w:val="ru-RU"/>
              </w:rPr>
              <w:t xml:space="preserve"> </w:t>
            </w:r>
            <w:r>
              <w:rPr>
                <w:rFonts w:ascii="Times New Roman" w:hAnsi="Times New Roman" w:cs="Times New Roman"/>
                <w:bCs/>
                <w:sz w:val="20"/>
                <w:szCs w:val="20"/>
                <w:lang w:val="ru-RU"/>
              </w:rPr>
              <w:t>Наличие паспорта изделия.</w:t>
            </w:r>
            <w:r w:rsidR="008E580C">
              <w:rPr>
                <w:rFonts w:ascii="Times New Roman" w:hAnsi="Times New Roman" w:cs="Times New Roman"/>
                <w:bCs/>
                <w:sz w:val="20"/>
                <w:szCs w:val="20"/>
                <w:lang w:val="ru-RU"/>
              </w:rPr>
              <w:t xml:space="preserve"> </w:t>
            </w:r>
            <w:r w:rsidR="009F12C0" w:rsidRPr="009F12C0">
              <w:rPr>
                <w:rFonts w:ascii="Times New Roman" w:hAnsi="Times New Roman" w:cs="Times New Roman"/>
                <w:bCs/>
                <w:sz w:val="20"/>
                <w:szCs w:val="20"/>
                <w:lang w:val="ru-RU"/>
              </w:rPr>
              <w:t xml:space="preserve">Товары с действующим сроком годности. </w:t>
            </w:r>
          </w:p>
        </w:tc>
      </w:tr>
    </w:tbl>
    <w:p w14:paraId="43B53A47" w14:textId="77777777" w:rsidR="00834AF7" w:rsidRDefault="00834AF7" w:rsidP="00834AF7">
      <w:pPr>
        <w:suppressAutoHyphens/>
        <w:autoSpaceDE w:val="0"/>
        <w:autoSpaceDN w:val="0"/>
        <w:adjustRightInd w:val="0"/>
        <w:jc w:val="center"/>
        <w:rPr>
          <w:rFonts w:ascii="Times New Roman" w:hAnsi="Times New Roman" w:cs="Times New Roman"/>
          <w:bCs/>
          <w:sz w:val="20"/>
          <w:szCs w:val="20"/>
          <w:u w:val="single"/>
          <w:lang w:val="ru-RU"/>
        </w:rPr>
      </w:pPr>
    </w:p>
    <w:p w14:paraId="1A8986CB" w14:textId="77777777" w:rsidR="00834AF7" w:rsidRDefault="00834AF7" w:rsidP="00834AF7">
      <w:pPr>
        <w:suppressAutoHyphens/>
        <w:autoSpaceDE w:val="0"/>
        <w:autoSpaceDN w:val="0"/>
        <w:adjustRightInd w:val="0"/>
        <w:jc w:val="center"/>
        <w:rPr>
          <w:rFonts w:ascii="Times New Roman" w:hAnsi="Times New Roman" w:cs="Times New Roman"/>
          <w:bCs/>
          <w:sz w:val="20"/>
          <w:szCs w:val="20"/>
          <w:u w:val="single"/>
          <w:lang w:val="ru-RU"/>
        </w:rPr>
      </w:pPr>
      <w:r>
        <w:rPr>
          <w:rFonts w:ascii="Times New Roman" w:hAnsi="Times New Roman" w:cs="Times New Roman"/>
          <w:bCs/>
          <w:sz w:val="20"/>
          <w:szCs w:val="20"/>
          <w:u w:val="single"/>
          <w:lang w:val="ru-RU"/>
        </w:rPr>
        <w:t>Спецификация товара</w:t>
      </w:r>
    </w:p>
    <w:p w14:paraId="03375EFB" w14:textId="77777777" w:rsidR="005F2AAB" w:rsidRDefault="005F2AAB" w:rsidP="00834AF7">
      <w:pPr>
        <w:suppressAutoHyphens/>
        <w:autoSpaceDE w:val="0"/>
        <w:autoSpaceDN w:val="0"/>
        <w:adjustRightInd w:val="0"/>
        <w:jc w:val="center"/>
        <w:rPr>
          <w:rFonts w:ascii="Times New Roman" w:hAnsi="Times New Roman" w:cs="Times New Roman"/>
          <w:bCs/>
          <w:sz w:val="20"/>
          <w:szCs w:val="20"/>
          <w:u w:val="single"/>
          <w:lang w:val="ru-RU"/>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7"/>
        <w:gridCol w:w="4394"/>
        <w:gridCol w:w="1163"/>
        <w:gridCol w:w="1275"/>
      </w:tblGrid>
      <w:tr w:rsidR="00BF6543" w:rsidRPr="008649C5" w14:paraId="198B215E" w14:textId="77777777" w:rsidTr="0081230D">
        <w:trPr>
          <w:trHeight w:val="299"/>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5D3836B5" w14:textId="77777777" w:rsidR="00BF6543" w:rsidRPr="002426EF" w:rsidRDefault="00BF6543" w:rsidP="00051906">
            <w:pPr>
              <w:pStyle w:val="ab"/>
              <w:jc w:val="center"/>
              <w:rPr>
                <w:rFonts w:ascii="Times New Roman" w:hAnsi="Times New Roman" w:cs="Times New Roman"/>
                <w:sz w:val="22"/>
                <w:szCs w:val="22"/>
              </w:rPr>
            </w:pPr>
            <w:r w:rsidRPr="002426EF">
              <w:rPr>
                <w:rFonts w:ascii="Times New Roman" w:hAnsi="Times New Roman" w:cs="Times New Roman"/>
                <w:sz w:val="22"/>
                <w:szCs w:val="22"/>
              </w:rPr>
              <w:t>№ п/п</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09796B1" w14:textId="77777777" w:rsidR="00BF6543" w:rsidRPr="002426EF" w:rsidRDefault="00BF6543" w:rsidP="00051906">
            <w:pPr>
              <w:pStyle w:val="ab"/>
              <w:jc w:val="center"/>
              <w:rPr>
                <w:rFonts w:ascii="Times New Roman" w:hAnsi="Times New Roman" w:cs="Times New Roman"/>
                <w:sz w:val="22"/>
                <w:szCs w:val="22"/>
              </w:rPr>
            </w:pPr>
            <w:r w:rsidRPr="002426EF">
              <w:rPr>
                <w:rFonts w:ascii="Times New Roman" w:hAnsi="Times New Roman" w:cs="Times New Roman"/>
                <w:sz w:val="22"/>
                <w:szCs w:val="22"/>
              </w:rPr>
              <w:t>Наименование товара</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27CF571" w14:textId="77777777" w:rsidR="00BF6543" w:rsidRPr="002426EF" w:rsidRDefault="00BF6543" w:rsidP="00051906">
            <w:pPr>
              <w:pStyle w:val="ab"/>
              <w:jc w:val="center"/>
              <w:rPr>
                <w:rFonts w:ascii="Times New Roman" w:hAnsi="Times New Roman" w:cs="Times New Roman"/>
                <w:sz w:val="22"/>
                <w:szCs w:val="22"/>
              </w:rPr>
            </w:pPr>
            <w:r w:rsidRPr="002426EF">
              <w:rPr>
                <w:rFonts w:ascii="Times New Roman" w:hAnsi="Times New Roman" w:cs="Times New Roman"/>
                <w:sz w:val="22"/>
                <w:szCs w:val="22"/>
              </w:rPr>
              <w:t xml:space="preserve">Характеристики товара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EE0D487" w14:textId="77777777" w:rsidR="00BF6543" w:rsidRPr="002426EF" w:rsidRDefault="00BF6543" w:rsidP="00051906">
            <w:pPr>
              <w:pStyle w:val="ab"/>
              <w:jc w:val="center"/>
              <w:rPr>
                <w:rFonts w:ascii="Times New Roman" w:hAnsi="Times New Roman" w:cs="Times New Roman"/>
                <w:sz w:val="22"/>
                <w:szCs w:val="22"/>
              </w:rPr>
            </w:pPr>
            <w:r w:rsidRPr="002426EF">
              <w:rPr>
                <w:rFonts w:ascii="Times New Roman" w:hAnsi="Times New Roman" w:cs="Times New Roman"/>
                <w:sz w:val="22"/>
                <w:szCs w:val="22"/>
              </w:rPr>
              <w:t>Ед. изм.</w:t>
            </w:r>
          </w:p>
        </w:tc>
        <w:tc>
          <w:tcPr>
            <w:tcW w:w="1275" w:type="dxa"/>
            <w:tcBorders>
              <w:top w:val="single" w:sz="4" w:space="0" w:color="auto"/>
              <w:left w:val="single" w:sz="4" w:space="0" w:color="auto"/>
              <w:bottom w:val="single" w:sz="4" w:space="0" w:color="auto"/>
              <w:right w:val="single" w:sz="4" w:space="0" w:color="auto"/>
            </w:tcBorders>
            <w:vAlign w:val="center"/>
          </w:tcPr>
          <w:p w14:paraId="42462F23" w14:textId="712630FE" w:rsidR="00BF6543" w:rsidRPr="002426EF" w:rsidRDefault="00BF6543" w:rsidP="00051906">
            <w:pPr>
              <w:pStyle w:val="ab"/>
              <w:ind w:right="-52"/>
              <w:jc w:val="center"/>
              <w:rPr>
                <w:rFonts w:ascii="Times New Roman" w:hAnsi="Times New Roman" w:cs="Times New Roman"/>
                <w:sz w:val="22"/>
                <w:szCs w:val="22"/>
              </w:rPr>
            </w:pPr>
            <w:r w:rsidRPr="002426EF">
              <w:rPr>
                <w:rFonts w:ascii="Times New Roman" w:hAnsi="Times New Roman" w:cs="Times New Roman"/>
                <w:sz w:val="22"/>
                <w:szCs w:val="22"/>
              </w:rPr>
              <w:t>Количество товара</w:t>
            </w:r>
          </w:p>
        </w:tc>
      </w:tr>
      <w:tr w:rsidR="009F12C0" w:rsidRPr="002426EF" w14:paraId="369937E1" w14:textId="77777777" w:rsidTr="0081230D">
        <w:trPr>
          <w:trHeight w:val="346"/>
        </w:trPr>
        <w:tc>
          <w:tcPr>
            <w:tcW w:w="709" w:type="dxa"/>
            <w:tcBorders>
              <w:left w:val="single" w:sz="4" w:space="0" w:color="auto"/>
              <w:right w:val="single" w:sz="4" w:space="0" w:color="auto"/>
            </w:tcBorders>
          </w:tcPr>
          <w:p w14:paraId="5A6DF9E8" w14:textId="5297F445" w:rsidR="009F12C0" w:rsidRPr="002426EF" w:rsidRDefault="002D29C8" w:rsidP="00051906">
            <w:pPr>
              <w:pStyle w:val="ab"/>
              <w:jc w:val="center"/>
              <w:rPr>
                <w:rFonts w:ascii="Times New Roman" w:hAnsi="Times New Roman" w:cs="Times New Roman"/>
                <w:sz w:val="22"/>
                <w:szCs w:val="22"/>
              </w:rPr>
            </w:pPr>
            <w:bookmarkStart w:id="7" w:name="_Hlk201307017"/>
            <w:r w:rsidRPr="002426EF">
              <w:rPr>
                <w:rFonts w:ascii="Times New Roman" w:hAnsi="Times New Roman" w:cs="Times New Roman"/>
                <w:sz w:val="22"/>
                <w:szCs w:val="22"/>
              </w:rPr>
              <w:t>1</w:t>
            </w:r>
            <w:r w:rsidR="009F12C0" w:rsidRPr="002426EF">
              <w:rPr>
                <w:rFonts w:ascii="Times New Roman" w:hAnsi="Times New Roman" w:cs="Times New Roman"/>
                <w:sz w:val="22"/>
                <w:szCs w:val="22"/>
              </w:rPr>
              <w:t>.</w:t>
            </w:r>
          </w:p>
        </w:tc>
        <w:tc>
          <w:tcPr>
            <w:tcW w:w="2127" w:type="dxa"/>
            <w:tcBorders>
              <w:left w:val="single" w:sz="4" w:space="0" w:color="auto"/>
              <w:right w:val="single" w:sz="4" w:space="0" w:color="auto"/>
            </w:tcBorders>
          </w:tcPr>
          <w:p w14:paraId="48191E0F" w14:textId="7BB7253C" w:rsidR="009F12C0" w:rsidRPr="002426EF" w:rsidRDefault="00AA3A9B" w:rsidP="008860E1">
            <w:pPr>
              <w:keepLines/>
              <w:widowControl w:val="0"/>
              <w:suppressLineNumbers/>
              <w:suppressAutoHyphens/>
              <w:autoSpaceDE w:val="0"/>
              <w:autoSpaceDN w:val="0"/>
              <w:rPr>
                <w:rFonts w:ascii="Times New Roman" w:hAnsi="Times New Roman" w:cs="Times New Roman"/>
                <w:sz w:val="22"/>
                <w:szCs w:val="22"/>
                <w:lang w:val="ru-RU"/>
              </w:rPr>
            </w:pPr>
            <w:r w:rsidRPr="002426EF">
              <w:rPr>
                <w:rFonts w:ascii="Times New Roman" w:hAnsi="Times New Roman" w:cs="Times New Roman"/>
                <w:sz w:val="22"/>
                <w:szCs w:val="22"/>
                <w:lang w:val="ru-RU"/>
              </w:rPr>
              <w:t xml:space="preserve">Эмаль </w:t>
            </w:r>
            <w:r w:rsidR="002426EF" w:rsidRPr="002426EF">
              <w:rPr>
                <w:rFonts w:ascii="Times New Roman" w:hAnsi="Times New Roman" w:cs="Times New Roman"/>
                <w:sz w:val="22"/>
                <w:szCs w:val="22"/>
                <w:lang w:val="ru-RU"/>
              </w:rPr>
              <w:t>по металлу</w:t>
            </w:r>
          </w:p>
        </w:tc>
        <w:tc>
          <w:tcPr>
            <w:tcW w:w="4394" w:type="dxa"/>
            <w:tcBorders>
              <w:top w:val="single" w:sz="4" w:space="0" w:color="auto"/>
              <w:left w:val="single" w:sz="4" w:space="0" w:color="auto"/>
              <w:bottom w:val="single" w:sz="4" w:space="0" w:color="auto"/>
              <w:right w:val="single" w:sz="4" w:space="0" w:color="auto"/>
            </w:tcBorders>
          </w:tcPr>
          <w:p w14:paraId="06A30B0E" w14:textId="5EE48A8D" w:rsidR="0081230D" w:rsidRPr="002426EF" w:rsidRDefault="00AA3A9B" w:rsidP="0081230D">
            <w:pPr>
              <w:jc w:val="both"/>
              <w:rPr>
                <w:rFonts w:ascii="Times New Roman" w:hAnsi="Times New Roman" w:cs="Times New Roman"/>
                <w:sz w:val="22"/>
                <w:szCs w:val="22"/>
                <w:lang w:val="ru-RU"/>
              </w:rPr>
            </w:pPr>
            <w:r w:rsidRPr="002426EF">
              <w:rPr>
                <w:rFonts w:ascii="Times New Roman" w:hAnsi="Times New Roman" w:cs="Times New Roman"/>
                <w:sz w:val="22"/>
                <w:szCs w:val="22"/>
                <w:lang w:val="ru-RU"/>
              </w:rPr>
              <w:t>Эмаль (краска) по металлу КО-42 Т (компл. основа – 12,5 кг + связывающее 25 кг. цинк. пыль)</w:t>
            </w:r>
          </w:p>
        </w:tc>
        <w:tc>
          <w:tcPr>
            <w:tcW w:w="1163" w:type="dxa"/>
            <w:tcBorders>
              <w:top w:val="single" w:sz="4" w:space="0" w:color="auto"/>
              <w:left w:val="single" w:sz="4" w:space="0" w:color="auto"/>
              <w:bottom w:val="single" w:sz="4" w:space="0" w:color="auto"/>
              <w:right w:val="single" w:sz="4" w:space="0" w:color="auto"/>
            </w:tcBorders>
          </w:tcPr>
          <w:p w14:paraId="6FDDF8A0" w14:textId="77777777" w:rsidR="002D29C8" w:rsidRPr="002426EF" w:rsidRDefault="002D29C8" w:rsidP="00051906">
            <w:pPr>
              <w:pStyle w:val="ab"/>
              <w:jc w:val="center"/>
              <w:rPr>
                <w:rFonts w:ascii="Times New Roman" w:hAnsi="Times New Roman" w:cs="Times New Roman"/>
                <w:sz w:val="22"/>
                <w:szCs w:val="22"/>
              </w:rPr>
            </w:pPr>
          </w:p>
          <w:p w14:paraId="37EBD740" w14:textId="22AD0947" w:rsidR="009F12C0" w:rsidRPr="002426EF" w:rsidRDefault="00AA3A9B" w:rsidP="00051906">
            <w:pPr>
              <w:pStyle w:val="ab"/>
              <w:jc w:val="center"/>
              <w:rPr>
                <w:rFonts w:ascii="Times New Roman" w:hAnsi="Times New Roman" w:cs="Times New Roman"/>
                <w:sz w:val="22"/>
                <w:szCs w:val="22"/>
              </w:rPr>
            </w:pPr>
            <w:r w:rsidRPr="002426EF">
              <w:rPr>
                <w:rFonts w:ascii="Times New Roman" w:hAnsi="Times New Roman" w:cs="Times New Roman"/>
                <w:sz w:val="22"/>
                <w:szCs w:val="22"/>
              </w:rPr>
              <w:t xml:space="preserve">Кг. </w:t>
            </w:r>
          </w:p>
        </w:tc>
        <w:tc>
          <w:tcPr>
            <w:tcW w:w="1275" w:type="dxa"/>
            <w:tcBorders>
              <w:top w:val="single" w:sz="4" w:space="0" w:color="auto"/>
              <w:left w:val="single" w:sz="4" w:space="0" w:color="auto"/>
              <w:bottom w:val="single" w:sz="4" w:space="0" w:color="auto"/>
              <w:right w:val="single" w:sz="4" w:space="0" w:color="auto"/>
            </w:tcBorders>
          </w:tcPr>
          <w:p w14:paraId="0CB4E86F" w14:textId="77777777" w:rsidR="002D29C8" w:rsidRPr="002426EF" w:rsidRDefault="002D29C8" w:rsidP="00051906">
            <w:pPr>
              <w:pStyle w:val="ab"/>
              <w:jc w:val="center"/>
              <w:rPr>
                <w:rFonts w:ascii="Times New Roman" w:hAnsi="Times New Roman" w:cs="Times New Roman"/>
                <w:sz w:val="22"/>
                <w:szCs w:val="22"/>
              </w:rPr>
            </w:pPr>
          </w:p>
          <w:p w14:paraId="6DAD90CF" w14:textId="1CE67AA5" w:rsidR="009F12C0" w:rsidRPr="002426EF" w:rsidRDefault="00AA3A9B" w:rsidP="00051906">
            <w:pPr>
              <w:pStyle w:val="ab"/>
              <w:jc w:val="center"/>
              <w:rPr>
                <w:rFonts w:ascii="Times New Roman" w:hAnsi="Times New Roman" w:cs="Times New Roman"/>
                <w:sz w:val="22"/>
                <w:szCs w:val="22"/>
              </w:rPr>
            </w:pPr>
            <w:r w:rsidRPr="002426EF">
              <w:rPr>
                <w:rFonts w:ascii="Times New Roman" w:hAnsi="Times New Roman" w:cs="Times New Roman"/>
                <w:sz w:val="22"/>
                <w:szCs w:val="22"/>
              </w:rPr>
              <w:t>37,5</w:t>
            </w:r>
          </w:p>
        </w:tc>
      </w:tr>
      <w:tr w:rsidR="00AA3A9B" w:rsidRPr="002426EF" w14:paraId="1DBB3AF3" w14:textId="77777777" w:rsidTr="0081230D">
        <w:trPr>
          <w:trHeight w:val="346"/>
        </w:trPr>
        <w:tc>
          <w:tcPr>
            <w:tcW w:w="709" w:type="dxa"/>
            <w:tcBorders>
              <w:left w:val="single" w:sz="4" w:space="0" w:color="auto"/>
              <w:right w:val="single" w:sz="4" w:space="0" w:color="auto"/>
            </w:tcBorders>
          </w:tcPr>
          <w:p w14:paraId="5D535B31" w14:textId="4CFB11F1" w:rsidR="00AA3A9B" w:rsidRPr="002426EF" w:rsidRDefault="00AA3A9B" w:rsidP="00051906">
            <w:pPr>
              <w:pStyle w:val="ab"/>
              <w:jc w:val="center"/>
              <w:rPr>
                <w:rFonts w:ascii="Times New Roman" w:hAnsi="Times New Roman" w:cs="Times New Roman"/>
                <w:sz w:val="22"/>
                <w:szCs w:val="22"/>
              </w:rPr>
            </w:pPr>
            <w:r w:rsidRPr="002426EF">
              <w:rPr>
                <w:rFonts w:ascii="Times New Roman" w:hAnsi="Times New Roman" w:cs="Times New Roman"/>
                <w:sz w:val="22"/>
                <w:szCs w:val="22"/>
              </w:rPr>
              <w:t>2.</w:t>
            </w:r>
          </w:p>
        </w:tc>
        <w:tc>
          <w:tcPr>
            <w:tcW w:w="2127" w:type="dxa"/>
            <w:tcBorders>
              <w:left w:val="single" w:sz="4" w:space="0" w:color="auto"/>
              <w:right w:val="single" w:sz="4" w:space="0" w:color="auto"/>
            </w:tcBorders>
          </w:tcPr>
          <w:p w14:paraId="61DE619B" w14:textId="65FC3E6D" w:rsidR="00AA3A9B" w:rsidRPr="002426EF" w:rsidRDefault="00AA3A9B" w:rsidP="008860E1">
            <w:pPr>
              <w:keepLines/>
              <w:widowControl w:val="0"/>
              <w:suppressLineNumbers/>
              <w:suppressAutoHyphens/>
              <w:autoSpaceDE w:val="0"/>
              <w:autoSpaceDN w:val="0"/>
              <w:rPr>
                <w:rFonts w:ascii="Times New Roman" w:hAnsi="Times New Roman" w:cs="Times New Roman"/>
                <w:sz w:val="22"/>
                <w:szCs w:val="22"/>
                <w:lang w:val="ru-RU"/>
              </w:rPr>
            </w:pPr>
            <w:r w:rsidRPr="002426EF">
              <w:rPr>
                <w:rFonts w:ascii="Times New Roman" w:hAnsi="Times New Roman" w:cs="Times New Roman"/>
                <w:sz w:val="22"/>
                <w:szCs w:val="22"/>
                <w:lang w:val="ru-RU"/>
              </w:rPr>
              <w:t>Грунтовка по металлу</w:t>
            </w:r>
          </w:p>
        </w:tc>
        <w:tc>
          <w:tcPr>
            <w:tcW w:w="4394" w:type="dxa"/>
            <w:tcBorders>
              <w:top w:val="single" w:sz="4" w:space="0" w:color="auto"/>
              <w:left w:val="single" w:sz="4" w:space="0" w:color="auto"/>
              <w:bottom w:val="single" w:sz="4" w:space="0" w:color="auto"/>
              <w:right w:val="single" w:sz="4" w:space="0" w:color="auto"/>
            </w:tcBorders>
          </w:tcPr>
          <w:p w14:paraId="2B536C59" w14:textId="56EC7667" w:rsidR="00AA3A9B" w:rsidRPr="002426EF" w:rsidRDefault="00AA3A9B" w:rsidP="0081230D">
            <w:pPr>
              <w:jc w:val="both"/>
              <w:rPr>
                <w:rFonts w:ascii="Times New Roman" w:hAnsi="Times New Roman" w:cs="Times New Roman"/>
                <w:sz w:val="22"/>
                <w:szCs w:val="22"/>
                <w:lang w:val="ru-RU"/>
              </w:rPr>
            </w:pPr>
            <w:r w:rsidRPr="002426EF">
              <w:rPr>
                <w:rFonts w:ascii="Times New Roman" w:hAnsi="Times New Roman" w:cs="Times New Roman"/>
                <w:sz w:val="22"/>
                <w:szCs w:val="22"/>
                <w:lang w:val="ru-RU"/>
              </w:rPr>
              <w:t xml:space="preserve">Грунтовка по металлу ГФ-021, серая </w:t>
            </w:r>
          </w:p>
        </w:tc>
        <w:tc>
          <w:tcPr>
            <w:tcW w:w="1163" w:type="dxa"/>
            <w:tcBorders>
              <w:top w:val="single" w:sz="4" w:space="0" w:color="auto"/>
              <w:left w:val="single" w:sz="4" w:space="0" w:color="auto"/>
              <w:bottom w:val="single" w:sz="4" w:space="0" w:color="auto"/>
              <w:right w:val="single" w:sz="4" w:space="0" w:color="auto"/>
            </w:tcBorders>
          </w:tcPr>
          <w:p w14:paraId="3A706188" w14:textId="55D8B5EF" w:rsidR="00AA3A9B" w:rsidRPr="002426EF" w:rsidRDefault="00AA3A9B" w:rsidP="00051906">
            <w:pPr>
              <w:pStyle w:val="ab"/>
              <w:jc w:val="center"/>
              <w:rPr>
                <w:rFonts w:ascii="Times New Roman" w:hAnsi="Times New Roman" w:cs="Times New Roman"/>
                <w:sz w:val="22"/>
                <w:szCs w:val="22"/>
              </w:rPr>
            </w:pPr>
            <w:r w:rsidRPr="002426EF">
              <w:rPr>
                <w:rFonts w:ascii="Times New Roman" w:hAnsi="Times New Roman" w:cs="Times New Roman"/>
                <w:sz w:val="22"/>
                <w:szCs w:val="22"/>
              </w:rPr>
              <w:t>Кг.</w:t>
            </w:r>
          </w:p>
        </w:tc>
        <w:tc>
          <w:tcPr>
            <w:tcW w:w="1275" w:type="dxa"/>
            <w:tcBorders>
              <w:top w:val="single" w:sz="4" w:space="0" w:color="auto"/>
              <w:left w:val="single" w:sz="4" w:space="0" w:color="auto"/>
              <w:bottom w:val="single" w:sz="4" w:space="0" w:color="auto"/>
              <w:right w:val="single" w:sz="4" w:space="0" w:color="auto"/>
            </w:tcBorders>
          </w:tcPr>
          <w:p w14:paraId="045A7806" w14:textId="2635DAA7" w:rsidR="00AA3A9B" w:rsidRPr="002426EF" w:rsidRDefault="00AA3A9B" w:rsidP="00051906">
            <w:pPr>
              <w:pStyle w:val="ab"/>
              <w:jc w:val="center"/>
              <w:rPr>
                <w:rFonts w:ascii="Times New Roman" w:hAnsi="Times New Roman" w:cs="Times New Roman"/>
                <w:sz w:val="22"/>
                <w:szCs w:val="22"/>
              </w:rPr>
            </w:pPr>
            <w:r w:rsidRPr="002426EF">
              <w:rPr>
                <w:rFonts w:ascii="Times New Roman" w:hAnsi="Times New Roman" w:cs="Times New Roman"/>
                <w:sz w:val="22"/>
                <w:szCs w:val="22"/>
              </w:rPr>
              <w:t>25</w:t>
            </w:r>
          </w:p>
        </w:tc>
      </w:tr>
      <w:tr w:rsidR="008E580C" w:rsidRPr="002426EF" w14:paraId="3D9DAC8E" w14:textId="77777777" w:rsidTr="0081230D">
        <w:trPr>
          <w:trHeight w:val="346"/>
        </w:trPr>
        <w:tc>
          <w:tcPr>
            <w:tcW w:w="709" w:type="dxa"/>
            <w:tcBorders>
              <w:left w:val="single" w:sz="4" w:space="0" w:color="auto"/>
              <w:right w:val="single" w:sz="4" w:space="0" w:color="auto"/>
            </w:tcBorders>
          </w:tcPr>
          <w:p w14:paraId="1ADD2612" w14:textId="67FE1A45" w:rsidR="008E580C" w:rsidRPr="002426EF" w:rsidRDefault="005168B5" w:rsidP="00051906">
            <w:pPr>
              <w:pStyle w:val="ab"/>
              <w:jc w:val="center"/>
              <w:rPr>
                <w:rFonts w:ascii="Times New Roman" w:hAnsi="Times New Roman" w:cs="Times New Roman"/>
                <w:sz w:val="22"/>
                <w:szCs w:val="22"/>
              </w:rPr>
            </w:pPr>
            <w:r>
              <w:rPr>
                <w:rFonts w:ascii="Times New Roman" w:hAnsi="Times New Roman" w:cs="Times New Roman"/>
                <w:sz w:val="22"/>
                <w:szCs w:val="22"/>
              </w:rPr>
              <w:t>3.</w:t>
            </w:r>
          </w:p>
        </w:tc>
        <w:tc>
          <w:tcPr>
            <w:tcW w:w="2127" w:type="dxa"/>
            <w:tcBorders>
              <w:left w:val="single" w:sz="4" w:space="0" w:color="auto"/>
              <w:right w:val="single" w:sz="4" w:space="0" w:color="auto"/>
            </w:tcBorders>
          </w:tcPr>
          <w:p w14:paraId="310A4E51" w14:textId="5171DA15" w:rsidR="008E580C" w:rsidRPr="002426EF" w:rsidRDefault="00AA3A9B" w:rsidP="008E580C">
            <w:pPr>
              <w:keepLines/>
              <w:widowControl w:val="0"/>
              <w:suppressLineNumbers/>
              <w:suppressAutoHyphens/>
              <w:autoSpaceDE w:val="0"/>
              <w:autoSpaceDN w:val="0"/>
              <w:rPr>
                <w:rFonts w:ascii="Times New Roman" w:hAnsi="Times New Roman" w:cs="Times New Roman"/>
                <w:color w:val="000000"/>
                <w:sz w:val="22"/>
                <w:szCs w:val="22"/>
                <w:lang w:val="ru-RU" w:eastAsia="ru-RU"/>
              </w:rPr>
            </w:pPr>
            <w:r w:rsidRPr="002426EF">
              <w:rPr>
                <w:rFonts w:ascii="Times New Roman" w:hAnsi="Times New Roman" w:cs="Times New Roman"/>
                <w:color w:val="000000"/>
                <w:sz w:val="22"/>
                <w:szCs w:val="22"/>
                <w:lang w:val="ru-RU" w:eastAsia="ru-RU"/>
              </w:rPr>
              <w:t>Пена монтажная</w:t>
            </w:r>
          </w:p>
        </w:tc>
        <w:tc>
          <w:tcPr>
            <w:tcW w:w="4394" w:type="dxa"/>
            <w:tcBorders>
              <w:top w:val="single" w:sz="4" w:space="0" w:color="auto"/>
              <w:left w:val="single" w:sz="4" w:space="0" w:color="auto"/>
              <w:bottom w:val="single" w:sz="4" w:space="0" w:color="auto"/>
              <w:right w:val="single" w:sz="4" w:space="0" w:color="auto"/>
            </w:tcBorders>
          </w:tcPr>
          <w:p w14:paraId="736B41BB" w14:textId="6CF67001" w:rsidR="008E580C" w:rsidRPr="002426EF" w:rsidRDefault="00AA3A9B" w:rsidP="0081230D">
            <w:pPr>
              <w:jc w:val="both"/>
              <w:rPr>
                <w:rFonts w:ascii="Times New Roman" w:hAnsi="Times New Roman" w:cs="Times New Roman"/>
                <w:sz w:val="22"/>
                <w:szCs w:val="22"/>
                <w:lang w:val="ru-RU"/>
              </w:rPr>
            </w:pPr>
            <w:r w:rsidRPr="002426EF">
              <w:rPr>
                <w:rFonts w:ascii="Times New Roman" w:hAnsi="Times New Roman" w:cs="Times New Roman"/>
                <w:sz w:val="22"/>
                <w:szCs w:val="22"/>
                <w:lang w:val="ru-RU"/>
              </w:rPr>
              <w:t>Пена монтажная профессиональная, фасовка массой не менее 850 мл.</w:t>
            </w:r>
          </w:p>
        </w:tc>
        <w:tc>
          <w:tcPr>
            <w:tcW w:w="1163" w:type="dxa"/>
            <w:tcBorders>
              <w:top w:val="single" w:sz="4" w:space="0" w:color="auto"/>
              <w:left w:val="single" w:sz="4" w:space="0" w:color="auto"/>
              <w:bottom w:val="single" w:sz="4" w:space="0" w:color="auto"/>
              <w:right w:val="single" w:sz="4" w:space="0" w:color="auto"/>
            </w:tcBorders>
          </w:tcPr>
          <w:p w14:paraId="74C587A2" w14:textId="47878DB4" w:rsidR="008E580C" w:rsidRPr="002426EF" w:rsidRDefault="008E580C" w:rsidP="00051906">
            <w:pPr>
              <w:pStyle w:val="ab"/>
              <w:jc w:val="center"/>
              <w:rPr>
                <w:rFonts w:ascii="Times New Roman" w:hAnsi="Times New Roman" w:cs="Times New Roman"/>
                <w:sz w:val="22"/>
                <w:szCs w:val="22"/>
              </w:rPr>
            </w:pPr>
            <w:r w:rsidRPr="002426EF">
              <w:rPr>
                <w:rFonts w:ascii="Times New Roman" w:hAnsi="Times New Roman" w:cs="Times New Roman"/>
                <w:sz w:val="22"/>
                <w:szCs w:val="22"/>
              </w:rPr>
              <w:t xml:space="preserve">Шт. </w:t>
            </w:r>
          </w:p>
        </w:tc>
        <w:tc>
          <w:tcPr>
            <w:tcW w:w="1275" w:type="dxa"/>
            <w:tcBorders>
              <w:top w:val="single" w:sz="4" w:space="0" w:color="auto"/>
              <w:left w:val="single" w:sz="4" w:space="0" w:color="auto"/>
              <w:bottom w:val="single" w:sz="4" w:space="0" w:color="auto"/>
              <w:right w:val="single" w:sz="4" w:space="0" w:color="auto"/>
            </w:tcBorders>
          </w:tcPr>
          <w:p w14:paraId="58F156D9" w14:textId="4F2C3DA7" w:rsidR="008E580C" w:rsidRPr="002426EF" w:rsidRDefault="00AA3A9B" w:rsidP="00051906">
            <w:pPr>
              <w:pStyle w:val="ab"/>
              <w:jc w:val="center"/>
              <w:rPr>
                <w:rFonts w:ascii="Times New Roman" w:hAnsi="Times New Roman" w:cs="Times New Roman"/>
                <w:sz w:val="22"/>
                <w:szCs w:val="22"/>
              </w:rPr>
            </w:pPr>
            <w:r w:rsidRPr="002426EF">
              <w:rPr>
                <w:rFonts w:ascii="Times New Roman" w:hAnsi="Times New Roman" w:cs="Times New Roman"/>
                <w:sz w:val="22"/>
                <w:szCs w:val="22"/>
              </w:rPr>
              <w:t>12</w:t>
            </w:r>
          </w:p>
        </w:tc>
      </w:tr>
      <w:tr w:rsidR="008E580C" w:rsidRPr="002426EF" w14:paraId="1F2CD379" w14:textId="77777777" w:rsidTr="0081230D">
        <w:trPr>
          <w:trHeight w:val="346"/>
        </w:trPr>
        <w:tc>
          <w:tcPr>
            <w:tcW w:w="709" w:type="dxa"/>
            <w:tcBorders>
              <w:left w:val="single" w:sz="4" w:space="0" w:color="auto"/>
              <w:right w:val="single" w:sz="4" w:space="0" w:color="auto"/>
            </w:tcBorders>
          </w:tcPr>
          <w:p w14:paraId="220E35CA" w14:textId="0EA35414" w:rsidR="008E580C" w:rsidRPr="002426EF" w:rsidRDefault="005168B5" w:rsidP="00051906">
            <w:pPr>
              <w:pStyle w:val="ab"/>
              <w:jc w:val="center"/>
              <w:rPr>
                <w:rFonts w:ascii="Times New Roman" w:hAnsi="Times New Roman" w:cs="Times New Roman"/>
                <w:sz w:val="22"/>
                <w:szCs w:val="22"/>
              </w:rPr>
            </w:pPr>
            <w:r>
              <w:rPr>
                <w:rFonts w:ascii="Times New Roman" w:hAnsi="Times New Roman" w:cs="Times New Roman"/>
                <w:sz w:val="22"/>
                <w:szCs w:val="22"/>
              </w:rPr>
              <w:t>4</w:t>
            </w:r>
            <w:r w:rsidR="008E580C" w:rsidRPr="002426EF">
              <w:rPr>
                <w:rFonts w:ascii="Times New Roman" w:hAnsi="Times New Roman" w:cs="Times New Roman"/>
                <w:sz w:val="22"/>
                <w:szCs w:val="22"/>
              </w:rPr>
              <w:t>.</w:t>
            </w:r>
          </w:p>
        </w:tc>
        <w:tc>
          <w:tcPr>
            <w:tcW w:w="2127" w:type="dxa"/>
            <w:tcBorders>
              <w:left w:val="single" w:sz="4" w:space="0" w:color="auto"/>
              <w:right w:val="single" w:sz="4" w:space="0" w:color="auto"/>
            </w:tcBorders>
          </w:tcPr>
          <w:p w14:paraId="16324F37" w14:textId="424CFB38" w:rsidR="008E580C" w:rsidRPr="002426EF" w:rsidRDefault="00AA3A9B" w:rsidP="008E580C">
            <w:pPr>
              <w:keepLines/>
              <w:widowControl w:val="0"/>
              <w:suppressLineNumbers/>
              <w:suppressAutoHyphens/>
              <w:autoSpaceDE w:val="0"/>
              <w:autoSpaceDN w:val="0"/>
              <w:rPr>
                <w:rFonts w:ascii="Times New Roman" w:hAnsi="Times New Roman" w:cs="Times New Roman"/>
                <w:color w:val="000000"/>
                <w:sz w:val="22"/>
                <w:szCs w:val="22"/>
                <w:lang w:val="ru-RU" w:eastAsia="ru-RU"/>
              </w:rPr>
            </w:pPr>
            <w:r w:rsidRPr="002426EF">
              <w:rPr>
                <w:rFonts w:ascii="Times New Roman" w:hAnsi="Times New Roman" w:cs="Times New Roman"/>
                <w:color w:val="000000"/>
                <w:sz w:val="22"/>
                <w:szCs w:val="22"/>
                <w:lang w:val="ru-RU" w:eastAsia="ru-RU"/>
              </w:rPr>
              <w:t xml:space="preserve">Клей монтажный </w:t>
            </w:r>
          </w:p>
        </w:tc>
        <w:tc>
          <w:tcPr>
            <w:tcW w:w="4394" w:type="dxa"/>
            <w:tcBorders>
              <w:top w:val="single" w:sz="4" w:space="0" w:color="auto"/>
              <w:left w:val="single" w:sz="4" w:space="0" w:color="auto"/>
              <w:bottom w:val="single" w:sz="4" w:space="0" w:color="auto"/>
              <w:right w:val="single" w:sz="4" w:space="0" w:color="auto"/>
            </w:tcBorders>
          </w:tcPr>
          <w:p w14:paraId="2315B9BD" w14:textId="28C5E543" w:rsidR="008E580C" w:rsidRPr="002426EF" w:rsidRDefault="00AA3A9B" w:rsidP="0081230D">
            <w:pPr>
              <w:jc w:val="both"/>
              <w:rPr>
                <w:rFonts w:ascii="Times New Roman" w:hAnsi="Times New Roman" w:cs="Times New Roman"/>
                <w:sz w:val="22"/>
                <w:szCs w:val="22"/>
                <w:lang w:val="ru-RU"/>
              </w:rPr>
            </w:pPr>
            <w:r w:rsidRPr="002426EF">
              <w:rPr>
                <w:rFonts w:ascii="Times New Roman" w:hAnsi="Times New Roman" w:cs="Times New Roman"/>
                <w:sz w:val="22"/>
                <w:szCs w:val="22"/>
                <w:lang w:val="ru-RU"/>
              </w:rPr>
              <w:t>Клей монтажный «жидкие гвозди» суперсильный</w:t>
            </w:r>
            <w:r w:rsidR="002426EF" w:rsidRPr="002426EF">
              <w:rPr>
                <w:rFonts w:ascii="Times New Roman" w:hAnsi="Times New Roman" w:cs="Times New Roman"/>
                <w:sz w:val="22"/>
                <w:szCs w:val="22"/>
                <w:lang w:val="ru-RU"/>
              </w:rPr>
              <w:t>, универсальный, фасовка массой не менее 400 г.</w:t>
            </w:r>
          </w:p>
        </w:tc>
        <w:tc>
          <w:tcPr>
            <w:tcW w:w="1163" w:type="dxa"/>
            <w:tcBorders>
              <w:top w:val="single" w:sz="4" w:space="0" w:color="auto"/>
              <w:left w:val="single" w:sz="4" w:space="0" w:color="auto"/>
              <w:bottom w:val="single" w:sz="4" w:space="0" w:color="auto"/>
              <w:right w:val="single" w:sz="4" w:space="0" w:color="auto"/>
            </w:tcBorders>
          </w:tcPr>
          <w:p w14:paraId="13834973" w14:textId="425BEC71" w:rsidR="008E580C" w:rsidRPr="002426EF" w:rsidRDefault="008E580C" w:rsidP="00051906">
            <w:pPr>
              <w:pStyle w:val="ab"/>
              <w:jc w:val="center"/>
              <w:rPr>
                <w:rFonts w:ascii="Times New Roman" w:hAnsi="Times New Roman" w:cs="Times New Roman"/>
                <w:sz w:val="22"/>
                <w:szCs w:val="22"/>
              </w:rPr>
            </w:pPr>
            <w:r w:rsidRPr="002426EF">
              <w:rPr>
                <w:rFonts w:ascii="Times New Roman" w:hAnsi="Times New Roman" w:cs="Times New Roman"/>
                <w:sz w:val="22"/>
                <w:szCs w:val="22"/>
              </w:rPr>
              <w:t>Шт.</w:t>
            </w:r>
          </w:p>
        </w:tc>
        <w:tc>
          <w:tcPr>
            <w:tcW w:w="1275" w:type="dxa"/>
            <w:tcBorders>
              <w:top w:val="single" w:sz="4" w:space="0" w:color="auto"/>
              <w:left w:val="single" w:sz="4" w:space="0" w:color="auto"/>
              <w:bottom w:val="single" w:sz="4" w:space="0" w:color="auto"/>
              <w:right w:val="single" w:sz="4" w:space="0" w:color="auto"/>
            </w:tcBorders>
          </w:tcPr>
          <w:p w14:paraId="2EA586B0" w14:textId="25F1EB6B" w:rsidR="008E580C" w:rsidRPr="002426EF" w:rsidRDefault="00AA3A9B" w:rsidP="00051906">
            <w:pPr>
              <w:pStyle w:val="ab"/>
              <w:jc w:val="center"/>
              <w:rPr>
                <w:rFonts w:ascii="Times New Roman" w:hAnsi="Times New Roman" w:cs="Times New Roman"/>
                <w:sz w:val="22"/>
                <w:szCs w:val="22"/>
              </w:rPr>
            </w:pPr>
            <w:r w:rsidRPr="002426EF">
              <w:rPr>
                <w:rFonts w:ascii="Times New Roman" w:hAnsi="Times New Roman" w:cs="Times New Roman"/>
                <w:sz w:val="22"/>
                <w:szCs w:val="22"/>
              </w:rPr>
              <w:t>15</w:t>
            </w:r>
          </w:p>
        </w:tc>
      </w:tr>
      <w:bookmarkEnd w:id="7"/>
    </w:tbl>
    <w:p w14:paraId="4CBD7B4E" w14:textId="77777777" w:rsidR="00D3500B" w:rsidRPr="002426EF" w:rsidRDefault="00D3500B" w:rsidP="00216E1E">
      <w:pPr>
        <w:jc w:val="center"/>
        <w:rPr>
          <w:rFonts w:ascii="Times New Roman" w:hAnsi="Times New Roman" w:cs="Times New Roman"/>
          <w:bCs/>
          <w:lang w:val="ru-RU"/>
        </w:rPr>
      </w:pPr>
    </w:p>
    <w:p w14:paraId="2555B39F" w14:textId="77777777" w:rsidR="0081230D" w:rsidRDefault="0081230D" w:rsidP="00216E1E">
      <w:pPr>
        <w:jc w:val="center"/>
        <w:rPr>
          <w:rFonts w:ascii="Times New Roman" w:hAnsi="Times New Roman" w:cs="Times New Roman"/>
          <w:bCs/>
          <w:sz w:val="16"/>
          <w:szCs w:val="16"/>
          <w:lang w:val="ru-RU"/>
        </w:rPr>
      </w:pPr>
    </w:p>
    <w:p w14:paraId="4A6C751C" w14:textId="5AE98C70" w:rsidR="00216E1E" w:rsidRPr="00C2464C" w:rsidRDefault="00216E1E" w:rsidP="00216E1E">
      <w:pPr>
        <w:jc w:val="center"/>
        <w:rPr>
          <w:rFonts w:ascii="Times New Roman" w:hAnsi="Times New Roman" w:cs="Times New Roman"/>
          <w:bCs/>
          <w:sz w:val="16"/>
          <w:szCs w:val="16"/>
          <w:lang w:val="ru-RU"/>
        </w:rPr>
      </w:pPr>
      <w:r w:rsidRPr="00C2464C">
        <w:rPr>
          <w:rFonts w:ascii="Times New Roman" w:hAnsi="Times New Roman" w:cs="Times New Roman"/>
          <w:bCs/>
          <w:sz w:val="16"/>
          <w:szCs w:val="16"/>
          <w:lang w:val="ru-RU"/>
        </w:rPr>
        <w:t>НАИМЕНОВАНИЯ СТОРОН, АДРЕСА СТОРОН, РЕКВИЗИТЫ И ПОДПИСИ СТОРОН</w:t>
      </w:r>
    </w:p>
    <w:p w14:paraId="3DD58CF0" w14:textId="77777777" w:rsidR="00216E1E" w:rsidRPr="00C2464C" w:rsidRDefault="00216E1E" w:rsidP="00216E1E">
      <w:pPr>
        <w:jc w:val="center"/>
        <w:rPr>
          <w:rFonts w:ascii="Times New Roman" w:hAnsi="Times New Roman" w:cs="Times New Roman"/>
          <w:sz w:val="16"/>
          <w:szCs w:val="16"/>
          <w:lang w:val="ru-RU"/>
        </w:rPr>
      </w:pPr>
      <w:r w:rsidRPr="00C2464C">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ТОВАРА </w:t>
      </w:r>
      <w:r w:rsidRPr="00C2464C">
        <w:rPr>
          <w:rFonts w:ascii="Times New Roman" w:hAnsi="Times New Roman" w:cs="Times New Roman"/>
          <w:sz w:val="16"/>
          <w:szCs w:val="16"/>
          <w:lang w:val="ru-RU"/>
        </w:rPr>
        <w:t xml:space="preserve">ИНТЕГРИРУЮТСЯ И ПЕРЕДАЮТСЯ В ЭЛЕКТРОННЫЙ КОНТРАКТ, ЗАКЛЮЧАЕМЫЙ В ЕАТ </w:t>
      </w:r>
      <w:r w:rsidRPr="00C2464C">
        <w:rPr>
          <w:rFonts w:ascii="Times New Roman" w:hAnsi="Times New Roman" w:cs="Times New Roman"/>
          <w:color w:val="0070C0"/>
          <w:sz w:val="16"/>
          <w:szCs w:val="16"/>
        </w:rPr>
        <w:t>http</w:t>
      </w:r>
      <w:r w:rsidRPr="00C2464C">
        <w:rPr>
          <w:rFonts w:ascii="Times New Roman" w:hAnsi="Times New Roman" w:cs="Times New Roman"/>
          <w:color w:val="0070C0"/>
          <w:sz w:val="16"/>
          <w:szCs w:val="16"/>
          <w:lang w:val="ru-RU"/>
        </w:rPr>
        <w:t xml:space="preserve">:// </w:t>
      </w:r>
      <w:hyperlink r:id="rId27">
        <w:r w:rsidRPr="00C2464C">
          <w:rPr>
            <w:rFonts w:ascii="Times New Roman" w:hAnsi="Times New Roman" w:cs="Times New Roman"/>
            <w:color w:val="0000FF"/>
            <w:sz w:val="16"/>
            <w:szCs w:val="16"/>
          </w:rPr>
          <w:t>www</w:t>
        </w:r>
        <w:r w:rsidRPr="00C2464C">
          <w:rPr>
            <w:rFonts w:ascii="Times New Roman" w:hAnsi="Times New Roman" w:cs="Times New Roman"/>
            <w:color w:val="0000FF"/>
            <w:sz w:val="16"/>
            <w:szCs w:val="16"/>
            <w:lang w:val="ru-RU"/>
          </w:rPr>
          <w:t>.</w:t>
        </w:r>
        <w:r w:rsidRPr="00C2464C">
          <w:rPr>
            <w:rFonts w:ascii="Times New Roman" w:hAnsi="Times New Roman" w:cs="Times New Roman"/>
            <w:color w:val="0000FF"/>
            <w:sz w:val="16"/>
            <w:szCs w:val="16"/>
          </w:rPr>
          <w:t>agregatoreat</w:t>
        </w:r>
        <w:r w:rsidRPr="00C2464C">
          <w:rPr>
            <w:rFonts w:ascii="Times New Roman" w:hAnsi="Times New Roman" w:cs="Times New Roman"/>
            <w:color w:val="0000FF"/>
            <w:sz w:val="16"/>
            <w:szCs w:val="16"/>
            <w:lang w:val="ru-RU"/>
          </w:rPr>
          <w:t>.</w:t>
        </w:r>
        <w:r w:rsidRPr="00C2464C">
          <w:rPr>
            <w:rFonts w:ascii="Times New Roman" w:hAnsi="Times New Roman" w:cs="Times New Roman"/>
            <w:color w:val="0000FF"/>
            <w:sz w:val="16"/>
            <w:szCs w:val="16"/>
          </w:rPr>
          <w:t>ru</w:t>
        </w:r>
      </w:hyperlink>
    </w:p>
    <w:p w14:paraId="448C9DE4" w14:textId="77777777" w:rsidR="00216E1E" w:rsidRPr="005F2AAB" w:rsidRDefault="00216E1E" w:rsidP="00216E1E">
      <w:pPr>
        <w:jc w:val="center"/>
        <w:rPr>
          <w:rFonts w:ascii="Times New Roman" w:hAnsi="Times New Roman" w:cs="Times New Roman"/>
          <w:sz w:val="16"/>
          <w:szCs w:val="16"/>
          <w:lang w:val="ru-RU"/>
        </w:rPr>
      </w:pPr>
    </w:p>
    <w:tbl>
      <w:tblPr>
        <w:tblW w:w="0" w:type="auto"/>
        <w:tblInd w:w="108" w:type="dxa"/>
        <w:tblLook w:val="01E0" w:firstRow="1" w:lastRow="1" w:firstColumn="1" w:lastColumn="1" w:noHBand="0" w:noVBand="0"/>
      </w:tblPr>
      <w:tblGrid>
        <w:gridCol w:w="4664"/>
        <w:gridCol w:w="4692"/>
      </w:tblGrid>
      <w:tr w:rsidR="00216E1E" w:rsidRPr="008649C5" w14:paraId="63BA7D62" w14:textId="77777777" w:rsidTr="008D2081">
        <w:trPr>
          <w:trHeight w:val="681"/>
        </w:trPr>
        <w:tc>
          <w:tcPr>
            <w:tcW w:w="4664" w:type="dxa"/>
          </w:tcPr>
          <w:p w14:paraId="7659002B" w14:textId="77777777" w:rsidR="00974A7C" w:rsidRPr="008649C5" w:rsidRDefault="00974A7C" w:rsidP="00974A7C">
            <w:pPr>
              <w:jc w:val="center"/>
              <w:rPr>
                <w:rFonts w:ascii="Times New Roman" w:hAnsi="Times New Roman" w:cs="Times New Roman"/>
                <w:bCs/>
                <w:lang w:val="ru-RU"/>
              </w:rPr>
            </w:pPr>
            <w:r w:rsidRPr="008649C5">
              <w:rPr>
                <w:rFonts w:ascii="Times New Roman" w:hAnsi="Times New Roman" w:cs="Times New Roman"/>
                <w:bCs/>
                <w:sz w:val="22"/>
                <w:szCs w:val="22"/>
                <w:lang w:val="ru-RU"/>
              </w:rPr>
              <w:t>Заказчик:</w:t>
            </w:r>
          </w:p>
          <w:p w14:paraId="3BB00475" w14:textId="4F686D8E" w:rsidR="00216E1E" w:rsidRPr="008649C5" w:rsidRDefault="00974A7C" w:rsidP="00974A7C">
            <w:pPr>
              <w:jc w:val="center"/>
              <w:rPr>
                <w:rFonts w:ascii="Times New Roman" w:hAnsi="Times New Roman" w:cs="Times New Roman"/>
                <w:b/>
                <w:bCs/>
                <w:u w:val="single"/>
                <w:lang w:val="ru-RU"/>
              </w:rPr>
            </w:pPr>
            <w:r w:rsidRPr="008649C5">
              <w:rPr>
                <w:rFonts w:ascii="Times New Roman" w:hAnsi="Times New Roman" w:cs="Times New Roman"/>
                <w:sz w:val="22"/>
                <w:szCs w:val="22"/>
                <w:u w:val="single"/>
                <w:lang w:val="ru-RU"/>
              </w:rPr>
              <w:t>ФБУ «Администрация Амурводпуть»</w:t>
            </w:r>
          </w:p>
        </w:tc>
        <w:tc>
          <w:tcPr>
            <w:tcW w:w="4692" w:type="dxa"/>
          </w:tcPr>
          <w:p w14:paraId="6AA7CBC7" w14:textId="77777777" w:rsidR="00216E1E" w:rsidRPr="008649C5" w:rsidRDefault="00216E1E" w:rsidP="008D2081">
            <w:pPr>
              <w:jc w:val="center"/>
              <w:rPr>
                <w:rFonts w:ascii="Times New Roman" w:hAnsi="Times New Roman" w:cs="Times New Roman"/>
                <w:bCs/>
                <w:lang w:val="ru-RU"/>
              </w:rPr>
            </w:pPr>
            <w:r w:rsidRPr="008649C5">
              <w:rPr>
                <w:rFonts w:ascii="Times New Roman" w:hAnsi="Times New Roman" w:cs="Times New Roman"/>
                <w:bCs/>
                <w:sz w:val="22"/>
                <w:szCs w:val="22"/>
                <w:lang w:val="ru-RU"/>
              </w:rPr>
              <w:t>Поставщик:</w:t>
            </w:r>
          </w:p>
          <w:p w14:paraId="424171E0" w14:textId="77777777" w:rsidR="00216E1E" w:rsidRPr="008649C5" w:rsidRDefault="00216E1E" w:rsidP="008D2081">
            <w:pPr>
              <w:jc w:val="center"/>
              <w:rPr>
                <w:rFonts w:ascii="Times New Roman" w:hAnsi="Times New Roman" w:cs="Times New Roman"/>
                <w:b/>
                <w:bCs/>
                <w:lang w:val="ru-RU"/>
              </w:rPr>
            </w:pPr>
          </w:p>
        </w:tc>
      </w:tr>
    </w:tbl>
    <w:p w14:paraId="3D6F33A3" w14:textId="77777777" w:rsidR="004A442F" w:rsidRPr="0008484D" w:rsidRDefault="004A442F" w:rsidP="004A442F">
      <w:pPr>
        <w:suppressAutoHyphens/>
        <w:spacing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0468FEBC" w14:textId="1C6A84A3" w:rsidR="00216E1E" w:rsidRDefault="00216E1E" w:rsidP="004A442F">
      <w:pPr>
        <w:ind w:left="1843" w:hanging="1843"/>
        <w:jc w:val="center"/>
        <w:rPr>
          <w:rFonts w:ascii="Times New Roman" w:hAnsi="Times New Roman" w:cs="Times New Roman"/>
          <w:i/>
          <w:u w:val="single"/>
          <w:lang w:val="ru-RU"/>
        </w:rPr>
      </w:pPr>
    </w:p>
    <w:sectPr w:rsidR="00216E1E" w:rsidSect="009B0475">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303B" w14:textId="77777777" w:rsidR="00EE44E7" w:rsidRDefault="00EE44E7" w:rsidP="006734F6">
      <w:r>
        <w:separator/>
      </w:r>
    </w:p>
  </w:endnote>
  <w:endnote w:type="continuationSeparator" w:id="0">
    <w:p w14:paraId="0DDF6A2A" w14:textId="77777777" w:rsidR="00EE44E7" w:rsidRDefault="00EE44E7"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24412"/>
      <w:docPartObj>
        <w:docPartGallery w:val="Page Numbers (Bottom of Page)"/>
        <w:docPartUnique/>
      </w:docPartObj>
    </w:sdtPr>
    <w:sdtEndPr>
      <w:rPr>
        <w:rFonts w:ascii="Times New Roman" w:hAnsi="Times New Roman" w:cs="Times New Roman"/>
        <w:sz w:val="14"/>
        <w:szCs w:val="14"/>
      </w:rPr>
    </w:sdtEndPr>
    <w:sdtContent>
      <w:p w14:paraId="0E0E943D" w14:textId="4F8986DF" w:rsidR="00AC62FF" w:rsidRPr="000C5AF1" w:rsidRDefault="00AC62FF" w:rsidP="00257303">
        <w:pPr>
          <w:rPr>
            <w:rFonts w:ascii="Times New Roman" w:hAnsi="Times New Roman" w:cs="Times New Roman"/>
            <w:sz w:val="14"/>
            <w:szCs w:val="14"/>
            <w:lang w:val="ru-RU"/>
          </w:rPr>
        </w:pPr>
        <w:r w:rsidRPr="000C5AF1">
          <w:rPr>
            <w:rFonts w:ascii="Times New Roman" w:hAnsi="Times New Roman" w:cs="Times New Roman"/>
            <w:sz w:val="14"/>
            <w:szCs w:val="14"/>
          </w:rPr>
          <w:fldChar w:fldCharType="begin"/>
        </w:r>
        <w:r w:rsidRPr="000C5AF1">
          <w:rPr>
            <w:rFonts w:ascii="Times New Roman" w:hAnsi="Times New Roman" w:cs="Times New Roman"/>
            <w:sz w:val="14"/>
            <w:szCs w:val="14"/>
          </w:rPr>
          <w:instrText>PAGE</w:instrText>
        </w:r>
        <w:r w:rsidRPr="000C5AF1">
          <w:rPr>
            <w:rFonts w:ascii="Times New Roman" w:hAnsi="Times New Roman" w:cs="Times New Roman"/>
            <w:sz w:val="14"/>
            <w:szCs w:val="14"/>
            <w:lang w:val="ru-RU"/>
          </w:rPr>
          <w:instrText xml:space="preserve">   \* </w:instrText>
        </w:r>
        <w:r w:rsidRPr="000C5AF1">
          <w:rPr>
            <w:rFonts w:ascii="Times New Roman" w:hAnsi="Times New Roman" w:cs="Times New Roman"/>
            <w:sz w:val="14"/>
            <w:szCs w:val="14"/>
          </w:rPr>
          <w:instrText>MERGEFORMAT</w:instrText>
        </w:r>
        <w:r w:rsidRPr="000C5AF1">
          <w:rPr>
            <w:rFonts w:ascii="Times New Roman" w:hAnsi="Times New Roman" w:cs="Times New Roman"/>
            <w:sz w:val="14"/>
            <w:szCs w:val="14"/>
          </w:rPr>
          <w:fldChar w:fldCharType="separate"/>
        </w:r>
        <w:r w:rsidRPr="000C5AF1">
          <w:rPr>
            <w:rFonts w:ascii="Times New Roman" w:hAnsi="Times New Roman" w:cs="Times New Roman"/>
            <w:sz w:val="14"/>
            <w:szCs w:val="14"/>
            <w:lang w:val="ru-RU"/>
          </w:rPr>
          <w:t>2</w:t>
        </w:r>
        <w:r w:rsidRPr="000C5AF1">
          <w:rPr>
            <w:rFonts w:ascii="Times New Roman" w:hAnsi="Times New Roman" w:cs="Times New Roman"/>
            <w:sz w:val="14"/>
            <w:szCs w:val="14"/>
          </w:rPr>
          <w:fldChar w:fldCharType="end"/>
        </w:r>
        <w:r w:rsidRPr="000C5AF1">
          <w:rPr>
            <w:rFonts w:ascii="Times New Roman" w:hAnsi="Times New Roman" w:cs="Times New Roman"/>
            <w:i/>
            <w:sz w:val="14"/>
            <w:szCs w:val="14"/>
            <w:lang w:val="ru-RU"/>
          </w:rPr>
          <w:t xml:space="preserve">. ЕАТ – 44-ФЗ: Приложения к ЭК, который формируется в автоматическом режиме на сайте ЕАТ по </w:t>
        </w:r>
        <w:r w:rsidR="00257303" w:rsidRPr="000C5AF1">
          <w:rPr>
            <w:rFonts w:ascii="Times New Roman" w:hAnsi="Times New Roman" w:cs="Times New Roman"/>
            <w:i/>
            <w:sz w:val="14"/>
            <w:szCs w:val="14"/>
            <w:lang w:val="ru-RU"/>
          </w:rPr>
          <w:t>адресу http</w:t>
        </w:r>
        <w:r w:rsidRPr="000C5AF1">
          <w:rPr>
            <w:rFonts w:ascii="Times New Roman" w:hAnsi="Times New Roman" w:cs="Times New Roman"/>
            <w:i/>
            <w:color w:val="0070C0"/>
            <w:sz w:val="14"/>
            <w:szCs w:val="14"/>
            <w:lang w:val="ru-RU"/>
          </w:rPr>
          <w:t xml:space="preserve">:// </w:t>
        </w:r>
        <w:hyperlink r:id="rId1">
          <w:r w:rsidRPr="000C5AF1">
            <w:rPr>
              <w:rFonts w:ascii="Times New Roman" w:hAnsi="Times New Roman" w:cs="Times New Roman"/>
              <w:i/>
              <w:color w:val="0000FF"/>
              <w:sz w:val="14"/>
              <w:szCs w:val="14"/>
            </w:rPr>
            <w:t>www</w:t>
          </w:r>
          <w:r w:rsidRPr="000C5AF1">
            <w:rPr>
              <w:rFonts w:ascii="Times New Roman" w:hAnsi="Times New Roman" w:cs="Times New Roman"/>
              <w:i/>
              <w:color w:val="0000FF"/>
              <w:sz w:val="14"/>
              <w:szCs w:val="14"/>
              <w:lang w:val="ru-RU"/>
            </w:rPr>
            <w:t>.</w:t>
          </w:r>
          <w:r w:rsidRPr="000C5AF1">
            <w:rPr>
              <w:rFonts w:ascii="Times New Roman" w:hAnsi="Times New Roman" w:cs="Times New Roman"/>
              <w:i/>
              <w:color w:val="0000FF"/>
              <w:sz w:val="14"/>
              <w:szCs w:val="14"/>
            </w:rPr>
            <w:t>agregatoreat</w:t>
          </w:r>
          <w:r w:rsidRPr="000C5AF1">
            <w:rPr>
              <w:rFonts w:ascii="Times New Roman" w:hAnsi="Times New Roman" w:cs="Times New Roman"/>
              <w:i/>
              <w:color w:val="0000FF"/>
              <w:sz w:val="14"/>
              <w:szCs w:val="14"/>
              <w:lang w:val="ru-RU"/>
            </w:rPr>
            <w:t>.</w:t>
          </w:r>
          <w:r w:rsidRPr="000C5AF1">
            <w:rPr>
              <w:rFonts w:ascii="Times New Roman" w:hAnsi="Times New Roman" w:cs="Times New Roman"/>
              <w:i/>
              <w:color w:val="0000FF"/>
              <w:sz w:val="14"/>
              <w:szCs w:val="14"/>
            </w:rPr>
            <w:t>ru</w:t>
          </w:r>
        </w:hyperlink>
      </w:p>
      <w:p w14:paraId="1EDB16FF" w14:textId="60599650" w:rsidR="00AC62FF" w:rsidRPr="000C5AF1" w:rsidRDefault="00000000">
        <w:pPr>
          <w:pStyle w:val="a8"/>
          <w:jc w:val="center"/>
          <w:rPr>
            <w:rFonts w:ascii="Times New Roman" w:hAnsi="Times New Roman" w:cs="Times New Roman"/>
            <w:sz w:val="14"/>
            <w:szCs w:val="14"/>
          </w:rPr>
        </w:pPr>
      </w:p>
    </w:sdtContent>
  </w:sdt>
  <w:p w14:paraId="3E3C40C6" w14:textId="77777777" w:rsidR="00AC62FF" w:rsidRPr="000C5AF1" w:rsidRDefault="00AC62FF">
    <w:pPr>
      <w:pStyle w:val="a8"/>
      <w:rPr>
        <w:rFonts w:ascii="Times New Roman" w:hAnsi="Times New Roman" w:cs="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7EC0" w14:textId="77777777" w:rsidR="00EE44E7" w:rsidRDefault="00EE44E7" w:rsidP="006734F6">
      <w:r>
        <w:separator/>
      </w:r>
    </w:p>
  </w:footnote>
  <w:footnote w:type="continuationSeparator" w:id="0">
    <w:p w14:paraId="79720A86" w14:textId="77777777" w:rsidR="00EE44E7" w:rsidRDefault="00EE44E7"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96102530">
    <w:abstractNumId w:val="1"/>
  </w:num>
  <w:num w:numId="2" w16cid:durableId="626622459">
    <w:abstractNumId w:val="0"/>
  </w:num>
  <w:num w:numId="3" w16cid:durableId="332101764">
    <w:abstractNumId w:val="22"/>
  </w:num>
  <w:num w:numId="4" w16cid:durableId="1227648030">
    <w:abstractNumId w:val="17"/>
  </w:num>
  <w:num w:numId="5" w16cid:durableId="2125808740">
    <w:abstractNumId w:val="23"/>
  </w:num>
  <w:num w:numId="6" w16cid:durableId="670714964">
    <w:abstractNumId w:val="18"/>
  </w:num>
  <w:num w:numId="7" w16cid:durableId="1584024777">
    <w:abstractNumId w:val="6"/>
  </w:num>
  <w:num w:numId="8" w16cid:durableId="10907321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8530518">
    <w:abstractNumId w:val="9"/>
  </w:num>
  <w:num w:numId="10" w16cid:durableId="1578396958">
    <w:abstractNumId w:val="13"/>
  </w:num>
  <w:num w:numId="11" w16cid:durableId="2023050723">
    <w:abstractNumId w:val="2"/>
  </w:num>
  <w:num w:numId="12" w16cid:durableId="508712654">
    <w:abstractNumId w:val="5"/>
  </w:num>
  <w:num w:numId="13" w16cid:durableId="2145081012">
    <w:abstractNumId w:val="3"/>
  </w:num>
  <w:num w:numId="14" w16cid:durableId="1282111552">
    <w:abstractNumId w:val="4"/>
  </w:num>
  <w:num w:numId="15" w16cid:durableId="1729065039">
    <w:abstractNumId w:val="21"/>
  </w:num>
  <w:num w:numId="16" w16cid:durableId="370035800">
    <w:abstractNumId w:val="19"/>
  </w:num>
  <w:num w:numId="17" w16cid:durableId="224219067">
    <w:abstractNumId w:val="7"/>
  </w:num>
  <w:num w:numId="18" w16cid:durableId="672882167">
    <w:abstractNumId w:val="16"/>
  </w:num>
  <w:num w:numId="19" w16cid:durableId="54932568">
    <w:abstractNumId w:val="20"/>
  </w:num>
  <w:num w:numId="20" w16cid:durableId="218706727">
    <w:abstractNumId w:val="15"/>
  </w:num>
  <w:num w:numId="21" w16cid:durableId="1219516980">
    <w:abstractNumId w:val="10"/>
  </w:num>
  <w:num w:numId="22" w16cid:durableId="180704326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34F6"/>
    <w:rsid w:val="0000033D"/>
    <w:rsid w:val="000005F0"/>
    <w:rsid w:val="000007D0"/>
    <w:rsid w:val="00002072"/>
    <w:rsid w:val="0000225B"/>
    <w:rsid w:val="000023E8"/>
    <w:rsid w:val="00002435"/>
    <w:rsid w:val="000026F1"/>
    <w:rsid w:val="0000291D"/>
    <w:rsid w:val="00002A12"/>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1CA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79B"/>
    <w:rsid w:val="0003791D"/>
    <w:rsid w:val="0004006A"/>
    <w:rsid w:val="0004110E"/>
    <w:rsid w:val="00041894"/>
    <w:rsid w:val="00041A82"/>
    <w:rsid w:val="00041AA4"/>
    <w:rsid w:val="00041BBC"/>
    <w:rsid w:val="00041BE9"/>
    <w:rsid w:val="00041DFE"/>
    <w:rsid w:val="00042E58"/>
    <w:rsid w:val="000431B6"/>
    <w:rsid w:val="00043499"/>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453"/>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692A"/>
    <w:rsid w:val="00067221"/>
    <w:rsid w:val="00067690"/>
    <w:rsid w:val="00067E59"/>
    <w:rsid w:val="00070AE4"/>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724"/>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20B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AF1"/>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77"/>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1837"/>
    <w:rsid w:val="000E23A1"/>
    <w:rsid w:val="000E28E3"/>
    <w:rsid w:val="000E2B06"/>
    <w:rsid w:val="000E2E6E"/>
    <w:rsid w:val="000E2E81"/>
    <w:rsid w:val="000E382D"/>
    <w:rsid w:val="000E3A7A"/>
    <w:rsid w:val="000E444E"/>
    <w:rsid w:val="000E4D7E"/>
    <w:rsid w:val="000E586F"/>
    <w:rsid w:val="000E6C7A"/>
    <w:rsid w:val="000E77B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677A"/>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4DB2"/>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4BAD"/>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9093F"/>
    <w:rsid w:val="00190A34"/>
    <w:rsid w:val="00191078"/>
    <w:rsid w:val="00191467"/>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152F"/>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A1"/>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54E"/>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457"/>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9B9"/>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6EF"/>
    <w:rsid w:val="00242DD1"/>
    <w:rsid w:val="002437A7"/>
    <w:rsid w:val="002438E3"/>
    <w:rsid w:val="00243F23"/>
    <w:rsid w:val="002450AA"/>
    <w:rsid w:val="00245385"/>
    <w:rsid w:val="0024595D"/>
    <w:rsid w:val="00245BB0"/>
    <w:rsid w:val="002460D7"/>
    <w:rsid w:val="002461B2"/>
    <w:rsid w:val="0024646D"/>
    <w:rsid w:val="002469A2"/>
    <w:rsid w:val="00246BEC"/>
    <w:rsid w:val="00246D79"/>
    <w:rsid w:val="00246F61"/>
    <w:rsid w:val="00247379"/>
    <w:rsid w:val="002473AB"/>
    <w:rsid w:val="00247956"/>
    <w:rsid w:val="00247DAD"/>
    <w:rsid w:val="00250B83"/>
    <w:rsid w:val="00251147"/>
    <w:rsid w:val="002513F2"/>
    <w:rsid w:val="00251ED6"/>
    <w:rsid w:val="002522A4"/>
    <w:rsid w:val="002522C7"/>
    <w:rsid w:val="002525D6"/>
    <w:rsid w:val="00252FEC"/>
    <w:rsid w:val="00253062"/>
    <w:rsid w:val="002534AE"/>
    <w:rsid w:val="0025397D"/>
    <w:rsid w:val="002541B6"/>
    <w:rsid w:val="002548F3"/>
    <w:rsid w:val="00254F54"/>
    <w:rsid w:val="00256F8A"/>
    <w:rsid w:val="00257303"/>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1EEB"/>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1C71"/>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05E"/>
    <w:rsid w:val="002B67CA"/>
    <w:rsid w:val="002B69BB"/>
    <w:rsid w:val="002B6F24"/>
    <w:rsid w:val="002B75A3"/>
    <w:rsid w:val="002B7866"/>
    <w:rsid w:val="002C0B5B"/>
    <w:rsid w:val="002C15B7"/>
    <w:rsid w:val="002C15CA"/>
    <w:rsid w:val="002C1613"/>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4EA"/>
    <w:rsid w:val="002D18CC"/>
    <w:rsid w:val="002D2342"/>
    <w:rsid w:val="002D2879"/>
    <w:rsid w:val="002D2924"/>
    <w:rsid w:val="002D29C8"/>
    <w:rsid w:val="002D2CCA"/>
    <w:rsid w:val="002D312E"/>
    <w:rsid w:val="002D540E"/>
    <w:rsid w:val="002D59E2"/>
    <w:rsid w:val="002D5A2A"/>
    <w:rsid w:val="002D5BC5"/>
    <w:rsid w:val="002D5D14"/>
    <w:rsid w:val="002D5F82"/>
    <w:rsid w:val="002D6037"/>
    <w:rsid w:val="002D643E"/>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104"/>
    <w:rsid w:val="00305ABF"/>
    <w:rsid w:val="00305B29"/>
    <w:rsid w:val="00305C53"/>
    <w:rsid w:val="003060CB"/>
    <w:rsid w:val="003064BC"/>
    <w:rsid w:val="003066C1"/>
    <w:rsid w:val="00306714"/>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07"/>
    <w:rsid w:val="00321A7A"/>
    <w:rsid w:val="00321C31"/>
    <w:rsid w:val="00321D0F"/>
    <w:rsid w:val="00321DCB"/>
    <w:rsid w:val="00321F73"/>
    <w:rsid w:val="00324228"/>
    <w:rsid w:val="00325C91"/>
    <w:rsid w:val="0032650A"/>
    <w:rsid w:val="0032676B"/>
    <w:rsid w:val="00326963"/>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5399"/>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1DF"/>
    <w:rsid w:val="0034685C"/>
    <w:rsid w:val="003476BE"/>
    <w:rsid w:val="00347A7C"/>
    <w:rsid w:val="00347F05"/>
    <w:rsid w:val="0035046A"/>
    <w:rsid w:val="0035066F"/>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5E23"/>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6C2"/>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08"/>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208"/>
    <w:rsid w:val="003A4F30"/>
    <w:rsid w:val="003A4FFE"/>
    <w:rsid w:val="003A536B"/>
    <w:rsid w:val="003A5603"/>
    <w:rsid w:val="003A5A0F"/>
    <w:rsid w:val="003A6004"/>
    <w:rsid w:val="003A6353"/>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0716"/>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79"/>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0AD1"/>
    <w:rsid w:val="004210D7"/>
    <w:rsid w:val="004213AD"/>
    <w:rsid w:val="00422054"/>
    <w:rsid w:val="0042256B"/>
    <w:rsid w:val="00422A71"/>
    <w:rsid w:val="00422D4F"/>
    <w:rsid w:val="004247FF"/>
    <w:rsid w:val="00426E0B"/>
    <w:rsid w:val="00426EBD"/>
    <w:rsid w:val="0042721A"/>
    <w:rsid w:val="0042763A"/>
    <w:rsid w:val="00427F6C"/>
    <w:rsid w:val="00427FDA"/>
    <w:rsid w:val="00430257"/>
    <w:rsid w:val="004302DB"/>
    <w:rsid w:val="00430E0F"/>
    <w:rsid w:val="00430F00"/>
    <w:rsid w:val="00430F54"/>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72A"/>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79F"/>
    <w:rsid w:val="00447C51"/>
    <w:rsid w:val="0045077B"/>
    <w:rsid w:val="00450C23"/>
    <w:rsid w:val="00450C74"/>
    <w:rsid w:val="00450D99"/>
    <w:rsid w:val="00450E4B"/>
    <w:rsid w:val="004516C7"/>
    <w:rsid w:val="00452078"/>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641F"/>
    <w:rsid w:val="00486BDB"/>
    <w:rsid w:val="004901B1"/>
    <w:rsid w:val="0049049C"/>
    <w:rsid w:val="00490933"/>
    <w:rsid w:val="004909A5"/>
    <w:rsid w:val="00490F00"/>
    <w:rsid w:val="004913AE"/>
    <w:rsid w:val="00491BEB"/>
    <w:rsid w:val="00491D39"/>
    <w:rsid w:val="004921DA"/>
    <w:rsid w:val="00492508"/>
    <w:rsid w:val="0049259F"/>
    <w:rsid w:val="00492C95"/>
    <w:rsid w:val="00492CD9"/>
    <w:rsid w:val="004930C5"/>
    <w:rsid w:val="004932E7"/>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442F"/>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193E"/>
    <w:rsid w:val="004B244B"/>
    <w:rsid w:val="004B2457"/>
    <w:rsid w:val="004B24D9"/>
    <w:rsid w:val="004B2552"/>
    <w:rsid w:val="004B2656"/>
    <w:rsid w:val="004B270B"/>
    <w:rsid w:val="004B3190"/>
    <w:rsid w:val="004B33FA"/>
    <w:rsid w:val="004B3474"/>
    <w:rsid w:val="004B39F6"/>
    <w:rsid w:val="004B400F"/>
    <w:rsid w:val="004B402C"/>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05A"/>
    <w:rsid w:val="004C60A6"/>
    <w:rsid w:val="004C6717"/>
    <w:rsid w:val="004D01E0"/>
    <w:rsid w:val="004D01E4"/>
    <w:rsid w:val="004D01FB"/>
    <w:rsid w:val="004D06B8"/>
    <w:rsid w:val="004D170C"/>
    <w:rsid w:val="004D2C98"/>
    <w:rsid w:val="004D3039"/>
    <w:rsid w:val="004D3C87"/>
    <w:rsid w:val="004D3C8B"/>
    <w:rsid w:val="004D3DF7"/>
    <w:rsid w:val="004D3FAD"/>
    <w:rsid w:val="004D41B9"/>
    <w:rsid w:val="004D43BE"/>
    <w:rsid w:val="004D493E"/>
    <w:rsid w:val="004D4E7E"/>
    <w:rsid w:val="004D4F5C"/>
    <w:rsid w:val="004D526B"/>
    <w:rsid w:val="004D52A6"/>
    <w:rsid w:val="004D5BD4"/>
    <w:rsid w:val="004D5C7C"/>
    <w:rsid w:val="004D5E3A"/>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2B20"/>
    <w:rsid w:val="004E363E"/>
    <w:rsid w:val="004E42D3"/>
    <w:rsid w:val="004E461E"/>
    <w:rsid w:val="004E47CC"/>
    <w:rsid w:val="004E4809"/>
    <w:rsid w:val="004E58B2"/>
    <w:rsid w:val="004E5D67"/>
    <w:rsid w:val="004E5E3D"/>
    <w:rsid w:val="004E630D"/>
    <w:rsid w:val="004E65BE"/>
    <w:rsid w:val="004E66A0"/>
    <w:rsid w:val="004E6F3C"/>
    <w:rsid w:val="004E758C"/>
    <w:rsid w:val="004E7C80"/>
    <w:rsid w:val="004E7F6D"/>
    <w:rsid w:val="004F0CC3"/>
    <w:rsid w:val="004F2F3B"/>
    <w:rsid w:val="004F30AF"/>
    <w:rsid w:val="004F33AC"/>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68B5"/>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09E3"/>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6EC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1F2"/>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29C2"/>
    <w:rsid w:val="005931C0"/>
    <w:rsid w:val="00593658"/>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1582"/>
    <w:rsid w:val="005C209D"/>
    <w:rsid w:val="005C2241"/>
    <w:rsid w:val="005C232C"/>
    <w:rsid w:val="005C248C"/>
    <w:rsid w:val="005C29FA"/>
    <w:rsid w:val="005C2CFD"/>
    <w:rsid w:val="005C2ECC"/>
    <w:rsid w:val="005C3121"/>
    <w:rsid w:val="005C345B"/>
    <w:rsid w:val="005C4770"/>
    <w:rsid w:val="005C4932"/>
    <w:rsid w:val="005C566B"/>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0B1"/>
    <w:rsid w:val="005D6597"/>
    <w:rsid w:val="005D70E1"/>
    <w:rsid w:val="005E0591"/>
    <w:rsid w:val="005E1E69"/>
    <w:rsid w:val="005E203D"/>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154F"/>
    <w:rsid w:val="005F28BA"/>
    <w:rsid w:val="005F2AAB"/>
    <w:rsid w:val="005F38E3"/>
    <w:rsid w:val="005F471D"/>
    <w:rsid w:val="005F4CE3"/>
    <w:rsid w:val="005F4F6A"/>
    <w:rsid w:val="005F50C8"/>
    <w:rsid w:val="005F5297"/>
    <w:rsid w:val="005F67AF"/>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3F84"/>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03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35"/>
    <w:rsid w:val="0065619F"/>
    <w:rsid w:val="0065635E"/>
    <w:rsid w:val="00656C9A"/>
    <w:rsid w:val="00657D80"/>
    <w:rsid w:val="00657E27"/>
    <w:rsid w:val="00657E79"/>
    <w:rsid w:val="006604B2"/>
    <w:rsid w:val="006608A6"/>
    <w:rsid w:val="00660B7F"/>
    <w:rsid w:val="0066173C"/>
    <w:rsid w:val="00661F14"/>
    <w:rsid w:val="006620CB"/>
    <w:rsid w:val="006634D8"/>
    <w:rsid w:val="006648E8"/>
    <w:rsid w:val="00664D63"/>
    <w:rsid w:val="00664ECD"/>
    <w:rsid w:val="00664F9B"/>
    <w:rsid w:val="00665941"/>
    <w:rsid w:val="00665B1E"/>
    <w:rsid w:val="00665C87"/>
    <w:rsid w:val="00666077"/>
    <w:rsid w:val="00666871"/>
    <w:rsid w:val="006668B2"/>
    <w:rsid w:val="00666CC5"/>
    <w:rsid w:val="006671B0"/>
    <w:rsid w:val="0066735F"/>
    <w:rsid w:val="00667603"/>
    <w:rsid w:val="00667691"/>
    <w:rsid w:val="006676C3"/>
    <w:rsid w:val="00667924"/>
    <w:rsid w:val="00667B0E"/>
    <w:rsid w:val="00667B4C"/>
    <w:rsid w:val="00670093"/>
    <w:rsid w:val="00670C6E"/>
    <w:rsid w:val="0067138D"/>
    <w:rsid w:val="00671693"/>
    <w:rsid w:val="006717B7"/>
    <w:rsid w:val="00671BC4"/>
    <w:rsid w:val="006731AA"/>
    <w:rsid w:val="006734F6"/>
    <w:rsid w:val="006745C9"/>
    <w:rsid w:val="00674FFE"/>
    <w:rsid w:val="006750C0"/>
    <w:rsid w:val="006753B3"/>
    <w:rsid w:val="00675785"/>
    <w:rsid w:val="00675A02"/>
    <w:rsid w:val="00675B00"/>
    <w:rsid w:val="00676060"/>
    <w:rsid w:val="006762AE"/>
    <w:rsid w:val="00677102"/>
    <w:rsid w:val="00677C1A"/>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5832"/>
    <w:rsid w:val="00696507"/>
    <w:rsid w:val="006967E2"/>
    <w:rsid w:val="00696CBE"/>
    <w:rsid w:val="00696EEB"/>
    <w:rsid w:val="00697EA5"/>
    <w:rsid w:val="006A0099"/>
    <w:rsid w:val="006A04F6"/>
    <w:rsid w:val="006A0F16"/>
    <w:rsid w:val="006A1012"/>
    <w:rsid w:val="006A14DB"/>
    <w:rsid w:val="006A18F0"/>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4EB"/>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A74"/>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2E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078"/>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C9"/>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6F2E"/>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1F1"/>
    <w:rsid w:val="007B0E1D"/>
    <w:rsid w:val="007B1CDD"/>
    <w:rsid w:val="007B2743"/>
    <w:rsid w:val="007B2FCC"/>
    <w:rsid w:val="007B35D9"/>
    <w:rsid w:val="007B3ADD"/>
    <w:rsid w:val="007B3B45"/>
    <w:rsid w:val="007B4B64"/>
    <w:rsid w:val="007B5525"/>
    <w:rsid w:val="007B55CF"/>
    <w:rsid w:val="007B6376"/>
    <w:rsid w:val="007B6CD0"/>
    <w:rsid w:val="007B7E7D"/>
    <w:rsid w:val="007B7F3E"/>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C68D8"/>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332"/>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56C7"/>
    <w:rsid w:val="007F69B9"/>
    <w:rsid w:val="007F71E7"/>
    <w:rsid w:val="007F74E0"/>
    <w:rsid w:val="007F7C91"/>
    <w:rsid w:val="00800653"/>
    <w:rsid w:val="00801135"/>
    <w:rsid w:val="008012D9"/>
    <w:rsid w:val="00801C0E"/>
    <w:rsid w:val="00801C31"/>
    <w:rsid w:val="00801E2E"/>
    <w:rsid w:val="00802A56"/>
    <w:rsid w:val="00802F4B"/>
    <w:rsid w:val="0080385A"/>
    <w:rsid w:val="0080402A"/>
    <w:rsid w:val="008042F0"/>
    <w:rsid w:val="008056D0"/>
    <w:rsid w:val="008059E4"/>
    <w:rsid w:val="00805BFB"/>
    <w:rsid w:val="00806735"/>
    <w:rsid w:val="00807E3B"/>
    <w:rsid w:val="00811103"/>
    <w:rsid w:val="0081191A"/>
    <w:rsid w:val="0081193D"/>
    <w:rsid w:val="0081200A"/>
    <w:rsid w:val="0081230D"/>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17EC5"/>
    <w:rsid w:val="00820309"/>
    <w:rsid w:val="00820550"/>
    <w:rsid w:val="0082134C"/>
    <w:rsid w:val="008219ED"/>
    <w:rsid w:val="00821AE4"/>
    <w:rsid w:val="00821B7F"/>
    <w:rsid w:val="00821D82"/>
    <w:rsid w:val="00822CAB"/>
    <w:rsid w:val="00823AAA"/>
    <w:rsid w:val="008242E6"/>
    <w:rsid w:val="0082479A"/>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4AF7"/>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78C"/>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DAC"/>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9C5"/>
    <w:rsid w:val="00864FF5"/>
    <w:rsid w:val="0086575C"/>
    <w:rsid w:val="00865C1C"/>
    <w:rsid w:val="008666AA"/>
    <w:rsid w:val="00866828"/>
    <w:rsid w:val="00866A1E"/>
    <w:rsid w:val="00866EAD"/>
    <w:rsid w:val="00866F3C"/>
    <w:rsid w:val="008676FE"/>
    <w:rsid w:val="0086798A"/>
    <w:rsid w:val="0087011F"/>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79F"/>
    <w:rsid w:val="00884BDB"/>
    <w:rsid w:val="00885766"/>
    <w:rsid w:val="008860E1"/>
    <w:rsid w:val="00886706"/>
    <w:rsid w:val="00886A27"/>
    <w:rsid w:val="00887EAB"/>
    <w:rsid w:val="00890022"/>
    <w:rsid w:val="00890112"/>
    <w:rsid w:val="00890539"/>
    <w:rsid w:val="00890EEC"/>
    <w:rsid w:val="00891288"/>
    <w:rsid w:val="00891382"/>
    <w:rsid w:val="0089164A"/>
    <w:rsid w:val="00891796"/>
    <w:rsid w:val="00891B7C"/>
    <w:rsid w:val="00892820"/>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A33"/>
    <w:rsid w:val="00896EFB"/>
    <w:rsid w:val="00896F84"/>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5A1"/>
    <w:rsid w:val="008A69E3"/>
    <w:rsid w:val="008A6A59"/>
    <w:rsid w:val="008A6D61"/>
    <w:rsid w:val="008B0090"/>
    <w:rsid w:val="008B163D"/>
    <w:rsid w:val="008B175F"/>
    <w:rsid w:val="008B1C58"/>
    <w:rsid w:val="008B21B8"/>
    <w:rsid w:val="008B241E"/>
    <w:rsid w:val="008B27C9"/>
    <w:rsid w:val="008B4310"/>
    <w:rsid w:val="008B43F4"/>
    <w:rsid w:val="008B5612"/>
    <w:rsid w:val="008B57D6"/>
    <w:rsid w:val="008B5C38"/>
    <w:rsid w:val="008B5EB6"/>
    <w:rsid w:val="008B6061"/>
    <w:rsid w:val="008B6863"/>
    <w:rsid w:val="008C05E0"/>
    <w:rsid w:val="008C18EA"/>
    <w:rsid w:val="008C37B5"/>
    <w:rsid w:val="008C380C"/>
    <w:rsid w:val="008C3951"/>
    <w:rsid w:val="008C4239"/>
    <w:rsid w:val="008C48A6"/>
    <w:rsid w:val="008C50CE"/>
    <w:rsid w:val="008C51FD"/>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5"/>
    <w:rsid w:val="008E4127"/>
    <w:rsid w:val="008E443F"/>
    <w:rsid w:val="008E57C1"/>
    <w:rsid w:val="008E580C"/>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1D9"/>
    <w:rsid w:val="00916BEE"/>
    <w:rsid w:val="00917269"/>
    <w:rsid w:val="009173CB"/>
    <w:rsid w:val="0091754A"/>
    <w:rsid w:val="009177EE"/>
    <w:rsid w:val="009200F6"/>
    <w:rsid w:val="0092060B"/>
    <w:rsid w:val="00920F1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5F81"/>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4A7C"/>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5E3B"/>
    <w:rsid w:val="009860BB"/>
    <w:rsid w:val="0098671A"/>
    <w:rsid w:val="00986D3E"/>
    <w:rsid w:val="0098740C"/>
    <w:rsid w:val="00987E07"/>
    <w:rsid w:val="00987F45"/>
    <w:rsid w:val="009904EF"/>
    <w:rsid w:val="0099156C"/>
    <w:rsid w:val="009915E2"/>
    <w:rsid w:val="00992432"/>
    <w:rsid w:val="00992B42"/>
    <w:rsid w:val="00992BEB"/>
    <w:rsid w:val="00992E0F"/>
    <w:rsid w:val="00992E85"/>
    <w:rsid w:val="00993372"/>
    <w:rsid w:val="00993447"/>
    <w:rsid w:val="009939EC"/>
    <w:rsid w:val="00993D0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2D6"/>
    <w:rsid w:val="009A630D"/>
    <w:rsid w:val="009A6E74"/>
    <w:rsid w:val="009A7306"/>
    <w:rsid w:val="009B01DF"/>
    <w:rsid w:val="009B0475"/>
    <w:rsid w:val="009B083A"/>
    <w:rsid w:val="009B0B5A"/>
    <w:rsid w:val="009B0BA5"/>
    <w:rsid w:val="009B0BAC"/>
    <w:rsid w:val="009B0C34"/>
    <w:rsid w:val="009B0E75"/>
    <w:rsid w:val="009B12B7"/>
    <w:rsid w:val="009B19F0"/>
    <w:rsid w:val="009B1E0B"/>
    <w:rsid w:val="009B2434"/>
    <w:rsid w:val="009B2D93"/>
    <w:rsid w:val="009B2FBF"/>
    <w:rsid w:val="009B2FEE"/>
    <w:rsid w:val="009B4708"/>
    <w:rsid w:val="009B481E"/>
    <w:rsid w:val="009B5066"/>
    <w:rsid w:val="009B6097"/>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4D9"/>
    <w:rsid w:val="009C7A0A"/>
    <w:rsid w:val="009C7D04"/>
    <w:rsid w:val="009D0760"/>
    <w:rsid w:val="009D07E5"/>
    <w:rsid w:val="009D0D77"/>
    <w:rsid w:val="009D12C8"/>
    <w:rsid w:val="009D1AC2"/>
    <w:rsid w:val="009D36A5"/>
    <w:rsid w:val="009D39DC"/>
    <w:rsid w:val="009D452E"/>
    <w:rsid w:val="009D46A1"/>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2C0"/>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0E"/>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302D"/>
    <w:rsid w:val="00A13275"/>
    <w:rsid w:val="00A138D2"/>
    <w:rsid w:val="00A13C88"/>
    <w:rsid w:val="00A13EB9"/>
    <w:rsid w:val="00A144BE"/>
    <w:rsid w:val="00A15036"/>
    <w:rsid w:val="00A1585F"/>
    <w:rsid w:val="00A15F1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40045"/>
    <w:rsid w:val="00A40383"/>
    <w:rsid w:val="00A40D8D"/>
    <w:rsid w:val="00A41225"/>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A9B"/>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B7852"/>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4A6"/>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3DC"/>
    <w:rsid w:val="00AF5BE4"/>
    <w:rsid w:val="00AF5D18"/>
    <w:rsid w:val="00AF6148"/>
    <w:rsid w:val="00AF67CB"/>
    <w:rsid w:val="00AF6FF4"/>
    <w:rsid w:val="00AF72C4"/>
    <w:rsid w:val="00AF7F6C"/>
    <w:rsid w:val="00B0004D"/>
    <w:rsid w:val="00B00262"/>
    <w:rsid w:val="00B00273"/>
    <w:rsid w:val="00B00C7E"/>
    <w:rsid w:val="00B00F04"/>
    <w:rsid w:val="00B01557"/>
    <w:rsid w:val="00B01D7B"/>
    <w:rsid w:val="00B02430"/>
    <w:rsid w:val="00B02B45"/>
    <w:rsid w:val="00B03509"/>
    <w:rsid w:val="00B04495"/>
    <w:rsid w:val="00B04C14"/>
    <w:rsid w:val="00B04F20"/>
    <w:rsid w:val="00B04F4A"/>
    <w:rsid w:val="00B06062"/>
    <w:rsid w:val="00B06612"/>
    <w:rsid w:val="00B06615"/>
    <w:rsid w:val="00B06AE2"/>
    <w:rsid w:val="00B0729A"/>
    <w:rsid w:val="00B10C39"/>
    <w:rsid w:val="00B10C69"/>
    <w:rsid w:val="00B10FAE"/>
    <w:rsid w:val="00B1111E"/>
    <w:rsid w:val="00B117A8"/>
    <w:rsid w:val="00B117EA"/>
    <w:rsid w:val="00B1210E"/>
    <w:rsid w:val="00B121FF"/>
    <w:rsid w:val="00B12521"/>
    <w:rsid w:val="00B12761"/>
    <w:rsid w:val="00B12B0F"/>
    <w:rsid w:val="00B12D44"/>
    <w:rsid w:val="00B12D8A"/>
    <w:rsid w:val="00B130D0"/>
    <w:rsid w:val="00B1324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0EF"/>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4A07"/>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2FD3"/>
    <w:rsid w:val="00B636DA"/>
    <w:rsid w:val="00B637AE"/>
    <w:rsid w:val="00B63DB9"/>
    <w:rsid w:val="00B64465"/>
    <w:rsid w:val="00B64683"/>
    <w:rsid w:val="00B64F3F"/>
    <w:rsid w:val="00B6544A"/>
    <w:rsid w:val="00B6619C"/>
    <w:rsid w:val="00B66634"/>
    <w:rsid w:val="00B70209"/>
    <w:rsid w:val="00B70A58"/>
    <w:rsid w:val="00B70AF4"/>
    <w:rsid w:val="00B70B37"/>
    <w:rsid w:val="00B71052"/>
    <w:rsid w:val="00B7157E"/>
    <w:rsid w:val="00B71D1B"/>
    <w:rsid w:val="00B720A1"/>
    <w:rsid w:val="00B72130"/>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06"/>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543"/>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0E6"/>
    <w:rsid w:val="00C22A88"/>
    <w:rsid w:val="00C22CA4"/>
    <w:rsid w:val="00C22DAB"/>
    <w:rsid w:val="00C2336E"/>
    <w:rsid w:val="00C2346A"/>
    <w:rsid w:val="00C2357D"/>
    <w:rsid w:val="00C23584"/>
    <w:rsid w:val="00C2464C"/>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47AD"/>
    <w:rsid w:val="00C35A28"/>
    <w:rsid w:val="00C35CA4"/>
    <w:rsid w:val="00C35CE0"/>
    <w:rsid w:val="00C36066"/>
    <w:rsid w:val="00C361F1"/>
    <w:rsid w:val="00C36CAD"/>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3F75"/>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479"/>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06B"/>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500B"/>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4E64"/>
    <w:rsid w:val="00D452CB"/>
    <w:rsid w:val="00D45382"/>
    <w:rsid w:val="00D45881"/>
    <w:rsid w:val="00D45F90"/>
    <w:rsid w:val="00D461D2"/>
    <w:rsid w:val="00D464EE"/>
    <w:rsid w:val="00D46E10"/>
    <w:rsid w:val="00D46E81"/>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03E"/>
    <w:rsid w:val="00D65105"/>
    <w:rsid w:val="00D65FEA"/>
    <w:rsid w:val="00D66048"/>
    <w:rsid w:val="00D664B9"/>
    <w:rsid w:val="00D66617"/>
    <w:rsid w:val="00D66FC6"/>
    <w:rsid w:val="00D67DCB"/>
    <w:rsid w:val="00D71022"/>
    <w:rsid w:val="00D7134C"/>
    <w:rsid w:val="00D718EA"/>
    <w:rsid w:val="00D71BD0"/>
    <w:rsid w:val="00D71CFC"/>
    <w:rsid w:val="00D72061"/>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110D"/>
    <w:rsid w:val="00D818F1"/>
    <w:rsid w:val="00D81E00"/>
    <w:rsid w:val="00D8320A"/>
    <w:rsid w:val="00D839D2"/>
    <w:rsid w:val="00D83AAE"/>
    <w:rsid w:val="00D83BA6"/>
    <w:rsid w:val="00D83BD0"/>
    <w:rsid w:val="00D83C48"/>
    <w:rsid w:val="00D84580"/>
    <w:rsid w:val="00D84621"/>
    <w:rsid w:val="00D84853"/>
    <w:rsid w:val="00D854E4"/>
    <w:rsid w:val="00D8561F"/>
    <w:rsid w:val="00D85BE6"/>
    <w:rsid w:val="00D85E07"/>
    <w:rsid w:val="00D8633F"/>
    <w:rsid w:val="00D86CD8"/>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7C6"/>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390"/>
    <w:rsid w:val="00DB3DAF"/>
    <w:rsid w:val="00DB4202"/>
    <w:rsid w:val="00DB4616"/>
    <w:rsid w:val="00DB467D"/>
    <w:rsid w:val="00DB46C7"/>
    <w:rsid w:val="00DB470E"/>
    <w:rsid w:val="00DB50A9"/>
    <w:rsid w:val="00DB5AE3"/>
    <w:rsid w:val="00DB6663"/>
    <w:rsid w:val="00DB68E3"/>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4F89"/>
    <w:rsid w:val="00DD5271"/>
    <w:rsid w:val="00DD5283"/>
    <w:rsid w:val="00DD53B9"/>
    <w:rsid w:val="00DD56DD"/>
    <w:rsid w:val="00DD59BB"/>
    <w:rsid w:val="00DD5C5F"/>
    <w:rsid w:val="00DD64C0"/>
    <w:rsid w:val="00DD68AE"/>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1273"/>
    <w:rsid w:val="00DF21BC"/>
    <w:rsid w:val="00DF31CA"/>
    <w:rsid w:val="00DF3291"/>
    <w:rsid w:val="00DF3C08"/>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CD8"/>
    <w:rsid w:val="00E03D42"/>
    <w:rsid w:val="00E03DA2"/>
    <w:rsid w:val="00E04C97"/>
    <w:rsid w:val="00E04F10"/>
    <w:rsid w:val="00E04F18"/>
    <w:rsid w:val="00E05BEA"/>
    <w:rsid w:val="00E061CB"/>
    <w:rsid w:val="00E072A4"/>
    <w:rsid w:val="00E0773B"/>
    <w:rsid w:val="00E07B91"/>
    <w:rsid w:val="00E07DE0"/>
    <w:rsid w:val="00E1023C"/>
    <w:rsid w:val="00E106D7"/>
    <w:rsid w:val="00E10C30"/>
    <w:rsid w:val="00E10CC5"/>
    <w:rsid w:val="00E10D00"/>
    <w:rsid w:val="00E112A2"/>
    <w:rsid w:val="00E12316"/>
    <w:rsid w:val="00E1236D"/>
    <w:rsid w:val="00E125A6"/>
    <w:rsid w:val="00E1292E"/>
    <w:rsid w:val="00E1314D"/>
    <w:rsid w:val="00E13742"/>
    <w:rsid w:val="00E14233"/>
    <w:rsid w:val="00E14529"/>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0EB"/>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C9A"/>
    <w:rsid w:val="00E35FD4"/>
    <w:rsid w:val="00E36812"/>
    <w:rsid w:val="00E36902"/>
    <w:rsid w:val="00E36B05"/>
    <w:rsid w:val="00E37605"/>
    <w:rsid w:val="00E40614"/>
    <w:rsid w:val="00E416D5"/>
    <w:rsid w:val="00E41743"/>
    <w:rsid w:val="00E42135"/>
    <w:rsid w:val="00E4248B"/>
    <w:rsid w:val="00E42F78"/>
    <w:rsid w:val="00E43213"/>
    <w:rsid w:val="00E43254"/>
    <w:rsid w:val="00E43291"/>
    <w:rsid w:val="00E43666"/>
    <w:rsid w:val="00E43841"/>
    <w:rsid w:val="00E4411C"/>
    <w:rsid w:val="00E4423B"/>
    <w:rsid w:val="00E445EC"/>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1E90"/>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2C71"/>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530"/>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8E5"/>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1DC3"/>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AF9"/>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4E7"/>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342"/>
    <w:rsid w:val="00EF37F6"/>
    <w:rsid w:val="00EF440A"/>
    <w:rsid w:val="00EF536D"/>
    <w:rsid w:val="00EF5665"/>
    <w:rsid w:val="00EF58A5"/>
    <w:rsid w:val="00EF5930"/>
    <w:rsid w:val="00EF780C"/>
    <w:rsid w:val="00EF7AC7"/>
    <w:rsid w:val="00F0004C"/>
    <w:rsid w:val="00F0033F"/>
    <w:rsid w:val="00F0039E"/>
    <w:rsid w:val="00F00BB5"/>
    <w:rsid w:val="00F0151A"/>
    <w:rsid w:val="00F01999"/>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DCC"/>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C0E"/>
    <w:rsid w:val="00F2124C"/>
    <w:rsid w:val="00F21683"/>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228"/>
    <w:rsid w:val="00F40343"/>
    <w:rsid w:val="00F408D6"/>
    <w:rsid w:val="00F40A48"/>
    <w:rsid w:val="00F41350"/>
    <w:rsid w:val="00F413C2"/>
    <w:rsid w:val="00F4191A"/>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104"/>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467"/>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5B1"/>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ACD"/>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49A9"/>
    <w:rsid w:val="00FC5736"/>
    <w:rsid w:val="00FC6074"/>
    <w:rsid w:val="00FC651C"/>
    <w:rsid w:val="00FC7281"/>
    <w:rsid w:val="00FC7396"/>
    <w:rsid w:val="00FC73BB"/>
    <w:rsid w:val="00FC7457"/>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999D1"/>
  <w15:docId w15:val="{7C50A875-66BC-4E9B-8857-70646EAD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styleId="affff2">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64DCE4F04A8A53EB219A4419EEAD48680AEE91E867FF4893F75A5E5E95CD3668AAFD4865E325C8ED11EBCB4B5E2C3D112A3425B426C4D3AKFn4A" TargetMode="External"/><Relationship Id="rId18" Type="http://schemas.openxmlformats.org/officeDocument/2006/relationships/hyperlink" Target="consultantplus://offline/ref=D7177F7EE1DA68A493264844AC9D35F3123FA526DBB667A71091613843D4237B7342E140A14C97804108659C865F158CFA01B5BB06E8r0X" TargetMode="External"/><Relationship Id="rId26" Type="http://schemas.openxmlformats.org/officeDocument/2006/relationships/hyperlink" Target="www.agregatoreat.ru" TargetMode="Externa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www.agregatoreat.ru" TargetMode="External"/><Relationship Id="rId17" Type="http://schemas.openxmlformats.org/officeDocument/2006/relationships/hyperlink" Target="consultantplus://offline/ref=7A225F611713959A44C83201242334976A37607FC65CBF60E56256848C45CA27E573B42029077DC5594124CD3846B90B9B3B87C224DF392BoATAD" TargetMode="External"/><Relationship Id="rId25" Type="http://schemas.openxmlformats.org/officeDocument/2006/relationships/hyperlink" Target="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A37607FC65CBF60E56256848C45CA27E573B42029077DC5534124CD3846B90B9B3B87C224DF392BoATAD" TargetMode="External"/><Relationship Id="rId20" Type="http://schemas.openxmlformats.org/officeDocument/2006/relationships/hyperlink" Target="www.agregatorea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agregatoreat.ru" TargetMode="External"/><Relationship Id="rId24" Type="http://schemas.openxmlformats.org/officeDocument/2006/relationships/hyperlink" Target="www.agregatoreat.ru" TargetMode="External"/><Relationship Id="rId5" Type="http://schemas.openxmlformats.org/officeDocument/2006/relationships/settings" Target="settings.xml"/><Relationship Id="rId15" Type="http://schemas.openxmlformats.org/officeDocument/2006/relationships/hyperlink" Target="consultantplus://offline/ref=7A225F611713959A44C83201242334976836657AC253E26AED3B5A868B4A9530E23AB82129067BC75A1E21D8291EB50D822585DE38DD3Bo2TBD" TargetMode="External"/><Relationship Id="rId23" Type="http://schemas.openxmlformats.org/officeDocument/2006/relationships/hyperlink" Target="www.agregatoreat.ru" TargetMode="External"/><Relationship Id="rId28" Type="http://schemas.openxmlformats.org/officeDocument/2006/relationships/footer" Target="footer1.xml"/><Relationship Id="rId10" Type="http://schemas.openxmlformats.org/officeDocument/2006/relationships/hyperlink" Target="www.agregatoreat.ru" TargetMode="External"/><Relationship Id="rId19" Type="http://schemas.openxmlformats.org/officeDocument/2006/relationships/hyperlink" Target="consultantplus://offline/ref=D7177F7EE1DA68A493264844AC9D35F31536AF2AD8B267A71091613843D4237B7342E140A34998D6134764C0C10A068FFC01B7BD1A805BF1E7r6X" TargetMode="Externa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consultantplus://offline/ref=275101A81423F3B96F3FCA09C27B4F9295B83A6B8FC7F5A78F6746FCB72C502E175B874887BA2FEFo5y5G" TargetMode="External"/><Relationship Id="rId22" Type="http://schemas.openxmlformats.org/officeDocument/2006/relationships/hyperlink" Target="www.agregatoreat.ru" TargetMode="External"/><Relationship Id="rId27" Type="http://schemas.openxmlformats.org/officeDocument/2006/relationships/hyperlink" Target="www.agregatoreat.r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0B5346-B277-41E9-96D6-6F50FEC5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18435</TotalTime>
  <Pages>8</Pages>
  <Words>6057</Words>
  <Characters>34531</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40507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AzarovaYuN</cp:lastModifiedBy>
  <cp:revision>5638</cp:revision>
  <cp:lastPrinted>2024-12-27T04:44:00Z</cp:lastPrinted>
  <dcterms:created xsi:type="dcterms:W3CDTF">2016-01-20T23:43:00Z</dcterms:created>
  <dcterms:modified xsi:type="dcterms:W3CDTF">2026-07-03T09:08:00Z</dcterms:modified>
</cp:coreProperties>
</file>