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0BD" w:rsidRPr="005800BD" w:rsidRDefault="00A02D2C" w:rsidP="005800B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№_________</w:t>
      </w:r>
    </w:p>
    <w:p w:rsidR="005800BD" w:rsidRPr="005800BD" w:rsidRDefault="005800BD" w:rsidP="005800BD">
      <w:pPr>
        <w:pStyle w:val="ConsPlusNorma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00BD">
        <w:rPr>
          <w:rFonts w:ascii="Times New Roman" w:hAnsi="Times New Roman" w:cs="Times New Roman"/>
          <w:sz w:val="24"/>
          <w:szCs w:val="24"/>
          <w:vertAlign w:val="superscript"/>
        </w:rPr>
        <w:t>(идентификатор государственного контракта / номер государственного контракта)</w:t>
      </w:r>
    </w:p>
    <w:p w:rsidR="005800BD" w:rsidRDefault="005800BD" w:rsidP="005800B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800BD">
        <w:rPr>
          <w:rFonts w:ascii="Times New Roman" w:hAnsi="Times New Roman" w:cs="Times New Roman"/>
          <w:sz w:val="24"/>
          <w:szCs w:val="24"/>
        </w:rPr>
        <w:t>на поставку продуктов питания</w:t>
      </w:r>
    </w:p>
    <w:p w:rsidR="00F51EC3" w:rsidRPr="005800BD" w:rsidRDefault="00F51EC3" w:rsidP="005800B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(</w:t>
      </w:r>
      <w:r w:rsidRPr="005800BD">
        <w:rPr>
          <w:rFonts w:ascii="Times New Roman" w:hAnsi="Times New Roman" w:cs="Times New Roman"/>
          <w:sz w:val="24"/>
          <w:szCs w:val="24"/>
        </w:rPr>
        <w:t>Идентификатор государственного контракта –</w:t>
      </w:r>
      <w:r w:rsidR="007E6950">
        <w:rPr>
          <w:rFonts w:ascii="Times New Roman" w:hAnsi="Times New Roman" w:cs="Times New Roman"/>
          <w:sz w:val="24"/>
          <w:szCs w:val="24"/>
        </w:rPr>
        <w:t>2</w:t>
      </w:r>
      <w:r w:rsidR="0068682B">
        <w:rPr>
          <w:rFonts w:ascii="Times New Roman" w:hAnsi="Times New Roman" w:cs="Times New Roman"/>
          <w:sz w:val="24"/>
          <w:szCs w:val="24"/>
        </w:rPr>
        <w:t>6</w:t>
      </w:r>
      <w:r w:rsidR="00311253">
        <w:rPr>
          <w:rFonts w:ascii="Times New Roman" w:hAnsi="Times New Roman" w:cs="Times New Roman"/>
          <w:sz w:val="24"/>
          <w:szCs w:val="24"/>
        </w:rPr>
        <w:t xml:space="preserve"> </w:t>
      </w:r>
      <w:r w:rsidR="007E6950">
        <w:rPr>
          <w:rFonts w:ascii="Times New Roman" w:hAnsi="Times New Roman" w:cs="Times New Roman"/>
          <w:sz w:val="24"/>
          <w:szCs w:val="24"/>
        </w:rPr>
        <w:t>2</w:t>
      </w:r>
      <w:r w:rsidR="0068682B">
        <w:rPr>
          <w:rFonts w:ascii="Times New Roman" w:hAnsi="Times New Roman" w:cs="Times New Roman"/>
          <w:sz w:val="24"/>
          <w:szCs w:val="24"/>
        </w:rPr>
        <w:t>6</w:t>
      </w:r>
      <w:r w:rsidR="00311253">
        <w:rPr>
          <w:rFonts w:ascii="Times New Roman" w:hAnsi="Times New Roman" w:cs="Times New Roman"/>
          <w:sz w:val="24"/>
          <w:szCs w:val="24"/>
        </w:rPr>
        <w:t> </w:t>
      </w:r>
      <w:r w:rsidR="007E6950">
        <w:rPr>
          <w:rFonts w:ascii="Times New Roman" w:hAnsi="Times New Roman" w:cs="Times New Roman"/>
          <w:sz w:val="24"/>
          <w:szCs w:val="24"/>
        </w:rPr>
        <w:t>320</w:t>
      </w:r>
      <w:r w:rsidR="00311253">
        <w:rPr>
          <w:rFonts w:ascii="Times New Roman" w:hAnsi="Times New Roman" w:cs="Times New Roman"/>
          <w:sz w:val="24"/>
          <w:szCs w:val="24"/>
        </w:rPr>
        <w:t xml:space="preserve"> </w:t>
      </w:r>
      <w:r w:rsidR="007E6950">
        <w:rPr>
          <w:rFonts w:ascii="Times New Roman" w:hAnsi="Times New Roman" w:cs="Times New Roman"/>
          <w:sz w:val="24"/>
          <w:szCs w:val="24"/>
        </w:rPr>
        <w:t>9</w:t>
      </w:r>
      <w:r w:rsidR="00A253C0">
        <w:rPr>
          <w:rFonts w:ascii="Times New Roman" w:hAnsi="Times New Roman" w:cs="Times New Roman"/>
          <w:sz w:val="24"/>
          <w:szCs w:val="24"/>
        </w:rPr>
        <w:t xml:space="preserve"> </w:t>
      </w:r>
      <w:r w:rsidR="007E6950">
        <w:rPr>
          <w:rFonts w:ascii="Times New Roman" w:hAnsi="Times New Roman" w:cs="Times New Roman"/>
          <w:sz w:val="24"/>
          <w:szCs w:val="24"/>
        </w:rPr>
        <w:t>….</w:t>
      </w:r>
      <w:r w:rsidR="00311253">
        <w:rPr>
          <w:rFonts w:ascii="Times New Roman" w:hAnsi="Times New Roman" w:cs="Times New Roman"/>
          <w:sz w:val="24"/>
          <w:szCs w:val="24"/>
        </w:rPr>
        <w:t xml:space="preserve"> </w:t>
      </w:r>
      <w:r w:rsidR="007E6950">
        <w:rPr>
          <w:rFonts w:ascii="Times New Roman" w:hAnsi="Times New Roman" w:cs="Times New Roman"/>
          <w:sz w:val="24"/>
          <w:szCs w:val="24"/>
        </w:rPr>
        <w:t>2107110316550</w:t>
      </w:r>
      <w:r w:rsidRPr="005800BD">
        <w:rPr>
          <w:rFonts w:ascii="Times New Roman" w:hAnsi="Times New Roman" w:cs="Times New Roman"/>
          <w:sz w:val="24"/>
          <w:szCs w:val="24"/>
        </w:rPr>
        <w:t>)</w:t>
      </w:r>
    </w:p>
    <w:p w:rsidR="005800BD" w:rsidRPr="005800BD" w:rsidRDefault="005800BD" w:rsidP="005800B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800BD">
        <w:rPr>
          <w:rFonts w:ascii="Times New Roman" w:hAnsi="Times New Roman" w:cs="Times New Roman"/>
          <w:sz w:val="24"/>
          <w:szCs w:val="24"/>
        </w:rPr>
        <w:t xml:space="preserve">(Идентификационный код закупки – </w:t>
      </w:r>
      <w:r w:rsidR="00311253" w:rsidRPr="00DB22E8">
        <w:rPr>
          <w:rFonts w:ascii="Times New Roman" w:hAnsi="Times New Roman"/>
          <w:color w:val="000000"/>
          <w:sz w:val="24"/>
          <w:szCs w:val="24"/>
        </w:rPr>
        <w:t>2</w:t>
      </w:r>
      <w:r w:rsidR="0068682B">
        <w:rPr>
          <w:rFonts w:ascii="Times New Roman" w:hAnsi="Times New Roman"/>
          <w:color w:val="000000"/>
          <w:sz w:val="24"/>
          <w:szCs w:val="24"/>
        </w:rPr>
        <w:t>6</w:t>
      </w:r>
      <w:r w:rsidR="00B90C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11253" w:rsidRPr="00DB22E8">
        <w:rPr>
          <w:rFonts w:ascii="Times New Roman" w:hAnsi="Times New Roman"/>
          <w:color w:val="000000"/>
          <w:sz w:val="24"/>
          <w:szCs w:val="24"/>
        </w:rPr>
        <w:t>10711031655072501001</w:t>
      </w:r>
      <w:r w:rsidR="003112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11253" w:rsidRPr="00DB22E8">
        <w:rPr>
          <w:rFonts w:ascii="Times New Roman" w:hAnsi="Times New Roman"/>
          <w:color w:val="000000"/>
          <w:sz w:val="24"/>
          <w:szCs w:val="24"/>
        </w:rPr>
        <w:t>00</w:t>
      </w:r>
      <w:r w:rsidR="00311253">
        <w:rPr>
          <w:rFonts w:ascii="Times New Roman" w:hAnsi="Times New Roman"/>
          <w:color w:val="000000"/>
          <w:sz w:val="24"/>
          <w:szCs w:val="24"/>
        </w:rPr>
        <w:t xml:space="preserve">00 </w:t>
      </w:r>
      <w:r w:rsidR="00A20260">
        <w:rPr>
          <w:rFonts w:ascii="Times New Roman" w:hAnsi="Times New Roman"/>
          <w:color w:val="000000"/>
          <w:sz w:val="24"/>
          <w:szCs w:val="24"/>
        </w:rPr>
        <w:t>0</w:t>
      </w:r>
      <w:r w:rsidR="00A253C0">
        <w:rPr>
          <w:rFonts w:ascii="Times New Roman" w:hAnsi="Times New Roman"/>
          <w:color w:val="000000"/>
          <w:sz w:val="24"/>
          <w:szCs w:val="24"/>
        </w:rPr>
        <w:t>20</w:t>
      </w:r>
      <w:r w:rsidR="00B90C28">
        <w:rPr>
          <w:rFonts w:ascii="Times New Roman" w:hAnsi="Times New Roman"/>
          <w:color w:val="000000"/>
          <w:sz w:val="24"/>
          <w:szCs w:val="24"/>
        </w:rPr>
        <w:t> </w:t>
      </w:r>
      <w:r w:rsidR="00A253C0">
        <w:rPr>
          <w:rFonts w:ascii="Times New Roman" w:hAnsi="Times New Roman"/>
          <w:color w:val="000000"/>
          <w:sz w:val="24"/>
          <w:szCs w:val="24"/>
        </w:rPr>
        <w:t>1072</w:t>
      </w:r>
      <w:r w:rsidR="00B90C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53C0">
        <w:rPr>
          <w:rFonts w:ascii="Times New Roman" w:hAnsi="Times New Roman"/>
          <w:color w:val="000000"/>
          <w:sz w:val="24"/>
          <w:szCs w:val="24"/>
        </w:rPr>
        <w:t>223</w:t>
      </w:r>
      <w:r w:rsidR="00A02D2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35BD1" w:rsidRPr="00184EFE" w:rsidRDefault="00F35BD1" w:rsidP="002D55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35BD1" w:rsidRPr="002B363A" w:rsidRDefault="00F35BD1" w:rsidP="00A37A7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B363A">
        <w:rPr>
          <w:rFonts w:ascii="Times New Roman" w:hAnsi="Times New Roman" w:cs="Times New Roman"/>
          <w:sz w:val="24"/>
          <w:szCs w:val="24"/>
        </w:rPr>
        <w:t xml:space="preserve">г. Нальчик                                                          </w:t>
      </w:r>
      <w:r w:rsidR="007B195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44B01">
        <w:rPr>
          <w:rFonts w:ascii="Times New Roman" w:hAnsi="Times New Roman" w:cs="Times New Roman"/>
          <w:sz w:val="24"/>
          <w:szCs w:val="24"/>
        </w:rPr>
        <w:t xml:space="preserve">  </w:t>
      </w:r>
      <w:r w:rsidR="007B195B">
        <w:rPr>
          <w:rFonts w:ascii="Times New Roman" w:hAnsi="Times New Roman" w:cs="Times New Roman"/>
          <w:sz w:val="24"/>
          <w:szCs w:val="24"/>
        </w:rPr>
        <w:t xml:space="preserve"> </w:t>
      </w:r>
      <w:r w:rsidRPr="002B363A">
        <w:rPr>
          <w:rFonts w:ascii="Times New Roman" w:hAnsi="Times New Roman" w:cs="Times New Roman"/>
          <w:sz w:val="24"/>
          <w:szCs w:val="24"/>
        </w:rPr>
        <w:t xml:space="preserve">      «___» __________ 202</w:t>
      </w:r>
      <w:r w:rsidR="000B1468">
        <w:rPr>
          <w:rFonts w:ascii="Times New Roman" w:hAnsi="Times New Roman" w:cs="Times New Roman"/>
          <w:sz w:val="24"/>
          <w:szCs w:val="24"/>
        </w:rPr>
        <w:t>6</w:t>
      </w:r>
      <w:r w:rsidRPr="002B363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35BD1" w:rsidRPr="00184EFE" w:rsidRDefault="00F35BD1" w:rsidP="00A37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6E58" w:rsidRPr="005800BD" w:rsidRDefault="0019313B" w:rsidP="0038425F">
      <w:pPr>
        <w:pStyle w:val="ConsPlusNormal"/>
        <w:spacing w:after="24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19313B">
        <w:rPr>
          <w:rFonts w:ascii="Times New Roman" w:hAnsi="Times New Roman" w:cs="Times New Roman"/>
          <w:sz w:val="24"/>
          <w:szCs w:val="24"/>
        </w:rPr>
        <w:t xml:space="preserve">Федеральное казенное учреждение «Следственный изолятор № 1 Управления Федеральной службы исполнения наказаний по </w:t>
      </w:r>
      <w:proofErr w:type="spellStart"/>
      <w:r w:rsidRPr="0019313B">
        <w:rPr>
          <w:rFonts w:ascii="Times New Roman" w:hAnsi="Times New Roman" w:cs="Times New Roman"/>
          <w:sz w:val="24"/>
          <w:szCs w:val="24"/>
        </w:rPr>
        <w:t>Кабарадино-Балкарской</w:t>
      </w:r>
      <w:proofErr w:type="spellEnd"/>
      <w:r w:rsidRPr="0019313B">
        <w:rPr>
          <w:rFonts w:ascii="Times New Roman" w:hAnsi="Times New Roman" w:cs="Times New Roman"/>
          <w:sz w:val="24"/>
          <w:szCs w:val="24"/>
        </w:rPr>
        <w:t xml:space="preserve"> Республике» сокращенное наименование (ФКУ СИЗО-1 УФСИН России по Кабардино-Балкарской Республике), в целях обеспечения государственных нужд именуемое в дальнейшем «</w:t>
      </w:r>
      <w:r w:rsidR="00F66CE7" w:rsidRPr="00184EFE">
        <w:rPr>
          <w:rFonts w:ascii="Times New Roman" w:hAnsi="Times New Roman" w:cs="Times New Roman"/>
          <w:sz w:val="24"/>
          <w:szCs w:val="24"/>
        </w:rPr>
        <w:t>Заказчик</w:t>
      </w:r>
      <w:r w:rsidRPr="0019313B">
        <w:rPr>
          <w:rFonts w:ascii="Times New Roman" w:hAnsi="Times New Roman" w:cs="Times New Roman"/>
          <w:sz w:val="24"/>
          <w:szCs w:val="24"/>
        </w:rPr>
        <w:t>»,</w:t>
      </w:r>
      <w:r w:rsidR="00F66CE7">
        <w:rPr>
          <w:rFonts w:ascii="Times New Roman" w:hAnsi="Times New Roman" w:cs="Times New Roman"/>
          <w:sz w:val="24"/>
          <w:szCs w:val="24"/>
        </w:rPr>
        <w:t xml:space="preserve"> </w:t>
      </w:r>
      <w:r w:rsidRPr="0019313B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D6235E">
        <w:rPr>
          <w:rFonts w:ascii="Times New Roman" w:hAnsi="Times New Roman" w:cs="Times New Roman"/>
          <w:sz w:val="24"/>
          <w:szCs w:val="24"/>
        </w:rPr>
        <w:t>н</w:t>
      </w:r>
      <w:r w:rsidRPr="0019313B">
        <w:rPr>
          <w:rFonts w:ascii="Times New Roman" w:hAnsi="Times New Roman" w:cs="Times New Roman"/>
          <w:sz w:val="24"/>
          <w:szCs w:val="24"/>
        </w:rPr>
        <w:t xml:space="preserve">ачальника </w:t>
      </w:r>
      <w:r w:rsidR="00D6235E">
        <w:rPr>
          <w:rFonts w:ascii="Times New Roman" w:hAnsi="Times New Roman" w:cs="Times New Roman"/>
          <w:sz w:val="24"/>
          <w:szCs w:val="24"/>
        </w:rPr>
        <w:t xml:space="preserve">Газаева </w:t>
      </w:r>
      <w:proofErr w:type="spellStart"/>
      <w:r w:rsidR="00D6235E">
        <w:rPr>
          <w:rFonts w:ascii="Times New Roman" w:hAnsi="Times New Roman" w:cs="Times New Roman"/>
          <w:sz w:val="24"/>
          <w:szCs w:val="24"/>
        </w:rPr>
        <w:t>Иссы</w:t>
      </w:r>
      <w:proofErr w:type="spellEnd"/>
      <w:r w:rsidR="00D62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35E">
        <w:rPr>
          <w:rFonts w:ascii="Times New Roman" w:hAnsi="Times New Roman" w:cs="Times New Roman"/>
          <w:sz w:val="24"/>
          <w:szCs w:val="24"/>
        </w:rPr>
        <w:t>Исхаковича</w:t>
      </w:r>
      <w:proofErr w:type="spellEnd"/>
      <w:r w:rsidRPr="0019313B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D6235E">
        <w:rPr>
          <w:rFonts w:ascii="Times New Roman" w:hAnsi="Times New Roman" w:cs="Times New Roman"/>
          <w:sz w:val="24"/>
          <w:szCs w:val="24"/>
        </w:rPr>
        <w:t>Устава</w:t>
      </w:r>
      <w:r w:rsidR="008B309A">
        <w:rPr>
          <w:rFonts w:ascii="Times New Roman" w:hAnsi="Times New Roman" w:cs="Times New Roman"/>
          <w:sz w:val="24"/>
          <w:szCs w:val="24"/>
        </w:rPr>
        <w:t xml:space="preserve"> </w:t>
      </w:r>
      <w:r w:rsidR="005800BD" w:rsidRPr="005800BD">
        <w:rPr>
          <w:rFonts w:ascii="Times New Roman" w:hAnsi="Times New Roman" w:cs="Times New Roman"/>
          <w:sz w:val="24"/>
          <w:szCs w:val="24"/>
        </w:rPr>
        <w:t>с одной стороны,</w:t>
      </w:r>
      <w:r w:rsidR="00345447">
        <w:rPr>
          <w:rFonts w:ascii="Times New Roman" w:hAnsi="Times New Roman" w:cs="Times New Roman"/>
          <w:sz w:val="24"/>
          <w:szCs w:val="24"/>
        </w:rPr>
        <w:t xml:space="preserve"> </w:t>
      </w:r>
      <w:r w:rsidR="005800BD" w:rsidRPr="005800BD">
        <w:rPr>
          <w:rFonts w:ascii="Times New Roman" w:hAnsi="Times New Roman" w:cs="Times New Roman"/>
          <w:sz w:val="24"/>
          <w:szCs w:val="24"/>
        </w:rPr>
        <w:t xml:space="preserve">и </w:t>
      </w:r>
      <w:r w:rsidR="00D6235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395A7E" w:rsidRPr="00330222">
        <w:rPr>
          <w:rFonts w:ascii="Times New Roman" w:hAnsi="Times New Roman" w:cs="Times New Roman"/>
          <w:sz w:val="24"/>
          <w:szCs w:val="24"/>
        </w:rPr>
        <w:t>, именуемое в</w:t>
      </w:r>
      <w:r w:rsidR="00395A7E" w:rsidRPr="00FD188A">
        <w:rPr>
          <w:rFonts w:ascii="Times New Roman" w:hAnsi="Times New Roman"/>
          <w:sz w:val="24"/>
          <w:szCs w:val="24"/>
        </w:rPr>
        <w:t xml:space="preserve"> дальнейшем «Поставщик»,</w:t>
      </w:r>
      <w:r w:rsidR="00EE6C88">
        <w:rPr>
          <w:rFonts w:ascii="Times New Roman" w:hAnsi="Times New Roman"/>
          <w:sz w:val="24"/>
          <w:szCs w:val="24"/>
        </w:rPr>
        <w:t xml:space="preserve"> </w:t>
      </w:r>
      <w:r w:rsidR="00395A7E" w:rsidRPr="00FD188A">
        <w:rPr>
          <w:rFonts w:ascii="Times New Roman" w:hAnsi="Times New Roman"/>
          <w:sz w:val="24"/>
          <w:szCs w:val="24"/>
        </w:rPr>
        <w:t>в</w:t>
      </w:r>
      <w:r w:rsidR="00395A7E">
        <w:rPr>
          <w:rFonts w:ascii="Times New Roman" w:hAnsi="Times New Roman"/>
          <w:sz w:val="24"/>
          <w:szCs w:val="24"/>
        </w:rPr>
        <w:t xml:space="preserve"> </w:t>
      </w:r>
      <w:r w:rsidR="00395A7E" w:rsidRPr="00FD188A">
        <w:rPr>
          <w:rFonts w:ascii="Times New Roman" w:hAnsi="Times New Roman"/>
          <w:sz w:val="24"/>
          <w:szCs w:val="24"/>
        </w:rPr>
        <w:t>лице</w:t>
      </w:r>
      <w:r w:rsidR="00395A7E" w:rsidRPr="00FE23C9">
        <w:rPr>
          <w:rFonts w:ascii="Times New Roman" w:hAnsi="Times New Roman" w:cs="Times New Roman"/>
          <w:sz w:val="24"/>
          <w:szCs w:val="24"/>
        </w:rPr>
        <w:t xml:space="preserve"> </w:t>
      </w:r>
      <w:r w:rsidR="00D6235E">
        <w:rPr>
          <w:rFonts w:ascii="Times New Roman" w:hAnsi="Times New Roman"/>
          <w:sz w:val="24"/>
          <w:szCs w:val="24"/>
        </w:rPr>
        <w:t>____________________________</w:t>
      </w:r>
      <w:r w:rsidR="00395A7E" w:rsidRPr="00FD188A">
        <w:rPr>
          <w:rFonts w:ascii="Times New Roman" w:hAnsi="Times New Roman"/>
          <w:sz w:val="24"/>
          <w:szCs w:val="24"/>
        </w:rPr>
        <w:t xml:space="preserve"> действующего на основании </w:t>
      </w:r>
      <w:r w:rsidR="00D6235E">
        <w:rPr>
          <w:rFonts w:ascii="Times New Roman" w:hAnsi="Times New Roman"/>
          <w:sz w:val="24"/>
          <w:szCs w:val="24"/>
        </w:rPr>
        <w:t>__________</w:t>
      </w:r>
      <w:r w:rsidR="005800BD" w:rsidRPr="005800BD">
        <w:rPr>
          <w:rFonts w:ascii="Times New Roman" w:hAnsi="Times New Roman" w:cs="Times New Roman"/>
          <w:sz w:val="24"/>
          <w:szCs w:val="24"/>
        </w:rPr>
        <w:t>,</w:t>
      </w:r>
      <w:r w:rsidR="00D6235E">
        <w:rPr>
          <w:rFonts w:ascii="Times New Roman" w:hAnsi="Times New Roman" w:cs="Times New Roman"/>
          <w:sz w:val="24"/>
          <w:szCs w:val="24"/>
        </w:rPr>
        <w:t xml:space="preserve"> </w:t>
      </w:r>
      <w:r w:rsidR="005800BD" w:rsidRPr="005800BD">
        <w:rPr>
          <w:rFonts w:ascii="Times New Roman" w:hAnsi="Times New Roman" w:cs="Times New Roman"/>
          <w:sz w:val="24"/>
          <w:szCs w:val="24"/>
        </w:rPr>
        <w:t>с другой стороны, вместе именуемые</w:t>
      </w:r>
      <w:proofErr w:type="gramEnd"/>
      <w:r w:rsidR="005800BD" w:rsidRPr="005800BD">
        <w:rPr>
          <w:rFonts w:ascii="Times New Roman" w:hAnsi="Times New Roman" w:cs="Times New Roman"/>
          <w:sz w:val="24"/>
          <w:szCs w:val="24"/>
        </w:rPr>
        <w:t xml:space="preserve"> в дальнейшем "Стороны",</w:t>
      </w:r>
      <w:r w:rsidR="007B2261">
        <w:rPr>
          <w:rFonts w:ascii="Times New Roman" w:hAnsi="Times New Roman" w:cs="Times New Roman"/>
          <w:sz w:val="24"/>
          <w:szCs w:val="24"/>
        </w:rPr>
        <w:t xml:space="preserve"> </w:t>
      </w:r>
      <w:r w:rsidR="005800BD" w:rsidRPr="005800BD">
        <w:rPr>
          <w:rFonts w:ascii="Times New Roman" w:hAnsi="Times New Roman" w:cs="Times New Roman"/>
          <w:sz w:val="24"/>
          <w:szCs w:val="24"/>
        </w:rPr>
        <w:t>на основании пункта</w:t>
      </w:r>
      <w:r w:rsidR="005138C8">
        <w:rPr>
          <w:rFonts w:ascii="Times New Roman" w:hAnsi="Times New Roman" w:cs="Times New Roman"/>
          <w:sz w:val="24"/>
          <w:szCs w:val="24"/>
        </w:rPr>
        <w:t xml:space="preserve"> 4 </w:t>
      </w:r>
      <w:r w:rsidR="005800BD" w:rsidRPr="005800BD">
        <w:rPr>
          <w:rFonts w:ascii="Times New Roman" w:hAnsi="Times New Roman" w:cs="Times New Roman"/>
          <w:sz w:val="24"/>
          <w:szCs w:val="24"/>
        </w:rPr>
        <w:t>части 1 статьи 93 Федерального закона от 05.04.2013 № 44-ФЗ</w:t>
      </w:r>
      <w:r w:rsidR="008B3053">
        <w:rPr>
          <w:rFonts w:ascii="Times New Roman" w:hAnsi="Times New Roman" w:cs="Times New Roman"/>
          <w:sz w:val="24"/>
          <w:szCs w:val="24"/>
        </w:rPr>
        <w:t xml:space="preserve"> </w:t>
      </w:r>
      <w:r w:rsidR="005800BD" w:rsidRPr="005800BD">
        <w:rPr>
          <w:rFonts w:ascii="Times New Roman" w:hAnsi="Times New Roman" w:cs="Times New Roman"/>
          <w:sz w:val="24"/>
          <w:szCs w:val="24"/>
        </w:rPr>
        <w:t>"О контрактной системе</w:t>
      </w:r>
      <w:r w:rsidR="005138C8">
        <w:rPr>
          <w:rFonts w:ascii="Times New Roman" w:hAnsi="Times New Roman" w:cs="Times New Roman"/>
          <w:sz w:val="24"/>
          <w:szCs w:val="24"/>
        </w:rPr>
        <w:t xml:space="preserve"> </w:t>
      </w:r>
      <w:r w:rsidR="005800BD" w:rsidRPr="005800BD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</w:t>
      </w:r>
      <w:r w:rsidR="005138C8">
        <w:rPr>
          <w:rFonts w:ascii="Times New Roman" w:hAnsi="Times New Roman" w:cs="Times New Roman"/>
          <w:sz w:val="24"/>
          <w:szCs w:val="24"/>
        </w:rPr>
        <w:t xml:space="preserve">  </w:t>
      </w:r>
      <w:r w:rsidR="005800BD" w:rsidRPr="005800BD">
        <w:rPr>
          <w:rFonts w:ascii="Times New Roman" w:hAnsi="Times New Roman" w:cs="Times New Roman"/>
          <w:sz w:val="24"/>
          <w:szCs w:val="24"/>
        </w:rPr>
        <w:t xml:space="preserve"> и муниципальных нужд" (далее - Закон № 44-ФЗ), в целях выполнения государственного оборонного заказа заключили настоящий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="005800BD" w:rsidRPr="005800BD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="005800BD" w:rsidRPr="005800BD">
        <w:rPr>
          <w:rFonts w:ascii="Times New Roman" w:hAnsi="Times New Roman" w:cs="Times New Roman"/>
          <w:sz w:val="24"/>
          <w:szCs w:val="24"/>
        </w:rPr>
        <w:t>)</w:t>
      </w:r>
      <w:r w:rsidR="005138C8">
        <w:rPr>
          <w:rFonts w:ascii="Times New Roman" w:hAnsi="Times New Roman" w:cs="Times New Roman"/>
          <w:sz w:val="24"/>
          <w:szCs w:val="24"/>
        </w:rPr>
        <w:t xml:space="preserve"> </w:t>
      </w:r>
      <w:r w:rsidR="005800BD" w:rsidRPr="005800BD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5D53F6" w:rsidRPr="008E0D2E" w:rsidRDefault="00F35BD1" w:rsidP="00FE4F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E0D2E">
        <w:rPr>
          <w:rFonts w:ascii="Times New Roman" w:hAnsi="Times New Roman" w:cs="Times New Roman"/>
          <w:b/>
          <w:sz w:val="24"/>
          <w:szCs w:val="24"/>
        </w:rPr>
        <w:t xml:space="preserve">I. ПРЕДМЕТ </w:t>
      </w:r>
      <w:r w:rsidR="00621571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5A20E3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84EFE">
        <w:rPr>
          <w:rFonts w:ascii="Times New Roman" w:hAnsi="Times New Roman" w:cs="Times New Roman"/>
          <w:sz w:val="24"/>
          <w:szCs w:val="24"/>
        </w:rPr>
        <w:t>Поставщик обязуется передать в собственность продукт питания</w:t>
      </w:r>
      <w:r w:rsidR="00EE6C88">
        <w:rPr>
          <w:rFonts w:ascii="Times New Roman" w:hAnsi="Times New Roman" w:cs="Times New Roman"/>
          <w:sz w:val="24"/>
          <w:szCs w:val="24"/>
        </w:rPr>
        <w:t xml:space="preserve"> </w:t>
      </w:r>
      <w:r w:rsidR="00D6235E">
        <w:rPr>
          <w:rFonts w:ascii="Times New Roman" w:hAnsi="Times New Roman" w:cs="Times New Roman"/>
          <w:sz w:val="24"/>
          <w:szCs w:val="24"/>
        </w:rPr>
        <w:t>–</w:t>
      </w:r>
      <w:r w:rsidR="00B438CE">
        <w:rPr>
          <w:rFonts w:ascii="Times New Roman" w:hAnsi="Times New Roman" w:cs="Times New Roman"/>
          <w:sz w:val="24"/>
          <w:szCs w:val="24"/>
        </w:rPr>
        <w:t xml:space="preserve"> печенье сладкое</w:t>
      </w:r>
      <w:r w:rsidR="00A57E43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>(далее - Товар)</w:t>
      </w:r>
      <w:r w:rsidR="00B740B5" w:rsidRPr="00B740B5">
        <w:rPr>
          <w:rFonts w:ascii="Times New Roman" w:hAnsi="Times New Roman" w:cs="Times New Roman"/>
          <w:sz w:val="24"/>
          <w:szCs w:val="24"/>
        </w:rPr>
        <w:t xml:space="preserve"> </w:t>
      </w:r>
      <w:r w:rsidR="00B740B5" w:rsidRPr="00190681">
        <w:rPr>
          <w:rFonts w:ascii="Times New Roman" w:hAnsi="Times New Roman" w:cs="Times New Roman"/>
          <w:sz w:val="24"/>
          <w:szCs w:val="24"/>
        </w:rPr>
        <w:t xml:space="preserve">в рамках государственного оборонного заказа, соответствующее требованиям </w:t>
      </w:r>
      <w:r w:rsidRPr="00184EFE">
        <w:rPr>
          <w:rFonts w:ascii="Times New Roman" w:hAnsi="Times New Roman" w:cs="Times New Roman"/>
          <w:sz w:val="24"/>
          <w:szCs w:val="24"/>
        </w:rPr>
        <w:t>Заказчику</w:t>
      </w:r>
      <w:r w:rsidR="00A0338F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 xml:space="preserve">в обусловленный настоящим </w:t>
      </w:r>
      <w:r w:rsidR="00621571">
        <w:rPr>
          <w:rFonts w:ascii="Times New Roman" w:hAnsi="Times New Roman" w:cs="Times New Roman"/>
          <w:sz w:val="24"/>
          <w:szCs w:val="24"/>
        </w:rPr>
        <w:t>Договором</w:t>
      </w:r>
      <w:r w:rsidRPr="00184EFE">
        <w:rPr>
          <w:rFonts w:ascii="Times New Roman" w:hAnsi="Times New Roman" w:cs="Times New Roman"/>
          <w:sz w:val="24"/>
          <w:szCs w:val="24"/>
        </w:rPr>
        <w:t xml:space="preserve"> срок, согласно Спецификации (</w:t>
      </w:r>
      <w:hyperlink w:anchor="Par326" w:tooltip="СПЕЦИФИКАЦИЯ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Приложение N 1</w:t>
        </w:r>
      </w:hyperlink>
      <w:r w:rsidR="00A0338F"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621571">
        <w:rPr>
          <w:rFonts w:ascii="Times New Roman" w:hAnsi="Times New Roman" w:cs="Times New Roman"/>
          <w:sz w:val="24"/>
          <w:szCs w:val="24"/>
        </w:rPr>
        <w:t>Договору</w:t>
      </w:r>
      <w:r w:rsidRPr="00184EFE">
        <w:rPr>
          <w:rFonts w:ascii="Times New Roman" w:hAnsi="Times New Roman" w:cs="Times New Roman"/>
          <w:sz w:val="24"/>
          <w:szCs w:val="24"/>
        </w:rPr>
        <w:t>) и Техническому заданию (</w:t>
      </w:r>
      <w:hyperlink w:anchor="Par389" w:tooltip="ТЕХНИЧЕСКОЕ ЗАДАНИЕ &lt;136&gt;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Приложение N 2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621571">
        <w:rPr>
          <w:rFonts w:ascii="Times New Roman" w:hAnsi="Times New Roman" w:cs="Times New Roman"/>
          <w:sz w:val="24"/>
          <w:szCs w:val="24"/>
        </w:rPr>
        <w:t>Договору</w:t>
      </w:r>
      <w:r w:rsidRPr="00184EFE">
        <w:rPr>
          <w:rFonts w:ascii="Times New Roman" w:hAnsi="Times New Roman" w:cs="Times New Roman"/>
          <w:sz w:val="24"/>
          <w:szCs w:val="24"/>
        </w:rPr>
        <w:t xml:space="preserve">), а Заказчик обязуется принять и оплатить Товар в порядке и на условиях, предусмотренных настоящим </w:t>
      </w:r>
      <w:r w:rsidR="00621571">
        <w:rPr>
          <w:rFonts w:ascii="Times New Roman" w:hAnsi="Times New Roman" w:cs="Times New Roman"/>
          <w:sz w:val="24"/>
          <w:szCs w:val="24"/>
        </w:rPr>
        <w:t>Договором</w:t>
      </w:r>
      <w:r w:rsidRPr="00184EF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06E58" w:rsidRPr="00184EFE" w:rsidRDefault="00F35BD1" w:rsidP="0038425F">
      <w:pPr>
        <w:pStyle w:val="ConsPlusNormal"/>
        <w:spacing w:after="24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184EFE">
        <w:rPr>
          <w:rFonts w:ascii="Times New Roman" w:hAnsi="Times New Roman" w:cs="Times New Roman"/>
          <w:sz w:val="24"/>
          <w:szCs w:val="24"/>
        </w:rPr>
        <w:t>Наименование и количество поставляемого Товара указаны в Спецификации (</w:t>
      </w:r>
      <w:hyperlink w:anchor="Par326" w:tooltip="СПЕЦИФИКАЦИЯ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Приложение N 1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621571">
        <w:rPr>
          <w:rFonts w:ascii="Times New Roman" w:hAnsi="Times New Roman" w:cs="Times New Roman"/>
          <w:sz w:val="24"/>
          <w:szCs w:val="24"/>
        </w:rPr>
        <w:t>Договору</w:t>
      </w:r>
      <w:r w:rsidRPr="00184EFE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184EFE">
        <w:rPr>
          <w:rFonts w:ascii="Times New Roman" w:hAnsi="Times New Roman" w:cs="Times New Roman"/>
          <w:sz w:val="24"/>
          <w:szCs w:val="24"/>
        </w:rPr>
        <w:t xml:space="preserve"> Функциональные, технические и качественные характеристики Товара установлены в Техническом задании (</w:t>
      </w:r>
      <w:hyperlink w:anchor="Par389" w:tooltip="ТЕХНИЧЕСКОЕ ЗАДАНИЕ &lt;136&gt;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Приложение N 2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621571">
        <w:rPr>
          <w:rFonts w:ascii="Times New Roman" w:hAnsi="Times New Roman" w:cs="Times New Roman"/>
          <w:sz w:val="24"/>
          <w:szCs w:val="24"/>
        </w:rPr>
        <w:t>Договору</w:t>
      </w:r>
      <w:r w:rsidRPr="00184EFE">
        <w:rPr>
          <w:rFonts w:ascii="Times New Roman" w:hAnsi="Times New Roman" w:cs="Times New Roman"/>
          <w:sz w:val="24"/>
          <w:szCs w:val="24"/>
        </w:rPr>
        <w:t>).</w:t>
      </w:r>
    </w:p>
    <w:p w:rsidR="005D53F6" w:rsidRPr="008E0D2E" w:rsidRDefault="00F35BD1" w:rsidP="00FE4F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E0D2E">
        <w:rPr>
          <w:rFonts w:ascii="Times New Roman" w:hAnsi="Times New Roman" w:cs="Times New Roman"/>
          <w:b/>
          <w:sz w:val="24"/>
          <w:szCs w:val="24"/>
        </w:rPr>
        <w:t xml:space="preserve">II. ЦЕНА </w:t>
      </w:r>
      <w:r w:rsidR="0062157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8E0D2E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F35BD1" w:rsidRPr="00FE4F65" w:rsidRDefault="00F35BD1" w:rsidP="00FE4F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24AE">
        <w:rPr>
          <w:rFonts w:ascii="Times New Roman" w:hAnsi="Times New Roman" w:cs="Times New Roman"/>
          <w:sz w:val="24"/>
          <w:szCs w:val="24"/>
        </w:rPr>
        <w:t xml:space="preserve">2.1. </w:t>
      </w:r>
      <w:r w:rsidR="005138C8" w:rsidRPr="00395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Цена </w:t>
      </w:r>
      <w:r w:rsidR="00621571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5138C8" w:rsidRPr="00395A7E">
        <w:rPr>
          <w:rFonts w:ascii="Times New Roman" w:hAnsi="Times New Roman" w:cs="Times New Roman"/>
          <w:color w:val="000000" w:themeColor="text1"/>
          <w:sz w:val="24"/>
          <w:szCs w:val="24"/>
        </w:rPr>
        <w:t>а составляет</w:t>
      </w:r>
      <w:proofErr w:type="gramStart"/>
      <w:r w:rsidR="00C95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35E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="00C95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38C8" w:rsidRPr="00395A7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D6235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</w:t>
      </w:r>
      <w:r w:rsidR="00C23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gramEnd"/>
      <w:r w:rsidR="00C23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рублей </w:t>
      </w:r>
      <w:r w:rsidR="00D6235E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="00C23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копеек</w:t>
      </w:r>
      <w:r w:rsidR="0033455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B3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35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95A7E" w:rsidRPr="00395A7E">
        <w:rPr>
          <w:rFonts w:ascii="Times New Roman" w:hAnsi="Times New Roman" w:cs="Times New Roman"/>
          <w:color w:val="000000" w:themeColor="text1"/>
          <w:sz w:val="24"/>
          <w:szCs w:val="24"/>
        </w:rPr>
        <w:t>НДС</w:t>
      </w:r>
      <w:r w:rsidR="008B3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35E">
        <w:rPr>
          <w:rFonts w:ascii="Times New Roman" w:hAnsi="Times New Roman" w:cs="Times New Roman"/>
          <w:color w:val="000000" w:themeColor="text1"/>
          <w:sz w:val="24"/>
          <w:szCs w:val="24"/>
        </w:rPr>
        <w:t>облагается или не облагается)</w:t>
      </w:r>
      <w:r w:rsidR="008B3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38C8" w:rsidRPr="00395A7E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</w:t>
      </w:r>
      <w:r w:rsidR="00C23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38C8" w:rsidRPr="00395A7E">
        <w:rPr>
          <w:rFonts w:ascii="Times New Roman" w:hAnsi="Times New Roman" w:cs="Times New Roman"/>
          <w:color w:val="000000" w:themeColor="text1"/>
          <w:sz w:val="24"/>
          <w:szCs w:val="24"/>
        </w:rPr>
        <w:t>с налоговым законодательством Российской Федерации</w:t>
      </w:r>
      <w:r w:rsidRPr="00CB24AE">
        <w:rPr>
          <w:rFonts w:ascii="Times New Roman" w:hAnsi="Times New Roman" w:cs="Times New Roman"/>
          <w:sz w:val="24"/>
          <w:szCs w:val="24"/>
        </w:rPr>
        <w:t>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7"/>
      <w:bookmarkStart w:id="1" w:name="Par60"/>
      <w:bookmarkEnd w:id="0"/>
      <w:bookmarkEnd w:id="1"/>
      <w:r w:rsidRPr="00326527">
        <w:rPr>
          <w:rFonts w:ascii="Times New Roman" w:hAnsi="Times New Roman" w:cs="Times New Roman"/>
          <w:sz w:val="24"/>
          <w:szCs w:val="24"/>
        </w:rPr>
        <w:t xml:space="preserve">2.2. Цена </w:t>
      </w:r>
      <w:r w:rsidR="00621571">
        <w:rPr>
          <w:rFonts w:ascii="Times New Roman" w:hAnsi="Times New Roman" w:cs="Times New Roman"/>
          <w:sz w:val="24"/>
          <w:szCs w:val="24"/>
        </w:rPr>
        <w:t>Договора</w:t>
      </w:r>
      <w:r w:rsidRPr="00326527">
        <w:rPr>
          <w:rFonts w:ascii="Times New Roman" w:hAnsi="Times New Roman" w:cs="Times New Roman"/>
          <w:sz w:val="24"/>
          <w:szCs w:val="24"/>
        </w:rPr>
        <w:t xml:space="preserve"> (цена единицы Товара) включает в себя: расходы Поставщика,</w:t>
      </w:r>
      <w:r w:rsidRPr="00184EFE">
        <w:rPr>
          <w:rFonts w:ascii="Times New Roman" w:hAnsi="Times New Roman" w:cs="Times New Roman"/>
          <w:sz w:val="24"/>
          <w:szCs w:val="24"/>
        </w:rPr>
        <w:t xml:space="preserve"> связанные с исполнением обязательств по настоящему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у, в том числе расходы</w:t>
      </w:r>
      <w:r w:rsidR="00B438C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84EFE">
        <w:rPr>
          <w:rFonts w:ascii="Times New Roman" w:hAnsi="Times New Roman" w:cs="Times New Roman"/>
          <w:sz w:val="24"/>
          <w:szCs w:val="24"/>
        </w:rPr>
        <w:t>по оплате необходимых налогов, пошлин и сборов, а также расходы на упаковку, маркировку, доставку, разгрузку Товара.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Цена </w:t>
      </w:r>
      <w:r w:rsidR="00621571">
        <w:rPr>
          <w:rFonts w:ascii="Times New Roman" w:hAnsi="Times New Roman" w:cs="Times New Roman"/>
          <w:sz w:val="24"/>
          <w:szCs w:val="24"/>
        </w:rPr>
        <w:t>Договора</w:t>
      </w:r>
      <w:r w:rsidRPr="00184EFE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на весь срок исполнения </w:t>
      </w:r>
      <w:r w:rsidR="00621571">
        <w:rPr>
          <w:rFonts w:ascii="Times New Roman" w:hAnsi="Times New Roman" w:cs="Times New Roman"/>
          <w:sz w:val="24"/>
          <w:szCs w:val="24"/>
        </w:rPr>
        <w:t>Договора</w:t>
      </w:r>
      <w:r w:rsidRPr="00184EFE">
        <w:rPr>
          <w:rFonts w:ascii="Times New Roman" w:hAnsi="Times New Roman" w:cs="Times New Roman"/>
          <w:sz w:val="24"/>
          <w:szCs w:val="24"/>
        </w:rPr>
        <w:t>,</w:t>
      </w:r>
      <w:r w:rsidR="00395A7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84EFE">
        <w:rPr>
          <w:rFonts w:ascii="Times New Roman" w:hAnsi="Times New Roman" w:cs="Times New Roman"/>
          <w:sz w:val="24"/>
          <w:szCs w:val="24"/>
        </w:rPr>
        <w:t>за исключением случаев,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Законом №</w:t>
      </w:r>
      <w:r w:rsidRPr="00184EFE">
        <w:rPr>
          <w:rFonts w:ascii="Times New Roman" w:hAnsi="Times New Roman" w:cs="Times New Roman"/>
          <w:sz w:val="24"/>
          <w:szCs w:val="24"/>
        </w:rPr>
        <w:t xml:space="preserve"> 44-ФЗ и настоящим </w:t>
      </w:r>
      <w:r w:rsidR="00621571">
        <w:rPr>
          <w:rFonts w:ascii="Times New Roman" w:hAnsi="Times New Roman" w:cs="Times New Roman"/>
          <w:sz w:val="24"/>
          <w:szCs w:val="24"/>
        </w:rPr>
        <w:t>Договором</w:t>
      </w:r>
      <w:r w:rsidRPr="00184E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При заключении и исполнении настоящего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 изменение его условий</w:t>
      </w:r>
      <w:r w:rsidR="00B438C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84EFE">
        <w:rPr>
          <w:rFonts w:ascii="Times New Roman" w:hAnsi="Times New Roman" w:cs="Times New Roman"/>
          <w:sz w:val="24"/>
          <w:szCs w:val="24"/>
        </w:rPr>
        <w:t xml:space="preserve">не допускается, за исключением случаев,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статьями 34 и 95 </w:t>
      </w:r>
      <w:r w:rsidRPr="00184EFE">
        <w:rPr>
          <w:rFonts w:ascii="Times New Roman" w:hAnsi="Times New Roman" w:cs="Times New Roman"/>
          <w:sz w:val="24"/>
          <w:szCs w:val="24"/>
        </w:rPr>
        <w:t xml:space="preserve">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4EFE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Цена </w:t>
      </w:r>
      <w:r w:rsidR="00621571">
        <w:rPr>
          <w:rFonts w:ascii="Times New Roman" w:hAnsi="Times New Roman" w:cs="Times New Roman"/>
          <w:sz w:val="24"/>
          <w:szCs w:val="24"/>
        </w:rPr>
        <w:t>Договора</w:t>
      </w:r>
      <w:r w:rsidRPr="00184EFE">
        <w:rPr>
          <w:rFonts w:ascii="Times New Roman" w:hAnsi="Times New Roman" w:cs="Times New Roman"/>
          <w:sz w:val="24"/>
          <w:szCs w:val="24"/>
        </w:rPr>
        <w:t xml:space="preserve"> может быть снижена по соглашению Сторон без изменения предусмотренных настоящим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Товара и иных условий </w:t>
      </w:r>
      <w:r w:rsidR="00621571">
        <w:rPr>
          <w:rFonts w:ascii="Times New Roman" w:hAnsi="Times New Roman" w:cs="Times New Roman"/>
          <w:sz w:val="24"/>
          <w:szCs w:val="24"/>
        </w:rPr>
        <w:t>Договора</w:t>
      </w:r>
      <w:r w:rsidRPr="00184EFE">
        <w:rPr>
          <w:rFonts w:ascii="Times New Roman" w:hAnsi="Times New Roman" w:cs="Times New Roman"/>
          <w:sz w:val="24"/>
          <w:szCs w:val="24"/>
        </w:rPr>
        <w:t>.</w:t>
      </w:r>
    </w:p>
    <w:p w:rsidR="00F35BD1" w:rsidRPr="00775458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4"/>
      <w:bookmarkEnd w:id="2"/>
      <w:r w:rsidRPr="00775458">
        <w:rPr>
          <w:rFonts w:ascii="Times New Roman" w:hAnsi="Times New Roman" w:cs="Times New Roman"/>
          <w:sz w:val="24"/>
          <w:szCs w:val="24"/>
        </w:rPr>
        <w:t xml:space="preserve">2.3. Источник финансирования </w:t>
      </w:r>
      <w:r w:rsidR="00621571">
        <w:rPr>
          <w:rFonts w:ascii="Times New Roman" w:hAnsi="Times New Roman" w:cs="Times New Roman"/>
          <w:sz w:val="24"/>
          <w:szCs w:val="24"/>
        </w:rPr>
        <w:t>Договора</w:t>
      </w:r>
      <w:r w:rsidRPr="00775458">
        <w:rPr>
          <w:rFonts w:ascii="Times New Roman" w:hAnsi="Times New Roman" w:cs="Times New Roman"/>
          <w:sz w:val="24"/>
          <w:szCs w:val="24"/>
        </w:rPr>
        <w:t xml:space="preserve"> – государственный оборонный заказ (федеральный бюджет).</w:t>
      </w:r>
    </w:p>
    <w:p w:rsidR="005800BD" w:rsidRPr="005800BD" w:rsidRDefault="00F35BD1" w:rsidP="00FC50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4AE">
        <w:rPr>
          <w:rFonts w:ascii="Times New Roman" w:hAnsi="Times New Roman" w:cs="Times New Roman"/>
          <w:sz w:val="24"/>
          <w:szCs w:val="24"/>
        </w:rPr>
        <w:t xml:space="preserve">2.4. </w:t>
      </w:r>
      <w:r w:rsidR="005800BD" w:rsidRPr="00FE4F65">
        <w:rPr>
          <w:rFonts w:ascii="Times New Roman" w:hAnsi="Times New Roman" w:cs="Times New Roman"/>
          <w:color w:val="000000" w:themeColor="text1"/>
          <w:sz w:val="24"/>
          <w:szCs w:val="24"/>
        </w:rPr>
        <w:t>Оплата Товара производится Заказчиком на основании счета, предоставленного Поставщиком, не позднее</w:t>
      </w:r>
      <w:r w:rsidR="00B438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 </w:t>
      </w:r>
      <w:r w:rsidR="005800BD" w:rsidRPr="00FE4F6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438CE">
        <w:rPr>
          <w:rFonts w:ascii="Times New Roman" w:hAnsi="Times New Roman" w:cs="Times New Roman"/>
          <w:color w:val="000000" w:themeColor="text1"/>
          <w:sz w:val="24"/>
          <w:szCs w:val="24"/>
        </w:rPr>
        <w:t>семь</w:t>
      </w:r>
      <w:r w:rsidR="005800BD" w:rsidRPr="00FE4F65">
        <w:rPr>
          <w:rFonts w:ascii="Times New Roman" w:hAnsi="Times New Roman" w:cs="Times New Roman"/>
          <w:color w:val="000000" w:themeColor="text1"/>
          <w:sz w:val="24"/>
          <w:szCs w:val="24"/>
        </w:rPr>
        <w:t>) рабочих дней со дня подписания Сторонами соответствующего Акта сдачи-приемки Товара.</w:t>
      </w:r>
    </w:p>
    <w:p w:rsidR="005800BD" w:rsidRPr="005800BD" w:rsidRDefault="005800BD" w:rsidP="00580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9"/>
      <w:bookmarkEnd w:id="3"/>
      <w:r w:rsidRPr="005800BD">
        <w:rPr>
          <w:rFonts w:ascii="Times New Roman" w:hAnsi="Times New Roman" w:cs="Times New Roman"/>
          <w:sz w:val="24"/>
          <w:szCs w:val="24"/>
        </w:rPr>
        <w:t xml:space="preserve">2.5. Оплата по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Pr="005800BD">
        <w:rPr>
          <w:rFonts w:ascii="Times New Roman" w:hAnsi="Times New Roman" w:cs="Times New Roman"/>
          <w:sz w:val="24"/>
          <w:szCs w:val="24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Pr="005800BD">
        <w:rPr>
          <w:rFonts w:ascii="Times New Roman" w:hAnsi="Times New Roman" w:cs="Times New Roman"/>
          <w:sz w:val="24"/>
          <w:szCs w:val="24"/>
        </w:rPr>
        <w:t>е.</w:t>
      </w:r>
    </w:p>
    <w:p w:rsidR="005800BD" w:rsidRPr="005800BD" w:rsidRDefault="005800BD" w:rsidP="00580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00BD">
        <w:rPr>
          <w:rFonts w:ascii="Times New Roman" w:hAnsi="Times New Roman" w:cs="Times New Roman"/>
          <w:sz w:val="24"/>
          <w:szCs w:val="24"/>
        </w:rPr>
        <w:lastRenderedPageBreak/>
        <w:t xml:space="preserve">2.6. </w:t>
      </w:r>
      <w:proofErr w:type="gramStart"/>
      <w:r w:rsidRPr="005800BD">
        <w:rPr>
          <w:rFonts w:ascii="Times New Roman" w:hAnsi="Times New Roman" w:cs="Times New Roman"/>
          <w:sz w:val="24"/>
          <w:szCs w:val="24"/>
        </w:rPr>
        <w:t xml:space="preserve">Заказчик уменьшает суммы, подлежащие уплате Заказчиком Поставщику,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Pr="005800BD">
        <w:rPr>
          <w:rFonts w:ascii="Times New Roman" w:hAnsi="Times New Roman" w:cs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006E58" w:rsidRPr="00184EFE" w:rsidRDefault="005800BD" w:rsidP="0038425F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81"/>
      <w:bookmarkEnd w:id="4"/>
      <w:r w:rsidRPr="005800BD">
        <w:rPr>
          <w:rFonts w:ascii="Times New Roman" w:hAnsi="Times New Roman" w:cs="Times New Roman"/>
          <w:sz w:val="24"/>
          <w:szCs w:val="24"/>
        </w:rPr>
        <w:t xml:space="preserve">2.7. Датой оплаты считается дата списания денежных средств со счета Заказчика, указанного в настоящем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Pr="005800BD">
        <w:rPr>
          <w:rFonts w:ascii="Times New Roman" w:hAnsi="Times New Roman" w:cs="Times New Roman"/>
          <w:sz w:val="24"/>
          <w:szCs w:val="24"/>
        </w:rPr>
        <w:t>е.</w:t>
      </w:r>
    </w:p>
    <w:p w:rsidR="005D53F6" w:rsidRPr="008E0D2E" w:rsidRDefault="00F35BD1" w:rsidP="00FE4F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E0D2E">
        <w:rPr>
          <w:rFonts w:ascii="Times New Roman" w:hAnsi="Times New Roman" w:cs="Times New Roman"/>
          <w:b/>
          <w:sz w:val="24"/>
          <w:szCs w:val="24"/>
        </w:rPr>
        <w:t>III. ПОРЯДОК, СРОКИ И УСЛОВИЯ ПОСТАВКИ И ПРИЕМКИ ТОВАРА</w:t>
      </w:r>
    </w:p>
    <w:p w:rsidR="00F35BD1" w:rsidRPr="00A30248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47BFF">
        <w:rPr>
          <w:rFonts w:ascii="Times New Roman" w:hAnsi="Times New Roman" w:cs="Times New Roman"/>
          <w:sz w:val="24"/>
          <w:szCs w:val="24"/>
        </w:rPr>
        <w:t>3.1.</w:t>
      </w:r>
      <w:r w:rsidRPr="00A3024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B438CE" w:rsidRPr="00B438CE">
        <w:rPr>
          <w:rStyle w:val="a8"/>
          <w:rFonts w:ascii="Times New Roman" w:hAnsi="Times New Roman"/>
          <w:sz w:val="24"/>
          <w:szCs w:val="24"/>
        </w:rPr>
        <w:t xml:space="preserve">Товар поставляется Заказчику в соответствии с условиями настоящего Контракта                                  и </w:t>
      </w:r>
      <w:r w:rsidR="00B438CE" w:rsidRPr="00B438CE">
        <w:rPr>
          <w:rStyle w:val="a8"/>
          <w:rFonts w:ascii="Times New Roman" w:hAnsi="Times New Roman"/>
          <w:color w:val="000000"/>
          <w:sz w:val="24"/>
          <w:szCs w:val="24"/>
        </w:rPr>
        <w:t>Технического задания</w:t>
      </w:r>
      <w:r w:rsidR="00B438CE" w:rsidRPr="00B438CE">
        <w:rPr>
          <w:rStyle w:val="a8"/>
          <w:rFonts w:ascii="Times New Roman" w:hAnsi="Times New Roman"/>
          <w:sz w:val="24"/>
          <w:szCs w:val="24"/>
        </w:rPr>
        <w:t xml:space="preserve"> (</w:t>
      </w:r>
      <w:hyperlink w:anchor="Par389" w:tooltip="ТЕХНИЧЕСКОЕ ЗАДАНИЕ &lt;136&gt;" w:history="1">
        <w:r w:rsidR="00B438CE" w:rsidRPr="00B438CE">
          <w:rPr>
            <w:rStyle w:val="a8"/>
            <w:rFonts w:ascii="Times New Roman" w:hAnsi="Times New Roman"/>
            <w:sz w:val="24"/>
            <w:szCs w:val="24"/>
          </w:rPr>
          <w:t>Приложение N 2</w:t>
        </w:r>
      </w:hyperlink>
      <w:r w:rsidR="00B438CE" w:rsidRPr="00B438CE">
        <w:rPr>
          <w:rStyle w:val="a8"/>
          <w:rFonts w:ascii="Times New Roman" w:hAnsi="Times New Roman"/>
          <w:sz w:val="24"/>
          <w:szCs w:val="24"/>
        </w:rPr>
        <w:t xml:space="preserve"> к настоящему Контракту). Сроки поставки товара</w:t>
      </w:r>
      <w:r w:rsidR="00B438CE">
        <w:rPr>
          <w:rStyle w:val="a8"/>
          <w:rFonts w:ascii="Times New Roman" w:hAnsi="Times New Roman"/>
          <w:sz w:val="24"/>
          <w:szCs w:val="24"/>
        </w:rPr>
        <w:t xml:space="preserve">                 </w:t>
      </w:r>
      <w:r w:rsidR="00B438CE" w:rsidRPr="00B438CE">
        <w:rPr>
          <w:rStyle w:val="a8"/>
          <w:rFonts w:ascii="Times New Roman" w:hAnsi="Times New Roman"/>
          <w:sz w:val="24"/>
          <w:szCs w:val="24"/>
        </w:rPr>
        <w:t xml:space="preserve">с момента заключения контракта в течение </w:t>
      </w:r>
      <w:r w:rsidR="00B438CE" w:rsidRPr="00B438CE">
        <w:rPr>
          <w:rFonts w:ascii="Times New Roman" w:hAnsi="Times New Roman" w:cs="Times New Roman"/>
          <w:bCs/>
          <w:sz w:val="24"/>
          <w:szCs w:val="24"/>
        </w:rPr>
        <w:t>в течение 10 (десять) рабочих дней</w:t>
      </w:r>
      <w:r w:rsidR="00B438C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r w:rsidR="00B438CE" w:rsidRPr="00B438CE">
        <w:rPr>
          <w:rStyle w:val="a8"/>
          <w:rFonts w:ascii="Times New Roman" w:hAnsi="Times New Roman"/>
          <w:sz w:val="24"/>
          <w:szCs w:val="24"/>
        </w:rPr>
        <w:t>с предоставлением всех подтверждающих качество документов на поставляемый «Товар.</w:t>
      </w:r>
    </w:p>
    <w:p w:rsidR="00F35BD1" w:rsidRPr="00A30248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66C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</w:t>
      </w:r>
      <w:r w:rsidR="00535542" w:rsidRPr="00F66CE7">
        <w:rPr>
          <w:rFonts w:ascii="Times New Roman" w:hAnsi="Times New Roman" w:cs="Times New Roman"/>
          <w:color w:val="000000" w:themeColor="text1"/>
          <w:sz w:val="24"/>
          <w:szCs w:val="24"/>
        </w:rPr>
        <w:t>Поставка Товара Поставщиком осуществляется по адрес</w:t>
      </w:r>
      <w:r w:rsidR="00F66CE7" w:rsidRPr="00F66CE7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F66CE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F66CE7" w:rsidRPr="00184EFE">
        <w:rPr>
          <w:rFonts w:ascii="Times New Roman" w:hAnsi="Times New Roman" w:cs="Times New Roman"/>
          <w:sz w:val="24"/>
          <w:szCs w:val="24"/>
        </w:rPr>
        <w:t>Заказчик</w:t>
      </w:r>
      <w:r w:rsidR="00F66CE7">
        <w:rPr>
          <w:rFonts w:ascii="Times New Roman" w:hAnsi="Times New Roman" w:cs="Times New Roman"/>
          <w:sz w:val="24"/>
          <w:szCs w:val="24"/>
        </w:rPr>
        <w:t>а</w:t>
      </w:r>
      <w:r w:rsidR="00F66CE7">
        <w:rPr>
          <w:rFonts w:ascii="Times New Roman" w:eastAsia="Arial" w:hAnsi="Times New Roman"/>
          <w:sz w:val="24"/>
          <w:szCs w:val="24"/>
          <w:lang w:eastAsia="ar-SA"/>
        </w:rPr>
        <w:t>: КБР, г. Нальчик, ул. Вологирова, 20.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10"/>
      <w:bookmarkEnd w:id="5"/>
      <w:r w:rsidRPr="00184EFE">
        <w:rPr>
          <w:rFonts w:ascii="Times New Roman" w:hAnsi="Times New Roman" w:cs="Times New Roman"/>
          <w:sz w:val="24"/>
          <w:szCs w:val="24"/>
        </w:rPr>
        <w:t>3.3. В день доставки Товара по адресу поставки Товара, указанному в соответствии</w:t>
      </w:r>
      <w:r w:rsidR="00F66CE7">
        <w:rPr>
          <w:rFonts w:ascii="Times New Roman" w:hAnsi="Times New Roman" w:cs="Times New Roman"/>
          <w:sz w:val="24"/>
          <w:szCs w:val="24"/>
        </w:rPr>
        <w:t xml:space="preserve"> </w:t>
      </w:r>
      <w:r w:rsidR="00B438C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84EFE">
        <w:rPr>
          <w:rFonts w:ascii="Times New Roman" w:hAnsi="Times New Roman" w:cs="Times New Roman"/>
          <w:sz w:val="24"/>
          <w:szCs w:val="24"/>
        </w:rPr>
        <w:t xml:space="preserve">с условиями настоящего </w:t>
      </w:r>
      <w:r w:rsidR="00621571">
        <w:rPr>
          <w:rFonts w:ascii="Times New Roman" w:hAnsi="Times New Roman" w:cs="Times New Roman"/>
          <w:sz w:val="24"/>
          <w:szCs w:val="24"/>
        </w:rPr>
        <w:t>Договора</w:t>
      </w:r>
      <w:r w:rsidRPr="00184EFE">
        <w:rPr>
          <w:rFonts w:ascii="Times New Roman" w:hAnsi="Times New Roman" w:cs="Times New Roman"/>
          <w:sz w:val="24"/>
          <w:szCs w:val="24"/>
        </w:rPr>
        <w:t xml:space="preserve">, Поставщик обязан передать </w:t>
      </w:r>
      <w:r w:rsidR="00C3234B" w:rsidRPr="00184EFE">
        <w:rPr>
          <w:rFonts w:ascii="Times New Roman" w:hAnsi="Times New Roman" w:cs="Times New Roman"/>
          <w:sz w:val="24"/>
          <w:szCs w:val="24"/>
        </w:rPr>
        <w:t>Заказчик</w:t>
      </w:r>
      <w:r w:rsidR="00C3234B">
        <w:rPr>
          <w:rFonts w:ascii="Times New Roman" w:hAnsi="Times New Roman" w:cs="Times New Roman"/>
          <w:sz w:val="24"/>
          <w:szCs w:val="24"/>
        </w:rPr>
        <w:t>у</w:t>
      </w:r>
      <w:r w:rsidRPr="00184EFE">
        <w:rPr>
          <w:rFonts w:ascii="Times New Roman" w:hAnsi="Times New Roman" w:cs="Times New Roman"/>
          <w:sz w:val="24"/>
          <w:szCs w:val="24"/>
        </w:rPr>
        <w:t xml:space="preserve"> подписанные со своей стороны товарную накладную по </w:t>
      </w:r>
      <w:hyperlink r:id="rId5" w:tooltip="&quot;Альбом унифицированных форм первичной учетной документации по учету торговых операций&quot; (формы утверждены Постановлением Госкомстата РФ от 25.12.1998 N 132){КонсультантПлюс}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форме N ТОРГ-12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в 2 (двух) экземплярах (по 1 (одному) экземпляру для каждой из Сторон) и счет.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Вместе с товарной накладной по </w:t>
      </w:r>
      <w:hyperlink r:id="rId6" w:tooltip="&quot;Альбом унифицированных форм первичной учетной документации по учету торговых операций&quot; (формы утверждены Постановлением Госкомстата РФ от 25.12.1998 N 132){КонсультантПлюс}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форме N ТОРГ-12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Поставщик предоставляет счет-фактуру в соответствии с налоговым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83F58">
        <w:rPr>
          <w:rFonts w:ascii="Times New Roman" w:hAnsi="Times New Roman" w:cs="Times New Roman"/>
          <w:sz w:val="24"/>
          <w:szCs w:val="24"/>
        </w:rPr>
        <w:t>в случае если, поставщик является плательщиком НДС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84EFE">
        <w:rPr>
          <w:rFonts w:ascii="Times New Roman" w:hAnsi="Times New Roman" w:cs="Times New Roman"/>
          <w:sz w:val="24"/>
          <w:szCs w:val="24"/>
        </w:rPr>
        <w:t>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В день доставки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C3234B" w:rsidRPr="00184EFE">
        <w:rPr>
          <w:rFonts w:ascii="Times New Roman" w:hAnsi="Times New Roman" w:cs="Times New Roman"/>
          <w:sz w:val="24"/>
          <w:szCs w:val="24"/>
        </w:rPr>
        <w:t>Заказчик</w:t>
      </w:r>
      <w:r w:rsidRPr="00184EFE">
        <w:rPr>
          <w:rFonts w:ascii="Times New Roman" w:hAnsi="Times New Roman" w:cs="Times New Roman"/>
          <w:sz w:val="24"/>
          <w:szCs w:val="24"/>
        </w:rPr>
        <w:t xml:space="preserve">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Для проверки поставленного Товара (результатов отдельного этапа исполнения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а) в части соответствия Товара (результатов отдельного этапа исполнения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а) условиям настоящего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Заказчик проводит экспертизу. Экспертиза поставленного Товара (результатов отдельного этапа исполнения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а)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</w:t>
      </w:r>
      <w:hyperlink r:id="rId7" w:tooltip="Федеральный закон от 05.04.2013 N 44-ФЗ (ред. от 24.04.2020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N </w:t>
      </w:r>
      <w:r w:rsidRPr="00184EFE">
        <w:rPr>
          <w:rFonts w:ascii="Times New Roman" w:hAnsi="Times New Roman" w:cs="Times New Roman"/>
          <w:sz w:val="24"/>
          <w:szCs w:val="24"/>
        </w:rPr>
        <w:t>44-ФЗ.</w:t>
      </w:r>
    </w:p>
    <w:p w:rsidR="00A84D1B" w:rsidRPr="00211F41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proofErr w:type="gramStart"/>
      <w:r w:rsidRPr="00211F41">
        <w:rPr>
          <w:rFonts w:ascii="Times New Roman" w:hAnsi="Times New Roman" w:cs="Times New Roman"/>
          <w:color w:val="0070C0"/>
          <w:sz w:val="24"/>
          <w:szCs w:val="24"/>
        </w:rPr>
        <w:t xml:space="preserve">В рамках экспертизы поставленного Товара (результатов отдельного этапа исполнения </w:t>
      </w:r>
      <w:r w:rsidR="00621571">
        <w:rPr>
          <w:rFonts w:ascii="Times New Roman" w:hAnsi="Times New Roman" w:cs="Times New Roman"/>
          <w:color w:val="0070C0"/>
          <w:sz w:val="24"/>
          <w:szCs w:val="24"/>
        </w:rPr>
        <w:t>Договор</w:t>
      </w:r>
      <w:r w:rsidRPr="00211F41">
        <w:rPr>
          <w:rFonts w:ascii="Times New Roman" w:hAnsi="Times New Roman" w:cs="Times New Roman"/>
          <w:color w:val="0070C0"/>
          <w:sz w:val="24"/>
          <w:szCs w:val="24"/>
        </w:rPr>
        <w:t xml:space="preserve">а) на соответствие условиям настоящего </w:t>
      </w:r>
      <w:r w:rsidR="00621571">
        <w:rPr>
          <w:rFonts w:ascii="Times New Roman" w:hAnsi="Times New Roman" w:cs="Times New Roman"/>
          <w:color w:val="0070C0"/>
          <w:sz w:val="24"/>
          <w:szCs w:val="24"/>
        </w:rPr>
        <w:t>Договор</w:t>
      </w:r>
      <w:r w:rsidRPr="00211F41">
        <w:rPr>
          <w:rFonts w:ascii="Times New Roman" w:hAnsi="Times New Roman" w:cs="Times New Roman"/>
          <w:color w:val="0070C0"/>
          <w:sz w:val="24"/>
          <w:szCs w:val="24"/>
        </w:rPr>
        <w:t>а Заказчиком своими силами или</w:t>
      </w:r>
      <w:r w:rsidR="00C3234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11F41">
        <w:rPr>
          <w:rFonts w:ascii="Times New Roman" w:hAnsi="Times New Roman" w:cs="Times New Roman"/>
          <w:color w:val="0070C0"/>
          <w:sz w:val="24"/>
          <w:szCs w:val="24"/>
        </w:rPr>
        <w:t xml:space="preserve">с привлечением независимых экспертов (экспертных организаций) на основании </w:t>
      </w:r>
      <w:r w:rsidR="00621571">
        <w:rPr>
          <w:rFonts w:ascii="Times New Roman" w:hAnsi="Times New Roman" w:cs="Times New Roman"/>
          <w:color w:val="0070C0"/>
          <w:sz w:val="24"/>
          <w:szCs w:val="24"/>
        </w:rPr>
        <w:t>договоро</w:t>
      </w:r>
      <w:r w:rsidRPr="00211F41">
        <w:rPr>
          <w:rFonts w:ascii="Times New Roman" w:hAnsi="Times New Roman" w:cs="Times New Roman"/>
          <w:color w:val="0070C0"/>
          <w:sz w:val="24"/>
          <w:szCs w:val="24"/>
        </w:rPr>
        <w:t xml:space="preserve">в, заключенных в соответствии с </w:t>
      </w:r>
      <w:hyperlink r:id="rId8" w:tooltip="Федеральный закон от 05.04.2013 N 44-ФЗ (ред. от 24.04.2020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211F41">
          <w:rPr>
            <w:rFonts w:ascii="Times New Roman" w:hAnsi="Times New Roman" w:cs="Times New Roman"/>
            <w:color w:val="0070C0"/>
            <w:sz w:val="24"/>
            <w:szCs w:val="24"/>
          </w:rPr>
          <w:t>Законом</w:t>
        </w:r>
      </w:hyperlink>
      <w:r w:rsidRPr="00211F41">
        <w:rPr>
          <w:rFonts w:ascii="Times New Roman" w:hAnsi="Times New Roman" w:cs="Times New Roman"/>
          <w:color w:val="0070C0"/>
          <w:sz w:val="24"/>
          <w:szCs w:val="24"/>
        </w:rPr>
        <w:t xml:space="preserve"> N 44-ФЗ, не реже 1 раза в 3 месяца проводятся исследования Товара на предмет качества и безопасности, в том числе фальсификации Товара</w:t>
      </w:r>
      <w:r w:rsidR="0097506E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97506E" w:rsidRPr="0097506E">
        <w:rPr>
          <w:rFonts w:ascii="Times New Roman" w:hAnsi="Times New Roman" w:cs="Times New Roman"/>
          <w:color w:val="0070C0"/>
          <w:sz w:val="24"/>
          <w:szCs w:val="24"/>
        </w:rPr>
        <w:t>в случае, если закупаемый товар</w:t>
      </w:r>
      <w:proofErr w:type="gramEnd"/>
      <w:r w:rsidR="0097506E" w:rsidRPr="0097506E">
        <w:rPr>
          <w:rFonts w:ascii="Times New Roman" w:hAnsi="Times New Roman" w:cs="Times New Roman"/>
          <w:color w:val="0070C0"/>
          <w:sz w:val="24"/>
          <w:szCs w:val="24"/>
        </w:rPr>
        <w:t xml:space="preserve"> относится к переработанным продуктам и (или) продуктам,</w:t>
      </w:r>
      <w:r w:rsidR="00EE6C8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97506E" w:rsidRPr="0097506E">
        <w:rPr>
          <w:rFonts w:ascii="Times New Roman" w:hAnsi="Times New Roman" w:cs="Times New Roman"/>
          <w:color w:val="0070C0"/>
          <w:sz w:val="24"/>
          <w:szCs w:val="24"/>
        </w:rPr>
        <w:t>в состав которых входит несколько ингредиентов</w:t>
      </w:r>
      <w:r w:rsidRPr="00211F41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 xml:space="preserve">вправе для проведения экспертизы Товара (результатов отдельного этапа исполнения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а) осуществлять выборочную проверку качества и безопасности Товара (результатов отдельного этапа исполнения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а) до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184EFE">
        <w:rPr>
          <w:rFonts w:ascii="Times New Roman" w:hAnsi="Times New Roman" w:cs="Times New Roman"/>
          <w:sz w:val="24"/>
          <w:szCs w:val="24"/>
        </w:rPr>
        <w:t xml:space="preserve"> процентов от количества партии каждого наименования Товара для подтверждения его соответствия условиям настоящего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в момент передачи Товара </w:t>
      </w:r>
      <w:r w:rsidR="00C3234B" w:rsidRPr="00184EFE">
        <w:rPr>
          <w:rFonts w:ascii="Times New Roman" w:hAnsi="Times New Roman" w:cs="Times New Roman"/>
          <w:sz w:val="24"/>
          <w:szCs w:val="24"/>
        </w:rPr>
        <w:t>Заказчик</w:t>
      </w:r>
      <w:r w:rsidR="00C3234B">
        <w:rPr>
          <w:rFonts w:ascii="Times New Roman" w:hAnsi="Times New Roman" w:cs="Times New Roman"/>
          <w:sz w:val="24"/>
          <w:szCs w:val="24"/>
        </w:rPr>
        <w:t xml:space="preserve">у </w:t>
      </w:r>
      <w:r w:rsidRPr="00184EFE">
        <w:rPr>
          <w:rFonts w:ascii="Times New Roman" w:hAnsi="Times New Roman" w:cs="Times New Roman"/>
          <w:sz w:val="24"/>
          <w:szCs w:val="24"/>
        </w:rPr>
        <w:t>до отгрузки Товара.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Выборочная проверка качества и безопасности Товара (результатов отдельного этапа исполнения </w:t>
      </w:r>
      <w:r w:rsidR="00621571">
        <w:rPr>
          <w:rFonts w:ascii="Times New Roman" w:hAnsi="Times New Roman" w:cs="Times New Roman"/>
          <w:sz w:val="24"/>
          <w:szCs w:val="24"/>
        </w:rPr>
        <w:t>Договора</w:t>
      </w:r>
      <w:r w:rsidRPr="00184EFE">
        <w:rPr>
          <w:rFonts w:ascii="Times New Roman" w:hAnsi="Times New Roman" w:cs="Times New Roman"/>
          <w:sz w:val="24"/>
          <w:szCs w:val="24"/>
        </w:rPr>
        <w:t xml:space="preserve">) осуществляется в течение сроков, установленных настоящим </w:t>
      </w:r>
      <w:r w:rsidR="00621571">
        <w:rPr>
          <w:rFonts w:ascii="Times New Roman" w:hAnsi="Times New Roman" w:cs="Times New Roman"/>
          <w:sz w:val="24"/>
          <w:szCs w:val="24"/>
        </w:rPr>
        <w:t>Договоро</w:t>
      </w:r>
      <w:r w:rsidRPr="00184EFE">
        <w:rPr>
          <w:rFonts w:ascii="Times New Roman" w:hAnsi="Times New Roman" w:cs="Times New Roman"/>
          <w:sz w:val="24"/>
          <w:szCs w:val="24"/>
        </w:rPr>
        <w:t>м для приемки Товара.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Товар на период проведения экспертизы находится у </w:t>
      </w:r>
      <w:r w:rsidR="00C3234B" w:rsidRPr="00184EFE">
        <w:rPr>
          <w:rFonts w:ascii="Times New Roman" w:hAnsi="Times New Roman" w:cs="Times New Roman"/>
          <w:sz w:val="24"/>
          <w:szCs w:val="24"/>
        </w:rPr>
        <w:t>Заказчик</w:t>
      </w:r>
      <w:r w:rsidR="00C3234B">
        <w:rPr>
          <w:rFonts w:ascii="Times New Roman" w:hAnsi="Times New Roman" w:cs="Times New Roman"/>
          <w:sz w:val="24"/>
          <w:szCs w:val="24"/>
        </w:rPr>
        <w:t xml:space="preserve">а </w:t>
      </w:r>
      <w:r w:rsidRPr="00184EFE">
        <w:rPr>
          <w:rFonts w:ascii="Times New Roman" w:hAnsi="Times New Roman" w:cs="Times New Roman"/>
          <w:sz w:val="24"/>
          <w:szCs w:val="24"/>
        </w:rPr>
        <w:t>на ответственном хранении.</w:t>
      </w:r>
    </w:p>
    <w:p w:rsidR="00A84D1B" w:rsidRPr="008E7C87" w:rsidRDefault="00A84D1B" w:rsidP="00A84D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8E7C87">
        <w:rPr>
          <w:rFonts w:ascii="Times New Roman CYR" w:eastAsia="Times New Roman" w:hAnsi="Times New Roman CYR" w:cs="Times New Roman CYR"/>
          <w:sz w:val="24"/>
          <w:szCs w:val="24"/>
        </w:rPr>
        <w:t xml:space="preserve"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</w:t>
      </w:r>
      <w:r w:rsidR="00621571">
        <w:rPr>
          <w:rFonts w:ascii="Times New Roman CYR" w:eastAsia="Times New Roman" w:hAnsi="Times New Roman CYR" w:cs="Times New Roman CYR"/>
          <w:sz w:val="24"/>
          <w:szCs w:val="24"/>
        </w:rPr>
        <w:t>Договора</w:t>
      </w:r>
      <w:r w:rsidRPr="008E7C87">
        <w:rPr>
          <w:rFonts w:ascii="Times New Roman CYR" w:eastAsia="Times New Roman" w:hAnsi="Times New Roman CYR" w:cs="Times New Roman CYR"/>
          <w:sz w:val="24"/>
          <w:szCs w:val="24"/>
        </w:rPr>
        <w:t xml:space="preserve">), Заказчик составляет заключение об отсутствии или наличии нарушений условий настоящего </w:t>
      </w:r>
      <w:r w:rsidR="00621571">
        <w:rPr>
          <w:rFonts w:ascii="Times New Roman CYR" w:eastAsia="Times New Roman" w:hAnsi="Times New Roman CYR" w:cs="Times New Roman CYR"/>
          <w:sz w:val="24"/>
          <w:szCs w:val="24"/>
        </w:rPr>
        <w:t>Договора</w:t>
      </w:r>
      <w:r w:rsidRPr="008E7C87">
        <w:rPr>
          <w:rFonts w:ascii="Times New Roman CYR" w:eastAsia="Times New Roman" w:hAnsi="Times New Roman CYR" w:cs="Times New Roman CYR"/>
          <w:sz w:val="24"/>
          <w:szCs w:val="24"/>
        </w:rPr>
        <w:t xml:space="preserve">, а также об отсутствии или наличии нарушений в части качества и безопасности Товара (результатов отдельного этапа исполнения </w:t>
      </w:r>
      <w:r w:rsidR="00621571">
        <w:rPr>
          <w:rFonts w:ascii="Times New Roman CYR" w:eastAsia="Times New Roman" w:hAnsi="Times New Roman CYR" w:cs="Times New Roman CYR"/>
          <w:sz w:val="24"/>
          <w:szCs w:val="24"/>
        </w:rPr>
        <w:t>Договора</w:t>
      </w:r>
      <w:r w:rsidRPr="008E7C87">
        <w:rPr>
          <w:rFonts w:ascii="Times New Roman CYR" w:eastAsia="Times New Roman" w:hAnsi="Times New Roman CYR" w:cs="Times New Roman CYR"/>
          <w:sz w:val="24"/>
          <w:szCs w:val="24"/>
        </w:rPr>
        <w:t>).</w:t>
      </w:r>
    </w:p>
    <w:p w:rsidR="00A84D1B" w:rsidRPr="008E7C87" w:rsidRDefault="00A84D1B" w:rsidP="00A84D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8E7C87">
        <w:rPr>
          <w:rFonts w:ascii="Times New Roman CYR" w:eastAsia="Times New Roman" w:hAnsi="Times New Roman CYR" w:cs="Times New Roman CYR"/>
          <w:sz w:val="24"/>
          <w:szCs w:val="24"/>
        </w:rPr>
        <w:t xml:space="preserve">В случае если по результатам такой экспертизы установлены нарушения условий </w:t>
      </w:r>
      <w:r w:rsidRPr="008E7C87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 xml:space="preserve">настоящего </w:t>
      </w:r>
      <w:r w:rsidR="00621571">
        <w:rPr>
          <w:rFonts w:ascii="Times New Roman CYR" w:eastAsia="Times New Roman" w:hAnsi="Times New Roman CYR" w:cs="Times New Roman CYR"/>
          <w:sz w:val="24"/>
          <w:szCs w:val="24"/>
        </w:rPr>
        <w:t>Договор</w:t>
      </w:r>
      <w:r w:rsidRPr="008E7C87">
        <w:rPr>
          <w:rFonts w:ascii="Times New Roman CYR" w:eastAsia="Times New Roman" w:hAnsi="Times New Roman CYR" w:cs="Times New Roman CYR"/>
          <w:sz w:val="24"/>
          <w:szCs w:val="24"/>
        </w:rPr>
        <w:t xml:space="preserve">а (результатов отдельного этапа исполнения </w:t>
      </w:r>
      <w:r w:rsidR="00621571">
        <w:rPr>
          <w:rFonts w:ascii="Times New Roman CYR" w:eastAsia="Times New Roman" w:hAnsi="Times New Roman CYR" w:cs="Times New Roman CYR"/>
          <w:sz w:val="24"/>
          <w:szCs w:val="24"/>
        </w:rPr>
        <w:t>Договора</w:t>
      </w:r>
      <w:r w:rsidRPr="008E7C87">
        <w:rPr>
          <w:rFonts w:ascii="Times New Roman CYR" w:eastAsia="Times New Roman" w:hAnsi="Times New Roman CYR" w:cs="Times New Roman CYR"/>
          <w:sz w:val="24"/>
          <w:szCs w:val="24"/>
        </w:rPr>
        <w:t>),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8E7C87">
        <w:rPr>
          <w:rFonts w:ascii="Times New Roman CYR" w:eastAsia="Times New Roman" w:hAnsi="Times New Roman CYR" w:cs="Times New Roman CYR"/>
          <w:sz w:val="24"/>
          <w:szCs w:val="24"/>
        </w:rPr>
        <w:t>и</w:t>
      </w:r>
      <w:proofErr w:type="gramEnd"/>
      <w:r w:rsidRPr="008E7C87">
        <w:rPr>
          <w:rFonts w:ascii="Times New Roman CYR" w:eastAsia="Times New Roman" w:hAnsi="Times New Roman CYR" w:cs="Times New Roman CYR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A84D1B" w:rsidRPr="008E7C87" w:rsidRDefault="00A84D1B" w:rsidP="00A84D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8E7C87">
        <w:rPr>
          <w:rFonts w:ascii="Times New Roman CYR" w:eastAsia="Times New Roman" w:hAnsi="Times New Roman CYR" w:cs="Times New Roman CYR"/>
          <w:sz w:val="24"/>
          <w:szCs w:val="24"/>
        </w:rPr>
        <w:t xml:space="preserve">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3A0DA3">
        <w:rPr>
          <w:rFonts w:ascii="Times New Roman CYR" w:eastAsia="Times New Roman" w:hAnsi="Times New Roman CYR" w:cs="Times New Roman CYR"/>
          <w:sz w:val="24"/>
          <w:szCs w:val="24"/>
        </w:rPr>
        <w:t>Договор</w:t>
      </w:r>
      <w:r w:rsidRPr="008E7C87">
        <w:rPr>
          <w:rFonts w:ascii="Times New Roman CYR" w:eastAsia="Times New Roman" w:hAnsi="Times New Roman CYR" w:cs="Times New Roman CYR"/>
          <w:sz w:val="24"/>
          <w:szCs w:val="24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A84D1B" w:rsidRPr="00184EFE" w:rsidRDefault="00A84D1B" w:rsidP="00A84D1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4EFE">
        <w:rPr>
          <w:rFonts w:ascii="Times New Roman" w:hAnsi="Times New Roman" w:cs="Times New Roman"/>
          <w:sz w:val="24"/>
          <w:szCs w:val="24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а), </w:t>
      </w:r>
      <w:r w:rsidRPr="008E7C87">
        <w:rPr>
          <w:rFonts w:ascii="Times New Roman" w:hAnsi="Times New Roman" w:cs="Times New Roman"/>
          <w:sz w:val="24"/>
          <w:szCs w:val="24"/>
        </w:rPr>
        <w:t>Заказчик</w:t>
      </w:r>
      <w:r w:rsidRPr="00184EFE">
        <w:rPr>
          <w:rFonts w:ascii="Times New Roman" w:hAnsi="Times New Roman" w:cs="Times New Roman"/>
          <w:sz w:val="24"/>
          <w:szCs w:val="24"/>
        </w:rPr>
        <w:t xml:space="preserve"> подписывает документ о приемке - акт о приемке, товарную накладную по </w:t>
      </w:r>
      <w:hyperlink r:id="rId9" w:tooltip="&quot;Альбом унифицированных форм первичной учетной документации по учету торговых операций&quot; (формы утверждены Постановлением Госкомстата РФ от 25.12.1998 N 132){КонсультантПлюс}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форме N ТОРГ-12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в течение 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184EF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пятнадцати</w:t>
      </w:r>
      <w:r w:rsidRPr="00184EFE">
        <w:rPr>
          <w:rFonts w:ascii="Times New Roman" w:hAnsi="Times New Roman" w:cs="Times New Roman"/>
          <w:sz w:val="24"/>
          <w:szCs w:val="24"/>
        </w:rPr>
        <w:t>) рабочих</w:t>
      </w:r>
      <w:proofErr w:type="gramEnd"/>
      <w:r w:rsidRPr="00184EFE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4EFE">
        <w:rPr>
          <w:rFonts w:ascii="Times New Roman" w:hAnsi="Times New Roman" w:cs="Times New Roman"/>
          <w:sz w:val="24"/>
          <w:szCs w:val="24"/>
        </w:rPr>
        <w:t xml:space="preserve">В случае обнаружения Заказчиком нарушений условий настоящего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а, в том числе требований к количеству Товара, комплектности, упаковке Товара, комплекту, качеству и безопасности Товара (результатов отдельного этапа исполнения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а) Заказчик отказывается от приемки такого Товара (результата отдельного этапа исполнения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а)</w:t>
      </w:r>
      <w:r w:rsidR="00ED34DE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 xml:space="preserve">и составляет в течение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184EF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пятнадцати) </w:t>
      </w:r>
      <w:r w:rsidRPr="00184EFE">
        <w:rPr>
          <w:rFonts w:ascii="Times New Roman" w:hAnsi="Times New Roman" w:cs="Times New Roman"/>
          <w:sz w:val="24"/>
          <w:szCs w:val="24"/>
        </w:rPr>
        <w:t>рабочих дней с момента доставки Товара мотивированный отказ от подписания акта о приемке с указанием</w:t>
      </w:r>
      <w:proofErr w:type="gramEnd"/>
      <w:r w:rsidRPr="00184EFE">
        <w:rPr>
          <w:rFonts w:ascii="Times New Roman" w:hAnsi="Times New Roman" w:cs="Times New Roman"/>
          <w:sz w:val="24"/>
          <w:szCs w:val="24"/>
        </w:rPr>
        <w:t xml:space="preserve"> перечня выявленных нарушений условий настоящего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 (далее - мотивированный отказ).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4EFE">
        <w:rPr>
          <w:rFonts w:ascii="Times New Roman" w:hAnsi="Times New Roman" w:cs="Times New Roman"/>
          <w:sz w:val="24"/>
          <w:szCs w:val="24"/>
        </w:rPr>
        <w:t xml:space="preserve">В случае привлечения Заказчиком для проведения экспертизы поставленного Товара (результатов отдельного этапа исполнения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а) экспертов, экспертных организаций при принятии решения о приемке или об отказе в приемке Товара (результатов отдельного этапа исполнения </w:t>
      </w:r>
      <w:r w:rsidR="003A0DA3">
        <w:rPr>
          <w:rFonts w:ascii="Times New Roman" w:hAnsi="Times New Roman" w:cs="Times New Roman"/>
          <w:sz w:val="24"/>
          <w:szCs w:val="24"/>
        </w:rPr>
        <w:t>Договора</w:t>
      </w:r>
      <w:r w:rsidRPr="00184EFE">
        <w:rPr>
          <w:rFonts w:ascii="Times New Roman" w:hAnsi="Times New Roman" w:cs="Times New Roman"/>
          <w:sz w:val="24"/>
          <w:szCs w:val="24"/>
        </w:rPr>
        <w:t>)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4EFE">
        <w:rPr>
          <w:rFonts w:ascii="Times New Roman" w:hAnsi="Times New Roman" w:cs="Times New Roman"/>
          <w:sz w:val="24"/>
          <w:szCs w:val="24"/>
        </w:rPr>
        <w:t xml:space="preserve">В случае обнаружения Заказчиком нарушений условий настоящего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а, в том числе требований к количеству Товара, комплектности, упаковке Товара, комплекту, качеству и безопасности Товара (результатов отдельного этапа исполнения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а) Поставщик обязуется без дополнительной оплаты со стороны Заказчика устранить выявленные нарушения (до</w:t>
      </w:r>
      <w:r w:rsidR="003A0DA3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 xml:space="preserve">поставить, доукомплектовать, заменить Товар) в срок не позднее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84EF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184EFE">
        <w:rPr>
          <w:rFonts w:ascii="Times New Roman" w:hAnsi="Times New Roman" w:cs="Times New Roman"/>
          <w:sz w:val="24"/>
          <w:szCs w:val="24"/>
        </w:rPr>
        <w:t>) рабочих дней со дня получения от Заказчика мотивированного отказа.</w:t>
      </w:r>
      <w:proofErr w:type="gramEnd"/>
      <w:r w:rsidRPr="00184EFE">
        <w:rPr>
          <w:rFonts w:ascii="Times New Roman" w:hAnsi="Times New Roman" w:cs="Times New Roman"/>
          <w:sz w:val="24"/>
          <w:szCs w:val="24"/>
        </w:rPr>
        <w:t xml:space="preserve"> Допоставка недопоставленного, доукомплектование или замена некачественного Товара оформляется соответствующей товарной накладной по </w:t>
      </w:r>
      <w:hyperlink r:id="rId10" w:tooltip="&quot;Альбом унифицированных форм первичной учетной документации по учету торговых операций&quot; (формы утверждены Постановлением Госкомстата РФ от 25.12.1998 N 132){КонсультантПлюс}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форме N ТОРГ-12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настоящим разделом.</w:t>
      </w:r>
    </w:p>
    <w:p w:rsidR="00A84D1B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Заказчик вправе отказаться от исполнения настоящего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 по основаниям, предусмотренным гражданским законодательством Российской Федерации.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26"/>
      <w:bookmarkEnd w:id="6"/>
      <w:r w:rsidRPr="00184EFE">
        <w:rPr>
          <w:rFonts w:ascii="Times New Roman" w:hAnsi="Times New Roman" w:cs="Times New Roman"/>
          <w:sz w:val="24"/>
          <w:szCs w:val="24"/>
        </w:rPr>
        <w:t xml:space="preserve">3.4. Поставщик передает Заказчику документы в составе, определенном в настоящем пункте, в течение 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184EF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ноля</w:t>
      </w:r>
      <w:r w:rsidRPr="00184EF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184EFE">
        <w:rPr>
          <w:rFonts w:ascii="Times New Roman" w:hAnsi="Times New Roman" w:cs="Times New Roman"/>
          <w:sz w:val="24"/>
          <w:szCs w:val="24"/>
        </w:rPr>
        <w:t xml:space="preserve">дней после поставки Товара </w:t>
      </w:r>
      <w:r w:rsidR="00367DF3" w:rsidRPr="00184EFE">
        <w:rPr>
          <w:rFonts w:ascii="Times New Roman" w:hAnsi="Times New Roman" w:cs="Times New Roman"/>
          <w:sz w:val="24"/>
          <w:szCs w:val="24"/>
        </w:rPr>
        <w:t>Заказчик</w:t>
      </w:r>
      <w:r w:rsidR="00367DF3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(в день поставки Товара </w:t>
      </w:r>
      <w:r w:rsidR="00367DF3" w:rsidRPr="00184EFE">
        <w:rPr>
          <w:rFonts w:ascii="Times New Roman" w:hAnsi="Times New Roman" w:cs="Times New Roman"/>
          <w:sz w:val="24"/>
          <w:szCs w:val="24"/>
        </w:rPr>
        <w:t>Заказчик</w:t>
      </w:r>
      <w:r w:rsidR="00367DF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84EFE">
        <w:rPr>
          <w:rFonts w:ascii="Times New Roman" w:hAnsi="Times New Roman" w:cs="Times New Roman"/>
          <w:sz w:val="24"/>
          <w:szCs w:val="24"/>
        </w:rPr>
        <w:t>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Состав документов:</w:t>
      </w:r>
    </w:p>
    <w:p w:rsidR="00A84D1B" w:rsidRPr="004D6E21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E21">
        <w:rPr>
          <w:rFonts w:ascii="Times New Roman" w:hAnsi="Times New Roman" w:cs="Times New Roman"/>
          <w:sz w:val="24"/>
          <w:szCs w:val="24"/>
        </w:rPr>
        <w:t xml:space="preserve">- Акт сдачи-приемки Товара в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D6E2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4D6E21">
        <w:rPr>
          <w:rFonts w:ascii="Times New Roman" w:hAnsi="Times New Roman" w:cs="Times New Roman"/>
          <w:sz w:val="24"/>
          <w:szCs w:val="24"/>
        </w:rPr>
        <w:t>) экземплярах (по 1 (одному) экземпляру для каждой из Сторон), подписанный со стороны Поставщика;</w:t>
      </w:r>
    </w:p>
    <w:p w:rsidR="00A84D1B" w:rsidRPr="004D6E21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E21">
        <w:rPr>
          <w:rFonts w:ascii="Times New Roman" w:hAnsi="Times New Roman" w:cs="Times New Roman"/>
          <w:sz w:val="24"/>
          <w:szCs w:val="24"/>
        </w:rPr>
        <w:t xml:space="preserve">- </w:t>
      </w:r>
      <w:r w:rsidRPr="00DF2E20">
        <w:rPr>
          <w:rFonts w:ascii="Times New Roman" w:hAnsi="Times New Roman" w:cs="Times New Roman"/>
          <w:sz w:val="24"/>
          <w:szCs w:val="24"/>
        </w:rPr>
        <w:t>копии товарных накладных по форме № ТОРГ-12,</w:t>
      </w:r>
      <w:r w:rsidR="00367DF3">
        <w:rPr>
          <w:rFonts w:ascii="Times New Roman" w:hAnsi="Times New Roman" w:cs="Times New Roman"/>
          <w:sz w:val="24"/>
          <w:szCs w:val="24"/>
        </w:rPr>
        <w:t xml:space="preserve"> </w:t>
      </w:r>
      <w:r w:rsidRPr="00DF2E20">
        <w:rPr>
          <w:rFonts w:ascii="Times New Roman" w:hAnsi="Times New Roman" w:cs="Times New Roman"/>
          <w:sz w:val="24"/>
          <w:szCs w:val="24"/>
        </w:rPr>
        <w:t>заверенные печатью Поставщика (при наличии печати)</w:t>
      </w:r>
      <w:r w:rsidRPr="004D6E21">
        <w:rPr>
          <w:rFonts w:ascii="Times New Roman" w:hAnsi="Times New Roman" w:cs="Times New Roman"/>
          <w:sz w:val="24"/>
          <w:szCs w:val="24"/>
        </w:rPr>
        <w:t>;</w:t>
      </w:r>
    </w:p>
    <w:p w:rsidR="00A84D1B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E21">
        <w:rPr>
          <w:rFonts w:ascii="Times New Roman" w:hAnsi="Times New Roman" w:cs="Times New Roman"/>
          <w:sz w:val="24"/>
          <w:szCs w:val="24"/>
        </w:rPr>
        <w:t>- счета-фактуры (в случае, если поставщик является плательщиком НДС).</w:t>
      </w:r>
    </w:p>
    <w:p w:rsidR="003D0603" w:rsidRPr="004F3B36" w:rsidRDefault="003D0603" w:rsidP="00D6235E">
      <w:pPr>
        <w:pStyle w:val="ad"/>
        <w:ind w:firstLine="540"/>
        <w:jc w:val="both"/>
        <w:rPr>
          <w:b w:val="0"/>
          <w:color w:val="000000" w:themeColor="text1"/>
          <w:sz w:val="24"/>
          <w:lang w:eastAsia="en-US"/>
        </w:rPr>
      </w:pPr>
      <w:proofErr w:type="gramStart"/>
      <w:r w:rsidRPr="004F3B36">
        <w:rPr>
          <w:b w:val="0"/>
          <w:color w:val="000000" w:themeColor="text1"/>
          <w:sz w:val="24"/>
        </w:rPr>
        <w:t>- оригиналы либо копии протоколов лабораторных исследований (испытаний), на соответствие установленным требованиям, заверенные организацией их выдавшей в установленном законодательством Российской Федерации порядке, проведённых в соответствии с программой производственного контроля изготовителя;</w:t>
      </w:r>
      <w:proofErr w:type="gramEnd"/>
    </w:p>
    <w:p w:rsidR="003D0603" w:rsidRPr="00924BC6" w:rsidRDefault="003D0603" w:rsidP="00D6235E">
      <w:pPr>
        <w:pStyle w:val="ad"/>
        <w:ind w:firstLine="540"/>
        <w:jc w:val="both"/>
        <w:rPr>
          <w:b w:val="0"/>
          <w:color w:val="000000" w:themeColor="text1"/>
          <w:sz w:val="24"/>
        </w:rPr>
      </w:pPr>
      <w:proofErr w:type="gramStart"/>
      <w:r w:rsidRPr="004F3B36">
        <w:rPr>
          <w:b w:val="0"/>
          <w:color w:val="000000" w:themeColor="text1"/>
          <w:sz w:val="24"/>
        </w:rPr>
        <w:lastRenderedPageBreak/>
        <w:t>- документ, подтверждающий качество поставляемой продукции (удостоверение качества (о качестве), либо сертификат качества</w:t>
      </w:r>
      <w:r w:rsidR="00B2528A">
        <w:rPr>
          <w:b w:val="0"/>
          <w:color w:val="000000" w:themeColor="text1"/>
          <w:sz w:val="24"/>
        </w:rPr>
        <w:t xml:space="preserve">, </w:t>
      </w:r>
      <w:r w:rsidRPr="004F3B36">
        <w:rPr>
          <w:b w:val="0"/>
          <w:color w:val="000000" w:themeColor="text1"/>
          <w:sz w:val="24"/>
        </w:rPr>
        <w:t>либо паспорт качества (безопасности), (предоставляется один из перечисленных документов)), оформленный производителем в соответствии</w:t>
      </w:r>
      <w:r w:rsidR="004F3B36">
        <w:rPr>
          <w:b w:val="0"/>
          <w:color w:val="000000" w:themeColor="text1"/>
          <w:sz w:val="24"/>
        </w:rPr>
        <w:t xml:space="preserve"> </w:t>
      </w:r>
      <w:r w:rsidRPr="004F3B36">
        <w:rPr>
          <w:b w:val="0"/>
          <w:color w:val="000000" w:themeColor="text1"/>
          <w:sz w:val="24"/>
        </w:rPr>
        <w:t xml:space="preserve">с требованиями нормативно-технической документации на поставляемый товар или его копия, </w:t>
      </w:r>
      <w:r w:rsidRPr="00924BC6">
        <w:rPr>
          <w:b w:val="0"/>
          <w:color w:val="000000" w:themeColor="text1"/>
          <w:sz w:val="24"/>
        </w:rPr>
        <w:t>заверенная в установленном законодательством Российской Федерации порядке;</w:t>
      </w:r>
      <w:proofErr w:type="gramEnd"/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E21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A253C0">
        <w:rPr>
          <w:rFonts w:ascii="Times New Roman" w:hAnsi="Times New Roman" w:cs="Times New Roman"/>
          <w:sz w:val="24"/>
          <w:szCs w:val="24"/>
        </w:rPr>
        <w:t>20</w:t>
      </w:r>
      <w:r w:rsidRPr="004D6E21">
        <w:rPr>
          <w:rFonts w:ascii="Times New Roman" w:hAnsi="Times New Roman" w:cs="Times New Roman"/>
          <w:sz w:val="24"/>
          <w:szCs w:val="24"/>
        </w:rPr>
        <w:t xml:space="preserve"> </w:t>
      </w:r>
      <w:r w:rsidR="00A253C0">
        <w:rPr>
          <w:rFonts w:ascii="Times New Roman" w:hAnsi="Times New Roman" w:cs="Times New Roman"/>
          <w:sz w:val="24"/>
          <w:szCs w:val="24"/>
        </w:rPr>
        <w:t>(двадцать</w:t>
      </w:r>
      <w:r w:rsidRPr="004D6E21">
        <w:rPr>
          <w:rFonts w:ascii="Times New Roman" w:hAnsi="Times New Roman" w:cs="Times New Roman"/>
          <w:sz w:val="24"/>
          <w:szCs w:val="24"/>
        </w:rPr>
        <w:t>) рабочих дней со дня получения документов,</w:t>
      </w:r>
      <w:r w:rsidRPr="00184EFE">
        <w:rPr>
          <w:rFonts w:ascii="Times New Roman" w:hAnsi="Times New Roman" w:cs="Times New Roman"/>
          <w:sz w:val="24"/>
          <w:szCs w:val="24"/>
        </w:rPr>
        <w:t xml:space="preserve"> перечисленных в настоящем пункте, подписывает и направляет Поставщику Акт сдачи-приемки Товара или направляет мотивированный отказ.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После устранения недостатков, послуживших основанием для направления мотивированного отказа, Поставщик повторно направляет Заказчику документы, определенные в настоящем пункте. Заказчик рассматривает указанные документы и подписывает со своей стороны Акт сдачи-приемки Товара в порядке и сроки, предусмотренные настоящим пунктом.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Подписание со стороны Заказчика Акта сдачи-приемки Товара подтверждает исполнение обязательств Поставщика, предусмотренных настоящим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ом.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3.5. Право собственности на Товар, риск утраты, случайной гибели или повреждения Товара переходят от Поставщика к </w:t>
      </w:r>
      <w:r w:rsidR="00367DF3" w:rsidRPr="00184EFE">
        <w:rPr>
          <w:rFonts w:ascii="Times New Roman" w:hAnsi="Times New Roman" w:cs="Times New Roman"/>
          <w:sz w:val="24"/>
          <w:szCs w:val="24"/>
        </w:rPr>
        <w:t>Заказчик</w:t>
      </w:r>
      <w:r w:rsidR="00367DF3">
        <w:rPr>
          <w:rFonts w:ascii="Times New Roman" w:hAnsi="Times New Roman" w:cs="Times New Roman"/>
          <w:sz w:val="24"/>
          <w:szCs w:val="24"/>
        </w:rPr>
        <w:t xml:space="preserve">у </w:t>
      </w:r>
      <w:r w:rsidRPr="00184EFE">
        <w:rPr>
          <w:rFonts w:ascii="Times New Roman" w:hAnsi="Times New Roman" w:cs="Times New Roman"/>
          <w:sz w:val="24"/>
          <w:szCs w:val="24"/>
        </w:rPr>
        <w:t xml:space="preserve">с момента подписания Сторонами товарной накладной по </w:t>
      </w:r>
      <w:hyperlink r:id="rId11" w:tooltip="&quot;Альбом унифицированных форм первичной учетной документации по учету торговых операций&quot; (формы утверждены Постановлением Госкомстата РФ от 25.12.1998 N 132){КонсультантПлюс}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форме N ТОРГ-12</w:t>
        </w:r>
      </w:hyperlink>
      <w:r w:rsidRPr="00184EFE">
        <w:rPr>
          <w:rFonts w:ascii="Times New Roman" w:hAnsi="Times New Roman" w:cs="Times New Roman"/>
          <w:sz w:val="24"/>
          <w:szCs w:val="24"/>
        </w:rPr>
        <w:t>.</w:t>
      </w:r>
    </w:p>
    <w:p w:rsidR="00A84D1B" w:rsidRPr="00184EFE" w:rsidRDefault="00A84D1B" w:rsidP="00A84D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3.6. Поставщик обязан одновременно с передачей Товара передать </w:t>
      </w:r>
      <w:r w:rsidR="00367DF3" w:rsidRPr="00184EFE">
        <w:rPr>
          <w:rFonts w:ascii="Times New Roman" w:hAnsi="Times New Roman" w:cs="Times New Roman"/>
          <w:sz w:val="24"/>
          <w:szCs w:val="24"/>
        </w:rPr>
        <w:t>Заказчик</w:t>
      </w:r>
      <w:r w:rsidR="00367DF3">
        <w:rPr>
          <w:rFonts w:ascii="Times New Roman" w:hAnsi="Times New Roman" w:cs="Times New Roman"/>
          <w:sz w:val="24"/>
          <w:szCs w:val="24"/>
        </w:rPr>
        <w:t xml:space="preserve">у </w:t>
      </w:r>
      <w:r w:rsidRPr="00184EFE">
        <w:rPr>
          <w:rFonts w:ascii="Times New Roman" w:hAnsi="Times New Roman" w:cs="Times New Roman"/>
          <w:sz w:val="24"/>
          <w:szCs w:val="24"/>
        </w:rPr>
        <w:t xml:space="preserve">относящиеся к нему документы, предусмотренные законодательством Российской Федерации, производителем Товара и настоящим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ом.</w:t>
      </w:r>
    </w:p>
    <w:p w:rsidR="00F35BD1" w:rsidRDefault="00A84D1B" w:rsidP="0038425F">
      <w:pPr>
        <w:pStyle w:val="ConsPlusNormal"/>
        <w:spacing w:after="24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3.7. Сдача и приемка Товара осуществляются уполномоченными представителями Сторон.</w:t>
      </w:r>
    </w:p>
    <w:p w:rsidR="005D53F6" w:rsidRPr="008E0D2E" w:rsidRDefault="00F35BD1" w:rsidP="00FE4F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E0D2E">
        <w:rPr>
          <w:rFonts w:ascii="Times New Roman" w:hAnsi="Times New Roman" w:cs="Times New Roman"/>
          <w:b/>
          <w:sz w:val="24"/>
          <w:szCs w:val="24"/>
        </w:rPr>
        <w:t>IV. ВЗАИМОДЕЙСТВИЕ СТОРОН</w:t>
      </w:r>
    </w:p>
    <w:p w:rsidR="00F35BD1" w:rsidRPr="00AB57F3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F3">
        <w:rPr>
          <w:rFonts w:ascii="Times New Roman" w:hAnsi="Times New Roman" w:cs="Times New Roman"/>
          <w:sz w:val="24"/>
          <w:szCs w:val="24"/>
        </w:rPr>
        <w:t xml:space="preserve">4.1. Поставщик обязан: 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4.1.1. Поставить Товар в порядке, количестве, в срок и на условиях, предусмотренных настоящим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ом.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ом.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или осуществить его соответствующую замену в порядке и на условиях, предусмотренных настоящим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ом.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4.1.4. </w:t>
      </w:r>
      <w:proofErr w:type="gramStart"/>
      <w:r w:rsidRPr="00184EFE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одностороннем отказе от исполнения настоящего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Pr="00184EFE">
        <w:rPr>
          <w:rFonts w:ascii="Times New Roman" w:hAnsi="Times New Roman" w:cs="Times New Roman"/>
          <w:sz w:val="24"/>
          <w:szCs w:val="24"/>
        </w:rPr>
        <w:t xml:space="preserve"> сре</w:t>
      </w:r>
      <w:proofErr w:type="gramStart"/>
      <w:r w:rsidRPr="00184EFE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184EFE">
        <w:rPr>
          <w:rFonts w:ascii="Times New Roman" w:hAnsi="Times New Roman" w:cs="Times New Roman"/>
          <w:sz w:val="24"/>
          <w:szCs w:val="24"/>
        </w:rPr>
        <w:t>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4.1.5. Предоставлять Заказчику по его требованию документы, относящиеся к предмету настоящего </w:t>
      </w:r>
      <w:r w:rsidR="003A0DA3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3A0DA3">
        <w:rPr>
          <w:rFonts w:ascii="Times New Roman" w:hAnsi="Times New Roman" w:cs="Times New Roman"/>
          <w:sz w:val="24"/>
          <w:szCs w:val="24"/>
        </w:rPr>
        <w:t>Договора</w:t>
      </w:r>
      <w:r w:rsidRPr="00184EFE">
        <w:rPr>
          <w:rFonts w:ascii="Times New Roman" w:hAnsi="Times New Roman" w:cs="Times New Roman"/>
          <w:sz w:val="24"/>
          <w:szCs w:val="24"/>
        </w:rPr>
        <w:t>.</w:t>
      </w:r>
    </w:p>
    <w:p w:rsidR="00F35BD1" w:rsidRPr="00AB57F3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46"/>
      <w:bookmarkStart w:id="8" w:name="Par147"/>
      <w:bookmarkStart w:id="9" w:name="Par148"/>
      <w:bookmarkStart w:id="10" w:name="Par152"/>
      <w:bookmarkEnd w:id="7"/>
      <w:bookmarkEnd w:id="8"/>
      <w:bookmarkEnd w:id="9"/>
      <w:bookmarkEnd w:id="10"/>
      <w:r w:rsidRPr="00AB57F3">
        <w:rPr>
          <w:rFonts w:ascii="Times New Roman" w:hAnsi="Times New Roman" w:cs="Times New Roman"/>
          <w:sz w:val="24"/>
          <w:szCs w:val="24"/>
        </w:rPr>
        <w:t>4.1.</w:t>
      </w:r>
      <w:r w:rsidR="003F02AB">
        <w:rPr>
          <w:rFonts w:ascii="Times New Roman" w:hAnsi="Times New Roman" w:cs="Times New Roman"/>
          <w:sz w:val="24"/>
          <w:szCs w:val="24"/>
        </w:rPr>
        <w:t>6</w:t>
      </w:r>
      <w:r w:rsidRPr="00AB57F3">
        <w:rPr>
          <w:rFonts w:ascii="Times New Roman" w:hAnsi="Times New Roman" w:cs="Times New Roman"/>
          <w:sz w:val="24"/>
          <w:szCs w:val="24"/>
        </w:rPr>
        <w:t xml:space="preserve">. Поставщик обязан оформлять товарные накладные по </w:t>
      </w:r>
      <w:hyperlink r:id="rId12" w:tooltip="&quot;Альбом унифицированных форм первичной учетной документации по учету торговых операций&quot; (формы утверждены Постановлением Госкомстата РФ от 25.12.1998 N 132){КонсультантПлюс}" w:history="1">
        <w:r w:rsidRPr="00AB57F3">
          <w:rPr>
            <w:rFonts w:ascii="Times New Roman" w:hAnsi="Times New Roman" w:cs="Times New Roman"/>
            <w:sz w:val="24"/>
            <w:szCs w:val="24"/>
          </w:rPr>
          <w:t>форме N ТОРГ-12</w:t>
        </w:r>
      </w:hyperlink>
      <w:r w:rsidRPr="00AB57F3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(в случае, если Поставщик не является плательщиком НДС).</w:t>
      </w:r>
    </w:p>
    <w:p w:rsidR="00F35BD1" w:rsidRPr="00AB57F3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F3">
        <w:rPr>
          <w:rFonts w:ascii="Times New Roman" w:hAnsi="Times New Roman" w:cs="Times New Roman"/>
          <w:sz w:val="24"/>
          <w:szCs w:val="24"/>
        </w:rPr>
        <w:t xml:space="preserve">Поставщик обязан оформлять товарные накладные по </w:t>
      </w:r>
      <w:hyperlink r:id="rId13" w:tooltip="&quot;Альбом унифицированных форм первичной учетной документации по учету торговых операций&quot; (формы утверждены Постановлением Госкомстата РФ от 25.12.1998 N 132){КонсультантПлюс}" w:history="1">
        <w:r w:rsidRPr="00AB57F3">
          <w:rPr>
            <w:rFonts w:ascii="Times New Roman" w:hAnsi="Times New Roman" w:cs="Times New Roman"/>
            <w:sz w:val="24"/>
            <w:szCs w:val="24"/>
          </w:rPr>
          <w:t>форме N ТОРГ-12</w:t>
        </w:r>
      </w:hyperlink>
      <w:r w:rsidRPr="00AB57F3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Федерации, а также счета-фактуры в соответствии с налоговым законодательством Российской Федерации (в случае если Поставщик является плательщиком НДС).</w:t>
      </w:r>
    </w:p>
    <w:p w:rsidR="00F35BD1" w:rsidRPr="00AB57F3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F3">
        <w:rPr>
          <w:rFonts w:ascii="Times New Roman" w:hAnsi="Times New Roman" w:cs="Times New Roman"/>
          <w:sz w:val="24"/>
          <w:szCs w:val="24"/>
        </w:rPr>
        <w:t>4.1.</w:t>
      </w:r>
      <w:r w:rsidR="003F02AB">
        <w:rPr>
          <w:rFonts w:ascii="Times New Roman" w:hAnsi="Times New Roman" w:cs="Times New Roman"/>
          <w:sz w:val="24"/>
          <w:szCs w:val="24"/>
        </w:rPr>
        <w:t>7</w:t>
      </w:r>
      <w:r w:rsidRPr="00AB57F3">
        <w:rPr>
          <w:rFonts w:ascii="Times New Roman" w:hAnsi="Times New Roman" w:cs="Times New Roman"/>
          <w:sz w:val="24"/>
          <w:szCs w:val="24"/>
        </w:rPr>
        <w:t xml:space="preserve">. Обеспечить допуск уполномоченных представителей Заказчика в организацию </w:t>
      </w:r>
      <w:r w:rsidRPr="00AB57F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Поставщика и условия для осуществления ими </w:t>
      </w:r>
      <w:proofErr w:type="gramStart"/>
      <w:r w:rsidRPr="00AB57F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B57F3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AB57F3">
        <w:rPr>
          <w:rFonts w:ascii="Times New Roman" w:hAnsi="Times New Roman" w:cs="Times New Roman"/>
          <w:sz w:val="24"/>
          <w:szCs w:val="24"/>
        </w:rPr>
        <w:t>а</w:t>
      </w:r>
      <w:r w:rsidR="00367DF3">
        <w:rPr>
          <w:rFonts w:ascii="Times New Roman" w:hAnsi="Times New Roman" w:cs="Times New Roman"/>
          <w:sz w:val="24"/>
          <w:szCs w:val="24"/>
        </w:rPr>
        <w:t xml:space="preserve"> </w:t>
      </w:r>
      <w:r w:rsidRPr="00AB57F3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Федерации, в том числе на отдельных этапах его исполнения.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ом.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163"/>
      <w:bookmarkEnd w:id="11"/>
      <w:r w:rsidRPr="00184EFE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164"/>
      <w:bookmarkEnd w:id="12"/>
      <w:r w:rsidRPr="00184EFE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</w:t>
      </w:r>
      <w:r w:rsidR="00EE6C88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>в соответствии с гражданским законодательством Российской Федерации.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4.2.4. Требовать возмещения убытков, уплаты неустоек (штрафов, пеней) в соответствии</w:t>
      </w:r>
      <w:r w:rsidR="00EE6C88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ar211" w:tooltip="VII. ОТВЕТСТВЕННОСТЬ СТОРОН &lt;99&gt;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разделом VII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168"/>
      <w:bookmarkEnd w:id="13"/>
      <w:r w:rsidRPr="00184EFE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оплату поставленного Товара, соответствующего условиям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Договора</w:t>
      </w:r>
      <w:r w:rsidRPr="00184EFE">
        <w:rPr>
          <w:rFonts w:ascii="Times New Roman" w:hAnsi="Times New Roman" w:cs="Times New Roman"/>
          <w:sz w:val="24"/>
          <w:szCs w:val="24"/>
        </w:rPr>
        <w:t xml:space="preserve">, в порядке и сроки, предусмотренные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ом.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4.3.</w:t>
      </w:r>
      <w:r w:rsidR="003F02AB">
        <w:rPr>
          <w:rFonts w:ascii="Times New Roman" w:hAnsi="Times New Roman" w:cs="Times New Roman"/>
          <w:sz w:val="24"/>
          <w:szCs w:val="24"/>
        </w:rPr>
        <w:t>2</w:t>
      </w:r>
      <w:r w:rsidRPr="00184EF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84EFE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одностороннем отказе от исполнения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е, а также телеграммой либо посредством факсимильной связи, либо по адресу</w:t>
      </w:r>
      <w:proofErr w:type="gramEnd"/>
      <w:r w:rsidRPr="00184EFE">
        <w:rPr>
          <w:rFonts w:ascii="Times New Roman" w:hAnsi="Times New Roman" w:cs="Times New Roman"/>
          <w:sz w:val="24"/>
          <w:szCs w:val="24"/>
        </w:rPr>
        <w:t xml:space="preserve"> электронной почты, либо с использованием иных сре</w:t>
      </w:r>
      <w:proofErr w:type="gramStart"/>
      <w:r w:rsidRPr="00184EFE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184EFE">
        <w:rPr>
          <w:rFonts w:ascii="Times New Roman" w:hAnsi="Times New Roman" w:cs="Times New Roman"/>
          <w:sz w:val="24"/>
          <w:szCs w:val="24"/>
        </w:rPr>
        <w:t xml:space="preserve">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е. При невозможности получения указанных подтверждения либо информации датой такого надлежащего уведомления признается дата </w:t>
      </w:r>
      <w:proofErr w:type="gramStart"/>
      <w:r w:rsidRPr="00184EFE">
        <w:rPr>
          <w:rFonts w:ascii="Times New Roman" w:hAnsi="Times New Roman" w:cs="Times New Roman"/>
          <w:sz w:val="24"/>
          <w:szCs w:val="24"/>
        </w:rPr>
        <w:t>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</w:t>
      </w:r>
      <w:proofErr w:type="gramEnd"/>
      <w:r w:rsidRPr="00184EFE">
        <w:rPr>
          <w:rFonts w:ascii="Times New Roman" w:hAnsi="Times New Roman" w:cs="Times New Roman"/>
          <w:sz w:val="24"/>
          <w:szCs w:val="24"/>
        </w:rPr>
        <w:t>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4.3.</w:t>
      </w:r>
      <w:r w:rsidR="003F02AB">
        <w:rPr>
          <w:rFonts w:ascii="Times New Roman" w:hAnsi="Times New Roman" w:cs="Times New Roman"/>
          <w:sz w:val="24"/>
          <w:szCs w:val="24"/>
        </w:rPr>
        <w:t>3</w:t>
      </w:r>
      <w:r w:rsidRPr="00184EFE">
        <w:rPr>
          <w:rFonts w:ascii="Times New Roman" w:hAnsi="Times New Roman" w:cs="Times New Roman"/>
          <w:sz w:val="24"/>
          <w:szCs w:val="24"/>
        </w:rPr>
        <w:t xml:space="preserve">. Требовать уплаты неустоек (штрафов, пеней) в соответствии с </w:t>
      </w:r>
      <w:hyperlink w:anchor="Par211" w:tooltip="VII. ОТВЕТСТВЕННОСТЬ СТОРОН &lt;99&gt;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разделом VII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4.3.</w:t>
      </w:r>
      <w:r w:rsidR="003F02AB">
        <w:rPr>
          <w:rFonts w:ascii="Times New Roman" w:hAnsi="Times New Roman" w:cs="Times New Roman"/>
          <w:sz w:val="24"/>
          <w:szCs w:val="24"/>
        </w:rPr>
        <w:t>4</w:t>
      </w:r>
      <w:r w:rsidRPr="00184EFE">
        <w:rPr>
          <w:rFonts w:ascii="Times New Roman" w:hAnsi="Times New Roman" w:cs="Times New Roman"/>
          <w:sz w:val="24"/>
          <w:szCs w:val="24"/>
        </w:rPr>
        <w:t xml:space="preserve">. Обеспечить своевременную приемку поставленного Товара, соответствующего условиям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а, в порядке и сроки, предусмотренные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ом, провести экспертизу поставленного Товара для проверки его соответствия условиям настоящего Контракта в соответствии с </w:t>
      </w:r>
      <w:hyperlink r:id="rId14" w:tooltip="Федеральный закон от 05.04.2013 N 44-ФЗ (ред. от 24.04.2020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N 44-ФЗ и настоящим Контрактом.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4.4.1. Требовать от Поставщика надлежащего исполнения обязательств по настоящему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у.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нарушений, выявленных как</w:t>
      </w:r>
      <w:r w:rsidR="00367DF3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>в ходе приемки, так и в течение срока годности.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4.4.3. Проверять ход и качество выполнения Поставщиком условий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ar211" w:tooltip="VII. ОТВЕТСТВЕННОСТЬ СТОРОН &lt;99&gt;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разделом VII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а, причиненных по вине Поставщика.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количество Товара, предусмотренного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ом, не более чем на 10 процентов, в порядке и на условиях, установленных </w:t>
      </w:r>
      <w:hyperlink r:id="rId15" w:tooltip="Федеральный закон от 05.04.2013 N 44-ФЗ (ред. от 24.04.2020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N 44-ФЗ.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4.4.6. Отказаться от приемки и оплаты Товара, не соответствующего условиям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180"/>
      <w:bookmarkEnd w:id="14"/>
      <w:r w:rsidRPr="00184EFE">
        <w:rPr>
          <w:rFonts w:ascii="Times New Roman" w:hAnsi="Times New Roman" w:cs="Times New Roman"/>
          <w:sz w:val="24"/>
          <w:szCs w:val="24"/>
        </w:rPr>
        <w:t xml:space="preserve">4.4.7. Принять решение об одностороннем отказе от исполнения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</w:t>
      </w:r>
      <w:r w:rsidR="00367DF3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>в соответствии с гражданским законодательством Российской Федерации.</w:t>
      </w:r>
    </w:p>
    <w:p w:rsidR="00006E58" w:rsidRPr="00184EFE" w:rsidRDefault="00F35BD1" w:rsidP="0038425F">
      <w:pPr>
        <w:pStyle w:val="ConsPlusNormal"/>
        <w:spacing w:after="24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hyperlink r:id="rId16" w:tooltip="Федеральный закон от 05.04.2013 N 44-ФЗ (ред. от 24.04.2020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N 44-ФЗ.</w:t>
      </w:r>
    </w:p>
    <w:p w:rsidR="005D53F6" w:rsidRPr="008E0D2E" w:rsidRDefault="00F35BD1" w:rsidP="00FE4F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E0D2E">
        <w:rPr>
          <w:rFonts w:ascii="Times New Roman" w:hAnsi="Times New Roman" w:cs="Times New Roman"/>
          <w:b/>
          <w:sz w:val="24"/>
          <w:szCs w:val="24"/>
        </w:rPr>
        <w:lastRenderedPageBreak/>
        <w:t>V. УПАКОВКА ТОВАРА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5.1. Товар должен передаваться Заказчику в упаковке, соответствующей установленным обязательным требованиям</w:t>
      </w:r>
      <w:r w:rsidR="00C15951">
        <w:rPr>
          <w:rFonts w:ascii="Times New Roman" w:hAnsi="Times New Roman" w:cs="Times New Roman"/>
          <w:sz w:val="24"/>
          <w:szCs w:val="24"/>
        </w:rPr>
        <w:t xml:space="preserve">, </w:t>
      </w:r>
      <w:r w:rsidR="00C15951" w:rsidRPr="00D6235E">
        <w:rPr>
          <w:rFonts w:ascii="Times New Roman" w:hAnsi="Times New Roman" w:cs="Times New Roman"/>
          <w:sz w:val="24"/>
          <w:szCs w:val="24"/>
        </w:rPr>
        <w:t>ГОСТ</w:t>
      </w:r>
      <w:r w:rsidRPr="00184EFE">
        <w:rPr>
          <w:rFonts w:ascii="Times New Roman" w:hAnsi="Times New Roman" w:cs="Times New Roman"/>
          <w:sz w:val="24"/>
          <w:szCs w:val="24"/>
        </w:rPr>
        <w:t xml:space="preserve">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</w:t>
      </w:r>
      <w:hyperlink w:anchor="Par110" w:tooltip="3.3. В день доставки Товара по адресу поставки Товара, указанному в соответствии с условиями настоящего Контракта/В день получения (выборки) Товара по адресу получения (выборки), указанному в соответствии с условиями настоящего Контракта, Поставщик обязан пере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пунктом 3.3 раздела III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а. Такой Товар не засчитывается в счет исполнения обязательств по настоящему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у.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5.4. На упаковке должна быть маркировка, содержащая информацию согласно </w:t>
      </w:r>
      <w:hyperlink r:id="rId17" w:tooltip="Решение Комиссии Таможенного союза от 09.12.2011 N 881 (ред. от 14.09.2018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части 4.1 статьи 4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технического регламента Таможенного союза "Пищевая продукция в части ее маркировки", утвержденного решением Комиссии Таможенного союза от </w:t>
      </w:r>
      <w:r w:rsidR="00823708">
        <w:rPr>
          <w:rFonts w:ascii="Times New Roman" w:hAnsi="Times New Roman" w:cs="Times New Roman"/>
          <w:sz w:val="24"/>
          <w:szCs w:val="24"/>
        </w:rPr>
        <w:t>0</w:t>
      </w:r>
      <w:r w:rsidRPr="00184EFE">
        <w:rPr>
          <w:rFonts w:ascii="Times New Roman" w:hAnsi="Times New Roman" w:cs="Times New Roman"/>
          <w:sz w:val="24"/>
          <w:szCs w:val="24"/>
        </w:rPr>
        <w:t xml:space="preserve">9 декабря </w:t>
      </w:r>
      <w:r>
        <w:rPr>
          <w:rFonts w:ascii="Times New Roman" w:hAnsi="Times New Roman" w:cs="Times New Roman"/>
          <w:sz w:val="24"/>
          <w:szCs w:val="24"/>
        </w:rPr>
        <w:t>2011 г. N </w:t>
      </w:r>
      <w:r w:rsidRPr="00184EFE">
        <w:rPr>
          <w:rFonts w:ascii="Times New Roman" w:hAnsi="Times New Roman" w:cs="Times New Roman"/>
          <w:sz w:val="24"/>
          <w:szCs w:val="24"/>
        </w:rPr>
        <w:t>881, а также информацию согласно иным техническим регламентам на отдельные виды Товара.</w:t>
      </w:r>
    </w:p>
    <w:p w:rsidR="00006E58" w:rsidRPr="00184EFE" w:rsidRDefault="00F35BD1" w:rsidP="0038425F">
      <w:pPr>
        <w:pStyle w:val="ConsPlusNormal"/>
        <w:spacing w:after="24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5D53F6" w:rsidRPr="008E0D2E" w:rsidRDefault="00F35BD1" w:rsidP="00B740B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E0D2E">
        <w:rPr>
          <w:rFonts w:ascii="Times New Roman" w:hAnsi="Times New Roman" w:cs="Times New Roman"/>
          <w:b/>
          <w:sz w:val="24"/>
          <w:szCs w:val="24"/>
        </w:rPr>
        <w:t>VI. КАЧЕСТВО ТОВАРА, СРОК ГОДНОСТИ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6.2. Товар не должен представлять опасности для жизни и здоровья граждан.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6.4. Остаточный срок годности Товара устанавливается Заказчиком в Спецификации (</w:t>
      </w:r>
      <w:hyperlink w:anchor="Par326" w:tooltip="СПЕЦИФИКАЦИЯ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Приложение N 1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у).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ом.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Заказчик</w:t>
      </w:r>
      <w:r w:rsidR="00190681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>предъявляет претензии по качеству Товара в течение остаточного срока годности Товара.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Получателем правил хранения Товара. Замена Товара производится в течение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84EF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184EFE">
        <w:rPr>
          <w:rFonts w:ascii="Times New Roman" w:hAnsi="Times New Roman" w:cs="Times New Roman"/>
          <w:sz w:val="24"/>
          <w:szCs w:val="24"/>
        </w:rPr>
        <w:t>) рабочих дней с момента уведомления Заказчиком</w:t>
      </w:r>
      <w:r w:rsidR="00171318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>Поставщика.</w:t>
      </w:r>
    </w:p>
    <w:p w:rsidR="00F44B01" w:rsidRPr="00184EFE" w:rsidRDefault="00F35BD1" w:rsidP="0038425F">
      <w:pPr>
        <w:pStyle w:val="ConsPlusNormal"/>
        <w:spacing w:after="24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4EFE">
        <w:rPr>
          <w:rFonts w:ascii="Times New Roman" w:hAnsi="Times New Roman" w:cs="Times New Roman"/>
          <w:sz w:val="24"/>
          <w:szCs w:val="24"/>
        </w:rPr>
        <w:t xml:space="preserve">В случае если по результатам экспертизы, указанной в </w:t>
      </w:r>
      <w:hyperlink w:anchor="Par110" w:tooltip="3.3. В день доставки Товара по адресу поставки Товара, указанному в соответствии с условиями настоящего Контракта/В день получения (выборки) Товара по адресу получения (выборки), указанному в соответствии с условиями настоящего Контракта, Поставщик обязан пере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пункте 3.3 раздела III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а, выявлено нарушение условий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 в части качества</w:t>
      </w:r>
      <w:r w:rsidR="00171318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 xml:space="preserve">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</w:t>
      </w:r>
      <w:r w:rsidR="00171318" w:rsidRPr="00184EFE">
        <w:rPr>
          <w:rFonts w:ascii="Times New Roman" w:hAnsi="Times New Roman" w:cs="Times New Roman"/>
          <w:sz w:val="24"/>
          <w:szCs w:val="24"/>
        </w:rPr>
        <w:t>Заказчик</w:t>
      </w:r>
      <w:r w:rsidRPr="00184EFE">
        <w:rPr>
          <w:rFonts w:ascii="Times New Roman" w:hAnsi="Times New Roman" w:cs="Times New Roman"/>
          <w:sz w:val="24"/>
          <w:szCs w:val="24"/>
        </w:rPr>
        <w:t>, образец из которой был исследован в рамках указанной экспертизы.</w:t>
      </w:r>
      <w:proofErr w:type="gramEnd"/>
    </w:p>
    <w:p w:rsidR="00F35BD1" w:rsidRPr="008E0D2E" w:rsidRDefault="00F35BD1" w:rsidP="00FE4F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" w:name="Par211"/>
      <w:bookmarkEnd w:id="15"/>
      <w:r w:rsidRPr="008E0D2E">
        <w:rPr>
          <w:rFonts w:ascii="Times New Roman" w:hAnsi="Times New Roman" w:cs="Times New Roman"/>
          <w:b/>
          <w:sz w:val="24"/>
          <w:szCs w:val="24"/>
        </w:rPr>
        <w:t xml:space="preserve">VII. ОТВЕТСТВЕННОСТЬ СТОРОН 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7.1. Стороны несут ответственность за неисполнение или ненадлежащее исполнение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в соответствии с законодательством Российской Федерации и условиями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7.2. В случае неисполнения Поставщиком условий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Заказчик вправе обратиться в суд с требованием о расторжении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7.3. В случае полного (частичного) неисполнения условий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216"/>
      <w:bookmarkEnd w:id="16"/>
      <w:r w:rsidRPr="00184EFE">
        <w:rPr>
          <w:rFonts w:ascii="Times New Roman" w:hAnsi="Times New Roman" w:cs="Times New Roman"/>
          <w:sz w:val="24"/>
          <w:szCs w:val="24"/>
        </w:rPr>
        <w:t xml:space="preserve">7.4. </w:t>
      </w:r>
      <w:proofErr w:type="gramStart"/>
      <w:r w:rsidRPr="00184EFE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Договоро</w:t>
      </w:r>
      <w:r w:rsidRPr="00184EFE">
        <w:rPr>
          <w:rFonts w:ascii="Times New Roman" w:hAnsi="Times New Roman" w:cs="Times New Roman"/>
          <w:sz w:val="24"/>
          <w:szCs w:val="24"/>
        </w:rPr>
        <w:t xml:space="preserve">м, начиная со дня, следующего после дня истечения </w:t>
      </w:r>
      <w:r w:rsidRPr="00184EFE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установленного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и устанавливается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ом</w:t>
      </w:r>
      <w:r w:rsidR="00171318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>и фактически исполненных Поставщиком.</w:t>
      </w:r>
      <w:proofErr w:type="gramEnd"/>
    </w:p>
    <w:p w:rsidR="00146BC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7.5. За каждый факт неисполнения или ненадлежащего исполнения Поставщиком обязательств, предусмотренных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Поставщиком обязательств (в том числе гарантийного обязательства), предусмотренных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ом, Поставщик уплачивает Заказчику штраф. </w:t>
      </w:r>
      <w:proofErr w:type="gramStart"/>
      <w:r w:rsidRPr="00184EFE">
        <w:rPr>
          <w:rFonts w:ascii="Times New Roman" w:hAnsi="Times New Roman" w:cs="Times New Roman"/>
          <w:sz w:val="24"/>
          <w:szCs w:val="24"/>
        </w:rPr>
        <w:t xml:space="preserve">Размер штрафа определяется в соответствии с </w:t>
      </w:r>
      <w:hyperlink r:id="rId18" w:tooltip="Постановление Правительства РФ от 30.08.2017 N 1042 (ред. от 02.08.2019) &quot;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</w:t>
      </w:r>
      <w:r>
        <w:rPr>
          <w:rFonts w:ascii="Times New Roman" w:hAnsi="Times New Roman" w:cs="Times New Roman"/>
          <w:sz w:val="24"/>
          <w:szCs w:val="24"/>
        </w:rPr>
        <w:t>дерации от 30 августа 2017 г. N </w:t>
      </w:r>
      <w:r w:rsidRPr="00184EFE">
        <w:rPr>
          <w:rFonts w:ascii="Times New Roman" w:hAnsi="Times New Roman" w:cs="Times New Roman"/>
          <w:sz w:val="24"/>
          <w:szCs w:val="24"/>
        </w:rPr>
        <w:t xml:space="preserve">1042 (далее - Правила), и составляет </w:t>
      </w:r>
      <w:r w:rsidR="000E175B">
        <w:rPr>
          <w:rFonts w:ascii="Times New Roman" w:hAnsi="Times New Roman" w:cs="Times New Roman"/>
          <w:color w:val="0070C0"/>
          <w:sz w:val="24"/>
          <w:szCs w:val="24"/>
        </w:rPr>
        <w:t>10</w:t>
      </w:r>
      <w:r w:rsidRPr="007536E5">
        <w:rPr>
          <w:rFonts w:ascii="Times New Roman" w:hAnsi="Times New Roman" w:cs="Times New Roman"/>
          <w:color w:val="0070C0"/>
          <w:sz w:val="24"/>
          <w:szCs w:val="24"/>
        </w:rPr>
        <w:t xml:space="preserve"> процентов цены </w:t>
      </w:r>
      <w:r w:rsidR="00B2276A">
        <w:rPr>
          <w:rFonts w:ascii="Times New Roman" w:hAnsi="Times New Roman" w:cs="Times New Roman"/>
          <w:color w:val="0070C0"/>
          <w:sz w:val="24"/>
          <w:szCs w:val="24"/>
        </w:rPr>
        <w:t>Договор</w:t>
      </w:r>
      <w:r w:rsidRPr="007536E5">
        <w:rPr>
          <w:rFonts w:ascii="Times New Roman" w:hAnsi="Times New Roman" w:cs="Times New Roman"/>
          <w:color w:val="0070C0"/>
          <w:sz w:val="24"/>
          <w:szCs w:val="24"/>
        </w:rPr>
        <w:t>а</w:t>
      </w:r>
      <w:r w:rsidR="00146BCE">
        <w:rPr>
          <w:rFonts w:ascii="Times New Roman" w:hAnsi="Times New Roman" w:cs="Times New Roman"/>
          <w:color w:val="0070C0"/>
          <w:sz w:val="24"/>
          <w:szCs w:val="24"/>
        </w:rPr>
        <w:t>.</w:t>
      </w:r>
      <w:proofErr w:type="gramEnd"/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7.6. За каждый факт неисполнения или ненадлежащего исполнения Поставщиком обязательства, предусмотренного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Поставщик уплачивает Заказчику штраф. Размер штрафа определяется</w:t>
      </w:r>
      <w:r w:rsidR="00171318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>в соответствии с Правилами и составляет</w:t>
      </w:r>
      <w:r w:rsidR="00FA596A">
        <w:rPr>
          <w:rFonts w:ascii="Times New Roman" w:hAnsi="Times New Roman" w:cs="Times New Roman"/>
          <w:sz w:val="24"/>
          <w:szCs w:val="24"/>
        </w:rPr>
        <w:t xml:space="preserve"> </w:t>
      </w:r>
      <w:r w:rsidR="0038115E" w:rsidRPr="0038115E">
        <w:rPr>
          <w:rFonts w:ascii="Times New Roman" w:hAnsi="Times New Roman" w:cs="Times New Roman"/>
          <w:color w:val="0070C0"/>
          <w:sz w:val="24"/>
          <w:szCs w:val="24"/>
        </w:rPr>
        <w:t>1 000</w:t>
      </w:r>
      <w:r w:rsidRPr="0038115E">
        <w:rPr>
          <w:rFonts w:ascii="Times New Roman" w:hAnsi="Times New Roman" w:cs="Times New Roman"/>
          <w:color w:val="0070C0"/>
          <w:sz w:val="24"/>
          <w:szCs w:val="24"/>
        </w:rPr>
        <w:t xml:space="preserve"> (</w:t>
      </w:r>
      <w:r w:rsidR="0038115E" w:rsidRPr="0038115E">
        <w:rPr>
          <w:rFonts w:ascii="Times New Roman" w:hAnsi="Times New Roman" w:cs="Times New Roman"/>
          <w:color w:val="0070C0"/>
          <w:sz w:val="24"/>
          <w:szCs w:val="24"/>
        </w:rPr>
        <w:t>одна тысяча</w:t>
      </w:r>
      <w:r w:rsidRPr="0038115E">
        <w:rPr>
          <w:rFonts w:ascii="Times New Roman" w:hAnsi="Times New Roman" w:cs="Times New Roman"/>
          <w:color w:val="0070C0"/>
          <w:sz w:val="24"/>
          <w:szCs w:val="24"/>
        </w:rPr>
        <w:t>) рублей</w:t>
      </w:r>
      <w:r w:rsidRPr="007536E5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7.</w:t>
      </w:r>
      <w:r w:rsidR="005D53F6">
        <w:rPr>
          <w:rFonts w:ascii="Times New Roman" w:hAnsi="Times New Roman" w:cs="Times New Roman"/>
          <w:sz w:val="24"/>
          <w:szCs w:val="24"/>
        </w:rPr>
        <w:t>7</w:t>
      </w:r>
      <w:r w:rsidRPr="00184EFE">
        <w:rPr>
          <w:rFonts w:ascii="Times New Roman" w:hAnsi="Times New Roman" w:cs="Times New Roman"/>
          <w:sz w:val="24"/>
          <w:szCs w:val="24"/>
        </w:rPr>
        <w:t xml:space="preserve">. За каждый день просрочки исполнения Поставщиком обязательства, предусмотренного </w:t>
      </w:r>
      <w:hyperlink r:id="rId19" w:tooltip="Федеральный закон от 05.04.2013 N 44-ФЗ (ред. от 24.04.2020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частью 30 статьи 34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Закона N 44-ФЗ, начисляется пеня в размере, определенном в порядке, установленном в </w:t>
      </w:r>
      <w:hyperlink w:anchor="Par216" w:tooltip="7.4. 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пункте 7.4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7.</w:t>
      </w:r>
      <w:r w:rsidR="005D53F6">
        <w:rPr>
          <w:rFonts w:ascii="Times New Roman" w:hAnsi="Times New Roman" w:cs="Times New Roman"/>
          <w:sz w:val="24"/>
          <w:szCs w:val="24"/>
        </w:rPr>
        <w:t>8</w:t>
      </w:r>
      <w:r w:rsidRPr="00184EF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ом, Поставщик вправе потребовать уплаты неустоек (штрафов, пеней).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7.</w:t>
      </w:r>
      <w:r w:rsidR="005D53F6">
        <w:rPr>
          <w:rFonts w:ascii="Times New Roman" w:hAnsi="Times New Roman" w:cs="Times New Roman"/>
          <w:sz w:val="24"/>
          <w:szCs w:val="24"/>
        </w:rPr>
        <w:t>9</w:t>
      </w:r>
      <w:r w:rsidRPr="00184EF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настоящим </w:t>
      </w:r>
      <w:r w:rsidR="00B2276A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7.1</w:t>
      </w:r>
      <w:r w:rsidR="005D53F6">
        <w:rPr>
          <w:rFonts w:ascii="Times New Roman" w:hAnsi="Times New Roman" w:cs="Times New Roman"/>
          <w:sz w:val="24"/>
          <w:szCs w:val="24"/>
        </w:rPr>
        <w:t>0</w:t>
      </w:r>
      <w:r w:rsidRPr="00184EF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настоящим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настоящим Контрактом, Поставщик вправе потребовать уплату штрафа. Размер штрафа определяется в соответствии с Правилами и составляет </w:t>
      </w:r>
      <w:r w:rsidR="0038115E">
        <w:rPr>
          <w:rFonts w:ascii="Times New Roman" w:hAnsi="Times New Roman" w:cs="Times New Roman"/>
          <w:color w:val="0070C0"/>
          <w:sz w:val="24"/>
          <w:szCs w:val="24"/>
        </w:rPr>
        <w:t>1 000</w:t>
      </w:r>
      <w:r w:rsidRPr="0094044C">
        <w:rPr>
          <w:rFonts w:ascii="Times New Roman" w:hAnsi="Times New Roman" w:cs="Times New Roman"/>
          <w:color w:val="0070C0"/>
          <w:sz w:val="24"/>
          <w:szCs w:val="24"/>
        </w:rPr>
        <w:t xml:space="preserve"> (</w:t>
      </w:r>
      <w:r w:rsidR="0038115E">
        <w:rPr>
          <w:rFonts w:ascii="Times New Roman" w:hAnsi="Times New Roman" w:cs="Times New Roman"/>
          <w:color w:val="0070C0"/>
          <w:sz w:val="24"/>
          <w:szCs w:val="24"/>
        </w:rPr>
        <w:t>одна тысяча</w:t>
      </w:r>
      <w:r w:rsidRPr="0094044C">
        <w:rPr>
          <w:rFonts w:ascii="Times New Roman" w:hAnsi="Times New Roman" w:cs="Times New Roman"/>
          <w:color w:val="0070C0"/>
          <w:sz w:val="24"/>
          <w:szCs w:val="24"/>
        </w:rPr>
        <w:t>) рублей</w:t>
      </w:r>
      <w:r w:rsidRPr="00184EFE">
        <w:rPr>
          <w:rFonts w:ascii="Times New Roman" w:hAnsi="Times New Roman" w:cs="Times New Roman"/>
          <w:sz w:val="24"/>
          <w:szCs w:val="24"/>
        </w:rPr>
        <w:t>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7.1</w:t>
      </w:r>
      <w:r w:rsidR="005D53F6">
        <w:rPr>
          <w:rFonts w:ascii="Times New Roman" w:hAnsi="Times New Roman" w:cs="Times New Roman"/>
          <w:sz w:val="24"/>
          <w:szCs w:val="24"/>
        </w:rPr>
        <w:t>1</w:t>
      </w:r>
      <w:r w:rsidRPr="00184EFE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у.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7.1</w:t>
      </w:r>
      <w:r w:rsidR="005D53F6">
        <w:rPr>
          <w:rFonts w:ascii="Times New Roman" w:hAnsi="Times New Roman" w:cs="Times New Roman"/>
          <w:sz w:val="24"/>
          <w:szCs w:val="24"/>
        </w:rPr>
        <w:t>2</w:t>
      </w:r>
      <w:r w:rsidRPr="00184EFE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настоящим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ом, не может превышать цену Контракта.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7.1</w:t>
      </w:r>
      <w:r w:rsidR="005D53F6">
        <w:rPr>
          <w:rFonts w:ascii="Times New Roman" w:hAnsi="Times New Roman" w:cs="Times New Roman"/>
          <w:sz w:val="24"/>
          <w:szCs w:val="24"/>
        </w:rPr>
        <w:t>3</w:t>
      </w:r>
      <w:r w:rsidRPr="00184EFE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DA0EF8">
        <w:rPr>
          <w:rFonts w:ascii="Times New Roman" w:hAnsi="Times New Roman" w:cs="Times New Roman"/>
          <w:sz w:val="24"/>
          <w:szCs w:val="24"/>
        </w:rPr>
        <w:t>Договоро</w:t>
      </w:r>
      <w:r w:rsidRPr="00184EFE">
        <w:rPr>
          <w:rFonts w:ascii="Times New Roman" w:hAnsi="Times New Roman" w:cs="Times New Roman"/>
          <w:sz w:val="24"/>
          <w:szCs w:val="24"/>
        </w:rPr>
        <w:t xml:space="preserve">м, не может превышать цену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а.</w:t>
      </w:r>
    </w:p>
    <w:p w:rsidR="00FD1AD8" w:rsidRPr="00184EFE" w:rsidRDefault="00F35BD1" w:rsidP="0038425F">
      <w:pPr>
        <w:pStyle w:val="ConsPlusNormal"/>
        <w:spacing w:after="24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7.1</w:t>
      </w:r>
      <w:r w:rsidR="005D53F6">
        <w:rPr>
          <w:rFonts w:ascii="Times New Roman" w:hAnsi="Times New Roman" w:cs="Times New Roman"/>
          <w:sz w:val="24"/>
          <w:szCs w:val="24"/>
        </w:rPr>
        <w:t>4</w:t>
      </w:r>
      <w:r w:rsidRPr="00184EFE">
        <w:rPr>
          <w:rFonts w:ascii="Times New Roman" w:hAnsi="Times New Roman" w:cs="Times New Roman"/>
          <w:sz w:val="24"/>
          <w:szCs w:val="24"/>
        </w:rPr>
        <w:t xml:space="preserve">. В случае расторжения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а.</w:t>
      </w:r>
      <w:r w:rsidR="00EC128B">
        <w:rPr>
          <w:rFonts w:ascii="Times New Roman" w:hAnsi="Times New Roman" w:cs="Times New Roman"/>
          <w:sz w:val="24"/>
          <w:szCs w:val="24"/>
        </w:rPr>
        <w:tab/>
      </w:r>
    </w:p>
    <w:p w:rsidR="00A84D1B" w:rsidRPr="008E0D2E" w:rsidRDefault="00A84D1B" w:rsidP="00A84D1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7" w:name="Par231"/>
      <w:bookmarkEnd w:id="17"/>
      <w:r w:rsidRPr="008E0D2E">
        <w:rPr>
          <w:rFonts w:ascii="Times New Roman" w:hAnsi="Times New Roman" w:cs="Times New Roman"/>
          <w:b/>
          <w:sz w:val="24"/>
          <w:szCs w:val="24"/>
        </w:rPr>
        <w:t xml:space="preserve">VIII. ОБЕСПЕЧЕНИЕ ИСПОЛНЕНИЯ </w:t>
      </w:r>
      <w:r w:rsidR="00621571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8E0D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6E58" w:rsidRDefault="00A84D1B" w:rsidP="0038425F">
      <w:pPr>
        <w:pStyle w:val="ConsPlusNormal"/>
        <w:spacing w:after="24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4D1B">
        <w:rPr>
          <w:rFonts w:ascii="Times New Roman" w:hAnsi="Times New Roman" w:cs="Times New Roman"/>
          <w:sz w:val="24"/>
          <w:szCs w:val="24"/>
        </w:rPr>
        <w:t xml:space="preserve">8.1. Обеспечение исполнения обязательств по настоящему </w:t>
      </w:r>
      <w:r w:rsidR="00621571">
        <w:rPr>
          <w:rFonts w:ascii="Times New Roman" w:hAnsi="Times New Roman" w:cs="Times New Roman"/>
          <w:sz w:val="24"/>
          <w:szCs w:val="24"/>
        </w:rPr>
        <w:t>Договору</w:t>
      </w:r>
      <w:r w:rsidRPr="00A84D1B">
        <w:rPr>
          <w:rFonts w:ascii="Times New Roman" w:hAnsi="Times New Roman" w:cs="Times New Roman"/>
          <w:sz w:val="24"/>
          <w:szCs w:val="24"/>
        </w:rPr>
        <w:t xml:space="preserve"> не устанавливается.</w:t>
      </w:r>
    </w:p>
    <w:p w:rsidR="005D53F6" w:rsidRPr="008E0D2E" w:rsidRDefault="00A84D1B" w:rsidP="00FE4F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E0D2E">
        <w:rPr>
          <w:rFonts w:ascii="Times New Roman" w:hAnsi="Times New Roman" w:cs="Times New Roman"/>
          <w:b/>
          <w:sz w:val="24"/>
          <w:szCs w:val="24"/>
        </w:rPr>
        <w:t>IX</w:t>
      </w:r>
      <w:r w:rsidR="00F35BD1" w:rsidRPr="008E0D2E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F35BD1" w:rsidRPr="00184EFE" w:rsidRDefault="00A84D1B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.1. Сторона, не исполнившая или ненадлежащим образом исполнившая обязательства по </w:t>
      </w:r>
      <w:r w:rsidR="00621571">
        <w:rPr>
          <w:rFonts w:ascii="Times New Roman" w:hAnsi="Times New Roman" w:cs="Times New Roman"/>
          <w:sz w:val="24"/>
          <w:szCs w:val="24"/>
        </w:rPr>
        <w:lastRenderedPageBreak/>
        <w:t>Договору</w:t>
      </w:r>
      <w:r w:rsidR="00F35BD1" w:rsidRPr="00184EFE">
        <w:rPr>
          <w:rFonts w:ascii="Times New Roman" w:hAnsi="Times New Roman" w:cs="Times New Roman"/>
          <w:sz w:val="24"/>
          <w:szCs w:val="24"/>
        </w:rPr>
        <w:t>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F35BD1" w:rsidRPr="00184EFE" w:rsidRDefault="00A84D1B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54"/>
      <w:bookmarkEnd w:id="18"/>
      <w:r>
        <w:rPr>
          <w:rFonts w:ascii="Times New Roman" w:hAnsi="Times New Roman" w:cs="Times New Roman"/>
          <w:sz w:val="24"/>
          <w:szCs w:val="24"/>
        </w:rPr>
        <w:t>9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.2. О возникновении и прекращении обстоятельства непреодолимой силы Стороны уведомляют друг друга письменно в течение </w:t>
      </w:r>
      <w:r w:rsidR="00F35BD1">
        <w:rPr>
          <w:rFonts w:ascii="Times New Roman" w:hAnsi="Times New Roman" w:cs="Times New Roman"/>
          <w:sz w:val="24"/>
          <w:szCs w:val="24"/>
        </w:rPr>
        <w:t xml:space="preserve">10 </w:t>
      </w:r>
      <w:r w:rsidR="00F35BD1" w:rsidRPr="00184EFE">
        <w:rPr>
          <w:rFonts w:ascii="Times New Roman" w:hAnsi="Times New Roman" w:cs="Times New Roman"/>
          <w:sz w:val="24"/>
          <w:szCs w:val="24"/>
        </w:rPr>
        <w:t>(</w:t>
      </w:r>
      <w:r w:rsidR="00F35BD1">
        <w:rPr>
          <w:rFonts w:ascii="Times New Roman" w:hAnsi="Times New Roman" w:cs="Times New Roman"/>
          <w:sz w:val="24"/>
          <w:szCs w:val="24"/>
        </w:rPr>
        <w:t>десяти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 w:rsidR="00621571">
        <w:rPr>
          <w:rFonts w:ascii="Times New Roman" w:hAnsi="Times New Roman" w:cs="Times New Roman"/>
          <w:sz w:val="24"/>
          <w:szCs w:val="24"/>
        </w:rPr>
        <w:t>Договор</w:t>
      </w:r>
      <w:r w:rsidR="00F35BD1" w:rsidRPr="00184EFE">
        <w:rPr>
          <w:rFonts w:ascii="Times New Roman" w:hAnsi="Times New Roman" w:cs="Times New Roman"/>
          <w:sz w:val="24"/>
          <w:szCs w:val="24"/>
        </w:rPr>
        <w:t>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F35BD1" w:rsidRPr="00184EFE" w:rsidRDefault="00A84D1B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255"/>
      <w:bookmarkEnd w:id="19"/>
      <w:r>
        <w:rPr>
          <w:rFonts w:ascii="Times New Roman" w:hAnsi="Times New Roman" w:cs="Times New Roman"/>
          <w:sz w:val="24"/>
          <w:szCs w:val="24"/>
        </w:rPr>
        <w:t>9</w:t>
      </w:r>
      <w:r w:rsidR="00F35BD1" w:rsidRPr="00184EFE">
        <w:rPr>
          <w:rFonts w:ascii="Times New Roman" w:hAnsi="Times New Roman" w:cs="Times New Roman"/>
          <w:sz w:val="24"/>
          <w:szCs w:val="24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F35BD1" w:rsidRPr="00184EFE" w:rsidRDefault="00A84D1B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="00F35BD1" w:rsidRPr="00184EFE">
        <w:rPr>
          <w:rFonts w:ascii="Times New Roman" w:hAnsi="Times New Roman" w:cs="Times New Roman"/>
          <w:sz w:val="24"/>
          <w:szCs w:val="24"/>
        </w:rPr>
        <w:t xml:space="preserve">Если одна из Сторон не направит или несвоевременно направит документы, указанные в </w:t>
      </w:r>
      <w:hyperlink w:anchor="Par254" w:tooltip="9.2. О возникновении и прекращении обстоятельства непреодолимой силы Стороны уведомляют друг друга письменно в течение _____ (____) календарных/рабочих &lt;116&gt; дней с даты их возникновения или прекращения. После прекращения обстоятельства непреодолимой силы Стор" w:history="1">
        <w:r w:rsidR="00F35BD1" w:rsidRPr="00184EFE">
          <w:rPr>
            <w:rFonts w:ascii="Times New Roman" w:hAnsi="Times New Roman" w:cs="Times New Roman"/>
            <w:color w:val="0000FF"/>
            <w:sz w:val="24"/>
            <w:szCs w:val="24"/>
          </w:rPr>
          <w:t>пунктах 9.2</w:t>
        </w:r>
      </w:hyperlink>
      <w:r w:rsidR="00F35BD1" w:rsidRPr="00184EF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255" w:tooltip="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" w:history="1">
        <w:r w:rsidR="00F35BD1" w:rsidRPr="00184EFE">
          <w:rPr>
            <w:rFonts w:ascii="Times New Roman" w:hAnsi="Times New Roman" w:cs="Times New Roman"/>
            <w:color w:val="0000FF"/>
            <w:sz w:val="24"/>
            <w:szCs w:val="24"/>
          </w:rPr>
          <w:t>9.3</w:t>
        </w:r>
      </w:hyperlink>
      <w:r w:rsidR="00F35BD1" w:rsidRPr="00184EFE">
        <w:rPr>
          <w:rFonts w:ascii="Times New Roman" w:hAnsi="Times New Roman" w:cs="Times New Roman"/>
          <w:sz w:val="24"/>
          <w:szCs w:val="24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="00F35BD1" w:rsidRPr="00184EFE">
        <w:rPr>
          <w:rFonts w:ascii="Times New Roman" w:hAnsi="Times New Roman" w:cs="Times New Roman"/>
          <w:sz w:val="24"/>
          <w:szCs w:val="24"/>
        </w:rPr>
        <w:t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</w:t>
      </w:r>
      <w:proofErr w:type="gramEnd"/>
      <w:r w:rsidR="00F35BD1" w:rsidRPr="00184EFE">
        <w:rPr>
          <w:rFonts w:ascii="Times New Roman" w:hAnsi="Times New Roman" w:cs="Times New Roman"/>
          <w:sz w:val="24"/>
          <w:szCs w:val="24"/>
        </w:rPr>
        <w:t xml:space="preserve"> с неисполнением и (или) ненадлежащим исполнением обязательств по настоящему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="00F35BD1" w:rsidRPr="00184EFE">
        <w:rPr>
          <w:rFonts w:ascii="Times New Roman" w:hAnsi="Times New Roman" w:cs="Times New Roman"/>
          <w:sz w:val="24"/>
          <w:szCs w:val="24"/>
        </w:rPr>
        <w:t>у.</w:t>
      </w:r>
    </w:p>
    <w:p w:rsidR="00006E58" w:rsidRPr="00184EFE" w:rsidRDefault="00A84D1B" w:rsidP="0038425F">
      <w:pPr>
        <w:pStyle w:val="ConsPlusNormal"/>
        <w:spacing w:after="24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35BD1" w:rsidRPr="00184EFE">
        <w:rPr>
          <w:rFonts w:ascii="Times New Roman" w:hAnsi="Times New Roman" w:cs="Times New Roman"/>
          <w:sz w:val="24"/>
          <w:szCs w:val="24"/>
        </w:rPr>
        <w:t>.5. В случае</w:t>
      </w:r>
      <w:proofErr w:type="gramStart"/>
      <w:r w:rsidR="00F35BD1" w:rsidRPr="00184EF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35BD1" w:rsidRPr="00184EFE">
        <w:rPr>
          <w:rFonts w:ascii="Times New Roman" w:hAnsi="Times New Roman" w:cs="Times New Roman"/>
          <w:sz w:val="24"/>
          <w:szCs w:val="24"/>
        </w:rPr>
        <w:t xml:space="preserve"> если обстоятельства непреодолимой силы будут сохраняться более </w:t>
      </w:r>
      <w:r w:rsidR="00F35BD1">
        <w:rPr>
          <w:rFonts w:ascii="Times New Roman" w:hAnsi="Times New Roman" w:cs="Times New Roman"/>
          <w:sz w:val="24"/>
          <w:szCs w:val="24"/>
        </w:rPr>
        <w:t xml:space="preserve">30 </w:t>
      </w:r>
      <w:r w:rsidR="00F35BD1" w:rsidRPr="00184EFE">
        <w:rPr>
          <w:rFonts w:ascii="Times New Roman" w:hAnsi="Times New Roman" w:cs="Times New Roman"/>
          <w:sz w:val="24"/>
          <w:szCs w:val="24"/>
        </w:rPr>
        <w:t>(</w:t>
      </w:r>
      <w:r w:rsidR="00F35BD1">
        <w:rPr>
          <w:rFonts w:ascii="Times New Roman" w:hAnsi="Times New Roman" w:cs="Times New Roman"/>
          <w:sz w:val="24"/>
          <w:szCs w:val="24"/>
        </w:rPr>
        <w:t>тридцати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) календарных дней, любая Сторона имеет право предложить другой Стороне расторгнуть его. При прекращении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="00F35BD1" w:rsidRPr="00184EFE">
        <w:rPr>
          <w:rFonts w:ascii="Times New Roman" w:hAnsi="Times New Roman" w:cs="Times New Roman"/>
          <w:sz w:val="24"/>
          <w:szCs w:val="24"/>
        </w:rPr>
        <w:t>а.</w:t>
      </w:r>
    </w:p>
    <w:p w:rsidR="005D53F6" w:rsidRPr="008E0D2E" w:rsidRDefault="00F35BD1" w:rsidP="00FE4F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E0D2E">
        <w:rPr>
          <w:rFonts w:ascii="Times New Roman" w:hAnsi="Times New Roman" w:cs="Times New Roman"/>
          <w:b/>
          <w:sz w:val="24"/>
          <w:szCs w:val="24"/>
        </w:rPr>
        <w:t>X. РАССМОТРЕНИЕ И РАЗРЕШЕНИЕ СПОРОВ</w:t>
      </w:r>
    </w:p>
    <w:p w:rsidR="00F35BD1" w:rsidRPr="00184EFE" w:rsidRDefault="00211F4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.1. Все споры, возникающие из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="00F35BD1" w:rsidRPr="00184EFE">
        <w:rPr>
          <w:rFonts w:ascii="Times New Roman" w:hAnsi="Times New Roman" w:cs="Times New Roman"/>
          <w:sz w:val="24"/>
          <w:szCs w:val="24"/>
        </w:rPr>
        <w:t>а, Стороны могут разрешать путем переговоров.</w:t>
      </w:r>
    </w:p>
    <w:p w:rsidR="00F35BD1" w:rsidRPr="00184EFE" w:rsidRDefault="00211F4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.2. Все споры, возникающие из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а, подлежат передаче на разрешение </w:t>
      </w:r>
      <w:r w:rsidR="00F35BD1">
        <w:rPr>
          <w:rFonts w:ascii="Times New Roman" w:hAnsi="Times New Roman" w:cs="Times New Roman"/>
          <w:sz w:val="24"/>
          <w:szCs w:val="24"/>
        </w:rPr>
        <w:t xml:space="preserve">в Арбитражный суд КБР 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 Российской Федерации и настоящим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="00F35BD1" w:rsidRPr="00184EFE">
        <w:rPr>
          <w:rFonts w:ascii="Times New Roman" w:hAnsi="Times New Roman" w:cs="Times New Roman"/>
          <w:sz w:val="24"/>
          <w:szCs w:val="24"/>
        </w:rPr>
        <w:t>ом.</w:t>
      </w:r>
    </w:p>
    <w:p w:rsidR="00F35BD1" w:rsidRPr="00184EFE" w:rsidRDefault="00211F4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.3. До передачи спора на разрешение </w:t>
      </w:r>
      <w:r w:rsidR="00F35BD1" w:rsidRPr="00775D04">
        <w:rPr>
          <w:rFonts w:ascii="Times New Roman" w:hAnsi="Times New Roman" w:cs="Times New Roman"/>
          <w:sz w:val="24"/>
          <w:szCs w:val="24"/>
        </w:rPr>
        <w:t>в Арбитражный суд КБР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 Стороны принимают предусмотренные настоящим разделом меры по досудебному урегулированию спора,</w:t>
      </w:r>
      <w:r w:rsidR="00ED34DE">
        <w:rPr>
          <w:rFonts w:ascii="Times New Roman" w:hAnsi="Times New Roman" w:cs="Times New Roman"/>
          <w:sz w:val="24"/>
          <w:szCs w:val="24"/>
        </w:rPr>
        <w:t xml:space="preserve"> 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за исключением дел, для которых согласно </w:t>
      </w:r>
      <w:hyperlink r:id="rId20" w:tooltip="&quot;Арбитражный процессуальный кодекс Российской Федерации&quot; от 24.07.2002 N 95-ФЗ (ред. от 02.12.2019){КонсультантПлюс}" w:history="1">
        <w:r w:rsidR="00F35BD1" w:rsidRPr="00184EFE">
          <w:rPr>
            <w:rFonts w:ascii="Times New Roman" w:hAnsi="Times New Roman" w:cs="Times New Roman"/>
            <w:color w:val="0000FF"/>
            <w:sz w:val="24"/>
            <w:szCs w:val="24"/>
          </w:rPr>
          <w:t>части 5 статьи 4</w:t>
        </w:r>
      </w:hyperlink>
      <w:r w:rsidR="00F35BD1" w:rsidRPr="00184EFE">
        <w:rPr>
          <w:rFonts w:ascii="Times New Roman" w:hAnsi="Times New Roman" w:cs="Times New Roman"/>
          <w:sz w:val="24"/>
          <w:szCs w:val="24"/>
        </w:rPr>
        <w:t xml:space="preserve">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F35BD1" w:rsidRPr="00184EFE" w:rsidRDefault="00211F4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5BD1" w:rsidRPr="00184EFE">
        <w:rPr>
          <w:rFonts w:ascii="Times New Roman" w:hAnsi="Times New Roman" w:cs="Times New Roman"/>
          <w:sz w:val="24"/>
          <w:szCs w:val="24"/>
        </w:rPr>
        <w:t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F35BD1" w:rsidRPr="00184EFE" w:rsidRDefault="00211F4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5BD1" w:rsidRPr="00184EFE">
        <w:rPr>
          <w:rFonts w:ascii="Times New Roman" w:hAnsi="Times New Roman" w:cs="Times New Roman"/>
          <w:sz w:val="24"/>
          <w:szCs w:val="24"/>
        </w:rPr>
        <w:t>.5. Сторона должна дать в письменной форме ответ на претензию по существу в срок</w:t>
      </w:r>
      <w:r w:rsidR="00ED34DE">
        <w:rPr>
          <w:rFonts w:ascii="Times New Roman" w:hAnsi="Times New Roman" w:cs="Times New Roman"/>
          <w:sz w:val="24"/>
          <w:szCs w:val="24"/>
        </w:rPr>
        <w:t xml:space="preserve"> 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770DC5">
        <w:rPr>
          <w:rFonts w:ascii="Times New Roman" w:hAnsi="Times New Roman" w:cs="Times New Roman"/>
          <w:sz w:val="24"/>
          <w:szCs w:val="24"/>
        </w:rPr>
        <w:t>7</w:t>
      </w:r>
      <w:r w:rsidR="00F35BD1">
        <w:rPr>
          <w:rFonts w:ascii="Times New Roman" w:hAnsi="Times New Roman" w:cs="Times New Roman"/>
          <w:sz w:val="24"/>
          <w:szCs w:val="24"/>
        </w:rPr>
        <w:t xml:space="preserve"> 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календарных дней </w:t>
      </w:r>
      <w:proofErr w:type="gramStart"/>
      <w:r w:rsidR="00F35BD1" w:rsidRPr="00184EFE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="00F35BD1" w:rsidRPr="00184EFE">
        <w:rPr>
          <w:rFonts w:ascii="Times New Roman" w:hAnsi="Times New Roman" w:cs="Times New Roman"/>
          <w:sz w:val="24"/>
          <w:szCs w:val="24"/>
        </w:rPr>
        <w:t xml:space="preserve"> претензии.</w:t>
      </w:r>
    </w:p>
    <w:p w:rsidR="00F35BD1" w:rsidRPr="00184EFE" w:rsidRDefault="00211F4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="00F35BD1" w:rsidRPr="00184EFE">
        <w:rPr>
          <w:rFonts w:ascii="Times New Roman" w:hAnsi="Times New Roman" w:cs="Times New Roman"/>
          <w:sz w:val="24"/>
          <w:szCs w:val="24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F35BD1" w:rsidRPr="00184EFE" w:rsidRDefault="00211F4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.7. Если требования в претензии подлежат денежной оценке, в претензии указывается </w:t>
      </w:r>
      <w:proofErr w:type="spellStart"/>
      <w:r w:rsidR="00F35BD1" w:rsidRPr="00184EFE">
        <w:rPr>
          <w:rFonts w:ascii="Times New Roman" w:hAnsi="Times New Roman" w:cs="Times New Roman"/>
          <w:sz w:val="24"/>
          <w:szCs w:val="24"/>
        </w:rPr>
        <w:t>истребуемая</w:t>
      </w:r>
      <w:proofErr w:type="spellEnd"/>
      <w:r w:rsidR="00F35BD1" w:rsidRPr="00184EFE">
        <w:rPr>
          <w:rFonts w:ascii="Times New Roman" w:hAnsi="Times New Roman" w:cs="Times New Roman"/>
          <w:sz w:val="24"/>
          <w:szCs w:val="24"/>
        </w:rPr>
        <w:t xml:space="preserve"> денежная сумма и ее полный и обоснованный расчет.</w:t>
      </w:r>
    </w:p>
    <w:p w:rsidR="00F35BD1" w:rsidRPr="00184EFE" w:rsidRDefault="00211F4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F35BD1" w:rsidRPr="00184EFE">
        <w:rPr>
          <w:rFonts w:ascii="Times New Roman" w:hAnsi="Times New Roman" w:cs="Times New Roman"/>
          <w:sz w:val="24"/>
          <w:szCs w:val="24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F35BD1" w:rsidRPr="00184EFE" w:rsidRDefault="00211F4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5BD1" w:rsidRPr="00184EFE">
        <w:rPr>
          <w:rFonts w:ascii="Times New Roman" w:hAnsi="Times New Roman" w:cs="Times New Roman"/>
          <w:sz w:val="24"/>
          <w:szCs w:val="24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006E58" w:rsidRPr="00184EFE" w:rsidRDefault="00211F41" w:rsidP="0038425F">
      <w:pPr>
        <w:pStyle w:val="ConsPlusNormal"/>
        <w:spacing w:after="24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.10. </w:t>
      </w:r>
      <w:proofErr w:type="gramStart"/>
      <w:r w:rsidR="00F35BD1" w:rsidRPr="00184EFE">
        <w:rPr>
          <w:rFonts w:ascii="Times New Roman" w:hAnsi="Times New Roman" w:cs="Times New Roman"/>
          <w:sz w:val="24"/>
          <w:szCs w:val="24"/>
        </w:rPr>
        <w:t>При отклонении претензии полностью или частично либо неполучении ответа</w:t>
      </w:r>
      <w:r w:rsidR="00BF4250">
        <w:rPr>
          <w:rFonts w:ascii="Times New Roman" w:hAnsi="Times New Roman" w:cs="Times New Roman"/>
          <w:sz w:val="24"/>
          <w:szCs w:val="24"/>
        </w:rPr>
        <w:t xml:space="preserve"> </w:t>
      </w:r>
      <w:r w:rsidR="00F35BD1" w:rsidRPr="00184EFE">
        <w:rPr>
          <w:rFonts w:ascii="Times New Roman" w:hAnsi="Times New Roman" w:cs="Times New Roman"/>
          <w:sz w:val="24"/>
          <w:szCs w:val="24"/>
        </w:rPr>
        <w:t>в установленные для ее рассмотрения сроки, либо неисполнении требований по претензии</w:t>
      </w:r>
      <w:r w:rsidR="00BF4250">
        <w:rPr>
          <w:rFonts w:ascii="Times New Roman" w:hAnsi="Times New Roman" w:cs="Times New Roman"/>
          <w:sz w:val="24"/>
          <w:szCs w:val="24"/>
        </w:rPr>
        <w:t xml:space="preserve"> 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</w:t>
      </w:r>
      <w:r w:rsidR="00F35BD1" w:rsidRPr="00775D04">
        <w:rPr>
          <w:rFonts w:ascii="Times New Roman" w:hAnsi="Times New Roman" w:cs="Times New Roman"/>
          <w:sz w:val="24"/>
          <w:szCs w:val="24"/>
        </w:rPr>
        <w:t>в Арбитражный суд КБР</w:t>
      </w:r>
      <w:r w:rsidR="00F35BD1" w:rsidRPr="00184EF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D53F6" w:rsidRPr="008E0D2E" w:rsidRDefault="00311CAE" w:rsidP="00B740B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E0D2E">
        <w:rPr>
          <w:rFonts w:ascii="Times New Roman" w:hAnsi="Times New Roman" w:cs="Times New Roman"/>
          <w:b/>
          <w:sz w:val="24"/>
          <w:szCs w:val="24"/>
        </w:rPr>
        <w:t>X</w:t>
      </w:r>
      <w:r w:rsidR="00211F41" w:rsidRPr="008E0D2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35BD1" w:rsidRPr="008E0D2E">
        <w:rPr>
          <w:rFonts w:ascii="Times New Roman" w:hAnsi="Times New Roman" w:cs="Times New Roman"/>
          <w:b/>
          <w:sz w:val="24"/>
          <w:szCs w:val="24"/>
        </w:rPr>
        <w:t>. СРОК ДЕЙСТВИЯ И ПОРЯДОК ИЗМЕНЕНИЯ,</w:t>
      </w:r>
      <w:r w:rsidR="00211F41" w:rsidRPr="008E0D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BD1" w:rsidRPr="008E0D2E">
        <w:rPr>
          <w:rFonts w:ascii="Times New Roman" w:hAnsi="Times New Roman" w:cs="Times New Roman"/>
          <w:b/>
          <w:sz w:val="24"/>
          <w:szCs w:val="24"/>
        </w:rPr>
        <w:t xml:space="preserve">РАСТОРЖЕНИЯ </w:t>
      </w:r>
      <w:r w:rsidR="00DA0EF8">
        <w:rPr>
          <w:rFonts w:ascii="Times New Roman" w:hAnsi="Times New Roman" w:cs="Times New Roman"/>
          <w:b/>
          <w:sz w:val="24"/>
          <w:szCs w:val="24"/>
        </w:rPr>
        <w:t>ДОГОВОР</w:t>
      </w:r>
      <w:r w:rsidR="00F35BD1" w:rsidRPr="008E0D2E">
        <w:rPr>
          <w:rFonts w:ascii="Times New Roman" w:hAnsi="Times New Roman" w:cs="Times New Roman"/>
          <w:b/>
          <w:sz w:val="24"/>
          <w:szCs w:val="24"/>
        </w:rPr>
        <w:t>А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275"/>
      <w:bookmarkEnd w:id="20"/>
      <w:r w:rsidRPr="00184EFE">
        <w:rPr>
          <w:rFonts w:ascii="Times New Roman" w:hAnsi="Times New Roman" w:cs="Times New Roman"/>
          <w:sz w:val="24"/>
          <w:szCs w:val="24"/>
        </w:rPr>
        <w:t>1</w:t>
      </w:r>
      <w:r w:rsidR="00211F41">
        <w:rPr>
          <w:rFonts w:ascii="Times New Roman" w:hAnsi="Times New Roman" w:cs="Times New Roman"/>
          <w:sz w:val="24"/>
          <w:szCs w:val="24"/>
        </w:rPr>
        <w:t>1</w:t>
      </w:r>
      <w:r w:rsidRPr="00184EFE">
        <w:rPr>
          <w:rFonts w:ascii="Times New Roman" w:hAnsi="Times New Roman" w:cs="Times New Roman"/>
          <w:sz w:val="24"/>
          <w:szCs w:val="24"/>
        </w:rPr>
        <w:t xml:space="preserve">.1. Настоящий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 вступает в силу </w:t>
      </w:r>
      <w:proofErr w:type="gramStart"/>
      <w:r w:rsidRPr="00184EFE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184EFE">
        <w:rPr>
          <w:rFonts w:ascii="Times New Roman" w:hAnsi="Times New Roman" w:cs="Times New Roman"/>
          <w:sz w:val="24"/>
          <w:szCs w:val="24"/>
        </w:rPr>
        <w:t xml:space="preserve"> его заключения обеими Сторонами</w:t>
      </w:r>
      <w:r w:rsidR="00345447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 xml:space="preserve">и действует по </w:t>
      </w:r>
      <w:r w:rsidR="00A253C0">
        <w:rPr>
          <w:rFonts w:ascii="Times New Roman" w:hAnsi="Times New Roman" w:cs="Times New Roman"/>
          <w:sz w:val="24"/>
          <w:szCs w:val="24"/>
        </w:rPr>
        <w:t>25</w:t>
      </w:r>
      <w:r w:rsidR="00311CAE">
        <w:rPr>
          <w:rFonts w:ascii="Times New Roman" w:hAnsi="Times New Roman" w:cs="Times New Roman"/>
          <w:sz w:val="24"/>
          <w:szCs w:val="24"/>
        </w:rPr>
        <w:t>.</w:t>
      </w:r>
      <w:r w:rsidR="00A253C0">
        <w:rPr>
          <w:rFonts w:ascii="Times New Roman" w:hAnsi="Times New Roman" w:cs="Times New Roman"/>
          <w:sz w:val="24"/>
          <w:szCs w:val="24"/>
        </w:rPr>
        <w:t>12</w:t>
      </w:r>
      <w:r w:rsidR="00311CAE">
        <w:rPr>
          <w:rFonts w:ascii="Times New Roman" w:hAnsi="Times New Roman" w:cs="Times New Roman"/>
          <w:sz w:val="24"/>
          <w:szCs w:val="24"/>
        </w:rPr>
        <w:t>.202</w:t>
      </w:r>
      <w:r w:rsidR="00622B61">
        <w:rPr>
          <w:rFonts w:ascii="Times New Roman" w:hAnsi="Times New Roman" w:cs="Times New Roman"/>
          <w:sz w:val="24"/>
          <w:szCs w:val="24"/>
        </w:rPr>
        <w:t>6</w:t>
      </w:r>
      <w:r w:rsidRPr="00184EFE">
        <w:rPr>
          <w:rFonts w:ascii="Times New Roman" w:hAnsi="Times New Roman" w:cs="Times New Roman"/>
          <w:sz w:val="24"/>
          <w:szCs w:val="24"/>
        </w:rPr>
        <w:t xml:space="preserve">г. (включительно), а в части неисполненных обязательств - до полного их исполнения Сторонами. Окончание срока действия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Pr="00184EFE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184EFE">
        <w:rPr>
          <w:rFonts w:ascii="Times New Roman" w:hAnsi="Times New Roman" w:cs="Times New Roman"/>
          <w:sz w:val="24"/>
          <w:szCs w:val="24"/>
        </w:rPr>
        <w:t xml:space="preserve">орон по настоящему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у.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1</w:t>
      </w:r>
      <w:r w:rsidR="00211F41">
        <w:rPr>
          <w:rFonts w:ascii="Times New Roman" w:hAnsi="Times New Roman" w:cs="Times New Roman"/>
          <w:sz w:val="24"/>
          <w:szCs w:val="24"/>
        </w:rPr>
        <w:t>1</w:t>
      </w:r>
      <w:r w:rsidRPr="00184EFE">
        <w:rPr>
          <w:rFonts w:ascii="Times New Roman" w:hAnsi="Times New Roman" w:cs="Times New Roman"/>
          <w:sz w:val="24"/>
          <w:szCs w:val="24"/>
        </w:rPr>
        <w:t xml:space="preserve">.2. Расторжение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 не освобождает Стороны от обязанностей урегулирования взаимных расчетов.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1</w:t>
      </w:r>
      <w:r w:rsidR="00211F41">
        <w:rPr>
          <w:rFonts w:ascii="Times New Roman" w:hAnsi="Times New Roman" w:cs="Times New Roman"/>
          <w:sz w:val="24"/>
          <w:szCs w:val="24"/>
        </w:rPr>
        <w:t>1</w:t>
      </w:r>
      <w:r w:rsidRPr="00184EFE">
        <w:rPr>
          <w:rFonts w:ascii="Times New Roman" w:hAnsi="Times New Roman" w:cs="Times New Roman"/>
          <w:sz w:val="24"/>
          <w:szCs w:val="24"/>
        </w:rPr>
        <w:t xml:space="preserve">.3. Информация о Поставщике, с которым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4EFE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184EFE">
        <w:rPr>
          <w:rFonts w:ascii="Times New Roman" w:hAnsi="Times New Roman" w:cs="Times New Roman"/>
          <w:sz w:val="24"/>
          <w:szCs w:val="24"/>
        </w:rPr>
        <w:t xml:space="preserve"> расторгнут в связи</w:t>
      </w:r>
      <w:r w:rsidR="00345447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 xml:space="preserve">с односторонним отказом Заказчика от исполнения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а, включается в установленном </w:t>
      </w:r>
      <w:hyperlink r:id="rId21" w:tooltip="Федеральный закон от 05.04.2013 N 44-ФЗ (ред. от 24.04.2020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N 44-ФЗ порядке в реестр недобросовестных поставщиков (подрядчиков, исполнителей).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1</w:t>
      </w:r>
      <w:r w:rsidR="00211F41">
        <w:rPr>
          <w:rFonts w:ascii="Times New Roman" w:hAnsi="Times New Roman" w:cs="Times New Roman"/>
          <w:sz w:val="24"/>
          <w:szCs w:val="24"/>
        </w:rPr>
        <w:t>1</w:t>
      </w:r>
      <w:r w:rsidRPr="00184EFE">
        <w:rPr>
          <w:rFonts w:ascii="Times New Roman" w:hAnsi="Times New Roman" w:cs="Times New Roman"/>
          <w:sz w:val="24"/>
          <w:szCs w:val="24"/>
        </w:rPr>
        <w:t xml:space="preserve">.4. Изменения и дополнения по основаниям, предусмотренным настоящим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а.</w:t>
      </w:r>
    </w:p>
    <w:p w:rsidR="00006E58" w:rsidRDefault="00F35BD1" w:rsidP="0038425F">
      <w:pPr>
        <w:pStyle w:val="ConsPlusNormal"/>
        <w:spacing w:after="24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1</w:t>
      </w:r>
      <w:r w:rsidR="00211F41">
        <w:rPr>
          <w:rFonts w:ascii="Times New Roman" w:hAnsi="Times New Roman" w:cs="Times New Roman"/>
          <w:sz w:val="24"/>
          <w:szCs w:val="24"/>
        </w:rPr>
        <w:t>1</w:t>
      </w:r>
      <w:r w:rsidRPr="00184EFE">
        <w:rPr>
          <w:rFonts w:ascii="Times New Roman" w:hAnsi="Times New Roman" w:cs="Times New Roman"/>
          <w:sz w:val="24"/>
          <w:szCs w:val="24"/>
        </w:rPr>
        <w:t xml:space="preserve">.5. Изменение условий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допускается, за исключением случаев, предусмотренных </w:t>
      </w:r>
      <w:hyperlink r:id="rId22" w:tooltip="Федеральный закон от 05.04.2013 N 44-ФЗ (ред. от 24.04.2020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статьей 95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Закона N 44-ФЗ.</w:t>
      </w:r>
    </w:p>
    <w:p w:rsidR="007231F6" w:rsidRPr="007231F6" w:rsidRDefault="007231F6" w:rsidP="00F44B01">
      <w:pPr>
        <w:pStyle w:val="ConsPlusNormal"/>
        <w:ind w:firstLine="540"/>
        <w:jc w:val="center"/>
        <w:rPr>
          <w:b/>
          <w:sz w:val="24"/>
          <w:szCs w:val="24"/>
        </w:rPr>
      </w:pPr>
      <w:r w:rsidRPr="007231F6">
        <w:rPr>
          <w:rFonts w:ascii="Times New Roman" w:hAnsi="Times New Roman" w:cs="Times New Roman"/>
          <w:b/>
          <w:sz w:val="24"/>
          <w:szCs w:val="24"/>
        </w:rPr>
        <w:t xml:space="preserve">XII. </w:t>
      </w:r>
      <w:r w:rsidR="00F44B01">
        <w:rPr>
          <w:rFonts w:ascii="Times New Roman" w:hAnsi="Times New Roman" w:cs="Times New Roman"/>
          <w:b/>
          <w:sz w:val="24"/>
          <w:szCs w:val="24"/>
        </w:rPr>
        <w:t>ТРЕБОВАНИЯ К УЧАСТНИКАМ ЗАКУПКИ В СООТВЕТСТВИИ С ДЕЙСТВУЮЩИМ ЗАКОНОДАТЕЛЬСТВОМ РФ</w:t>
      </w:r>
    </w:p>
    <w:p w:rsidR="007231F6" w:rsidRPr="007231F6" w:rsidRDefault="007231F6" w:rsidP="00622B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1F6">
        <w:rPr>
          <w:rFonts w:ascii="Times New Roman" w:hAnsi="Times New Roman" w:cs="Times New Roman"/>
          <w:sz w:val="24"/>
          <w:szCs w:val="24"/>
        </w:rPr>
        <w:t xml:space="preserve">-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7231F6"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 w:rsidRPr="007231F6">
        <w:rPr>
          <w:rFonts w:ascii="Times New Roman" w:hAnsi="Times New Roman" w:cs="Times New Roman"/>
          <w:sz w:val="24"/>
          <w:szCs w:val="24"/>
        </w:rPr>
        <w:t xml:space="preserve"> объектом закупки;</w:t>
      </w:r>
    </w:p>
    <w:p w:rsidR="007231F6" w:rsidRPr="007231F6" w:rsidRDefault="007231F6" w:rsidP="00622B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1F6">
        <w:rPr>
          <w:rFonts w:ascii="Times New Roman" w:hAnsi="Times New Roman" w:cs="Times New Roman"/>
          <w:sz w:val="24"/>
          <w:szCs w:val="24"/>
        </w:rPr>
        <w:t>- не</w:t>
      </w:r>
      <w:r w:rsidR="00622B61">
        <w:rPr>
          <w:rFonts w:ascii="Times New Roman" w:hAnsi="Times New Roman" w:cs="Times New Roman"/>
          <w:sz w:val="24"/>
          <w:szCs w:val="24"/>
        </w:rPr>
        <w:t xml:space="preserve"> </w:t>
      </w:r>
      <w:r w:rsidRPr="007231F6">
        <w:rPr>
          <w:rFonts w:ascii="Times New Roman" w:hAnsi="Times New Roman" w:cs="Times New Roman"/>
          <w:sz w:val="24"/>
          <w:szCs w:val="24"/>
        </w:rPr>
        <w:t>проведение ликвидации участника закупки - юридического лица и отсутствие решения арбитражного суда о признании участника закупки - юридического лица (банкротом)</w:t>
      </w:r>
      <w:r w:rsidR="00ED34DE">
        <w:rPr>
          <w:rFonts w:ascii="Times New Roman" w:hAnsi="Times New Roman" w:cs="Times New Roman"/>
          <w:sz w:val="24"/>
          <w:szCs w:val="24"/>
        </w:rPr>
        <w:t xml:space="preserve"> </w:t>
      </w:r>
      <w:r w:rsidRPr="007231F6">
        <w:rPr>
          <w:rFonts w:ascii="Times New Roman" w:hAnsi="Times New Roman" w:cs="Times New Roman"/>
          <w:sz w:val="24"/>
          <w:szCs w:val="24"/>
        </w:rPr>
        <w:t>и об открытии конкурсного производства;</w:t>
      </w:r>
    </w:p>
    <w:p w:rsidR="007231F6" w:rsidRPr="007231F6" w:rsidRDefault="007231F6" w:rsidP="00622B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1F6">
        <w:rPr>
          <w:rFonts w:ascii="Times New Roman" w:hAnsi="Times New Roman" w:cs="Times New Roman"/>
          <w:sz w:val="24"/>
          <w:szCs w:val="24"/>
        </w:rPr>
        <w:t>- не</w:t>
      </w:r>
      <w:r w:rsidR="00622B61">
        <w:rPr>
          <w:rFonts w:ascii="Times New Roman" w:hAnsi="Times New Roman" w:cs="Times New Roman"/>
          <w:sz w:val="24"/>
          <w:szCs w:val="24"/>
        </w:rPr>
        <w:t xml:space="preserve"> </w:t>
      </w:r>
      <w:r w:rsidRPr="007231F6">
        <w:rPr>
          <w:rFonts w:ascii="Times New Roman" w:hAnsi="Times New Roman" w:cs="Times New Roman"/>
          <w:sz w:val="24"/>
          <w:szCs w:val="24"/>
        </w:rPr>
        <w:t>приостановление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</w:r>
    </w:p>
    <w:p w:rsidR="007231F6" w:rsidRPr="007231F6" w:rsidRDefault="007231F6" w:rsidP="00622B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31F6">
        <w:rPr>
          <w:rFonts w:ascii="Times New Roman" w:hAnsi="Times New Roman" w:cs="Times New Roman"/>
          <w:sz w:val="24"/>
          <w:szCs w:val="24"/>
        </w:rPr>
        <w:t>-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proofErr w:type="gramEnd"/>
      <w:r w:rsidRPr="007231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31F6">
        <w:rPr>
          <w:rFonts w:ascii="Times New Roman" w:hAnsi="Times New Roman" w:cs="Times New Roman"/>
          <w:sz w:val="24"/>
          <w:szCs w:val="24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  <w:proofErr w:type="gramEnd"/>
      <w:r w:rsidRPr="007231F6">
        <w:rPr>
          <w:rFonts w:ascii="Times New Roman" w:hAnsi="Times New Roman" w:cs="Times New Roman"/>
          <w:sz w:val="24"/>
          <w:szCs w:val="24"/>
        </w:rPr>
        <w:t xml:space="preserve">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7231F6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7231F6">
        <w:rPr>
          <w:rFonts w:ascii="Times New Roman" w:hAnsi="Times New Roman" w:cs="Times New Roman"/>
          <w:sz w:val="24"/>
          <w:szCs w:val="24"/>
        </w:rPr>
        <w:t xml:space="preserve"> </w:t>
      </w:r>
      <w:r w:rsidRPr="007231F6">
        <w:rPr>
          <w:rFonts w:ascii="Times New Roman" w:hAnsi="Times New Roman" w:cs="Times New Roman"/>
          <w:sz w:val="24"/>
          <w:szCs w:val="24"/>
        </w:rPr>
        <w:lastRenderedPageBreak/>
        <w:t>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7231F6" w:rsidRPr="007231F6" w:rsidRDefault="007231F6" w:rsidP="00622B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31F6">
        <w:rPr>
          <w:rFonts w:ascii="Times New Roman" w:hAnsi="Times New Roman" w:cs="Times New Roman"/>
          <w:sz w:val="24"/>
          <w:szCs w:val="24"/>
        </w:rPr>
        <w:t>- отсутствие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</w:t>
      </w:r>
      <w:proofErr w:type="gramEnd"/>
      <w:r w:rsidRPr="007231F6">
        <w:rPr>
          <w:rFonts w:ascii="Times New Roman" w:hAnsi="Times New Roman" w:cs="Times New Roman"/>
          <w:sz w:val="24"/>
          <w:szCs w:val="24"/>
        </w:rPr>
        <w:t xml:space="preserve">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</w:t>
      </w:r>
      <w:proofErr w:type="gramStart"/>
      <w:r w:rsidRPr="007231F6"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 w:rsidRPr="007231F6">
        <w:rPr>
          <w:rFonts w:ascii="Times New Roman" w:hAnsi="Times New Roman" w:cs="Times New Roman"/>
          <w:sz w:val="24"/>
          <w:szCs w:val="24"/>
        </w:rPr>
        <w:t xml:space="preserve"> объектом осуществляемой закупки, и административного наказания в виде дисквалификации;</w:t>
      </w:r>
    </w:p>
    <w:p w:rsidR="007231F6" w:rsidRPr="007231F6" w:rsidRDefault="007231F6" w:rsidP="00622B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1F6">
        <w:rPr>
          <w:rFonts w:ascii="Times New Roman" w:hAnsi="Times New Roman" w:cs="Times New Roman"/>
          <w:sz w:val="24"/>
          <w:szCs w:val="24"/>
        </w:rPr>
        <w:t>-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:rsidR="007231F6" w:rsidRPr="007231F6" w:rsidRDefault="007231F6" w:rsidP="00622B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1F6">
        <w:rPr>
          <w:rFonts w:ascii="Times New Roman" w:hAnsi="Times New Roman" w:cs="Times New Roman"/>
          <w:sz w:val="24"/>
          <w:szCs w:val="24"/>
        </w:rPr>
        <w:t>- отсутствие между участником закупки и заказчиком конфликта интересов. Наличие конфликта интересов определяется в соответствии с положениями Закона о контрактной системе;</w:t>
      </w:r>
    </w:p>
    <w:p w:rsidR="007231F6" w:rsidRPr="007231F6" w:rsidRDefault="007231F6" w:rsidP="00622B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1F6">
        <w:rPr>
          <w:rFonts w:ascii="Times New Roman" w:hAnsi="Times New Roman" w:cs="Times New Roman"/>
          <w:sz w:val="24"/>
          <w:szCs w:val="24"/>
        </w:rPr>
        <w:t xml:space="preserve">- участник закупки не является </w:t>
      </w:r>
      <w:proofErr w:type="spellStart"/>
      <w:r w:rsidRPr="007231F6">
        <w:rPr>
          <w:rFonts w:ascii="Times New Roman" w:hAnsi="Times New Roman" w:cs="Times New Roman"/>
          <w:sz w:val="24"/>
          <w:szCs w:val="24"/>
        </w:rPr>
        <w:t>офшорной</w:t>
      </w:r>
      <w:proofErr w:type="spellEnd"/>
      <w:r w:rsidRPr="007231F6">
        <w:rPr>
          <w:rFonts w:ascii="Times New Roman" w:hAnsi="Times New Roman" w:cs="Times New Roman"/>
          <w:sz w:val="24"/>
          <w:szCs w:val="24"/>
        </w:rPr>
        <w:t xml:space="preserve"> компанией;</w:t>
      </w:r>
    </w:p>
    <w:p w:rsidR="007231F6" w:rsidRPr="007231F6" w:rsidRDefault="007231F6" w:rsidP="00622B6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31F6">
        <w:rPr>
          <w:rFonts w:ascii="Times New Roman" w:hAnsi="Times New Roman" w:cs="Times New Roman"/>
          <w:sz w:val="24"/>
          <w:szCs w:val="24"/>
        </w:rPr>
        <w:t>- отсутствие у участника закупки ограничений для участия в закупках, установленных законодательством Российской Федерации;</w:t>
      </w:r>
    </w:p>
    <w:p w:rsidR="00006E58" w:rsidRPr="007231F6" w:rsidRDefault="007231F6" w:rsidP="00622B6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31F6">
        <w:rPr>
          <w:rFonts w:ascii="Times New Roman" w:hAnsi="Times New Roman" w:cs="Times New Roman"/>
          <w:sz w:val="24"/>
          <w:szCs w:val="24"/>
        </w:rPr>
        <w:t>- отсутствие в предусмотренном Законом о контрактной системе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лица;</w:t>
      </w:r>
    </w:p>
    <w:p w:rsidR="00F35BD1" w:rsidRPr="008E0D2E" w:rsidRDefault="00F35BD1" w:rsidP="00BF425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E0D2E">
        <w:rPr>
          <w:rFonts w:ascii="Times New Roman" w:hAnsi="Times New Roman" w:cs="Times New Roman"/>
          <w:b/>
          <w:sz w:val="24"/>
          <w:szCs w:val="24"/>
        </w:rPr>
        <w:t>X</w:t>
      </w:r>
      <w:r w:rsidR="00211F41" w:rsidRPr="008E0D2E">
        <w:rPr>
          <w:rFonts w:ascii="Times New Roman" w:hAnsi="Times New Roman" w:cs="Times New Roman"/>
          <w:b/>
          <w:sz w:val="24"/>
          <w:szCs w:val="24"/>
        </w:rPr>
        <w:t>I</w:t>
      </w:r>
      <w:r w:rsidRPr="008E0D2E">
        <w:rPr>
          <w:rFonts w:ascii="Times New Roman" w:hAnsi="Times New Roman" w:cs="Times New Roman"/>
          <w:b/>
          <w:sz w:val="24"/>
          <w:szCs w:val="24"/>
        </w:rPr>
        <w:t>I</w:t>
      </w:r>
      <w:r w:rsidR="007231F6" w:rsidRPr="008E0D2E">
        <w:rPr>
          <w:rFonts w:ascii="Times New Roman" w:hAnsi="Times New Roman" w:cs="Times New Roman"/>
          <w:b/>
          <w:sz w:val="24"/>
          <w:szCs w:val="24"/>
        </w:rPr>
        <w:t>I</w:t>
      </w:r>
      <w:r w:rsidRPr="008E0D2E">
        <w:rPr>
          <w:rFonts w:ascii="Times New Roman" w:hAnsi="Times New Roman" w:cs="Times New Roman"/>
          <w:b/>
          <w:sz w:val="24"/>
          <w:szCs w:val="24"/>
        </w:rPr>
        <w:t xml:space="preserve">. ПРОЧИЕ ПОЛОЖЕНИЯ </w:t>
      </w:r>
    </w:p>
    <w:p w:rsidR="00F35BD1" w:rsidRPr="00184EFE" w:rsidRDefault="00F35BD1" w:rsidP="00BF42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1</w:t>
      </w:r>
      <w:r w:rsidR="007231F6">
        <w:rPr>
          <w:rFonts w:ascii="Times New Roman" w:hAnsi="Times New Roman" w:cs="Times New Roman"/>
          <w:sz w:val="24"/>
          <w:szCs w:val="24"/>
        </w:rPr>
        <w:t>3</w:t>
      </w:r>
      <w:r w:rsidRPr="00184EFE">
        <w:rPr>
          <w:rFonts w:ascii="Times New Roman" w:hAnsi="Times New Roman" w:cs="Times New Roman"/>
          <w:sz w:val="24"/>
          <w:szCs w:val="24"/>
        </w:rPr>
        <w:t xml:space="preserve">.1. Во всем, что не оговорено в настоящем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</w:p>
    <w:p w:rsidR="00F35BD1" w:rsidRPr="00184EFE" w:rsidRDefault="00F35BD1" w:rsidP="00BF42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1</w:t>
      </w:r>
      <w:r w:rsidR="007231F6">
        <w:rPr>
          <w:rFonts w:ascii="Times New Roman" w:hAnsi="Times New Roman" w:cs="Times New Roman"/>
          <w:sz w:val="24"/>
          <w:szCs w:val="24"/>
        </w:rPr>
        <w:t>3</w:t>
      </w:r>
      <w:r w:rsidRPr="00184EFE">
        <w:rPr>
          <w:rFonts w:ascii="Times New Roman" w:hAnsi="Times New Roman" w:cs="Times New Roman"/>
          <w:sz w:val="24"/>
          <w:szCs w:val="24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84EFE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Pr="00184EFE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184EFE">
        <w:rPr>
          <w:rFonts w:ascii="Times New Roman" w:hAnsi="Times New Roman" w:cs="Times New Roman"/>
          <w:sz w:val="24"/>
          <w:szCs w:val="24"/>
        </w:rPr>
        <w:t xml:space="preserve"> такого изменения. При этом если Поставщик не </w:t>
      </w:r>
      <w:proofErr w:type="gramStart"/>
      <w:r w:rsidRPr="00184EFE">
        <w:rPr>
          <w:rFonts w:ascii="Times New Roman" w:hAnsi="Times New Roman" w:cs="Times New Roman"/>
          <w:sz w:val="24"/>
          <w:szCs w:val="24"/>
        </w:rPr>
        <w:t>исполнит</w:t>
      </w:r>
      <w:proofErr w:type="gramEnd"/>
      <w:r w:rsidRPr="00184EFE">
        <w:rPr>
          <w:rFonts w:ascii="Times New Roman" w:hAnsi="Times New Roman" w:cs="Times New Roman"/>
          <w:sz w:val="24"/>
          <w:szCs w:val="24"/>
        </w:rPr>
        <w:t xml:space="preserve">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</w:t>
      </w:r>
      <w:r w:rsidR="00334557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 xml:space="preserve">в настоящем </w:t>
      </w:r>
      <w:r w:rsidR="00DA0EF8">
        <w:rPr>
          <w:rFonts w:ascii="Times New Roman" w:hAnsi="Times New Roman" w:cs="Times New Roman"/>
          <w:sz w:val="24"/>
          <w:szCs w:val="24"/>
        </w:rPr>
        <w:t>Договоре</w:t>
      </w:r>
      <w:r w:rsidRPr="00184EFE">
        <w:rPr>
          <w:rFonts w:ascii="Times New Roman" w:hAnsi="Times New Roman" w:cs="Times New Roman"/>
          <w:sz w:val="24"/>
          <w:szCs w:val="24"/>
        </w:rPr>
        <w:t xml:space="preserve"> счет, несет Поставщик.</w:t>
      </w:r>
    </w:p>
    <w:p w:rsidR="00F35BD1" w:rsidRPr="00184EFE" w:rsidRDefault="00311CAE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231F6">
        <w:rPr>
          <w:rFonts w:ascii="Times New Roman" w:hAnsi="Times New Roman" w:cs="Times New Roman"/>
          <w:sz w:val="24"/>
          <w:szCs w:val="24"/>
        </w:rPr>
        <w:t>3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="00F35BD1" w:rsidRPr="00184EFE">
        <w:rPr>
          <w:rFonts w:ascii="Times New Roman" w:hAnsi="Times New Roman" w:cs="Times New Roman"/>
          <w:sz w:val="24"/>
          <w:szCs w:val="24"/>
        </w:rPr>
        <w:t xml:space="preserve">Все сообщения, требования, замечания или уведомления Сторон по настоящему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="00F35BD1" w:rsidRPr="00184EFE">
        <w:rPr>
          <w:rFonts w:ascii="Times New Roman" w:hAnsi="Times New Roman" w:cs="Times New Roman"/>
          <w:sz w:val="24"/>
          <w:szCs w:val="24"/>
        </w:rPr>
        <w:t>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</w:t>
      </w:r>
      <w:r w:rsidR="00334557">
        <w:rPr>
          <w:rFonts w:ascii="Times New Roman" w:hAnsi="Times New Roman" w:cs="Times New Roman"/>
          <w:sz w:val="24"/>
          <w:szCs w:val="24"/>
        </w:rPr>
        <w:t xml:space="preserve"> 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о вручении по адресам Сторон, указанным в </w:t>
      </w:r>
      <w:hyperlink w:anchor="Par306" w:tooltip="XIV. АДРЕСА. БАНКОВСКИЕ РЕКВИЗИТЫ И ПОДПИСИ СТОРОН:" w:history="1">
        <w:r w:rsidR="00F35BD1" w:rsidRPr="00184EFE">
          <w:rPr>
            <w:rFonts w:ascii="Times New Roman" w:hAnsi="Times New Roman" w:cs="Times New Roman"/>
            <w:color w:val="0000FF"/>
            <w:sz w:val="24"/>
            <w:szCs w:val="24"/>
          </w:rPr>
          <w:t>разделе XV</w:t>
        </w:r>
      </w:hyperlink>
      <w:r w:rsidR="00F35BD1" w:rsidRPr="00184EF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="00F35BD1" w:rsidRPr="00184EFE">
        <w:rPr>
          <w:rFonts w:ascii="Times New Roman" w:hAnsi="Times New Roman" w:cs="Times New Roman"/>
          <w:sz w:val="24"/>
          <w:szCs w:val="24"/>
        </w:rPr>
        <w:t>а, либо</w:t>
      </w:r>
      <w:r w:rsidR="00171318">
        <w:rPr>
          <w:rFonts w:ascii="Times New Roman" w:hAnsi="Times New Roman" w:cs="Times New Roman"/>
          <w:sz w:val="24"/>
          <w:szCs w:val="24"/>
        </w:rPr>
        <w:t xml:space="preserve"> 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с использованием электронной почты на электронные адреса, указанные в </w:t>
      </w:r>
      <w:hyperlink w:anchor="Par306" w:tooltip="XIV. АДРЕСА. БАНКОВСКИЕ РЕКВИЗИТЫ И ПОДПИСИ СТОРОН:" w:history="1">
        <w:r w:rsidR="00F35BD1" w:rsidRPr="00184EFE">
          <w:rPr>
            <w:rFonts w:ascii="Times New Roman" w:hAnsi="Times New Roman" w:cs="Times New Roman"/>
            <w:color w:val="0000FF"/>
            <w:sz w:val="24"/>
            <w:szCs w:val="24"/>
          </w:rPr>
          <w:t>разделе XV</w:t>
        </w:r>
      </w:hyperlink>
      <w:r w:rsidR="00F35BD1" w:rsidRPr="00184EF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="00F35BD1" w:rsidRPr="00184EFE">
        <w:rPr>
          <w:rFonts w:ascii="Times New Roman" w:hAnsi="Times New Roman" w:cs="Times New Roman"/>
          <w:sz w:val="24"/>
          <w:szCs w:val="24"/>
        </w:rPr>
        <w:t>а, либо с использованием факсимильной</w:t>
      </w:r>
      <w:proofErr w:type="gramEnd"/>
      <w:r w:rsidR="00F35BD1" w:rsidRPr="00184EFE">
        <w:rPr>
          <w:rFonts w:ascii="Times New Roman" w:hAnsi="Times New Roman" w:cs="Times New Roman"/>
          <w:sz w:val="24"/>
          <w:szCs w:val="24"/>
        </w:rPr>
        <w:t xml:space="preserve"> связи.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Момент получения Стороной сообщения или уведомления, направленного</w:t>
      </w:r>
      <w:r w:rsidR="00171318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>с использованием курьерской доставки, почтовой или факсимильной связи, определяется</w:t>
      </w:r>
      <w:r w:rsidR="00334557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ar306" w:tooltip="XIV. АДРЕСА. БАНКОВСКИЕ РЕКВИЗИТЫ И ПОДПИСИ СТОРОН:" w:history="1">
        <w:r w:rsidRPr="00184EFE">
          <w:rPr>
            <w:rFonts w:ascii="Times New Roman" w:hAnsi="Times New Roman" w:cs="Times New Roman"/>
            <w:color w:val="0000FF"/>
            <w:sz w:val="24"/>
            <w:szCs w:val="24"/>
          </w:rPr>
          <w:t>разделе XV</w:t>
        </w:r>
      </w:hyperlink>
      <w:r w:rsidRPr="00184EF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Договора</w:t>
      </w:r>
      <w:r w:rsidRPr="00184EFE">
        <w:rPr>
          <w:rFonts w:ascii="Times New Roman" w:hAnsi="Times New Roman" w:cs="Times New Roman"/>
          <w:sz w:val="24"/>
          <w:szCs w:val="24"/>
        </w:rPr>
        <w:t>, считается надлежащим уведомлением Сторон.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1</w:t>
      </w:r>
      <w:r w:rsidR="007231F6">
        <w:rPr>
          <w:rFonts w:ascii="Times New Roman" w:hAnsi="Times New Roman" w:cs="Times New Roman"/>
          <w:sz w:val="24"/>
          <w:szCs w:val="24"/>
        </w:rPr>
        <w:t>3</w:t>
      </w:r>
      <w:r w:rsidRPr="00184EFE">
        <w:rPr>
          <w:rFonts w:ascii="Times New Roman" w:hAnsi="Times New Roman" w:cs="Times New Roman"/>
          <w:sz w:val="24"/>
          <w:szCs w:val="24"/>
        </w:rPr>
        <w:t xml:space="preserve">.4. При исполнении настоящего </w:t>
      </w:r>
      <w:r w:rsidR="00DA0EF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A16378">
        <w:rPr>
          <w:rFonts w:ascii="Times New Roman" w:hAnsi="Times New Roman" w:cs="Times New Roman"/>
          <w:sz w:val="24"/>
          <w:szCs w:val="24"/>
        </w:rPr>
        <w:t>Договору</w:t>
      </w:r>
      <w:r w:rsidRPr="00184EFE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F35BD1" w:rsidRPr="00184EFE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A1637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у.</w:t>
      </w:r>
    </w:p>
    <w:p w:rsidR="00F35BD1" w:rsidRDefault="00F35BD1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1</w:t>
      </w:r>
      <w:r w:rsidR="007231F6">
        <w:rPr>
          <w:rFonts w:ascii="Times New Roman" w:hAnsi="Times New Roman" w:cs="Times New Roman"/>
          <w:sz w:val="24"/>
          <w:szCs w:val="24"/>
        </w:rPr>
        <w:t>3</w:t>
      </w:r>
      <w:r w:rsidRPr="00184EFE">
        <w:rPr>
          <w:rFonts w:ascii="Times New Roman" w:hAnsi="Times New Roman" w:cs="Times New Roman"/>
          <w:sz w:val="24"/>
          <w:szCs w:val="24"/>
        </w:rPr>
        <w:t>.5. Стороны обязуются обеспечить конфиденциальность сведений, относящихся</w:t>
      </w:r>
      <w:r w:rsidR="00171318">
        <w:rPr>
          <w:rFonts w:ascii="Times New Roman" w:hAnsi="Times New Roman" w:cs="Times New Roman"/>
          <w:sz w:val="24"/>
          <w:szCs w:val="24"/>
        </w:rPr>
        <w:t xml:space="preserve"> </w:t>
      </w:r>
      <w:r w:rsidRPr="00184EFE">
        <w:rPr>
          <w:rFonts w:ascii="Times New Roman" w:hAnsi="Times New Roman" w:cs="Times New Roman"/>
          <w:sz w:val="24"/>
          <w:szCs w:val="24"/>
        </w:rPr>
        <w:t xml:space="preserve">к предмету настоящего </w:t>
      </w:r>
      <w:r w:rsidR="00A16378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 xml:space="preserve">а и ставших им известными в ходе исполнения настоящего </w:t>
      </w:r>
      <w:r w:rsidRPr="00184EFE">
        <w:rPr>
          <w:rFonts w:ascii="Times New Roman" w:hAnsi="Times New Roman" w:cs="Times New Roman"/>
          <w:sz w:val="24"/>
          <w:szCs w:val="24"/>
        </w:rPr>
        <w:lastRenderedPageBreak/>
        <w:t>Контракта.</w:t>
      </w:r>
    </w:p>
    <w:p w:rsidR="00DC3864" w:rsidRPr="00184EFE" w:rsidRDefault="00DC3864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231F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386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 о приемке товаров (выполненной работы) (ее результатов) оказанной услуги) может быть подписана сторонами в форме электронного документа в ЕИС.</w:t>
      </w:r>
      <w:r w:rsidR="003345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35BD1" w:rsidRPr="00DC3864" w:rsidRDefault="00311CAE" w:rsidP="00BF425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86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231F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35BD1" w:rsidRPr="00DC38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C3864" w:rsidRPr="00DC386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35BD1" w:rsidRPr="00DC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Настоящий </w:t>
      </w:r>
      <w:r w:rsidR="00A16378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F35BD1" w:rsidRPr="00DC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составлен в двух экземплярах, идентичных по содержанию</w:t>
      </w:r>
      <w:r w:rsidR="003345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5BD1" w:rsidRPr="00DC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имеющих одинаковую юридическую силу, один из которых передан </w:t>
      </w:r>
      <w:r w:rsidR="00DC3864" w:rsidRPr="00DC3864"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Поставщику</w:t>
      </w:r>
      <w:r w:rsidR="00F35BD1" w:rsidRPr="00DC3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второй находится у Заказчика. </w:t>
      </w:r>
    </w:p>
    <w:p w:rsidR="00F35BD1" w:rsidRPr="008E0D2E" w:rsidRDefault="00F35BD1" w:rsidP="00BF425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E0D2E">
        <w:rPr>
          <w:rFonts w:ascii="Times New Roman" w:hAnsi="Times New Roman" w:cs="Times New Roman"/>
          <w:b/>
          <w:sz w:val="24"/>
          <w:szCs w:val="24"/>
        </w:rPr>
        <w:t>X</w:t>
      </w:r>
      <w:r w:rsidR="007231F6" w:rsidRPr="008E0D2E">
        <w:rPr>
          <w:rFonts w:ascii="Times New Roman" w:hAnsi="Times New Roman" w:cs="Times New Roman"/>
          <w:b/>
          <w:sz w:val="24"/>
          <w:szCs w:val="24"/>
        </w:rPr>
        <w:t>IV</w:t>
      </w:r>
      <w:r w:rsidRPr="008E0D2E">
        <w:rPr>
          <w:rFonts w:ascii="Times New Roman" w:hAnsi="Times New Roman" w:cs="Times New Roman"/>
          <w:b/>
          <w:sz w:val="24"/>
          <w:szCs w:val="24"/>
        </w:rPr>
        <w:t xml:space="preserve">. ПЕРЕЧЕНЬ ПРИЛОЖЕНИЙ </w:t>
      </w:r>
    </w:p>
    <w:p w:rsidR="00F35BD1" w:rsidRPr="00184EFE" w:rsidRDefault="00F35BD1" w:rsidP="00BF42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</w:t>
      </w:r>
      <w:r w:rsidR="005476F4">
        <w:rPr>
          <w:rFonts w:ascii="Times New Roman" w:hAnsi="Times New Roman" w:cs="Times New Roman"/>
          <w:sz w:val="24"/>
          <w:szCs w:val="24"/>
        </w:rPr>
        <w:t>Догово</w:t>
      </w:r>
      <w:r w:rsidR="005476F4" w:rsidRPr="00184EFE">
        <w:rPr>
          <w:rFonts w:ascii="Times New Roman" w:hAnsi="Times New Roman" w:cs="Times New Roman"/>
          <w:sz w:val="24"/>
          <w:szCs w:val="24"/>
        </w:rPr>
        <w:t>ра</w:t>
      </w:r>
      <w:r w:rsidRPr="00184EFE">
        <w:rPr>
          <w:rFonts w:ascii="Times New Roman" w:hAnsi="Times New Roman" w:cs="Times New Roman"/>
          <w:sz w:val="24"/>
          <w:szCs w:val="24"/>
        </w:rPr>
        <w:t xml:space="preserve"> является следующее:</w:t>
      </w:r>
    </w:p>
    <w:p w:rsidR="00F35BD1" w:rsidRPr="00184EFE" w:rsidRDefault="00C22F13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326" w:tooltip="СПЕЦИФИКАЦИЯ" w:history="1">
        <w:r w:rsidR="00F35BD1" w:rsidRPr="00184EFE">
          <w:rPr>
            <w:rFonts w:ascii="Times New Roman" w:hAnsi="Times New Roman" w:cs="Times New Roman"/>
            <w:color w:val="0000FF"/>
            <w:sz w:val="24"/>
            <w:szCs w:val="24"/>
          </w:rPr>
          <w:t>Приложение N 1</w:t>
        </w:r>
      </w:hyperlink>
      <w:r w:rsidR="00F35BD1" w:rsidRPr="00184EFE">
        <w:rPr>
          <w:rFonts w:ascii="Times New Roman" w:hAnsi="Times New Roman" w:cs="Times New Roman"/>
          <w:sz w:val="24"/>
          <w:szCs w:val="24"/>
        </w:rPr>
        <w:t xml:space="preserve"> - Спецификация на </w:t>
      </w:r>
      <w:r w:rsidR="009D2C02">
        <w:rPr>
          <w:rFonts w:ascii="Times New Roman" w:hAnsi="Times New Roman" w:cs="Times New Roman"/>
          <w:sz w:val="24"/>
          <w:szCs w:val="24"/>
        </w:rPr>
        <w:t>1</w:t>
      </w:r>
      <w:r w:rsidR="00F35BD1" w:rsidRPr="00184EFE">
        <w:rPr>
          <w:rFonts w:ascii="Times New Roman" w:hAnsi="Times New Roman" w:cs="Times New Roman"/>
          <w:sz w:val="24"/>
          <w:szCs w:val="24"/>
        </w:rPr>
        <w:t xml:space="preserve"> лист</w:t>
      </w:r>
      <w:r w:rsidR="005476F4">
        <w:rPr>
          <w:rFonts w:ascii="Times New Roman" w:hAnsi="Times New Roman" w:cs="Times New Roman"/>
          <w:sz w:val="24"/>
          <w:szCs w:val="24"/>
        </w:rPr>
        <w:t>е</w:t>
      </w:r>
      <w:r w:rsidR="00F35BD1" w:rsidRPr="00184EFE">
        <w:rPr>
          <w:rFonts w:ascii="Times New Roman" w:hAnsi="Times New Roman" w:cs="Times New Roman"/>
          <w:sz w:val="24"/>
          <w:szCs w:val="24"/>
        </w:rPr>
        <w:t>;</w:t>
      </w:r>
    </w:p>
    <w:p w:rsidR="00F35BD1" w:rsidRPr="00184EFE" w:rsidRDefault="00C22F13" w:rsidP="00A37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389" w:tooltip="ТЕХНИЧЕСКОЕ ЗАДАНИЕ &lt;136&gt;" w:history="1">
        <w:r w:rsidR="00F35BD1" w:rsidRPr="00184EFE">
          <w:rPr>
            <w:rFonts w:ascii="Times New Roman" w:hAnsi="Times New Roman" w:cs="Times New Roman"/>
            <w:color w:val="0000FF"/>
            <w:sz w:val="24"/>
            <w:szCs w:val="24"/>
          </w:rPr>
          <w:t>Приложение N 2</w:t>
        </w:r>
      </w:hyperlink>
      <w:r w:rsidR="00F35BD1" w:rsidRPr="00184EFE">
        <w:rPr>
          <w:rFonts w:ascii="Times New Roman" w:hAnsi="Times New Roman" w:cs="Times New Roman"/>
          <w:sz w:val="24"/>
          <w:szCs w:val="24"/>
        </w:rPr>
        <w:t xml:space="preserve"> - Техническое задание на </w:t>
      </w:r>
      <w:r w:rsidR="009B2932">
        <w:rPr>
          <w:rFonts w:ascii="Times New Roman" w:hAnsi="Times New Roman" w:cs="Times New Roman"/>
          <w:sz w:val="24"/>
          <w:szCs w:val="24"/>
        </w:rPr>
        <w:t>2</w:t>
      </w:r>
      <w:r w:rsidR="00211F41" w:rsidRPr="00184EFE">
        <w:rPr>
          <w:rFonts w:ascii="Times New Roman" w:hAnsi="Times New Roman" w:cs="Times New Roman"/>
          <w:sz w:val="24"/>
          <w:szCs w:val="24"/>
        </w:rPr>
        <w:t xml:space="preserve"> лист</w:t>
      </w:r>
      <w:r w:rsidR="00211F41">
        <w:rPr>
          <w:rFonts w:ascii="Times New Roman" w:hAnsi="Times New Roman" w:cs="Times New Roman"/>
          <w:sz w:val="24"/>
          <w:szCs w:val="24"/>
        </w:rPr>
        <w:t>ах</w:t>
      </w:r>
      <w:r w:rsidR="00F35BD1" w:rsidRPr="00184EFE">
        <w:rPr>
          <w:rFonts w:ascii="Times New Roman" w:hAnsi="Times New Roman" w:cs="Times New Roman"/>
          <w:sz w:val="24"/>
          <w:szCs w:val="24"/>
        </w:rPr>
        <w:t>;</w:t>
      </w:r>
    </w:p>
    <w:p w:rsidR="00BF4250" w:rsidRDefault="00BF4250" w:rsidP="00F35BD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1" w:name="Par306"/>
      <w:bookmarkEnd w:id="21"/>
    </w:p>
    <w:p w:rsidR="00F35BD1" w:rsidRDefault="00F35BD1" w:rsidP="00F35BD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E0D2E">
        <w:rPr>
          <w:rFonts w:ascii="Times New Roman" w:hAnsi="Times New Roman" w:cs="Times New Roman"/>
          <w:b/>
          <w:sz w:val="24"/>
          <w:szCs w:val="24"/>
        </w:rPr>
        <w:t>XV. АДРЕСА. БАНКОВСКИЕ РЕКВИЗИТЫ И ПОДПИСИ СТОРОН:</w:t>
      </w:r>
    </w:p>
    <w:p w:rsidR="00FD1AD8" w:rsidRPr="008E0D2E" w:rsidRDefault="00FD1AD8" w:rsidP="00F35BD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5"/>
        <w:gridCol w:w="4678"/>
      </w:tblGrid>
      <w:tr w:rsidR="008E0D2E" w:rsidRPr="00E41E66" w:rsidTr="00647BA0">
        <w:trPr>
          <w:trHeight w:val="399"/>
        </w:trPr>
        <w:tc>
          <w:tcPr>
            <w:tcW w:w="5245" w:type="dxa"/>
          </w:tcPr>
          <w:p w:rsidR="008E0D2E" w:rsidRPr="00E41E66" w:rsidRDefault="008E0D2E" w:rsidP="00F375F2">
            <w:pPr>
              <w:pStyle w:val="3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«ГОСУДАРСТВЕННЫЙ ЗАКАЗЧИК»</w:t>
            </w:r>
          </w:p>
        </w:tc>
        <w:tc>
          <w:tcPr>
            <w:tcW w:w="4678" w:type="dxa"/>
          </w:tcPr>
          <w:p w:rsidR="008E0D2E" w:rsidRPr="00E41E66" w:rsidRDefault="008E0D2E" w:rsidP="0038425F">
            <w:pPr>
              <w:pStyle w:val="3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«ПОСТАВЩИК»</w:t>
            </w:r>
          </w:p>
        </w:tc>
      </w:tr>
      <w:tr w:rsidR="008E0D2E" w:rsidRPr="00012433" w:rsidTr="00647BA0">
        <w:tc>
          <w:tcPr>
            <w:tcW w:w="5245" w:type="dxa"/>
          </w:tcPr>
          <w:p w:rsidR="008E0D2E" w:rsidRPr="00F066BC" w:rsidRDefault="008E0D2E" w:rsidP="0038425F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4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федеральное казенное учреждение «Следственный изолятор № 1 Управления </w:t>
            </w:r>
            <w:r w:rsidRPr="00F066BC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Федеральной службы исполнения наказаний по Кабардино-Балкарской Республике</w:t>
            </w:r>
          </w:p>
        </w:tc>
        <w:tc>
          <w:tcPr>
            <w:tcW w:w="4678" w:type="dxa"/>
          </w:tcPr>
          <w:p w:rsidR="008E0D2E" w:rsidRPr="00012433" w:rsidRDefault="008E0D2E" w:rsidP="0038425F">
            <w:pPr>
              <w:pStyle w:val="ConsPlusNormal"/>
              <w:jc w:val="center"/>
              <w:outlineLvl w:val="1"/>
              <w:rPr>
                <w:b/>
                <w:sz w:val="24"/>
                <w:szCs w:val="24"/>
              </w:rPr>
            </w:pPr>
          </w:p>
        </w:tc>
      </w:tr>
      <w:tr w:rsidR="008E0D2E" w:rsidRPr="00F375F2" w:rsidTr="0038425F">
        <w:trPr>
          <w:trHeight w:val="2837"/>
        </w:trPr>
        <w:tc>
          <w:tcPr>
            <w:tcW w:w="5245" w:type="dxa"/>
          </w:tcPr>
          <w:p w:rsidR="00B438CE" w:rsidRPr="00B438CE" w:rsidRDefault="00B438CE" w:rsidP="00B438CE">
            <w:pPr>
              <w:pStyle w:val="2"/>
              <w:rPr>
                <w:lang w:val="ru-RU"/>
              </w:rPr>
            </w:pPr>
            <w:r w:rsidRPr="00B438CE">
              <w:rPr>
                <w:lang w:val="ru-RU"/>
              </w:rPr>
              <w:t>360000, КБР, г</w:t>
            </w:r>
            <w:proofErr w:type="gramStart"/>
            <w:r w:rsidRPr="00B438CE">
              <w:rPr>
                <w:lang w:val="ru-RU"/>
              </w:rPr>
              <w:t>.Н</w:t>
            </w:r>
            <w:proofErr w:type="gramEnd"/>
            <w:r w:rsidRPr="00B438CE">
              <w:rPr>
                <w:lang w:val="ru-RU"/>
              </w:rPr>
              <w:t xml:space="preserve">альчик, ул. </w:t>
            </w:r>
            <w:proofErr w:type="spellStart"/>
            <w:r w:rsidRPr="00B438CE">
              <w:rPr>
                <w:lang w:val="ru-RU"/>
              </w:rPr>
              <w:t>Вологирова</w:t>
            </w:r>
            <w:proofErr w:type="spellEnd"/>
            <w:r w:rsidRPr="00B438CE">
              <w:rPr>
                <w:lang w:val="ru-RU"/>
              </w:rPr>
              <w:t xml:space="preserve">, 20 </w:t>
            </w:r>
          </w:p>
          <w:p w:rsidR="00B438CE" w:rsidRPr="00B438CE" w:rsidRDefault="00B438CE" w:rsidP="00B438CE">
            <w:pPr>
              <w:pStyle w:val="2"/>
              <w:rPr>
                <w:lang w:val="ru-RU"/>
              </w:rPr>
            </w:pPr>
            <w:r w:rsidRPr="00B438CE">
              <w:rPr>
                <w:lang w:val="ru-RU"/>
              </w:rPr>
              <w:t>Тел./Факс (88662) 40-65-93, 77-93-69</w:t>
            </w:r>
          </w:p>
          <w:p w:rsidR="00B438CE" w:rsidRPr="00B438CE" w:rsidRDefault="00B438CE" w:rsidP="00B438CE">
            <w:pPr>
              <w:pStyle w:val="2"/>
              <w:rPr>
                <w:lang w:val="ru-RU"/>
              </w:rPr>
            </w:pPr>
            <w:r w:rsidRPr="00B438CE">
              <w:rPr>
                <w:lang w:val="ru-RU"/>
              </w:rPr>
              <w:t>Адрес электронной почты:</w:t>
            </w:r>
            <w:r w:rsidRPr="00B438CE">
              <w:rPr>
                <w:noProof/>
                <w:lang w:val="ru-RU"/>
              </w:rPr>
              <w:t xml:space="preserve"> </w:t>
            </w:r>
            <w:r w:rsidRPr="00B438CE">
              <w:rPr>
                <w:noProof/>
              </w:rPr>
              <w:t>sizo</w:t>
            </w:r>
            <w:r w:rsidRPr="00B438CE">
              <w:rPr>
                <w:noProof/>
                <w:lang w:val="ru-RU"/>
              </w:rPr>
              <w:t>1@07.</w:t>
            </w:r>
            <w:r w:rsidRPr="00B438CE">
              <w:rPr>
                <w:noProof/>
              </w:rPr>
              <w:t>fsin</w:t>
            </w:r>
            <w:r w:rsidRPr="00B438CE">
              <w:rPr>
                <w:noProof/>
                <w:lang w:val="ru-RU"/>
              </w:rPr>
              <w:t>.</w:t>
            </w:r>
            <w:r w:rsidRPr="00B438CE">
              <w:rPr>
                <w:noProof/>
              </w:rPr>
              <w:t>gov</w:t>
            </w:r>
            <w:r w:rsidRPr="00B438CE">
              <w:rPr>
                <w:noProof/>
                <w:lang w:val="ru-RU"/>
              </w:rPr>
              <w:t>.</w:t>
            </w:r>
            <w:r w:rsidRPr="00B438CE">
              <w:rPr>
                <w:noProof/>
              </w:rPr>
              <w:t>ru</w:t>
            </w:r>
          </w:p>
          <w:p w:rsidR="00B438CE" w:rsidRPr="00B438CE" w:rsidRDefault="00B438CE" w:rsidP="00B438C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438CE">
              <w:rPr>
                <w:rFonts w:ascii="Times New Roman" w:hAnsi="Times New Roman"/>
                <w:sz w:val="24"/>
                <w:szCs w:val="24"/>
              </w:rPr>
              <w:t xml:space="preserve"> ИНН-0711031655; КПП-072501001                           </w:t>
            </w:r>
          </w:p>
          <w:p w:rsidR="00B438CE" w:rsidRPr="00B438CE" w:rsidRDefault="00B438CE" w:rsidP="00B438CE">
            <w:pPr>
              <w:pStyle w:val="2"/>
              <w:rPr>
                <w:lang w:val="ru-RU"/>
              </w:rPr>
            </w:pPr>
            <w:r w:rsidRPr="00B438CE">
              <w:rPr>
                <w:lang w:val="ru-RU"/>
              </w:rPr>
              <w:t xml:space="preserve">ОГРН-1020700751103                 </w:t>
            </w:r>
          </w:p>
          <w:p w:rsidR="00B438CE" w:rsidRPr="00B438CE" w:rsidRDefault="00B438CE" w:rsidP="00B438CE">
            <w:pPr>
              <w:pStyle w:val="2"/>
              <w:rPr>
                <w:lang w:val="ru-RU"/>
              </w:rPr>
            </w:pPr>
            <w:r w:rsidRPr="00B438CE">
              <w:rPr>
                <w:lang w:val="ru-RU"/>
              </w:rPr>
              <w:t>ЕКС – 40102810745370000024</w:t>
            </w:r>
          </w:p>
          <w:p w:rsidR="00B438CE" w:rsidRPr="00B438CE" w:rsidRDefault="00B438CE" w:rsidP="00B438CE">
            <w:pPr>
              <w:pStyle w:val="2"/>
              <w:rPr>
                <w:color w:val="000000"/>
                <w:lang w:val="ru-RU"/>
              </w:rPr>
            </w:pPr>
            <w:r w:rsidRPr="00B438CE">
              <w:rPr>
                <w:lang w:val="ru-RU"/>
              </w:rPr>
              <w:t>Л/с- 03041498590</w:t>
            </w:r>
            <w:proofErr w:type="gramStart"/>
            <w:r w:rsidRPr="00B438CE">
              <w:rPr>
                <w:lang w:val="ru-RU"/>
              </w:rPr>
              <w:t xml:space="preserve">                                                           </w:t>
            </w:r>
            <w:r w:rsidRPr="00B438CE">
              <w:rPr>
                <w:spacing w:val="2"/>
                <w:lang w:val="ru-RU"/>
              </w:rPr>
              <w:t xml:space="preserve"> </w:t>
            </w:r>
            <w:r w:rsidRPr="00B438CE">
              <w:rPr>
                <w:lang w:val="ru-RU"/>
              </w:rPr>
              <w:t xml:space="preserve">       К</w:t>
            </w:r>
            <w:proofErr w:type="gramEnd"/>
            <w:r w:rsidRPr="00B438CE">
              <w:rPr>
                <w:lang w:val="ru-RU"/>
              </w:rPr>
              <w:t>/с-03211643000000013219 в ОКЦ №1 ВВГУ Банка России</w:t>
            </w:r>
            <w:r w:rsidRPr="00B438CE">
              <w:rPr>
                <w:color w:val="000000"/>
                <w:lang w:val="ru-RU"/>
              </w:rPr>
              <w:t xml:space="preserve">//УФК по Нижегородской области,    </w:t>
            </w:r>
          </w:p>
          <w:p w:rsidR="00B438CE" w:rsidRPr="00B438CE" w:rsidRDefault="00B438CE" w:rsidP="00B438CE">
            <w:pPr>
              <w:pStyle w:val="2"/>
              <w:rPr>
                <w:lang w:val="ru-RU"/>
              </w:rPr>
            </w:pPr>
            <w:r w:rsidRPr="00B438CE">
              <w:rPr>
                <w:color w:val="000000"/>
                <w:lang w:val="ru-RU"/>
              </w:rPr>
              <w:t>г. Нижний Новгород</w:t>
            </w:r>
            <w:r w:rsidRPr="00B438CE">
              <w:rPr>
                <w:lang w:val="ru-RU"/>
              </w:rPr>
              <w:t xml:space="preserve">                          </w:t>
            </w:r>
          </w:p>
          <w:p w:rsidR="008E0D2E" w:rsidRPr="00F375F2" w:rsidRDefault="00B438CE" w:rsidP="00B438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8CE">
              <w:rPr>
                <w:rFonts w:ascii="Times New Roman" w:hAnsi="Times New Roman"/>
                <w:sz w:val="24"/>
                <w:szCs w:val="24"/>
              </w:rPr>
              <w:t xml:space="preserve"> БИК- 012202102.</w:t>
            </w:r>
          </w:p>
        </w:tc>
        <w:tc>
          <w:tcPr>
            <w:tcW w:w="4678" w:type="dxa"/>
          </w:tcPr>
          <w:p w:rsidR="00622B61" w:rsidRPr="00F375F2" w:rsidRDefault="008B309A" w:rsidP="00622B61">
            <w:pPr>
              <w:pStyle w:val="a7"/>
            </w:pPr>
            <w:r w:rsidRPr="00F375F2">
              <w:t xml:space="preserve"> </w:t>
            </w:r>
          </w:p>
          <w:p w:rsidR="004F1C63" w:rsidRPr="00F375F2" w:rsidRDefault="004F1C63" w:rsidP="007164B8">
            <w:pPr>
              <w:pStyle w:val="a7"/>
            </w:pPr>
          </w:p>
        </w:tc>
      </w:tr>
    </w:tbl>
    <w:p w:rsidR="008E0D2E" w:rsidRPr="00F375F2" w:rsidRDefault="008E0D2E" w:rsidP="008E0D2E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4"/>
          <w:u w:val="single"/>
        </w:rPr>
      </w:pPr>
    </w:p>
    <w:p w:rsidR="008E0D2E" w:rsidRPr="008E0D2E" w:rsidRDefault="008E0D2E" w:rsidP="008E0D2E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u w:val="single"/>
        </w:rPr>
      </w:pPr>
      <w:r w:rsidRPr="008E0D2E">
        <w:rPr>
          <w:sz w:val="24"/>
          <w:u w:val="single"/>
        </w:rPr>
        <w:t>ПОДПИСИ СТОРОН:</w:t>
      </w:r>
    </w:p>
    <w:tbl>
      <w:tblPr>
        <w:tblpPr w:leftFromText="180" w:rightFromText="180" w:bottomFromText="200" w:vertAnchor="text" w:horzAnchor="margin" w:tblpX="74" w:tblpY="5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712"/>
      </w:tblGrid>
      <w:tr w:rsidR="008E0D2E" w:rsidRPr="0012253A" w:rsidTr="00647BA0">
        <w:trPr>
          <w:trHeight w:val="36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D2E" w:rsidRPr="0012253A" w:rsidRDefault="00F375F2" w:rsidP="00F375F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E41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«ГОСУДАРСТВЕННЫЙ ЗАКАЗЧИК»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D2E" w:rsidRPr="0012253A" w:rsidRDefault="00F375F2" w:rsidP="00F375F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12253A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ПОСТАВЩИК</w:t>
            </w:r>
            <w:r w:rsidRPr="0012253A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»</w:t>
            </w:r>
          </w:p>
        </w:tc>
      </w:tr>
      <w:tr w:rsidR="008E0D2E" w:rsidRPr="0012253A" w:rsidTr="00647BA0">
        <w:trPr>
          <w:trHeight w:val="102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2E" w:rsidRDefault="00F375F2" w:rsidP="003842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8E0D2E" w:rsidRPr="009C670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ачальник </w:t>
            </w:r>
          </w:p>
          <w:p w:rsidR="0038425F" w:rsidRPr="009C670D" w:rsidRDefault="0038425F" w:rsidP="003842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E0D2E" w:rsidRPr="009C670D" w:rsidRDefault="008E0D2E" w:rsidP="0038425F">
            <w:pPr>
              <w:pStyle w:val="ad"/>
              <w:jc w:val="both"/>
              <w:rPr>
                <w:sz w:val="24"/>
                <w:lang w:eastAsia="en-US"/>
              </w:rPr>
            </w:pPr>
            <w:r w:rsidRPr="009C670D">
              <w:rPr>
                <w:b w:val="0"/>
                <w:sz w:val="24"/>
                <w:lang w:eastAsia="en-US"/>
              </w:rPr>
              <w:t>_______________________/</w:t>
            </w:r>
            <w:r w:rsidR="00C95242">
              <w:rPr>
                <w:b w:val="0"/>
                <w:sz w:val="24"/>
                <w:lang w:eastAsia="en-US"/>
              </w:rPr>
              <w:t xml:space="preserve"> </w:t>
            </w:r>
            <w:r w:rsidR="00F375F2">
              <w:rPr>
                <w:b w:val="0"/>
                <w:sz w:val="24"/>
                <w:lang w:eastAsia="en-US"/>
              </w:rPr>
              <w:t>И.И. Газаев</w:t>
            </w:r>
            <w:r w:rsidR="00C95242">
              <w:rPr>
                <w:b w:val="0"/>
                <w:sz w:val="24"/>
                <w:lang w:eastAsia="en-US"/>
              </w:rPr>
              <w:t xml:space="preserve"> </w:t>
            </w:r>
            <w:r w:rsidRPr="009C670D">
              <w:rPr>
                <w:b w:val="0"/>
                <w:sz w:val="24"/>
                <w:lang w:eastAsia="en-US"/>
              </w:rPr>
              <w:t>/</w:t>
            </w:r>
            <w:r w:rsidRPr="009C670D">
              <w:rPr>
                <w:sz w:val="24"/>
                <w:lang w:eastAsia="en-US"/>
              </w:rPr>
              <w:t xml:space="preserve"> </w:t>
            </w:r>
          </w:p>
          <w:p w:rsidR="008E0D2E" w:rsidRPr="00006E58" w:rsidRDefault="00F375F2" w:rsidP="00F375F2">
            <w:pPr>
              <w:pStyle w:val="ad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</w:rPr>
              <w:t>м</w:t>
            </w:r>
            <w:r w:rsidR="008E0D2E" w:rsidRPr="00006E58">
              <w:rPr>
                <w:b w:val="0"/>
                <w:sz w:val="20"/>
                <w:szCs w:val="20"/>
              </w:rPr>
              <w:t>.</w:t>
            </w:r>
            <w:r>
              <w:rPr>
                <w:b w:val="0"/>
                <w:sz w:val="20"/>
                <w:szCs w:val="20"/>
              </w:rPr>
              <w:t>п</w:t>
            </w:r>
            <w:r w:rsidR="008E0D2E" w:rsidRPr="00006E58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7E" w:rsidRPr="007B2261" w:rsidRDefault="00F375F2" w:rsidP="0038425F">
            <w:pPr>
              <w:pStyle w:val="ad"/>
              <w:jc w:val="left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</w:rPr>
              <w:t>Руководитель</w:t>
            </w:r>
          </w:p>
          <w:p w:rsidR="00541098" w:rsidRPr="007B2261" w:rsidRDefault="00541098" w:rsidP="0038425F">
            <w:pPr>
              <w:pStyle w:val="ad"/>
              <w:jc w:val="left"/>
              <w:rPr>
                <w:b w:val="0"/>
                <w:sz w:val="24"/>
                <w:lang w:eastAsia="en-US"/>
              </w:rPr>
            </w:pPr>
          </w:p>
          <w:p w:rsidR="008E0D2E" w:rsidRDefault="00395A7E" w:rsidP="0038425F">
            <w:pPr>
              <w:pStyle w:val="ad"/>
              <w:jc w:val="both"/>
              <w:rPr>
                <w:sz w:val="24"/>
                <w:lang w:eastAsia="en-US"/>
              </w:rPr>
            </w:pPr>
            <w:r w:rsidRPr="007B2261">
              <w:rPr>
                <w:b w:val="0"/>
                <w:sz w:val="24"/>
                <w:lang w:eastAsia="en-US"/>
              </w:rPr>
              <w:t>__________________/</w:t>
            </w:r>
            <w:r w:rsidR="007B2261" w:rsidRPr="007B2261">
              <w:rPr>
                <w:b w:val="0"/>
                <w:sz w:val="24"/>
                <w:lang w:eastAsia="en-US"/>
              </w:rPr>
              <w:t xml:space="preserve"> </w:t>
            </w:r>
            <w:r w:rsidR="00F375F2">
              <w:rPr>
                <w:b w:val="0"/>
                <w:sz w:val="24"/>
                <w:lang w:eastAsia="en-US"/>
              </w:rPr>
              <w:t>_____________</w:t>
            </w:r>
            <w:r w:rsidR="007B2261" w:rsidRPr="007B2261">
              <w:rPr>
                <w:b w:val="0"/>
                <w:sz w:val="24"/>
                <w:lang w:eastAsia="en-US"/>
              </w:rPr>
              <w:t xml:space="preserve"> </w:t>
            </w:r>
            <w:r w:rsidRPr="007B2261">
              <w:rPr>
                <w:b w:val="0"/>
                <w:sz w:val="24"/>
                <w:lang w:eastAsia="en-US"/>
              </w:rPr>
              <w:t>/</w:t>
            </w:r>
          </w:p>
          <w:p w:rsidR="008E0D2E" w:rsidRPr="00006E58" w:rsidRDefault="00F375F2" w:rsidP="00F375F2">
            <w:pPr>
              <w:pStyle w:val="ad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</w:rPr>
              <w:t>м</w:t>
            </w:r>
            <w:r w:rsidR="008E0D2E" w:rsidRPr="00006E58">
              <w:rPr>
                <w:b w:val="0"/>
                <w:sz w:val="20"/>
                <w:szCs w:val="20"/>
              </w:rPr>
              <w:t>.</w:t>
            </w:r>
            <w:r>
              <w:rPr>
                <w:b w:val="0"/>
                <w:sz w:val="20"/>
                <w:szCs w:val="20"/>
              </w:rPr>
              <w:t>п</w:t>
            </w:r>
            <w:r w:rsidR="008E0D2E" w:rsidRPr="00006E58">
              <w:rPr>
                <w:b w:val="0"/>
                <w:sz w:val="20"/>
                <w:szCs w:val="20"/>
              </w:rPr>
              <w:t>.</w:t>
            </w:r>
          </w:p>
        </w:tc>
      </w:tr>
    </w:tbl>
    <w:p w:rsidR="00BF4250" w:rsidRDefault="00BF4250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F4250" w:rsidRDefault="00BF4250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5AED" w:rsidRDefault="00CB5AED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5AED" w:rsidRDefault="00CB5AED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5AED" w:rsidRDefault="00CB5AED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5AED" w:rsidRDefault="00CB5AED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5AED" w:rsidRDefault="00CB5AED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5AED" w:rsidRDefault="00CB5AED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5AED" w:rsidRDefault="00CB5AED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5AED" w:rsidRDefault="00CB5AED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5AED" w:rsidRDefault="00CB5AED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5AED" w:rsidRDefault="00CB5AED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438CE" w:rsidRDefault="00B438CE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438CE" w:rsidRDefault="00B438CE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438CE" w:rsidRDefault="00B438CE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35BD1" w:rsidRPr="00184EFE" w:rsidRDefault="00F35BD1" w:rsidP="00A37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F35BD1" w:rsidRPr="00184EFE" w:rsidRDefault="00F35BD1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 xml:space="preserve">к </w:t>
      </w:r>
      <w:r w:rsidR="00647BA0">
        <w:rPr>
          <w:rFonts w:ascii="Times New Roman" w:hAnsi="Times New Roman" w:cs="Times New Roman"/>
          <w:sz w:val="24"/>
          <w:szCs w:val="24"/>
        </w:rPr>
        <w:t>Договор</w:t>
      </w:r>
      <w:r w:rsidRPr="00184EFE">
        <w:rPr>
          <w:rFonts w:ascii="Times New Roman" w:hAnsi="Times New Roman" w:cs="Times New Roman"/>
          <w:sz w:val="24"/>
          <w:szCs w:val="24"/>
        </w:rPr>
        <w:t>у</w:t>
      </w:r>
    </w:p>
    <w:p w:rsidR="00F35BD1" w:rsidRPr="00184EFE" w:rsidRDefault="00F35BD1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4EFE">
        <w:rPr>
          <w:rFonts w:ascii="Times New Roman" w:hAnsi="Times New Roman" w:cs="Times New Roman"/>
          <w:sz w:val="24"/>
          <w:szCs w:val="24"/>
        </w:rPr>
        <w:t>от "_</w:t>
      </w:r>
      <w:r w:rsidR="00622B61">
        <w:rPr>
          <w:rFonts w:ascii="Times New Roman" w:hAnsi="Times New Roman" w:cs="Times New Roman"/>
          <w:sz w:val="24"/>
          <w:szCs w:val="24"/>
        </w:rPr>
        <w:t>_</w:t>
      </w:r>
      <w:r w:rsidRPr="00184EFE">
        <w:rPr>
          <w:rFonts w:ascii="Times New Roman" w:hAnsi="Times New Roman" w:cs="Times New Roman"/>
          <w:sz w:val="24"/>
          <w:szCs w:val="24"/>
        </w:rPr>
        <w:t>_" ___</w:t>
      </w:r>
      <w:r w:rsidR="00622B61">
        <w:rPr>
          <w:rFonts w:ascii="Times New Roman" w:hAnsi="Times New Roman" w:cs="Times New Roman"/>
          <w:sz w:val="24"/>
          <w:szCs w:val="24"/>
        </w:rPr>
        <w:t>__</w:t>
      </w:r>
      <w:r w:rsidR="00F375F2">
        <w:rPr>
          <w:rFonts w:ascii="Times New Roman" w:hAnsi="Times New Roman" w:cs="Times New Roman"/>
          <w:sz w:val="24"/>
          <w:szCs w:val="24"/>
        </w:rPr>
        <w:t>_</w:t>
      </w:r>
      <w:r w:rsidR="00622B61">
        <w:rPr>
          <w:rFonts w:ascii="Times New Roman" w:hAnsi="Times New Roman" w:cs="Times New Roman"/>
          <w:sz w:val="24"/>
          <w:szCs w:val="24"/>
        </w:rPr>
        <w:t>_</w:t>
      </w:r>
      <w:r w:rsidRPr="00184EFE">
        <w:rPr>
          <w:rFonts w:ascii="Times New Roman" w:hAnsi="Times New Roman" w:cs="Times New Roman"/>
          <w:sz w:val="24"/>
          <w:szCs w:val="24"/>
        </w:rPr>
        <w:t xml:space="preserve">_ 20__ г. </w:t>
      </w:r>
      <w:r w:rsidR="001F5A95">
        <w:rPr>
          <w:rFonts w:ascii="Times New Roman" w:hAnsi="Times New Roman" w:cs="Times New Roman"/>
          <w:sz w:val="24"/>
          <w:szCs w:val="24"/>
        </w:rPr>
        <w:t xml:space="preserve">№ </w:t>
      </w:r>
      <w:r w:rsidR="00190681">
        <w:rPr>
          <w:rFonts w:ascii="Times New Roman" w:hAnsi="Times New Roman" w:cs="Times New Roman"/>
          <w:sz w:val="24"/>
          <w:szCs w:val="24"/>
        </w:rPr>
        <w:t>___</w:t>
      </w:r>
    </w:p>
    <w:p w:rsidR="00F35BD1" w:rsidRDefault="00F35BD1" w:rsidP="00A37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2C02" w:rsidRPr="00184EFE" w:rsidRDefault="009D2C02" w:rsidP="00A37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5BD1" w:rsidRPr="00184EFE" w:rsidRDefault="00F35BD1" w:rsidP="00A37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2" w:name="Par326"/>
      <w:bookmarkEnd w:id="22"/>
      <w:r w:rsidRPr="00184EFE"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F35BD1" w:rsidRPr="00184EFE" w:rsidRDefault="00F35BD1" w:rsidP="00A37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694"/>
        <w:gridCol w:w="1275"/>
        <w:gridCol w:w="1418"/>
        <w:gridCol w:w="2126"/>
        <w:gridCol w:w="1843"/>
      </w:tblGrid>
      <w:tr w:rsidR="00345447" w:rsidRPr="009D2C02" w:rsidTr="00F375F2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47" w:rsidRPr="00A37A7E" w:rsidRDefault="00345447" w:rsidP="00A37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7A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37A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7A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47" w:rsidRPr="00A37A7E" w:rsidRDefault="00345447" w:rsidP="00A37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7E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47" w:rsidRPr="00A37A7E" w:rsidRDefault="00345447" w:rsidP="00A37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7E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47" w:rsidRPr="00A37A7E" w:rsidRDefault="00345447" w:rsidP="00A37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 единицах измерения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47" w:rsidRPr="00184EFE" w:rsidRDefault="00345447" w:rsidP="00946E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FE">
              <w:rPr>
                <w:rFonts w:ascii="Times New Roman" w:hAnsi="Times New Roman" w:cs="Times New Roman"/>
                <w:sz w:val="24"/>
                <w:szCs w:val="24"/>
              </w:rPr>
              <w:t xml:space="preserve">Цена за единицу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  <w:r w:rsidRPr="00184EFE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  <w:p w:rsidR="00345447" w:rsidRPr="00A37A7E" w:rsidRDefault="00345447" w:rsidP="000465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FE">
              <w:rPr>
                <w:rFonts w:ascii="Times New Roman" w:hAnsi="Times New Roman" w:cs="Times New Roman"/>
                <w:sz w:val="24"/>
                <w:szCs w:val="24"/>
              </w:rPr>
              <w:t>включая НДС</w:t>
            </w:r>
            <w:proofErr w:type="gramStart"/>
            <w:r w:rsidR="00EE480C">
              <w:rPr>
                <w:rFonts w:ascii="Times New Roman" w:hAnsi="Times New Roman" w:cs="Times New Roman"/>
                <w:sz w:val="24"/>
                <w:szCs w:val="24"/>
              </w:rPr>
              <w:t>/Б</w:t>
            </w:r>
            <w:proofErr w:type="gramEnd"/>
            <w:r w:rsidR="00EE480C">
              <w:rPr>
                <w:rFonts w:ascii="Times New Roman" w:hAnsi="Times New Roman" w:cs="Times New Roman"/>
                <w:sz w:val="24"/>
                <w:szCs w:val="24"/>
              </w:rPr>
              <w:t>ез НДС</w:t>
            </w:r>
            <w:r w:rsidRPr="00184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47" w:rsidRPr="00184EFE" w:rsidRDefault="00345447" w:rsidP="00946E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F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  <w:p w:rsidR="00345447" w:rsidRPr="00A37A7E" w:rsidRDefault="00345447" w:rsidP="000465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FE">
              <w:rPr>
                <w:rFonts w:ascii="Times New Roman" w:hAnsi="Times New Roman" w:cs="Times New Roman"/>
                <w:sz w:val="24"/>
                <w:szCs w:val="24"/>
              </w:rPr>
              <w:t>включая НДС</w:t>
            </w:r>
            <w:proofErr w:type="gramStart"/>
            <w:r w:rsidR="00EE480C">
              <w:rPr>
                <w:rFonts w:ascii="Times New Roman" w:hAnsi="Times New Roman" w:cs="Times New Roman"/>
                <w:sz w:val="24"/>
                <w:szCs w:val="24"/>
              </w:rPr>
              <w:t>/Б</w:t>
            </w:r>
            <w:proofErr w:type="gramEnd"/>
            <w:r w:rsidR="00EE480C">
              <w:rPr>
                <w:rFonts w:ascii="Times New Roman" w:hAnsi="Times New Roman" w:cs="Times New Roman"/>
                <w:sz w:val="24"/>
                <w:szCs w:val="24"/>
              </w:rPr>
              <w:t>ез НДС</w:t>
            </w:r>
            <w:r w:rsidRPr="00184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5447" w:rsidRPr="005476F4" w:rsidTr="003454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447" w:rsidRPr="00BF4250" w:rsidRDefault="00345447" w:rsidP="00A37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2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F2" w:rsidRDefault="00B438CE" w:rsidP="002F52E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5B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Печенье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сладкое</w:t>
            </w:r>
            <w:r w:rsidR="00A57E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5447" w:rsidRPr="00A57E43" w:rsidRDefault="00B438CE" w:rsidP="00A57E43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125B8D">
              <w:t>ГОСТ 24901-2023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447" w:rsidRPr="00BF4250" w:rsidRDefault="00F375F2" w:rsidP="002F52E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447" w:rsidRPr="00BF4250" w:rsidRDefault="00EE480C" w:rsidP="002F52E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447" w:rsidRPr="00BF4250" w:rsidRDefault="00345447" w:rsidP="00A033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447" w:rsidRPr="00BF4250" w:rsidRDefault="00345447" w:rsidP="00A033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8C" w:rsidRPr="009D2C02" w:rsidTr="00C752E5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7" w:rsidRDefault="00E1738C" w:rsidP="003345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B5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B740B5" w:rsidRPr="00B740B5">
              <w:rPr>
                <w:rFonts w:ascii="Times New Roman" w:hAnsi="Times New Roman" w:cs="Times New Roman"/>
                <w:sz w:val="24"/>
                <w:szCs w:val="24"/>
              </w:rPr>
              <w:t>Общая сумма Товара с доставкой и всеми</w:t>
            </w:r>
            <w:r w:rsidR="00946EDB" w:rsidRPr="008D42F2">
              <w:t xml:space="preserve"> </w:t>
            </w:r>
            <w:r w:rsidR="00946EDB" w:rsidRPr="00946ED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</w:t>
            </w:r>
            <w:r w:rsidR="00946EDB" w:rsidRPr="00946EDB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334557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составляет:</w:t>
            </w:r>
          </w:p>
          <w:p w:rsidR="00334557" w:rsidRDefault="00F375F2" w:rsidP="003345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</w:t>
            </w:r>
            <w:r w:rsidR="0033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34557" w:rsidRPr="00395A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_____________________________)</w:t>
            </w:r>
            <w:r w:rsidR="00645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</w:t>
            </w:r>
            <w:r w:rsidR="00645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копеек</w:t>
            </w:r>
            <w:r w:rsidR="0033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E1738C" w:rsidRPr="00B740B5" w:rsidRDefault="00F375F2" w:rsidP="00F375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334557" w:rsidRPr="00395A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НДС</w:t>
            </w:r>
            <w:r w:rsidR="0033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облагается или не облагается)</w:t>
            </w:r>
            <w:r w:rsidR="0033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F35BD1" w:rsidRDefault="00F35BD1" w:rsidP="00A37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="108" w:tblpY="10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820"/>
      </w:tblGrid>
      <w:tr w:rsidR="00C1790E" w:rsidRPr="00413279" w:rsidTr="00C1790E">
        <w:trPr>
          <w:trHeight w:val="3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90E" w:rsidRPr="00413279" w:rsidRDefault="00C1790E" w:rsidP="00C1790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E41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«ГОСУДАРСТВЕННЫЙ ЗАКАЗЧИК»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90E" w:rsidRPr="00413279" w:rsidRDefault="00C1790E" w:rsidP="00C1790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4132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«ПОСТАВЩИК»</w:t>
            </w:r>
          </w:p>
        </w:tc>
      </w:tr>
      <w:tr w:rsidR="00C1790E" w:rsidRPr="00413279" w:rsidTr="00C1790E">
        <w:trPr>
          <w:trHeight w:val="41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0E" w:rsidRPr="00334557" w:rsidRDefault="00C1790E" w:rsidP="00C17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3345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ачальник </w:t>
            </w:r>
          </w:p>
          <w:p w:rsidR="00C1790E" w:rsidRPr="00334557" w:rsidRDefault="00C1790E" w:rsidP="00C17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1790E" w:rsidRPr="00334557" w:rsidRDefault="00C1790E" w:rsidP="00C1790E">
            <w:pPr>
              <w:pStyle w:val="ad"/>
              <w:jc w:val="both"/>
              <w:rPr>
                <w:sz w:val="24"/>
                <w:lang w:eastAsia="en-US"/>
              </w:rPr>
            </w:pPr>
            <w:r w:rsidRPr="00334557">
              <w:rPr>
                <w:b w:val="0"/>
                <w:sz w:val="24"/>
                <w:lang w:eastAsia="en-US"/>
              </w:rPr>
              <w:t xml:space="preserve">_______________________/ </w:t>
            </w:r>
            <w:r>
              <w:rPr>
                <w:b w:val="0"/>
                <w:sz w:val="24"/>
                <w:lang w:eastAsia="en-US"/>
              </w:rPr>
              <w:t>И.И. Газаев</w:t>
            </w:r>
            <w:r w:rsidRPr="00334557">
              <w:rPr>
                <w:b w:val="0"/>
                <w:sz w:val="24"/>
                <w:lang w:eastAsia="en-US"/>
              </w:rPr>
              <w:t xml:space="preserve"> /</w:t>
            </w:r>
            <w:r w:rsidRPr="00334557">
              <w:rPr>
                <w:sz w:val="24"/>
                <w:lang w:eastAsia="en-US"/>
              </w:rPr>
              <w:t xml:space="preserve"> </w:t>
            </w:r>
          </w:p>
          <w:p w:rsidR="00C1790E" w:rsidRPr="00413279" w:rsidRDefault="00C1790E" w:rsidP="00C17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4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4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0E" w:rsidRPr="007B2261" w:rsidRDefault="00C1790E" w:rsidP="00C1790E">
            <w:pPr>
              <w:pStyle w:val="ad"/>
              <w:jc w:val="left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</w:rPr>
              <w:t>Руководитель</w:t>
            </w:r>
          </w:p>
          <w:p w:rsidR="00C1790E" w:rsidRPr="007B2261" w:rsidRDefault="00C1790E" w:rsidP="00C1790E">
            <w:pPr>
              <w:pStyle w:val="ad"/>
              <w:jc w:val="left"/>
              <w:rPr>
                <w:b w:val="0"/>
                <w:sz w:val="24"/>
                <w:lang w:eastAsia="en-US"/>
              </w:rPr>
            </w:pPr>
          </w:p>
          <w:p w:rsidR="00C1790E" w:rsidRDefault="00C1790E" w:rsidP="00C1790E">
            <w:pPr>
              <w:pStyle w:val="ad"/>
              <w:jc w:val="both"/>
              <w:rPr>
                <w:sz w:val="24"/>
                <w:lang w:eastAsia="en-US"/>
              </w:rPr>
            </w:pPr>
            <w:r w:rsidRPr="007B2261">
              <w:rPr>
                <w:b w:val="0"/>
                <w:sz w:val="24"/>
                <w:lang w:eastAsia="en-US"/>
              </w:rPr>
              <w:t xml:space="preserve">__________________/ </w:t>
            </w:r>
            <w:r>
              <w:rPr>
                <w:b w:val="0"/>
                <w:sz w:val="24"/>
                <w:lang w:eastAsia="en-US"/>
              </w:rPr>
              <w:t>______________</w:t>
            </w:r>
            <w:r w:rsidRPr="007B2261">
              <w:rPr>
                <w:b w:val="0"/>
                <w:sz w:val="24"/>
                <w:lang w:eastAsia="en-US"/>
              </w:rPr>
              <w:t xml:space="preserve"> /</w:t>
            </w:r>
          </w:p>
          <w:p w:rsidR="00C1790E" w:rsidRPr="00413279" w:rsidRDefault="00C1790E" w:rsidP="000C7DF1">
            <w:pPr>
              <w:pStyle w:val="ad"/>
              <w:jc w:val="left"/>
              <w:rPr>
                <w:sz w:val="24"/>
                <w:lang w:eastAsia="en-US"/>
              </w:rPr>
            </w:pPr>
            <w:r>
              <w:rPr>
                <w:b w:val="0"/>
                <w:sz w:val="20"/>
                <w:szCs w:val="20"/>
              </w:rPr>
              <w:t>м</w:t>
            </w:r>
            <w:r w:rsidRPr="00006E58">
              <w:rPr>
                <w:b w:val="0"/>
                <w:sz w:val="20"/>
                <w:szCs w:val="20"/>
              </w:rPr>
              <w:t>.</w:t>
            </w:r>
            <w:r>
              <w:rPr>
                <w:b w:val="0"/>
                <w:sz w:val="20"/>
                <w:szCs w:val="20"/>
              </w:rPr>
              <w:t>п</w:t>
            </w:r>
            <w:r w:rsidRPr="00006E58">
              <w:rPr>
                <w:b w:val="0"/>
                <w:sz w:val="20"/>
                <w:szCs w:val="20"/>
              </w:rPr>
              <w:t>.</w:t>
            </w:r>
          </w:p>
        </w:tc>
      </w:tr>
    </w:tbl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790E" w:rsidRDefault="00C1790E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2528A" w:rsidRDefault="00B2528A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35BD1" w:rsidRPr="00A37A7E" w:rsidRDefault="00F35BD1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7A7E">
        <w:rPr>
          <w:rFonts w:ascii="Times New Roman" w:hAnsi="Times New Roman" w:cs="Times New Roman"/>
          <w:sz w:val="24"/>
          <w:szCs w:val="24"/>
        </w:rPr>
        <w:lastRenderedPageBreak/>
        <w:t xml:space="preserve">к </w:t>
      </w:r>
      <w:r w:rsidR="00845DAC">
        <w:rPr>
          <w:rFonts w:ascii="Times New Roman" w:hAnsi="Times New Roman" w:cs="Times New Roman"/>
          <w:sz w:val="24"/>
          <w:szCs w:val="24"/>
        </w:rPr>
        <w:t>Договор</w:t>
      </w:r>
      <w:r w:rsidRPr="00A37A7E">
        <w:rPr>
          <w:rFonts w:ascii="Times New Roman" w:hAnsi="Times New Roman" w:cs="Times New Roman"/>
          <w:sz w:val="24"/>
          <w:szCs w:val="24"/>
        </w:rPr>
        <w:t>у</w:t>
      </w:r>
    </w:p>
    <w:p w:rsidR="00F35BD1" w:rsidRPr="00A37A7E" w:rsidRDefault="00F35BD1" w:rsidP="00A37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37A7E">
        <w:rPr>
          <w:rFonts w:ascii="Times New Roman" w:hAnsi="Times New Roman" w:cs="Times New Roman"/>
          <w:sz w:val="24"/>
          <w:szCs w:val="24"/>
        </w:rPr>
        <w:t>от "__" ___</w:t>
      </w:r>
      <w:r w:rsidR="00F375F2">
        <w:rPr>
          <w:rFonts w:ascii="Times New Roman" w:hAnsi="Times New Roman" w:cs="Times New Roman"/>
          <w:sz w:val="24"/>
          <w:szCs w:val="24"/>
        </w:rPr>
        <w:t>__</w:t>
      </w:r>
      <w:r w:rsidR="000C7DF1">
        <w:rPr>
          <w:rFonts w:ascii="Times New Roman" w:hAnsi="Times New Roman" w:cs="Times New Roman"/>
          <w:sz w:val="24"/>
          <w:szCs w:val="24"/>
        </w:rPr>
        <w:t>_</w:t>
      </w:r>
      <w:r w:rsidRPr="00A37A7E">
        <w:rPr>
          <w:rFonts w:ascii="Times New Roman" w:hAnsi="Times New Roman" w:cs="Times New Roman"/>
          <w:sz w:val="24"/>
          <w:szCs w:val="24"/>
        </w:rPr>
        <w:t xml:space="preserve">_ 20__ г. </w:t>
      </w:r>
      <w:r w:rsidR="001F5A95">
        <w:rPr>
          <w:rFonts w:ascii="Times New Roman" w:hAnsi="Times New Roman" w:cs="Times New Roman"/>
          <w:sz w:val="24"/>
          <w:szCs w:val="24"/>
        </w:rPr>
        <w:t>№</w:t>
      </w:r>
      <w:r w:rsidR="001F5A95" w:rsidRPr="001F5A95">
        <w:rPr>
          <w:rFonts w:ascii="Times New Roman" w:hAnsi="Times New Roman"/>
          <w:sz w:val="24"/>
          <w:szCs w:val="24"/>
        </w:rPr>
        <w:t xml:space="preserve"> </w:t>
      </w:r>
      <w:r w:rsidR="00190681">
        <w:rPr>
          <w:rFonts w:ascii="Times New Roman" w:hAnsi="Times New Roman"/>
          <w:sz w:val="24"/>
          <w:szCs w:val="24"/>
        </w:rPr>
        <w:t>___</w:t>
      </w:r>
    </w:p>
    <w:p w:rsidR="00F35BD1" w:rsidRPr="00A37A7E" w:rsidRDefault="00F35BD1" w:rsidP="00A37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7DCF" w:rsidRPr="001F5A95" w:rsidRDefault="00F35BD1" w:rsidP="003B500B">
      <w:pPr>
        <w:pStyle w:val="ConsPlusNormal"/>
        <w:spacing w:after="240"/>
        <w:jc w:val="center"/>
        <w:rPr>
          <w:b/>
          <w:highlight w:val="yellow"/>
        </w:rPr>
      </w:pPr>
      <w:bookmarkStart w:id="23" w:name="Par389"/>
      <w:bookmarkEnd w:id="23"/>
      <w:r w:rsidRPr="00A37A7E">
        <w:rPr>
          <w:rFonts w:ascii="Times New Roman" w:hAnsi="Times New Roman" w:cs="Times New Roman"/>
          <w:sz w:val="24"/>
          <w:szCs w:val="24"/>
        </w:rPr>
        <w:t xml:space="preserve">ТЕХНИЧЕСКОЕ ЗАДАНИЕ </w:t>
      </w:r>
    </w:p>
    <w:p w:rsidR="00C1790E" w:rsidRPr="00C1790E" w:rsidRDefault="00C1790E" w:rsidP="00C1790E">
      <w:pPr>
        <w:pStyle w:val="a5"/>
        <w:spacing w:before="200"/>
        <w:outlineLvl w:val="0"/>
        <w:rPr>
          <w:b/>
        </w:rPr>
      </w:pPr>
      <w:r w:rsidRPr="00C1790E">
        <w:rPr>
          <w:b/>
        </w:rPr>
        <w:t>1) наименование и описание объекта закупки:</w:t>
      </w:r>
    </w:p>
    <w:p w:rsidR="00C1790E" w:rsidRPr="00372B57" w:rsidRDefault="00EE480C" w:rsidP="00EE480C">
      <w:pPr>
        <w:pStyle w:val="a7"/>
        <w:rPr>
          <w:rStyle w:val="ae"/>
          <w:rFonts w:eastAsia="Calibri"/>
          <w:b w:val="0"/>
          <w:bCs w:val="0"/>
          <w:sz w:val="24"/>
          <w:lang w:eastAsia="en-US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  <w:r w:rsidRPr="00372B57">
        <w:rPr>
          <w:rFonts w:ascii="Times New Roman" w:hAnsi="Times New Roman"/>
          <w:color w:val="000000" w:themeColor="text1"/>
          <w:sz w:val="24"/>
          <w:szCs w:val="24"/>
        </w:rPr>
        <w:t>Печенье сладкое</w:t>
      </w:r>
      <w:r w:rsidRPr="00372B57">
        <w:rPr>
          <w:rFonts w:ascii="Times New Roman" w:hAnsi="Times New Roman"/>
          <w:sz w:val="24"/>
          <w:szCs w:val="24"/>
        </w:rPr>
        <w:t xml:space="preserve">  ГОСТ 24901-2023</w:t>
      </w:r>
      <w:r w:rsidR="00C1790E" w:rsidRPr="00372B57">
        <w:rPr>
          <w:rStyle w:val="ae"/>
          <w:rFonts w:eastAsia="Calibri"/>
          <w:b w:val="0"/>
          <w:color w:val="FF0000"/>
          <w:sz w:val="24"/>
        </w:rPr>
        <w:t>.</w:t>
      </w:r>
    </w:p>
    <w:p w:rsidR="00C1790E" w:rsidRPr="00C1790E" w:rsidRDefault="00C1790E" w:rsidP="00C1790E">
      <w:pPr>
        <w:pStyle w:val="a5"/>
        <w:spacing w:before="200"/>
        <w:ind w:firstLine="709"/>
        <w:jc w:val="left"/>
        <w:outlineLvl w:val="0"/>
        <w:rPr>
          <w:b/>
        </w:rPr>
      </w:pPr>
      <w:r w:rsidRPr="00C1790E">
        <w:rPr>
          <w:b/>
        </w:rPr>
        <w:t>2) информация о количестве, месте доставки товара, сроки поставки товара:</w:t>
      </w:r>
    </w:p>
    <w:p w:rsidR="00C1790E" w:rsidRPr="00C1790E" w:rsidRDefault="00C1790E" w:rsidP="00A57E43">
      <w:pPr>
        <w:spacing w:after="0"/>
        <w:ind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1790E">
        <w:rPr>
          <w:rFonts w:ascii="Times New Roman" w:hAnsi="Times New Roman" w:cs="Times New Roman"/>
          <w:bCs/>
          <w:sz w:val="24"/>
          <w:szCs w:val="24"/>
        </w:rPr>
        <w:t xml:space="preserve">Заказчик, место поставки: ФКУ СИЗО-1 УФСИН России по Кабардино-Балкарской Республике; КБР, </w:t>
      </w:r>
      <w:r w:rsidRPr="00C1790E">
        <w:rPr>
          <w:rFonts w:ascii="Times New Roman" w:hAnsi="Times New Roman" w:cs="Times New Roman"/>
          <w:sz w:val="24"/>
          <w:szCs w:val="24"/>
        </w:rPr>
        <w:t>г. Нальчик, ул. Вологирова № 20</w:t>
      </w:r>
      <w:r w:rsidRPr="00C1790E">
        <w:rPr>
          <w:rFonts w:ascii="Times New Roman" w:hAnsi="Times New Roman" w:cs="Times New Roman"/>
          <w:bCs/>
          <w:sz w:val="24"/>
          <w:szCs w:val="24"/>
        </w:rPr>
        <w:t>.</w:t>
      </w:r>
    </w:p>
    <w:p w:rsidR="00C1790E" w:rsidRPr="00C1790E" w:rsidRDefault="00A57E43" w:rsidP="00C1790E">
      <w:pPr>
        <w:spacing w:after="0"/>
        <w:ind w:firstLine="708"/>
        <w:jc w:val="both"/>
        <w:outlineLvl w:val="0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Сроки поставки: в течени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480C">
        <w:rPr>
          <w:rFonts w:ascii="Times New Roman" w:hAnsi="Times New Roman" w:cs="Times New Roman"/>
          <w:bCs/>
          <w:sz w:val="24"/>
          <w:szCs w:val="24"/>
        </w:rPr>
        <w:t>10 (десять)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рабочего дня с момента заключения</w:t>
      </w:r>
      <w:r w:rsidR="00EE480C">
        <w:rPr>
          <w:rFonts w:ascii="Times New Roman" w:hAnsi="Times New Roman" w:cs="Times New Roman"/>
          <w:bCs/>
          <w:sz w:val="24"/>
          <w:szCs w:val="24"/>
        </w:rPr>
        <w:t xml:space="preserve"> договора</w:t>
      </w:r>
      <w:r w:rsidR="00C1790E" w:rsidRPr="00C1790E">
        <w:rPr>
          <w:rFonts w:ascii="Times New Roman" w:hAnsi="Times New Roman" w:cs="Times New Roman"/>
          <w:sz w:val="24"/>
          <w:szCs w:val="24"/>
        </w:rPr>
        <w:t>.</w:t>
      </w:r>
    </w:p>
    <w:p w:rsidR="00C1790E" w:rsidRPr="00C1790E" w:rsidRDefault="00C1790E" w:rsidP="00C1790E">
      <w:pPr>
        <w:spacing w:before="20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1790E">
        <w:rPr>
          <w:rFonts w:ascii="Times New Roman" w:hAnsi="Times New Roman" w:cs="Times New Roman"/>
          <w:b/>
          <w:bCs/>
          <w:sz w:val="24"/>
          <w:szCs w:val="24"/>
        </w:rPr>
        <w:t>3) Требования к качеству, характеристикам товара*:</w:t>
      </w:r>
      <w:r w:rsidRPr="00C1790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417"/>
        <w:gridCol w:w="6238"/>
        <w:gridCol w:w="709"/>
        <w:gridCol w:w="992"/>
      </w:tblGrid>
      <w:tr w:rsidR="00A57E43" w:rsidRPr="00C1790E" w:rsidTr="00A57E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7E43" w:rsidRPr="00C1790E" w:rsidRDefault="00A57E43" w:rsidP="00282E01">
            <w:pPr>
              <w:pStyle w:val="ad"/>
              <w:rPr>
                <w:b w:val="0"/>
                <w:sz w:val="24"/>
              </w:rPr>
            </w:pPr>
            <w:r w:rsidRPr="00C1790E">
              <w:rPr>
                <w:b w:val="0"/>
                <w:sz w:val="24"/>
              </w:rPr>
              <w:t xml:space="preserve">№ </w:t>
            </w:r>
            <w:proofErr w:type="spellStart"/>
            <w:proofErr w:type="gramStart"/>
            <w:r w:rsidRPr="00C1790E">
              <w:rPr>
                <w:b w:val="0"/>
                <w:sz w:val="24"/>
              </w:rPr>
              <w:t>п</w:t>
            </w:r>
            <w:proofErr w:type="spellEnd"/>
            <w:proofErr w:type="gramEnd"/>
            <w:r w:rsidRPr="00C1790E">
              <w:rPr>
                <w:b w:val="0"/>
                <w:sz w:val="24"/>
              </w:rPr>
              <w:t>/</w:t>
            </w:r>
            <w:proofErr w:type="spellStart"/>
            <w:r w:rsidRPr="00C1790E">
              <w:rPr>
                <w:b w:val="0"/>
                <w:sz w:val="24"/>
              </w:rPr>
              <w:t>п</w:t>
            </w:r>
            <w:proofErr w:type="spellEnd"/>
          </w:p>
        </w:tc>
        <w:tc>
          <w:tcPr>
            <w:tcW w:w="1417" w:type="dxa"/>
            <w:vAlign w:val="center"/>
          </w:tcPr>
          <w:p w:rsidR="00A57E43" w:rsidRPr="00C1790E" w:rsidRDefault="00A57E43" w:rsidP="00282E01">
            <w:pPr>
              <w:pStyle w:val="ad"/>
              <w:rPr>
                <w:b w:val="0"/>
                <w:sz w:val="24"/>
              </w:rPr>
            </w:pPr>
            <w:r w:rsidRPr="00C1790E">
              <w:rPr>
                <w:b w:val="0"/>
                <w:sz w:val="24"/>
              </w:rPr>
              <w:t>Наименование товара</w:t>
            </w:r>
          </w:p>
        </w:tc>
        <w:tc>
          <w:tcPr>
            <w:tcW w:w="6238" w:type="dxa"/>
            <w:vAlign w:val="center"/>
          </w:tcPr>
          <w:p w:rsidR="00A57E43" w:rsidRPr="00C1790E" w:rsidRDefault="00A57E43" w:rsidP="00282E01">
            <w:pPr>
              <w:pStyle w:val="ad"/>
              <w:rPr>
                <w:b w:val="0"/>
                <w:sz w:val="24"/>
              </w:rPr>
            </w:pPr>
            <w:r w:rsidRPr="00C1790E">
              <w:rPr>
                <w:b w:val="0"/>
                <w:sz w:val="24"/>
              </w:rPr>
              <w:t>Характеристики товара</w:t>
            </w:r>
          </w:p>
        </w:tc>
        <w:tc>
          <w:tcPr>
            <w:tcW w:w="709" w:type="dxa"/>
            <w:vAlign w:val="center"/>
          </w:tcPr>
          <w:p w:rsidR="00A57E43" w:rsidRPr="00C1790E" w:rsidRDefault="00A57E43" w:rsidP="00282E01">
            <w:pPr>
              <w:pStyle w:val="ad"/>
              <w:rPr>
                <w:b w:val="0"/>
                <w:sz w:val="24"/>
              </w:rPr>
            </w:pPr>
            <w:r w:rsidRPr="00C1790E">
              <w:rPr>
                <w:b w:val="0"/>
                <w:sz w:val="24"/>
              </w:rPr>
              <w:t xml:space="preserve">Ед. </w:t>
            </w:r>
            <w:proofErr w:type="spellStart"/>
            <w:r w:rsidRPr="00C1790E">
              <w:rPr>
                <w:b w:val="0"/>
                <w:sz w:val="24"/>
              </w:rPr>
              <w:t>изм</w:t>
            </w:r>
            <w:proofErr w:type="spellEnd"/>
            <w:r w:rsidRPr="00C1790E">
              <w:rPr>
                <w:b w:val="0"/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:rsidR="00A57E43" w:rsidRPr="00C1790E" w:rsidRDefault="00A57E43" w:rsidP="00282E01">
            <w:pPr>
              <w:pStyle w:val="ad"/>
              <w:rPr>
                <w:b w:val="0"/>
                <w:sz w:val="24"/>
              </w:rPr>
            </w:pPr>
            <w:r w:rsidRPr="00C1790E">
              <w:rPr>
                <w:b w:val="0"/>
                <w:sz w:val="24"/>
              </w:rPr>
              <w:t>Кол-во</w:t>
            </w:r>
          </w:p>
        </w:tc>
      </w:tr>
      <w:tr w:rsidR="00A57E43" w:rsidRPr="00C1790E" w:rsidTr="00372B57">
        <w:trPr>
          <w:trHeight w:val="6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7E43" w:rsidRPr="00C1790E" w:rsidRDefault="00A57E43" w:rsidP="00282E01">
            <w:pPr>
              <w:pStyle w:val="ad"/>
              <w:jc w:val="both"/>
              <w:rPr>
                <w:b w:val="0"/>
                <w:sz w:val="24"/>
              </w:rPr>
            </w:pPr>
            <w:r w:rsidRPr="00C1790E">
              <w:rPr>
                <w:b w:val="0"/>
                <w:sz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A57E43" w:rsidRPr="00EE480C" w:rsidRDefault="00EE480C" w:rsidP="00EE480C">
            <w:pPr>
              <w:pStyle w:val="2"/>
              <w:rPr>
                <w:b/>
              </w:rPr>
            </w:pPr>
            <w:r w:rsidRPr="00EE480C">
              <w:t>Печенье сладкое</w:t>
            </w:r>
          </w:p>
        </w:tc>
        <w:tc>
          <w:tcPr>
            <w:tcW w:w="6238" w:type="dxa"/>
            <w:tcBorders>
              <w:top w:val="single" w:sz="4" w:space="0" w:color="auto"/>
            </w:tcBorders>
            <w:vAlign w:val="center"/>
          </w:tcPr>
          <w:p w:rsidR="00A57E43" w:rsidRPr="00EE480C" w:rsidRDefault="00EE480C" w:rsidP="00EE480C">
            <w:pPr>
              <w:pStyle w:val="2"/>
              <w:rPr>
                <w:b/>
                <w:kern w:val="28"/>
              </w:rPr>
            </w:pPr>
            <w:r w:rsidRPr="00EE480C">
              <w:rPr>
                <w:color w:val="383838"/>
                <w:shd w:val="clear" w:color="auto" w:fill="FFFFFF"/>
              </w:rPr>
              <w:t>Вид печенья</w:t>
            </w:r>
            <w:r w:rsidR="00A57E43" w:rsidRPr="00EE480C">
              <w:rPr>
                <w:kern w:val="28"/>
              </w:rPr>
              <w:t xml:space="preserve"> – </w:t>
            </w:r>
            <w:r w:rsidRPr="00EE480C">
              <w:rPr>
                <w:color w:val="383838"/>
                <w:shd w:val="clear" w:color="auto" w:fill="FFFFFF"/>
              </w:rPr>
              <w:t>Сахарное</w:t>
            </w:r>
            <w:r w:rsidR="00A57E43" w:rsidRPr="00EE480C">
              <w:rPr>
                <w:kern w:val="28"/>
              </w:rPr>
              <w:t>;</w:t>
            </w:r>
          </w:p>
          <w:p w:rsidR="00B2528A" w:rsidRPr="00EE480C" w:rsidRDefault="00B2528A" w:rsidP="00EE480C">
            <w:pPr>
              <w:pStyle w:val="2"/>
              <w:rPr>
                <w:b/>
                <w:kern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57E43" w:rsidRPr="00C1790E" w:rsidRDefault="00A57E43" w:rsidP="00282E01">
            <w:pPr>
              <w:pStyle w:val="ad"/>
              <w:jc w:val="both"/>
              <w:rPr>
                <w:b w:val="0"/>
                <w:sz w:val="24"/>
              </w:rPr>
            </w:pPr>
            <w:r w:rsidRPr="00C1790E">
              <w:rPr>
                <w:b w:val="0"/>
                <w:sz w:val="24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57E43" w:rsidRPr="00C1790E" w:rsidRDefault="00EE480C" w:rsidP="00282E01">
            <w:pPr>
              <w:pStyle w:val="ad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60</w:t>
            </w:r>
          </w:p>
        </w:tc>
      </w:tr>
    </w:tbl>
    <w:p w:rsidR="00C1790E" w:rsidRPr="00C1790E" w:rsidRDefault="00C1790E" w:rsidP="00C17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0E" w:rsidRPr="000A1C38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C1790E">
        <w:rPr>
          <w:rFonts w:ascii="Times New Roman" w:hAnsi="Times New Roman" w:cs="Times New Roman"/>
          <w:bCs/>
          <w:sz w:val="24"/>
          <w:szCs w:val="24"/>
        </w:rPr>
        <w:t xml:space="preserve">- срок годности на момент поставки должен быть </w:t>
      </w:r>
      <w:r w:rsidRPr="00C1790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 менее</w:t>
      </w:r>
      <w:r w:rsidR="00EE480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8 месяцев </w:t>
      </w:r>
      <w:r w:rsidR="000A1C38" w:rsidRPr="000A1C38">
        <w:rPr>
          <w:rStyle w:val="ae"/>
          <w:rFonts w:eastAsiaTheme="minorEastAsia"/>
          <w:b w:val="0"/>
          <w:color w:val="000000" w:themeColor="text1"/>
          <w:sz w:val="24"/>
        </w:rPr>
        <w:t xml:space="preserve">от установленного срока годности изготовителем </w:t>
      </w:r>
    </w:p>
    <w:p w:rsidR="00C1790E" w:rsidRPr="00C1790E" w:rsidRDefault="00C1790E" w:rsidP="00B2528A">
      <w:pPr>
        <w:spacing w:before="200" w:after="0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b/>
          <w:sz w:val="24"/>
          <w:szCs w:val="24"/>
          <w:lang w:eastAsia="en-US"/>
        </w:rPr>
        <w:t>4) Требования к безопасности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Поставщик обязан гарантировать Заказчику безопасность товара для здоровья людей, </w:t>
      </w:r>
      <w:r w:rsidR="00EE480C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  <w:r w:rsidRPr="00C1790E">
        <w:rPr>
          <w:rFonts w:ascii="Times New Roman" w:hAnsi="Times New Roman" w:cs="Times New Roman"/>
          <w:sz w:val="24"/>
          <w:szCs w:val="24"/>
          <w:lang w:eastAsia="en-US"/>
        </w:rPr>
        <w:t>а так же окружающей среды при обычных условиях его использования. По показателям безопасности товар должен соответствовать правилам, нормативам и гигиеническим нормативам, действующим на территории стран СНГ.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Качество и безопасность поставляемого товара должны отвечать требованиям </w:t>
      </w:r>
      <w:proofErr w:type="gramStart"/>
      <w:r w:rsidRPr="00C1790E">
        <w:rPr>
          <w:rFonts w:ascii="Times New Roman" w:hAnsi="Times New Roman" w:cs="Times New Roman"/>
          <w:sz w:val="24"/>
          <w:szCs w:val="24"/>
          <w:lang w:eastAsia="en-US"/>
        </w:rPr>
        <w:t>ТР</w:t>
      </w:r>
      <w:proofErr w:type="gramEnd"/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 ТС 021/2011 «О безопасности пищевых продуктов», Федерального закона от 02.01.2000 № 29-ФЗ «О качестве и безопасности пищевых продуктов», Федерального закона от 30.03.1999 № 52-ФЗ «О санитарно-эпидемиологическом благополучии населения», Закона Российской Федерации от 14.05.1993 № 4979-1 «О ветеринарии», </w:t>
      </w:r>
      <w:r w:rsidR="00B2528A" w:rsidRPr="00B2528A">
        <w:rPr>
          <w:rStyle w:val="ae"/>
          <w:rFonts w:eastAsia="Calibri"/>
          <w:b w:val="0"/>
          <w:sz w:val="24"/>
        </w:rPr>
        <w:t>ГОСТ Р 51574-2018</w:t>
      </w:r>
      <w:r w:rsidRPr="00B2528A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законодательства Российской Федерации и условиям настоящего контракта (в части не противоречащей требованиям ТР </w:t>
      </w:r>
      <w:proofErr w:type="gramStart"/>
      <w:r w:rsidRPr="00C1790E">
        <w:rPr>
          <w:rFonts w:ascii="Times New Roman" w:hAnsi="Times New Roman" w:cs="Times New Roman"/>
          <w:sz w:val="24"/>
          <w:szCs w:val="24"/>
          <w:lang w:eastAsia="en-US"/>
        </w:rPr>
        <w:t>ТС).</w:t>
      </w:r>
      <w:proofErr w:type="gramEnd"/>
    </w:p>
    <w:p w:rsidR="00C1790E" w:rsidRPr="00C1790E" w:rsidRDefault="00C1790E" w:rsidP="00C1790E">
      <w:pPr>
        <w:spacing w:before="200" w:after="0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b/>
          <w:sz w:val="24"/>
          <w:szCs w:val="24"/>
          <w:lang w:eastAsia="en-US"/>
        </w:rPr>
        <w:t>5) Требования к маркировке, упаковке и отгрузке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Маркировка поставляемого Товара должна соответствовать требованиям </w:t>
      </w:r>
      <w:proofErr w:type="gramStart"/>
      <w:r w:rsidRPr="00C1790E">
        <w:rPr>
          <w:rFonts w:ascii="Times New Roman" w:hAnsi="Times New Roman" w:cs="Times New Roman"/>
          <w:sz w:val="24"/>
          <w:szCs w:val="24"/>
          <w:lang w:eastAsia="en-US"/>
        </w:rPr>
        <w:t>ТР</w:t>
      </w:r>
      <w:proofErr w:type="gramEnd"/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 ТС </w:t>
      </w:r>
      <w:r w:rsidR="00EE480C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Pr="00C1790E">
        <w:rPr>
          <w:rFonts w:ascii="Times New Roman" w:hAnsi="Times New Roman" w:cs="Times New Roman"/>
          <w:sz w:val="24"/>
          <w:szCs w:val="24"/>
          <w:lang w:eastAsia="en-US"/>
        </w:rPr>
        <w:t>на приобретаемый продукт, ТР ТС 022/2011 «Пищевая продукция в части ее маркировки», (ГОСТ на приобретаемый продукт) (в части не противоречащей требованиям ТР ТС, ТР ЕАЭС).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Упаковка поставляемого Товара должна соответствовать требованиям </w:t>
      </w:r>
      <w:proofErr w:type="gramStart"/>
      <w:r w:rsidRPr="00C1790E">
        <w:rPr>
          <w:rFonts w:ascii="Times New Roman" w:hAnsi="Times New Roman" w:cs="Times New Roman"/>
          <w:sz w:val="24"/>
          <w:szCs w:val="24"/>
          <w:lang w:eastAsia="en-US"/>
        </w:rPr>
        <w:t>ТР</w:t>
      </w:r>
      <w:proofErr w:type="gramEnd"/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 ТС </w:t>
      </w:r>
      <w:r w:rsidR="00EE480C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</w:t>
      </w:r>
      <w:r w:rsidRPr="00C1790E">
        <w:rPr>
          <w:rFonts w:ascii="Times New Roman" w:hAnsi="Times New Roman" w:cs="Times New Roman"/>
          <w:sz w:val="24"/>
          <w:szCs w:val="24"/>
          <w:lang w:eastAsia="en-US"/>
        </w:rPr>
        <w:t>на приобретаемый продукт, ТР ТС 005/2011 «О безопасности упаковки», (ГОСТ) (в части</w:t>
      </w:r>
      <w:r w:rsidR="00EE480C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 не противоречащей требованиям ТР ТС, ТР ЕАЭС).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>Упаковка должна обеспечивать безопасность пищевой продукции и неизменность ее органолептических показателей в течение срока годности такой продукции.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Транспортировка Товара должна осуществляться в соответствии с требованиями </w:t>
      </w:r>
      <w:proofErr w:type="gramStart"/>
      <w:r w:rsidRPr="00C1790E">
        <w:rPr>
          <w:rFonts w:ascii="Times New Roman" w:hAnsi="Times New Roman" w:cs="Times New Roman"/>
          <w:sz w:val="24"/>
          <w:szCs w:val="24"/>
          <w:lang w:eastAsia="en-US"/>
        </w:rPr>
        <w:t>ТР</w:t>
      </w:r>
      <w:proofErr w:type="gramEnd"/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 ТС на приобретаемый продукт, ГОСТ, правил перевозок грузов автомобильным видом транспорта, чтобы обеспечить его сохранность при транспортировке, до места назначения и разгрузки, на складе Грузополучателя. 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Транспортные средства и контейнеры, предназначенные для перевозки пищевой продукции, должны быть оборудованы средствами, позволяющими соблюдать </w:t>
      </w:r>
      <w:r w:rsidR="00EE480C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</w:t>
      </w:r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и регистрировать установленный температурный режим. 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Перевозка пищевой продукции навалом без использования транспортной и (или) потребительской упаковки не допускается.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>Внутренние поверхности транспортного средства должны быть гладкими, легко поддающимися мойке и дезинфекции. Транспорт должен соответствовать требованиям санитарных норм и правил. В месте разгрузки товара должен быть представлен документ, подтверждающий проведение дезинфекции транспорта.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>Тара и упаковка возврату не подлежат, залог за тару и упаковку не взыскивается, их стоимость включена в цену Контракта.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>Товар, получивший при погрузке (разгрузке) и транспортировке повреждения, в  том числе внешние, вследствие использования Поставщиком ненадлежащей тары и (или) упаковки, ненадлежащей маркировки, считается не поставленным и приемке не подлежит.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Отгрузка осуществляется специализированным автотранспортом, предназначенным для перевозки продуктов. Отгрузка, транспортировка, поставка осуществляется транспортом Поставщика и входит в стоимость Товара. 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Транспортировка Товара должна осуществляться в соответствии с требованиями </w:t>
      </w:r>
      <w:proofErr w:type="gramStart"/>
      <w:r w:rsidRPr="00C1790E">
        <w:rPr>
          <w:rFonts w:ascii="Times New Roman" w:hAnsi="Times New Roman" w:cs="Times New Roman"/>
          <w:sz w:val="24"/>
          <w:szCs w:val="24"/>
          <w:lang w:eastAsia="en-US"/>
        </w:rPr>
        <w:t>ТР</w:t>
      </w:r>
      <w:proofErr w:type="gramEnd"/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 ТС 021/2011 «О безопасности пищевой продукции», ГОСТ на указанный продукт, действующих на соответствующем виде транспорта (в части не противоречащей требованиям ТР ТС), чтобы обеспечить его сохранность при транспортировке, до места назначения и разгрузки, на складе Заказчика.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правил, и быть подготовлен к перевозке товара. В месте разгрузки товара должен быть представлен документ, подтверждающий проведение дезинфекции транспорта. Транспортировка товара должна осуществляться на поддонах (подтоварниках), исключающих загрязнение товара.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 </w:t>
      </w:r>
      <w:r w:rsidRPr="00C1790E">
        <w:rPr>
          <w:rFonts w:ascii="Times New Roman" w:hAnsi="Times New Roman" w:cs="Times New Roman"/>
          <w:b/>
          <w:sz w:val="24"/>
          <w:szCs w:val="24"/>
          <w:lang w:eastAsia="en-US"/>
        </w:rPr>
        <w:t>разгрузку Товара.</w:t>
      </w:r>
    </w:p>
    <w:p w:rsidR="00C1790E" w:rsidRPr="00C1790E" w:rsidRDefault="00C1790E" w:rsidP="00C1790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90E">
        <w:rPr>
          <w:rFonts w:ascii="Times New Roman" w:hAnsi="Times New Roman" w:cs="Times New Roman"/>
          <w:sz w:val="24"/>
          <w:szCs w:val="24"/>
        </w:rPr>
        <w:t>Поставщик при отгрузке Товара передает Заказчику документацию: счет; счет-фактуру; товарная накладная, акт приема-сдачи Товара, подписанный Поставщиком;</w:t>
      </w:r>
    </w:p>
    <w:p w:rsidR="00C1790E" w:rsidRPr="00C1790E" w:rsidRDefault="00C1790E" w:rsidP="00C1790E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C1790E">
        <w:rPr>
          <w:sz w:val="24"/>
          <w:szCs w:val="24"/>
        </w:rPr>
        <w:t>оригинал декларации о соответствии требованиям Технического регламента Таможенного союза, либо её копия, заверенная в установленном законодательством Российской Федерации порядке;</w:t>
      </w:r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 требованиями нормативно технической документации на поставляемый товар или его копия, заверенная в установленном законодательством Российской Федерации порядке; </w:t>
      </w:r>
      <w:proofErr w:type="gramEnd"/>
    </w:p>
    <w:p w:rsidR="00C1790E" w:rsidRPr="00C1790E" w:rsidRDefault="00C1790E" w:rsidP="00C1790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>оригинал протокола лабораторных исследований, либо копия, заверенная в установленном порядке РФ, на отгружаемую партию товара или в соответствии с программой производственного контроля;</w:t>
      </w:r>
    </w:p>
    <w:p w:rsidR="00372B57" w:rsidRDefault="00372B57" w:rsidP="00C1790E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E175B" w:rsidRPr="00372B57" w:rsidRDefault="00C1790E" w:rsidP="00372B57">
      <w:pPr>
        <w:spacing w:after="0"/>
        <w:ind w:firstLine="708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1790E">
        <w:rPr>
          <w:rFonts w:ascii="Times New Roman" w:hAnsi="Times New Roman" w:cs="Times New Roman"/>
          <w:sz w:val="24"/>
          <w:szCs w:val="24"/>
          <w:lang w:eastAsia="en-US"/>
        </w:rPr>
        <w:t xml:space="preserve">*Требования к качеству, характеристикам товара, не предусмотренные КТРУ, установлены в соответствии с требованиями </w:t>
      </w:r>
      <w:r w:rsidR="00CB5AED" w:rsidRPr="00CB5AED">
        <w:rPr>
          <w:rStyle w:val="ae"/>
          <w:rFonts w:eastAsia="Calibri"/>
          <w:b w:val="0"/>
          <w:sz w:val="24"/>
        </w:rPr>
        <w:t>ГОСТ </w:t>
      </w:r>
      <w:proofErr w:type="gramStart"/>
      <w:r w:rsidR="00CB5AED" w:rsidRPr="00CB5AED">
        <w:rPr>
          <w:rStyle w:val="ae"/>
          <w:rFonts w:eastAsia="Calibri"/>
          <w:b w:val="0"/>
          <w:sz w:val="24"/>
        </w:rPr>
        <w:t>Р</w:t>
      </w:r>
      <w:proofErr w:type="gramEnd"/>
      <w:r w:rsidR="00CB5AED" w:rsidRPr="00CB5AED">
        <w:rPr>
          <w:rStyle w:val="ae"/>
          <w:rFonts w:eastAsia="Calibri"/>
          <w:b w:val="0"/>
          <w:sz w:val="24"/>
        </w:rPr>
        <w:t xml:space="preserve"> 51574-2018</w:t>
      </w:r>
      <w:r w:rsidRPr="00CB5AED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tbl>
      <w:tblPr>
        <w:tblpPr w:leftFromText="180" w:rightFromText="180" w:bottomFromText="200" w:vertAnchor="text" w:tblpX="109" w:tblpY="4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5103"/>
      </w:tblGrid>
      <w:tr w:rsidR="00DC30FC" w:rsidRPr="00C1790E" w:rsidTr="00587479">
        <w:trPr>
          <w:trHeight w:val="36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FC" w:rsidRPr="00C1790E" w:rsidRDefault="00C1790E" w:rsidP="00C1790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E41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«ГОСУДАРСТВЕННЫЙ ЗАКАЗЧИК»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FC" w:rsidRPr="00C1790E" w:rsidRDefault="00DC30FC" w:rsidP="00C1790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C179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«ПОСТАВЩИК»</w:t>
            </w:r>
          </w:p>
        </w:tc>
      </w:tr>
      <w:tr w:rsidR="00DC30FC" w:rsidRPr="00C1790E" w:rsidTr="00372B57">
        <w:trPr>
          <w:trHeight w:val="56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7" w:rsidRPr="00C1790E" w:rsidRDefault="000C7DF1" w:rsidP="00C17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334557" w:rsidRPr="00C179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ачальник </w:t>
            </w:r>
          </w:p>
          <w:p w:rsidR="00334557" w:rsidRPr="00C1790E" w:rsidRDefault="00334557" w:rsidP="00C17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34557" w:rsidRPr="00C1790E" w:rsidRDefault="00334557" w:rsidP="00334557">
            <w:pPr>
              <w:pStyle w:val="ad"/>
              <w:jc w:val="both"/>
              <w:rPr>
                <w:sz w:val="24"/>
                <w:lang w:eastAsia="en-US"/>
              </w:rPr>
            </w:pPr>
            <w:r w:rsidRPr="00C1790E">
              <w:rPr>
                <w:b w:val="0"/>
                <w:sz w:val="24"/>
                <w:lang w:eastAsia="en-US"/>
              </w:rPr>
              <w:t xml:space="preserve">____________________/ </w:t>
            </w:r>
            <w:r w:rsidR="000C7DF1">
              <w:rPr>
                <w:b w:val="0"/>
                <w:sz w:val="24"/>
                <w:lang w:eastAsia="en-US"/>
              </w:rPr>
              <w:t>И.И. Газаев</w:t>
            </w:r>
            <w:r w:rsidRPr="00C1790E">
              <w:rPr>
                <w:b w:val="0"/>
                <w:sz w:val="24"/>
                <w:lang w:eastAsia="en-US"/>
              </w:rPr>
              <w:t xml:space="preserve"> /</w:t>
            </w:r>
            <w:r w:rsidRPr="00C1790E">
              <w:rPr>
                <w:sz w:val="24"/>
                <w:lang w:eastAsia="en-US"/>
              </w:rPr>
              <w:t xml:space="preserve"> </w:t>
            </w:r>
          </w:p>
          <w:p w:rsidR="00DC30FC" w:rsidRPr="00C1790E" w:rsidRDefault="000C7DF1" w:rsidP="000C7D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34557" w:rsidRPr="00C17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4557" w:rsidRPr="00C17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30FC" w:rsidRPr="00C179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61" w:rsidRPr="00C1790E" w:rsidRDefault="000C7DF1" w:rsidP="007B2261">
            <w:pPr>
              <w:pStyle w:val="ad"/>
              <w:jc w:val="left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</w:rPr>
              <w:t>Руководитель</w:t>
            </w:r>
          </w:p>
          <w:p w:rsidR="007B2261" w:rsidRPr="00C1790E" w:rsidRDefault="007B2261" w:rsidP="007B2261">
            <w:pPr>
              <w:pStyle w:val="ad"/>
              <w:jc w:val="left"/>
              <w:rPr>
                <w:b w:val="0"/>
                <w:sz w:val="24"/>
                <w:lang w:eastAsia="en-US"/>
              </w:rPr>
            </w:pPr>
          </w:p>
          <w:p w:rsidR="007B2261" w:rsidRPr="00C1790E" w:rsidRDefault="007B2261" w:rsidP="007B2261">
            <w:pPr>
              <w:pStyle w:val="ad"/>
              <w:jc w:val="both"/>
              <w:rPr>
                <w:sz w:val="24"/>
                <w:lang w:eastAsia="en-US"/>
              </w:rPr>
            </w:pPr>
            <w:r w:rsidRPr="00C1790E">
              <w:rPr>
                <w:b w:val="0"/>
                <w:sz w:val="24"/>
                <w:lang w:eastAsia="en-US"/>
              </w:rPr>
              <w:t xml:space="preserve">__________________/ </w:t>
            </w:r>
            <w:r w:rsidR="000C7DF1">
              <w:rPr>
                <w:b w:val="0"/>
                <w:sz w:val="24"/>
                <w:lang w:eastAsia="en-US"/>
              </w:rPr>
              <w:t>___________</w:t>
            </w:r>
            <w:r w:rsidRPr="00C1790E">
              <w:rPr>
                <w:b w:val="0"/>
                <w:sz w:val="24"/>
                <w:lang w:eastAsia="en-US"/>
              </w:rPr>
              <w:t xml:space="preserve"> /</w:t>
            </w:r>
          </w:p>
          <w:p w:rsidR="00DC30FC" w:rsidRPr="00C1790E" w:rsidRDefault="000C7DF1" w:rsidP="000C7DF1">
            <w:pPr>
              <w:pStyle w:val="ad"/>
              <w:jc w:val="left"/>
              <w:rPr>
                <w:sz w:val="24"/>
                <w:lang w:eastAsia="en-US"/>
              </w:rPr>
            </w:pPr>
            <w:r>
              <w:rPr>
                <w:b w:val="0"/>
                <w:sz w:val="24"/>
              </w:rPr>
              <w:t>м</w:t>
            </w:r>
            <w:r w:rsidR="007B2261" w:rsidRPr="00C1790E">
              <w:rPr>
                <w:b w:val="0"/>
                <w:sz w:val="24"/>
              </w:rPr>
              <w:t>.</w:t>
            </w:r>
            <w:r>
              <w:rPr>
                <w:b w:val="0"/>
                <w:sz w:val="24"/>
              </w:rPr>
              <w:t>п</w:t>
            </w:r>
            <w:r w:rsidR="007B2261" w:rsidRPr="00C1790E">
              <w:rPr>
                <w:b w:val="0"/>
                <w:sz w:val="24"/>
              </w:rPr>
              <w:t>.</w:t>
            </w:r>
          </w:p>
        </w:tc>
      </w:tr>
    </w:tbl>
    <w:p w:rsidR="00F35BD1" w:rsidRPr="00C1790E" w:rsidRDefault="00F35BD1" w:rsidP="00D641B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sectPr w:rsidR="00F35BD1" w:rsidRPr="00C1790E" w:rsidSect="000C7DF1">
      <w:pgSz w:w="11906" w:h="16838"/>
      <w:pgMar w:top="851" w:right="851" w:bottom="851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5BD1"/>
    <w:rsid w:val="00002992"/>
    <w:rsid w:val="00006E58"/>
    <w:rsid w:val="0000797E"/>
    <w:rsid w:val="00023D0B"/>
    <w:rsid w:val="00030DFC"/>
    <w:rsid w:val="00035386"/>
    <w:rsid w:val="00046567"/>
    <w:rsid w:val="000732F2"/>
    <w:rsid w:val="000A1C38"/>
    <w:rsid w:val="000B063A"/>
    <w:rsid w:val="000B1468"/>
    <w:rsid w:val="000B4E96"/>
    <w:rsid w:val="000C2A8B"/>
    <w:rsid w:val="000C7DF1"/>
    <w:rsid w:val="000E175B"/>
    <w:rsid w:val="000E4A3F"/>
    <w:rsid w:val="000F1CC0"/>
    <w:rsid w:val="000F5BBE"/>
    <w:rsid w:val="000F7686"/>
    <w:rsid w:val="00116D1A"/>
    <w:rsid w:val="0013016E"/>
    <w:rsid w:val="00131186"/>
    <w:rsid w:val="00135F67"/>
    <w:rsid w:val="00146BCE"/>
    <w:rsid w:val="00171318"/>
    <w:rsid w:val="00185D8A"/>
    <w:rsid w:val="00186E09"/>
    <w:rsid w:val="00190681"/>
    <w:rsid w:val="0019313B"/>
    <w:rsid w:val="001A491D"/>
    <w:rsid w:val="001B3426"/>
    <w:rsid w:val="001C2F52"/>
    <w:rsid w:val="001D0864"/>
    <w:rsid w:val="001D49B1"/>
    <w:rsid w:val="001E2E8C"/>
    <w:rsid w:val="001E48FC"/>
    <w:rsid w:val="001F5A95"/>
    <w:rsid w:val="002025F8"/>
    <w:rsid w:val="00206B9C"/>
    <w:rsid w:val="00211F41"/>
    <w:rsid w:val="00292266"/>
    <w:rsid w:val="002A0D31"/>
    <w:rsid w:val="002A5D09"/>
    <w:rsid w:val="002B33CF"/>
    <w:rsid w:val="002B3924"/>
    <w:rsid w:val="002B473F"/>
    <w:rsid w:val="002D554D"/>
    <w:rsid w:val="002E1EF8"/>
    <w:rsid w:val="002E69FE"/>
    <w:rsid w:val="002F0B37"/>
    <w:rsid w:val="002F6346"/>
    <w:rsid w:val="00300703"/>
    <w:rsid w:val="003016EE"/>
    <w:rsid w:val="00302439"/>
    <w:rsid w:val="003048B8"/>
    <w:rsid w:val="00311253"/>
    <w:rsid w:val="00311CAE"/>
    <w:rsid w:val="0031483E"/>
    <w:rsid w:val="00321CAD"/>
    <w:rsid w:val="0032273A"/>
    <w:rsid w:val="00326527"/>
    <w:rsid w:val="00332095"/>
    <w:rsid w:val="00334557"/>
    <w:rsid w:val="00335634"/>
    <w:rsid w:val="0033666C"/>
    <w:rsid w:val="00345447"/>
    <w:rsid w:val="00351D68"/>
    <w:rsid w:val="00352A10"/>
    <w:rsid w:val="00367DF3"/>
    <w:rsid w:val="00372B57"/>
    <w:rsid w:val="00374DAE"/>
    <w:rsid w:val="00376C20"/>
    <w:rsid w:val="003775B6"/>
    <w:rsid w:val="0038115E"/>
    <w:rsid w:val="003828B9"/>
    <w:rsid w:val="0038425F"/>
    <w:rsid w:val="00392452"/>
    <w:rsid w:val="003932B2"/>
    <w:rsid w:val="00394253"/>
    <w:rsid w:val="00395A7E"/>
    <w:rsid w:val="0039758B"/>
    <w:rsid w:val="003A0DA3"/>
    <w:rsid w:val="003A39C2"/>
    <w:rsid w:val="003B4FF0"/>
    <w:rsid w:val="003B500B"/>
    <w:rsid w:val="003B7CC0"/>
    <w:rsid w:val="003C4C95"/>
    <w:rsid w:val="003D0603"/>
    <w:rsid w:val="003E2FAF"/>
    <w:rsid w:val="003E6866"/>
    <w:rsid w:val="003E772C"/>
    <w:rsid w:val="003F02AB"/>
    <w:rsid w:val="004015B0"/>
    <w:rsid w:val="00402F38"/>
    <w:rsid w:val="00422B5E"/>
    <w:rsid w:val="004378FE"/>
    <w:rsid w:val="004479C0"/>
    <w:rsid w:val="00484B83"/>
    <w:rsid w:val="004B6A70"/>
    <w:rsid w:val="004F0DAD"/>
    <w:rsid w:val="004F1C63"/>
    <w:rsid w:val="004F3B36"/>
    <w:rsid w:val="0050698D"/>
    <w:rsid w:val="00507A75"/>
    <w:rsid w:val="005120A8"/>
    <w:rsid w:val="005138C8"/>
    <w:rsid w:val="005240C3"/>
    <w:rsid w:val="00535542"/>
    <w:rsid w:val="00541098"/>
    <w:rsid w:val="005476F4"/>
    <w:rsid w:val="005504BB"/>
    <w:rsid w:val="005800BD"/>
    <w:rsid w:val="00581B08"/>
    <w:rsid w:val="005853E8"/>
    <w:rsid w:val="005861DC"/>
    <w:rsid w:val="00587479"/>
    <w:rsid w:val="005A20E3"/>
    <w:rsid w:val="005B096E"/>
    <w:rsid w:val="005B4F1F"/>
    <w:rsid w:val="005C42C8"/>
    <w:rsid w:val="005C4CF2"/>
    <w:rsid w:val="005D3ACD"/>
    <w:rsid w:val="005D53F6"/>
    <w:rsid w:val="005D7194"/>
    <w:rsid w:val="005E4BB2"/>
    <w:rsid w:val="005E62D6"/>
    <w:rsid w:val="00617D45"/>
    <w:rsid w:val="00621571"/>
    <w:rsid w:val="00622B61"/>
    <w:rsid w:val="0064456E"/>
    <w:rsid w:val="00645736"/>
    <w:rsid w:val="00647BA0"/>
    <w:rsid w:val="006560DC"/>
    <w:rsid w:val="00660667"/>
    <w:rsid w:val="0066690F"/>
    <w:rsid w:val="0068682B"/>
    <w:rsid w:val="006971ED"/>
    <w:rsid w:val="006B4BE3"/>
    <w:rsid w:val="006C3E3B"/>
    <w:rsid w:val="006C7041"/>
    <w:rsid w:val="006E2C8E"/>
    <w:rsid w:val="006E4326"/>
    <w:rsid w:val="006F4DF2"/>
    <w:rsid w:val="006F506D"/>
    <w:rsid w:val="00706444"/>
    <w:rsid w:val="007164B8"/>
    <w:rsid w:val="007231F6"/>
    <w:rsid w:val="00723DC2"/>
    <w:rsid w:val="00734B9B"/>
    <w:rsid w:val="00753883"/>
    <w:rsid w:val="0076498E"/>
    <w:rsid w:val="00770DC5"/>
    <w:rsid w:val="00775458"/>
    <w:rsid w:val="007812D8"/>
    <w:rsid w:val="007A45D1"/>
    <w:rsid w:val="007B195B"/>
    <w:rsid w:val="007B2261"/>
    <w:rsid w:val="007C08EC"/>
    <w:rsid w:val="007C1D6A"/>
    <w:rsid w:val="007C3D71"/>
    <w:rsid w:val="007E670A"/>
    <w:rsid w:val="007E6950"/>
    <w:rsid w:val="007F2E63"/>
    <w:rsid w:val="0080024D"/>
    <w:rsid w:val="00803E51"/>
    <w:rsid w:val="0080520A"/>
    <w:rsid w:val="00823708"/>
    <w:rsid w:val="0082567E"/>
    <w:rsid w:val="008330DC"/>
    <w:rsid w:val="00845DAC"/>
    <w:rsid w:val="008719DD"/>
    <w:rsid w:val="0087445C"/>
    <w:rsid w:val="0087450B"/>
    <w:rsid w:val="00875B82"/>
    <w:rsid w:val="0088725E"/>
    <w:rsid w:val="00895277"/>
    <w:rsid w:val="008B3053"/>
    <w:rsid w:val="008B309A"/>
    <w:rsid w:val="008B4C00"/>
    <w:rsid w:val="008B520E"/>
    <w:rsid w:val="008B6BFD"/>
    <w:rsid w:val="008C48FE"/>
    <w:rsid w:val="008C53C2"/>
    <w:rsid w:val="008E0D2E"/>
    <w:rsid w:val="008E5FE7"/>
    <w:rsid w:val="00907F14"/>
    <w:rsid w:val="009109F1"/>
    <w:rsid w:val="00924BC6"/>
    <w:rsid w:val="00933243"/>
    <w:rsid w:val="009334DC"/>
    <w:rsid w:val="009410C8"/>
    <w:rsid w:val="00946EDB"/>
    <w:rsid w:val="009514E6"/>
    <w:rsid w:val="00953EE2"/>
    <w:rsid w:val="0095404D"/>
    <w:rsid w:val="0096176B"/>
    <w:rsid w:val="009670FF"/>
    <w:rsid w:val="0097506E"/>
    <w:rsid w:val="00981F76"/>
    <w:rsid w:val="00995752"/>
    <w:rsid w:val="009B2932"/>
    <w:rsid w:val="009C574E"/>
    <w:rsid w:val="009D2C02"/>
    <w:rsid w:val="009E1CC3"/>
    <w:rsid w:val="009E1D26"/>
    <w:rsid w:val="00A013A4"/>
    <w:rsid w:val="00A02D2C"/>
    <w:rsid w:val="00A0338F"/>
    <w:rsid w:val="00A128F7"/>
    <w:rsid w:val="00A16378"/>
    <w:rsid w:val="00A20260"/>
    <w:rsid w:val="00A225FF"/>
    <w:rsid w:val="00A253C0"/>
    <w:rsid w:val="00A37A7E"/>
    <w:rsid w:val="00A57D19"/>
    <w:rsid w:val="00A57E43"/>
    <w:rsid w:val="00A75231"/>
    <w:rsid w:val="00A75834"/>
    <w:rsid w:val="00A84D1B"/>
    <w:rsid w:val="00A93CF8"/>
    <w:rsid w:val="00A9679F"/>
    <w:rsid w:val="00AC6867"/>
    <w:rsid w:val="00AD17DF"/>
    <w:rsid w:val="00AD295E"/>
    <w:rsid w:val="00AD675A"/>
    <w:rsid w:val="00B13091"/>
    <w:rsid w:val="00B2276A"/>
    <w:rsid w:val="00B2528A"/>
    <w:rsid w:val="00B26C02"/>
    <w:rsid w:val="00B30C12"/>
    <w:rsid w:val="00B30EEF"/>
    <w:rsid w:val="00B30FA7"/>
    <w:rsid w:val="00B36A35"/>
    <w:rsid w:val="00B413DE"/>
    <w:rsid w:val="00B438CE"/>
    <w:rsid w:val="00B52876"/>
    <w:rsid w:val="00B53C4D"/>
    <w:rsid w:val="00B65B13"/>
    <w:rsid w:val="00B740B5"/>
    <w:rsid w:val="00B87D1D"/>
    <w:rsid w:val="00B90C28"/>
    <w:rsid w:val="00B9240D"/>
    <w:rsid w:val="00BA4EB9"/>
    <w:rsid w:val="00BB0E12"/>
    <w:rsid w:val="00BB512C"/>
    <w:rsid w:val="00BC195A"/>
    <w:rsid w:val="00BE0013"/>
    <w:rsid w:val="00BE09B2"/>
    <w:rsid w:val="00BF4250"/>
    <w:rsid w:val="00C15951"/>
    <w:rsid w:val="00C1790E"/>
    <w:rsid w:val="00C22F13"/>
    <w:rsid w:val="00C23D46"/>
    <w:rsid w:val="00C3234B"/>
    <w:rsid w:val="00C37C8F"/>
    <w:rsid w:val="00C445C3"/>
    <w:rsid w:val="00C570F9"/>
    <w:rsid w:val="00C752E5"/>
    <w:rsid w:val="00C75487"/>
    <w:rsid w:val="00C9179D"/>
    <w:rsid w:val="00C95242"/>
    <w:rsid w:val="00CB24AE"/>
    <w:rsid w:val="00CB4E39"/>
    <w:rsid w:val="00CB5AED"/>
    <w:rsid w:val="00CB6158"/>
    <w:rsid w:val="00CE33DF"/>
    <w:rsid w:val="00D24EE9"/>
    <w:rsid w:val="00D37737"/>
    <w:rsid w:val="00D46719"/>
    <w:rsid w:val="00D47BFF"/>
    <w:rsid w:val="00D47CF8"/>
    <w:rsid w:val="00D52DC1"/>
    <w:rsid w:val="00D60BCC"/>
    <w:rsid w:val="00D6235E"/>
    <w:rsid w:val="00D641BB"/>
    <w:rsid w:val="00D70D4A"/>
    <w:rsid w:val="00D8780F"/>
    <w:rsid w:val="00D90C2E"/>
    <w:rsid w:val="00DA0EF8"/>
    <w:rsid w:val="00DA1AC7"/>
    <w:rsid w:val="00DA4F15"/>
    <w:rsid w:val="00DA5962"/>
    <w:rsid w:val="00DB411A"/>
    <w:rsid w:val="00DC30FC"/>
    <w:rsid w:val="00DC3864"/>
    <w:rsid w:val="00DE4270"/>
    <w:rsid w:val="00E13265"/>
    <w:rsid w:val="00E14F9B"/>
    <w:rsid w:val="00E1738C"/>
    <w:rsid w:val="00E4019A"/>
    <w:rsid w:val="00E5125A"/>
    <w:rsid w:val="00E524D8"/>
    <w:rsid w:val="00E60FDE"/>
    <w:rsid w:val="00EA6481"/>
    <w:rsid w:val="00EB4412"/>
    <w:rsid w:val="00EB7C3B"/>
    <w:rsid w:val="00EB7DCF"/>
    <w:rsid w:val="00EC128B"/>
    <w:rsid w:val="00ED0F8C"/>
    <w:rsid w:val="00ED34DE"/>
    <w:rsid w:val="00ED41BA"/>
    <w:rsid w:val="00EE480C"/>
    <w:rsid w:val="00EE6C88"/>
    <w:rsid w:val="00EF3A89"/>
    <w:rsid w:val="00F058B0"/>
    <w:rsid w:val="00F22503"/>
    <w:rsid w:val="00F35BD1"/>
    <w:rsid w:val="00F375F2"/>
    <w:rsid w:val="00F44B01"/>
    <w:rsid w:val="00F51EC3"/>
    <w:rsid w:val="00F53ABF"/>
    <w:rsid w:val="00F66CE7"/>
    <w:rsid w:val="00F7130E"/>
    <w:rsid w:val="00F724A3"/>
    <w:rsid w:val="00F85E70"/>
    <w:rsid w:val="00F953E4"/>
    <w:rsid w:val="00F959D0"/>
    <w:rsid w:val="00F96906"/>
    <w:rsid w:val="00FA596A"/>
    <w:rsid w:val="00FB3F47"/>
    <w:rsid w:val="00FC509F"/>
    <w:rsid w:val="00FD1AD8"/>
    <w:rsid w:val="00FD62DD"/>
    <w:rsid w:val="00FE36B1"/>
    <w:rsid w:val="00FE4F65"/>
    <w:rsid w:val="00FF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B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11CA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35B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35B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35BD1"/>
    <w:rPr>
      <w:color w:val="0000FF" w:themeColor="hyperlink"/>
      <w:u w:val="single"/>
    </w:rPr>
  </w:style>
  <w:style w:type="paragraph" w:customStyle="1" w:styleId="a4">
    <w:name w:val="Сноска"/>
    <w:basedOn w:val="a"/>
    <w:next w:val="a"/>
    <w:uiPriority w:val="99"/>
    <w:rsid w:val="00F35BD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10">
    <w:name w:val="Заголовок 1 Знак"/>
    <w:basedOn w:val="a0"/>
    <w:link w:val="1"/>
    <w:rsid w:val="00311CA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E173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E17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aliases w:val="для таблиц,No Spacing"/>
    <w:link w:val="a8"/>
    <w:qFormat/>
    <w:rsid w:val="00E173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для таблиц Знак,No Spacing Знак"/>
    <w:link w:val="a7"/>
    <w:qFormat/>
    <w:locked/>
    <w:rsid w:val="00E1738C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E1738C"/>
    <w:rPr>
      <w:rFonts w:ascii="Arial" w:eastAsiaTheme="minorEastAsia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1738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173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45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775458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146BCE"/>
    <w:rPr>
      <w:color w:val="800080" w:themeColor="followedHyperlink"/>
      <w:u w:val="single"/>
    </w:rPr>
  </w:style>
  <w:style w:type="character" w:styleId="ac">
    <w:name w:val="Emphasis"/>
    <w:basedOn w:val="a0"/>
    <w:qFormat/>
    <w:rsid w:val="0019313B"/>
    <w:rPr>
      <w:i/>
      <w:iCs/>
    </w:rPr>
  </w:style>
  <w:style w:type="paragraph" w:styleId="ad">
    <w:name w:val="Title"/>
    <w:basedOn w:val="a"/>
    <w:link w:val="ae"/>
    <w:qFormat/>
    <w:rsid w:val="003D060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e">
    <w:name w:val="Название Знак"/>
    <w:basedOn w:val="a0"/>
    <w:link w:val="ad"/>
    <w:rsid w:val="003D060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8E0D2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E0D2E"/>
    <w:rPr>
      <w:rFonts w:eastAsiaTheme="minorEastAsia"/>
      <w:sz w:val="16"/>
      <w:szCs w:val="16"/>
      <w:lang w:eastAsia="ru-RU"/>
    </w:rPr>
  </w:style>
  <w:style w:type="paragraph" w:styleId="af">
    <w:name w:val="List Paragraph"/>
    <w:basedOn w:val="a"/>
    <w:qFormat/>
    <w:rsid w:val="008E0D2E"/>
    <w:pPr>
      <w:ind w:left="720"/>
      <w:contextualSpacing/>
    </w:pPr>
  </w:style>
  <w:style w:type="paragraph" w:styleId="af0">
    <w:name w:val="Normal (Web)"/>
    <w:aliases w:val="Обычный (Web)"/>
    <w:basedOn w:val="a"/>
    <w:rsid w:val="0072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link w:val="ConsNonformat0"/>
    <w:rsid w:val="00395A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Nonformat0">
    <w:name w:val="ConsNonformat Знак"/>
    <w:link w:val="ConsNonformat"/>
    <w:locked/>
    <w:rsid w:val="00395A7E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151">
    <w:name w:val="xl151"/>
    <w:basedOn w:val="a"/>
    <w:link w:val="xl1510"/>
    <w:rsid w:val="00803E5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character" w:customStyle="1" w:styleId="xl1510">
    <w:name w:val="xl151 Знак"/>
    <w:basedOn w:val="a0"/>
    <w:link w:val="xl151"/>
    <w:rsid w:val="00803E51"/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734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734B9B"/>
    <w:rPr>
      <w:rFonts w:eastAsiaTheme="minorEastAsia"/>
      <w:lang w:eastAsia="ru-RU"/>
    </w:rPr>
  </w:style>
  <w:style w:type="paragraph" w:customStyle="1" w:styleId="2">
    <w:name w:val="Без интервала2"/>
    <w:link w:val="NoSpacingChar"/>
    <w:qFormat/>
    <w:rsid w:val="00B438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NoSpacingChar">
    <w:name w:val="No Spacing Char"/>
    <w:link w:val="2"/>
    <w:locked/>
    <w:rsid w:val="00B438CE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B5EB269547CEBCED0EFFAD2A79FB35771B91F6EC9486377FF067121B6A1A4AAF37B453298B236BEF31140805A8cCK" TargetMode="External"/><Relationship Id="rId13" Type="http://schemas.openxmlformats.org/officeDocument/2006/relationships/hyperlink" Target="consultantplus://offline/ref=49B5EB269547CEBCED0EFFAD2A79FB35761D98FCEC97DB3D77A96B101C65455DBA7EE05E2A8C3E6FE17B474C5281C2C6A7451564710B20ACc5K" TargetMode="External"/><Relationship Id="rId18" Type="http://schemas.openxmlformats.org/officeDocument/2006/relationships/hyperlink" Target="consultantplus://offline/ref=49B5EB269547CEBCED0EFFAD2A79FB35771D91F4ED9886377FF067121B6A1A4ABD37EC5D20DE6C2FBF221409198CC5D9BB4512A7cAK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9B5EB269547CEBCED0EFFAD2A79FB35771B91F6EC9486377FF067121B6A1A4AAF37B453298B236BEF31140805A8cCK" TargetMode="External"/><Relationship Id="rId7" Type="http://schemas.openxmlformats.org/officeDocument/2006/relationships/hyperlink" Target="consultantplus://offline/ref=49B5EB269547CEBCED0EFFAD2A79FB35771B91F6EC9486377FF067121B6A1A4AAF37B453298B236BEF31140805A8cCK" TargetMode="External"/><Relationship Id="rId12" Type="http://schemas.openxmlformats.org/officeDocument/2006/relationships/hyperlink" Target="consultantplus://offline/ref=49B5EB269547CEBCED0EFFAD2A79FB35761D98FCEC97DB3D77A96B101C65455DBA7EE05E2A8C3E6FE17B474C5281C2C6A7451564710B20ACc5K" TargetMode="External"/><Relationship Id="rId17" Type="http://schemas.openxmlformats.org/officeDocument/2006/relationships/hyperlink" Target="consultantplus://offline/ref=49B5EB269547CEBCED0EFFAD2A79FB35771F90F5EA9D86377FF067121B6A1A4ABD37EC5F2B8A3D6FEF24425943D9CDC5B85B107F6D0922C7A6cB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9B5EB269547CEBCED0EFFAD2A79FB35771B91F6EC9486377FF067121B6A1A4AAF37B453298B236BEF31140805A8cCK" TargetMode="External"/><Relationship Id="rId20" Type="http://schemas.openxmlformats.org/officeDocument/2006/relationships/hyperlink" Target="consultantplus://offline/ref=49B5EB269547CEBCED0EFFAD2A79FB35771D99F6EA9986377FF067121B6A1A4ABD37EC5F2F833A60BE7E525D0A8EC1D9B9400E787309A2c2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9B5EB269547CEBCED0EFFAD2A79FB35761D98FCEC97DB3D77A96B101C65455DBA7EE05E2A8C3E6FE17B474C5281C2C6A7451564710B20ACc5K" TargetMode="External"/><Relationship Id="rId11" Type="http://schemas.openxmlformats.org/officeDocument/2006/relationships/hyperlink" Target="consultantplus://offline/ref=49B5EB269547CEBCED0EFFAD2A79FB35761D98FCEC97DB3D77A96B101C65455DBA7EE05E2A8C3E6FE17B474C5281C2C6A7451564710B20ACc5K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49B5EB269547CEBCED0EFFAD2A79FB35761D98FCEC97DB3D77A96B101C65455DBA7EE05E2A8C3E6FE17B474C5281C2C6A7451564710B20ACc5K" TargetMode="External"/><Relationship Id="rId15" Type="http://schemas.openxmlformats.org/officeDocument/2006/relationships/hyperlink" Target="consultantplus://offline/ref=49B5EB269547CEBCED0EFFAD2A79FB35771B91F6EC9486377FF067121B6A1A4AAF37B453298B236BEF31140805A8cC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49B5EB269547CEBCED0EFFAD2A79FB35761D98FCEC97DB3D77A96B101C65455DBA7EE05E2A8C3E6FE17B474C5281C2C6A7451564710B20ACc5K" TargetMode="External"/><Relationship Id="rId19" Type="http://schemas.openxmlformats.org/officeDocument/2006/relationships/hyperlink" Target="consultantplus://offline/ref=49B5EB269547CEBCED0EFFAD2A79FB35771B91F6EC9486377FF067121B6A1A4ABD37EC5F2A8A3B60BE7E525D0A8EC1D9B9400E787309A2c2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B5EB269547CEBCED0EFFAD2A79FB35761D98FCEC97DB3D77A96B101C65455DBA7EE05E2A8C3E6FE17B474C5281C2C6A7451564710B20ACc5K" TargetMode="External"/><Relationship Id="rId14" Type="http://schemas.openxmlformats.org/officeDocument/2006/relationships/hyperlink" Target="consultantplus://offline/ref=49B5EB269547CEBCED0EFFAD2A79FB35771B91F6EC9486377FF067121B6A1A4AAF37B453298B236BEF31140805A8cCK" TargetMode="External"/><Relationship Id="rId22" Type="http://schemas.openxmlformats.org/officeDocument/2006/relationships/hyperlink" Target="consultantplus://offline/ref=49B5EB269547CEBCED0EFFAD2A79FB35771B91F6EC9486377FF067121B6A1A4ABD37EC5F2B8B3E6BE324425943D9CDC5B85B107F6D0922C7A6c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EE33E-7710-4C34-A3EE-8DA7E9826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1398</TotalTime>
  <Pages>15</Pages>
  <Words>8171</Words>
  <Characters>46577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Ромета</dc:creator>
  <cp:lastModifiedBy>1</cp:lastModifiedBy>
  <cp:revision>88</cp:revision>
  <cp:lastPrinted>2026-01-13T09:28:00Z</cp:lastPrinted>
  <dcterms:created xsi:type="dcterms:W3CDTF">2020-12-12T15:14:00Z</dcterms:created>
  <dcterms:modified xsi:type="dcterms:W3CDTF">2026-09-07T13:23:00Z</dcterms:modified>
</cp:coreProperties>
</file>