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5E9" w:rsidRDefault="008E75E9" w:rsidP="00426331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Расчет начальной (м</w:t>
      </w:r>
      <w:r w:rsidR="00EA6683">
        <w:rPr>
          <w:b/>
          <w:sz w:val="18"/>
          <w:szCs w:val="18"/>
        </w:rPr>
        <w:t>аксимальной</w:t>
      </w:r>
      <w:r>
        <w:rPr>
          <w:b/>
          <w:sz w:val="18"/>
          <w:szCs w:val="18"/>
        </w:rPr>
        <w:t>)</w:t>
      </w:r>
      <w:r w:rsidR="00426331" w:rsidRPr="00956B8A">
        <w:rPr>
          <w:b/>
          <w:sz w:val="18"/>
          <w:szCs w:val="18"/>
        </w:rPr>
        <w:t xml:space="preserve"> цены Контракта</w:t>
      </w:r>
    </w:p>
    <w:p w:rsidR="00426331" w:rsidRPr="00956B8A" w:rsidRDefault="008E75E9" w:rsidP="00426331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на оказание услуг по техническому обслуживанию кондиционеров</w:t>
      </w:r>
      <w:r w:rsidR="00426331" w:rsidRPr="00956B8A">
        <w:rPr>
          <w:b/>
          <w:sz w:val="18"/>
          <w:szCs w:val="18"/>
        </w:rPr>
        <w:t>:</w:t>
      </w:r>
    </w:p>
    <w:p w:rsidR="00400ED2" w:rsidRDefault="00400ED2" w:rsidP="00400ED2">
      <w:pPr>
        <w:pStyle w:val="ConsPlusNormal"/>
        <w:shd w:val="clear" w:color="auto" w:fill="FFFFFF"/>
        <w:ind w:firstLine="539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400ED2" w:rsidRDefault="00400ED2" w:rsidP="00400ED2">
      <w:pPr>
        <w:pStyle w:val="ConsPlusNormal"/>
        <w:shd w:val="clear" w:color="auto" w:fill="FFFFFF"/>
        <w:ind w:firstLine="539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400ED2" w:rsidRPr="00956B8A" w:rsidRDefault="00BA1072" w:rsidP="00400ED2">
      <w:pPr>
        <w:pStyle w:val="ConsPlusNormal"/>
        <w:shd w:val="clear" w:color="auto" w:fill="FFFFFF"/>
        <w:ind w:firstLine="53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56B8A">
        <w:rPr>
          <w:rFonts w:ascii="Times New Roman" w:hAnsi="Times New Roman" w:cs="Times New Roman"/>
          <w:b/>
          <w:sz w:val="18"/>
          <w:szCs w:val="18"/>
        </w:rPr>
        <w:t>1). Метод сопоставимых рыночных цен (анализ рынка).</w:t>
      </w:r>
    </w:p>
    <w:p w:rsidR="00BA1072" w:rsidRPr="00956B8A" w:rsidRDefault="00BA1072" w:rsidP="00BA1072">
      <w:pPr>
        <w:spacing w:line="276" w:lineRule="auto"/>
        <w:ind w:firstLine="540"/>
        <w:jc w:val="both"/>
        <w:rPr>
          <w:sz w:val="18"/>
          <w:szCs w:val="18"/>
        </w:rPr>
      </w:pPr>
      <w:r w:rsidRPr="00956B8A">
        <w:rPr>
          <w:sz w:val="18"/>
          <w:szCs w:val="18"/>
        </w:rPr>
        <w:t>При исследовании рынк</w:t>
      </w:r>
      <w:r w:rsidR="008E75E9">
        <w:rPr>
          <w:sz w:val="18"/>
          <w:szCs w:val="18"/>
        </w:rPr>
        <w:t>а медицинских услуг в адрес шести профильных организаций был направлен</w:t>
      </w:r>
      <w:r w:rsidRPr="00956B8A">
        <w:rPr>
          <w:sz w:val="18"/>
          <w:szCs w:val="18"/>
        </w:rPr>
        <w:t xml:space="preserve"> запрос о предоставлении </w:t>
      </w:r>
      <w:r w:rsidR="008E75E9">
        <w:rPr>
          <w:sz w:val="18"/>
          <w:szCs w:val="18"/>
        </w:rPr>
        <w:t>ценового (</w:t>
      </w:r>
      <w:r w:rsidRPr="00956B8A">
        <w:rPr>
          <w:sz w:val="18"/>
          <w:szCs w:val="18"/>
        </w:rPr>
        <w:t>коммерческого</w:t>
      </w:r>
      <w:r w:rsidR="008E75E9">
        <w:rPr>
          <w:sz w:val="18"/>
          <w:szCs w:val="18"/>
        </w:rPr>
        <w:t>)</w:t>
      </w:r>
      <w:r w:rsidRPr="00956B8A">
        <w:rPr>
          <w:sz w:val="18"/>
          <w:szCs w:val="18"/>
        </w:rPr>
        <w:t xml:space="preserve"> предложения: </w:t>
      </w:r>
      <w:r w:rsidR="008E75E9" w:rsidRPr="008E75E9">
        <w:rPr>
          <w:b/>
          <w:sz w:val="18"/>
          <w:szCs w:val="18"/>
        </w:rPr>
        <w:t>ООО «</w:t>
      </w:r>
      <w:proofErr w:type="spellStart"/>
      <w:r w:rsidR="008E75E9" w:rsidRPr="008E75E9">
        <w:rPr>
          <w:b/>
          <w:sz w:val="18"/>
          <w:szCs w:val="18"/>
        </w:rPr>
        <w:t>БорейКам</w:t>
      </w:r>
      <w:proofErr w:type="spellEnd"/>
      <w:r w:rsidR="008E75E9">
        <w:rPr>
          <w:b/>
          <w:sz w:val="18"/>
          <w:szCs w:val="18"/>
        </w:rPr>
        <w:t>»</w:t>
      </w:r>
      <w:r w:rsidR="00BC75D0" w:rsidRPr="00956B8A">
        <w:rPr>
          <w:sz w:val="18"/>
          <w:szCs w:val="18"/>
        </w:rPr>
        <w:t xml:space="preserve">, </w:t>
      </w:r>
      <w:r w:rsidR="008E75E9">
        <w:rPr>
          <w:b/>
          <w:sz w:val="18"/>
          <w:szCs w:val="18"/>
        </w:rPr>
        <w:t>ООО «</w:t>
      </w:r>
      <w:proofErr w:type="spellStart"/>
      <w:r w:rsidR="008E75E9" w:rsidRPr="008E75E9">
        <w:rPr>
          <w:b/>
          <w:sz w:val="18"/>
          <w:szCs w:val="18"/>
        </w:rPr>
        <w:t>Исттерра</w:t>
      </w:r>
      <w:proofErr w:type="spellEnd"/>
      <w:r w:rsidR="008E75E9">
        <w:rPr>
          <w:b/>
          <w:sz w:val="18"/>
          <w:szCs w:val="18"/>
        </w:rPr>
        <w:t>»</w:t>
      </w:r>
      <w:r w:rsidRPr="00956B8A">
        <w:rPr>
          <w:b/>
          <w:sz w:val="18"/>
          <w:szCs w:val="18"/>
        </w:rPr>
        <w:t>,</w:t>
      </w:r>
      <w:r w:rsidR="00B64160" w:rsidRPr="00956B8A">
        <w:rPr>
          <w:sz w:val="18"/>
          <w:szCs w:val="18"/>
        </w:rPr>
        <w:t xml:space="preserve"> </w:t>
      </w:r>
      <w:r w:rsidR="008E75E9" w:rsidRPr="008E75E9">
        <w:rPr>
          <w:b/>
          <w:sz w:val="18"/>
          <w:szCs w:val="18"/>
        </w:rPr>
        <w:t>ИП Королёв Александр Сергеевич</w:t>
      </w:r>
      <w:r w:rsidR="008E75E9">
        <w:rPr>
          <w:b/>
          <w:sz w:val="18"/>
          <w:szCs w:val="18"/>
        </w:rPr>
        <w:t xml:space="preserve">, </w:t>
      </w:r>
      <w:r w:rsidR="008E75E9" w:rsidRPr="008E75E9">
        <w:rPr>
          <w:b/>
          <w:sz w:val="18"/>
          <w:szCs w:val="18"/>
        </w:rPr>
        <w:t xml:space="preserve">ИП </w:t>
      </w:r>
      <w:proofErr w:type="spellStart"/>
      <w:r w:rsidR="008E75E9" w:rsidRPr="008E75E9">
        <w:rPr>
          <w:b/>
          <w:sz w:val="18"/>
          <w:szCs w:val="18"/>
        </w:rPr>
        <w:t>Прошкина</w:t>
      </w:r>
      <w:proofErr w:type="spellEnd"/>
      <w:r w:rsidR="008E75E9" w:rsidRPr="008E75E9">
        <w:rPr>
          <w:b/>
          <w:sz w:val="18"/>
          <w:szCs w:val="18"/>
        </w:rPr>
        <w:t xml:space="preserve"> Валерия Васильевна</w:t>
      </w:r>
      <w:r w:rsidR="008E75E9">
        <w:rPr>
          <w:b/>
          <w:sz w:val="18"/>
          <w:szCs w:val="18"/>
        </w:rPr>
        <w:t>, ООО «</w:t>
      </w:r>
      <w:proofErr w:type="spellStart"/>
      <w:r w:rsidR="008E75E9">
        <w:rPr>
          <w:b/>
          <w:sz w:val="18"/>
          <w:szCs w:val="18"/>
        </w:rPr>
        <w:t>Нисса</w:t>
      </w:r>
      <w:proofErr w:type="spellEnd"/>
      <w:r w:rsidR="008E75E9">
        <w:rPr>
          <w:b/>
          <w:sz w:val="18"/>
          <w:szCs w:val="18"/>
        </w:rPr>
        <w:t xml:space="preserve">», ИП </w:t>
      </w:r>
      <w:proofErr w:type="spellStart"/>
      <w:r w:rsidR="008E75E9">
        <w:rPr>
          <w:b/>
          <w:sz w:val="18"/>
          <w:szCs w:val="18"/>
        </w:rPr>
        <w:t>Наголов</w:t>
      </w:r>
      <w:proofErr w:type="spellEnd"/>
      <w:r w:rsidR="008E75E9">
        <w:rPr>
          <w:b/>
          <w:sz w:val="18"/>
          <w:szCs w:val="18"/>
        </w:rPr>
        <w:t xml:space="preserve"> Алексей Алексеевич.</w:t>
      </w:r>
      <w:r w:rsidR="008E75E9">
        <w:rPr>
          <w:sz w:val="18"/>
          <w:szCs w:val="18"/>
        </w:rPr>
        <w:t xml:space="preserve"> </w:t>
      </w:r>
      <w:r w:rsidRPr="00956B8A">
        <w:rPr>
          <w:sz w:val="18"/>
          <w:szCs w:val="18"/>
        </w:rPr>
        <w:t xml:space="preserve">В </w:t>
      </w:r>
      <w:r w:rsidR="00A737CD">
        <w:rPr>
          <w:sz w:val="18"/>
          <w:szCs w:val="18"/>
        </w:rPr>
        <w:t xml:space="preserve">период с 14.07.2026 по 21.08.2026 ценовое предложение поступило только от </w:t>
      </w:r>
      <w:r w:rsidR="00A737CD">
        <w:rPr>
          <w:b/>
          <w:sz w:val="18"/>
          <w:szCs w:val="18"/>
        </w:rPr>
        <w:t xml:space="preserve">ИП </w:t>
      </w:r>
      <w:proofErr w:type="spellStart"/>
      <w:r w:rsidR="00A737CD">
        <w:rPr>
          <w:b/>
          <w:sz w:val="18"/>
          <w:szCs w:val="18"/>
        </w:rPr>
        <w:t>Наголов</w:t>
      </w:r>
      <w:r w:rsidR="00A737CD">
        <w:rPr>
          <w:b/>
          <w:sz w:val="18"/>
          <w:szCs w:val="18"/>
        </w:rPr>
        <w:t>а</w:t>
      </w:r>
      <w:proofErr w:type="spellEnd"/>
      <w:r w:rsidR="00A737CD">
        <w:rPr>
          <w:b/>
          <w:sz w:val="18"/>
          <w:szCs w:val="18"/>
        </w:rPr>
        <w:t xml:space="preserve"> Алексея</w:t>
      </w:r>
      <w:r w:rsidR="00A737CD">
        <w:rPr>
          <w:b/>
          <w:sz w:val="18"/>
          <w:szCs w:val="18"/>
        </w:rPr>
        <w:t xml:space="preserve"> Алексеевич</w:t>
      </w:r>
      <w:r w:rsidR="00A737CD">
        <w:rPr>
          <w:b/>
          <w:sz w:val="18"/>
          <w:szCs w:val="18"/>
        </w:rPr>
        <w:t>а</w:t>
      </w:r>
      <w:r w:rsidR="00400ED2">
        <w:rPr>
          <w:sz w:val="18"/>
          <w:szCs w:val="18"/>
        </w:rPr>
        <w:t xml:space="preserve">. </w:t>
      </w:r>
      <w:r w:rsidRPr="00956B8A">
        <w:rPr>
          <w:sz w:val="18"/>
          <w:szCs w:val="18"/>
        </w:rPr>
        <w:t>Поэтому, предоставл</w:t>
      </w:r>
      <w:r w:rsidR="00A737CD">
        <w:rPr>
          <w:sz w:val="18"/>
          <w:szCs w:val="18"/>
        </w:rPr>
        <w:t xml:space="preserve">енное коммерческое предложение </w:t>
      </w:r>
      <w:r w:rsidR="00A737CD">
        <w:rPr>
          <w:b/>
          <w:sz w:val="18"/>
          <w:szCs w:val="18"/>
        </w:rPr>
        <w:t xml:space="preserve">ИП </w:t>
      </w:r>
      <w:proofErr w:type="spellStart"/>
      <w:r w:rsidR="00A737CD">
        <w:rPr>
          <w:b/>
          <w:sz w:val="18"/>
          <w:szCs w:val="18"/>
        </w:rPr>
        <w:t>Наголова</w:t>
      </w:r>
      <w:proofErr w:type="spellEnd"/>
      <w:r w:rsidR="00A737CD">
        <w:rPr>
          <w:b/>
          <w:sz w:val="18"/>
          <w:szCs w:val="18"/>
        </w:rPr>
        <w:t xml:space="preserve"> Алексея Алексеевича</w:t>
      </w:r>
      <w:r w:rsidR="005D186D" w:rsidRPr="00956B8A">
        <w:rPr>
          <w:b/>
          <w:sz w:val="18"/>
          <w:szCs w:val="18"/>
        </w:rPr>
        <w:t xml:space="preserve"> </w:t>
      </w:r>
      <w:r w:rsidRPr="00956B8A">
        <w:rPr>
          <w:sz w:val="18"/>
          <w:szCs w:val="18"/>
        </w:rPr>
        <w:t>принимается к определению НМЦК. В этой связи метод сопоставления рыночных цен для определения НМЦК не может быть применен.</w:t>
      </w:r>
    </w:p>
    <w:p w:rsidR="00BA1072" w:rsidRPr="00956B8A" w:rsidRDefault="00BA1072" w:rsidP="00956B8A">
      <w:pPr>
        <w:autoSpaceDE w:val="0"/>
        <w:autoSpaceDN w:val="0"/>
        <w:adjustRightInd w:val="0"/>
        <w:ind w:firstLine="540"/>
        <w:jc w:val="both"/>
        <w:rPr>
          <w:b/>
          <w:sz w:val="18"/>
          <w:szCs w:val="18"/>
        </w:rPr>
      </w:pPr>
      <w:r w:rsidRPr="00956B8A">
        <w:rPr>
          <w:b/>
          <w:sz w:val="18"/>
          <w:szCs w:val="18"/>
        </w:rPr>
        <w:t>2). Тарифный метод.</w:t>
      </w:r>
      <w:r w:rsidR="00956B8A">
        <w:rPr>
          <w:b/>
          <w:sz w:val="18"/>
          <w:szCs w:val="18"/>
        </w:rPr>
        <w:t xml:space="preserve"> </w:t>
      </w:r>
      <w:r w:rsidRPr="00956B8A">
        <w:rPr>
          <w:sz w:val="18"/>
          <w:szCs w:val="18"/>
        </w:rPr>
        <w:t xml:space="preserve">Поскольку тарифы на данные услуги </w:t>
      </w:r>
      <w:r w:rsidRPr="00956B8A">
        <w:rPr>
          <w:rFonts w:eastAsia="Calibri"/>
          <w:sz w:val="18"/>
          <w:szCs w:val="18"/>
        </w:rPr>
        <w:t xml:space="preserve">не установлены муниципальными правовыми актами, то </w:t>
      </w:r>
      <w:r w:rsidRPr="00956B8A">
        <w:rPr>
          <w:sz w:val="18"/>
          <w:szCs w:val="18"/>
        </w:rPr>
        <w:t>тарифный метод обоснования НМЦК не может быть применен.</w:t>
      </w:r>
    </w:p>
    <w:p w:rsidR="00BA1072" w:rsidRPr="00956B8A" w:rsidRDefault="00BA1072" w:rsidP="00956B8A">
      <w:pPr>
        <w:shd w:val="clear" w:color="auto" w:fill="FFFFFF"/>
        <w:spacing w:line="276" w:lineRule="auto"/>
        <w:ind w:firstLine="540"/>
        <w:jc w:val="both"/>
        <w:rPr>
          <w:b/>
          <w:sz w:val="18"/>
          <w:szCs w:val="18"/>
        </w:rPr>
      </w:pPr>
      <w:r w:rsidRPr="00956B8A">
        <w:rPr>
          <w:b/>
          <w:sz w:val="18"/>
          <w:szCs w:val="18"/>
        </w:rPr>
        <w:t xml:space="preserve">3). </w:t>
      </w:r>
      <w:r w:rsidRPr="00956B8A">
        <w:rPr>
          <w:b/>
          <w:sz w:val="18"/>
          <w:szCs w:val="18"/>
          <w:shd w:val="clear" w:color="auto" w:fill="FFFFFF"/>
        </w:rPr>
        <w:t>Нормативный метод</w:t>
      </w:r>
      <w:r w:rsidRPr="00956B8A">
        <w:rPr>
          <w:b/>
          <w:sz w:val="18"/>
          <w:szCs w:val="18"/>
        </w:rPr>
        <w:t>.</w:t>
      </w:r>
      <w:r w:rsidR="00956B8A">
        <w:rPr>
          <w:b/>
          <w:sz w:val="18"/>
          <w:szCs w:val="18"/>
        </w:rPr>
        <w:t xml:space="preserve"> </w:t>
      </w:r>
      <w:r w:rsidRPr="00956B8A">
        <w:rPr>
          <w:sz w:val="18"/>
          <w:szCs w:val="18"/>
          <w:bdr w:val="none" w:sz="0" w:space="0" w:color="auto" w:frame="1"/>
          <w:shd w:val="clear" w:color="auto" w:fill="FFFFFF"/>
        </w:rPr>
        <w:t xml:space="preserve">Предельные цены на услуги </w:t>
      </w:r>
      <w:r w:rsidR="008E75E9">
        <w:rPr>
          <w:b/>
          <w:sz w:val="18"/>
          <w:szCs w:val="18"/>
        </w:rPr>
        <w:t>по техническому обслуживанию кондиционеров</w:t>
      </w:r>
      <w:r w:rsidR="005D186D" w:rsidRPr="00956B8A">
        <w:rPr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r w:rsidRPr="00956B8A">
        <w:rPr>
          <w:sz w:val="18"/>
          <w:szCs w:val="18"/>
          <w:bdr w:val="none" w:sz="0" w:space="0" w:color="auto" w:frame="1"/>
          <w:shd w:val="clear" w:color="auto" w:fill="FFFFFF"/>
        </w:rPr>
        <w:t>в соответствии с законодательством Российской Федерации не установлены. Применить нормативный метод  невозможно.</w:t>
      </w:r>
    </w:p>
    <w:p w:rsidR="00BA1072" w:rsidRPr="00956B8A" w:rsidRDefault="00BA1072" w:rsidP="00956B8A">
      <w:pPr>
        <w:pStyle w:val="ConsPlusNormal"/>
        <w:shd w:val="clear" w:color="auto" w:fill="FFFFFF"/>
        <w:ind w:firstLine="53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56B8A">
        <w:rPr>
          <w:rFonts w:ascii="Times New Roman" w:hAnsi="Times New Roman" w:cs="Times New Roman"/>
          <w:b/>
          <w:sz w:val="18"/>
          <w:szCs w:val="18"/>
        </w:rPr>
        <w:t>4). Проектно - сметный метод.</w:t>
      </w:r>
      <w:r w:rsidR="00956B8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956B8A">
        <w:rPr>
          <w:rFonts w:ascii="Times New Roman" w:hAnsi="Times New Roman" w:cs="Times New Roman"/>
          <w:sz w:val="18"/>
          <w:szCs w:val="18"/>
        </w:rPr>
        <w:t>Проектно - сметный метод применяется только при строительстве, реконструкции, капитальном ремонте объекто</w:t>
      </w:r>
      <w:r w:rsidR="008E75E9">
        <w:rPr>
          <w:rFonts w:ascii="Times New Roman" w:hAnsi="Times New Roman" w:cs="Times New Roman"/>
          <w:sz w:val="18"/>
          <w:szCs w:val="18"/>
        </w:rPr>
        <w:t>в капитального строительства, а также при текущем ремонте объектов капитального строительства.</w:t>
      </w:r>
    </w:p>
    <w:p w:rsidR="00BA1072" w:rsidRPr="00956B8A" w:rsidRDefault="00BA1072" w:rsidP="00BA1072">
      <w:pPr>
        <w:pStyle w:val="ConsPlusNormal"/>
        <w:shd w:val="clear" w:color="auto" w:fill="FFFFFF"/>
        <w:ind w:firstLine="53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56B8A">
        <w:rPr>
          <w:rFonts w:ascii="Times New Roman" w:hAnsi="Times New Roman" w:cs="Times New Roman"/>
          <w:b/>
          <w:sz w:val="18"/>
          <w:szCs w:val="18"/>
        </w:rPr>
        <w:t>5). Затратный метод.</w:t>
      </w:r>
    </w:p>
    <w:p w:rsidR="00BA1072" w:rsidRPr="00956B8A" w:rsidRDefault="00BA1072" w:rsidP="009524A0">
      <w:pPr>
        <w:shd w:val="clear" w:color="auto" w:fill="FFFFFF"/>
        <w:spacing w:line="276" w:lineRule="auto"/>
        <w:ind w:firstLine="540"/>
        <w:jc w:val="both"/>
        <w:rPr>
          <w:sz w:val="18"/>
          <w:szCs w:val="18"/>
          <w:shd w:val="clear" w:color="auto" w:fill="FFFFFF"/>
        </w:rPr>
      </w:pPr>
      <w:r w:rsidRPr="00956B8A">
        <w:rPr>
          <w:sz w:val="18"/>
          <w:szCs w:val="18"/>
          <w:shd w:val="clear" w:color="auto" w:fill="FFFFFF"/>
        </w:rPr>
        <w:t>На основании то</w:t>
      </w:r>
      <w:r w:rsidR="005D186D" w:rsidRPr="00956B8A">
        <w:rPr>
          <w:sz w:val="18"/>
          <w:szCs w:val="18"/>
          <w:shd w:val="clear" w:color="auto" w:fill="FFFFFF"/>
        </w:rPr>
        <w:t>го, что оказание</w:t>
      </w:r>
      <w:r w:rsidRPr="00956B8A">
        <w:rPr>
          <w:sz w:val="18"/>
          <w:szCs w:val="18"/>
          <w:shd w:val="clear" w:color="auto" w:fill="FFFFFF"/>
        </w:rPr>
        <w:t xml:space="preserve"> услуг </w:t>
      </w:r>
      <w:r w:rsidR="008E75E9">
        <w:rPr>
          <w:b/>
          <w:sz w:val="18"/>
          <w:szCs w:val="18"/>
        </w:rPr>
        <w:t>по техническому обслуживанию кондиционеров</w:t>
      </w:r>
      <w:r w:rsidR="005D186D" w:rsidRPr="00956B8A">
        <w:rPr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r w:rsidRPr="00956B8A">
        <w:rPr>
          <w:sz w:val="18"/>
          <w:szCs w:val="18"/>
          <w:shd w:val="clear" w:color="auto" w:fill="FFFFFF"/>
        </w:rPr>
        <w:t>не являются типовыми, их состав и объем определяется индивидуаль</w:t>
      </w:r>
      <w:r w:rsidR="005D186D" w:rsidRPr="00956B8A">
        <w:rPr>
          <w:sz w:val="18"/>
          <w:szCs w:val="18"/>
          <w:shd w:val="clear" w:color="auto" w:fill="FFFFFF"/>
        </w:rPr>
        <w:t xml:space="preserve">но по каждому </w:t>
      </w:r>
      <w:r w:rsidR="008E75E9">
        <w:rPr>
          <w:sz w:val="18"/>
          <w:szCs w:val="18"/>
          <w:shd w:val="clear" w:color="auto" w:fill="FFFFFF"/>
        </w:rPr>
        <w:t>комплекту сплит-системы</w:t>
      </w:r>
      <w:r w:rsidRPr="00956B8A">
        <w:rPr>
          <w:sz w:val="18"/>
          <w:szCs w:val="18"/>
          <w:shd w:val="clear" w:color="auto" w:fill="FFFFFF"/>
        </w:rPr>
        <w:t>, определить состав затрат на конкретный вид услуг не представляется возможным, следовательно данный метод применить невозможно.</w:t>
      </w:r>
    </w:p>
    <w:p w:rsidR="00BA1072" w:rsidRDefault="00BA1072" w:rsidP="00BA1072">
      <w:pPr>
        <w:spacing w:line="276" w:lineRule="auto"/>
        <w:ind w:firstLine="540"/>
        <w:jc w:val="both"/>
        <w:rPr>
          <w:sz w:val="18"/>
          <w:szCs w:val="18"/>
        </w:rPr>
      </w:pPr>
      <w:r w:rsidRPr="00956B8A">
        <w:rPr>
          <w:sz w:val="18"/>
          <w:szCs w:val="18"/>
        </w:rPr>
        <w:t xml:space="preserve">В соответствии с ч. 12 ст. 22 Федерального закона от 5 апреля 2013 года № 44–ФЗ, на основании того, что все установленные ст. 22 Федерального закона от 5 апреля 2013 года № 44 –ФЗ методы определения начальной (максимальной) цены контракта применить не представилось возможным, был применён </w:t>
      </w:r>
      <w:r w:rsidRPr="00956B8A">
        <w:rPr>
          <w:b/>
          <w:sz w:val="18"/>
          <w:szCs w:val="18"/>
        </w:rPr>
        <w:t>иной метод.</w:t>
      </w:r>
      <w:r w:rsidRPr="00956B8A">
        <w:rPr>
          <w:sz w:val="18"/>
          <w:szCs w:val="18"/>
        </w:rPr>
        <w:t xml:space="preserve"> </w:t>
      </w:r>
      <w:r w:rsidR="00EA6683">
        <w:rPr>
          <w:sz w:val="18"/>
          <w:szCs w:val="18"/>
        </w:rPr>
        <w:t>Единичная расценка</w:t>
      </w:r>
      <w:r w:rsidRPr="00956B8A">
        <w:rPr>
          <w:sz w:val="18"/>
          <w:szCs w:val="18"/>
        </w:rPr>
        <w:t xml:space="preserve"> за услуги была определена Заказчиком по цене, установленной Исполнителем </w:t>
      </w:r>
      <w:r w:rsidR="00A737CD">
        <w:rPr>
          <w:b/>
          <w:sz w:val="18"/>
          <w:szCs w:val="18"/>
        </w:rPr>
        <w:t xml:space="preserve">ИП </w:t>
      </w:r>
      <w:proofErr w:type="spellStart"/>
      <w:r w:rsidR="00A737CD">
        <w:rPr>
          <w:b/>
          <w:sz w:val="18"/>
          <w:szCs w:val="18"/>
        </w:rPr>
        <w:t>Наголова</w:t>
      </w:r>
      <w:proofErr w:type="spellEnd"/>
      <w:r w:rsidR="00A737CD">
        <w:rPr>
          <w:b/>
          <w:sz w:val="18"/>
          <w:szCs w:val="18"/>
        </w:rPr>
        <w:t xml:space="preserve"> Алексея Алексеевича</w:t>
      </w:r>
      <w:r w:rsidR="00FD693D" w:rsidRPr="00956B8A">
        <w:rPr>
          <w:b/>
          <w:sz w:val="18"/>
          <w:szCs w:val="18"/>
        </w:rPr>
        <w:t xml:space="preserve">, </w:t>
      </w:r>
      <w:r w:rsidRPr="00956B8A">
        <w:rPr>
          <w:sz w:val="18"/>
          <w:szCs w:val="18"/>
        </w:rPr>
        <w:t>в предоставленном коммерческом предложении:</w:t>
      </w:r>
      <w:r w:rsidR="00B56F2E">
        <w:rPr>
          <w:sz w:val="18"/>
          <w:szCs w:val="18"/>
        </w:rPr>
        <w:t xml:space="preserve"> </w:t>
      </w:r>
      <w:r w:rsidR="00A737CD">
        <w:rPr>
          <w:sz w:val="18"/>
          <w:szCs w:val="18"/>
        </w:rPr>
        <w:t xml:space="preserve">44 415 </w:t>
      </w:r>
      <w:r w:rsidR="00B56F2E">
        <w:rPr>
          <w:sz w:val="18"/>
          <w:szCs w:val="18"/>
        </w:rPr>
        <w:t>(</w:t>
      </w:r>
      <w:r w:rsidR="00A737CD">
        <w:rPr>
          <w:sz w:val="18"/>
          <w:szCs w:val="18"/>
        </w:rPr>
        <w:t>сорок четыре тысячи четыреста пятнадцать</w:t>
      </w:r>
      <w:r w:rsidR="00B56F2E">
        <w:rPr>
          <w:sz w:val="18"/>
          <w:szCs w:val="18"/>
        </w:rPr>
        <w:t>) рублей 00 копеек</w:t>
      </w:r>
      <w:r w:rsidR="008E75E9">
        <w:rPr>
          <w:sz w:val="18"/>
          <w:szCs w:val="18"/>
        </w:rPr>
        <w:t xml:space="preserve"> согласно приведенной ниже таблице.</w:t>
      </w:r>
    </w:p>
    <w:p w:rsidR="00A737CD" w:rsidRDefault="00A737CD" w:rsidP="00BA1072">
      <w:pPr>
        <w:spacing w:line="276" w:lineRule="auto"/>
        <w:ind w:firstLine="540"/>
        <w:jc w:val="both"/>
        <w:rPr>
          <w:sz w:val="18"/>
          <w:szCs w:val="18"/>
        </w:rPr>
      </w:pPr>
    </w:p>
    <w:p w:rsidR="00A737CD" w:rsidRDefault="00A737CD" w:rsidP="00BA1072">
      <w:pPr>
        <w:spacing w:line="276" w:lineRule="auto"/>
        <w:ind w:firstLine="540"/>
        <w:jc w:val="both"/>
        <w:rPr>
          <w:sz w:val="18"/>
          <w:szCs w:val="18"/>
        </w:rPr>
      </w:pPr>
    </w:p>
    <w:p w:rsidR="00A737CD" w:rsidRDefault="00A737CD" w:rsidP="00BA1072">
      <w:pPr>
        <w:spacing w:line="276" w:lineRule="auto"/>
        <w:ind w:firstLine="540"/>
        <w:jc w:val="both"/>
        <w:rPr>
          <w:sz w:val="18"/>
          <w:szCs w:val="1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97"/>
        <w:gridCol w:w="2197"/>
        <w:gridCol w:w="2198"/>
        <w:gridCol w:w="2198"/>
        <w:gridCol w:w="2198"/>
      </w:tblGrid>
      <w:tr w:rsidR="00A737CD" w:rsidTr="00A737CD">
        <w:tc>
          <w:tcPr>
            <w:tcW w:w="2197" w:type="dxa"/>
          </w:tcPr>
          <w:p w:rsidR="00A737CD" w:rsidRDefault="00A737CD" w:rsidP="00BA1072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усл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ги</w:t>
            </w:r>
          </w:p>
        </w:tc>
        <w:tc>
          <w:tcPr>
            <w:tcW w:w="2197" w:type="dxa"/>
          </w:tcPr>
          <w:p w:rsidR="00A737CD" w:rsidRDefault="00A737CD" w:rsidP="00BA1072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2198" w:type="dxa"/>
          </w:tcPr>
          <w:p w:rsidR="00A737CD" w:rsidRDefault="00A737CD" w:rsidP="00BA1072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услуг</w:t>
            </w:r>
          </w:p>
        </w:tc>
        <w:tc>
          <w:tcPr>
            <w:tcW w:w="2198" w:type="dxa"/>
          </w:tcPr>
          <w:p w:rsidR="00A737CD" w:rsidRDefault="00A737CD" w:rsidP="00BA1072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Цена за единицу руб.</w:t>
            </w:r>
          </w:p>
        </w:tc>
        <w:tc>
          <w:tcPr>
            <w:tcW w:w="2198" w:type="dxa"/>
          </w:tcPr>
          <w:p w:rsidR="00A737CD" w:rsidRDefault="00A737CD" w:rsidP="00BA1072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 руб.</w:t>
            </w:r>
          </w:p>
        </w:tc>
      </w:tr>
      <w:tr w:rsidR="00A737CD" w:rsidTr="00A737CD">
        <w:tc>
          <w:tcPr>
            <w:tcW w:w="2197" w:type="dxa"/>
            <w:vAlign w:val="center"/>
          </w:tcPr>
          <w:p w:rsidR="00A737CD" w:rsidRDefault="00A737CD" w:rsidP="00A737C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sz="0" w:space="0" w:color="auto" w:frame="1"/>
                <w:shd w:val="clear" w:color="auto" w:fill="FFFFFF"/>
              </w:rPr>
              <w:t>У</w:t>
            </w:r>
            <w:r w:rsidRPr="00956B8A">
              <w:rPr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слуги </w:t>
            </w:r>
            <w:r>
              <w:rPr>
                <w:b/>
                <w:sz w:val="18"/>
                <w:szCs w:val="18"/>
              </w:rPr>
              <w:t>по техническому обслуживанию кондиционеров</w:t>
            </w:r>
          </w:p>
        </w:tc>
        <w:tc>
          <w:tcPr>
            <w:tcW w:w="2197" w:type="dxa"/>
            <w:vAlign w:val="center"/>
          </w:tcPr>
          <w:p w:rsidR="00A737CD" w:rsidRDefault="009D5052" w:rsidP="00A737C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Условная единица</w:t>
            </w:r>
          </w:p>
        </w:tc>
        <w:tc>
          <w:tcPr>
            <w:tcW w:w="2198" w:type="dxa"/>
            <w:vAlign w:val="center"/>
          </w:tcPr>
          <w:p w:rsidR="00A737CD" w:rsidRDefault="009D5052" w:rsidP="00A737C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98" w:type="dxa"/>
            <w:vAlign w:val="center"/>
          </w:tcPr>
          <w:p w:rsidR="00A737CD" w:rsidRDefault="009D5052" w:rsidP="00A737C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  <w:r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415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2198" w:type="dxa"/>
            <w:vAlign w:val="center"/>
          </w:tcPr>
          <w:p w:rsidR="00A737CD" w:rsidRDefault="009D5052" w:rsidP="00A737C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  <w:r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415</w:t>
            </w:r>
            <w:r>
              <w:rPr>
                <w:sz w:val="18"/>
                <w:szCs w:val="18"/>
              </w:rPr>
              <w:t>,00</w:t>
            </w:r>
            <w:bookmarkStart w:id="0" w:name="_GoBack"/>
            <w:bookmarkEnd w:id="0"/>
          </w:p>
        </w:tc>
      </w:tr>
    </w:tbl>
    <w:p w:rsidR="00A737CD" w:rsidRDefault="00A737CD" w:rsidP="00BA1072">
      <w:pPr>
        <w:spacing w:line="276" w:lineRule="auto"/>
        <w:ind w:firstLine="540"/>
        <w:jc w:val="both"/>
        <w:rPr>
          <w:sz w:val="18"/>
          <w:szCs w:val="18"/>
        </w:rPr>
      </w:pPr>
    </w:p>
    <w:p w:rsidR="00A737CD" w:rsidRPr="00956B8A" w:rsidRDefault="00A737CD" w:rsidP="00BA1072">
      <w:pPr>
        <w:spacing w:line="276" w:lineRule="auto"/>
        <w:ind w:firstLine="540"/>
        <w:jc w:val="both"/>
        <w:rPr>
          <w:sz w:val="18"/>
          <w:szCs w:val="18"/>
        </w:rPr>
      </w:pPr>
    </w:p>
    <w:p w:rsidR="00956B8A" w:rsidRDefault="00956B8A" w:rsidP="00956B8A"/>
    <w:p w:rsidR="00956B8A" w:rsidRDefault="00FC7259" w:rsidP="00956B8A">
      <w:r>
        <w:t xml:space="preserve">Обоснование составил: </w:t>
      </w:r>
      <w:proofErr w:type="spellStart"/>
      <w:r w:rsidR="00A737CD">
        <w:t>Пташинский</w:t>
      </w:r>
      <w:proofErr w:type="spellEnd"/>
      <w:r w:rsidR="00A737CD">
        <w:t xml:space="preserve"> Л.А.</w:t>
      </w:r>
      <w:r>
        <w:t xml:space="preserve"> _______________________</w:t>
      </w:r>
    </w:p>
    <w:sectPr w:rsidR="00956B8A" w:rsidSect="00980C5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331"/>
    <w:rsid w:val="00015E5C"/>
    <w:rsid w:val="000D1E65"/>
    <w:rsid w:val="000D6815"/>
    <w:rsid w:val="000E5846"/>
    <w:rsid w:val="000E6D80"/>
    <w:rsid w:val="00155115"/>
    <w:rsid w:val="001A6803"/>
    <w:rsid w:val="001B09A8"/>
    <w:rsid w:val="001C363F"/>
    <w:rsid w:val="001F4D5C"/>
    <w:rsid w:val="00236391"/>
    <w:rsid w:val="00285E0F"/>
    <w:rsid w:val="002B2B53"/>
    <w:rsid w:val="00320E2C"/>
    <w:rsid w:val="00323C38"/>
    <w:rsid w:val="00376430"/>
    <w:rsid w:val="00384272"/>
    <w:rsid w:val="0039590A"/>
    <w:rsid w:val="003C2434"/>
    <w:rsid w:val="003D4E82"/>
    <w:rsid w:val="00400ED2"/>
    <w:rsid w:val="00403B15"/>
    <w:rsid w:val="0040702A"/>
    <w:rsid w:val="00426331"/>
    <w:rsid w:val="00431138"/>
    <w:rsid w:val="00436E5E"/>
    <w:rsid w:val="004511BF"/>
    <w:rsid w:val="004E7A12"/>
    <w:rsid w:val="00506CD4"/>
    <w:rsid w:val="00571225"/>
    <w:rsid w:val="0057373B"/>
    <w:rsid w:val="00585439"/>
    <w:rsid w:val="005D05A6"/>
    <w:rsid w:val="005D186D"/>
    <w:rsid w:val="005F7674"/>
    <w:rsid w:val="00632766"/>
    <w:rsid w:val="006849E8"/>
    <w:rsid w:val="006B4F8D"/>
    <w:rsid w:val="006C3CCA"/>
    <w:rsid w:val="006F6E0C"/>
    <w:rsid w:val="006F75C3"/>
    <w:rsid w:val="0076787B"/>
    <w:rsid w:val="007B1E48"/>
    <w:rsid w:val="007B2BD9"/>
    <w:rsid w:val="007C1AF1"/>
    <w:rsid w:val="007D6422"/>
    <w:rsid w:val="007F0428"/>
    <w:rsid w:val="00822407"/>
    <w:rsid w:val="00847875"/>
    <w:rsid w:val="008E75E9"/>
    <w:rsid w:val="00924734"/>
    <w:rsid w:val="00937EE1"/>
    <w:rsid w:val="009524A0"/>
    <w:rsid w:val="00956B8A"/>
    <w:rsid w:val="00970106"/>
    <w:rsid w:val="00980C53"/>
    <w:rsid w:val="009878D6"/>
    <w:rsid w:val="009B42E0"/>
    <w:rsid w:val="009D5052"/>
    <w:rsid w:val="00A61245"/>
    <w:rsid w:val="00A737CD"/>
    <w:rsid w:val="00AB183F"/>
    <w:rsid w:val="00AD5BE0"/>
    <w:rsid w:val="00B27F84"/>
    <w:rsid w:val="00B329CB"/>
    <w:rsid w:val="00B3689E"/>
    <w:rsid w:val="00B56F2E"/>
    <w:rsid w:val="00B64160"/>
    <w:rsid w:val="00BA1072"/>
    <w:rsid w:val="00BC75D0"/>
    <w:rsid w:val="00BF2BB6"/>
    <w:rsid w:val="00BF565A"/>
    <w:rsid w:val="00BF5EA8"/>
    <w:rsid w:val="00BF6F15"/>
    <w:rsid w:val="00C000D9"/>
    <w:rsid w:val="00C55F7A"/>
    <w:rsid w:val="00C60504"/>
    <w:rsid w:val="00C65BCD"/>
    <w:rsid w:val="00D17F96"/>
    <w:rsid w:val="00D34A0A"/>
    <w:rsid w:val="00D436EC"/>
    <w:rsid w:val="00D45CBD"/>
    <w:rsid w:val="00D55D5A"/>
    <w:rsid w:val="00D67F0C"/>
    <w:rsid w:val="00DA0573"/>
    <w:rsid w:val="00DB19E2"/>
    <w:rsid w:val="00DB2118"/>
    <w:rsid w:val="00E34999"/>
    <w:rsid w:val="00E815E4"/>
    <w:rsid w:val="00EA6683"/>
    <w:rsid w:val="00F35436"/>
    <w:rsid w:val="00FB5518"/>
    <w:rsid w:val="00FC7259"/>
    <w:rsid w:val="00FD673C"/>
    <w:rsid w:val="00FD693D"/>
    <w:rsid w:val="00FE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33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426331"/>
    <w:pPr>
      <w:suppressAutoHyphens/>
      <w:spacing w:after="0" w:line="240" w:lineRule="auto"/>
    </w:pPr>
    <w:rPr>
      <w:rFonts w:ascii="Arial" w:eastAsia="Arial" w:hAnsi="Arial" w:cs="Tahoma"/>
      <w:kern w:val="1"/>
      <w:sz w:val="20"/>
      <w:szCs w:val="24"/>
      <w:lang w:eastAsia="zh-CN" w:bidi="hi-IN"/>
    </w:rPr>
  </w:style>
  <w:style w:type="character" w:customStyle="1" w:styleId="ConsPlusNormal0">
    <w:name w:val="ConsPlusNormal Знак"/>
    <w:link w:val="ConsPlusNormal"/>
    <w:locked/>
    <w:rsid w:val="00426331"/>
    <w:rPr>
      <w:rFonts w:ascii="Arial" w:eastAsia="Arial" w:hAnsi="Arial" w:cs="Tahoma"/>
      <w:kern w:val="1"/>
      <w:sz w:val="20"/>
      <w:szCs w:val="24"/>
      <w:lang w:eastAsia="zh-CN" w:bidi="hi-IN"/>
    </w:rPr>
  </w:style>
  <w:style w:type="paragraph" w:styleId="a3">
    <w:name w:val="List Paragraph"/>
    <w:basedOn w:val="a"/>
    <w:uiPriority w:val="99"/>
    <w:qFormat/>
    <w:rsid w:val="00FB5518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B551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5518"/>
    <w:rPr>
      <w:rFonts w:ascii="Tahoma" w:eastAsia="Times New Roman" w:hAnsi="Tahoma" w:cs="Tahoma"/>
      <w:sz w:val="16"/>
      <w:szCs w:val="16"/>
      <w:lang w:eastAsia="zh-CN"/>
    </w:rPr>
  </w:style>
  <w:style w:type="table" w:styleId="a6">
    <w:name w:val="Table Grid"/>
    <w:basedOn w:val="a1"/>
    <w:uiPriority w:val="59"/>
    <w:rsid w:val="00407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33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426331"/>
    <w:pPr>
      <w:suppressAutoHyphens/>
      <w:spacing w:after="0" w:line="240" w:lineRule="auto"/>
    </w:pPr>
    <w:rPr>
      <w:rFonts w:ascii="Arial" w:eastAsia="Arial" w:hAnsi="Arial" w:cs="Tahoma"/>
      <w:kern w:val="1"/>
      <w:sz w:val="20"/>
      <w:szCs w:val="24"/>
      <w:lang w:eastAsia="zh-CN" w:bidi="hi-IN"/>
    </w:rPr>
  </w:style>
  <w:style w:type="character" w:customStyle="1" w:styleId="ConsPlusNormal0">
    <w:name w:val="ConsPlusNormal Знак"/>
    <w:link w:val="ConsPlusNormal"/>
    <w:locked/>
    <w:rsid w:val="00426331"/>
    <w:rPr>
      <w:rFonts w:ascii="Arial" w:eastAsia="Arial" w:hAnsi="Arial" w:cs="Tahoma"/>
      <w:kern w:val="1"/>
      <w:sz w:val="20"/>
      <w:szCs w:val="24"/>
      <w:lang w:eastAsia="zh-CN" w:bidi="hi-IN"/>
    </w:rPr>
  </w:style>
  <w:style w:type="paragraph" w:styleId="a3">
    <w:name w:val="List Paragraph"/>
    <w:basedOn w:val="a"/>
    <w:uiPriority w:val="99"/>
    <w:qFormat/>
    <w:rsid w:val="00FB5518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B551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5518"/>
    <w:rPr>
      <w:rFonts w:ascii="Tahoma" w:eastAsia="Times New Roman" w:hAnsi="Tahoma" w:cs="Tahoma"/>
      <w:sz w:val="16"/>
      <w:szCs w:val="16"/>
      <w:lang w:eastAsia="zh-CN"/>
    </w:rPr>
  </w:style>
  <w:style w:type="table" w:styleId="a6">
    <w:name w:val="Table Grid"/>
    <w:basedOn w:val="a1"/>
    <w:uiPriority w:val="59"/>
    <w:rsid w:val="00407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3463ED-32E5-44CC-AE12-0A1BDFFBF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KamchatNIRO</Company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volkova</dc:creator>
  <cp:lastModifiedBy>RePack by Diakov</cp:lastModifiedBy>
  <cp:revision>4</cp:revision>
  <cp:lastPrinted>2025-03-10T22:00:00Z</cp:lastPrinted>
  <dcterms:created xsi:type="dcterms:W3CDTF">2026-02-10T23:39:00Z</dcterms:created>
  <dcterms:modified xsi:type="dcterms:W3CDTF">2026-08-23T22:05:00Z</dcterms:modified>
</cp:coreProperties>
</file>