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4"/>
        <w:gridCol w:w="2931"/>
        <w:gridCol w:w="1202"/>
        <w:gridCol w:w="1134"/>
        <w:gridCol w:w="9297"/>
      </w:tblGrid>
      <w:tr w:rsidR="00C52C36" w14:paraId="1091331D" w14:textId="77777777" w:rsidTr="00E97E05">
        <w:trPr>
          <w:jc w:val="center"/>
        </w:trPr>
        <w:tc>
          <w:tcPr>
            <w:tcW w:w="824" w:type="dxa"/>
          </w:tcPr>
          <w:p w14:paraId="15C5DE72" w14:textId="77777777" w:rsidR="00C52C36" w:rsidRDefault="00C52C36" w:rsidP="00C5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31" w:type="dxa"/>
            <w:shd w:val="clear" w:color="auto" w:fill="auto"/>
          </w:tcPr>
          <w:p w14:paraId="62F3854B" w14:textId="77777777" w:rsidR="00C52C36" w:rsidRDefault="00C52C36" w:rsidP="00C52C3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217EC">
              <w:rPr>
                <w:rFonts w:ascii="Times New Roman" w:eastAsia="Arial Unicode MS" w:hAnsi="Times New Roman" w:cs="Times New Roman"/>
                <w:sz w:val="24"/>
                <w:szCs w:val="24"/>
              </w:rPr>
              <w:t>Наименование</w:t>
            </w:r>
          </w:p>
          <w:p w14:paraId="334D6BD5" w14:textId="77777777" w:rsidR="00C52C36" w:rsidRPr="00C217EC" w:rsidRDefault="00C52C36" w:rsidP="00C52C3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Код ОКПД2</w:t>
            </w:r>
          </w:p>
        </w:tc>
        <w:tc>
          <w:tcPr>
            <w:tcW w:w="1202" w:type="dxa"/>
            <w:shd w:val="clear" w:color="auto" w:fill="auto"/>
          </w:tcPr>
          <w:p w14:paraId="3C2E9F33" w14:textId="77777777" w:rsidR="00C52C36" w:rsidRPr="00C217EC" w:rsidRDefault="00C52C36" w:rsidP="00C52C3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217EC">
              <w:rPr>
                <w:rFonts w:ascii="Times New Roman" w:eastAsia="Arial Unicode MS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shd w:val="clear" w:color="auto" w:fill="auto"/>
          </w:tcPr>
          <w:p w14:paraId="639E32AE" w14:textId="77777777" w:rsidR="00C52C36" w:rsidRPr="00C217EC" w:rsidRDefault="00C52C36" w:rsidP="00C52C3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217EC">
              <w:rPr>
                <w:rFonts w:ascii="Times New Roman" w:eastAsia="Arial Unicode MS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297" w:type="dxa"/>
            <w:shd w:val="clear" w:color="auto" w:fill="auto"/>
          </w:tcPr>
          <w:p w14:paraId="470B1E2B" w14:textId="77777777" w:rsidR="00C52C36" w:rsidRPr="00C217EC" w:rsidRDefault="00C52C36" w:rsidP="00C52C3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217EC">
              <w:rPr>
                <w:rFonts w:ascii="Times New Roman" w:eastAsia="Arial Unicode MS" w:hAnsi="Times New Roman" w:cs="Times New Roman"/>
                <w:sz w:val="24"/>
                <w:szCs w:val="24"/>
              </w:rPr>
              <w:t>Функциональные (потребительские) характеристики и качество товара</w:t>
            </w:r>
          </w:p>
        </w:tc>
      </w:tr>
      <w:tr w:rsidR="00A37EC4" w14:paraId="109D3C60" w14:textId="77777777" w:rsidTr="00E97E05">
        <w:trPr>
          <w:jc w:val="center"/>
        </w:trPr>
        <w:tc>
          <w:tcPr>
            <w:tcW w:w="824" w:type="dxa"/>
          </w:tcPr>
          <w:p w14:paraId="2D628AB2" w14:textId="77777777" w:rsidR="00A37EC4" w:rsidRDefault="006642CC" w:rsidP="00A37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386F9A1E" w14:textId="77777777" w:rsidR="00A37EC4" w:rsidRDefault="00A37EC4" w:rsidP="00A37E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Акридерм</w:t>
            </w:r>
            <w:proofErr w:type="spellEnd"/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(мазь)</w:t>
            </w:r>
          </w:p>
          <w:p w14:paraId="2C78475E" w14:textId="77777777" w:rsidR="00A37EC4" w:rsidRDefault="00A37EC4" w:rsidP="00A3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Код ОКПД2: </w:t>
            </w:r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21.20.10.150</w:t>
            </w:r>
          </w:p>
        </w:tc>
        <w:tc>
          <w:tcPr>
            <w:tcW w:w="1202" w:type="dxa"/>
            <w:shd w:val="clear" w:color="auto" w:fill="auto"/>
          </w:tcPr>
          <w:p w14:paraId="1D56AC27" w14:textId="77777777" w:rsidR="00A37EC4" w:rsidRPr="00AE3E61" w:rsidRDefault="00A37EC4" w:rsidP="00A37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1172731" w14:textId="77777777" w:rsidR="00A37EC4" w:rsidRPr="00A37EC4" w:rsidRDefault="00A37EC4" w:rsidP="00A37EC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97" w:type="dxa"/>
            <w:shd w:val="clear" w:color="auto" w:fill="auto"/>
          </w:tcPr>
          <w:p w14:paraId="1047402C" w14:textId="77777777" w:rsidR="00A37EC4" w:rsidRPr="00A03482" w:rsidRDefault="00A37EC4" w:rsidP="00A37EC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Состав: Комбинированный препарат (</w:t>
            </w:r>
            <w:proofErr w:type="spellStart"/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бетаметазона</w:t>
            </w:r>
            <w:proofErr w:type="spellEnd"/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дипропионат</w:t>
            </w:r>
            <w:proofErr w:type="spellEnd"/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+ гентамицин + </w:t>
            </w:r>
            <w:proofErr w:type="spellStart"/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клотримазол</w:t>
            </w:r>
            <w:proofErr w:type="spellEnd"/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).</w:t>
            </w:r>
          </w:p>
          <w:p w14:paraId="18758266" w14:textId="77777777" w:rsidR="00A37EC4" w:rsidRPr="00A03482" w:rsidRDefault="00A37EC4" w:rsidP="00A37EC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Фармакологическое действие: Противовоспалительное, противоаллергическое, </w:t>
            </w:r>
            <w:proofErr w:type="spellStart"/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противозудное</w:t>
            </w:r>
            <w:proofErr w:type="spellEnd"/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антибактериальное и противогрибковое.</w:t>
            </w:r>
          </w:p>
          <w:p w14:paraId="6F182F2F" w14:textId="77777777" w:rsidR="00A37EC4" w:rsidRPr="00A03482" w:rsidRDefault="00A37EC4" w:rsidP="00A37EC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 выпуска: Мазь (или крем) для наружного применения по 30 г в тубах.</w:t>
            </w:r>
          </w:p>
          <w:p w14:paraId="0DD71DC1" w14:textId="77777777" w:rsidR="00A37EC4" w:rsidRPr="00AE3E61" w:rsidRDefault="00A37EC4" w:rsidP="00A37EC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Производитель: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Россия</w:t>
            </w:r>
          </w:p>
        </w:tc>
      </w:tr>
      <w:tr w:rsidR="003935F3" w14:paraId="3E287CDA" w14:textId="77777777" w:rsidTr="00BF2BB3">
        <w:trPr>
          <w:jc w:val="center"/>
        </w:trPr>
        <w:tc>
          <w:tcPr>
            <w:tcW w:w="824" w:type="dxa"/>
          </w:tcPr>
          <w:p w14:paraId="7B21D862" w14:textId="77777777" w:rsidR="003935F3" w:rsidRDefault="009C3250" w:rsidP="00AE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1" w:type="dxa"/>
            <w:shd w:val="clear" w:color="auto" w:fill="auto"/>
          </w:tcPr>
          <w:p w14:paraId="5C771991" w14:textId="77777777" w:rsidR="003935F3" w:rsidRPr="00AE3E61" w:rsidRDefault="003935F3" w:rsidP="00AE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hAnsi="Times New Roman" w:cs="Times New Roman"/>
                <w:sz w:val="24"/>
                <w:szCs w:val="24"/>
              </w:rPr>
              <w:t xml:space="preserve">Амоксициллин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(капсулы)</w:t>
            </w:r>
          </w:p>
          <w:p w14:paraId="601CB427" w14:textId="77777777" w:rsidR="003935F3" w:rsidRPr="00AE3E61" w:rsidRDefault="003935F3" w:rsidP="005D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ОКПД2: </w:t>
            </w:r>
            <w:r w:rsidRPr="00AE3E6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21.20.10.191</w:t>
            </w:r>
            <w:r w:rsidRPr="00AE3E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02" w:type="dxa"/>
            <w:shd w:val="clear" w:color="auto" w:fill="auto"/>
          </w:tcPr>
          <w:p w14:paraId="48382C43" w14:textId="77777777" w:rsidR="003935F3" w:rsidRPr="00AE3E61" w:rsidRDefault="003935F3" w:rsidP="005D6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shd w:val="clear" w:color="auto" w:fill="auto"/>
          </w:tcPr>
          <w:p w14:paraId="2E06D5FD" w14:textId="77777777" w:rsidR="003935F3" w:rsidRPr="00AE3E61" w:rsidRDefault="003935F3" w:rsidP="005D6D5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ш</w:t>
            </w:r>
            <w:r w:rsidRPr="00AE3E61">
              <w:rPr>
                <w:rFonts w:ascii="Times New Roman" w:eastAsia="Arial Unicode MS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9297" w:type="dxa"/>
            <w:shd w:val="clear" w:color="auto" w:fill="auto"/>
          </w:tcPr>
          <w:p w14:paraId="574C27F8" w14:textId="77777777" w:rsidR="003935F3" w:rsidRPr="00AE3E61" w:rsidRDefault="003935F3" w:rsidP="00AE3E61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Амоксициллин (</w:t>
            </w:r>
            <w:proofErr w:type="spellStart"/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Amoxicillin</w:t>
            </w:r>
            <w:proofErr w:type="spellEnd"/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). </w:t>
            </w:r>
            <w:r w:rsidR="00364ACA" w:rsidRPr="00364ACA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 в перечень ЖНВЛП.</w:t>
            </w:r>
          </w:p>
          <w:p w14:paraId="1FA645DD" w14:textId="77777777" w:rsidR="003935F3" w:rsidRPr="00AE3E61" w:rsidRDefault="003935F3" w:rsidP="008B5EC0">
            <w:pPr>
              <w:numPr>
                <w:ilvl w:val="0"/>
                <w:numId w:val="28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Действующее вещество:</w:t>
            </w: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Амоксициллина </w:t>
            </w:r>
            <w:proofErr w:type="spellStart"/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тригидрат</w:t>
            </w:r>
            <w:proofErr w:type="spellEnd"/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8D2F0EC" w14:textId="77777777" w:rsidR="003935F3" w:rsidRPr="00AE3E61" w:rsidRDefault="003935F3" w:rsidP="008B5EC0">
            <w:pPr>
              <w:numPr>
                <w:ilvl w:val="0"/>
                <w:numId w:val="28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 выпуска:</w:t>
            </w: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 капсулы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F716C11" w14:textId="77777777" w:rsidR="003935F3" w:rsidRDefault="003935F3" w:rsidP="008B5EC0">
            <w:pPr>
              <w:numPr>
                <w:ilvl w:val="0"/>
                <w:numId w:val="28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Дозировка:</w:t>
            </w:r>
            <w:r w:rsidRPr="005D6D56">
              <w:rPr>
                <w:rFonts w:ascii="Times New Roman" w:eastAsia="Times New Roman" w:hAnsi="Times New Roman" w:cs="Times New Roman"/>
                <w:sz w:val="24"/>
                <w:szCs w:val="24"/>
              </w:rPr>
              <w:t> 500 мг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4BBC51" w14:textId="77777777" w:rsidR="003935F3" w:rsidRPr="00AE3E61" w:rsidRDefault="003935F3" w:rsidP="008B5EC0">
            <w:pPr>
              <w:numPr>
                <w:ilvl w:val="0"/>
                <w:numId w:val="29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Фармакологическая группа:</w:t>
            </w: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 Антибиотик широкого спектра действия, группа полусинтетических пенициллинов.</w:t>
            </w:r>
          </w:p>
          <w:p w14:paraId="7D8437BA" w14:textId="77777777" w:rsidR="003935F3" w:rsidRPr="00AE3E61" w:rsidRDefault="003935F3" w:rsidP="008B5EC0">
            <w:pPr>
              <w:numPr>
                <w:ilvl w:val="0"/>
                <w:numId w:val="30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 должна обеспечивать сохранность товара при транспортировке и хранении (первичная — блистеры/ПВХ, вторичная — пачка из картона). </w:t>
            </w:r>
          </w:p>
          <w:p w14:paraId="545AE5A3" w14:textId="77777777" w:rsidR="003935F3" w:rsidRPr="00AE3E61" w:rsidRDefault="003935F3" w:rsidP="009C3250">
            <w:pPr>
              <w:shd w:val="clear" w:color="auto" w:fill="FFFFFF"/>
              <w:spacing w:line="360" w:lineRule="atLeast"/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Производитель: Россия</w:t>
            </w:r>
          </w:p>
        </w:tc>
      </w:tr>
      <w:tr w:rsidR="003935F3" w14:paraId="5C5AF2D7" w14:textId="77777777" w:rsidTr="007F0E24">
        <w:trPr>
          <w:trHeight w:val="1049"/>
          <w:jc w:val="center"/>
        </w:trPr>
        <w:tc>
          <w:tcPr>
            <w:tcW w:w="824" w:type="dxa"/>
          </w:tcPr>
          <w:p w14:paraId="324A7A7B" w14:textId="77777777" w:rsidR="003935F3" w:rsidRPr="007F0E24" w:rsidRDefault="009C3250" w:rsidP="007F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1" w:type="dxa"/>
            <w:shd w:val="clear" w:color="auto" w:fill="auto"/>
          </w:tcPr>
          <w:p w14:paraId="6E499EDE" w14:textId="77777777" w:rsidR="003935F3" w:rsidRPr="00C217EC" w:rsidRDefault="003935F3" w:rsidP="007F0E24">
            <w:pPr>
              <w:rPr>
                <w:rFonts w:ascii="Times New Roman" w:eastAsia="Times New Roman" w:hAnsi="Times New Roman" w:cs="Times New Roman"/>
                <w:color w:val="1A0DAB"/>
                <w:sz w:val="24"/>
                <w:szCs w:val="24"/>
                <w:shd w:val="clear" w:color="auto" w:fill="FFFFFF"/>
              </w:rPr>
            </w:pPr>
            <w:r w:rsidRPr="00C217EC">
              <w:rPr>
                <w:rFonts w:ascii="Times New Roman" w:hAnsi="Times New Roman" w:cs="Times New Roman"/>
                <w:sz w:val="24"/>
                <w:szCs w:val="24"/>
              </w:rPr>
              <w:t>Бинт 7м*14см</w:t>
            </w:r>
            <w:r w:rsidR="00E86285">
              <w:rPr>
                <w:rFonts w:ascii="Times New Roman" w:hAnsi="Times New Roman" w:cs="Times New Roman"/>
                <w:sz w:val="24"/>
                <w:szCs w:val="24"/>
              </w:rPr>
              <w:t xml:space="preserve"> (нестерильный)</w:t>
            </w:r>
            <w:r w:rsidRPr="00C217E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C217E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"https://classifikators.ru/okpd/21.20.24.131" </w:instrText>
            </w:r>
            <w:r w:rsidRPr="00C217E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14:paraId="196090DA" w14:textId="77777777" w:rsidR="003935F3" w:rsidRPr="00C217EC" w:rsidRDefault="003935F3" w:rsidP="007F0E24">
            <w:pPr>
              <w:spacing w:before="45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Код </w:t>
            </w:r>
            <w:r w:rsidRPr="00C217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ОКПД2: 21.20.24.13 </w:t>
            </w:r>
          </w:p>
          <w:p w14:paraId="28A1CBBF" w14:textId="77777777" w:rsidR="003935F3" w:rsidRPr="00C217EC" w:rsidRDefault="003935F3" w:rsidP="007F0E24">
            <w:pPr>
              <w:rPr>
                <w:rFonts w:ascii="Times New Roman" w:eastAsia="Times New Roman" w:hAnsi="Times New Roman" w:cs="Times New Roman"/>
                <w:color w:val="1A0DAB"/>
                <w:sz w:val="24"/>
                <w:szCs w:val="24"/>
              </w:rPr>
            </w:pPr>
          </w:p>
          <w:p w14:paraId="62121BFA" w14:textId="77777777" w:rsidR="003935F3" w:rsidRPr="00C217EC" w:rsidRDefault="003935F3" w:rsidP="007F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7E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02" w:type="dxa"/>
            <w:shd w:val="clear" w:color="auto" w:fill="auto"/>
          </w:tcPr>
          <w:p w14:paraId="6BC82B7F" w14:textId="77777777" w:rsidR="003935F3" w:rsidRPr="00C217EC" w:rsidRDefault="003935F3" w:rsidP="007F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793993A1" w14:textId="77777777" w:rsidR="003935F3" w:rsidRPr="00C217EC" w:rsidRDefault="003935F3" w:rsidP="007F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EC">
              <w:rPr>
                <w:rFonts w:ascii="Times New Roman" w:eastAsia="Arial Unicode MS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97" w:type="dxa"/>
            <w:shd w:val="clear" w:color="auto" w:fill="auto"/>
          </w:tcPr>
          <w:p w14:paraId="30E1884B" w14:textId="77777777" w:rsidR="003935F3" w:rsidRDefault="003935F3" w:rsidP="007F0E2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17E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Бинт нестерильный 7м*14см</w:t>
            </w:r>
            <w:r w:rsidRPr="00C217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— фиксирующий перевязочный элемент (расходник) из медицинской марли. </w:t>
            </w:r>
            <w:r w:rsidRPr="00C217E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Бинт</w:t>
            </w:r>
            <w:r w:rsidRPr="00C217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марлевый </w:t>
            </w:r>
            <w:r w:rsidRPr="00C217E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нестерильный 7м*14см</w:t>
            </w:r>
            <w:r w:rsidRPr="00C217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соответствует техническим требованиям ГОСТ 1172-93.</w:t>
            </w:r>
          </w:p>
          <w:p w14:paraId="57366203" w14:textId="77777777" w:rsidR="003935F3" w:rsidRPr="007F0E24" w:rsidRDefault="003935F3" w:rsidP="007F0E24">
            <w:pPr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</w:rPr>
              <w:t>Производитель:</w:t>
            </w:r>
            <w:r w:rsidRPr="00C217EC"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</w:rPr>
              <w:t xml:space="preserve"> Росси</w:t>
            </w:r>
            <w:r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</w:rPr>
              <w:t>я</w:t>
            </w:r>
            <w:r w:rsidR="00364ACA"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</w:rPr>
              <w:t xml:space="preserve">. </w:t>
            </w:r>
            <w:r w:rsidR="00364ACA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 в перечень ЖНВЛП.</w:t>
            </w:r>
          </w:p>
        </w:tc>
      </w:tr>
      <w:tr w:rsidR="00A37EC4" w14:paraId="4E079FB9" w14:textId="77777777" w:rsidTr="007F0E24">
        <w:trPr>
          <w:trHeight w:val="1049"/>
          <w:jc w:val="center"/>
        </w:trPr>
        <w:tc>
          <w:tcPr>
            <w:tcW w:w="824" w:type="dxa"/>
          </w:tcPr>
          <w:p w14:paraId="28231592" w14:textId="77777777" w:rsidR="00A37EC4" w:rsidRDefault="009C3250" w:rsidP="00A37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1" w:type="dxa"/>
            <w:shd w:val="clear" w:color="auto" w:fill="auto"/>
          </w:tcPr>
          <w:p w14:paraId="64FF585B" w14:textId="77777777" w:rsidR="00A37EC4" w:rsidRDefault="00A37EC4" w:rsidP="00A3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Бриллиантовый зеленый 1% (раствор спиртовой)</w:t>
            </w:r>
          </w:p>
          <w:p w14:paraId="32ED7E7D" w14:textId="77777777" w:rsidR="00A37EC4" w:rsidRDefault="00A37EC4" w:rsidP="00A3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ОКПД2: </w:t>
            </w:r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21.20.10.158</w:t>
            </w:r>
          </w:p>
        </w:tc>
        <w:tc>
          <w:tcPr>
            <w:tcW w:w="1202" w:type="dxa"/>
            <w:shd w:val="clear" w:color="auto" w:fill="auto"/>
          </w:tcPr>
          <w:p w14:paraId="5C1A5CAC" w14:textId="77777777" w:rsidR="00A37EC4" w:rsidRPr="00AE3E61" w:rsidRDefault="00A37EC4" w:rsidP="00A37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7A621576" w14:textId="77777777" w:rsidR="00A37EC4" w:rsidRDefault="00A37EC4" w:rsidP="00A37EC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97" w:type="dxa"/>
            <w:shd w:val="clear" w:color="auto" w:fill="auto"/>
          </w:tcPr>
          <w:p w14:paraId="1FDE4E0C" w14:textId="77777777" w:rsidR="00A37EC4" w:rsidRPr="00A03482" w:rsidRDefault="00A37EC4" w:rsidP="00A37EC4">
            <w:pPr>
              <w:shd w:val="clear" w:color="auto" w:fill="FFFFFF"/>
              <w:spacing w:line="360" w:lineRule="atLeast"/>
              <w:ind w:left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Лекарственная форма: Раствор для наружного применения (спиртовой) 1%.</w:t>
            </w:r>
          </w:p>
          <w:p w14:paraId="2E64F7B4" w14:textId="77777777" w:rsidR="00A37EC4" w:rsidRDefault="00A37EC4" w:rsidP="00A37EC4">
            <w:pPr>
              <w:shd w:val="clear" w:color="auto" w:fill="FFFFFF"/>
              <w:spacing w:line="360" w:lineRule="atLeast"/>
              <w:ind w:left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Фасовка: Флакон объемом 10 мл </w:t>
            </w:r>
          </w:p>
          <w:p w14:paraId="727F89F5" w14:textId="77777777" w:rsidR="00A37EC4" w:rsidRPr="00A03482" w:rsidRDefault="00A37EC4" w:rsidP="00A37EC4">
            <w:pPr>
              <w:shd w:val="clear" w:color="auto" w:fill="FFFFFF"/>
              <w:spacing w:line="360" w:lineRule="atLeast"/>
              <w:ind w:left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Состав: Действующее вещество — бриллиантовый зеленый (1 г на 100 мл раствора), вспомогательные компоненты — этанол 95% и вода очищенная.</w:t>
            </w:r>
          </w:p>
          <w:p w14:paraId="21DC667B" w14:textId="77777777" w:rsidR="00A37EC4" w:rsidRPr="00A03482" w:rsidRDefault="00A37EC4" w:rsidP="00A37EC4">
            <w:pPr>
              <w:shd w:val="clear" w:color="auto" w:fill="FFFFFF"/>
              <w:spacing w:line="360" w:lineRule="atLeast"/>
              <w:ind w:left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Внешний вид: Прозрачная жидкость насыщенного зеленого цвета с запахом спирта.</w:t>
            </w:r>
          </w:p>
          <w:p w14:paraId="1F543482" w14:textId="77777777" w:rsidR="00A37EC4" w:rsidRPr="00A03482" w:rsidRDefault="00A37EC4" w:rsidP="00A37EC4">
            <w:pPr>
              <w:shd w:val="clear" w:color="auto" w:fill="FFFFFF"/>
              <w:spacing w:line="360" w:lineRule="atLeast"/>
              <w:ind w:left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Фармакологическое действие: Быстродействующий и высокоактивный антисептик, эффективный против грамположительных бактерий.</w:t>
            </w:r>
          </w:p>
          <w:p w14:paraId="7C6F1F10" w14:textId="77777777" w:rsidR="00A37EC4" w:rsidRPr="00AE3E61" w:rsidRDefault="00A37EC4" w:rsidP="00A37EC4">
            <w:pPr>
              <w:shd w:val="clear" w:color="auto" w:fill="FFFFFF"/>
              <w:spacing w:line="360" w:lineRule="atLeast"/>
              <w:ind w:left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Производитель: Россия</w:t>
            </w:r>
          </w:p>
        </w:tc>
      </w:tr>
      <w:tr w:rsidR="00A37EC4" w14:paraId="263A42BF" w14:textId="77777777" w:rsidTr="00E97E05">
        <w:trPr>
          <w:jc w:val="center"/>
        </w:trPr>
        <w:tc>
          <w:tcPr>
            <w:tcW w:w="824" w:type="dxa"/>
          </w:tcPr>
          <w:p w14:paraId="1587603D" w14:textId="77777777" w:rsidR="00A37EC4" w:rsidRDefault="009C3250" w:rsidP="00A37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31" w:type="dxa"/>
            <w:shd w:val="clear" w:color="auto" w:fill="auto"/>
          </w:tcPr>
          <w:p w14:paraId="0583CA72" w14:textId="77777777" w:rsidR="00A37EC4" w:rsidRDefault="00A37EC4" w:rsidP="00A3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Йод 5% (раствор спиртовой)</w:t>
            </w:r>
          </w:p>
          <w:p w14:paraId="2BFA396D" w14:textId="77777777" w:rsidR="00A37EC4" w:rsidRDefault="00A37EC4" w:rsidP="00A3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ОКПД2: </w:t>
            </w:r>
            <w:r w:rsidRPr="00C220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21.20.10.158</w:t>
            </w:r>
          </w:p>
          <w:p w14:paraId="3979E569" w14:textId="77777777" w:rsidR="00A37EC4" w:rsidRDefault="00A37EC4" w:rsidP="00A3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</w:tcPr>
          <w:p w14:paraId="1462CCAE" w14:textId="77777777" w:rsidR="00A37EC4" w:rsidRPr="00AE3E61" w:rsidRDefault="00A37EC4" w:rsidP="00A37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2D52F964" w14:textId="77777777" w:rsidR="00A37EC4" w:rsidRDefault="00A37EC4" w:rsidP="00A37EC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97" w:type="dxa"/>
            <w:shd w:val="clear" w:color="auto" w:fill="auto"/>
          </w:tcPr>
          <w:p w14:paraId="6336446C" w14:textId="77777777" w:rsidR="00A37EC4" w:rsidRPr="00A03482" w:rsidRDefault="00A37EC4" w:rsidP="00A37EC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 выпуска: Прозрачная жидкость красно-бурого ц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вета с характерным запахом йода, флакон 10мл.</w:t>
            </w:r>
          </w:p>
          <w:p w14:paraId="33EBCDEF" w14:textId="77777777" w:rsidR="00A37EC4" w:rsidRPr="00A03482" w:rsidRDefault="00A37EC4" w:rsidP="00A37EC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Состав: Йод (5 г), калия йодид (2 г), этанол 95% и вода очищенная.</w:t>
            </w:r>
          </w:p>
          <w:p w14:paraId="78481679" w14:textId="77777777" w:rsidR="00A37EC4" w:rsidRPr="00A03482" w:rsidRDefault="00A37EC4" w:rsidP="00A37EC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Фармакологическое действие: Антисептическое, </w:t>
            </w:r>
            <w:proofErr w:type="spellStart"/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местнораздражающее</w:t>
            </w:r>
            <w:proofErr w:type="spellEnd"/>
            <w:r w:rsidRPr="00A03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бактерицидное средство.</w:t>
            </w:r>
          </w:p>
          <w:p w14:paraId="00931932" w14:textId="77777777" w:rsidR="00A37EC4" w:rsidRPr="00AE3E61" w:rsidRDefault="00A37EC4" w:rsidP="00A37EC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Производитель: Россия</w:t>
            </w:r>
          </w:p>
        </w:tc>
      </w:tr>
      <w:tr w:rsidR="003935F3" w14:paraId="0E91E647" w14:textId="77777777" w:rsidTr="00E97E05">
        <w:trPr>
          <w:jc w:val="center"/>
        </w:trPr>
        <w:tc>
          <w:tcPr>
            <w:tcW w:w="824" w:type="dxa"/>
          </w:tcPr>
          <w:p w14:paraId="241F59FA" w14:textId="77777777" w:rsidR="003935F3" w:rsidRPr="007F0E24" w:rsidRDefault="009C3250" w:rsidP="008A3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A0D3" w14:textId="77777777" w:rsidR="003935F3" w:rsidRPr="008A375A" w:rsidRDefault="003935F3" w:rsidP="008A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(мазь)</w:t>
            </w:r>
          </w:p>
          <w:p w14:paraId="5BE5AE68" w14:textId="77777777" w:rsidR="003935F3" w:rsidRPr="008A375A" w:rsidRDefault="003935F3" w:rsidP="008A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ОКПД2: </w:t>
            </w:r>
            <w:r w:rsidRPr="008A375A">
              <w:rPr>
                <w:rStyle w:val="t286pc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21.20.10.190</w:t>
            </w:r>
            <w:r w:rsidRPr="008A37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B595" w14:textId="77777777" w:rsidR="003935F3" w:rsidRPr="008A375A" w:rsidRDefault="003935F3" w:rsidP="008A3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7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DAE3" w14:textId="77777777" w:rsidR="003935F3" w:rsidRPr="008A375A" w:rsidRDefault="003935F3" w:rsidP="008A3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75A">
              <w:rPr>
                <w:rFonts w:ascii="Times New Roman" w:eastAsia="Arial Unicode MS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146C" w14:textId="77777777" w:rsidR="003935F3" w:rsidRPr="008A375A" w:rsidRDefault="003935F3" w:rsidP="008A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75A"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>Код ATX:</w:t>
            </w:r>
            <w:r w:rsidRPr="008A37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5" w:history="1">
              <w:r w:rsidRPr="008A37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D06C </w:t>
              </w:r>
            </w:hyperlink>
            <w:r w:rsidRPr="008A375A">
              <w:rPr>
                <w:rStyle w:val="atc-name"/>
                <w:rFonts w:ascii="Times New Roman" w:hAnsi="Times New Roman" w:cs="Times New Roman"/>
                <w:sz w:val="24"/>
                <w:szCs w:val="24"/>
              </w:rPr>
              <w:t>(Антибиотики в комбинации с другими противомикробными препаратами)</w:t>
            </w:r>
          </w:p>
          <w:p w14:paraId="77006AE4" w14:textId="77777777" w:rsidR="003935F3" w:rsidRPr="008A375A" w:rsidRDefault="003935F3" w:rsidP="008A375A">
            <w:pPr>
              <w:pStyle w:val="2"/>
              <w:spacing w:before="30" w:after="0" w:line="276" w:lineRule="auto"/>
              <w:outlineLvl w:val="1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8A375A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Лекарственная форма</w:t>
            </w:r>
          </w:p>
          <w:tbl>
            <w:tblPr>
              <w:tblW w:w="9073" w:type="dxa"/>
              <w:tblLook w:val="04A0" w:firstRow="1" w:lastRow="0" w:firstColumn="1" w:lastColumn="0" w:noHBand="0" w:noVBand="1"/>
            </w:tblPr>
            <w:tblGrid>
              <w:gridCol w:w="8"/>
              <w:gridCol w:w="7518"/>
              <w:gridCol w:w="274"/>
              <w:gridCol w:w="1273"/>
            </w:tblGrid>
            <w:tr w:rsidR="003935F3" w:rsidRPr="008A375A" w14:paraId="70B345AB" w14:textId="77777777" w:rsidTr="008A375A">
              <w:trPr>
                <w:gridAfter w:val="1"/>
                <w:wAfter w:w="1273" w:type="dxa"/>
              </w:trPr>
              <w:tc>
                <w:tcPr>
                  <w:tcW w:w="7800" w:type="dxa"/>
                  <w:gridSpan w:val="3"/>
                  <w:tcMar>
                    <w:top w:w="60" w:type="dxa"/>
                    <w:left w:w="30" w:type="dxa"/>
                    <w:bottom w:w="60" w:type="dxa"/>
                    <w:right w:w="30" w:type="dxa"/>
                  </w:tcMar>
                  <w:vAlign w:val="center"/>
                </w:tcPr>
                <w:p w14:paraId="6611B01A" w14:textId="77777777" w:rsidR="003935F3" w:rsidRPr="008A375A" w:rsidRDefault="003935F3" w:rsidP="008A375A">
                  <w:pPr>
                    <w:spacing w:before="75" w:after="0" w:line="240" w:lineRule="auto"/>
                    <w:ind w:left="15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A375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Мазь для наружного применения</w:t>
                  </w:r>
                </w:p>
                <w:p w14:paraId="4F9DB846" w14:textId="77777777" w:rsidR="003935F3" w:rsidRPr="008A375A" w:rsidRDefault="003935F3" w:rsidP="008A375A">
                  <w:pPr>
                    <w:spacing w:after="0" w:line="240" w:lineRule="auto"/>
                    <w:ind w:left="15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A375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рег. №: Р N000546/01 от 07.02.14 </w:t>
                  </w:r>
                  <w:r w:rsidRPr="008A375A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- Бессрочно</w:t>
                  </w:r>
                </w:p>
              </w:tc>
            </w:tr>
            <w:tr w:rsidR="003935F3" w:rsidRPr="008A375A" w14:paraId="129E9C73" w14:textId="77777777" w:rsidTr="008A375A">
              <w:tblPrEx>
                <w:tbl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blBorders>
              </w:tblPrEx>
              <w:trPr>
                <w:gridBefore w:val="1"/>
                <w:wBefore w:w="8" w:type="dxa"/>
              </w:trPr>
              <w:tc>
                <w:tcPr>
                  <w:tcW w:w="751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884B512" w14:textId="77777777" w:rsidR="003935F3" w:rsidRPr="008A375A" w:rsidRDefault="003935F3" w:rsidP="008A375A">
                  <w:pPr>
                    <w:spacing w:before="75"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A375A">
                    <w:rPr>
                      <w:rFonts w:ascii="Times New Roman" w:hAnsi="Times New Roman" w:cs="Times New Roman"/>
                      <w:bCs/>
                      <w:i/>
                      <w:iCs/>
                      <w:sz w:val="16"/>
                      <w:szCs w:val="16"/>
                    </w:rPr>
                    <w:t>Мазь для наружного применения</w:t>
                  </w:r>
                </w:p>
              </w:tc>
              <w:tc>
                <w:tcPr>
                  <w:tcW w:w="1547" w:type="dxa"/>
                  <w:gridSpan w:val="2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6234870" w14:textId="77777777" w:rsidR="003935F3" w:rsidRPr="008A375A" w:rsidRDefault="003935F3" w:rsidP="008A375A">
                  <w:pPr>
                    <w:spacing w:before="75"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A375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1 г</w:t>
                  </w:r>
                </w:p>
              </w:tc>
            </w:tr>
            <w:tr w:rsidR="003935F3" w:rsidRPr="008A375A" w14:paraId="1670FB8A" w14:textId="77777777" w:rsidTr="008A375A">
              <w:tblPrEx>
                <w:tbl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blBorders>
              </w:tblPrEx>
              <w:trPr>
                <w:gridBefore w:val="1"/>
                <w:wBefore w:w="8" w:type="dxa"/>
              </w:trPr>
              <w:tc>
                <w:tcPr>
                  <w:tcW w:w="751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9E49E3F" w14:textId="77777777" w:rsidR="003935F3" w:rsidRPr="008A375A" w:rsidRDefault="003935F3" w:rsidP="008A375A">
                  <w:pPr>
                    <w:spacing w:before="75"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A375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хлорамфеникол</w:t>
                  </w:r>
                </w:p>
              </w:tc>
              <w:tc>
                <w:tcPr>
                  <w:tcW w:w="1547" w:type="dxa"/>
                  <w:gridSpan w:val="2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297D91E" w14:textId="77777777" w:rsidR="003935F3" w:rsidRPr="008A375A" w:rsidRDefault="003935F3" w:rsidP="008A375A">
                  <w:pPr>
                    <w:spacing w:before="75"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A375A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 мг</w:t>
                  </w:r>
                </w:p>
              </w:tc>
            </w:tr>
            <w:tr w:rsidR="003935F3" w:rsidRPr="008A375A" w14:paraId="229E58BD" w14:textId="77777777" w:rsidTr="008A375A">
              <w:tblPrEx>
                <w:tbl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blBorders>
              </w:tblPrEx>
              <w:trPr>
                <w:gridBefore w:val="1"/>
                <w:wBefore w:w="8" w:type="dxa"/>
              </w:trPr>
              <w:tc>
                <w:tcPr>
                  <w:tcW w:w="751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76E93FD" w14:textId="77777777" w:rsidR="003935F3" w:rsidRPr="008A375A" w:rsidRDefault="003935F3" w:rsidP="008A375A">
                  <w:pPr>
                    <w:spacing w:before="75"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8A375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сульфадиметоксин</w:t>
                  </w:r>
                  <w:proofErr w:type="spellEnd"/>
                </w:p>
              </w:tc>
              <w:tc>
                <w:tcPr>
                  <w:tcW w:w="1547" w:type="dxa"/>
                  <w:gridSpan w:val="2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382FF387" w14:textId="77777777" w:rsidR="003935F3" w:rsidRPr="008A375A" w:rsidRDefault="003935F3" w:rsidP="008A375A">
                  <w:pPr>
                    <w:spacing w:before="75"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A375A">
                    <w:rPr>
                      <w:rFonts w:ascii="Times New Roman" w:hAnsi="Times New Roman" w:cs="Times New Roman"/>
                      <w:sz w:val="16"/>
                      <w:szCs w:val="16"/>
                    </w:rPr>
                    <w:t>40 мг</w:t>
                  </w:r>
                </w:p>
              </w:tc>
            </w:tr>
            <w:tr w:rsidR="003935F3" w:rsidRPr="008A375A" w14:paraId="03CE6E81" w14:textId="77777777" w:rsidTr="008A375A">
              <w:tblPrEx>
                <w:tbl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blBorders>
              </w:tblPrEx>
              <w:trPr>
                <w:gridBefore w:val="1"/>
                <w:wBefore w:w="8" w:type="dxa"/>
              </w:trPr>
              <w:tc>
                <w:tcPr>
                  <w:tcW w:w="751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FBF0435" w14:textId="77777777" w:rsidR="003935F3" w:rsidRPr="008A375A" w:rsidRDefault="003935F3" w:rsidP="008A375A">
                  <w:pPr>
                    <w:spacing w:before="75"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8A375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метилурацил</w:t>
                  </w:r>
                  <w:proofErr w:type="spellEnd"/>
                </w:p>
              </w:tc>
              <w:tc>
                <w:tcPr>
                  <w:tcW w:w="1547" w:type="dxa"/>
                  <w:gridSpan w:val="2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4E112BE9" w14:textId="77777777" w:rsidR="003935F3" w:rsidRPr="008A375A" w:rsidRDefault="003935F3" w:rsidP="008A375A">
                  <w:pPr>
                    <w:spacing w:before="75"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A375A">
                    <w:rPr>
                      <w:rFonts w:ascii="Times New Roman" w:hAnsi="Times New Roman" w:cs="Times New Roman"/>
                      <w:sz w:val="16"/>
                      <w:szCs w:val="16"/>
                    </w:rPr>
                    <w:t>40 мг</w:t>
                  </w:r>
                </w:p>
              </w:tc>
            </w:tr>
            <w:tr w:rsidR="003935F3" w:rsidRPr="008A375A" w14:paraId="5AF41AD4" w14:textId="77777777" w:rsidTr="008A375A">
              <w:tblPrEx>
                <w:tbl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blBorders>
              </w:tblPrEx>
              <w:trPr>
                <w:gridBefore w:val="1"/>
                <w:wBefore w:w="8" w:type="dxa"/>
              </w:trPr>
              <w:tc>
                <w:tcPr>
                  <w:tcW w:w="751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171EAB6" w14:textId="77777777" w:rsidR="003935F3" w:rsidRPr="008A375A" w:rsidRDefault="003935F3" w:rsidP="008A375A">
                  <w:pPr>
                    <w:spacing w:before="75"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8A375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тримекаин</w:t>
                  </w:r>
                  <w:proofErr w:type="spellEnd"/>
                </w:p>
              </w:tc>
              <w:tc>
                <w:tcPr>
                  <w:tcW w:w="1547" w:type="dxa"/>
                  <w:gridSpan w:val="2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A46032A" w14:textId="77777777" w:rsidR="003935F3" w:rsidRPr="008A375A" w:rsidRDefault="003935F3" w:rsidP="008A375A">
                  <w:pPr>
                    <w:spacing w:before="75"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A375A">
                    <w:rPr>
                      <w:rFonts w:ascii="Times New Roman" w:hAnsi="Times New Roman" w:cs="Times New Roman"/>
                      <w:sz w:val="16"/>
                      <w:szCs w:val="16"/>
                    </w:rPr>
                    <w:t>30 мг</w:t>
                  </w:r>
                </w:p>
              </w:tc>
            </w:tr>
          </w:tbl>
          <w:p w14:paraId="61B6162C" w14:textId="77777777" w:rsidR="003935F3" w:rsidRPr="008A375A" w:rsidRDefault="003935F3" w:rsidP="008A375A">
            <w:pPr>
              <w:pStyle w:val="a5"/>
              <w:spacing w:before="150" w:beforeAutospacing="0" w:after="0" w:afterAutospacing="0" w:line="276" w:lineRule="auto"/>
              <w:rPr>
                <w:lang w:eastAsia="en-US"/>
              </w:rPr>
            </w:pPr>
            <w:r w:rsidRPr="008A375A">
              <w:rPr>
                <w:lang w:eastAsia="en-US"/>
              </w:rPr>
              <w:t>40 г - тубы алюминиевые (1) - пачки картонные.</w:t>
            </w:r>
            <w:r w:rsidRPr="008A375A">
              <w:rPr>
                <w:lang w:eastAsia="en-US"/>
              </w:rPr>
              <w:br/>
            </w:r>
            <w:r w:rsidRPr="008A375A">
              <w:rPr>
                <w:rStyle w:val="block-head"/>
                <w:bCs/>
                <w:lang w:eastAsia="en-US"/>
              </w:rPr>
              <w:t>Клинико-фармакологическая группа:</w:t>
            </w:r>
            <w:r w:rsidRPr="008A375A">
              <w:rPr>
                <w:lang w:eastAsia="en-US"/>
              </w:rPr>
              <w:t> </w:t>
            </w:r>
            <w:hyperlink r:id="rId6" w:history="1">
              <w:r w:rsidRPr="008A375A">
                <w:rPr>
                  <w:rStyle w:val="a4"/>
                  <w:color w:val="auto"/>
                  <w:u w:val="none"/>
                  <w:lang w:eastAsia="en-US"/>
                </w:rPr>
                <w:t xml:space="preserve">Препарат с антибактериальным, </w:t>
              </w:r>
              <w:proofErr w:type="spellStart"/>
              <w:r w:rsidRPr="008A375A">
                <w:rPr>
                  <w:rStyle w:val="a4"/>
                  <w:color w:val="auto"/>
                  <w:u w:val="none"/>
                  <w:lang w:eastAsia="en-US"/>
                </w:rPr>
                <w:t>местноанестезирующим</w:t>
              </w:r>
              <w:proofErr w:type="spellEnd"/>
              <w:r w:rsidRPr="008A375A">
                <w:rPr>
                  <w:rStyle w:val="a4"/>
                  <w:color w:val="auto"/>
                  <w:u w:val="none"/>
                  <w:lang w:eastAsia="en-US"/>
                </w:rPr>
                <w:t xml:space="preserve"> и улучшающим регенерацию тканей действием для наружного применения</w:t>
              </w:r>
            </w:hyperlink>
          </w:p>
          <w:p w14:paraId="217D8A0D" w14:textId="77777777" w:rsidR="003935F3" w:rsidRDefault="003935F3" w:rsidP="008A375A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proofErr w:type="gramStart"/>
            <w:r w:rsidRPr="008A375A"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>Фармако</w:t>
            </w:r>
            <w:proofErr w:type="spellEnd"/>
            <w:r w:rsidRPr="008A375A"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>-терапевтическая</w:t>
            </w:r>
            <w:proofErr w:type="gramEnd"/>
            <w:r w:rsidRPr="008A375A"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 xml:space="preserve"> группа:</w:t>
            </w:r>
            <w:r w:rsidRPr="008A37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7" w:history="1">
              <w:r w:rsidRPr="008A37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Противомикробное комбинированное средство</w:t>
              </w:r>
            </w:hyperlink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</w:p>
          <w:p w14:paraId="6825D60F" w14:textId="77777777" w:rsidR="003935F3" w:rsidRPr="008A375A" w:rsidRDefault="003935F3" w:rsidP="008A375A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4"/>
                <w:u w:val="none"/>
              </w:rPr>
              <w:t>Производитель: Россия</w:t>
            </w:r>
          </w:p>
        </w:tc>
      </w:tr>
      <w:tr w:rsidR="003935F3" w14:paraId="4C9060B6" w14:textId="77777777" w:rsidTr="009C3250">
        <w:trPr>
          <w:trHeight w:val="5526"/>
          <w:jc w:val="center"/>
        </w:trPr>
        <w:tc>
          <w:tcPr>
            <w:tcW w:w="824" w:type="dxa"/>
          </w:tcPr>
          <w:p w14:paraId="0E3BE9B1" w14:textId="77777777" w:rsidR="003935F3" w:rsidRPr="007F0E24" w:rsidRDefault="009C3250" w:rsidP="000B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F21C" w14:textId="77777777" w:rsidR="003935F3" w:rsidRPr="000B2DF8" w:rsidRDefault="003935F3" w:rsidP="000B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F8">
              <w:rPr>
                <w:rFonts w:ascii="Times New Roman" w:hAnsi="Times New Roman" w:cs="Times New Roman"/>
                <w:sz w:val="24"/>
                <w:szCs w:val="24"/>
              </w:rPr>
              <w:t xml:space="preserve">Меновазин </w:t>
            </w:r>
          </w:p>
          <w:p w14:paraId="0CD4E89A" w14:textId="77777777" w:rsidR="003935F3" w:rsidRPr="000B2DF8" w:rsidRDefault="003935F3" w:rsidP="000B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ОКПД2: </w:t>
            </w:r>
            <w:r w:rsidRPr="000B2DF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21.20.10.131</w:t>
            </w:r>
            <w:r w:rsidRPr="000B2D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19E9" w14:textId="77777777" w:rsidR="003935F3" w:rsidRPr="000B2DF8" w:rsidRDefault="003935F3" w:rsidP="000B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DF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E1CD" w14:textId="77777777" w:rsidR="003935F3" w:rsidRPr="000B2DF8" w:rsidRDefault="003935F3" w:rsidP="000B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DF8">
              <w:rPr>
                <w:rFonts w:ascii="Times New Roman" w:eastAsia="Arial Unicode MS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4D5E" w14:textId="77777777" w:rsidR="003935F3" w:rsidRPr="000B2DF8" w:rsidRDefault="003935F3" w:rsidP="000B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F8"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>Код ATX:</w:t>
            </w:r>
            <w:r w:rsidRPr="000B2D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8" w:history="1">
              <w:r w:rsidRPr="000B2D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M02AX10 </w:t>
              </w:r>
            </w:hyperlink>
            <w:r w:rsidRPr="000B2DF8">
              <w:rPr>
                <w:rStyle w:val="atc-name"/>
                <w:rFonts w:ascii="Times New Roman" w:hAnsi="Times New Roman" w:cs="Times New Roman"/>
                <w:sz w:val="24"/>
                <w:szCs w:val="24"/>
              </w:rPr>
              <w:t>(Прочие препараты)</w:t>
            </w:r>
          </w:p>
          <w:p w14:paraId="3095C519" w14:textId="77777777" w:rsidR="003935F3" w:rsidRPr="000B2DF8" w:rsidRDefault="003935F3" w:rsidP="000B2DF8">
            <w:pPr>
              <w:pStyle w:val="2"/>
              <w:spacing w:before="30" w:after="0" w:line="276" w:lineRule="auto"/>
              <w:outlineLvl w:val="1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0B2DF8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Активные вещества</w:t>
            </w:r>
          </w:p>
          <w:p w14:paraId="7CB72187" w14:textId="77777777" w:rsidR="003935F3" w:rsidRPr="000B2DF8" w:rsidRDefault="009A218C" w:rsidP="008B5EC0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spellStart"/>
              <w:r w:rsidR="003935F3" w:rsidRPr="000B2D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бензокаин</w:t>
              </w:r>
              <w:proofErr w:type="spellEnd"/>
            </w:hyperlink>
            <w:r w:rsidR="003935F3" w:rsidRPr="000B2D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935F3" w:rsidRPr="000B2DF8">
              <w:rPr>
                <w:rStyle w:val="small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3935F3" w:rsidRPr="000B2DF8">
              <w:rPr>
                <w:rStyle w:val="small"/>
                <w:rFonts w:ascii="Times New Roman" w:hAnsi="Times New Roman" w:cs="Times New Roman"/>
                <w:sz w:val="24"/>
                <w:szCs w:val="24"/>
              </w:rPr>
              <w:t>benzocaine</w:t>
            </w:r>
            <w:proofErr w:type="spellEnd"/>
            <w:r w:rsidR="003935F3" w:rsidRPr="000B2DF8">
              <w:rPr>
                <w:rStyle w:val="small"/>
                <w:rFonts w:ascii="Times New Roman" w:hAnsi="Times New Roman" w:cs="Times New Roman"/>
                <w:sz w:val="24"/>
                <w:szCs w:val="24"/>
              </w:rPr>
              <w:t>)</w:t>
            </w:r>
            <w:r w:rsidR="003935F3" w:rsidRPr="000B2D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fldChar w:fldCharType="begin"/>
            </w:r>
            <w:r>
              <w:instrText xml:space="preserve"> HYPERLINK "https://www.vidal.ru/drugs/gnp" \o "Международное непатентованное наименование (МНН)" </w:instrText>
            </w:r>
            <w:r>
              <w:fldChar w:fldCharType="separate"/>
            </w:r>
            <w:r w:rsidR="003935F3" w:rsidRPr="000B2DF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Rec.INN</w:t>
            </w:r>
            <w:proofErr w:type="spellEnd"/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  <w:p w14:paraId="188E22E5" w14:textId="77777777" w:rsidR="003935F3" w:rsidRPr="000B2DF8" w:rsidRDefault="009A218C" w:rsidP="008B5EC0">
            <w:pPr>
              <w:numPr>
                <w:ilvl w:val="0"/>
                <w:numId w:val="5"/>
              </w:numPr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spellStart"/>
              <w:r w:rsidR="003935F3" w:rsidRPr="000B2D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прокаин</w:t>
              </w:r>
              <w:proofErr w:type="spellEnd"/>
            </w:hyperlink>
            <w:r w:rsidR="003935F3" w:rsidRPr="000B2D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935F3" w:rsidRPr="000B2DF8">
              <w:rPr>
                <w:rStyle w:val="small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3935F3" w:rsidRPr="000B2DF8">
              <w:rPr>
                <w:rStyle w:val="small"/>
                <w:rFonts w:ascii="Times New Roman" w:hAnsi="Times New Roman" w:cs="Times New Roman"/>
                <w:sz w:val="24"/>
                <w:szCs w:val="24"/>
              </w:rPr>
              <w:t>procaine</w:t>
            </w:r>
            <w:proofErr w:type="spellEnd"/>
            <w:r w:rsidR="003935F3" w:rsidRPr="000B2DF8">
              <w:rPr>
                <w:rStyle w:val="small"/>
                <w:rFonts w:ascii="Times New Roman" w:hAnsi="Times New Roman" w:cs="Times New Roman"/>
                <w:sz w:val="24"/>
                <w:szCs w:val="24"/>
              </w:rPr>
              <w:t>)</w:t>
            </w:r>
            <w:r w:rsidR="003935F3" w:rsidRPr="000B2D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fldChar w:fldCharType="begin"/>
            </w:r>
            <w:r>
              <w:instrText xml:space="preserve"> HYPERLINK "https://www.vidal.ru/drugs/gnp" \o "Международное непатентов</w:instrText>
            </w:r>
            <w:r>
              <w:instrText xml:space="preserve">анное наименование (МНН)" </w:instrText>
            </w:r>
            <w:r>
              <w:fldChar w:fldCharType="separate"/>
            </w:r>
            <w:r w:rsidR="003935F3" w:rsidRPr="000B2DF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Rec.INN</w:t>
            </w:r>
            <w:proofErr w:type="spellEnd"/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  <w:p w14:paraId="1FDD5F92" w14:textId="77777777" w:rsidR="003935F3" w:rsidRPr="000B2DF8" w:rsidRDefault="009A218C" w:rsidP="008B5EC0">
            <w:pPr>
              <w:numPr>
                <w:ilvl w:val="0"/>
                <w:numId w:val="5"/>
              </w:numPr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="003935F3" w:rsidRPr="000B2D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рацементол</w:t>
              </w:r>
              <w:proofErr w:type="spellEnd"/>
            </w:hyperlink>
            <w:r w:rsidR="003935F3" w:rsidRPr="000B2D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935F3" w:rsidRPr="000B2DF8">
              <w:rPr>
                <w:rStyle w:val="small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3935F3" w:rsidRPr="000B2DF8">
              <w:rPr>
                <w:rStyle w:val="small"/>
                <w:rFonts w:ascii="Times New Roman" w:hAnsi="Times New Roman" w:cs="Times New Roman"/>
                <w:sz w:val="24"/>
                <w:szCs w:val="24"/>
              </w:rPr>
              <w:t>racementhol</w:t>
            </w:r>
            <w:proofErr w:type="spellEnd"/>
            <w:r w:rsidR="003935F3" w:rsidRPr="000B2DF8">
              <w:rPr>
                <w:rStyle w:val="small"/>
                <w:rFonts w:ascii="Times New Roman" w:hAnsi="Times New Roman" w:cs="Times New Roman"/>
                <w:sz w:val="24"/>
                <w:szCs w:val="24"/>
              </w:rPr>
              <w:t>)</w:t>
            </w:r>
            <w:r w:rsidR="003935F3" w:rsidRPr="000B2D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fldChar w:fldCharType="begin"/>
            </w:r>
            <w:r>
              <w:instrText xml:space="preserve"> HYPERLINK "https://www.vidal.ru/drugs/gnp" \o "Международное непатентованное наименование (МНН)" </w:instrText>
            </w:r>
            <w:r>
              <w:fldChar w:fldCharType="separate"/>
            </w:r>
            <w:r w:rsidR="003935F3" w:rsidRPr="000B2DF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Rec.INN</w:t>
            </w:r>
            <w:proofErr w:type="spellEnd"/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  <w:p w14:paraId="0AA8163F" w14:textId="77777777" w:rsidR="003935F3" w:rsidRPr="000B2DF8" w:rsidRDefault="003935F3" w:rsidP="000B2DF8">
            <w:pPr>
              <w:pStyle w:val="2"/>
              <w:spacing w:before="30" w:after="0" w:line="276" w:lineRule="auto"/>
              <w:outlineLvl w:val="1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0B2DF8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Лекарственная форма</w:t>
            </w:r>
          </w:p>
          <w:tbl>
            <w:tblPr>
              <w:tblW w:w="7800" w:type="dxa"/>
              <w:tblLook w:val="04A0" w:firstRow="1" w:lastRow="0" w:firstColumn="1" w:lastColumn="0" w:noHBand="0" w:noVBand="1"/>
            </w:tblPr>
            <w:tblGrid>
              <w:gridCol w:w="7800"/>
            </w:tblGrid>
            <w:tr w:rsidR="003935F3" w:rsidRPr="000B2DF8" w14:paraId="378F7DBB" w14:textId="77777777" w:rsidTr="000B2DF8">
              <w:tc>
                <w:tcPr>
                  <w:tcW w:w="7800" w:type="dxa"/>
                  <w:tcMar>
                    <w:top w:w="60" w:type="dxa"/>
                    <w:left w:w="30" w:type="dxa"/>
                    <w:bottom w:w="60" w:type="dxa"/>
                    <w:right w:w="30" w:type="dxa"/>
                  </w:tcMar>
                  <w:vAlign w:val="center"/>
                </w:tcPr>
                <w:p w14:paraId="6D6A16D2" w14:textId="77777777" w:rsidR="003935F3" w:rsidRDefault="003935F3" w:rsidP="00AF2228">
                  <w:pPr>
                    <w:spacing w:before="75" w:after="0" w:line="240" w:lineRule="auto"/>
                    <w:ind w:left="1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2D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Р-р спиртовой д/</w:t>
                  </w:r>
                  <w:proofErr w:type="spellStart"/>
                  <w:r w:rsidRPr="000B2D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наружн</w:t>
                  </w:r>
                  <w:proofErr w:type="spellEnd"/>
                  <w:r w:rsidRPr="000B2D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прим. 2.5 г+1 </w:t>
                  </w:r>
                  <w:proofErr w:type="spellStart"/>
                  <w:r w:rsidRPr="000B2D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г+1</w:t>
                  </w:r>
                  <w:proofErr w:type="spellEnd"/>
                  <w:r w:rsidRPr="000B2D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г/100 мл: </w:t>
                  </w:r>
                  <w:proofErr w:type="spellStart"/>
                  <w:r w:rsidRPr="000B2D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фл</w:t>
                  </w:r>
                  <w:proofErr w:type="spellEnd"/>
                  <w:r w:rsidRPr="000B2D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40 мл, </w:t>
                  </w:r>
                </w:p>
                <w:p w14:paraId="19FA6F60" w14:textId="77777777" w:rsidR="003935F3" w:rsidRPr="000B2DF8" w:rsidRDefault="003935F3" w:rsidP="00AF2228">
                  <w:pPr>
                    <w:spacing w:before="75" w:after="0" w:line="240" w:lineRule="auto"/>
                    <w:ind w:left="1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2D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рег. №: ЛСР-001586/08 от 14.03.08 </w:t>
                  </w:r>
                  <w:r w:rsidRPr="000B2DF8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- Бессрочно</w:t>
                  </w:r>
                </w:p>
              </w:tc>
            </w:tr>
          </w:tbl>
          <w:p w14:paraId="16D75031" w14:textId="77777777" w:rsidR="003935F3" w:rsidRPr="000B2DF8" w:rsidRDefault="003935F3" w:rsidP="000B2DF8">
            <w:pPr>
              <w:pStyle w:val="2"/>
              <w:spacing w:before="0" w:after="0" w:line="276" w:lineRule="auto"/>
              <w:outlineLvl w:val="1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0B2DF8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Форма выпуска, упаковка и состав препарата Меновазин</w:t>
            </w:r>
          </w:p>
          <w:p w14:paraId="5D2C38CC" w14:textId="77777777" w:rsidR="003935F3" w:rsidRPr="000B2DF8" w:rsidRDefault="003935F3" w:rsidP="000B2DF8">
            <w:pPr>
              <w:pStyle w:val="a5"/>
              <w:spacing w:before="0" w:beforeAutospacing="0" w:after="0" w:afterAutospacing="0" w:line="276" w:lineRule="auto"/>
              <w:rPr>
                <w:lang w:eastAsia="en-US"/>
              </w:rPr>
            </w:pPr>
            <w:r w:rsidRPr="000B2DF8">
              <w:rPr>
                <w:bCs/>
                <w:i/>
                <w:iCs/>
                <w:lang w:eastAsia="en-US"/>
              </w:rPr>
              <w:t>Раствор спиртовой для наружного применения</w:t>
            </w:r>
            <w:r w:rsidRPr="000B2DF8">
              <w:rPr>
                <w:lang w:eastAsia="en-US"/>
              </w:rPr>
              <w:t> прозрачный, бесцветный, с запахом ментола.</w:t>
            </w:r>
          </w:p>
          <w:p w14:paraId="048BD184" w14:textId="77777777" w:rsidR="003935F3" w:rsidRPr="000B2DF8" w:rsidRDefault="003935F3" w:rsidP="000B2DF8">
            <w:pPr>
              <w:pStyle w:val="a5"/>
              <w:spacing w:before="0" w:beforeAutospacing="0" w:after="0" w:afterAutospacing="0" w:line="276" w:lineRule="auto"/>
              <w:rPr>
                <w:lang w:eastAsia="en-US"/>
              </w:rPr>
            </w:pPr>
            <w:r w:rsidRPr="000B2DF8">
              <w:rPr>
                <w:i/>
                <w:iCs/>
                <w:lang w:eastAsia="en-US"/>
              </w:rPr>
              <w:t>Вспомогательные вещества</w:t>
            </w:r>
            <w:r w:rsidRPr="000B2DF8">
              <w:rPr>
                <w:lang w:eastAsia="en-US"/>
              </w:rPr>
              <w:t>: этанол 70%.</w:t>
            </w:r>
          </w:p>
          <w:p w14:paraId="02F15B8C" w14:textId="77777777" w:rsidR="003935F3" w:rsidRPr="000B2DF8" w:rsidRDefault="003935F3" w:rsidP="000B2DF8">
            <w:pPr>
              <w:pStyle w:val="a5"/>
              <w:spacing w:before="0" w:beforeAutospacing="0" w:after="0" w:afterAutospacing="0" w:line="276" w:lineRule="auto"/>
              <w:rPr>
                <w:lang w:eastAsia="en-US"/>
              </w:rPr>
            </w:pPr>
            <w:r w:rsidRPr="000B2DF8">
              <w:rPr>
                <w:lang w:eastAsia="en-US"/>
              </w:rPr>
              <w:t>40 мл - флаконы темного стекла.</w:t>
            </w:r>
            <w:r w:rsidRPr="000B2DF8">
              <w:rPr>
                <w:lang w:eastAsia="en-US"/>
              </w:rPr>
              <w:br/>
            </w:r>
            <w:r w:rsidRPr="000B2DF8">
              <w:rPr>
                <w:rStyle w:val="block-head"/>
                <w:bCs/>
                <w:lang w:eastAsia="en-US"/>
              </w:rPr>
              <w:t>Клинико-фармакологическая группа:</w:t>
            </w:r>
            <w:r w:rsidRPr="000B2DF8">
              <w:rPr>
                <w:lang w:eastAsia="en-US"/>
              </w:rPr>
              <w:t> </w:t>
            </w:r>
            <w:hyperlink r:id="rId12" w:history="1">
              <w:r w:rsidRPr="000B2DF8">
                <w:rPr>
                  <w:rStyle w:val="a4"/>
                  <w:color w:val="auto"/>
                  <w:u w:val="none"/>
                  <w:lang w:eastAsia="en-US"/>
                </w:rPr>
                <w:t>Препарат с местным раздражающим и анальгезирующим действием</w:t>
              </w:r>
            </w:hyperlink>
          </w:p>
          <w:p w14:paraId="0051ABE2" w14:textId="77777777" w:rsidR="003935F3" w:rsidRPr="000B2DF8" w:rsidRDefault="003935F3" w:rsidP="000B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B2DF8"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>Фармако</w:t>
            </w:r>
            <w:proofErr w:type="spellEnd"/>
            <w:r w:rsidRPr="000B2DF8"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>-терапевтическая</w:t>
            </w:r>
            <w:proofErr w:type="gramEnd"/>
            <w:r w:rsidRPr="000B2DF8"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 xml:space="preserve"> группа:</w:t>
            </w:r>
            <w:r w:rsidRPr="000B2D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9A218C">
              <w:fldChar w:fldCharType="begin"/>
            </w:r>
            <w:r w:rsidR="009A218C">
              <w:instrText xml:space="preserve"> HYPERLINK "https://www.vidal.ru/drugs/pharm-group/333" </w:instrText>
            </w:r>
            <w:r w:rsidR="009A218C">
              <w:fldChar w:fldCharType="separate"/>
            </w:r>
            <w:r w:rsidRPr="000B2DF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Местноанестезирующее</w:t>
            </w:r>
            <w:proofErr w:type="spellEnd"/>
            <w:r w:rsidRPr="000B2DF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средство</w:t>
            </w:r>
            <w:r w:rsidR="009A218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  <w:p w14:paraId="583B9C0C" w14:textId="77777777" w:rsidR="003935F3" w:rsidRDefault="003935F3" w:rsidP="009C3250">
            <w:pPr>
              <w:pStyle w:val="a5"/>
              <w:spacing w:before="0" w:beforeAutospacing="0" w:after="0" w:afterAutospacing="0" w:line="276" w:lineRule="auto"/>
            </w:pPr>
            <w:r w:rsidRPr="000B2DF8">
              <w:t xml:space="preserve">Производитель: </w:t>
            </w:r>
            <w:r>
              <w:t>Россия</w:t>
            </w:r>
          </w:p>
          <w:p w14:paraId="01DE69E0" w14:textId="77777777" w:rsidR="009C3250" w:rsidRPr="003935F3" w:rsidRDefault="009C3250" w:rsidP="009C3250">
            <w:pPr>
              <w:pStyle w:val="a5"/>
              <w:spacing w:before="0" w:beforeAutospacing="0" w:after="0" w:afterAutospacing="0" w:line="276" w:lineRule="auto"/>
            </w:pPr>
          </w:p>
        </w:tc>
      </w:tr>
      <w:tr w:rsidR="003935F3" w14:paraId="3CCAC888" w14:textId="77777777" w:rsidTr="00BF2BB3">
        <w:trPr>
          <w:jc w:val="center"/>
        </w:trPr>
        <w:tc>
          <w:tcPr>
            <w:tcW w:w="824" w:type="dxa"/>
          </w:tcPr>
          <w:p w14:paraId="59DAF1A5" w14:textId="77777777" w:rsidR="003935F3" w:rsidRDefault="009C3250" w:rsidP="00AE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1" w:type="dxa"/>
            <w:shd w:val="clear" w:color="auto" w:fill="auto"/>
          </w:tcPr>
          <w:p w14:paraId="3F753B61" w14:textId="77777777" w:rsidR="003935F3" w:rsidRDefault="003935F3" w:rsidP="008B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Сульфацил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натрия</w:t>
            </w:r>
            <w:r w:rsidRPr="00AE3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(капли глазные)</w:t>
            </w:r>
          </w:p>
          <w:p w14:paraId="0F73DC6C" w14:textId="77777777" w:rsidR="003935F3" w:rsidRPr="00AE3E61" w:rsidRDefault="003935F3" w:rsidP="008B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ОКПД2: </w:t>
            </w:r>
            <w:r w:rsidRPr="008B5EC0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21.20.10.261</w:t>
            </w:r>
            <w:r w:rsidRPr="00AE3E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02" w:type="dxa"/>
            <w:shd w:val="clear" w:color="auto" w:fill="auto"/>
          </w:tcPr>
          <w:p w14:paraId="6ADBC917" w14:textId="77777777" w:rsidR="003935F3" w:rsidRPr="00AE3E61" w:rsidRDefault="003935F3" w:rsidP="008B5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0CBE577E" w14:textId="77777777" w:rsidR="003935F3" w:rsidRPr="00AE3E61" w:rsidRDefault="003935F3" w:rsidP="008B5EC0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ш</w:t>
            </w:r>
            <w:r w:rsidRPr="00AE3E61">
              <w:rPr>
                <w:rFonts w:ascii="Times New Roman" w:eastAsia="Arial Unicode MS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9297" w:type="dxa"/>
            <w:shd w:val="clear" w:color="auto" w:fill="auto"/>
          </w:tcPr>
          <w:p w14:paraId="7D2F320B" w14:textId="77777777" w:rsidR="003935F3" w:rsidRPr="00AE3E61" w:rsidRDefault="003935F3" w:rsidP="00AE3E61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Сульфацил</w:t>
            </w:r>
            <w:proofErr w:type="spellEnd"/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натрия (</w:t>
            </w:r>
            <w:proofErr w:type="spellStart"/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Sulfacyl-sodium</w:t>
            </w:r>
            <w:proofErr w:type="spellEnd"/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). </w:t>
            </w:r>
          </w:p>
          <w:p w14:paraId="169FD5D2" w14:textId="77777777" w:rsidR="003935F3" w:rsidRDefault="003935F3" w:rsidP="00AE3E61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Лекарственная форма: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Капли глазные. </w:t>
            </w:r>
          </w:p>
          <w:p w14:paraId="0CDA9CA7" w14:textId="77777777" w:rsidR="003935F3" w:rsidRDefault="003935F3" w:rsidP="00AE3E61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Дозировка/Концентрация:</w:t>
            </w: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20 % (в 1 мл раствора содержится 200 мг </w:t>
            </w:r>
            <w:proofErr w:type="spellStart"/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сульфацетамида</w:t>
            </w:r>
            <w:proofErr w:type="spellEnd"/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натрия моногидрата). </w:t>
            </w:r>
          </w:p>
          <w:p w14:paraId="39B87175" w14:textId="77777777" w:rsidR="003935F3" w:rsidRPr="00AE3E61" w:rsidRDefault="003935F3" w:rsidP="00AE3E61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Описание: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Прозрачная бесцветная или слегка желтоватая жидкость. </w:t>
            </w:r>
          </w:p>
          <w:p w14:paraId="73E57795" w14:textId="77777777" w:rsidR="003935F3" w:rsidRPr="00AE3E61" w:rsidRDefault="003935F3" w:rsidP="008B5EC0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Действующее вещество:</w:t>
            </w: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сульфацетамид</w:t>
            </w:r>
            <w:proofErr w:type="spellEnd"/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натрия.</w:t>
            </w:r>
          </w:p>
          <w:p w14:paraId="4529866A" w14:textId="77777777" w:rsidR="003935F3" w:rsidRPr="00AE3E61" w:rsidRDefault="003935F3" w:rsidP="008B5EC0">
            <w:pPr>
              <w:numPr>
                <w:ilvl w:val="0"/>
                <w:numId w:val="33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Фармакотерапевтическая группа:</w:t>
            </w: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 Противомикробное средство — сульфаниламид.</w:t>
            </w:r>
          </w:p>
          <w:p w14:paraId="651670F0" w14:textId="77777777" w:rsidR="003935F3" w:rsidRPr="00AE3E61" w:rsidRDefault="003935F3" w:rsidP="008B5EC0">
            <w:pPr>
              <w:numPr>
                <w:ilvl w:val="0"/>
                <w:numId w:val="33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Стерильность:</w:t>
            </w: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 Стерильно.</w:t>
            </w:r>
          </w:p>
          <w:p w14:paraId="28F79EA0" w14:textId="77777777" w:rsidR="003935F3" w:rsidRPr="00AE3E61" w:rsidRDefault="003935F3" w:rsidP="008B5EC0">
            <w:pPr>
              <w:numPr>
                <w:ilvl w:val="0"/>
                <w:numId w:val="33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Упаковка:</w:t>
            </w: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 Флакон-капельница полимерный или тюбик-капельница.</w:t>
            </w:r>
          </w:p>
          <w:p w14:paraId="3E8D2822" w14:textId="77777777" w:rsidR="003935F3" w:rsidRDefault="003935F3" w:rsidP="008B5EC0">
            <w:pPr>
              <w:numPr>
                <w:ilvl w:val="0"/>
                <w:numId w:val="33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E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Объем:</w:t>
            </w:r>
            <w:r w:rsidRPr="008B5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1,5 мл </w:t>
            </w:r>
          </w:p>
          <w:p w14:paraId="4849692F" w14:textId="77777777" w:rsidR="003935F3" w:rsidRDefault="003935F3" w:rsidP="008B5EC0">
            <w:pPr>
              <w:numPr>
                <w:ilvl w:val="0"/>
                <w:numId w:val="33"/>
              </w:numPr>
              <w:shd w:val="clear" w:color="auto" w:fill="FFFFFF"/>
              <w:spacing w:line="360" w:lineRule="atLeast"/>
              <w:ind w:left="0"/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>Производитель: Россия</w:t>
            </w:r>
          </w:p>
          <w:p w14:paraId="4354F8D4" w14:textId="77777777" w:rsidR="009C3250" w:rsidRDefault="00364ACA" w:rsidP="009C3250">
            <w:pPr>
              <w:shd w:val="clear" w:color="auto" w:fill="FFFFFF"/>
              <w:spacing w:line="360" w:lineRule="atLeast"/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</w:pPr>
            <w:r w:rsidRPr="00364ACA"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>Включен в перечень ЖНВЛП.</w:t>
            </w:r>
          </w:p>
          <w:p w14:paraId="2DDAC52B" w14:textId="77777777" w:rsidR="009C3250" w:rsidRPr="00AE3E61" w:rsidRDefault="009C3250" w:rsidP="009C3250">
            <w:pPr>
              <w:shd w:val="clear" w:color="auto" w:fill="FFFFFF"/>
              <w:spacing w:line="360" w:lineRule="atLeast"/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35F3" w14:paraId="4998B4D7" w14:textId="77777777" w:rsidTr="00E97E05">
        <w:trPr>
          <w:jc w:val="center"/>
        </w:trPr>
        <w:tc>
          <w:tcPr>
            <w:tcW w:w="824" w:type="dxa"/>
          </w:tcPr>
          <w:p w14:paraId="4A7BCEF0" w14:textId="77777777" w:rsidR="003935F3" w:rsidRPr="007F0E24" w:rsidRDefault="009C3250" w:rsidP="00A37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BC9C" w14:textId="77777777" w:rsidR="003935F3" w:rsidRDefault="003935F3" w:rsidP="008A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A375A">
              <w:rPr>
                <w:rFonts w:ascii="Times New Roman" w:hAnsi="Times New Roman" w:cs="Times New Roman"/>
                <w:sz w:val="24"/>
                <w:szCs w:val="24"/>
              </w:rPr>
              <w:t>етрациклиновая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мазь</w:t>
            </w:r>
          </w:p>
          <w:p w14:paraId="525663F8" w14:textId="77777777" w:rsidR="003935F3" w:rsidRPr="008A375A" w:rsidRDefault="003935F3" w:rsidP="008A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 (</w:t>
            </w:r>
            <w:r w:rsidRPr="008A375A">
              <w:rPr>
                <w:rFonts w:ascii="Times New Roman" w:hAnsi="Times New Roman" w:cs="Times New Roman"/>
                <w:sz w:val="24"/>
                <w:szCs w:val="24"/>
              </w:rPr>
              <w:t>глазная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745FCE1" w14:textId="77777777" w:rsidR="003935F3" w:rsidRPr="008A375A" w:rsidRDefault="003935F3" w:rsidP="000B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75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ОКПД2: </w:t>
            </w:r>
            <w:r w:rsidRPr="008A375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21.10.54.130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3122" w14:textId="77777777" w:rsidR="003935F3" w:rsidRPr="008A375A" w:rsidRDefault="003935F3" w:rsidP="000B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7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C6B0" w14:textId="77777777" w:rsidR="003935F3" w:rsidRPr="008A375A" w:rsidRDefault="003935F3" w:rsidP="000B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75A">
              <w:rPr>
                <w:rFonts w:ascii="Times New Roman" w:eastAsia="Arial Unicode MS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FF8B" w14:textId="77777777" w:rsidR="003935F3" w:rsidRPr="008A375A" w:rsidRDefault="003935F3" w:rsidP="008A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75A"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>Код ATX:</w:t>
            </w:r>
            <w:r w:rsidRPr="008A37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3" w:history="1">
              <w:r w:rsidRPr="008A37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S01AA09 </w:t>
              </w:r>
            </w:hyperlink>
            <w:r w:rsidRPr="008A375A">
              <w:rPr>
                <w:rStyle w:val="atc-name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A375A">
              <w:rPr>
                <w:rStyle w:val="atc-name"/>
                <w:rFonts w:ascii="Times New Roman" w:hAnsi="Times New Roman" w:cs="Times New Roman"/>
                <w:sz w:val="24"/>
                <w:szCs w:val="24"/>
              </w:rPr>
              <w:t>Tetracycline</w:t>
            </w:r>
            <w:proofErr w:type="spellEnd"/>
            <w:r w:rsidRPr="008A375A">
              <w:rPr>
                <w:rStyle w:val="atc-name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2223469" w14:textId="77777777" w:rsidR="003935F3" w:rsidRPr="008A375A" w:rsidRDefault="003935F3" w:rsidP="008A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75A"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>Активное вещество:</w:t>
            </w:r>
            <w:r w:rsidRPr="008A37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4" w:history="1">
              <w:r w:rsidRPr="008A37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тетрациклин</w:t>
              </w:r>
            </w:hyperlink>
            <w:r w:rsidRPr="008A37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A375A">
              <w:rPr>
                <w:rStyle w:val="small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A375A">
              <w:rPr>
                <w:rStyle w:val="small"/>
                <w:rFonts w:ascii="Times New Roman" w:hAnsi="Times New Roman" w:cs="Times New Roman"/>
                <w:sz w:val="24"/>
                <w:szCs w:val="24"/>
              </w:rPr>
              <w:t>tetracycline</w:t>
            </w:r>
            <w:proofErr w:type="spellEnd"/>
            <w:r w:rsidRPr="008A375A">
              <w:rPr>
                <w:rStyle w:val="small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54193D6" w14:textId="77777777" w:rsidR="003935F3" w:rsidRPr="008A375A" w:rsidRDefault="009A218C" w:rsidP="008A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Международное непатентованное наименование (МНН)" w:history="1">
              <w:proofErr w:type="spellStart"/>
              <w:r w:rsidR="003935F3" w:rsidRPr="008A37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Rec.INN</w:t>
              </w:r>
              <w:proofErr w:type="spellEnd"/>
              <w:r w:rsidR="003935F3" w:rsidRPr="008A37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  <w:r w:rsidR="003935F3" w:rsidRPr="008A375A">
              <w:rPr>
                <w:rStyle w:val="small"/>
                <w:rFonts w:ascii="Times New Roman" w:hAnsi="Times New Roman" w:cs="Times New Roman"/>
                <w:sz w:val="24"/>
                <w:szCs w:val="24"/>
              </w:rPr>
              <w:t>зарегистрированное ВОЗ</w:t>
            </w:r>
          </w:p>
          <w:p w14:paraId="5FD13D9A" w14:textId="77777777" w:rsidR="003935F3" w:rsidRPr="008A375A" w:rsidRDefault="003935F3" w:rsidP="008A375A">
            <w:pPr>
              <w:pStyle w:val="2"/>
              <w:spacing w:before="30" w:after="0" w:line="276" w:lineRule="auto"/>
              <w:outlineLvl w:val="1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8A375A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Лекарственная форма</w:t>
            </w:r>
          </w:p>
          <w:tbl>
            <w:tblPr>
              <w:tblW w:w="7800" w:type="dxa"/>
              <w:tblLook w:val="04A0" w:firstRow="1" w:lastRow="0" w:firstColumn="1" w:lastColumn="0" w:noHBand="0" w:noVBand="1"/>
            </w:tblPr>
            <w:tblGrid>
              <w:gridCol w:w="7800"/>
            </w:tblGrid>
            <w:tr w:rsidR="003935F3" w:rsidRPr="008A375A" w14:paraId="2F1F87D0" w14:textId="77777777" w:rsidTr="000B2DF8">
              <w:tc>
                <w:tcPr>
                  <w:tcW w:w="7800" w:type="dxa"/>
                  <w:tcMar>
                    <w:top w:w="60" w:type="dxa"/>
                    <w:left w:w="30" w:type="dxa"/>
                    <w:bottom w:w="60" w:type="dxa"/>
                    <w:right w:w="30" w:type="dxa"/>
                  </w:tcMar>
                  <w:vAlign w:val="center"/>
                </w:tcPr>
                <w:p w14:paraId="79351402" w14:textId="77777777" w:rsidR="003935F3" w:rsidRPr="008A375A" w:rsidRDefault="003935F3" w:rsidP="008A375A">
                  <w:pPr>
                    <w:spacing w:before="75" w:after="0" w:line="240" w:lineRule="auto"/>
                    <w:ind w:left="1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3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Мазь глазная 1%: тубы 3 г </w:t>
                  </w:r>
                </w:p>
                <w:p w14:paraId="044D937B" w14:textId="77777777" w:rsidR="003935F3" w:rsidRPr="008A375A" w:rsidRDefault="003935F3" w:rsidP="008A375A">
                  <w:pPr>
                    <w:spacing w:after="0" w:line="240" w:lineRule="auto"/>
                    <w:ind w:left="1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3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рег. №: ЛП-000920 от 18.10.11 </w:t>
                  </w:r>
                  <w:r w:rsidRPr="008A375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- Бессрочно</w:t>
                  </w:r>
                </w:p>
              </w:tc>
            </w:tr>
          </w:tbl>
          <w:p w14:paraId="67A9FDE4" w14:textId="77777777" w:rsidR="003935F3" w:rsidRPr="008A375A" w:rsidRDefault="003935F3" w:rsidP="008A375A">
            <w:pPr>
              <w:pStyle w:val="2"/>
              <w:spacing w:before="30" w:after="0" w:line="276" w:lineRule="auto"/>
              <w:outlineLvl w:val="1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8A375A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Форма выпуска, упаковка и состав препарата Тетрациклин</w:t>
            </w:r>
          </w:p>
          <w:p w14:paraId="7F7E1108" w14:textId="77777777" w:rsidR="003935F3" w:rsidRPr="008A375A" w:rsidRDefault="003935F3" w:rsidP="008A375A">
            <w:pPr>
              <w:pStyle w:val="a5"/>
              <w:spacing w:before="150" w:beforeAutospacing="0" w:after="0" w:afterAutospacing="0" w:line="276" w:lineRule="auto"/>
              <w:rPr>
                <w:lang w:eastAsia="en-US"/>
              </w:rPr>
            </w:pPr>
            <w:r w:rsidRPr="008A375A">
              <w:rPr>
                <w:bCs/>
                <w:i/>
                <w:iCs/>
                <w:lang w:eastAsia="en-US"/>
              </w:rPr>
              <w:t>Мазь глазная</w:t>
            </w:r>
            <w:r w:rsidRPr="008A375A">
              <w:rPr>
                <w:lang w:eastAsia="en-US"/>
              </w:rPr>
              <w:t> желтоватого или желтовато-бурого цвета.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268"/>
              <w:gridCol w:w="1797"/>
            </w:tblGrid>
            <w:tr w:rsidR="003935F3" w:rsidRPr="000B2DF8" w14:paraId="31FB1763" w14:textId="77777777">
              <w:tc>
                <w:tcPr>
                  <w:tcW w:w="7623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2604DC1" w14:textId="77777777" w:rsidR="003935F3" w:rsidRPr="000B2DF8" w:rsidRDefault="003935F3" w:rsidP="008A375A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8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393A3AD" w14:textId="77777777" w:rsidR="003935F3" w:rsidRPr="000B2DF8" w:rsidRDefault="003935F3" w:rsidP="008A375A">
                  <w:pPr>
                    <w:spacing w:before="75" w:after="0" w:line="240" w:lineRule="auto"/>
                    <w:rPr>
                      <w:rFonts w:ascii="Times New Roman" w:eastAsiaTheme="minorEastAsia" w:hAnsi="Times New Roman" w:cs="Times New Roman"/>
                      <w:sz w:val="16"/>
                      <w:szCs w:val="16"/>
                    </w:rPr>
                  </w:pPr>
                  <w:r w:rsidRPr="000B2DF8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1 г</w:t>
                  </w:r>
                </w:p>
              </w:tc>
            </w:tr>
            <w:tr w:rsidR="003935F3" w:rsidRPr="000B2DF8" w14:paraId="29952597" w14:textId="77777777">
              <w:tc>
                <w:tcPr>
                  <w:tcW w:w="7623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8BD0E41" w14:textId="77777777" w:rsidR="003935F3" w:rsidRPr="000B2DF8" w:rsidRDefault="003935F3" w:rsidP="008A375A">
                  <w:pPr>
                    <w:spacing w:before="75"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2DF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тетрациклина гидрохлорид</w:t>
                  </w:r>
                </w:p>
              </w:tc>
              <w:tc>
                <w:tcPr>
                  <w:tcW w:w="188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7D88C8F" w14:textId="77777777" w:rsidR="003935F3" w:rsidRPr="000B2DF8" w:rsidRDefault="003935F3" w:rsidP="008A375A">
                  <w:pPr>
                    <w:spacing w:before="75"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2DF8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 мг</w:t>
                  </w:r>
                </w:p>
              </w:tc>
            </w:tr>
          </w:tbl>
          <w:p w14:paraId="59CFCAF3" w14:textId="77777777" w:rsidR="003935F3" w:rsidRPr="008A375A" w:rsidRDefault="003935F3" w:rsidP="000B2DF8">
            <w:pPr>
              <w:pStyle w:val="a5"/>
              <w:spacing w:before="0" w:beforeAutospacing="0" w:after="0" w:afterAutospacing="0" w:line="276" w:lineRule="auto"/>
              <w:rPr>
                <w:lang w:eastAsia="en-US"/>
              </w:rPr>
            </w:pPr>
            <w:r w:rsidRPr="008A375A">
              <w:rPr>
                <w:i/>
                <w:iCs/>
                <w:lang w:eastAsia="en-US"/>
              </w:rPr>
              <w:t>Вспомогательные вещества</w:t>
            </w:r>
            <w:r w:rsidRPr="008A375A">
              <w:rPr>
                <w:lang w:eastAsia="en-US"/>
              </w:rPr>
              <w:t>: ланолин безводный 400 мг, вазелин до 1 г.</w:t>
            </w:r>
          </w:p>
          <w:p w14:paraId="13A9B5DB" w14:textId="77777777" w:rsidR="003935F3" w:rsidRPr="008A375A" w:rsidRDefault="003935F3" w:rsidP="000B2DF8">
            <w:pPr>
              <w:pStyle w:val="a5"/>
              <w:spacing w:before="0" w:beforeAutospacing="0" w:after="0" w:afterAutospacing="0" w:line="276" w:lineRule="auto"/>
              <w:rPr>
                <w:lang w:eastAsia="en-US"/>
              </w:rPr>
            </w:pPr>
            <w:r w:rsidRPr="008A375A">
              <w:rPr>
                <w:lang w:eastAsia="en-US"/>
              </w:rPr>
              <w:t>3 г - тубы алюминиевые (1) - пачки картонные.</w:t>
            </w:r>
            <w:r w:rsidRPr="008A375A">
              <w:rPr>
                <w:lang w:eastAsia="en-US"/>
              </w:rPr>
              <w:br/>
            </w:r>
            <w:r w:rsidRPr="008A375A">
              <w:rPr>
                <w:rStyle w:val="block-head"/>
                <w:bCs/>
                <w:lang w:eastAsia="en-US"/>
              </w:rPr>
              <w:t>Клинико-фармакологическая группа:</w:t>
            </w:r>
            <w:r w:rsidRPr="008A375A">
              <w:rPr>
                <w:lang w:eastAsia="en-US"/>
              </w:rPr>
              <w:t> </w:t>
            </w:r>
            <w:hyperlink r:id="rId16" w:history="1">
              <w:r w:rsidRPr="008A375A">
                <w:rPr>
                  <w:rStyle w:val="a4"/>
                  <w:color w:val="auto"/>
                  <w:u w:val="none"/>
                  <w:lang w:eastAsia="en-US"/>
                </w:rPr>
                <w:t>Антибиотик для наружного применения</w:t>
              </w:r>
            </w:hyperlink>
          </w:p>
          <w:p w14:paraId="70B24369" w14:textId="77777777" w:rsidR="003935F3" w:rsidRDefault="003935F3" w:rsidP="008A375A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proofErr w:type="gramStart"/>
            <w:r w:rsidRPr="008A375A"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>Фармако</w:t>
            </w:r>
            <w:proofErr w:type="spellEnd"/>
            <w:r w:rsidRPr="008A375A"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>-терапевтическая</w:t>
            </w:r>
            <w:proofErr w:type="gramEnd"/>
            <w:r w:rsidRPr="008A375A"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 xml:space="preserve"> группа:</w:t>
            </w:r>
            <w:r w:rsidRPr="008A37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7" w:history="1">
              <w:r w:rsidRPr="008A37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Антибиотик, тетрациклин</w:t>
              </w:r>
            </w:hyperlink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</w:p>
          <w:p w14:paraId="01D0FD79" w14:textId="77777777" w:rsidR="00D134A0" w:rsidRPr="00D134A0" w:rsidRDefault="003935F3" w:rsidP="009C325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134A0">
              <w:rPr>
                <w:rFonts w:ascii="Times New Roman" w:hAnsi="Times New Roman" w:cs="Times New Roman"/>
                <w:sz w:val="24"/>
                <w:szCs w:val="24"/>
              </w:rPr>
              <w:t>Производитель: Россия</w:t>
            </w:r>
          </w:p>
        </w:tc>
      </w:tr>
      <w:tr w:rsidR="006642CC" w14:paraId="2D4A1225" w14:textId="77777777" w:rsidTr="00BF2BB3">
        <w:trPr>
          <w:jc w:val="center"/>
        </w:trPr>
        <w:tc>
          <w:tcPr>
            <w:tcW w:w="824" w:type="dxa"/>
          </w:tcPr>
          <w:p w14:paraId="025E8A8E" w14:textId="77777777" w:rsidR="006642CC" w:rsidRDefault="009C3250" w:rsidP="00AE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1" w:type="dxa"/>
            <w:shd w:val="clear" w:color="auto" w:fill="auto"/>
          </w:tcPr>
          <w:p w14:paraId="7FF62A05" w14:textId="77777777" w:rsidR="006642CC" w:rsidRDefault="006642CC" w:rsidP="00AE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Ципрофлоксацин (капли глазные)</w:t>
            </w:r>
          </w:p>
          <w:p w14:paraId="21B70A1E" w14:textId="77777777" w:rsidR="006642CC" w:rsidRDefault="006642CC" w:rsidP="00AE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ОКПД2: 21.20.10.263</w:t>
            </w:r>
          </w:p>
        </w:tc>
        <w:tc>
          <w:tcPr>
            <w:tcW w:w="1202" w:type="dxa"/>
            <w:shd w:val="clear" w:color="auto" w:fill="auto"/>
          </w:tcPr>
          <w:p w14:paraId="060BD487" w14:textId="77777777" w:rsidR="006642CC" w:rsidRPr="00AE3E61" w:rsidRDefault="006642CC" w:rsidP="00AE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0EE4F84B" w14:textId="77777777" w:rsidR="006642CC" w:rsidRDefault="006642CC" w:rsidP="00AE3E6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97" w:type="dxa"/>
            <w:shd w:val="clear" w:color="auto" w:fill="auto"/>
          </w:tcPr>
          <w:p w14:paraId="01160009" w14:textId="77777777" w:rsidR="006642CC" w:rsidRDefault="006642CC" w:rsidP="006642CC">
            <w:pPr>
              <w:shd w:val="clear" w:color="auto" w:fill="FFFFFF"/>
              <w:spacing w:line="360" w:lineRule="atLeast"/>
              <w:ind w:left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42CC">
              <w:rPr>
                <w:rFonts w:ascii="Times New Roman" w:eastAsia="Arial Unicode MS" w:hAnsi="Times New Roman" w:cs="Times New Roman"/>
                <w:sz w:val="24"/>
                <w:szCs w:val="24"/>
              </w:rPr>
              <w:t>Фармакологическая группа: Антибактериальное средство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40C01E1" w14:textId="77777777" w:rsidR="006642CC" w:rsidRDefault="006642CC" w:rsidP="006642CC">
            <w:pPr>
              <w:shd w:val="clear" w:color="auto" w:fill="FFFFFF"/>
              <w:spacing w:line="360" w:lineRule="atLeast"/>
              <w:ind w:left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6642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ктивное вещество: ципрофлоксацин (в форме гидрохлорида) в концентрации 0,3% (3 мг на 1 мл).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BB0FFD1" w14:textId="77777777" w:rsidR="009C3250" w:rsidRDefault="006642CC" w:rsidP="009C3250">
            <w:pPr>
              <w:shd w:val="clear" w:color="auto" w:fill="FFFFFF"/>
              <w:spacing w:line="360" w:lineRule="atLeast"/>
              <w:ind w:left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42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 выпуска: прозрачный раствор в флаконах-кап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ельницах или тюбик-капельницах </w:t>
            </w:r>
            <w:r w:rsidRPr="006642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5 мл </w:t>
            </w:r>
          </w:p>
          <w:p w14:paraId="7052A327" w14:textId="77777777" w:rsidR="006642CC" w:rsidRPr="00AE3E61" w:rsidRDefault="006642CC" w:rsidP="009C3250">
            <w:pPr>
              <w:shd w:val="clear" w:color="auto" w:fill="FFFFFF"/>
              <w:spacing w:line="360" w:lineRule="atLeast"/>
              <w:ind w:left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>Производитель: Россия</w:t>
            </w:r>
            <w:r w:rsidR="00364ACA"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364ACA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 в перечень ЖНВЛП.</w:t>
            </w:r>
          </w:p>
        </w:tc>
      </w:tr>
      <w:tr w:rsidR="003935F3" w14:paraId="201F828B" w14:textId="77777777" w:rsidTr="00BF2BB3">
        <w:trPr>
          <w:jc w:val="center"/>
        </w:trPr>
        <w:tc>
          <w:tcPr>
            <w:tcW w:w="824" w:type="dxa"/>
          </w:tcPr>
          <w:p w14:paraId="0DA6DC67" w14:textId="77777777" w:rsidR="003935F3" w:rsidRDefault="009C3250" w:rsidP="00AE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1" w:type="dxa"/>
            <w:shd w:val="clear" w:color="auto" w:fill="auto"/>
          </w:tcPr>
          <w:p w14:paraId="55620F6B" w14:textId="77777777" w:rsidR="003935F3" w:rsidRPr="00AE3E61" w:rsidRDefault="003935F3" w:rsidP="00AE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Шприц </w:t>
            </w:r>
            <w:r w:rsidRPr="00AE3E61">
              <w:rPr>
                <w:rFonts w:ascii="Times New Roman" w:hAnsi="Times New Roman" w:cs="Times New Roman"/>
                <w:sz w:val="24"/>
                <w:szCs w:val="24"/>
              </w:rPr>
              <w:t>5 мл</w:t>
            </w:r>
          </w:p>
          <w:p w14:paraId="2DF657F6" w14:textId="26726251" w:rsidR="003935F3" w:rsidRPr="00AE3E61" w:rsidRDefault="003935F3" w:rsidP="00AE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ОКПД2: </w:t>
            </w:r>
            <w:r w:rsidRPr="00AE3E6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32.50.13.11</w:t>
            </w:r>
            <w:r w:rsidR="009A218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0</w:t>
            </w:r>
            <w:r w:rsidRPr="00AE3E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02" w:type="dxa"/>
            <w:shd w:val="clear" w:color="auto" w:fill="auto"/>
          </w:tcPr>
          <w:p w14:paraId="5E9934E8" w14:textId="77777777" w:rsidR="003935F3" w:rsidRPr="00AE3E61" w:rsidRDefault="003935F3" w:rsidP="00AE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368F9F7E" w14:textId="77777777" w:rsidR="003935F3" w:rsidRPr="00AE3E61" w:rsidRDefault="003935F3" w:rsidP="00AE3E6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ш</w:t>
            </w:r>
            <w:r w:rsidRPr="00AE3E61">
              <w:rPr>
                <w:rFonts w:ascii="Times New Roman" w:eastAsia="Arial Unicode MS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9297" w:type="dxa"/>
            <w:shd w:val="clear" w:color="auto" w:fill="auto"/>
          </w:tcPr>
          <w:p w14:paraId="3EE67E3D" w14:textId="77777777" w:rsidR="003935F3" w:rsidRPr="00AE3E61" w:rsidRDefault="003935F3" w:rsidP="008B5EC0">
            <w:pPr>
              <w:numPr>
                <w:ilvl w:val="0"/>
                <w:numId w:val="26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товара:</w:t>
            </w: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 Шприц инъекционный одноразовый стерильный 5 мл с иглой.</w:t>
            </w:r>
          </w:p>
          <w:p w14:paraId="2B85BF5B" w14:textId="77777777" w:rsidR="003935F3" w:rsidRPr="00AE3E61" w:rsidRDefault="003935F3" w:rsidP="008B5EC0">
            <w:pPr>
              <w:numPr>
                <w:ilvl w:val="0"/>
                <w:numId w:val="26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Тип:</w:t>
            </w: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 Трехкомпонентный (цилиндр + поршень + уплотнитель на поршне).</w:t>
            </w:r>
          </w:p>
          <w:p w14:paraId="450ACDB1" w14:textId="77777777" w:rsidR="003935F3" w:rsidRPr="009C3250" w:rsidRDefault="003935F3" w:rsidP="009F5986">
            <w:pPr>
              <w:numPr>
                <w:ilvl w:val="0"/>
                <w:numId w:val="26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2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Номинальная вместимость:</w:t>
            </w:r>
            <w:r w:rsidRPr="009C3250">
              <w:rPr>
                <w:rFonts w:ascii="Times New Roman" w:eastAsia="Times New Roman" w:hAnsi="Times New Roman" w:cs="Times New Roman"/>
                <w:sz w:val="24"/>
                <w:szCs w:val="24"/>
              </w:rPr>
              <w:t> 5 мл.</w:t>
            </w:r>
            <w:r w:rsidR="009C3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32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Цена деления шкалы:</w:t>
            </w:r>
            <w:r w:rsidRPr="009C3250">
              <w:rPr>
                <w:rFonts w:ascii="Times New Roman" w:eastAsia="Times New Roman" w:hAnsi="Times New Roman" w:cs="Times New Roman"/>
                <w:sz w:val="24"/>
                <w:szCs w:val="24"/>
              </w:rPr>
              <w:t> 0,2 или 0,5 мл.</w:t>
            </w:r>
          </w:p>
          <w:p w14:paraId="4A81CBA7" w14:textId="77777777" w:rsidR="003935F3" w:rsidRDefault="003935F3" w:rsidP="008B5EC0">
            <w:pPr>
              <w:numPr>
                <w:ilvl w:val="0"/>
                <w:numId w:val="26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С иглой (инъекционная игла 0,7 мм).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E3E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 соединения иглы:</w:t>
            </w: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Luer-slip</w:t>
            </w:r>
            <w:proofErr w:type="spellEnd"/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(игла надевается). </w:t>
            </w:r>
          </w:p>
          <w:p w14:paraId="706EA307" w14:textId="77777777" w:rsidR="003935F3" w:rsidRPr="00AE3E61" w:rsidRDefault="003935F3" w:rsidP="008B5EC0">
            <w:pPr>
              <w:numPr>
                <w:ilvl w:val="0"/>
                <w:numId w:val="26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Материал:</w:t>
            </w: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Прозрачный полипропилен (цилиндр), резиновый уплотнитель на поршне (без латекса).</w:t>
            </w:r>
          </w:p>
          <w:p w14:paraId="5F7129D2" w14:textId="77777777" w:rsidR="003935F3" w:rsidRPr="00AE3E61" w:rsidRDefault="003935F3" w:rsidP="008B5EC0">
            <w:pPr>
              <w:numPr>
                <w:ilvl w:val="0"/>
                <w:numId w:val="26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E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Упаковка:</w:t>
            </w:r>
            <w:r w:rsidRPr="00AE3E61">
              <w:rPr>
                <w:rFonts w:ascii="Times New Roman" w:eastAsia="Times New Roman" w:hAnsi="Times New Roman" w:cs="Times New Roman"/>
                <w:sz w:val="24"/>
                <w:szCs w:val="24"/>
              </w:rPr>
              <w:t> Индивидуальная блистерная упаковка (SB).</w:t>
            </w:r>
          </w:p>
          <w:p w14:paraId="135E34E2" w14:textId="77777777" w:rsidR="003935F3" w:rsidRPr="00AE3E61" w:rsidRDefault="003935F3" w:rsidP="008B5EC0">
            <w:pPr>
              <w:numPr>
                <w:ilvl w:val="0"/>
                <w:numId w:val="27"/>
              </w:numPr>
              <w:shd w:val="clear" w:color="auto" w:fill="FFFFFF"/>
              <w:spacing w:line="360" w:lineRule="atLeast"/>
              <w:ind w:left="0"/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block-head"/>
                <w:rFonts w:ascii="Times New Roman" w:hAnsi="Times New Roman" w:cs="Times New Roman"/>
                <w:bCs/>
                <w:sz w:val="24"/>
                <w:szCs w:val="24"/>
              </w:rPr>
              <w:t>Производитель: Россия</w:t>
            </w:r>
          </w:p>
        </w:tc>
      </w:tr>
    </w:tbl>
    <w:p w14:paraId="73DFCA10" w14:textId="77777777" w:rsidR="00243718" w:rsidRDefault="00243718"/>
    <w:sectPr w:rsidR="00243718" w:rsidSect="007F0E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656"/>
    <w:multiLevelType w:val="multilevel"/>
    <w:tmpl w:val="8F5E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43105"/>
    <w:multiLevelType w:val="multilevel"/>
    <w:tmpl w:val="B690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B4C51"/>
    <w:multiLevelType w:val="multilevel"/>
    <w:tmpl w:val="04EA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F7E9A"/>
    <w:multiLevelType w:val="multilevel"/>
    <w:tmpl w:val="7EDE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A31561"/>
    <w:multiLevelType w:val="multilevel"/>
    <w:tmpl w:val="CBAA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F2996"/>
    <w:multiLevelType w:val="multilevel"/>
    <w:tmpl w:val="3A4E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81741"/>
    <w:multiLevelType w:val="multilevel"/>
    <w:tmpl w:val="86EE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AE0F9D"/>
    <w:multiLevelType w:val="multilevel"/>
    <w:tmpl w:val="5A5C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541070"/>
    <w:multiLevelType w:val="multilevel"/>
    <w:tmpl w:val="A5681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A70788"/>
    <w:multiLevelType w:val="multilevel"/>
    <w:tmpl w:val="5448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4E35F5"/>
    <w:multiLevelType w:val="multilevel"/>
    <w:tmpl w:val="4EBC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F1264F"/>
    <w:multiLevelType w:val="multilevel"/>
    <w:tmpl w:val="DB74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3864E7"/>
    <w:multiLevelType w:val="multilevel"/>
    <w:tmpl w:val="5CDA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AF08BD"/>
    <w:multiLevelType w:val="multilevel"/>
    <w:tmpl w:val="C582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642A1F"/>
    <w:multiLevelType w:val="multilevel"/>
    <w:tmpl w:val="5BF4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834FBE"/>
    <w:multiLevelType w:val="multilevel"/>
    <w:tmpl w:val="D62C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F7131B"/>
    <w:multiLevelType w:val="multilevel"/>
    <w:tmpl w:val="55A4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6249D1"/>
    <w:multiLevelType w:val="multilevel"/>
    <w:tmpl w:val="2164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3C0335"/>
    <w:multiLevelType w:val="multilevel"/>
    <w:tmpl w:val="5670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D3713D"/>
    <w:multiLevelType w:val="multilevel"/>
    <w:tmpl w:val="0AD2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955A8C"/>
    <w:multiLevelType w:val="multilevel"/>
    <w:tmpl w:val="D1D6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951AAE"/>
    <w:multiLevelType w:val="multilevel"/>
    <w:tmpl w:val="755E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FE3593"/>
    <w:multiLevelType w:val="multilevel"/>
    <w:tmpl w:val="1A78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541EDA"/>
    <w:multiLevelType w:val="multilevel"/>
    <w:tmpl w:val="A5E49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323EC2"/>
    <w:multiLevelType w:val="multilevel"/>
    <w:tmpl w:val="AE50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597774"/>
    <w:multiLevelType w:val="multilevel"/>
    <w:tmpl w:val="DDFE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0B0FD6"/>
    <w:multiLevelType w:val="multilevel"/>
    <w:tmpl w:val="83BE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24528A"/>
    <w:multiLevelType w:val="multilevel"/>
    <w:tmpl w:val="9C96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4E2587"/>
    <w:multiLevelType w:val="multilevel"/>
    <w:tmpl w:val="F0AA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E6592A"/>
    <w:multiLevelType w:val="multilevel"/>
    <w:tmpl w:val="C0BC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C545A5"/>
    <w:multiLevelType w:val="multilevel"/>
    <w:tmpl w:val="FD50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164312"/>
    <w:multiLevelType w:val="multilevel"/>
    <w:tmpl w:val="B662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AA113A"/>
    <w:multiLevelType w:val="multilevel"/>
    <w:tmpl w:val="1FBC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3E4F54"/>
    <w:multiLevelType w:val="multilevel"/>
    <w:tmpl w:val="39528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A7693E"/>
    <w:multiLevelType w:val="multilevel"/>
    <w:tmpl w:val="9C82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3B08D1"/>
    <w:multiLevelType w:val="multilevel"/>
    <w:tmpl w:val="CB1C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C5670B"/>
    <w:multiLevelType w:val="multilevel"/>
    <w:tmpl w:val="C676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384502"/>
    <w:multiLevelType w:val="multilevel"/>
    <w:tmpl w:val="4BA0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21"/>
  </w:num>
  <w:num w:numId="3">
    <w:abstractNumId w:val="8"/>
  </w:num>
  <w:num w:numId="4">
    <w:abstractNumId w:val="28"/>
  </w:num>
  <w:num w:numId="5">
    <w:abstractNumId w:val="27"/>
  </w:num>
  <w:num w:numId="6">
    <w:abstractNumId w:val="26"/>
  </w:num>
  <w:num w:numId="7">
    <w:abstractNumId w:val="9"/>
  </w:num>
  <w:num w:numId="8">
    <w:abstractNumId w:val="24"/>
  </w:num>
  <w:num w:numId="9">
    <w:abstractNumId w:val="31"/>
  </w:num>
  <w:num w:numId="10">
    <w:abstractNumId w:val="12"/>
  </w:num>
  <w:num w:numId="11">
    <w:abstractNumId w:val="5"/>
  </w:num>
  <w:num w:numId="12">
    <w:abstractNumId w:val="35"/>
  </w:num>
  <w:num w:numId="13">
    <w:abstractNumId w:val="4"/>
  </w:num>
  <w:num w:numId="14">
    <w:abstractNumId w:val="10"/>
  </w:num>
  <w:num w:numId="15">
    <w:abstractNumId w:val="20"/>
  </w:num>
  <w:num w:numId="16">
    <w:abstractNumId w:val="6"/>
  </w:num>
  <w:num w:numId="17">
    <w:abstractNumId w:val="15"/>
  </w:num>
  <w:num w:numId="18">
    <w:abstractNumId w:val="2"/>
  </w:num>
  <w:num w:numId="19">
    <w:abstractNumId w:val="13"/>
  </w:num>
  <w:num w:numId="20">
    <w:abstractNumId w:val="11"/>
  </w:num>
  <w:num w:numId="21">
    <w:abstractNumId w:val="7"/>
  </w:num>
  <w:num w:numId="22">
    <w:abstractNumId w:val="23"/>
  </w:num>
  <w:num w:numId="23">
    <w:abstractNumId w:val="0"/>
  </w:num>
  <w:num w:numId="24">
    <w:abstractNumId w:val="19"/>
  </w:num>
  <w:num w:numId="25">
    <w:abstractNumId w:val="34"/>
  </w:num>
  <w:num w:numId="26">
    <w:abstractNumId w:val="37"/>
  </w:num>
  <w:num w:numId="27">
    <w:abstractNumId w:val="33"/>
  </w:num>
  <w:num w:numId="28">
    <w:abstractNumId w:val="3"/>
  </w:num>
  <w:num w:numId="29">
    <w:abstractNumId w:val="29"/>
  </w:num>
  <w:num w:numId="30">
    <w:abstractNumId w:val="16"/>
  </w:num>
  <w:num w:numId="31">
    <w:abstractNumId w:val="32"/>
  </w:num>
  <w:num w:numId="32">
    <w:abstractNumId w:val="22"/>
  </w:num>
  <w:num w:numId="33">
    <w:abstractNumId w:val="30"/>
  </w:num>
  <w:num w:numId="34">
    <w:abstractNumId w:val="25"/>
  </w:num>
  <w:num w:numId="35">
    <w:abstractNumId w:val="1"/>
  </w:num>
  <w:num w:numId="36">
    <w:abstractNumId w:val="14"/>
  </w:num>
  <w:num w:numId="37">
    <w:abstractNumId w:val="18"/>
  </w:num>
  <w:num w:numId="38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E24"/>
    <w:rsid w:val="00064323"/>
    <w:rsid w:val="000B2DF8"/>
    <w:rsid w:val="00243718"/>
    <w:rsid w:val="00345982"/>
    <w:rsid w:val="00360340"/>
    <w:rsid w:val="00364ACA"/>
    <w:rsid w:val="003935F3"/>
    <w:rsid w:val="005D6D56"/>
    <w:rsid w:val="00655F88"/>
    <w:rsid w:val="006642CC"/>
    <w:rsid w:val="007F0E24"/>
    <w:rsid w:val="00873493"/>
    <w:rsid w:val="008A375A"/>
    <w:rsid w:val="008B5EC0"/>
    <w:rsid w:val="00953DA2"/>
    <w:rsid w:val="009A218C"/>
    <w:rsid w:val="009C3250"/>
    <w:rsid w:val="009E6CBF"/>
    <w:rsid w:val="00A37EC4"/>
    <w:rsid w:val="00AE3E61"/>
    <w:rsid w:val="00AF2228"/>
    <w:rsid w:val="00B21A55"/>
    <w:rsid w:val="00B34D8E"/>
    <w:rsid w:val="00BF2BB3"/>
    <w:rsid w:val="00BF58EE"/>
    <w:rsid w:val="00C2204A"/>
    <w:rsid w:val="00C52C36"/>
    <w:rsid w:val="00C91778"/>
    <w:rsid w:val="00D134A0"/>
    <w:rsid w:val="00D81B11"/>
    <w:rsid w:val="00E86285"/>
    <w:rsid w:val="00E97E05"/>
    <w:rsid w:val="00FE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45AB9"/>
  <w15:chartTrackingRefBased/>
  <w15:docId w15:val="{0AAAE722-06EC-4EC9-9305-74B5DEA1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F0E2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E24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F0E2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7F0E24"/>
    <w:rPr>
      <w:color w:val="0000FF"/>
      <w:u w:val="single"/>
    </w:rPr>
  </w:style>
  <w:style w:type="character" w:customStyle="1" w:styleId="block-head">
    <w:name w:val="block-head"/>
    <w:basedOn w:val="a0"/>
    <w:rsid w:val="007F0E24"/>
  </w:style>
  <w:style w:type="character" w:customStyle="1" w:styleId="small">
    <w:name w:val="small"/>
    <w:basedOn w:val="a0"/>
    <w:rsid w:val="007F0E24"/>
  </w:style>
  <w:style w:type="paragraph" w:styleId="a5">
    <w:name w:val="Normal (Web)"/>
    <w:basedOn w:val="a"/>
    <w:uiPriority w:val="99"/>
    <w:unhideWhenUsed/>
    <w:rsid w:val="007F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ck-content">
    <w:name w:val="block-content"/>
    <w:basedOn w:val="a0"/>
    <w:rsid w:val="007F0E24"/>
  </w:style>
  <w:style w:type="character" w:styleId="a6">
    <w:name w:val="Strong"/>
    <w:basedOn w:val="a0"/>
    <w:uiPriority w:val="22"/>
    <w:qFormat/>
    <w:rsid w:val="007F0E24"/>
    <w:rPr>
      <w:b/>
      <w:bCs/>
    </w:rPr>
  </w:style>
  <w:style w:type="paragraph" w:customStyle="1" w:styleId="z1qcye">
    <w:name w:val="z1qcye"/>
    <w:basedOn w:val="a"/>
    <w:rsid w:val="007F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7F0E24"/>
  </w:style>
  <w:style w:type="character" w:customStyle="1" w:styleId="30">
    <w:name w:val="Заголовок 3 Знак"/>
    <w:basedOn w:val="a0"/>
    <w:link w:val="3"/>
    <w:uiPriority w:val="9"/>
    <w:semiHidden/>
    <w:rsid w:val="007F0E24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atc-name">
    <w:name w:val="atc-name"/>
    <w:basedOn w:val="a0"/>
    <w:rsid w:val="008A375A"/>
  </w:style>
  <w:style w:type="character" w:customStyle="1" w:styleId="vkekvd">
    <w:name w:val="vkekvd"/>
    <w:basedOn w:val="a0"/>
    <w:rsid w:val="00D81B11"/>
  </w:style>
  <w:style w:type="character" w:customStyle="1" w:styleId="ifmvxd">
    <w:name w:val="ifmvxd"/>
    <w:basedOn w:val="a0"/>
    <w:rsid w:val="00D81B11"/>
  </w:style>
  <w:style w:type="character" w:customStyle="1" w:styleId="ijm6od">
    <w:name w:val="ijm6od"/>
    <w:basedOn w:val="a0"/>
    <w:rsid w:val="00D81B11"/>
  </w:style>
  <w:style w:type="paragraph" w:styleId="a7">
    <w:name w:val="Balloon Text"/>
    <w:basedOn w:val="a"/>
    <w:link w:val="a8"/>
    <w:uiPriority w:val="99"/>
    <w:semiHidden/>
    <w:unhideWhenUsed/>
    <w:rsid w:val="00393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3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dal.ru/drugs/atc/m02ax10" TargetMode="External"/><Relationship Id="rId13" Type="http://schemas.openxmlformats.org/officeDocument/2006/relationships/hyperlink" Target="https://www.vidal.ru/drugs/atc/s01aa0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dal.ru/drugs/pharm-group/481" TargetMode="External"/><Relationship Id="rId12" Type="http://schemas.openxmlformats.org/officeDocument/2006/relationships/hyperlink" Target="https://www.vidal.ru/drugs/clinic-group/837" TargetMode="External"/><Relationship Id="rId17" Type="http://schemas.openxmlformats.org/officeDocument/2006/relationships/hyperlink" Target="https://www.vidal.ru/drugs/pharm-group/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idal.ru/drugs/clinic-group/80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vidal.ru/drugs/clinic-group/808" TargetMode="External"/><Relationship Id="rId11" Type="http://schemas.openxmlformats.org/officeDocument/2006/relationships/hyperlink" Target="https://www.vidal.ru/drugs/molecule/2450" TargetMode="External"/><Relationship Id="rId5" Type="http://schemas.openxmlformats.org/officeDocument/2006/relationships/hyperlink" Target="https://www.vidal.ru/drugs/atc/d06c" TargetMode="External"/><Relationship Id="rId15" Type="http://schemas.openxmlformats.org/officeDocument/2006/relationships/hyperlink" Target="https://www.vidal.ru/drugs/gnp" TargetMode="External"/><Relationship Id="rId10" Type="http://schemas.openxmlformats.org/officeDocument/2006/relationships/hyperlink" Target="https://www.vidal.ru/drugs/molecule/88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vidal.ru/drugs/molecule/111" TargetMode="External"/><Relationship Id="rId14" Type="http://schemas.openxmlformats.org/officeDocument/2006/relationships/hyperlink" Target="https://www.vidal.ru/drugs/molecule/1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Николаевна</dc:creator>
  <cp:keywords/>
  <dc:description/>
  <cp:lastModifiedBy>New</cp:lastModifiedBy>
  <cp:revision>2</cp:revision>
  <cp:lastPrinted>2026-08-10T08:24:00Z</cp:lastPrinted>
  <dcterms:created xsi:type="dcterms:W3CDTF">2026-08-17T05:22:00Z</dcterms:created>
  <dcterms:modified xsi:type="dcterms:W3CDTF">2026-08-17T05:22:00Z</dcterms:modified>
</cp:coreProperties>
</file>