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152" w:rsidRPr="00917152" w:rsidRDefault="00917152" w:rsidP="00917152">
      <w:pPr>
        <w:pStyle w:val="a3"/>
        <w:jc w:val="right"/>
        <w:rPr>
          <w:rFonts w:ascii="Times New Roman" w:hAnsi="Times New Roman"/>
          <w:b/>
        </w:rPr>
      </w:pPr>
      <w:r w:rsidRPr="00917152">
        <w:rPr>
          <w:rFonts w:ascii="Times New Roman" w:hAnsi="Times New Roman"/>
          <w:b/>
        </w:rPr>
        <w:t>УТВЕРЖДАЮ</w:t>
      </w:r>
    </w:p>
    <w:p w:rsidR="00917152" w:rsidRPr="00917152" w:rsidRDefault="00917152" w:rsidP="00917152">
      <w:pPr>
        <w:pStyle w:val="a3"/>
        <w:jc w:val="right"/>
        <w:rPr>
          <w:rFonts w:ascii="Times New Roman" w:hAnsi="Times New Roman"/>
          <w:b/>
        </w:rPr>
      </w:pPr>
      <w:r w:rsidRPr="00917152">
        <w:rPr>
          <w:rFonts w:ascii="Times New Roman" w:hAnsi="Times New Roman"/>
          <w:b/>
        </w:rPr>
        <w:t xml:space="preserve">Руководитель Управления </w:t>
      </w:r>
    </w:p>
    <w:p w:rsidR="00917152" w:rsidRPr="00917152" w:rsidRDefault="00917152" w:rsidP="00917152">
      <w:pPr>
        <w:pStyle w:val="a3"/>
        <w:jc w:val="right"/>
        <w:rPr>
          <w:rFonts w:ascii="Times New Roman" w:hAnsi="Times New Roman"/>
          <w:b/>
        </w:rPr>
      </w:pPr>
      <w:r w:rsidRPr="00917152">
        <w:rPr>
          <w:rFonts w:ascii="Times New Roman" w:hAnsi="Times New Roman"/>
          <w:b/>
        </w:rPr>
        <w:t>Роспотребнадзора по Мурманской области</w:t>
      </w:r>
    </w:p>
    <w:p w:rsidR="00917152" w:rsidRPr="00917152" w:rsidRDefault="00917152" w:rsidP="00917152">
      <w:pPr>
        <w:pStyle w:val="a3"/>
        <w:jc w:val="right"/>
        <w:rPr>
          <w:rFonts w:ascii="Times New Roman" w:hAnsi="Times New Roman"/>
          <w:b/>
        </w:rPr>
      </w:pPr>
    </w:p>
    <w:p w:rsidR="00917152" w:rsidRPr="00917152" w:rsidRDefault="00917152" w:rsidP="00917152">
      <w:pPr>
        <w:pStyle w:val="a3"/>
        <w:jc w:val="right"/>
        <w:rPr>
          <w:rFonts w:ascii="Times New Roman" w:hAnsi="Times New Roman"/>
          <w:b/>
        </w:rPr>
      </w:pPr>
      <w:r w:rsidRPr="00917152">
        <w:rPr>
          <w:rFonts w:ascii="Times New Roman" w:hAnsi="Times New Roman"/>
          <w:b/>
        </w:rPr>
        <w:t>_____________________</w:t>
      </w:r>
      <w:r w:rsidR="003B7126">
        <w:rPr>
          <w:rFonts w:ascii="Times New Roman" w:hAnsi="Times New Roman"/>
          <w:b/>
        </w:rPr>
        <w:t>А</w:t>
      </w:r>
      <w:r w:rsidRPr="00917152">
        <w:rPr>
          <w:rFonts w:ascii="Times New Roman" w:hAnsi="Times New Roman"/>
          <w:b/>
        </w:rPr>
        <w:t xml:space="preserve">.А. </w:t>
      </w:r>
      <w:r w:rsidR="003B7126">
        <w:rPr>
          <w:rFonts w:ascii="Times New Roman" w:hAnsi="Times New Roman"/>
          <w:b/>
        </w:rPr>
        <w:t>Сергеев</w:t>
      </w:r>
    </w:p>
    <w:p w:rsidR="00917152" w:rsidRPr="00917152" w:rsidRDefault="00917152" w:rsidP="00917152">
      <w:pPr>
        <w:pStyle w:val="a3"/>
        <w:jc w:val="right"/>
        <w:rPr>
          <w:rFonts w:ascii="Times New Roman" w:hAnsi="Times New Roman"/>
          <w:b/>
        </w:rPr>
      </w:pPr>
      <w:r w:rsidRPr="00917152">
        <w:rPr>
          <w:rFonts w:ascii="Times New Roman" w:hAnsi="Times New Roman"/>
          <w:b/>
        </w:rPr>
        <w:t>«___</w:t>
      </w:r>
      <w:proofErr w:type="gramStart"/>
      <w:r w:rsidRPr="00917152">
        <w:rPr>
          <w:rFonts w:ascii="Times New Roman" w:hAnsi="Times New Roman"/>
          <w:b/>
        </w:rPr>
        <w:t>_»_</w:t>
      </w:r>
      <w:proofErr w:type="gramEnd"/>
      <w:r w:rsidRPr="00917152">
        <w:rPr>
          <w:rFonts w:ascii="Times New Roman" w:hAnsi="Times New Roman"/>
          <w:b/>
        </w:rPr>
        <w:t>_________________20</w:t>
      </w:r>
      <w:r w:rsidR="00766489">
        <w:rPr>
          <w:rFonts w:ascii="Times New Roman" w:hAnsi="Times New Roman"/>
          <w:b/>
        </w:rPr>
        <w:t>2</w:t>
      </w:r>
      <w:r w:rsidR="000E73D5">
        <w:rPr>
          <w:rFonts w:ascii="Times New Roman" w:hAnsi="Times New Roman"/>
          <w:b/>
        </w:rPr>
        <w:t>6</w:t>
      </w:r>
      <w:r w:rsidRPr="00917152">
        <w:rPr>
          <w:rFonts w:ascii="Times New Roman" w:hAnsi="Times New Roman"/>
          <w:b/>
        </w:rPr>
        <w:t xml:space="preserve">  года</w:t>
      </w:r>
    </w:p>
    <w:p w:rsidR="00A20983" w:rsidRPr="007F3603" w:rsidRDefault="00A20983" w:rsidP="00A20983">
      <w:pPr>
        <w:pStyle w:val="20"/>
        <w:shd w:val="clear" w:color="auto" w:fill="auto"/>
        <w:spacing w:line="264" w:lineRule="exact"/>
        <w:ind w:right="-19"/>
        <w:jc w:val="center"/>
        <w:rPr>
          <w:b/>
        </w:rPr>
      </w:pPr>
      <w:r w:rsidRPr="007F3603">
        <w:rPr>
          <w:b/>
        </w:rPr>
        <w:t>ТЕХНИЧЕСКОЕ ЗАДАНИЕ</w:t>
      </w:r>
    </w:p>
    <w:p w:rsidR="00A20983" w:rsidRDefault="00A20983" w:rsidP="00A20983">
      <w:pPr>
        <w:widowControl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на </w:t>
      </w:r>
      <w:r w:rsidR="00667B13" w:rsidRPr="00667B13">
        <w:rPr>
          <w:rFonts w:ascii="Times New Roman" w:hAnsi="Times New Roman"/>
          <w:b/>
          <w:lang w:eastAsia="ru-RU"/>
        </w:rPr>
        <w:t xml:space="preserve">оказание курьерских услуг по доставке корреспонденции                  </w:t>
      </w:r>
    </w:p>
    <w:p w:rsidR="00667B13" w:rsidRPr="00667B13" w:rsidRDefault="00667B13" w:rsidP="00A20983">
      <w:pPr>
        <w:widowControl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33746D" w:rsidRPr="0033746D" w:rsidRDefault="0033746D" w:rsidP="0033746D">
      <w:pPr>
        <w:pStyle w:val="a4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33746D">
        <w:rPr>
          <w:rFonts w:ascii="Times New Roman" w:hAnsi="Times New Roman"/>
          <w:b/>
          <w:sz w:val="24"/>
          <w:szCs w:val="24"/>
        </w:rPr>
        <w:t xml:space="preserve">Стартовая цена: </w:t>
      </w:r>
      <w:r w:rsidR="003D605B">
        <w:rPr>
          <w:rFonts w:ascii="Times New Roman" w:hAnsi="Times New Roman"/>
          <w:b/>
          <w:sz w:val="24"/>
          <w:szCs w:val="24"/>
        </w:rPr>
        <w:t>7 980</w:t>
      </w:r>
      <w:r w:rsidRPr="0033746D">
        <w:rPr>
          <w:rFonts w:ascii="Times New Roman" w:hAnsi="Times New Roman"/>
          <w:b/>
          <w:sz w:val="24"/>
          <w:szCs w:val="24"/>
        </w:rPr>
        <w:t xml:space="preserve"> рублей 00</w:t>
      </w:r>
      <w:r w:rsidR="00BD2028">
        <w:rPr>
          <w:rFonts w:ascii="Times New Roman" w:hAnsi="Times New Roman"/>
          <w:b/>
          <w:sz w:val="24"/>
          <w:szCs w:val="24"/>
        </w:rPr>
        <w:t xml:space="preserve"> </w:t>
      </w:r>
      <w:r w:rsidRPr="0033746D">
        <w:rPr>
          <w:rFonts w:ascii="Times New Roman" w:hAnsi="Times New Roman"/>
          <w:b/>
          <w:sz w:val="24"/>
          <w:szCs w:val="24"/>
        </w:rPr>
        <w:t xml:space="preserve">копеек. </w:t>
      </w:r>
    </w:p>
    <w:p w:rsidR="0033746D" w:rsidRPr="0033746D" w:rsidRDefault="0033746D" w:rsidP="0033746D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/>
          <w:b/>
          <w:sz w:val="24"/>
          <w:szCs w:val="24"/>
        </w:rPr>
      </w:pPr>
      <w:r w:rsidRPr="00AB7B5E">
        <w:rPr>
          <w:rFonts w:ascii="Times New Roman" w:hAnsi="Times New Roman"/>
          <w:b/>
          <w:sz w:val="24"/>
          <w:szCs w:val="24"/>
        </w:rPr>
        <w:t xml:space="preserve">Общая информация об объекте закупки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7564"/>
      </w:tblGrid>
      <w:tr w:rsidR="0033746D" w:rsidRPr="00F969B4" w:rsidTr="00252918">
        <w:trPr>
          <w:trHeight w:val="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9B4">
              <w:rPr>
                <w:rFonts w:ascii="Times New Roman" w:hAnsi="Times New Roman"/>
                <w:b/>
                <w:sz w:val="20"/>
                <w:szCs w:val="20"/>
              </w:rPr>
              <w:t>Сведения о Заказчике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746D" w:rsidRPr="00F969B4" w:rsidTr="00252918">
        <w:trPr>
          <w:trHeight w:val="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9B4">
              <w:rPr>
                <w:rFonts w:ascii="Times New Roman" w:hAnsi="Times New Roman"/>
                <w:b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9B4">
              <w:rPr>
                <w:rFonts w:ascii="Times New Roman" w:hAnsi="Times New Roman"/>
                <w:sz w:val="20"/>
                <w:szCs w:val="20"/>
              </w:rPr>
              <w:t>Управление Федеральной службы по надзору в сфере защиты прав потребителей и благополучия человека по Мурманской области</w:t>
            </w:r>
          </w:p>
        </w:tc>
      </w:tr>
      <w:tr w:rsidR="0033746D" w:rsidRPr="00F969B4" w:rsidTr="00252918">
        <w:trPr>
          <w:trHeight w:val="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9B4">
              <w:rPr>
                <w:rFonts w:ascii="Times New Roman" w:hAnsi="Times New Roman"/>
                <w:b/>
                <w:sz w:val="20"/>
                <w:szCs w:val="20"/>
              </w:rPr>
              <w:t>Сокращенное наименование организации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9B4">
              <w:rPr>
                <w:rFonts w:ascii="Times New Roman" w:hAnsi="Times New Roman"/>
                <w:sz w:val="20"/>
                <w:szCs w:val="20"/>
              </w:rPr>
              <w:t>Управление Роспотребнадзора по Мурманской области</w:t>
            </w:r>
          </w:p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746D" w:rsidRPr="00F969B4" w:rsidTr="00252918">
        <w:trPr>
          <w:trHeight w:val="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9B4">
              <w:rPr>
                <w:rFonts w:ascii="Times New Roman" w:hAnsi="Times New Roman"/>
                <w:b/>
                <w:sz w:val="20"/>
                <w:szCs w:val="20"/>
              </w:rPr>
              <w:t>ИНН/КПП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9B4">
              <w:rPr>
                <w:rFonts w:ascii="Times New Roman" w:hAnsi="Times New Roman"/>
                <w:sz w:val="20"/>
                <w:szCs w:val="20"/>
              </w:rPr>
              <w:t>5190135362 / 519001001</w:t>
            </w:r>
          </w:p>
        </w:tc>
      </w:tr>
      <w:tr w:rsidR="0033746D" w:rsidRPr="00F969B4" w:rsidTr="00252918">
        <w:trPr>
          <w:trHeight w:val="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9B4">
              <w:rPr>
                <w:rFonts w:ascii="Times New Roman" w:hAnsi="Times New Roman"/>
                <w:b/>
                <w:sz w:val="20"/>
                <w:szCs w:val="20"/>
              </w:rPr>
              <w:t xml:space="preserve">Счет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1" w:rsidRPr="00A41601" w:rsidRDefault="00A41601" w:rsidP="00A4160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1601">
              <w:rPr>
                <w:rFonts w:ascii="Times New Roman" w:hAnsi="Times New Roman"/>
                <w:sz w:val="20"/>
                <w:szCs w:val="20"/>
              </w:rPr>
              <w:t xml:space="preserve">Лицевой счёт 03491787840 </w:t>
            </w:r>
          </w:p>
          <w:p w:rsidR="00A41601" w:rsidRPr="00A41601" w:rsidRDefault="00A41601" w:rsidP="00A4160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1601">
              <w:rPr>
                <w:rFonts w:ascii="Times New Roman" w:hAnsi="Times New Roman"/>
                <w:sz w:val="20"/>
                <w:szCs w:val="20"/>
              </w:rPr>
              <w:t>Единый казначейский счёт (Корр.</w:t>
            </w:r>
            <w:r w:rsidR="003D60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1601">
              <w:rPr>
                <w:rFonts w:ascii="Times New Roman" w:hAnsi="Times New Roman"/>
                <w:sz w:val="20"/>
                <w:szCs w:val="20"/>
              </w:rPr>
              <w:t xml:space="preserve">счет) 40102810745370000024 </w:t>
            </w:r>
          </w:p>
          <w:p w:rsidR="00A41601" w:rsidRPr="00A41601" w:rsidRDefault="00A41601" w:rsidP="00A4160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1601">
              <w:rPr>
                <w:rFonts w:ascii="Times New Roman" w:hAnsi="Times New Roman"/>
                <w:sz w:val="20"/>
                <w:szCs w:val="20"/>
              </w:rPr>
              <w:t>Казначейский счёт (Банк</w:t>
            </w:r>
            <w:r w:rsidR="003D60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1601">
              <w:rPr>
                <w:rFonts w:ascii="Times New Roman" w:hAnsi="Times New Roman"/>
                <w:sz w:val="20"/>
                <w:szCs w:val="20"/>
              </w:rPr>
              <w:t>счет) 03211643000000013212</w:t>
            </w:r>
          </w:p>
          <w:p w:rsidR="0033746D" w:rsidRPr="00F969B4" w:rsidRDefault="00A41601" w:rsidP="003D605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1601">
              <w:rPr>
                <w:rFonts w:ascii="Times New Roman" w:hAnsi="Times New Roman"/>
                <w:sz w:val="20"/>
                <w:szCs w:val="20"/>
              </w:rPr>
              <w:t xml:space="preserve">Банк получателя: </w:t>
            </w:r>
            <w:r w:rsidR="008E6C7E">
              <w:rPr>
                <w:rFonts w:ascii="Times New Roman" w:hAnsi="Times New Roman"/>
                <w:sz w:val="20"/>
                <w:szCs w:val="20"/>
              </w:rPr>
              <w:t xml:space="preserve">ОКЦ №1 </w:t>
            </w:r>
            <w:r w:rsidRPr="00A41601">
              <w:rPr>
                <w:rFonts w:ascii="Times New Roman" w:hAnsi="Times New Roman"/>
                <w:sz w:val="20"/>
                <w:szCs w:val="20"/>
              </w:rPr>
              <w:t>ВВГУ</w:t>
            </w:r>
            <w:r w:rsidR="00B95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1601">
              <w:rPr>
                <w:rFonts w:ascii="Times New Roman" w:hAnsi="Times New Roman"/>
                <w:sz w:val="20"/>
                <w:szCs w:val="20"/>
              </w:rPr>
              <w:t>БАНКА РОССИИ//УФК по Нижегородской области, г. Нижний Новгород</w:t>
            </w:r>
          </w:p>
        </w:tc>
      </w:tr>
      <w:tr w:rsidR="0033746D" w:rsidRPr="00F969B4" w:rsidTr="00252918">
        <w:trPr>
          <w:trHeight w:val="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9B4">
              <w:rPr>
                <w:rFonts w:ascii="Times New Roman" w:hAnsi="Times New Roman"/>
                <w:b/>
                <w:sz w:val="20"/>
                <w:szCs w:val="20"/>
              </w:rPr>
              <w:t>БИК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A41601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1601">
              <w:rPr>
                <w:rFonts w:ascii="Times New Roman" w:hAnsi="Times New Roman"/>
              </w:rPr>
              <w:t>012202102</w:t>
            </w:r>
          </w:p>
        </w:tc>
      </w:tr>
      <w:tr w:rsidR="0033746D" w:rsidRPr="00F969B4" w:rsidTr="00252918">
        <w:trPr>
          <w:trHeight w:val="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9B4">
              <w:rPr>
                <w:rFonts w:ascii="Times New Roman" w:hAnsi="Times New Roman"/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2E1D6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9B4">
              <w:rPr>
                <w:rFonts w:ascii="Times New Roman" w:hAnsi="Times New Roman"/>
                <w:sz w:val="20"/>
                <w:szCs w:val="20"/>
              </w:rPr>
              <w:t>183038, г. Мурманск, ул. Коммуны, д. 7</w:t>
            </w:r>
          </w:p>
        </w:tc>
      </w:tr>
      <w:tr w:rsidR="0033746D" w:rsidRPr="00F969B4" w:rsidTr="00252918">
        <w:trPr>
          <w:trHeight w:val="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9B4">
              <w:rPr>
                <w:rFonts w:ascii="Times New Roman" w:hAnsi="Times New Roman"/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2E1D6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9B4">
              <w:rPr>
                <w:rFonts w:ascii="Times New Roman" w:hAnsi="Times New Roman"/>
                <w:sz w:val="20"/>
                <w:szCs w:val="20"/>
              </w:rPr>
              <w:t>183038, г. Мурманск, ул. Коммуны, д. 7</w:t>
            </w:r>
          </w:p>
        </w:tc>
      </w:tr>
      <w:tr w:rsidR="0033746D" w:rsidRPr="00F969B4" w:rsidTr="00252918">
        <w:trPr>
          <w:trHeight w:val="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9B4">
              <w:rPr>
                <w:rFonts w:ascii="Times New Roman" w:hAnsi="Times New Roman"/>
                <w:b/>
                <w:sz w:val="20"/>
                <w:szCs w:val="20"/>
              </w:rPr>
              <w:t>Электронный адрес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BD2028" w:rsidRDefault="00BD2028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0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voronkina_la@murmanpotrebnadzor.ru</w:t>
            </w:r>
          </w:p>
        </w:tc>
      </w:tr>
      <w:tr w:rsidR="0033746D" w:rsidRPr="00F969B4" w:rsidTr="00252918">
        <w:trPr>
          <w:trHeight w:val="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9B4">
              <w:rPr>
                <w:rFonts w:ascii="Times New Roman" w:hAnsi="Times New Roman"/>
                <w:b/>
                <w:sz w:val="20"/>
                <w:szCs w:val="20"/>
              </w:rPr>
              <w:t>Телефон: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9B4">
              <w:rPr>
                <w:rFonts w:ascii="Times New Roman" w:hAnsi="Times New Roman"/>
                <w:sz w:val="20"/>
                <w:szCs w:val="20"/>
              </w:rPr>
              <w:t>8-8152- 47-41-52</w:t>
            </w:r>
          </w:p>
        </w:tc>
      </w:tr>
      <w:tr w:rsidR="0033746D" w:rsidRPr="00F969B4" w:rsidTr="00252918">
        <w:trPr>
          <w:trHeight w:val="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9B4">
              <w:rPr>
                <w:rFonts w:ascii="Times New Roman" w:hAnsi="Times New Roman"/>
                <w:b/>
                <w:sz w:val="20"/>
                <w:szCs w:val="20"/>
              </w:rPr>
              <w:t xml:space="preserve">Руководитель </w:t>
            </w:r>
          </w:p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9B4">
              <w:rPr>
                <w:rFonts w:ascii="Times New Roman" w:hAnsi="Times New Roman"/>
                <w:b/>
                <w:sz w:val="20"/>
                <w:szCs w:val="20"/>
              </w:rPr>
              <w:t xml:space="preserve"> (действует на основании Положения № 679 от </w:t>
            </w:r>
            <w:proofErr w:type="spellStart"/>
            <w:r w:rsidRPr="00F969B4">
              <w:rPr>
                <w:rFonts w:ascii="Times New Roman" w:hAnsi="Times New Roman"/>
                <w:b/>
                <w:sz w:val="20"/>
                <w:szCs w:val="20"/>
              </w:rPr>
              <w:t>09.07.2012г</w:t>
            </w:r>
            <w:proofErr w:type="spellEnd"/>
            <w:r w:rsidRPr="00F969B4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555873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 Александр Александрович</w:t>
            </w:r>
          </w:p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746D" w:rsidRPr="00F969B4" w:rsidTr="00252918">
        <w:trPr>
          <w:trHeight w:val="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9B4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Ответственный исполнитель, </w:t>
            </w:r>
            <w:r w:rsidR="00BD2028">
              <w:rPr>
                <w:rFonts w:ascii="Times New Roman" w:hAnsi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D" w:rsidRPr="00F969B4" w:rsidRDefault="00BD2028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Воронкина Людмила Анатольевна</w:t>
            </w:r>
            <w:r w:rsidR="0033746D" w:rsidRPr="00F969B4">
              <w:rPr>
                <w:rFonts w:ascii="Times New Roman" w:hAnsi="Times New Roman"/>
                <w:sz w:val="20"/>
                <w:szCs w:val="20"/>
              </w:rPr>
              <w:t xml:space="preserve"> (8-8152- 47-41-52)</w:t>
            </w:r>
          </w:p>
          <w:p w:rsidR="0033746D" w:rsidRPr="00F969B4" w:rsidRDefault="0033746D" w:rsidP="000E29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7B13" w:rsidRPr="00650D44" w:rsidRDefault="00667B13" w:rsidP="00667B13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0"/>
          <w:szCs w:val="20"/>
        </w:rPr>
      </w:pPr>
      <w:r w:rsidRPr="00650D44">
        <w:rPr>
          <w:rFonts w:ascii="Times New Roman" w:hAnsi="Times New Roman"/>
          <w:sz w:val="20"/>
          <w:szCs w:val="20"/>
        </w:rPr>
        <w:t xml:space="preserve"> Срок исполнения Исполнителем </w:t>
      </w:r>
      <w:r w:rsidR="00232813" w:rsidRPr="00650D44">
        <w:rPr>
          <w:rFonts w:ascii="Times New Roman" w:hAnsi="Times New Roman"/>
          <w:sz w:val="20"/>
          <w:szCs w:val="20"/>
        </w:rPr>
        <w:t>с</w:t>
      </w:r>
      <w:r w:rsidRPr="00650D44">
        <w:rPr>
          <w:rFonts w:ascii="Times New Roman" w:hAnsi="Times New Roman"/>
          <w:sz w:val="20"/>
          <w:szCs w:val="20"/>
        </w:rPr>
        <w:t xml:space="preserve">воих обязательств составляет с </w:t>
      </w:r>
      <w:r w:rsidR="000E73D5">
        <w:rPr>
          <w:rFonts w:ascii="Times New Roman" w:hAnsi="Times New Roman"/>
          <w:sz w:val="20"/>
          <w:szCs w:val="20"/>
        </w:rPr>
        <w:t>момента подписания договора</w:t>
      </w:r>
      <w:r w:rsidRPr="00650D44">
        <w:rPr>
          <w:rFonts w:ascii="Times New Roman" w:hAnsi="Times New Roman"/>
          <w:sz w:val="20"/>
          <w:szCs w:val="20"/>
        </w:rPr>
        <w:t xml:space="preserve"> по 31 декабря 20</w:t>
      </w:r>
      <w:r w:rsidR="00BD2028" w:rsidRPr="00650D44">
        <w:rPr>
          <w:rFonts w:ascii="Times New Roman" w:hAnsi="Times New Roman"/>
          <w:sz w:val="20"/>
          <w:szCs w:val="20"/>
        </w:rPr>
        <w:t>2</w:t>
      </w:r>
      <w:r w:rsidR="007103F3">
        <w:rPr>
          <w:rFonts w:ascii="Times New Roman" w:hAnsi="Times New Roman"/>
          <w:sz w:val="20"/>
          <w:szCs w:val="20"/>
        </w:rPr>
        <w:t>6</w:t>
      </w:r>
      <w:r w:rsidRPr="00650D44">
        <w:rPr>
          <w:rFonts w:ascii="Times New Roman" w:hAnsi="Times New Roman"/>
          <w:sz w:val="20"/>
          <w:szCs w:val="20"/>
        </w:rPr>
        <w:t xml:space="preserve"> года.</w:t>
      </w:r>
    </w:p>
    <w:p w:rsidR="00232813" w:rsidRPr="00650D44" w:rsidRDefault="00667B13" w:rsidP="00667B13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0"/>
          <w:szCs w:val="20"/>
        </w:rPr>
      </w:pPr>
      <w:r w:rsidRPr="00650D44">
        <w:rPr>
          <w:rFonts w:ascii="Times New Roman" w:hAnsi="Times New Roman"/>
          <w:sz w:val="20"/>
          <w:szCs w:val="20"/>
        </w:rPr>
        <w:t xml:space="preserve"> </w:t>
      </w:r>
      <w:r w:rsidR="00A20983" w:rsidRPr="00650D44">
        <w:rPr>
          <w:rFonts w:ascii="Times New Roman" w:hAnsi="Times New Roman"/>
          <w:sz w:val="20"/>
          <w:szCs w:val="20"/>
        </w:rPr>
        <w:t xml:space="preserve">Место </w:t>
      </w:r>
      <w:r w:rsidR="00C7625C" w:rsidRPr="00650D44">
        <w:rPr>
          <w:rFonts w:ascii="Times New Roman" w:hAnsi="Times New Roman"/>
          <w:sz w:val="20"/>
          <w:szCs w:val="20"/>
        </w:rPr>
        <w:t>оказания услуг</w:t>
      </w:r>
      <w:r w:rsidR="00A20983" w:rsidRPr="00650D44">
        <w:rPr>
          <w:rFonts w:ascii="Times New Roman" w:hAnsi="Times New Roman"/>
          <w:sz w:val="20"/>
          <w:szCs w:val="20"/>
        </w:rPr>
        <w:t xml:space="preserve">: </w:t>
      </w:r>
      <w:r w:rsidR="00232813" w:rsidRPr="00650D44">
        <w:rPr>
          <w:rFonts w:ascii="Times New Roman" w:hAnsi="Times New Roman"/>
          <w:sz w:val="20"/>
          <w:szCs w:val="20"/>
        </w:rPr>
        <w:t>183038, г. Мурманск, ул. Коммуны, 7, 1 этаж в рабочее время Заказчика (понедельник-четверг с 09:00 до 17:15, пятница с 09:00 до 15:45, обед с 12:00 – 12:45).</w:t>
      </w:r>
    </w:p>
    <w:p w:rsidR="00667B13" w:rsidRPr="00650D44" w:rsidRDefault="00C7625C" w:rsidP="00667B13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0"/>
          <w:szCs w:val="20"/>
        </w:rPr>
      </w:pPr>
      <w:r w:rsidRPr="00650D44">
        <w:rPr>
          <w:rFonts w:ascii="Times New Roman" w:hAnsi="Times New Roman"/>
          <w:sz w:val="20"/>
          <w:szCs w:val="20"/>
        </w:rPr>
        <w:t>Цена договора является твёрдой, и определяется на весь срок исполнения договора. Без предоплаты.</w:t>
      </w:r>
    </w:p>
    <w:p w:rsidR="00667B13" w:rsidRDefault="009613B5" w:rsidP="00667B13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0"/>
          <w:szCs w:val="20"/>
        </w:rPr>
      </w:pPr>
      <w:r w:rsidRPr="00650D44">
        <w:rPr>
          <w:rFonts w:ascii="Times New Roman" w:hAnsi="Times New Roman"/>
          <w:sz w:val="20"/>
          <w:szCs w:val="20"/>
        </w:rPr>
        <w:t xml:space="preserve">Цена договора включает общую стоимость оказания </w:t>
      </w:r>
      <w:r w:rsidR="00232813" w:rsidRPr="00650D44">
        <w:rPr>
          <w:rFonts w:ascii="Times New Roman" w:hAnsi="Times New Roman"/>
          <w:sz w:val="20"/>
          <w:szCs w:val="20"/>
        </w:rPr>
        <w:t>Услуг и все расходы Исполнителя</w:t>
      </w:r>
      <w:r w:rsidRPr="00650D44">
        <w:rPr>
          <w:rFonts w:ascii="Times New Roman" w:hAnsi="Times New Roman"/>
          <w:sz w:val="20"/>
          <w:szCs w:val="20"/>
        </w:rPr>
        <w:t>, связанные с исполнением обязательств по Договору, доставкой, уплатой налогов, таможенных пошлин, сборов и других обязательных платежей, установленных законодательством РФ.</w:t>
      </w:r>
    </w:p>
    <w:p w:rsidR="00D907F6" w:rsidRDefault="00D907F6" w:rsidP="00F84E08">
      <w:pPr>
        <w:pStyle w:val="a4"/>
        <w:numPr>
          <w:ilvl w:val="1"/>
          <w:numId w:val="1"/>
        </w:numPr>
        <w:spacing w:after="0"/>
        <w:ind w:left="700"/>
        <w:rPr>
          <w:rFonts w:ascii="Times New Roman" w:hAnsi="Times New Roman"/>
          <w:sz w:val="20"/>
          <w:szCs w:val="20"/>
        </w:rPr>
      </w:pPr>
      <w:r w:rsidRPr="00D907F6">
        <w:rPr>
          <w:rFonts w:ascii="Times New Roman" w:hAnsi="Times New Roman"/>
          <w:sz w:val="20"/>
          <w:szCs w:val="20"/>
        </w:rPr>
        <w:t xml:space="preserve">Срок предоставления поставщиком документов, подтверждающих выполнение обязательств по </w:t>
      </w:r>
      <w:r w:rsidR="002E70E4">
        <w:rPr>
          <w:rFonts w:ascii="Times New Roman" w:hAnsi="Times New Roman"/>
          <w:sz w:val="20"/>
          <w:szCs w:val="20"/>
        </w:rPr>
        <w:t>договору</w:t>
      </w:r>
      <w:r w:rsidRPr="00D907F6">
        <w:rPr>
          <w:rFonts w:ascii="Times New Roman" w:hAnsi="Times New Roman"/>
          <w:sz w:val="20"/>
          <w:szCs w:val="20"/>
        </w:rPr>
        <w:t xml:space="preserve"> 10 рабочих дней с даты выполнения работы (оказания услуги).</w:t>
      </w:r>
    </w:p>
    <w:p w:rsidR="007B4C19" w:rsidRDefault="00F84E08" w:rsidP="00CE06A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1.7. </w:t>
      </w:r>
      <w:r w:rsidR="007B4C19" w:rsidRPr="007B4C19">
        <w:rPr>
          <w:rFonts w:ascii="Times New Roman" w:hAnsi="Times New Roman"/>
          <w:sz w:val="20"/>
          <w:szCs w:val="20"/>
        </w:rPr>
        <w:t>Приемка товара/услуги по наименованию, качеству и количеству производится Заказчиком в течение 5 (пяти) рабочих дней после его доставки/оказания Заказчику в соответствии с требованиями частей 6-8 статьи 94 Федерального закона от 05.04.2013 N 44-ФЗ.</w:t>
      </w:r>
    </w:p>
    <w:p w:rsidR="00CE06AE" w:rsidRDefault="00F84E08" w:rsidP="00CE06A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1.8. </w:t>
      </w:r>
      <w:r w:rsidR="00C7625C" w:rsidRPr="00F84E08">
        <w:rPr>
          <w:rFonts w:ascii="Times New Roman" w:hAnsi="Times New Roman"/>
          <w:sz w:val="20"/>
          <w:szCs w:val="20"/>
        </w:rPr>
        <w:t xml:space="preserve">Оплата за услуги производится Заказчиком в течение </w:t>
      </w:r>
      <w:r w:rsidR="00682B16" w:rsidRPr="00F84E08">
        <w:rPr>
          <w:rFonts w:ascii="Times New Roman" w:hAnsi="Times New Roman"/>
          <w:sz w:val="20"/>
          <w:szCs w:val="20"/>
        </w:rPr>
        <w:t>7</w:t>
      </w:r>
      <w:r w:rsidR="00C7625C" w:rsidRPr="00F84E08">
        <w:rPr>
          <w:rFonts w:ascii="Times New Roman" w:hAnsi="Times New Roman"/>
          <w:sz w:val="20"/>
          <w:szCs w:val="20"/>
        </w:rPr>
        <w:t xml:space="preserve"> (</w:t>
      </w:r>
      <w:r w:rsidR="00682B16" w:rsidRPr="00F84E08">
        <w:rPr>
          <w:rFonts w:ascii="Times New Roman" w:hAnsi="Times New Roman"/>
          <w:sz w:val="20"/>
          <w:szCs w:val="20"/>
        </w:rPr>
        <w:t>семи</w:t>
      </w:r>
      <w:r w:rsidR="00C7625C" w:rsidRPr="00F84E08">
        <w:rPr>
          <w:rFonts w:ascii="Times New Roman" w:hAnsi="Times New Roman"/>
          <w:sz w:val="20"/>
          <w:szCs w:val="20"/>
        </w:rPr>
        <w:t xml:space="preserve">) </w:t>
      </w:r>
      <w:r w:rsidR="003B7126" w:rsidRPr="00F84E08">
        <w:rPr>
          <w:rFonts w:ascii="Times New Roman" w:hAnsi="Times New Roman"/>
          <w:sz w:val="20"/>
          <w:szCs w:val="20"/>
        </w:rPr>
        <w:t xml:space="preserve">рабочих </w:t>
      </w:r>
      <w:r w:rsidR="00C7625C" w:rsidRPr="00F84E08">
        <w:rPr>
          <w:rFonts w:ascii="Times New Roman" w:hAnsi="Times New Roman"/>
          <w:sz w:val="20"/>
          <w:szCs w:val="20"/>
        </w:rPr>
        <w:t xml:space="preserve">дней с момента </w:t>
      </w:r>
      <w:r w:rsidR="00CE06AE">
        <w:rPr>
          <w:rFonts w:ascii="Times New Roman" w:hAnsi="Times New Roman"/>
          <w:sz w:val="20"/>
          <w:szCs w:val="20"/>
        </w:rPr>
        <w:t xml:space="preserve">подписания </w:t>
      </w:r>
      <w:r w:rsidR="00CE06AE" w:rsidRPr="00CE06AE">
        <w:rPr>
          <w:rFonts w:ascii="Times New Roman" w:hAnsi="Times New Roman"/>
          <w:sz w:val="20"/>
          <w:szCs w:val="20"/>
        </w:rPr>
        <w:t xml:space="preserve">документов, подтверждающих выполнение обязательств по </w:t>
      </w:r>
      <w:r w:rsidR="002E70E4">
        <w:rPr>
          <w:rFonts w:ascii="Times New Roman" w:hAnsi="Times New Roman"/>
          <w:sz w:val="20"/>
          <w:szCs w:val="20"/>
        </w:rPr>
        <w:t>договору.</w:t>
      </w:r>
    </w:p>
    <w:p w:rsidR="00667B13" w:rsidRPr="00F84E08" w:rsidRDefault="00F84E08" w:rsidP="00F84E0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1.9. </w:t>
      </w:r>
      <w:r w:rsidR="00692108" w:rsidRPr="00F84E08">
        <w:rPr>
          <w:rFonts w:ascii="Times New Roman" w:hAnsi="Times New Roman"/>
          <w:sz w:val="20"/>
          <w:szCs w:val="20"/>
        </w:rPr>
        <w:t>Предусмотрена возможность одностороннего отказа от исполнения контракта в соответствии с положениями частей 8 – 25 статьи 95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C7625C" w:rsidRPr="00F84E08" w:rsidRDefault="00F84E08" w:rsidP="00F84E0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1.10. </w:t>
      </w:r>
      <w:r w:rsidR="00C7625C" w:rsidRPr="00F84E08">
        <w:rPr>
          <w:rFonts w:ascii="Times New Roman" w:hAnsi="Times New Roman"/>
          <w:sz w:val="20"/>
          <w:szCs w:val="20"/>
        </w:rPr>
        <w:t>При исполнении договора изменение его условий не допускается, за исключением случаев, предусмотренных статьей 34 и статьей 95 Федерального закона 44-ФЗ</w:t>
      </w:r>
    </w:p>
    <w:p w:rsidR="00682B16" w:rsidRPr="00650D44" w:rsidRDefault="00682B16" w:rsidP="00682B1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0D44">
        <w:rPr>
          <w:rFonts w:ascii="Times New Roman" w:hAnsi="Times New Roman"/>
          <w:sz w:val="20"/>
          <w:szCs w:val="20"/>
        </w:rPr>
        <w:t xml:space="preserve">       1.</w:t>
      </w:r>
      <w:r w:rsidR="00F84E08">
        <w:rPr>
          <w:rFonts w:ascii="Times New Roman" w:hAnsi="Times New Roman"/>
          <w:sz w:val="20"/>
          <w:szCs w:val="20"/>
        </w:rPr>
        <w:t>11</w:t>
      </w:r>
      <w:r w:rsidRPr="00650D44">
        <w:rPr>
          <w:rFonts w:ascii="Times New Roman" w:hAnsi="Times New Roman"/>
          <w:sz w:val="20"/>
          <w:szCs w:val="20"/>
        </w:rPr>
        <w:t>. В реестре недобросовестных поставщиков (подрядчиков, исполнителей), предусмотренном Федеральным законом от 05.04.2013 N 44-ФЗ, должна отсутствовать информация об участнике закупки, в том числе информация о лицах, указанных в п. п. 2, 3 ч. 3 ст. 104 44-ФЗ.</w:t>
      </w:r>
    </w:p>
    <w:p w:rsidR="00682B16" w:rsidRPr="00650D44" w:rsidRDefault="00682B16" w:rsidP="00682B1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0D44">
        <w:rPr>
          <w:rFonts w:ascii="Times New Roman" w:hAnsi="Times New Roman"/>
          <w:sz w:val="20"/>
          <w:szCs w:val="20"/>
        </w:rPr>
        <w:t xml:space="preserve">       1.1</w:t>
      </w:r>
      <w:r w:rsidR="00F84E08">
        <w:rPr>
          <w:rFonts w:ascii="Times New Roman" w:hAnsi="Times New Roman"/>
          <w:sz w:val="20"/>
          <w:szCs w:val="20"/>
        </w:rPr>
        <w:t>2</w:t>
      </w:r>
      <w:r w:rsidRPr="00650D44">
        <w:rPr>
          <w:rFonts w:ascii="Times New Roman" w:hAnsi="Times New Roman"/>
          <w:sz w:val="20"/>
          <w:szCs w:val="20"/>
        </w:rPr>
        <w:t>. Источник финансирования – Средства Федерального бюджета.</w:t>
      </w:r>
    </w:p>
    <w:p w:rsidR="00D907F6" w:rsidRDefault="00F84E08" w:rsidP="00F84E0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D907F6">
        <w:rPr>
          <w:rFonts w:ascii="Times New Roman" w:hAnsi="Times New Roman"/>
          <w:sz w:val="20"/>
          <w:szCs w:val="20"/>
        </w:rPr>
        <w:t xml:space="preserve">1.13. </w:t>
      </w:r>
      <w:r w:rsidR="00D907F6" w:rsidRPr="00D907F6">
        <w:rPr>
          <w:rFonts w:ascii="Times New Roman" w:hAnsi="Times New Roman"/>
        </w:rPr>
        <w:t>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</w:t>
      </w:r>
      <w:r w:rsidR="00D907F6">
        <w:rPr>
          <w:rFonts w:ascii="Times New Roman" w:hAnsi="Times New Roman"/>
        </w:rPr>
        <w:t xml:space="preserve">нцию </w:t>
      </w:r>
      <w:r w:rsidR="00D907F6">
        <w:rPr>
          <w:rFonts w:ascii="Times New Roman" w:hAnsi="Times New Roman"/>
        </w:rPr>
        <w:lastRenderedPageBreak/>
        <w:t xml:space="preserve">соглашениях, </w:t>
      </w:r>
      <w:proofErr w:type="gramStart"/>
      <w:r w:rsidR="00D907F6">
        <w:rPr>
          <w:rFonts w:ascii="Times New Roman" w:hAnsi="Times New Roman"/>
        </w:rPr>
        <w:t>осуществления</w:t>
      </w:r>
      <w:proofErr w:type="gramEnd"/>
      <w:r w:rsidR="00D907F6">
        <w:rPr>
          <w:rFonts w:ascii="Times New Roman" w:hAnsi="Times New Roman"/>
        </w:rPr>
        <w:t xml:space="preserve"> </w:t>
      </w:r>
      <w:r w:rsidR="00D907F6" w:rsidRPr="00D907F6">
        <w:rPr>
          <w:rFonts w:ascii="Times New Roman" w:hAnsi="Times New Roman"/>
        </w:rPr>
        <w:t>ограничивающих конкуренцию согласованных действий (п. 24, ч. 1 - статьи 42 Федерального закона от 05 апреля 2013 года № 44-ФЗ).</w:t>
      </w:r>
    </w:p>
    <w:p w:rsidR="000C1E84" w:rsidRPr="000C1E84" w:rsidRDefault="000C1E84" w:rsidP="00F84E0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1E84">
        <w:rPr>
          <w:rFonts w:ascii="Times New Roman" w:hAnsi="Times New Roman"/>
          <w:sz w:val="20"/>
          <w:szCs w:val="20"/>
        </w:rPr>
        <w:t>1.14. Ответственность сторон определяется в соответствии с требованиями ст. 34 Федерального закона от 05.04.2013 N 44-ФЗ, а также Постановлением Правительства РФ от 30.08.2017 N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(с изменениями и дополнениями)</w:t>
      </w:r>
    </w:p>
    <w:p w:rsidR="00D907F6" w:rsidRPr="00650D44" w:rsidRDefault="00D907F6" w:rsidP="00682B1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2B16" w:rsidRPr="00682B16" w:rsidRDefault="00682B16" w:rsidP="00682B1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C7625C" w:rsidRDefault="00C7625C" w:rsidP="00682B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7625C">
        <w:rPr>
          <w:rFonts w:ascii="Times New Roman" w:hAnsi="Times New Roman"/>
          <w:b/>
          <w:sz w:val="24"/>
          <w:szCs w:val="24"/>
        </w:rPr>
        <w:t>Технические характеристики</w:t>
      </w:r>
      <w:r w:rsidR="007103F3">
        <w:rPr>
          <w:rFonts w:ascii="Times New Roman" w:hAnsi="Times New Roman"/>
          <w:b/>
          <w:sz w:val="24"/>
          <w:szCs w:val="24"/>
        </w:rPr>
        <w:t xml:space="preserve"> и спецификация</w:t>
      </w:r>
    </w:p>
    <w:p w:rsidR="003B7126" w:rsidRPr="00650D44" w:rsidRDefault="005A16FE" w:rsidP="00650D4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x-none"/>
        </w:rPr>
      </w:pPr>
      <w:r>
        <w:rPr>
          <w:rFonts w:ascii="Times New Roman" w:hAnsi="Times New Roman"/>
          <w:sz w:val="20"/>
          <w:szCs w:val="20"/>
        </w:rPr>
        <w:t>Исполнитель</w:t>
      </w:r>
      <w:r w:rsidR="003B7126" w:rsidRPr="00650D44">
        <w:rPr>
          <w:rFonts w:ascii="Times New Roman" w:hAnsi="Times New Roman"/>
          <w:sz w:val="20"/>
          <w:szCs w:val="20"/>
          <w:lang w:val="x-none"/>
        </w:rPr>
        <w:t xml:space="preserve"> обязуется по поручению Заказчика принимать и осуществлять перевозку </w:t>
      </w:r>
      <w:r w:rsidR="00650D44" w:rsidRPr="00650D44">
        <w:rPr>
          <w:rFonts w:ascii="Times New Roman" w:hAnsi="Times New Roman"/>
          <w:sz w:val="20"/>
          <w:szCs w:val="20"/>
        </w:rPr>
        <w:t>корреспонденции</w:t>
      </w:r>
      <w:r w:rsidR="003B7126" w:rsidRPr="00650D44">
        <w:rPr>
          <w:rFonts w:ascii="Times New Roman" w:hAnsi="Times New Roman"/>
          <w:sz w:val="20"/>
          <w:szCs w:val="20"/>
          <w:lang w:val="x-none"/>
        </w:rPr>
        <w:t xml:space="preserve"> по территории Российской Федерации обслуживаемой </w:t>
      </w:r>
      <w:r>
        <w:rPr>
          <w:rFonts w:ascii="Times New Roman" w:hAnsi="Times New Roman"/>
          <w:sz w:val="20"/>
          <w:szCs w:val="20"/>
        </w:rPr>
        <w:t>Исполнителем</w:t>
      </w:r>
      <w:r w:rsidR="003B7126" w:rsidRPr="00650D44">
        <w:rPr>
          <w:rFonts w:ascii="Times New Roman" w:hAnsi="Times New Roman"/>
          <w:sz w:val="20"/>
          <w:szCs w:val="20"/>
          <w:lang w:val="x-none"/>
        </w:rPr>
        <w:t xml:space="preserve">, вверенных ему Заказчиком и выдавать </w:t>
      </w:r>
      <w:r w:rsidR="00650D44" w:rsidRPr="00650D44">
        <w:rPr>
          <w:rFonts w:ascii="Times New Roman" w:hAnsi="Times New Roman"/>
          <w:sz w:val="20"/>
          <w:szCs w:val="20"/>
        </w:rPr>
        <w:t>её</w:t>
      </w:r>
      <w:r w:rsidR="003B7126" w:rsidRPr="00650D44">
        <w:rPr>
          <w:rFonts w:ascii="Times New Roman" w:hAnsi="Times New Roman"/>
          <w:sz w:val="20"/>
          <w:szCs w:val="20"/>
          <w:lang w:val="x-none"/>
        </w:rPr>
        <w:t xml:space="preserve"> правомочному на получение лицу (получателю). Перевозка (приемка) </w:t>
      </w:r>
      <w:r w:rsidR="00650D44" w:rsidRPr="00650D44">
        <w:rPr>
          <w:rFonts w:ascii="Times New Roman" w:hAnsi="Times New Roman"/>
          <w:sz w:val="20"/>
          <w:szCs w:val="20"/>
        </w:rPr>
        <w:t>корреспонденции</w:t>
      </w:r>
      <w:r w:rsidR="003B7126" w:rsidRPr="00650D44">
        <w:rPr>
          <w:rFonts w:ascii="Times New Roman" w:hAnsi="Times New Roman"/>
          <w:sz w:val="20"/>
          <w:szCs w:val="20"/>
          <w:lang w:val="x-none"/>
        </w:rPr>
        <w:t xml:space="preserve"> может осуществляться как силами </w:t>
      </w:r>
      <w:r>
        <w:rPr>
          <w:rFonts w:ascii="Times New Roman" w:hAnsi="Times New Roman"/>
          <w:sz w:val="20"/>
          <w:szCs w:val="20"/>
        </w:rPr>
        <w:t>Исполнителя</w:t>
      </w:r>
      <w:r w:rsidR="003B7126" w:rsidRPr="00650D44">
        <w:rPr>
          <w:rFonts w:ascii="Times New Roman" w:hAnsi="Times New Roman"/>
          <w:sz w:val="20"/>
          <w:szCs w:val="20"/>
          <w:lang w:val="x-none"/>
        </w:rPr>
        <w:t>, так и с привлечением третьих лиц.</w:t>
      </w:r>
    </w:p>
    <w:p w:rsidR="003B7126" w:rsidRPr="003B7126" w:rsidRDefault="003B7126" w:rsidP="00650D4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B7126">
        <w:rPr>
          <w:rFonts w:ascii="Times New Roman" w:hAnsi="Times New Roman"/>
          <w:sz w:val="20"/>
          <w:szCs w:val="20"/>
          <w:lang w:eastAsia="ru-RU"/>
        </w:rPr>
        <w:t xml:space="preserve">Заказчик оплачивает услуги </w:t>
      </w:r>
      <w:r w:rsidR="005A16FE">
        <w:rPr>
          <w:rFonts w:ascii="Times New Roman" w:hAnsi="Times New Roman"/>
          <w:sz w:val="20"/>
          <w:szCs w:val="20"/>
          <w:lang w:eastAsia="ru-RU"/>
        </w:rPr>
        <w:t>Исполнителя</w:t>
      </w:r>
      <w:r w:rsidRPr="003B712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5A16FE">
        <w:rPr>
          <w:rFonts w:ascii="Times New Roman" w:hAnsi="Times New Roman"/>
          <w:sz w:val="20"/>
          <w:szCs w:val="20"/>
          <w:lang w:eastAsia="ru-RU"/>
        </w:rPr>
        <w:t>в соответствии с тарифами</w:t>
      </w:r>
      <w:r w:rsidRPr="003B712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действующими на момент оказания услуг. Стоимость услуг, не вошедших в тарифы, согласовывается сторонами </w:t>
      </w:r>
      <w:r w:rsidRPr="003B7126">
        <w:rPr>
          <w:rFonts w:ascii="Times New Roman" w:hAnsi="Times New Roman"/>
          <w:sz w:val="20"/>
          <w:szCs w:val="20"/>
          <w:lang w:eastAsia="ru-RU"/>
        </w:rPr>
        <w:t xml:space="preserve">дополнительно. </w:t>
      </w:r>
    </w:p>
    <w:p w:rsidR="003B7126" w:rsidRPr="003B7126" w:rsidRDefault="003B7126" w:rsidP="00650D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7126">
        <w:rPr>
          <w:rFonts w:ascii="Times New Roman" w:hAnsi="Times New Roman"/>
          <w:sz w:val="20"/>
          <w:szCs w:val="20"/>
        </w:rPr>
        <w:t>Каждая перевозка подтверждается составлением перевозочного документа</w:t>
      </w:r>
      <w:r w:rsidR="00650D44">
        <w:rPr>
          <w:rFonts w:ascii="Times New Roman" w:hAnsi="Times New Roman"/>
          <w:sz w:val="20"/>
          <w:szCs w:val="20"/>
        </w:rPr>
        <w:t xml:space="preserve"> или присвоением трек номера</w:t>
      </w:r>
      <w:r w:rsidRPr="003B7126">
        <w:rPr>
          <w:rFonts w:ascii="Times New Roman" w:hAnsi="Times New Roman"/>
          <w:sz w:val="20"/>
          <w:szCs w:val="20"/>
        </w:rPr>
        <w:t>.</w:t>
      </w:r>
    </w:p>
    <w:p w:rsidR="003B7126" w:rsidRPr="003B7126" w:rsidRDefault="003B7126" w:rsidP="00650D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7126">
        <w:rPr>
          <w:rFonts w:ascii="Times New Roman" w:hAnsi="Times New Roman"/>
          <w:sz w:val="20"/>
          <w:szCs w:val="20"/>
        </w:rPr>
        <w:t xml:space="preserve">Порядок вызова </w:t>
      </w:r>
      <w:r w:rsidR="005A16FE">
        <w:rPr>
          <w:rFonts w:ascii="Times New Roman" w:hAnsi="Times New Roman"/>
          <w:sz w:val="20"/>
          <w:szCs w:val="20"/>
        </w:rPr>
        <w:t>Исполнителя</w:t>
      </w:r>
      <w:r w:rsidRPr="003B7126">
        <w:rPr>
          <w:rFonts w:ascii="Times New Roman" w:hAnsi="Times New Roman"/>
          <w:sz w:val="20"/>
          <w:szCs w:val="20"/>
        </w:rPr>
        <w:t xml:space="preserve"> (подачи заявки) определяется </w:t>
      </w:r>
      <w:r w:rsidR="00682B16">
        <w:rPr>
          <w:rFonts w:ascii="Times New Roman" w:hAnsi="Times New Roman"/>
          <w:sz w:val="20"/>
          <w:szCs w:val="20"/>
        </w:rPr>
        <w:t xml:space="preserve">Договором, но не позже следующего дня после подачи заявки. </w:t>
      </w:r>
    </w:p>
    <w:p w:rsidR="003B7126" w:rsidRDefault="00682B16" w:rsidP="00650D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Заявку можно оформить в </w:t>
      </w:r>
      <w:r w:rsidR="003B7126" w:rsidRPr="003B7126">
        <w:rPr>
          <w:rFonts w:ascii="Times New Roman" w:hAnsi="Times New Roman"/>
          <w:sz w:val="20"/>
          <w:szCs w:val="20"/>
        </w:rPr>
        <w:t>любом другом городе РФ</w:t>
      </w:r>
      <w:r w:rsidR="009551E0">
        <w:rPr>
          <w:rFonts w:ascii="Times New Roman" w:hAnsi="Times New Roman"/>
          <w:sz w:val="20"/>
          <w:szCs w:val="20"/>
        </w:rPr>
        <w:t>,</w:t>
      </w:r>
      <w:r w:rsidR="003B7126" w:rsidRPr="003B7126">
        <w:rPr>
          <w:rFonts w:ascii="Times New Roman" w:hAnsi="Times New Roman"/>
          <w:sz w:val="20"/>
          <w:szCs w:val="20"/>
        </w:rPr>
        <w:t xml:space="preserve"> обслуживаемом </w:t>
      </w:r>
      <w:r w:rsidR="005A16FE">
        <w:rPr>
          <w:rFonts w:ascii="Times New Roman" w:hAnsi="Times New Roman"/>
          <w:sz w:val="20"/>
          <w:szCs w:val="20"/>
        </w:rPr>
        <w:t>Исполнителем</w:t>
      </w:r>
      <w:r>
        <w:rPr>
          <w:rFonts w:ascii="Times New Roman" w:hAnsi="Times New Roman"/>
          <w:sz w:val="20"/>
          <w:szCs w:val="20"/>
        </w:rPr>
        <w:t>.</w:t>
      </w:r>
      <w:r w:rsidR="003B7126" w:rsidRPr="003B7126">
        <w:rPr>
          <w:rFonts w:ascii="Times New Roman" w:hAnsi="Times New Roman"/>
          <w:sz w:val="20"/>
          <w:szCs w:val="20"/>
        </w:rPr>
        <w:t xml:space="preserve"> </w:t>
      </w:r>
    </w:p>
    <w:p w:rsidR="00975EE6" w:rsidRPr="00800A32" w:rsidRDefault="00975EE6" w:rsidP="00800A32">
      <w:pPr>
        <w:pStyle w:val="LBGovstyle2"/>
        <w:numPr>
          <w:ilvl w:val="0"/>
          <w:numId w:val="0"/>
        </w:numPr>
        <w:ind w:left="720" w:hanging="720"/>
        <w:rPr>
          <w:sz w:val="20"/>
          <w:lang w:val="ru-RU"/>
        </w:rPr>
      </w:pPr>
      <w:r w:rsidRPr="00800A32">
        <w:rPr>
          <w:sz w:val="20"/>
          <w:lang w:val="ru-RU"/>
        </w:rPr>
        <w:t xml:space="preserve">Максимальное значение цены </w:t>
      </w:r>
      <w:r w:rsidRPr="00800A32">
        <w:rPr>
          <w:sz w:val="20"/>
          <w:lang w:val="ru-RU"/>
        </w:rPr>
        <w:fldChar w:fldCharType="begin" w:fldLock="1"/>
      </w:r>
      <w:r w:rsidRPr="00800A32">
        <w:rPr>
          <w:sz w:val="20"/>
          <w:lang w:val="ru-RU"/>
        </w:rPr>
        <w:instrText>LBVARIABLE \id "34282" \displaced</w:instrText>
      </w:r>
      <w:r w:rsidRPr="00800A32">
        <w:rPr>
          <w:sz w:val="20"/>
          <w:lang w:val="ru-RU"/>
        </w:rPr>
        <w:fldChar w:fldCharType="separate"/>
      </w:r>
      <w:r w:rsidR="003D605B">
        <w:rPr>
          <w:sz w:val="20"/>
          <w:lang w:val="ru-RU"/>
        </w:rPr>
        <w:t>н</w:t>
      </w:r>
      <w:r w:rsidRPr="00800A32">
        <w:rPr>
          <w:sz w:val="20"/>
          <w:lang w:val="ru-RU"/>
        </w:rPr>
        <w:t xml:space="preserve">а весь срок </w:t>
      </w:r>
      <w:proofErr w:type="gramStart"/>
      <w:r w:rsidRPr="00800A32">
        <w:rPr>
          <w:sz w:val="20"/>
          <w:lang w:val="ru-RU"/>
        </w:rPr>
        <w:t xml:space="preserve">действия </w:t>
      </w:r>
      <w:r w:rsidRPr="00800A32">
        <w:rPr>
          <w:sz w:val="20"/>
          <w:lang w:val="ru-RU"/>
        </w:rPr>
        <w:fldChar w:fldCharType="begin" w:fldLock="1"/>
      </w:r>
      <w:r w:rsidRPr="00800A32">
        <w:rPr>
          <w:sz w:val="20"/>
          <w:lang w:val="ru-RU"/>
        </w:rPr>
        <w:instrText>LBVARIABLE \id "73681" \displaced</w:instrText>
      </w:r>
      <w:r w:rsidRPr="00800A32">
        <w:rPr>
          <w:sz w:val="20"/>
          <w:lang w:val="ru-RU"/>
        </w:rPr>
        <w:fldChar w:fldCharType="separate"/>
      </w:r>
      <w:r w:rsidRPr="00800A32">
        <w:rPr>
          <w:sz w:val="20"/>
          <w:lang w:val="ru-RU"/>
        </w:rPr>
        <w:t>Договора</w:t>
      </w:r>
      <w:r w:rsidRPr="00800A32">
        <w:rPr>
          <w:sz w:val="20"/>
          <w:lang w:val="ru-RU"/>
        </w:rPr>
        <w:fldChar w:fldCharType="end"/>
      </w:r>
      <w:r w:rsidRPr="00800A32">
        <w:rPr>
          <w:sz w:val="20"/>
          <w:lang w:val="ru-RU"/>
        </w:rPr>
        <w:t xml:space="preserve"> составляет</w:t>
      </w:r>
      <w:proofErr w:type="gramEnd"/>
      <w:r w:rsidRPr="00800A32">
        <w:rPr>
          <w:sz w:val="20"/>
          <w:lang w:val="ru-RU"/>
        </w:rPr>
        <w:t xml:space="preserve"> </w:t>
      </w:r>
      <w:r w:rsidR="003D605B">
        <w:rPr>
          <w:sz w:val="20"/>
          <w:lang w:val="ru-RU"/>
        </w:rPr>
        <w:t>7980</w:t>
      </w:r>
      <w:r w:rsidRPr="00800A32">
        <w:rPr>
          <w:sz w:val="20"/>
          <w:lang w:val="ru-RU"/>
        </w:rPr>
        <w:t xml:space="preserve"> (</w:t>
      </w:r>
      <w:r w:rsidR="003D605B">
        <w:rPr>
          <w:sz w:val="20"/>
          <w:lang w:val="ru-RU"/>
        </w:rPr>
        <w:t>Семь</w:t>
      </w:r>
      <w:r w:rsidRPr="00800A32">
        <w:rPr>
          <w:sz w:val="20"/>
          <w:lang w:val="ru-RU"/>
        </w:rPr>
        <w:t xml:space="preserve"> тысяч </w:t>
      </w:r>
      <w:r w:rsidR="003D605B">
        <w:rPr>
          <w:sz w:val="20"/>
          <w:lang w:val="ru-RU"/>
        </w:rPr>
        <w:t>девятьсот восемьдесят</w:t>
      </w:r>
      <w:r w:rsidRPr="00800A32">
        <w:rPr>
          <w:sz w:val="20"/>
          <w:lang w:val="ru-RU"/>
        </w:rPr>
        <w:t xml:space="preserve">) рублей, </w:t>
      </w:r>
      <w:r w:rsidRPr="00800A32">
        <w:rPr>
          <w:sz w:val="20"/>
          <w:lang w:val="ru-RU"/>
        </w:rPr>
        <w:fldChar w:fldCharType="end"/>
      </w:r>
      <w:r w:rsidRPr="00800A32">
        <w:rPr>
          <w:sz w:val="20"/>
          <w:lang w:val="ru-RU"/>
        </w:rPr>
        <w:t xml:space="preserve"> </w:t>
      </w:r>
    </w:p>
    <w:p w:rsidR="00975EE6" w:rsidRPr="00800A32" w:rsidRDefault="00975EE6" w:rsidP="00800A32">
      <w:pPr>
        <w:pStyle w:val="LBGovstyle2"/>
        <w:numPr>
          <w:ilvl w:val="0"/>
          <w:numId w:val="0"/>
        </w:numPr>
        <w:rPr>
          <w:sz w:val="20"/>
          <w:lang w:val="ru-RU"/>
        </w:rPr>
      </w:pPr>
      <w:r w:rsidRPr="00800A32">
        <w:rPr>
          <w:sz w:val="20"/>
          <w:lang w:val="ru-RU"/>
        </w:rPr>
        <w:t xml:space="preserve">Оплата оказанной услуги осуществляется по цене единицы товара, работы, услуги исходя из количества поставленного товара, объема фактически выполненной работы или оказанной услуги, но в размере, не превышающем максимального значения цены </w:t>
      </w:r>
      <w:r w:rsidR="009551E0">
        <w:rPr>
          <w:sz w:val="20"/>
          <w:lang w:val="ru-RU"/>
        </w:rPr>
        <w:t>договора</w:t>
      </w:r>
      <w:r w:rsidRPr="00800A32">
        <w:rPr>
          <w:sz w:val="20"/>
          <w:lang w:val="ru-RU"/>
        </w:rPr>
        <w:t xml:space="preserve"> (пункт 1 части 13 статьи 34 Закона </w:t>
      </w:r>
      <w:r w:rsidRPr="00800A32">
        <w:rPr>
          <w:sz w:val="20"/>
        </w:rPr>
        <w:t>N </w:t>
      </w:r>
      <w:r w:rsidRPr="00800A32">
        <w:rPr>
          <w:sz w:val="20"/>
          <w:lang w:val="ru-RU"/>
        </w:rPr>
        <w:t>44-ФЗ).</w:t>
      </w:r>
    </w:p>
    <w:p w:rsidR="00975EE6" w:rsidRPr="00800A32" w:rsidRDefault="00975EE6" w:rsidP="00800A32">
      <w:pPr>
        <w:pStyle w:val="LBGovstyle2"/>
        <w:numPr>
          <w:ilvl w:val="0"/>
          <w:numId w:val="0"/>
        </w:numPr>
        <w:rPr>
          <w:sz w:val="20"/>
          <w:lang w:val="ru-RU"/>
        </w:rPr>
      </w:pPr>
      <w:r w:rsidRPr="00800A32">
        <w:rPr>
          <w:sz w:val="20"/>
          <w:lang w:val="ru-RU"/>
        </w:rPr>
        <w:t>Невозможно предопределить какое количество услуг понадобятся в течение всего срока исполнения договора, услуги оказываются в соответствии с Таблицей №1 (Примерный перечень городов и вес)</w:t>
      </w:r>
      <w:r w:rsidRPr="00800A32">
        <w:rPr>
          <w:b/>
          <w:sz w:val="20"/>
          <w:lang w:val="ru-RU"/>
        </w:rPr>
        <w:t>, единица измерения – ШТУКА.</w:t>
      </w:r>
    </w:p>
    <w:p w:rsidR="00975EE6" w:rsidRPr="003B7126" w:rsidRDefault="00800A32" w:rsidP="00650D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№1</w:t>
      </w:r>
    </w:p>
    <w:p w:rsidR="007A5C47" w:rsidRPr="002048AF" w:rsidRDefault="00650D44" w:rsidP="003B712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Примерный перечень городов</w:t>
      </w:r>
      <w:r w:rsidR="007103F3">
        <w:rPr>
          <w:rFonts w:ascii="Times New Roman" w:hAnsi="Times New Roman"/>
        </w:rPr>
        <w:t xml:space="preserve"> и вес</w:t>
      </w:r>
      <w:r w:rsidR="007A5C47" w:rsidRPr="002048AF">
        <w:rPr>
          <w:rFonts w:ascii="Times New Roman" w:hAnsi="Times New Roman"/>
        </w:rPr>
        <w:t xml:space="preserve">: </w:t>
      </w:r>
    </w:p>
    <w:p w:rsidR="005A16FE" w:rsidRDefault="005A16FE" w:rsidP="002048AF">
      <w:pPr>
        <w:pStyle w:val="a3"/>
        <w:ind w:firstLine="708"/>
        <w:jc w:val="both"/>
        <w:rPr>
          <w:rFonts w:ascii="Times New Roman" w:hAnsi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05"/>
        <w:gridCol w:w="2234"/>
        <w:gridCol w:w="1276"/>
        <w:gridCol w:w="1417"/>
        <w:gridCol w:w="1276"/>
        <w:gridCol w:w="1418"/>
      </w:tblGrid>
      <w:tr w:rsidR="000E73D5" w:rsidTr="000E73D5">
        <w:trPr>
          <w:trHeight w:val="311"/>
        </w:trPr>
        <w:tc>
          <w:tcPr>
            <w:tcW w:w="3539" w:type="dxa"/>
            <w:gridSpan w:val="2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(туда или обратно)</w:t>
            </w:r>
          </w:p>
        </w:tc>
        <w:tc>
          <w:tcPr>
            <w:tcW w:w="1276" w:type="dxa"/>
          </w:tcPr>
          <w:p w:rsidR="000E73D5" w:rsidRDefault="000E73D5" w:rsidP="005A16F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 0,5 кг.</w:t>
            </w:r>
          </w:p>
        </w:tc>
        <w:tc>
          <w:tcPr>
            <w:tcW w:w="1417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 1 кг.</w:t>
            </w:r>
          </w:p>
        </w:tc>
        <w:tc>
          <w:tcPr>
            <w:tcW w:w="1276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 2 кг.</w:t>
            </w:r>
          </w:p>
        </w:tc>
        <w:tc>
          <w:tcPr>
            <w:tcW w:w="1418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 3 кг.</w:t>
            </w:r>
          </w:p>
        </w:tc>
      </w:tr>
      <w:tr w:rsidR="000E73D5" w:rsidTr="000E73D5">
        <w:tc>
          <w:tcPr>
            <w:tcW w:w="1305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Мурманск</w:t>
            </w:r>
          </w:p>
        </w:tc>
        <w:tc>
          <w:tcPr>
            <w:tcW w:w="2234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Мурманская область</w:t>
            </w:r>
          </w:p>
        </w:tc>
        <w:tc>
          <w:tcPr>
            <w:tcW w:w="1276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0E73D5" w:rsidTr="000E73D5">
        <w:tc>
          <w:tcPr>
            <w:tcW w:w="1305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Мурманск</w:t>
            </w:r>
          </w:p>
        </w:tc>
        <w:tc>
          <w:tcPr>
            <w:tcW w:w="2234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Москва</w:t>
            </w:r>
          </w:p>
        </w:tc>
        <w:tc>
          <w:tcPr>
            <w:tcW w:w="1276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0E73D5" w:rsidTr="000E73D5">
        <w:tc>
          <w:tcPr>
            <w:tcW w:w="1305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Мурманск</w:t>
            </w:r>
          </w:p>
        </w:tc>
        <w:tc>
          <w:tcPr>
            <w:tcW w:w="2234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  <w:tc>
          <w:tcPr>
            <w:tcW w:w="1276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0E73D5" w:rsidTr="000E73D5">
        <w:tc>
          <w:tcPr>
            <w:tcW w:w="1305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Мурманск</w:t>
            </w:r>
          </w:p>
        </w:tc>
        <w:tc>
          <w:tcPr>
            <w:tcW w:w="2234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Петрозаводск</w:t>
            </w:r>
          </w:p>
        </w:tc>
        <w:tc>
          <w:tcPr>
            <w:tcW w:w="1276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E73D5" w:rsidRDefault="000E73D5" w:rsidP="002048A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5A16FE" w:rsidRDefault="005A16FE" w:rsidP="002048AF">
      <w:pPr>
        <w:pStyle w:val="a3"/>
        <w:ind w:firstLine="708"/>
        <w:jc w:val="both"/>
        <w:rPr>
          <w:rFonts w:ascii="Times New Roman" w:hAnsi="Times New Roman"/>
        </w:rPr>
      </w:pPr>
      <w:bookmarkStart w:id="0" w:name="_GoBack"/>
      <w:bookmarkEnd w:id="0"/>
    </w:p>
    <w:p w:rsidR="002048AF" w:rsidRDefault="005A16FE" w:rsidP="002048AF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="007A5C47" w:rsidRPr="00766489">
        <w:rPr>
          <w:rFonts w:ascii="Times New Roman" w:hAnsi="Times New Roman"/>
        </w:rPr>
        <w:t xml:space="preserve">ачество оказываемых услуг должно соответствовать условиям </w:t>
      </w:r>
      <w:r w:rsidR="00766489" w:rsidRPr="00766489">
        <w:rPr>
          <w:rFonts w:ascii="Times New Roman" w:hAnsi="Times New Roman"/>
        </w:rPr>
        <w:t>договора</w:t>
      </w:r>
      <w:r w:rsidR="007A5C47" w:rsidRPr="00766489">
        <w:rPr>
          <w:rFonts w:ascii="Times New Roman" w:hAnsi="Times New Roman"/>
        </w:rPr>
        <w:t xml:space="preserve">, а при отсутствии или неполноте условий </w:t>
      </w:r>
      <w:r w:rsidR="00766489" w:rsidRPr="00766489">
        <w:rPr>
          <w:rFonts w:ascii="Times New Roman" w:hAnsi="Times New Roman"/>
        </w:rPr>
        <w:t>договора</w:t>
      </w:r>
      <w:r w:rsidR="007A5C47" w:rsidRPr="00766489">
        <w:rPr>
          <w:rFonts w:ascii="Times New Roman" w:hAnsi="Times New Roman"/>
        </w:rPr>
        <w:t xml:space="preserve"> требованиям, обычно предъявляемым к услугам соответствующего рода. В ходе оказания услуг, Исполнитель обязан соблюдать конфиденциальность персональных данных, обеспечивать их безопасность при обработке, осуществлять все необходимые организационные, технические, правовые меры в соответствии с требованиями Федерального закона от 27.07.2006 г. № 152 «О персональных данных». В случае отправки Заказчиком экспресс-отправлений в населенные пункты, не вошедшие в перечень, приведенный в настоящем Техническом задании, услуги оказываются в сроки по ценам, действующим у Исполнителя на момент оказания данных услуг.   </w:t>
      </w:r>
    </w:p>
    <w:p w:rsidR="0003109E" w:rsidRPr="00615ED9" w:rsidRDefault="00361DE6" w:rsidP="002048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15ED9">
        <w:rPr>
          <w:rFonts w:ascii="Times New Roman" w:hAnsi="Times New Roman"/>
          <w:sz w:val="24"/>
          <w:szCs w:val="24"/>
        </w:rPr>
        <w:t>ОКПД 53.20.1</w:t>
      </w:r>
      <w:r w:rsidR="007A5C47" w:rsidRPr="00615ED9">
        <w:rPr>
          <w:rFonts w:ascii="Times New Roman" w:hAnsi="Times New Roman"/>
          <w:sz w:val="24"/>
          <w:szCs w:val="24"/>
        </w:rPr>
        <w:t xml:space="preserve">    </w:t>
      </w:r>
    </w:p>
    <w:p w:rsidR="000701BA" w:rsidRDefault="007A5C47" w:rsidP="002048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15ED9">
        <w:rPr>
          <w:rFonts w:ascii="Times New Roman" w:hAnsi="Times New Roman"/>
          <w:sz w:val="24"/>
          <w:szCs w:val="24"/>
        </w:rPr>
        <w:t xml:space="preserve"> </w:t>
      </w:r>
      <w:r w:rsidR="0003109E" w:rsidRPr="00615ED9">
        <w:rPr>
          <w:rFonts w:ascii="Times New Roman" w:hAnsi="Times New Roman"/>
          <w:sz w:val="24"/>
          <w:szCs w:val="24"/>
        </w:rPr>
        <w:t xml:space="preserve">ИКЗ </w:t>
      </w:r>
      <w:r w:rsidR="000701BA" w:rsidRPr="000701BA">
        <w:rPr>
          <w:rFonts w:ascii="Times New Roman" w:hAnsi="Times New Roman"/>
          <w:sz w:val="24"/>
          <w:szCs w:val="24"/>
        </w:rPr>
        <w:t>261519013536251900100100180000000244</w:t>
      </w:r>
    </w:p>
    <w:p w:rsidR="007B2D66" w:rsidRPr="00615ED9" w:rsidRDefault="007B2D66" w:rsidP="002048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A16FE" w:rsidRPr="00361DE6" w:rsidRDefault="005A16FE" w:rsidP="002048AF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17152" w:rsidRDefault="00917152" w:rsidP="00917152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650D44">
        <w:rPr>
          <w:rFonts w:ascii="Times New Roman" w:hAnsi="Times New Roman"/>
          <w:sz w:val="20"/>
          <w:szCs w:val="20"/>
        </w:rPr>
        <w:t>Исполнитель:</w:t>
      </w:r>
      <w:r w:rsidR="002048AF" w:rsidRPr="00650D44">
        <w:rPr>
          <w:rFonts w:ascii="Times New Roman" w:hAnsi="Times New Roman"/>
          <w:sz w:val="20"/>
          <w:szCs w:val="20"/>
        </w:rPr>
        <w:t xml:space="preserve"> </w:t>
      </w:r>
      <w:r w:rsidR="00650D44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650D44">
        <w:rPr>
          <w:rFonts w:ascii="Times New Roman" w:hAnsi="Times New Roman"/>
          <w:sz w:val="20"/>
          <w:szCs w:val="20"/>
        </w:rPr>
        <w:t xml:space="preserve">                          </w:t>
      </w:r>
      <w:r w:rsidR="00BD2028" w:rsidRPr="00650D44">
        <w:rPr>
          <w:rFonts w:ascii="Times New Roman" w:hAnsi="Times New Roman"/>
          <w:sz w:val="20"/>
          <w:szCs w:val="20"/>
        </w:rPr>
        <w:t>Л</w:t>
      </w:r>
      <w:r w:rsidR="005A16FE">
        <w:rPr>
          <w:rFonts w:ascii="Times New Roman" w:hAnsi="Times New Roman"/>
          <w:sz w:val="20"/>
          <w:szCs w:val="20"/>
        </w:rPr>
        <w:t xml:space="preserve">юдмила </w:t>
      </w:r>
      <w:r w:rsidR="002048AF" w:rsidRPr="00650D44">
        <w:rPr>
          <w:rFonts w:ascii="Times New Roman" w:hAnsi="Times New Roman"/>
          <w:sz w:val="20"/>
          <w:szCs w:val="20"/>
        </w:rPr>
        <w:t>А</w:t>
      </w:r>
      <w:r w:rsidR="005A16FE">
        <w:rPr>
          <w:rFonts w:ascii="Times New Roman" w:hAnsi="Times New Roman"/>
          <w:sz w:val="20"/>
          <w:szCs w:val="20"/>
        </w:rPr>
        <w:t>натольевна</w:t>
      </w:r>
      <w:r w:rsidR="002048AF" w:rsidRPr="00650D44">
        <w:rPr>
          <w:rFonts w:ascii="Times New Roman" w:hAnsi="Times New Roman"/>
          <w:sz w:val="20"/>
          <w:szCs w:val="20"/>
        </w:rPr>
        <w:t xml:space="preserve"> </w:t>
      </w:r>
      <w:r w:rsidR="00BD2028" w:rsidRPr="00650D44">
        <w:rPr>
          <w:rFonts w:ascii="Times New Roman" w:hAnsi="Times New Roman"/>
          <w:sz w:val="20"/>
          <w:szCs w:val="20"/>
        </w:rPr>
        <w:t>Воронкина</w:t>
      </w:r>
    </w:p>
    <w:p w:rsidR="007B2D66" w:rsidRDefault="007B2D66" w:rsidP="00917152">
      <w:pPr>
        <w:pStyle w:val="a3"/>
        <w:rPr>
          <w:rFonts w:ascii="Times New Roman" w:hAnsi="Times New Roman"/>
          <w:sz w:val="20"/>
          <w:szCs w:val="20"/>
        </w:rPr>
      </w:pPr>
    </w:p>
    <w:p w:rsidR="005A16FE" w:rsidRPr="00650D44" w:rsidRDefault="005A16FE" w:rsidP="00917152">
      <w:pPr>
        <w:pStyle w:val="a3"/>
        <w:rPr>
          <w:rFonts w:ascii="Times New Roman" w:hAnsi="Times New Roman"/>
          <w:sz w:val="20"/>
          <w:szCs w:val="20"/>
        </w:rPr>
      </w:pPr>
    </w:p>
    <w:p w:rsidR="002048AF" w:rsidRPr="00650D44" w:rsidRDefault="00BD2028" w:rsidP="00917152">
      <w:pPr>
        <w:pStyle w:val="a3"/>
        <w:rPr>
          <w:rFonts w:ascii="Times New Roman" w:hAnsi="Times New Roman"/>
          <w:sz w:val="20"/>
          <w:szCs w:val="20"/>
        </w:rPr>
      </w:pPr>
      <w:r w:rsidRPr="00650D44">
        <w:rPr>
          <w:rFonts w:ascii="Times New Roman" w:hAnsi="Times New Roman"/>
          <w:sz w:val="20"/>
          <w:szCs w:val="20"/>
        </w:rPr>
        <w:t>Ведущий специал</w:t>
      </w:r>
      <w:r w:rsidR="002048AF" w:rsidRPr="00650D44">
        <w:rPr>
          <w:rFonts w:ascii="Times New Roman" w:hAnsi="Times New Roman"/>
          <w:sz w:val="20"/>
          <w:szCs w:val="20"/>
        </w:rPr>
        <w:t>и</w:t>
      </w:r>
      <w:r w:rsidRPr="00650D44">
        <w:rPr>
          <w:rFonts w:ascii="Times New Roman" w:hAnsi="Times New Roman"/>
          <w:sz w:val="20"/>
          <w:szCs w:val="20"/>
        </w:rPr>
        <w:t>с</w:t>
      </w:r>
      <w:r w:rsidR="002048AF" w:rsidRPr="00650D44">
        <w:rPr>
          <w:rFonts w:ascii="Times New Roman" w:hAnsi="Times New Roman"/>
          <w:sz w:val="20"/>
          <w:szCs w:val="20"/>
        </w:rPr>
        <w:t>т-эксперт</w:t>
      </w:r>
    </w:p>
    <w:p w:rsidR="00766489" w:rsidRDefault="00917152" w:rsidP="00917152">
      <w:pPr>
        <w:pStyle w:val="a3"/>
        <w:rPr>
          <w:rFonts w:ascii="Times New Roman" w:hAnsi="Times New Roman"/>
          <w:sz w:val="20"/>
          <w:szCs w:val="20"/>
        </w:rPr>
      </w:pPr>
      <w:r w:rsidRPr="00650D44">
        <w:rPr>
          <w:rFonts w:ascii="Times New Roman" w:hAnsi="Times New Roman"/>
          <w:sz w:val="20"/>
          <w:szCs w:val="20"/>
        </w:rPr>
        <w:t>Конт. тел.</w:t>
      </w:r>
      <w:r w:rsidR="002048AF" w:rsidRPr="00650D44">
        <w:rPr>
          <w:rFonts w:ascii="Times New Roman" w:hAnsi="Times New Roman"/>
          <w:sz w:val="20"/>
          <w:szCs w:val="20"/>
        </w:rPr>
        <w:t xml:space="preserve"> 8 8152 47-41-52</w:t>
      </w:r>
    </w:p>
    <w:p w:rsidR="005A16FE" w:rsidRPr="00650D44" w:rsidRDefault="000E73D5" w:rsidP="00917152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</w:t>
      </w:r>
      <w:r w:rsidR="00800A3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05</w:t>
      </w:r>
      <w:r w:rsidR="00800A32">
        <w:rPr>
          <w:rFonts w:ascii="Times New Roman" w:hAnsi="Times New Roman"/>
          <w:sz w:val="20"/>
          <w:szCs w:val="20"/>
        </w:rPr>
        <w:t>.25</w:t>
      </w:r>
    </w:p>
    <w:sectPr w:rsidR="005A16FE" w:rsidRPr="00650D44" w:rsidSect="00252918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54AC1"/>
    <w:multiLevelType w:val="hybridMultilevel"/>
    <w:tmpl w:val="3EEA2460"/>
    <w:lvl w:ilvl="0" w:tplc="5AC6F6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86A8C"/>
    <w:multiLevelType w:val="multilevel"/>
    <w:tmpl w:val="6C8A8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93311AE"/>
    <w:multiLevelType w:val="multilevel"/>
    <w:tmpl w:val="3F32E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>
    <w:nsid w:val="54D7757A"/>
    <w:multiLevelType w:val="multilevel"/>
    <w:tmpl w:val="B2C47504"/>
    <w:lvl w:ilvl="0">
      <w:start w:val="1"/>
      <w:numFmt w:val="decimal"/>
      <w:pStyle w:val="LBGovstyle1"/>
      <w:lvlText w:val="%1."/>
      <w:lvlJc w:val="left"/>
      <w:pPr>
        <w:ind w:left="720" w:hanging="720"/>
      </w:pPr>
      <w:rPr>
        <w:rFonts w:hint="default"/>
        <w:b/>
        <w:bCs/>
        <w:i w:val="0"/>
      </w:rPr>
    </w:lvl>
    <w:lvl w:ilvl="1">
      <w:start w:val="1"/>
      <w:numFmt w:val="decimal"/>
      <w:pStyle w:val="LBGovstyle2"/>
      <w:lvlText w:val="%1.%2."/>
      <w:lvlJc w:val="left"/>
      <w:pPr>
        <w:ind w:left="720" w:hanging="720"/>
      </w:pPr>
      <w:rPr>
        <w:rFonts w:hint="default"/>
        <w:b w:val="0"/>
        <w:bCs/>
        <w:i w:val="0"/>
      </w:rPr>
    </w:lvl>
    <w:lvl w:ilvl="2">
      <w:start w:val="1"/>
      <w:numFmt w:val="decimal"/>
      <w:pStyle w:val="LBGovstyle3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pStyle w:val="LBGovstyle4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russianLower"/>
      <w:pStyle w:val="LBGovstyle5"/>
      <w:lvlText w:val="(%5)"/>
      <w:lvlJc w:val="left"/>
      <w:pPr>
        <w:tabs>
          <w:tab w:val="num" w:pos="5670"/>
        </w:tabs>
        <w:ind w:left="1440" w:hanging="72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6">
      <w:start w:val="1"/>
      <w:numFmt w:val="bullet"/>
      <w:pStyle w:val="LBGovstyle6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4">
    <w:nsid w:val="66D94F0F"/>
    <w:multiLevelType w:val="multilevel"/>
    <w:tmpl w:val="90D2624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5">
    <w:nsid w:val="71B201EA"/>
    <w:multiLevelType w:val="hybridMultilevel"/>
    <w:tmpl w:val="A880DD50"/>
    <w:lvl w:ilvl="0" w:tplc="4080F362">
      <w:start w:val="815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83"/>
    <w:rsid w:val="0003109E"/>
    <w:rsid w:val="000701BA"/>
    <w:rsid w:val="00086759"/>
    <w:rsid w:val="000A204D"/>
    <w:rsid w:val="000C1E84"/>
    <w:rsid w:val="000D4FDF"/>
    <w:rsid w:val="000E29E2"/>
    <w:rsid w:val="000E73D5"/>
    <w:rsid w:val="000F26CC"/>
    <w:rsid w:val="00110D4E"/>
    <w:rsid w:val="00163253"/>
    <w:rsid w:val="002048AF"/>
    <w:rsid w:val="00221EFA"/>
    <w:rsid w:val="002239A8"/>
    <w:rsid w:val="00232813"/>
    <w:rsid w:val="00242243"/>
    <w:rsid w:val="00252918"/>
    <w:rsid w:val="0025419D"/>
    <w:rsid w:val="00266C12"/>
    <w:rsid w:val="002672B4"/>
    <w:rsid w:val="00270AAE"/>
    <w:rsid w:val="002E1D66"/>
    <w:rsid w:val="002E70E4"/>
    <w:rsid w:val="003154F5"/>
    <w:rsid w:val="0033746D"/>
    <w:rsid w:val="00361DE6"/>
    <w:rsid w:val="00363418"/>
    <w:rsid w:val="00377C78"/>
    <w:rsid w:val="003B7126"/>
    <w:rsid w:val="003D605B"/>
    <w:rsid w:val="00414BEC"/>
    <w:rsid w:val="00434605"/>
    <w:rsid w:val="004346E3"/>
    <w:rsid w:val="00484645"/>
    <w:rsid w:val="004C2F2F"/>
    <w:rsid w:val="004F318B"/>
    <w:rsid w:val="00510966"/>
    <w:rsid w:val="00513373"/>
    <w:rsid w:val="00514663"/>
    <w:rsid w:val="00555873"/>
    <w:rsid w:val="005811CE"/>
    <w:rsid w:val="005A16FE"/>
    <w:rsid w:val="005A7942"/>
    <w:rsid w:val="005D3AAC"/>
    <w:rsid w:val="005F2ADB"/>
    <w:rsid w:val="00615ED9"/>
    <w:rsid w:val="00650D44"/>
    <w:rsid w:val="00662FCF"/>
    <w:rsid w:val="00667B13"/>
    <w:rsid w:val="00682B16"/>
    <w:rsid w:val="00692108"/>
    <w:rsid w:val="007103F3"/>
    <w:rsid w:val="007216E7"/>
    <w:rsid w:val="00745C96"/>
    <w:rsid w:val="00747597"/>
    <w:rsid w:val="007608F0"/>
    <w:rsid w:val="00766489"/>
    <w:rsid w:val="007A5C47"/>
    <w:rsid w:val="007B2D66"/>
    <w:rsid w:val="007B4C19"/>
    <w:rsid w:val="00800A32"/>
    <w:rsid w:val="008E6C7E"/>
    <w:rsid w:val="00917152"/>
    <w:rsid w:val="00947BA1"/>
    <w:rsid w:val="009551E0"/>
    <w:rsid w:val="00960D2F"/>
    <w:rsid w:val="009613B5"/>
    <w:rsid w:val="00975EE6"/>
    <w:rsid w:val="009A69AD"/>
    <w:rsid w:val="009F7FE8"/>
    <w:rsid w:val="00A13705"/>
    <w:rsid w:val="00A20983"/>
    <w:rsid w:val="00A41601"/>
    <w:rsid w:val="00A67398"/>
    <w:rsid w:val="00AD0406"/>
    <w:rsid w:val="00AE6CED"/>
    <w:rsid w:val="00B07D94"/>
    <w:rsid w:val="00B10B16"/>
    <w:rsid w:val="00B30671"/>
    <w:rsid w:val="00B41FA4"/>
    <w:rsid w:val="00B62473"/>
    <w:rsid w:val="00B95C11"/>
    <w:rsid w:val="00BD2028"/>
    <w:rsid w:val="00BF4AE3"/>
    <w:rsid w:val="00C7625C"/>
    <w:rsid w:val="00C831BF"/>
    <w:rsid w:val="00CE06AE"/>
    <w:rsid w:val="00D41E77"/>
    <w:rsid w:val="00D80D81"/>
    <w:rsid w:val="00D82702"/>
    <w:rsid w:val="00D907F6"/>
    <w:rsid w:val="00D93CE6"/>
    <w:rsid w:val="00DC2113"/>
    <w:rsid w:val="00E132D1"/>
    <w:rsid w:val="00E3550E"/>
    <w:rsid w:val="00E700EA"/>
    <w:rsid w:val="00E82D73"/>
    <w:rsid w:val="00E96EE7"/>
    <w:rsid w:val="00ED1900"/>
    <w:rsid w:val="00EE0971"/>
    <w:rsid w:val="00F12579"/>
    <w:rsid w:val="00F359EC"/>
    <w:rsid w:val="00F70574"/>
    <w:rsid w:val="00F77FCA"/>
    <w:rsid w:val="00F84E08"/>
    <w:rsid w:val="00FC5587"/>
    <w:rsid w:val="00FC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869E5-72AB-4CC0-85AC-FAD59E76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98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A20983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20983"/>
    <w:pPr>
      <w:widowControl w:val="0"/>
      <w:shd w:val="clear" w:color="auto" w:fill="FFFFFF"/>
      <w:spacing w:before="300" w:after="0" w:line="252" w:lineRule="exact"/>
      <w:jc w:val="both"/>
    </w:pPr>
    <w:rPr>
      <w:rFonts w:ascii="Times New Roman" w:hAnsi="Times New Roman" w:cstheme="minorBidi"/>
    </w:rPr>
  </w:style>
  <w:style w:type="paragraph" w:styleId="a3">
    <w:name w:val="No Spacing"/>
    <w:uiPriority w:val="1"/>
    <w:qFormat/>
    <w:rsid w:val="00A2098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99"/>
    <w:qFormat/>
    <w:rsid w:val="00A20983"/>
    <w:pPr>
      <w:ind w:left="720"/>
      <w:contextualSpacing/>
    </w:pPr>
  </w:style>
  <w:style w:type="character" w:customStyle="1" w:styleId="1">
    <w:name w:val="Заголовок №1_"/>
    <w:basedOn w:val="a0"/>
    <w:link w:val="10"/>
    <w:uiPriority w:val="99"/>
    <w:locked/>
    <w:rsid w:val="00C7625C"/>
    <w:rPr>
      <w:rFonts w:ascii="Calibri" w:hAnsi="Calibri" w:cs="Calibri"/>
      <w:sz w:val="56"/>
      <w:szCs w:val="5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7625C"/>
    <w:pPr>
      <w:widowControl w:val="0"/>
      <w:shd w:val="clear" w:color="auto" w:fill="FFFFFF"/>
      <w:spacing w:after="480" w:line="240" w:lineRule="atLeast"/>
      <w:jc w:val="center"/>
      <w:outlineLvl w:val="0"/>
    </w:pPr>
    <w:rPr>
      <w:rFonts w:eastAsiaTheme="minorHAnsi" w:cs="Calibri"/>
      <w:sz w:val="56"/>
      <w:szCs w:val="56"/>
    </w:rPr>
  </w:style>
  <w:style w:type="character" w:customStyle="1" w:styleId="3">
    <w:name w:val="Основной текст (3)_"/>
    <w:basedOn w:val="a0"/>
    <w:link w:val="30"/>
    <w:uiPriority w:val="99"/>
    <w:locked/>
    <w:rsid w:val="00C7625C"/>
    <w:rPr>
      <w:rFonts w:ascii="Calibri" w:hAnsi="Calibri" w:cs="Calibri"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7625C"/>
    <w:pPr>
      <w:widowControl w:val="0"/>
      <w:shd w:val="clear" w:color="auto" w:fill="FFFFFF"/>
      <w:spacing w:before="480" w:after="1080" w:line="240" w:lineRule="atLeast"/>
      <w:jc w:val="center"/>
    </w:pPr>
    <w:rPr>
      <w:rFonts w:eastAsiaTheme="minorHAnsi" w:cs="Calibri"/>
      <w:sz w:val="40"/>
      <w:szCs w:val="40"/>
    </w:rPr>
  </w:style>
  <w:style w:type="character" w:customStyle="1" w:styleId="a5">
    <w:name w:val="Абзац списка Знак"/>
    <w:link w:val="a4"/>
    <w:uiPriority w:val="99"/>
    <w:locked/>
    <w:rsid w:val="00667B13"/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7A5C4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7A5C47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7A5C47"/>
    <w:pPr>
      <w:widowControl w:val="0"/>
      <w:suppressAutoHyphens/>
      <w:ind w:left="720"/>
      <w:contextualSpacing/>
    </w:pPr>
    <w:rPr>
      <w:rFonts w:eastAsia="Calibri"/>
      <w:color w:val="00000A"/>
      <w:lang w:eastAsia="zh-CN"/>
    </w:rPr>
  </w:style>
  <w:style w:type="table" w:styleId="a6">
    <w:name w:val="Table Grid"/>
    <w:basedOn w:val="a1"/>
    <w:uiPriority w:val="59"/>
    <w:rsid w:val="005A1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BGovstyle1">
    <w:name w:val="LB Gov style 1"/>
    <w:uiPriority w:val="98"/>
    <w:rsid w:val="00975EE6"/>
    <w:pPr>
      <w:keepNext/>
      <w:numPr>
        <w:numId w:val="6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LBGovstyle2">
    <w:name w:val="LB Gov style 2"/>
    <w:uiPriority w:val="98"/>
    <w:rsid w:val="00975EE6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LBGovstyle3">
    <w:name w:val="LB Gov style 3"/>
    <w:basedOn w:val="LBGovstyle2"/>
    <w:uiPriority w:val="98"/>
    <w:rsid w:val="00975EE6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rsid w:val="00975EE6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rsid w:val="00975EE6"/>
    <w:pPr>
      <w:numPr>
        <w:ilvl w:val="4"/>
      </w:numPr>
    </w:pPr>
  </w:style>
  <w:style w:type="paragraph" w:customStyle="1" w:styleId="LBGovstyle6">
    <w:name w:val="LB Gov style 6"/>
    <w:basedOn w:val="a"/>
    <w:uiPriority w:val="98"/>
    <w:rsid w:val="00975EE6"/>
    <w:pPr>
      <w:numPr>
        <w:ilvl w:val="6"/>
        <w:numId w:val="6"/>
      </w:numPr>
      <w:spacing w:after="160" w:line="259" w:lineRule="auto"/>
    </w:pPr>
    <w:rPr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Vahockaya</dc:creator>
  <cp:lastModifiedBy>Татьяна Вахоцкая</cp:lastModifiedBy>
  <cp:revision>2</cp:revision>
  <cp:lastPrinted>2019-10-11T08:21:00Z</cp:lastPrinted>
  <dcterms:created xsi:type="dcterms:W3CDTF">2026-05-26T11:34:00Z</dcterms:created>
  <dcterms:modified xsi:type="dcterms:W3CDTF">2026-05-26T11:34:00Z</dcterms:modified>
</cp:coreProperties>
</file>