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3D50D8">
        <w:rPr>
          <w:b/>
          <w:bCs/>
        </w:rPr>
        <w:t xml:space="preserve"> </w:t>
      </w:r>
      <w:r w:rsidR="00367ED4">
        <w:rPr>
          <w:b/>
          <w:bCs/>
        </w:rPr>
        <w:t>сантехнических товаров</w:t>
      </w:r>
      <w:r w:rsidR="007143FB">
        <w:rPr>
          <w:b/>
          <w:bCs/>
        </w:rPr>
        <w:t xml:space="preserve"> для нужд ФКУ ИК-2 ГУФСИН России по г.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 xml:space="preserve">с одной стороны 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130062">
        <w:rPr>
          <w:rFonts w:ascii="Times New Roman" w:hAnsi="Times New Roman" w:cs="Times New Roman"/>
          <w:spacing w:val="-10"/>
          <w:sz w:val="22"/>
          <w:szCs w:val="22"/>
        </w:rPr>
        <w:t>сантехнические товары</w:t>
      </w:r>
      <w:r w:rsidR="0044293B">
        <w:rPr>
          <w:rFonts w:ascii="Times New Roman" w:hAnsi="Times New Roman" w:cs="Times New Roman"/>
          <w:spacing w:val="-10"/>
          <w:sz w:val="22"/>
          <w:szCs w:val="22"/>
        </w:rPr>
        <w:t xml:space="preserve"> </w:t>
      </w:r>
      <w:r w:rsidR="008465F2" w:rsidRPr="00FF21FD">
        <w:rPr>
          <w:rFonts w:ascii="Times New Roman" w:hAnsi="Times New Roman" w:cs="Times New Roman"/>
          <w:sz w:val="22"/>
          <w:szCs w:val="22"/>
        </w:rPr>
        <w:t>(далее Товар)</w:t>
      </w:r>
      <w:r w:rsidR="008465F2" w:rsidRPr="00FF21FD">
        <w:rPr>
          <w:rFonts w:ascii="Times New Roman" w:hAnsi="Times New Roman" w:cs="Times New Roman"/>
          <w:color w:val="000000"/>
          <w:sz w:val="22"/>
          <w:szCs w:val="22"/>
        </w:rPr>
        <w:t xml:space="preserve">, </w:t>
      </w:r>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тракту) и Техническом задании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w:t>
      </w:r>
      <w:proofErr w:type="gramStart"/>
      <w:r w:rsidR="00A127C7">
        <w:rPr>
          <w:sz w:val="22"/>
          <w:szCs w:val="22"/>
        </w:rPr>
        <w:t>_(</w:t>
      </w:r>
      <w:proofErr w:type="gramEnd"/>
      <w:r w:rsidR="00A127C7">
        <w:rPr>
          <w:sz w:val="22"/>
          <w:szCs w:val="22"/>
        </w:rPr>
        <w:t>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r w:rsidR="00296E4B" w:rsidRPr="00FC4DE1">
        <w:rPr>
          <w:sz w:val="22"/>
          <w:szCs w:val="22"/>
        </w:rPr>
        <w:t>с даты подписания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уменьшить цену Контракта исходя из цены единицы Товара. В случае необходимости изменения </w:t>
      </w:r>
      <w:r w:rsidRPr="00A153C3">
        <w:rPr>
          <w:sz w:val="22"/>
          <w:szCs w:val="22"/>
          <w:lang w:eastAsia="ar-SA"/>
        </w:rPr>
        <w:lastRenderedPageBreak/>
        <w:t>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 xml:space="preserve">3.2.4 </w:t>
      </w:r>
      <w:r w:rsidR="000B7D4B" w:rsidRPr="000B7D4B">
        <w:rPr>
          <w:rFonts w:eastAsia="Calibri"/>
          <w:color w:val="000000"/>
          <w:sz w:val="22"/>
          <w:szCs w:val="22"/>
        </w:rPr>
        <w:t>Требовать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t>3.2.</w:t>
      </w:r>
      <w:r w:rsidR="00DE3585">
        <w:rPr>
          <w:sz w:val="22"/>
          <w:szCs w:val="22"/>
        </w:rPr>
        <w:t>7</w:t>
      </w:r>
      <w:r>
        <w:rPr>
          <w:sz w:val="22"/>
          <w:szCs w:val="22"/>
        </w:rPr>
        <w:t>.</w:t>
      </w:r>
      <w:r w:rsidRPr="000A4808">
        <w:t xml:space="preserve"> </w:t>
      </w:r>
      <w:r w:rsidRPr="000A4808">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sz w:val="22"/>
          <w:szCs w:val="22"/>
        </w:rPr>
        <w:t>его</w:t>
      </w:r>
      <w:r w:rsidRPr="000A4808">
        <w:rPr>
          <w:sz w:val="22"/>
          <w:szCs w:val="22"/>
        </w:rPr>
        <w:t xml:space="preserve"> в реестр </w:t>
      </w:r>
      <w:r w:rsidRPr="000A4808">
        <w:rPr>
          <w:sz w:val="22"/>
          <w:szCs w:val="22"/>
        </w:rPr>
        <w:lastRenderedPageBreak/>
        <w:t xml:space="preserve">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r w:rsidR="00EA2880" w:rsidRPr="00EA2880">
        <w:rPr>
          <w:rFonts w:eastAsia="Calibri"/>
          <w:sz w:val="20"/>
          <w:szCs w:val="20"/>
        </w:rPr>
        <w:t xml:space="preserve"> </w:t>
      </w:r>
      <w:r w:rsidR="00EA2880" w:rsidRPr="00EA2880">
        <w:rPr>
          <w:rFonts w:eastAsia="Calibri"/>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 xml:space="preserve">В случае,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w:t>
      </w:r>
      <w:r w:rsidR="00062144" w:rsidRPr="00062144">
        <w:rPr>
          <w:sz w:val="22"/>
          <w:szCs w:val="22"/>
        </w:rPr>
        <w:lastRenderedPageBreak/>
        <w:t>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с даты поставки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требованиям, установленным Контрактом может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lastRenderedPageBreak/>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Обо всех нарушениях условий Контракта об объеме и качестве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Поставщик в установленный в уведомлении (п. 5.6)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 xml:space="preserve">аказчик не подписывает товарно-сопроводительные документы со своей стороны, а составляет совместно с </w:t>
      </w:r>
      <w:r w:rsidRPr="00FA003F">
        <w:rPr>
          <w:sz w:val="22"/>
          <w:szCs w:val="22"/>
        </w:rPr>
        <w:lastRenderedPageBreak/>
        <w:t>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5F0D31" w:rsidRDefault="00CA0936" w:rsidP="003417AA">
      <w:pPr>
        <w:tabs>
          <w:tab w:val="left" w:pos="993"/>
        </w:tabs>
        <w:ind w:firstLine="709"/>
        <w:rPr>
          <w:color w:val="000000"/>
          <w:sz w:val="22"/>
          <w:szCs w:val="22"/>
        </w:rPr>
      </w:pPr>
      <w:r>
        <w:rPr>
          <w:sz w:val="22"/>
          <w:szCs w:val="22"/>
        </w:rPr>
        <w:t>5.13</w:t>
      </w:r>
      <w:r w:rsidR="005F0D31" w:rsidRPr="005F0D31">
        <w:rPr>
          <w:sz w:val="22"/>
          <w:szCs w:val="22"/>
        </w:rPr>
        <w:t>.</w:t>
      </w:r>
      <w:r w:rsidR="005F0D31" w:rsidRPr="005F0D31">
        <w:rPr>
          <w:color w:val="000000"/>
          <w:sz w:val="22"/>
          <w:szCs w:val="22"/>
        </w:rPr>
        <w:t xml:space="preserve"> Год выпуска Товара не должен быть ранее, чем </w:t>
      </w:r>
      <w:r w:rsidR="005F0D31" w:rsidRPr="007E447C">
        <w:rPr>
          <w:color w:val="000000"/>
          <w:sz w:val="22"/>
          <w:szCs w:val="22"/>
        </w:rPr>
        <w:t>01.05.202</w:t>
      </w:r>
      <w:r w:rsidR="00D96AFB">
        <w:rPr>
          <w:color w:val="000000"/>
          <w:sz w:val="22"/>
          <w:szCs w:val="22"/>
        </w:rPr>
        <w:t>5</w:t>
      </w:r>
      <w:r w:rsidR="005F0D31" w:rsidRPr="007E447C">
        <w:rPr>
          <w:color w:val="000000"/>
          <w:sz w:val="22"/>
          <w:szCs w:val="22"/>
        </w:rPr>
        <w:t>.</w:t>
      </w:r>
    </w:p>
    <w:p w:rsidR="003417AA" w:rsidRPr="005F0D31" w:rsidRDefault="003417AA" w:rsidP="003417AA">
      <w:pPr>
        <w:tabs>
          <w:tab w:val="left" w:pos="993"/>
        </w:tabs>
        <w:ind w:firstLine="709"/>
        <w:rPr>
          <w:color w:val="000000"/>
          <w:sz w:val="22"/>
          <w:szCs w:val="22"/>
        </w:rPr>
      </w:pPr>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.4. В соответствии с ч.5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r w:rsidRPr="004B6187">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r w:rsidRPr="004B6187">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.6. 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.7. 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.4. Сторона должна дать ответ на претензию по существу в срок не позднее 20 (двадцати) календарных дней с даты получения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00DB0A3F" w:rsidRPr="00DB0A3F">
        <w:rPr>
          <w:sz w:val="22"/>
          <w:szCs w:val="22"/>
        </w:rPr>
        <w:lastRenderedPageBreak/>
        <w:t>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lastRenderedPageBreak/>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Контракт вступает в силу с момента его подписания об</w:t>
      </w:r>
      <w:r w:rsidR="00130062">
        <w:rPr>
          <w:sz w:val="22"/>
          <w:szCs w:val="22"/>
        </w:rPr>
        <w:t>еими Сторонами и действует до 28</w:t>
      </w:r>
      <w:r w:rsidRPr="00053281">
        <w:rPr>
          <w:sz w:val="22"/>
          <w:szCs w:val="22"/>
        </w:rPr>
        <w:t xml:space="preserve"> </w:t>
      </w:r>
      <w:r w:rsidR="00130062">
        <w:rPr>
          <w:sz w:val="22"/>
          <w:szCs w:val="22"/>
        </w:rPr>
        <w:t>августа</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lastRenderedPageBreak/>
        <w:t>1</w:t>
      </w:r>
      <w:r w:rsidR="005F1C3C">
        <w:rPr>
          <w:sz w:val="22"/>
        </w:rPr>
        <w:t>2</w:t>
      </w:r>
      <w:r w:rsidRPr="001408CF">
        <w:rPr>
          <w:sz w:val="22"/>
        </w:rPr>
        <w:t>.3.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рабочих дней с даты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26051D"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26051D"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26051D"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г.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t>БИК 012202102</w:t>
                  </w:r>
                </w:p>
                <w:p w:rsidR="00235DB3" w:rsidRPr="005B6DDC" w:rsidRDefault="00235DB3" w:rsidP="00235DB3">
                  <w:pPr>
                    <w:autoSpaceDE w:val="0"/>
                    <w:autoSpaceDN w:val="0"/>
                    <w:adjustRightInd w:val="0"/>
                    <w:jc w:val="both"/>
                    <w:rPr>
                      <w:sz w:val="22"/>
                      <w:szCs w:val="22"/>
                    </w:rPr>
                  </w:pPr>
                  <w:r w:rsidRPr="005B6DDC">
                    <w:rPr>
                      <w:sz w:val="22"/>
                      <w:szCs w:val="22"/>
                    </w:rPr>
                    <w:lastRenderedPageBreak/>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(ФКУ ИК-2 ГУФСИН России по г.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DE38A1" w:rsidRDefault="00235DB3" w:rsidP="00235DB3">
                  <w:pPr>
                    <w:autoSpaceDE w:val="0"/>
                    <w:autoSpaceDN w:val="0"/>
                    <w:jc w:val="both"/>
                    <w:rPr>
                      <w:sz w:val="22"/>
                      <w:szCs w:val="22"/>
                    </w:rPr>
                  </w:pPr>
                  <w:r w:rsidRPr="005B6DDC">
                    <w:rPr>
                      <w:sz w:val="22"/>
                      <w:szCs w:val="22"/>
                      <w:lang w:val="en-US"/>
                    </w:rPr>
                    <w:t>e</w:t>
                  </w:r>
                  <w:r w:rsidRPr="00DE38A1">
                    <w:rPr>
                      <w:sz w:val="22"/>
                      <w:szCs w:val="22"/>
                    </w:rPr>
                    <w:t>-</w:t>
                  </w:r>
                  <w:r w:rsidRPr="005B6DDC">
                    <w:rPr>
                      <w:sz w:val="22"/>
                      <w:szCs w:val="22"/>
                      <w:lang w:val="en-US"/>
                    </w:rPr>
                    <w:t>mail</w:t>
                  </w:r>
                  <w:r w:rsidRPr="00DE38A1">
                    <w:rPr>
                      <w:sz w:val="22"/>
                      <w:szCs w:val="22"/>
                    </w:rPr>
                    <w:t xml:space="preserve">:  </w:t>
                  </w:r>
                  <w:hyperlink r:id="rId14" w:history="1">
                    <w:r w:rsidR="00264675" w:rsidRPr="00B04066">
                      <w:rPr>
                        <w:rStyle w:val="a3"/>
                        <w:sz w:val="22"/>
                        <w:szCs w:val="22"/>
                        <w:lang w:val="en-US"/>
                      </w:rPr>
                      <w:t>ik</w:t>
                    </w:r>
                    <w:r w:rsidR="00264675" w:rsidRPr="00DE38A1">
                      <w:rPr>
                        <w:rStyle w:val="a3"/>
                        <w:sz w:val="22"/>
                        <w:szCs w:val="22"/>
                      </w:rPr>
                      <w:t>-2@78.</w:t>
                    </w:r>
                    <w:r w:rsidR="00264675" w:rsidRPr="00B04066">
                      <w:rPr>
                        <w:rStyle w:val="a3"/>
                        <w:sz w:val="22"/>
                        <w:szCs w:val="22"/>
                        <w:lang w:val="en-US"/>
                      </w:rPr>
                      <w:t>fsin</w:t>
                    </w:r>
                    <w:r w:rsidR="00264675" w:rsidRPr="00DE38A1">
                      <w:rPr>
                        <w:rStyle w:val="a3"/>
                        <w:sz w:val="22"/>
                        <w:szCs w:val="22"/>
                      </w:rPr>
                      <w:t>.</w:t>
                    </w:r>
                    <w:r w:rsidR="00264675" w:rsidRPr="00B04066">
                      <w:rPr>
                        <w:rStyle w:val="a3"/>
                        <w:sz w:val="22"/>
                        <w:szCs w:val="22"/>
                        <w:lang w:val="en-US"/>
                      </w:rPr>
                      <w:t>gov</w:t>
                    </w:r>
                    <w:r w:rsidR="00264675" w:rsidRPr="00DE38A1">
                      <w:rPr>
                        <w:rStyle w:val="a3"/>
                        <w:sz w:val="22"/>
                        <w:szCs w:val="22"/>
                      </w:rPr>
                      <w:t>.</w:t>
                    </w:r>
                    <w:proofErr w:type="spellStart"/>
                    <w:r w:rsidR="00264675" w:rsidRPr="00B04066">
                      <w:rPr>
                        <w:rStyle w:val="a3"/>
                        <w:sz w:val="22"/>
                        <w:szCs w:val="22"/>
                        <w:lang w:val="en-US"/>
                      </w:rPr>
                      <w:t>ru</w:t>
                    </w:r>
                    <w:proofErr w:type="spellEnd"/>
                  </w:hyperlink>
                </w:p>
                <w:p w:rsidR="00264675" w:rsidRPr="00A92F82" w:rsidRDefault="00264675" w:rsidP="00235DB3">
                  <w:pPr>
                    <w:autoSpaceDE w:val="0"/>
                    <w:autoSpaceDN w:val="0"/>
                    <w:jc w:val="both"/>
                    <w:rPr>
                      <w:sz w:val="22"/>
                      <w:szCs w:val="22"/>
                    </w:rPr>
                  </w:pPr>
                  <w:r>
                    <w:rPr>
                      <w:sz w:val="22"/>
                      <w:szCs w:val="22"/>
                    </w:rPr>
                    <w:t xml:space="preserve">             93062</w:t>
                  </w:r>
                  <w:r w:rsidRPr="00A92F82">
                    <w:rPr>
                      <w:sz w:val="22"/>
                      <w:szCs w:val="22"/>
                    </w:rPr>
                    <w:t>@</w:t>
                  </w:r>
                  <w:proofErr w:type="spellStart"/>
                  <w:r>
                    <w:rPr>
                      <w:sz w:val="22"/>
                      <w:szCs w:val="22"/>
                      <w:lang w:val="en-US"/>
                    </w:rPr>
                    <w:t>bk</w:t>
                  </w:r>
                  <w:proofErr w:type="spellEnd"/>
                  <w:r w:rsidRPr="00A92F82">
                    <w:rPr>
                      <w:sz w:val="22"/>
                      <w:szCs w:val="22"/>
                    </w:rPr>
                    <w:t>.</w:t>
                  </w:r>
                  <w:proofErr w:type="spellStart"/>
                  <w:r>
                    <w:rPr>
                      <w:sz w:val="22"/>
                      <w:szCs w:val="22"/>
                      <w:lang w:val="en-US"/>
                    </w:rPr>
                    <w:t>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264675">
                    <w:rPr>
                      <w:sz w:val="22"/>
                      <w:szCs w:val="22"/>
                    </w:rPr>
                    <w:t>3</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по г.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sidRPr="00A92F82">
        <w:rPr>
          <w:sz w:val="22"/>
          <w:szCs w:val="22"/>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 xml:space="preserve">на поставку </w:t>
      </w:r>
      <w:r w:rsidR="00D53181">
        <w:rPr>
          <w:b/>
          <w:bCs/>
        </w:rPr>
        <w:t>сантехнических материалов</w:t>
      </w:r>
      <w:r w:rsidR="00264675" w:rsidRPr="00264675">
        <w:rPr>
          <w:b/>
          <w:bCs/>
        </w:rPr>
        <w:t xml:space="preserve"> </w:t>
      </w:r>
      <w:r w:rsidR="00264675">
        <w:rPr>
          <w:b/>
          <w:bCs/>
        </w:rPr>
        <w:t>для нужд ФКУ ИК-2 ГУФСИН России по г. Санкт-Петербургу и Ленинградской области</w:t>
      </w:r>
    </w:p>
    <w:p w:rsidR="00D96AFB" w:rsidRDefault="00D96AFB" w:rsidP="00D96AFB">
      <w:pPr>
        <w:widowControl w:val="0"/>
        <w:snapToGrid w:val="0"/>
        <w:ind w:right="-71"/>
        <w:contextualSpacing/>
        <w:rPr>
          <w:b/>
        </w:rPr>
      </w:pPr>
    </w:p>
    <w:p w:rsidR="00D96AFB" w:rsidRPr="00885C97" w:rsidRDefault="00D96AFB" w:rsidP="00D96AFB">
      <w:pPr>
        <w:jc w:val="center"/>
        <w:rPr>
          <w:b/>
          <w:sz w:val="22"/>
          <w:szCs w:val="22"/>
        </w:rPr>
      </w:pPr>
    </w:p>
    <w:p w:rsidR="00D96AFB" w:rsidRPr="00DE38A1" w:rsidRDefault="00D96AFB" w:rsidP="00D96AFB"/>
    <w:p w:rsidR="00264675" w:rsidRPr="00DE38A1" w:rsidRDefault="00264675" w:rsidP="00D96AFB"/>
    <w:tbl>
      <w:tblPr>
        <w:tblStyle w:val="af3"/>
        <w:tblW w:w="9781" w:type="dxa"/>
        <w:tblInd w:w="250" w:type="dxa"/>
        <w:tblLayout w:type="fixed"/>
        <w:tblLook w:val="04A0" w:firstRow="1" w:lastRow="0" w:firstColumn="1" w:lastColumn="0" w:noHBand="0" w:noVBand="1"/>
      </w:tblPr>
      <w:tblGrid>
        <w:gridCol w:w="1419"/>
        <w:gridCol w:w="1986"/>
        <w:gridCol w:w="4533"/>
        <w:gridCol w:w="851"/>
        <w:gridCol w:w="992"/>
      </w:tblGrid>
      <w:tr w:rsidR="00264675" w:rsidRPr="009D6F31" w:rsidTr="00264675">
        <w:trPr>
          <w:trHeight w:val="1187"/>
        </w:trPr>
        <w:tc>
          <w:tcPr>
            <w:tcW w:w="1419" w:type="dxa"/>
          </w:tcPr>
          <w:p w:rsidR="00264675" w:rsidRPr="009D6F31" w:rsidRDefault="00264675" w:rsidP="00DE38A1">
            <w:pPr>
              <w:widowControl w:val="0"/>
              <w:autoSpaceDE w:val="0"/>
              <w:autoSpaceDN w:val="0"/>
              <w:adjustRightInd w:val="0"/>
              <w:ind w:left="-284"/>
              <w:jc w:val="center"/>
              <w:rPr>
                <w:lang w:eastAsia="ru-RU"/>
              </w:rPr>
            </w:pPr>
            <w:r w:rsidRPr="009D6F31">
              <w:rPr>
                <w:lang w:eastAsia="ru-RU"/>
              </w:rPr>
              <w:t>№п./п.</w:t>
            </w:r>
          </w:p>
        </w:tc>
        <w:tc>
          <w:tcPr>
            <w:tcW w:w="1986" w:type="dxa"/>
          </w:tcPr>
          <w:p w:rsidR="00264675" w:rsidRPr="009D6F31" w:rsidRDefault="00264675" w:rsidP="00DE38A1">
            <w:pPr>
              <w:jc w:val="center"/>
            </w:pPr>
            <w:r w:rsidRPr="009D6F31">
              <w:t>Наименование</w:t>
            </w:r>
          </w:p>
          <w:p w:rsidR="00264675" w:rsidRPr="009D6F31" w:rsidRDefault="00264675" w:rsidP="00DE38A1">
            <w:pPr>
              <w:widowControl w:val="0"/>
              <w:autoSpaceDE w:val="0"/>
              <w:autoSpaceDN w:val="0"/>
              <w:adjustRightInd w:val="0"/>
              <w:jc w:val="center"/>
              <w:rPr>
                <w:lang w:eastAsia="ru-RU"/>
              </w:rPr>
            </w:pPr>
            <w:r w:rsidRPr="009D6F31">
              <w:t>товара</w:t>
            </w:r>
          </w:p>
        </w:tc>
        <w:tc>
          <w:tcPr>
            <w:tcW w:w="4533" w:type="dxa"/>
          </w:tcPr>
          <w:p w:rsidR="00264675" w:rsidRPr="009D6F31" w:rsidRDefault="00264675" w:rsidP="00DE38A1">
            <w:pPr>
              <w:widowControl w:val="0"/>
              <w:autoSpaceDE w:val="0"/>
              <w:autoSpaceDN w:val="0"/>
              <w:adjustRightInd w:val="0"/>
              <w:jc w:val="center"/>
              <w:rPr>
                <w:lang w:eastAsia="ru-RU"/>
              </w:rPr>
            </w:pPr>
            <w:r w:rsidRPr="009D6F31">
              <w:t>Характеристики товара</w:t>
            </w:r>
          </w:p>
        </w:tc>
        <w:tc>
          <w:tcPr>
            <w:tcW w:w="851" w:type="dxa"/>
          </w:tcPr>
          <w:p w:rsidR="00264675" w:rsidRPr="009D6F31" w:rsidRDefault="00264675" w:rsidP="00DE38A1">
            <w:pPr>
              <w:widowControl w:val="0"/>
              <w:autoSpaceDE w:val="0"/>
              <w:autoSpaceDN w:val="0"/>
              <w:adjustRightInd w:val="0"/>
              <w:jc w:val="center"/>
            </w:pPr>
            <w:r w:rsidRPr="009D6F31">
              <w:t>Ед. изм.</w:t>
            </w:r>
          </w:p>
        </w:tc>
        <w:tc>
          <w:tcPr>
            <w:tcW w:w="992" w:type="dxa"/>
          </w:tcPr>
          <w:p w:rsidR="00264675" w:rsidRPr="009D6F31" w:rsidRDefault="00264675" w:rsidP="00DE38A1">
            <w:pPr>
              <w:widowControl w:val="0"/>
              <w:autoSpaceDE w:val="0"/>
              <w:autoSpaceDN w:val="0"/>
              <w:adjustRightInd w:val="0"/>
              <w:jc w:val="center"/>
            </w:pPr>
            <w:r w:rsidRPr="009D6F31">
              <w:t>Кол-во</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1</w:t>
            </w:r>
          </w:p>
        </w:tc>
        <w:tc>
          <w:tcPr>
            <w:tcW w:w="1986" w:type="dxa"/>
            <w:shd w:val="clear" w:color="auto" w:fill="auto"/>
          </w:tcPr>
          <w:p w:rsidR="00264675" w:rsidRPr="006639E9" w:rsidRDefault="00D53181" w:rsidP="00DE38A1">
            <w:pPr>
              <w:widowControl w:val="0"/>
              <w:autoSpaceDE w:val="0"/>
              <w:autoSpaceDN w:val="0"/>
              <w:adjustRightInd w:val="0"/>
              <w:jc w:val="center"/>
              <w:rPr>
                <w:lang w:eastAsia="ru-RU"/>
              </w:rPr>
            </w:pPr>
            <w:r>
              <w:rPr>
                <w:lang w:eastAsia="ru-RU"/>
              </w:rPr>
              <w:t xml:space="preserve">Труба полипропиленовая для </w:t>
            </w:r>
            <w:r w:rsidR="006639E9">
              <w:rPr>
                <w:lang w:eastAsia="ru-RU"/>
              </w:rPr>
              <w:t xml:space="preserve">ГВС 25*2000 мм </w:t>
            </w:r>
            <w:r w:rsidR="006639E9">
              <w:rPr>
                <w:lang w:val="en-US" w:eastAsia="ru-RU"/>
              </w:rPr>
              <w:t>PN</w:t>
            </w:r>
            <w:r w:rsidR="006639E9" w:rsidRPr="006639E9">
              <w:rPr>
                <w:lang w:eastAsia="ru-RU"/>
              </w:rPr>
              <w:t>25</w:t>
            </w:r>
          </w:p>
        </w:tc>
        <w:tc>
          <w:tcPr>
            <w:tcW w:w="4533" w:type="dxa"/>
          </w:tcPr>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Тип товара</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Материал</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Полипропилен</w:t>
            </w:r>
          </w:p>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Диаметр, мм</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25</w:t>
            </w:r>
          </w:p>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Толщина стенки, мм</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4,2</w:t>
            </w:r>
          </w:p>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Длина, м</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2</w:t>
            </w:r>
          </w:p>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SDR</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6</w:t>
            </w:r>
          </w:p>
          <w:p w:rsidR="006639E9" w:rsidRPr="006639E9" w:rsidRDefault="006639E9" w:rsidP="00B73F8D">
            <w:pPr>
              <w:numPr>
                <w:ilvl w:val="0"/>
                <w:numId w:val="8"/>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Температура воды</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Горячая вода, Холодная вода</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Особенности</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Армированная</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Материал армирования</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Стекловолокно</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Применение</w:t>
            </w:r>
          </w:p>
          <w:p w:rsidR="006639E9" w:rsidRPr="006639E9" w:rsidRDefault="006639E9" w:rsidP="006639E9">
            <w:pPr>
              <w:shd w:val="clear" w:color="auto" w:fill="FFFFFF"/>
              <w:spacing w:line="270" w:lineRule="atLeast"/>
              <w:rPr>
                <w:rFonts w:ascii="PT-Roboto" w:hAnsi="PT-Roboto"/>
                <w:b/>
                <w:bCs/>
                <w:color w:val="1C3697"/>
                <w:sz w:val="20"/>
                <w:szCs w:val="20"/>
                <w:bdr w:val="none" w:sz="0" w:space="0" w:color="auto" w:frame="1"/>
              </w:rPr>
            </w:pPr>
            <w:r w:rsidRPr="006639E9">
              <w:rPr>
                <w:rFonts w:ascii="inherit" w:hAnsi="inherit"/>
                <w:color w:val="000000"/>
                <w:sz w:val="21"/>
                <w:szCs w:val="21"/>
                <w:bdr w:val="none" w:sz="0" w:space="0" w:color="auto" w:frame="1"/>
                <w:shd w:val="clear" w:color="auto" w:fill="FFFFFF"/>
              </w:rPr>
              <w:fldChar w:fldCharType="begin"/>
            </w:r>
            <w:r w:rsidRPr="006639E9">
              <w:rPr>
                <w:rFonts w:ascii="inherit" w:hAnsi="inherit"/>
                <w:color w:val="000000"/>
                <w:sz w:val="21"/>
                <w:szCs w:val="21"/>
                <w:bdr w:val="none" w:sz="0" w:space="0" w:color="auto" w:frame="1"/>
                <w:shd w:val="clear" w:color="auto" w:fill="FFFFFF"/>
              </w:rPr>
              <w:instrText xml:space="preserve"> HYPERLINK "https://petrovich.ru/catalog/4148/polipropilenovye-truby-dlja-vodosnabzhenija/" </w:instrText>
            </w:r>
            <w:r w:rsidRPr="006639E9">
              <w:rPr>
                <w:rFonts w:ascii="inherit" w:hAnsi="inherit"/>
                <w:color w:val="000000"/>
                <w:sz w:val="21"/>
                <w:szCs w:val="21"/>
                <w:bdr w:val="none" w:sz="0" w:space="0" w:color="auto" w:frame="1"/>
                <w:shd w:val="clear" w:color="auto" w:fill="FFFFFF"/>
              </w:rPr>
              <w:fldChar w:fldCharType="separate"/>
            </w:r>
            <w:r w:rsidRPr="006639E9">
              <w:rPr>
                <w:rFonts w:ascii="PT-Roboto" w:hAnsi="PT-Roboto"/>
                <w:color w:val="1C3697"/>
                <w:spacing w:val="2"/>
                <w:sz w:val="21"/>
                <w:szCs w:val="21"/>
                <w:bdr w:val="none" w:sz="0" w:space="0" w:color="auto" w:frame="1"/>
              </w:rPr>
              <w:t>Для водоснабжения</w:t>
            </w:r>
          </w:p>
          <w:p w:rsidR="006639E9" w:rsidRPr="006639E9" w:rsidRDefault="006639E9" w:rsidP="006639E9">
            <w:pPr>
              <w:shd w:val="clear" w:color="auto" w:fill="FFFFFF"/>
              <w:spacing w:line="270" w:lineRule="atLeast"/>
              <w:rPr>
                <w:b/>
                <w:bCs/>
                <w:color w:val="1C3697"/>
                <w:sz w:val="20"/>
                <w:szCs w:val="20"/>
              </w:rPr>
            </w:pPr>
            <w:r w:rsidRPr="006639E9">
              <w:rPr>
                <w:rFonts w:ascii="inherit" w:hAnsi="inherit"/>
                <w:color w:val="000000"/>
                <w:sz w:val="21"/>
                <w:szCs w:val="21"/>
                <w:bdr w:val="none" w:sz="0" w:space="0" w:color="auto" w:frame="1"/>
                <w:shd w:val="clear" w:color="auto" w:fill="FFFFFF"/>
              </w:rPr>
              <w:fldChar w:fldCharType="end"/>
            </w:r>
            <w:r w:rsidRPr="006639E9">
              <w:rPr>
                <w:rFonts w:ascii="inherit" w:hAnsi="inherit"/>
                <w:color w:val="000000"/>
                <w:sz w:val="21"/>
                <w:szCs w:val="21"/>
                <w:bdr w:val="none" w:sz="0" w:space="0" w:color="auto" w:frame="1"/>
                <w:shd w:val="clear" w:color="auto" w:fill="FFFFFF"/>
              </w:rPr>
              <w:fldChar w:fldCharType="begin"/>
            </w:r>
            <w:r w:rsidRPr="006639E9">
              <w:rPr>
                <w:rFonts w:ascii="inherit" w:hAnsi="inherit"/>
                <w:color w:val="000000"/>
                <w:sz w:val="21"/>
                <w:szCs w:val="21"/>
                <w:bdr w:val="none" w:sz="0" w:space="0" w:color="auto" w:frame="1"/>
                <w:shd w:val="clear" w:color="auto" w:fill="FFFFFF"/>
              </w:rPr>
              <w:instrText xml:space="preserve"> HYPERLINK "https://petrovich.ru/catalog/4148/polipropilenovye-truby-dlya-otopleniya/" </w:instrText>
            </w:r>
            <w:r w:rsidRPr="006639E9">
              <w:rPr>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Д</w:t>
            </w:r>
            <w:r w:rsidRPr="006639E9">
              <w:rPr>
                <w:rFonts w:ascii="PT-Roboto" w:hAnsi="PT-Roboto"/>
                <w:color w:val="1C3697"/>
                <w:spacing w:val="2"/>
                <w:sz w:val="21"/>
                <w:szCs w:val="21"/>
                <w:bdr w:val="none" w:sz="0" w:space="0" w:color="auto" w:frame="1"/>
              </w:rPr>
              <w:t>ля отопления</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inherit" w:hAnsi="inherit"/>
                <w:color w:val="000000"/>
                <w:sz w:val="21"/>
                <w:szCs w:val="21"/>
                <w:bdr w:val="none" w:sz="0" w:space="0" w:color="auto" w:frame="1"/>
                <w:shd w:val="clear" w:color="auto" w:fill="FFFFFF"/>
              </w:rPr>
              <w:fldChar w:fldCharType="end"/>
            </w:r>
            <w:r w:rsidRPr="006639E9">
              <w:rPr>
                <w:rFonts w:ascii="PT-Roboto" w:hAnsi="PT-Roboto"/>
                <w:color w:val="000000"/>
                <w:spacing w:val="2"/>
                <w:sz w:val="21"/>
                <w:szCs w:val="21"/>
                <w:bdr w:val="none" w:sz="0" w:space="0" w:color="auto" w:frame="1"/>
                <w:shd w:val="clear" w:color="auto" w:fill="FFFFFF"/>
              </w:rPr>
              <w:t>Номинальное давление</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PN25</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Макс. рабочая температура, °C</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+90</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Минимальная единица продажи</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Штанга</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Цвет</w:t>
            </w:r>
          </w:p>
          <w:p w:rsidR="006639E9" w:rsidRPr="006639E9" w:rsidRDefault="006639E9" w:rsidP="006639E9">
            <w:pPr>
              <w:shd w:val="clear" w:color="auto" w:fill="FFFFFF"/>
              <w:spacing w:line="270" w:lineRule="atLeast"/>
              <w:rPr>
                <w:rFonts w:ascii="PT-Roboto" w:hAnsi="PT-Roboto"/>
                <w:b/>
                <w:bCs/>
                <w:color w:val="1C3697"/>
                <w:sz w:val="20"/>
                <w:szCs w:val="20"/>
                <w:bdr w:val="none" w:sz="0" w:space="0" w:color="auto" w:frame="1"/>
              </w:rPr>
            </w:pPr>
            <w:r w:rsidRPr="006639E9">
              <w:rPr>
                <w:rFonts w:ascii="inherit" w:hAnsi="inherit"/>
                <w:color w:val="000000"/>
                <w:sz w:val="21"/>
                <w:szCs w:val="21"/>
                <w:bdr w:val="none" w:sz="0" w:space="0" w:color="auto" w:frame="1"/>
                <w:shd w:val="clear" w:color="auto" w:fill="FFFFFF"/>
              </w:rPr>
              <w:fldChar w:fldCharType="begin"/>
            </w:r>
            <w:r w:rsidRPr="006639E9">
              <w:rPr>
                <w:rFonts w:ascii="inherit" w:hAnsi="inherit"/>
                <w:color w:val="000000"/>
                <w:sz w:val="21"/>
                <w:szCs w:val="21"/>
                <w:bdr w:val="none" w:sz="0" w:space="0" w:color="auto" w:frame="1"/>
                <w:shd w:val="clear" w:color="auto" w:fill="FFFFFF"/>
              </w:rPr>
              <w:instrText xml:space="preserve"> HYPERLINK "https://petrovich.ru/catalog/4148/polipropilenovye-truby-belye-cvtq/" </w:instrText>
            </w:r>
            <w:r w:rsidRPr="006639E9">
              <w:rPr>
                <w:rFonts w:ascii="inherit" w:hAnsi="inherit"/>
                <w:color w:val="000000"/>
                <w:sz w:val="21"/>
                <w:szCs w:val="21"/>
                <w:bdr w:val="none" w:sz="0" w:space="0" w:color="auto" w:frame="1"/>
                <w:shd w:val="clear" w:color="auto" w:fill="FFFFFF"/>
              </w:rPr>
              <w:fldChar w:fldCharType="separate"/>
            </w:r>
            <w:r w:rsidRPr="006639E9">
              <w:rPr>
                <w:rFonts w:ascii="PT-Roboto" w:hAnsi="PT-Roboto"/>
                <w:color w:val="1C3697"/>
                <w:spacing w:val="2"/>
                <w:sz w:val="21"/>
                <w:szCs w:val="21"/>
                <w:bdr w:val="none" w:sz="0" w:space="0" w:color="auto" w:frame="1"/>
              </w:rPr>
              <w:t>Белый</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inherit" w:hAnsi="inherit"/>
                <w:color w:val="000000"/>
                <w:sz w:val="21"/>
                <w:szCs w:val="21"/>
                <w:bdr w:val="none" w:sz="0" w:space="0" w:color="auto" w:frame="1"/>
                <w:shd w:val="clear" w:color="auto" w:fill="FFFFFF"/>
              </w:rPr>
              <w:fldChar w:fldCharType="end"/>
            </w:r>
            <w:r w:rsidRPr="006639E9">
              <w:rPr>
                <w:rFonts w:ascii="PT-Roboto" w:hAnsi="PT-Roboto"/>
                <w:color w:val="000000"/>
                <w:spacing w:val="2"/>
                <w:sz w:val="21"/>
                <w:szCs w:val="21"/>
                <w:bdr w:val="none" w:sz="0" w:space="0" w:color="auto" w:frame="1"/>
                <w:shd w:val="clear" w:color="auto" w:fill="FFFFFF"/>
              </w:rPr>
              <w:t>Страна-производитель</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Россия</w:t>
            </w:r>
          </w:p>
          <w:p w:rsidR="006639E9" w:rsidRPr="006639E9" w:rsidRDefault="006639E9" w:rsidP="00B73F8D">
            <w:pPr>
              <w:numPr>
                <w:ilvl w:val="0"/>
                <w:numId w:val="9"/>
              </w:numPr>
              <w:shd w:val="clear" w:color="auto" w:fill="FFFFFF"/>
              <w:spacing w:line="300" w:lineRule="atLeast"/>
              <w:ind w:left="0"/>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Вес, кг</w:t>
            </w:r>
          </w:p>
          <w:p w:rsidR="006639E9" w:rsidRPr="006639E9" w:rsidRDefault="006639E9" w:rsidP="006639E9">
            <w:pPr>
              <w:shd w:val="clear" w:color="auto" w:fill="FFFFFF"/>
              <w:spacing w:line="300" w:lineRule="atLeast"/>
              <w:rPr>
                <w:rFonts w:ascii="inherit" w:hAnsi="inherit"/>
                <w:color w:val="000000"/>
                <w:sz w:val="21"/>
                <w:szCs w:val="21"/>
              </w:rPr>
            </w:pPr>
            <w:r w:rsidRPr="006639E9">
              <w:rPr>
                <w:rFonts w:ascii="PT-Roboto" w:hAnsi="PT-Roboto"/>
                <w:color w:val="000000"/>
                <w:spacing w:val="2"/>
                <w:sz w:val="21"/>
                <w:szCs w:val="21"/>
                <w:bdr w:val="none" w:sz="0" w:space="0" w:color="auto" w:frame="1"/>
                <w:shd w:val="clear" w:color="auto" w:fill="FFFFFF"/>
              </w:rPr>
              <w:t>0,52</w:t>
            </w:r>
          </w:p>
          <w:p w:rsidR="00264675" w:rsidRPr="00DE38A1" w:rsidRDefault="00264675" w:rsidP="00145B34">
            <w:pPr>
              <w:pStyle w:val="af8"/>
              <w:shd w:val="clear" w:color="auto" w:fill="FFFFFF"/>
              <w:spacing w:before="0" w:beforeAutospacing="0" w:after="264" w:afterAutospacing="0"/>
              <w:rPr>
                <w:rFonts w:ascii="PT Astra Serif" w:hAnsi="PT Astra Serif"/>
                <w:highlight w:val="yellow"/>
                <w:lang w:eastAsia="ru-RU"/>
              </w:rPr>
            </w:pPr>
          </w:p>
        </w:tc>
        <w:tc>
          <w:tcPr>
            <w:tcW w:w="851" w:type="dxa"/>
          </w:tcPr>
          <w:p w:rsidR="00264675" w:rsidRPr="000C6CB0" w:rsidRDefault="00FC316F" w:rsidP="00DE38A1">
            <w:pPr>
              <w:ind w:left="-77" w:right="-105"/>
              <w:jc w:val="center"/>
              <w:outlineLvl w:val="4"/>
              <w:rPr>
                <w:lang w:eastAsia="ru-RU"/>
              </w:rPr>
            </w:pPr>
            <w:r>
              <w:rPr>
                <w:lang w:eastAsia="ru-RU"/>
              </w:rPr>
              <w:t>шт.</w:t>
            </w:r>
          </w:p>
        </w:tc>
        <w:tc>
          <w:tcPr>
            <w:tcW w:w="992" w:type="dxa"/>
          </w:tcPr>
          <w:p w:rsidR="00264675" w:rsidRPr="000C6CB0" w:rsidRDefault="008A29DC" w:rsidP="00DE38A1">
            <w:pPr>
              <w:widowControl w:val="0"/>
              <w:autoSpaceDE w:val="0"/>
              <w:autoSpaceDN w:val="0"/>
              <w:adjustRightInd w:val="0"/>
              <w:jc w:val="center"/>
              <w:rPr>
                <w:lang w:eastAsia="ru-RU"/>
              </w:rPr>
            </w:pPr>
            <w:r>
              <w:rPr>
                <w:lang w:eastAsia="ru-RU"/>
              </w:rPr>
              <w:t>32</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lastRenderedPageBreak/>
              <w:t>2</w:t>
            </w:r>
          </w:p>
        </w:tc>
        <w:tc>
          <w:tcPr>
            <w:tcW w:w="1986" w:type="dxa"/>
            <w:shd w:val="clear" w:color="auto" w:fill="auto"/>
          </w:tcPr>
          <w:p w:rsidR="00264675" w:rsidRPr="008A29DC" w:rsidRDefault="008A29DC" w:rsidP="00DE38A1">
            <w:pPr>
              <w:jc w:val="center"/>
              <w:rPr>
                <w:lang w:val="en-US"/>
              </w:rPr>
            </w:pPr>
            <w:r>
              <w:t>Муфта полипропи</w:t>
            </w:r>
            <w:r w:rsidR="00FC316F">
              <w:t xml:space="preserve">леновая 25 мм*1/2 </w:t>
            </w:r>
            <w:r>
              <w:rPr>
                <w:lang w:val="en-US"/>
              </w:rPr>
              <w:t>HP</w:t>
            </w:r>
          </w:p>
        </w:tc>
        <w:tc>
          <w:tcPr>
            <w:tcW w:w="4533" w:type="dxa"/>
          </w:tcPr>
          <w:p w:rsidR="008A29DC" w:rsidRPr="008A29DC" w:rsidRDefault="008A29DC" w:rsidP="00B73F8D">
            <w:pPr>
              <w:numPr>
                <w:ilvl w:val="0"/>
                <w:numId w:val="10"/>
              </w:numPr>
              <w:shd w:val="clear" w:color="auto" w:fill="FFFFFF"/>
              <w:spacing w:line="300" w:lineRule="atLeast"/>
              <w:ind w:left="0"/>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Со</w:t>
            </w:r>
            <w:r w:rsidRPr="008A29DC">
              <w:rPr>
                <w:rFonts w:ascii="PT-Roboto" w:hAnsi="PT-Roboto"/>
                <w:color w:val="000000"/>
                <w:spacing w:val="2"/>
                <w:sz w:val="21"/>
                <w:szCs w:val="21"/>
                <w:bdr w:val="none" w:sz="0" w:space="0" w:color="auto" w:frame="1"/>
                <w:shd w:val="clear" w:color="auto" w:fill="FFFFFF"/>
              </w:rPr>
              <w:t>вместимость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Для полипропиленовых труб</w:t>
            </w:r>
          </w:p>
          <w:p w:rsidR="008A29DC" w:rsidRPr="008A29DC" w:rsidRDefault="008A29DC" w:rsidP="00B73F8D">
            <w:pPr>
              <w:numPr>
                <w:ilvl w:val="0"/>
                <w:numId w:val="10"/>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Тип соединения</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Резьба-Сварка</w:t>
            </w:r>
          </w:p>
          <w:p w:rsidR="008A29DC" w:rsidRPr="008A29DC" w:rsidRDefault="008A29DC" w:rsidP="00B73F8D">
            <w:pPr>
              <w:numPr>
                <w:ilvl w:val="0"/>
                <w:numId w:val="10"/>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Резьба</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НР</w:t>
            </w:r>
          </w:p>
          <w:p w:rsidR="008A29DC" w:rsidRPr="008A29DC" w:rsidRDefault="008A29DC" w:rsidP="00B73F8D">
            <w:pPr>
              <w:numPr>
                <w:ilvl w:val="0"/>
                <w:numId w:val="10"/>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Диаметр трубы, мм</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20</w:t>
            </w:r>
          </w:p>
          <w:p w:rsidR="008A29DC" w:rsidRPr="008A29DC" w:rsidRDefault="008A29DC" w:rsidP="00B73F8D">
            <w:pPr>
              <w:numPr>
                <w:ilvl w:val="0"/>
                <w:numId w:val="11"/>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Диаметр подключения, дюйм</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1/2</w:t>
            </w:r>
          </w:p>
          <w:p w:rsidR="008A29DC" w:rsidRPr="008A29DC" w:rsidRDefault="008A29DC" w:rsidP="00B73F8D">
            <w:pPr>
              <w:numPr>
                <w:ilvl w:val="0"/>
                <w:numId w:val="11"/>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Рабочее давление, бар</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1"/>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Рабочая температура, °C</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95</w:t>
            </w:r>
          </w:p>
          <w:p w:rsidR="008A29DC" w:rsidRPr="008A29DC" w:rsidRDefault="008A29DC" w:rsidP="00B73F8D">
            <w:pPr>
              <w:numPr>
                <w:ilvl w:val="0"/>
                <w:numId w:val="11"/>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Минимальная единица продажи</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Штука</w:t>
            </w:r>
          </w:p>
          <w:p w:rsidR="008A29DC" w:rsidRPr="008A29DC" w:rsidRDefault="008A29DC" w:rsidP="00B73F8D">
            <w:pPr>
              <w:numPr>
                <w:ilvl w:val="0"/>
                <w:numId w:val="11"/>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Цвет</w:t>
            </w:r>
          </w:p>
          <w:p w:rsidR="008A29DC" w:rsidRPr="008A29DC" w:rsidRDefault="008A29DC" w:rsidP="008A29DC">
            <w:pPr>
              <w:shd w:val="clear" w:color="auto" w:fill="FFFFFF"/>
              <w:spacing w:line="270" w:lineRule="atLeast"/>
              <w:rPr>
                <w:rFonts w:ascii="PT-Roboto" w:hAnsi="PT-Roboto"/>
                <w:b/>
                <w:bCs/>
                <w:color w:val="1C3697"/>
                <w:sz w:val="20"/>
                <w:szCs w:val="20"/>
                <w:bdr w:val="none" w:sz="0" w:space="0" w:color="auto" w:frame="1"/>
              </w:rPr>
            </w:pPr>
            <w:r w:rsidRPr="008A29DC">
              <w:rPr>
                <w:rFonts w:ascii="inherit" w:hAnsi="inherit"/>
                <w:color w:val="000000"/>
                <w:sz w:val="21"/>
                <w:szCs w:val="21"/>
                <w:bdr w:val="none" w:sz="0" w:space="0" w:color="auto" w:frame="1"/>
                <w:shd w:val="clear" w:color="auto" w:fill="FFFFFF"/>
              </w:rPr>
              <w:fldChar w:fldCharType="begin"/>
            </w:r>
            <w:r w:rsidRPr="008A29DC">
              <w:rPr>
                <w:rFonts w:ascii="inherit" w:hAnsi="inherit"/>
                <w:color w:val="000000"/>
                <w:sz w:val="21"/>
                <w:szCs w:val="21"/>
                <w:bdr w:val="none" w:sz="0" w:space="0" w:color="auto" w:frame="1"/>
                <w:shd w:val="clear" w:color="auto" w:fill="FFFFFF"/>
              </w:rPr>
              <w:instrText xml:space="preserve"> HYPERLINK "https://petrovich.ru/catalog/146041878/polipropilenovye-fitingi-dlya-trub-belye-cvtq/" </w:instrText>
            </w:r>
            <w:r w:rsidRPr="008A29DC">
              <w:rPr>
                <w:rFonts w:ascii="inherit" w:hAnsi="inherit"/>
                <w:color w:val="000000"/>
                <w:sz w:val="21"/>
                <w:szCs w:val="21"/>
                <w:bdr w:val="none" w:sz="0" w:space="0" w:color="auto" w:frame="1"/>
                <w:shd w:val="clear" w:color="auto" w:fill="FFFFFF"/>
              </w:rPr>
              <w:fldChar w:fldCharType="separate"/>
            </w:r>
          </w:p>
          <w:p w:rsidR="008A29DC" w:rsidRPr="008A29DC" w:rsidRDefault="008A29DC" w:rsidP="008A29DC">
            <w:pPr>
              <w:shd w:val="clear" w:color="auto" w:fill="FFFFFF"/>
              <w:spacing w:line="270" w:lineRule="atLeast"/>
              <w:rPr>
                <w:spacing w:val="2"/>
                <w:sz w:val="21"/>
                <w:szCs w:val="21"/>
              </w:rPr>
            </w:pPr>
            <w:r w:rsidRPr="008A29DC">
              <w:rPr>
                <w:rFonts w:ascii="PT-Roboto" w:hAnsi="PT-Roboto"/>
                <w:color w:val="1C3697"/>
                <w:spacing w:val="2"/>
                <w:sz w:val="21"/>
                <w:szCs w:val="21"/>
                <w:bdr w:val="none" w:sz="0" w:space="0" w:color="auto" w:frame="1"/>
              </w:rPr>
              <w:t>Белый</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inherit" w:hAnsi="inherit"/>
                <w:color w:val="000000"/>
                <w:sz w:val="21"/>
                <w:szCs w:val="21"/>
                <w:bdr w:val="none" w:sz="0" w:space="0" w:color="auto" w:frame="1"/>
                <w:shd w:val="clear" w:color="auto" w:fill="FFFFFF"/>
              </w:rPr>
              <w:fldChar w:fldCharType="end"/>
            </w:r>
          </w:p>
          <w:p w:rsidR="00264675" w:rsidRPr="00DE38A1" w:rsidRDefault="00264675" w:rsidP="00B73F8D">
            <w:pPr>
              <w:numPr>
                <w:ilvl w:val="0"/>
                <w:numId w:val="5"/>
              </w:numPr>
              <w:shd w:val="clear" w:color="auto" w:fill="FFFFFF"/>
              <w:spacing w:after="120" w:line="330" w:lineRule="atLeast"/>
              <w:ind w:left="0"/>
              <w:rPr>
                <w:lang w:eastAsia="ru-RU"/>
              </w:rPr>
            </w:pPr>
          </w:p>
        </w:tc>
        <w:tc>
          <w:tcPr>
            <w:tcW w:w="851" w:type="dxa"/>
          </w:tcPr>
          <w:p w:rsidR="00264675" w:rsidRPr="000C6CB0" w:rsidRDefault="008A29DC" w:rsidP="00DE38A1">
            <w:pPr>
              <w:ind w:left="-77" w:right="-105"/>
              <w:jc w:val="center"/>
              <w:outlineLvl w:val="4"/>
              <w:rPr>
                <w:lang w:eastAsia="ru-RU"/>
              </w:rPr>
            </w:pPr>
            <w:r>
              <w:rPr>
                <w:color w:val="000000"/>
              </w:rPr>
              <w:t>шт.</w:t>
            </w:r>
          </w:p>
        </w:tc>
        <w:tc>
          <w:tcPr>
            <w:tcW w:w="992" w:type="dxa"/>
          </w:tcPr>
          <w:p w:rsidR="00264675" w:rsidRPr="000C6CB0" w:rsidRDefault="008A29DC" w:rsidP="00DE38A1">
            <w:pPr>
              <w:widowControl w:val="0"/>
              <w:autoSpaceDE w:val="0"/>
              <w:autoSpaceDN w:val="0"/>
              <w:adjustRightInd w:val="0"/>
              <w:jc w:val="center"/>
              <w:rPr>
                <w:lang w:eastAsia="ru-RU"/>
              </w:rPr>
            </w:pPr>
            <w:r>
              <w:rPr>
                <w:lang w:eastAsia="ru-RU"/>
              </w:rPr>
              <w:t>25</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3</w:t>
            </w:r>
          </w:p>
        </w:tc>
        <w:tc>
          <w:tcPr>
            <w:tcW w:w="1986" w:type="dxa"/>
            <w:shd w:val="clear" w:color="auto" w:fill="auto"/>
          </w:tcPr>
          <w:p w:rsidR="00264675" w:rsidRPr="008A29DC" w:rsidRDefault="008A29DC" w:rsidP="00DE38A1">
            <w:pPr>
              <w:widowControl w:val="0"/>
              <w:autoSpaceDE w:val="0"/>
              <w:autoSpaceDN w:val="0"/>
              <w:adjustRightInd w:val="0"/>
              <w:jc w:val="center"/>
            </w:pPr>
            <w:r>
              <w:t>Тройник полипропиленовый 25*25*25</w:t>
            </w:r>
          </w:p>
        </w:tc>
        <w:tc>
          <w:tcPr>
            <w:tcW w:w="4533" w:type="dxa"/>
          </w:tcPr>
          <w:p w:rsidR="008A29DC" w:rsidRPr="008A29DC" w:rsidRDefault="008A29DC" w:rsidP="00B73F8D">
            <w:pPr>
              <w:numPr>
                <w:ilvl w:val="0"/>
                <w:numId w:val="12"/>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Тип товара</w:t>
            </w:r>
          </w:p>
          <w:p w:rsidR="008A29DC" w:rsidRPr="008A29DC" w:rsidRDefault="008A29DC" w:rsidP="008A29DC">
            <w:pPr>
              <w:shd w:val="clear" w:color="auto" w:fill="FFFFFF"/>
              <w:spacing w:line="270" w:lineRule="atLeast"/>
              <w:rPr>
                <w:rFonts w:ascii="PT-Roboto" w:hAnsi="PT-Roboto"/>
                <w:b/>
                <w:bCs/>
                <w:color w:val="1C3697"/>
                <w:sz w:val="20"/>
                <w:szCs w:val="20"/>
                <w:bdr w:val="none" w:sz="0" w:space="0" w:color="auto" w:frame="1"/>
              </w:rPr>
            </w:pPr>
            <w:r w:rsidRPr="008A29DC">
              <w:rPr>
                <w:rFonts w:ascii="inherit" w:hAnsi="inherit"/>
                <w:color w:val="000000"/>
                <w:sz w:val="21"/>
                <w:szCs w:val="21"/>
                <w:bdr w:val="none" w:sz="0" w:space="0" w:color="auto" w:frame="1"/>
                <w:shd w:val="clear" w:color="auto" w:fill="FFFFFF"/>
              </w:rPr>
              <w:fldChar w:fldCharType="begin"/>
            </w:r>
            <w:r w:rsidRPr="008A29DC">
              <w:rPr>
                <w:rFonts w:ascii="inherit" w:hAnsi="inherit"/>
                <w:color w:val="000000"/>
                <w:sz w:val="21"/>
                <w:szCs w:val="21"/>
                <w:bdr w:val="none" w:sz="0" w:space="0" w:color="auto" w:frame="1"/>
                <w:shd w:val="clear" w:color="auto" w:fill="FFFFFF"/>
              </w:rPr>
              <w:instrText xml:space="preserve"> HYPERLINK "https://petrovich.ru/catalog/146041878/trojniki-polipropilenovye/" </w:instrText>
            </w:r>
            <w:r w:rsidRPr="008A29DC">
              <w:rPr>
                <w:rFonts w:ascii="inherit" w:hAnsi="inherit"/>
                <w:color w:val="000000"/>
                <w:sz w:val="21"/>
                <w:szCs w:val="21"/>
                <w:bdr w:val="none" w:sz="0" w:space="0" w:color="auto" w:frame="1"/>
                <w:shd w:val="clear" w:color="auto" w:fill="FFFFFF"/>
              </w:rPr>
              <w:fldChar w:fldCharType="separate"/>
            </w:r>
            <w:r w:rsidRPr="008A29DC">
              <w:rPr>
                <w:rFonts w:ascii="PT-Roboto" w:hAnsi="PT-Roboto"/>
                <w:color w:val="1C3697"/>
                <w:spacing w:val="2"/>
                <w:sz w:val="21"/>
                <w:szCs w:val="21"/>
                <w:bdr w:val="none" w:sz="0" w:space="0" w:color="auto" w:frame="1"/>
              </w:rPr>
              <w:t>Тройник</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inherit" w:hAnsi="inherit"/>
                <w:color w:val="000000"/>
                <w:sz w:val="21"/>
                <w:szCs w:val="21"/>
                <w:bdr w:val="none" w:sz="0" w:space="0" w:color="auto" w:frame="1"/>
                <w:shd w:val="clear" w:color="auto" w:fill="FFFFFF"/>
              </w:rPr>
              <w:fldChar w:fldCharType="end"/>
            </w:r>
            <w:r w:rsidRPr="008A29DC">
              <w:rPr>
                <w:rFonts w:ascii="PT-Roboto" w:hAnsi="PT-Roboto"/>
                <w:color w:val="000000"/>
                <w:spacing w:val="2"/>
                <w:sz w:val="21"/>
                <w:szCs w:val="21"/>
                <w:bdr w:val="none" w:sz="0" w:space="0" w:color="auto" w:frame="1"/>
                <w:shd w:val="clear" w:color="auto" w:fill="FFFFFF"/>
              </w:rPr>
              <w:t>Материал</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Полипропилен</w:t>
            </w:r>
          </w:p>
          <w:p w:rsidR="008A29DC" w:rsidRPr="008A29DC" w:rsidRDefault="008A29DC" w:rsidP="00B73F8D">
            <w:pPr>
              <w:numPr>
                <w:ilvl w:val="0"/>
                <w:numId w:val="12"/>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Совместимость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Для полипропиленовых труб</w:t>
            </w:r>
          </w:p>
          <w:p w:rsidR="008A29DC" w:rsidRPr="008A29DC" w:rsidRDefault="008A29DC" w:rsidP="00B73F8D">
            <w:pPr>
              <w:numPr>
                <w:ilvl w:val="0"/>
                <w:numId w:val="12"/>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Тип соединения</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Сварка</w:t>
            </w:r>
          </w:p>
          <w:p w:rsidR="008A29DC" w:rsidRPr="008A29DC" w:rsidRDefault="008A29DC" w:rsidP="00B73F8D">
            <w:pPr>
              <w:numPr>
                <w:ilvl w:val="0"/>
                <w:numId w:val="12"/>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Диаметр трубы, мм</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 х 25 х 25</w:t>
            </w:r>
          </w:p>
          <w:p w:rsidR="008A29DC" w:rsidRPr="008A29DC" w:rsidRDefault="008A29DC" w:rsidP="00B73F8D">
            <w:pPr>
              <w:numPr>
                <w:ilvl w:val="0"/>
                <w:numId w:val="13"/>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Рабочее давление, бар</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3"/>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Рабочая температура, °C</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95</w:t>
            </w:r>
          </w:p>
          <w:p w:rsidR="008A29DC" w:rsidRPr="008A29DC" w:rsidRDefault="008A29DC" w:rsidP="00B73F8D">
            <w:pPr>
              <w:numPr>
                <w:ilvl w:val="0"/>
                <w:numId w:val="13"/>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Минимальная единица продажи</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Штука</w:t>
            </w:r>
          </w:p>
          <w:p w:rsidR="008A29DC" w:rsidRPr="008A29DC" w:rsidRDefault="008A29DC" w:rsidP="00B73F8D">
            <w:pPr>
              <w:numPr>
                <w:ilvl w:val="0"/>
                <w:numId w:val="13"/>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Цвет</w:t>
            </w:r>
          </w:p>
          <w:p w:rsidR="008A29DC" w:rsidRPr="008A29DC" w:rsidRDefault="008A29DC" w:rsidP="008A29DC">
            <w:pPr>
              <w:shd w:val="clear" w:color="auto" w:fill="FFFFFF"/>
              <w:spacing w:line="270" w:lineRule="atLeast"/>
              <w:rPr>
                <w:rFonts w:ascii="PT-Roboto" w:hAnsi="PT-Roboto"/>
                <w:b/>
                <w:bCs/>
                <w:color w:val="1C3697"/>
                <w:sz w:val="20"/>
                <w:szCs w:val="20"/>
                <w:bdr w:val="none" w:sz="0" w:space="0" w:color="auto" w:frame="1"/>
              </w:rPr>
            </w:pPr>
            <w:r w:rsidRPr="008A29DC">
              <w:rPr>
                <w:rFonts w:ascii="inherit" w:hAnsi="inherit"/>
                <w:color w:val="000000"/>
                <w:sz w:val="21"/>
                <w:szCs w:val="21"/>
                <w:bdr w:val="none" w:sz="0" w:space="0" w:color="auto" w:frame="1"/>
                <w:shd w:val="clear" w:color="auto" w:fill="FFFFFF"/>
              </w:rPr>
              <w:fldChar w:fldCharType="begin"/>
            </w:r>
            <w:r w:rsidRPr="008A29DC">
              <w:rPr>
                <w:rFonts w:ascii="inherit" w:hAnsi="inherit"/>
                <w:color w:val="000000"/>
                <w:sz w:val="21"/>
                <w:szCs w:val="21"/>
                <w:bdr w:val="none" w:sz="0" w:space="0" w:color="auto" w:frame="1"/>
                <w:shd w:val="clear" w:color="auto" w:fill="FFFFFF"/>
              </w:rPr>
              <w:instrText xml:space="preserve"> HYPERLINK "https://petrovich.ru/catalog/146041878/polipropilenovye-fitingi-dlya-trub-belye-cvtq/" </w:instrText>
            </w:r>
            <w:r w:rsidRPr="008A29DC">
              <w:rPr>
                <w:rFonts w:ascii="inherit" w:hAnsi="inherit"/>
                <w:color w:val="000000"/>
                <w:sz w:val="21"/>
                <w:szCs w:val="21"/>
                <w:bdr w:val="none" w:sz="0" w:space="0" w:color="auto" w:frame="1"/>
                <w:shd w:val="clear" w:color="auto" w:fill="FFFFFF"/>
              </w:rPr>
              <w:fldChar w:fldCharType="separate"/>
            </w:r>
            <w:r w:rsidRPr="008A29DC">
              <w:rPr>
                <w:rFonts w:ascii="PT-Roboto" w:hAnsi="PT-Roboto"/>
                <w:color w:val="1C3697"/>
                <w:spacing w:val="2"/>
                <w:sz w:val="21"/>
                <w:szCs w:val="21"/>
                <w:bdr w:val="none" w:sz="0" w:space="0" w:color="auto" w:frame="1"/>
              </w:rPr>
              <w:t>Белый</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inherit" w:hAnsi="inherit"/>
                <w:color w:val="000000"/>
                <w:sz w:val="21"/>
                <w:szCs w:val="21"/>
                <w:bdr w:val="none" w:sz="0" w:space="0" w:color="auto" w:frame="1"/>
                <w:shd w:val="clear" w:color="auto" w:fill="FFFFFF"/>
              </w:rPr>
              <w:fldChar w:fldCharType="end"/>
            </w:r>
          </w:p>
          <w:p w:rsidR="00264675" w:rsidRPr="000C6CB0" w:rsidRDefault="00264675" w:rsidP="00B73F8D">
            <w:pPr>
              <w:numPr>
                <w:ilvl w:val="0"/>
                <w:numId w:val="6"/>
              </w:numPr>
              <w:shd w:val="clear" w:color="auto" w:fill="FFFFFF"/>
              <w:spacing w:after="120" w:line="330" w:lineRule="atLeast"/>
              <w:ind w:left="0"/>
            </w:pPr>
          </w:p>
        </w:tc>
        <w:tc>
          <w:tcPr>
            <w:tcW w:w="851" w:type="dxa"/>
          </w:tcPr>
          <w:p w:rsidR="00264675" w:rsidRPr="000C6CB0" w:rsidRDefault="008A29DC" w:rsidP="00DE38A1">
            <w:pPr>
              <w:ind w:left="-77" w:right="-105"/>
              <w:jc w:val="center"/>
              <w:outlineLvl w:val="4"/>
              <w:rPr>
                <w:lang w:eastAsia="ru-RU"/>
              </w:rPr>
            </w:pPr>
            <w:r>
              <w:rPr>
                <w:lang w:eastAsia="ru-RU"/>
              </w:rPr>
              <w:t>шт.</w:t>
            </w:r>
          </w:p>
        </w:tc>
        <w:tc>
          <w:tcPr>
            <w:tcW w:w="992" w:type="dxa"/>
          </w:tcPr>
          <w:p w:rsidR="00264675" w:rsidRPr="000C6CB0" w:rsidRDefault="008A29DC" w:rsidP="00DE38A1">
            <w:pPr>
              <w:widowControl w:val="0"/>
              <w:autoSpaceDE w:val="0"/>
              <w:autoSpaceDN w:val="0"/>
              <w:adjustRightInd w:val="0"/>
              <w:jc w:val="center"/>
              <w:rPr>
                <w:lang w:eastAsia="ru-RU"/>
              </w:rPr>
            </w:pPr>
            <w:r>
              <w:rPr>
                <w:lang w:eastAsia="ru-RU"/>
              </w:rPr>
              <w:t>28</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4</w:t>
            </w:r>
          </w:p>
        </w:tc>
        <w:tc>
          <w:tcPr>
            <w:tcW w:w="1986" w:type="dxa"/>
            <w:shd w:val="clear" w:color="auto" w:fill="auto"/>
          </w:tcPr>
          <w:p w:rsidR="00264675" w:rsidRPr="000C6CB0" w:rsidRDefault="008A29DC" w:rsidP="00DE38A1">
            <w:pPr>
              <w:widowControl w:val="0"/>
              <w:autoSpaceDE w:val="0"/>
              <w:autoSpaceDN w:val="0"/>
              <w:adjustRightInd w:val="0"/>
              <w:jc w:val="center"/>
            </w:pPr>
            <w:r>
              <w:t>Угол пропиленовый 25 мм 90 градусов</w:t>
            </w:r>
          </w:p>
        </w:tc>
        <w:tc>
          <w:tcPr>
            <w:tcW w:w="4533" w:type="dxa"/>
          </w:tcPr>
          <w:p w:rsidR="008A29DC" w:rsidRPr="008A29DC" w:rsidRDefault="008A29DC" w:rsidP="00B73F8D">
            <w:pPr>
              <w:numPr>
                <w:ilvl w:val="0"/>
                <w:numId w:val="14"/>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Материал</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Полипропилен</w:t>
            </w:r>
          </w:p>
          <w:p w:rsidR="008A29DC" w:rsidRPr="008A29DC" w:rsidRDefault="008A29DC" w:rsidP="00B73F8D">
            <w:pPr>
              <w:numPr>
                <w:ilvl w:val="0"/>
                <w:numId w:val="14"/>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Совместимость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Для полипропиленовых труб</w:t>
            </w:r>
          </w:p>
          <w:p w:rsidR="008A29DC" w:rsidRPr="008A29DC" w:rsidRDefault="008A29DC" w:rsidP="00B73F8D">
            <w:pPr>
              <w:numPr>
                <w:ilvl w:val="0"/>
                <w:numId w:val="14"/>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Тип соединения</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Сварка</w:t>
            </w:r>
          </w:p>
          <w:p w:rsidR="008A29DC" w:rsidRPr="008A29DC" w:rsidRDefault="008A29DC" w:rsidP="00B73F8D">
            <w:pPr>
              <w:numPr>
                <w:ilvl w:val="0"/>
                <w:numId w:val="14"/>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Диаметр трубы, мм</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5"/>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lastRenderedPageBreak/>
              <w:t>Угол изгиба, °</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90</w:t>
            </w:r>
          </w:p>
          <w:p w:rsidR="008A29DC" w:rsidRPr="008A29DC" w:rsidRDefault="008A29DC" w:rsidP="00B73F8D">
            <w:pPr>
              <w:numPr>
                <w:ilvl w:val="0"/>
                <w:numId w:val="15"/>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Рабочее давление, бар</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5"/>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Рабочая температура, °C</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80</w:t>
            </w:r>
          </w:p>
          <w:p w:rsidR="008A29DC" w:rsidRPr="008A29DC" w:rsidRDefault="008A29DC" w:rsidP="00B73F8D">
            <w:pPr>
              <w:numPr>
                <w:ilvl w:val="0"/>
                <w:numId w:val="15"/>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Минимальная единица продажи</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Штука</w:t>
            </w:r>
          </w:p>
          <w:p w:rsidR="008A29DC" w:rsidRPr="008A29DC" w:rsidRDefault="008A29DC" w:rsidP="00B73F8D">
            <w:pPr>
              <w:numPr>
                <w:ilvl w:val="0"/>
                <w:numId w:val="15"/>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Цвет</w:t>
            </w:r>
          </w:p>
          <w:p w:rsidR="008A29DC" w:rsidRPr="008A29DC" w:rsidRDefault="008A29DC" w:rsidP="008A29DC">
            <w:pPr>
              <w:shd w:val="clear" w:color="auto" w:fill="FFFFFF"/>
              <w:spacing w:line="270" w:lineRule="atLeast"/>
              <w:rPr>
                <w:rFonts w:ascii="PT-Roboto" w:hAnsi="PT-Roboto"/>
                <w:b/>
                <w:bCs/>
                <w:color w:val="1C3697"/>
                <w:sz w:val="20"/>
                <w:szCs w:val="20"/>
                <w:bdr w:val="none" w:sz="0" w:space="0" w:color="auto" w:frame="1"/>
              </w:rPr>
            </w:pPr>
            <w:r w:rsidRPr="008A29DC">
              <w:rPr>
                <w:rFonts w:ascii="inherit" w:hAnsi="inherit"/>
                <w:color w:val="000000"/>
                <w:sz w:val="21"/>
                <w:szCs w:val="21"/>
                <w:bdr w:val="none" w:sz="0" w:space="0" w:color="auto" w:frame="1"/>
                <w:shd w:val="clear" w:color="auto" w:fill="FFFFFF"/>
              </w:rPr>
              <w:fldChar w:fldCharType="begin"/>
            </w:r>
            <w:r w:rsidRPr="008A29DC">
              <w:rPr>
                <w:rFonts w:ascii="inherit" w:hAnsi="inherit"/>
                <w:color w:val="000000"/>
                <w:sz w:val="21"/>
                <w:szCs w:val="21"/>
                <w:bdr w:val="none" w:sz="0" w:space="0" w:color="auto" w:frame="1"/>
                <w:shd w:val="clear" w:color="auto" w:fill="FFFFFF"/>
              </w:rPr>
              <w:instrText xml:space="preserve"> HYPERLINK "https://petrovich.ru/catalog/146041878/polipropilenovye-fitingi-dlya-trub-belye-cvtq/" </w:instrText>
            </w:r>
            <w:r w:rsidRPr="008A29DC">
              <w:rPr>
                <w:rFonts w:ascii="inherit" w:hAnsi="inherit"/>
                <w:color w:val="000000"/>
                <w:sz w:val="21"/>
                <w:szCs w:val="21"/>
                <w:bdr w:val="none" w:sz="0" w:space="0" w:color="auto" w:frame="1"/>
                <w:shd w:val="clear" w:color="auto" w:fill="FFFFFF"/>
              </w:rPr>
              <w:fldChar w:fldCharType="separate"/>
            </w:r>
            <w:r w:rsidRPr="008A29DC">
              <w:rPr>
                <w:rFonts w:ascii="PT-Roboto" w:hAnsi="PT-Roboto"/>
                <w:color w:val="1C3697"/>
                <w:spacing w:val="2"/>
                <w:sz w:val="21"/>
                <w:szCs w:val="21"/>
                <w:bdr w:val="none" w:sz="0" w:space="0" w:color="auto" w:frame="1"/>
              </w:rPr>
              <w:t>Белый</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inherit" w:hAnsi="inherit"/>
                <w:color w:val="000000"/>
                <w:sz w:val="21"/>
                <w:szCs w:val="21"/>
                <w:bdr w:val="none" w:sz="0" w:space="0" w:color="auto" w:frame="1"/>
                <w:shd w:val="clear" w:color="auto" w:fill="FFFFFF"/>
              </w:rPr>
              <w:fldChar w:fldCharType="end"/>
            </w:r>
            <w:r w:rsidRPr="008A29DC">
              <w:rPr>
                <w:rFonts w:ascii="PT-Roboto" w:hAnsi="PT-Roboto"/>
                <w:color w:val="000000"/>
                <w:spacing w:val="2"/>
                <w:sz w:val="21"/>
                <w:szCs w:val="21"/>
                <w:bdr w:val="none" w:sz="0" w:space="0" w:color="auto" w:frame="1"/>
                <w:shd w:val="clear" w:color="auto" w:fill="FFFFFF"/>
              </w:rPr>
              <w:t>Страна-производитель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Россия</w:t>
            </w:r>
          </w:p>
          <w:p w:rsidR="00264675" w:rsidRPr="000C6CB0" w:rsidRDefault="00264675" w:rsidP="00DE38A1">
            <w:pPr>
              <w:widowControl w:val="0"/>
              <w:autoSpaceDE w:val="0"/>
              <w:autoSpaceDN w:val="0"/>
              <w:adjustRightInd w:val="0"/>
              <w:jc w:val="center"/>
            </w:pPr>
          </w:p>
        </w:tc>
        <w:tc>
          <w:tcPr>
            <w:tcW w:w="851" w:type="dxa"/>
          </w:tcPr>
          <w:p w:rsidR="00264675" w:rsidRPr="000C6CB0" w:rsidRDefault="008A29DC" w:rsidP="00DE38A1">
            <w:pPr>
              <w:ind w:left="-77" w:right="-105"/>
              <w:jc w:val="center"/>
              <w:outlineLvl w:val="4"/>
              <w:rPr>
                <w:lang w:eastAsia="ru-RU"/>
              </w:rPr>
            </w:pPr>
            <w:proofErr w:type="spellStart"/>
            <w:r>
              <w:rPr>
                <w:lang w:eastAsia="ru-RU"/>
              </w:rPr>
              <w:lastRenderedPageBreak/>
              <w:t>шт</w:t>
            </w:r>
            <w:proofErr w:type="spellEnd"/>
          </w:p>
        </w:tc>
        <w:tc>
          <w:tcPr>
            <w:tcW w:w="992" w:type="dxa"/>
          </w:tcPr>
          <w:p w:rsidR="00264675" w:rsidRPr="000C6CB0" w:rsidRDefault="008A29DC" w:rsidP="00DE38A1">
            <w:pPr>
              <w:widowControl w:val="0"/>
              <w:autoSpaceDE w:val="0"/>
              <w:autoSpaceDN w:val="0"/>
              <w:adjustRightInd w:val="0"/>
              <w:jc w:val="center"/>
              <w:rPr>
                <w:lang w:eastAsia="ru-RU"/>
              </w:rPr>
            </w:pPr>
            <w:r>
              <w:rPr>
                <w:lang w:eastAsia="ru-RU"/>
              </w:rPr>
              <w:t>25</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5</w:t>
            </w:r>
          </w:p>
        </w:tc>
        <w:tc>
          <w:tcPr>
            <w:tcW w:w="1986" w:type="dxa"/>
            <w:shd w:val="clear" w:color="auto" w:fill="auto"/>
          </w:tcPr>
          <w:p w:rsidR="00264675" w:rsidRPr="000C6CB0" w:rsidRDefault="008A29DC" w:rsidP="00CC24AA">
            <w:pPr>
              <w:jc w:val="center"/>
            </w:pPr>
            <w:r>
              <w:t>Угол пропиленовый 25 мм 45 градусов</w:t>
            </w:r>
          </w:p>
        </w:tc>
        <w:tc>
          <w:tcPr>
            <w:tcW w:w="4533" w:type="dxa"/>
          </w:tcPr>
          <w:p w:rsidR="008A29DC" w:rsidRPr="008A29DC" w:rsidRDefault="008A29DC" w:rsidP="00B73F8D">
            <w:pPr>
              <w:numPr>
                <w:ilvl w:val="0"/>
                <w:numId w:val="16"/>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Материал</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Полипропилен</w:t>
            </w:r>
          </w:p>
          <w:p w:rsidR="008A29DC" w:rsidRPr="008A29DC" w:rsidRDefault="008A29DC" w:rsidP="00B73F8D">
            <w:pPr>
              <w:numPr>
                <w:ilvl w:val="0"/>
                <w:numId w:val="16"/>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Совместимость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Для полипропиленовых труб</w:t>
            </w:r>
          </w:p>
          <w:p w:rsidR="008A29DC" w:rsidRPr="008A29DC" w:rsidRDefault="008A29DC" w:rsidP="00B73F8D">
            <w:pPr>
              <w:numPr>
                <w:ilvl w:val="0"/>
                <w:numId w:val="16"/>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Тип соединения</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Сварка</w:t>
            </w:r>
          </w:p>
          <w:p w:rsidR="008A29DC" w:rsidRPr="008A29DC" w:rsidRDefault="008A29DC" w:rsidP="00B73F8D">
            <w:pPr>
              <w:numPr>
                <w:ilvl w:val="0"/>
                <w:numId w:val="16"/>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Диаметр трубы, мм</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7"/>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Угол изгиба, °</w:t>
            </w:r>
          </w:p>
          <w:p w:rsidR="008A29DC" w:rsidRPr="008A29DC" w:rsidRDefault="008A29DC" w:rsidP="008A29DC">
            <w:pPr>
              <w:shd w:val="clear" w:color="auto" w:fill="FFFFFF"/>
              <w:spacing w:line="300" w:lineRule="atLeast"/>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45</w:t>
            </w:r>
          </w:p>
          <w:p w:rsidR="008A29DC" w:rsidRPr="008A29DC" w:rsidRDefault="008A29DC" w:rsidP="00B73F8D">
            <w:pPr>
              <w:numPr>
                <w:ilvl w:val="0"/>
                <w:numId w:val="17"/>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Рабочее давление, бар</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25</w:t>
            </w:r>
          </w:p>
          <w:p w:rsidR="008A29DC" w:rsidRPr="008A29DC" w:rsidRDefault="008A29DC" w:rsidP="00B73F8D">
            <w:pPr>
              <w:numPr>
                <w:ilvl w:val="0"/>
                <w:numId w:val="17"/>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Рабочая температура, °C</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80</w:t>
            </w:r>
          </w:p>
          <w:p w:rsidR="008A29DC" w:rsidRPr="008A29DC" w:rsidRDefault="008A29DC" w:rsidP="00B73F8D">
            <w:pPr>
              <w:numPr>
                <w:ilvl w:val="0"/>
                <w:numId w:val="17"/>
              </w:numPr>
              <w:shd w:val="clear" w:color="auto" w:fill="FFFFFF"/>
              <w:spacing w:line="300" w:lineRule="atLeast"/>
              <w:ind w:left="0"/>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Цвет</w:t>
            </w:r>
          </w:p>
          <w:p w:rsidR="008A29DC" w:rsidRPr="008A29DC" w:rsidRDefault="008A29DC" w:rsidP="008A29DC">
            <w:pPr>
              <w:shd w:val="clear" w:color="auto" w:fill="FFFFFF"/>
              <w:spacing w:line="270" w:lineRule="atLeast"/>
              <w:rPr>
                <w:rFonts w:ascii="PT-Roboto" w:hAnsi="PT-Roboto"/>
                <w:b/>
                <w:bCs/>
                <w:color w:val="1C3697"/>
                <w:sz w:val="20"/>
                <w:szCs w:val="20"/>
                <w:bdr w:val="none" w:sz="0" w:space="0" w:color="auto" w:frame="1"/>
              </w:rPr>
            </w:pPr>
            <w:r w:rsidRPr="008A29DC">
              <w:rPr>
                <w:rFonts w:ascii="inherit" w:hAnsi="inherit"/>
                <w:color w:val="000000"/>
                <w:sz w:val="21"/>
                <w:szCs w:val="21"/>
                <w:bdr w:val="none" w:sz="0" w:space="0" w:color="auto" w:frame="1"/>
                <w:shd w:val="clear" w:color="auto" w:fill="FFFFFF"/>
              </w:rPr>
              <w:fldChar w:fldCharType="begin"/>
            </w:r>
            <w:r w:rsidRPr="008A29DC">
              <w:rPr>
                <w:rFonts w:ascii="inherit" w:hAnsi="inherit"/>
                <w:color w:val="000000"/>
                <w:sz w:val="21"/>
                <w:szCs w:val="21"/>
                <w:bdr w:val="none" w:sz="0" w:space="0" w:color="auto" w:frame="1"/>
                <w:shd w:val="clear" w:color="auto" w:fill="FFFFFF"/>
              </w:rPr>
              <w:instrText xml:space="preserve"> HYPERLINK "https://petrovich.ru/catalog/146041878/polipropilenovye-fitingi-dlya-trub-belye-cvtq/" </w:instrText>
            </w:r>
            <w:r w:rsidRPr="008A29DC">
              <w:rPr>
                <w:rFonts w:ascii="inherit" w:hAnsi="inherit"/>
                <w:color w:val="000000"/>
                <w:sz w:val="21"/>
                <w:szCs w:val="21"/>
                <w:bdr w:val="none" w:sz="0" w:space="0" w:color="auto" w:frame="1"/>
                <w:shd w:val="clear" w:color="auto" w:fill="FFFFFF"/>
              </w:rPr>
              <w:fldChar w:fldCharType="separate"/>
            </w:r>
            <w:r w:rsidRPr="008A29DC">
              <w:rPr>
                <w:rFonts w:ascii="PT-Roboto" w:hAnsi="PT-Roboto"/>
                <w:color w:val="1C3697"/>
                <w:spacing w:val="2"/>
                <w:sz w:val="21"/>
                <w:szCs w:val="21"/>
                <w:bdr w:val="none" w:sz="0" w:space="0" w:color="auto" w:frame="1"/>
              </w:rPr>
              <w:t>Белый</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inherit" w:hAnsi="inherit"/>
                <w:color w:val="000000"/>
                <w:sz w:val="21"/>
                <w:szCs w:val="21"/>
                <w:bdr w:val="none" w:sz="0" w:space="0" w:color="auto" w:frame="1"/>
                <w:shd w:val="clear" w:color="auto" w:fill="FFFFFF"/>
              </w:rPr>
              <w:fldChar w:fldCharType="end"/>
            </w:r>
            <w:r w:rsidRPr="008A29DC">
              <w:rPr>
                <w:rFonts w:ascii="PT-Roboto" w:hAnsi="PT-Roboto"/>
                <w:color w:val="000000"/>
                <w:spacing w:val="2"/>
                <w:sz w:val="21"/>
                <w:szCs w:val="21"/>
                <w:bdr w:val="none" w:sz="0" w:space="0" w:color="auto" w:frame="1"/>
                <w:shd w:val="clear" w:color="auto" w:fill="FFFFFF"/>
              </w:rPr>
              <w:t>Страна-производитель</w:t>
            </w:r>
          </w:p>
          <w:p w:rsidR="008A29DC" w:rsidRPr="008A29DC" w:rsidRDefault="008A29DC" w:rsidP="008A29DC">
            <w:pPr>
              <w:shd w:val="clear" w:color="auto" w:fill="FFFFFF"/>
              <w:spacing w:line="300" w:lineRule="atLeast"/>
              <w:rPr>
                <w:rFonts w:ascii="inherit" w:hAnsi="inherit"/>
                <w:color w:val="000000"/>
                <w:sz w:val="21"/>
                <w:szCs w:val="21"/>
              </w:rPr>
            </w:pPr>
            <w:r w:rsidRPr="008A29DC">
              <w:rPr>
                <w:rFonts w:ascii="PT-Roboto" w:hAnsi="PT-Roboto"/>
                <w:color w:val="000000"/>
                <w:spacing w:val="2"/>
                <w:sz w:val="21"/>
                <w:szCs w:val="21"/>
                <w:bdr w:val="none" w:sz="0" w:space="0" w:color="auto" w:frame="1"/>
                <w:shd w:val="clear" w:color="auto" w:fill="FFFFFF"/>
              </w:rPr>
              <w:t>Россия</w:t>
            </w:r>
          </w:p>
          <w:p w:rsidR="00264675" w:rsidRPr="00CC24AA" w:rsidRDefault="00264675" w:rsidP="00B73F8D">
            <w:pPr>
              <w:numPr>
                <w:ilvl w:val="0"/>
                <w:numId w:val="7"/>
              </w:numPr>
              <w:shd w:val="clear" w:color="auto" w:fill="FFFFFF"/>
              <w:spacing w:before="240" w:after="100" w:afterAutospacing="1"/>
              <w:ind w:left="0"/>
              <w:rPr>
                <w:rFonts w:ascii="PT Astra Serif" w:hAnsi="PT Astra Serif"/>
                <w:sz w:val="22"/>
                <w:szCs w:val="22"/>
                <w:lang w:eastAsia="ru-RU"/>
              </w:rPr>
            </w:pPr>
          </w:p>
        </w:tc>
        <w:tc>
          <w:tcPr>
            <w:tcW w:w="851" w:type="dxa"/>
          </w:tcPr>
          <w:p w:rsidR="00264675" w:rsidRPr="000C6CB0" w:rsidRDefault="008A29DC" w:rsidP="00DE38A1">
            <w:pPr>
              <w:ind w:left="-77" w:right="-105"/>
              <w:jc w:val="center"/>
              <w:outlineLvl w:val="4"/>
              <w:rPr>
                <w:lang w:eastAsia="ru-RU"/>
              </w:rPr>
            </w:pPr>
            <w:r>
              <w:rPr>
                <w:lang w:eastAsia="ru-RU"/>
              </w:rPr>
              <w:t>шт.</w:t>
            </w:r>
          </w:p>
        </w:tc>
        <w:tc>
          <w:tcPr>
            <w:tcW w:w="992" w:type="dxa"/>
          </w:tcPr>
          <w:p w:rsidR="00264675" w:rsidRPr="000C6CB0" w:rsidRDefault="008A29DC" w:rsidP="00DE38A1">
            <w:pPr>
              <w:widowControl w:val="0"/>
              <w:autoSpaceDE w:val="0"/>
              <w:autoSpaceDN w:val="0"/>
              <w:adjustRightInd w:val="0"/>
              <w:jc w:val="center"/>
              <w:rPr>
                <w:lang w:eastAsia="ru-RU"/>
              </w:rPr>
            </w:pPr>
            <w:r>
              <w:rPr>
                <w:lang w:eastAsia="ru-RU"/>
              </w:rPr>
              <w:t>10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6</w:t>
            </w:r>
          </w:p>
        </w:tc>
        <w:tc>
          <w:tcPr>
            <w:tcW w:w="1986" w:type="dxa"/>
            <w:shd w:val="clear" w:color="auto" w:fill="auto"/>
          </w:tcPr>
          <w:p w:rsidR="00264675" w:rsidRPr="00B01B0D" w:rsidRDefault="008A29DC" w:rsidP="00DE38A1">
            <w:pPr>
              <w:jc w:val="center"/>
              <w:rPr>
                <w:color w:val="000000"/>
              </w:rPr>
            </w:pPr>
            <w:r>
              <w:rPr>
                <w:color w:val="000000"/>
              </w:rPr>
              <w:t>Муфта полипропиленовая 25 мм</w:t>
            </w:r>
          </w:p>
        </w:tc>
        <w:tc>
          <w:tcPr>
            <w:tcW w:w="4533" w:type="dxa"/>
          </w:tcPr>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Материал</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Полипропилен</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Совместимость</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Для полипропиленовых труб</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Тип соединения</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Сварка</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Диаметр трубы, мм</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25</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Рабочее давление, бар</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25</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Рабочая температура, °C</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80</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Цвет</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Белый</w:t>
            </w:r>
          </w:p>
          <w:p w:rsidR="008A29DC" w:rsidRPr="008A29DC"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Страна-производитель</w:t>
            </w:r>
          </w:p>
          <w:p w:rsidR="00264675" w:rsidRPr="00FE7D36" w:rsidRDefault="008A29DC" w:rsidP="008A29DC">
            <w:pPr>
              <w:rPr>
                <w:rFonts w:ascii="PT-Roboto" w:hAnsi="PT-Roboto"/>
                <w:color w:val="000000"/>
                <w:spacing w:val="2"/>
                <w:sz w:val="21"/>
                <w:lang w:eastAsia="ru-RU"/>
              </w:rPr>
            </w:pPr>
            <w:r w:rsidRPr="008A29DC">
              <w:rPr>
                <w:rFonts w:ascii="PT-Roboto" w:hAnsi="PT-Roboto"/>
                <w:color w:val="000000"/>
                <w:spacing w:val="2"/>
                <w:sz w:val="21"/>
                <w:lang w:eastAsia="ru-RU"/>
              </w:rPr>
              <w:t>Россия</w:t>
            </w:r>
          </w:p>
        </w:tc>
        <w:tc>
          <w:tcPr>
            <w:tcW w:w="851" w:type="dxa"/>
          </w:tcPr>
          <w:p w:rsidR="00264675" w:rsidRPr="000C6CB0" w:rsidRDefault="00264675" w:rsidP="00DE38A1">
            <w:pPr>
              <w:ind w:left="-77" w:right="-105"/>
              <w:jc w:val="center"/>
              <w:outlineLvl w:val="4"/>
              <w:rPr>
                <w:lang w:eastAsia="ru-RU"/>
              </w:rPr>
            </w:pPr>
            <w:r w:rsidRPr="000C6CB0">
              <w:rPr>
                <w:lang w:eastAsia="ru-RU"/>
              </w:rPr>
              <w:t>шт.</w:t>
            </w:r>
          </w:p>
        </w:tc>
        <w:tc>
          <w:tcPr>
            <w:tcW w:w="992" w:type="dxa"/>
          </w:tcPr>
          <w:p w:rsidR="00264675" w:rsidRDefault="008A29DC" w:rsidP="00DE38A1">
            <w:pPr>
              <w:widowControl w:val="0"/>
              <w:autoSpaceDE w:val="0"/>
              <w:autoSpaceDN w:val="0"/>
              <w:adjustRightInd w:val="0"/>
              <w:jc w:val="center"/>
              <w:rPr>
                <w:lang w:eastAsia="ru-RU"/>
              </w:rPr>
            </w:pPr>
            <w:r>
              <w:rPr>
                <w:lang w:eastAsia="ru-RU"/>
              </w:rPr>
              <w:t>10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7</w:t>
            </w:r>
          </w:p>
        </w:tc>
        <w:tc>
          <w:tcPr>
            <w:tcW w:w="1986" w:type="dxa"/>
            <w:shd w:val="clear" w:color="auto" w:fill="auto"/>
          </w:tcPr>
          <w:p w:rsidR="00264675" w:rsidRPr="00B01B0D" w:rsidRDefault="004238BF" w:rsidP="00DE38A1">
            <w:pPr>
              <w:jc w:val="center"/>
              <w:rPr>
                <w:color w:val="000000"/>
              </w:rPr>
            </w:pPr>
            <w:r>
              <w:rPr>
                <w:color w:val="000000"/>
              </w:rPr>
              <w:t>Кран шаровой полипропиленовый 25 мм</w:t>
            </w:r>
          </w:p>
        </w:tc>
        <w:tc>
          <w:tcPr>
            <w:tcW w:w="4533" w:type="dxa"/>
          </w:tcPr>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товара</w:t>
            </w:r>
          </w:p>
          <w:p w:rsidR="004238BF" w:rsidRPr="004238BF" w:rsidRDefault="004238BF" w:rsidP="004238BF">
            <w:pPr>
              <w:shd w:val="clear" w:color="auto" w:fill="FFFFFF"/>
              <w:spacing w:line="270" w:lineRule="atLeast"/>
              <w:rPr>
                <w:rFonts w:ascii="PT-Roboto" w:hAnsi="PT-Roboto"/>
                <w:b/>
                <w:bCs/>
                <w:color w:val="1C3697"/>
                <w:sz w:val="20"/>
                <w:szCs w:val="20"/>
                <w:bdr w:val="none" w:sz="0" w:space="0" w:color="auto" w:frame="1"/>
              </w:rPr>
            </w:pPr>
            <w:r w:rsidRPr="004238BF">
              <w:rPr>
                <w:rFonts w:ascii="inherit" w:hAnsi="inherit"/>
                <w:color w:val="000000"/>
                <w:sz w:val="21"/>
                <w:szCs w:val="21"/>
                <w:bdr w:val="none" w:sz="0" w:space="0" w:color="auto" w:frame="1"/>
                <w:shd w:val="clear" w:color="auto" w:fill="FFFFFF"/>
              </w:rPr>
              <w:fldChar w:fldCharType="begin"/>
            </w:r>
            <w:r w:rsidRPr="004238BF">
              <w:rPr>
                <w:rFonts w:ascii="inherit" w:hAnsi="inherit"/>
                <w:color w:val="000000"/>
                <w:sz w:val="21"/>
                <w:szCs w:val="21"/>
                <w:bdr w:val="none" w:sz="0" w:space="0" w:color="auto" w:frame="1"/>
                <w:shd w:val="clear" w:color="auto" w:fill="FFFFFF"/>
              </w:rPr>
              <w:instrText xml:space="preserve"> HYPERLINK "https://petrovich.ru/catalog/286000226/?tip_tovara=kran_sharovoi" </w:instrText>
            </w:r>
            <w:r w:rsidRPr="004238BF">
              <w:rPr>
                <w:rFonts w:ascii="inherit" w:hAnsi="inherit"/>
                <w:color w:val="000000"/>
                <w:sz w:val="21"/>
                <w:szCs w:val="21"/>
                <w:bdr w:val="none" w:sz="0" w:space="0" w:color="auto" w:frame="1"/>
                <w:shd w:val="clear" w:color="auto" w:fill="FFFFFF"/>
              </w:rPr>
              <w:fldChar w:fldCharType="separate"/>
            </w:r>
            <w:r w:rsidRPr="004238BF">
              <w:rPr>
                <w:rFonts w:ascii="PT-Roboto" w:hAnsi="PT-Roboto"/>
                <w:color w:val="1C3697"/>
                <w:spacing w:val="2"/>
                <w:sz w:val="21"/>
                <w:szCs w:val="21"/>
                <w:bdr w:val="none" w:sz="0" w:space="0" w:color="auto" w:frame="1"/>
              </w:rPr>
              <w:t>Кран шаровой</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inherit" w:hAnsi="inherit"/>
                <w:color w:val="000000"/>
                <w:sz w:val="21"/>
                <w:szCs w:val="21"/>
                <w:bdr w:val="none" w:sz="0" w:space="0" w:color="auto" w:frame="1"/>
                <w:shd w:val="clear" w:color="auto" w:fill="FFFFFF"/>
              </w:rPr>
              <w:fldChar w:fldCharType="end"/>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lastRenderedPageBreak/>
              <w:t>Диаметр трубы, мм</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25</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соединения</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Сварка</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крана</w:t>
            </w:r>
          </w:p>
          <w:p w:rsidR="004238BF" w:rsidRPr="004238BF" w:rsidRDefault="004238BF" w:rsidP="004238BF">
            <w:pPr>
              <w:shd w:val="clear" w:color="auto" w:fill="FFFFFF"/>
              <w:spacing w:line="300" w:lineRule="atLeast"/>
              <w:rPr>
                <w:rFonts w:ascii="inherit" w:hAnsi="inherit"/>
                <w:color w:val="000000"/>
                <w:sz w:val="21"/>
                <w:szCs w:val="21"/>
              </w:rPr>
            </w:pPr>
            <w:proofErr w:type="spellStart"/>
            <w:r w:rsidRPr="004238BF">
              <w:rPr>
                <w:rFonts w:ascii="PT-Roboto" w:hAnsi="PT-Roboto"/>
                <w:color w:val="000000"/>
                <w:spacing w:val="2"/>
                <w:sz w:val="21"/>
                <w:szCs w:val="21"/>
                <w:bdr w:val="none" w:sz="0" w:space="0" w:color="auto" w:frame="1"/>
                <w:shd w:val="clear" w:color="auto" w:fill="FFFFFF"/>
              </w:rPr>
              <w:t>Полнопроходной</w:t>
            </w:r>
            <w:proofErr w:type="spellEnd"/>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конструкции</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Прямой</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Номинальное давление</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PN25</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Материал</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Полипропилен</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ручки</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Рукоятка</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Материал ручки</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Полипропилен</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Цвет ручки</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Белый</w:t>
            </w:r>
          </w:p>
          <w:p w:rsidR="004238BF" w:rsidRPr="004238BF" w:rsidRDefault="004238BF" w:rsidP="00B73F8D">
            <w:pPr>
              <w:numPr>
                <w:ilvl w:val="0"/>
                <w:numId w:val="18"/>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Совместимость</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Для полипропиленовых труб</w:t>
            </w:r>
          </w:p>
          <w:p w:rsidR="004238BF" w:rsidRPr="004238BF" w:rsidRDefault="004238BF" w:rsidP="004238BF">
            <w:pPr>
              <w:shd w:val="clear" w:color="auto" w:fill="FFFFFF"/>
              <w:spacing w:line="270" w:lineRule="atLeast"/>
              <w:rPr>
                <w:rFonts w:ascii="PT-Roboto" w:hAnsi="PT-Roboto"/>
                <w:b/>
                <w:bCs/>
                <w:color w:val="1C3697"/>
                <w:sz w:val="20"/>
                <w:szCs w:val="20"/>
                <w:bdr w:val="none" w:sz="0" w:space="0" w:color="auto" w:frame="1"/>
              </w:rPr>
            </w:pPr>
            <w:r w:rsidRPr="004238BF">
              <w:rPr>
                <w:rFonts w:ascii="inherit" w:hAnsi="inherit"/>
                <w:color w:val="000000"/>
                <w:sz w:val="21"/>
                <w:szCs w:val="21"/>
                <w:bdr w:val="none" w:sz="0" w:space="0" w:color="auto" w:frame="1"/>
                <w:shd w:val="clear" w:color="auto" w:fill="FFFFFF"/>
              </w:rPr>
              <w:fldChar w:fldCharType="begin"/>
            </w:r>
            <w:r w:rsidRPr="004238BF">
              <w:rPr>
                <w:rFonts w:ascii="inherit" w:hAnsi="inherit"/>
                <w:color w:val="000000"/>
                <w:sz w:val="21"/>
                <w:szCs w:val="21"/>
                <w:bdr w:val="none" w:sz="0" w:space="0" w:color="auto" w:frame="1"/>
                <w:shd w:val="clear" w:color="auto" w:fill="FFFFFF"/>
              </w:rPr>
              <w:instrText xml:space="preserve"> HYPERLINK "https://petrovich.ru/catalog/286000226/?primenenie=dlya_vodosnabjeniya" </w:instrText>
            </w:r>
            <w:r w:rsidRPr="004238BF">
              <w:rPr>
                <w:rFonts w:ascii="inherit" w:hAnsi="inherit"/>
                <w:color w:val="000000"/>
                <w:sz w:val="21"/>
                <w:szCs w:val="21"/>
                <w:bdr w:val="none" w:sz="0" w:space="0" w:color="auto" w:frame="1"/>
                <w:shd w:val="clear" w:color="auto" w:fill="FFFFFF"/>
              </w:rPr>
              <w:fldChar w:fldCharType="separate"/>
            </w:r>
            <w:r w:rsidRPr="004238BF">
              <w:rPr>
                <w:rFonts w:ascii="PT-Roboto" w:hAnsi="PT-Roboto"/>
                <w:color w:val="1C3697"/>
                <w:spacing w:val="2"/>
                <w:sz w:val="21"/>
                <w:szCs w:val="21"/>
                <w:bdr w:val="none" w:sz="0" w:space="0" w:color="auto" w:frame="1"/>
              </w:rPr>
              <w:t>Для водоснабжения</w:t>
            </w:r>
          </w:p>
          <w:p w:rsidR="004238BF" w:rsidRPr="004238BF" w:rsidRDefault="004238BF" w:rsidP="004238BF">
            <w:pPr>
              <w:shd w:val="clear" w:color="auto" w:fill="FFFFFF"/>
              <w:spacing w:line="270" w:lineRule="atLeast"/>
              <w:rPr>
                <w:b/>
                <w:bCs/>
                <w:color w:val="1C3697"/>
                <w:sz w:val="20"/>
                <w:szCs w:val="20"/>
              </w:rPr>
            </w:pPr>
            <w:r w:rsidRPr="004238BF">
              <w:rPr>
                <w:rFonts w:ascii="inherit" w:hAnsi="inherit"/>
                <w:color w:val="000000"/>
                <w:sz w:val="21"/>
                <w:szCs w:val="21"/>
                <w:bdr w:val="none" w:sz="0" w:space="0" w:color="auto" w:frame="1"/>
                <w:shd w:val="clear" w:color="auto" w:fill="FFFFFF"/>
              </w:rPr>
              <w:fldChar w:fldCharType="end"/>
            </w:r>
            <w:r w:rsidRPr="004238BF">
              <w:rPr>
                <w:rFonts w:ascii="inherit" w:hAnsi="inherit"/>
                <w:color w:val="000000"/>
                <w:sz w:val="21"/>
                <w:szCs w:val="21"/>
                <w:bdr w:val="none" w:sz="0" w:space="0" w:color="auto" w:frame="1"/>
                <w:shd w:val="clear" w:color="auto" w:fill="FFFFFF"/>
              </w:rPr>
              <w:fldChar w:fldCharType="begin"/>
            </w:r>
            <w:r w:rsidRPr="004238BF">
              <w:rPr>
                <w:rFonts w:ascii="inherit" w:hAnsi="inherit"/>
                <w:color w:val="000000"/>
                <w:sz w:val="21"/>
                <w:szCs w:val="21"/>
                <w:bdr w:val="none" w:sz="0" w:space="0" w:color="auto" w:frame="1"/>
                <w:shd w:val="clear" w:color="auto" w:fill="FFFFFF"/>
              </w:rPr>
              <w:instrText xml:space="preserve"> HYPERLINK "https://petrovich.ru/catalog/286000226/?primenenie=dlya_otopleniya" </w:instrText>
            </w:r>
            <w:r w:rsidRPr="004238BF">
              <w:rPr>
                <w:rFonts w:ascii="inherit" w:hAnsi="inherit"/>
                <w:color w:val="000000"/>
                <w:sz w:val="21"/>
                <w:szCs w:val="21"/>
                <w:bdr w:val="none" w:sz="0" w:space="0" w:color="auto" w:frame="1"/>
                <w:shd w:val="clear" w:color="auto" w:fill="FFFFFF"/>
              </w:rPr>
              <w:fldChar w:fldCharType="separate"/>
            </w:r>
            <w:r w:rsidRPr="004238BF">
              <w:rPr>
                <w:rFonts w:ascii="PT-Roboto" w:hAnsi="PT-Roboto"/>
                <w:color w:val="1C3697"/>
                <w:spacing w:val="2"/>
                <w:sz w:val="21"/>
                <w:szCs w:val="21"/>
                <w:bdr w:val="none" w:sz="0" w:space="0" w:color="auto" w:frame="1"/>
              </w:rPr>
              <w:t>Для отопления</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inherit" w:hAnsi="inherit"/>
                <w:color w:val="000000"/>
                <w:sz w:val="21"/>
                <w:szCs w:val="21"/>
                <w:bdr w:val="none" w:sz="0" w:space="0" w:color="auto" w:frame="1"/>
                <w:shd w:val="clear" w:color="auto" w:fill="FFFFFF"/>
              </w:rPr>
              <w:fldChar w:fldCharType="end"/>
            </w:r>
            <w:r w:rsidRPr="004238BF">
              <w:rPr>
                <w:rFonts w:ascii="PT-Roboto" w:hAnsi="PT-Roboto"/>
                <w:color w:val="000000"/>
                <w:spacing w:val="2"/>
                <w:sz w:val="21"/>
                <w:szCs w:val="21"/>
                <w:bdr w:val="none" w:sz="0" w:space="0" w:color="auto" w:frame="1"/>
                <w:shd w:val="clear" w:color="auto" w:fill="FFFFFF"/>
              </w:rPr>
              <w:t>Назначение</w:t>
            </w:r>
          </w:p>
          <w:p w:rsidR="004238BF" w:rsidRPr="004238BF" w:rsidRDefault="004238BF" w:rsidP="004238BF">
            <w:pPr>
              <w:shd w:val="clear" w:color="auto" w:fill="FFFFFF"/>
              <w:spacing w:line="270" w:lineRule="atLeast"/>
              <w:rPr>
                <w:rFonts w:ascii="PT-Roboto" w:hAnsi="PT-Roboto"/>
                <w:b/>
                <w:bCs/>
                <w:color w:val="1C3697"/>
                <w:sz w:val="20"/>
                <w:szCs w:val="20"/>
                <w:bdr w:val="none" w:sz="0" w:space="0" w:color="auto" w:frame="1"/>
              </w:rPr>
            </w:pPr>
            <w:r w:rsidRPr="004238BF">
              <w:rPr>
                <w:rFonts w:ascii="inherit" w:hAnsi="inherit"/>
                <w:color w:val="000000"/>
                <w:sz w:val="21"/>
                <w:szCs w:val="21"/>
                <w:bdr w:val="none" w:sz="0" w:space="0" w:color="auto" w:frame="1"/>
                <w:shd w:val="clear" w:color="auto" w:fill="FFFFFF"/>
              </w:rPr>
              <w:fldChar w:fldCharType="begin"/>
            </w:r>
            <w:r w:rsidRPr="004238BF">
              <w:rPr>
                <w:rFonts w:ascii="inherit" w:hAnsi="inherit"/>
                <w:color w:val="000000"/>
                <w:sz w:val="21"/>
                <w:szCs w:val="21"/>
                <w:bdr w:val="none" w:sz="0" w:space="0" w:color="auto" w:frame="1"/>
                <w:shd w:val="clear" w:color="auto" w:fill="FFFFFF"/>
              </w:rPr>
              <w:instrText xml:space="preserve"> HYPERLINK "https://petrovich.ru/catalog/286000226/?naznachenie=dlya_filtra" </w:instrText>
            </w:r>
            <w:r w:rsidRPr="004238BF">
              <w:rPr>
                <w:rFonts w:ascii="inherit" w:hAnsi="inherit"/>
                <w:color w:val="000000"/>
                <w:sz w:val="21"/>
                <w:szCs w:val="21"/>
                <w:bdr w:val="none" w:sz="0" w:space="0" w:color="auto" w:frame="1"/>
                <w:shd w:val="clear" w:color="auto" w:fill="FFFFFF"/>
              </w:rPr>
              <w:fldChar w:fldCharType="separate"/>
            </w:r>
            <w:r w:rsidRPr="004238BF">
              <w:rPr>
                <w:rFonts w:ascii="PT-Roboto" w:hAnsi="PT-Roboto"/>
                <w:color w:val="1C3697"/>
                <w:spacing w:val="2"/>
                <w:sz w:val="21"/>
                <w:szCs w:val="21"/>
                <w:bdr w:val="none" w:sz="0" w:space="0" w:color="auto" w:frame="1"/>
              </w:rPr>
              <w:t>Для фильтра</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inherit" w:hAnsi="inherit"/>
                <w:color w:val="000000"/>
                <w:sz w:val="21"/>
                <w:szCs w:val="21"/>
                <w:bdr w:val="none" w:sz="0" w:space="0" w:color="auto" w:frame="1"/>
                <w:shd w:val="clear" w:color="auto" w:fill="FFFFFF"/>
              </w:rPr>
              <w:fldChar w:fldCharType="end"/>
            </w:r>
            <w:r w:rsidRPr="004238BF">
              <w:rPr>
                <w:rFonts w:ascii="PT-Roboto" w:hAnsi="PT-Roboto"/>
                <w:color w:val="000000"/>
                <w:spacing w:val="2"/>
                <w:sz w:val="21"/>
                <w:szCs w:val="21"/>
                <w:bdr w:val="none" w:sz="0" w:space="0" w:color="auto" w:frame="1"/>
                <w:shd w:val="clear" w:color="auto" w:fill="FFFFFF"/>
              </w:rPr>
              <w:t>Мин. рабочая температура, °C</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5</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Макс. рабочая температура, °C</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80</w:t>
            </w:r>
          </w:p>
          <w:p w:rsidR="004238BF" w:rsidRPr="004238BF" w:rsidRDefault="004238BF" w:rsidP="00B73F8D">
            <w:pPr>
              <w:numPr>
                <w:ilvl w:val="0"/>
                <w:numId w:val="19"/>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Страна-производитель</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Россия</w:t>
            </w:r>
          </w:p>
          <w:p w:rsidR="00264675" w:rsidRPr="00FE7D36" w:rsidRDefault="00264675" w:rsidP="00DE38A1">
            <w:pPr>
              <w:shd w:val="clear" w:color="auto" w:fill="FFFFFF"/>
              <w:spacing w:line="300" w:lineRule="atLeast"/>
              <w:rPr>
                <w:rFonts w:ascii="PT-Roboto" w:hAnsi="PT-Roboto"/>
                <w:color w:val="000000"/>
                <w:spacing w:val="2"/>
                <w:sz w:val="21"/>
                <w:lang w:eastAsia="ru-RU"/>
              </w:rPr>
            </w:pPr>
          </w:p>
        </w:tc>
        <w:tc>
          <w:tcPr>
            <w:tcW w:w="851" w:type="dxa"/>
          </w:tcPr>
          <w:p w:rsidR="00264675" w:rsidRPr="000C6CB0" w:rsidRDefault="004238BF" w:rsidP="00DE38A1">
            <w:pPr>
              <w:ind w:left="-77" w:right="-105"/>
              <w:jc w:val="center"/>
              <w:outlineLvl w:val="4"/>
              <w:rPr>
                <w:lang w:eastAsia="ru-RU"/>
              </w:rPr>
            </w:pPr>
            <w:r>
              <w:rPr>
                <w:lang w:eastAsia="ru-RU"/>
              </w:rPr>
              <w:lastRenderedPageBreak/>
              <w:t>шт.</w:t>
            </w:r>
          </w:p>
        </w:tc>
        <w:tc>
          <w:tcPr>
            <w:tcW w:w="992" w:type="dxa"/>
          </w:tcPr>
          <w:p w:rsidR="00264675" w:rsidRDefault="004238BF" w:rsidP="00DE38A1">
            <w:pPr>
              <w:widowControl w:val="0"/>
              <w:autoSpaceDE w:val="0"/>
              <w:autoSpaceDN w:val="0"/>
              <w:adjustRightInd w:val="0"/>
              <w:jc w:val="center"/>
              <w:rPr>
                <w:lang w:eastAsia="ru-RU"/>
              </w:rPr>
            </w:pPr>
            <w:r>
              <w:rPr>
                <w:lang w:eastAsia="ru-RU"/>
              </w:rPr>
              <w:t>10</w:t>
            </w:r>
          </w:p>
        </w:tc>
      </w:tr>
      <w:tr w:rsidR="0048364E" w:rsidRPr="000C6CB0" w:rsidTr="00264675">
        <w:trPr>
          <w:trHeight w:val="1030"/>
        </w:trPr>
        <w:tc>
          <w:tcPr>
            <w:tcW w:w="1419" w:type="dxa"/>
            <w:shd w:val="clear" w:color="auto" w:fill="auto"/>
          </w:tcPr>
          <w:p w:rsidR="0048364E" w:rsidRDefault="00B82CB2" w:rsidP="00DE38A1">
            <w:pPr>
              <w:widowControl w:val="0"/>
              <w:autoSpaceDE w:val="0"/>
              <w:autoSpaceDN w:val="0"/>
              <w:adjustRightInd w:val="0"/>
              <w:jc w:val="center"/>
            </w:pPr>
            <w:r>
              <w:t>8</w:t>
            </w:r>
          </w:p>
        </w:tc>
        <w:tc>
          <w:tcPr>
            <w:tcW w:w="1986" w:type="dxa"/>
            <w:shd w:val="clear" w:color="auto" w:fill="auto"/>
          </w:tcPr>
          <w:p w:rsidR="0048364E" w:rsidRDefault="004238BF" w:rsidP="00DE38A1">
            <w:pPr>
              <w:jc w:val="center"/>
              <w:rPr>
                <w:color w:val="000000"/>
              </w:rPr>
            </w:pPr>
            <w:r>
              <w:rPr>
                <w:color w:val="000000"/>
              </w:rPr>
              <w:t>Планка для смесит</w:t>
            </w:r>
            <w:r w:rsidR="0026051D">
              <w:rPr>
                <w:color w:val="000000"/>
              </w:rPr>
              <w:t xml:space="preserve">еля </w:t>
            </w:r>
            <w:proofErr w:type="spellStart"/>
            <w:r w:rsidR="0026051D">
              <w:rPr>
                <w:color w:val="000000"/>
              </w:rPr>
              <w:t>Ростерм</w:t>
            </w:r>
            <w:proofErr w:type="spellEnd"/>
            <w:r w:rsidR="0026051D">
              <w:rPr>
                <w:color w:val="000000"/>
              </w:rPr>
              <w:t xml:space="preserve"> ¾*25 мм ВР полипропи</w:t>
            </w:r>
            <w:r>
              <w:rPr>
                <w:color w:val="000000"/>
              </w:rPr>
              <w:t>лен</w:t>
            </w:r>
          </w:p>
        </w:tc>
        <w:tc>
          <w:tcPr>
            <w:tcW w:w="4533" w:type="dxa"/>
          </w:tcPr>
          <w:p w:rsidR="004238BF" w:rsidRDefault="004238BF" w:rsidP="00B73F8D">
            <w:pPr>
              <w:numPr>
                <w:ilvl w:val="0"/>
                <w:numId w:val="20"/>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Материал</w:t>
            </w:r>
          </w:p>
          <w:p w:rsidR="004238BF" w:rsidRDefault="004238BF" w:rsidP="004238BF">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Полипропилен</w:t>
            </w:r>
          </w:p>
          <w:p w:rsidR="004238BF" w:rsidRDefault="004238BF" w:rsidP="00B73F8D">
            <w:pPr>
              <w:numPr>
                <w:ilvl w:val="0"/>
                <w:numId w:val="20"/>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Совместимость</w:t>
            </w:r>
          </w:p>
          <w:p w:rsidR="004238BF" w:rsidRDefault="004238BF" w:rsidP="004238BF">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Для полипропиленовых труб</w:t>
            </w:r>
          </w:p>
          <w:p w:rsidR="004238BF" w:rsidRDefault="004238BF" w:rsidP="00B73F8D">
            <w:pPr>
              <w:numPr>
                <w:ilvl w:val="0"/>
                <w:numId w:val="20"/>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Тип соединения</w:t>
            </w:r>
          </w:p>
          <w:p w:rsidR="004238BF" w:rsidRDefault="004238BF" w:rsidP="004238BF">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Резьба-Сварка</w:t>
            </w:r>
          </w:p>
          <w:p w:rsidR="004238BF" w:rsidRDefault="004238BF" w:rsidP="00B73F8D">
            <w:pPr>
              <w:numPr>
                <w:ilvl w:val="0"/>
                <w:numId w:val="20"/>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Резьба</w:t>
            </w:r>
          </w:p>
          <w:p w:rsidR="004238BF" w:rsidRDefault="004238BF" w:rsidP="004238BF">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ВР</w:t>
            </w:r>
          </w:p>
          <w:p w:rsidR="0048364E" w:rsidRPr="0048364E" w:rsidRDefault="0048364E" w:rsidP="00DE38A1">
            <w:pPr>
              <w:shd w:val="clear" w:color="auto" w:fill="FFFFFF"/>
              <w:spacing w:line="300" w:lineRule="atLeast"/>
              <w:rPr>
                <w:rFonts w:ascii="PT Astra Serif" w:hAnsi="PT Astra Serif"/>
                <w:spacing w:val="2"/>
                <w:sz w:val="21"/>
              </w:rPr>
            </w:pPr>
          </w:p>
        </w:tc>
        <w:tc>
          <w:tcPr>
            <w:tcW w:w="851" w:type="dxa"/>
          </w:tcPr>
          <w:p w:rsidR="0048364E" w:rsidRDefault="004238BF" w:rsidP="00DE38A1">
            <w:pPr>
              <w:ind w:left="-77" w:right="-105"/>
              <w:jc w:val="center"/>
              <w:outlineLvl w:val="4"/>
            </w:pPr>
            <w:r>
              <w:t>шт.</w:t>
            </w:r>
          </w:p>
        </w:tc>
        <w:tc>
          <w:tcPr>
            <w:tcW w:w="992" w:type="dxa"/>
          </w:tcPr>
          <w:p w:rsidR="0048364E" w:rsidRDefault="004238BF" w:rsidP="00DE38A1">
            <w:pPr>
              <w:widowControl w:val="0"/>
              <w:autoSpaceDE w:val="0"/>
              <w:autoSpaceDN w:val="0"/>
              <w:adjustRightInd w:val="0"/>
              <w:jc w:val="center"/>
            </w:pPr>
            <w:r>
              <w:t>4</w:t>
            </w:r>
          </w:p>
        </w:tc>
      </w:tr>
      <w:tr w:rsidR="0048364E" w:rsidRPr="000C6CB0" w:rsidTr="00264675">
        <w:trPr>
          <w:trHeight w:val="1030"/>
        </w:trPr>
        <w:tc>
          <w:tcPr>
            <w:tcW w:w="1419" w:type="dxa"/>
            <w:shd w:val="clear" w:color="auto" w:fill="auto"/>
          </w:tcPr>
          <w:p w:rsidR="0048364E" w:rsidRDefault="00B82CB2" w:rsidP="00DE38A1">
            <w:pPr>
              <w:widowControl w:val="0"/>
              <w:autoSpaceDE w:val="0"/>
              <w:autoSpaceDN w:val="0"/>
              <w:adjustRightInd w:val="0"/>
              <w:jc w:val="center"/>
            </w:pPr>
            <w:r>
              <w:t>9</w:t>
            </w:r>
          </w:p>
        </w:tc>
        <w:tc>
          <w:tcPr>
            <w:tcW w:w="1986" w:type="dxa"/>
            <w:shd w:val="clear" w:color="auto" w:fill="auto"/>
          </w:tcPr>
          <w:p w:rsidR="0048364E" w:rsidRDefault="004238BF" w:rsidP="00DE38A1">
            <w:pPr>
              <w:jc w:val="center"/>
              <w:rPr>
                <w:color w:val="000000"/>
              </w:rPr>
            </w:pPr>
            <w:r>
              <w:rPr>
                <w:color w:val="000000"/>
              </w:rPr>
              <w:t>Обвод полипропиленовый 25 мм белый</w:t>
            </w:r>
          </w:p>
        </w:tc>
        <w:tc>
          <w:tcPr>
            <w:tcW w:w="4533" w:type="dxa"/>
          </w:tcPr>
          <w:p w:rsidR="004238BF" w:rsidRPr="004238BF" w:rsidRDefault="004238BF" w:rsidP="00B73F8D">
            <w:pPr>
              <w:numPr>
                <w:ilvl w:val="0"/>
                <w:numId w:val="21"/>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товара</w:t>
            </w:r>
          </w:p>
          <w:p w:rsidR="004238BF" w:rsidRPr="004238BF" w:rsidRDefault="004238BF" w:rsidP="004238BF">
            <w:pPr>
              <w:shd w:val="clear" w:color="auto" w:fill="FFFFFF"/>
              <w:spacing w:line="270" w:lineRule="atLeast"/>
              <w:rPr>
                <w:rFonts w:ascii="PT-Roboto" w:hAnsi="PT-Roboto"/>
                <w:b/>
                <w:bCs/>
                <w:color w:val="1C3697"/>
                <w:sz w:val="20"/>
                <w:szCs w:val="20"/>
                <w:bdr w:val="none" w:sz="0" w:space="0" w:color="auto" w:frame="1"/>
              </w:rPr>
            </w:pPr>
            <w:r w:rsidRPr="004238BF">
              <w:rPr>
                <w:rFonts w:ascii="inherit" w:hAnsi="inherit"/>
                <w:color w:val="000000"/>
                <w:sz w:val="21"/>
                <w:szCs w:val="21"/>
                <w:bdr w:val="none" w:sz="0" w:space="0" w:color="auto" w:frame="1"/>
                <w:shd w:val="clear" w:color="auto" w:fill="FFFFFF"/>
              </w:rPr>
              <w:fldChar w:fldCharType="begin"/>
            </w:r>
            <w:r w:rsidRPr="004238BF">
              <w:rPr>
                <w:rFonts w:ascii="inherit" w:hAnsi="inherit"/>
                <w:color w:val="000000"/>
                <w:sz w:val="21"/>
                <w:szCs w:val="21"/>
                <w:bdr w:val="none" w:sz="0" w:space="0" w:color="auto" w:frame="1"/>
                <w:shd w:val="clear" w:color="auto" w:fill="FFFFFF"/>
              </w:rPr>
              <w:instrText xml:space="preserve"> HYPERLINK "https://petrovich.ru/catalog/146041878/obvody-polipropilenovye/" </w:instrText>
            </w:r>
            <w:r w:rsidRPr="004238BF">
              <w:rPr>
                <w:rFonts w:ascii="inherit" w:hAnsi="inherit"/>
                <w:color w:val="000000"/>
                <w:sz w:val="21"/>
                <w:szCs w:val="21"/>
                <w:bdr w:val="none" w:sz="0" w:space="0" w:color="auto" w:frame="1"/>
                <w:shd w:val="clear" w:color="auto" w:fill="FFFFFF"/>
              </w:rPr>
              <w:fldChar w:fldCharType="separate"/>
            </w:r>
            <w:r w:rsidRPr="004238BF">
              <w:rPr>
                <w:rFonts w:ascii="PT-Roboto" w:hAnsi="PT-Roboto"/>
                <w:color w:val="1C3697"/>
                <w:spacing w:val="2"/>
                <w:sz w:val="21"/>
                <w:szCs w:val="21"/>
                <w:bdr w:val="none" w:sz="0" w:space="0" w:color="auto" w:frame="1"/>
              </w:rPr>
              <w:t>Обвод</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inherit" w:hAnsi="inherit"/>
                <w:color w:val="000000"/>
                <w:sz w:val="21"/>
                <w:szCs w:val="21"/>
                <w:bdr w:val="none" w:sz="0" w:space="0" w:color="auto" w:frame="1"/>
                <w:shd w:val="clear" w:color="auto" w:fill="FFFFFF"/>
              </w:rPr>
              <w:fldChar w:fldCharType="end"/>
            </w:r>
            <w:r w:rsidRPr="004238BF">
              <w:rPr>
                <w:rFonts w:ascii="PT-Roboto" w:hAnsi="PT-Roboto"/>
                <w:color w:val="000000"/>
                <w:spacing w:val="2"/>
                <w:sz w:val="21"/>
                <w:szCs w:val="21"/>
                <w:bdr w:val="none" w:sz="0" w:space="0" w:color="auto" w:frame="1"/>
                <w:shd w:val="clear" w:color="auto" w:fill="FFFFFF"/>
              </w:rPr>
              <w:t>Материал</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Полипропилен</w:t>
            </w:r>
          </w:p>
          <w:p w:rsidR="004238BF" w:rsidRPr="004238BF" w:rsidRDefault="004238BF" w:rsidP="00B73F8D">
            <w:pPr>
              <w:numPr>
                <w:ilvl w:val="0"/>
                <w:numId w:val="21"/>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Совместимость</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Для полипропиленовых труб</w:t>
            </w:r>
          </w:p>
          <w:p w:rsidR="004238BF" w:rsidRPr="004238BF" w:rsidRDefault="004238BF" w:rsidP="00B73F8D">
            <w:pPr>
              <w:numPr>
                <w:ilvl w:val="0"/>
                <w:numId w:val="21"/>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Тип соединения</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Сварка</w:t>
            </w:r>
          </w:p>
          <w:p w:rsidR="004238BF" w:rsidRPr="004238BF" w:rsidRDefault="004238BF" w:rsidP="00B73F8D">
            <w:pPr>
              <w:numPr>
                <w:ilvl w:val="0"/>
                <w:numId w:val="22"/>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Диаметр трубы, мм</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25</w:t>
            </w:r>
          </w:p>
          <w:p w:rsidR="004238BF" w:rsidRPr="004238BF" w:rsidRDefault="004238BF" w:rsidP="00B73F8D">
            <w:pPr>
              <w:numPr>
                <w:ilvl w:val="0"/>
                <w:numId w:val="22"/>
              </w:numPr>
              <w:shd w:val="clear" w:color="auto" w:fill="FFFFFF"/>
              <w:spacing w:line="300" w:lineRule="atLeast"/>
              <w:ind w:left="0"/>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lastRenderedPageBreak/>
              <w:t>Рабочее давление, бар</w:t>
            </w:r>
          </w:p>
          <w:p w:rsidR="004238BF" w:rsidRPr="004238BF" w:rsidRDefault="004238BF" w:rsidP="004238BF">
            <w:pPr>
              <w:shd w:val="clear" w:color="auto" w:fill="FFFFFF"/>
              <w:spacing w:line="300" w:lineRule="atLeast"/>
              <w:rPr>
                <w:rFonts w:ascii="inherit" w:hAnsi="inherit"/>
                <w:color w:val="000000"/>
                <w:sz w:val="21"/>
                <w:szCs w:val="21"/>
              </w:rPr>
            </w:pPr>
            <w:r w:rsidRPr="004238BF">
              <w:rPr>
                <w:rFonts w:ascii="PT-Roboto" w:hAnsi="PT-Roboto"/>
                <w:color w:val="000000"/>
                <w:spacing w:val="2"/>
                <w:sz w:val="21"/>
                <w:szCs w:val="21"/>
                <w:bdr w:val="none" w:sz="0" w:space="0" w:color="auto" w:frame="1"/>
                <w:shd w:val="clear" w:color="auto" w:fill="FFFFFF"/>
              </w:rPr>
              <w:t>25</w:t>
            </w:r>
          </w:p>
          <w:p w:rsidR="0048364E" w:rsidRPr="0048364E" w:rsidRDefault="0048364E" w:rsidP="0048364E">
            <w:pPr>
              <w:shd w:val="clear" w:color="auto" w:fill="FFFFFF"/>
              <w:spacing w:line="300" w:lineRule="atLeast"/>
              <w:jc w:val="center"/>
              <w:rPr>
                <w:rFonts w:ascii="PT-Roboto" w:hAnsi="PT-Roboto"/>
                <w:spacing w:val="2"/>
                <w:sz w:val="21"/>
              </w:rPr>
            </w:pPr>
          </w:p>
        </w:tc>
        <w:tc>
          <w:tcPr>
            <w:tcW w:w="851" w:type="dxa"/>
          </w:tcPr>
          <w:p w:rsidR="0048364E" w:rsidRDefault="004238BF" w:rsidP="00DE38A1">
            <w:pPr>
              <w:ind w:left="-77" w:right="-105"/>
              <w:jc w:val="center"/>
              <w:outlineLvl w:val="4"/>
            </w:pPr>
            <w:r>
              <w:lastRenderedPageBreak/>
              <w:t>шт.</w:t>
            </w:r>
          </w:p>
        </w:tc>
        <w:tc>
          <w:tcPr>
            <w:tcW w:w="992" w:type="dxa"/>
          </w:tcPr>
          <w:p w:rsidR="0048364E" w:rsidRDefault="004238BF" w:rsidP="00DE38A1">
            <w:pPr>
              <w:widowControl w:val="0"/>
              <w:autoSpaceDE w:val="0"/>
              <w:autoSpaceDN w:val="0"/>
              <w:adjustRightInd w:val="0"/>
              <w:jc w:val="center"/>
            </w:pPr>
            <w:r>
              <w:t>6</w:t>
            </w:r>
          </w:p>
        </w:tc>
      </w:tr>
      <w:tr w:rsidR="0048364E" w:rsidRPr="000C6CB0" w:rsidTr="00A76B02">
        <w:trPr>
          <w:trHeight w:val="1550"/>
        </w:trPr>
        <w:tc>
          <w:tcPr>
            <w:tcW w:w="1419" w:type="dxa"/>
            <w:shd w:val="clear" w:color="auto" w:fill="auto"/>
          </w:tcPr>
          <w:p w:rsidR="0048364E" w:rsidRDefault="00B82CB2" w:rsidP="00DE38A1">
            <w:pPr>
              <w:widowControl w:val="0"/>
              <w:autoSpaceDE w:val="0"/>
              <w:autoSpaceDN w:val="0"/>
              <w:adjustRightInd w:val="0"/>
              <w:jc w:val="center"/>
            </w:pPr>
            <w:r>
              <w:t>10</w:t>
            </w:r>
          </w:p>
        </w:tc>
        <w:tc>
          <w:tcPr>
            <w:tcW w:w="1986" w:type="dxa"/>
            <w:shd w:val="clear" w:color="auto" w:fill="auto"/>
          </w:tcPr>
          <w:p w:rsidR="0048364E" w:rsidRDefault="000F2AE1" w:rsidP="00DE38A1">
            <w:pPr>
              <w:jc w:val="center"/>
              <w:rPr>
                <w:color w:val="000000"/>
              </w:rPr>
            </w:pPr>
            <w:r>
              <w:rPr>
                <w:color w:val="000000"/>
              </w:rPr>
              <w:t>Муфта полипропиленовая 25 мм*3/4 НР</w:t>
            </w:r>
          </w:p>
        </w:tc>
        <w:tc>
          <w:tcPr>
            <w:tcW w:w="4533" w:type="dxa"/>
          </w:tcPr>
          <w:p w:rsidR="000F2AE1" w:rsidRDefault="000F2AE1" w:rsidP="00B73F8D">
            <w:pPr>
              <w:numPr>
                <w:ilvl w:val="0"/>
                <w:numId w:val="2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Материал</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Полипропилен</w:t>
            </w:r>
          </w:p>
          <w:p w:rsidR="000F2AE1" w:rsidRDefault="000F2AE1" w:rsidP="00B73F8D">
            <w:pPr>
              <w:numPr>
                <w:ilvl w:val="0"/>
                <w:numId w:val="2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Совместимость</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Для полипропиленовых труб</w:t>
            </w:r>
          </w:p>
          <w:p w:rsidR="000F2AE1" w:rsidRDefault="000F2AE1" w:rsidP="00B73F8D">
            <w:pPr>
              <w:numPr>
                <w:ilvl w:val="0"/>
                <w:numId w:val="2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Тип соединения</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Резьба-Сварка</w:t>
            </w:r>
          </w:p>
          <w:p w:rsidR="000F2AE1" w:rsidRDefault="000F2AE1" w:rsidP="00B73F8D">
            <w:pPr>
              <w:numPr>
                <w:ilvl w:val="0"/>
                <w:numId w:val="2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Резьба</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НР</w:t>
            </w:r>
          </w:p>
          <w:p w:rsidR="000F2AE1" w:rsidRDefault="000F2AE1" w:rsidP="00B73F8D">
            <w:pPr>
              <w:numPr>
                <w:ilvl w:val="0"/>
                <w:numId w:val="2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Диаметр трубы, мм</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25</w:t>
            </w:r>
          </w:p>
          <w:p w:rsidR="000F2AE1" w:rsidRDefault="000F2AE1" w:rsidP="00B73F8D">
            <w:pPr>
              <w:numPr>
                <w:ilvl w:val="0"/>
                <w:numId w:val="2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Диаметр подключения, дюйм</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3/4</w:t>
            </w:r>
          </w:p>
          <w:p w:rsidR="000F2AE1" w:rsidRDefault="000F2AE1" w:rsidP="00B73F8D">
            <w:pPr>
              <w:numPr>
                <w:ilvl w:val="0"/>
                <w:numId w:val="2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Рабочее давление, бар</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25</w:t>
            </w:r>
          </w:p>
          <w:p w:rsidR="000F2AE1" w:rsidRDefault="000F2AE1" w:rsidP="00B73F8D">
            <w:pPr>
              <w:numPr>
                <w:ilvl w:val="0"/>
                <w:numId w:val="2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Рабочая температура, °C</w:t>
            </w:r>
          </w:p>
          <w:p w:rsidR="000F2AE1" w:rsidRDefault="000F2AE1" w:rsidP="000F2AE1">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95</w:t>
            </w:r>
          </w:p>
          <w:p w:rsidR="0048364E" w:rsidRPr="0048364E" w:rsidRDefault="0048364E" w:rsidP="00A92F82">
            <w:pPr>
              <w:shd w:val="clear" w:color="auto" w:fill="FFFFFF"/>
              <w:spacing w:line="300" w:lineRule="atLeast"/>
              <w:rPr>
                <w:rFonts w:ascii="PT-Roboto" w:hAnsi="PT-Roboto"/>
                <w:color w:val="000000"/>
                <w:spacing w:val="2"/>
                <w:sz w:val="21"/>
              </w:rPr>
            </w:pPr>
          </w:p>
        </w:tc>
        <w:tc>
          <w:tcPr>
            <w:tcW w:w="851" w:type="dxa"/>
          </w:tcPr>
          <w:p w:rsidR="0048364E" w:rsidRDefault="000F2AE1" w:rsidP="00DE38A1">
            <w:pPr>
              <w:ind w:left="-77" w:right="-105"/>
              <w:jc w:val="center"/>
              <w:outlineLvl w:val="4"/>
            </w:pPr>
            <w:r>
              <w:t>шт.</w:t>
            </w:r>
          </w:p>
        </w:tc>
        <w:tc>
          <w:tcPr>
            <w:tcW w:w="992" w:type="dxa"/>
          </w:tcPr>
          <w:p w:rsidR="0048364E" w:rsidRDefault="000F2AE1" w:rsidP="00DE38A1">
            <w:pPr>
              <w:widowControl w:val="0"/>
              <w:autoSpaceDE w:val="0"/>
              <w:autoSpaceDN w:val="0"/>
              <w:adjustRightInd w:val="0"/>
              <w:jc w:val="center"/>
            </w:pPr>
            <w:r>
              <w:t>2</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11</w:t>
            </w:r>
          </w:p>
        </w:tc>
        <w:tc>
          <w:tcPr>
            <w:tcW w:w="1986" w:type="dxa"/>
            <w:shd w:val="clear" w:color="auto" w:fill="auto"/>
          </w:tcPr>
          <w:p w:rsidR="006D3B75" w:rsidRDefault="000F2AE1" w:rsidP="00DE38A1">
            <w:pPr>
              <w:jc w:val="center"/>
              <w:rPr>
                <w:color w:val="000000"/>
              </w:rPr>
            </w:pPr>
            <w:r>
              <w:rPr>
                <w:color w:val="000000"/>
              </w:rPr>
              <w:t>Фиксатор 25 мм для полипропиленовых труб</w:t>
            </w:r>
          </w:p>
        </w:tc>
        <w:tc>
          <w:tcPr>
            <w:tcW w:w="4533" w:type="dxa"/>
          </w:tcPr>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Тип товара</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"https://petrovich.ru/catalog/4148/?tip_tovara=truba"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Труба</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Материал</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Полипропилен</w:t>
            </w:r>
          </w:p>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25</w:t>
            </w:r>
          </w:p>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Толщина стенки,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4,2</w:t>
            </w:r>
          </w:p>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Длина, 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2</w:t>
            </w:r>
          </w:p>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SDR</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6</w:t>
            </w:r>
          </w:p>
          <w:p w:rsidR="007C28FB" w:rsidRPr="007C28FB" w:rsidRDefault="007C28FB" w:rsidP="00B73F8D">
            <w:pPr>
              <w:numPr>
                <w:ilvl w:val="0"/>
                <w:numId w:val="25"/>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Температура воды</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Горячая вода, Холодная вода</w:t>
            </w:r>
          </w:p>
          <w:p w:rsidR="007C28FB" w:rsidRPr="007C28FB" w:rsidRDefault="007C28FB" w:rsidP="00B73F8D">
            <w:pPr>
              <w:numPr>
                <w:ilvl w:val="0"/>
                <w:numId w:val="26"/>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Особенности</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Армированная</w:t>
            </w:r>
          </w:p>
          <w:p w:rsidR="007C28FB" w:rsidRPr="007C28FB" w:rsidRDefault="007C28FB" w:rsidP="00B73F8D">
            <w:pPr>
              <w:numPr>
                <w:ilvl w:val="0"/>
                <w:numId w:val="26"/>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Материал армирования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Стекловолокно</w:t>
            </w:r>
          </w:p>
          <w:p w:rsidR="007C28FB" w:rsidRPr="007C28FB" w:rsidRDefault="007C28FB" w:rsidP="00B73F8D">
            <w:pPr>
              <w:numPr>
                <w:ilvl w:val="0"/>
                <w:numId w:val="26"/>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Применение</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"https://petrovich.ru/catalog/4148/polipropilenovye-truby-dlja-vodosnabzhenija/"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Для водоснабжения</w:t>
            </w:r>
          </w:p>
          <w:p w:rsidR="007C28FB" w:rsidRPr="007C28FB" w:rsidRDefault="007C28FB" w:rsidP="007C28FB">
            <w:pPr>
              <w:shd w:val="clear" w:color="auto" w:fill="FFFFFF"/>
              <w:spacing w:line="270" w:lineRule="atLeast"/>
              <w:rPr>
                <w:b/>
                <w:bCs/>
                <w:color w:val="1C3697"/>
                <w:sz w:val="20"/>
                <w:szCs w:val="20"/>
              </w:rPr>
            </w:pPr>
            <w:r w:rsidRPr="007C28FB">
              <w:rPr>
                <w:rFonts w:ascii="inherit" w:hAnsi="inherit"/>
                <w:color w:val="000000"/>
                <w:sz w:val="21"/>
                <w:szCs w:val="21"/>
                <w:bdr w:val="none" w:sz="0" w:space="0" w:color="auto" w:frame="1"/>
                <w:shd w:val="clear" w:color="auto" w:fill="FFFFFF"/>
              </w:rPr>
              <w:fldChar w:fldCharType="end"/>
            </w: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"https://petrovich.ru/catalog/4148/polipropilenovye-truby-dlya-otopleniya/"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Для отопления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Номинальное давление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PN25</w:t>
            </w:r>
          </w:p>
          <w:p w:rsidR="007C28FB" w:rsidRPr="007C28FB" w:rsidRDefault="007C28FB" w:rsidP="00B73F8D">
            <w:pPr>
              <w:numPr>
                <w:ilvl w:val="0"/>
                <w:numId w:val="26"/>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Макс. рабочая температура, °C</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+90</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Default="006D3B75" w:rsidP="00DE38A1">
            <w:pPr>
              <w:ind w:left="-77" w:right="-105"/>
              <w:jc w:val="center"/>
              <w:outlineLvl w:val="4"/>
            </w:pPr>
            <w:r>
              <w:t>шт.</w:t>
            </w:r>
          </w:p>
        </w:tc>
        <w:tc>
          <w:tcPr>
            <w:tcW w:w="992" w:type="dxa"/>
          </w:tcPr>
          <w:p w:rsidR="006D3B75" w:rsidRDefault="007C28FB" w:rsidP="00DE38A1">
            <w:pPr>
              <w:widowControl w:val="0"/>
              <w:autoSpaceDE w:val="0"/>
              <w:autoSpaceDN w:val="0"/>
              <w:adjustRightInd w:val="0"/>
              <w:jc w:val="center"/>
            </w:pPr>
            <w:r>
              <w:t>30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12</w:t>
            </w:r>
          </w:p>
        </w:tc>
        <w:tc>
          <w:tcPr>
            <w:tcW w:w="1986" w:type="dxa"/>
            <w:shd w:val="clear" w:color="auto" w:fill="auto"/>
          </w:tcPr>
          <w:p w:rsidR="006D3B75" w:rsidRDefault="007C28FB" w:rsidP="00DE38A1">
            <w:pPr>
              <w:jc w:val="center"/>
              <w:rPr>
                <w:color w:val="000000"/>
              </w:rPr>
            </w:pPr>
            <w:r>
              <w:rPr>
                <w:color w:val="000000"/>
              </w:rPr>
              <w:t>Набор для крепления бойлера(анкера) до 200 кг</w:t>
            </w:r>
          </w:p>
        </w:tc>
        <w:tc>
          <w:tcPr>
            <w:tcW w:w="4533" w:type="dxa"/>
          </w:tcPr>
          <w:p w:rsidR="007C28FB" w:rsidRDefault="007C28FB" w:rsidP="00B73F8D">
            <w:pPr>
              <w:numPr>
                <w:ilvl w:val="0"/>
                <w:numId w:val="27"/>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Материал</w:t>
            </w:r>
          </w:p>
          <w:p w:rsidR="007C28FB" w:rsidRDefault="007C28FB" w:rsidP="007C28FB">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Нейлон, Оцинкованная сталь</w:t>
            </w:r>
          </w:p>
          <w:p w:rsidR="007C28FB" w:rsidRDefault="007C28FB" w:rsidP="00B73F8D">
            <w:pPr>
              <w:numPr>
                <w:ilvl w:val="0"/>
                <w:numId w:val="27"/>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Размер дюбеля, мм</w:t>
            </w:r>
          </w:p>
          <w:p w:rsidR="007C28FB" w:rsidRDefault="007C28FB" w:rsidP="007C28FB">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lastRenderedPageBreak/>
              <w:t>14х70</w:t>
            </w:r>
          </w:p>
          <w:p w:rsidR="007C28FB" w:rsidRDefault="007C28FB" w:rsidP="00B73F8D">
            <w:pPr>
              <w:numPr>
                <w:ilvl w:val="0"/>
                <w:numId w:val="27"/>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Диаметр сверления отверстия, мм</w:t>
            </w:r>
          </w:p>
          <w:p w:rsidR="007C28FB" w:rsidRDefault="007C28FB" w:rsidP="007C28FB">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14</w:t>
            </w:r>
          </w:p>
          <w:p w:rsidR="007C28FB" w:rsidRDefault="007C28FB" w:rsidP="00B73F8D">
            <w:pPr>
              <w:numPr>
                <w:ilvl w:val="0"/>
                <w:numId w:val="28"/>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Глубина сверления отверстия, мм</w:t>
            </w:r>
          </w:p>
          <w:p w:rsidR="007C28FB" w:rsidRDefault="007C28FB" w:rsidP="007C28FB">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75</w:t>
            </w:r>
          </w:p>
          <w:p w:rsidR="007C28FB" w:rsidRDefault="007C28FB" w:rsidP="00B73F8D">
            <w:pPr>
              <w:numPr>
                <w:ilvl w:val="0"/>
                <w:numId w:val="28"/>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Допустимые нагрузки</w:t>
            </w:r>
          </w:p>
          <w:p w:rsidR="007C28FB" w:rsidRDefault="007C28FB" w:rsidP="007C28FB">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До 200 кг</w:t>
            </w:r>
          </w:p>
          <w:p w:rsidR="006D3B75" w:rsidRPr="006D3B75" w:rsidRDefault="006D3B75" w:rsidP="00A92F82">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Default="007C28FB" w:rsidP="00DE38A1">
            <w:pPr>
              <w:ind w:left="-77" w:right="-105"/>
              <w:jc w:val="center"/>
              <w:outlineLvl w:val="4"/>
            </w:pPr>
            <w:r>
              <w:lastRenderedPageBreak/>
              <w:t>шт.</w:t>
            </w:r>
          </w:p>
        </w:tc>
        <w:tc>
          <w:tcPr>
            <w:tcW w:w="992" w:type="dxa"/>
          </w:tcPr>
          <w:p w:rsidR="006D3B75" w:rsidRDefault="007C28FB" w:rsidP="00DE38A1">
            <w:pPr>
              <w:widowControl w:val="0"/>
              <w:autoSpaceDE w:val="0"/>
              <w:autoSpaceDN w:val="0"/>
              <w:adjustRightInd w:val="0"/>
              <w:jc w:val="center"/>
            </w:pPr>
            <w:r>
              <w:t>3</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13</w:t>
            </w:r>
          </w:p>
        </w:tc>
        <w:tc>
          <w:tcPr>
            <w:tcW w:w="1986" w:type="dxa"/>
            <w:shd w:val="clear" w:color="auto" w:fill="auto"/>
          </w:tcPr>
          <w:p w:rsidR="006D3B75" w:rsidRPr="007C28FB" w:rsidRDefault="007C28FB" w:rsidP="0026051D">
            <w:pPr>
              <w:jc w:val="center"/>
              <w:rPr>
                <w:color w:val="000000"/>
              </w:rPr>
            </w:pPr>
            <w:r>
              <w:rPr>
                <w:color w:val="000000"/>
              </w:rPr>
              <w:t xml:space="preserve">Дюбель распорный </w:t>
            </w:r>
            <w:r>
              <w:rPr>
                <w:color w:val="000000"/>
                <w:lang w:val="en-US"/>
              </w:rPr>
              <w:t>Hard</w:t>
            </w:r>
            <w:r w:rsidRPr="007C28FB">
              <w:rPr>
                <w:color w:val="000000"/>
              </w:rPr>
              <w:t>_</w:t>
            </w:r>
            <w:r>
              <w:rPr>
                <w:color w:val="000000"/>
                <w:lang w:val="en-US"/>
              </w:rPr>
              <w:t>Fix</w:t>
            </w:r>
            <w:r w:rsidRPr="007C28FB">
              <w:rPr>
                <w:color w:val="000000"/>
              </w:rPr>
              <w:t xml:space="preserve"> 6*30 </w:t>
            </w:r>
            <w:r>
              <w:rPr>
                <w:color w:val="000000"/>
              </w:rPr>
              <w:t>мм</w:t>
            </w:r>
            <w:r w:rsidRPr="007C28FB">
              <w:rPr>
                <w:color w:val="000000"/>
              </w:rPr>
              <w:t xml:space="preserve"> </w:t>
            </w:r>
            <w:r>
              <w:rPr>
                <w:color w:val="000000"/>
              </w:rPr>
              <w:t>нейлон</w:t>
            </w:r>
            <w:r w:rsidRPr="007C28FB">
              <w:rPr>
                <w:color w:val="000000"/>
              </w:rPr>
              <w:t xml:space="preserve"> (100 </w:t>
            </w:r>
            <w:proofErr w:type="spellStart"/>
            <w:r w:rsidR="0026051D">
              <w:rPr>
                <w:color w:val="000000"/>
              </w:rPr>
              <w:t>шт</w:t>
            </w:r>
            <w:proofErr w:type="spellEnd"/>
            <w:r w:rsidRPr="007C28FB">
              <w:rPr>
                <w:color w:val="000000"/>
              </w:rPr>
              <w:t>)</w:t>
            </w:r>
          </w:p>
        </w:tc>
        <w:tc>
          <w:tcPr>
            <w:tcW w:w="4533" w:type="dxa"/>
          </w:tcPr>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Бренд</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"https://petrovich.ru/catalog/21290/?brend=hardmfix" </w:instrText>
            </w:r>
            <w:r w:rsidRPr="007C28FB">
              <w:rPr>
                <w:rFonts w:ascii="inherit" w:hAnsi="inherit"/>
                <w:color w:val="000000"/>
                <w:sz w:val="21"/>
                <w:szCs w:val="21"/>
                <w:bdr w:val="none" w:sz="0" w:space="0" w:color="auto" w:frame="1"/>
                <w:shd w:val="clear" w:color="auto" w:fill="FFFFFF"/>
              </w:rPr>
              <w:fldChar w:fldCharType="separate"/>
            </w:r>
            <w:proofErr w:type="spellStart"/>
            <w:r w:rsidRPr="007C28FB">
              <w:rPr>
                <w:rFonts w:ascii="PT-Roboto" w:hAnsi="PT-Roboto"/>
                <w:color w:val="1C3697"/>
                <w:spacing w:val="2"/>
                <w:sz w:val="21"/>
                <w:szCs w:val="21"/>
                <w:bdr w:val="none" w:sz="0" w:space="0" w:color="auto" w:frame="1"/>
              </w:rPr>
              <w:t>Hard-Fix</w:t>
            </w:r>
            <w:proofErr w:type="spellEnd"/>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Основание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Полнотелый кирпич, Природный камень, Пустотелый кирпич</w:t>
            </w:r>
          </w:p>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Материал дюбеля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Нейлон</w:t>
            </w:r>
          </w:p>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Тип работ</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Внутренние работы, Наружные работы</w:t>
            </w:r>
          </w:p>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Вид</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"https://petrovich.ru/catalog/21290/?vid=universalnyi"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Универсальный</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Диаметр дюбеля,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6</w:t>
            </w:r>
          </w:p>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Механизм действия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Распорный</w:t>
            </w:r>
          </w:p>
          <w:p w:rsidR="007C28FB" w:rsidRPr="007C28FB" w:rsidRDefault="007C28FB" w:rsidP="00B73F8D">
            <w:pPr>
              <w:numPr>
                <w:ilvl w:val="0"/>
                <w:numId w:val="29"/>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Длина дюбеля,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30</w:t>
            </w:r>
          </w:p>
          <w:p w:rsidR="007C28FB" w:rsidRPr="007C28FB" w:rsidRDefault="007C28FB" w:rsidP="00B73F8D">
            <w:pPr>
              <w:numPr>
                <w:ilvl w:val="0"/>
                <w:numId w:val="30"/>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сверления отверстия,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6</w:t>
            </w:r>
          </w:p>
          <w:p w:rsidR="007C28FB" w:rsidRPr="007C28FB" w:rsidRDefault="007C28FB" w:rsidP="00B73F8D">
            <w:pPr>
              <w:numPr>
                <w:ilvl w:val="0"/>
                <w:numId w:val="30"/>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Глубина сверления отверстия,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35</w:t>
            </w:r>
          </w:p>
          <w:p w:rsidR="007C28FB" w:rsidRPr="007C28FB" w:rsidRDefault="007C28FB" w:rsidP="00B73F8D">
            <w:pPr>
              <w:numPr>
                <w:ilvl w:val="0"/>
                <w:numId w:val="30"/>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подходящего шурупа</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3,5-5 мм</w:t>
            </w:r>
          </w:p>
          <w:p w:rsidR="007C28FB" w:rsidRPr="007C28FB" w:rsidRDefault="007C28FB" w:rsidP="00B73F8D">
            <w:pPr>
              <w:numPr>
                <w:ilvl w:val="0"/>
                <w:numId w:val="30"/>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Шуруп в комплекте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Нет</w:t>
            </w:r>
          </w:p>
          <w:p w:rsidR="007C28FB" w:rsidRPr="007C28FB" w:rsidRDefault="007C28FB" w:rsidP="00B73F8D">
            <w:pPr>
              <w:numPr>
                <w:ilvl w:val="0"/>
                <w:numId w:val="30"/>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Допустимые нагрузки</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Бетон - 40 кг, Кирпич - 30 кг</w:t>
            </w:r>
          </w:p>
          <w:p w:rsidR="006D3B75" w:rsidRPr="006D3B75" w:rsidRDefault="006D3B75" w:rsidP="00DE38A1">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Pr="007C28FB" w:rsidRDefault="007C28FB" w:rsidP="007C28FB">
            <w:pPr>
              <w:ind w:right="-105"/>
              <w:outlineLvl w:val="4"/>
            </w:pPr>
            <w:r>
              <w:t>упаковка</w:t>
            </w:r>
          </w:p>
        </w:tc>
        <w:tc>
          <w:tcPr>
            <w:tcW w:w="992" w:type="dxa"/>
          </w:tcPr>
          <w:p w:rsidR="006D3B75" w:rsidRDefault="001061A5" w:rsidP="00DE38A1">
            <w:pPr>
              <w:widowControl w:val="0"/>
              <w:autoSpaceDE w:val="0"/>
              <w:autoSpaceDN w:val="0"/>
              <w:adjustRightInd w:val="0"/>
              <w:jc w:val="center"/>
            </w:pPr>
            <w:r>
              <w:t>7</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14</w:t>
            </w:r>
          </w:p>
        </w:tc>
        <w:tc>
          <w:tcPr>
            <w:tcW w:w="1986" w:type="dxa"/>
            <w:shd w:val="clear" w:color="auto" w:fill="auto"/>
          </w:tcPr>
          <w:p w:rsidR="006D3B75" w:rsidRPr="007C28FB" w:rsidRDefault="007C28FB" w:rsidP="007C28FB">
            <w:pPr>
              <w:jc w:val="center"/>
              <w:rPr>
                <w:color w:val="000000"/>
              </w:rPr>
            </w:pPr>
            <w:r>
              <w:rPr>
                <w:color w:val="000000"/>
              </w:rPr>
              <w:t xml:space="preserve">Дюбель распорный </w:t>
            </w:r>
            <w:proofErr w:type="spellStart"/>
            <w:r>
              <w:rPr>
                <w:color w:val="000000"/>
                <w:lang w:val="en-US"/>
              </w:rPr>
              <w:t>Sormat</w:t>
            </w:r>
            <w:proofErr w:type="spellEnd"/>
            <w:r w:rsidRPr="007C28FB">
              <w:rPr>
                <w:color w:val="000000"/>
              </w:rPr>
              <w:t xml:space="preserve"> </w:t>
            </w:r>
            <w:r>
              <w:rPr>
                <w:color w:val="000000"/>
                <w:lang w:val="en-US"/>
              </w:rPr>
              <w:t>NAT</w:t>
            </w:r>
            <w:r>
              <w:rPr>
                <w:color w:val="000000"/>
              </w:rPr>
              <w:t xml:space="preserve"> 10*50 мм нейлон (50 </w:t>
            </w:r>
            <w:proofErr w:type="spellStart"/>
            <w:r>
              <w:rPr>
                <w:color w:val="000000"/>
              </w:rPr>
              <w:t>шт</w:t>
            </w:r>
            <w:proofErr w:type="spellEnd"/>
            <w:r>
              <w:rPr>
                <w:color w:val="000000"/>
              </w:rPr>
              <w:t>)</w:t>
            </w:r>
          </w:p>
        </w:tc>
        <w:tc>
          <w:tcPr>
            <w:tcW w:w="4533" w:type="dxa"/>
          </w:tcPr>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Бренд</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"https://petrovich.ru/catalog/21290/sormat/" </w:instrText>
            </w:r>
            <w:r w:rsidRPr="007C28FB">
              <w:rPr>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lang w:val="en-US"/>
              </w:rPr>
              <w:t>S</w:t>
            </w:r>
            <w:proofErr w:type="spellStart"/>
            <w:r w:rsidRPr="007C28FB">
              <w:rPr>
                <w:rFonts w:ascii="PT-Roboto" w:hAnsi="PT-Roboto"/>
                <w:color w:val="1C3697"/>
                <w:spacing w:val="2"/>
                <w:sz w:val="21"/>
                <w:szCs w:val="21"/>
                <w:bdr w:val="none" w:sz="0" w:space="0" w:color="auto" w:frame="1"/>
              </w:rPr>
              <w:t>ormat</w:t>
            </w:r>
            <w:proofErr w:type="spellEnd"/>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Основание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Бетон, Полнотелый кирпич</w:t>
            </w:r>
          </w:p>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Тип работ</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Внутренние работы, Наружные работы</w:t>
            </w:r>
          </w:p>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Материал дюбеля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Нейлон</w:t>
            </w:r>
          </w:p>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Вид</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"https://petrovich.ru/catalog/21290/?vid=universalnyi"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Универсальный</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Диаметр дюбеля,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10</w:t>
            </w:r>
          </w:p>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Механизм действия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Распорный</w:t>
            </w:r>
          </w:p>
          <w:p w:rsidR="007C28FB" w:rsidRPr="007C28FB" w:rsidRDefault="007C28FB" w:rsidP="00B73F8D">
            <w:pPr>
              <w:numPr>
                <w:ilvl w:val="0"/>
                <w:numId w:val="31"/>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lastRenderedPageBreak/>
              <w:t>Длина дюбеля,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50</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сверления отверстия,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10</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Глубина сверления отверстия,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55</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подходящего шурупа</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6-8 мм</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Шуруп в комплекте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Нет</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Толщина прикрепляемого материала,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До 10</w:t>
            </w:r>
          </w:p>
          <w:p w:rsidR="007C28FB" w:rsidRPr="007C28FB" w:rsidRDefault="007C28FB" w:rsidP="00B73F8D">
            <w:pPr>
              <w:numPr>
                <w:ilvl w:val="0"/>
                <w:numId w:val="32"/>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Допустимые нагрузки</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Бетон - 240 кг, Газобетон - 78 кг, Кирпич - 170 кг</w:t>
            </w:r>
          </w:p>
          <w:p w:rsidR="006D3B75" w:rsidRPr="006D3B75" w:rsidRDefault="006D3B75" w:rsidP="00DE38A1">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Pr="007C28FB" w:rsidRDefault="007C28FB" w:rsidP="007C28FB">
            <w:pPr>
              <w:ind w:right="-105"/>
              <w:outlineLvl w:val="4"/>
            </w:pPr>
            <w:r>
              <w:lastRenderedPageBreak/>
              <w:t>упаковка</w:t>
            </w:r>
          </w:p>
        </w:tc>
        <w:tc>
          <w:tcPr>
            <w:tcW w:w="992" w:type="dxa"/>
          </w:tcPr>
          <w:p w:rsidR="006D3B75" w:rsidRDefault="001061A5" w:rsidP="00DE38A1">
            <w:pPr>
              <w:widowControl w:val="0"/>
              <w:autoSpaceDE w:val="0"/>
              <w:autoSpaceDN w:val="0"/>
              <w:adjustRightInd w:val="0"/>
              <w:jc w:val="center"/>
            </w:pPr>
            <w:r>
              <w:t>3</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15</w:t>
            </w:r>
          </w:p>
        </w:tc>
        <w:tc>
          <w:tcPr>
            <w:tcW w:w="1986" w:type="dxa"/>
            <w:shd w:val="clear" w:color="auto" w:fill="auto"/>
          </w:tcPr>
          <w:p w:rsidR="00EE675C" w:rsidRPr="007C28FB" w:rsidRDefault="007C28FB" w:rsidP="00DE38A1">
            <w:pPr>
              <w:jc w:val="center"/>
              <w:rPr>
                <w:color w:val="000000"/>
              </w:rPr>
            </w:pPr>
            <w:r>
              <w:rPr>
                <w:color w:val="000000"/>
              </w:rPr>
              <w:t xml:space="preserve">Шпилька сантехническая </w:t>
            </w:r>
            <w:proofErr w:type="spellStart"/>
            <w:r>
              <w:rPr>
                <w:color w:val="000000"/>
                <w:lang w:val="en-US"/>
              </w:rPr>
              <w:t>Wairaven</w:t>
            </w:r>
            <w:proofErr w:type="spellEnd"/>
            <w:r w:rsidRPr="007C28FB">
              <w:rPr>
                <w:color w:val="000000"/>
              </w:rPr>
              <w:t xml:space="preserve"> </w:t>
            </w:r>
            <w:proofErr w:type="spellStart"/>
            <w:r>
              <w:rPr>
                <w:color w:val="000000"/>
                <w:lang w:val="en-US"/>
              </w:rPr>
              <w:t>Bis</w:t>
            </w:r>
            <w:proofErr w:type="spellEnd"/>
            <w:r w:rsidRPr="007C28FB">
              <w:rPr>
                <w:color w:val="000000"/>
              </w:rPr>
              <w:t xml:space="preserve"> </w:t>
            </w:r>
            <w:r>
              <w:rPr>
                <w:color w:val="000000"/>
              </w:rPr>
              <w:t xml:space="preserve">М8*100 мм </w:t>
            </w:r>
            <w:proofErr w:type="spellStart"/>
            <w:r>
              <w:rPr>
                <w:color w:val="000000"/>
              </w:rPr>
              <w:t>оцинковая</w:t>
            </w:r>
            <w:proofErr w:type="spellEnd"/>
          </w:p>
        </w:tc>
        <w:tc>
          <w:tcPr>
            <w:tcW w:w="4533" w:type="dxa"/>
          </w:tcPr>
          <w:p w:rsidR="007C28FB" w:rsidRPr="007C28FB" w:rsidRDefault="007C28FB" w:rsidP="00B73F8D">
            <w:pPr>
              <w:numPr>
                <w:ilvl w:val="0"/>
                <w:numId w:val="33"/>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Тип товара</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"https://petrovich.ru/catalog/286000159/?tip_tovara=shpilka_santehnicheskaya" </w:instrText>
            </w:r>
            <w:r w:rsidRPr="007C28FB">
              <w:rPr>
                <w:rFonts w:ascii="inherit" w:hAnsi="inherit"/>
                <w:color w:val="000000"/>
                <w:sz w:val="21"/>
                <w:szCs w:val="21"/>
                <w:bdr w:val="none" w:sz="0" w:space="0" w:color="auto" w:frame="1"/>
                <w:shd w:val="clear" w:color="auto" w:fill="FFFFFF"/>
              </w:rPr>
              <w:fldChar w:fldCharType="separate"/>
            </w:r>
            <w:r w:rsidRPr="007C28FB">
              <w:rPr>
                <w:rFonts w:ascii="PT-Roboto" w:hAnsi="PT-Roboto"/>
                <w:color w:val="1C3697"/>
                <w:spacing w:val="2"/>
                <w:sz w:val="21"/>
                <w:szCs w:val="21"/>
                <w:bdr w:val="none" w:sz="0" w:space="0" w:color="auto" w:frame="1"/>
              </w:rPr>
              <w:t>Шпилька сантехническая</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Основание</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Бетон, Дерево, Кирпич</w:t>
            </w:r>
          </w:p>
          <w:p w:rsidR="007C28FB" w:rsidRPr="007C28FB" w:rsidRDefault="007C28FB" w:rsidP="00B73F8D">
            <w:pPr>
              <w:numPr>
                <w:ilvl w:val="0"/>
                <w:numId w:val="33"/>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Материал</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Оцинкованная сталь</w:t>
            </w:r>
          </w:p>
          <w:p w:rsidR="007C28FB" w:rsidRPr="007C28FB" w:rsidRDefault="007C28FB" w:rsidP="00B73F8D">
            <w:pPr>
              <w:numPr>
                <w:ilvl w:val="0"/>
                <w:numId w:val="33"/>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Диаметр резьбы</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М8</w:t>
            </w:r>
          </w:p>
          <w:p w:rsidR="007C28FB" w:rsidRPr="007C28FB" w:rsidRDefault="007C28FB" w:rsidP="00B73F8D">
            <w:pPr>
              <w:numPr>
                <w:ilvl w:val="0"/>
                <w:numId w:val="33"/>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Длина,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100</w:t>
            </w:r>
          </w:p>
          <w:p w:rsidR="007C28FB" w:rsidRPr="007C28FB" w:rsidRDefault="007C28FB" w:rsidP="00B73F8D">
            <w:pPr>
              <w:numPr>
                <w:ilvl w:val="0"/>
                <w:numId w:val="33"/>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Длина метрической резьбы,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40</w:t>
            </w:r>
          </w:p>
          <w:p w:rsidR="007C28FB" w:rsidRPr="007C28FB" w:rsidRDefault="007C28FB" w:rsidP="00B73F8D">
            <w:pPr>
              <w:numPr>
                <w:ilvl w:val="0"/>
                <w:numId w:val="34"/>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Длина шурупной резьбы,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50</w:t>
            </w:r>
          </w:p>
          <w:p w:rsidR="007C28FB" w:rsidRPr="007C28FB" w:rsidRDefault="007C28FB" w:rsidP="00B73F8D">
            <w:pPr>
              <w:numPr>
                <w:ilvl w:val="0"/>
                <w:numId w:val="34"/>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Размер под ключ, мм</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6</w:t>
            </w:r>
          </w:p>
          <w:p w:rsidR="007C28FB" w:rsidRPr="007C28FB" w:rsidRDefault="007C28FB" w:rsidP="00B73F8D">
            <w:pPr>
              <w:numPr>
                <w:ilvl w:val="0"/>
                <w:numId w:val="34"/>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Шлиц</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TORX T25</w:t>
            </w:r>
          </w:p>
          <w:p w:rsidR="007C28FB" w:rsidRPr="007C28FB" w:rsidRDefault="007C28FB" w:rsidP="00B73F8D">
            <w:pPr>
              <w:numPr>
                <w:ilvl w:val="0"/>
                <w:numId w:val="34"/>
              </w:numPr>
              <w:shd w:val="clear" w:color="auto" w:fill="FFFFFF"/>
              <w:spacing w:line="300" w:lineRule="atLeast"/>
              <w:ind w:left="0"/>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Бренд</w:t>
            </w:r>
          </w:p>
          <w:p w:rsidR="007C28FB" w:rsidRPr="007C28FB" w:rsidRDefault="007C28FB" w:rsidP="007C28FB">
            <w:pPr>
              <w:shd w:val="clear" w:color="auto" w:fill="FFFFFF"/>
              <w:spacing w:line="270" w:lineRule="atLeast"/>
              <w:rPr>
                <w:rFonts w:ascii="PT-Roboto" w:hAnsi="PT-Roboto"/>
                <w:b/>
                <w:bCs/>
                <w:color w:val="1C3697"/>
                <w:sz w:val="20"/>
                <w:szCs w:val="20"/>
                <w:bdr w:val="none" w:sz="0" w:space="0" w:color="auto" w:frame="1"/>
              </w:rPr>
            </w:pPr>
            <w:r w:rsidRPr="007C28FB">
              <w:rPr>
                <w:rFonts w:ascii="inherit" w:hAnsi="inherit"/>
                <w:color w:val="000000"/>
                <w:sz w:val="21"/>
                <w:szCs w:val="21"/>
                <w:bdr w:val="none" w:sz="0" w:space="0" w:color="auto" w:frame="1"/>
                <w:shd w:val="clear" w:color="auto" w:fill="FFFFFF"/>
              </w:rPr>
              <w:fldChar w:fldCharType="begin"/>
            </w:r>
            <w:r w:rsidRPr="007C28FB">
              <w:rPr>
                <w:rFonts w:ascii="inherit" w:hAnsi="inherit"/>
                <w:color w:val="000000"/>
                <w:sz w:val="21"/>
                <w:szCs w:val="21"/>
                <w:bdr w:val="none" w:sz="0" w:space="0" w:color="auto" w:frame="1"/>
                <w:shd w:val="clear" w:color="auto" w:fill="FFFFFF"/>
              </w:rPr>
              <w:instrText xml:space="preserve"> HYPERLINK "https://petrovich.ru/catalog/286000159/?brend=walraven" </w:instrText>
            </w:r>
            <w:r w:rsidRPr="007C28FB">
              <w:rPr>
                <w:rFonts w:ascii="inherit" w:hAnsi="inherit"/>
                <w:color w:val="000000"/>
                <w:sz w:val="21"/>
                <w:szCs w:val="21"/>
                <w:bdr w:val="none" w:sz="0" w:space="0" w:color="auto" w:frame="1"/>
                <w:shd w:val="clear" w:color="auto" w:fill="FFFFFF"/>
              </w:rPr>
              <w:fldChar w:fldCharType="separate"/>
            </w:r>
            <w:proofErr w:type="spellStart"/>
            <w:r w:rsidRPr="007C28FB">
              <w:rPr>
                <w:rFonts w:ascii="PT-Roboto" w:hAnsi="PT-Roboto"/>
                <w:color w:val="1C3697"/>
                <w:spacing w:val="2"/>
                <w:sz w:val="21"/>
                <w:szCs w:val="21"/>
                <w:bdr w:val="none" w:sz="0" w:space="0" w:color="auto" w:frame="1"/>
              </w:rPr>
              <w:t>Walraven</w:t>
            </w:r>
            <w:proofErr w:type="spellEnd"/>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inherit" w:hAnsi="inherit"/>
                <w:color w:val="000000"/>
                <w:sz w:val="21"/>
                <w:szCs w:val="21"/>
                <w:bdr w:val="none" w:sz="0" w:space="0" w:color="auto" w:frame="1"/>
                <w:shd w:val="clear" w:color="auto" w:fill="FFFFFF"/>
              </w:rPr>
              <w:fldChar w:fldCharType="end"/>
            </w:r>
            <w:r w:rsidRPr="007C28FB">
              <w:rPr>
                <w:rFonts w:ascii="PT-Roboto" w:hAnsi="PT-Roboto"/>
                <w:color w:val="000000"/>
                <w:spacing w:val="2"/>
                <w:sz w:val="21"/>
                <w:szCs w:val="21"/>
                <w:bdr w:val="none" w:sz="0" w:space="0" w:color="auto" w:frame="1"/>
                <w:shd w:val="clear" w:color="auto" w:fill="FFFFFF"/>
              </w:rPr>
              <w:t>Страна-производитель</w:t>
            </w:r>
          </w:p>
          <w:p w:rsidR="007C28FB" w:rsidRPr="007C28FB" w:rsidRDefault="007C28FB" w:rsidP="007C28FB">
            <w:pPr>
              <w:shd w:val="clear" w:color="auto" w:fill="FFFFFF"/>
              <w:spacing w:line="300" w:lineRule="atLeast"/>
              <w:rPr>
                <w:rFonts w:ascii="inherit" w:hAnsi="inherit"/>
                <w:color w:val="000000"/>
                <w:sz w:val="21"/>
                <w:szCs w:val="21"/>
              </w:rPr>
            </w:pPr>
            <w:r w:rsidRPr="007C28FB">
              <w:rPr>
                <w:rFonts w:ascii="PT-Roboto" w:hAnsi="PT-Roboto"/>
                <w:color w:val="000000"/>
                <w:spacing w:val="2"/>
                <w:sz w:val="21"/>
                <w:szCs w:val="21"/>
                <w:bdr w:val="none" w:sz="0" w:space="0" w:color="auto" w:frame="1"/>
                <w:shd w:val="clear" w:color="auto" w:fill="FFFFFF"/>
              </w:rPr>
              <w:t>Нидерланды</w:t>
            </w:r>
          </w:p>
          <w:p w:rsidR="006D3B75" w:rsidRPr="006D3B75" w:rsidRDefault="006D3B75" w:rsidP="00EE675C">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Default="00EE675C" w:rsidP="00DE38A1">
            <w:pPr>
              <w:ind w:left="-77" w:right="-105"/>
              <w:jc w:val="center"/>
              <w:outlineLvl w:val="4"/>
            </w:pPr>
            <w:proofErr w:type="spellStart"/>
            <w:r>
              <w:t>шт</w:t>
            </w:r>
            <w:proofErr w:type="spellEnd"/>
          </w:p>
        </w:tc>
        <w:tc>
          <w:tcPr>
            <w:tcW w:w="992" w:type="dxa"/>
          </w:tcPr>
          <w:p w:rsidR="006D3B75" w:rsidRDefault="007A4693" w:rsidP="00DE38A1">
            <w:pPr>
              <w:widowControl w:val="0"/>
              <w:autoSpaceDE w:val="0"/>
              <w:autoSpaceDN w:val="0"/>
              <w:adjustRightInd w:val="0"/>
              <w:jc w:val="center"/>
            </w:pPr>
            <w:r>
              <w:t>20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16</w:t>
            </w:r>
          </w:p>
        </w:tc>
        <w:tc>
          <w:tcPr>
            <w:tcW w:w="1986" w:type="dxa"/>
            <w:shd w:val="clear" w:color="auto" w:fill="auto"/>
          </w:tcPr>
          <w:p w:rsidR="006D3B75" w:rsidRPr="007A4693" w:rsidRDefault="007A4693" w:rsidP="00DE38A1">
            <w:pPr>
              <w:jc w:val="center"/>
              <w:rPr>
                <w:color w:val="000000"/>
              </w:rPr>
            </w:pPr>
            <w:r>
              <w:rPr>
                <w:color w:val="000000"/>
              </w:rPr>
              <w:t xml:space="preserve">Подводка для воды ½ </w:t>
            </w:r>
            <w:proofErr w:type="spellStart"/>
            <w:r>
              <w:rPr>
                <w:color w:val="000000"/>
              </w:rPr>
              <w:t>вн-вн</w:t>
            </w:r>
            <w:proofErr w:type="spellEnd"/>
            <w:r>
              <w:rPr>
                <w:color w:val="000000"/>
              </w:rPr>
              <w:t xml:space="preserve"> (1м)</w:t>
            </w:r>
          </w:p>
        </w:tc>
        <w:tc>
          <w:tcPr>
            <w:tcW w:w="4533" w:type="dxa"/>
          </w:tcPr>
          <w:p w:rsidR="007A4693" w:rsidRPr="007A4693" w:rsidRDefault="007A4693" w:rsidP="00B73F8D">
            <w:pPr>
              <w:numPr>
                <w:ilvl w:val="0"/>
                <w:numId w:val="35"/>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Применение</w:t>
            </w:r>
          </w:p>
          <w:p w:rsidR="007A4693" w:rsidRPr="007A4693" w:rsidRDefault="007A4693" w:rsidP="007A4693">
            <w:pPr>
              <w:shd w:val="clear" w:color="auto" w:fill="FFFFFF"/>
              <w:spacing w:line="270" w:lineRule="atLeast"/>
              <w:rPr>
                <w:b/>
                <w:bCs/>
                <w:color w:val="1C3697"/>
                <w:sz w:val="20"/>
                <w:szCs w:val="20"/>
              </w:rPr>
            </w:pPr>
            <w:r w:rsidRPr="007A4693">
              <w:rPr>
                <w:rFonts w:ascii="inherit" w:hAnsi="inherit"/>
                <w:color w:val="000000"/>
                <w:sz w:val="21"/>
                <w:szCs w:val="21"/>
                <w:bdr w:val="none" w:sz="0" w:space="0" w:color="auto" w:frame="1"/>
                <w:shd w:val="clear" w:color="auto" w:fill="FFFFFF"/>
              </w:rPr>
              <w:fldChar w:fldCharType="begin"/>
            </w:r>
            <w:r w:rsidRPr="007A4693">
              <w:rPr>
                <w:rFonts w:ascii="inherit" w:hAnsi="inherit"/>
                <w:color w:val="000000"/>
                <w:sz w:val="21"/>
                <w:szCs w:val="21"/>
                <w:bdr w:val="none" w:sz="0" w:space="0" w:color="auto" w:frame="1"/>
                <w:shd w:val="clear" w:color="auto" w:fill="FFFFFF"/>
              </w:rPr>
              <w:instrText xml:space="preserve"> HYPERLINK "https://petrovich.ru/catalog/7188/podvodka-dlya-smesitelya/" </w:instrText>
            </w:r>
            <w:r w:rsidRPr="007A4693">
              <w:rPr>
                <w:rFonts w:ascii="inherit" w:hAnsi="inherit"/>
                <w:color w:val="000000"/>
                <w:sz w:val="21"/>
                <w:szCs w:val="21"/>
                <w:bdr w:val="none" w:sz="0" w:space="0" w:color="auto" w:frame="1"/>
                <w:shd w:val="clear" w:color="auto" w:fill="FFFFFF"/>
              </w:rPr>
              <w:fldChar w:fldCharType="separate"/>
            </w:r>
            <w:r w:rsidRPr="007A4693">
              <w:rPr>
                <w:rFonts w:ascii="PT-Roboto" w:hAnsi="PT-Roboto"/>
                <w:color w:val="1C3697"/>
                <w:spacing w:val="2"/>
                <w:sz w:val="21"/>
                <w:szCs w:val="21"/>
                <w:bdr w:val="none" w:sz="0" w:space="0" w:color="auto" w:frame="1"/>
              </w:rPr>
              <w:t>Для смесителя</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inherit" w:hAnsi="inherit"/>
                <w:color w:val="000000"/>
                <w:sz w:val="21"/>
                <w:szCs w:val="21"/>
                <w:bdr w:val="none" w:sz="0" w:space="0" w:color="auto" w:frame="1"/>
                <w:shd w:val="clear" w:color="auto" w:fill="FFFFFF"/>
              </w:rPr>
              <w:fldChar w:fldCharType="end"/>
            </w:r>
            <w:r w:rsidRPr="007A4693">
              <w:rPr>
                <w:rFonts w:ascii="PT-Roboto" w:hAnsi="PT-Roboto"/>
                <w:color w:val="000000"/>
                <w:spacing w:val="2"/>
                <w:sz w:val="21"/>
                <w:szCs w:val="21"/>
                <w:bdr w:val="none" w:sz="0" w:space="0" w:color="auto" w:frame="1"/>
                <w:shd w:val="clear" w:color="auto" w:fill="FFFFFF"/>
              </w:rPr>
              <w:t>Способ подсоединения</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Гайка-штуцер</w:t>
            </w:r>
          </w:p>
          <w:p w:rsidR="007A4693" w:rsidRPr="007A4693" w:rsidRDefault="007A4693" w:rsidP="00B73F8D">
            <w:pPr>
              <w:numPr>
                <w:ilvl w:val="0"/>
                <w:numId w:val="35"/>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Длина, см</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100</w:t>
            </w:r>
          </w:p>
          <w:p w:rsidR="007A4693" w:rsidRPr="007A4693" w:rsidRDefault="007A4693" w:rsidP="00B73F8D">
            <w:pPr>
              <w:numPr>
                <w:ilvl w:val="0"/>
                <w:numId w:val="35"/>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Материал</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Латунь, Нержавеющая сталь</w:t>
            </w:r>
          </w:p>
          <w:p w:rsidR="007A4693" w:rsidRPr="007A4693" w:rsidRDefault="007A4693" w:rsidP="00B73F8D">
            <w:pPr>
              <w:numPr>
                <w:ilvl w:val="0"/>
                <w:numId w:val="35"/>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Резьба</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Внутренняя/Наружная</w:t>
            </w:r>
          </w:p>
          <w:p w:rsidR="007A4693" w:rsidRPr="007A4693" w:rsidRDefault="007A4693" w:rsidP="00B73F8D">
            <w:pPr>
              <w:numPr>
                <w:ilvl w:val="0"/>
                <w:numId w:val="36"/>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Тип</w:t>
            </w:r>
          </w:p>
          <w:p w:rsidR="007A4693" w:rsidRPr="007A4693" w:rsidRDefault="007A4693" w:rsidP="007A4693">
            <w:pPr>
              <w:shd w:val="clear" w:color="auto" w:fill="FFFFFF"/>
              <w:spacing w:line="270" w:lineRule="atLeast"/>
              <w:rPr>
                <w:rFonts w:ascii="PT-Roboto" w:hAnsi="PT-Roboto"/>
                <w:b/>
                <w:bCs/>
                <w:color w:val="1C3697"/>
                <w:sz w:val="20"/>
                <w:szCs w:val="20"/>
                <w:bdr w:val="none" w:sz="0" w:space="0" w:color="auto" w:frame="1"/>
              </w:rPr>
            </w:pPr>
            <w:r w:rsidRPr="007A4693">
              <w:rPr>
                <w:rFonts w:ascii="inherit" w:hAnsi="inherit"/>
                <w:color w:val="000000"/>
                <w:sz w:val="21"/>
                <w:szCs w:val="21"/>
                <w:bdr w:val="none" w:sz="0" w:space="0" w:color="auto" w:frame="1"/>
                <w:shd w:val="clear" w:color="auto" w:fill="FFFFFF"/>
              </w:rPr>
              <w:lastRenderedPageBreak/>
              <w:fldChar w:fldCharType="begin"/>
            </w:r>
            <w:r w:rsidRPr="007A4693">
              <w:rPr>
                <w:rFonts w:ascii="inherit" w:hAnsi="inherit"/>
                <w:color w:val="000000"/>
                <w:sz w:val="21"/>
                <w:szCs w:val="21"/>
                <w:bdr w:val="none" w:sz="0" w:space="0" w:color="auto" w:frame="1"/>
                <w:shd w:val="clear" w:color="auto" w:fill="FFFFFF"/>
              </w:rPr>
              <w:instrText xml:space="preserve"> HYPERLINK "https://petrovich.ru/catalog/7188/?tip=gibkii" </w:instrText>
            </w:r>
            <w:r w:rsidRPr="007A4693">
              <w:rPr>
                <w:rFonts w:ascii="inherit" w:hAnsi="inherit"/>
                <w:color w:val="000000"/>
                <w:sz w:val="21"/>
                <w:szCs w:val="21"/>
                <w:bdr w:val="none" w:sz="0" w:space="0" w:color="auto" w:frame="1"/>
                <w:shd w:val="clear" w:color="auto" w:fill="FFFFFF"/>
              </w:rPr>
              <w:fldChar w:fldCharType="separate"/>
            </w:r>
          </w:p>
          <w:p w:rsidR="007A4693" w:rsidRPr="007A4693" w:rsidRDefault="007A4693" w:rsidP="007A4693">
            <w:pPr>
              <w:shd w:val="clear" w:color="auto" w:fill="FFFFFF"/>
              <w:spacing w:line="270" w:lineRule="atLeast"/>
              <w:rPr>
                <w:spacing w:val="2"/>
                <w:sz w:val="21"/>
                <w:szCs w:val="21"/>
              </w:rPr>
            </w:pPr>
            <w:r w:rsidRPr="007A4693">
              <w:rPr>
                <w:rFonts w:ascii="PT-Roboto" w:hAnsi="PT-Roboto"/>
                <w:color w:val="1C3697"/>
                <w:spacing w:val="2"/>
                <w:sz w:val="21"/>
                <w:szCs w:val="21"/>
                <w:bdr w:val="none" w:sz="0" w:space="0" w:color="auto" w:frame="1"/>
              </w:rPr>
              <w:t>Гибкий</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inherit" w:hAnsi="inherit"/>
                <w:color w:val="000000"/>
                <w:sz w:val="21"/>
                <w:szCs w:val="21"/>
                <w:bdr w:val="none" w:sz="0" w:space="0" w:color="auto" w:frame="1"/>
                <w:shd w:val="clear" w:color="auto" w:fill="FFFFFF"/>
              </w:rPr>
              <w:fldChar w:fldCharType="end"/>
            </w:r>
            <w:r w:rsidRPr="007A4693">
              <w:rPr>
                <w:rFonts w:ascii="PT-Roboto" w:hAnsi="PT-Roboto"/>
                <w:color w:val="000000"/>
                <w:spacing w:val="2"/>
                <w:sz w:val="21"/>
                <w:szCs w:val="21"/>
                <w:bdr w:val="none" w:sz="0" w:space="0" w:color="auto" w:frame="1"/>
                <w:shd w:val="clear" w:color="auto" w:fill="FFFFFF"/>
              </w:rPr>
              <w:t xml:space="preserve"> Макс. рабочая температура, °C</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95</w:t>
            </w:r>
          </w:p>
          <w:p w:rsidR="007A4693" w:rsidRPr="007A4693" w:rsidRDefault="007A4693" w:rsidP="00B73F8D">
            <w:pPr>
              <w:numPr>
                <w:ilvl w:val="0"/>
                <w:numId w:val="36"/>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Макс. рабочее давление, бар</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12</w:t>
            </w:r>
          </w:p>
          <w:p w:rsidR="007A4693" w:rsidRPr="007A4693" w:rsidRDefault="007A4693" w:rsidP="00B73F8D">
            <w:pPr>
              <w:numPr>
                <w:ilvl w:val="0"/>
                <w:numId w:val="36"/>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Усиленная</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Нет</w:t>
            </w:r>
          </w:p>
          <w:p w:rsidR="007A4693" w:rsidRPr="007A4693" w:rsidRDefault="007A4693" w:rsidP="00B73F8D">
            <w:pPr>
              <w:numPr>
                <w:ilvl w:val="0"/>
                <w:numId w:val="36"/>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Назначение</w:t>
            </w:r>
          </w:p>
          <w:p w:rsidR="007A4693" w:rsidRPr="007A4693" w:rsidRDefault="007A4693" w:rsidP="007A4693">
            <w:pPr>
              <w:shd w:val="clear" w:color="auto" w:fill="FFFFFF"/>
              <w:spacing w:line="270" w:lineRule="atLeast"/>
              <w:rPr>
                <w:rFonts w:ascii="PT-Roboto" w:hAnsi="PT-Roboto"/>
                <w:b/>
                <w:bCs/>
                <w:color w:val="1C3697"/>
                <w:sz w:val="20"/>
                <w:szCs w:val="20"/>
                <w:bdr w:val="none" w:sz="0" w:space="0" w:color="auto" w:frame="1"/>
              </w:rPr>
            </w:pPr>
            <w:r w:rsidRPr="007A4693">
              <w:rPr>
                <w:rFonts w:ascii="inherit" w:hAnsi="inherit"/>
                <w:color w:val="000000"/>
                <w:sz w:val="21"/>
                <w:szCs w:val="21"/>
                <w:bdr w:val="none" w:sz="0" w:space="0" w:color="auto" w:frame="1"/>
                <w:shd w:val="clear" w:color="auto" w:fill="FFFFFF"/>
              </w:rPr>
              <w:fldChar w:fldCharType="begin"/>
            </w:r>
            <w:r w:rsidRPr="007A4693">
              <w:rPr>
                <w:rFonts w:ascii="inherit" w:hAnsi="inherit"/>
                <w:color w:val="000000"/>
                <w:sz w:val="21"/>
                <w:szCs w:val="21"/>
                <w:bdr w:val="none" w:sz="0" w:space="0" w:color="auto" w:frame="1"/>
                <w:shd w:val="clear" w:color="auto" w:fill="FFFFFF"/>
              </w:rPr>
              <w:instrText xml:space="preserve"> HYPERLINK "https://petrovich.ru/catalog/7188/gibkaja-podvodka-dlja-vannoj/" </w:instrText>
            </w:r>
            <w:r w:rsidRPr="007A4693">
              <w:rPr>
                <w:rFonts w:ascii="inherit" w:hAnsi="inherit"/>
                <w:color w:val="000000"/>
                <w:sz w:val="21"/>
                <w:szCs w:val="21"/>
                <w:bdr w:val="none" w:sz="0" w:space="0" w:color="auto" w:frame="1"/>
                <w:shd w:val="clear" w:color="auto" w:fill="FFFFFF"/>
              </w:rPr>
              <w:fldChar w:fldCharType="separate"/>
            </w:r>
            <w:r w:rsidRPr="007A4693">
              <w:rPr>
                <w:rFonts w:ascii="PT-Roboto" w:hAnsi="PT-Roboto"/>
                <w:color w:val="1C3697"/>
                <w:spacing w:val="2"/>
                <w:sz w:val="21"/>
                <w:szCs w:val="21"/>
                <w:bdr w:val="none" w:sz="0" w:space="0" w:color="auto" w:frame="1"/>
              </w:rPr>
              <w:t>Для ванной</w:t>
            </w:r>
          </w:p>
          <w:p w:rsidR="007A4693" w:rsidRPr="007A4693" w:rsidRDefault="007A4693" w:rsidP="007A4693">
            <w:pPr>
              <w:shd w:val="clear" w:color="auto" w:fill="FFFFFF"/>
              <w:spacing w:line="270" w:lineRule="atLeast"/>
              <w:rPr>
                <w:b/>
                <w:bCs/>
                <w:color w:val="1C3697"/>
                <w:sz w:val="20"/>
                <w:szCs w:val="20"/>
              </w:rPr>
            </w:pPr>
            <w:r w:rsidRPr="007A4693">
              <w:rPr>
                <w:rFonts w:ascii="inherit" w:hAnsi="inherit"/>
                <w:color w:val="000000"/>
                <w:sz w:val="21"/>
                <w:szCs w:val="21"/>
                <w:bdr w:val="none" w:sz="0" w:space="0" w:color="auto" w:frame="1"/>
                <w:shd w:val="clear" w:color="auto" w:fill="FFFFFF"/>
              </w:rPr>
              <w:fldChar w:fldCharType="end"/>
            </w:r>
            <w:r w:rsidRPr="007A4693">
              <w:rPr>
                <w:rFonts w:ascii="inherit" w:hAnsi="inherit"/>
                <w:color w:val="000000"/>
                <w:sz w:val="21"/>
                <w:szCs w:val="21"/>
                <w:bdr w:val="none" w:sz="0" w:space="0" w:color="auto" w:frame="1"/>
                <w:shd w:val="clear" w:color="auto" w:fill="FFFFFF"/>
              </w:rPr>
              <w:fldChar w:fldCharType="begin"/>
            </w:r>
            <w:r w:rsidRPr="007A4693">
              <w:rPr>
                <w:rFonts w:ascii="inherit" w:hAnsi="inherit"/>
                <w:color w:val="000000"/>
                <w:sz w:val="21"/>
                <w:szCs w:val="21"/>
                <w:bdr w:val="none" w:sz="0" w:space="0" w:color="auto" w:frame="1"/>
                <w:shd w:val="clear" w:color="auto" w:fill="FFFFFF"/>
              </w:rPr>
              <w:instrText xml:space="preserve"> HYPERLINK "https://petrovich.ru/catalog/7188/gibkaja-podvodka-dlja-kuhni/" </w:instrText>
            </w:r>
            <w:r w:rsidRPr="007A4693">
              <w:rPr>
                <w:rFonts w:ascii="inherit" w:hAnsi="inherit"/>
                <w:color w:val="000000"/>
                <w:sz w:val="21"/>
                <w:szCs w:val="21"/>
                <w:bdr w:val="none" w:sz="0" w:space="0" w:color="auto" w:frame="1"/>
                <w:shd w:val="clear" w:color="auto" w:fill="FFFFFF"/>
              </w:rPr>
              <w:fldChar w:fldCharType="separate"/>
            </w:r>
            <w:r w:rsidRPr="007A4693">
              <w:rPr>
                <w:rFonts w:ascii="PT-Roboto" w:hAnsi="PT-Roboto"/>
                <w:color w:val="1C3697"/>
                <w:spacing w:val="2"/>
                <w:sz w:val="21"/>
                <w:szCs w:val="21"/>
                <w:bdr w:val="none" w:sz="0" w:space="0" w:color="auto" w:frame="1"/>
              </w:rPr>
              <w:t>Для кухни</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inherit" w:hAnsi="inherit"/>
                <w:color w:val="000000"/>
                <w:sz w:val="21"/>
                <w:szCs w:val="21"/>
                <w:bdr w:val="none" w:sz="0" w:space="0" w:color="auto" w:frame="1"/>
                <w:shd w:val="clear" w:color="auto" w:fill="FFFFFF"/>
              </w:rPr>
              <w:fldChar w:fldCharType="end"/>
            </w:r>
          </w:p>
          <w:p w:rsidR="006D3B75" w:rsidRPr="006D3B75" w:rsidRDefault="006D3B75" w:rsidP="00EE675C">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6D3B75" w:rsidRDefault="007A4693" w:rsidP="00DE38A1">
            <w:pPr>
              <w:ind w:left="-77" w:right="-105"/>
              <w:jc w:val="center"/>
              <w:outlineLvl w:val="4"/>
            </w:pPr>
            <w:r>
              <w:lastRenderedPageBreak/>
              <w:t>шт.</w:t>
            </w:r>
          </w:p>
        </w:tc>
        <w:tc>
          <w:tcPr>
            <w:tcW w:w="992" w:type="dxa"/>
          </w:tcPr>
          <w:p w:rsidR="006D3B75" w:rsidRDefault="007A4693" w:rsidP="00DE38A1">
            <w:pPr>
              <w:widowControl w:val="0"/>
              <w:autoSpaceDE w:val="0"/>
              <w:autoSpaceDN w:val="0"/>
              <w:adjustRightInd w:val="0"/>
              <w:jc w:val="center"/>
            </w:pPr>
            <w:r>
              <w:t>6</w:t>
            </w:r>
          </w:p>
        </w:tc>
      </w:tr>
      <w:tr w:rsidR="00EE675C" w:rsidRPr="000C6CB0" w:rsidTr="00264675">
        <w:trPr>
          <w:trHeight w:val="1030"/>
        </w:trPr>
        <w:tc>
          <w:tcPr>
            <w:tcW w:w="1419" w:type="dxa"/>
            <w:shd w:val="clear" w:color="auto" w:fill="auto"/>
          </w:tcPr>
          <w:p w:rsidR="00EE675C" w:rsidRDefault="00B82CB2" w:rsidP="00DE38A1">
            <w:pPr>
              <w:widowControl w:val="0"/>
              <w:autoSpaceDE w:val="0"/>
              <w:autoSpaceDN w:val="0"/>
              <w:adjustRightInd w:val="0"/>
              <w:jc w:val="center"/>
            </w:pPr>
            <w:r>
              <w:t>17</w:t>
            </w:r>
          </w:p>
        </w:tc>
        <w:tc>
          <w:tcPr>
            <w:tcW w:w="1986" w:type="dxa"/>
            <w:shd w:val="clear" w:color="auto" w:fill="auto"/>
          </w:tcPr>
          <w:p w:rsidR="00EE675C" w:rsidRDefault="007A4693" w:rsidP="00DE38A1">
            <w:pPr>
              <w:jc w:val="center"/>
              <w:rPr>
                <w:color w:val="000000"/>
              </w:rPr>
            </w:pPr>
            <w:r>
              <w:rPr>
                <w:color w:val="000000"/>
              </w:rPr>
              <w:t xml:space="preserve">Муфта полипропиленовая переходная 32*25 мм </w:t>
            </w:r>
          </w:p>
        </w:tc>
        <w:tc>
          <w:tcPr>
            <w:tcW w:w="4533" w:type="dxa"/>
          </w:tcPr>
          <w:p w:rsidR="007A4693" w:rsidRPr="007A4693" w:rsidRDefault="007A4693" w:rsidP="00B73F8D">
            <w:pPr>
              <w:numPr>
                <w:ilvl w:val="0"/>
                <w:numId w:val="37"/>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Тип товара</w:t>
            </w:r>
          </w:p>
          <w:p w:rsidR="007A4693" w:rsidRPr="007A4693" w:rsidRDefault="007A4693" w:rsidP="007A4693">
            <w:pPr>
              <w:shd w:val="clear" w:color="auto" w:fill="FFFFFF"/>
              <w:spacing w:line="270" w:lineRule="atLeast"/>
              <w:rPr>
                <w:rFonts w:ascii="PT-Roboto" w:hAnsi="PT-Roboto"/>
                <w:b/>
                <w:bCs/>
                <w:color w:val="1C3697"/>
                <w:sz w:val="20"/>
                <w:szCs w:val="20"/>
                <w:bdr w:val="none" w:sz="0" w:space="0" w:color="auto" w:frame="1"/>
              </w:rPr>
            </w:pPr>
            <w:r w:rsidRPr="007A4693">
              <w:rPr>
                <w:rFonts w:ascii="inherit" w:hAnsi="inherit"/>
                <w:color w:val="000000"/>
                <w:sz w:val="21"/>
                <w:szCs w:val="21"/>
                <w:bdr w:val="none" w:sz="0" w:space="0" w:color="auto" w:frame="1"/>
                <w:shd w:val="clear" w:color="auto" w:fill="FFFFFF"/>
              </w:rPr>
              <w:fldChar w:fldCharType="begin"/>
            </w:r>
            <w:r w:rsidRPr="007A4693">
              <w:rPr>
                <w:rFonts w:ascii="inherit" w:hAnsi="inherit"/>
                <w:color w:val="000000"/>
                <w:sz w:val="21"/>
                <w:szCs w:val="21"/>
                <w:bdr w:val="none" w:sz="0" w:space="0" w:color="auto" w:frame="1"/>
                <w:shd w:val="clear" w:color="auto" w:fill="FFFFFF"/>
              </w:rPr>
              <w:instrText xml:space="preserve"> HYPERLINK "https://petrovich.ru/catalog/146041878/mufty-polipropilenovye/" </w:instrText>
            </w:r>
            <w:r w:rsidRPr="007A4693">
              <w:rPr>
                <w:rFonts w:ascii="inherit" w:hAnsi="inherit"/>
                <w:color w:val="000000"/>
                <w:sz w:val="21"/>
                <w:szCs w:val="21"/>
                <w:bdr w:val="none" w:sz="0" w:space="0" w:color="auto" w:frame="1"/>
                <w:shd w:val="clear" w:color="auto" w:fill="FFFFFF"/>
              </w:rPr>
              <w:fldChar w:fldCharType="separate"/>
            </w:r>
            <w:r w:rsidRPr="007A4693">
              <w:rPr>
                <w:rFonts w:ascii="PT-Roboto" w:hAnsi="PT-Roboto"/>
                <w:color w:val="1C3697"/>
                <w:spacing w:val="2"/>
                <w:sz w:val="21"/>
                <w:szCs w:val="21"/>
                <w:bdr w:val="none" w:sz="0" w:space="0" w:color="auto" w:frame="1"/>
              </w:rPr>
              <w:t>Муфта</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inherit" w:hAnsi="inherit"/>
                <w:color w:val="000000"/>
                <w:sz w:val="21"/>
                <w:szCs w:val="21"/>
                <w:bdr w:val="none" w:sz="0" w:space="0" w:color="auto" w:frame="1"/>
                <w:shd w:val="clear" w:color="auto" w:fill="FFFFFF"/>
              </w:rPr>
              <w:fldChar w:fldCharType="end"/>
            </w:r>
            <w:r w:rsidRPr="007A4693">
              <w:rPr>
                <w:rFonts w:ascii="PT-Roboto" w:hAnsi="PT-Roboto"/>
                <w:color w:val="000000"/>
                <w:spacing w:val="2"/>
                <w:sz w:val="21"/>
                <w:szCs w:val="21"/>
                <w:bdr w:val="none" w:sz="0" w:space="0" w:color="auto" w:frame="1"/>
                <w:shd w:val="clear" w:color="auto" w:fill="FFFFFF"/>
              </w:rPr>
              <w:t>Материал</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Полипропилен</w:t>
            </w:r>
          </w:p>
          <w:p w:rsidR="007A4693" w:rsidRPr="007A4693" w:rsidRDefault="007A4693" w:rsidP="00B73F8D">
            <w:pPr>
              <w:numPr>
                <w:ilvl w:val="0"/>
                <w:numId w:val="37"/>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Совместимость</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Для полипропиленовых труб</w:t>
            </w:r>
          </w:p>
          <w:p w:rsidR="007A4693" w:rsidRPr="007A4693" w:rsidRDefault="007A4693" w:rsidP="00B73F8D">
            <w:pPr>
              <w:numPr>
                <w:ilvl w:val="0"/>
                <w:numId w:val="37"/>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Тип соединения</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Сварка</w:t>
            </w:r>
          </w:p>
          <w:p w:rsidR="007A4693" w:rsidRPr="007A4693" w:rsidRDefault="007A4693" w:rsidP="00B73F8D">
            <w:pPr>
              <w:numPr>
                <w:ilvl w:val="0"/>
                <w:numId w:val="37"/>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Диаметр трубы, мм</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32 х 25</w:t>
            </w:r>
          </w:p>
          <w:p w:rsidR="007A4693" w:rsidRPr="007A4693" w:rsidRDefault="007A4693" w:rsidP="00B73F8D">
            <w:pPr>
              <w:numPr>
                <w:ilvl w:val="0"/>
                <w:numId w:val="38"/>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Рабочее давление, бар</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25</w:t>
            </w:r>
          </w:p>
          <w:p w:rsidR="007A4693" w:rsidRPr="007A4693" w:rsidRDefault="007A4693" w:rsidP="00B73F8D">
            <w:pPr>
              <w:numPr>
                <w:ilvl w:val="0"/>
                <w:numId w:val="38"/>
              </w:numPr>
              <w:shd w:val="clear" w:color="auto" w:fill="FFFFFF"/>
              <w:spacing w:line="300" w:lineRule="atLeast"/>
              <w:ind w:left="0"/>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Рабочая температура, °C</w:t>
            </w:r>
          </w:p>
          <w:p w:rsidR="007A4693" w:rsidRPr="007A4693" w:rsidRDefault="007A4693" w:rsidP="007A4693">
            <w:pPr>
              <w:shd w:val="clear" w:color="auto" w:fill="FFFFFF"/>
              <w:spacing w:line="300" w:lineRule="atLeast"/>
              <w:rPr>
                <w:rFonts w:ascii="inherit" w:hAnsi="inherit"/>
                <w:color w:val="000000"/>
                <w:sz w:val="21"/>
                <w:szCs w:val="21"/>
              </w:rPr>
            </w:pPr>
            <w:r w:rsidRPr="007A4693">
              <w:rPr>
                <w:rFonts w:ascii="PT-Roboto" w:hAnsi="PT-Roboto"/>
                <w:color w:val="000000"/>
                <w:spacing w:val="2"/>
                <w:sz w:val="21"/>
                <w:szCs w:val="21"/>
                <w:bdr w:val="none" w:sz="0" w:space="0" w:color="auto" w:frame="1"/>
                <w:shd w:val="clear" w:color="auto" w:fill="FFFFFF"/>
              </w:rPr>
              <w:t>95</w:t>
            </w:r>
          </w:p>
          <w:p w:rsidR="00EE675C" w:rsidRPr="006D3B75" w:rsidRDefault="00EE675C" w:rsidP="00DE38A1">
            <w:pPr>
              <w:shd w:val="clear" w:color="auto" w:fill="FFFFFF"/>
              <w:spacing w:line="300" w:lineRule="atLeast"/>
              <w:rPr>
                <w:rFonts w:ascii="PT Astra Serif" w:hAnsi="PT Astra Serif" w:cs="Arial"/>
                <w:color w:val="465058"/>
                <w:sz w:val="21"/>
                <w:szCs w:val="21"/>
                <w:shd w:val="clear" w:color="auto" w:fill="FFFFFF"/>
              </w:rPr>
            </w:pPr>
          </w:p>
        </w:tc>
        <w:tc>
          <w:tcPr>
            <w:tcW w:w="851" w:type="dxa"/>
          </w:tcPr>
          <w:p w:rsidR="00EE675C" w:rsidRDefault="00652E50" w:rsidP="00DE38A1">
            <w:pPr>
              <w:ind w:left="-77" w:right="-105"/>
              <w:jc w:val="center"/>
              <w:outlineLvl w:val="4"/>
            </w:pPr>
            <w:r>
              <w:t>шт.</w:t>
            </w:r>
          </w:p>
        </w:tc>
        <w:tc>
          <w:tcPr>
            <w:tcW w:w="992" w:type="dxa"/>
          </w:tcPr>
          <w:p w:rsidR="00EE675C" w:rsidRDefault="007A4693" w:rsidP="00DE38A1">
            <w:pPr>
              <w:widowControl w:val="0"/>
              <w:autoSpaceDE w:val="0"/>
              <w:autoSpaceDN w:val="0"/>
              <w:adjustRightInd w:val="0"/>
              <w:jc w:val="center"/>
            </w:pPr>
            <w:r>
              <w:t>2</w:t>
            </w:r>
          </w:p>
        </w:tc>
      </w:tr>
      <w:tr w:rsidR="00EE675C" w:rsidRPr="000C6CB0" w:rsidTr="00264675">
        <w:trPr>
          <w:trHeight w:val="1030"/>
        </w:trPr>
        <w:tc>
          <w:tcPr>
            <w:tcW w:w="1419" w:type="dxa"/>
            <w:shd w:val="clear" w:color="auto" w:fill="auto"/>
          </w:tcPr>
          <w:p w:rsidR="00EE675C" w:rsidRDefault="00B82CB2" w:rsidP="00DE38A1">
            <w:pPr>
              <w:widowControl w:val="0"/>
              <w:autoSpaceDE w:val="0"/>
              <w:autoSpaceDN w:val="0"/>
              <w:adjustRightInd w:val="0"/>
              <w:jc w:val="center"/>
            </w:pPr>
            <w:r>
              <w:t>18</w:t>
            </w:r>
          </w:p>
        </w:tc>
        <w:tc>
          <w:tcPr>
            <w:tcW w:w="1986" w:type="dxa"/>
            <w:shd w:val="clear" w:color="auto" w:fill="auto"/>
          </w:tcPr>
          <w:p w:rsidR="00EE675C" w:rsidRDefault="007A4693" w:rsidP="00DE38A1">
            <w:pPr>
              <w:jc w:val="center"/>
              <w:rPr>
                <w:color w:val="000000"/>
              </w:rPr>
            </w:pPr>
            <w:bookmarkStart w:id="0" w:name="_GoBack"/>
            <w:r>
              <w:rPr>
                <w:color w:val="000000"/>
              </w:rPr>
              <w:t>Кронштейн для раковины металлический (в сборе)</w:t>
            </w:r>
            <w:bookmarkEnd w:id="0"/>
          </w:p>
        </w:tc>
        <w:tc>
          <w:tcPr>
            <w:tcW w:w="4533" w:type="dxa"/>
          </w:tcPr>
          <w:p w:rsidR="00EE675C" w:rsidRPr="006D3B75" w:rsidRDefault="007A4693" w:rsidP="00DE38A1">
            <w:pPr>
              <w:shd w:val="clear" w:color="auto" w:fill="FFFFFF"/>
              <w:spacing w:line="300" w:lineRule="atLeast"/>
              <w:rPr>
                <w:rFonts w:ascii="PT Astra Serif" w:hAnsi="PT Astra Serif" w:cs="Arial"/>
                <w:color w:val="465058"/>
                <w:sz w:val="21"/>
                <w:szCs w:val="21"/>
                <w:shd w:val="clear" w:color="auto" w:fill="FFFFFF"/>
              </w:rPr>
            </w:pPr>
            <w:r>
              <w:rPr>
                <w:rFonts w:ascii="PT Astra Serif" w:hAnsi="PT Astra Serif" w:cs="Arial"/>
                <w:color w:val="465058"/>
                <w:sz w:val="21"/>
                <w:szCs w:val="21"/>
                <w:shd w:val="clear" w:color="auto" w:fill="FFFFFF"/>
              </w:rPr>
              <w:t>Материал-металл</w:t>
            </w:r>
          </w:p>
        </w:tc>
        <w:tc>
          <w:tcPr>
            <w:tcW w:w="851" w:type="dxa"/>
          </w:tcPr>
          <w:p w:rsidR="00EE675C" w:rsidRDefault="005E593D" w:rsidP="00DE38A1">
            <w:pPr>
              <w:ind w:left="-77" w:right="-105"/>
              <w:jc w:val="center"/>
              <w:outlineLvl w:val="4"/>
            </w:pPr>
            <w:r>
              <w:t>шт.</w:t>
            </w:r>
          </w:p>
        </w:tc>
        <w:tc>
          <w:tcPr>
            <w:tcW w:w="992" w:type="dxa"/>
          </w:tcPr>
          <w:p w:rsidR="00EE675C" w:rsidRDefault="007A4693" w:rsidP="00DE38A1">
            <w:pPr>
              <w:widowControl w:val="0"/>
              <w:autoSpaceDE w:val="0"/>
              <w:autoSpaceDN w:val="0"/>
              <w:adjustRightInd w:val="0"/>
              <w:jc w:val="center"/>
            </w:pPr>
            <w:r>
              <w:t>7</w:t>
            </w:r>
          </w:p>
        </w:tc>
      </w:tr>
    </w:tbl>
    <w:p w:rsidR="00264675" w:rsidRPr="00CC24AA" w:rsidRDefault="00264675" w:rsidP="00D96AFB"/>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Поставщик производит передачу Товара по адресу: Ленинградская область, </w:t>
      </w:r>
      <w:proofErr w:type="spellStart"/>
      <w:r w:rsidRPr="003144FF">
        <w:rPr>
          <w:sz w:val="22"/>
          <w:szCs w:val="22"/>
        </w:rPr>
        <w:t>Тосненский</w:t>
      </w:r>
      <w:proofErr w:type="spellEnd"/>
      <w:r w:rsidRPr="003144FF">
        <w:rPr>
          <w:sz w:val="22"/>
          <w:szCs w:val="22"/>
        </w:rPr>
        <w:t xml:space="preserve"> район, </w:t>
      </w:r>
      <w:proofErr w:type="spellStart"/>
      <w:r w:rsidRPr="003144FF">
        <w:rPr>
          <w:sz w:val="22"/>
          <w:szCs w:val="22"/>
        </w:rPr>
        <w:t>г.п</w:t>
      </w:r>
      <w:proofErr w:type="spellEnd"/>
      <w:r w:rsidRPr="003144FF">
        <w:rPr>
          <w:sz w:val="22"/>
          <w:szCs w:val="22"/>
        </w:rPr>
        <w:t>.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D96AFB" w:rsidRPr="003144FF" w:rsidRDefault="00D96AFB" w:rsidP="00D96AFB">
      <w:pPr>
        <w:autoSpaceDE w:val="0"/>
        <w:autoSpaceDN w:val="0"/>
        <w:adjustRightInd w:val="0"/>
        <w:ind w:firstLine="540"/>
        <w:jc w:val="both"/>
        <w:rPr>
          <w:sz w:val="22"/>
          <w:szCs w:val="22"/>
        </w:rPr>
      </w:pPr>
      <w:r w:rsidRPr="003144FF">
        <w:rPr>
          <w:sz w:val="22"/>
          <w:szCs w:val="22"/>
        </w:rPr>
        <w:lastRenderedPageBreak/>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D96AFB" w:rsidRDefault="00D96AFB" w:rsidP="00D96AFB"/>
    <w:p w:rsidR="00D96AFB" w:rsidRDefault="00D96AFB" w:rsidP="00D96AFB"/>
    <w:p w:rsidR="00CF3B9D" w:rsidRPr="00AB53BC" w:rsidRDefault="00CF3B9D" w:rsidP="00366B55">
      <w:pPr>
        <w:pStyle w:val="af"/>
        <w:spacing w:after="0"/>
        <w:ind w:left="0" w:firstLine="1"/>
      </w:pPr>
    </w:p>
    <w:p w:rsidR="00F173D1" w:rsidRPr="00AB53BC" w:rsidRDefault="00F173D1" w:rsidP="00CF3B52">
      <w:pPr>
        <w:widowControl w:val="0"/>
        <w:snapToGrid w:val="0"/>
        <w:ind w:right="706"/>
        <w:contextualSpacing/>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52" w:rsidRPr="00AB53BC" w:rsidTr="00F73E26">
        <w:trPr>
          <w:trHeight w:val="1700"/>
        </w:trPr>
        <w:tc>
          <w:tcPr>
            <w:tcW w:w="5303" w:type="dxa"/>
            <w:tcBorders>
              <w:top w:val="nil"/>
              <w:left w:val="nil"/>
              <w:bottom w:val="nil"/>
              <w:right w:val="nil"/>
            </w:tcBorders>
          </w:tcPr>
          <w:p w:rsidR="00CF3B52" w:rsidRPr="00AB53BC" w:rsidRDefault="00CF3B52" w:rsidP="00CF3B52">
            <w:pPr>
              <w:rPr>
                <w:sz w:val="22"/>
                <w:szCs w:val="22"/>
              </w:rPr>
            </w:pPr>
          </w:p>
        </w:tc>
        <w:tc>
          <w:tcPr>
            <w:tcW w:w="4336" w:type="dxa"/>
            <w:tcBorders>
              <w:top w:val="nil"/>
              <w:left w:val="nil"/>
              <w:bottom w:val="nil"/>
              <w:right w:val="nil"/>
            </w:tcBorders>
          </w:tcPr>
          <w:p w:rsidR="00CF3B52" w:rsidRPr="00AB53BC" w:rsidRDefault="00CF3B52" w:rsidP="00CF3B52">
            <w:pPr>
              <w:contextualSpacing/>
              <w:rPr>
                <w:sz w:val="22"/>
                <w:szCs w:val="22"/>
              </w:rPr>
            </w:pP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firstRow="1" w:lastRow="0" w:firstColumn="1" w:lastColumn="0" w:noHBand="0" w:noVBand="1"/>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Ед. изм.</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rsidRPr="00264675">
              <w:t>1</w:t>
            </w:r>
          </w:p>
        </w:tc>
        <w:tc>
          <w:tcPr>
            <w:tcW w:w="2410" w:type="dxa"/>
            <w:shd w:val="clear" w:color="auto" w:fill="auto"/>
          </w:tcPr>
          <w:p w:rsidR="007A4693" w:rsidRPr="006639E9" w:rsidRDefault="007A4693" w:rsidP="007A4693">
            <w:pPr>
              <w:widowControl w:val="0"/>
              <w:autoSpaceDE w:val="0"/>
              <w:autoSpaceDN w:val="0"/>
              <w:adjustRightInd w:val="0"/>
              <w:jc w:val="center"/>
              <w:rPr>
                <w:lang w:eastAsia="ru-RU"/>
              </w:rPr>
            </w:pPr>
            <w:r>
              <w:rPr>
                <w:lang w:eastAsia="ru-RU"/>
              </w:rPr>
              <w:t xml:space="preserve">Труба полипропиленовая для ГВС 25*2000 мм </w:t>
            </w:r>
            <w:r>
              <w:rPr>
                <w:lang w:val="en-US" w:eastAsia="ru-RU"/>
              </w:rPr>
              <w:t>PN</w:t>
            </w:r>
            <w:r w:rsidRPr="006639E9">
              <w:rPr>
                <w:lang w:eastAsia="ru-RU"/>
              </w:rPr>
              <w:t>25</w:t>
            </w:r>
          </w:p>
        </w:tc>
        <w:tc>
          <w:tcPr>
            <w:tcW w:w="709" w:type="dxa"/>
          </w:tcPr>
          <w:p w:rsidR="007A4693" w:rsidRPr="000C6CB0" w:rsidRDefault="007A4693" w:rsidP="007A4693">
            <w:pPr>
              <w:ind w:left="-77" w:right="-105"/>
              <w:jc w:val="center"/>
              <w:outlineLvl w:val="4"/>
              <w:rPr>
                <w:lang w:eastAsia="ru-RU"/>
              </w:rPr>
            </w:pPr>
            <w:r>
              <w:rPr>
                <w:lang w:eastAsia="ru-RU"/>
              </w:rPr>
              <w:t>шт.</w:t>
            </w:r>
          </w:p>
        </w:tc>
        <w:tc>
          <w:tcPr>
            <w:tcW w:w="851" w:type="dxa"/>
          </w:tcPr>
          <w:p w:rsidR="007A4693" w:rsidRPr="000C6CB0" w:rsidRDefault="007A4693" w:rsidP="007A4693">
            <w:pPr>
              <w:widowControl w:val="0"/>
              <w:autoSpaceDE w:val="0"/>
              <w:autoSpaceDN w:val="0"/>
              <w:adjustRightInd w:val="0"/>
              <w:jc w:val="center"/>
              <w:rPr>
                <w:lang w:eastAsia="ru-RU"/>
              </w:rPr>
            </w:pPr>
            <w:r>
              <w:rPr>
                <w:lang w:eastAsia="ru-RU"/>
              </w:rPr>
              <w:t>32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rsidRPr="00264675">
              <w:t>2</w:t>
            </w:r>
          </w:p>
        </w:tc>
        <w:tc>
          <w:tcPr>
            <w:tcW w:w="2410" w:type="dxa"/>
            <w:shd w:val="clear" w:color="auto" w:fill="auto"/>
          </w:tcPr>
          <w:p w:rsidR="007A4693" w:rsidRPr="008A29DC" w:rsidRDefault="007A4693" w:rsidP="007A4693">
            <w:pPr>
              <w:jc w:val="center"/>
              <w:rPr>
                <w:lang w:val="en-US"/>
              </w:rPr>
            </w:pPr>
            <w:r>
              <w:t xml:space="preserve">Муфта полипропиленовая 25 мм*1/2 </w:t>
            </w:r>
            <w:r>
              <w:rPr>
                <w:lang w:val="en-US"/>
              </w:rPr>
              <w:t>HP</w:t>
            </w:r>
          </w:p>
        </w:tc>
        <w:tc>
          <w:tcPr>
            <w:tcW w:w="709" w:type="dxa"/>
          </w:tcPr>
          <w:p w:rsidR="007A4693" w:rsidRPr="000C6CB0" w:rsidRDefault="007A4693" w:rsidP="007A4693">
            <w:pPr>
              <w:ind w:left="-77" w:right="-105"/>
              <w:jc w:val="center"/>
              <w:outlineLvl w:val="4"/>
              <w:rPr>
                <w:lang w:eastAsia="ru-RU"/>
              </w:rPr>
            </w:pPr>
            <w:r>
              <w:rPr>
                <w:color w:val="000000"/>
              </w:rPr>
              <w:t>шт.</w:t>
            </w:r>
          </w:p>
        </w:tc>
        <w:tc>
          <w:tcPr>
            <w:tcW w:w="851" w:type="dxa"/>
          </w:tcPr>
          <w:p w:rsidR="007A4693" w:rsidRPr="000C6CB0" w:rsidRDefault="007A4693" w:rsidP="007A4693">
            <w:pPr>
              <w:widowControl w:val="0"/>
              <w:autoSpaceDE w:val="0"/>
              <w:autoSpaceDN w:val="0"/>
              <w:adjustRightInd w:val="0"/>
              <w:jc w:val="center"/>
              <w:rPr>
                <w:lang w:eastAsia="ru-RU"/>
              </w:rPr>
            </w:pPr>
            <w:r>
              <w:rPr>
                <w:lang w:eastAsia="ru-RU"/>
              </w:rPr>
              <w:t>25</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3</w:t>
            </w:r>
          </w:p>
        </w:tc>
        <w:tc>
          <w:tcPr>
            <w:tcW w:w="2410" w:type="dxa"/>
            <w:shd w:val="clear" w:color="auto" w:fill="auto"/>
          </w:tcPr>
          <w:p w:rsidR="007A4693" w:rsidRPr="008A29DC" w:rsidRDefault="007A4693" w:rsidP="007A4693">
            <w:pPr>
              <w:widowControl w:val="0"/>
              <w:autoSpaceDE w:val="0"/>
              <w:autoSpaceDN w:val="0"/>
              <w:adjustRightInd w:val="0"/>
              <w:jc w:val="center"/>
            </w:pPr>
            <w:r>
              <w:t>Тройник полипропиленовый 25*25*25</w:t>
            </w:r>
          </w:p>
        </w:tc>
        <w:tc>
          <w:tcPr>
            <w:tcW w:w="709" w:type="dxa"/>
          </w:tcPr>
          <w:p w:rsidR="007A4693" w:rsidRPr="000C6CB0" w:rsidRDefault="007A4693" w:rsidP="007A4693">
            <w:pPr>
              <w:ind w:left="-77" w:right="-105"/>
              <w:jc w:val="center"/>
              <w:outlineLvl w:val="4"/>
              <w:rPr>
                <w:lang w:eastAsia="ru-RU"/>
              </w:rPr>
            </w:pPr>
            <w:r>
              <w:rPr>
                <w:lang w:eastAsia="ru-RU"/>
              </w:rPr>
              <w:t>шт.</w:t>
            </w:r>
          </w:p>
        </w:tc>
        <w:tc>
          <w:tcPr>
            <w:tcW w:w="851" w:type="dxa"/>
          </w:tcPr>
          <w:p w:rsidR="007A4693" w:rsidRPr="000C6CB0" w:rsidRDefault="007A4693" w:rsidP="007A4693">
            <w:pPr>
              <w:widowControl w:val="0"/>
              <w:autoSpaceDE w:val="0"/>
              <w:autoSpaceDN w:val="0"/>
              <w:adjustRightInd w:val="0"/>
              <w:jc w:val="center"/>
              <w:rPr>
                <w:lang w:eastAsia="ru-RU"/>
              </w:rPr>
            </w:pPr>
            <w:r>
              <w:rPr>
                <w:lang w:eastAsia="ru-RU"/>
              </w:rPr>
              <w:t>28</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4</w:t>
            </w:r>
          </w:p>
        </w:tc>
        <w:tc>
          <w:tcPr>
            <w:tcW w:w="2410" w:type="dxa"/>
            <w:shd w:val="clear" w:color="auto" w:fill="auto"/>
          </w:tcPr>
          <w:p w:rsidR="007A4693" w:rsidRPr="000C6CB0" w:rsidRDefault="007A4693" w:rsidP="007A4693">
            <w:pPr>
              <w:widowControl w:val="0"/>
              <w:autoSpaceDE w:val="0"/>
              <w:autoSpaceDN w:val="0"/>
              <w:adjustRightInd w:val="0"/>
              <w:jc w:val="center"/>
            </w:pPr>
            <w:r>
              <w:t>Угол пропиленовый 25 мм 90 градусов</w:t>
            </w:r>
          </w:p>
        </w:tc>
        <w:tc>
          <w:tcPr>
            <w:tcW w:w="709" w:type="dxa"/>
          </w:tcPr>
          <w:p w:rsidR="007A4693" w:rsidRPr="000C6CB0" w:rsidRDefault="007A4693" w:rsidP="007A4693">
            <w:pPr>
              <w:ind w:left="-77" w:right="-105"/>
              <w:jc w:val="center"/>
              <w:outlineLvl w:val="4"/>
              <w:rPr>
                <w:lang w:eastAsia="ru-RU"/>
              </w:rPr>
            </w:pPr>
            <w:proofErr w:type="spellStart"/>
            <w:r>
              <w:rPr>
                <w:lang w:eastAsia="ru-RU"/>
              </w:rPr>
              <w:t>шт</w:t>
            </w:r>
            <w:proofErr w:type="spellEnd"/>
          </w:p>
        </w:tc>
        <w:tc>
          <w:tcPr>
            <w:tcW w:w="851" w:type="dxa"/>
          </w:tcPr>
          <w:p w:rsidR="007A4693" w:rsidRPr="000C6CB0" w:rsidRDefault="007A4693" w:rsidP="007A4693">
            <w:pPr>
              <w:widowControl w:val="0"/>
              <w:autoSpaceDE w:val="0"/>
              <w:autoSpaceDN w:val="0"/>
              <w:adjustRightInd w:val="0"/>
              <w:jc w:val="center"/>
              <w:rPr>
                <w:lang w:eastAsia="ru-RU"/>
              </w:rPr>
            </w:pPr>
            <w:r>
              <w:rPr>
                <w:lang w:eastAsia="ru-RU"/>
              </w:rPr>
              <w:t>25</w:t>
            </w:r>
          </w:p>
        </w:tc>
        <w:tc>
          <w:tcPr>
            <w:tcW w:w="1275" w:type="dxa"/>
          </w:tcPr>
          <w:p w:rsidR="007A4693" w:rsidRPr="00264675" w:rsidRDefault="007A4693" w:rsidP="007A4693">
            <w:pPr>
              <w:widowControl w:val="0"/>
              <w:suppressAutoHyphens/>
              <w:autoSpaceDE w:val="0"/>
              <w:autoSpaceDN w:val="0"/>
              <w:adjustRightInd w:val="0"/>
              <w:jc w:val="center"/>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5</w:t>
            </w:r>
          </w:p>
        </w:tc>
        <w:tc>
          <w:tcPr>
            <w:tcW w:w="2410" w:type="dxa"/>
            <w:shd w:val="clear" w:color="auto" w:fill="auto"/>
          </w:tcPr>
          <w:p w:rsidR="007A4693" w:rsidRPr="000C6CB0" w:rsidRDefault="007A4693" w:rsidP="007A4693">
            <w:pPr>
              <w:jc w:val="center"/>
            </w:pPr>
            <w:r>
              <w:t>Угол пропиленовый 25 мм 45 градусов</w:t>
            </w:r>
          </w:p>
        </w:tc>
        <w:tc>
          <w:tcPr>
            <w:tcW w:w="709" w:type="dxa"/>
          </w:tcPr>
          <w:p w:rsidR="007A4693" w:rsidRPr="000C6CB0" w:rsidRDefault="007A4693" w:rsidP="007A4693">
            <w:pPr>
              <w:ind w:left="-77" w:right="-105"/>
              <w:jc w:val="center"/>
              <w:outlineLvl w:val="4"/>
              <w:rPr>
                <w:lang w:eastAsia="ru-RU"/>
              </w:rPr>
            </w:pPr>
            <w:r>
              <w:rPr>
                <w:lang w:eastAsia="ru-RU"/>
              </w:rPr>
              <w:t>шт.</w:t>
            </w:r>
          </w:p>
        </w:tc>
        <w:tc>
          <w:tcPr>
            <w:tcW w:w="851" w:type="dxa"/>
          </w:tcPr>
          <w:p w:rsidR="007A4693" w:rsidRPr="000C6CB0" w:rsidRDefault="007A4693" w:rsidP="007A4693">
            <w:pPr>
              <w:widowControl w:val="0"/>
              <w:autoSpaceDE w:val="0"/>
              <w:autoSpaceDN w:val="0"/>
              <w:adjustRightInd w:val="0"/>
              <w:jc w:val="center"/>
              <w:rPr>
                <w:lang w:eastAsia="ru-RU"/>
              </w:rPr>
            </w:pPr>
            <w:r>
              <w:rPr>
                <w:lang w:eastAsia="ru-RU"/>
              </w:rPr>
              <w:t>10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6</w:t>
            </w:r>
          </w:p>
        </w:tc>
        <w:tc>
          <w:tcPr>
            <w:tcW w:w="2410" w:type="dxa"/>
            <w:shd w:val="clear" w:color="auto" w:fill="auto"/>
          </w:tcPr>
          <w:p w:rsidR="007A4693" w:rsidRPr="00B01B0D" w:rsidRDefault="007A4693" w:rsidP="007A4693">
            <w:pPr>
              <w:jc w:val="center"/>
              <w:rPr>
                <w:color w:val="000000"/>
              </w:rPr>
            </w:pPr>
            <w:r>
              <w:rPr>
                <w:color w:val="000000"/>
              </w:rPr>
              <w:t>Муфта полипропиленовая 25 мм</w:t>
            </w:r>
          </w:p>
        </w:tc>
        <w:tc>
          <w:tcPr>
            <w:tcW w:w="709" w:type="dxa"/>
          </w:tcPr>
          <w:p w:rsidR="007A4693" w:rsidRPr="000C6CB0" w:rsidRDefault="007A4693" w:rsidP="007A4693">
            <w:pPr>
              <w:ind w:left="-77" w:right="-105"/>
              <w:jc w:val="center"/>
              <w:outlineLvl w:val="4"/>
              <w:rPr>
                <w:lang w:eastAsia="ru-RU"/>
              </w:rPr>
            </w:pPr>
            <w:r w:rsidRPr="000C6CB0">
              <w:rPr>
                <w:lang w:eastAsia="ru-RU"/>
              </w:rPr>
              <w:t>шт.</w:t>
            </w:r>
          </w:p>
        </w:tc>
        <w:tc>
          <w:tcPr>
            <w:tcW w:w="851" w:type="dxa"/>
          </w:tcPr>
          <w:p w:rsidR="007A4693" w:rsidRDefault="007A4693" w:rsidP="007A4693">
            <w:pPr>
              <w:widowControl w:val="0"/>
              <w:autoSpaceDE w:val="0"/>
              <w:autoSpaceDN w:val="0"/>
              <w:adjustRightInd w:val="0"/>
              <w:jc w:val="center"/>
              <w:rPr>
                <w:lang w:eastAsia="ru-RU"/>
              </w:rPr>
            </w:pPr>
            <w:r>
              <w:rPr>
                <w:lang w:eastAsia="ru-RU"/>
              </w:rPr>
              <w:t>10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7</w:t>
            </w:r>
          </w:p>
        </w:tc>
        <w:tc>
          <w:tcPr>
            <w:tcW w:w="2410" w:type="dxa"/>
            <w:shd w:val="clear" w:color="auto" w:fill="auto"/>
          </w:tcPr>
          <w:p w:rsidR="007A4693" w:rsidRPr="00B01B0D" w:rsidRDefault="007A4693" w:rsidP="007A4693">
            <w:pPr>
              <w:jc w:val="center"/>
              <w:rPr>
                <w:color w:val="000000"/>
              </w:rPr>
            </w:pPr>
            <w:r>
              <w:rPr>
                <w:color w:val="000000"/>
              </w:rPr>
              <w:t>Кран шаровой полипропиленовый 25 мм</w:t>
            </w:r>
          </w:p>
        </w:tc>
        <w:tc>
          <w:tcPr>
            <w:tcW w:w="709" w:type="dxa"/>
          </w:tcPr>
          <w:p w:rsidR="007A4693" w:rsidRPr="000C6CB0" w:rsidRDefault="007A4693" w:rsidP="007A4693">
            <w:pPr>
              <w:ind w:left="-77" w:right="-105"/>
              <w:jc w:val="center"/>
              <w:outlineLvl w:val="4"/>
              <w:rPr>
                <w:lang w:eastAsia="ru-RU"/>
              </w:rPr>
            </w:pPr>
            <w:r>
              <w:rPr>
                <w:lang w:eastAsia="ru-RU"/>
              </w:rPr>
              <w:t>шт.</w:t>
            </w:r>
          </w:p>
        </w:tc>
        <w:tc>
          <w:tcPr>
            <w:tcW w:w="851" w:type="dxa"/>
          </w:tcPr>
          <w:p w:rsidR="007A4693" w:rsidRDefault="007A4693" w:rsidP="007A4693">
            <w:pPr>
              <w:widowControl w:val="0"/>
              <w:autoSpaceDE w:val="0"/>
              <w:autoSpaceDN w:val="0"/>
              <w:adjustRightInd w:val="0"/>
              <w:jc w:val="center"/>
              <w:rPr>
                <w:lang w:eastAsia="ru-RU"/>
              </w:rPr>
            </w:pPr>
            <w:r>
              <w:rPr>
                <w:lang w:eastAsia="ru-RU"/>
              </w:rPr>
              <w:t>10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8</w:t>
            </w:r>
          </w:p>
        </w:tc>
        <w:tc>
          <w:tcPr>
            <w:tcW w:w="2410" w:type="dxa"/>
            <w:shd w:val="clear" w:color="auto" w:fill="auto"/>
          </w:tcPr>
          <w:p w:rsidR="007A4693" w:rsidRDefault="007A4693" w:rsidP="007A4693">
            <w:pPr>
              <w:jc w:val="center"/>
              <w:rPr>
                <w:color w:val="000000"/>
              </w:rPr>
            </w:pPr>
            <w:r>
              <w:rPr>
                <w:color w:val="000000"/>
              </w:rPr>
              <w:t xml:space="preserve">Планка для смесителя </w:t>
            </w:r>
            <w:proofErr w:type="spellStart"/>
            <w:r>
              <w:rPr>
                <w:color w:val="000000"/>
              </w:rPr>
              <w:t>Ростерм</w:t>
            </w:r>
            <w:proofErr w:type="spellEnd"/>
            <w:r>
              <w:rPr>
                <w:color w:val="000000"/>
              </w:rPr>
              <w:t xml:space="preserve"> ¾*25 мм ВР </w:t>
            </w:r>
            <w:proofErr w:type="spellStart"/>
            <w:r>
              <w:rPr>
                <w:color w:val="000000"/>
              </w:rPr>
              <w:t>полипропелен</w:t>
            </w:r>
            <w:proofErr w:type="spellEnd"/>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4</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9</w:t>
            </w:r>
          </w:p>
        </w:tc>
        <w:tc>
          <w:tcPr>
            <w:tcW w:w="2410" w:type="dxa"/>
            <w:shd w:val="clear" w:color="auto" w:fill="auto"/>
          </w:tcPr>
          <w:p w:rsidR="007A4693" w:rsidRDefault="007A4693" w:rsidP="007A4693">
            <w:pPr>
              <w:jc w:val="center"/>
              <w:rPr>
                <w:color w:val="000000"/>
              </w:rPr>
            </w:pPr>
            <w:r>
              <w:rPr>
                <w:color w:val="000000"/>
              </w:rPr>
              <w:t>Обвод полипропиленовый 25 мм белый</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6</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10</w:t>
            </w:r>
          </w:p>
        </w:tc>
        <w:tc>
          <w:tcPr>
            <w:tcW w:w="2410" w:type="dxa"/>
            <w:shd w:val="clear" w:color="auto" w:fill="auto"/>
          </w:tcPr>
          <w:p w:rsidR="007A4693" w:rsidRDefault="007A4693" w:rsidP="007A4693">
            <w:pPr>
              <w:jc w:val="center"/>
              <w:rPr>
                <w:color w:val="000000"/>
              </w:rPr>
            </w:pPr>
            <w:r>
              <w:rPr>
                <w:color w:val="000000"/>
              </w:rPr>
              <w:t>Муфта полипропиленовая 25 мм*3/4 НР</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11</w:t>
            </w:r>
          </w:p>
        </w:tc>
        <w:tc>
          <w:tcPr>
            <w:tcW w:w="2410" w:type="dxa"/>
            <w:shd w:val="clear" w:color="auto" w:fill="auto"/>
          </w:tcPr>
          <w:p w:rsidR="007A4693" w:rsidRDefault="007A4693" w:rsidP="007A4693">
            <w:pPr>
              <w:jc w:val="center"/>
              <w:rPr>
                <w:color w:val="000000"/>
              </w:rPr>
            </w:pPr>
            <w:r>
              <w:rPr>
                <w:color w:val="000000"/>
              </w:rPr>
              <w:t>Фиксатор 25 мм для полипропиленовых труб</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30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lastRenderedPageBreak/>
              <w:t>12</w:t>
            </w:r>
          </w:p>
        </w:tc>
        <w:tc>
          <w:tcPr>
            <w:tcW w:w="2410" w:type="dxa"/>
            <w:shd w:val="clear" w:color="auto" w:fill="auto"/>
          </w:tcPr>
          <w:p w:rsidR="007A4693" w:rsidRDefault="007A4693" w:rsidP="007A4693">
            <w:pPr>
              <w:jc w:val="center"/>
              <w:rPr>
                <w:color w:val="000000"/>
              </w:rPr>
            </w:pPr>
            <w:r>
              <w:rPr>
                <w:color w:val="000000"/>
              </w:rPr>
              <w:t>Набор для крепления бойлера(анкера) до 200 кг</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3</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t>13</w:t>
            </w:r>
          </w:p>
        </w:tc>
        <w:tc>
          <w:tcPr>
            <w:tcW w:w="2410" w:type="dxa"/>
            <w:shd w:val="clear" w:color="auto" w:fill="auto"/>
          </w:tcPr>
          <w:p w:rsidR="007A4693" w:rsidRPr="007C28FB" w:rsidRDefault="007A4693" w:rsidP="007A4693">
            <w:pPr>
              <w:jc w:val="center"/>
              <w:rPr>
                <w:color w:val="000000"/>
              </w:rPr>
            </w:pPr>
            <w:r>
              <w:rPr>
                <w:color w:val="000000"/>
              </w:rPr>
              <w:t xml:space="preserve">Дюбель распорный </w:t>
            </w:r>
            <w:r>
              <w:rPr>
                <w:color w:val="000000"/>
                <w:lang w:val="en-US"/>
              </w:rPr>
              <w:t>Hard</w:t>
            </w:r>
            <w:r w:rsidRPr="007C28FB">
              <w:rPr>
                <w:color w:val="000000"/>
              </w:rPr>
              <w:t>_</w:t>
            </w:r>
            <w:r>
              <w:rPr>
                <w:color w:val="000000"/>
                <w:lang w:val="en-US"/>
              </w:rPr>
              <w:t>Fix</w:t>
            </w:r>
            <w:r w:rsidRPr="007C28FB">
              <w:rPr>
                <w:color w:val="000000"/>
              </w:rPr>
              <w:t xml:space="preserve"> 6*30 </w:t>
            </w:r>
            <w:r>
              <w:rPr>
                <w:color w:val="000000"/>
              </w:rPr>
              <w:t>мм</w:t>
            </w:r>
            <w:r w:rsidRPr="007C28FB">
              <w:rPr>
                <w:color w:val="000000"/>
              </w:rPr>
              <w:t xml:space="preserve"> </w:t>
            </w:r>
            <w:r>
              <w:rPr>
                <w:color w:val="000000"/>
              </w:rPr>
              <w:t>нейлон</w:t>
            </w:r>
            <w:r w:rsidRPr="007C28FB">
              <w:rPr>
                <w:color w:val="000000"/>
              </w:rPr>
              <w:t xml:space="preserve"> (100 </w:t>
            </w:r>
            <w:r>
              <w:rPr>
                <w:color w:val="000000"/>
                <w:lang w:val="en-US"/>
              </w:rPr>
              <w:t>in</w:t>
            </w:r>
            <w:r w:rsidRPr="007C28FB">
              <w:rPr>
                <w:color w:val="000000"/>
              </w:rPr>
              <w:t>/)</w:t>
            </w:r>
          </w:p>
        </w:tc>
        <w:tc>
          <w:tcPr>
            <w:tcW w:w="709" w:type="dxa"/>
          </w:tcPr>
          <w:p w:rsidR="007A4693" w:rsidRPr="007C28FB" w:rsidRDefault="007A4693" w:rsidP="007A4693">
            <w:pPr>
              <w:ind w:right="-105"/>
              <w:outlineLvl w:val="4"/>
            </w:pPr>
            <w:r>
              <w:t>упаковка</w:t>
            </w:r>
          </w:p>
        </w:tc>
        <w:tc>
          <w:tcPr>
            <w:tcW w:w="851" w:type="dxa"/>
          </w:tcPr>
          <w:p w:rsidR="007A4693" w:rsidRDefault="007A4693" w:rsidP="007A4693">
            <w:pPr>
              <w:widowControl w:val="0"/>
              <w:autoSpaceDE w:val="0"/>
              <w:autoSpaceDN w:val="0"/>
              <w:adjustRightInd w:val="0"/>
              <w:jc w:val="center"/>
            </w:pPr>
            <w:r>
              <w:t>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Default="007A4693" w:rsidP="007A4693">
            <w:pPr>
              <w:widowControl w:val="0"/>
              <w:suppressAutoHyphens/>
              <w:autoSpaceDE w:val="0"/>
              <w:autoSpaceDN w:val="0"/>
              <w:adjustRightInd w:val="0"/>
              <w:jc w:val="center"/>
            </w:pPr>
            <w:r>
              <w:t>14</w:t>
            </w:r>
          </w:p>
        </w:tc>
        <w:tc>
          <w:tcPr>
            <w:tcW w:w="2410" w:type="dxa"/>
            <w:shd w:val="clear" w:color="auto" w:fill="auto"/>
          </w:tcPr>
          <w:p w:rsidR="007A4693" w:rsidRPr="007C28FB" w:rsidRDefault="007A4693" w:rsidP="007A4693">
            <w:pPr>
              <w:jc w:val="center"/>
              <w:rPr>
                <w:color w:val="000000"/>
              </w:rPr>
            </w:pPr>
            <w:r>
              <w:rPr>
                <w:color w:val="000000"/>
              </w:rPr>
              <w:t xml:space="preserve">Дюбель распорный </w:t>
            </w:r>
            <w:proofErr w:type="spellStart"/>
            <w:r>
              <w:rPr>
                <w:color w:val="000000"/>
                <w:lang w:val="en-US"/>
              </w:rPr>
              <w:t>Sormat</w:t>
            </w:r>
            <w:proofErr w:type="spellEnd"/>
            <w:r w:rsidRPr="007C28FB">
              <w:rPr>
                <w:color w:val="000000"/>
              </w:rPr>
              <w:t xml:space="preserve"> </w:t>
            </w:r>
            <w:r>
              <w:rPr>
                <w:color w:val="000000"/>
                <w:lang w:val="en-US"/>
              </w:rPr>
              <w:t>NAT</w:t>
            </w:r>
            <w:r>
              <w:rPr>
                <w:color w:val="000000"/>
              </w:rPr>
              <w:t xml:space="preserve"> 10*50 мм нейлон (50 </w:t>
            </w:r>
            <w:proofErr w:type="spellStart"/>
            <w:r>
              <w:rPr>
                <w:color w:val="000000"/>
              </w:rPr>
              <w:t>шт</w:t>
            </w:r>
            <w:proofErr w:type="spellEnd"/>
            <w:r>
              <w:rPr>
                <w:color w:val="000000"/>
              </w:rPr>
              <w:t>)</w:t>
            </w:r>
          </w:p>
        </w:tc>
        <w:tc>
          <w:tcPr>
            <w:tcW w:w="709" w:type="dxa"/>
          </w:tcPr>
          <w:p w:rsidR="007A4693" w:rsidRPr="007C28FB" w:rsidRDefault="007A4693" w:rsidP="007A4693">
            <w:pPr>
              <w:ind w:right="-105"/>
              <w:outlineLvl w:val="4"/>
            </w:pPr>
            <w:r>
              <w:t>упаковка</w:t>
            </w:r>
          </w:p>
        </w:tc>
        <w:tc>
          <w:tcPr>
            <w:tcW w:w="851" w:type="dxa"/>
          </w:tcPr>
          <w:p w:rsidR="007A4693" w:rsidRDefault="007A4693" w:rsidP="007A4693">
            <w:pPr>
              <w:widowControl w:val="0"/>
              <w:autoSpaceDE w:val="0"/>
              <w:autoSpaceDN w:val="0"/>
              <w:adjustRightInd w:val="0"/>
              <w:jc w:val="center"/>
            </w:pPr>
            <w:r>
              <w:t>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Default="007A4693" w:rsidP="007A4693">
            <w:pPr>
              <w:widowControl w:val="0"/>
              <w:suppressAutoHyphens/>
              <w:autoSpaceDE w:val="0"/>
              <w:autoSpaceDN w:val="0"/>
              <w:adjustRightInd w:val="0"/>
              <w:jc w:val="center"/>
            </w:pPr>
            <w:r>
              <w:t>15</w:t>
            </w:r>
          </w:p>
        </w:tc>
        <w:tc>
          <w:tcPr>
            <w:tcW w:w="2410" w:type="dxa"/>
            <w:shd w:val="clear" w:color="auto" w:fill="auto"/>
          </w:tcPr>
          <w:p w:rsidR="007A4693" w:rsidRPr="007C28FB" w:rsidRDefault="007A4693" w:rsidP="007A4693">
            <w:pPr>
              <w:jc w:val="center"/>
              <w:rPr>
                <w:color w:val="000000"/>
              </w:rPr>
            </w:pPr>
            <w:r>
              <w:rPr>
                <w:color w:val="000000"/>
              </w:rPr>
              <w:t xml:space="preserve">Шпилька сантехническая </w:t>
            </w:r>
            <w:proofErr w:type="spellStart"/>
            <w:r>
              <w:rPr>
                <w:color w:val="000000"/>
                <w:lang w:val="en-US"/>
              </w:rPr>
              <w:t>Wairaven</w:t>
            </w:r>
            <w:proofErr w:type="spellEnd"/>
            <w:r w:rsidRPr="007C28FB">
              <w:rPr>
                <w:color w:val="000000"/>
              </w:rPr>
              <w:t xml:space="preserve"> </w:t>
            </w:r>
            <w:proofErr w:type="spellStart"/>
            <w:r>
              <w:rPr>
                <w:color w:val="000000"/>
                <w:lang w:val="en-US"/>
              </w:rPr>
              <w:t>Bis</w:t>
            </w:r>
            <w:proofErr w:type="spellEnd"/>
            <w:r w:rsidRPr="007C28FB">
              <w:rPr>
                <w:color w:val="000000"/>
              </w:rPr>
              <w:t xml:space="preserve"> </w:t>
            </w:r>
            <w:r>
              <w:rPr>
                <w:color w:val="000000"/>
              </w:rPr>
              <w:t xml:space="preserve">М8*100 мм </w:t>
            </w:r>
            <w:proofErr w:type="spellStart"/>
            <w:r>
              <w:rPr>
                <w:color w:val="000000"/>
              </w:rPr>
              <w:t>оцинковая</w:t>
            </w:r>
            <w:proofErr w:type="spellEnd"/>
          </w:p>
        </w:tc>
        <w:tc>
          <w:tcPr>
            <w:tcW w:w="709" w:type="dxa"/>
          </w:tcPr>
          <w:p w:rsidR="007A4693" w:rsidRDefault="007A4693" w:rsidP="007A4693">
            <w:pPr>
              <w:ind w:left="-77" w:right="-105"/>
              <w:jc w:val="center"/>
              <w:outlineLvl w:val="4"/>
            </w:pPr>
            <w:proofErr w:type="spellStart"/>
            <w:r>
              <w:t>шт</w:t>
            </w:r>
            <w:proofErr w:type="spellEnd"/>
          </w:p>
        </w:tc>
        <w:tc>
          <w:tcPr>
            <w:tcW w:w="851" w:type="dxa"/>
          </w:tcPr>
          <w:p w:rsidR="007A4693" w:rsidRDefault="007A4693" w:rsidP="007A4693">
            <w:pPr>
              <w:widowControl w:val="0"/>
              <w:autoSpaceDE w:val="0"/>
              <w:autoSpaceDN w:val="0"/>
              <w:adjustRightInd w:val="0"/>
              <w:jc w:val="center"/>
            </w:pPr>
            <w:r>
              <w:t>20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Default="007A4693" w:rsidP="007A4693">
            <w:pPr>
              <w:widowControl w:val="0"/>
              <w:suppressAutoHyphens/>
              <w:autoSpaceDE w:val="0"/>
              <w:autoSpaceDN w:val="0"/>
              <w:adjustRightInd w:val="0"/>
              <w:jc w:val="center"/>
            </w:pPr>
            <w:r>
              <w:t>16</w:t>
            </w:r>
          </w:p>
        </w:tc>
        <w:tc>
          <w:tcPr>
            <w:tcW w:w="2410" w:type="dxa"/>
            <w:shd w:val="clear" w:color="auto" w:fill="auto"/>
          </w:tcPr>
          <w:p w:rsidR="007A4693" w:rsidRPr="007A4693" w:rsidRDefault="007A4693" w:rsidP="007A4693">
            <w:pPr>
              <w:jc w:val="center"/>
              <w:rPr>
                <w:color w:val="000000"/>
              </w:rPr>
            </w:pPr>
            <w:r>
              <w:rPr>
                <w:color w:val="000000"/>
              </w:rPr>
              <w:t xml:space="preserve">Подводка для воды ½ </w:t>
            </w:r>
            <w:proofErr w:type="spellStart"/>
            <w:r>
              <w:rPr>
                <w:color w:val="000000"/>
              </w:rPr>
              <w:t>вн-вн</w:t>
            </w:r>
            <w:proofErr w:type="spellEnd"/>
            <w:r>
              <w:rPr>
                <w:color w:val="000000"/>
              </w:rPr>
              <w:t xml:space="preserve"> (1м)</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6</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Default="007A4693" w:rsidP="007A4693">
            <w:pPr>
              <w:widowControl w:val="0"/>
              <w:suppressAutoHyphens/>
              <w:autoSpaceDE w:val="0"/>
              <w:autoSpaceDN w:val="0"/>
              <w:adjustRightInd w:val="0"/>
              <w:jc w:val="center"/>
            </w:pPr>
            <w:r>
              <w:t>17</w:t>
            </w:r>
          </w:p>
        </w:tc>
        <w:tc>
          <w:tcPr>
            <w:tcW w:w="2410" w:type="dxa"/>
            <w:shd w:val="clear" w:color="auto" w:fill="auto"/>
          </w:tcPr>
          <w:p w:rsidR="007A4693" w:rsidRDefault="007A4693" w:rsidP="007A4693">
            <w:pPr>
              <w:jc w:val="center"/>
              <w:rPr>
                <w:color w:val="000000"/>
              </w:rPr>
            </w:pPr>
            <w:r>
              <w:rPr>
                <w:color w:val="000000"/>
              </w:rPr>
              <w:t xml:space="preserve">Муфта полипропиленовая переходная 32*25 мм </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2</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r w:rsidR="007A4693" w:rsidRPr="00264675" w:rsidTr="00264675">
        <w:trPr>
          <w:trHeight w:val="1030"/>
        </w:trPr>
        <w:tc>
          <w:tcPr>
            <w:tcW w:w="992" w:type="dxa"/>
            <w:shd w:val="clear" w:color="auto" w:fill="auto"/>
          </w:tcPr>
          <w:p w:rsidR="007A4693" w:rsidRDefault="007A4693" w:rsidP="007A4693">
            <w:pPr>
              <w:widowControl w:val="0"/>
              <w:suppressAutoHyphens/>
              <w:autoSpaceDE w:val="0"/>
              <w:autoSpaceDN w:val="0"/>
              <w:adjustRightInd w:val="0"/>
              <w:jc w:val="center"/>
            </w:pPr>
            <w:r>
              <w:t>18</w:t>
            </w:r>
          </w:p>
        </w:tc>
        <w:tc>
          <w:tcPr>
            <w:tcW w:w="2410" w:type="dxa"/>
            <w:shd w:val="clear" w:color="auto" w:fill="auto"/>
          </w:tcPr>
          <w:p w:rsidR="007A4693" w:rsidRDefault="007A4693" w:rsidP="007A4693">
            <w:pPr>
              <w:jc w:val="center"/>
              <w:rPr>
                <w:color w:val="000000"/>
              </w:rPr>
            </w:pPr>
            <w:r>
              <w:rPr>
                <w:color w:val="000000"/>
              </w:rPr>
              <w:t>Кронштейн для раковины металлический (в сборе)</w:t>
            </w:r>
          </w:p>
        </w:tc>
        <w:tc>
          <w:tcPr>
            <w:tcW w:w="709" w:type="dxa"/>
          </w:tcPr>
          <w:p w:rsidR="007A4693" w:rsidRDefault="007A4693" w:rsidP="007A4693">
            <w:pPr>
              <w:ind w:left="-77" w:right="-105"/>
              <w:jc w:val="center"/>
              <w:outlineLvl w:val="4"/>
            </w:pPr>
            <w:r>
              <w:t>шт.</w:t>
            </w:r>
          </w:p>
        </w:tc>
        <w:tc>
          <w:tcPr>
            <w:tcW w:w="851" w:type="dxa"/>
          </w:tcPr>
          <w:p w:rsidR="007A4693" w:rsidRDefault="007A4693" w:rsidP="007A4693">
            <w:pPr>
              <w:widowControl w:val="0"/>
              <w:autoSpaceDE w:val="0"/>
              <w:autoSpaceDN w:val="0"/>
              <w:adjustRightInd w:val="0"/>
              <w:jc w:val="center"/>
            </w:pPr>
            <w:r>
              <w:t>7</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proofErr w:type="gramStart"/>
      <w:r>
        <w:t>Итого:</w:t>
      </w:r>
      <w:r w:rsidRPr="00A153C3">
        <w:rPr>
          <w:b/>
          <w:sz w:val="22"/>
          <w:szCs w:val="22"/>
        </w:rPr>
        <w:t>_</w:t>
      </w:r>
      <w:proofErr w:type="gramEnd"/>
      <w:r w:rsidRPr="00A153C3">
        <w:rPr>
          <w:b/>
          <w:sz w:val="22"/>
          <w:szCs w:val="22"/>
        </w:rPr>
        <w:t>__________</w:t>
      </w:r>
      <w:r w:rsidRPr="00A153C3">
        <w:rPr>
          <w:sz w:val="22"/>
          <w:szCs w:val="22"/>
        </w:rPr>
        <w:t xml:space="preserve"> (_________) 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по г.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п/п</w:t>
            </w:r>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Ед. изм.</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r>
              <w:rPr>
                <w:sz w:val="22"/>
                <w:szCs w:val="22"/>
              </w:rPr>
              <w:t>с/без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r>
              <w:rPr>
                <w:sz w:val="22"/>
                <w:szCs w:val="22"/>
              </w:rPr>
              <w:t>с/без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товарная накладная от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в</w:t>
      </w:r>
      <w:proofErr w:type="gramEnd"/>
      <w:r w:rsidR="00832FFD">
        <w:rPr>
          <w:sz w:val="22"/>
          <w:szCs w:val="22"/>
        </w:rPr>
        <w:t xml:space="preserve">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счет от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8431" w:type="dxa"/>
        <w:tblInd w:w="250" w:type="dxa"/>
        <w:tblLayout w:type="fixed"/>
        <w:tblLook w:val="04A0" w:firstRow="1" w:lastRow="0" w:firstColumn="1" w:lastColumn="0" w:noHBand="0" w:noVBand="1"/>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по г.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FC5" w:rsidRDefault="006C5FC5">
      <w:r>
        <w:separator/>
      </w:r>
    </w:p>
  </w:endnote>
  <w:endnote w:type="continuationSeparator" w:id="0">
    <w:p w:rsidR="006C5FC5" w:rsidRDefault="006C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jc w:val="center"/>
    </w:pPr>
  </w:p>
  <w:p w:rsidR="0026051D" w:rsidRDefault="002605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FC5" w:rsidRDefault="006C5FC5">
      <w:r>
        <w:separator/>
      </w:r>
    </w:p>
  </w:footnote>
  <w:footnote w:type="continuationSeparator" w:id="0">
    <w:p w:rsidR="006C5FC5" w:rsidRDefault="006C5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667"/>
    <w:multiLevelType w:val="multilevel"/>
    <w:tmpl w:val="038A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451A7"/>
    <w:multiLevelType w:val="multilevel"/>
    <w:tmpl w:val="6E4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466CA"/>
    <w:multiLevelType w:val="multilevel"/>
    <w:tmpl w:val="1DE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52DAE"/>
    <w:multiLevelType w:val="multilevel"/>
    <w:tmpl w:val="5960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E6DD1"/>
    <w:multiLevelType w:val="multilevel"/>
    <w:tmpl w:val="7A5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F9B3CA4"/>
    <w:multiLevelType w:val="multilevel"/>
    <w:tmpl w:val="5BE0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827D6"/>
    <w:multiLevelType w:val="multilevel"/>
    <w:tmpl w:val="D890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77700"/>
    <w:multiLevelType w:val="multilevel"/>
    <w:tmpl w:val="15F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0" w15:restartNumberingAfterBreak="0">
    <w:nsid w:val="27C7250E"/>
    <w:multiLevelType w:val="multilevel"/>
    <w:tmpl w:val="A79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637A3"/>
    <w:multiLevelType w:val="multilevel"/>
    <w:tmpl w:val="7032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3763D"/>
    <w:multiLevelType w:val="multilevel"/>
    <w:tmpl w:val="9DF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21AB4"/>
    <w:multiLevelType w:val="multilevel"/>
    <w:tmpl w:val="558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93873"/>
    <w:multiLevelType w:val="multilevel"/>
    <w:tmpl w:val="863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170E5"/>
    <w:multiLevelType w:val="multilevel"/>
    <w:tmpl w:val="865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1D4D"/>
    <w:multiLevelType w:val="multilevel"/>
    <w:tmpl w:val="85A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5BE7"/>
    <w:multiLevelType w:val="multilevel"/>
    <w:tmpl w:val="D7D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C1012"/>
    <w:multiLevelType w:val="multilevel"/>
    <w:tmpl w:val="4A22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435E"/>
    <w:multiLevelType w:val="multilevel"/>
    <w:tmpl w:val="395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61A8D"/>
    <w:multiLevelType w:val="multilevel"/>
    <w:tmpl w:val="993A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45446"/>
    <w:multiLevelType w:val="multilevel"/>
    <w:tmpl w:val="8DA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15:restartNumberingAfterBreak="0">
    <w:nsid w:val="46462057"/>
    <w:multiLevelType w:val="multilevel"/>
    <w:tmpl w:val="E85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E3BB0"/>
    <w:multiLevelType w:val="multilevel"/>
    <w:tmpl w:val="3B4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D08E1"/>
    <w:multiLevelType w:val="multilevel"/>
    <w:tmpl w:val="930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17025"/>
    <w:multiLevelType w:val="multilevel"/>
    <w:tmpl w:val="32F6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37AA5"/>
    <w:multiLevelType w:val="multilevel"/>
    <w:tmpl w:val="DE1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57D6D"/>
    <w:multiLevelType w:val="multilevel"/>
    <w:tmpl w:val="212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24D0F"/>
    <w:multiLevelType w:val="multilevel"/>
    <w:tmpl w:val="0F12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3929E9"/>
    <w:multiLevelType w:val="multilevel"/>
    <w:tmpl w:val="06E6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844AA"/>
    <w:multiLevelType w:val="multilevel"/>
    <w:tmpl w:val="EE9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F7A4A"/>
    <w:multiLevelType w:val="multilevel"/>
    <w:tmpl w:val="6D5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813F9"/>
    <w:multiLevelType w:val="multilevel"/>
    <w:tmpl w:val="F55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0A032C"/>
    <w:multiLevelType w:val="multilevel"/>
    <w:tmpl w:val="C6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91EF5"/>
    <w:multiLevelType w:val="multilevel"/>
    <w:tmpl w:val="97E8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7" w15:restartNumberingAfterBreak="0">
    <w:nsid w:val="7D9E578A"/>
    <w:multiLevelType w:val="multilevel"/>
    <w:tmpl w:val="1C30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9"/>
  </w:num>
  <w:num w:numId="4">
    <w:abstractNumId w:val="36"/>
  </w:num>
  <w:num w:numId="5">
    <w:abstractNumId w:val="12"/>
  </w:num>
  <w:num w:numId="6">
    <w:abstractNumId w:val="4"/>
  </w:num>
  <w:num w:numId="7">
    <w:abstractNumId w:val="21"/>
  </w:num>
  <w:num w:numId="8">
    <w:abstractNumId w:val="20"/>
  </w:num>
  <w:num w:numId="9">
    <w:abstractNumId w:val="25"/>
  </w:num>
  <w:num w:numId="10">
    <w:abstractNumId w:val="2"/>
  </w:num>
  <w:num w:numId="11">
    <w:abstractNumId w:val="13"/>
  </w:num>
  <w:num w:numId="12">
    <w:abstractNumId w:val="6"/>
  </w:num>
  <w:num w:numId="13">
    <w:abstractNumId w:val="3"/>
  </w:num>
  <w:num w:numId="14">
    <w:abstractNumId w:val="30"/>
  </w:num>
  <w:num w:numId="15">
    <w:abstractNumId w:val="32"/>
  </w:num>
  <w:num w:numId="16">
    <w:abstractNumId w:val="23"/>
  </w:num>
  <w:num w:numId="17">
    <w:abstractNumId w:val="14"/>
  </w:num>
  <w:num w:numId="18">
    <w:abstractNumId w:val="26"/>
  </w:num>
  <w:num w:numId="19">
    <w:abstractNumId w:val="15"/>
  </w:num>
  <w:num w:numId="20">
    <w:abstractNumId w:val="33"/>
  </w:num>
  <w:num w:numId="21">
    <w:abstractNumId w:val="1"/>
  </w:num>
  <w:num w:numId="22">
    <w:abstractNumId w:val="16"/>
  </w:num>
  <w:num w:numId="23">
    <w:abstractNumId w:val="7"/>
  </w:num>
  <w:num w:numId="24">
    <w:abstractNumId w:val="8"/>
  </w:num>
  <w:num w:numId="25">
    <w:abstractNumId w:val="34"/>
  </w:num>
  <w:num w:numId="26">
    <w:abstractNumId w:val="27"/>
  </w:num>
  <w:num w:numId="27">
    <w:abstractNumId w:val="31"/>
  </w:num>
  <w:num w:numId="28">
    <w:abstractNumId w:val="10"/>
  </w:num>
  <w:num w:numId="29">
    <w:abstractNumId w:val="19"/>
  </w:num>
  <w:num w:numId="30">
    <w:abstractNumId w:val="35"/>
  </w:num>
  <w:num w:numId="31">
    <w:abstractNumId w:val="29"/>
  </w:num>
  <w:num w:numId="32">
    <w:abstractNumId w:val="0"/>
  </w:num>
  <w:num w:numId="33">
    <w:abstractNumId w:val="28"/>
  </w:num>
  <w:num w:numId="34">
    <w:abstractNumId w:val="11"/>
  </w:num>
  <w:num w:numId="35">
    <w:abstractNumId w:val="24"/>
  </w:num>
  <w:num w:numId="36">
    <w:abstractNumId w:val="17"/>
  </w:num>
  <w:num w:numId="37">
    <w:abstractNumId w:val="37"/>
  </w:num>
  <w:num w:numId="3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1A2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319"/>
    <w:rsid w:val="000E760E"/>
    <w:rsid w:val="000E778F"/>
    <w:rsid w:val="000F0077"/>
    <w:rsid w:val="000F053E"/>
    <w:rsid w:val="000F069A"/>
    <w:rsid w:val="000F198F"/>
    <w:rsid w:val="000F1B89"/>
    <w:rsid w:val="000F1DC0"/>
    <w:rsid w:val="000F22BF"/>
    <w:rsid w:val="000F28DE"/>
    <w:rsid w:val="000F29E7"/>
    <w:rsid w:val="000F2AE1"/>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1A5"/>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062"/>
    <w:rsid w:val="00130437"/>
    <w:rsid w:val="001329A4"/>
    <w:rsid w:val="001331A8"/>
    <w:rsid w:val="0013342F"/>
    <w:rsid w:val="00134ADA"/>
    <w:rsid w:val="00135AE5"/>
    <w:rsid w:val="0013704C"/>
    <w:rsid w:val="0013750B"/>
    <w:rsid w:val="001408CF"/>
    <w:rsid w:val="0014187C"/>
    <w:rsid w:val="001419AE"/>
    <w:rsid w:val="00143204"/>
    <w:rsid w:val="0014354D"/>
    <w:rsid w:val="00145B34"/>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51D"/>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245"/>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67ED4"/>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04"/>
    <w:rsid w:val="003B017C"/>
    <w:rsid w:val="003B0499"/>
    <w:rsid w:val="003B0BEF"/>
    <w:rsid w:val="003B1B30"/>
    <w:rsid w:val="003B25C1"/>
    <w:rsid w:val="003B2E92"/>
    <w:rsid w:val="003B4236"/>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316"/>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38BF"/>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64E"/>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A2E"/>
    <w:rsid w:val="005E1CDE"/>
    <w:rsid w:val="005E2255"/>
    <w:rsid w:val="005E2A7A"/>
    <w:rsid w:val="005E2F19"/>
    <w:rsid w:val="005E30F0"/>
    <w:rsid w:val="005E5832"/>
    <w:rsid w:val="005E593D"/>
    <w:rsid w:val="005E6486"/>
    <w:rsid w:val="005E64A4"/>
    <w:rsid w:val="005E69FE"/>
    <w:rsid w:val="005E7840"/>
    <w:rsid w:val="005E7D3A"/>
    <w:rsid w:val="005F0D31"/>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2E50"/>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39E9"/>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5FC5"/>
    <w:rsid w:val="006C644B"/>
    <w:rsid w:val="006C729C"/>
    <w:rsid w:val="006D0B23"/>
    <w:rsid w:val="006D21B0"/>
    <w:rsid w:val="006D317E"/>
    <w:rsid w:val="006D3B75"/>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4693"/>
    <w:rsid w:val="007A5582"/>
    <w:rsid w:val="007A5808"/>
    <w:rsid w:val="007A6501"/>
    <w:rsid w:val="007A6776"/>
    <w:rsid w:val="007A7223"/>
    <w:rsid w:val="007B1418"/>
    <w:rsid w:val="007B6048"/>
    <w:rsid w:val="007B6267"/>
    <w:rsid w:val="007B72E8"/>
    <w:rsid w:val="007B759A"/>
    <w:rsid w:val="007C0DBC"/>
    <w:rsid w:val="007C28FB"/>
    <w:rsid w:val="007C2BC4"/>
    <w:rsid w:val="007C316F"/>
    <w:rsid w:val="007C346E"/>
    <w:rsid w:val="007C385D"/>
    <w:rsid w:val="007C3960"/>
    <w:rsid w:val="007C45AB"/>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4DD"/>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9DC"/>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5E14"/>
    <w:rsid w:val="009D6045"/>
    <w:rsid w:val="009D767D"/>
    <w:rsid w:val="009D77A1"/>
    <w:rsid w:val="009E0289"/>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B02"/>
    <w:rsid w:val="00A76DAF"/>
    <w:rsid w:val="00A76E57"/>
    <w:rsid w:val="00A80443"/>
    <w:rsid w:val="00A82195"/>
    <w:rsid w:val="00A82FBC"/>
    <w:rsid w:val="00A84050"/>
    <w:rsid w:val="00A84552"/>
    <w:rsid w:val="00A86CB9"/>
    <w:rsid w:val="00A87A78"/>
    <w:rsid w:val="00A905CE"/>
    <w:rsid w:val="00A9103D"/>
    <w:rsid w:val="00A914FC"/>
    <w:rsid w:val="00A92F82"/>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4E8F"/>
    <w:rsid w:val="00B64EE8"/>
    <w:rsid w:val="00B6510E"/>
    <w:rsid w:val="00B65564"/>
    <w:rsid w:val="00B6582F"/>
    <w:rsid w:val="00B67CAC"/>
    <w:rsid w:val="00B67CC5"/>
    <w:rsid w:val="00B67DB3"/>
    <w:rsid w:val="00B72235"/>
    <w:rsid w:val="00B73703"/>
    <w:rsid w:val="00B738E9"/>
    <w:rsid w:val="00B73F8D"/>
    <w:rsid w:val="00B7400F"/>
    <w:rsid w:val="00B75BB5"/>
    <w:rsid w:val="00B76C6E"/>
    <w:rsid w:val="00B77332"/>
    <w:rsid w:val="00B77B3A"/>
    <w:rsid w:val="00B80080"/>
    <w:rsid w:val="00B80471"/>
    <w:rsid w:val="00B80C79"/>
    <w:rsid w:val="00B80E41"/>
    <w:rsid w:val="00B815BE"/>
    <w:rsid w:val="00B81BF8"/>
    <w:rsid w:val="00B8233B"/>
    <w:rsid w:val="00B82C8F"/>
    <w:rsid w:val="00B82CB2"/>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3D7F"/>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9BD"/>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4AA"/>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181"/>
    <w:rsid w:val="00D5348F"/>
    <w:rsid w:val="00D53B20"/>
    <w:rsid w:val="00D56147"/>
    <w:rsid w:val="00D57DB7"/>
    <w:rsid w:val="00D60328"/>
    <w:rsid w:val="00D60688"/>
    <w:rsid w:val="00D60F42"/>
    <w:rsid w:val="00D61AF0"/>
    <w:rsid w:val="00D622FC"/>
    <w:rsid w:val="00D628AC"/>
    <w:rsid w:val="00D64A88"/>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72B"/>
    <w:rsid w:val="00DE3585"/>
    <w:rsid w:val="00DE37E9"/>
    <w:rsid w:val="00DE38A1"/>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2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C7E32"/>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75C"/>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316F"/>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338C"/>
  <w15:docId w15:val="{DD88A2CC-E535-4AF8-8E35-62B1E86F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qFormat/>
    <w:rsid w:val="0055045B"/>
    <w:rPr>
      <w:b/>
      <w:bCs/>
    </w:rPr>
  </w:style>
  <w:style w:type="table" w:styleId="af3">
    <w:name w:val="Table Grid"/>
    <w:basedOn w:val="a1"/>
    <w:uiPriority w:val="59"/>
    <w:rsid w:val="00550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2"/>
      </w:numPr>
      <w:tabs>
        <w:tab w:val="clear" w:pos="2471"/>
        <w:tab w:val="num" w:pos="1391"/>
      </w:tabs>
      <w:ind w:left="1391"/>
      <w:jc w:val="both"/>
    </w:pPr>
  </w:style>
  <w:style w:type="paragraph" w:customStyle="1" w:styleId="-1">
    <w:name w:val="Контракт-подпункт"/>
    <w:basedOn w:val="a"/>
    <w:rsid w:val="0055045B"/>
    <w:pPr>
      <w:numPr>
        <w:ilvl w:val="2"/>
        <w:numId w:val="2"/>
      </w:numPr>
      <w:jc w:val="both"/>
    </w:pPr>
  </w:style>
  <w:style w:type="paragraph" w:customStyle="1" w:styleId="-2">
    <w:name w:val="Контракт-подподпункт"/>
    <w:basedOn w:val="a"/>
    <w:rsid w:val="0055045B"/>
    <w:pPr>
      <w:numPr>
        <w:ilvl w:val="3"/>
        <w:numId w:val="2"/>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Заголовок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3"/>
      </w:numPr>
    </w:pPr>
  </w:style>
  <w:style w:type="numbering" w:customStyle="1" w:styleId="List24">
    <w:name w:val="List 24"/>
    <w:basedOn w:val="a2"/>
    <w:rsid w:val="00574212"/>
    <w:pPr>
      <w:numPr>
        <w:numId w:val="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csstypographystyled-sc-f7b03g-0">
    <w:name w:val="typographycss__typographystyled-sc-f7b03g-0"/>
    <w:basedOn w:val="a0"/>
    <w:rsid w:val="00A92F82"/>
  </w:style>
  <w:style w:type="character" w:customStyle="1" w:styleId="properties-item-value-item">
    <w:name w:val="properties-item-value-item"/>
    <w:basedOn w:val="a0"/>
    <w:rsid w:val="00A92F82"/>
  </w:style>
  <w:style w:type="paragraph" w:customStyle="1" w:styleId="typographycsstypographystyled-sc-f7b03g-01">
    <w:name w:val="typographycss__typographystyled-sc-f7b03g-01"/>
    <w:basedOn w:val="a"/>
    <w:rsid w:val="00A92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753">
      <w:bodyDiv w:val="1"/>
      <w:marLeft w:val="0"/>
      <w:marRight w:val="0"/>
      <w:marTop w:val="0"/>
      <w:marBottom w:val="0"/>
      <w:divBdr>
        <w:top w:val="none" w:sz="0" w:space="0" w:color="auto"/>
        <w:left w:val="none" w:sz="0" w:space="0" w:color="auto"/>
        <w:bottom w:val="none" w:sz="0" w:space="0" w:color="auto"/>
        <w:right w:val="none" w:sz="0" w:space="0" w:color="auto"/>
      </w:divBdr>
      <w:divsChild>
        <w:div w:id="1475636197">
          <w:marLeft w:val="0"/>
          <w:marRight w:val="0"/>
          <w:marTop w:val="0"/>
          <w:marBottom w:val="0"/>
          <w:divBdr>
            <w:top w:val="none" w:sz="0" w:space="0" w:color="auto"/>
            <w:left w:val="none" w:sz="0" w:space="0" w:color="auto"/>
            <w:bottom w:val="none" w:sz="0" w:space="0" w:color="auto"/>
            <w:right w:val="none" w:sz="0" w:space="0" w:color="auto"/>
          </w:divBdr>
          <w:divsChild>
            <w:div w:id="989595324">
              <w:marLeft w:val="0"/>
              <w:marRight w:val="0"/>
              <w:marTop w:val="0"/>
              <w:marBottom w:val="0"/>
              <w:divBdr>
                <w:top w:val="none" w:sz="0" w:space="0" w:color="auto"/>
                <w:left w:val="none" w:sz="0" w:space="0" w:color="auto"/>
                <w:bottom w:val="none" w:sz="0" w:space="0" w:color="auto"/>
                <w:right w:val="none" w:sz="0" w:space="0" w:color="auto"/>
              </w:divBdr>
            </w:div>
          </w:divsChild>
        </w:div>
        <w:div w:id="951715898">
          <w:marLeft w:val="0"/>
          <w:marRight w:val="0"/>
          <w:marTop w:val="0"/>
          <w:marBottom w:val="0"/>
          <w:divBdr>
            <w:top w:val="none" w:sz="0" w:space="0" w:color="auto"/>
            <w:left w:val="none" w:sz="0" w:space="0" w:color="auto"/>
            <w:bottom w:val="none" w:sz="0" w:space="0" w:color="auto"/>
            <w:right w:val="none" w:sz="0" w:space="0" w:color="auto"/>
          </w:divBdr>
          <w:divsChild>
            <w:div w:id="1599875176">
              <w:marLeft w:val="0"/>
              <w:marRight w:val="0"/>
              <w:marTop w:val="0"/>
              <w:marBottom w:val="0"/>
              <w:divBdr>
                <w:top w:val="none" w:sz="0" w:space="0" w:color="auto"/>
                <w:left w:val="none" w:sz="0" w:space="0" w:color="auto"/>
                <w:bottom w:val="none" w:sz="0" w:space="0" w:color="auto"/>
                <w:right w:val="none" w:sz="0" w:space="0" w:color="auto"/>
              </w:divBdr>
            </w:div>
          </w:divsChild>
        </w:div>
        <w:div w:id="1261721247">
          <w:marLeft w:val="0"/>
          <w:marRight w:val="0"/>
          <w:marTop w:val="0"/>
          <w:marBottom w:val="0"/>
          <w:divBdr>
            <w:top w:val="none" w:sz="0" w:space="0" w:color="auto"/>
            <w:left w:val="none" w:sz="0" w:space="0" w:color="auto"/>
            <w:bottom w:val="none" w:sz="0" w:space="0" w:color="auto"/>
            <w:right w:val="none" w:sz="0" w:space="0" w:color="auto"/>
          </w:divBdr>
          <w:divsChild>
            <w:div w:id="506362257">
              <w:marLeft w:val="0"/>
              <w:marRight w:val="0"/>
              <w:marTop w:val="0"/>
              <w:marBottom w:val="0"/>
              <w:divBdr>
                <w:top w:val="none" w:sz="0" w:space="0" w:color="auto"/>
                <w:left w:val="none" w:sz="0" w:space="0" w:color="auto"/>
                <w:bottom w:val="none" w:sz="0" w:space="0" w:color="auto"/>
                <w:right w:val="none" w:sz="0" w:space="0" w:color="auto"/>
              </w:divBdr>
            </w:div>
          </w:divsChild>
        </w:div>
        <w:div w:id="1360006903">
          <w:marLeft w:val="0"/>
          <w:marRight w:val="0"/>
          <w:marTop w:val="0"/>
          <w:marBottom w:val="0"/>
          <w:divBdr>
            <w:top w:val="none" w:sz="0" w:space="0" w:color="auto"/>
            <w:left w:val="none" w:sz="0" w:space="0" w:color="auto"/>
            <w:bottom w:val="none" w:sz="0" w:space="0" w:color="auto"/>
            <w:right w:val="none" w:sz="0" w:space="0" w:color="auto"/>
          </w:divBdr>
          <w:divsChild>
            <w:div w:id="707990938">
              <w:marLeft w:val="0"/>
              <w:marRight w:val="0"/>
              <w:marTop w:val="0"/>
              <w:marBottom w:val="0"/>
              <w:divBdr>
                <w:top w:val="none" w:sz="0" w:space="0" w:color="auto"/>
                <w:left w:val="none" w:sz="0" w:space="0" w:color="auto"/>
                <w:bottom w:val="none" w:sz="0" w:space="0" w:color="auto"/>
                <w:right w:val="none" w:sz="0" w:space="0" w:color="auto"/>
              </w:divBdr>
            </w:div>
          </w:divsChild>
        </w:div>
        <w:div w:id="1478112250">
          <w:marLeft w:val="0"/>
          <w:marRight w:val="0"/>
          <w:marTop w:val="0"/>
          <w:marBottom w:val="0"/>
          <w:divBdr>
            <w:top w:val="none" w:sz="0" w:space="0" w:color="auto"/>
            <w:left w:val="none" w:sz="0" w:space="0" w:color="auto"/>
            <w:bottom w:val="none" w:sz="0" w:space="0" w:color="auto"/>
            <w:right w:val="none" w:sz="0" w:space="0" w:color="auto"/>
          </w:divBdr>
          <w:divsChild>
            <w:div w:id="436288605">
              <w:marLeft w:val="0"/>
              <w:marRight w:val="0"/>
              <w:marTop w:val="0"/>
              <w:marBottom w:val="0"/>
              <w:divBdr>
                <w:top w:val="none" w:sz="0" w:space="0" w:color="auto"/>
                <w:left w:val="none" w:sz="0" w:space="0" w:color="auto"/>
                <w:bottom w:val="none" w:sz="0" w:space="0" w:color="auto"/>
                <w:right w:val="none" w:sz="0" w:space="0" w:color="auto"/>
              </w:divBdr>
            </w:div>
          </w:divsChild>
        </w:div>
        <w:div w:id="1333337031">
          <w:marLeft w:val="0"/>
          <w:marRight w:val="0"/>
          <w:marTop w:val="0"/>
          <w:marBottom w:val="0"/>
          <w:divBdr>
            <w:top w:val="none" w:sz="0" w:space="0" w:color="auto"/>
            <w:left w:val="none" w:sz="0" w:space="0" w:color="auto"/>
            <w:bottom w:val="none" w:sz="0" w:space="0" w:color="auto"/>
            <w:right w:val="none" w:sz="0" w:space="0" w:color="auto"/>
          </w:divBdr>
          <w:divsChild>
            <w:div w:id="152991134">
              <w:marLeft w:val="0"/>
              <w:marRight w:val="0"/>
              <w:marTop w:val="0"/>
              <w:marBottom w:val="0"/>
              <w:divBdr>
                <w:top w:val="none" w:sz="0" w:space="0" w:color="auto"/>
                <w:left w:val="none" w:sz="0" w:space="0" w:color="auto"/>
                <w:bottom w:val="none" w:sz="0" w:space="0" w:color="auto"/>
                <w:right w:val="none" w:sz="0" w:space="0" w:color="auto"/>
              </w:divBdr>
            </w:div>
          </w:divsChild>
        </w:div>
        <w:div w:id="2128505684">
          <w:marLeft w:val="0"/>
          <w:marRight w:val="0"/>
          <w:marTop w:val="0"/>
          <w:marBottom w:val="0"/>
          <w:divBdr>
            <w:top w:val="none" w:sz="0" w:space="0" w:color="auto"/>
            <w:left w:val="none" w:sz="0" w:space="0" w:color="auto"/>
            <w:bottom w:val="none" w:sz="0" w:space="0" w:color="auto"/>
            <w:right w:val="none" w:sz="0" w:space="0" w:color="auto"/>
          </w:divBdr>
          <w:divsChild>
            <w:div w:id="918058319">
              <w:marLeft w:val="0"/>
              <w:marRight w:val="0"/>
              <w:marTop w:val="0"/>
              <w:marBottom w:val="0"/>
              <w:divBdr>
                <w:top w:val="none" w:sz="0" w:space="0" w:color="auto"/>
                <w:left w:val="none" w:sz="0" w:space="0" w:color="auto"/>
                <w:bottom w:val="none" w:sz="0" w:space="0" w:color="auto"/>
                <w:right w:val="none" w:sz="0" w:space="0" w:color="auto"/>
              </w:divBdr>
            </w:div>
          </w:divsChild>
        </w:div>
        <w:div w:id="1296834586">
          <w:marLeft w:val="0"/>
          <w:marRight w:val="0"/>
          <w:marTop w:val="0"/>
          <w:marBottom w:val="0"/>
          <w:divBdr>
            <w:top w:val="none" w:sz="0" w:space="0" w:color="auto"/>
            <w:left w:val="none" w:sz="0" w:space="0" w:color="auto"/>
            <w:bottom w:val="none" w:sz="0" w:space="0" w:color="auto"/>
            <w:right w:val="none" w:sz="0" w:space="0" w:color="auto"/>
          </w:divBdr>
          <w:divsChild>
            <w:div w:id="804157584">
              <w:marLeft w:val="0"/>
              <w:marRight w:val="0"/>
              <w:marTop w:val="0"/>
              <w:marBottom w:val="0"/>
              <w:divBdr>
                <w:top w:val="none" w:sz="0" w:space="0" w:color="auto"/>
                <w:left w:val="none" w:sz="0" w:space="0" w:color="auto"/>
                <w:bottom w:val="none" w:sz="0" w:space="0" w:color="auto"/>
                <w:right w:val="none" w:sz="0" w:space="0" w:color="auto"/>
              </w:divBdr>
            </w:div>
          </w:divsChild>
        </w:div>
        <w:div w:id="1724207235">
          <w:marLeft w:val="0"/>
          <w:marRight w:val="0"/>
          <w:marTop w:val="0"/>
          <w:marBottom w:val="0"/>
          <w:divBdr>
            <w:top w:val="none" w:sz="0" w:space="0" w:color="auto"/>
            <w:left w:val="none" w:sz="0" w:space="0" w:color="auto"/>
            <w:bottom w:val="none" w:sz="0" w:space="0" w:color="auto"/>
            <w:right w:val="none" w:sz="0" w:space="0" w:color="auto"/>
          </w:divBdr>
          <w:divsChild>
            <w:div w:id="630138452">
              <w:marLeft w:val="0"/>
              <w:marRight w:val="0"/>
              <w:marTop w:val="0"/>
              <w:marBottom w:val="0"/>
              <w:divBdr>
                <w:top w:val="none" w:sz="0" w:space="0" w:color="auto"/>
                <w:left w:val="none" w:sz="0" w:space="0" w:color="auto"/>
                <w:bottom w:val="none" w:sz="0" w:space="0" w:color="auto"/>
                <w:right w:val="none" w:sz="0" w:space="0" w:color="auto"/>
              </w:divBdr>
            </w:div>
          </w:divsChild>
        </w:div>
        <w:div w:id="365715852">
          <w:marLeft w:val="0"/>
          <w:marRight w:val="0"/>
          <w:marTop w:val="0"/>
          <w:marBottom w:val="0"/>
          <w:divBdr>
            <w:top w:val="none" w:sz="0" w:space="0" w:color="auto"/>
            <w:left w:val="none" w:sz="0" w:space="0" w:color="auto"/>
            <w:bottom w:val="none" w:sz="0" w:space="0" w:color="auto"/>
            <w:right w:val="none" w:sz="0" w:space="0" w:color="auto"/>
          </w:divBdr>
          <w:divsChild>
            <w:div w:id="1338002888">
              <w:marLeft w:val="0"/>
              <w:marRight w:val="0"/>
              <w:marTop w:val="0"/>
              <w:marBottom w:val="0"/>
              <w:divBdr>
                <w:top w:val="none" w:sz="0" w:space="0" w:color="auto"/>
                <w:left w:val="none" w:sz="0" w:space="0" w:color="auto"/>
                <w:bottom w:val="none" w:sz="0" w:space="0" w:color="auto"/>
                <w:right w:val="none" w:sz="0" w:space="0" w:color="auto"/>
              </w:divBdr>
            </w:div>
          </w:divsChild>
        </w:div>
        <w:div w:id="1773277659">
          <w:marLeft w:val="0"/>
          <w:marRight w:val="0"/>
          <w:marTop w:val="0"/>
          <w:marBottom w:val="0"/>
          <w:divBdr>
            <w:top w:val="none" w:sz="0" w:space="0" w:color="auto"/>
            <w:left w:val="none" w:sz="0" w:space="0" w:color="auto"/>
            <w:bottom w:val="none" w:sz="0" w:space="0" w:color="auto"/>
            <w:right w:val="none" w:sz="0" w:space="0" w:color="auto"/>
          </w:divBdr>
          <w:divsChild>
            <w:div w:id="18492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4108">
      <w:bodyDiv w:val="1"/>
      <w:marLeft w:val="0"/>
      <w:marRight w:val="0"/>
      <w:marTop w:val="0"/>
      <w:marBottom w:val="0"/>
      <w:divBdr>
        <w:top w:val="none" w:sz="0" w:space="0" w:color="auto"/>
        <w:left w:val="none" w:sz="0" w:space="0" w:color="auto"/>
        <w:bottom w:val="none" w:sz="0" w:space="0" w:color="auto"/>
        <w:right w:val="none" w:sz="0" w:space="0" w:color="auto"/>
      </w:divBdr>
      <w:divsChild>
        <w:div w:id="1413821238">
          <w:marLeft w:val="0"/>
          <w:marRight w:val="0"/>
          <w:marTop w:val="0"/>
          <w:marBottom w:val="0"/>
          <w:divBdr>
            <w:top w:val="none" w:sz="0" w:space="0" w:color="auto"/>
            <w:left w:val="none" w:sz="0" w:space="0" w:color="auto"/>
            <w:bottom w:val="none" w:sz="0" w:space="0" w:color="auto"/>
            <w:right w:val="none" w:sz="0" w:space="0" w:color="auto"/>
          </w:divBdr>
          <w:divsChild>
            <w:div w:id="1266766008">
              <w:marLeft w:val="0"/>
              <w:marRight w:val="0"/>
              <w:marTop w:val="0"/>
              <w:marBottom w:val="0"/>
              <w:divBdr>
                <w:top w:val="none" w:sz="0" w:space="0" w:color="auto"/>
                <w:left w:val="none" w:sz="0" w:space="0" w:color="auto"/>
                <w:bottom w:val="none" w:sz="0" w:space="0" w:color="auto"/>
                <w:right w:val="none" w:sz="0" w:space="0" w:color="auto"/>
              </w:divBdr>
            </w:div>
          </w:divsChild>
        </w:div>
        <w:div w:id="801506515">
          <w:marLeft w:val="0"/>
          <w:marRight w:val="0"/>
          <w:marTop w:val="0"/>
          <w:marBottom w:val="0"/>
          <w:divBdr>
            <w:top w:val="none" w:sz="0" w:space="0" w:color="auto"/>
            <w:left w:val="none" w:sz="0" w:space="0" w:color="auto"/>
            <w:bottom w:val="none" w:sz="0" w:space="0" w:color="auto"/>
            <w:right w:val="none" w:sz="0" w:space="0" w:color="auto"/>
          </w:divBdr>
          <w:divsChild>
            <w:div w:id="1897692637">
              <w:marLeft w:val="0"/>
              <w:marRight w:val="0"/>
              <w:marTop w:val="0"/>
              <w:marBottom w:val="0"/>
              <w:divBdr>
                <w:top w:val="none" w:sz="0" w:space="0" w:color="auto"/>
                <w:left w:val="none" w:sz="0" w:space="0" w:color="auto"/>
                <w:bottom w:val="none" w:sz="0" w:space="0" w:color="auto"/>
                <w:right w:val="none" w:sz="0" w:space="0" w:color="auto"/>
              </w:divBdr>
            </w:div>
          </w:divsChild>
        </w:div>
        <w:div w:id="14232671">
          <w:marLeft w:val="0"/>
          <w:marRight w:val="0"/>
          <w:marTop w:val="0"/>
          <w:marBottom w:val="0"/>
          <w:divBdr>
            <w:top w:val="none" w:sz="0" w:space="0" w:color="auto"/>
            <w:left w:val="none" w:sz="0" w:space="0" w:color="auto"/>
            <w:bottom w:val="none" w:sz="0" w:space="0" w:color="auto"/>
            <w:right w:val="none" w:sz="0" w:space="0" w:color="auto"/>
          </w:divBdr>
          <w:divsChild>
            <w:div w:id="1620258018">
              <w:marLeft w:val="0"/>
              <w:marRight w:val="0"/>
              <w:marTop w:val="0"/>
              <w:marBottom w:val="0"/>
              <w:divBdr>
                <w:top w:val="none" w:sz="0" w:space="0" w:color="auto"/>
                <w:left w:val="none" w:sz="0" w:space="0" w:color="auto"/>
                <w:bottom w:val="none" w:sz="0" w:space="0" w:color="auto"/>
                <w:right w:val="none" w:sz="0" w:space="0" w:color="auto"/>
              </w:divBdr>
            </w:div>
          </w:divsChild>
        </w:div>
        <w:div w:id="11541999">
          <w:marLeft w:val="0"/>
          <w:marRight w:val="0"/>
          <w:marTop w:val="0"/>
          <w:marBottom w:val="0"/>
          <w:divBdr>
            <w:top w:val="none" w:sz="0" w:space="0" w:color="auto"/>
            <w:left w:val="none" w:sz="0" w:space="0" w:color="auto"/>
            <w:bottom w:val="none" w:sz="0" w:space="0" w:color="auto"/>
            <w:right w:val="none" w:sz="0" w:space="0" w:color="auto"/>
          </w:divBdr>
          <w:divsChild>
            <w:div w:id="1360355678">
              <w:marLeft w:val="0"/>
              <w:marRight w:val="0"/>
              <w:marTop w:val="0"/>
              <w:marBottom w:val="0"/>
              <w:divBdr>
                <w:top w:val="none" w:sz="0" w:space="0" w:color="auto"/>
                <w:left w:val="none" w:sz="0" w:space="0" w:color="auto"/>
                <w:bottom w:val="none" w:sz="0" w:space="0" w:color="auto"/>
                <w:right w:val="none" w:sz="0" w:space="0" w:color="auto"/>
              </w:divBdr>
            </w:div>
          </w:divsChild>
        </w:div>
        <w:div w:id="190922065">
          <w:marLeft w:val="0"/>
          <w:marRight w:val="0"/>
          <w:marTop w:val="0"/>
          <w:marBottom w:val="0"/>
          <w:divBdr>
            <w:top w:val="none" w:sz="0" w:space="0" w:color="auto"/>
            <w:left w:val="none" w:sz="0" w:space="0" w:color="auto"/>
            <w:bottom w:val="none" w:sz="0" w:space="0" w:color="auto"/>
            <w:right w:val="none" w:sz="0" w:space="0" w:color="auto"/>
          </w:divBdr>
          <w:divsChild>
            <w:div w:id="1979988753">
              <w:marLeft w:val="0"/>
              <w:marRight w:val="0"/>
              <w:marTop w:val="0"/>
              <w:marBottom w:val="0"/>
              <w:divBdr>
                <w:top w:val="none" w:sz="0" w:space="0" w:color="auto"/>
                <w:left w:val="none" w:sz="0" w:space="0" w:color="auto"/>
                <w:bottom w:val="none" w:sz="0" w:space="0" w:color="auto"/>
                <w:right w:val="none" w:sz="0" w:space="0" w:color="auto"/>
              </w:divBdr>
            </w:div>
          </w:divsChild>
        </w:div>
        <w:div w:id="1309751356">
          <w:marLeft w:val="0"/>
          <w:marRight w:val="0"/>
          <w:marTop w:val="0"/>
          <w:marBottom w:val="0"/>
          <w:divBdr>
            <w:top w:val="none" w:sz="0" w:space="0" w:color="auto"/>
            <w:left w:val="none" w:sz="0" w:space="0" w:color="auto"/>
            <w:bottom w:val="none" w:sz="0" w:space="0" w:color="auto"/>
            <w:right w:val="none" w:sz="0" w:space="0" w:color="auto"/>
          </w:divBdr>
          <w:divsChild>
            <w:div w:id="1434126118">
              <w:marLeft w:val="0"/>
              <w:marRight w:val="0"/>
              <w:marTop w:val="0"/>
              <w:marBottom w:val="0"/>
              <w:divBdr>
                <w:top w:val="none" w:sz="0" w:space="0" w:color="auto"/>
                <w:left w:val="none" w:sz="0" w:space="0" w:color="auto"/>
                <w:bottom w:val="none" w:sz="0" w:space="0" w:color="auto"/>
                <w:right w:val="none" w:sz="0" w:space="0" w:color="auto"/>
              </w:divBdr>
            </w:div>
          </w:divsChild>
        </w:div>
        <w:div w:id="1722945146">
          <w:marLeft w:val="0"/>
          <w:marRight w:val="0"/>
          <w:marTop w:val="0"/>
          <w:marBottom w:val="0"/>
          <w:divBdr>
            <w:top w:val="none" w:sz="0" w:space="0" w:color="auto"/>
            <w:left w:val="none" w:sz="0" w:space="0" w:color="auto"/>
            <w:bottom w:val="none" w:sz="0" w:space="0" w:color="auto"/>
            <w:right w:val="none" w:sz="0" w:space="0" w:color="auto"/>
          </w:divBdr>
          <w:divsChild>
            <w:div w:id="1483353507">
              <w:marLeft w:val="0"/>
              <w:marRight w:val="0"/>
              <w:marTop w:val="0"/>
              <w:marBottom w:val="0"/>
              <w:divBdr>
                <w:top w:val="none" w:sz="0" w:space="0" w:color="auto"/>
                <w:left w:val="none" w:sz="0" w:space="0" w:color="auto"/>
                <w:bottom w:val="none" w:sz="0" w:space="0" w:color="auto"/>
                <w:right w:val="none" w:sz="0" w:space="0" w:color="auto"/>
              </w:divBdr>
            </w:div>
          </w:divsChild>
        </w:div>
        <w:div w:id="1193152323">
          <w:marLeft w:val="0"/>
          <w:marRight w:val="0"/>
          <w:marTop w:val="0"/>
          <w:marBottom w:val="0"/>
          <w:divBdr>
            <w:top w:val="none" w:sz="0" w:space="0" w:color="auto"/>
            <w:left w:val="none" w:sz="0" w:space="0" w:color="auto"/>
            <w:bottom w:val="none" w:sz="0" w:space="0" w:color="auto"/>
            <w:right w:val="none" w:sz="0" w:space="0" w:color="auto"/>
          </w:divBdr>
          <w:divsChild>
            <w:div w:id="627509564">
              <w:marLeft w:val="0"/>
              <w:marRight w:val="0"/>
              <w:marTop w:val="0"/>
              <w:marBottom w:val="0"/>
              <w:divBdr>
                <w:top w:val="none" w:sz="0" w:space="0" w:color="auto"/>
                <w:left w:val="none" w:sz="0" w:space="0" w:color="auto"/>
                <w:bottom w:val="none" w:sz="0" w:space="0" w:color="auto"/>
                <w:right w:val="none" w:sz="0" w:space="0" w:color="auto"/>
              </w:divBdr>
            </w:div>
          </w:divsChild>
        </w:div>
        <w:div w:id="812991319">
          <w:marLeft w:val="0"/>
          <w:marRight w:val="0"/>
          <w:marTop w:val="0"/>
          <w:marBottom w:val="0"/>
          <w:divBdr>
            <w:top w:val="none" w:sz="0" w:space="0" w:color="auto"/>
            <w:left w:val="none" w:sz="0" w:space="0" w:color="auto"/>
            <w:bottom w:val="none" w:sz="0" w:space="0" w:color="auto"/>
            <w:right w:val="none" w:sz="0" w:space="0" w:color="auto"/>
          </w:divBdr>
          <w:divsChild>
            <w:div w:id="20906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86">
      <w:bodyDiv w:val="1"/>
      <w:marLeft w:val="0"/>
      <w:marRight w:val="0"/>
      <w:marTop w:val="0"/>
      <w:marBottom w:val="0"/>
      <w:divBdr>
        <w:top w:val="none" w:sz="0" w:space="0" w:color="auto"/>
        <w:left w:val="none" w:sz="0" w:space="0" w:color="auto"/>
        <w:bottom w:val="none" w:sz="0" w:space="0" w:color="auto"/>
        <w:right w:val="none" w:sz="0" w:space="0" w:color="auto"/>
      </w:divBdr>
    </w:div>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192621796">
      <w:bodyDiv w:val="1"/>
      <w:marLeft w:val="0"/>
      <w:marRight w:val="0"/>
      <w:marTop w:val="0"/>
      <w:marBottom w:val="0"/>
      <w:divBdr>
        <w:top w:val="none" w:sz="0" w:space="0" w:color="auto"/>
        <w:left w:val="none" w:sz="0" w:space="0" w:color="auto"/>
        <w:bottom w:val="none" w:sz="0" w:space="0" w:color="auto"/>
        <w:right w:val="none" w:sz="0" w:space="0" w:color="auto"/>
      </w:divBdr>
      <w:divsChild>
        <w:div w:id="259989536">
          <w:marLeft w:val="0"/>
          <w:marRight w:val="0"/>
          <w:marTop w:val="0"/>
          <w:marBottom w:val="0"/>
          <w:divBdr>
            <w:top w:val="none" w:sz="0" w:space="0" w:color="auto"/>
            <w:left w:val="none" w:sz="0" w:space="0" w:color="auto"/>
            <w:bottom w:val="none" w:sz="0" w:space="0" w:color="auto"/>
            <w:right w:val="none" w:sz="0" w:space="0" w:color="auto"/>
          </w:divBdr>
          <w:divsChild>
            <w:div w:id="397021152">
              <w:marLeft w:val="0"/>
              <w:marRight w:val="0"/>
              <w:marTop w:val="0"/>
              <w:marBottom w:val="0"/>
              <w:divBdr>
                <w:top w:val="none" w:sz="0" w:space="0" w:color="auto"/>
                <w:left w:val="none" w:sz="0" w:space="0" w:color="auto"/>
                <w:bottom w:val="none" w:sz="0" w:space="0" w:color="auto"/>
                <w:right w:val="none" w:sz="0" w:space="0" w:color="auto"/>
              </w:divBdr>
            </w:div>
          </w:divsChild>
        </w:div>
        <w:div w:id="324168095">
          <w:marLeft w:val="0"/>
          <w:marRight w:val="0"/>
          <w:marTop w:val="0"/>
          <w:marBottom w:val="0"/>
          <w:divBdr>
            <w:top w:val="none" w:sz="0" w:space="0" w:color="auto"/>
            <w:left w:val="none" w:sz="0" w:space="0" w:color="auto"/>
            <w:bottom w:val="none" w:sz="0" w:space="0" w:color="auto"/>
            <w:right w:val="none" w:sz="0" w:space="0" w:color="auto"/>
          </w:divBdr>
          <w:divsChild>
            <w:div w:id="46800028">
              <w:marLeft w:val="0"/>
              <w:marRight w:val="0"/>
              <w:marTop w:val="0"/>
              <w:marBottom w:val="0"/>
              <w:divBdr>
                <w:top w:val="none" w:sz="0" w:space="0" w:color="auto"/>
                <w:left w:val="none" w:sz="0" w:space="0" w:color="auto"/>
                <w:bottom w:val="none" w:sz="0" w:space="0" w:color="auto"/>
                <w:right w:val="none" w:sz="0" w:space="0" w:color="auto"/>
              </w:divBdr>
            </w:div>
          </w:divsChild>
        </w:div>
        <w:div w:id="1665012626">
          <w:marLeft w:val="0"/>
          <w:marRight w:val="0"/>
          <w:marTop w:val="0"/>
          <w:marBottom w:val="0"/>
          <w:divBdr>
            <w:top w:val="none" w:sz="0" w:space="0" w:color="auto"/>
            <w:left w:val="none" w:sz="0" w:space="0" w:color="auto"/>
            <w:bottom w:val="none" w:sz="0" w:space="0" w:color="auto"/>
            <w:right w:val="none" w:sz="0" w:space="0" w:color="auto"/>
          </w:divBdr>
          <w:divsChild>
            <w:div w:id="323629516">
              <w:marLeft w:val="0"/>
              <w:marRight w:val="0"/>
              <w:marTop w:val="0"/>
              <w:marBottom w:val="0"/>
              <w:divBdr>
                <w:top w:val="none" w:sz="0" w:space="0" w:color="auto"/>
                <w:left w:val="none" w:sz="0" w:space="0" w:color="auto"/>
                <w:bottom w:val="none" w:sz="0" w:space="0" w:color="auto"/>
                <w:right w:val="none" w:sz="0" w:space="0" w:color="auto"/>
              </w:divBdr>
            </w:div>
          </w:divsChild>
        </w:div>
        <w:div w:id="346832591">
          <w:marLeft w:val="0"/>
          <w:marRight w:val="0"/>
          <w:marTop w:val="0"/>
          <w:marBottom w:val="0"/>
          <w:divBdr>
            <w:top w:val="none" w:sz="0" w:space="0" w:color="auto"/>
            <w:left w:val="none" w:sz="0" w:space="0" w:color="auto"/>
            <w:bottom w:val="none" w:sz="0" w:space="0" w:color="auto"/>
            <w:right w:val="none" w:sz="0" w:space="0" w:color="auto"/>
          </w:divBdr>
          <w:divsChild>
            <w:div w:id="1616131576">
              <w:marLeft w:val="0"/>
              <w:marRight w:val="0"/>
              <w:marTop w:val="0"/>
              <w:marBottom w:val="0"/>
              <w:divBdr>
                <w:top w:val="none" w:sz="0" w:space="0" w:color="auto"/>
                <w:left w:val="none" w:sz="0" w:space="0" w:color="auto"/>
                <w:bottom w:val="none" w:sz="0" w:space="0" w:color="auto"/>
                <w:right w:val="none" w:sz="0" w:space="0" w:color="auto"/>
              </w:divBdr>
            </w:div>
          </w:divsChild>
        </w:div>
        <w:div w:id="1939169352">
          <w:marLeft w:val="0"/>
          <w:marRight w:val="0"/>
          <w:marTop w:val="0"/>
          <w:marBottom w:val="0"/>
          <w:divBdr>
            <w:top w:val="none" w:sz="0" w:space="0" w:color="auto"/>
            <w:left w:val="none" w:sz="0" w:space="0" w:color="auto"/>
            <w:bottom w:val="none" w:sz="0" w:space="0" w:color="auto"/>
            <w:right w:val="none" w:sz="0" w:space="0" w:color="auto"/>
          </w:divBdr>
          <w:divsChild>
            <w:div w:id="882520274">
              <w:marLeft w:val="0"/>
              <w:marRight w:val="0"/>
              <w:marTop w:val="0"/>
              <w:marBottom w:val="0"/>
              <w:divBdr>
                <w:top w:val="none" w:sz="0" w:space="0" w:color="auto"/>
                <w:left w:val="none" w:sz="0" w:space="0" w:color="auto"/>
                <w:bottom w:val="none" w:sz="0" w:space="0" w:color="auto"/>
                <w:right w:val="none" w:sz="0" w:space="0" w:color="auto"/>
              </w:divBdr>
            </w:div>
          </w:divsChild>
        </w:div>
        <w:div w:id="164172060">
          <w:marLeft w:val="0"/>
          <w:marRight w:val="0"/>
          <w:marTop w:val="0"/>
          <w:marBottom w:val="0"/>
          <w:divBdr>
            <w:top w:val="none" w:sz="0" w:space="0" w:color="auto"/>
            <w:left w:val="none" w:sz="0" w:space="0" w:color="auto"/>
            <w:bottom w:val="none" w:sz="0" w:space="0" w:color="auto"/>
            <w:right w:val="none" w:sz="0" w:space="0" w:color="auto"/>
          </w:divBdr>
          <w:divsChild>
            <w:div w:id="627710604">
              <w:marLeft w:val="0"/>
              <w:marRight w:val="0"/>
              <w:marTop w:val="0"/>
              <w:marBottom w:val="0"/>
              <w:divBdr>
                <w:top w:val="none" w:sz="0" w:space="0" w:color="auto"/>
                <w:left w:val="none" w:sz="0" w:space="0" w:color="auto"/>
                <w:bottom w:val="none" w:sz="0" w:space="0" w:color="auto"/>
                <w:right w:val="none" w:sz="0" w:space="0" w:color="auto"/>
              </w:divBdr>
            </w:div>
          </w:divsChild>
        </w:div>
        <w:div w:id="2118598478">
          <w:marLeft w:val="0"/>
          <w:marRight w:val="0"/>
          <w:marTop w:val="0"/>
          <w:marBottom w:val="0"/>
          <w:divBdr>
            <w:top w:val="none" w:sz="0" w:space="0" w:color="auto"/>
            <w:left w:val="none" w:sz="0" w:space="0" w:color="auto"/>
            <w:bottom w:val="none" w:sz="0" w:space="0" w:color="auto"/>
            <w:right w:val="none" w:sz="0" w:space="0" w:color="auto"/>
          </w:divBdr>
          <w:divsChild>
            <w:div w:id="1936937826">
              <w:marLeft w:val="0"/>
              <w:marRight w:val="0"/>
              <w:marTop w:val="0"/>
              <w:marBottom w:val="0"/>
              <w:divBdr>
                <w:top w:val="none" w:sz="0" w:space="0" w:color="auto"/>
                <w:left w:val="none" w:sz="0" w:space="0" w:color="auto"/>
                <w:bottom w:val="none" w:sz="0" w:space="0" w:color="auto"/>
                <w:right w:val="none" w:sz="0" w:space="0" w:color="auto"/>
              </w:divBdr>
            </w:div>
          </w:divsChild>
        </w:div>
        <w:div w:id="174157355">
          <w:marLeft w:val="0"/>
          <w:marRight w:val="0"/>
          <w:marTop w:val="0"/>
          <w:marBottom w:val="0"/>
          <w:divBdr>
            <w:top w:val="none" w:sz="0" w:space="0" w:color="auto"/>
            <w:left w:val="none" w:sz="0" w:space="0" w:color="auto"/>
            <w:bottom w:val="none" w:sz="0" w:space="0" w:color="auto"/>
            <w:right w:val="none" w:sz="0" w:space="0" w:color="auto"/>
          </w:divBdr>
          <w:divsChild>
            <w:div w:id="498812529">
              <w:marLeft w:val="0"/>
              <w:marRight w:val="0"/>
              <w:marTop w:val="0"/>
              <w:marBottom w:val="0"/>
              <w:divBdr>
                <w:top w:val="none" w:sz="0" w:space="0" w:color="auto"/>
                <w:left w:val="none" w:sz="0" w:space="0" w:color="auto"/>
                <w:bottom w:val="none" w:sz="0" w:space="0" w:color="auto"/>
                <w:right w:val="none" w:sz="0" w:space="0" w:color="auto"/>
              </w:divBdr>
            </w:div>
          </w:divsChild>
        </w:div>
        <w:div w:id="168910266">
          <w:marLeft w:val="0"/>
          <w:marRight w:val="0"/>
          <w:marTop w:val="0"/>
          <w:marBottom w:val="0"/>
          <w:divBdr>
            <w:top w:val="none" w:sz="0" w:space="0" w:color="auto"/>
            <w:left w:val="none" w:sz="0" w:space="0" w:color="auto"/>
            <w:bottom w:val="none" w:sz="0" w:space="0" w:color="auto"/>
            <w:right w:val="none" w:sz="0" w:space="0" w:color="auto"/>
          </w:divBdr>
          <w:divsChild>
            <w:div w:id="915238680">
              <w:marLeft w:val="0"/>
              <w:marRight w:val="0"/>
              <w:marTop w:val="0"/>
              <w:marBottom w:val="0"/>
              <w:divBdr>
                <w:top w:val="none" w:sz="0" w:space="0" w:color="auto"/>
                <w:left w:val="none" w:sz="0" w:space="0" w:color="auto"/>
                <w:bottom w:val="none" w:sz="0" w:space="0" w:color="auto"/>
                <w:right w:val="none" w:sz="0" w:space="0" w:color="auto"/>
              </w:divBdr>
            </w:div>
          </w:divsChild>
        </w:div>
        <w:div w:id="1486511806">
          <w:marLeft w:val="0"/>
          <w:marRight w:val="0"/>
          <w:marTop w:val="0"/>
          <w:marBottom w:val="0"/>
          <w:divBdr>
            <w:top w:val="none" w:sz="0" w:space="0" w:color="auto"/>
            <w:left w:val="none" w:sz="0" w:space="0" w:color="auto"/>
            <w:bottom w:val="none" w:sz="0" w:space="0" w:color="auto"/>
            <w:right w:val="none" w:sz="0" w:space="0" w:color="auto"/>
          </w:divBdr>
          <w:divsChild>
            <w:div w:id="1585383353">
              <w:marLeft w:val="0"/>
              <w:marRight w:val="0"/>
              <w:marTop w:val="0"/>
              <w:marBottom w:val="0"/>
              <w:divBdr>
                <w:top w:val="none" w:sz="0" w:space="0" w:color="auto"/>
                <w:left w:val="none" w:sz="0" w:space="0" w:color="auto"/>
                <w:bottom w:val="none" w:sz="0" w:space="0" w:color="auto"/>
                <w:right w:val="none" w:sz="0" w:space="0" w:color="auto"/>
              </w:divBdr>
            </w:div>
          </w:divsChild>
        </w:div>
        <w:div w:id="531501398">
          <w:marLeft w:val="0"/>
          <w:marRight w:val="0"/>
          <w:marTop w:val="0"/>
          <w:marBottom w:val="0"/>
          <w:divBdr>
            <w:top w:val="none" w:sz="0" w:space="0" w:color="auto"/>
            <w:left w:val="none" w:sz="0" w:space="0" w:color="auto"/>
            <w:bottom w:val="none" w:sz="0" w:space="0" w:color="auto"/>
            <w:right w:val="none" w:sz="0" w:space="0" w:color="auto"/>
          </w:divBdr>
          <w:divsChild>
            <w:div w:id="862209059">
              <w:marLeft w:val="0"/>
              <w:marRight w:val="0"/>
              <w:marTop w:val="0"/>
              <w:marBottom w:val="0"/>
              <w:divBdr>
                <w:top w:val="none" w:sz="0" w:space="0" w:color="auto"/>
                <w:left w:val="none" w:sz="0" w:space="0" w:color="auto"/>
                <w:bottom w:val="none" w:sz="0" w:space="0" w:color="auto"/>
                <w:right w:val="none" w:sz="0" w:space="0" w:color="auto"/>
              </w:divBdr>
            </w:div>
          </w:divsChild>
        </w:div>
        <w:div w:id="649215248">
          <w:marLeft w:val="0"/>
          <w:marRight w:val="0"/>
          <w:marTop w:val="0"/>
          <w:marBottom w:val="0"/>
          <w:divBdr>
            <w:top w:val="none" w:sz="0" w:space="0" w:color="auto"/>
            <w:left w:val="none" w:sz="0" w:space="0" w:color="auto"/>
            <w:bottom w:val="none" w:sz="0" w:space="0" w:color="auto"/>
            <w:right w:val="none" w:sz="0" w:space="0" w:color="auto"/>
          </w:divBdr>
          <w:divsChild>
            <w:div w:id="649289585">
              <w:marLeft w:val="0"/>
              <w:marRight w:val="0"/>
              <w:marTop w:val="0"/>
              <w:marBottom w:val="0"/>
              <w:divBdr>
                <w:top w:val="none" w:sz="0" w:space="0" w:color="auto"/>
                <w:left w:val="none" w:sz="0" w:space="0" w:color="auto"/>
                <w:bottom w:val="none" w:sz="0" w:space="0" w:color="auto"/>
                <w:right w:val="none" w:sz="0" w:space="0" w:color="auto"/>
              </w:divBdr>
            </w:div>
          </w:divsChild>
        </w:div>
        <w:div w:id="1116214031">
          <w:marLeft w:val="0"/>
          <w:marRight w:val="0"/>
          <w:marTop w:val="0"/>
          <w:marBottom w:val="0"/>
          <w:divBdr>
            <w:top w:val="none" w:sz="0" w:space="0" w:color="auto"/>
            <w:left w:val="none" w:sz="0" w:space="0" w:color="auto"/>
            <w:bottom w:val="none" w:sz="0" w:space="0" w:color="auto"/>
            <w:right w:val="none" w:sz="0" w:space="0" w:color="auto"/>
          </w:divBdr>
          <w:divsChild>
            <w:div w:id="539053477">
              <w:marLeft w:val="0"/>
              <w:marRight w:val="0"/>
              <w:marTop w:val="0"/>
              <w:marBottom w:val="0"/>
              <w:divBdr>
                <w:top w:val="none" w:sz="0" w:space="0" w:color="auto"/>
                <w:left w:val="none" w:sz="0" w:space="0" w:color="auto"/>
                <w:bottom w:val="none" w:sz="0" w:space="0" w:color="auto"/>
                <w:right w:val="none" w:sz="0" w:space="0" w:color="auto"/>
              </w:divBdr>
            </w:div>
          </w:divsChild>
        </w:div>
        <w:div w:id="577788998">
          <w:marLeft w:val="0"/>
          <w:marRight w:val="0"/>
          <w:marTop w:val="0"/>
          <w:marBottom w:val="0"/>
          <w:divBdr>
            <w:top w:val="none" w:sz="0" w:space="0" w:color="auto"/>
            <w:left w:val="none" w:sz="0" w:space="0" w:color="auto"/>
            <w:bottom w:val="none" w:sz="0" w:space="0" w:color="auto"/>
            <w:right w:val="none" w:sz="0" w:space="0" w:color="auto"/>
          </w:divBdr>
          <w:divsChild>
            <w:div w:id="7908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7203">
      <w:bodyDiv w:val="1"/>
      <w:marLeft w:val="0"/>
      <w:marRight w:val="0"/>
      <w:marTop w:val="0"/>
      <w:marBottom w:val="0"/>
      <w:divBdr>
        <w:top w:val="none" w:sz="0" w:space="0" w:color="auto"/>
        <w:left w:val="none" w:sz="0" w:space="0" w:color="auto"/>
        <w:bottom w:val="none" w:sz="0" w:space="0" w:color="auto"/>
        <w:right w:val="none" w:sz="0" w:space="0" w:color="auto"/>
      </w:divBdr>
      <w:divsChild>
        <w:div w:id="700403531">
          <w:marLeft w:val="0"/>
          <w:marRight w:val="0"/>
          <w:marTop w:val="0"/>
          <w:marBottom w:val="0"/>
          <w:divBdr>
            <w:top w:val="none" w:sz="0" w:space="0" w:color="auto"/>
            <w:left w:val="none" w:sz="0" w:space="0" w:color="auto"/>
            <w:bottom w:val="none" w:sz="0" w:space="0" w:color="auto"/>
            <w:right w:val="none" w:sz="0" w:space="0" w:color="auto"/>
          </w:divBdr>
          <w:divsChild>
            <w:div w:id="2022196820">
              <w:marLeft w:val="0"/>
              <w:marRight w:val="0"/>
              <w:marTop w:val="0"/>
              <w:marBottom w:val="0"/>
              <w:divBdr>
                <w:top w:val="none" w:sz="0" w:space="0" w:color="auto"/>
                <w:left w:val="none" w:sz="0" w:space="0" w:color="auto"/>
                <w:bottom w:val="none" w:sz="0" w:space="0" w:color="auto"/>
                <w:right w:val="none" w:sz="0" w:space="0" w:color="auto"/>
              </w:divBdr>
            </w:div>
          </w:divsChild>
        </w:div>
        <w:div w:id="1305770686">
          <w:marLeft w:val="0"/>
          <w:marRight w:val="0"/>
          <w:marTop w:val="0"/>
          <w:marBottom w:val="0"/>
          <w:divBdr>
            <w:top w:val="none" w:sz="0" w:space="0" w:color="auto"/>
            <w:left w:val="none" w:sz="0" w:space="0" w:color="auto"/>
            <w:bottom w:val="none" w:sz="0" w:space="0" w:color="auto"/>
            <w:right w:val="none" w:sz="0" w:space="0" w:color="auto"/>
          </w:divBdr>
          <w:divsChild>
            <w:div w:id="1360933290">
              <w:marLeft w:val="0"/>
              <w:marRight w:val="0"/>
              <w:marTop w:val="0"/>
              <w:marBottom w:val="0"/>
              <w:divBdr>
                <w:top w:val="none" w:sz="0" w:space="0" w:color="auto"/>
                <w:left w:val="none" w:sz="0" w:space="0" w:color="auto"/>
                <w:bottom w:val="none" w:sz="0" w:space="0" w:color="auto"/>
                <w:right w:val="none" w:sz="0" w:space="0" w:color="auto"/>
              </w:divBdr>
            </w:div>
          </w:divsChild>
        </w:div>
        <w:div w:id="267660620">
          <w:marLeft w:val="0"/>
          <w:marRight w:val="0"/>
          <w:marTop w:val="0"/>
          <w:marBottom w:val="0"/>
          <w:divBdr>
            <w:top w:val="none" w:sz="0" w:space="0" w:color="auto"/>
            <w:left w:val="none" w:sz="0" w:space="0" w:color="auto"/>
            <w:bottom w:val="none" w:sz="0" w:space="0" w:color="auto"/>
            <w:right w:val="none" w:sz="0" w:space="0" w:color="auto"/>
          </w:divBdr>
          <w:divsChild>
            <w:div w:id="88739224">
              <w:marLeft w:val="0"/>
              <w:marRight w:val="0"/>
              <w:marTop w:val="0"/>
              <w:marBottom w:val="0"/>
              <w:divBdr>
                <w:top w:val="none" w:sz="0" w:space="0" w:color="auto"/>
                <w:left w:val="none" w:sz="0" w:space="0" w:color="auto"/>
                <w:bottom w:val="none" w:sz="0" w:space="0" w:color="auto"/>
                <w:right w:val="none" w:sz="0" w:space="0" w:color="auto"/>
              </w:divBdr>
            </w:div>
          </w:divsChild>
        </w:div>
        <w:div w:id="465394282">
          <w:marLeft w:val="0"/>
          <w:marRight w:val="0"/>
          <w:marTop w:val="0"/>
          <w:marBottom w:val="0"/>
          <w:divBdr>
            <w:top w:val="none" w:sz="0" w:space="0" w:color="auto"/>
            <w:left w:val="none" w:sz="0" w:space="0" w:color="auto"/>
            <w:bottom w:val="none" w:sz="0" w:space="0" w:color="auto"/>
            <w:right w:val="none" w:sz="0" w:space="0" w:color="auto"/>
          </w:divBdr>
          <w:divsChild>
            <w:div w:id="1656757267">
              <w:marLeft w:val="0"/>
              <w:marRight w:val="0"/>
              <w:marTop w:val="0"/>
              <w:marBottom w:val="0"/>
              <w:divBdr>
                <w:top w:val="none" w:sz="0" w:space="0" w:color="auto"/>
                <w:left w:val="none" w:sz="0" w:space="0" w:color="auto"/>
                <w:bottom w:val="none" w:sz="0" w:space="0" w:color="auto"/>
                <w:right w:val="none" w:sz="0" w:space="0" w:color="auto"/>
              </w:divBdr>
            </w:div>
          </w:divsChild>
        </w:div>
        <w:div w:id="416026953">
          <w:marLeft w:val="0"/>
          <w:marRight w:val="0"/>
          <w:marTop w:val="0"/>
          <w:marBottom w:val="0"/>
          <w:divBdr>
            <w:top w:val="none" w:sz="0" w:space="0" w:color="auto"/>
            <w:left w:val="none" w:sz="0" w:space="0" w:color="auto"/>
            <w:bottom w:val="none" w:sz="0" w:space="0" w:color="auto"/>
            <w:right w:val="none" w:sz="0" w:space="0" w:color="auto"/>
          </w:divBdr>
          <w:divsChild>
            <w:div w:id="959065355">
              <w:marLeft w:val="0"/>
              <w:marRight w:val="0"/>
              <w:marTop w:val="0"/>
              <w:marBottom w:val="0"/>
              <w:divBdr>
                <w:top w:val="none" w:sz="0" w:space="0" w:color="auto"/>
                <w:left w:val="none" w:sz="0" w:space="0" w:color="auto"/>
                <w:bottom w:val="none" w:sz="0" w:space="0" w:color="auto"/>
                <w:right w:val="none" w:sz="0" w:space="0" w:color="auto"/>
              </w:divBdr>
            </w:div>
          </w:divsChild>
        </w:div>
        <w:div w:id="1077822100">
          <w:marLeft w:val="0"/>
          <w:marRight w:val="0"/>
          <w:marTop w:val="0"/>
          <w:marBottom w:val="0"/>
          <w:divBdr>
            <w:top w:val="none" w:sz="0" w:space="0" w:color="auto"/>
            <w:left w:val="none" w:sz="0" w:space="0" w:color="auto"/>
            <w:bottom w:val="none" w:sz="0" w:space="0" w:color="auto"/>
            <w:right w:val="none" w:sz="0" w:space="0" w:color="auto"/>
          </w:divBdr>
          <w:divsChild>
            <w:div w:id="551111266">
              <w:marLeft w:val="0"/>
              <w:marRight w:val="0"/>
              <w:marTop w:val="0"/>
              <w:marBottom w:val="0"/>
              <w:divBdr>
                <w:top w:val="none" w:sz="0" w:space="0" w:color="auto"/>
                <w:left w:val="none" w:sz="0" w:space="0" w:color="auto"/>
                <w:bottom w:val="none" w:sz="0" w:space="0" w:color="auto"/>
                <w:right w:val="none" w:sz="0" w:space="0" w:color="auto"/>
              </w:divBdr>
            </w:div>
          </w:divsChild>
        </w:div>
        <w:div w:id="870412990">
          <w:marLeft w:val="0"/>
          <w:marRight w:val="0"/>
          <w:marTop w:val="0"/>
          <w:marBottom w:val="0"/>
          <w:divBdr>
            <w:top w:val="none" w:sz="0" w:space="0" w:color="auto"/>
            <w:left w:val="none" w:sz="0" w:space="0" w:color="auto"/>
            <w:bottom w:val="none" w:sz="0" w:space="0" w:color="auto"/>
            <w:right w:val="none" w:sz="0" w:space="0" w:color="auto"/>
          </w:divBdr>
          <w:divsChild>
            <w:div w:id="841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23051346">
      <w:bodyDiv w:val="1"/>
      <w:marLeft w:val="0"/>
      <w:marRight w:val="0"/>
      <w:marTop w:val="0"/>
      <w:marBottom w:val="0"/>
      <w:divBdr>
        <w:top w:val="none" w:sz="0" w:space="0" w:color="auto"/>
        <w:left w:val="none" w:sz="0" w:space="0" w:color="auto"/>
        <w:bottom w:val="none" w:sz="0" w:space="0" w:color="auto"/>
        <w:right w:val="none" w:sz="0" w:space="0" w:color="auto"/>
      </w:divBdr>
      <w:divsChild>
        <w:div w:id="761605504">
          <w:marLeft w:val="0"/>
          <w:marRight w:val="0"/>
          <w:marTop w:val="0"/>
          <w:marBottom w:val="0"/>
          <w:divBdr>
            <w:top w:val="none" w:sz="0" w:space="0" w:color="auto"/>
            <w:left w:val="none" w:sz="0" w:space="0" w:color="auto"/>
            <w:bottom w:val="none" w:sz="0" w:space="0" w:color="auto"/>
            <w:right w:val="none" w:sz="0" w:space="0" w:color="auto"/>
          </w:divBdr>
          <w:divsChild>
            <w:div w:id="2000762905">
              <w:marLeft w:val="0"/>
              <w:marRight w:val="0"/>
              <w:marTop w:val="0"/>
              <w:marBottom w:val="0"/>
              <w:divBdr>
                <w:top w:val="none" w:sz="0" w:space="0" w:color="auto"/>
                <w:left w:val="none" w:sz="0" w:space="0" w:color="auto"/>
                <w:bottom w:val="none" w:sz="0" w:space="0" w:color="auto"/>
                <w:right w:val="none" w:sz="0" w:space="0" w:color="auto"/>
              </w:divBdr>
            </w:div>
          </w:divsChild>
        </w:div>
        <w:div w:id="817962830">
          <w:marLeft w:val="0"/>
          <w:marRight w:val="0"/>
          <w:marTop w:val="0"/>
          <w:marBottom w:val="0"/>
          <w:divBdr>
            <w:top w:val="none" w:sz="0" w:space="0" w:color="auto"/>
            <w:left w:val="none" w:sz="0" w:space="0" w:color="auto"/>
            <w:bottom w:val="none" w:sz="0" w:space="0" w:color="auto"/>
            <w:right w:val="none" w:sz="0" w:space="0" w:color="auto"/>
          </w:divBdr>
          <w:divsChild>
            <w:div w:id="250166518">
              <w:marLeft w:val="0"/>
              <w:marRight w:val="0"/>
              <w:marTop w:val="0"/>
              <w:marBottom w:val="0"/>
              <w:divBdr>
                <w:top w:val="none" w:sz="0" w:space="0" w:color="auto"/>
                <w:left w:val="none" w:sz="0" w:space="0" w:color="auto"/>
                <w:bottom w:val="none" w:sz="0" w:space="0" w:color="auto"/>
                <w:right w:val="none" w:sz="0" w:space="0" w:color="auto"/>
              </w:divBdr>
            </w:div>
          </w:divsChild>
        </w:div>
        <w:div w:id="564532033">
          <w:marLeft w:val="0"/>
          <w:marRight w:val="0"/>
          <w:marTop w:val="0"/>
          <w:marBottom w:val="0"/>
          <w:divBdr>
            <w:top w:val="none" w:sz="0" w:space="0" w:color="auto"/>
            <w:left w:val="none" w:sz="0" w:space="0" w:color="auto"/>
            <w:bottom w:val="none" w:sz="0" w:space="0" w:color="auto"/>
            <w:right w:val="none" w:sz="0" w:space="0" w:color="auto"/>
          </w:divBdr>
          <w:divsChild>
            <w:div w:id="59449190">
              <w:marLeft w:val="0"/>
              <w:marRight w:val="0"/>
              <w:marTop w:val="0"/>
              <w:marBottom w:val="0"/>
              <w:divBdr>
                <w:top w:val="none" w:sz="0" w:space="0" w:color="auto"/>
                <w:left w:val="none" w:sz="0" w:space="0" w:color="auto"/>
                <w:bottom w:val="none" w:sz="0" w:space="0" w:color="auto"/>
                <w:right w:val="none" w:sz="0" w:space="0" w:color="auto"/>
              </w:divBdr>
            </w:div>
          </w:divsChild>
        </w:div>
        <w:div w:id="1371149658">
          <w:marLeft w:val="0"/>
          <w:marRight w:val="0"/>
          <w:marTop w:val="0"/>
          <w:marBottom w:val="0"/>
          <w:divBdr>
            <w:top w:val="none" w:sz="0" w:space="0" w:color="auto"/>
            <w:left w:val="none" w:sz="0" w:space="0" w:color="auto"/>
            <w:bottom w:val="none" w:sz="0" w:space="0" w:color="auto"/>
            <w:right w:val="none" w:sz="0" w:space="0" w:color="auto"/>
          </w:divBdr>
          <w:divsChild>
            <w:div w:id="661470514">
              <w:marLeft w:val="0"/>
              <w:marRight w:val="0"/>
              <w:marTop w:val="0"/>
              <w:marBottom w:val="0"/>
              <w:divBdr>
                <w:top w:val="none" w:sz="0" w:space="0" w:color="auto"/>
                <w:left w:val="none" w:sz="0" w:space="0" w:color="auto"/>
                <w:bottom w:val="none" w:sz="0" w:space="0" w:color="auto"/>
                <w:right w:val="none" w:sz="0" w:space="0" w:color="auto"/>
              </w:divBdr>
            </w:div>
          </w:divsChild>
        </w:div>
        <w:div w:id="778331141">
          <w:marLeft w:val="0"/>
          <w:marRight w:val="0"/>
          <w:marTop w:val="0"/>
          <w:marBottom w:val="0"/>
          <w:divBdr>
            <w:top w:val="none" w:sz="0" w:space="0" w:color="auto"/>
            <w:left w:val="none" w:sz="0" w:space="0" w:color="auto"/>
            <w:bottom w:val="none" w:sz="0" w:space="0" w:color="auto"/>
            <w:right w:val="none" w:sz="0" w:space="0" w:color="auto"/>
          </w:divBdr>
          <w:divsChild>
            <w:div w:id="1092778387">
              <w:marLeft w:val="0"/>
              <w:marRight w:val="0"/>
              <w:marTop w:val="0"/>
              <w:marBottom w:val="0"/>
              <w:divBdr>
                <w:top w:val="none" w:sz="0" w:space="0" w:color="auto"/>
                <w:left w:val="none" w:sz="0" w:space="0" w:color="auto"/>
                <w:bottom w:val="none" w:sz="0" w:space="0" w:color="auto"/>
                <w:right w:val="none" w:sz="0" w:space="0" w:color="auto"/>
              </w:divBdr>
            </w:div>
          </w:divsChild>
        </w:div>
        <w:div w:id="1908539983">
          <w:marLeft w:val="0"/>
          <w:marRight w:val="0"/>
          <w:marTop w:val="0"/>
          <w:marBottom w:val="0"/>
          <w:divBdr>
            <w:top w:val="none" w:sz="0" w:space="0" w:color="auto"/>
            <w:left w:val="none" w:sz="0" w:space="0" w:color="auto"/>
            <w:bottom w:val="none" w:sz="0" w:space="0" w:color="auto"/>
            <w:right w:val="none" w:sz="0" w:space="0" w:color="auto"/>
          </w:divBdr>
          <w:divsChild>
            <w:div w:id="8990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351760271">
      <w:bodyDiv w:val="1"/>
      <w:marLeft w:val="0"/>
      <w:marRight w:val="0"/>
      <w:marTop w:val="0"/>
      <w:marBottom w:val="0"/>
      <w:divBdr>
        <w:top w:val="none" w:sz="0" w:space="0" w:color="auto"/>
        <w:left w:val="none" w:sz="0" w:space="0" w:color="auto"/>
        <w:bottom w:val="none" w:sz="0" w:space="0" w:color="auto"/>
        <w:right w:val="none" w:sz="0" w:space="0" w:color="auto"/>
      </w:divBdr>
      <w:divsChild>
        <w:div w:id="1904481220">
          <w:marLeft w:val="0"/>
          <w:marRight w:val="0"/>
          <w:marTop w:val="0"/>
          <w:marBottom w:val="0"/>
          <w:divBdr>
            <w:top w:val="none" w:sz="0" w:space="0" w:color="auto"/>
            <w:left w:val="none" w:sz="0" w:space="0" w:color="auto"/>
            <w:bottom w:val="none" w:sz="0" w:space="0" w:color="auto"/>
            <w:right w:val="none" w:sz="0" w:space="0" w:color="auto"/>
          </w:divBdr>
          <w:divsChild>
            <w:div w:id="486631648">
              <w:marLeft w:val="0"/>
              <w:marRight w:val="0"/>
              <w:marTop w:val="0"/>
              <w:marBottom w:val="0"/>
              <w:divBdr>
                <w:top w:val="none" w:sz="0" w:space="0" w:color="auto"/>
                <w:left w:val="none" w:sz="0" w:space="0" w:color="auto"/>
                <w:bottom w:val="none" w:sz="0" w:space="0" w:color="auto"/>
                <w:right w:val="none" w:sz="0" w:space="0" w:color="auto"/>
              </w:divBdr>
            </w:div>
          </w:divsChild>
        </w:div>
        <w:div w:id="1262841187">
          <w:marLeft w:val="0"/>
          <w:marRight w:val="0"/>
          <w:marTop w:val="0"/>
          <w:marBottom w:val="0"/>
          <w:divBdr>
            <w:top w:val="none" w:sz="0" w:space="0" w:color="auto"/>
            <w:left w:val="none" w:sz="0" w:space="0" w:color="auto"/>
            <w:bottom w:val="none" w:sz="0" w:space="0" w:color="auto"/>
            <w:right w:val="none" w:sz="0" w:space="0" w:color="auto"/>
          </w:divBdr>
          <w:divsChild>
            <w:div w:id="1564294113">
              <w:marLeft w:val="0"/>
              <w:marRight w:val="0"/>
              <w:marTop w:val="0"/>
              <w:marBottom w:val="0"/>
              <w:divBdr>
                <w:top w:val="none" w:sz="0" w:space="0" w:color="auto"/>
                <w:left w:val="none" w:sz="0" w:space="0" w:color="auto"/>
                <w:bottom w:val="none" w:sz="0" w:space="0" w:color="auto"/>
                <w:right w:val="none" w:sz="0" w:space="0" w:color="auto"/>
              </w:divBdr>
            </w:div>
          </w:divsChild>
        </w:div>
        <w:div w:id="692194030">
          <w:marLeft w:val="0"/>
          <w:marRight w:val="0"/>
          <w:marTop w:val="0"/>
          <w:marBottom w:val="0"/>
          <w:divBdr>
            <w:top w:val="none" w:sz="0" w:space="0" w:color="auto"/>
            <w:left w:val="none" w:sz="0" w:space="0" w:color="auto"/>
            <w:bottom w:val="none" w:sz="0" w:space="0" w:color="auto"/>
            <w:right w:val="none" w:sz="0" w:space="0" w:color="auto"/>
          </w:divBdr>
          <w:divsChild>
            <w:div w:id="271403314">
              <w:marLeft w:val="0"/>
              <w:marRight w:val="0"/>
              <w:marTop w:val="0"/>
              <w:marBottom w:val="0"/>
              <w:divBdr>
                <w:top w:val="none" w:sz="0" w:space="0" w:color="auto"/>
                <w:left w:val="none" w:sz="0" w:space="0" w:color="auto"/>
                <w:bottom w:val="none" w:sz="0" w:space="0" w:color="auto"/>
                <w:right w:val="none" w:sz="0" w:space="0" w:color="auto"/>
              </w:divBdr>
            </w:div>
          </w:divsChild>
        </w:div>
        <w:div w:id="1690371389">
          <w:marLeft w:val="0"/>
          <w:marRight w:val="0"/>
          <w:marTop w:val="0"/>
          <w:marBottom w:val="0"/>
          <w:divBdr>
            <w:top w:val="none" w:sz="0" w:space="0" w:color="auto"/>
            <w:left w:val="none" w:sz="0" w:space="0" w:color="auto"/>
            <w:bottom w:val="none" w:sz="0" w:space="0" w:color="auto"/>
            <w:right w:val="none" w:sz="0" w:space="0" w:color="auto"/>
          </w:divBdr>
          <w:divsChild>
            <w:div w:id="1478454472">
              <w:marLeft w:val="0"/>
              <w:marRight w:val="0"/>
              <w:marTop w:val="0"/>
              <w:marBottom w:val="0"/>
              <w:divBdr>
                <w:top w:val="none" w:sz="0" w:space="0" w:color="auto"/>
                <w:left w:val="none" w:sz="0" w:space="0" w:color="auto"/>
                <w:bottom w:val="none" w:sz="0" w:space="0" w:color="auto"/>
                <w:right w:val="none" w:sz="0" w:space="0" w:color="auto"/>
              </w:divBdr>
            </w:div>
          </w:divsChild>
        </w:div>
        <w:div w:id="1496921993">
          <w:marLeft w:val="0"/>
          <w:marRight w:val="0"/>
          <w:marTop w:val="0"/>
          <w:marBottom w:val="0"/>
          <w:divBdr>
            <w:top w:val="none" w:sz="0" w:space="0" w:color="auto"/>
            <w:left w:val="none" w:sz="0" w:space="0" w:color="auto"/>
            <w:bottom w:val="none" w:sz="0" w:space="0" w:color="auto"/>
            <w:right w:val="none" w:sz="0" w:space="0" w:color="auto"/>
          </w:divBdr>
          <w:divsChild>
            <w:div w:id="67777458">
              <w:marLeft w:val="0"/>
              <w:marRight w:val="0"/>
              <w:marTop w:val="0"/>
              <w:marBottom w:val="0"/>
              <w:divBdr>
                <w:top w:val="none" w:sz="0" w:space="0" w:color="auto"/>
                <w:left w:val="none" w:sz="0" w:space="0" w:color="auto"/>
                <w:bottom w:val="none" w:sz="0" w:space="0" w:color="auto"/>
                <w:right w:val="none" w:sz="0" w:space="0" w:color="auto"/>
              </w:divBdr>
            </w:div>
          </w:divsChild>
        </w:div>
        <w:div w:id="1185438775">
          <w:marLeft w:val="0"/>
          <w:marRight w:val="0"/>
          <w:marTop w:val="0"/>
          <w:marBottom w:val="0"/>
          <w:divBdr>
            <w:top w:val="none" w:sz="0" w:space="0" w:color="auto"/>
            <w:left w:val="none" w:sz="0" w:space="0" w:color="auto"/>
            <w:bottom w:val="none" w:sz="0" w:space="0" w:color="auto"/>
            <w:right w:val="none" w:sz="0" w:space="0" w:color="auto"/>
          </w:divBdr>
          <w:divsChild>
            <w:div w:id="800684456">
              <w:marLeft w:val="0"/>
              <w:marRight w:val="0"/>
              <w:marTop w:val="0"/>
              <w:marBottom w:val="0"/>
              <w:divBdr>
                <w:top w:val="none" w:sz="0" w:space="0" w:color="auto"/>
                <w:left w:val="none" w:sz="0" w:space="0" w:color="auto"/>
                <w:bottom w:val="none" w:sz="0" w:space="0" w:color="auto"/>
                <w:right w:val="none" w:sz="0" w:space="0" w:color="auto"/>
              </w:divBdr>
            </w:div>
          </w:divsChild>
        </w:div>
        <w:div w:id="140004491">
          <w:marLeft w:val="0"/>
          <w:marRight w:val="0"/>
          <w:marTop w:val="0"/>
          <w:marBottom w:val="0"/>
          <w:divBdr>
            <w:top w:val="none" w:sz="0" w:space="0" w:color="auto"/>
            <w:left w:val="none" w:sz="0" w:space="0" w:color="auto"/>
            <w:bottom w:val="none" w:sz="0" w:space="0" w:color="auto"/>
            <w:right w:val="none" w:sz="0" w:space="0" w:color="auto"/>
          </w:divBdr>
          <w:divsChild>
            <w:div w:id="1388333725">
              <w:marLeft w:val="0"/>
              <w:marRight w:val="0"/>
              <w:marTop w:val="0"/>
              <w:marBottom w:val="0"/>
              <w:divBdr>
                <w:top w:val="none" w:sz="0" w:space="0" w:color="auto"/>
                <w:left w:val="none" w:sz="0" w:space="0" w:color="auto"/>
                <w:bottom w:val="none" w:sz="0" w:space="0" w:color="auto"/>
                <w:right w:val="none" w:sz="0" w:space="0" w:color="auto"/>
              </w:divBdr>
            </w:div>
          </w:divsChild>
        </w:div>
        <w:div w:id="1725324560">
          <w:marLeft w:val="0"/>
          <w:marRight w:val="0"/>
          <w:marTop w:val="0"/>
          <w:marBottom w:val="0"/>
          <w:divBdr>
            <w:top w:val="none" w:sz="0" w:space="0" w:color="auto"/>
            <w:left w:val="none" w:sz="0" w:space="0" w:color="auto"/>
            <w:bottom w:val="none" w:sz="0" w:space="0" w:color="auto"/>
            <w:right w:val="none" w:sz="0" w:space="0" w:color="auto"/>
          </w:divBdr>
          <w:divsChild>
            <w:div w:id="518469004">
              <w:marLeft w:val="0"/>
              <w:marRight w:val="0"/>
              <w:marTop w:val="0"/>
              <w:marBottom w:val="0"/>
              <w:divBdr>
                <w:top w:val="none" w:sz="0" w:space="0" w:color="auto"/>
                <w:left w:val="none" w:sz="0" w:space="0" w:color="auto"/>
                <w:bottom w:val="none" w:sz="0" w:space="0" w:color="auto"/>
                <w:right w:val="none" w:sz="0" w:space="0" w:color="auto"/>
              </w:divBdr>
            </w:div>
          </w:divsChild>
        </w:div>
        <w:div w:id="1255090294">
          <w:marLeft w:val="0"/>
          <w:marRight w:val="0"/>
          <w:marTop w:val="0"/>
          <w:marBottom w:val="0"/>
          <w:divBdr>
            <w:top w:val="none" w:sz="0" w:space="0" w:color="auto"/>
            <w:left w:val="none" w:sz="0" w:space="0" w:color="auto"/>
            <w:bottom w:val="none" w:sz="0" w:space="0" w:color="auto"/>
            <w:right w:val="none" w:sz="0" w:space="0" w:color="auto"/>
          </w:divBdr>
          <w:divsChild>
            <w:div w:id="12798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40688">
      <w:bodyDiv w:val="1"/>
      <w:marLeft w:val="0"/>
      <w:marRight w:val="0"/>
      <w:marTop w:val="0"/>
      <w:marBottom w:val="0"/>
      <w:divBdr>
        <w:top w:val="none" w:sz="0" w:space="0" w:color="auto"/>
        <w:left w:val="none" w:sz="0" w:space="0" w:color="auto"/>
        <w:bottom w:val="none" w:sz="0" w:space="0" w:color="auto"/>
        <w:right w:val="none" w:sz="0" w:space="0" w:color="auto"/>
      </w:divBdr>
      <w:divsChild>
        <w:div w:id="1999992324">
          <w:marLeft w:val="0"/>
          <w:marRight w:val="0"/>
          <w:marTop w:val="0"/>
          <w:marBottom w:val="120"/>
          <w:divBdr>
            <w:top w:val="none" w:sz="0" w:space="0" w:color="auto"/>
            <w:left w:val="none" w:sz="0" w:space="0" w:color="auto"/>
            <w:bottom w:val="none" w:sz="0" w:space="0" w:color="auto"/>
            <w:right w:val="none" w:sz="0" w:space="0" w:color="auto"/>
          </w:divBdr>
        </w:div>
      </w:divsChild>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20053571">
      <w:bodyDiv w:val="1"/>
      <w:marLeft w:val="0"/>
      <w:marRight w:val="0"/>
      <w:marTop w:val="0"/>
      <w:marBottom w:val="0"/>
      <w:divBdr>
        <w:top w:val="none" w:sz="0" w:space="0" w:color="auto"/>
        <w:left w:val="none" w:sz="0" w:space="0" w:color="auto"/>
        <w:bottom w:val="none" w:sz="0" w:space="0" w:color="auto"/>
        <w:right w:val="none" w:sz="0" w:space="0" w:color="auto"/>
      </w:divBdr>
      <w:divsChild>
        <w:div w:id="117340154">
          <w:marLeft w:val="0"/>
          <w:marRight w:val="0"/>
          <w:marTop w:val="0"/>
          <w:marBottom w:val="0"/>
          <w:divBdr>
            <w:top w:val="none" w:sz="0" w:space="0" w:color="auto"/>
            <w:left w:val="none" w:sz="0" w:space="0" w:color="auto"/>
            <w:bottom w:val="none" w:sz="0" w:space="0" w:color="auto"/>
            <w:right w:val="none" w:sz="0" w:space="0" w:color="auto"/>
          </w:divBdr>
          <w:divsChild>
            <w:div w:id="1657342947">
              <w:marLeft w:val="0"/>
              <w:marRight w:val="0"/>
              <w:marTop w:val="0"/>
              <w:marBottom w:val="0"/>
              <w:divBdr>
                <w:top w:val="none" w:sz="0" w:space="0" w:color="auto"/>
                <w:left w:val="none" w:sz="0" w:space="0" w:color="auto"/>
                <w:bottom w:val="none" w:sz="0" w:space="0" w:color="auto"/>
                <w:right w:val="none" w:sz="0" w:space="0" w:color="auto"/>
              </w:divBdr>
            </w:div>
          </w:divsChild>
        </w:div>
        <w:div w:id="745031914">
          <w:marLeft w:val="0"/>
          <w:marRight w:val="0"/>
          <w:marTop w:val="0"/>
          <w:marBottom w:val="0"/>
          <w:divBdr>
            <w:top w:val="none" w:sz="0" w:space="0" w:color="auto"/>
            <w:left w:val="none" w:sz="0" w:space="0" w:color="auto"/>
            <w:bottom w:val="none" w:sz="0" w:space="0" w:color="auto"/>
            <w:right w:val="none" w:sz="0" w:space="0" w:color="auto"/>
          </w:divBdr>
          <w:divsChild>
            <w:div w:id="1403944293">
              <w:marLeft w:val="0"/>
              <w:marRight w:val="0"/>
              <w:marTop w:val="0"/>
              <w:marBottom w:val="0"/>
              <w:divBdr>
                <w:top w:val="none" w:sz="0" w:space="0" w:color="auto"/>
                <w:left w:val="none" w:sz="0" w:space="0" w:color="auto"/>
                <w:bottom w:val="none" w:sz="0" w:space="0" w:color="auto"/>
                <w:right w:val="none" w:sz="0" w:space="0" w:color="auto"/>
              </w:divBdr>
            </w:div>
          </w:divsChild>
        </w:div>
        <w:div w:id="1782991342">
          <w:marLeft w:val="0"/>
          <w:marRight w:val="0"/>
          <w:marTop w:val="0"/>
          <w:marBottom w:val="0"/>
          <w:divBdr>
            <w:top w:val="none" w:sz="0" w:space="0" w:color="auto"/>
            <w:left w:val="none" w:sz="0" w:space="0" w:color="auto"/>
            <w:bottom w:val="none" w:sz="0" w:space="0" w:color="auto"/>
            <w:right w:val="none" w:sz="0" w:space="0" w:color="auto"/>
          </w:divBdr>
          <w:divsChild>
            <w:div w:id="1752045866">
              <w:marLeft w:val="0"/>
              <w:marRight w:val="0"/>
              <w:marTop w:val="0"/>
              <w:marBottom w:val="0"/>
              <w:divBdr>
                <w:top w:val="none" w:sz="0" w:space="0" w:color="auto"/>
                <w:left w:val="none" w:sz="0" w:space="0" w:color="auto"/>
                <w:bottom w:val="none" w:sz="0" w:space="0" w:color="auto"/>
                <w:right w:val="none" w:sz="0" w:space="0" w:color="auto"/>
              </w:divBdr>
            </w:div>
          </w:divsChild>
        </w:div>
        <w:div w:id="1219049437">
          <w:marLeft w:val="0"/>
          <w:marRight w:val="0"/>
          <w:marTop w:val="0"/>
          <w:marBottom w:val="0"/>
          <w:divBdr>
            <w:top w:val="none" w:sz="0" w:space="0" w:color="auto"/>
            <w:left w:val="none" w:sz="0" w:space="0" w:color="auto"/>
            <w:bottom w:val="none" w:sz="0" w:space="0" w:color="auto"/>
            <w:right w:val="none" w:sz="0" w:space="0" w:color="auto"/>
          </w:divBdr>
          <w:divsChild>
            <w:div w:id="1197766896">
              <w:marLeft w:val="0"/>
              <w:marRight w:val="0"/>
              <w:marTop w:val="0"/>
              <w:marBottom w:val="0"/>
              <w:divBdr>
                <w:top w:val="none" w:sz="0" w:space="0" w:color="auto"/>
                <w:left w:val="none" w:sz="0" w:space="0" w:color="auto"/>
                <w:bottom w:val="none" w:sz="0" w:space="0" w:color="auto"/>
                <w:right w:val="none" w:sz="0" w:space="0" w:color="auto"/>
              </w:divBdr>
            </w:div>
          </w:divsChild>
        </w:div>
        <w:div w:id="1349217706">
          <w:marLeft w:val="0"/>
          <w:marRight w:val="0"/>
          <w:marTop w:val="0"/>
          <w:marBottom w:val="0"/>
          <w:divBdr>
            <w:top w:val="none" w:sz="0" w:space="0" w:color="auto"/>
            <w:left w:val="none" w:sz="0" w:space="0" w:color="auto"/>
            <w:bottom w:val="none" w:sz="0" w:space="0" w:color="auto"/>
            <w:right w:val="none" w:sz="0" w:space="0" w:color="auto"/>
          </w:divBdr>
          <w:divsChild>
            <w:div w:id="1476527867">
              <w:marLeft w:val="0"/>
              <w:marRight w:val="0"/>
              <w:marTop w:val="0"/>
              <w:marBottom w:val="0"/>
              <w:divBdr>
                <w:top w:val="none" w:sz="0" w:space="0" w:color="auto"/>
                <w:left w:val="none" w:sz="0" w:space="0" w:color="auto"/>
                <w:bottom w:val="none" w:sz="0" w:space="0" w:color="auto"/>
                <w:right w:val="none" w:sz="0" w:space="0" w:color="auto"/>
              </w:divBdr>
            </w:div>
          </w:divsChild>
        </w:div>
        <w:div w:id="16808155">
          <w:marLeft w:val="0"/>
          <w:marRight w:val="0"/>
          <w:marTop w:val="0"/>
          <w:marBottom w:val="0"/>
          <w:divBdr>
            <w:top w:val="none" w:sz="0" w:space="0" w:color="auto"/>
            <w:left w:val="none" w:sz="0" w:space="0" w:color="auto"/>
            <w:bottom w:val="none" w:sz="0" w:space="0" w:color="auto"/>
            <w:right w:val="none" w:sz="0" w:space="0" w:color="auto"/>
          </w:divBdr>
          <w:divsChild>
            <w:div w:id="976882152">
              <w:marLeft w:val="0"/>
              <w:marRight w:val="0"/>
              <w:marTop w:val="0"/>
              <w:marBottom w:val="0"/>
              <w:divBdr>
                <w:top w:val="none" w:sz="0" w:space="0" w:color="auto"/>
                <w:left w:val="none" w:sz="0" w:space="0" w:color="auto"/>
                <w:bottom w:val="none" w:sz="0" w:space="0" w:color="auto"/>
                <w:right w:val="none" w:sz="0" w:space="0" w:color="auto"/>
              </w:divBdr>
            </w:div>
          </w:divsChild>
        </w:div>
        <w:div w:id="1535730243">
          <w:marLeft w:val="0"/>
          <w:marRight w:val="0"/>
          <w:marTop w:val="0"/>
          <w:marBottom w:val="0"/>
          <w:divBdr>
            <w:top w:val="none" w:sz="0" w:space="0" w:color="auto"/>
            <w:left w:val="none" w:sz="0" w:space="0" w:color="auto"/>
            <w:bottom w:val="none" w:sz="0" w:space="0" w:color="auto"/>
            <w:right w:val="none" w:sz="0" w:space="0" w:color="auto"/>
          </w:divBdr>
          <w:divsChild>
            <w:div w:id="289212566">
              <w:marLeft w:val="0"/>
              <w:marRight w:val="0"/>
              <w:marTop w:val="0"/>
              <w:marBottom w:val="0"/>
              <w:divBdr>
                <w:top w:val="none" w:sz="0" w:space="0" w:color="auto"/>
                <w:left w:val="none" w:sz="0" w:space="0" w:color="auto"/>
                <w:bottom w:val="none" w:sz="0" w:space="0" w:color="auto"/>
                <w:right w:val="none" w:sz="0" w:space="0" w:color="auto"/>
              </w:divBdr>
            </w:div>
          </w:divsChild>
        </w:div>
        <w:div w:id="1221943633">
          <w:marLeft w:val="0"/>
          <w:marRight w:val="0"/>
          <w:marTop w:val="0"/>
          <w:marBottom w:val="0"/>
          <w:divBdr>
            <w:top w:val="none" w:sz="0" w:space="0" w:color="auto"/>
            <w:left w:val="none" w:sz="0" w:space="0" w:color="auto"/>
            <w:bottom w:val="none" w:sz="0" w:space="0" w:color="auto"/>
            <w:right w:val="none" w:sz="0" w:space="0" w:color="auto"/>
          </w:divBdr>
          <w:divsChild>
            <w:div w:id="1271745420">
              <w:marLeft w:val="0"/>
              <w:marRight w:val="0"/>
              <w:marTop w:val="0"/>
              <w:marBottom w:val="0"/>
              <w:divBdr>
                <w:top w:val="none" w:sz="0" w:space="0" w:color="auto"/>
                <w:left w:val="none" w:sz="0" w:space="0" w:color="auto"/>
                <w:bottom w:val="none" w:sz="0" w:space="0" w:color="auto"/>
                <w:right w:val="none" w:sz="0" w:space="0" w:color="auto"/>
              </w:divBdr>
            </w:div>
          </w:divsChild>
        </w:div>
        <w:div w:id="1158687726">
          <w:marLeft w:val="0"/>
          <w:marRight w:val="0"/>
          <w:marTop w:val="0"/>
          <w:marBottom w:val="0"/>
          <w:divBdr>
            <w:top w:val="none" w:sz="0" w:space="0" w:color="auto"/>
            <w:left w:val="none" w:sz="0" w:space="0" w:color="auto"/>
            <w:bottom w:val="none" w:sz="0" w:space="0" w:color="auto"/>
            <w:right w:val="none" w:sz="0" w:space="0" w:color="auto"/>
          </w:divBdr>
          <w:divsChild>
            <w:div w:id="20560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6446">
      <w:bodyDiv w:val="1"/>
      <w:marLeft w:val="0"/>
      <w:marRight w:val="0"/>
      <w:marTop w:val="0"/>
      <w:marBottom w:val="0"/>
      <w:divBdr>
        <w:top w:val="none" w:sz="0" w:space="0" w:color="auto"/>
        <w:left w:val="none" w:sz="0" w:space="0" w:color="auto"/>
        <w:bottom w:val="none" w:sz="0" w:space="0" w:color="auto"/>
        <w:right w:val="none" w:sz="0" w:space="0" w:color="auto"/>
      </w:divBdr>
      <w:divsChild>
        <w:div w:id="771895327">
          <w:marLeft w:val="0"/>
          <w:marRight w:val="0"/>
          <w:marTop w:val="0"/>
          <w:marBottom w:val="0"/>
          <w:divBdr>
            <w:top w:val="none" w:sz="0" w:space="0" w:color="auto"/>
            <w:left w:val="none" w:sz="0" w:space="0" w:color="auto"/>
            <w:bottom w:val="none" w:sz="0" w:space="0" w:color="auto"/>
            <w:right w:val="none" w:sz="0" w:space="0" w:color="auto"/>
          </w:divBdr>
          <w:divsChild>
            <w:div w:id="492188190">
              <w:marLeft w:val="0"/>
              <w:marRight w:val="0"/>
              <w:marTop w:val="0"/>
              <w:marBottom w:val="0"/>
              <w:divBdr>
                <w:top w:val="none" w:sz="0" w:space="0" w:color="auto"/>
                <w:left w:val="none" w:sz="0" w:space="0" w:color="auto"/>
                <w:bottom w:val="none" w:sz="0" w:space="0" w:color="auto"/>
                <w:right w:val="none" w:sz="0" w:space="0" w:color="auto"/>
              </w:divBdr>
            </w:div>
          </w:divsChild>
        </w:div>
        <w:div w:id="76827747">
          <w:marLeft w:val="0"/>
          <w:marRight w:val="0"/>
          <w:marTop w:val="0"/>
          <w:marBottom w:val="0"/>
          <w:divBdr>
            <w:top w:val="none" w:sz="0" w:space="0" w:color="auto"/>
            <w:left w:val="none" w:sz="0" w:space="0" w:color="auto"/>
            <w:bottom w:val="none" w:sz="0" w:space="0" w:color="auto"/>
            <w:right w:val="none" w:sz="0" w:space="0" w:color="auto"/>
          </w:divBdr>
          <w:divsChild>
            <w:div w:id="1021778179">
              <w:marLeft w:val="0"/>
              <w:marRight w:val="0"/>
              <w:marTop w:val="0"/>
              <w:marBottom w:val="0"/>
              <w:divBdr>
                <w:top w:val="none" w:sz="0" w:space="0" w:color="auto"/>
                <w:left w:val="none" w:sz="0" w:space="0" w:color="auto"/>
                <w:bottom w:val="none" w:sz="0" w:space="0" w:color="auto"/>
                <w:right w:val="none" w:sz="0" w:space="0" w:color="auto"/>
              </w:divBdr>
            </w:div>
          </w:divsChild>
        </w:div>
        <w:div w:id="2119904026">
          <w:marLeft w:val="0"/>
          <w:marRight w:val="0"/>
          <w:marTop w:val="0"/>
          <w:marBottom w:val="0"/>
          <w:divBdr>
            <w:top w:val="none" w:sz="0" w:space="0" w:color="auto"/>
            <w:left w:val="none" w:sz="0" w:space="0" w:color="auto"/>
            <w:bottom w:val="none" w:sz="0" w:space="0" w:color="auto"/>
            <w:right w:val="none" w:sz="0" w:space="0" w:color="auto"/>
          </w:divBdr>
          <w:divsChild>
            <w:div w:id="362945571">
              <w:marLeft w:val="0"/>
              <w:marRight w:val="0"/>
              <w:marTop w:val="0"/>
              <w:marBottom w:val="0"/>
              <w:divBdr>
                <w:top w:val="none" w:sz="0" w:space="0" w:color="auto"/>
                <w:left w:val="none" w:sz="0" w:space="0" w:color="auto"/>
                <w:bottom w:val="none" w:sz="0" w:space="0" w:color="auto"/>
                <w:right w:val="none" w:sz="0" w:space="0" w:color="auto"/>
              </w:divBdr>
            </w:div>
          </w:divsChild>
        </w:div>
        <w:div w:id="204829316">
          <w:marLeft w:val="0"/>
          <w:marRight w:val="0"/>
          <w:marTop w:val="0"/>
          <w:marBottom w:val="0"/>
          <w:divBdr>
            <w:top w:val="none" w:sz="0" w:space="0" w:color="auto"/>
            <w:left w:val="none" w:sz="0" w:space="0" w:color="auto"/>
            <w:bottom w:val="none" w:sz="0" w:space="0" w:color="auto"/>
            <w:right w:val="none" w:sz="0" w:space="0" w:color="auto"/>
          </w:divBdr>
          <w:divsChild>
            <w:div w:id="333193315">
              <w:marLeft w:val="0"/>
              <w:marRight w:val="0"/>
              <w:marTop w:val="0"/>
              <w:marBottom w:val="0"/>
              <w:divBdr>
                <w:top w:val="none" w:sz="0" w:space="0" w:color="auto"/>
                <w:left w:val="none" w:sz="0" w:space="0" w:color="auto"/>
                <w:bottom w:val="none" w:sz="0" w:space="0" w:color="auto"/>
                <w:right w:val="none" w:sz="0" w:space="0" w:color="auto"/>
              </w:divBdr>
            </w:div>
          </w:divsChild>
        </w:div>
        <w:div w:id="802235511">
          <w:marLeft w:val="0"/>
          <w:marRight w:val="0"/>
          <w:marTop w:val="0"/>
          <w:marBottom w:val="0"/>
          <w:divBdr>
            <w:top w:val="none" w:sz="0" w:space="0" w:color="auto"/>
            <w:left w:val="none" w:sz="0" w:space="0" w:color="auto"/>
            <w:bottom w:val="none" w:sz="0" w:space="0" w:color="auto"/>
            <w:right w:val="none" w:sz="0" w:space="0" w:color="auto"/>
          </w:divBdr>
          <w:divsChild>
            <w:div w:id="720444396">
              <w:marLeft w:val="0"/>
              <w:marRight w:val="0"/>
              <w:marTop w:val="0"/>
              <w:marBottom w:val="0"/>
              <w:divBdr>
                <w:top w:val="none" w:sz="0" w:space="0" w:color="auto"/>
                <w:left w:val="none" w:sz="0" w:space="0" w:color="auto"/>
                <w:bottom w:val="none" w:sz="0" w:space="0" w:color="auto"/>
                <w:right w:val="none" w:sz="0" w:space="0" w:color="auto"/>
              </w:divBdr>
            </w:div>
          </w:divsChild>
        </w:div>
        <w:div w:id="1884561660">
          <w:marLeft w:val="0"/>
          <w:marRight w:val="0"/>
          <w:marTop w:val="0"/>
          <w:marBottom w:val="0"/>
          <w:divBdr>
            <w:top w:val="none" w:sz="0" w:space="0" w:color="auto"/>
            <w:left w:val="none" w:sz="0" w:space="0" w:color="auto"/>
            <w:bottom w:val="none" w:sz="0" w:space="0" w:color="auto"/>
            <w:right w:val="none" w:sz="0" w:space="0" w:color="auto"/>
          </w:divBdr>
          <w:divsChild>
            <w:div w:id="1771076700">
              <w:marLeft w:val="0"/>
              <w:marRight w:val="0"/>
              <w:marTop w:val="0"/>
              <w:marBottom w:val="0"/>
              <w:divBdr>
                <w:top w:val="none" w:sz="0" w:space="0" w:color="auto"/>
                <w:left w:val="none" w:sz="0" w:space="0" w:color="auto"/>
                <w:bottom w:val="none" w:sz="0" w:space="0" w:color="auto"/>
                <w:right w:val="none" w:sz="0" w:space="0" w:color="auto"/>
              </w:divBdr>
            </w:div>
          </w:divsChild>
        </w:div>
        <w:div w:id="739182402">
          <w:marLeft w:val="0"/>
          <w:marRight w:val="0"/>
          <w:marTop w:val="0"/>
          <w:marBottom w:val="0"/>
          <w:divBdr>
            <w:top w:val="none" w:sz="0" w:space="0" w:color="auto"/>
            <w:left w:val="none" w:sz="0" w:space="0" w:color="auto"/>
            <w:bottom w:val="none" w:sz="0" w:space="0" w:color="auto"/>
            <w:right w:val="none" w:sz="0" w:space="0" w:color="auto"/>
          </w:divBdr>
          <w:divsChild>
            <w:div w:id="1961108487">
              <w:marLeft w:val="0"/>
              <w:marRight w:val="0"/>
              <w:marTop w:val="0"/>
              <w:marBottom w:val="0"/>
              <w:divBdr>
                <w:top w:val="none" w:sz="0" w:space="0" w:color="auto"/>
                <w:left w:val="none" w:sz="0" w:space="0" w:color="auto"/>
                <w:bottom w:val="none" w:sz="0" w:space="0" w:color="auto"/>
                <w:right w:val="none" w:sz="0" w:space="0" w:color="auto"/>
              </w:divBdr>
            </w:div>
          </w:divsChild>
        </w:div>
        <w:div w:id="1979993403">
          <w:marLeft w:val="0"/>
          <w:marRight w:val="0"/>
          <w:marTop w:val="0"/>
          <w:marBottom w:val="0"/>
          <w:divBdr>
            <w:top w:val="none" w:sz="0" w:space="0" w:color="auto"/>
            <w:left w:val="none" w:sz="0" w:space="0" w:color="auto"/>
            <w:bottom w:val="none" w:sz="0" w:space="0" w:color="auto"/>
            <w:right w:val="none" w:sz="0" w:space="0" w:color="auto"/>
          </w:divBdr>
          <w:divsChild>
            <w:div w:id="2124230686">
              <w:marLeft w:val="0"/>
              <w:marRight w:val="0"/>
              <w:marTop w:val="0"/>
              <w:marBottom w:val="0"/>
              <w:divBdr>
                <w:top w:val="none" w:sz="0" w:space="0" w:color="auto"/>
                <w:left w:val="none" w:sz="0" w:space="0" w:color="auto"/>
                <w:bottom w:val="none" w:sz="0" w:space="0" w:color="auto"/>
                <w:right w:val="none" w:sz="0" w:space="0" w:color="auto"/>
              </w:divBdr>
            </w:div>
          </w:divsChild>
        </w:div>
        <w:div w:id="2058503055">
          <w:marLeft w:val="0"/>
          <w:marRight w:val="0"/>
          <w:marTop w:val="0"/>
          <w:marBottom w:val="0"/>
          <w:divBdr>
            <w:top w:val="none" w:sz="0" w:space="0" w:color="auto"/>
            <w:left w:val="none" w:sz="0" w:space="0" w:color="auto"/>
            <w:bottom w:val="none" w:sz="0" w:space="0" w:color="auto"/>
            <w:right w:val="none" w:sz="0" w:space="0" w:color="auto"/>
          </w:divBdr>
          <w:divsChild>
            <w:div w:id="1947887393">
              <w:marLeft w:val="0"/>
              <w:marRight w:val="0"/>
              <w:marTop w:val="0"/>
              <w:marBottom w:val="0"/>
              <w:divBdr>
                <w:top w:val="none" w:sz="0" w:space="0" w:color="auto"/>
                <w:left w:val="none" w:sz="0" w:space="0" w:color="auto"/>
                <w:bottom w:val="none" w:sz="0" w:space="0" w:color="auto"/>
                <w:right w:val="none" w:sz="0" w:space="0" w:color="auto"/>
              </w:divBdr>
            </w:div>
          </w:divsChild>
        </w:div>
        <w:div w:id="1978997326">
          <w:marLeft w:val="0"/>
          <w:marRight w:val="0"/>
          <w:marTop w:val="0"/>
          <w:marBottom w:val="0"/>
          <w:divBdr>
            <w:top w:val="none" w:sz="0" w:space="0" w:color="auto"/>
            <w:left w:val="none" w:sz="0" w:space="0" w:color="auto"/>
            <w:bottom w:val="none" w:sz="0" w:space="0" w:color="auto"/>
            <w:right w:val="none" w:sz="0" w:space="0" w:color="auto"/>
          </w:divBdr>
          <w:divsChild>
            <w:div w:id="17668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4365">
      <w:bodyDiv w:val="1"/>
      <w:marLeft w:val="0"/>
      <w:marRight w:val="0"/>
      <w:marTop w:val="0"/>
      <w:marBottom w:val="0"/>
      <w:divBdr>
        <w:top w:val="none" w:sz="0" w:space="0" w:color="auto"/>
        <w:left w:val="none" w:sz="0" w:space="0" w:color="auto"/>
        <w:bottom w:val="none" w:sz="0" w:space="0" w:color="auto"/>
        <w:right w:val="none" w:sz="0" w:space="0" w:color="auto"/>
      </w:divBdr>
      <w:divsChild>
        <w:div w:id="1385904401">
          <w:marLeft w:val="0"/>
          <w:marRight w:val="0"/>
          <w:marTop w:val="0"/>
          <w:marBottom w:val="0"/>
          <w:divBdr>
            <w:top w:val="none" w:sz="0" w:space="0" w:color="auto"/>
            <w:left w:val="none" w:sz="0" w:space="0" w:color="auto"/>
            <w:bottom w:val="none" w:sz="0" w:space="0" w:color="auto"/>
            <w:right w:val="none" w:sz="0" w:space="0" w:color="auto"/>
          </w:divBdr>
          <w:divsChild>
            <w:div w:id="1085106536">
              <w:marLeft w:val="0"/>
              <w:marRight w:val="0"/>
              <w:marTop w:val="0"/>
              <w:marBottom w:val="0"/>
              <w:divBdr>
                <w:top w:val="none" w:sz="0" w:space="0" w:color="auto"/>
                <w:left w:val="none" w:sz="0" w:space="0" w:color="auto"/>
                <w:bottom w:val="none" w:sz="0" w:space="0" w:color="auto"/>
                <w:right w:val="none" w:sz="0" w:space="0" w:color="auto"/>
              </w:divBdr>
            </w:div>
          </w:divsChild>
        </w:div>
        <w:div w:id="119568888">
          <w:marLeft w:val="0"/>
          <w:marRight w:val="0"/>
          <w:marTop w:val="0"/>
          <w:marBottom w:val="0"/>
          <w:divBdr>
            <w:top w:val="none" w:sz="0" w:space="0" w:color="auto"/>
            <w:left w:val="none" w:sz="0" w:space="0" w:color="auto"/>
            <w:bottom w:val="none" w:sz="0" w:space="0" w:color="auto"/>
            <w:right w:val="none" w:sz="0" w:space="0" w:color="auto"/>
          </w:divBdr>
          <w:divsChild>
            <w:div w:id="930696251">
              <w:marLeft w:val="0"/>
              <w:marRight w:val="0"/>
              <w:marTop w:val="0"/>
              <w:marBottom w:val="0"/>
              <w:divBdr>
                <w:top w:val="none" w:sz="0" w:space="0" w:color="auto"/>
                <w:left w:val="none" w:sz="0" w:space="0" w:color="auto"/>
                <w:bottom w:val="none" w:sz="0" w:space="0" w:color="auto"/>
                <w:right w:val="none" w:sz="0" w:space="0" w:color="auto"/>
              </w:divBdr>
            </w:div>
          </w:divsChild>
        </w:div>
        <w:div w:id="2087065687">
          <w:marLeft w:val="0"/>
          <w:marRight w:val="0"/>
          <w:marTop w:val="0"/>
          <w:marBottom w:val="0"/>
          <w:divBdr>
            <w:top w:val="none" w:sz="0" w:space="0" w:color="auto"/>
            <w:left w:val="none" w:sz="0" w:space="0" w:color="auto"/>
            <w:bottom w:val="none" w:sz="0" w:space="0" w:color="auto"/>
            <w:right w:val="none" w:sz="0" w:space="0" w:color="auto"/>
          </w:divBdr>
          <w:divsChild>
            <w:div w:id="1226378067">
              <w:marLeft w:val="0"/>
              <w:marRight w:val="0"/>
              <w:marTop w:val="0"/>
              <w:marBottom w:val="0"/>
              <w:divBdr>
                <w:top w:val="none" w:sz="0" w:space="0" w:color="auto"/>
                <w:left w:val="none" w:sz="0" w:space="0" w:color="auto"/>
                <w:bottom w:val="none" w:sz="0" w:space="0" w:color="auto"/>
                <w:right w:val="none" w:sz="0" w:space="0" w:color="auto"/>
              </w:divBdr>
            </w:div>
          </w:divsChild>
        </w:div>
        <w:div w:id="1006324131">
          <w:marLeft w:val="0"/>
          <w:marRight w:val="0"/>
          <w:marTop w:val="0"/>
          <w:marBottom w:val="0"/>
          <w:divBdr>
            <w:top w:val="none" w:sz="0" w:space="0" w:color="auto"/>
            <w:left w:val="none" w:sz="0" w:space="0" w:color="auto"/>
            <w:bottom w:val="none" w:sz="0" w:space="0" w:color="auto"/>
            <w:right w:val="none" w:sz="0" w:space="0" w:color="auto"/>
          </w:divBdr>
          <w:divsChild>
            <w:div w:id="1615674507">
              <w:marLeft w:val="0"/>
              <w:marRight w:val="0"/>
              <w:marTop w:val="0"/>
              <w:marBottom w:val="0"/>
              <w:divBdr>
                <w:top w:val="none" w:sz="0" w:space="0" w:color="auto"/>
                <w:left w:val="none" w:sz="0" w:space="0" w:color="auto"/>
                <w:bottom w:val="none" w:sz="0" w:space="0" w:color="auto"/>
                <w:right w:val="none" w:sz="0" w:space="0" w:color="auto"/>
              </w:divBdr>
            </w:div>
          </w:divsChild>
        </w:div>
        <w:div w:id="378482691">
          <w:marLeft w:val="0"/>
          <w:marRight w:val="0"/>
          <w:marTop w:val="0"/>
          <w:marBottom w:val="0"/>
          <w:divBdr>
            <w:top w:val="none" w:sz="0" w:space="0" w:color="auto"/>
            <w:left w:val="none" w:sz="0" w:space="0" w:color="auto"/>
            <w:bottom w:val="none" w:sz="0" w:space="0" w:color="auto"/>
            <w:right w:val="none" w:sz="0" w:space="0" w:color="auto"/>
          </w:divBdr>
          <w:divsChild>
            <w:div w:id="531187531">
              <w:marLeft w:val="0"/>
              <w:marRight w:val="0"/>
              <w:marTop w:val="0"/>
              <w:marBottom w:val="0"/>
              <w:divBdr>
                <w:top w:val="none" w:sz="0" w:space="0" w:color="auto"/>
                <w:left w:val="none" w:sz="0" w:space="0" w:color="auto"/>
                <w:bottom w:val="none" w:sz="0" w:space="0" w:color="auto"/>
                <w:right w:val="none" w:sz="0" w:space="0" w:color="auto"/>
              </w:divBdr>
            </w:div>
          </w:divsChild>
        </w:div>
        <w:div w:id="1247572163">
          <w:marLeft w:val="0"/>
          <w:marRight w:val="0"/>
          <w:marTop w:val="0"/>
          <w:marBottom w:val="0"/>
          <w:divBdr>
            <w:top w:val="none" w:sz="0" w:space="0" w:color="auto"/>
            <w:left w:val="none" w:sz="0" w:space="0" w:color="auto"/>
            <w:bottom w:val="none" w:sz="0" w:space="0" w:color="auto"/>
            <w:right w:val="none" w:sz="0" w:space="0" w:color="auto"/>
          </w:divBdr>
          <w:divsChild>
            <w:div w:id="1947955163">
              <w:marLeft w:val="0"/>
              <w:marRight w:val="0"/>
              <w:marTop w:val="0"/>
              <w:marBottom w:val="0"/>
              <w:divBdr>
                <w:top w:val="none" w:sz="0" w:space="0" w:color="auto"/>
                <w:left w:val="none" w:sz="0" w:space="0" w:color="auto"/>
                <w:bottom w:val="none" w:sz="0" w:space="0" w:color="auto"/>
                <w:right w:val="none" w:sz="0" w:space="0" w:color="auto"/>
              </w:divBdr>
            </w:div>
          </w:divsChild>
        </w:div>
        <w:div w:id="2131699798">
          <w:marLeft w:val="0"/>
          <w:marRight w:val="0"/>
          <w:marTop w:val="0"/>
          <w:marBottom w:val="0"/>
          <w:divBdr>
            <w:top w:val="none" w:sz="0" w:space="0" w:color="auto"/>
            <w:left w:val="none" w:sz="0" w:space="0" w:color="auto"/>
            <w:bottom w:val="none" w:sz="0" w:space="0" w:color="auto"/>
            <w:right w:val="none" w:sz="0" w:space="0" w:color="auto"/>
          </w:divBdr>
          <w:divsChild>
            <w:div w:id="561646779">
              <w:marLeft w:val="0"/>
              <w:marRight w:val="0"/>
              <w:marTop w:val="0"/>
              <w:marBottom w:val="0"/>
              <w:divBdr>
                <w:top w:val="none" w:sz="0" w:space="0" w:color="auto"/>
                <w:left w:val="none" w:sz="0" w:space="0" w:color="auto"/>
                <w:bottom w:val="none" w:sz="0" w:space="0" w:color="auto"/>
                <w:right w:val="none" w:sz="0" w:space="0" w:color="auto"/>
              </w:divBdr>
            </w:div>
          </w:divsChild>
        </w:div>
        <w:div w:id="1616013216">
          <w:marLeft w:val="0"/>
          <w:marRight w:val="0"/>
          <w:marTop w:val="0"/>
          <w:marBottom w:val="0"/>
          <w:divBdr>
            <w:top w:val="none" w:sz="0" w:space="0" w:color="auto"/>
            <w:left w:val="none" w:sz="0" w:space="0" w:color="auto"/>
            <w:bottom w:val="none" w:sz="0" w:space="0" w:color="auto"/>
            <w:right w:val="none" w:sz="0" w:space="0" w:color="auto"/>
          </w:divBdr>
          <w:divsChild>
            <w:div w:id="2128888522">
              <w:marLeft w:val="0"/>
              <w:marRight w:val="0"/>
              <w:marTop w:val="0"/>
              <w:marBottom w:val="0"/>
              <w:divBdr>
                <w:top w:val="none" w:sz="0" w:space="0" w:color="auto"/>
                <w:left w:val="none" w:sz="0" w:space="0" w:color="auto"/>
                <w:bottom w:val="none" w:sz="0" w:space="0" w:color="auto"/>
                <w:right w:val="none" w:sz="0" w:space="0" w:color="auto"/>
              </w:divBdr>
            </w:div>
          </w:divsChild>
        </w:div>
        <w:div w:id="437987379">
          <w:marLeft w:val="0"/>
          <w:marRight w:val="0"/>
          <w:marTop w:val="0"/>
          <w:marBottom w:val="0"/>
          <w:divBdr>
            <w:top w:val="none" w:sz="0" w:space="0" w:color="auto"/>
            <w:left w:val="none" w:sz="0" w:space="0" w:color="auto"/>
            <w:bottom w:val="none" w:sz="0" w:space="0" w:color="auto"/>
            <w:right w:val="none" w:sz="0" w:space="0" w:color="auto"/>
          </w:divBdr>
          <w:divsChild>
            <w:div w:id="2132936738">
              <w:marLeft w:val="0"/>
              <w:marRight w:val="0"/>
              <w:marTop w:val="0"/>
              <w:marBottom w:val="0"/>
              <w:divBdr>
                <w:top w:val="none" w:sz="0" w:space="0" w:color="auto"/>
                <w:left w:val="none" w:sz="0" w:space="0" w:color="auto"/>
                <w:bottom w:val="none" w:sz="0" w:space="0" w:color="auto"/>
                <w:right w:val="none" w:sz="0" w:space="0" w:color="auto"/>
              </w:divBdr>
            </w:div>
          </w:divsChild>
        </w:div>
        <w:div w:id="1901281690">
          <w:marLeft w:val="0"/>
          <w:marRight w:val="0"/>
          <w:marTop w:val="0"/>
          <w:marBottom w:val="0"/>
          <w:divBdr>
            <w:top w:val="none" w:sz="0" w:space="0" w:color="auto"/>
            <w:left w:val="none" w:sz="0" w:space="0" w:color="auto"/>
            <w:bottom w:val="none" w:sz="0" w:space="0" w:color="auto"/>
            <w:right w:val="none" w:sz="0" w:space="0" w:color="auto"/>
          </w:divBdr>
          <w:divsChild>
            <w:div w:id="848982981">
              <w:marLeft w:val="0"/>
              <w:marRight w:val="0"/>
              <w:marTop w:val="0"/>
              <w:marBottom w:val="0"/>
              <w:divBdr>
                <w:top w:val="none" w:sz="0" w:space="0" w:color="auto"/>
                <w:left w:val="none" w:sz="0" w:space="0" w:color="auto"/>
                <w:bottom w:val="none" w:sz="0" w:space="0" w:color="auto"/>
                <w:right w:val="none" w:sz="0" w:space="0" w:color="auto"/>
              </w:divBdr>
            </w:div>
          </w:divsChild>
        </w:div>
        <w:div w:id="198705724">
          <w:marLeft w:val="0"/>
          <w:marRight w:val="0"/>
          <w:marTop w:val="0"/>
          <w:marBottom w:val="0"/>
          <w:divBdr>
            <w:top w:val="none" w:sz="0" w:space="0" w:color="auto"/>
            <w:left w:val="none" w:sz="0" w:space="0" w:color="auto"/>
            <w:bottom w:val="none" w:sz="0" w:space="0" w:color="auto"/>
            <w:right w:val="none" w:sz="0" w:space="0" w:color="auto"/>
          </w:divBdr>
          <w:divsChild>
            <w:div w:id="1051223468">
              <w:marLeft w:val="0"/>
              <w:marRight w:val="0"/>
              <w:marTop w:val="0"/>
              <w:marBottom w:val="0"/>
              <w:divBdr>
                <w:top w:val="none" w:sz="0" w:space="0" w:color="auto"/>
                <w:left w:val="none" w:sz="0" w:space="0" w:color="auto"/>
                <w:bottom w:val="none" w:sz="0" w:space="0" w:color="auto"/>
                <w:right w:val="none" w:sz="0" w:space="0" w:color="auto"/>
              </w:divBdr>
            </w:div>
          </w:divsChild>
        </w:div>
        <w:div w:id="1082067146">
          <w:marLeft w:val="0"/>
          <w:marRight w:val="0"/>
          <w:marTop w:val="0"/>
          <w:marBottom w:val="0"/>
          <w:divBdr>
            <w:top w:val="none" w:sz="0" w:space="0" w:color="auto"/>
            <w:left w:val="none" w:sz="0" w:space="0" w:color="auto"/>
            <w:bottom w:val="none" w:sz="0" w:space="0" w:color="auto"/>
            <w:right w:val="none" w:sz="0" w:space="0" w:color="auto"/>
          </w:divBdr>
          <w:divsChild>
            <w:div w:id="1104037141">
              <w:marLeft w:val="0"/>
              <w:marRight w:val="0"/>
              <w:marTop w:val="0"/>
              <w:marBottom w:val="0"/>
              <w:divBdr>
                <w:top w:val="none" w:sz="0" w:space="0" w:color="auto"/>
                <w:left w:val="none" w:sz="0" w:space="0" w:color="auto"/>
                <w:bottom w:val="none" w:sz="0" w:space="0" w:color="auto"/>
                <w:right w:val="none" w:sz="0" w:space="0" w:color="auto"/>
              </w:divBdr>
            </w:div>
          </w:divsChild>
        </w:div>
        <w:div w:id="2097247647">
          <w:marLeft w:val="0"/>
          <w:marRight w:val="0"/>
          <w:marTop w:val="0"/>
          <w:marBottom w:val="0"/>
          <w:divBdr>
            <w:top w:val="none" w:sz="0" w:space="0" w:color="auto"/>
            <w:left w:val="none" w:sz="0" w:space="0" w:color="auto"/>
            <w:bottom w:val="none" w:sz="0" w:space="0" w:color="auto"/>
            <w:right w:val="none" w:sz="0" w:space="0" w:color="auto"/>
          </w:divBdr>
          <w:divsChild>
            <w:div w:id="1379623409">
              <w:marLeft w:val="0"/>
              <w:marRight w:val="0"/>
              <w:marTop w:val="0"/>
              <w:marBottom w:val="0"/>
              <w:divBdr>
                <w:top w:val="none" w:sz="0" w:space="0" w:color="auto"/>
                <w:left w:val="none" w:sz="0" w:space="0" w:color="auto"/>
                <w:bottom w:val="none" w:sz="0" w:space="0" w:color="auto"/>
                <w:right w:val="none" w:sz="0" w:space="0" w:color="auto"/>
              </w:divBdr>
            </w:div>
          </w:divsChild>
        </w:div>
        <w:div w:id="643779800">
          <w:marLeft w:val="0"/>
          <w:marRight w:val="0"/>
          <w:marTop w:val="0"/>
          <w:marBottom w:val="0"/>
          <w:divBdr>
            <w:top w:val="none" w:sz="0" w:space="0" w:color="auto"/>
            <w:left w:val="none" w:sz="0" w:space="0" w:color="auto"/>
            <w:bottom w:val="none" w:sz="0" w:space="0" w:color="auto"/>
            <w:right w:val="none" w:sz="0" w:space="0" w:color="auto"/>
          </w:divBdr>
          <w:divsChild>
            <w:div w:id="1700350251">
              <w:marLeft w:val="0"/>
              <w:marRight w:val="0"/>
              <w:marTop w:val="0"/>
              <w:marBottom w:val="0"/>
              <w:divBdr>
                <w:top w:val="none" w:sz="0" w:space="0" w:color="auto"/>
                <w:left w:val="none" w:sz="0" w:space="0" w:color="auto"/>
                <w:bottom w:val="none" w:sz="0" w:space="0" w:color="auto"/>
                <w:right w:val="none" w:sz="0" w:space="0" w:color="auto"/>
              </w:divBdr>
            </w:div>
          </w:divsChild>
        </w:div>
        <w:div w:id="699665712">
          <w:marLeft w:val="0"/>
          <w:marRight w:val="0"/>
          <w:marTop w:val="0"/>
          <w:marBottom w:val="0"/>
          <w:divBdr>
            <w:top w:val="none" w:sz="0" w:space="0" w:color="auto"/>
            <w:left w:val="none" w:sz="0" w:space="0" w:color="auto"/>
            <w:bottom w:val="none" w:sz="0" w:space="0" w:color="auto"/>
            <w:right w:val="none" w:sz="0" w:space="0" w:color="auto"/>
          </w:divBdr>
          <w:divsChild>
            <w:div w:id="107942494">
              <w:marLeft w:val="0"/>
              <w:marRight w:val="0"/>
              <w:marTop w:val="0"/>
              <w:marBottom w:val="0"/>
              <w:divBdr>
                <w:top w:val="none" w:sz="0" w:space="0" w:color="auto"/>
                <w:left w:val="none" w:sz="0" w:space="0" w:color="auto"/>
                <w:bottom w:val="none" w:sz="0" w:space="0" w:color="auto"/>
                <w:right w:val="none" w:sz="0" w:space="0" w:color="auto"/>
              </w:divBdr>
            </w:div>
          </w:divsChild>
        </w:div>
        <w:div w:id="1351487290">
          <w:marLeft w:val="0"/>
          <w:marRight w:val="0"/>
          <w:marTop w:val="0"/>
          <w:marBottom w:val="0"/>
          <w:divBdr>
            <w:top w:val="none" w:sz="0" w:space="0" w:color="auto"/>
            <w:left w:val="none" w:sz="0" w:space="0" w:color="auto"/>
            <w:bottom w:val="none" w:sz="0" w:space="0" w:color="auto"/>
            <w:right w:val="none" w:sz="0" w:space="0" w:color="auto"/>
          </w:divBdr>
          <w:divsChild>
            <w:div w:id="145167814">
              <w:marLeft w:val="0"/>
              <w:marRight w:val="0"/>
              <w:marTop w:val="0"/>
              <w:marBottom w:val="0"/>
              <w:divBdr>
                <w:top w:val="none" w:sz="0" w:space="0" w:color="auto"/>
                <w:left w:val="none" w:sz="0" w:space="0" w:color="auto"/>
                <w:bottom w:val="none" w:sz="0" w:space="0" w:color="auto"/>
                <w:right w:val="none" w:sz="0" w:space="0" w:color="auto"/>
              </w:divBdr>
            </w:div>
          </w:divsChild>
        </w:div>
        <w:div w:id="1325627404">
          <w:marLeft w:val="0"/>
          <w:marRight w:val="0"/>
          <w:marTop w:val="0"/>
          <w:marBottom w:val="0"/>
          <w:divBdr>
            <w:top w:val="none" w:sz="0" w:space="0" w:color="auto"/>
            <w:left w:val="none" w:sz="0" w:space="0" w:color="auto"/>
            <w:bottom w:val="none" w:sz="0" w:space="0" w:color="auto"/>
            <w:right w:val="none" w:sz="0" w:space="0" w:color="auto"/>
          </w:divBdr>
          <w:divsChild>
            <w:div w:id="573468922">
              <w:marLeft w:val="0"/>
              <w:marRight w:val="0"/>
              <w:marTop w:val="0"/>
              <w:marBottom w:val="0"/>
              <w:divBdr>
                <w:top w:val="none" w:sz="0" w:space="0" w:color="auto"/>
                <w:left w:val="none" w:sz="0" w:space="0" w:color="auto"/>
                <w:bottom w:val="none" w:sz="0" w:space="0" w:color="auto"/>
                <w:right w:val="none" w:sz="0" w:space="0" w:color="auto"/>
              </w:divBdr>
            </w:div>
          </w:divsChild>
        </w:div>
        <w:div w:id="2098480932">
          <w:marLeft w:val="0"/>
          <w:marRight w:val="0"/>
          <w:marTop w:val="0"/>
          <w:marBottom w:val="0"/>
          <w:divBdr>
            <w:top w:val="none" w:sz="0" w:space="0" w:color="auto"/>
            <w:left w:val="none" w:sz="0" w:space="0" w:color="auto"/>
            <w:bottom w:val="none" w:sz="0" w:space="0" w:color="auto"/>
            <w:right w:val="none" w:sz="0" w:space="0" w:color="auto"/>
          </w:divBdr>
          <w:divsChild>
            <w:div w:id="324671166">
              <w:marLeft w:val="0"/>
              <w:marRight w:val="0"/>
              <w:marTop w:val="0"/>
              <w:marBottom w:val="0"/>
              <w:divBdr>
                <w:top w:val="none" w:sz="0" w:space="0" w:color="auto"/>
                <w:left w:val="none" w:sz="0" w:space="0" w:color="auto"/>
                <w:bottom w:val="none" w:sz="0" w:space="0" w:color="auto"/>
                <w:right w:val="none" w:sz="0" w:space="0" w:color="auto"/>
              </w:divBdr>
            </w:div>
          </w:divsChild>
        </w:div>
        <w:div w:id="1905945274">
          <w:marLeft w:val="0"/>
          <w:marRight w:val="0"/>
          <w:marTop w:val="0"/>
          <w:marBottom w:val="0"/>
          <w:divBdr>
            <w:top w:val="none" w:sz="0" w:space="0" w:color="auto"/>
            <w:left w:val="none" w:sz="0" w:space="0" w:color="auto"/>
            <w:bottom w:val="none" w:sz="0" w:space="0" w:color="auto"/>
            <w:right w:val="none" w:sz="0" w:space="0" w:color="auto"/>
          </w:divBdr>
          <w:divsChild>
            <w:div w:id="1525052037">
              <w:marLeft w:val="0"/>
              <w:marRight w:val="0"/>
              <w:marTop w:val="0"/>
              <w:marBottom w:val="0"/>
              <w:divBdr>
                <w:top w:val="none" w:sz="0" w:space="0" w:color="auto"/>
                <w:left w:val="none" w:sz="0" w:space="0" w:color="auto"/>
                <w:bottom w:val="none" w:sz="0" w:space="0" w:color="auto"/>
                <w:right w:val="none" w:sz="0" w:space="0" w:color="auto"/>
              </w:divBdr>
            </w:div>
          </w:divsChild>
        </w:div>
        <w:div w:id="283467092">
          <w:marLeft w:val="0"/>
          <w:marRight w:val="0"/>
          <w:marTop w:val="0"/>
          <w:marBottom w:val="0"/>
          <w:divBdr>
            <w:top w:val="none" w:sz="0" w:space="0" w:color="auto"/>
            <w:left w:val="none" w:sz="0" w:space="0" w:color="auto"/>
            <w:bottom w:val="none" w:sz="0" w:space="0" w:color="auto"/>
            <w:right w:val="none" w:sz="0" w:space="0" w:color="auto"/>
          </w:divBdr>
          <w:divsChild>
            <w:div w:id="368383295">
              <w:marLeft w:val="0"/>
              <w:marRight w:val="0"/>
              <w:marTop w:val="0"/>
              <w:marBottom w:val="0"/>
              <w:divBdr>
                <w:top w:val="none" w:sz="0" w:space="0" w:color="auto"/>
                <w:left w:val="none" w:sz="0" w:space="0" w:color="auto"/>
                <w:bottom w:val="none" w:sz="0" w:space="0" w:color="auto"/>
                <w:right w:val="none" w:sz="0" w:space="0" w:color="auto"/>
              </w:divBdr>
            </w:div>
          </w:divsChild>
        </w:div>
        <w:div w:id="1187132257">
          <w:marLeft w:val="0"/>
          <w:marRight w:val="0"/>
          <w:marTop w:val="0"/>
          <w:marBottom w:val="0"/>
          <w:divBdr>
            <w:top w:val="none" w:sz="0" w:space="0" w:color="auto"/>
            <w:left w:val="none" w:sz="0" w:space="0" w:color="auto"/>
            <w:bottom w:val="none" w:sz="0" w:space="0" w:color="auto"/>
            <w:right w:val="none" w:sz="0" w:space="0" w:color="auto"/>
          </w:divBdr>
          <w:divsChild>
            <w:div w:id="1189180783">
              <w:marLeft w:val="0"/>
              <w:marRight w:val="0"/>
              <w:marTop w:val="0"/>
              <w:marBottom w:val="0"/>
              <w:divBdr>
                <w:top w:val="none" w:sz="0" w:space="0" w:color="auto"/>
                <w:left w:val="none" w:sz="0" w:space="0" w:color="auto"/>
                <w:bottom w:val="none" w:sz="0" w:space="0" w:color="auto"/>
                <w:right w:val="none" w:sz="0" w:space="0" w:color="auto"/>
              </w:divBdr>
            </w:div>
          </w:divsChild>
        </w:div>
        <w:div w:id="64037035">
          <w:marLeft w:val="0"/>
          <w:marRight w:val="0"/>
          <w:marTop w:val="0"/>
          <w:marBottom w:val="0"/>
          <w:divBdr>
            <w:top w:val="none" w:sz="0" w:space="0" w:color="auto"/>
            <w:left w:val="none" w:sz="0" w:space="0" w:color="auto"/>
            <w:bottom w:val="none" w:sz="0" w:space="0" w:color="auto"/>
            <w:right w:val="none" w:sz="0" w:space="0" w:color="auto"/>
          </w:divBdr>
          <w:divsChild>
            <w:div w:id="921917810">
              <w:marLeft w:val="0"/>
              <w:marRight w:val="0"/>
              <w:marTop w:val="0"/>
              <w:marBottom w:val="0"/>
              <w:divBdr>
                <w:top w:val="none" w:sz="0" w:space="0" w:color="auto"/>
                <w:left w:val="none" w:sz="0" w:space="0" w:color="auto"/>
                <w:bottom w:val="none" w:sz="0" w:space="0" w:color="auto"/>
                <w:right w:val="none" w:sz="0" w:space="0" w:color="auto"/>
              </w:divBdr>
            </w:div>
          </w:divsChild>
        </w:div>
        <w:div w:id="858355277">
          <w:marLeft w:val="0"/>
          <w:marRight w:val="0"/>
          <w:marTop w:val="0"/>
          <w:marBottom w:val="0"/>
          <w:divBdr>
            <w:top w:val="none" w:sz="0" w:space="0" w:color="auto"/>
            <w:left w:val="none" w:sz="0" w:space="0" w:color="auto"/>
            <w:bottom w:val="none" w:sz="0" w:space="0" w:color="auto"/>
            <w:right w:val="none" w:sz="0" w:space="0" w:color="auto"/>
          </w:divBdr>
          <w:divsChild>
            <w:div w:id="10900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0990465">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1639865">
      <w:bodyDiv w:val="1"/>
      <w:marLeft w:val="0"/>
      <w:marRight w:val="0"/>
      <w:marTop w:val="0"/>
      <w:marBottom w:val="0"/>
      <w:divBdr>
        <w:top w:val="none" w:sz="0" w:space="0" w:color="auto"/>
        <w:left w:val="none" w:sz="0" w:space="0" w:color="auto"/>
        <w:bottom w:val="none" w:sz="0" w:space="0" w:color="auto"/>
        <w:right w:val="none" w:sz="0" w:space="0" w:color="auto"/>
      </w:divBdr>
      <w:divsChild>
        <w:div w:id="801195293">
          <w:marLeft w:val="0"/>
          <w:marRight w:val="0"/>
          <w:marTop w:val="0"/>
          <w:marBottom w:val="0"/>
          <w:divBdr>
            <w:top w:val="none" w:sz="0" w:space="0" w:color="auto"/>
            <w:left w:val="none" w:sz="0" w:space="0" w:color="auto"/>
            <w:bottom w:val="none" w:sz="0" w:space="0" w:color="auto"/>
            <w:right w:val="none" w:sz="0" w:space="0" w:color="auto"/>
          </w:divBdr>
          <w:divsChild>
            <w:div w:id="1472093512">
              <w:marLeft w:val="0"/>
              <w:marRight w:val="0"/>
              <w:marTop w:val="0"/>
              <w:marBottom w:val="0"/>
              <w:divBdr>
                <w:top w:val="none" w:sz="0" w:space="0" w:color="auto"/>
                <w:left w:val="none" w:sz="0" w:space="0" w:color="auto"/>
                <w:bottom w:val="none" w:sz="0" w:space="0" w:color="auto"/>
                <w:right w:val="none" w:sz="0" w:space="0" w:color="auto"/>
              </w:divBdr>
            </w:div>
          </w:divsChild>
        </w:div>
        <w:div w:id="2014071085">
          <w:marLeft w:val="0"/>
          <w:marRight w:val="0"/>
          <w:marTop w:val="0"/>
          <w:marBottom w:val="0"/>
          <w:divBdr>
            <w:top w:val="none" w:sz="0" w:space="0" w:color="auto"/>
            <w:left w:val="none" w:sz="0" w:space="0" w:color="auto"/>
            <w:bottom w:val="none" w:sz="0" w:space="0" w:color="auto"/>
            <w:right w:val="none" w:sz="0" w:space="0" w:color="auto"/>
          </w:divBdr>
          <w:divsChild>
            <w:div w:id="2105108350">
              <w:marLeft w:val="0"/>
              <w:marRight w:val="0"/>
              <w:marTop w:val="0"/>
              <w:marBottom w:val="0"/>
              <w:divBdr>
                <w:top w:val="none" w:sz="0" w:space="0" w:color="auto"/>
                <w:left w:val="none" w:sz="0" w:space="0" w:color="auto"/>
                <w:bottom w:val="none" w:sz="0" w:space="0" w:color="auto"/>
                <w:right w:val="none" w:sz="0" w:space="0" w:color="auto"/>
              </w:divBdr>
            </w:div>
          </w:divsChild>
        </w:div>
        <w:div w:id="839004392">
          <w:marLeft w:val="0"/>
          <w:marRight w:val="0"/>
          <w:marTop w:val="0"/>
          <w:marBottom w:val="0"/>
          <w:divBdr>
            <w:top w:val="none" w:sz="0" w:space="0" w:color="auto"/>
            <w:left w:val="none" w:sz="0" w:space="0" w:color="auto"/>
            <w:bottom w:val="none" w:sz="0" w:space="0" w:color="auto"/>
            <w:right w:val="none" w:sz="0" w:space="0" w:color="auto"/>
          </w:divBdr>
          <w:divsChild>
            <w:div w:id="1176924352">
              <w:marLeft w:val="0"/>
              <w:marRight w:val="0"/>
              <w:marTop w:val="0"/>
              <w:marBottom w:val="0"/>
              <w:divBdr>
                <w:top w:val="none" w:sz="0" w:space="0" w:color="auto"/>
                <w:left w:val="none" w:sz="0" w:space="0" w:color="auto"/>
                <w:bottom w:val="none" w:sz="0" w:space="0" w:color="auto"/>
                <w:right w:val="none" w:sz="0" w:space="0" w:color="auto"/>
              </w:divBdr>
            </w:div>
          </w:divsChild>
        </w:div>
        <w:div w:id="1164585089">
          <w:marLeft w:val="0"/>
          <w:marRight w:val="0"/>
          <w:marTop w:val="0"/>
          <w:marBottom w:val="0"/>
          <w:divBdr>
            <w:top w:val="none" w:sz="0" w:space="0" w:color="auto"/>
            <w:left w:val="none" w:sz="0" w:space="0" w:color="auto"/>
            <w:bottom w:val="none" w:sz="0" w:space="0" w:color="auto"/>
            <w:right w:val="none" w:sz="0" w:space="0" w:color="auto"/>
          </w:divBdr>
          <w:divsChild>
            <w:div w:id="1176651406">
              <w:marLeft w:val="0"/>
              <w:marRight w:val="0"/>
              <w:marTop w:val="0"/>
              <w:marBottom w:val="0"/>
              <w:divBdr>
                <w:top w:val="none" w:sz="0" w:space="0" w:color="auto"/>
                <w:left w:val="none" w:sz="0" w:space="0" w:color="auto"/>
                <w:bottom w:val="none" w:sz="0" w:space="0" w:color="auto"/>
                <w:right w:val="none" w:sz="0" w:space="0" w:color="auto"/>
              </w:divBdr>
            </w:div>
          </w:divsChild>
        </w:div>
        <w:div w:id="944001199">
          <w:marLeft w:val="0"/>
          <w:marRight w:val="0"/>
          <w:marTop w:val="0"/>
          <w:marBottom w:val="0"/>
          <w:divBdr>
            <w:top w:val="none" w:sz="0" w:space="0" w:color="auto"/>
            <w:left w:val="none" w:sz="0" w:space="0" w:color="auto"/>
            <w:bottom w:val="none" w:sz="0" w:space="0" w:color="auto"/>
            <w:right w:val="none" w:sz="0" w:space="0" w:color="auto"/>
          </w:divBdr>
          <w:divsChild>
            <w:div w:id="1596817278">
              <w:marLeft w:val="0"/>
              <w:marRight w:val="0"/>
              <w:marTop w:val="0"/>
              <w:marBottom w:val="0"/>
              <w:divBdr>
                <w:top w:val="none" w:sz="0" w:space="0" w:color="auto"/>
                <w:left w:val="none" w:sz="0" w:space="0" w:color="auto"/>
                <w:bottom w:val="none" w:sz="0" w:space="0" w:color="auto"/>
                <w:right w:val="none" w:sz="0" w:space="0" w:color="auto"/>
              </w:divBdr>
            </w:div>
          </w:divsChild>
        </w:div>
        <w:div w:id="697508654">
          <w:marLeft w:val="0"/>
          <w:marRight w:val="0"/>
          <w:marTop w:val="0"/>
          <w:marBottom w:val="0"/>
          <w:divBdr>
            <w:top w:val="none" w:sz="0" w:space="0" w:color="auto"/>
            <w:left w:val="none" w:sz="0" w:space="0" w:color="auto"/>
            <w:bottom w:val="none" w:sz="0" w:space="0" w:color="auto"/>
            <w:right w:val="none" w:sz="0" w:space="0" w:color="auto"/>
          </w:divBdr>
          <w:divsChild>
            <w:div w:id="1472136981">
              <w:marLeft w:val="0"/>
              <w:marRight w:val="0"/>
              <w:marTop w:val="0"/>
              <w:marBottom w:val="0"/>
              <w:divBdr>
                <w:top w:val="none" w:sz="0" w:space="0" w:color="auto"/>
                <w:left w:val="none" w:sz="0" w:space="0" w:color="auto"/>
                <w:bottom w:val="none" w:sz="0" w:space="0" w:color="auto"/>
                <w:right w:val="none" w:sz="0" w:space="0" w:color="auto"/>
              </w:divBdr>
            </w:div>
          </w:divsChild>
        </w:div>
        <w:div w:id="1478910714">
          <w:marLeft w:val="0"/>
          <w:marRight w:val="0"/>
          <w:marTop w:val="0"/>
          <w:marBottom w:val="0"/>
          <w:divBdr>
            <w:top w:val="none" w:sz="0" w:space="0" w:color="auto"/>
            <w:left w:val="none" w:sz="0" w:space="0" w:color="auto"/>
            <w:bottom w:val="none" w:sz="0" w:space="0" w:color="auto"/>
            <w:right w:val="none" w:sz="0" w:space="0" w:color="auto"/>
          </w:divBdr>
          <w:divsChild>
            <w:div w:id="8579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14576128">
      <w:bodyDiv w:val="1"/>
      <w:marLeft w:val="0"/>
      <w:marRight w:val="0"/>
      <w:marTop w:val="0"/>
      <w:marBottom w:val="0"/>
      <w:divBdr>
        <w:top w:val="none" w:sz="0" w:space="0" w:color="auto"/>
        <w:left w:val="none" w:sz="0" w:space="0" w:color="auto"/>
        <w:bottom w:val="none" w:sz="0" w:space="0" w:color="auto"/>
        <w:right w:val="none" w:sz="0" w:space="0" w:color="auto"/>
      </w:divBdr>
      <w:divsChild>
        <w:div w:id="213271251">
          <w:marLeft w:val="0"/>
          <w:marRight w:val="0"/>
          <w:marTop w:val="0"/>
          <w:marBottom w:val="0"/>
          <w:divBdr>
            <w:top w:val="none" w:sz="0" w:space="0" w:color="auto"/>
            <w:left w:val="none" w:sz="0" w:space="0" w:color="auto"/>
            <w:bottom w:val="none" w:sz="0" w:space="0" w:color="auto"/>
            <w:right w:val="none" w:sz="0" w:space="0" w:color="auto"/>
          </w:divBdr>
          <w:divsChild>
            <w:div w:id="2039161408">
              <w:marLeft w:val="0"/>
              <w:marRight w:val="0"/>
              <w:marTop w:val="0"/>
              <w:marBottom w:val="0"/>
              <w:divBdr>
                <w:top w:val="none" w:sz="0" w:space="0" w:color="auto"/>
                <w:left w:val="none" w:sz="0" w:space="0" w:color="auto"/>
                <w:bottom w:val="none" w:sz="0" w:space="0" w:color="auto"/>
                <w:right w:val="none" w:sz="0" w:space="0" w:color="auto"/>
              </w:divBdr>
            </w:div>
          </w:divsChild>
        </w:div>
        <w:div w:id="450368301">
          <w:marLeft w:val="0"/>
          <w:marRight w:val="0"/>
          <w:marTop w:val="0"/>
          <w:marBottom w:val="0"/>
          <w:divBdr>
            <w:top w:val="none" w:sz="0" w:space="0" w:color="auto"/>
            <w:left w:val="none" w:sz="0" w:space="0" w:color="auto"/>
            <w:bottom w:val="none" w:sz="0" w:space="0" w:color="auto"/>
            <w:right w:val="none" w:sz="0" w:space="0" w:color="auto"/>
          </w:divBdr>
          <w:divsChild>
            <w:div w:id="628559080">
              <w:marLeft w:val="0"/>
              <w:marRight w:val="0"/>
              <w:marTop w:val="0"/>
              <w:marBottom w:val="0"/>
              <w:divBdr>
                <w:top w:val="none" w:sz="0" w:space="0" w:color="auto"/>
                <w:left w:val="none" w:sz="0" w:space="0" w:color="auto"/>
                <w:bottom w:val="none" w:sz="0" w:space="0" w:color="auto"/>
                <w:right w:val="none" w:sz="0" w:space="0" w:color="auto"/>
              </w:divBdr>
            </w:div>
          </w:divsChild>
        </w:div>
        <w:div w:id="1538352114">
          <w:marLeft w:val="0"/>
          <w:marRight w:val="0"/>
          <w:marTop w:val="0"/>
          <w:marBottom w:val="0"/>
          <w:divBdr>
            <w:top w:val="none" w:sz="0" w:space="0" w:color="auto"/>
            <w:left w:val="none" w:sz="0" w:space="0" w:color="auto"/>
            <w:bottom w:val="none" w:sz="0" w:space="0" w:color="auto"/>
            <w:right w:val="none" w:sz="0" w:space="0" w:color="auto"/>
          </w:divBdr>
          <w:divsChild>
            <w:div w:id="1036467884">
              <w:marLeft w:val="0"/>
              <w:marRight w:val="0"/>
              <w:marTop w:val="0"/>
              <w:marBottom w:val="0"/>
              <w:divBdr>
                <w:top w:val="none" w:sz="0" w:space="0" w:color="auto"/>
                <w:left w:val="none" w:sz="0" w:space="0" w:color="auto"/>
                <w:bottom w:val="none" w:sz="0" w:space="0" w:color="auto"/>
                <w:right w:val="none" w:sz="0" w:space="0" w:color="auto"/>
              </w:divBdr>
            </w:div>
          </w:divsChild>
        </w:div>
        <w:div w:id="795949718">
          <w:marLeft w:val="0"/>
          <w:marRight w:val="0"/>
          <w:marTop w:val="0"/>
          <w:marBottom w:val="0"/>
          <w:divBdr>
            <w:top w:val="none" w:sz="0" w:space="0" w:color="auto"/>
            <w:left w:val="none" w:sz="0" w:space="0" w:color="auto"/>
            <w:bottom w:val="none" w:sz="0" w:space="0" w:color="auto"/>
            <w:right w:val="none" w:sz="0" w:space="0" w:color="auto"/>
          </w:divBdr>
          <w:divsChild>
            <w:div w:id="1448306419">
              <w:marLeft w:val="0"/>
              <w:marRight w:val="0"/>
              <w:marTop w:val="0"/>
              <w:marBottom w:val="0"/>
              <w:divBdr>
                <w:top w:val="none" w:sz="0" w:space="0" w:color="auto"/>
                <w:left w:val="none" w:sz="0" w:space="0" w:color="auto"/>
                <w:bottom w:val="none" w:sz="0" w:space="0" w:color="auto"/>
                <w:right w:val="none" w:sz="0" w:space="0" w:color="auto"/>
              </w:divBdr>
            </w:div>
          </w:divsChild>
        </w:div>
        <w:div w:id="984242661">
          <w:marLeft w:val="0"/>
          <w:marRight w:val="0"/>
          <w:marTop w:val="0"/>
          <w:marBottom w:val="0"/>
          <w:divBdr>
            <w:top w:val="none" w:sz="0" w:space="0" w:color="auto"/>
            <w:left w:val="none" w:sz="0" w:space="0" w:color="auto"/>
            <w:bottom w:val="none" w:sz="0" w:space="0" w:color="auto"/>
            <w:right w:val="none" w:sz="0" w:space="0" w:color="auto"/>
          </w:divBdr>
          <w:divsChild>
            <w:div w:id="1687907687">
              <w:marLeft w:val="0"/>
              <w:marRight w:val="0"/>
              <w:marTop w:val="0"/>
              <w:marBottom w:val="0"/>
              <w:divBdr>
                <w:top w:val="none" w:sz="0" w:space="0" w:color="auto"/>
                <w:left w:val="none" w:sz="0" w:space="0" w:color="auto"/>
                <w:bottom w:val="none" w:sz="0" w:space="0" w:color="auto"/>
                <w:right w:val="none" w:sz="0" w:space="0" w:color="auto"/>
              </w:divBdr>
            </w:div>
          </w:divsChild>
        </w:div>
        <w:div w:id="1798833020">
          <w:marLeft w:val="0"/>
          <w:marRight w:val="0"/>
          <w:marTop w:val="0"/>
          <w:marBottom w:val="0"/>
          <w:divBdr>
            <w:top w:val="none" w:sz="0" w:space="0" w:color="auto"/>
            <w:left w:val="none" w:sz="0" w:space="0" w:color="auto"/>
            <w:bottom w:val="none" w:sz="0" w:space="0" w:color="auto"/>
            <w:right w:val="none" w:sz="0" w:space="0" w:color="auto"/>
          </w:divBdr>
          <w:divsChild>
            <w:div w:id="1322732799">
              <w:marLeft w:val="0"/>
              <w:marRight w:val="0"/>
              <w:marTop w:val="0"/>
              <w:marBottom w:val="0"/>
              <w:divBdr>
                <w:top w:val="none" w:sz="0" w:space="0" w:color="auto"/>
                <w:left w:val="none" w:sz="0" w:space="0" w:color="auto"/>
                <w:bottom w:val="none" w:sz="0" w:space="0" w:color="auto"/>
                <w:right w:val="none" w:sz="0" w:space="0" w:color="auto"/>
              </w:divBdr>
            </w:div>
          </w:divsChild>
        </w:div>
        <w:div w:id="240410457">
          <w:marLeft w:val="0"/>
          <w:marRight w:val="0"/>
          <w:marTop w:val="0"/>
          <w:marBottom w:val="0"/>
          <w:divBdr>
            <w:top w:val="none" w:sz="0" w:space="0" w:color="auto"/>
            <w:left w:val="none" w:sz="0" w:space="0" w:color="auto"/>
            <w:bottom w:val="none" w:sz="0" w:space="0" w:color="auto"/>
            <w:right w:val="none" w:sz="0" w:space="0" w:color="auto"/>
          </w:divBdr>
          <w:divsChild>
            <w:div w:id="966395474">
              <w:marLeft w:val="0"/>
              <w:marRight w:val="0"/>
              <w:marTop w:val="0"/>
              <w:marBottom w:val="0"/>
              <w:divBdr>
                <w:top w:val="none" w:sz="0" w:space="0" w:color="auto"/>
                <w:left w:val="none" w:sz="0" w:space="0" w:color="auto"/>
                <w:bottom w:val="none" w:sz="0" w:space="0" w:color="auto"/>
                <w:right w:val="none" w:sz="0" w:space="0" w:color="auto"/>
              </w:divBdr>
            </w:div>
          </w:divsChild>
        </w:div>
        <w:div w:id="2045934272">
          <w:marLeft w:val="0"/>
          <w:marRight w:val="0"/>
          <w:marTop w:val="0"/>
          <w:marBottom w:val="0"/>
          <w:divBdr>
            <w:top w:val="none" w:sz="0" w:space="0" w:color="auto"/>
            <w:left w:val="none" w:sz="0" w:space="0" w:color="auto"/>
            <w:bottom w:val="none" w:sz="0" w:space="0" w:color="auto"/>
            <w:right w:val="none" w:sz="0" w:space="0" w:color="auto"/>
          </w:divBdr>
          <w:divsChild>
            <w:div w:id="9450099">
              <w:marLeft w:val="0"/>
              <w:marRight w:val="0"/>
              <w:marTop w:val="0"/>
              <w:marBottom w:val="0"/>
              <w:divBdr>
                <w:top w:val="none" w:sz="0" w:space="0" w:color="auto"/>
                <w:left w:val="none" w:sz="0" w:space="0" w:color="auto"/>
                <w:bottom w:val="none" w:sz="0" w:space="0" w:color="auto"/>
                <w:right w:val="none" w:sz="0" w:space="0" w:color="auto"/>
              </w:divBdr>
            </w:div>
          </w:divsChild>
        </w:div>
        <w:div w:id="1434086862">
          <w:marLeft w:val="0"/>
          <w:marRight w:val="0"/>
          <w:marTop w:val="0"/>
          <w:marBottom w:val="0"/>
          <w:divBdr>
            <w:top w:val="none" w:sz="0" w:space="0" w:color="auto"/>
            <w:left w:val="none" w:sz="0" w:space="0" w:color="auto"/>
            <w:bottom w:val="none" w:sz="0" w:space="0" w:color="auto"/>
            <w:right w:val="none" w:sz="0" w:space="0" w:color="auto"/>
          </w:divBdr>
          <w:divsChild>
            <w:div w:id="1409887728">
              <w:marLeft w:val="0"/>
              <w:marRight w:val="0"/>
              <w:marTop w:val="0"/>
              <w:marBottom w:val="0"/>
              <w:divBdr>
                <w:top w:val="none" w:sz="0" w:space="0" w:color="auto"/>
                <w:left w:val="none" w:sz="0" w:space="0" w:color="auto"/>
                <w:bottom w:val="none" w:sz="0" w:space="0" w:color="auto"/>
                <w:right w:val="none" w:sz="0" w:space="0" w:color="auto"/>
              </w:divBdr>
            </w:div>
          </w:divsChild>
        </w:div>
        <w:div w:id="835262764">
          <w:marLeft w:val="0"/>
          <w:marRight w:val="0"/>
          <w:marTop w:val="0"/>
          <w:marBottom w:val="0"/>
          <w:divBdr>
            <w:top w:val="none" w:sz="0" w:space="0" w:color="auto"/>
            <w:left w:val="none" w:sz="0" w:space="0" w:color="auto"/>
            <w:bottom w:val="none" w:sz="0" w:space="0" w:color="auto"/>
            <w:right w:val="none" w:sz="0" w:space="0" w:color="auto"/>
          </w:divBdr>
          <w:divsChild>
            <w:div w:id="1505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2261562">
      <w:bodyDiv w:val="1"/>
      <w:marLeft w:val="0"/>
      <w:marRight w:val="0"/>
      <w:marTop w:val="0"/>
      <w:marBottom w:val="0"/>
      <w:divBdr>
        <w:top w:val="none" w:sz="0" w:space="0" w:color="auto"/>
        <w:left w:val="none" w:sz="0" w:space="0" w:color="auto"/>
        <w:bottom w:val="none" w:sz="0" w:space="0" w:color="auto"/>
        <w:right w:val="none" w:sz="0" w:space="0" w:color="auto"/>
      </w:divBdr>
      <w:divsChild>
        <w:div w:id="1562865174">
          <w:marLeft w:val="0"/>
          <w:marRight w:val="0"/>
          <w:marTop w:val="0"/>
          <w:marBottom w:val="0"/>
          <w:divBdr>
            <w:top w:val="none" w:sz="0" w:space="0" w:color="auto"/>
            <w:left w:val="none" w:sz="0" w:space="0" w:color="auto"/>
            <w:bottom w:val="none" w:sz="0" w:space="0" w:color="auto"/>
            <w:right w:val="none" w:sz="0" w:space="0" w:color="auto"/>
          </w:divBdr>
          <w:divsChild>
            <w:div w:id="1829831269">
              <w:marLeft w:val="0"/>
              <w:marRight w:val="0"/>
              <w:marTop w:val="0"/>
              <w:marBottom w:val="0"/>
              <w:divBdr>
                <w:top w:val="none" w:sz="0" w:space="0" w:color="auto"/>
                <w:left w:val="none" w:sz="0" w:space="0" w:color="auto"/>
                <w:bottom w:val="none" w:sz="0" w:space="0" w:color="auto"/>
                <w:right w:val="none" w:sz="0" w:space="0" w:color="auto"/>
              </w:divBdr>
            </w:div>
          </w:divsChild>
        </w:div>
        <w:div w:id="1894657404">
          <w:marLeft w:val="0"/>
          <w:marRight w:val="0"/>
          <w:marTop w:val="0"/>
          <w:marBottom w:val="0"/>
          <w:divBdr>
            <w:top w:val="none" w:sz="0" w:space="0" w:color="auto"/>
            <w:left w:val="none" w:sz="0" w:space="0" w:color="auto"/>
            <w:bottom w:val="none" w:sz="0" w:space="0" w:color="auto"/>
            <w:right w:val="none" w:sz="0" w:space="0" w:color="auto"/>
          </w:divBdr>
          <w:divsChild>
            <w:div w:id="1702196942">
              <w:marLeft w:val="0"/>
              <w:marRight w:val="0"/>
              <w:marTop w:val="0"/>
              <w:marBottom w:val="0"/>
              <w:divBdr>
                <w:top w:val="none" w:sz="0" w:space="0" w:color="auto"/>
                <w:left w:val="none" w:sz="0" w:space="0" w:color="auto"/>
                <w:bottom w:val="none" w:sz="0" w:space="0" w:color="auto"/>
                <w:right w:val="none" w:sz="0" w:space="0" w:color="auto"/>
              </w:divBdr>
            </w:div>
          </w:divsChild>
        </w:div>
        <w:div w:id="1606186956">
          <w:marLeft w:val="0"/>
          <w:marRight w:val="0"/>
          <w:marTop w:val="0"/>
          <w:marBottom w:val="0"/>
          <w:divBdr>
            <w:top w:val="none" w:sz="0" w:space="0" w:color="auto"/>
            <w:left w:val="none" w:sz="0" w:space="0" w:color="auto"/>
            <w:bottom w:val="none" w:sz="0" w:space="0" w:color="auto"/>
            <w:right w:val="none" w:sz="0" w:space="0" w:color="auto"/>
          </w:divBdr>
          <w:divsChild>
            <w:div w:id="65298228">
              <w:marLeft w:val="0"/>
              <w:marRight w:val="0"/>
              <w:marTop w:val="0"/>
              <w:marBottom w:val="0"/>
              <w:divBdr>
                <w:top w:val="none" w:sz="0" w:space="0" w:color="auto"/>
                <w:left w:val="none" w:sz="0" w:space="0" w:color="auto"/>
                <w:bottom w:val="none" w:sz="0" w:space="0" w:color="auto"/>
                <w:right w:val="none" w:sz="0" w:space="0" w:color="auto"/>
              </w:divBdr>
            </w:div>
          </w:divsChild>
        </w:div>
        <w:div w:id="782261408">
          <w:marLeft w:val="0"/>
          <w:marRight w:val="0"/>
          <w:marTop w:val="0"/>
          <w:marBottom w:val="0"/>
          <w:divBdr>
            <w:top w:val="none" w:sz="0" w:space="0" w:color="auto"/>
            <w:left w:val="none" w:sz="0" w:space="0" w:color="auto"/>
            <w:bottom w:val="none" w:sz="0" w:space="0" w:color="auto"/>
            <w:right w:val="none" w:sz="0" w:space="0" w:color="auto"/>
          </w:divBdr>
          <w:divsChild>
            <w:div w:id="1740402140">
              <w:marLeft w:val="0"/>
              <w:marRight w:val="0"/>
              <w:marTop w:val="0"/>
              <w:marBottom w:val="0"/>
              <w:divBdr>
                <w:top w:val="none" w:sz="0" w:space="0" w:color="auto"/>
                <w:left w:val="none" w:sz="0" w:space="0" w:color="auto"/>
                <w:bottom w:val="none" w:sz="0" w:space="0" w:color="auto"/>
                <w:right w:val="none" w:sz="0" w:space="0" w:color="auto"/>
              </w:divBdr>
            </w:div>
          </w:divsChild>
        </w:div>
        <w:div w:id="1828477842">
          <w:marLeft w:val="0"/>
          <w:marRight w:val="0"/>
          <w:marTop w:val="0"/>
          <w:marBottom w:val="0"/>
          <w:divBdr>
            <w:top w:val="none" w:sz="0" w:space="0" w:color="auto"/>
            <w:left w:val="none" w:sz="0" w:space="0" w:color="auto"/>
            <w:bottom w:val="none" w:sz="0" w:space="0" w:color="auto"/>
            <w:right w:val="none" w:sz="0" w:space="0" w:color="auto"/>
          </w:divBdr>
          <w:divsChild>
            <w:div w:id="21367811">
              <w:marLeft w:val="0"/>
              <w:marRight w:val="0"/>
              <w:marTop w:val="0"/>
              <w:marBottom w:val="0"/>
              <w:divBdr>
                <w:top w:val="none" w:sz="0" w:space="0" w:color="auto"/>
                <w:left w:val="none" w:sz="0" w:space="0" w:color="auto"/>
                <w:bottom w:val="none" w:sz="0" w:space="0" w:color="auto"/>
                <w:right w:val="none" w:sz="0" w:space="0" w:color="auto"/>
              </w:divBdr>
            </w:div>
          </w:divsChild>
        </w:div>
        <w:div w:id="322314775">
          <w:marLeft w:val="0"/>
          <w:marRight w:val="0"/>
          <w:marTop w:val="0"/>
          <w:marBottom w:val="0"/>
          <w:divBdr>
            <w:top w:val="none" w:sz="0" w:space="0" w:color="auto"/>
            <w:left w:val="none" w:sz="0" w:space="0" w:color="auto"/>
            <w:bottom w:val="none" w:sz="0" w:space="0" w:color="auto"/>
            <w:right w:val="none" w:sz="0" w:space="0" w:color="auto"/>
          </w:divBdr>
          <w:divsChild>
            <w:div w:id="1737973820">
              <w:marLeft w:val="0"/>
              <w:marRight w:val="0"/>
              <w:marTop w:val="0"/>
              <w:marBottom w:val="0"/>
              <w:divBdr>
                <w:top w:val="none" w:sz="0" w:space="0" w:color="auto"/>
                <w:left w:val="none" w:sz="0" w:space="0" w:color="auto"/>
                <w:bottom w:val="none" w:sz="0" w:space="0" w:color="auto"/>
                <w:right w:val="none" w:sz="0" w:space="0" w:color="auto"/>
              </w:divBdr>
            </w:div>
          </w:divsChild>
        </w:div>
        <w:div w:id="953051710">
          <w:marLeft w:val="0"/>
          <w:marRight w:val="0"/>
          <w:marTop w:val="0"/>
          <w:marBottom w:val="0"/>
          <w:divBdr>
            <w:top w:val="none" w:sz="0" w:space="0" w:color="auto"/>
            <w:left w:val="none" w:sz="0" w:space="0" w:color="auto"/>
            <w:bottom w:val="none" w:sz="0" w:space="0" w:color="auto"/>
            <w:right w:val="none" w:sz="0" w:space="0" w:color="auto"/>
          </w:divBdr>
          <w:divsChild>
            <w:div w:id="1488089284">
              <w:marLeft w:val="0"/>
              <w:marRight w:val="0"/>
              <w:marTop w:val="0"/>
              <w:marBottom w:val="0"/>
              <w:divBdr>
                <w:top w:val="none" w:sz="0" w:space="0" w:color="auto"/>
                <w:left w:val="none" w:sz="0" w:space="0" w:color="auto"/>
                <w:bottom w:val="none" w:sz="0" w:space="0" w:color="auto"/>
                <w:right w:val="none" w:sz="0" w:space="0" w:color="auto"/>
              </w:divBdr>
            </w:div>
          </w:divsChild>
        </w:div>
        <w:div w:id="1633900442">
          <w:marLeft w:val="0"/>
          <w:marRight w:val="0"/>
          <w:marTop w:val="0"/>
          <w:marBottom w:val="0"/>
          <w:divBdr>
            <w:top w:val="none" w:sz="0" w:space="0" w:color="auto"/>
            <w:left w:val="none" w:sz="0" w:space="0" w:color="auto"/>
            <w:bottom w:val="none" w:sz="0" w:space="0" w:color="auto"/>
            <w:right w:val="none" w:sz="0" w:space="0" w:color="auto"/>
          </w:divBdr>
          <w:divsChild>
            <w:div w:id="1115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54876515">
      <w:bodyDiv w:val="1"/>
      <w:marLeft w:val="0"/>
      <w:marRight w:val="0"/>
      <w:marTop w:val="0"/>
      <w:marBottom w:val="0"/>
      <w:divBdr>
        <w:top w:val="none" w:sz="0" w:space="0" w:color="auto"/>
        <w:left w:val="none" w:sz="0" w:space="0" w:color="auto"/>
        <w:bottom w:val="none" w:sz="0" w:space="0" w:color="auto"/>
        <w:right w:val="none" w:sz="0" w:space="0" w:color="auto"/>
      </w:divBdr>
      <w:divsChild>
        <w:div w:id="471023190">
          <w:marLeft w:val="0"/>
          <w:marRight w:val="0"/>
          <w:marTop w:val="0"/>
          <w:marBottom w:val="0"/>
          <w:divBdr>
            <w:top w:val="none" w:sz="0" w:space="0" w:color="auto"/>
            <w:left w:val="none" w:sz="0" w:space="0" w:color="auto"/>
            <w:bottom w:val="none" w:sz="0" w:space="0" w:color="auto"/>
            <w:right w:val="none" w:sz="0" w:space="0" w:color="auto"/>
          </w:divBdr>
          <w:divsChild>
            <w:div w:id="1980066557">
              <w:marLeft w:val="0"/>
              <w:marRight w:val="0"/>
              <w:marTop w:val="0"/>
              <w:marBottom w:val="0"/>
              <w:divBdr>
                <w:top w:val="none" w:sz="0" w:space="0" w:color="auto"/>
                <w:left w:val="none" w:sz="0" w:space="0" w:color="auto"/>
                <w:bottom w:val="none" w:sz="0" w:space="0" w:color="auto"/>
                <w:right w:val="none" w:sz="0" w:space="0" w:color="auto"/>
              </w:divBdr>
            </w:div>
          </w:divsChild>
        </w:div>
        <w:div w:id="1235043899">
          <w:marLeft w:val="0"/>
          <w:marRight w:val="0"/>
          <w:marTop w:val="0"/>
          <w:marBottom w:val="0"/>
          <w:divBdr>
            <w:top w:val="none" w:sz="0" w:space="0" w:color="auto"/>
            <w:left w:val="none" w:sz="0" w:space="0" w:color="auto"/>
            <w:bottom w:val="none" w:sz="0" w:space="0" w:color="auto"/>
            <w:right w:val="none" w:sz="0" w:space="0" w:color="auto"/>
          </w:divBdr>
          <w:divsChild>
            <w:div w:id="1827745463">
              <w:marLeft w:val="0"/>
              <w:marRight w:val="0"/>
              <w:marTop w:val="0"/>
              <w:marBottom w:val="0"/>
              <w:divBdr>
                <w:top w:val="none" w:sz="0" w:space="0" w:color="auto"/>
                <w:left w:val="none" w:sz="0" w:space="0" w:color="auto"/>
                <w:bottom w:val="none" w:sz="0" w:space="0" w:color="auto"/>
                <w:right w:val="none" w:sz="0" w:space="0" w:color="auto"/>
              </w:divBdr>
            </w:div>
          </w:divsChild>
        </w:div>
        <w:div w:id="2103061861">
          <w:marLeft w:val="0"/>
          <w:marRight w:val="0"/>
          <w:marTop w:val="0"/>
          <w:marBottom w:val="0"/>
          <w:divBdr>
            <w:top w:val="none" w:sz="0" w:space="0" w:color="auto"/>
            <w:left w:val="none" w:sz="0" w:space="0" w:color="auto"/>
            <w:bottom w:val="none" w:sz="0" w:space="0" w:color="auto"/>
            <w:right w:val="none" w:sz="0" w:space="0" w:color="auto"/>
          </w:divBdr>
          <w:divsChild>
            <w:div w:id="1752653654">
              <w:marLeft w:val="0"/>
              <w:marRight w:val="0"/>
              <w:marTop w:val="0"/>
              <w:marBottom w:val="0"/>
              <w:divBdr>
                <w:top w:val="none" w:sz="0" w:space="0" w:color="auto"/>
                <w:left w:val="none" w:sz="0" w:space="0" w:color="auto"/>
                <w:bottom w:val="none" w:sz="0" w:space="0" w:color="auto"/>
                <w:right w:val="none" w:sz="0" w:space="0" w:color="auto"/>
              </w:divBdr>
            </w:div>
          </w:divsChild>
        </w:div>
        <w:div w:id="919798881">
          <w:marLeft w:val="0"/>
          <w:marRight w:val="0"/>
          <w:marTop w:val="0"/>
          <w:marBottom w:val="0"/>
          <w:divBdr>
            <w:top w:val="none" w:sz="0" w:space="0" w:color="auto"/>
            <w:left w:val="none" w:sz="0" w:space="0" w:color="auto"/>
            <w:bottom w:val="none" w:sz="0" w:space="0" w:color="auto"/>
            <w:right w:val="none" w:sz="0" w:space="0" w:color="auto"/>
          </w:divBdr>
          <w:divsChild>
            <w:div w:id="467361136">
              <w:marLeft w:val="0"/>
              <w:marRight w:val="0"/>
              <w:marTop w:val="0"/>
              <w:marBottom w:val="0"/>
              <w:divBdr>
                <w:top w:val="none" w:sz="0" w:space="0" w:color="auto"/>
                <w:left w:val="none" w:sz="0" w:space="0" w:color="auto"/>
                <w:bottom w:val="none" w:sz="0" w:space="0" w:color="auto"/>
                <w:right w:val="none" w:sz="0" w:space="0" w:color="auto"/>
              </w:divBdr>
            </w:div>
          </w:divsChild>
        </w:div>
        <w:div w:id="1499692846">
          <w:marLeft w:val="0"/>
          <w:marRight w:val="0"/>
          <w:marTop w:val="0"/>
          <w:marBottom w:val="0"/>
          <w:divBdr>
            <w:top w:val="none" w:sz="0" w:space="0" w:color="auto"/>
            <w:left w:val="none" w:sz="0" w:space="0" w:color="auto"/>
            <w:bottom w:val="none" w:sz="0" w:space="0" w:color="auto"/>
            <w:right w:val="none" w:sz="0" w:space="0" w:color="auto"/>
          </w:divBdr>
          <w:divsChild>
            <w:div w:id="2125687541">
              <w:marLeft w:val="0"/>
              <w:marRight w:val="0"/>
              <w:marTop w:val="0"/>
              <w:marBottom w:val="0"/>
              <w:divBdr>
                <w:top w:val="none" w:sz="0" w:space="0" w:color="auto"/>
                <w:left w:val="none" w:sz="0" w:space="0" w:color="auto"/>
                <w:bottom w:val="none" w:sz="0" w:space="0" w:color="auto"/>
                <w:right w:val="none" w:sz="0" w:space="0" w:color="auto"/>
              </w:divBdr>
            </w:div>
          </w:divsChild>
        </w:div>
        <w:div w:id="1563759325">
          <w:marLeft w:val="0"/>
          <w:marRight w:val="0"/>
          <w:marTop w:val="0"/>
          <w:marBottom w:val="0"/>
          <w:divBdr>
            <w:top w:val="none" w:sz="0" w:space="0" w:color="auto"/>
            <w:left w:val="none" w:sz="0" w:space="0" w:color="auto"/>
            <w:bottom w:val="none" w:sz="0" w:space="0" w:color="auto"/>
            <w:right w:val="none" w:sz="0" w:space="0" w:color="auto"/>
          </w:divBdr>
          <w:divsChild>
            <w:div w:id="1648820710">
              <w:marLeft w:val="0"/>
              <w:marRight w:val="0"/>
              <w:marTop w:val="0"/>
              <w:marBottom w:val="0"/>
              <w:divBdr>
                <w:top w:val="none" w:sz="0" w:space="0" w:color="auto"/>
                <w:left w:val="none" w:sz="0" w:space="0" w:color="auto"/>
                <w:bottom w:val="none" w:sz="0" w:space="0" w:color="auto"/>
                <w:right w:val="none" w:sz="0" w:space="0" w:color="auto"/>
              </w:divBdr>
            </w:div>
          </w:divsChild>
        </w:div>
        <w:div w:id="2131391749">
          <w:marLeft w:val="0"/>
          <w:marRight w:val="0"/>
          <w:marTop w:val="0"/>
          <w:marBottom w:val="0"/>
          <w:divBdr>
            <w:top w:val="none" w:sz="0" w:space="0" w:color="auto"/>
            <w:left w:val="none" w:sz="0" w:space="0" w:color="auto"/>
            <w:bottom w:val="none" w:sz="0" w:space="0" w:color="auto"/>
            <w:right w:val="none" w:sz="0" w:space="0" w:color="auto"/>
          </w:divBdr>
          <w:divsChild>
            <w:div w:id="1881160972">
              <w:marLeft w:val="0"/>
              <w:marRight w:val="0"/>
              <w:marTop w:val="0"/>
              <w:marBottom w:val="0"/>
              <w:divBdr>
                <w:top w:val="none" w:sz="0" w:space="0" w:color="auto"/>
                <w:left w:val="none" w:sz="0" w:space="0" w:color="auto"/>
                <w:bottom w:val="none" w:sz="0" w:space="0" w:color="auto"/>
                <w:right w:val="none" w:sz="0" w:space="0" w:color="auto"/>
              </w:divBdr>
            </w:div>
          </w:divsChild>
        </w:div>
        <w:div w:id="1359544978">
          <w:marLeft w:val="0"/>
          <w:marRight w:val="0"/>
          <w:marTop w:val="0"/>
          <w:marBottom w:val="0"/>
          <w:divBdr>
            <w:top w:val="none" w:sz="0" w:space="0" w:color="auto"/>
            <w:left w:val="none" w:sz="0" w:space="0" w:color="auto"/>
            <w:bottom w:val="none" w:sz="0" w:space="0" w:color="auto"/>
            <w:right w:val="none" w:sz="0" w:space="0" w:color="auto"/>
          </w:divBdr>
          <w:divsChild>
            <w:div w:id="1943031619">
              <w:marLeft w:val="0"/>
              <w:marRight w:val="0"/>
              <w:marTop w:val="0"/>
              <w:marBottom w:val="0"/>
              <w:divBdr>
                <w:top w:val="none" w:sz="0" w:space="0" w:color="auto"/>
                <w:left w:val="none" w:sz="0" w:space="0" w:color="auto"/>
                <w:bottom w:val="none" w:sz="0" w:space="0" w:color="auto"/>
                <w:right w:val="none" w:sz="0" w:space="0" w:color="auto"/>
              </w:divBdr>
            </w:div>
          </w:divsChild>
        </w:div>
        <w:div w:id="733040528">
          <w:marLeft w:val="0"/>
          <w:marRight w:val="0"/>
          <w:marTop w:val="0"/>
          <w:marBottom w:val="0"/>
          <w:divBdr>
            <w:top w:val="none" w:sz="0" w:space="0" w:color="auto"/>
            <w:left w:val="none" w:sz="0" w:space="0" w:color="auto"/>
            <w:bottom w:val="none" w:sz="0" w:space="0" w:color="auto"/>
            <w:right w:val="none" w:sz="0" w:space="0" w:color="auto"/>
          </w:divBdr>
          <w:divsChild>
            <w:div w:id="692609749">
              <w:marLeft w:val="0"/>
              <w:marRight w:val="0"/>
              <w:marTop w:val="0"/>
              <w:marBottom w:val="0"/>
              <w:divBdr>
                <w:top w:val="none" w:sz="0" w:space="0" w:color="auto"/>
                <w:left w:val="none" w:sz="0" w:space="0" w:color="auto"/>
                <w:bottom w:val="none" w:sz="0" w:space="0" w:color="auto"/>
                <w:right w:val="none" w:sz="0" w:space="0" w:color="auto"/>
              </w:divBdr>
            </w:div>
          </w:divsChild>
        </w:div>
        <w:div w:id="284972976">
          <w:marLeft w:val="0"/>
          <w:marRight w:val="0"/>
          <w:marTop w:val="0"/>
          <w:marBottom w:val="0"/>
          <w:divBdr>
            <w:top w:val="none" w:sz="0" w:space="0" w:color="auto"/>
            <w:left w:val="none" w:sz="0" w:space="0" w:color="auto"/>
            <w:bottom w:val="none" w:sz="0" w:space="0" w:color="auto"/>
            <w:right w:val="none" w:sz="0" w:space="0" w:color="auto"/>
          </w:divBdr>
          <w:divsChild>
            <w:div w:id="1977758237">
              <w:marLeft w:val="0"/>
              <w:marRight w:val="0"/>
              <w:marTop w:val="0"/>
              <w:marBottom w:val="0"/>
              <w:divBdr>
                <w:top w:val="none" w:sz="0" w:space="0" w:color="auto"/>
                <w:left w:val="none" w:sz="0" w:space="0" w:color="auto"/>
                <w:bottom w:val="none" w:sz="0" w:space="0" w:color="auto"/>
                <w:right w:val="none" w:sz="0" w:space="0" w:color="auto"/>
              </w:divBdr>
            </w:div>
          </w:divsChild>
        </w:div>
        <w:div w:id="1044789685">
          <w:marLeft w:val="0"/>
          <w:marRight w:val="0"/>
          <w:marTop w:val="0"/>
          <w:marBottom w:val="0"/>
          <w:divBdr>
            <w:top w:val="none" w:sz="0" w:space="0" w:color="auto"/>
            <w:left w:val="none" w:sz="0" w:space="0" w:color="auto"/>
            <w:bottom w:val="none" w:sz="0" w:space="0" w:color="auto"/>
            <w:right w:val="none" w:sz="0" w:space="0" w:color="auto"/>
          </w:divBdr>
          <w:divsChild>
            <w:div w:id="2563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3199427">
      <w:bodyDiv w:val="1"/>
      <w:marLeft w:val="0"/>
      <w:marRight w:val="0"/>
      <w:marTop w:val="0"/>
      <w:marBottom w:val="0"/>
      <w:divBdr>
        <w:top w:val="none" w:sz="0" w:space="0" w:color="auto"/>
        <w:left w:val="none" w:sz="0" w:space="0" w:color="auto"/>
        <w:bottom w:val="none" w:sz="0" w:space="0" w:color="auto"/>
        <w:right w:val="none" w:sz="0" w:space="0" w:color="auto"/>
      </w:divBdr>
      <w:divsChild>
        <w:div w:id="1715500304">
          <w:marLeft w:val="0"/>
          <w:marRight w:val="0"/>
          <w:marTop w:val="0"/>
          <w:marBottom w:val="0"/>
          <w:divBdr>
            <w:top w:val="none" w:sz="0" w:space="0" w:color="auto"/>
            <w:left w:val="none" w:sz="0" w:space="0" w:color="auto"/>
            <w:bottom w:val="none" w:sz="0" w:space="0" w:color="auto"/>
            <w:right w:val="none" w:sz="0" w:space="0" w:color="auto"/>
          </w:divBdr>
          <w:divsChild>
            <w:div w:id="1755710303">
              <w:marLeft w:val="0"/>
              <w:marRight w:val="0"/>
              <w:marTop w:val="0"/>
              <w:marBottom w:val="0"/>
              <w:divBdr>
                <w:top w:val="none" w:sz="0" w:space="0" w:color="auto"/>
                <w:left w:val="none" w:sz="0" w:space="0" w:color="auto"/>
                <w:bottom w:val="none" w:sz="0" w:space="0" w:color="auto"/>
                <w:right w:val="none" w:sz="0" w:space="0" w:color="auto"/>
              </w:divBdr>
            </w:div>
          </w:divsChild>
        </w:div>
        <w:div w:id="695691161">
          <w:marLeft w:val="0"/>
          <w:marRight w:val="0"/>
          <w:marTop w:val="0"/>
          <w:marBottom w:val="0"/>
          <w:divBdr>
            <w:top w:val="none" w:sz="0" w:space="0" w:color="auto"/>
            <w:left w:val="none" w:sz="0" w:space="0" w:color="auto"/>
            <w:bottom w:val="none" w:sz="0" w:space="0" w:color="auto"/>
            <w:right w:val="none" w:sz="0" w:space="0" w:color="auto"/>
          </w:divBdr>
          <w:divsChild>
            <w:div w:id="1507748776">
              <w:marLeft w:val="0"/>
              <w:marRight w:val="0"/>
              <w:marTop w:val="0"/>
              <w:marBottom w:val="0"/>
              <w:divBdr>
                <w:top w:val="none" w:sz="0" w:space="0" w:color="auto"/>
                <w:left w:val="none" w:sz="0" w:space="0" w:color="auto"/>
                <w:bottom w:val="none" w:sz="0" w:space="0" w:color="auto"/>
                <w:right w:val="none" w:sz="0" w:space="0" w:color="auto"/>
              </w:divBdr>
            </w:div>
          </w:divsChild>
        </w:div>
        <w:div w:id="721246863">
          <w:marLeft w:val="0"/>
          <w:marRight w:val="0"/>
          <w:marTop w:val="0"/>
          <w:marBottom w:val="0"/>
          <w:divBdr>
            <w:top w:val="none" w:sz="0" w:space="0" w:color="auto"/>
            <w:left w:val="none" w:sz="0" w:space="0" w:color="auto"/>
            <w:bottom w:val="none" w:sz="0" w:space="0" w:color="auto"/>
            <w:right w:val="none" w:sz="0" w:space="0" w:color="auto"/>
          </w:divBdr>
          <w:divsChild>
            <w:div w:id="1474365678">
              <w:marLeft w:val="0"/>
              <w:marRight w:val="0"/>
              <w:marTop w:val="0"/>
              <w:marBottom w:val="0"/>
              <w:divBdr>
                <w:top w:val="none" w:sz="0" w:space="0" w:color="auto"/>
                <w:left w:val="none" w:sz="0" w:space="0" w:color="auto"/>
                <w:bottom w:val="none" w:sz="0" w:space="0" w:color="auto"/>
                <w:right w:val="none" w:sz="0" w:space="0" w:color="auto"/>
              </w:divBdr>
            </w:div>
          </w:divsChild>
        </w:div>
        <w:div w:id="673265944">
          <w:marLeft w:val="0"/>
          <w:marRight w:val="0"/>
          <w:marTop w:val="0"/>
          <w:marBottom w:val="0"/>
          <w:divBdr>
            <w:top w:val="none" w:sz="0" w:space="0" w:color="auto"/>
            <w:left w:val="none" w:sz="0" w:space="0" w:color="auto"/>
            <w:bottom w:val="none" w:sz="0" w:space="0" w:color="auto"/>
            <w:right w:val="none" w:sz="0" w:space="0" w:color="auto"/>
          </w:divBdr>
          <w:divsChild>
            <w:div w:id="1430349091">
              <w:marLeft w:val="0"/>
              <w:marRight w:val="0"/>
              <w:marTop w:val="0"/>
              <w:marBottom w:val="0"/>
              <w:divBdr>
                <w:top w:val="none" w:sz="0" w:space="0" w:color="auto"/>
                <w:left w:val="none" w:sz="0" w:space="0" w:color="auto"/>
                <w:bottom w:val="none" w:sz="0" w:space="0" w:color="auto"/>
                <w:right w:val="none" w:sz="0" w:space="0" w:color="auto"/>
              </w:divBdr>
            </w:div>
          </w:divsChild>
        </w:div>
        <w:div w:id="1006639711">
          <w:marLeft w:val="0"/>
          <w:marRight w:val="0"/>
          <w:marTop w:val="0"/>
          <w:marBottom w:val="0"/>
          <w:divBdr>
            <w:top w:val="none" w:sz="0" w:space="0" w:color="auto"/>
            <w:left w:val="none" w:sz="0" w:space="0" w:color="auto"/>
            <w:bottom w:val="none" w:sz="0" w:space="0" w:color="auto"/>
            <w:right w:val="none" w:sz="0" w:space="0" w:color="auto"/>
          </w:divBdr>
          <w:divsChild>
            <w:div w:id="1473868292">
              <w:marLeft w:val="0"/>
              <w:marRight w:val="0"/>
              <w:marTop w:val="0"/>
              <w:marBottom w:val="0"/>
              <w:divBdr>
                <w:top w:val="none" w:sz="0" w:space="0" w:color="auto"/>
                <w:left w:val="none" w:sz="0" w:space="0" w:color="auto"/>
                <w:bottom w:val="none" w:sz="0" w:space="0" w:color="auto"/>
                <w:right w:val="none" w:sz="0" w:space="0" w:color="auto"/>
              </w:divBdr>
            </w:div>
          </w:divsChild>
        </w:div>
        <w:div w:id="1258565195">
          <w:marLeft w:val="0"/>
          <w:marRight w:val="0"/>
          <w:marTop w:val="0"/>
          <w:marBottom w:val="0"/>
          <w:divBdr>
            <w:top w:val="none" w:sz="0" w:space="0" w:color="auto"/>
            <w:left w:val="none" w:sz="0" w:space="0" w:color="auto"/>
            <w:bottom w:val="none" w:sz="0" w:space="0" w:color="auto"/>
            <w:right w:val="none" w:sz="0" w:space="0" w:color="auto"/>
          </w:divBdr>
          <w:divsChild>
            <w:div w:id="1033572985">
              <w:marLeft w:val="0"/>
              <w:marRight w:val="0"/>
              <w:marTop w:val="0"/>
              <w:marBottom w:val="0"/>
              <w:divBdr>
                <w:top w:val="none" w:sz="0" w:space="0" w:color="auto"/>
                <w:left w:val="none" w:sz="0" w:space="0" w:color="auto"/>
                <w:bottom w:val="none" w:sz="0" w:space="0" w:color="auto"/>
                <w:right w:val="none" w:sz="0" w:space="0" w:color="auto"/>
              </w:divBdr>
            </w:div>
          </w:divsChild>
        </w:div>
        <w:div w:id="606695006">
          <w:marLeft w:val="0"/>
          <w:marRight w:val="0"/>
          <w:marTop w:val="0"/>
          <w:marBottom w:val="0"/>
          <w:divBdr>
            <w:top w:val="none" w:sz="0" w:space="0" w:color="auto"/>
            <w:left w:val="none" w:sz="0" w:space="0" w:color="auto"/>
            <w:bottom w:val="none" w:sz="0" w:space="0" w:color="auto"/>
            <w:right w:val="none" w:sz="0" w:space="0" w:color="auto"/>
          </w:divBdr>
          <w:divsChild>
            <w:div w:id="221674559">
              <w:marLeft w:val="0"/>
              <w:marRight w:val="0"/>
              <w:marTop w:val="0"/>
              <w:marBottom w:val="0"/>
              <w:divBdr>
                <w:top w:val="none" w:sz="0" w:space="0" w:color="auto"/>
                <w:left w:val="none" w:sz="0" w:space="0" w:color="auto"/>
                <w:bottom w:val="none" w:sz="0" w:space="0" w:color="auto"/>
                <w:right w:val="none" w:sz="0" w:space="0" w:color="auto"/>
              </w:divBdr>
            </w:div>
          </w:divsChild>
        </w:div>
        <w:div w:id="827750881">
          <w:marLeft w:val="0"/>
          <w:marRight w:val="0"/>
          <w:marTop w:val="0"/>
          <w:marBottom w:val="0"/>
          <w:divBdr>
            <w:top w:val="none" w:sz="0" w:space="0" w:color="auto"/>
            <w:left w:val="none" w:sz="0" w:space="0" w:color="auto"/>
            <w:bottom w:val="none" w:sz="0" w:space="0" w:color="auto"/>
            <w:right w:val="none" w:sz="0" w:space="0" w:color="auto"/>
          </w:divBdr>
          <w:divsChild>
            <w:div w:id="1606035620">
              <w:marLeft w:val="0"/>
              <w:marRight w:val="0"/>
              <w:marTop w:val="0"/>
              <w:marBottom w:val="0"/>
              <w:divBdr>
                <w:top w:val="none" w:sz="0" w:space="0" w:color="auto"/>
                <w:left w:val="none" w:sz="0" w:space="0" w:color="auto"/>
                <w:bottom w:val="none" w:sz="0" w:space="0" w:color="auto"/>
                <w:right w:val="none" w:sz="0" w:space="0" w:color="auto"/>
              </w:divBdr>
            </w:div>
          </w:divsChild>
        </w:div>
        <w:div w:id="1405564450">
          <w:marLeft w:val="0"/>
          <w:marRight w:val="0"/>
          <w:marTop w:val="0"/>
          <w:marBottom w:val="0"/>
          <w:divBdr>
            <w:top w:val="none" w:sz="0" w:space="0" w:color="auto"/>
            <w:left w:val="none" w:sz="0" w:space="0" w:color="auto"/>
            <w:bottom w:val="none" w:sz="0" w:space="0" w:color="auto"/>
            <w:right w:val="none" w:sz="0" w:space="0" w:color="auto"/>
          </w:divBdr>
          <w:divsChild>
            <w:div w:id="761072029">
              <w:marLeft w:val="0"/>
              <w:marRight w:val="0"/>
              <w:marTop w:val="0"/>
              <w:marBottom w:val="0"/>
              <w:divBdr>
                <w:top w:val="none" w:sz="0" w:space="0" w:color="auto"/>
                <w:left w:val="none" w:sz="0" w:space="0" w:color="auto"/>
                <w:bottom w:val="none" w:sz="0" w:space="0" w:color="auto"/>
                <w:right w:val="none" w:sz="0" w:space="0" w:color="auto"/>
              </w:divBdr>
            </w:div>
          </w:divsChild>
        </w:div>
        <w:div w:id="465701243">
          <w:marLeft w:val="0"/>
          <w:marRight w:val="0"/>
          <w:marTop w:val="0"/>
          <w:marBottom w:val="0"/>
          <w:divBdr>
            <w:top w:val="none" w:sz="0" w:space="0" w:color="auto"/>
            <w:left w:val="none" w:sz="0" w:space="0" w:color="auto"/>
            <w:bottom w:val="none" w:sz="0" w:space="0" w:color="auto"/>
            <w:right w:val="none" w:sz="0" w:space="0" w:color="auto"/>
          </w:divBdr>
          <w:divsChild>
            <w:div w:id="1244995894">
              <w:marLeft w:val="0"/>
              <w:marRight w:val="0"/>
              <w:marTop w:val="0"/>
              <w:marBottom w:val="0"/>
              <w:divBdr>
                <w:top w:val="none" w:sz="0" w:space="0" w:color="auto"/>
                <w:left w:val="none" w:sz="0" w:space="0" w:color="auto"/>
                <w:bottom w:val="none" w:sz="0" w:space="0" w:color="auto"/>
                <w:right w:val="none" w:sz="0" w:space="0" w:color="auto"/>
              </w:divBdr>
            </w:div>
          </w:divsChild>
        </w:div>
        <w:div w:id="699818134">
          <w:marLeft w:val="0"/>
          <w:marRight w:val="0"/>
          <w:marTop w:val="0"/>
          <w:marBottom w:val="0"/>
          <w:divBdr>
            <w:top w:val="none" w:sz="0" w:space="0" w:color="auto"/>
            <w:left w:val="none" w:sz="0" w:space="0" w:color="auto"/>
            <w:bottom w:val="none" w:sz="0" w:space="0" w:color="auto"/>
            <w:right w:val="none" w:sz="0" w:space="0" w:color="auto"/>
          </w:divBdr>
          <w:divsChild>
            <w:div w:id="1355184224">
              <w:marLeft w:val="0"/>
              <w:marRight w:val="0"/>
              <w:marTop w:val="0"/>
              <w:marBottom w:val="0"/>
              <w:divBdr>
                <w:top w:val="none" w:sz="0" w:space="0" w:color="auto"/>
                <w:left w:val="none" w:sz="0" w:space="0" w:color="auto"/>
                <w:bottom w:val="none" w:sz="0" w:space="0" w:color="auto"/>
                <w:right w:val="none" w:sz="0" w:space="0" w:color="auto"/>
              </w:divBdr>
            </w:div>
          </w:divsChild>
        </w:div>
        <w:div w:id="2017612137">
          <w:marLeft w:val="0"/>
          <w:marRight w:val="0"/>
          <w:marTop w:val="0"/>
          <w:marBottom w:val="0"/>
          <w:divBdr>
            <w:top w:val="none" w:sz="0" w:space="0" w:color="auto"/>
            <w:left w:val="none" w:sz="0" w:space="0" w:color="auto"/>
            <w:bottom w:val="none" w:sz="0" w:space="0" w:color="auto"/>
            <w:right w:val="none" w:sz="0" w:space="0" w:color="auto"/>
          </w:divBdr>
          <w:divsChild>
            <w:div w:id="71464124">
              <w:marLeft w:val="0"/>
              <w:marRight w:val="0"/>
              <w:marTop w:val="0"/>
              <w:marBottom w:val="0"/>
              <w:divBdr>
                <w:top w:val="none" w:sz="0" w:space="0" w:color="auto"/>
                <w:left w:val="none" w:sz="0" w:space="0" w:color="auto"/>
                <w:bottom w:val="none" w:sz="0" w:space="0" w:color="auto"/>
                <w:right w:val="none" w:sz="0" w:space="0" w:color="auto"/>
              </w:divBdr>
            </w:div>
          </w:divsChild>
        </w:div>
        <w:div w:id="472522646">
          <w:marLeft w:val="0"/>
          <w:marRight w:val="0"/>
          <w:marTop w:val="0"/>
          <w:marBottom w:val="0"/>
          <w:divBdr>
            <w:top w:val="none" w:sz="0" w:space="0" w:color="auto"/>
            <w:left w:val="none" w:sz="0" w:space="0" w:color="auto"/>
            <w:bottom w:val="none" w:sz="0" w:space="0" w:color="auto"/>
            <w:right w:val="none" w:sz="0" w:space="0" w:color="auto"/>
          </w:divBdr>
          <w:divsChild>
            <w:div w:id="11097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45467993">
      <w:bodyDiv w:val="1"/>
      <w:marLeft w:val="0"/>
      <w:marRight w:val="0"/>
      <w:marTop w:val="0"/>
      <w:marBottom w:val="0"/>
      <w:divBdr>
        <w:top w:val="none" w:sz="0" w:space="0" w:color="auto"/>
        <w:left w:val="none" w:sz="0" w:space="0" w:color="auto"/>
        <w:bottom w:val="none" w:sz="0" w:space="0" w:color="auto"/>
        <w:right w:val="none" w:sz="0" w:space="0" w:color="auto"/>
      </w:divBdr>
      <w:divsChild>
        <w:div w:id="1948541868">
          <w:marLeft w:val="0"/>
          <w:marRight w:val="0"/>
          <w:marTop w:val="0"/>
          <w:marBottom w:val="0"/>
          <w:divBdr>
            <w:top w:val="none" w:sz="0" w:space="0" w:color="auto"/>
            <w:left w:val="none" w:sz="0" w:space="0" w:color="auto"/>
            <w:bottom w:val="none" w:sz="0" w:space="0" w:color="auto"/>
            <w:right w:val="none" w:sz="0" w:space="0" w:color="auto"/>
          </w:divBdr>
          <w:divsChild>
            <w:div w:id="2063409004">
              <w:marLeft w:val="0"/>
              <w:marRight w:val="0"/>
              <w:marTop w:val="0"/>
              <w:marBottom w:val="0"/>
              <w:divBdr>
                <w:top w:val="none" w:sz="0" w:space="0" w:color="auto"/>
                <w:left w:val="none" w:sz="0" w:space="0" w:color="auto"/>
                <w:bottom w:val="none" w:sz="0" w:space="0" w:color="auto"/>
                <w:right w:val="none" w:sz="0" w:space="0" w:color="auto"/>
              </w:divBdr>
            </w:div>
          </w:divsChild>
        </w:div>
        <w:div w:id="1059521324">
          <w:marLeft w:val="0"/>
          <w:marRight w:val="0"/>
          <w:marTop w:val="0"/>
          <w:marBottom w:val="0"/>
          <w:divBdr>
            <w:top w:val="none" w:sz="0" w:space="0" w:color="auto"/>
            <w:left w:val="none" w:sz="0" w:space="0" w:color="auto"/>
            <w:bottom w:val="none" w:sz="0" w:space="0" w:color="auto"/>
            <w:right w:val="none" w:sz="0" w:space="0" w:color="auto"/>
          </w:divBdr>
          <w:divsChild>
            <w:div w:id="1926576113">
              <w:marLeft w:val="0"/>
              <w:marRight w:val="0"/>
              <w:marTop w:val="0"/>
              <w:marBottom w:val="0"/>
              <w:divBdr>
                <w:top w:val="none" w:sz="0" w:space="0" w:color="auto"/>
                <w:left w:val="none" w:sz="0" w:space="0" w:color="auto"/>
                <w:bottom w:val="none" w:sz="0" w:space="0" w:color="auto"/>
                <w:right w:val="none" w:sz="0" w:space="0" w:color="auto"/>
              </w:divBdr>
            </w:div>
          </w:divsChild>
        </w:div>
        <w:div w:id="435440288">
          <w:marLeft w:val="0"/>
          <w:marRight w:val="0"/>
          <w:marTop w:val="0"/>
          <w:marBottom w:val="0"/>
          <w:divBdr>
            <w:top w:val="none" w:sz="0" w:space="0" w:color="auto"/>
            <w:left w:val="none" w:sz="0" w:space="0" w:color="auto"/>
            <w:bottom w:val="none" w:sz="0" w:space="0" w:color="auto"/>
            <w:right w:val="none" w:sz="0" w:space="0" w:color="auto"/>
          </w:divBdr>
          <w:divsChild>
            <w:div w:id="714700619">
              <w:marLeft w:val="0"/>
              <w:marRight w:val="0"/>
              <w:marTop w:val="0"/>
              <w:marBottom w:val="0"/>
              <w:divBdr>
                <w:top w:val="none" w:sz="0" w:space="0" w:color="auto"/>
                <w:left w:val="none" w:sz="0" w:space="0" w:color="auto"/>
                <w:bottom w:val="none" w:sz="0" w:space="0" w:color="auto"/>
                <w:right w:val="none" w:sz="0" w:space="0" w:color="auto"/>
              </w:divBdr>
            </w:div>
          </w:divsChild>
        </w:div>
        <w:div w:id="2088838528">
          <w:marLeft w:val="0"/>
          <w:marRight w:val="0"/>
          <w:marTop w:val="0"/>
          <w:marBottom w:val="0"/>
          <w:divBdr>
            <w:top w:val="none" w:sz="0" w:space="0" w:color="auto"/>
            <w:left w:val="none" w:sz="0" w:space="0" w:color="auto"/>
            <w:bottom w:val="none" w:sz="0" w:space="0" w:color="auto"/>
            <w:right w:val="none" w:sz="0" w:space="0" w:color="auto"/>
          </w:divBdr>
          <w:divsChild>
            <w:div w:id="2065984856">
              <w:marLeft w:val="0"/>
              <w:marRight w:val="0"/>
              <w:marTop w:val="0"/>
              <w:marBottom w:val="0"/>
              <w:divBdr>
                <w:top w:val="none" w:sz="0" w:space="0" w:color="auto"/>
                <w:left w:val="none" w:sz="0" w:space="0" w:color="auto"/>
                <w:bottom w:val="none" w:sz="0" w:space="0" w:color="auto"/>
                <w:right w:val="none" w:sz="0" w:space="0" w:color="auto"/>
              </w:divBdr>
            </w:div>
          </w:divsChild>
        </w:div>
        <w:div w:id="1057361906">
          <w:marLeft w:val="0"/>
          <w:marRight w:val="0"/>
          <w:marTop w:val="0"/>
          <w:marBottom w:val="0"/>
          <w:divBdr>
            <w:top w:val="none" w:sz="0" w:space="0" w:color="auto"/>
            <w:left w:val="none" w:sz="0" w:space="0" w:color="auto"/>
            <w:bottom w:val="none" w:sz="0" w:space="0" w:color="auto"/>
            <w:right w:val="none" w:sz="0" w:space="0" w:color="auto"/>
          </w:divBdr>
          <w:divsChild>
            <w:div w:id="1113282407">
              <w:marLeft w:val="0"/>
              <w:marRight w:val="0"/>
              <w:marTop w:val="0"/>
              <w:marBottom w:val="0"/>
              <w:divBdr>
                <w:top w:val="none" w:sz="0" w:space="0" w:color="auto"/>
                <w:left w:val="none" w:sz="0" w:space="0" w:color="auto"/>
                <w:bottom w:val="none" w:sz="0" w:space="0" w:color="auto"/>
                <w:right w:val="none" w:sz="0" w:space="0" w:color="auto"/>
              </w:divBdr>
            </w:div>
          </w:divsChild>
        </w:div>
        <w:div w:id="1839541651">
          <w:marLeft w:val="0"/>
          <w:marRight w:val="0"/>
          <w:marTop w:val="0"/>
          <w:marBottom w:val="0"/>
          <w:divBdr>
            <w:top w:val="none" w:sz="0" w:space="0" w:color="auto"/>
            <w:left w:val="none" w:sz="0" w:space="0" w:color="auto"/>
            <w:bottom w:val="none" w:sz="0" w:space="0" w:color="auto"/>
            <w:right w:val="none" w:sz="0" w:space="0" w:color="auto"/>
          </w:divBdr>
          <w:divsChild>
            <w:div w:id="1333071769">
              <w:marLeft w:val="0"/>
              <w:marRight w:val="0"/>
              <w:marTop w:val="0"/>
              <w:marBottom w:val="0"/>
              <w:divBdr>
                <w:top w:val="none" w:sz="0" w:space="0" w:color="auto"/>
                <w:left w:val="none" w:sz="0" w:space="0" w:color="auto"/>
                <w:bottom w:val="none" w:sz="0" w:space="0" w:color="auto"/>
                <w:right w:val="none" w:sz="0" w:space="0" w:color="auto"/>
              </w:divBdr>
            </w:div>
          </w:divsChild>
        </w:div>
        <w:div w:id="1924334880">
          <w:marLeft w:val="0"/>
          <w:marRight w:val="0"/>
          <w:marTop w:val="0"/>
          <w:marBottom w:val="0"/>
          <w:divBdr>
            <w:top w:val="none" w:sz="0" w:space="0" w:color="auto"/>
            <w:left w:val="none" w:sz="0" w:space="0" w:color="auto"/>
            <w:bottom w:val="none" w:sz="0" w:space="0" w:color="auto"/>
            <w:right w:val="none" w:sz="0" w:space="0" w:color="auto"/>
          </w:divBdr>
          <w:divsChild>
            <w:div w:id="1283610276">
              <w:marLeft w:val="0"/>
              <w:marRight w:val="0"/>
              <w:marTop w:val="0"/>
              <w:marBottom w:val="0"/>
              <w:divBdr>
                <w:top w:val="none" w:sz="0" w:space="0" w:color="auto"/>
                <w:left w:val="none" w:sz="0" w:space="0" w:color="auto"/>
                <w:bottom w:val="none" w:sz="0" w:space="0" w:color="auto"/>
                <w:right w:val="none" w:sz="0" w:space="0" w:color="auto"/>
              </w:divBdr>
            </w:div>
          </w:divsChild>
        </w:div>
        <w:div w:id="984166085">
          <w:marLeft w:val="0"/>
          <w:marRight w:val="0"/>
          <w:marTop w:val="0"/>
          <w:marBottom w:val="0"/>
          <w:divBdr>
            <w:top w:val="none" w:sz="0" w:space="0" w:color="auto"/>
            <w:left w:val="none" w:sz="0" w:space="0" w:color="auto"/>
            <w:bottom w:val="none" w:sz="0" w:space="0" w:color="auto"/>
            <w:right w:val="none" w:sz="0" w:space="0" w:color="auto"/>
          </w:divBdr>
          <w:divsChild>
            <w:div w:id="230045181">
              <w:marLeft w:val="0"/>
              <w:marRight w:val="0"/>
              <w:marTop w:val="0"/>
              <w:marBottom w:val="0"/>
              <w:divBdr>
                <w:top w:val="none" w:sz="0" w:space="0" w:color="auto"/>
                <w:left w:val="none" w:sz="0" w:space="0" w:color="auto"/>
                <w:bottom w:val="none" w:sz="0" w:space="0" w:color="auto"/>
                <w:right w:val="none" w:sz="0" w:space="0" w:color="auto"/>
              </w:divBdr>
            </w:div>
          </w:divsChild>
        </w:div>
        <w:div w:id="676343743">
          <w:marLeft w:val="0"/>
          <w:marRight w:val="0"/>
          <w:marTop w:val="0"/>
          <w:marBottom w:val="0"/>
          <w:divBdr>
            <w:top w:val="none" w:sz="0" w:space="0" w:color="auto"/>
            <w:left w:val="none" w:sz="0" w:space="0" w:color="auto"/>
            <w:bottom w:val="none" w:sz="0" w:space="0" w:color="auto"/>
            <w:right w:val="none" w:sz="0" w:space="0" w:color="auto"/>
          </w:divBdr>
          <w:divsChild>
            <w:div w:id="118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484274694">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680111055">
      <w:bodyDiv w:val="1"/>
      <w:marLeft w:val="0"/>
      <w:marRight w:val="0"/>
      <w:marTop w:val="0"/>
      <w:marBottom w:val="0"/>
      <w:divBdr>
        <w:top w:val="none" w:sz="0" w:space="0" w:color="auto"/>
        <w:left w:val="none" w:sz="0" w:space="0" w:color="auto"/>
        <w:bottom w:val="none" w:sz="0" w:space="0" w:color="auto"/>
        <w:right w:val="none" w:sz="0" w:space="0" w:color="auto"/>
      </w:divBdr>
      <w:divsChild>
        <w:div w:id="607857933">
          <w:marLeft w:val="0"/>
          <w:marRight w:val="0"/>
          <w:marTop w:val="0"/>
          <w:marBottom w:val="0"/>
          <w:divBdr>
            <w:top w:val="none" w:sz="0" w:space="0" w:color="auto"/>
            <w:left w:val="none" w:sz="0" w:space="0" w:color="auto"/>
            <w:bottom w:val="none" w:sz="0" w:space="0" w:color="auto"/>
            <w:right w:val="none" w:sz="0" w:space="0" w:color="auto"/>
          </w:divBdr>
          <w:divsChild>
            <w:div w:id="1486629832">
              <w:marLeft w:val="0"/>
              <w:marRight w:val="0"/>
              <w:marTop w:val="0"/>
              <w:marBottom w:val="0"/>
              <w:divBdr>
                <w:top w:val="none" w:sz="0" w:space="0" w:color="auto"/>
                <w:left w:val="none" w:sz="0" w:space="0" w:color="auto"/>
                <w:bottom w:val="none" w:sz="0" w:space="0" w:color="auto"/>
                <w:right w:val="none" w:sz="0" w:space="0" w:color="auto"/>
              </w:divBdr>
            </w:div>
          </w:divsChild>
        </w:div>
        <w:div w:id="1274631131">
          <w:marLeft w:val="0"/>
          <w:marRight w:val="0"/>
          <w:marTop w:val="0"/>
          <w:marBottom w:val="0"/>
          <w:divBdr>
            <w:top w:val="none" w:sz="0" w:space="0" w:color="auto"/>
            <w:left w:val="none" w:sz="0" w:space="0" w:color="auto"/>
            <w:bottom w:val="none" w:sz="0" w:space="0" w:color="auto"/>
            <w:right w:val="none" w:sz="0" w:space="0" w:color="auto"/>
          </w:divBdr>
          <w:divsChild>
            <w:div w:id="14118531">
              <w:marLeft w:val="0"/>
              <w:marRight w:val="0"/>
              <w:marTop w:val="0"/>
              <w:marBottom w:val="0"/>
              <w:divBdr>
                <w:top w:val="none" w:sz="0" w:space="0" w:color="auto"/>
                <w:left w:val="none" w:sz="0" w:space="0" w:color="auto"/>
                <w:bottom w:val="none" w:sz="0" w:space="0" w:color="auto"/>
                <w:right w:val="none" w:sz="0" w:space="0" w:color="auto"/>
              </w:divBdr>
            </w:div>
          </w:divsChild>
        </w:div>
        <w:div w:id="397168346">
          <w:marLeft w:val="0"/>
          <w:marRight w:val="0"/>
          <w:marTop w:val="0"/>
          <w:marBottom w:val="0"/>
          <w:divBdr>
            <w:top w:val="none" w:sz="0" w:space="0" w:color="auto"/>
            <w:left w:val="none" w:sz="0" w:space="0" w:color="auto"/>
            <w:bottom w:val="none" w:sz="0" w:space="0" w:color="auto"/>
            <w:right w:val="none" w:sz="0" w:space="0" w:color="auto"/>
          </w:divBdr>
          <w:divsChild>
            <w:div w:id="388848734">
              <w:marLeft w:val="0"/>
              <w:marRight w:val="0"/>
              <w:marTop w:val="0"/>
              <w:marBottom w:val="0"/>
              <w:divBdr>
                <w:top w:val="none" w:sz="0" w:space="0" w:color="auto"/>
                <w:left w:val="none" w:sz="0" w:space="0" w:color="auto"/>
                <w:bottom w:val="none" w:sz="0" w:space="0" w:color="auto"/>
                <w:right w:val="none" w:sz="0" w:space="0" w:color="auto"/>
              </w:divBdr>
            </w:div>
          </w:divsChild>
        </w:div>
        <w:div w:id="1247111703">
          <w:marLeft w:val="0"/>
          <w:marRight w:val="0"/>
          <w:marTop w:val="0"/>
          <w:marBottom w:val="0"/>
          <w:divBdr>
            <w:top w:val="none" w:sz="0" w:space="0" w:color="auto"/>
            <w:left w:val="none" w:sz="0" w:space="0" w:color="auto"/>
            <w:bottom w:val="none" w:sz="0" w:space="0" w:color="auto"/>
            <w:right w:val="none" w:sz="0" w:space="0" w:color="auto"/>
          </w:divBdr>
          <w:divsChild>
            <w:div w:id="278996516">
              <w:marLeft w:val="0"/>
              <w:marRight w:val="0"/>
              <w:marTop w:val="0"/>
              <w:marBottom w:val="0"/>
              <w:divBdr>
                <w:top w:val="none" w:sz="0" w:space="0" w:color="auto"/>
                <w:left w:val="none" w:sz="0" w:space="0" w:color="auto"/>
                <w:bottom w:val="none" w:sz="0" w:space="0" w:color="auto"/>
                <w:right w:val="none" w:sz="0" w:space="0" w:color="auto"/>
              </w:divBdr>
            </w:div>
          </w:divsChild>
        </w:div>
        <w:div w:id="1574075920">
          <w:marLeft w:val="0"/>
          <w:marRight w:val="0"/>
          <w:marTop w:val="0"/>
          <w:marBottom w:val="0"/>
          <w:divBdr>
            <w:top w:val="none" w:sz="0" w:space="0" w:color="auto"/>
            <w:left w:val="none" w:sz="0" w:space="0" w:color="auto"/>
            <w:bottom w:val="none" w:sz="0" w:space="0" w:color="auto"/>
            <w:right w:val="none" w:sz="0" w:space="0" w:color="auto"/>
          </w:divBdr>
          <w:divsChild>
            <w:div w:id="411972547">
              <w:marLeft w:val="0"/>
              <w:marRight w:val="0"/>
              <w:marTop w:val="0"/>
              <w:marBottom w:val="0"/>
              <w:divBdr>
                <w:top w:val="none" w:sz="0" w:space="0" w:color="auto"/>
                <w:left w:val="none" w:sz="0" w:space="0" w:color="auto"/>
                <w:bottom w:val="none" w:sz="0" w:space="0" w:color="auto"/>
                <w:right w:val="none" w:sz="0" w:space="0" w:color="auto"/>
              </w:divBdr>
            </w:div>
          </w:divsChild>
        </w:div>
        <w:div w:id="280066281">
          <w:marLeft w:val="0"/>
          <w:marRight w:val="0"/>
          <w:marTop w:val="0"/>
          <w:marBottom w:val="0"/>
          <w:divBdr>
            <w:top w:val="none" w:sz="0" w:space="0" w:color="auto"/>
            <w:left w:val="none" w:sz="0" w:space="0" w:color="auto"/>
            <w:bottom w:val="none" w:sz="0" w:space="0" w:color="auto"/>
            <w:right w:val="none" w:sz="0" w:space="0" w:color="auto"/>
          </w:divBdr>
          <w:divsChild>
            <w:div w:id="1333071490">
              <w:marLeft w:val="0"/>
              <w:marRight w:val="0"/>
              <w:marTop w:val="0"/>
              <w:marBottom w:val="0"/>
              <w:divBdr>
                <w:top w:val="none" w:sz="0" w:space="0" w:color="auto"/>
                <w:left w:val="none" w:sz="0" w:space="0" w:color="auto"/>
                <w:bottom w:val="none" w:sz="0" w:space="0" w:color="auto"/>
                <w:right w:val="none" w:sz="0" w:space="0" w:color="auto"/>
              </w:divBdr>
            </w:div>
          </w:divsChild>
        </w:div>
        <w:div w:id="1748572491">
          <w:marLeft w:val="0"/>
          <w:marRight w:val="0"/>
          <w:marTop w:val="0"/>
          <w:marBottom w:val="0"/>
          <w:divBdr>
            <w:top w:val="none" w:sz="0" w:space="0" w:color="auto"/>
            <w:left w:val="none" w:sz="0" w:space="0" w:color="auto"/>
            <w:bottom w:val="none" w:sz="0" w:space="0" w:color="auto"/>
            <w:right w:val="none" w:sz="0" w:space="0" w:color="auto"/>
          </w:divBdr>
          <w:divsChild>
            <w:div w:id="740635210">
              <w:marLeft w:val="0"/>
              <w:marRight w:val="0"/>
              <w:marTop w:val="0"/>
              <w:marBottom w:val="0"/>
              <w:divBdr>
                <w:top w:val="none" w:sz="0" w:space="0" w:color="auto"/>
                <w:left w:val="none" w:sz="0" w:space="0" w:color="auto"/>
                <w:bottom w:val="none" w:sz="0" w:space="0" w:color="auto"/>
                <w:right w:val="none" w:sz="0" w:space="0" w:color="auto"/>
              </w:divBdr>
            </w:div>
          </w:divsChild>
        </w:div>
        <w:div w:id="1205950299">
          <w:marLeft w:val="0"/>
          <w:marRight w:val="0"/>
          <w:marTop w:val="0"/>
          <w:marBottom w:val="0"/>
          <w:divBdr>
            <w:top w:val="none" w:sz="0" w:space="0" w:color="auto"/>
            <w:left w:val="none" w:sz="0" w:space="0" w:color="auto"/>
            <w:bottom w:val="none" w:sz="0" w:space="0" w:color="auto"/>
            <w:right w:val="none" w:sz="0" w:space="0" w:color="auto"/>
          </w:divBdr>
          <w:divsChild>
            <w:div w:id="807478620">
              <w:marLeft w:val="0"/>
              <w:marRight w:val="0"/>
              <w:marTop w:val="0"/>
              <w:marBottom w:val="0"/>
              <w:divBdr>
                <w:top w:val="none" w:sz="0" w:space="0" w:color="auto"/>
                <w:left w:val="none" w:sz="0" w:space="0" w:color="auto"/>
                <w:bottom w:val="none" w:sz="0" w:space="0" w:color="auto"/>
                <w:right w:val="none" w:sz="0" w:space="0" w:color="auto"/>
              </w:divBdr>
            </w:div>
          </w:divsChild>
        </w:div>
        <w:div w:id="1785343094">
          <w:marLeft w:val="0"/>
          <w:marRight w:val="0"/>
          <w:marTop w:val="0"/>
          <w:marBottom w:val="0"/>
          <w:divBdr>
            <w:top w:val="none" w:sz="0" w:space="0" w:color="auto"/>
            <w:left w:val="none" w:sz="0" w:space="0" w:color="auto"/>
            <w:bottom w:val="none" w:sz="0" w:space="0" w:color="auto"/>
            <w:right w:val="none" w:sz="0" w:space="0" w:color="auto"/>
          </w:divBdr>
          <w:divsChild>
            <w:div w:id="1566795566">
              <w:marLeft w:val="0"/>
              <w:marRight w:val="0"/>
              <w:marTop w:val="0"/>
              <w:marBottom w:val="0"/>
              <w:divBdr>
                <w:top w:val="none" w:sz="0" w:space="0" w:color="auto"/>
                <w:left w:val="none" w:sz="0" w:space="0" w:color="auto"/>
                <w:bottom w:val="none" w:sz="0" w:space="0" w:color="auto"/>
                <w:right w:val="none" w:sz="0" w:space="0" w:color="auto"/>
              </w:divBdr>
            </w:div>
          </w:divsChild>
        </w:div>
        <w:div w:id="542521728">
          <w:marLeft w:val="0"/>
          <w:marRight w:val="0"/>
          <w:marTop w:val="0"/>
          <w:marBottom w:val="0"/>
          <w:divBdr>
            <w:top w:val="none" w:sz="0" w:space="0" w:color="auto"/>
            <w:left w:val="none" w:sz="0" w:space="0" w:color="auto"/>
            <w:bottom w:val="none" w:sz="0" w:space="0" w:color="auto"/>
            <w:right w:val="none" w:sz="0" w:space="0" w:color="auto"/>
          </w:divBdr>
          <w:divsChild>
            <w:div w:id="1386176056">
              <w:marLeft w:val="0"/>
              <w:marRight w:val="0"/>
              <w:marTop w:val="0"/>
              <w:marBottom w:val="0"/>
              <w:divBdr>
                <w:top w:val="none" w:sz="0" w:space="0" w:color="auto"/>
                <w:left w:val="none" w:sz="0" w:space="0" w:color="auto"/>
                <w:bottom w:val="none" w:sz="0" w:space="0" w:color="auto"/>
                <w:right w:val="none" w:sz="0" w:space="0" w:color="auto"/>
              </w:divBdr>
            </w:div>
          </w:divsChild>
        </w:div>
        <w:div w:id="43647868">
          <w:marLeft w:val="0"/>
          <w:marRight w:val="0"/>
          <w:marTop w:val="0"/>
          <w:marBottom w:val="0"/>
          <w:divBdr>
            <w:top w:val="none" w:sz="0" w:space="0" w:color="auto"/>
            <w:left w:val="none" w:sz="0" w:space="0" w:color="auto"/>
            <w:bottom w:val="none" w:sz="0" w:space="0" w:color="auto"/>
            <w:right w:val="none" w:sz="0" w:space="0" w:color="auto"/>
          </w:divBdr>
          <w:divsChild>
            <w:div w:id="1985965858">
              <w:marLeft w:val="0"/>
              <w:marRight w:val="0"/>
              <w:marTop w:val="0"/>
              <w:marBottom w:val="0"/>
              <w:divBdr>
                <w:top w:val="none" w:sz="0" w:space="0" w:color="auto"/>
                <w:left w:val="none" w:sz="0" w:space="0" w:color="auto"/>
                <w:bottom w:val="none" w:sz="0" w:space="0" w:color="auto"/>
                <w:right w:val="none" w:sz="0" w:space="0" w:color="auto"/>
              </w:divBdr>
            </w:div>
          </w:divsChild>
        </w:div>
        <w:div w:id="239339073">
          <w:marLeft w:val="0"/>
          <w:marRight w:val="0"/>
          <w:marTop w:val="0"/>
          <w:marBottom w:val="0"/>
          <w:divBdr>
            <w:top w:val="none" w:sz="0" w:space="0" w:color="auto"/>
            <w:left w:val="none" w:sz="0" w:space="0" w:color="auto"/>
            <w:bottom w:val="none" w:sz="0" w:space="0" w:color="auto"/>
            <w:right w:val="none" w:sz="0" w:space="0" w:color="auto"/>
          </w:divBdr>
          <w:divsChild>
            <w:div w:id="751896697">
              <w:marLeft w:val="0"/>
              <w:marRight w:val="0"/>
              <w:marTop w:val="0"/>
              <w:marBottom w:val="0"/>
              <w:divBdr>
                <w:top w:val="none" w:sz="0" w:space="0" w:color="auto"/>
                <w:left w:val="none" w:sz="0" w:space="0" w:color="auto"/>
                <w:bottom w:val="none" w:sz="0" w:space="0" w:color="auto"/>
                <w:right w:val="none" w:sz="0" w:space="0" w:color="auto"/>
              </w:divBdr>
            </w:div>
          </w:divsChild>
        </w:div>
        <w:div w:id="2111510307">
          <w:marLeft w:val="0"/>
          <w:marRight w:val="0"/>
          <w:marTop w:val="0"/>
          <w:marBottom w:val="0"/>
          <w:divBdr>
            <w:top w:val="none" w:sz="0" w:space="0" w:color="auto"/>
            <w:left w:val="none" w:sz="0" w:space="0" w:color="auto"/>
            <w:bottom w:val="none" w:sz="0" w:space="0" w:color="auto"/>
            <w:right w:val="none" w:sz="0" w:space="0" w:color="auto"/>
          </w:divBdr>
          <w:divsChild>
            <w:div w:id="1714117475">
              <w:marLeft w:val="0"/>
              <w:marRight w:val="0"/>
              <w:marTop w:val="0"/>
              <w:marBottom w:val="0"/>
              <w:divBdr>
                <w:top w:val="none" w:sz="0" w:space="0" w:color="auto"/>
                <w:left w:val="none" w:sz="0" w:space="0" w:color="auto"/>
                <w:bottom w:val="none" w:sz="0" w:space="0" w:color="auto"/>
                <w:right w:val="none" w:sz="0" w:space="0" w:color="auto"/>
              </w:divBdr>
            </w:div>
          </w:divsChild>
        </w:div>
        <w:div w:id="1572472106">
          <w:marLeft w:val="0"/>
          <w:marRight w:val="0"/>
          <w:marTop w:val="0"/>
          <w:marBottom w:val="0"/>
          <w:divBdr>
            <w:top w:val="none" w:sz="0" w:space="0" w:color="auto"/>
            <w:left w:val="none" w:sz="0" w:space="0" w:color="auto"/>
            <w:bottom w:val="none" w:sz="0" w:space="0" w:color="auto"/>
            <w:right w:val="none" w:sz="0" w:space="0" w:color="auto"/>
          </w:divBdr>
          <w:divsChild>
            <w:div w:id="573273392">
              <w:marLeft w:val="0"/>
              <w:marRight w:val="0"/>
              <w:marTop w:val="0"/>
              <w:marBottom w:val="0"/>
              <w:divBdr>
                <w:top w:val="none" w:sz="0" w:space="0" w:color="auto"/>
                <w:left w:val="none" w:sz="0" w:space="0" w:color="auto"/>
                <w:bottom w:val="none" w:sz="0" w:space="0" w:color="auto"/>
                <w:right w:val="none" w:sz="0" w:space="0" w:color="auto"/>
              </w:divBdr>
            </w:div>
          </w:divsChild>
        </w:div>
        <w:div w:id="1965118422">
          <w:marLeft w:val="0"/>
          <w:marRight w:val="0"/>
          <w:marTop w:val="0"/>
          <w:marBottom w:val="0"/>
          <w:divBdr>
            <w:top w:val="none" w:sz="0" w:space="0" w:color="auto"/>
            <w:left w:val="none" w:sz="0" w:space="0" w:color="auto"/>
            <w:bottom w:val="none" w:sz="0" w:space="0" w:color="auto"/>
            <w:right w:val="none" w:sz="0" w:space="0" w:color="auto"/>
          </w:divBdr>
          <w:divsChild>
            <w:div w:id="888227267">
              <w:marLeft w:val="0"/>
              <w:marRight w:val="0"/>
              <w:marTop w:val="0"/>
              <w:marBottom w:val="0"/>
              <w:divBdr>
                <w:top w:val="none" w:sz="0" w:space="0" w:color="auto"/>
                <w:left w:val="none" w:sz="0" w:space="0" w:color="auto"/>
                <w:bottom w:val="none" w:sz="0" w:space="0" w:color="auto"/>
                <w:right w:val="none" w:sz="0" w:space="0" w:color="auto"/>
              </w:divBdr>
            </w:div>
          </w:divsChild>
        </w:div>
        <w:div w:id="2082553903">
          <w:marLeft w:val="0"/>
          <w:marRight w:val="0"/>
          <w:marTop w:val="0"/>
          <w:marBottom w:val="0"/>
          <w:divBdr>
            <w:top w:val="none" w:sz="0" w:space="0" w:color="auto"/>
            <w:left w:val="none" w:sz="0" w:space="0" w:color="auto"/>
            <w:bottom w:val="none" w:sz="0" w:space="0" w:color="auto"/>
            <w:right w:val="none" w:sz="0" w:space="0" w:color="auto"/>
          </w:divBdr>
          <w:divsChild>
            <w:div w:id="13318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384">
      <w:bodyDiv w:val="1"/>
      <w:marLeft w:val="0"/>
      <w:marRight w:val="0"/>
      <w:marTop w:val="0"/>
      <w:marBottom w:val="0"/>
      <w:divBdr>
        <w:top w:val="none" w:sz="0" w:space="0" w:color="auto"/>
        <w:left w:val="none" w:sz="0" w:space="0" w:color="auto"/>
        <w:bottom w:val="none" w:sz="0" w:space="0" w:color="auto"/>
        <w:right w:val="none" w:sz="0" w:space="0" w:color="auto"/>
      </w:divBdr>
      <w:divsChild>
        <w:div w:id="272858052">
          <w:marLeft w:val="0"/>
          <w:marRight w:val="0"/>
          <w:marTop w:val="0"/>
          <w:marBottom w:val="0"/>
          <w:divBdr>
            <w:top w:val="none" w:sz="0" w:space="0" w:color="auto"/>
            <w:left w:val="none" w:sz="0" w:space="0" w:color="auto"/>
            <w:bottom w:val="none" w:sz="0" w:space="0" w:color="auto"/>
            <w:right w:val="none" w:sz="0" w:space="0" w:color="auto"/>
          </w:divBdr>
          <w:divsChild>
            <w:div w:id="327484290">
              <w:marLeft w:val="0"/>
              <w:marRight w:val="0"/>
              <w:marTop w:val="0"/>
              <w:marBottom w:val="0"/>
              <w:divBdr>
                <w:top w:val="none" w:sz="0" w:space="0" w:color="auto"/>
                <w:left w:val="none" w:sz="0" w:space="0" w:color="auto"/>
                <w:bottom w:val="none" w:sz="0" w:space="0" w:color="auto"/>
                <w:right w:val="none" w:sz="0" w:space="0" w:color="auto"/>
              </w:divBdr>
            </w:div>
          </w:divsChild>
        </w:div>
        <w:div w:id="6105463">
          <w:marLeft w:val="0"/>
          <w:marRight w:val="0"/>
          <w:marTop w:val="0"/>
          <w:marBottom w:val="0"/>
          <w:divBdr>
            <w:top w:val="none" w:sz="0" w:space="0" w:color="auto"/>
            <w:left w:val="none" w:sz="0" w:space="0" w:color="auto"/>
            <w:bottom w:val="none" w:sz="0" w:space="0" w:color="auto"/>
            <w:right w:val="none" w:sz="0" w:space="0" w:color="auto"/>
          </w:divBdr>
          <w:divsChild>
            <w:div w:id="1187134361">
              <w:marLeft w:val="0"/>
              <w:marRight w:val="0"/>
              <w:marTop w:val="0"/>
              <w:marBottom w:val="0"/>
              <w:divBdr>
                <w:top w:val="none" w:sz="0" w:space="0" w:color="auto"/>
                <w:left w:val="none" w:sz="0" w:space="0" w:color="auto"/>
                <w:bottom w:val="none" w:sz="0" w:space="0" w:color="auto"/>
                <w:right w:val="none" w:sz="0" w:space="0" w:color="auto"/>
              </w:divBdr>
            </w:div>
          </w:divsChild>
        </w:div>
        <w:div w:id="141704278">
          <w:marLeft w:val="0"/>
          <w:marRight w:val="0"/>
          <w:marTop w:val="0"/>
          <w:marBottom w:val="0"/>
          <w:divBdr>
            <w:top w:val="none" w:sz="0" w:space="0" w:color="auto"/>
            <w:left w:val="none" w:sz="0" w:space="0" w:color="auto"/>
            <w:bottom w:val="none" w:sz="0" w:space="0" w:color="auto"/>
            <w:right w:val="none" w:sz="0" w:space="0" w:color="auto"/>
          </w:divBdr>
          <w:divsChild>
            <w:div w:id="1598250368">
              <w:marLeft w:val="0"/>
              <w:marRight w:val="0"/>
              <w:marTop w:val="0"/>
              <w:marBottom w:val="0"/>
              <w:divBdr>
                <w:top w:val="none" w:sz="0" w:space="0" w:color="auto"/>
                <w:left w:val="none" w:sz="0" w:space="0" w:color="auto"/>
                <w:bottom w:val="none" w:sz="0" w:space="0" w:color="auto"/>
                <w:right w:val="none" w:sz="0" w:space="0" w:color="auto"/>
              </w:divBdr>
            </w:div>
          </w:divsChild>
        </w:div>
        <w:div w:id="1677002732">
          <w:marLeft w:val="0"/>
          <w:marRight w:val="0"/>
          <w:marTop w:val="0"/>
          <w:marBottom w:val="0"/>
          <w:divBdr>
            <w:top w:val="none" w:sz="0" w:space="0" w:color="auto"/>
            <w:left w:val="none" w:sz="0" w:space="0" w:color="auto"/>
            <w:bottom w:val="none" w:sz="0" w:space="0" w:color="auto"/>
            <w:right w:val="none" w:sz="0" w:space="0" w:color="auto"/>
          </w:divBdr>
          <w:divsChild>
            <w:div w:id="576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000">
      <w:bodyDiv w:val="1"/>
      <w:marLeft w:val="0"/>
      <w:marRight w:val="0"/>
      <w:marTop w:val="0"/>
      <w:marBottom w:val="0"/>
      <w:divBdr>
        <w:top w:val="none" w:sz="0" w:space="0" w:color="auto"/>
        <w:left w:val="none" w:sz="0" w:space="0" w:color="auto"/>
        <w:bottom w:val="none" w:sz="0" w:space="0" w:color="auto"/>
        <w:right w:val="none" w:sz="0" w:space="0" w:color="auto"/>
      </w:divBdr>
      <w:divsChild>
        <w:div w:id="1439176855">
          <w:marLeft w:val="0"/>
          <w:marRight w:val="0"/>
          <w:marTop w:val="0"/>
          <w:marBottom w:val="0"/>
          <w:divBdr>
            <w:top w:val="none" w:sz="0" w:space="0" w:color="auto"/>
            <w:left w:val="none" w:sz="0" w:space="0" w:color="auto"/>
            <w:bottom w:val="none" w:sz="0" w:space="0" w:color="auto"/>
            <w:right w:val="none" w:sz="0" w:space="0" w:color="auto"/>
          </w:divBdr>
          <w:divsChild>
            <w:div w:id="1666929398">
              <w:marLeft w:val="0"/>
              <w:marRight w:val="0"/>
              <w:marTop w:val="0"/>
              <w:marBottom w:val="0"/>
              <w:divBdr>
                <w:top w:val="none" w:sz="0" w:space="0" w:color="auto"/>
                <w:left w:val="none" w:sz="0" w:space="0" w:color="auto"/>
                <w:bottom w:val="none" w:sz="0" w:space="0" w:color="auto"/>
                <w:right w:val="none" w:sz="0" w:space="0" w:color="auto"/>
              </w:divBdr>
            </w:div>
          </w:divsChild>
        </w:div>
        <w:div w:id="885677132">
          <w:marLeft w:val="0"/>
          <w:marRight w:val="0"/>
          <w:marTop w:val="0"/>
          <w:marBottom w:val="0"/>
          <w:divBdr>
            <w:top w:val="none" w:sz="0" w:space="0" w:color="auto"/>
            <w:left w:val="none" w:sz="0" w:space="0" w:color="auto"/>
            <w:bottom w:val="none" w:sz="0" w:space="0" w:color="auto"/>
            <w:right w:val="none" w:sz="0" w:space="0" w:color="auto"/>
          </w:divBdr>
          <w:divsChild>
            <w:div w:id="1794136115">
              <w:marLeft w:val="0"/>
              <w:marRight w:val="0"/>
              <w:marTop w:val="0"/>
              <w:marBottom w:val="0"/>
              <w:divBdr>
                <w:top w:val="none" w:sz="0" w:space="0" w:color="auto"/>
                <w:left w:val="none" w:sz="0" w:space="0" w:color="auto"/>
                <w:bottom w:val="none" w:sz="0" w:space="0" w:color="auto"/>
                <w:right w:val="none" w:sz="0" w:space="0" w:color="auto"/>
              </w:divBdr>
            </w:div>
          </w:divsChild>
        </w:div>
        <w:div w:id="1405295852">
          <w:marLeft w:val="0"/>
          <w:marRight w:val="0"/>
          <w:marTop w:val="0"/>
          <w:marBottom w:val="0"/>
          <w:divBdr>
            <w:top w:val="none" w:sz="0" w:space="0" w:color="auto"/>
            <w:left w:val="none" w:sz="0" w:space="0" w:color="auto"/>
            <w:bottom w:val="none" w:sz="0" w:space="0" w:color="auto"/>
            <w:right w:val="none" w:sz="0" w:space="0" w:color="auto"/>
          </w:divBdr>
          <w:divsChild>
            <w:div w:id="1885866994">
              <w:marLeft w:val="0"/>
              <w:marRight w:val="0"/>
              <w:marTop w:val="0"/>
              <w:marBottom w:val="0"/>
              <w:divBdr>
                <w:top w:val="none" w:sz="0" w:space="0" w:color="auto"/>
                <w:left w:val="none" w:sz="0" w:space="0" w:color="auto"/>
                <w:bottom w:val="none" w:sz="0" w:space="0" w:color="auto"/>
                <w:right w:val="none" w:sz="0" w:space="0" w:color="auto"/>
              </w:divBdr>
            </w:div>
          </w:divsChild>
        </w:div>
        <w:div w:id="265310542">
          <w:marLeft w:val="0"/>
          <w:marRight w:val="0"/>
          <w:marTop w:val="0"/>
          <w:marBottom w:val="0"/>
          <w:divBdr>
            <w:top w:val="none" w:sz="0" w:space="0" w:color="auto"/>
            <w:left w:val="none" w:sz="0" w:space="0" w:color="auto"/>
            <w:bottom w:val="none" w:sz="0" w:space="0" w:color="auto"/>
            <w:right w:val="none" w:sz="0" w:space="0" w:color="auto"/>
          </w:divBdr>
          <w:divsChild>
            <w:div w:id="540870734">
              <w:marLeft w:val="0"/>
              <w:marRight w:val="0"/>
              <w:marTop w:val="0"/>
              <w:marBottom w:val="0"/>
              <w:divBdr>
                <w:top w:val="none" w:sz="0" w:space="0" w:color="auto"/>
                <w:left w:val="none" w:sz="0" w:space="0" w:color="auto"/>
                <w:bottom w:val="none" w:sz="0" w:space="0" w:color="auto"/>
                <w:right w:val="none" w:sz="0" w:space="0" w:color="auto"/>
              </w:divBdr>
            </w:div>
          </w:divsChild>
        </w:div>
        <w:div w:id="1802383638">
          <w:marLeft w:val="0"/>
          <w:marRight w:val="0"/>
          <w:marTop w:val="0"/>
          <w:marBottom w:val="0"/>
          <w:divBdr>
            <w:top w:val="none" w:sz="0" w:space="0" w:color="auto"/>
            <w:left w:val="none" w:sz="0" w:space="0" w:color="auto"/>
            <w:bottom w:val="none" w:sz="0" w:space="0" w:color="auto"/>
            <w:right w:val="none" w:sz="0" w:space="0" w:color="auto"/>
          </w:divBdr>
          <w:divsChild>
            <w:div w:id="1065909353">
              <w:marLeft w:val="0"/>
              <w:marRight w:val="0"/>
              <w:marTop w:val="0"/>
              <w:marBottom w:val="0"/>
              <w:divBdr>
                <w:top w:val="none" w:sz="0" w:space="0" w:color="auto"/>
                <w:left w:val="none" w:sz="0" w:space="0" w:color="auto"/>
                <w:bottom w:val="none" w:sz="0" w:space="0" w:color="auto"/>
                <w:right w:val="none" w:sz="0" w:space="0" w:color="auto"/>
              </w:divBdr>
            </w:div>
          </w:divsChild>
        </w:div>
        <w:div w:id="728764773">
          <w:marLeft w:val="0"/>
          <w:marRight w:val="0"/>
          <w:marTop w:val="0"/>
          <w:marBottom w:val="0"/>
          <w:divBdr>
            <w:top w:val="none" w:sz="0" w:space="0" w:color="auto"/>
            <w:left w:val="none" w:sz="0" w:space="0" w:color="auto"/>
            <w:bottom w:val="none" w:sz="0" w:space="0" w:color="auto"/>
            <w:right w:val="none" w:sz="0" w:space="0" w:color="auto"/>
          </w:divBdr>
          <w:divsChild>
            <w:div w:id="909928506">
              <w:marLeft w:val="0"/>
              <w:marRight w:val="0"/>
              <w:marTop w:val="0"/>
              <w:marBottom w:val="0"/>
              <w:divBdr>
                <w:top w:val="none" w:sz="0" w:space="0" w:color="auto"/>
                <w:left w:val="none" w:sz="0" w:space="0" w:color="auto"/>
                <w:bottom w:val="none" w:sz="0" w:space="0" w:color="auto"/>
                <w:right w:val="none" w:sz="0" w:space="0" w:color="auto"/>
              </w:divBdr>
            </w:div>
          </w:divsChild>
        </w:div>
        <w:div w:id="1600720859">
          <w:marLeft w:val="0"/>
          <w:marRight w:val="0"/>
          <w:marTop w:val="0"/>
          <w:marBottom w:val="0"/>
          <w:divBdr>
            <w:top w:val="none" w:sz="0" w:space="0" w:color="auto"/>
            <w:left w:val="none" w:sz="0" w:space="0" w:color="auto"/>
            <w:bottom w:val="none" w:sz="0" w:space="0" w:color="auto"/>
            <w:right w:val="none" w:sz="0" w:space="0" w:color="auto"/>
          </w:divBdr>
          <w:divsChild>
            <w:div w:id="1621836233">
              <w:marLeft w:val="0"/>
              <w:marRight w:val="0"/>
              <w:marTop w:val="0"/>
              <w:marBottom w:val="0"/>
              <w:divBdr>
                <w:top w:val="none" w:sz="0" w:space="0" w:color="auto"/>
                <w:left w:val="none" w:sz="0" w:space="0" w:color="auto"/>
                <w:bottom w:val="none" w:sz="0" w:space="0" w:color="auto"/>
                <w:right w:val="none" w:sz="0" w:space="0" w:color="auto"/>
              </w:divBdr>
            </w:div>
          </w:divsChild>
        </w:div>
        <w:div w:id="249967102">
          <w:marLeft w:val="0"/>
          <w:marRight w:val="0"/>
          <w:marTop w:val="0"/>
          <w:marBottom w:val="0"/>
          <w:divBdr>
            <w:top w:val="none" w:sz="0" w:space="0" w:color="auto"/>
            <w:left w:val="none" w:sz="0" w:space="0" w:color="auto"/>
            <w:bottom w:val="none" w:sz="0" w:space="0" w:color="auto"/>
            <w:right w:val="none" w:sz="0" w:space="0" w:color="auto"/>
          </w:divBdr>
          <w:divsChild>
            <w:div w:id="583996164">
              <w:marLeft w:val="0"/>
              <w:marRight w:val="0"/>
              <w:marTop w:val="0"/>
              <w:marBottom w:val="0"/>
              <w:divBdr>
                <w:top w:val="none" w:sz="0" w:space="0" w:color="auto"/>
                <w:left w:val="none" w:sz="0" w:space="0" w:color="auto"/>
                <w:bottom w:val="none" w:sz="0" w:space="0" w:color="auto"/>
                <w:right w:val="none" w:sz="0" w:space="0" w:color="auto"/>
              </w:divBdr>
            </w:div>
          </w:divsChild>
        </w:div>
        <w:div w:id="127935397">
          <w:marLeft w:val="0"/>
          <w:marRight w:val="0"/>
          <w:marTop w:val="0"/>
          <w:marBottom w:val="0"/>
          <w:divBdr>
            <w:top w:val="none" w:sz="0" w:space="0" w:color="auto"/>
            <w:left w:val="none" w:sz="0" w:space="0" w:color="auto"/>
            <w:bottom w:val="none" w:sz="0" w:space="0" w:color="auto"/>
            <w:right w:val="none" w:sz="0" w:space="0" w:color="auto"/>
          </w:divBdr>
          <w:divsChild>
            <w:div w:id="2004122059">
              <w:marLeft w:val="0"/>
              <w:marRight w:val="0"/>
              <w:marTop w:val="0"/>
              <w:marBottom w:val="0"/>
              <w:divBdr>
                <w:top w:val="none" w:sz="0" w:space="0" w:color="auto"/>
                <w:left w:val="none" w:sz="0" w:space="0" w:color="auto"/>
                <w:bottom w:val="none" w:sz="0" w:space="0" w:color="auto"/>
                <w:right w:val="none" w:sz="0" w:space="0" w:color="auto"/>
              </w:divBdr>
            </w:div>
          </w:divsChild>
        </w:div>
        <w:div w:id="1547790591">
          <w:marLeft w:val="0"/>
          <w:marRight w:val="0"/>
          <w:marTop w:val="0"/>
          <w:marBottom w:val="0"/>
          <w:divBdr>
            <w:top w:val="none" w:sz="0" w:space="0" w:color="auto"/>
            <w:left w:val="none" w:sz="0" w:space="0" w:color="auto"/>
            <w:bottom w:val="none" w:sz="0" w:space="0" w:color="auto"/>
            <w:right w:val="none" w:sz="0" w:space="0" w:color="auto"/>
          </w:divBdr>
          <w:divsChild>
            <w:div w:id="2119060644">
              <w:marLeft w:val="0"/>
              <w:marRight w:val="0"/>
              <w:marTop w:val="0"/>
              <w:marBottom w:val="0"/>
              <w:divBdr>
                <w:top w:val="none" w:sz="0" w:space="0" w:color="auto"/>
                <w:left w:val="none" w:sz="0" w:space="0" w:color="auto"/>
                <w:bottom w:val="none" w:sz="0" w:space="0" w:color="auto"/>
                <w:right w:val="none" w:sz="0" w:space="0" w:color="auto"/>
              </w:divBdr>
            </w:div>
          </w:divsChild>
        </w:div>
        <w:div w:id="276255253">
          <w:marLeft w:val="0"/>
          <w:marRight w:val="0"/>
          <w:marTop w:val="0"/>
          <w:marBottom w:val="0"/>
          <w:divBdr>
            <w:top w:val="none" w:sz="0" w:space="0" w:color="auto"/>
            <w:left w:val="none" w:sz="0" w:space="0" w:color="auto"/>
            <w:bottom w:val="none" w:sz="0" w:space="0" w:color="auto"/>
            <w:right w:val="none" w:sz="0" w:space="0" w:color="auto"/>
          </w:divBdr>
          <w:divsChild>
            <w:div w:id="1475441082">
              <w:marLeft w:val="0"/>
              <w:marRight w:val="0"/>
              <w:marTop w:val="0"/>
              <w:marBottom w:val="0"/>
              <w:divBdr>
                <w:top w:val="none" w:sz="0" w:space="0" w:color="auto"/>
                <w:left w:val="none" w:sz="0" w:space="0" w:color="auto"/>
                <w:bottom w:val="none" w:sz="0" w:space="0" w:color="auto"/>
                <w:right w:val="none" w:sz="0" w:space="0" w:color="auto"/>
              </w:divBdr>
            </w:div>
          </w:divsChild>
        </w:div>
        <w:div w:id="836653551">
          <w:marLeft w:val="0"/>
          <w:marRight w:val="0"/>
          <w:marTop w:val="0"/>
          <w:marBottom w:val="0"/>
          <w:divBdr>
            <w:top w:val="none" w:sz="0" w:space="0" w:color="auto"/>
            <w:left w:val="none" w:sz="0" w:space="0" w:color="auto"/>
            <w:bottom w:val="none" w:sz="0" w:space="0" w:color="auto"/>
            <w:right w:val="none" w:sz="0" w:space="0" w:color="auto"/>
          </w:divBdr>
          <w:divsChild>
            <w:div w:id="4423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4506">
      <w:bodyDiv w:val="1"/>
      <w:marLeft w:val="0"/>
      <w:marRight w:val="0"/>
      <w:marTop w:val="0"/>
      <w:marBottom w:val="0"/>
      <w:divBdr>
        <w:top w:val="none" w:sz="0" w:space="0" w:color="auto"/>
        <w:left w:val="none" w:sz="0" w:space="0" w:color="auto"/>
        <w:bottom w:val="none" w:sz="0" w:space="0" w:color="auto"/>
        <w:right w:val="none" w:sz="0" w:space="0" w:color="auto"/>
      </w:divBdr>
      <w:divsChild>
        <w:div w:id="62064966">
          <w:marLeft w:val="0"/>
          <w:marRight w:val="0"/>
          <w:marTop w:val="0"/>
          <w:marBottom w:val="0"/>
          <w:divBdr>
            <w:top w:val="none" w:sz="0" w:space="0" w:color="auto"/>
            <w:left w:val="none" w:sz="0" w:space="0" w:color="auto"/>
            <w:bottom w:val="none" w:sz="0" w:space="0" w:color="auto"/>
            <w:right w:val="none" w:sz="0" w:space="0" w:color="auto"/>
          </w:divBdr>
          <w:divsChild>
            <w:div w:id="1037773670">
              <w:marLeft w:val="0"/>
              <w:marRight w:val="0"/>
              <w:marTop w:val="0"/>
              <w:marBottom w:val="0"/>
              <w:divBdr>
                <w:top w:val="none" w:sz="0" w:space="0" w:color="auto"/>
                <w:left w:val="none" w:sz="0" w:space="0" w:color="auto"/>
                <w:bottom w:val="none" w:sz="0" w:space="0" w:color="auto"/>
                <w:right w:val="none" w:sz="0" w:space="0" w:color="auto"/>
              </w:divBdr>
            </w:div>
          </w:divsChild>
        </w:div>
        <w:div w:id="1334723837">
          <w:marLeft w:val="0"/>
          <w:marRight w:val="0"/>
          <w:marTop w:val="0"/>
          <w:marBottom w:val="0"/>
          <w:divBdr>
            <w:top w:val="none" w:sz="0" w:space="0" w:color="auto"/>
            <w:left w:val="none" w:sz="0" w:space="0" w:color="auto"/>
            <w:bottom w:val="none" w:sz="0" w:space="0" w:color="auto"/>
            <w:right w:val="none" w:sz="0" w:space="0" w:color="auto"/>
          </w:divBdr>
          <w:divsChild>
            <w:div w:id="1132554977">
              <w:marLeft w:val="0"/>
              <w:marRight w:val="0"/>
              <w:marTop w:val="0"/>
              <w:marBottom w:val="0"/>
              <w:divBdr>
                <w:top w:val="none" w:sz="0" w:space="0" w:color="auto"/>
                <w:left w:val="none" w:sz="0" w:space="0" w:color="auto"/>
                <w:bottom w:val="none" w:sz="0" w:space="0" w:color="auto"/>
                <w:right w:val="none" w:sz="0" w:space="0" w:color="auto"/>
              </w:divBdr>
            </w:div>
          </w:divsChild>
        </w:div>
        <w:div w:id="115368891">
          <w:marLeft w:val="0"/>
          <w:marRight w:val="0"/>
          <w:marTop w:val="0"/>
          <w:marBottom w:val="0"/>
          <w:divBdr>
            <w:top w:val="none" w:sz="0" w:space="0" w:color="auto"/>
            <w:left w:val="none" w:sz="0" w:space="0" w:color="auto"/>
            <w:bottom w:val="none" w:sz="0" w:space="0" w:color="auto"/>
            <w:right w:val="none" w:sz="0" w:space="0" w:color="auto"/>
          </w:divBdr>
          <w:divsChild>
            <w:div w:id="998388883">
              <w:marLeft w:val="0"/>
              <w:marRight w:val="0"/>
              <w:marTop w:val="0"/>
              <w:marBottom w:val="0"/>
              <w:divBdr>
                <w:top w:val="none" w:sz="0" w:space="0" w:color="auto"/>
                <w:left w:val="none" w:sz="0" w:space="0" w:color="auto"/>
                <w:bottom w:val="none" w:sz="0" w:space="0" w:color="auto"/>
                <w:right w:val="none" w:sz="0" w:space="0" w:color="auto"/>
              </w:divBdr>
            </w:div>
          </w:divsChild>
        </w:div>
        <w:div w:id="2075227536">
          <w:marLeft w:val="0"/>
          <w:marRight w:val="0"/>
          <w:marTop w:val="0"/>
          <w:marBottom w:val="0"/>
          <w:divBdr>
            <w:top w:val="none" w:sz="0" w:space="0" w:color="auto"/>
            <w:left w:val="none" w:sz="0" w:space="0" w:color="auto"/>
            <w:bottom w:val="none" w:sz="0" w:space="0" w:color="auto"/>
            <w:right w:val="none" w:sz="0" w:space="0" w:color="auto"/>
          </w:divBdr>
          <w:divsChild>
            <w:div w:id="700741990">
              <w:marLeft w:val="0"/>
              <w:marRight w:val="0"/>
              <w:marTop w:val="0"/>
              <w:marBottom w:val="0"/>
              <w:divBdr>
                <w:top w:val="none" w:sz="0" w:space="0" w:color="auto"/>
                <w:left w:val="none" w:sz="0" w:space="0" w:color="auto"/>
                <w:bottom w:val="none" w:sz="0" w:space="0" w:color="auto"/>
                <w:right w:val="none" w:sz="0" w:space="0" w:color="auto"/>
              </w:divBdr>
            </w:div>
          </w:divsChild>
        </w:div>
        <w:div w:id="740954346">
          <w:marLeft w:val="0"/>
          <w:marRight w:val="0"/>
          <w:marTop w:val="0"/>
          <w:marBottom w:val="0"/>
          <w:divBdr>
            <w:top w:val="none" w:sz="0" w:space="0" w:color="auto"/>
            <w:left w:val="none" w:sz="0" w:space="0" w:color="auto"/>
            <w:bottom w:val="none" w:sz="0" w:space="0" w:color="auto"/>
            <w:right w:val="none" w:sz="0" w:space="0" w:color="auto"/>
          </w:divBdr>
          <w:divsChild>
            <w:div w:id="11985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824009298">
      <w:bodyDiv w:val="1"/>
      <w:marLeft w:val="0"/>
      <w:marRight w:val="0"/>
      <w:marTop w:val="0"/>
      <w:marBottom w:val="0"/>
      <w:divBdr>
        <w:top w:val="none" w:sz="0" w:space="0" w:color="auto"/>
        <w:left w:val="none" w:sz="0" w:space="0" w:color="auto"/>
        <w:bottom w:val="none" w:sz="0" w:space="0" w:color="auto"/>
        <w:right w:val="none" w:sz="0" w:space="0" w:color="auto"/>
      </w:divBdr>
    </w:div>
    <w:div w:id="1827433379">
      <w:bodyDiv w:val="1"/>
      <w:marLeft w:val="0"/>
      <w:marRight w:val="0"/>
      <w:marTop w:val="0"/>
      <w:marBottom w:val="0"/>
      <w:divBdr>
        <w:top w:val="none" w:sz="0" w:space="0" w:color="auto"/>
        <w:left w:val="none" w:sz="0" w:space="0" w:color="auto"/>
        <w:bottom w:val="none" w:sz="0" w:space="0" w:color="auto"/>
        <w:right w:val="none" w:sz="0" w:space="0" w:color="auto"/>
      </w:divBdr>
      <w:divsChild>
        <w:div w:id="1229684582">
          <w:marLeft w:val="0"/>
          <w:marRight w:val="0"/>
          <w:marTop w:val="0"/>
          <w:marBottom w:val="0"/>
          <w:divBdr>
            <w:top w:val="none" w:sz="0" w:space="0" w:color="auto"/>
            <w:left w:val="none" w:sz="0" w:space="0" w:color="auto"/>
            <w:bottom w:val="none" w:sz="0" w:space="0" w:color="auto"/>
            <w:right w:val="none" w:sz="0" w:space="0" w:color="auto"/>
          </w:divBdr>
          <w:divsChild>
            <w:div w:id="1559124036">
              <w:marLeft w:val="0"/>
              <w:marRight w:val="0"/>
              <w:marTop w:val="0"/>
              <w:marBottom w:val="0"/>
              <w:divBdr>
                <w:top w:val="none" w:sz="0" w:space="0" w:color="auto"/>
                <w:left w:val="none" w:sz="0" w:space="0" w:color="auto"/>
                <w:bottom w:val="none" w:sz="0" w:space="0" w:color="auto"/>
                <w:right w:val="none" w:sz="0" w:space="0" w:color="auto"/>
              </w:divBdr>
            </w:div>
          </w:divsChild>
        </w:div>
        <w:div w:id="1783917799">
          <w:marLeft w:val="0"/>
          <w:marRight w:val="0"/>
          <w:marTop w:val="0"/>
          <w:marBottom w:val="0"/>
          <w:divBdr>
            <w:top w:val="none" w:sz="0" w:space="0" w:color="auto"/>
            <w:left w:val="none" w:sz="0" w:space="0" w:color="auto"/>
            <w:bottom w:val="none" w:sz="0" w:space="0" w:color="auto"/>
            <w:right w:val="none" w:sz="0" w:space="0" w:color="auto"/>
          </w:divBdr>
          <w:divsChild>
            <w:div w:id="677274000">
              <w:marLeft w:val="0"/>
              <w:marRight w:val="0"/>
              <w:marTop w:val="0"/>
              <w:marBottom w:val="0"/>
              <w:divBdr>
                <w:top w:val="none" w:sz="0" w:space="0" w:color="auto"/>
                <w:left w:val="none" w:sz="0" w:space="0" w:color="auto"/>
                <w:bottom w:val="none" w:sz="0" w:space="0" w:color="auto"/>
                <w:right w:val="none" w:sz="0" w:space="0" w:color="auto"/>
              </w:divBdr>
            </w:div>
          </w:divsChild>
        </w:div>
        <w:div w:id="407073341">
          <w:marLeft w:val="0"/>
          <w:marRight w:val="0"/>
          <w:marTop w:val="0"/>
          <w:marBottom w:val="0"/>
          <w:divBdr>
            <w:top w:val="none" w:sz="0" w:space="0" w:color="auto"/>
            <w:left w:val="none" w:sz="0" w:space="0" w:color="auto"/>
            <w:bottom w:val="none" w:sz="0" w:space="0" w:color="auto"/>
            <w:right w:val="none" w:sz="0" w:space="0" w:color="auto"/>
          </w:divBdr>
          <w:divsChild>
            <w:div w:id="73481995">
              <w:marLeft w:val="0"/>
              <w:marRight w:val="0"/>
              <w:marTop w:val="0"/>
              <w:marBottom w:val="0"/>
              <w:divBdr>
                <w:top w:val="none" w:sz="0" w:space="0" w:color="auto"/>
                <w:left w:val="none" w:sz="0" w:space="0" w:color="auto"/>
                <w:bottom w:val="none" w:sz="0" w:space="0" w:color="auto"/>
                <w:right w:val="none" w:sz="0" w:space="0" w:color="auto"/>
              </w:divBdr>
            </w:div>
          </w:divsChild>
        </w:div>
        <w:div w:id="1412390398">
          <w:marLeft w:val="0"/>
          <w:marRight w:val="0"/>
          <w:marTop w:val="0"/>
          <w:marBottom w:val="0"/>
          <w:divBdr>
            <w:top w:val="none" w:sz="0" w:space="0" w:color="auto"/>
            <w:left w:val="none" w:sz="0" w:space="0" w:color="auto"/>
            <w:bottom w:val="none" w:sz="0" w:space="0" w:color="auto"/>
            <w:right w:val="none" w:sz="0" w:space="0" w:color="auto"/>
          </w:divBdr>
          <w:divsChild>
            <w:div w:id="10953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7870">
      <w:bodyDiv w:val="1"/>
      <w:marLeft w:val="0"/>
      <w:marRight w:val="0"/>
      <w:marTop w:val="0"/>
      <w:marBottom w:val="0"/>
      <w:divBdr>
        <w:top w:val="none" w:sz="0" w:space="0" w:color="auto"/>
        <w:left w:val="none" w:sz="0" w:space="0" w:color="auto"/>
        <w:bottom w:val="none" w:sz="0" w:space="0" w:color="auto"/>
        <w:right w:val="none" w:sz="0" w:space="0" w:color="auto"/>
      </w:divBdr>
      <w:divsChild>
        <w:div w:id="1768848477">
          <w:marLeft w:val="0"/>
          <w:marRight w:val="0"/>
          <w:marTop w:val="0"/>
          <w:marBottom w:val="0"/>
          <w:divBdr>
            <w:top w:val="none" w:sz="0" w:space="0" w:color="auto"/>
            <w:left w:val="none" w:sz="0" w:space="0" w:color="auto"/>
            <w:bottom w:val="none" w:sz="0" w:space="0" w:color="auto"/>
            <w:right w:val="none" w:sz="0" w:space="0" w:color="auto"/>
          </w:divBdr>
          <w:divsChild>
            <w:div w:id="368531365">
              <w:marLeft w:val="0"/>
              <w:marRight w:val="0"/>
              <w:marTop w:val="0"/>
              <w:marBottom w:val="0"/>
              <w:divBdr>
                <w:top w:val="none" w:sz="0" w:space="0" w:color="auto"/>
                <w:left w:val="none" w:sz="0" w:space="0" w:color="auto"/>
                <w:bottom w:val="none" w:sz="0" w:space="0" w:color="auto"/>
                <w:right w:val="none" w:sz="0" w:space="0" w:color="auto"/>
              </w:divBdr>
            </w:div>
          </w:divsChild>
        </w:div>
        <w:div w:id="1074472036">
          <w:marLeft w:val="0"/>
          <w:marRight w:val="0"/>
          <w:marTop w:val="0"/>
          <w:marBottom w:val="0"/>
          <w:divBdr>
            <w:top w:val="none" w:sz="0" w:space="0" w:color="auto"/>
            <w:left w:val="none" w:sz="0" w:space="0" w:color="auto"/>
            <w:bottom w:val="none" w:sz="0" w:space="0" w:color="auto"/>
            <w:right w:val="none" w:sz="0" w:space="0" w:color="auto"/>
          </w:divBdr>
          <w:divsChild>
            <w:div w:id="1531534037">
              <w:marLeft w:val="0"/>
              <w:marRight w:val="0"/>
              <w:marTop w:val="0"/>
              <w:marBottom w:val="0"/>
              <w:divBdr>
                <w:top w:val="none" w:sz="0" w:space="0" w:color="auto"/>
                <w:left w:val="none" w:sz="0" w:space="0" w:color="auto"/>
                <w:bottom w:val="none" w:sz="0" w:space="0" w:color="auto"/>
                <w:right w:val="none" w:sz="0" w:space="0" w:color="auto"/>
              </w:divBdr>
            </w:div>
          </w:divsChild>
        </w:div>
        <w:div w:id="1691102204">
          <w:marLeft w:val="0"/>
          <w:marRight w:val="0"/>
          <w:marTop w:val="0"/>
          <w:marBottom w:val="0"/>
          <w:divBdr>
            <w:top w:val="none" w:sz="0" w:space="0" w:color="auto"/>
            <w:left w:val="none" w:sz="0" w:space="0" w:color="auto"/>
            <w:bottom w:val="none" w:sz="0" w:space="0" w:color="auto"/>
            <w:right w:val="none" w:sz="0" w:space="0" w:color="auto"/>
          </w:divBdr>
          <w:divsChild>
            <w:div w:id="1342898732">
              <w:marLeft w:val="0"/>
              <w:marRight w:val="0"/>
              <w:marTop w:val="0"/>
              <w:marBottom w:val="0"/>
              <w:divBdr>
                <w:top w:val="none" w:sz="0" w:space="0" w:color="auto"/>
                <w:left w:val="none" w:sz="0" w:space="0" w:color="auto"/>
                <w:bottom w:val="none" w:sz="0" w:space="0" w:color="auto"/>
                <w:right w:val="none" w:sz="0" w:space="0" w:color="auto"/>
              </w:divBdr>
            </w:div>
          </w:divsChild>
        </w:div>
        <w:div w:id="1631857540">
          <w:marLeft w:val="0"/>
          <w:marRight w:val="0"/>
          <w:marTop w:val="0"/>
          <w:marBottom w:val="0"/>
          <w:divBdr>
            <w:top w:val="none" w:sz="0" w:space="0" w:color="auto"/>
            <w:left w:val="none" w:sz="0" w:space="0" w:color="auto"/>
            <w:bottom w:val="none" w:sz="0" w:space="0" w:color="auto"/>
            <w:right w:val="none" w:sz="0" w:space="0" w:color="auto"/>
          </w:divBdr>
          <w:divsChild>
            <w:div w:id="1904634163">
              <w:marLeft w:val="0"/>
              <w:marRight w:val="0"/>
              <w:marTop w:val="0"/>
              <w:marBottom w:val="0"/>
              <w:divBdr>
                <w:top w:val="none" w:sz="0" w:space="0" w:color="auto"/>
                <w:left w:val="none" w:sz="0" w:space="0" w:color="auto"/>
                <w:bottom w:val="none" w:sz="0" w:space="0" w:color="auto"/>
                <w:right w:val="none" w:sz="0" w:space="0" w:color="auto"/>
              </w:divBdr>
            </w:div>
          </w:divsChild>
        </w:div>
        <w:div w:id="1370109882">
          <w:marLeft w:val="0"/>
          <w:marRight w:val="0"/>
          <w:marTop w:val="0"/>
          <w:marBottom w:val="0"/>
          <w:divBdr>
            <w:top w:val="none" w:sz="0" w:space="0" w:color="auto"/>
            <w:left w:val="none" w:sz="0" w:space="0" w:color="auto"/>
            <w:bottom w:val="none" w:sz="0" w:space="0" w:color="auto"/>
            <w:right w:val="none" w:sz="0" w:space="0" w:color="auto"/>
          </w:divBdr>
          <w:divsChild>
            <w:div w:id="1983459153">
              <w:marLeft w:val="0"/>
              <w:marRight w:val="0"/>
              <w:marTop w:val="0"/>
              <w:marBottom w:val="0"/>
              <w:divBdr>
                <w:top w:val="none" w:sz="0" w:space="0" w:color="auto"/>
                <w:left w:val="none" w:sz="0" w:space="0" w:color="auto"/>
                <w:bottom w:val="none" w:sz="0" w:space="0" w:color="auto"/>
                <w:right w:val="none" w:sz="0" w:space="0" w:color="auto"/>
              </w:divBdr>
            </w:div>
          </w:divsChild>
        </w:div>
        <w:div w:id="1913151247">
          <w:marLeft w:val="0"/>
          <w:marRight w:val="0"/>
          <w:marTop w:val="0"/>
          <w:marBottom w:val="0"/>
          <w:divBdr>
            <w:top w:val="none" w:sz="0" w:space="0" w:color="auto"/>
            <w:left w:val="none" w:sz="0" w:space="0" w:color="auto"/>
            <w:bottom w:val="none" w:sz="0" w:space="0" w:color="auto"/>
            <w:right w:val="none" w:sz="0" w:space="0" w:color="auto"/>
          </w:divBdr>
          <w:divsChild>
            <w:div w:id="666402247">
              <w:marLeft w:val="0"/>
              <w:marRight w:val="0"/>
              <w:marTop w:val="0"/>
              <w:marBottom w:val="0"/>
              <w:divBdr>
                <w:top w:val="none" w:sz="0" w:space="0" w:color="auto"/>
                <w:left w:val="none" w:sz="0" w:space="0" w:color="auto"/>
                <w:bottom w:val="none" w:sz="0" w:space="0" w:color="auto"/>
                <w:right w:val="none" w:sz="0" w:space="0" w:color="auto"/>
              </w:divBdr>
            </w:div>
          </w:divsChild>
        </w:div>
        <w:div w:id="1654020252">
          <w:marLeft w:val="0"/>
          <w:marRight w:val="0"/>
          <w:marTop w:val="0"/>
          <w:marBottom w:val="0"/>
          <w:divBdr>
            <w:top w:val="none" w:sz="0" w:space="0" w:color="auto"/>
            <w:left w:val="none" w:sz="0" w:space="0" w:color="auto"/>
            <w:bottom w:val="none" w:sz="0" w:space="0" w:color="auto"/>
            <w:right w:val="none" w:sz="0" w:space="0" w:color="auto"/>
          </w:divBdr>
          <w:divsChild>
            <w:div w:id="1648703895">
              <w:marLeft w:val="0"/>
              <w:marRight w:val="0"/>
              <w:marTop w:val="0"/>
              <w:marBottom w:val="0"/>
              <w:divBdr>
                <w:top w:val="none" w:sz="0" w:space="0" w:color="auto"/>
                <w:left w:val="none" w:sz="0" w:space="0" w:color="auto"/>
                <w:bottom w:val="none" w:sz="0" w:space="0" w:color="auto"/>
                <w:right w:val="none" w:sz="0" w:space="0" w:color="auto"/>
              </w:divBdr>
            </w:div>
          </w:divsChild>
        </w:div>
        <w:div w:id="328992244">
          <w:marLeft w:val="0"/>
          <w:marRight w:val="0"/>
          <w:marTop w:val="0"/>
          <w:marBottom w:val="0"/>
          <w:divBdr>
            <w:top w:val="none" w:sz="0" w:space="0" w:color="auto"/>
            <w:left w:val="none" w:sz="0" w:space="0" w:color="auto"/>
            <w:bottom w:val="none" w:sz="0" w:space="0" w:color="auto"/>
            <w:right w:val="none" w:sz="0" w:space="0" w:color="auto"/>
          </w:divBdr>
          <w:divsChild>
            <w:div w:id="1962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1476">
      <w:bodyDiv w:val="1"/>
      <w:marLeft w:val="0"/>
      <w:marRight w:val="0"/>
      <w:marTop w:val="0"/>
      <w:marBottom w:val="0"/>
      <w:divBdr>
        <w:top w:val="none" w:sz="0" w:space="0" w:color="auto"/>
        <w:left w:val="none" w:sz="0" w:space="0" w:color="auto"/>
        <w:bottom w:val="none" w:sz="0" w:space="0" w:color="auto"/>
        <w:right w:val="none" w:sz="0" w:space="0" w:color="auto"/>
      </w:divBdr>
      <w:divsChild>
        <w:div w:id="878588522">
          <w:marLeft w:val="0"/>
          <w:marRight w:val="0"/>
          <w:marTop w:val="0"/>
          <w:marBottom w:val="0"/>
          <w:divBdr>
            <w:top w:val="none" w:sz="0" w:space="0" w:color="auto"/>
            <w:left w:val="none" w:sz="0" w:space="0" w:color="auto"/>
            <w:bottom w:val="none" w:sz="0" w:space="0" w:color="auto"/>
            <w:right w:val="none" w:sz="0" w:space="0" w:color="auto"/>
          </w:divBdr>
          <w:divsChild>
            <w:div w:id="867566010">
              <w:marLeft w:val="0"/>
              <w:marRight w:val="0"/>
              <w:marTop w:val="0"/>
              <w:marBottom w:val="0"/>
              <w:divBdr>
                <w:top w:val="none" w:sz="0" w:space="0" w:color="auto"/>
                <w:left w:val="none" w:sz="0" w:space="0" w:color="auto"/>
                <w:bottom w:val="none" w:sz="0" w:space="0" w:color="auto"/>
                <w:right w:val="none" w:sz="0" w:space="0" w:color="auto"/>
              </w:divBdr>
            </w:div>
          </w:divsChild>
        </w:div>
        <w:div w:id="1323268496">
          <w:marLeft w:val="0"/>
          <w:marRight w:val="0"/>
          <w:marTop w:val="0"/>
          <w:marBottom w:val="0"/>
          <w:divBdr>
            <w:top w:val="none" w:sz="0" w:space="0" w:color="auto"/>
            <w:left w:val="none" w:sz="0" w:space="0" w:color="auto"/>
            <w:bottom w:val="none" w:sz="0" w:space="0" w:color="auto"/>
            <w:right w:val="none" w:sz="0" w:space="0" w:color="auto"/>
          </w:divBdr>
          <w:divsChild>
            <w:div w:id="2068338266">
              <w:marLeft w:val="0"/>
              <w:marRight w:val="0"/>
              <w:marTop w:val="0"/>
              <w:marBottom w:val="0"/>
              <w:divBdr>
                <w:top w:val="none" w:sz="0" w:space="0" w:color="auto"/>
                <w:left w:val="none" w:sz="0" w:space="0" w:color="auto"/>
                <w:bottom w:val="none" w:sz="0" w:space="0" w:color="auto"/>
                <w:right w:val="none" w:sz="0" w:space="0" w:color="auto"/>
              </w:divBdr>
            </w:div>
          </w:divsChild>
        </w:div>
        <w:div w:id="1181512555">
          <w:marLeft w:val="0"/>
          <w:marRight w:val="0"/>
          <w:marTop w:val="0"/>
          <w:marBottom w:val="0"/>
          <w:divBdr>
            <w:top w:val="none" w:sz="0" w:space="0" w:color="auto"/>
            <w:left w:val="none" w:sz="0" w:space="0" w:color="auto"/>
            <w:bottom w:val="none" w:sz="0" w:space="0" w:color="auto"/>
            <w:right w:val="none" w:sz="0" w:space="0" w:color="auto"/>
          </w:divBdr>
          <w:divsChild>
            <w:div w:id="634138542">
              <w:marLeft w:val="0"/>
              <w:marRight w:val="0"/>
              <w:marTop w:val="0"/>
              <w:marBottom w:val="0"/>
              <w:divBdr>
                <w:top w:val="none" w:sz="0" w:space="0" w:color="auto"/>
                <w:left w:val="none" w:sz="0" w:space="0" w:color="auto"/>
                <w:bottom w:val="none" w:sz="0" w:space="0" w:color="auto"/>
                <w:right w:val="none" w:sz="0" w:space="0" w:color="auto"/>
              </w:divBdr>
            </w:div>
          </w:divsChild>
        </w:div>
        <w:div w:id="496186985">
          <w:marLeft w:val="0"/>
          <w:marRight w:val="0"/>
          <w:marTop w:val="0"/>
          <w:marBottom w:val="0"/>
          <w:divBdr>
            <w:top w:val="none" w:sz="0" w:space="0" w:color="auto"/>
            <w:left w:val="none" w:sz="0" w:space="0" w:color="auto"/>
            <w:bottom w:val="none" w:sz="0" w:space="0" w:color="auto"/>
            <w:right w:val="none" w:sz="0" w:space="0" w:color="auto"/>
          </w:divBdr>
          <w:divsChild>
            <w:div w:id="153255332">
              <w:marLeft w:val="0"/>
              <w:marRight w:val="0"/>
              <w:marTop w:val="0"/>
              <w:marBottom w:val="0"/>
              <w:divBdr>
                <w:top w:val="none" w:sz="0" w:space="0" w:color="auto"/>
                <w:left w:val="none" w:sz="0" w:space="0" w:color="auto"/>
                <w:bottom w:val="none" w:sz="0" w:space="0" w:color="auto"/>
                <w:right w:val="none" w:sz="0" w:space="0" w:color="auto"/>
              </w:divBdr>
            </w:div>
          </w:divsChild>
        </w:div>
        <w:div w:id="811021555">
          <w:marLeft w:val="0"/>
          <w:marRight w:val="0"/>
          <w:marTop w:val="0"/>
          <w:marBottom w:val="0"/>
          <w:divBdr>
            <w:top w:val="none" w:sz="0" w:space="0" w:color="auto"/>
            <w:left w:val="none" w:sz="0" w:space="0" w:color="auto"/>
            <w:bottom w:val="none" w:sz="0" w:space="0" w:color="auto"/>
            <w:right w:val="none" w:sz="0" w:space="0" w:color="auto"/>
          </w:divBdr>
          <w:divsChild>
            <w:div w:id="2146701404">
              <w:marLeft w:val="0"/>
              <w:marRight w:val="0"/>
              <w:marTop w:val="0"/>
              <w:marBottom w:val="0"/>
              <w:divBdr>
                <w:top w:val="none" w:sz="0" w:space="0" w:color="auto"/>
                <w:left w:val="none" w:sz="0" w:space="0" w:color="auto"/>
                <w:bottom w:val="none" w:sz="0" w:space="0" w:color="auto"/>
                <w:right w:val="none" w:sz="0" w:space="0" w:color="auto"/>
              </w:divBdr>
            </w:div>
          </w:divsChild>
        </w:div>
        <w:div w:id="1068571245">
          <w:marLeft w:val="0"/>
          <w:marRight w:val="0"/>
          <w:marTop w:val="0"/>
          <w:marBottom w:val="0"/>
          <w:divBdr>
            <w:top w:val="none" w:sz="0" w:space="0" w:color="auto"/>
            <w:left w:val="none" w:sz="0" w:space="0" w:color="auto"/>
            <w:bottom w:val="none" w:sz="0" w:space="0" w:color="auto"/>
            <w:right w:val="none" w:sz="0" w:space="0" w:color="auto"/>
          </w:divBdr>
          <w:divsChild>
            <w:div w:id="97264904">
              <w:marLeft w:val="0"/>
              <w:marRight w:val="0"/>
              <w:marTop w:val="0"/>
              <w:marBottom w:val="0"/>
              <w:divBdr>
                <w:top w:val="none" w:sz="0" w:space="0" w:color="auto"/>
                <w:left w:val="none" w:sz="0" w:space="0" w:color="auto"/>
                <w:bottom w:val="none" w:sz="0" w:space="0" w:color="auto"/>
                <w:right w:val="none" w:sz="0" w:space="0" w:color="auto"/>
              </w:divBdr>
            </w:div>
          </w:divsChild>
        </w:div>
        <w:div w:id="1018699349">
          <w:marLeft w:val="0"/>
          <w:marRight w:val="0"/>
          <w:marTop w:val="0"/>
          <w:marBottom w:val="0"/>
          <w:divBdr>
            <w:top w:val="none" w:sz="0" w:space="0" w:color="auto"/>
            <w:left w:val="none" w:sz="0" w:space="0" w:color="auto"/>
            <w:bottom w:val="none" w:sz="0" w:space="0" w:color="auto"/>
            <w:right w:val="none" w:sz="0" w:space="0" w:color="auto"/>
          </w:divBdr>
          <w:divsChild>
            <w:div w:id="1418593348">
              <w:marLeft w:val="0"/>
              <w:marRight w:val="0"/>
              <w:marTop w:val="0"/>
              <w:marBottom w:val="0"/>
              <w:divBdr>
                <w:top w:val="none" w:sz="0" w:space="0" w:color="auto"/>
                <w:left w:val="none" w:sz="0" w:space="0" w:color="auto"/>
                <w:bottom w:val="none" w:sz="0" w:space="0" w:color="auto"/>
                <w:right w:val="none" w:sz="0" w:space="0" w:color="auto"/>
              </w:divBdr>
            </w:div>
          </w:divsChild>
        </w:div>
        <w:div w:id="51588129">
          <w:marLeft w:val="0"/>
          <w:marRight w:val="0"/>
          <w:marTop w:val="0"/>
          <w:marBottom w:val="0"/>
          <w:divBdr>
            <w:top w:val="none" w:sz="0" w:space="0" w:color="auto"/>
            <w:left w:val="none" w:sz="0" w:space="0" w:color="auto"/>
            <w:bottom w:val="none" w:sz="0" w:space="0" w:color="auto"/>
            <w:right w:val="none" w:sz="0" w:space="0" w:color="auto"/>
          </w:divBdr>
          <w:divsChild>
            <w:div w:id="1085226015">
              <w:marLeft w:val="0"/>
              <w:marRight w:val="0"/>
              <w:marTop w:val="0"/>
              <w:marBottom w:val="0"/>
              <w:divBdr>
                <w:top w:val="none" w:sz="0" w:space="0" w:color="auto"/>
                <w:left w:val="none" w:sz="0" w:space="0" w:color="auto"/>
                <w:bottom w:val="none" w:sz="0" w:space="0" w:color="auto"/>
                <w:right w:val="none" w:sz="0" w:space="0" w:color="auto"/>
              </w:divBdr>
            </w:div>
          </w:divsChild>
        </w:div>
        <w:div w:id="582758057">
          <w:marLeft w:val="0"/>
          <w:marRight w:val="0"/>
          <w:marTop w:val="0"/>
          <w:marBottom w:val="0"/>
          <w:divBdr>
            <w:top w:val="none" w:sz="0" w:space="0" w:color="auto"/>
            <w:left w:val="none" w:sz="0" w:space="0" w:color="auto"/>
            <w:bottom w:val="none" w:sz="0" w:space="0" w:color="auto"/>
            <w:right w:val="none" w:sz="0" w:space="0" w:color="auto"/>
          </w:divBdr>
          <w:divsChild>
            <w:div w:id="920984632">
              <w:marLeft w:val="0"/>
              <w:marRight w:val="0"/>
              <w:marTop w:val="0"/>
              <w:marBottom w:val="0"/>
              <w:divBdr>
                <w:top w:val="none" w:sz="0" w:space="0" w:color="auto"/>
                <w:left w:val="none" w:sz="0" w:space="0" w:color="auto"/>
                <w:bottom w:val="none" w:sz="0" w:space="0" w:color="auto"/>
                <w:right w:val="none" w:sz="0" w:space="0" w:color="auto"/>
              </w:divBdr>
            </w:div>
          </w:divsChild>
        </w:div>
        <w:div w:id="630209289">
          <w:marLeft w:val="0"/>
          <w:marRight w:val="0"/>
          <w:marTop w:val="0"/>
          <w:marBottom w:val="0"/>
          <w:divBdr>
            <w:top w:val="none" w:sz="0" w:space="0" w:color="auto"/>
            <w:left w:val="none" w:sz="0" w:space="0" w:color="auto"/>
            <w:bottom w:val="none" w:sz="0" w:space="0" w:color="auto"/>
            <w:right w:val="none" w:sz="0" w:space="0" w:color="auto"/>
          </w:divBdr>
          <w:divsChild>
            <w:div w:id="640766662">
              <w:marLeft w:val="0"/>
              <w:marRight w:val="0"/>
              <w:marTop w:val="0"/>
              <w:marBottom w:val="0"/>
              <w:divBdr>
                <w:top w:val="none" w:sz="0" w:space="0" w:color="auto"/>
                <w:left w:val="none" w:sz="0" w:space="0" w:color="auto"/>
                <w:bottom w:val="none" w:sz="0" w:space="0" w:color="auto"/>
                <w:right w:val="none" w:sz="0" w:space="0" w:color="auto"/>
              </w:divBdr>
            </w:div>
          </w:divsChild>
        </w:div>
        <w:div w:id="1363630649">
          <w:marLeft w:val="0"/>
          <w:marRight w:val="0"/>
          <w:marTop w:val="0"/>
          <w:marBottom w:val="0"/>
          <w:divBdr>
            <w:top w:val="none" w:sz="0" w:space="0" w:color="auto"/>
            <w:left w:val="none" w:sz="0" w:space="0" w:color="auto"/>
            <w:bottom w:val="none" w:sz="0" w:space="0" w:color="auto"/>
            <w:right w:val="none" w:sz="0" w:space="0" w:color="auto"/>
          </w:divBdr>
          <w:divsChild>
            <w:div w:id="1758667777">
              <w:marLeft w:val="0"/>
              <w:marRight w:val="0"/>
              <w:marTop w:val="0"/>
              <w:marBottom w:val="0"/>
              <w:divBdr>
                <w:top w:val="none" w:sz="0" w:space="0" w:color="auto"/>
                <w:left w:val="none" w:sz="0" w:space="0" w:color="auto"/>
                <w:bottom w:val="none" w:sz="0" w:space="0" w:color="auto"/>
                <w:right w:val="none" w:sz="0" w:space="0" w:color="auto"/>
              </w:divBdr>
            </w:div>
          </w:divsChild>
        </w:div>
        <w:div w:id="1731342468">
          <w:marLeft w:val="0"/>
          <w:marRight w:val="0"/>
          <w:marTop w:val="0"/>
          <w:marBottom w:val="0"/>
          <w:divBdr>
            <w:top w:val="none" w:sz="0" w:space="0" w:color="auto"/>
            <w:left w:val="none" w:sz="0" w:space="0" w:color="auto"/>
            <w:bottom w:val="none" w:sz="0" w:space="0" w:color="auto"/>
            <w:right w:val="none" w:sz="0" w:space="0" w:color="auto"/>
          </w:divBdr>
          <w:divsChild>
            <w:div w:id="1379164086">
              <w:marLeft w:val="0"/>
              <w:marRight w:val="0"/>
              <w:marTop w:val="0"/>
              <w:marBottom w:val="0"/>
              <w:divBdr>
                <w:top w:val="none" w:sz="0" w:space="0" w:color="auto"/>
                <w:left w:val="none" w:sz="0" w:space="0" w:color="auto"/>
                <w:bottom w:val="none" w:sz="0" w:space="0" w:color="auto"/>
                <w:right w:val="none" w:sz="0" w:space="0" w:color="auto"/>
              </w:divBdr>
            </w:div>
          </w:divsChild>
        </w:div>
        <w:div w:id="596794284">
          <w:marLeft w:val="0"/>
          <w:marRight w:val="0"/>
          <w:marTop w:val="0"/>
          <w:marBottom w:val="0"/>
          <w:divBdr>
            <w:top w:val="none" w:sz="0" w:space="0" w:color="auto"/>
            <w:left w:val="none" w:sz="0" w:space="0" w:color="auto"/>
            <w:bottom w:val="none" w:sz="0" w:space="0" w:color="auto"/>
            <w:right w:val="none" w:sz="0" w:space="0" w:color="auto"/>
          </w:divBdr>
          <w:divsChild>
            <w:div w:id="13754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65DF2-B740-4C3A-A480-CBF505E4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8879</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59377</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Пользователь</cp:lastModifiedBy>
  <cp:revision>6</cp:revision>
  <cp:lastPrinted>2026-07-27T14:22:00Z</cp:lastPrinted>
  <dcterms:created xsi:type="dcterms:W3CDTF">2026-07-30T10:22:00Z</dcterms:created>
  <dcterms:modified xsi:type="dcterms:W3CDTF">2026-07-30T11:25:00Z</dcterms:modified>
</cp:coreProperties>
</file>